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4A3EA" w14:textId="77777777" w:rsidR="008177A1" w:rsidRPr="00967935" w:rsidRDefault="008177A1" w:rsidP="00926E9B">
      <w:pPr>
        <w:pStyle w:val="Heading8"/>
        <w:spacing w:before="0" w:after="0"/>
        <w:ind w:left="540" w:hanging="540"/>
        <w:rPr>
          <w:rFonts w:ascii="Cordia New" w:hAnsi="Cordia New" w:cs="Cordia New"/>
          <w:b/>
          <w:bCs/>
          <w:i w:val="0"/>
          <w:iCs w:val="0"/>
          <w:sz w:val="26"/>
          <w:szCs w:val="26"/>
          <w:cs/>
        </w:rPr>
      </w:pPr>
      <w:r w:rsidRPr="00967935">
        <w:rPr>
          <w:rFonts w:ascii="Cordia New" w:hAnsi="Cordia New" w:cs="Cordia New"/>
          <w:b/>
          <w:bCs/>
          <w:i w:val="0"/>
          <w:iCs w:val="0"/>
          <w:sz w:val="26"/>
          <w:szCs w:val="26"/>
        </w:rPr>
        <w:t>1</w:t>
      </w:r>
      <w:r w:rsidRPr="00967935">
        <w:rPr>
          <w:rFonts w:ascii="Cordia New" w:hAnsi="Cordia New" w:cs="Cordia New"/>
          <w:b/>
          <w:bCs/>
          <w:i w:val="0"/>
          <w:iCs w:val="0"/>
          <w:sz w:val="26"/>
          <w:szCs w:val="26"/>
        </w:rPr>
        <w:tab/>
        <w:t>General information</w:t>
      </w:r>
    </w:p>
    <w:p w14:paraId="3430ED14" w14:textId="77777777" w:rsidR="00C313A3" w:rsidRPr="00967935" w:rsidRDefault="00C313A3" w:rsidP="00926E9B">
      <w:pPr>
        <w:ind w:left="540"/>
        <w:rPr>
          <w:rFonts w:ascii="Cordia New" w:eastAsia="Times New Roman" w:hAnsi="Cordia New" w:cs="Cordia New"/>
          <w:sz w:val="26"/>
          <w:szCs w:val="26"/>
        </w:rPr>
      </w:pPr>
    </w:p>
    <w:p w14:paraId="2413D941" w14:textId="39595C26" w:rsidR="00E7360F" w:rsidRPr="00967935" w:rsidRDefault="00E7360F" w:rsidP="00926E9B">
      <w:pPr>
        <w:ind w:left="540"/>
        <w:rPr>
          <w:rFonts w:ascii="Cordia New" w:hAnsi="Cordia New" w:cs="Cordia New"/>
          <w:sz w:val="26"/>
          <w:szCs w:val="26"/>
        </w:rPr>
      </w:pPr>
      <w:r w:rsidRPr="00967935">
        <w:rPr>
          <w:rFonts w:ascii="Cordia New" w:hAnsi="Cordia New" w:cs="Cordia New"/>
          <w:sz w:val="26"/>
          <w:szCs w:val="26"/>
        </w:rPr>
        <w:t xml:space="preserve">Minor International Public Company </w:t>
      </w:r>
      <w:r w:rsidRPr="00967935">
        <w:rPr>
          <w:rFonts w:ascii="Cordia New" w:eastAsia="Times New Roman" w:hAnsi="Cordia New" w:cs="Cordia New"/>
          <w:sz w:val="26"/>
          <w:szCs w:val="26"/>
        </w:rPr>
        <w:t>Limited</w:t>
      </w:r>
      <w:r w:rsidRPr="00967935">
        <w:rPr>
          <w:rFonts w:ascii="Cordia New" w:hAnsi="Cordia New" w:cs="Cordia New"/>
          <w:sz w:val="26"/>
          <w:szCs w:val="26"/>
        </w:rPr>
        <w:t xml:space="preserve"> (“the Company”) is a public limited company </w:t>
      </w:r>
      <w:r w:rsidR="006939E8" w:rsidRPr="00967935">
        <w:rPr>
          <w:rFonts w:ascii="Cordia New" w:hAnsi="Cordia New" w:cs="Cordia New"/>
          <w:sz w:val="26"/>
          <w:szCs w:val="26"/>
        </w:rPr>
        <w:t xml:space="preserve">which is listed on the Stock Exchange of Thailand in October </w:t>
      </w:r>
      <w:r w:rsidR="00775A62" w:rsidRPr="00967935">
        <w:rPr>
          <w:rFonts w:ascii="Cordia New" w:hAnsi="Cordia New" w:cs="Cordia New"/>
          <w:sz w:val="26"/>
          <w:szCs w:val="26"/>
        </w:rPr>
        <w:t>1</w:t>
      </w:r>
      <w:r w:rsidR="006939E8" w:rsidRPr="00967935">
        <w:rPr>
          <w:rFonts w:ascii="Cordia New" w:hAnsi="Cordia New" w:cs="Cordia New"/>
          <w:sz w:val="26"/>
          <w:szCs w:val="26"/>
        </w:rPr>
        <w:t>9</w:t>
      </w:r>
      <w:r w:rsidR="00775A62" w:rsidRPr="00967935">
        <w:rPr>
          <w:rFonts w:ascii="Cordia New" w:hAnsi="Cordia New" w:cs="Cordia New"/>
          <w:sz w:val="26"/>
          <w:szCs w:val="26"/>
        </w:rPr>
        <w:t>88</w:t>
      </w:r>
      <w:r w:rsidR="006939E8" w:rsidRPr="00967935">
        <w:rPr>
          <w:rFonts w:ascii="Cordia New" w:hAnsi="Cordia New" w:cs="Cordia New"/>
          <w:sz w:val="26"/>
          <w:szCs w:val="26"/>
        </w:rPr>
        <w:t xml:space="preserve"> and is </w:t>
      </w:r>
      <w:r w:rsidRPr="00967935">
        <w:rPr>
          <w:rFonts w:ascii="Cordia New" w:hAnsi="Cordia New" w:cs="Cordia New"/>
          <w:sz w:val="26"/>
          <w:szCs w:val="26"/>
        </w:rPr>
        <w:t xml:space="preserve">incorporated </w:t>
      </w:r>
      <w:r w:rsidR="006939E8" w:rsidRPr="00967935">
        <w:rPr>
          <w:rFonts w:ascii="Cordia New" w:hAnsi="Cordia New" w:cs="Cordia New"/>
          <w:sz w:val="26"/>
          <w:szCs w:val="26"/>
        </w:rPr>
        <w:t xml:space="preserve">and domiciled </w:t>
      </w:r>
      <w:r w:rsidR="00453E47" w:rsidRPr="00967935">
        <w:rPr>
          <w:rFonts w:ascii="Cordia New" w:hAnsi="Cordia New" w:cs="Cordia New"/>
          <w:sz w:val="26"/>
          <w:szCs w:val="26"/>
        </w:rPr>
        <w:t xml:space="preserve">in Thailand. </w:t>
      </w:r>
      <w:r w:rsidRPr="00967935">
        <w:rPr>
          <w:rFonts w:ascii="Cordia New" w:hAnsi="Cordia New" w:cs="Cordia New"/>
          <w:sz w:val="26"/>
          <w:szCs w:val="26"/>
        </w:rPr>
        <w:t xml:space="preserve">The addresses of </w:t>
      </w:r>
      <w:r w:rsidR="006939E8" w:rsidRPr="00967935">
        <w:rPr>
          <w:rFonts w:ascii="Cordia New" w:hAnsi="Cordia New" w:cs="Cordia New"/>
          <w:sz w:val="26"/>
          <w:szCs w:val="26"/>
        </w:rPr>
        <w:t>the Company’s</w:t>
      </w:r>
      <w:r w:rsidRPr="00967935">
        <w:rPr>
          <w:rFonts w:ascii="Cordia New" w:hAnsi="Cordia New" w:cs="Cordia New"/>
          <w:sz w:val="26"/>
          <w:szCs w:val="26"/>
        </w:rPr>
        <w:t xml:space="preserve"> registered offices are as follows:</w:t>
      </w:r>
    </w:p>
    <w:p w14:paraId="28824D22" w14:textId="0B575636" w:rsidR="00E7360F" w:rsidRPr="00967935" w:rsidRDefault="00E7360F" w:rsidP="00926E9B">
      <w:pPr>
        <w:ind w:left="540"/>
        <w:rPr>
          <w:rFonts w:ascii="Cordia New" w:eastAsia="Times New Roman" w:hAnsi="Cordia New" w:cs="Cordia New"/>
          <w:sz w:val="26"/>
          <w:szCs w:val="26"/>
        </w:rPr>
      </w:pPr>
    </w:p>
    <w:p w14:paraId="29D5E5DF" w14:textId="41B5B7B6" w:rsidR="00E7360F" w:rsidRPr="00967935" w:rsidRDefault="006C5171" w:rsidP="00926E9B">
      <w:pPr>
        <w:ind w:left="1440" w:hanging="900"/>
        <w:rPr>
          <w:rFonts w:ascii="Cordia New" w:eastAsia="Calibri" w:hAnsi="Cordia New" w:cs="Cordia New"/>
          <w:sz w:val="26"/>
          <w:szCs w:val="26"/>
        </w:rPr>
      </w:pPr>
      <w:r w:rsidRPr="00967935">
        <w:rPr>
          <w:rFonts w:ascii="Cordia New" w:eastAsia="Calibri" w:hAnsi="Cordia New" w:cs="Cordia New"/>
          <w:sz w:val="26"/>
          <w:szCs w:val="26"/>
        </w:rPr>
        <w:t>Bangkok:</w:t>
      </w:r>
      <w:r w:rsidRPr="00967935">
        <w:rPr>
          <w:rFonts w:ascii="Cordia New" w:eastAsia="Calibri" w:hAnsi="Cordia New" w:cs="Cordia New"/>
          <w:sz w:val="26"/>
          <w:szCs w:val="26"/>
        </w:rPr>
        <w:tab/>
      </w:r>
      <w:r w:rsidR="0009790F" w:rsidRPr="00967935">
        <w:rPr>
          <w:rFonts w:ascii="Cordia New" w:eastAsia="Calibri" w:hAnsi="Cordia New" w:cs="Cordia New"/>
          <w:spacing w:val="-4"/>
          <w:sz w:val="26"/>
          <w:szCs w:val="26"/>
        </w:rPr>
        <w:t xml:space="preserve">88 The </w:t>
      </w:r>
      <w:proofErr w:type="spellStart"/>
      <w:r w:rsidR="0009790F" w:rsidRPr="00967935">
        <w:rPr>
          <w:rFonts w:ascii="Cordia New" w:eastAsia="Calibri" w:hAnsi="Cordia New" w:cs="Cordia New"/>
          <w:spacing w:val="-4"/>
          <w:sz w:val="26"/>
          <w:szCs w:val="26"/>
        </w:rPr>
        <w:t>Parq</w:t>
      </w:r>
      <w:proofErr w:type="spellEnd"/>
      <w:r w:rsidR="0009790F" w:rsidRPr="00967935">
        <w:rPr>
          <w:rFonts w:ascii="Cordia New" w:eastAsia="Calibri" w:hAnsi="Cordia New" w:cs="Cordia New"/>
          <w:spacing w:val="-4"/>
          <w:sz w:val="26"/>
          <w:szCs w:val="26"/>
        </w:rPr>
        <w:t xml:space="preserve"> Building, 12</w:t>
      </w:r>
      <w:r w:rsidR="0009790F" w:rsidRPr="00967935">
        <w:rPr>
          <w:rFonts w:ascii="Cordia New" w:eastAsia="Calibri" w:hAnsi="Cordia New" w:cs="Cordia New"/>
          <w:spacing w:val="-4"/>
          <w:sz w:val="26"/>
          <w:szCs w:val="26"/>
          <w:vertAlign w:val="superscript"/>
        </w:rPr>
        <w:t>th</w:t>
      </w:r>
      <w:r w:rsidR="0009790F" w:rsidRPr="00967935">
        <w:rPr>
          <w:rFonts w:ascii="Cordia New" w:eastAsia="Calibri" w:hAnsi="Cordia New" w:cs="Cordia New"/>
          <w:spacing w:val="-4"/>
          <w:sz w:val="26"/>
          <w:szCs w:val="26"/>
        </w:rPr>
        <w:t xml:space="preserve"> Floor, </w:t>
      </w:r>
      <w:proofErr w:type="spellStart"/>
      <w:r w:rsidR="0009790F" w:rsidRPr="00967935">
        <w:rPr>
          <w:rFonts w:ascii="Cordia New" w:eastAsia="Calibri" w:hAnsi="Cordia New" w:cs="Cordia New"/>
          <w:spacing w:val="-4"/>
          <w:sz w:val="26"/>
          <w:szCs w:val="26"/>
        </w:rPr>
        <w:t>Ratchadaphisek</w:t>
      </w:r>
      <w:proofErr w:type="spellEnd"/>
      <w:r w:rsidR="0009790F" w:rsidRPr="00967935">
        <w:rPr>
          <w:rFonts w:ascii="Cordia New" w:eastAsia="Calibri" w:hAnsi="Cordia New" w:cs="Cordia New"/>
          <w:spacing w:val="-4"/>
          <w:sz w:val="26"/>
          <w:szCs w:val="26"/>
        </w:rPr>
        <w:t xml:space="preserve"> Road, </w:t>
      </w:r>
      <w:proofErr w:type="spellStart"/>
      <w:r w:rsidR="0009790F" w:rsidRPr="00967935">
        <w:rPr>
          <w:rFonts w:ascii="Cordia New" w:eastAsia="Calibri" w:hAnsi="Cordia New" w:cs="Cordia New"/>
          <w:spacing w:val="-4"/>
          <w:sz w:val="26"/>
          <w:szCs w:val="26"/>
        </w:rPr>
        <w:t>Klongtoey</w:t>
      </w:r>
      <w:proofErr w:type="spellEnd"/>
      <w:r w:rsidR="0009790F" w:rsidRPr="00967935">
        <w:rPr>
          <w:rFonts w:ascii="Cordia New" w:eastAsia="Calibri" w:hAnsi="Cordia New" w:cs="Cordia New"/>
          <w:spacing w:val="-4"/>
          <w:sz w:val="26"/>
          <w:szCs w:val="26"/>
        </w:rPr>
        <w:t xml:space="preserve"> Subdistrict</w:t>
      </w:r>
      <w:r w:rsidR="00E7360F" w:rsidRPr="00967935">
        <w:rPr>
          <w:rFonts w:ascii="Cordia New" w:eastAsia="Calibri" w:hAnsi="Cordia New" w:cs="Cordia New"/>
          <w:spacing w:val="-4"/>
          <w:sz w:val="26"/>
          <w:szCs w:val="26"/>
        </w:rPr>
        <w:t xml:space="preserve">, </w:t>
      </w:r>
      <w:proofErr w:type="spellStart"/>
      <w:r w:rsidR="00E7360F" w:rsidRPr="00967935">
        <w:rPr>
          <w:rFonts w:ascii="Cordia New" w:eastAsia="Calibri" w:hAnsi="Cordia New" w:cs="Cordia New"/>
          <w:spacing w:val="-4"/>
          <w:sz w:val="26"/>
          <w:szCs w:val="26"/>
        </w:rPr>
        <w:t>Klongtoey</w:t>
      </w:r>
      <w:proofErr w:type="spellEnd"/>
      <w:r w:rsidR="0009790F" w:rsidRPr="00967935">
        <w:rPr>
          <w:rFonts w:ascii="Cordia New" w:eastAsia="Calibri" w:hAnsi="Cordia New" w:cs="Cordia New"/>
          <w:spacing w:val="-4"/>
          <w:sz w:val="26"/>
          <w:szCs w:val="26"/>
        </w:rPr>
        <w:t xml:space="preserve"> District</w:t>
      </w:r>
      <w:r w:rsidR="00E7360F" w:rsidRPr="00967935">
        <w:rPr>
          <w:rFonts w:ascii="Cordia New" w:eastAsia="Calibri" w:hAnsi="Cordia New" w:cs="Cordia New"/>
          <w:spacing w:val="-4"/>
          <w:sz w:val="26"/>
          <w:szCs w:val="26"/>
        </w:rPr>
        <w:t>, Bangkok</w:t>
      </w:r>
      <w:r w:rsidR="00E7360F" w:rsidRPr="00967935">
        <w:rPr>
          <w:rFonts w:ascii="Cordia New" w:eastAsia="Calibri" w:hAnsi="Cordia New" w:cs="Cordia New"/>
          <w:sz w:val="26"/>
          <w:szCs w:val="26"/>
        </w:rPr>
        <w:t xml:space="preserve"> </w:t>
      </w:r>
      <w:r w:rsidR="00775A62" w:rsidRPr="00967935">
        <w:rPr>
          <w:rFonts w:ascii="Cordia New" w:eastAsia="Calibri" w:hAnsi="Cordia New" w:cs="Cordia New"/>
          <w:sz w:val="26"/>
          <w:szCs w:val="26"/>
        </w:rPr>
        <w:t>10110</w:t>
      </w:r>
      <w:r w:rsidR="00D51171" w:rsidRPr="00967935">
        <w:rPr>
          <w:rFonts w:ascii="Cordia New" w:eastAsia="Calibri" w:hAnsi="Cordia New" w:cs="Cordia New"/>
          <w:sz w:val="26"/>
          <w:szCs w:val="26"/>
        </w:rPr>
        <w:t>.</w:t>
      </w:r>
    </w:p>
    <w:p w14:paraId="0DE071A8" w14:textId="77777777" w:rsidR="00E7360F" w:rsidRPr="00967935" w:rsidRDefault="00E7360F" w:rsidP="00926E9B">
      <w:pPr>
        <w:ind w:left="540"/>
        <w:rPr>
          <w:rFonts w:ascii="Cordia New" w:eastAsia="Times New Roman" w:hAnsi="Cordia New" w:cs="Cordia New"/>
          <w:sz w:val="26"/>
          <w:szCs w:val="26"/>
        </w:rPr>
      </w:pPr>
    </w:p>
    <w:p w14:paraId="7675051B" w14:textId="77777777" w:rsidR="00E7360F" w:rsidRPr="00967935" w:rsidRDefault="00E7360F" w:rsidP="00926E9B">
      <w:pPr>
        <w:ind w:left="540"/>
        <w:rPr>
          <w:rFonts w:ascii="Cordia New" w:eastAsia="Times New Roman" w:hAnsi="Cordia New" w:cs="Cordia New"/>
          <w:sz w:val="26"/>
          <w:szCs w:val="26"/>
        </w:rPr>
      </w:pPr>
      <w:r w:rsidRPr="00967935">
        <w:rPr>
          <w:rFonts w:ascii="Cordia New" w:eastAsia="Times New Roman" w:hAnsi="Cordia New" w:cs="Cordia New"/>
          <w:sz w:val="26"/>
          <w:szCs w:val="26"/>
        </w:rPr>
        <w:t>Pattaya:</w:t>
      </w:r>
      <w:r w:rsidR="006C5171" w:rsidRPr="00967935">
        <w:rPr>
          <w:rFonts w:ascii="Cordia New" w:eastAsia="Times New Roman" w:hAnsi="Cordia New" w:cs="Cordia New"/>
          <w:sz w:val="26"/>
          <w:szCs w:val="26"/>
        </w:rPr>
        <w:tab/>
      </w:r>
      <w:r w:rsidR="00775A62" w:rsidRPr="00967935">
        <w:rPr>
          <w:rFonts w:ascii="Cordia New" w:eastAsia="Times New Roman" w:hAnsi="Cordia New" w:cs="Cordia New"/>
          <w:sz w:val="26"/>
          <w:szCs w:val="26"/>
        </w:rPr>
        <w:t>218</w:t>
      </w:r>
      <w:r w:rsidRPr="00967935">
        <w:rPr>
          <w:rFonts w:ascii="Cordia New" w:eastAsia="Times New Roman" w:hAnsi="Cordia New" w:cs="Cordia New"/>
          <w:sz w:val="26"/>
          <w:szCs w:val="26"/>
        </w:rPr>
        <w:t>/</w:t>
      </w:r>
      <w:r w:rsidR="00775A62" w:rsidRPr="00967935">
        <w:rPr>
          <w:rFonts w:ascii="Cordia New" w:eastAsia="Times New Roman" w:hAnsi="Cordia New" w:cs="Cordia New"/>
          <w:sz w:val="26"/>
          <w:szCs w:val="26"/>
        </w:rPr>
        <w:t>2</w:t>
      </w:r>
      <w:r w:rsidRPr="00967935">
        <w:rPr>
          <w:rFonts w:ascii="Cordia New" w:eastAsia="Times New Roman" w:hAnsi="Cordia New" w:cs="Cordia New"/>
          <w:sz w:val="26"/>
          <w:szCs w:val="26"/>
        </w:rPr>
        <w:t>-</w:t>
      </w:r>
      <w:r w:rsidR="00775A62" w:rsidRPr="00967935">
        <w:rPr>
          <w:rFonts w:ascii="Cordia New" w:eastAsia="Times New Roman" w:hAnsi="Cordia New" w:cs="Cordia New"/>
          <w:sz w:val="26"/>
          <w:szCs w:val="26"/>
        </w:rPr>
        <w:t>4</w:t>
      </w:r>
      <w:r w:rsidRPr="00967935">
        <w:rPr>
          <w:rFonts w:ascii="Cordia New" w:eastAsia="Times New Roman" w:hAnsi="Cordia New" w:cs="Cordia New"/>
          <w:sz w:val="26"/>
          <w:szCs w:val="26"/>
        </w:rPr>
        <w:t xml:space="preserve">, Moo </w:t>
      </w:r>
      <w:r w:rsidR="00775A62" w:rsidRPr="00967935">
        <w:rPr>
          <w:rFonts w:ascii="Cordia New" w:eastAsia="Times New Roman" w:hAnsi="Cordia New" w:cs="Cordia New"/>
          <w:sz w:val="26"/>
          <w:szCs w:val="26"/>
        </w:rPr>
        <w:t>10</w:t>
      </w:r>
      <w:r w:rsidRPr="00967935">
        <w:rPr>
          <w:rFonts w:ascii="Cordia New" w:eastAsia="Times New Roman" w:hAnsi="Cordia New" w:cs="Cordia New"/>
          <w:sz w:val="26"/>
          <w:szCs w:val="26"/>
        </w:rPr>
        <w:t xml:space="preserve">, Beach Road, </w:t>
      </w:r>
      <w:proofErr w:type="spellStart"/>
      <w:r w:rsidRPr="00967935">
        <w:rPr>
          <w:rFonts w:ascii="Cordia New" w:eastAsia="Times New Roman" w:hAnsi="Cordia New" w:cs="Cordia New"/>
          <w:sz w:val="26"/>
          <w:szCs w:val="26"/>
        </w:rPr>
        <w:t>Nongprue</w:t>
      </w:r>
      <w:proofErr w:type="spellEnd"/>
      <w:r w:rsidRPr="00967935">
        <w:rPr>
          <w:rFonts w:ascii="Cordia New" w:eastAsia="Times New Roman" w:hAnsi="Cordia New" w:cs="Cordia New"/>
          <w:sz w:val="26"/>
          <w:szCs w:val="26"/>
        </w:rPr>
        <w:t xml:space="preserve">, </w:t>
      </w:r>
      <w:proofErr w:type="spellStart"/>
      <w:r w:rsidRPr="00967935">
        <w:rPr>
          <w:rFonts w:ascii="Cordia New" w:eastAsia="Times New Roman" w:hAnsi="Cordia New" w:cs="Cordia New"/>
          <w:sz w:val="26"/>
          <w:szCs w:val="26"/>
        </w:rPr>
        <w:t>Banglamung</w:t>
      </w:r>
      <w:proofErr w:type="spellEnd"/>
      <w:r w:rsidRPr="00967935">
        <w:rPr>
          <w:rFonts w:ascii="Cordia New" w:eastAsia="Times New Roman" w:hAnsi="Cordia New" w:cs="Cordia New"/>
          <w:sz w:val="26"/>
          <w:szCs w:val="26"/>
        </w:rPr>
        <w:t>, Chonburi</w:t>
      </w:r>
      <w:r w:rsidR="00D51171" w:rsidRPr="00967935">
        <w:rPr>
          <w:rFonts w:ascii="Cordia New" w:eastAsia="Times New Roman" w:hAnsi="Cordia New" w:cs="Cordia New"/>
          <w:sz w:val="26"/>
          <w:szCs w:val="26"/>
        </w:rPr>
        <w:t xml:space="preserve"> 20260.</w:t>
      </w:r>
    </w:p>
    <w:p w14:paraId="0251DD2A" w14:textId="77777777" w:rsidR="00E7360F" w:rsidRPr="00967935" w:rsidRDefault="00E7360F" w:rsidP="00926E9B">
      <w:pPr>
        <w:ind w:left="540"/>
        <w:rPr>
          <w:rFonts w:ascii="Cordia New" w:eastAsia="Times New Roman" w:hAnsi="Cordia New" w:cs="Cordia New"/>
          <w:sz w:val="26"/>
          <w:szCs w:val="26"/>
        </w:rPr>
      </w:pPr>
    </w:p>
    <w:p w14:paraId="199E4D95" w14:textId="1B9B7FAC" w:rsidR="006939E8" w:rsidRPr="00967935" w:rsidRDefault="006939E8" w:rsidP="00926E9B">
      <w:pPr>
        <w:ind w:left="540"/>
        <w:rPr>
          <w:rFonts w:ascii="Cordia New" w:eastAsia="Times New Roman" w:hAnsi="Cordia New" w:cs="Cordia New"/>
          <w:sz w:val="26"/>
          <w:szCs w:val="26"/>
        </w:rPr>
      </w:pPr>
      <w:r w:rsidRPr="00967935">
        <w:rPr>
          <w:rFonts w:ascii="Cordia New" w:eastAsia="Times New Roman" w:hAnsi="Cordia New" w:cs="Cordia New"/>
          <w:sz w:val="26"/>
          <w:szCs w:val="26"/>
        </w:rPr>
        <w:t xml:space="preserve">For the reporting purposes, the </w:t>
      </w:r>
      <w:r w:rsidR="00E7360F" w:rsidRPr="00967935">
        <w:rPr>
          <w:rFonts w:ascii="Cordia New" w:eastAsia="Times New Roman" w:hAnsi="Cordia New" w:cs="Cordia New"/>
          <w:sz w:val="26"/>
          <w:szCs w:val="26"/>
        </w:rPr>
        <w:t>Company</w:t>
      </w:r>
      <w:r w:rsidR="009F3059" w:rsidRPr="00967935">
        <w:rPr>
          <w:rFonts w:ascii="Cordia New" w:eastAsia="Times New Roman" w:hAnsi="Cordia New" w:cs="Cordia New"/>
          <w:sz w:val="26"/>
          <w:szCs w:val="26"/>
        </w:rPr>
        <w:t>, ultimate parent,</w:t>
      </w:r>
      <w:r w:rsidR="00E7360F" w:rsidRPr="00967935">
        <w:rPr>
          <w:rFonts w:ascii="Cordia New" w:eastAsia="Times New Roman" w:hAnsi="Cordia New" w:cs="Cordia New"/>
          <w:sz w:val="26"/>
          <w:szCs w:val="26"/>
        </w:rPr>
        <w:t xml:space="preserve"> and its subsidiaries</w:t>
      </w:r>
      <w:r w:rsidRPr="00967935">
        <w:rPr>
          <w:rFonts w:ascii="Cordia New" w:eastAsia="Times New Roman" w:hAnsi="Cordia New" w:cs="Cordia New"/>
          <w:sz w:val="26"/>
          <w:szCs w:val="26"/>
        </w:rPr>
        <w:t xml:space="preserve"> are referred to as </w:t>
      </w:r>
      <w:r w:rsidR="00D4187D" w:rsidRPr="00967935">
        <w:rPr>
          <w:rFonts w:ascii="Cordia New" w:eastAsia="Times New Roman" w:hAnsi="Cordia New" w:cs="Cordia New"/>
          <w:sz w:val="26"/>
          <w:szCs w:val="26"/>
        </w:rPr>
        <w:t>“</w:t>
      </w:r>
      <w:r w:rsidR="005060BA" w:rsidRPr="00967935">
        <w:rPr>
          <w:rFonts w:ascii="Cordia New" w:eastAsia="Times New Roman" w:hAnsi="Cordia New" w:cs="Cordia New"/>
          <w:sz w:val="26"/>
          <w:szCs w:val="26"/>
        </w:rPr>
        <w:t>the</w:t>
      </w:r>
      <w:r w:rsidRPr="00967935">
        <w:rPr>
          <w:rFonts w:ascii="Cordia New" w:eastAsia="Times New Roman" w:hAnsi="Cordia New" w:cs="Cordia New"/>
          <w:sz w:val="26"/>
          <w:szCs w:val="26"/>
        </w:rPr>
        <w:t xml:space="preserve"> Group</w:t>
      </w:r>
      <w:r w:rsidR="00D4187D" w:rsidRPr="00967935">
        <w:rPr>
          <w:rFonts w:ascii="Cordia New" w:eastAsia="Times New Roman" w:hAnsi="Cordia New" w:cs="Cordia New"/>
          <w:sz w:val="26"/>
          <w:szCs w:val="26"/>
        </w:rPr>
        <w:t>”</w:t>
      </w:r>
      <w:r w:rsidRPr="00967935">
        <w:rPr>
          <w:rFonts w:ascii="Cordia New" w:eastAsia="Times New Roman" w:hAnsi="Cordia New" w:cs="Cordia New"/>
          <w:sz w:val="26"/>
          <w:szCs w:val="26"/>
        </w:rPr>
        <w:t xml:space="preserve">. </w:t>
      </w:r>
    </w:p>
    <w:p w14:paraId="6912FEE2" w14:textId="77777777" w:rsidR="006939E8" w:rsidRPr="00967935" w:rsidRDefault="006939E8" w:rsidP="00926E9B">
      <w:pPr>
        <w:ind w:left="540"/>
        <w:rPr>
          <w:rFonts w:ascii="Cordia New" w:eastAsia="Times New Roman" w:hAnsi="Cordia New" w:cs="Cordia New"/>
          <w:sz w:val="26"/>
          <w:szCs w:val="26"/>
        </w:rPr>
      </w:pPr>
    </w:p>
    <w:p w14:paraId="18C905F6" w14:textId="71DF5B38" w:rsidR="00E7360F" w:rsidRPr="00967935" w:rsidRDefault="006939E8" w:rsidP="00926E9B">
      <w:pPr>
        <w:ind w:left="540"/>
        <w:rPr>
          <w:rFonts w:ascii="Cordia New" w:eastAsia="Times New Roman" w:hAnsi="Cordia New" w:cs="Cordia New"/>
          <w:sz w:val="26"/>
          <w:szCs w:val="26"/>
        </w:rPr>
      </w:pPr>
      <w:r w:rsidRPr="00967935">
        <w:rPr>
          <w:rFonts w:ascii="Cordia New" w:eastAsia="Times New Roman" w:hAnsi="Cordia New" w:cs="Cordia New"/>
          <w:sz w:val="26"/>
          <w:szCs w:val="26"/>
        </w:rPr>
        <w:t>The Group</w:t>
      </w:r>
      <w:r w:rsidR="00E7360F" w:rsidRPr="00967935">
        <w:rPr>
          <w:rFonts w:ascii="Cordia New" w:eastAsia="Times New Roman" w:hAnsi="Cordia New" w:cs="Cordia New"/>
          <w:sz w:val="26"/>
          <w:szCs w:val="26"/>
        </w:rPr>
        <w:t xml:space="preserve"> engage</w:t>
      </w:r>
      <w:r w:rsidR="001E31C0" w:rsidRPr="00967935">
        <w:rPr>
          <w:rFonts w:ascii="Cordia New" w:eastAsia="Times New Roman" w:hAnsi="Cordia New" w:cs="Cordia New"/>
          <w:sz w:val="26"/>
          <w:szCs w:val="26"/>
        </w:rPr>
        <w:t>s</w:t>
      </w:r>
      <w:r w:rsidR="00E7360F" w:rsidRPr="00967935">
        <w:rPr>
          <w:rFonts w:ascii="Cordia New" w:eastAsia="Times New Roman" w:hAnsi="Cordia New" w:cs="Cordia New"/>
          <w:sz w:val="26"/>
          <w:szCs w:val="26"/>
        </w:rPr>
        <w:t xml:space="preserve"> in investment activities, hotel</w:t>
      </w:r>
      <w:r w:rsidR="00694087" w:rsidRPr="00967935">
        <w:rPr>
          <w:rFonts w:ascii="Cordia New" w:eastAsia="Times New Roman" w:hAnsi="Cordia New" w:cs="Cordia New"/>
          <w:sz w:val="26"/>
          <w:szCs w:val="26"/>
        </w:rPr>
        <w:t>,</w:t>
      </w:r>
      <w:r w:rsidR="00E7360F" w:rsidRPr="00967935">
        <w:rPr>
          <w:rFonts w:ascii="Cordia New" w:eastAsia="Times New Roman" w:hAnsi="Cordia New" w:cs="Cordia New"/>
          <w:sz w:val="26"/>
          <w:szCs w:val="26"/>
        </w:rPr>
        <w:t xml:space="preserve"> restaurant operations, and d</w:t>
      </w:r>
      <w:r w:rsidR="0060513A" w:rsidRPr="00967935">
        <w:rPr>
          <w:rFonts w:ascii="Cordia New" w:eastAsia="Times New Roman" w:hAnsi="Cordia New" w:cs="Cordia New"/>
          <w:sz w:val="26"/>
          <w:szCs w:val="26"/>
        </w:rPr>
        <w:t xml:space="preserve">istribution and manufacturing. </w:t>
      </w:r>
      <w:r w:rsidR="00047DF1" w:rsidRPr="00967935">
        <w:rPr>
          <w:rFonts w:ascii="Cordia New" w:eastAsia="Times New Roman" w:hAnsi="Cordia New" w:cs="Cordia New"/>
          <w:sz w:val="26"/>
          <w:szCs w:val="26"/>
        </w:rPr>
        <w:br/>
      </w:r>
      <w:r w:rsidR="00E7360F" w:rsidRPr="00967935">
        <w:rPr>
          <w:rFonts w:ascii="Cordia New" w:eastAsia="Times New Roman" w:hAnsi="Cordia New" w:cs="Cordia New"/>
          <w:sz w:val="26"/>
          <w:szCs w:val="26"/>
        </w:rPr>
        <w:t xml:space="preserve">The Group mainly operates in Thailand and also has operations in other countries </w:t>
      </w:r>
      <w:r w:rsidR="008E264C" w:rsidRPr="00967935">
        <w:rPr>
          <w:rFonts w:ascii="Cordia New" w:eastAsia="Times New Roman" w:hAnsi="Cordia New" w:cs="Cordia New"/>
          <w:sz w:val="26"/>
          <w:szCs w:val="26"/>
        </w:rPr>
        <w:t xml:space="preserve">such as countries in Europe, </w:t>
      </w:r>
      <w:r w:rsidR="00E7360F" w:rsidRPr="00967935">
        <w:rPr>
          <w:rFonts w:ascii="Cordia New" w:eastAsia="Times New Roman" w:hAnsi="Cordia New" w:cs="Cordia New"/>
          <w:sz w:val="26"/>
          <w:szCs w:val="26"/>
        </w:rPr>
        <w:t xml:space="preserve">Singapore, People’s Republic of China, </w:t>
      </w:r>
      <w:r w:rsidR="00A058E2" w:rsidRPr="00967935">
        <w:rPr>
          <w:rFonts w:ascii="Cordia New" w:eastAsia="Times New Roman" w:hAnsi="Cordia New" w:cs="Cordia New"/>
          <w:sz w:val="26"/>
          <w:szCs w:val="26"/>
        </w:rPr>
        <w:t>T</w:t>
      </w:r>
      <w:r w:rsidR="00AF65B5" w:rsidRPr="00967935">
        <w:rPr>
          <w:rFonts w:ascii="Cordia New" w:eastAsia="Times New Roman" w:hAnsi="Cordia New" w:cs="Cordia New"/>
          <w:sz w:val="26"/>
          <w:szCs w:val="26"/>
        </w:rPr>
        <w:t xml:space="preserve">he </w:t>
      </w:r>
      <w:r w:rsidR="00E7360F" w:rsidRPr="00967935">
        <w:rPr>
          <w:rFonts w:ascii="Cordia New" w:eastAsia="Times New Roman" w:hAnsi="Cordia New" w:cs="Cordia New"/>
          <w:sz w:val="26"/>
          <w:szCs w:val="26"/>
        </w:rPr>
        <w:t xml:space="preserve">Republic of Maldives, </w:t>
      </w:r>
      <w:r w:rsidR="00B912A0" w:rsidRPr="00967935">
        <w:rPr>
          <w:rFonts w:ascii="Cordia New" w:eastAsia="Times New Roman" w:hAnsi="Cordia New" w:cs="Cordia New"/>
          <w:sz w:val="26"/>
          <w:szCs w:val="26"/>
        </w:rPr>
        <w:t xml:space="preserve">The </w:t>
      </w:r>
      <w:r w:rsidR="00E7360F" w:rsidRPr="00967935">
        <w:rPr>
          <w:rFonts w:ascii="Cordia New" w:eastAsia="Times New Roman" w:hAnsi="Cordia New" w:cs="Cordia New"/>
          <w:sz w:val="26"/>
          <w:szCs w:val="26"/>
        </w:rPr>
        <w:t xml:space="preserve">United Arab Emirates, </w:t>
      </w:r>
      <w:r w:rsidR="005B6872" w:rsidRPr="00967935">
        <w:rPr>
          <w:rFonts w:ascii="Cordia New" w:eastAsia="Times New Roman" w:hAnsi="Cordia New" w:cs="Cordia New"/>
          <w:sz w:val="26"/>
          <w:szCs w:val="26"/>
        </w:rPr>
        <w:t>Sri Lanka</w:t>
      </w:r>
      <w:r w:rsidR="00344F76" w:rsidRPr="00967935">
        <w:rPr>
          <w:rFonts w:ascii="Cordia New" w:eastAsia="Times New Roman" w:hAnsi="Cordia New" w:cs="Cordia New"/>
          <w:sz w:val="26"/>
          <w:szCs w:val="26"/>
        </w:rPr>
        <w:t>,</w:t>
      </w:r>
      <w:r w:rsidR="00C33939" w:rsidRPr="00967935">
        <w:rPr>
          <w:rFonts w:ascii="Cordia New" w:eastAsia="Times New Roman" w:hAnsi="Cordia New" w:cs="Cordia New"/>
          <w:sz w:val="26"/>
          <w:szCs w:val="26"/>
        </w:rPr>
        <w:t xml:space="preserve"> </w:t>
      </w:r>
      <w:r w:rsidR="0032759E" w:rsidRPr="00967935">
        <w:rPr>
          <w:rFonts w:ascii="Cordia New" w:eastAsia="Times New Roman" w:hAnsi="Cordia New" w:cs="Cordia New"/>
          <w:sz w:val="26"/>
          <w:szCs w:val="26"/>
        </w:rPr>
        <w:t>Australia</w:t>
      </w:r>
      <w:r w:rsidR="00454B82" w:rsidRPr="00967935">
        <w:rPr>
          <w:rFonts w:ascii="Cordia New" w:eastAsia="Times New Roman" w:hAnsi="Cordia New" w:cs="Cordia New"/>
          <w:sz w:val="26"/>
          <w:szCs w:val="26"/>
        </w:rPr>
        <w:t>,</w:t>
      </w:r>
      <w:r w:rsidR="00344F76" w:rsidRPr="00967935">
        <w:rPr>
          <w:rFonts w:ascii="Cordia New" w:eastAsia="Times New Roman" w:hAnsi="Cordia New" w:cs="Cordia New"/>
          <w:sz w:val="26"/>
          <w:szCs w:val="26"/>
        </w:rPr>
        <w:t xml:space="preserve"> </w:t>
      </w:r>
      <w:r w:rsidR="00150D8A" w:rsidRPr="00967935">
        <w:rPr>
          <w:rFonts w:ascii="Cordia New" w:eastAsia="Times New Roman" w:hAnsi="Cordia New" w:cs="Cordia New"/>
          <w:sz w:val="26"/>
          <w:szCs w:val="26"/>
        </w:rPr>
        <w:t>The Federative</w:t>
      </w:r>
      <w:r w:rsidR="00A058E2" w:rsidRPr="00967935">
        <w:rPr>
          <w:rFonts w:ascii="Cordia New" w:eastAsia="Times New Roman" w:hAnsi="Cordia New" w:cs="Cordia New"/>
          <w:sz w:val="26"/>
          <w:szCs w:val="26"/>
        </w:rPr>
        <w:t xml:space="preserve"> Republic of </w:t>
      </w:r>
      <w:r w:rsidR="00344F76" w:rsidRPr="00967935">
        <w:rPr>
          <w:rFonts w:ascii="Cordia New" w:eastAsia="Times New Roman" w:hAnsi="Cordia New" w:cs="Cordia New"/>
          <w:sz w:val="26"/>
          <w:szCs w:val="26"/>
        </w:rPr>
        <w:t>Brazil</w:t>
      </w:r>
      <w:r w:rsidR="0032759E" w:rsidRPr="00967935">
        <w:rPr>
          <w:rFonts w:ascii="Cordia New" w:eastAsia="Times New Roman" w:hAnsi="Cordia New" w:cs="Cordia New"/>
          <w:sz w:val="26"/>
          <w:szCs w:val="26"/>
        </w:rPr>
        <w:t>,</w:t>
      </w:r>
      <w:r w:rsidR="00344F76" w:rsidRPr="00967935">
        <w:rPr>
          <w:rFonts w:ascii="Cordia New" w:eastAsia="Times New Roman" w:hAnsi="Cordia New" w:cs="Cordia New"/>
          <w:sz w:val="26"/>
          <w:szCs w:val="26"/>
        </w:rPr>
        <w:t xml:space="preserve"> </w:t>
      </w:r>
      <w:r w:rsidR="008E264C" w:rsidRPr="00967935">
        <w:rPr>
          <w:rFonts w:ascii="Cordia New" w:eastAsia="Times New Roman" w:hAnsi="Cordia New" w:cs="Cordia New"/>
          <w:sz w:val="26"/>
          <w:szCs w:val="26"/>
        </w:rPr>
        <w:t>and</w:t>
      </w:r>
      <w:r w:rsidR="001E5A82" w:rsidRPr="00967935">
        <w:rPr>
          <w:rFonts w:ascii="Cordia New" w:eastAsia="Times New Roman" w:hAnsi="Cordia New" w:cs="Cordia New"/>
          <w:sz w:val="26"/>
          <w:szCs w:val="26"/>
        </w:rPr>
        <w:t xml:space="preserve"> </w:t>
      </w:r>
      <w:r w:rsidR="005C4212" w:rsidRPr="00967935">
        <w:rPr>
          <w:rFonts w:ascii="Cordia New" w:eastAsia="Times New Roman" w:hAnsi="Cordia New" w:cs="Cordia New"/>
          <w:sz w:val="26"/>
          <w:szCs w:val="26"/>
        </w:rPr>
        <w:t>countries i</w:t>
      </w:r>
      <w:r w:rsidR="002C59F9" w:rsidRPr="00967935">
        <w:rPr>
          <w:rFonts w:ascii="Cordia New" w:eastAsia="Times New Roman" w:hAnsi="Cordia New" w:cs="Cordia New"/>
          <w:sz w:val="26"/>
          <w:szCs w:val="26"/>
        </w:rPr>
        <w:t>n</w:t>
      </w:r>
      <w:r w:rsidR="005C4212" w:rsidRPr="00967935">
        <w:rPr>
          <w:rFonts w:ascii="Cordia New" w:eastAsia="Times New Roman" w:hAnsi="Cordia New" w:cs="Cordia New"/>
          <w:sz w:val="26"/>
          <w:szCs w:val="26"/>
        </w:rPr>
        <w:t xml:space="preserve"> South Africa</w:t>
      </w:r>
      <w:r w:rsidR="001E5A82" w:rsidRPr="00967935">
        <w:rPr>
          <w:rFonts w:ascii="Cordia New" w:eastAsia="Times New Roman" w:hAnsi="Cordia New" w:cs="Cordia New"/>
          <w:sz w:val="26"/>
          <w:szCs w:val="26"/>
        </w:rPr>
        <w:t xml:space="preserve">, </w:t>
      </w:r>
      <w:r w:rsidR="0032759E" w:rsidRPr="00967935">
        <w:rPr>
          <w:rFonts w:ascii="Cordia New" w:eastAsia="Times New Roman" w:hAnsi="Cordia New" w:cs="Cordia New"/>
          <w:sz w:val="26"/>
          <w:szCs w:val="26"/>
        </w:rPr>
        <w:t>etc</w:t>
      </w:r>
      <w:r w:rsidR="00E7360F" w:rsidRPr="00967935">
        <w:rPr>
          <w:rFonts w:ascii="Cordia New" w:eastAsia="Times New Roman" w:hAnsi="Cordia New" w:cs="Cordia New"/>
          <w:sz w:val="26"/>
          <w:szCs w:val="26"/>
        </w:rPr>
        <w:t>.</w:t>
      </w:r>
    </w:p>
    <w:p w14:paraId="72F66A62" w14:textId="77777777" w:rsidR="00E7360F" w:rsidRPr="00967935" w:rsidRDefault="00E7360F" w:rsidP="00926E9B">
      <w:pPr>
        <w:ind w:left="540"/>
        <w:rPr>
          <w:rFonts w:ascii="Cordia New" w:eastAsia="Times New Roman" w:hAnsi="Cordia New" w:cs="Cordia New"/>
          <w:sz w:val="26"/>
          <w:szCs w:val="26"/>
        </w:rPr>
      </w:pPr>
    </w:p>
    <w:p w14:paraId="725C1E65" w14:textId="7D220E4E" w:rsidR="007E181D" w:rsidRPr="00967935" w:rsidRDefault="007E181D" w:rsidP="00926E9B">
      <w:pPr>
        <w:ind w:left="540"/>
        <w:rPr>
          <w:rFonts w:ascii="Cordia New" w:hAnsi="Cordia New" w:cs="Cordia New"/>
          <w:sz w:val="26"/>
          <w:szCs w:val="26"/>
        </w:rPr>
      </w:pPr>
      <w:r w:rsidRPr="00967935">
        <w:rPr>
          <w:rFonts w:ascii="Cordia New" w:eastAsia="Times New Roman" w:hAnsi="Cordia New" w:cs="Cordia New"/>
          <w:sz w:val="26"/>
          <w:szCs w:val="26"/>
        </w:rPr>
        <w:t>The interim consolidated</w:t>
      </w:r>
      <w:r w:rsidRPr="00967935">
        <w:rPr>
          <w:rFonts w:ascii="Cordia New" w:hAnsi="Cordia New" w:cs="Cordia New"/>
          <w:sz w:val="26"/>
          <w:szCs w:val="26"/>
        </w:rPr>
        <w:t xml:space="preserve"> and separate financial information are presented in Thai Baht and rounded to the nearest </w:t>
      </w:r>
      <w:r w:rsidR="00C51FB4" w:rsidRPr="00967935">
        <w:rPr>
          <w:rFonts w:ascii="Cordia New" w:hAnsi="Cordia New" w:cs="Cordia New"/>
          <w:sz w:val="26"/>
          <w:szCs w:val="26"/>
        </w:rPr>
        <w:t>thousand</w:t>
      </w:r>
      <w:r w:rsidRPr="00967935">
        <w:rPr>
          <w:rFonts w:ascii="Cordia New" w:hAnsi="Cordia New" w:cs="Cordia New"/>
          <w:sz w:val="26"/>
          <w:szCs w:val="26"/>
        </w:rPr>
        <w:t>, unless otherwise stated.</w:t>
      </w:r>
    </w:p>
    <w:p w14:paraId="6DD0A04B" w14:textId="77777777" w:rsidR="00A4360F" w:rsidRPr="00967935" w:rsidRDefault="00A4360F" w:rsidP="00926E9B">
      <w:pPr>
        <w:ind w:left="540"/>
        <w:rPr>
          <w:rFonts w:ascii="Cordia New" w:eastAsia="Times New Roman" w:hAnsi="Cordia New" w:cs="Cordia New"/>
          <w:sz w:val="26"/>
          <w:szCs w:val="26"/>
        </w:rPr>
      </w:pPr>
    </w:p>
    <w:p w14:paraId="4E719C02" w14:textId="5D76F203" w:rsidR="00E7360F" w:rsidRPr="00967935" w:rsidRDefault="007E181D" w:rsidP="00926E9B">
      <w:pPr>
        <w:ind w:left="540"/>
        <w:rPr>
          <w:rFonts w:ascii="Cordia New" w:eastAsia="Times New Roman" w:hAnsi="Cordia New" w:cs="Cordia New"/>
          <w:sz w:val="26"/>
          <w:szCs w:val="26"/>
        </w:rPr>
      </w:pPr>
      <w:r w:rsidRPr="00967935">
        <w:rPr>
          <w:rFonts w:ascii="Cordia New" w:eastAsia="Times New Roman" w:hAnsi="Cordia New" w:cs="Cordia New"/>
          <w:sz w:val="26"/>
          <w:szCs w:val="26"/>
        </w:rPr>
        <w:t>The</w:t>
      </w:r>
      <w:r w:rsidR="006939E8" w:rsidRPr="00967935">
        <w:rPr>
          <w:rFonts w:ascii="Cordia New" w:eastAsia="Times New Roman" w:hAnsi="Cordia New" w:cs="Cordia New"/>
          <w:sz w:val="26"/>
          <w:szCs w:val="26"/>
        </w:rPr>
        <w:t xml:space="preserve"> </w:t>
      </w:r>
      <w:r w:rsidR="00E7360F" w:rsidRPr="00967935">
        <w:rPr>
          <w:rFonts w:ascii="Cordia New" w:eastAsia="Times New Roman" w:hAnsi="Cordia New" w:cs="Cordia New"/>
          <w:sz w:val="26"/>
          <w:szCs w:val="26"/>
        </w:rPr>
        <w:t xml:space="preserve">interim consolidated and </w:t>
      </w:r>
      <w:r w:rsidR="005857E8" w:rsidRPr="00967935">
        <w:rPr>
          <w:rFonts w:ascii="Cordia New" w:eastAsia="Times New Roman" w:hAnsi="Cordia New" w:cs="Cordia New"/>
          <w:sz w:val="26"/>
          <w:szCs w:val="26"/>
        </w:rPr>
        <w:t xml:space="preserve">separate </w:t>
      </w:r>
      <w:r w:rsidR="00E7360F" w:rsidRPr="00967935">
        <w:rPr>
          <w:rFonts w:ascii="Cordia New" w:eastAsia="Times New Roman" w:hAnsi="Cordia New" w:cs="Cordia New"/>
          <w:sz w:val="26"/>
          <w:szCs w:val="26"/>
        </w:rPr>
        <w:t xml:space="preserve">financial </w:t>
      </w:r>
      <w:r w:rsidR="006939E8" w:rsidRPr="00967935">
        <w:rPr>
          <w:rFonts w:ascii="Cordia New" w:eastAsia="Times New Roman" w:hAnsi="Cordia New" w:cs="Cordia New"/>
          <w:sz w:val="26"/>
          <w:szCs w:val="26"/>
        </w:rPr>
        <w:t xml:space="preserve">information </w:t>
      </w:r>
      <w:r w:rsidRPr="00967935">
        <w:rPr>
          <w:rFonts w:ascii="Cordia New" w:eastAsia="Times New Roman" w:hAnsi="Cordia New" w:cs="Cordia New"/>
          <w:sz w:val="26"/>
          <w:szCs w:val="26"/>
        </w:rPr>
        <w:t>were</w:t>
      </w:r>
      <w:r w:rsidR="006939E8" w:rsidRPr="00967935">
        <w:rPr>
          <w:rFonts w:ascii="Cordia New" w:eastAsia="Times New Roman" w:hAnsi="Cordia New" w:cs="Cordia New"/>
          <w:sz w:val="26"/>
          <w:szCs w:val="26"/>
        </w:rPr>
        <w:t xml:space="preserve"> </w:t>
      </w:r>
      <w:proofErr w:type="spellStart"/>
      <w:r w:rsidR="006939E8" w:rsidRPr="00967935">
        <w:rPr>
          <w:rFonts w:ascii="Cordia New" w:eastAsia="Times New Roman" w:hAnsi="Cordia New" w:cs="Cordia New"/>
          <w:sz w:val="26"/>
          <w:szCs w:val="26"/>
        </w:rPr>
        <w:t>authorised</w:t>
      </w:r>
      <w:proofErr w:type="spellEnd"/>
      <w:r w:rsidR="006939E8" w:rsidRPr="00967935">
        <w:rPr>
          <w:rFonts w:ascii="Cordia New" w:eastAsia="Times New Roman" w:hAnsi="Cordia New" w:cs="Cordia New"/>
          <w:sz w:val="26"/>
          <w:szCs w:val="26"/>
        </w:rPr>
        <w:t xml:space="preserve"> for issue by </w:t>
      </w:r>
      <w:r w:rsidR="00E7360F" w:rsidRPr="00967935">
        <w:rPr>
          <w:rFonts w:ascii="Cordia New" w:eastAsia="Times New Roman" w:hAnsi="Cordia New" w:cs="Cordia New"/>
          <w:sz w:val="26"/>
          <w:szCs w:val="26"/>
        </w:rPr>
        <w:t>the Audit Committee</w:t>
      </w:r>
      <w:r w:rsidR="006939E8" w:rsidRPr="00967935">
        <w:rPr>
          <w:rFonts w:ascii="Cordia New" w:eastAsia="Times New Roman" w:hAnsi="Cordia New" w:cs="Cordia New"/>
          <w:sz w:val="26"/>
          <w:szCs w:val="26"/>
        </w:rPr>
        <w:t xml:space="preserve"> </w:t>
      </w:r>
      <w:r w:rsidR="003031AC" w:rsidRPr="00967935">
        <w:rPr>
          <w:rFonts w:ascii="Cordia New" w:eastAsia="Times New Roman" w:hAnsi="Cordia New" w:cs="Cordia New"/>
          <w:sz w:val="26"/>
          <w:szCs w:val="26"/>
        </w:rPr>
        <w:br/>
      </w:r>
      <w:r w:rsidR="006939E8" w:rsidRPr="00967935">
        <w:rPr>
          <w:rFonts w:ascii="Cordia New" w:eastAsia="Times New Roman" w:hAnsi="Cordia New" w:cs="Cordia New"/>
          <w:sz w:val="26"/>
          <w:szCs w:val="26"/>
        </w:rPr>
        <w:t>on</w:t>
      </w:r>
      <w:r w:rsidR="0075014E" w:rsidRPr="00967935">
        <w:rPr>
          <w:rFonts w:ascii="Cordia New" w:eastAsia="Times New Roman" w:hAnsi="Cordia New" w:cs="Cordia New"/>
          <w:sz w:val="26"/>
          <w:szCs w:val="26"/>
        </w:rPr>
        <w:t xml:space="preserve"> </w:t>
      </w:r>
      <w:r w:rsidR="00F67D2A" w:rsidRPr="00967935">
        <w:rPr>
          <w:rFonts w:ascii="Cordia New" w:eastAsia="Times New Roman" w:hAnsi="Cordia New" w:cs="Cordia New"/>
          <w:sz w:val="26"/>
          <w:szCs w:val="26"/>
        </w:rPr>
        <w:t>13 May 2021</w:t>
      </w:r>
      <w:r w:rsidR="00E7360F" w:rsidRPr="00967935">
        <w:rPr>
          <w:rFonts w:ascii="Cordia New" w:eastAsia="Times New Roman" w:hAnsi="Cordia New" w:cs="Cordia New"/>
          <w:sz w:val="26"/>
          <w:szCs w:val="26"/>
        </w:rPr>
        <w:t>.</w:t>
      </w:r>
    </w:p>
    <w:p w14:paraId="777ADFFA" w14:textId="77777777" w:rsidR="003D07ED" w:rsidRPr="00967935" w:rsidRDefault="003D07ED" w:rsidP="00926E9B">
      <w:pPr>
        <w:ind w:left="540"/>
        <w:rPr>
          <w:rFonts w:ascii="Cordia New" w:eastAsia="Times New Roman" w:hAnsi="Cordia New" w:cs="Cordia New"/>
          <w:sz w:val="26"/>
          <w:szCs w:val="26"/>
        </w:rPr>
      </w:pPr>
    </w:p>
    <w:p w14:paraId="188429CE" w14:textId="09CE8C74" w:rsidR="001C3B44" w:rsidRPr="00967935" w:rsidRDefault="008177A1" w:rsidP="001C3B44">
      <w:pPr>
        <w:pStyle w:val="Heading8"/>
        <w:spacing w:before="0" w:after="0"/>
        <w:ind w:left="540" w:hanging="540"/>
        <w:rPr>
          <w:rFonts w:ascii="Cordia New" w:hAnsi="Cordia New" w:cs="Cordia New"/>
          <w:b/>
          <w:bCs/>
          <w:i w:val="0"/>
          <w:iCs w:val="0"/>
          <w:sz w:val="26"/>
          <w:szCs w:val="26"/>
        </w:rPr>
      </w:pPr>
      <w:r w:rsidRPr="00967935">
        <w:rPr>
          <w:rFonts w:ascii="Cordia New" w:hAnsi="Cordia New" w:cs="Cordia New"/>
          <w:b/>
          <w:bCs/>
          <w:i w:val="0"/>
          <w:iCs w:val="0"/>
          <w:sz w:val="26"/>
          <w:szCs w:val="26"/>
        </w:rPr>
        <w:t>2</w:t>
      </w:r>
      <w:r w:rsidRPr="00967935">
        <w:rPr>
          <w:rFonts w:ascii="Cordia New" w:hAnsi="Cordia New" w:cs="Cordia New"/>
          <w:b/>
          <w:bCs/>
          <w:i w:val="0"/>
          <w:iCs w:val="0"/>
          <w:sz w:val="26"/>
          <w:szCs w:val="26"/>
        </w:rPr>
        <w:tab/>
      </w:r>
      <w:r w:rsidR="001C3B44" w:rsidRPr="00967935">
        <w:rPr>
          <w:rFonts w:ascii="Cordia New" w:hAnsi="Cordia New" w:cs="Cordia New"/>
          <w:b/>
          <w:bCs/>
          <w:i w:val="0"/>
          <w:iCs w:val="0"/>
          <w:sz w:val="26"/>
          <w:szCs w:val="26"/>
        </w:rPr>
        <w:t>Significant events during the current period</w:t>
      </w:r>
    </w:p>
    <w:p w14:paraId="21448C25" w14:textId="77777777" w:rsidR="001C3B44" w:rsidRPr="00967935" w:rsidRDefault="001C3B44" w:rsidP="001C3B44">
      <w:pPr>
        <w:ind w:left="540"/>
        <w:rPr>
          <w:rFonts w:ascii="Cordia New" w:eastAsia="Times New Roman" w:hAnsi="Cordia New" w:cs="Cordia New"/>
          <w:sz w:val="26"/>
          <w:szCs w:val="26"/>
          <w:u w:val="single"/>
        </w:rPr>
      </w:pPr>
    </w:p>
    <w:p w14:paraId="5DC125C8" w14:textId="3662DE0E" w:rsidR="001C3B44" w:rsidRPr="00967935" w:rsidRDefault="00272776" w:rsidP="001C3B44">
      <w:pPr>
        <w:ind w:left="540"/>
        <w:rPr>
          <w:rFonts w:ascii="Cordia New" w:eastAsia="Times New Roman" w:hAnsi="Cordia New" w:cs="Cordia New"/>
          <w:sz w:val="26"/>
          <w:szCs w:val="26"/>
        </w:rPr>
      </w:pPr>
      <w:r w:rsidRPr="00967935">
        <w:rPr>
          <w:rFonts w:ascii="Cordia New" w:eastAsia="Times New Roman" w:hAnsi="Cordia New" w:cs="Cordia New"/>
          <w:sz w:val="26"/>
          <w:szCs w:val="26"/>
        </w:rPr>
        <w:t>In the first quarter of 2021, continuing outbreak of COVID-19 has impacts on each part of the Group’s business as follows;</w:t>
      </w:r>
    </w:p>
    <w:p w14:paraId="55D3484A" w14:textId="77777777" w:rsidR="001C3B44" w:rsidRPr="00967935" w:rsidRDefault="001C3B44" w:rsidP="001C3B44">
      <w:pPr>
        <w:ind w:left="540"/>
        <w:rPr>
          <w:rFonts w:ascii="Cordia New" w:eastAsia="Times New Roman" w:hAnsi="Cordia New" w:cs="Cordia New"/>
          <w:sz w:val="26"/>
          <w:szCs w:val="26"/>
        </w:rPr>
      </w:pPr>
    </w:p>
    <w:p w14:paraId="617F9EDB" w14:textId="5D22C71C" w:rsidR="001E6F44" w:rsidRPr="00967935" w:rsidRDefault="001E6F44" w:rsidP="001C3B44">
      <w:pPr>
        <w:ind w:left="540"/>
        <w:rPr>
          <w:rFonts w:ascii="Cordia New" w:eastAsia="Times New Roman" w:hAnsi="Cordia New" w:cs="Cordia New"/>
          <w:sz w:val="26"/>
          <w:szCs w:val="26"/>
        </w:rPr>
      </w:pPr>
      <w:r w:rsidRPr="00967935">
        <w:rPr>
          <w:rFonts w:ascii="Cordia New" w:eastAsia="Times New Roman" w:hAnsi="Cordia New" w:cs="Cordia New"/>
          <w:sz w:val="26"/>
          <w:szCs w:val="26"/>
        </w:rPr>
        <w:t>Hotel business</w:t>
      </w:r>
    </w:p>
    <w:p w14:paraId="1A3D6E04" w14:textId="41B2580F" w:rsidR="009157E9" w:rsidRPr="00967935" w:rsidRDefault="009157E9" w:rsidP="001C3B44">
      <w:pPr>
        <w:ind w:left="540"/>
        <w:rPr>
          <w:rFonts w:ascii="Cordia New" w:eastAsia="Times New Roman" w:hAnsi="Cordia New" w:cs="Cordia New"/>
          <w:sz w:val="26"/>
          <w:szCs w:val="26"/>
        </w:rPr>
      </w:pPr>
    </w:p>
    <w:p w14:paraId="33EFD63C" w14:textId="144BC284" w:rsidR="009157E9" w:rsidRPr="00967935" w:rsidRDefault="00E1236C" w:rsidP="009157E9">
      <w:pPr>
        <w:ind w:left="540"/>
        <w:rPr>
          <w:rFonts w:ascii="Cordia New" w:eastAsia="Times New Roman" w:hAnsi="Cordia New" w:cs="Cordia New"/>
          <w:sz w:val="26"/>
          <w:szCs w:val="26"/>
        </w:rPr>
      </w:pPr>
      <w:r w:rsidRPr="00967935">
        <w:rPr>
          <w:rFonts w:ascii="Cordia New" w:eastAsia="Times New Roman" w:hAnsi="Cordia New" w:cs="Cordia New"/>
          <w:spacing w:val="-4"/>
          <w:sz w:val="26"/>
          <w:szCs w:val="26"/>
        </w:rPr>
        <w:t xml:space="preserve">After re-opening during the </w:t>
      </w:r>
      <w:r w:rsidR="00C6423E" w:rsidRPr="00967935">
        <w:rPr>
          <w:rFonts w:ascii="Cordia New" w:eastAsia="Times New Roman" w:hAnsi="Cordia New" w:cs="Cordia New"/>
          <w:spacing w:val="-4"/>
          <w:sz w:val="26"/>
          <w:szCs w:val="26"/>
        </w:rPr>
        <w:t>mid</w:t>
      </w:r>
      <w:r w:rsidRPr="00967935">
        <w:rPr>
          <w:rFonts w:ascii="Cordia New" w:eastAsia="Times New Roman" w:hAnsi="Cordia New" w:cs="Cordia New"/>
          <w:spacing w:val="-4"/>
          <w:sz w:val="26"/>
          <w:szCs w:val="26"/>
        </w:rPr>
        <w:t xml:space="preserve"> of 2020, </w:t>
      </w:r>
      <w:r w:rsidR="00591466" w:rsidRPr="00591466">
        <w:rPr>
          <w:rFonts w:ascii="Cordia New" w:eastAsia="Times New Roman" w:hAnsi="Cordia New" w:cs="Cordia New"/>
          <w:spacing w:val="-4"/>
          <w:sz w:val="26"/>
          <w:szCs w:val="26"/>
        </w:rPr>
        <w:t>hotels in Thailand continue to be impacted by the COVID-19 situation, with the second wave hitting the first quarter of 2021. COVID-19 spreading</w:t>
      </w:r>
      <w:r w:rsidRPr="00967935">
        <w:rPr>
          <w:rFonts w:ascii="Cordia New" w:eastAsia="Times New Roman" w:hAnsi="Cordia New" w:cs="Cordia New"/>
          <w:spacing w:val="-4"/>
          <w:sz w:val="26"/>
          <w:szCs w:val="26"/>
        </w:rPr>
        <w:t xml:space="preserve"> situation is still fluid and its impact will be closely monitored and mitigated by management</w:t>
      </w:r>
      <w:r w:rsidR="00383A3D" w:rsidRPr="00967935">
        <w:rPr>
          <w:rFonts w:ascii="Cordia New" w:eastAsia="Times New Roman" w:hAnsi="Cordia New" w:cs="Cordia New"/>
          <w:sz w:val="26"/>
          <w:szCs w:val="26"/>
        </w:rPr>
        <w:t>.</w:t>
      </w:r>
    </w:p>
    <w:p w14:paraId="7B2248FC" w14:textId="6D56EB4C" w:rsidR="00E1236C" w:rsidRPr="00967935" w:rsidRDefault="00E1236C" w:rsidP="009157E9">
      <w:pPr>
        <w:ind w:left="540"/>
        <w:rPr>
          <w:rFonts w:ascii="Cordia New" w:eastAsia="Times New Roman" w:hAnsi="Cordia New" w:cs="Cordia New"/>
          <w:sz w:val="26"/>
          <w:szCs w:val="26"/>
        </w:rPr>
      </w:pPr>
    </w:p>
    <w:p w14:paraId="3A8DB746" w14:textId="257A6622" w:rsidR="00E1236C" w:rsidRPr="00967935" w:rsidRDefault="00E1236C" w:rsidP="009157E9">
      <w:pPr>
        <w:ind w:left="540"/>
        <w:rPr>
          <w:rFonts w:ascii="Cordia New" w:eastAsia="Times New Roman" w:hAnsi="Cordia New" w:cs="Cordia New"/>
          <w:sz w:val="26"/>
          <w:szCs w:val="26"/>
        </w:rPr>
      </w:pPr>
      <w:r w:rsidRPr="00967935">
        <w:rPr>
          <w:rFonts w:ascii="Cordia New" w:eastAsia="Times New Roman" w:hAnsi="Cordia New" w:cs="Cordia New"/>
          <w:sz w:val="26"/>
          <w:szCs w:val="26"/>
        </w:rPr>
        <w:t>In Europe, most hotels continue to re-open then temporarily close depending on the evolving situation. Hotels in Australia and New Zealand remain operational</w:t>
      </w:r>
      <w:r w:rsidR="00AF3A6E" w:rsidRPr="00967935">
        <w:rPr>
          <w:rFonts w:ascii="Cordia New" w:eastAsia="Times New Roman" w:hAnsi="Cordia New" w:cs="Cordia New"/>
          <w:sz w:val="26"/>
          <w:szCs w:val="26"/>
          <w:cs/>
        </w:rPr>
        <w:t xml:space="preserve"> </w:t>
      </w:r>
      <w:r w:rsidR="00AF3A6E" w:rsidRPr="00967935">
        <w:rPr>
          <w:rFonts w:ascii="Cordia New" w:eastAsia="Times New Roman" w:hAnsi="Cordia New" w:cs="Cordia New"/>
          <w:sz w:val="26"/>
          <w:szCs w:val="26"/>
        </w:rPr>
        <w:t>as normal</w:t>
      </w:r>
      <w:r w:rsidRPr="00967935">
        <w:rPr>
          <w:rFonts w:ascii="Cordia New" w:eastAsia="Times New Roman" w:hAnsi="Cordia New" w:cs="Cordia New"/>
          <w:sz w:val="26"/>
          <w:szCs w:val="26"/>
        </w:rPr>
        <w:t>.</w:t>
      </w:r>
    </w:p>
    <w:p w14:paraId="52DDFC57" w14:textId="228279C4" w:rsidR="00E1236C" w:rsidRPr="007C366D" w:rsidRDefault="007C366D" w:rsidP="007C366D">
      <w:pPr>
        <w:ind w:left="540" w:hanging="540"/>
        <w:rPr>
          <w:rFonts w:ascii="Cordia New" w:hAnsi="Cordia New" w:cs="Cordia New"/>
          <w:b/>
          <w:bCs/>
          <w:sz w:val="26"/>
          <w:szCs w:val="26"/>
        </w:rPr>
      </w:pPr>
      <w:r>
        <w:rPr>
          <w:rFonts w:ascii="Cordia New" w:eastAsia="Times New Roman" w:hAnsi="Cordia New" w:cs="Cordia New"/>
          <w:sz w:val="20"/>
          <w:szCs w:val="20"/>
        </w:rPr>
        <w:br w:type="page"/>
      </w:r>
      <w:r w:rsidR="00E1236C" w:rsidRPr="007C366D">
        <w:rPr>
          <w:rFonts w:ascii="Cordia New" w:hAnsi="Cordia New" w:cs="Cordia New"/>
          <w:b/>
          <w:bCs/>
          <w:sz w:val="26"/>
          <w:szCs w:val="26"/>
        </w:rPr>
        <w:lastRenderedPageBreak/>
        <w:t>2</w:t>
      </w:r>
      <w:r w:rsidR="00E1236C" w:rsidRPr="007C366D">
        <w:rPr>
          <w:rFonts w:ascii="Cordia New" w:hAnsi="Cordia New" w:cs="Cordia New"/>
          <w:b/>
          <w:bCs/>
          <w:sz w:val="26"/>
          <w:szCs w:val="26"/>
        </w:rPr>
        <w:tab/>
        <w:t xml:space="preserve">Significant events during the current period </w:t>
      </w:r>
      <w:r w:rsidR="00E1236C" w:rsidRPr="007C366D">
        <w:rPr>
          <w:rFonts w:ascii="Cordia New" w:hAnsi="Cordia New" w:cs="Cordia New"/>
          <w:sz w:val="26"/>
          <w:szCs w:val="26"/>
        </w:rPr>
        <w:t>(Cont’d)</w:t>
      </w:r>
    </w:p>
    <w:p w14:paraId="09A5D3FC" w14:textId="1F4A58BC" w:rsidR="009157E9" w:rsidRPr="007C366D" w:rsidRDefault="009157E9" w:rsidP="009157E9">
      <w:pPr>
        <w:ind w:left="540"/>
        <w:rPr>
          <w:rFonts w:ascii="Cordia New" w:eastAsia="Times New Roman" w:hAnsi="Cordia New" w:cs="Cordia New"/>
          <w:sz w:val="26"/>
          <w:szCs w:val="26"/>
        </w:rPr>
      </w:pPr>
    </w:p>
    <w:p w14:paraId="03483378" w14:textId="77777777" w:rsidR="00FB535E" w:rsidRPr="007C366D" w:rsidRDefault="00FB535E" w:rsidP="00FB535E">
      <w:pPr>
        <w:ind w:left="540"/>
        <w:rPr>
          <w:rFonts w:ascii="Cordia New" w:eastAsia="Times New Roman" w:hAnsi="Cordia New" w:cs="Cordia New"/>
          <w:sz w:val="26"/>
          <w:szCs w:val="26"/>
        </w:rPr>
      </w:pPr>
      <w:r w:rsidRPr="007C366D">
        <w:rPr>
          <w:rFonts w:ascii="Cordia New" w:eastAsia="Times New Roman" w:hAnsi="Cordia New" w:cs="Cordia New"/>
          <w:sz w:val="26"/>
          <w:szCs w:val="26"/>
        </w:rPr>
        <w:t>Food business</w:t>
      </w:r>
    </w:p>
    <w:p w14:paraId="03EB2584" w14:textId="77777777" w:rsidR="00FB535E" w:rsidRPr="007C366D" w:rsidRDefault="00FB535E" w:rsidP="00FB535E">
      <w:pPr>
        <w:ind w:left="540"/>
        <w:rPr>
          <w:rFonts w:ascii="Cordia New" w:eastAsia="Times New Roman" w:hAnsi="Cordia New" w:cs="Cordia New"/>
          <w:sz w:val="26"/>
          <w:szCs w:val="26"/>
        </w:rPr>
      </w:pPr>
    </w:p>
    <w:p w14:paraId="6F0ADECB" w14:textId="6BE71DF4" w:rsidR="00FB535E" w:rsidRPr="007C366D" w:rsidRDefault="00E1236C" w:rsidP="00FB535E">
      <w:pPr>
        <w:ind w:left="540"/>
        <w:rPr>
          <w:rFonts w:ascii="Cordia New" w:eastAsia="Times New Roman" w:hAnsi="Cordia New" w:cs="Cordia New"/>
          <w:sz w:val="26"/>
          <w:szCs w:val="26"/>
        </w:rPr>
      </w:pPr>
      <w:r w:rsidRPr="007C366D">
        <w:rPr>
          <w:rFonts w:ascii="Cordia New" w:eastAsia="Times New Roman" w:hAnsi="Cordia New" w:cs="Cordia New"/>
          <w:sz w:val="26"/>
          <w:szCs w:val="26"/>
        </w:rPr>
        <w:t>Most of restaurants in Thailand remain open and continue to focus on the delivery and takeaway channels.</w:t>
      </w:r>
    </w:p>
    <w:p w14:paraId="0F11F82B" w14:textId="77777777" w:rsidR="00FB535E" w:rsidRPr="007C366D" w:rsidRDefault="00FB535E" w:rsidP="00FB535E">
      <w:pPr>
        <w:ind w:left="540"/>
        <w:rPr>
          <w:rFonts w:ascii="Cordia New" w:eastAsia="Times New Roman" w:hAnsi="Cordia New" w:cs="Cordia New"/>
          <w:sz w:val="26"/>
          <w:szCs w:val="26"/>
        </w:rPr>
      </w:pPr>
    </w:p>
    <w:p w14:paraId="3F6A3980" w14:textId="7CFC5518" w:rsidR="00FB535E" w:rsidRPr="007C366D" w:rsidRDefault="00E1236C" w:rsidP="00FB535E">
      <w:pPr>
        <w:ind w:left="540"/>
        <w:rPr>
          <w:rFonts w:ascii="Cordia New" w:eastAsia="Times New Roman" w:hAnsi="Cordia New" w:cs="Cordia New"/>
          <w:sz w:val="26"/>
          <w:szCs w:val="26"/>
        </w:rPr>
      </w:pPr>
      <w:r w:rsidRPr="007C366D">
        <w:rPr>
          <w:rFonts w:ascii="Cordia New" w:eastAsia="Times New Roman" w:hAnsi="Cordia New" w:cs="Cordia New"/>
          <w:sz w:val="26"/>
          <w:szCs w:val="26"/>
        </w:rPr>
        <w:t>In People’s Republic of China, Australia and New Zealand</w:t>
      </w:r>
      <w:r w:rsidR="00C6423E">
        <w:rPr>
          <w:rFonts w:ascii="Cordia New" w:eastAsia="Times New Roman" w:hAnsi="Cordia New" w:cs="Cordia New"/>
          <w:sz w:val="26"/>
          <w:szCs w:val="26"/>
        </w:rPr>
        <w:t xml:space="preserve">, </w:t>
      </w:r>
      <w:r w:rsidR="00C6423E" w:rsidRPr="00C52C3C">
        <w:rPr>
          <w:rFonts w:ascii="Cordia New" w:eastAsia="Times New Roman" w:hAnsi="Cordia New" w:cs="Cordia New"/>
          <w:sz w:val="26"/>
          <w:szCs w:val="26"/>
        </w:rPr>
        <w:t>most outlets open as the situation is almost back to normal.</w:t>
      </w:r>
    </w:p>
    <w:p w14:paraId="530926D7" w14:textId="2123DB3A" w:rsidR="00E1236C" w:rsidRPr="007C366D" w:rsidRDefault="00E1236C" w:rsidP="00FB535E">
      <w:pPr>
        <w:ind w:left="540"/>
        <w:rPr>
          <w:rFonts w:ascii="Cordia New" w:eastAsia="Times New Roman" w:hAnsi="Cordia New" w:cs="Cordia New"/>
          <w:sz w:val="26"/>
          <w:szCs w:val="26"/>
        </w:rPr>
      </w:pPr>
    </w:p>
    <w:p w14:paraId="038EFCC6" w14:textId="77777777" w:rsidR="00E1236C" w:rsidRPr="007C366D" w:rsidRDefault="00E1236C" w:rsidP="00E1236C">
      <w:pPr>
        <w:ind w:left="540"/>
        <w:rPr>
          <w:rFonts w:ascii="Cordia New" w:eastAsia="Times New Roman" w:hAnsi="Cordia New" w:cs="Cordia New"/>
          <w:sz w:val="26"/>
          <w:szCs w:val="26"/>
        </w:rPr>
      </w:pPr>
      <w:r w:rsidRPr="007C366D">
        <w:rPr>
          <w:rFonts w:ascii="Cordia New" w:eastAsia="Times New Roman" w:hAnsi="Cordia New" w:cs="Cordia New"/>
          <w:sz w:val="26"/>
          <w:szCs w:val="26"/>
        </w:rPr>
        <w:t>Retail business</w:t>
      </w:r>
    </w:p>
    <w:p w14:paraId="1F83EEB4" w14:textId="77777777" w:rsidR="00E1236C" w:rsidRPr="007C366D" w:rsidRDefault="00E1236C" w:rsidP="00E1236C">
      <w:pPr>
        <w:ind w:left="540"/>
        <w:rPr>
          <w:rFonts w:ascii="Cordia New" w:eastAsia="Times New Roman" w:hAnsi="Cordia New" w:cs="Cordia New"/>
          <w:sz w:val="26"/>
          <w:szCs w:val="26"/>
        </w:rPr>
      </w:pPr>
    </w:p>
    <w:p w14:paraId="236940C4" w14:textId="4B2C1D5B" w:rsidR="00E1236C" w:rsidRPr="007C366D" w:rsidRDefault="00C80962" w:rsidP="00E1236C">
      <w:pPr>
        <w:ind w:left="540"/>
        <w:rPr>
          <w:rFonts w:ascii="Cordia New" w:eastAsia="Times New Roman" w:hAnsi="Cordia New" w:cs="Cordia New"/>
          <w:sz w:val="26"/>
          <w:szCs w:val="26"/>
        </w:rPr>
      </w:pPr>
      <w:r w:rsidRPr="00C52C3C">
        <w:rPr>
          <w:rFonts w:ascii="Cordia New" w:eastAsia="Times New Roman" w:hAnsi="Cordia New" w:cs="Cordia New"/>
          <w:sz w:val="26"/>
          <w:szCs w:val="26"/>
        </w:rPr>
        <w:t>Retail business</w:t>
      </w:r>
      <w:r w:rsidR="00E1236C" w:rsidRPr="007C366D">
        <w:rPr>
          <w:rFonts w:ascii="Cordia New" w:eastAsia="Times New Roman" w:hAnsi="Cordia New" w:cs="Cordia New"/>
          <w:sz w:val="26"/>
          <w:szCs w:val="26"/>
        </w:rPr>
        <w:t xml:space="preserve"> are in normal operations. The Group also focus on e-commerce sales to catch up with changing </w:t>
      </w:r>
      <w:proofErr w:type="spellStart"/>
      <w:r w:rsidR="00E1236C" w:rsidRPr="007C366D">
        <w:rPr>
          <w:rFonts w:ascii="Cordia New" w:eastAsia="Times New Roman" w:hAnsi="Cordia New" w:cs="Cordia New"/>
          <w:sz w:val="26"/>
          <w:szCs w:val="26"/>
        </w:rPr>
        <w:t>behaviour</w:t>
      </w:r>
      <w:proofErr w:type="spellEnd"/>
      <w:r w:rsidR="00E1236C" w:rsidRPr="007C366D">
        <w:rPr>
          <w:rFonts w:ascii="Cordia New" w:eastAsia="Times New Roman" w:hAnsi="Cordia New" w:cs="Cordia New"/>
          <w:sz w:val="26"/>
          <w:szCs w:val="26"/>
        </w:rPr>
        <w:t xml:space="preserve"> of consumers.</w:t>
      </w:r>
    </w:p>
    <w:p w14:paraId="17E65CB9" w14:textId="77777777" w:rsidR="00E1236C" w:rsidRPr="007C366D" w:rsidRDefault="00E1236C" w:rsidP="00E1236C">
      <w:pPr>
        <w:ind w:left="540"/>
        <w:rPr>
          <w:rFonts w:ascii="Cordia New" w:eastAsia="Times New Roman" w:hAnsi="Cordia New" w:cs="Cordia New"/>
          <w:sz w:val="26"/>
          <w:szCs w:val="26"/>
        </w:rPr>
      </w:pPr>
    </w:p>
    <w:p w14:paraId="7B7FDD8D" w14:textId="061A44E0" w:rsidR="00E1236C" w:rsidRPr="007C366D" w:rsidRDefault="00E1236C" w:rsidP="00E1236C">
      <w:pPr>
        <w:ind w:left="540"/>
        <w:rPr>
          <w:rFonts w:ascii="Cordia New" w:eastAsia="Times New Roman" w:hAnsi="Cordia New" w:cs="Cordia New"/>
          <w:sz w:val="26"/>
          <w:szCs w:val="26"/>
        </w:rPr>
      </w:pPr>
      <w:r w:rsidRPr="007C366D">
        <w:rPr>
          <w:rFonts w:ascii="Cordia New" w:eastAsia="Times New Roman" w:hAnsi="Cordia New" w:cs="Cordia New"/>
          <w:sz w:val="26"/>
          <w:szCs w:val="26"/>
        </w:rPr>
        <w:t xml:space="preserve">For all business segments, the Group is now paying close attention to the development of the COVID-19 situation, evaluating its impact on the operation while </w:t>
      </w:r>
      <w:proofErr w:type="spellStart"/>
      <w:r w:rsidRPr="007C366D">
        <w:rPr>
          <w:rFonts w:ascii="Cordia New" w:eastAsia="Times New Roman" w:hAnsi="Cordia New" w:cs="Cordia New"/>
          <w:sz w:val="26"/>
          <w:szCs w:val="26"/>
        </w:rPr>
        <w:t>strategising</w:t>
      </w:r>
      <w:proofErr w:type="spellEnd"/>
      <w:r w:rsidRPr="007C366D">
        <w:rPr>
          <w:rFonts w:ascii="Cordia New" w:eastAsia="Times New Roman" w:hAnsi="Cordia New" w:cs="Cordia New"/>
          <w:sz w:val="26"/>
          <w:szCs w:val="26"/>
        </w:rPr>
        <w:t xml:space="preserve"> effective solutions.</w:t>
      </w:r>
    </w:p>
    <w:p w14:paraId="38D0E871" w14:textId="41721131" w:rsidR="00274683" w:rsidRPr="007C366D" w:rsidRDefault="00274683" w:rsidP="00E1236C">
      <w:pPr>
        <w:ind w:left="540"/>
        <w:rPr>
          <w:rFonts w:ascii="Cordia New" w:eastAsia="Times New Roman" w:hAnsi="Cordia New" w:cs="Cordia New"/>
          <w:sz w:val="26"/>
          <w:szCs w:val="26"/>
        </w:rPr>
      </w:pPr>
    </w:p>
    <w:p w14:paraId="3611CB74" w14:textId="77777777" w:rsidR="00274683" w:rsidRPr="007C366D" w:rsidRDefault="00274683" w:rsidP="00274683">
      <w:pPr>
        <w:ind w:left="540" w:hanging="540"/>
        <w:rPr>
          <w:rFonts w:ascii="Cordia New" w:hAnsi="Cordia New" w:cs="Cordia New"/>
          <w:b/>
          <w:bCs/>
          <w:i/>
          <w:iCs/>
          <w:sz w:val="26"/>
          <w:szCs w:val="26"/>
          <w:cs/>
        </w:rPr>
      </w:pPr>
      <w:r w:rsidRPr="007C366D">
        <w:rPr>
          <w:rFonts w:ascii="Cordia New" w:hAnsi="Cordia New" w:cs="Cordia New"/>
          <w:b/>
          <w:bCs/>
          <w:sz w:val="26"/>
          <w:szCs w:val="26"/>
        </w:rPr>
        <w:t>3</w:t>
      </w:r>
      <w:r w:rsidRPr="007C366D">
        <w:rPr>
          <w:rFonts w:ascii="Cordia New" w:hAnsi="Cordia New" w:cs="Cordia New"/>
          <w:b/>
          <w:bCs/>
          <w:sz w:val="26"/>
          <w:szCs w:val="26"/>
        </w:rPr>
        <w:tab/>
        <w:t>Basis of preparation</w:t>
      </w:r>
    </w:p>
    <w:p w14:paraId="63B6F0DD" w14:textId="77777777" w:rsidR="00274683" w:rsidRPr="007C366D" w:rsidRDefault="00274683" w:rsidP="00274683">
      <w:pPr>
        <w:ind w:left="540"/>
        <w:rPr>
          <w:rFonts w:ascii="Cordia New" w:eastAsia="Times New Roman" w:hAnsi="Cordia New" w:cs="Cordia New"/>
          <w:sz w:val="26"/>
          <w:szCs w:val="26"/>
        </w:rPr>
      </w:pPr>
    </w:p>
    <w:p w14:paraId="7C433250" w14:textId="77777777" w:rsidR="00274683" w:rsidRPr="007C366D" w:rsidRDefault="00274683" w:rsidP="00274683">
      <w:pPr>
        <w:ind w:left="540"/>
        <w:rPr>
          <w:rFonts w:ascii="Cordia New" w:eastAsia="Times New Roman" w:hAnsi="Cordia New" w:cs="Cordia New"/>
          <w:sz w:val="26"/>
          <w:szCs w:val="26"/>
        </w:rPr>
      </w:pPr>
      <w:r w:rsidRPr="007C366D">
        <w:rPr>
          <w:rFonts w:ascii="Cordia New" w:eastAsia="Times New Roman" w:hAnsi="Cordia New" w:cs="Cordia New"/>
          <w:spacing w:val="-4"/>
          <w:sz w:val="26"/>
          <w:szCs w:val="26"/>
        </w:rPr>
        <w:t>The interim consolidated and separated financial information has been prepared in accordance with Thai Accounting</w:t>
      </w:r>
      <w:r w:rsidRPr="007C366D">
        <w:rPr>
          <w:rFonts w:ascii="Cordia New" w:eastAsia="Times New Roman" w:hAnsi="Cordia New" w:cs="Cordia New"/>
          <w:sz w:val="26"/>
          <w:szCs w:val="26"/>
        </w:rPr>
        <w:t xml:space="preserve"> Standard (TAS) No. 34, Interim Financial Reporting and other financial reporting requirements issued under </w:t>
      </w:r>
      <w:r w:rsidRPr="007C366D">
        <w:rPr>
          <w:rFonts w:ascii="Cordia New" w:eastAsia="Times New Roman" w:hAnsi="Cordia New" w:cs="Cordia New"/>
          <w:sz w:val="26"/>
          <w:szCs w:val="26"/>
        </w:rPr>
        <w:br/>
        <w:t>the Securities and Exchange Act.</w:t>
      </w:r>
    </w:p>
    <w:p w14:paraId="38EE13B6" w14:textId="77777777" w:rsidR="00274683" w:rsidRPr="007C366D" w:rsidRDefault="00274683" w:rsidP="00274683">
      <w:pPr>
        <w:ind w:left="540"/>
        <w:rPr>
          <w:rFonts w:ascii="Cordia New" w:eastAsia="Times New Roman" w:hAnsi="Cordia New" w:cs="Cordia New"/>
          <w:sz w:val="26"/>
          <w:szCs w:val="26"/>
        </w:rPr>
      </w:pPr>
    </w:p>
    <w:p w14:paraId="2076EF48" w14:textId="77777777" w:rsidR="00274683" w:rsidRPr="007C366D" w:rsidRDefault="00274683" w:rsidP="00274683">
      <w:pPr>
        <w:ind w:left="540"/>
        <w:rPr>
          <w:rFonts w:ascii="Cordia New" w:eastAsia="Times New Roman" w:hAnsi="Cordia New" w:cs="Cordia New"/>
          <w:sz w:val="26"/>
          <w:szCs w:val="26"/>
        </w:rPr>
      </w:pPr>
      <w:r w:rsidRPr="007C366D">
        <w:rPr>
          <w:rFonts w:ascii="Cordia New" w:eastAsia="Times New Roman" w:hAnsi="Cordia New" w:cs="Cordia New"/>
          <w:spacing w:val="-4"/>
          <w:sz w:val="26"/>
          <w:szCs w:val="26"/>
        </w:rPr>
        <w:t>The interim financial information should be read in conjunction with the annual financial statements for the year ended</w:t>
      </w:r>
      <w:r w:rsidRPr="007C366D">
        <w:rPr>
          <w:rFonts w:ascii="Cordia New" w:eastAsia="Times New Roman" w:hAnsi="Cordia New" w:cs="Cordia New"/>
          <w:sz w:val="26"/>
          <w:szCs w:val="26"/>
        </w:rPr>
        <w:t xml:space="preserve"> </w:t>
      </w:r>
      <w:r w:rsidRPr="007C366D">
        <w:rPr>
          <w:rFonts w:ascii="Cordia New" w:eastAsia="Times New Roman" w:hAnsi="Cordia New" w:cs="Cordia New"/>
          <w:sz w:val="26"/>
          <w:szCs w:val="26"/>
        </w:rPr>
        <w:br/>
        <w:t>31 December 2020.</w:t>
      </w:r>
    </w:p>
    <w:p w14:paraId="0DC65F8C" w14:textId="77777777" w:rsidR="00274683" w:rsidRPr="007C366D" w:rsidRDefault="00274683" w:rsidP="00274683">
      <w:pPr>
        <w:ind w:left="540"/>
        <w:rPr>
          <w:rFonts w:ascii="Cordia New" w:eastAsia="Times New Roman" w:hAnsi="Cordia New" w:cs="Cordia New"/>
          <w:sz w:val="26"/>
          <w:szCs w:val="26"/>
        </w:rPr>
      </w:pPr>
    </w:p>
    <w:p w14:paraId="0E4C2ECA" w14:textId="77777777" w:rsidR="00274683" w:rsidRPr="007C366D" w:rsidRDefault="00274683" w:rsidP="00274683">
      <w:pPr>
        <w:ind w:left="540"/>
        <w:rPr>
          <w:rFonts w:ascii="Cordia New" w:hAnsi="Cordia New" w:cs="Cordia New"/>
          <w:sz w:val="26"/>
          <w:szCs w:val="26"/>
        </w:rPr>
      </w:pPr>
      <w:r w:rsidRPr="007C366D">
        <w:rPr>
          <w:rFonts w:ascii="Cordia New" w:eastAsia="Times New Roman" w:hAnsi="Cordia New" w:cs="Cordia New"/>
          <w:sz w:val="26"/>
          <w:szCs w:val="26"/>
        </w:rPr>
        <w:t>An English version</w:t>
      </w:r>
      <w:r w:rsidRPr="007C366D">
        <w:rPr>
          <w:rFonts w:ascii="Cordia New" w:hAnsi="Cordia New" w:cs="Cordia New"/>
          <w:sz w:val="26"/>
          <w:szCs w:val="26"/>
        </w:rPr>
        <w:t xml:space="preserve">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79E00BB" w14:textId="77777777" w:rsidR="00E1236C" w:rsidRPr="007C366D" w:rsidRDefault="00E1236C" w:rsidP="00FB535E">
      <w:pPr>
        <w:ind w:left="540"/>
        <w:rPr>
          <w:rFonts w:ascii="Cordia New" w:eastAsia="Times New Roman" w:hAnsi="Cordia New" w:cs="Cordia New"/>
          <w:sz w:val="26"/>
          <w:szCs w:val="26"/>
        </w:rPr>
      </w:pPr>
    </w:p>
    <w:p w14:paraId="3FEF5F33" w14:textId="34E2C647" w:rsidR="008177A1" w:rsidRPr="00B32D7B" w:rsidRDefault="00BB6FF2" w:rsidP="004D7E4B">
      <w:pPr>
        <w:ind w:left="540" w:hanging="540"/>
        <w:rPr>
          <w:rFonts w:ascii="Cordia New" w:hAnsi="Cordia New" w:cs="Cordia New"/>
          <w:b/>
          <w:bCs/>
          <w:i/>
          <w:iCs/>
          <w:sz w:val="26"/>
          <w:szCs w:val="26"/>
          <w:cs/>
        </w:rPr>
      </w:pPr>
      <w:r w:rsidRPr="007C366D">
        <w:rPr>
          <w:rFonts w:ascii="Cordia New" w:eastAsia="Times New Roman" w:hAnsi="Cordia New" w:cs="Cordia New"/>
          <w:sz w:val="26"/>
          <w:szCs w:val="26"/>
        </w:rPr>
        <w:br w:type="page"/>
      </w:r>
      <w:r w:rsidR="001C3B44" w:rsidRPr="00B32D7B">
        <w:rPr>
          <w:rFonts w:ascii="Cordia New" w:hAnsi="Cordia New" w:cs="Cordia New"/>
          <w:b/>
          <w:bCs/>
          <w:sz w:val="26"/>
          <w:szCs w:val="26"/>
        </w:rPr>
        <w:lastRenderedPageBreak/>
        <w:t>3</w:t>
      </w:r>
      <w:r w:rsidR="001C3B44" w:rsidRPr="00B32D7B">
        <w:rPr>
          <w:rFonts w:ascii="Cordia New" w:hAnsi="Cordia New" w:cs="Cordia New"/>
          <w:b/>
          <w:bCs/>
          <w:sz w:val="26"/>
          <w:szCs w:val="26"/>
        </w:rPr>
        <w:tab/>
      </w:r>
      <w:r w:rsidR="008177A1" w:rsidRPr="00B32D7B">
        <w:rPr>
          <w:rFonts w:ascii="Cordia New" w:hAnsi="Cordia New" w:cs="Cordia New"/>
          <w:b/>
          <w:bCs/>
          <w:sz w:val="26"/>
          <w:szCs w:val="26"/>
        </w:rPr>
        <w:t>Basis of preparation</w:t>
      </w:r>
      <w:r w:rsidR="00274683" w:rsidRPr="00B32D7B">
        <w:rPr>
          <w:rFonts w:ascii="Cordia New" w:hAnsi="Cordia New" w:cs="Cordia New"/>
          <w:b/>
          <w:bCs/>
          <w:sz w:val="26"/>
          <w:szCs w:val="26"/>
        </w:rPr>
        <w:t xml:space="preserve"> </w:t>
      </w:r>
      <w:r w:rsidR="00274683" w:rsidRPr="00B32D7B">
        <w:rPr>
          <w:rFonts w:ascii="Cordia New" w:hAnsi="Cordia New" w:cs="Cordia New"/>
          <w:sz w:val="26"/>
          <w:szCs w:val="26"/>
        </w:rPr>
        <w:t>(Cont’d)</w:t>
      </w:r>
    </w:p>
    <w:p w14:paraId="5D23F839" w14:textId="77777777" w:rsidR="00A01E31" w:rsidRPr="00B32D7B" w:rsidRDefault="00A01E31" w:rsidP="00926E9B">
      <w:pPr>
        <w:ind w:left="540"/>
        <w:rPr>
          <w:rFonts w:ascii="Cordia New" w:eastAsia="Times New Roman" w:hAnsi="Cordia New" w:cs="Cordia New"/>
          <w:sz w:val="26"/>
          <w:szCs w:val="26"/>
        </w:rPr>
      </w:pPr>
    </w:p>
    <w:p w14:paraId="4E0E6968" w14:textId="6D79B544" w:rsidR="00850407" w:rsidRPr="00B32D7B" w:rsidRDefault="00850407" w:rsidP="00FD1593">
      <w:pPr>
        <w:ind w:left="540"/>
        <w:rPr>
          <w:rFonts w:ascii="Cordia New" w:hAnsi="Cordia New" w:cs="Cordia New"/>
          <w:b/>
          <w:bCs/>
          <w:sz w:val="26"/>
          <w:szCs w:val="26"/>
        </w:rPr>
      </w:pPr>
      <w:r w:rsidRPr="00B32D7B">
        <w:rPr>
          <w:rFonts w:ascii="Cordia New" w:hAnsi="Cordia New" w:cs="Cordia New"/>
          <w:b/>
          <w:bCs/>
          <w:sz w:val="26"/>
          <w:szCs w:val="26"/>
        </w:rPr>
        <w:t>Reclassification</w:t>
      </w:r>
    </w:p>
    <w:p w14:paraId="5362839B" w14:textId="77777777" w:rsidR="00850407" w:rsidRPr="00B32D7B" w:rsidRDefault="00850407" w:rsidP="00FD1593">
      <w:pPr>
        <w:ind w:left="540"/>
        <w:rPr>
          <w:rFonts w:ascii="Cordia New" w:eastAsia="Times New Roman" w:hAnsi="Cordia New" w:cs="Cordia New"/>
          <w:sz w:val="26"/>
          <w:szCs w:val="26"/>
        </w:rPr>
      </w:pPr>
    </w:p>
    <w:p w14:paraId="4AE531E1" w14:textId="544DBD02" w:rsidR="009F3059" w:rsidRPr="00B32D7B" w:rsidRDefault="009F3059" w:rsidP="00FD1593">
      <w:pPr>
        <w:ind w:left="540"/>
        <w:rPr>
          <w:rFonts w:ascii="Cordia New" w:hAnsi="Cordia New" w:cs="Cordia New"/>
          <w:color w:val="000000"/>
          <w:spacing w:val="-2"/>
          <w:sz w:val="26"/>
          <w:szCs w:val="26"/>
          <w:lang w:eastAsia="en-GB"/>
        </w:rPr>
      </w:pPr>
      <w:r w:rsidRPr="00B32D7B">
        <w:rPr>
          <w:rFonts w:ascii="Cordia New" w:hAnsi="Cordia New" w:cs="Cordia New"/>
          <w:color w:val="000000"/>
          <w:spacing w:val="-2"/>
          <w:sz w:val="26"/>
          <w:szCs w:val="26"/>
          <w:lang w:eastAsia="en-GB"/>
        </w:rPr>
        <w:t xml:space="preserve">Certain figures in the comparative information have been reclassified in order to be comparable to the presentation of the current period and to comply with the nature of </w:t>
      </w:r>
      <w:r w:rsidR="001E61C0" w:rsidRPr="00B32D7B">
        <w:rPr>
          <w:rFonts w:ascii="Cordia New" w:hAnsi="Cordia New" w:cs="Cordia New"/>
          <w:color w:val="000000"/>
          <w:spacing w:val="-2"/>
          <w:sz w:val="26"/>
          <w:szCs w:val="26"/>
          <w:lang w:eastAsia="en-GB"/>
        </w:rPr>
        <w:t>business</w:t>
      </w:r>
      <w:r w:rsidR="00850407" w:rsidRPr="00B32D7B">
        <w:rPr>
          <w:rFonts w:ascii="Cordia New" w:hAnsi="Cordia New" w:cs="Cordia New"/>
          <w:color w:val="000000"/>
          <w:spacing w:val="-2"/>
          <w:sz w:val="26"/>
          <w:szCs w:val="26"/>
          <w:lang w:eastAsia="en-GB"/>
        </w:rPr>
        <w:t>.</w:t>
      </w:r>
    </w:p>
    <w:p w14:paraId="4CB0B9A6" w14:textId="77777777" w:rsidR="00133656" w:rsidRPr="00D31A7C" w:rsidRDefault="00133656" w:rsidP="00FD1593">
      <w:pPr>
        <w:ind w:left="540"/>
        <w:rPr>
          <w:rFonts w:ascii="Cordia New" w:eastAsia="Times New Roman" w:hAnsi="Cordia New" w:cs="Cordia New"/>
          <w:sz w:val="22"/>
          <w:szCs w:val="22"/>
        </w:rPr>
      </w:pPr>
    </w:p>
    <w:tbl>
      <w:tblPr>
        <w:tblW w:w="8995" w:type="dxa"/>
        <w:tblInd w:w="468" w:type="dxa"/>
        <w:tblLayout w:type="fixed"/>
        <w:tblLook w:val="01E0" w:firstRow="1" w:lastRow="1" w:firstColumn="1" w:lastColumn="1" w:noHBand="0" w:noVBand="0"/>
      </w:tblPr>
      <w:tblGrid>
        <w:gridCol w:w="5130"/>
        <w:gridCol w:w="1314"/>
        <w:gridCol w:w="1275"/>
        <w:gridCol w:w="1276"/>
      </w:tblGrid>
      <w:tr w:rsidR="009F3059" w:rsidRPr="008B4DF4" w14:paraId="54DD721A" w14:textId="77777777" w:rsidTr="00A97040">
        <w:trPr>
          <w:trHeight w:val="20"/>
          <w:tblHeader/>
        </w:trPr>
        <w:tc>
          <w:tcPr>
            <w:tcW w:w="5130" w:type="dxa"/>
            <w:shd w:val="clear" w:color="auto" w:fill="auto"/>
            <w:vAlign w:val="bottom"/>
          </w:tcPr>
          <w:p w14:paraId="0E81A5B2" w14:textId="77777777" w:rsidR="009F3059" w:rsidRPr="008B4DF4" w:rsidRDefault="009F3059" w:rsidP="00717E89">
            <w:pPr>
              <w:ind w:left="60"/>
              <w:rPr>
                <w:rFonts w:ascii="Cordia New" w:hAnsi="Cordia New" w:cs="Cordia New"/>
                <w:cs/>
              </w:rPr>
            </w:pPr>
          </w:p>
        </w:tc>
        <w:tc>
          <w:tcPr>
            <w:tcW w:w="3865" w:type="dxa"/>
            <w:gridSpan w:val="3"/>
            <w:shd w:val="clear" w:color="auto" w:fill="auto"/>
            <w:vAlign w:val="bottom"/>
          </w:tcPr>
          <w:p w14:paraId="1EBE4634" w14:textId="77777777" w:rsidR="009F3059" w:rsidRPr="008B4DF4" w:rsidRDefault="009F3059" w:rsidP="00717E89">
            <w:pPr>
              <w:pBdr>
                <w:bottom w:val="single" w:sz="4" w:space="1" w:color="auto"/>
              </w:pBdr>
              <w:ind w:right="-72"/>
              <w:jc w:val="center"/>
              <w:rPr>
                <w:rFonts w:ascii="Cordia New" w:hAnsi="Cordia New" w:cs="Cordia New"/>
                <w:b/>
                <w:bCs/>
              </w:rPr>
            </w:pPr>
            <w:r w:rsidRPr="008B4DF4">
              <w:rPr>
                <w:rFonts w:ascii="Cordia New" w:hAnsi="Cordia New" w:cs="Cordia New"/>
                <w:b/>
                <w:bCs/>
              </w:rPr>
              <w:t>Consolidated financial information</w:t>
            </w:r>
          </w:p>
        </w:tc>
      </w:tr>
      <w:tr w:rsidR="009F3059" w:rsidRPr="008B4DF4" w14:paraId="7E658A23" w14:textId="77777777" w:rsidTr="00A97040">
        <w:trPr>
          <w:trHeight w:val="20"/>
          <w:tblHeader/>
        </w:trPr>
        <w:tc>
          <w:tcPr>
            <w:tcW w:w="5130" w:type="dxa"/>
            <w:shd w:val="clear" w:color="auto" w:fill="auto"/>
            <w:vAlign w:val="bottom"/>
          </w:tcPr>
          <w:p w14:paraId="4E6F33B3" w14:textId="77777777" w:rsidR="009F3059" w:rsidRPr="008B4DF4" w:rsidRDefault="009F3059" w:rsidP="00717E89">
            <w:pPr>
              <w:ind w:left="60"/>
              <w:rPr>
                <w:rFonts w:ascii="Cordia New" w:hAnsi="Cordia New" w:cs="Cordia New"/>
                <w:cs/>
              </w:rPr>
            </w:pPr>
          </w:p>
        </w:tc>
        <w:tc>
          <w:tcPr>
            <w:tcW w:w="1314" w:type="dxa"/>
            <w:shd w:val="clear" w:color="auto" w:fill="auto"/>
            <w:vAlign w:val="bottom"/>
          </w:tcPr>
          <w:p w14:paraId="1B1F3538" w14:textId="77777777" w:rsidR="009F3059" w:rsidRPr="008B4DF4" w:rsidRDefault="009F3059" w:rsidP="00717E89">
            <w:pPr>
              <w:ind w:right="-72"/>
              <w:jc w:val="right"/>
              <w:rPr>
                <w:rFonts w:ascii="Cordia New" w:hAnsi="Cordia New" w:cs="Cordia New"/>
                <w:b/>
                <w:bCs/>
              </w:rPr>
            </w:pPr>
            <w:r w:rsidRPr="008B4DF4">
              <w:rPr>
                <w:rFonts w:ascii="Cordia New" w:hAnsi="Cordia New" w:cs="Cordia New"/>
                <w:b/>
                <w:bCs/>
              </w:rPr>
              <w:t>As previously reported</w:t>
            </w:r>
          </w:p>
        </w:tc>
        <w:tc>
          <w:tcPr>
            <w:tcW w:w="1275" w:type="dxa"/>
            <w:vAlign w:val="bottom"/>
          </w:tcPr>
          <w:p w14:paraId="17495AFF" w14:textId="77777777" w:rsidR="009F3059" w:rsidRPr="008B4DF4" w:rsidRDefault="009F3059" w:rsidP="00717E89">
            <w:pPr>
              <w:ind w:left="-108" w:right="-72"/>
              <w:jc w:val="right"/>
              <w:rPr>
                <w:rFonts w:ascii="Cordia New" w:hAnsi="Cordia New" w:cs="Cordia New"/>
                <w:b/>
                <w:bCs/>
              </w:rPr>
            </w:pPr>
          </w:p>
          <w:p w14:paraId="74349E35" w14:textId="77777777" w:rsidR="009F3059" w:rsidRPr="008B4DF4" w:rsidRDefault="009F3059" w:rsidP="00717E89">
            <w:pPr>
              <w:ind w:left="-108" w:right="-72"/>
              <w:jc w:val="right"/>
              <w:rPr>
                <w:rFonts w:ascii="Cordia New" w:hAnsi="Cordia New" w:cs="Cordia New"/>
                <w:b/>
                <w:bCs/>
              </w:rPr>
            </w:pPr>
            <w:r w:rsidRPr="008B4DF4">
              <w:rPr>
                <w:rFonts w:ascii="Cordia New" w:hAnsi="Cordia New" w:cs="Cordia New"/>
                <w:b/>
                <w:bCs/>
              </w:rPr>
              <w:t>Reclassifications</w:t>
            </w:r>
          </w:p>
        </w:tc>
        <w:tc>
          <w:tcPr>
            <w:tcW w:w="1276" w:type="dxa"/>
            <w:vAlign w:val="bottom"/>
          </w:tcPr>
          <w:p w14:paraId="21A65297" w14:textId="77777777" w:rsidR="009F3059" w:rsidRPr="008B4DF4" w:rsidRDefault="009F3059" w:rsidP="00717E89">
            <w:pPr>
              <w:ind w:left="-108" w:right="-72"/>
              <w:jc w:val="right"/>
              <w:rPr>
                <w:rFonts w:ascii="Cordia New" w:hAnsi="Cordia New" w:cs="Cordia New"/>
                <w:b/>
                <w:bCs/>
              </w:rPr>
            </w:pPr>
            <w:r w:rsidRPr="008B4DF4">
              <w:rPr>
                <w:rFonts w:ascii="Cordia New" w:hAnsi="Cordia New" w:cs="Cordia New"/>
                <w:b/>
                <w:bCs/>
              </w:rPr>
              <w:t xml:space="preserve">As reclassified </w:t>
            </w:r>
          </w:p>
        </w:tc>
      </w:tr>
      <w:tr w:rsidR="009F3059" w:rsidRPr="008B4DF4" w14:paraId="09C7A82C" w14:textId="77777777" w:rsidTr="00A97040">
        <w:trPr>
          <w:trHeight w:val="20"/>
          <w:tblHeader/>
        </w:trPr>
        <w:tc>
          <w:tcPr>
            <w:tcW w:w="5130" w:type="dxa"/>
            <w:shd w:val="clear" w:color="auto" w:fill="auto"/>
            <w:vAlign w:val="bottom"/>
          </w:tcPr>
          <w:p w14:paraId="18715E86" w14:textId="77777777" w:rsidR="009F3059" w:rsidRPr="008B4DF4" w:rsidRDefault="009F3059" w:rsidP="00717E89">
            <w:pPr>
              <w:ind w:left="60"/>
              <w:rPr>
                <w:rFonts w:ascii="Cordia New" w:hAnsi="Cordia New" w:cs="Cordia New"/>
                <w:cs/>
              </w:rPr>
            </w:pPr>
          </w:p>
        </w:tc>
        <w:tc>
          <w:tcPr>
            <w:tcW w:w="1314" w:type="dxa"/>
            <w:shd w:val="clear" w:color="auto" w:fill="auto"/>
            <w:vAlign w:val="bottom"/>
          </w:tcPr>
          <w:p w14:paraId="5043ED41" w14:textId="0A25EDC8" w:rsidR="009F3059" w:rsidRPr="008B4DF4" w:rsidRDefault="009F3059" w:rsidP="00717E89">
            <w:pPr>
              <w:pBdr>
                <w:bottom w:val="single" w:sz="4" w:space="1" w:color="auto"/>
              </w:pBdr>
              <w:ind w:right="-72"/>
              <w:jc w:val="right"/>
              <w:rPr>
                <w:rFonts w:ascii="Cordia New" w:hAnsi="Cordia New" w:cs="Cordia New"/>
                <w:b/>
                <w:bCs/>
                <w:cs/>
              </w:rPr>
            </w:pPr>
            <w:r w:rsidRPr="008B4DF4">
              <w:rPr>
                <w:rFonts w:ascii="Cordia New" w:hAnsi="Cordia New" w:cs="Cordia New"/>
                <w:b/>
                <w:bCs/>
              </w:rPr>
              <w:t>Baht</w:t>
            </w:r>
            <w:r>
              <w:rPr>
                <w:rFonts w:ascii="Cordia New" w:hAnsi="Cordia New" w:cs="Cordia New"/>
                <w:b/>
                <w:bCs/>
              </w:rPr>
              <w:t xml:space="preserve"> Million</w:t>
            </w:r>
          </w:p>
        </w:tc>
        <w:tc>
          <w:tcPr>
            <w:tcW w:w="1275" w:type="dxa"/>
            <w:vAlign w:val="bottom"/>
          </w:tcPr>
          <w:p w14:paraId="58F1C7C1" w14:textId="0B940785" w:rsidR="009F3059" w:rsidRPr="008B4DF4" w:rsidRDefault="009F3059" w:rsidP="00717E89">
            <w:pPr>
              <w:pBdr>
                <w:bottom w:val="single" w:sz="4" w:space="1" w:color="auto"/>
              </w:pBdr>
              <w:ind w:right="-72"/>
              <w:jc w:val="right"/>
              <w:rPr>
                <w:rFonts w:ascii="Cordia New" w:hAnsi="Cordia New" w:cs="Cordia New"/>
                <w:b/>
                <w:bCs/>
              </w:rPr>
            </w:pPr>
            <w:r w:rsidRPr="008B4DF4">
              <w:rPr>
                <w:rFonts w:ascii="Cordia New" w:hAnsi="Cordia New" w:cs="Cordia New"/>
                <w:b/>
                <w:bCs/>
              </w:rPr>
              <w:t>Baht</w:t>
            </w:r>
            <w:r>
              <w:rPr>
                <w:rFonts w:ascii="Cordia New" w:hAnsi="Cordia New" w:cs="Cordia New"/>
                <w:b/>
                <w:bCs/>
              </w:rPr>
              <w:t xml:space="preserve"> Million</w:t>
            </w:r>
          </w:p>
        </w:tc>
        <w:tc>
          <w:tcPr>
            <w:tcW w:w="1276" w:type="dxa"/>
            <w:vAlign w:val="bottom"/>
          </w:tcPr>
          <w:p w14:paraId="4E891B97" w14:textId="3128180D" w:rsidR="009F3059" w:rsidRPr="008B4DF4" w:rsidRDefault="009F3059" w:rsidP="00717E89">
            <w:pPr>
              <w:pBdr>
                <w:bottom w:val="single" w:sz="4" w:space="1" w:color="auto"/>
              </w:pBdr>
              <w:ind w:right="-72"/>
              <w:jc w:val="right"/>
              <w:rPr>
                <w:rFonts w:ascii="Cordia New" w:hAnsi="Cordia New" w:cs="Cordia New"/>
                <w:b/>
                <w:bCs/>
              </w:rPr>
            </w:pPr>
            <w:r w:rsidRPr="008B4DF4">
              <w:rPr>
                <w:rFonts w:ascii="Cordia New" w:hAnsi="Cordia New" w:cs="Cordia New"/>
                <w:b/>
                <w:bCs/>
              </w:rPr>
              <w:t>Baht</w:t>
            </w:r>
            <w:r>
              <w:rPr>
                <w:rFonts w:ascii="Cordia New" w:hAnsi="Cordia New" w:cs="Cordia New"/>
                <w:b/>
                <w:bCs/>
              </w:rPr>
              <w:t xml:space="preserve"> Million</w:t>
            </w:r>
          </w:p>
        </w:tc>
      </w:tr>
      <w:tr w:rsidR="009F3059" w:rsidRPr="008B4DF4" w14:paraId="7653F3C7" w14:textId="77777777" w:rsidTr="00A97040">
        <w:trPr>
          <w:trHeight w:val="20"/>
          <w:tblHeader/>
        </w:trPr>
        <w:tc>
          <w:tcPr>
            <w:tcW w:w="5130" w:type="dxa"/>
            <w:shd w:val="clear" w:color="auto" w:fill="auto"/>
            <w:vAlign w:val="bottom"/>
          </w:tcPr>
          <w:p w14:paraId="4B8B5D80" w14:textId="77777777" w:rsidR="009F3059" w:rsidRPr="008B4DF4" w:rsidRDefault="009F3059" w:rsidP="00717E89">
            <w:pPr>
              <w:ind w:left="60"/>
              <w:rPr>
                <w:rFonts w:ascii="Cordia New" w:hAnsi="Cordia New" w:cs="Cordia New"/>
                <w:b/>
                <w:bCs/>
                <w:sz w:val="12"/>
                <w:szCs w:val="12"/>
              </w:rPr>
            </w:pPr>
          </w:p>
        </w:tc>
        <w:tc>
          <w:tcPr>
            <w:tcW w:w="1314" w:type="dxa"/>
            <w:shd w:val="clear" w:color="auto" w:fill="auto"/>
            <w:vAlign w:val="bottom"/>
          </w:tcPr>
          <w:p w14:paraId="3C8ED636" w14:textId="77777777" w:rsidR="009F3059" w:rsidRPr="008B4DF4" w:rsidRDefault="009F3059" w:rsidP="00717E89">
            <w:pPr>
              <w:tabs>
                <w:tab w:val="left" w:pos="248"/>
                <w:tab w:val="center" w:pos="4153"/>
                <w:tab w:val="right" w:pos="8306"/>
              </w:tabs>
              <w:ind w:left="-14" w:right="-72"/>
              <w:jc w:val="right"/>
              <w:rPr>
                <w:rFonts w:ascii="Cordia New" w:hAnsi="Cordia New" w:cs="Cordia New"/>
                <w:sz w:val="12"/>
                <w:szCs w:val="12"/>
              </w:rPr>
            </w:pPr>
          </w:p>
        </w:tc>
        <w:tc>
          <w:tcPr>
            <w:tcW w:w="1275" w:type="dxa"/>
            <w:vAlign w:val="bottom"/>
          </w:tcPr>
          <w:p w14:paraId="4EBC9FDF" w14:textId="77777777" w:rsidR="009F3059" w:rsidRPr="008B4DF4" w:rsidRDefault="009F3059" w:rsidP="00717E89">
            <w:pPr>
              <w:tabs>
                <w:tab w:val="left" w:pos="248"/>
                <w:tab w:val="center" w:pos="4153"/>
                <w:tab w:val="right" w:pos="8306"/>
              </w:tabs>
              <w:ind w:left="-14" w:right="-72"/>
              <w:jc w:val="right"/>
              <w:rPr>
                <w:rFonts w:ascii="Cordia New" w:hAnsi="Cordia New" w:cs="Cordia New"/>
                <w:sz w:val="12"/>
                <w:szCs w:val="12"/>
              </w:rPr>
            </w:pPr>
          </w:p>
        </w:tc>
        <w:tc>
          <w:tcPr>
            <w:tcW w:w="1276" w:type="dxa"/>
            <w:vAlign w:val="bottom"/>
          </w:tcPr>
          <w:p w14:paraId="354E0814" w14:textId="77777777" w:rsidR="009F3059" w:rsidRPr="008B4DF4" w:rsidRDefault="009F3059" w:rsidP="00717E89">
            <w:pPr>
              <w:tabs>
                <w:tab w:val="left" w:pos="248"/>
                <w:tab w:val="center" w:pos="4153"/>
                <w:tab w:val="right" w:pos="8306"/>
              </w:tabs>
              <w:ind w:left="-14" w:right="-72"/>
              <w:jc w:val="right"/>
              <w:rPr>
                <w:rFonts w:ascii="Cordia New" w:hAnsi="Cordia New" w:cs="Cordia New"/>
                <w:sz w:val="12"/>
                <w:szCs w:val="12"/>
              </w:rPr>
            </w:pPr>
          </w:p>
        </w:tc>
      </w:tr>
      <w:tr w:rsidR="009F3059" w:rsidRPr="008B4DF4" w14:paraId="32ACAAE7" w14:textId="77777777" w:rsidTr="00A97040">
        <w:trPr>
          <w:trHeight w:val="20"/>
          <w:tblHeader/>
        </w:trPr>
        <w:tc>
          <w:tcPr>
            <w:tcW w:w="5130" w:type="dxa"/>
            <w:shd w:val="clear" w:color="auto" w:fill="auto"/>
            <w:vAlign w:val="bottom"/>
          </w:tcPr>
          <w:p w14:paraId="0DBC1A8C" w14:textId="3704B387" w:rsidR="009F3059" w:rsidRPr="008B4DF4" w:rsidRDefault="009F3059" w:rsidP="00717E89">
            <w:pPr>
              <w:ind w:left="60"/>
              <w:jc w:val="left"/>
              <w:rPr>
                <w:rFonts w:ascii="Cordia New" w:hAnsi="Cordia New" w:cs="Cordia New"/>
                <w:b/>
                <w:bCs/>
              </w:rPr>
            </w:pPr>
            <w:r w:rsidRPr="008B4DF4">
              <w:rPr>
                <w:rFonts w:ascii="Cordia New" w:hAnsi="Cordia New" w:cs="Cordia New"/>
                <w:b/>
                <w:bCs/>
              </w:rPr>
              <w:t>Income statement for three-month period ended</w:t>
            </w:r>
          </w:p>
        </w:tc>
        <w:tc>
          <w:tcPr>
            <w:tcW w:w="1314" w:type="dxa"/>
            <w:shd w:val="clear" w:color="auto" w:fill="auto"/>
            <w:vAlign w:val="bottom"/>
          </w:tcPr>
          <w:p w14:paraId="04532D14" w14:textId="77777777" w:rsidR="009F3059" w:rsidRPr="008B4DF4" w:rsidRDefault="009F3059" w:rsidP="00717E89">
            <w:pPr>
              <w:tabs>
                <w:tab w:val="left" w:pos="248"/>
                <w:tab w:val="center" w:pos="4153"/>
                <w:tab w:val="right" w:pos="8306"/>
              </w:tabs>
              <w:ind w:left="-14" w:right="-72"/>
              <w:jc w:val="right"/>
              <w:rPr>
                <w:rFonts w:ascii="Cordia New" w:hAnsi="Cordia New" w:cs="Cordia New"/>
              </w:rPr>
            </w:pPr>
          </w:p>
        </w:tc>
        <w:tc>
          <w:tcPr>
            <w:tcW w:w="1275" w:type="dxa"/>
            <w:vAlign w:val="bottom"/>
          </w:tcPr>
          <w:p w14:paraId="05F4FEEF" w14:textId="77777777" w:rsidR="009F3059" w:rsidRPr="008B4DF4" w:rsidRDefault="009F3059" w:rsidP="00717E89">
            <w:pPr>
              <w:tabs>
                <w:tab w:val="left" w:pos="248"/>
                <w:tab w:val="center" w:pos="4153"/>
                <w:tab w:val="right" w:pos="8306"/>
              </w:tabs>
              <w:ind w:left="-14" w:right="-72"/>
              <w:jc w:val="right"/>
              <w:rPr>
                <w:rFonts w:ascii="Cordia New" w:hAnsi="Cordia New" w:cs="Cordia New"/>
              </w:rPr>
            </w:pPr>
          </w:p>
        </w:tc>
        <w:tc>
          <w:tcPr>
            <w:tcW w:w="1276" w:type="dxa"/>
            <w:vAlign w:val="bottom"/>
          </w:tcPr>
          <w:p w14:paraId="22E4BFD0" w14:textId="77777777" w:rsidR="009F3059" w:rsidRPr="008B4DF4" w:rsidRDefault="009F3059" w:rsidP="00717E89">
            <w:pPr>
              <w:tabs>
                <w:tab w:val="left" w:pos="248"/>
                <w:tab w:val="center" w:pos="4153"/>
                <w:tab w:val="right" w:pos="8306"/>
              </w:tabs>
              <w:ind w:left="-14" w:right="-72"/>
              <w:jc w:val="right"/>
              <w:rPr>
                <w:rFonts w:ascii="Cordia New" w:hAnsi="Cordia New" w:cs="Cordia New"/>
              </w:rPr>
            </w:pPr>
          </w:p>
        </w:tc>
      </w:tr>
      <w:tr w:rsidR="009F3059" w:rsidRPr="008B4DF4" w14:paraId="699C5DDB" w14:textId="77777777" w:rsidTr="00A97040">
        <w:trPr>
          <w:trHeight w:val="20"/>
          <w:tblHeader/>
        </w:trPr>
        <w:tc>
          <w:tcPr>
            <w:tcW w:w="5130" w:type="dxa"/>
            <w:shd w:val="clear" w:color="auto" w:fill="auto"/>
            <w:vAlign w:val="bottom"/>
          </w:tcPr>
          <w:p w14:paraId="25253364" w14:textId="30137F4B" w:rsidR="009F3059" w:rsidRPr="008B4DF4" w:rsidRDefault="009F3059" w:rsidP="00717E89">
            <w:pPr>
              <w:ind w:left="60"/>
              <w:rPr>
                <w:rFonts w:ascii="Cordia New" w:hAnsi="Cordia New" w:cs="Cordia New"/>
                <w:b/>
                <w:bCs/>
              </w:rPr>
            </w:pPr>
            <w:r w:rsidRPr="008B4DF4">
              <w:rPr>
                <w:rFonts w:ascii="Cordia New" w:hAnsi="Cordia New" w:cs="Cordia New"/>
                <w:b/>
                <w:bCs/>
              </w:rPr>
              <w:t xml:space="preserve">   </w:t>
            </w:r>
            <w:r>
              <w:rPr>
                <w:rFonts w:ascii="Cordia New" w:hAnsi="Cordia New" w:cs="Cordia New"/>
                <w:b/>
                <w:bCs/>
              </w:rPr>
              <w:t>31 March</w:t>
            </w:r>
            <w:r w:rsidRPr="008B4DF4">
              <w:rPr>
                <w:rFonts w:ascii="Cordia New" w:hAnsi="Cordia New" w:cs="Cordia New"/>
                <w:b/>
                <w:bCs/>
              </w:rPr>
              <w:t xml:space="preserve"> 20</w:t>
            </w:r>
            <w:r>
              <w:rPr>
                <w:rFonts w:ascii="Cordia New" w:hAnsi="Cordia New" w:cs="Cordia New"/>
                <w:b/>
                <w:bCs/>
              </w:rPr>
              <w:t>20</w:t>
            </w:r>
          </w:p>
        </w:tc>
        <w:tc>
          <w:tcPr>
            <w:tcW w:w="1314" w:type="dxa"/>
            <w:shd w:val="clear" w:color="auto" w:fill="auto"/>
            <w:vAlign w:val="bottom"/>
          </w:tcPr>
          <w:p w14:paraId="1F314425" w14:textId="77777777" w:rsidR="009F3059" w:rsidRPr="008B4DF4" w:rsidRDefault="009F3059" w:rsidP="00717E89">
            <w:pPr>
              <w:tabs>
                <w:tab w:val="left" w:pos="248"/>
                <w:tab w:val="center" w:pos="4153"/>
                <w:tab w:val="right" w:pos="8306"/>
              </w:tabs>
              <w:ind w:left="-14" w:right="-72"/>
              <w:jc w:val="right"/>
              <w:rPr>
                <w:rFonts w:ascii="Cordia New" w:hAnsi="Cordia New" w:cs="Cordia New"/>
              </w:rPr>
            </w:pPr>
          </w:p>
        </w:tc>
        <w:tc>
          <w:tcPr>
            <w:tcW w:w="1275" w:type="dxa"/>
            <w:vAlign w:val="bottom"/>
          </w:tcPr>
          <w:p w14:paraId="400FF77D" w14:textId="77777777" w:rsidR="009F3059" w:rsidRPr="008B4DF4" w:rsidRDefault="009F3059" w:rsidP="00717E89">
            <w:pPr>
              <w:tabs>
                <w:tab w:val="left" w:pos="248"/>
                <w:tab w:val="center" w:pos="4153"/>
                <w:tab w:val="right" w:pos="8306"/>
              </w:tabs>
              <w:ind w:left="-14" w:right="-72"/>
              <w:jc w:val="right"/>
              <w:rPr>
                <w:rFonts w:ascii="Cordia New" w:hAnsi="Cordia New" w:cs="Cordia New"/>
              </w:rPr>
            </w:pPr>
          </w:p>
        </w:tc>
        <w:tc>
          <w:tcPr>
            <w:tcW w:w="1276" w:type="dxa"/>
            <w:vAlign w:val="bottom"/>
          </w:tcPr>
          <w:p w14:paraId="3F964B28" w14:textId="5C5A1E7D" w:rsidR="009F3059" w:rsidRPr="008B4DF4" w:rsidRDefault="009F3059" w:rsidP="00717E89">
            <w:pPr>
              <w:tabs>
                <w:tab w:val="left" w:pos="248"/>
                <w:tab w:val="center" w:pos="4153"/>
                <w:tab w:val="right" w:pos="8306"/>
              </w:tabs>
              <w:ind w:left="-14" w:right="-72"/>
              <w:jc w:val="right"/>
              <w:rPr>
                <w:rFonts w:ascii="Cordia New" w:hAnsi="Cordia New" w:cs="Cordia New"/>
              </w:rPr>
            </w:pPr>
          </w:p>
        </w:tc>
      </w:tr>
      <w:tr w:rsidR="00285494" w:rsidRPr="008B4DF4" w14:paraId="1D41DC88" w14:textId="77777777" w:rsidTr="00A97040">
        <w:trPr>
          <w:trHeight w:val="20"/>
          <w:tblHeader/>
        </w:trPr>
        <w:tc>
          <w:tcPr>
            <w:tcW w:w="5130" w:type="dxa"/>
            <w:shd w:val="clear" w:color="auto" w:fill="auto"/>
            <w:vAlign w:val="bottom"/>
          </w:tcPr>
          <w:p w14:paraId="2EC97A9E" w14:textId="649D7D58" w:rsidR="00285494" w:rsidRPr="008B4DF4" w:rsidRDefault="00285494" w:rsidP="00285494">
            <w:pPr>
              <w:ind w:left="60" w:right="-104"/>
              <w:rPr>
                <w:rFonts w:ascii="Cordia New" w:hAnsi="Cordia New" w:cs="Cordia New"/>
                <w:spacing w:val="-4"/>
              </w:rPr>
            </w:pPr>
            <w:r>
              <w:rPr>
                <w:rFonts w:ascii="Cordia New" w:hAnsi="Cordia New" w:cs="Cordia New"/>
                <w:spacing w:val="-4"/>
              </w:rPr>
              <w:t>Revenues from hotel and related services operations</w:t>
            </w:r>
          </w:p>
        </w:tc>
        <w:tc>
          <w:tcPr>
            <w:tcW w:w="1314" w:type="dxa"/>
            <w:shd w:val="clear" w:color="auto" w:fill="auto"/>
            <w:vAlign w:val="bottom"/>
          </w:tcPr>
          <w:p w14:paraId="0271D3FF" w14:textId="0438D31D" w:rsidR="00285494" w:rsidRPr="00285494" w:rsidRDefault="00285494" w:rsidP="00285494">
            <w:pPr>
              <w:tabs>
                <w:tab w:val="left" w:pos="248"/>
                <w:tab w:val="center" w:pos="4153"/>
                <w:tab w:val="right" w:pos="8306"/>
              </w:tabs>
              <w:ind w:left="-14" w:right="-72"/>
              <w:jc w:val="right"/>
              <w:rPr>
                <w:rFonts w:ascii="Cordia New" w:hAnsi="Cordia New" w:cs="Cordia New"/>
              </w:rPr>
            </w:pPr>
            <w:r w:rsidRPr="00285494">
              <w:rPr>
                <w:rFonts w:ascii="Cordia New" w:hAnsi="Cordia New" w:cs="Cordia New"/>
                <w:color w:val="000000"/>
              </w:rPr>
              <w:t>14,722</w:t>
            </w:r>
          </w:p>
        </w:tc>
        <w:tc>
          <w:tcPr>
            <w:tcW w:w="1275" w:type="dxa"/>
            <w:vAlign w:val="bottom"/>
          </w:tcPr>
          <w:p w14:paraId="63DE93E2" w14:textId="277FC1E1" w:rsidR="00285494" w:rsidRPr="00285494" w:rsidRDefault="00285494" w:rsidP="00285494">
            <w:pPr>
              <w:tabs>
                <w:tab w:val="left" w:pos="248"/>
                <w:tab w:val="center" w:pos="4153"/>
                <w:tab w:val="right" w:pos="8306"/>
              </w:tabs>
              <w:ind w:left="-14" w:right="-72"/>
              <w:jc w:val="right"/>
              <w:rPr>
                <w:rFonts w:ascii="Cordia New" w:hAnsi="Cordia New" w:cs="Cordia New"/>
              </w:rPr>
            </w:pPr>
            <w:r w:rsidRPr="00285494">
              <w:rPr>
                <w:rFonts w:ascii="Cordia New" w:hAnsi="Cordia New" w:cs="Cordia New"/>
                <w:color w:val="000000"/>
              </w:rPr>
              <w:t>(411)</w:t>
            </w:r>
          </w:p>
        </w:tc>
        <w:tc>
          <w:tcPr>
            <w:tcW w:w="1276" w:type="dxa"/>
            <w:vAlign w:val="bottom"/>
          </w:tcPr>
          <w:p w14:paraId="6CDC326C" w14:textId="34AD7FFD" w:rsidR="00285494" w:rsidRPr="00285494" w:rsidRDefault="00285494" w:rsidP="00285494">
            <w:pPr>
              <w:tabs>
                <w:tab w:val="left" w:pos="248"/>
                <w:tab w:val="center" w:pos="4153"/>
                <w:tab w:val="right" w:pos="8306"/>
              </w:tabs>
              <w:ind w:left="-14" w:right="-72"/>
              <w:jc w:val="right"/>
              <w:rPr>
                <w:rFonts w:ascii="Cordia New" w:hAnsi="Cordia New" w:cs="Cordia New"/>
              </w:rPr>
            </w:pPr>
            <w:r w:rsidRPr="00285494">
              <w:rPr>
                <w:rFonts w:ascii="Cordia New" w:hAnsi="Cordia New" w:cs="Cordia New"/>
                <w:color w:val="000000"/>
              </w:rPr>
              <w:t>14,311</w:t>
            </w:r>
          </w:p>
        </w:tc>
      </w:tr>
      <w:tr w:rsidR="00285494" w:rsidRPr="008B4DF4" w14:paraId="2DAE4B02" w14:textId="77777777" w:rsidTr="00A97040">
        <w:trPr>
          <w:trHeight w:val="20"/>
          <w:tblHeader/>
        </w:trPr>
        <w:tc>
          <w:tcPr>
            <w:tcW w:w="5130" w:type="dxa"/>
            <w:shd w:val="clear" w:color="auto" w:fill="auto"/>
            <w:vAlign w:val="bottom"/>
          </w:tcPr>
          <w:p w14:paraId="02B62048" w14:textId="23CFDC92" w:rsidR="00285494" w:rsidRPr="009F3059" w:rsidRDefault="00285494" w:rsidP="00285494">
            <w:pPr>
              <w:ind w:left="60" w:right="-104"/>
              <w:rPr>
                <w:rFonts w:ascii="Cordia New" w:hAnsi="Cordia New" w:cs="Cordia New"/>
                <w:spacing w:val="-4"/>
                <w:cs/>
              </w:rPr>
            </w:pPr>
            <w:r w:rsidRPr="009F3059">
              <w:rPr>
                <w:rFonts w:ascii="Cordia New" w:hAnsi="Cordia New" w:cs="Cordia New"/>
                <w:spacing w:val="-4"/>
              </w:rPr>
              <w:t xml:space="preserve">Revenues </w:t>
            </w:r>
            <w:r>
              <w:rPr>
                <w:rFonts w:ascii="Cordia New" w:hAnsi="Cordia New" w:cs="Cordia New"/>
                <w:spacing w:val="-4"/>
              </w:rPr>
              <w:t>from mixed use operations</w:t>
            </w:r>
          </w:p>
        </w:tc>
        <w:tc>
          <w:tcPr>
            <w:tcW w:w="1314" w:type="dxa"/>
            <w:shd w:val="clear" w:color="auto" w:fill="auto"/>
            <w:vAlign w:val="bottom"/>
          </w:tcPr>
          <w:p w14:paraId="20011997" w14:textId="35B111A7" w:rsidR="00285494" w:rsidRPr="00285494" w:rsidRDefault="00285494" w:rsidP="00285494">
            <w:pPr>
              <w:tabs>
                <w:tab w:val="left" w:pos="248"/>
                <w:tab w:val="center" w:pos="4153"/>
                <w:tab w:val="right" w:pos="8306"/>
              </w:tabs>
              <w:ind w:left="-14" w:right="-72"/>
              <w:jc w:val="right"/>
              <w:rPr>
                <w:rFonts w:ascii="Cordia New" w:hAnsi="Cordia New" w:cs="Cordia New"/>
              </w:rPr>
            </w:pPr>
            <w:r w:rsidRPr="00285494">
              <w:rPr>
                <w:rFonts w:ascii="Cordia New" w:hAnsi="Cordia New" w:cs="Cordia New"/>
                <w:color w:val="000000"/>
              </w:rPr>
              <w:t>719</w:t>
            </w:r>
          </w:p>
        </w:tc>
        <w:tc>
          <w:tcPr>
            <w:tcW w:w="1275" w:type="dxa"/>
            <w:vAlign w:val="bottom"/>
          </w:tcPr>
          <w:p w14:paraId="653F6882" w14:textId="26239802" w:rsidR="00285494" w:rsidRPr="00285494" w:rsidRDefault="00285494" w:rsidP="00285494">
            <w:pPr>
              <w:tabs>
                <w:tab w:val="left" w:pos="248"/>
                <w:tab w:val="center" w:pos="4153"/>
                <w:tab w:val="right" w:pos="8306"/>
              </w:tabs>
              <w:ind w:left="-14" w:right="-72"/>
              <w:jc w:val="right"/>
              <w:rPr>
                <w:rFonts w:ascii="Cordia New" w:hAnsi="Cordia New" w:cs="Cordia New"/>
              </w:rPr>
            </w:pPr>
            <w:r w:rsidRPr="00285494">
              <w:rPr>
                <w:rFonts w:ascii="Cordia New" w:hAnsi="Cordia New" w:cs="Cordia New"/>
                <w:color w:val="000000"/>
              </w:rPr>
              <w:t>411</w:t>
            </w:r>
          </w:p>
        </w:tc>
        <w:tc>
          <w:tcPr>
            <w:tcW w:w="1276" w:type="dxa"/>
            <w:vAlign w:val="bottom"/>
          </w:tcPr>
          <w:p w14:paraId="4C992BFA" w14:textId="7E2032C0" w:rsidR="00285494" w:rsidRPr="00285494" w:rsidRDefault="00285494" w:rsidP="00285494">
            <w:pPr>
              <w:tabs>
                <w:tab w:val="left" w:pos="248"/>
                <w:tab w:val="center" w:pos="4153"/>
                <w:tab w:val="right" w:pos="8306"/>
              </w:tabs>
              <w:ind w:left="-14" w:right="-72"/>
              <w:jc w:val="right"/>
              <w:rPr>
                <w:rFonts w:ascii="Cordia New" w:hAnsi="Cordia New" w:cs="Cordia New"/>
              </w:rPr>
            </w:pPr>
            <w:r w:rsidRPr="00285494">
              <w:rPr>
                <w:rFonts w:ascii="Cordia New" w:hAnsi="Cordia New" w:cs="Cordia New"/>
                <w:color w:val="000000"/>
              </w:rPr>
              <w:t>1,130</w:t>
            </w:r>
          </w:p>
        </w:tc>
      </w:tr>
      <w:tr w:rsidR="00285494" w:rsidRPr="008B4DF4" w14:paraId="54940D63" w14:textId="77777777" w:rsidTr="00A97040">
        <w:trPr>
          <w:trHeight w:val="20"/>
          <w:tblHeader/>
        </w:trPr>
        <w:tc>
          <w:tcPr>
            <w:tcW w:w="5130" w:type="dxa"/>
            <w:shd w:val="clear" w:color="auto" w:fill="auto"/>
            <w:vAlign w:val="bottom"/>
          </w:tcPr>
          <w:p w14:paraId="6C40ED67" w14:textId="7544E45D" w:rsidR="00285494" w:rsidRPr="009F3059" w:rsidRDefault="00285494" w:rsidP="00285494">
            <w:pPr>
              <w:ind w:left="60" w:right="-104"/>
              <w:rPr>
                <w:rFonts w:ascii="Cordia New" w:hAnsi="Cordia New" w:cs="Cordia New"/>
                <w:spacing w:val="-4"/>
              </w:rPr>
            </w:pPr>
            <w:r>
              <w:rPr>
                <w:rFonts w:ascii="Cordia New" w:hAnsi="Cordia New" w:cs="Cordia New"/>
                <w:spacing w:val="-4"/>
              </w:rPr>
              <w:t>Direct cost of hotel and related services operations</w:t>
            </w:r>
          </w:p>
        </w:tc>
        <w:tc>
          <w:tcPr>
            <w:tcW w:w="1314" w:type="dxa"/>
            <w:shd w:val="clear" w:color="auto" w:fill="auto"/>
            <w:vAlign w:val="bottom"/>
          </w:tcPr>
          <w:p w14:paraId="11E072BF" w14:textId="43D65788" w:rsidR="00285494" w:rsidRPr="00285494" w:rsidRDefault="00285494" w:rsidP="00285494">
            <w:pPr>
              <w:tabs>
                <w:tab w:val="left" w:pos="248"/>
                <w:tab w:val="center" w:pos="4153"/>
                <w:tab w:val="right" w:pos="8306"/>
              </w:tabs>
              <w:ind w:left="-14" w:right="-72"/>
              <w:jc w:val="right"/>
              <w:rPr>
                <w:rFonts w:ascii="Cordia New" w:hAnsi="Cordia New" w:cs="Cordia New"/>
              </w:rPr>
            </w:pPr>
            <w:r w:rsidRPr="00285494">
              <w:rPr>
                <w:rFonts w:ascii="Cordia New" w:hAnsi="Cordia New" w:cs="Cordia New"/>
                <w:color w:val="000000"/>
              </w:rPr>
              <w:t>12,083</w:t>
            </w:r>
          </w:p>
        </w:tc>
        <w:tc>
          <w:tcPr>
            <w:tcW w:w="1275" w:type="dxa"/>
            <w:vAlign w:val="bottom"/>
          </w:tcPr>
          <w:p w14:paraId="6A9EB345" w14:textId="4CBB3FBA" w:rsidR="00285494" w:rsidRPr="00285494" w:rsidRDefault="00285494" w:rsidP="00285494">
            <w:pPr>
              <w:tabs>
                <w:tab w:val="left" w:pos="248"/>
                <w:tab w:val="center" w:pos="4153"/>
                <w:tab w:val="right" w:pos="8306"/>
              </w:tabs>
              <w:ind w:left="-14" w:right="-72"/>
              <w:jc w:val="right"/>
              <w:rPr>
                <w:rFonts w:ascii="Cordia New" w:hAnsi="Cordia New" w:cs="Cordia New"/>
              </w:rPr>
            </w:pPr>
            <w:r w:rsidRPr="00285494">
              <w:rPr>
                <w:rFonts w:ascii="Cordia New" w:hAnsi="Cordia New" w:cs="Cordia New"/>
                <w:color w:val="000000"/>
              </w:rPr>
              <w:t>(436)</w:t>
            </w:r>
          </w:p>
        </w:tc>
        <w:tc>
          <w:tcPr>
            <w:tcW w:w="1276" w:type="dxa"/>
            <w:vAlign w:val="bottom"/>
          </w:tcPr>
          <w:p w14:paraId="65504C82" w14:textId="013021F8" w:rsidR="00285494" w:rsidRPr="00285494" w:rsidRDefault="00285494" w:rsidP="00285494">
            <w:pPr>
              <w:tabs>
                <w:tab w:val="left" w:pos="248"/>
                <w:tab w:val="center" w:pos="4153"/>
                <w:tab w:val="right" w:pos="8306"/>
              </w:tabs>
              <w:ind w:left="-14" w:right="-72"/>
              <w:jc w:val="right"/>
              <w:rPr>
                <w:rFonts w:ascii="Cordia New" w:hAnsi="Cordia New" w:cs="Cordia New"/>
              </w:rPr>
            </w:pPr>
            <w:r w:rsidRPr="00285494">
              <w:rPr>
                <w:rFonts w:ascii="Cordia New" w:hAnsi="Cordia New" w:cs="Cordia New"/>
                <w:color w:val="000000"/>
              </w:rPr>
              <w:t>11,647</w:t>
            </w:r>
          </w:p>
        </w:tc>
      </w:tr>
      <w:tr w:rsidR="00285494" w:rsidRPr="008B4DF4" w14:paraId="279CC976" w14:textId="77777777" w:rsidTr="00A97040">
        <w:trPr>
          <w:trHeight w:val="20"/>
          <w:tblHeader/>
        </w:trPr>
        <w:tc>
          <w:tcPr>
            <w:tcW w:w="5130" w:type="dxa"/>
            <w:shd w:val="clear" w:color="auto" w:fill="auto"/>
            <w:vAlign w:val="bottom"/>
          </w:tcPr>
          <w:p w14:paraId="13E5AACE" w14:textId="773CDAC3" w:rsidR="00285494" w:rsidRPr="009F3059" w:rsidRDefault="00285494" w:rsidP="00285494">
            <w:pPr>
              <w:ind w:left="60" w:right="-104"/>
              <w:rPr>
                <w:rFonts w:ascii="Cordia New" w:hAnsi="Cordia New" w:cs="Cordia New"/>
                <w:spacing w:val="-4"/>
              </w:rPr>
            </w:pPr>
            <w:r>
              <w:rPr>
                <w:rFonts w:ascii="Cordia New" w:hAnsi="Cordia New" w:cs="Cordia New"/>
                <w:spacing w:val="-4"/>
              </w:rPr>
              <w:t xml:space="preserve">Direct cost of </w:t>
            </w:r>
            <w:proofErr w:type="gramStart"/>
            <w:r>
              <w:rPr>
                <w:rFonts w:ascii="Cordia New" w:hAnsi="Cordia New" w:cs="Cordia New"/>
                <w:spacing w:val="-4"/>
              </w:rPr>
              <w:t>mixed use</w:t>
            </w:r>
            <w:proofErr w:type="gramEnd"/>
            <w:r>
              <w:rPr>
                <w:rFonts w:ascii="Cordia New" w:hAnsi="Cordia New" w:cs="Cordia New"/>
                <w:spacing w:val="-4"/>
              </w:rPr>
              <w:t xml:space="preserve"> operations</w:t>
            </w:r>
          </w:p>
        </w:tc>
        <w:tc>
          <w:tcPr>
            <w:tcW w:w="1314" w:type="dxa"/>
            <w:shd w:val="clear" w:color="auto" w:fill="auto"/>
            <w:vAlign w:val="bottom"/>
          </w:tcPr>
          <w:p w14:paraId="6CD64B9E" w14:textId="77CD94E0" w:rsidR="00285494" w:rsidRPr="00285494" w:rsidRDefault="00285494" w:rsidP="00285494">
            <w:pPr>
              <w:tabs>
                <w:tab w:val="left" w:pos="248"/>
                <w:tab w:val="center" w:pos="4153"/>
                <w:tab w:val="right" w:pos="8306"/>
              </w:tabs>
              <w:ind w:left="-14" w:right="-72"/>
              <w:jc w:val="right"/>
              <w:rPr>
                <w:rFonts w:ascii="Cordia New" w:hAnsi="Cordia New" w:cs="Cordia New"/>
              </w:rPr>
            </w:pPr>
            <w:r w:rsidRPr="00285494">
              <w:rPr>
                <w:rFonts w:ascii="Cordia New" w:hAnsi="Cordia New" w:cs="Cordia New"/>
                <w:color w:val="000000"/>
              </w:rPr>
              <w:t>165</w:t>
            </w:r>
          </w:p>
        </w:tc>
        <w:tc>
          <w:tcPr>
            <w:tcW w:w="1275" w:type="dxa"/>
            <w:vAlign w:val="bottom"/>
          </w:tcPr>
          <w:p w14:paraId="741FE1BC" w14:textId="259EA34B" w:rsidR="00285494" w:rsidRPr="00285494" w:rsidRDefault="00285494" w:rsidP="00285494">
            <w:pPr>
              <w:tabs>
                <w:tab w:val="left" w:pos="248"/>
                <w:tab w:val="center" w:pos="4153"/>
                <w:tab w:val="right" w:pos="8306"/>
              </w:tabs>
              <w:ind w:left="-14" w:right="-72"/>
              <w:jc w:val="right"/>
              <w:rPr>
                <w:rFonts w:ascii="Cordia New" w:hAnsi="Cordia New" w:cs="Cordia New"/>
              </w:rPr>
            </w:pPr>
            <w:r w:rsidRPr="00285494">
              <w:rPr>
                <w:rFonts w:ascii="Cordia New" w:hAnsi="Cordia New" w:cs="Cordia New"/>
                <w:color w:val="000000"/>
              </w:rPr>
              <w:t>436</w:t>
            </w:r>
          </w:p>
        </w:tc>
        <w:tc>
          <w:tcPr>
            <w:tcW w:w="1276" w:type="dxa"/>
            <w:vAlign w:val="bottom"/>
          </w:tcPr>
          <w:p w14:paraId="0623D486" w14:textId="497326EF" w:rsidR="00285494" w:rsidRPr="00285494" w:rsidRDefault="00285494" w:rsidP="00285494">
            <w:pPr>
              <w:tabs>
                <w:tab w:val="left" w:pos="248"/>
                <w:tab w:val="center" w:pos="4153"/>
                <w:tab w:val="right" w:pos="8306"/>
              </w:tabs>
              <w:ind w:left="-14" w:right="-72"/>
              <w:jc w:val="right"/>
              <w:rPr>
                <w:rFonts w:ascii="Cordia New" w:hAnsi="Cordia New" w:cs="Cordia New"/>
              </w:rPr>
            </w:pPr>
            <w:r w:rsidRPr="00285494">
              <w:rPr>
                <w:rFonts w:ascii="Cordia New" w:hAnsi="Cordia New" w:cs="Cordia New"/>
                <w:color w:val="000000"/>
              </w:rPr>
              <w:t>601</w:t>
            </w:r>
          </w:p>
        </w:tc>
      </w:tr>
    </w:tbl>
    <w:p w14:paraId="4040FF9A" w14:textId="77777777" w:rsidR="00274683" w:rsidRPr="00D31A7C" w:rsidRDefault="00274683" w:rsidP="00274683">
      <w:pPr>
        <w:ind w:left="540" w:hanging="540"/>
        <w:rPr>
          <w:rFonts w:ascii="Cordia New" w:eastAsia="Times New Roman" w:hAnsi="Cordia New" w:cs="Cordia New"/>
          <w:sz w:val="22"/>
          <w:szCs w:val="22"/>
        </w:rPr>
      </w:pPr>
    </w:p>
    <w:p w14:paraId="4886FB96" w14:textId="77777777" w:rsidR="00274683" w:rsidRPr="00B32D7B" w:rsidRDefault="00274683" w:rsidP="00274683">
      <w:pPr>
        <w:ind w:left="540" w:hanging="540"/>
        <w:rPr>
          <w:rFonts w:ascii="Cordia New" w:hAnsi="Cordia New" w:cs="Cordia New"/>
          <w:b/>
          <w:bCs/>
          <w:sz w:val="26"/>
          <w:szCs w:val="26"/>
          <w:cs/>
        </w:rPr>
      </w:pPr>
      <w:r w:rsidRPr="00B32D7B">
        <w:rPr>
          <w:rFonts w:ascii="Cordia New" w:hAnsi="Cordia New" w:cs="Cordia New"/>
          <w:b/>
          <w:bCs/>
          <w:sz w:val="26"/>
          <w:szCs w:val="26"/>
        </w:rPr>
        <w:t>4</w:t>
      </w:r>
      <w:r w:rsidRPr="00B32D7B">
        <w:rPr>
          <w:rFonts w:ascii="Cordia New" w:hAnsi="Cordia New" w:cs="Cordia New"/>
          <w:b/>
          <w:bCs/>
          <w:sz w:val="26"/>
          <w:szCs w:val="26"/>
        </w:rPr>
        <w:tab/>
        <w:t>Accounting policies</w:t>
      </w:r>
    </w:p>
    <w:p w14:paraId="7D6E81D4" w14:textId="77777777" w:rsidR="00274683" w:rsidRPr="00D31A7C" w:rsidRDefault="00274683" w:rsidP="00274683">
      <w:pPr>
        <w:ind w:left="540"/>
        <w:rPr>
          <w:rFonts w:ascii="Cordia New" w:eastAsia="Times New Roman" w:hAnsi="Cordia New" w:cs="Cordia New"/>
          <w:sz w:val="22"/>
          <w:szCs w:val="22"/>
        </w:rPr>
      </w:pPr>
    </w:p>
    <w:p w14:paraId="1377A824" w14:textId="77777777" w:rsidR="00274683" w:rsidRPr="00B32D7B" w:rsidRDefault="00274683" w:rsidP="00274683">
      <w:pPr>
        <w:ind w:left="540"/>
        <w:rPr>
          <w:rFonts w:ascii="Cordia New" w:eastAsia="Times New Roman" w:hAnsi="Cordia New" w:cs="Cordia New"/>
          <w:sz w:val="26"/>
          <w:szCs w:val="26"/>
        </w:rPr>
      </w:pPr>
      <w:r w:rsidRPr="00B32D7B">
        <w:rPr>
          <w:rFonts w:ascii="Cordia New" w:eastAsia="Times New Roman" w:hAnsi="Cordia New" w:cs="Cordia New"/>
          <w:sz w:val="26"/>
          <w:szCs w:val="26"/>
        </w:rPr>
        <w:t>The accounting policies used in the preparation of the interim financial information are consistent with those used in the annual financial statements for the year ended 31 December 2020, except for the following:</w:t>
      </w:r>
    </w:p>
    <w:p w14:paraId="707A25F2" w14:textId="77777777" w:rsidR="00274683" w:rsidRPr="00D31A7C" w:rsidRDefault="00274683" w:rsidP="00274683">
      <w:pPr>
        <w:ind w:left="540"/>
        <w:rPr>
          <w:rFonts w:ascii="Cordia New" w:eastAsia="Times New Roman" w:hAnsi="Cordia New" w:cs="Cordia New"/>
          <w:sz w:val="22"/>
          <w:szCs w:val="22"/>
        </w:rPr>
      </w:pPr>
    </w:p>
    <w:p w14:paraId="7EA85CD5" w14:textId="31B87819" w:rsidR="004C2429" w:rsidRPr="00B32D7B" w:rsidRDefault="00274683" w:rsidP="00274683">
      <w:pPr>
        <w:numPr>
          <w:ilvl w:val="0"/>
          <w:numId w:val="11"/>
        </w:numPr>
        <w:tabs>
          <w:tab w:val="left" w:pos="900"/>
        </w:tabs>
        <w:ind w:left="900"/>
        <w:rPr>
          <w:rFonts w:ascii="Cordia New" w:eastAsia="Times New Roman" w:hAnsi="Cordia New" w:cs="Cordia New"/>
          <w:sz w:val="26"/>
          <w:szCs w:val="26"/>
        </w:rPr>
      </w:pPr>
      <w:r w:rsidRPr="00B32D7B">
        <w:rPr>
          <w:rFonts w:ascii="Cordia New" w:eastAsia="Times New Roman" w:hAnsi="Cordia New" w:cs="Cordia New"/>
          <w:sz w:val="26"/>
          <w:szCs w:val="26"/>
        </w:rPr>
        <w:t>As at 31 December 2020, the Group ceases applying the temporary exemption guidance to relieve the impact from COVID-19 (temporary measures to relieve the impact from COV</w:t>
      </w:r>
      <w:r w:rsidR="00AF6EA4" w:rsidRPr="00B32D7B">
        <w:rPr>
          <w:rFonts w:ascii="Cordia New" w:eastAsia="Times New Roman" w:hAnsi="Cordia New" w:cs="Cordia New"/>
          <w:sz w:val="26"/>
          <w:szCs w:val="26"/>
        </w:rPr>
        <w:t>I</w:t>
      </w:r>
      <w:r w:rsidRPr="00B32D7B">
        <w:rPr>
          <w:rFonts w:ascii="Cordia New" w:eastAsia="Times New Roman" w:hAnsi="Cordia New" w:cs="Cordia New"/>
          <w:sz w:val="26"/>
          <w:szCs w:val="26"/>
        </w:rPr>
        <w:t xml:space="preserve">D-19) announced by The Federation of Accounting Professions (TFAC) which were effective for reporting periods ending between 1 January 2020 and 31 December 2020. </w:t>
      </w:r>
    </w:p>
    <w:p w14:paraId="0672EC77" w14:textId="77777777" w:rsidR="004C2429" w:rsidRPr="00D31A7C" w:rsidRDefault="004C2429" w:rsidP="004C2429">
      <w:pPr>
        <w:tabs>
          <w:tab w:val="left" w:pos="900"/>
        </w:tabs>
        <w:ind w:left="900"/>
        <w:rPr>
          <w:rFonts w:ascii="Cordia New" w:eastAsia="Times New Roman" w:hAnsi="Cordia New" w:cs="Cordia New"/>
          <w:sz w:val="22"/>
          <w:szCs w:val="22"/>
        </w:rPr>
      </w:pPr>
    </w:p>
    <w:p w14:paraId="190EAFF3" w14:textId="7A2F9CF6" w:rsidR="00274683" w:rsidRPr="00B32D7B" w:rsidRDefault="00004252" w:rsidP="004C2429">
      <w:pPr>
        <w:tabs>
          <w:tab w:val="left" w:pos="900"/>
        </w:tabs>
        <w:ind w:left="900"/>
        <w:rPr>
          <w:rFonts w:ascii="Cordia New" w:eastAsia="Times New Roman" w:hAnsi="Cordia New" w:cs="Cordia New"/>
          <w:sz w:val="26"/>
          <w:szCs w:val="26"/>
        </w:rPr>
      </w:pPr>
      <w:r w:rsidRPr="00B32D7B">
        <w:rPr>
          <w:rFonts w:ascii="Cordia New" w:eastAsia="Times New Roman" w:hAnsi="Cordia New" w:cs="Cordia New"/>
          <w:sz w:val="26"/>
          <w:szCs w:val="26"/>
        </w:rPr>
        <w:t>In 2020, The Group has chosen to apply temporary measures to relieve the impact from COVID-19 as announced by TFAC. The Group chose to exclude information related to COVID-19 as an impairment indicator and as assumptions in the financial projections to consider for impairment assets under TAS 36 Impairment of Assets. Those temporary measure to relieve was expired since 31 December 2020.</w:t>
      </w:r>
    </w:p>
    <w:p w14:paraId="6380BAA4" w14:textId="77777777" w:rsidR="00274683" w:rsidRPr="00D31A7C" w:rsidRDefault="00274683" w:rsidP="007C366D">
      <w:pPr>
        <w:tabs>
          <w:tab w:val="left" w:pos="900"/>
        </w:tabs>
        <w:ind w:left="900"/>
        <w:rPr>
          <w:rFonts w:ascii="Cordia New" w:eastAsia="Times New Roman" w:hAnsi="Cordia New" w:cs="Cordia New"/>
          <w:sz w:val="22"/>
          <w:szCs w:val="22"/>
        </w:rPr>
      </w:pPr>
    </w:p>
    <w:p w14:paraId="5C851CB6" w14:textId="6E2B4EBF" w:rsidR="007C366D" w:rsidRPr="00B32D7B" w:rsidRDefault="00004252" w:rsidP="00274683">
      <w:pPr>
        <w:tabs>
          <w:tab w:val="left" w:pos="900"/>
        </w:tabs>
        <w:ind w:left="900"/>
        <w:rPr>
          <w:rFonts w:ascii="Cordia New" w:eastAsia="Times New Roman" w:hAnsi="Cordia New" w:cs="Cordia New"/>
          <w:sz w:val="26"/>
          <w:szCs w:val="26"/>
        </w:rPr>
      </w:pPr>
      <w:r w:rsidRPr="00B32D7B">
        <w:rPr>
          <w:rFonts w:ascii="Cordia New" w:eastAsia="Times New Roman" w:hAnsi="Cordia New" w:cs="Cordia New"/>
          <w:sz w:val="26"/>
          <w:szCs w:val="26"/>
        </w:rPr>
        <w:t xml:space="preserve">Since 1 January 2021, </w:t>
      </w:r>
      <w:r w:rsidR="00567570" w:rsidRPr="00B32D7B">
        <w:rPr>
          <w:rFonts w:ascii="Cordia New" w:eastAsia="Times New Roman" w:hAnsi="Cordia New" w:cs="Cordia New"/>
          <w:sz w:val="26"/>
          <w:szCs w:val="26"/>
        </w:rPr>
        <w:t>t</w:t>
      </w:r>
      <w:r w:rsidRPr="00B32D7B">
        <w:rPr>
          <w:rFonts w:ascii="Cordia New" w:eastAsia="Times New Roman" w:hAnsi="Cordia New" w:cs="Cordia New"/>
          <w:sz w:val="26"/>
          <w:szCs w:val="26"/>
        </w:rPr>
        <w:t>he Group did</w:t>
      </w:r>
      <w:r w:rsidR="00A277FE" w:rsidRPr="00B32D7B">
        <w:rPr>
          <w:rFonts w:ascii="Cordia New" w:eastAsia="Times New Roman" w:hAnsi="Cordia New" w:cs="Cordia New"/>
          <w:sz w:val="26"/>
          <w:szCs w:val="26"/>
        </w:rPr>
        <w:t xml:space="preserve"> </w:t>
      </w:r>
      <w:r w:rsidRPr="00B32D7B">
        <w:rPr>
          <w:rFonts w:ascii="Cordia New" w:eastAsia="Times New Roman" w:hAnsi="Cordia New" w:cs="Cordia New"/>
          <w:sz w:val="26"/>
          <w:szCs w:val="26"/>
        </w:rPr>
        <w:t>n</w:t>
      </w:r>
      <w:r w:rsidR="00A277FE" w:rsidRPr="00B32D7B">
        <w:rPr>
          <w:rFonts w:ascii="Cordia New" w:eastAsia="Times New Roman" w:hAnsi="Cordia New" w:cs="Cordia New"/>
          <w:sz w:val="26"/>
          <w:szCs w:val="26"/>
        </w:rPr>
        <w:t>o</w:t>
      </w:r>
      <w:r w:rsidRPr="00B32D7B">
        <w:rPr>
          <w:rFonts w:ascii="Cordia New" w:eastAsia="Times New Roman" w:hAnsi="Cordia New" w:cs="Cordia New"/>
          <w:sz w:val="26"/>
          <w:szCs w:val="26"/>
        </w:rPr>
        <w:t xml:space="preserve">t apply temporary measure to relieve and return to apply general </w:t>
      </w:r>
      <w:r w:rsidRPr="002E7863">
        <w:rPr>
          <w:rFonts w:ascii="Cordia New" w:eastAsia="Times New Roman" w:hAnsi="Cordia New" w:cs="Cordia New"/>
          <w:spacing w:val="-4"/>
          <w:sz w:val="26"/>
          <w:szCs w:val="26"/>
        </w:rPr>
        <w:t xml:space="preserve">accounting standard in conformity with TAS 36.  In this quarter, The Group </w:t>
      </w:r>
      <w:proofErr w:type="spellStart"/>
      <w:r w:rsidRPr="002E7863">
        <w:rPr>
          <w:rFonts w:ascii="Cordia New" w:eastAsia="Times New Roman" w:hAnsi="Cordia New" w:cs="Cordia New"/>
          <w:spacing w:val="-4"/>
          <w:sz w:val="26"/>
          <w:szCs w:val="26"/>
        </w:rPr>
        <w:t>recognised</w:t>
      </w:r>
      <w:proofErr w:type="spellEnd"/>
      <w:r w:rsidRPr="002E7863">
        <w:rPr>
          <w:rFonts w:ascii="Cordia New" w:eastAsia="Times New Roman" w:hAnsi="Cordia New" w:cs="Cordia New"/>
          <w:spacing w:val="-4"/>
          <w:sz w:val="26"/>
          <w:szCs w:val="26"/>
        </w:rPr>
        <w:t xml:space="preserve"> an impairment in the context</w:t>
      </w:r>
      <w:r w:rsidRPr="00B32D7B">
        <w:rPr>
          <w:rFonts w:ascii="Cordia New" w:eastAsia="Times New Roman" w:hAnsi="Cordia New" w:cs="Cordia New"/>
          <w:sz w:val="26"/>
          <w:szCs w:val="26"/>
        </w:rPr>
        <w:t xml:space="preserve"> of COVID-19 of</w:t>
      </w:r>
      <w:r w:rsidR="004E5710" w:rsidRPr="00B32D7B">
        <w:rPr>
          <w:rFonts w:ascii="Cordia New" w:eastAsia="Times New Roman" w:hAnsi="Cordia New" w:cs="Cordia New"/>
          <w:sz w:val="26"/>
          <w:szCs w:val="26"/>
        </w:rPr>
        <w:t xml:space="preserve"> Baht</w:t>
      </w:r>
      <w:r w:rsidRPr="00B32D7B">
        <w:rPr>
          <w:rFonts w:ascii="Cordia New" w:eastAsia="Times New Roman" w:hAnsi="Cordia New" w:cs="Cordia New"/>
          <w:sz w:val="26"/>
          <w:szCs w:val="26"/>
        </w:rPr>
        <w:t xml:space="preserve"> 2</w:t>
      </w:r>
      <w:r w:rsidR="00D31A7C">
        <w:rPr>
          <w:rFonts w:ascii="Cordia New" w:eastAsia="Times New Roman" w:hAnsi="Cordia New" w:cs="Cordia New"/>
          <w:sz w:val="26"/>
          <w:szCs w:val="26"/>
        </w:rPr>
        <w:t>,</w:t>
      </w:r>
      <w:r w:rsidRPr="00B32D7B">
        <w:rPr>
          <w:rFonts w:ascii="Cordia New" w:eastAsia="Times New Roman" w:hAnsi="Cordia New" w:cs="Cordia New"/>
          <w:sz w:val="26"/>
          <w:szCs w:val="26"/>
        </w:rPr>
        <w:t>3</w:t>
      </w:r>
      <w:r w:rsidR="004E656B" w:rsidRPr="00B32D7B">
        <w:rPr>
          <w:rFonts w:ascii="Cordia New" w:eastAsia="Times New Roman" w:hAnsi="Cordia New" w:cs="Cordia New"/>
          <w:sz w:val="26"/>
          <w:szCs w:val="26"/>
        </w:rPr>
        <w:t>5</w:t>
      </w:r>
      <w:r w:rsidR="00D31A7C">
        <w:rPr>
          <w:rFonts w:ascii="Cordia New" w:eastAsia="Times New Roman" w:hAnsi="Cordia New" w:cs="Cordia New"/>
          <w:sz w:val="26"/>
          <w:szCs w:val="26"/>
        </w:rPr>
        <w:t>0</w:t>
      </w:r>
      <w:r w:rsidRPr="00B32D7B">
        <w:rPr>
          <w:rFonts w:ascii="Cordia New" w:eastAsia="Times New Roman" w:hAnsi="Cordia New" w:cs="Cordia New"/>
          <w:sz w:val="26"/>
          <w:szCs w:val="26"/>
        </w:rPr>
        <w:t xml:space="preserve"> </w:t>
      </w:r>
      <w:r w:rsidR="00D31A7C">
        <w:rPr>
          <w:rFonts w:ascii="Cordia New" w:eastAsia="Times New Roman" w:hAnsi="Cordia New" w:cs="Cordia New"/>
          <w:sz w:val="26"/>
          <w:szCs w:val="26"/>
        </w:rPr>
        <w:t>m</w:t>
      </w:r>
      <w:r w:rsidRPr="00B32D7B">
        <w:rPr>
          <w:rFonts w:ascii="Cordia New" w:eastAsia="Times New Roman" w:hAnsi="Cordia New" w:cs="Cordia New"/>
          <w:sz w:val="26"/>
          <w:szCs w:val="26"/>
        </w:rPr>
        <w:t>illion which related to</w:t>
      </w:r>
      <w:r w:rsidR="00567570" w:rsidRPr="00B32D7B">
        <w:rPr>
          <w:rFonts w:ascii="Cordia New" w:eastAsia="Times New Roman" w:hAnsi="Cordia New" w:cs="Cordia New"/>
          <w:sz w:val="26"/>
          <w:szCs w:val="26"/>
        </w:rPr>
        <w:t xml:space="preserve"> property, plant and equipment and</w:t>
      </w:r>
      <w:r w:rsidRPr="00B32D7B">
        <w:rPr>
          <w:rFonts w:ascii="Cordia New" w:eastAsia="Times New Roman" w:hAnsi="Cordia New" w:cs="Cordia New"/>
          <w:sz w:val="26"/>
          <w:szCs w:val="26"/>
        </w:rPr>
        <w:t xml:space="preserve"> intangible assets.</w:t>
      </w:r>
    </w:p>
    <w:p w14:paraId="6D9C82B3" w14:textId="284F0AD5" w:rsidR="00A63223" w:rsidRPr="00D31A7C" w:rsidRDefault="00A63223" w:rsidP="00274683">
      <w:pPr>
        <w:tabs>
          <w:tab w:val="left" w:pos="900"/>
        </w:tabs>
        <w:ind w:left="900"/>
        <w:rPr>
          <w:rFonts w:ascii="Cordia New" w:eastAsia="Times New Roman" w:hAnsi="Cordia New" w:cs="Cordia New"/>
          <w:sz w:val="22"/>
          <w:szCs w:val="22"/>
        </w:rPr>
      </w:pPr>
    </w:p>
    <w:p w14:paraId="7B5F6651" w14:textId="09AE57BD" w:rsidR="00A63223" w:rsidRPr="00B32D7B" w:rsidRDefault="00A63223" w:rsidP="00A63223">
      <w:pPr>
        <w:numPr>
          <w:ilvl w:val="0"/>
          <w:numId w:val="11"/>
        </w:numPr>
        <w:tabs>
          <w:tab w:val="left" w:pos="900"/>
        </w:tabs>
        <w:ind w:left="900"/>
        <w:rPr>
          <w:rFonts w:ascii="Cordia New" w:eastAsia="Times New Roman" w:hAnsi="Cordia New" w:cs="Cordia New"/>
          <w:sz w:val="26"/>
          <w:szCs w:val="26"/>
        </w:rPr>
      </w:pPr>
      <w:r w:rsidRPr="00B32D7B">
        <w:rPr>
          <w:rFonts w:ascii="Cordia New" w:eastAsia="Times New Roman" w:hAnsi="Cordia New" w:cs="Cordia New"/>
          <w:sz w:val="26"/>
          <w:szCs w:val="26"/>
        </w:rPr>
        <w:t>The adoption of the new and amended financial reporting standards as described in Note 5.</w:t>
      </w:r>
    </w:p>
    <w:p w14:paraId="71250197" w14:textId="4A36BF29" w:rsidR="004C2429" w:rsidRPr="00EE759B" w:rsidRDefault="007C366D" w:rsidP="004C2429">
      <w:pPr>
        <w:ind w:left="540" w:hanging="540"/>
        <w:rPr>
          <w:rFonts w:ascii="Cordia New" w:hAnsi="Cordia New" w:cs="Cordia New"/>
          <w:b/>
          <w:bCs/>
          <w:sz w:val="26"/>
          <w:szCs w:val="26"/>
          <w:cs/>
        </w:rPr>
      </w:pPr>
      <w:r>
        <w:br w:type="page"/>
      </w:r>
      <w:r w:rsidR="004C2429" w:rsidRPr="00EE759B">
        <w:rPr>
          <w:rFonts w:ascii="Cordia New" w:hAnsi="Cordia New" w:cs="Cordia New"/>
          <w:b/>
          <w:bCs/>
          <w:sz w:val="26"/>
          <w:szCs w:val="26"/>
        </w:rPr>
        <w:lastRenderedPageBreak/>
        <w:t>5</w:t>
      </w:r>
      <w:r w:rsidR="004C2429">
        <w:rPr>
          <w:rFonts w:ascii="Cordia New" w:hAnsi="Cordia New" w:cs="Cordia New"/>
          <w:b/>
          <w:bCs/>
          <w:sz w:val="26"/>
          <w:szCs w:val="26"/>
        </w:rPr>
        <w:tab/>
      </w:r>
      <w:r w:rsidR="004C2429" w:rsidRPr="00EE759B">
        <w:rPr>
          <w:rFonts w:ascii="Cordia New" w:hAnsi="Cordia New" w:cs="Cordia New"/>
          <w:b/>
          <w:bCs/>
          <w:sz w:val="26"/>
          <w:szCs w:val="26"/>
        </w:rPr>
        <w:t>Adoption of new financial reporting standards and changes in accounting policies</w:t>
      </w:r>
    </w:p>
    <w:p w14:paraId="33BAE273" w14:textId="77777777" w:rsidR="004C2429" w:rsidRDefault="004C2429" w:rsidP="004C2429">
      <w:pPr>
        <w:ind w:left="540"/>
        <w:rPr>
          <w:rFonts w:ascii="Cordia New" w:eastAsia="Arial Unicode MS" w:hAnsi="Cordia New" w:cs="Cordia New"/>
          <w:sz w:val="26"/>
          <w:szCs w:val="26"/>
        </w:rPr>
      </w:pPr>
    </w:p>
    <w:p w14:paraId="238E16E4" w14:textId="345E5ED7" w:rsidR="004C2429" w:rsidRPr="001878AC" w:rsidRDefault="004C2429" w:rsidP="004C2429">
      <w:pPr>
        <w:pStyle w:val="Heading8"/>
        <w:spacing w:before="0" w:after="0"/>
        <w:ind w:left="540" w:hanging="540"/>
        <w:rPr>
          <w:rFonts w:ascii="Cordia New" w:hAnsi="Cordia New" w:cs="Cordia New"/>
          <w:b/>
          <w:bCs/>
          <w:i w:val="0"/>
          <w:iCs w:val="0"/>
          <w:sz w:val="26"/>
          <w:szCs w:val="26"/>
        </w:rPr>
      </w:pPr>
      <w:r w:rsidRPr="001878AC">
        <w:rPr>
          <w:rFonts w:ascii="Cordia New" w:hAnsi="Cordia New" w:cs="Cordia New"/>
          <w:b/>
          <w:bCs/>
          <w:i w:val="0"/>
          <w:iCs w:val="0"/>
          <w:spacing w:val="-4"/>
          <w:sz w:val="26"/>
          <w:szCs w:val="26"/>
          <w:lang w:val="en-GB"/>
        </w:rPr>
        <w:t>5.1</w:t>
      </w:r>
      <w:r w:rsidRPr="001878AC">
        <w:rPr>
          <w:rFonts w:ascii="Cordia New" w:hAnsi="Cordia New" w:cs="Cordia New"/>
          <w:b/>
          <w:bCs/>
          <w:i w:val="0"/>
          <w:iCs w:val="0"/>
          <w:spacing w:val="-4"/>
          <w:sz w:val="26"/>
          <w:szCs w:val="26"/>
        </w:rPr>
        <w:t>)</w:t>
      </w:r>
      <w:bookmarkStart w:id="0" w:name="_Hlk70331770"/>
      <w:r w:rsidRPr="001878AC">
        <w:rPr>
          <w:rFonts w:ascii="Cordia New" w:hAnsi="Cordia New" w:cs="Cordia New"/>
          <w:b/>
          <w:bCs/>
          <w:i w:val="0"/>
          <w:iCs w:val="0"/>
          <w:spacing w:val="-4"/>
          <w:sz w:val="26"/>
          <w:szCs w:val="26"/>
        </w:rPr>
        <w:tab/>
      </w:r>
      <w:bookmarkEnd w:id="0"/>
      <w:r w:rsidRPr="001878AC">
        <w:rPr>
          <w:rFonts w:ascii="Cordia New" w:hAnsi="Cordia New" w:cs="Cordia New"/>
          <w:b/>
          <w:bCs/>
          <w:i w:val="0"/>
          <w:iCs w:val="0"/>
          <w:spacing w:val="-6"/>
          <w:sz w:val="26"/>
          <w:szCs w:val="26"/>
        </w:rPr>
        <w:t>New and amended financial reporting standards that are effective for accounting period beginning or after 1 January 2021</w:t>
      </w:r>
      <w:r w:rsidRPr="001878AC">
        <w:rPr>
          <w:rFonts w:ascii="Cordia New" w:hAnsi="Cordia New" w:cs="Cordia New"/>
          <w:b/>
          <w:bCs/>
          <w:i w:val="0"/>
          <w:iCs w:val="0"/>
          <w:spacing w:val="-4"/>
          <w:sz w:val="26"/>
          <w:szCs w:val="26"/>
        </w:rPr>
        <w:t xml:space="preserve"> </w:t>
      </w:r>
      <w:r>
        <w:rPr>
          <w:rFonts w:ascii="Cordia New" w:hAnsi="Cordia New" w:cs="Cordia New"/>
          <w:b/>
          <w:bCs/>
          <w:i w:val="0"/>
          <w:iCs w:val="0"/>
          <w:spacing w:val="-4"/>
          <w:sz w:val="26"/>
          <w:szCs w:val="26"/>
        </w:rPr>
        <w:t>and have impacts to the Group</w:t>
      </w:r>
    </w:p>
    <w:p w14:paraId="1D10FCC0" w14:textId="77777777" w:rsidR="004C2429" w:rsidRPr="00A97040" w:rsidRDefault="004C2429" w:rsidP="004C2429">
      <w:pPr>
        <w:ind w:left="540"/>
        <w:rPr>
          <w:rFonts w:ascii="Cordia New" w:eastAsia="Arial Unicode MS" w:hAnsi="Cordia New" w:cs="Cordia New"/>
          <w:sz w:val="26"/>
          <w:szCs w:val="26"/>
        </w:rPr>
      </w:pPr>
    </w:p>
    <w:p w14:paraId="2FBD1603" w14:textId="77777777" w:rsidR="004C2429" w:rsidRPr="0068424A" w:rsidRDefault="004C2429" w:rsidP="002E7863">
      <w:pPr>
        <w:numPr>
          <w:ilvl w:val="0"/>
          <w:numId w:val="22"/>
        </w:numPr>
        <w:tabs>
          <w:tab w:val="left" w:pos="1080"/>
        </w:tabs>
        <w:ind w:hanging="540"/>
        <w:rPr>
          <w:rFonts w:ascii="Cordia New" w:eastAsia="Arial Unicode MS" w:hAnsi="Cordia New" w:cs="Cordia New"/>
          <w:b/>
          <w:bCs/>
          <w:sz w:val="26"/>
          <w:szCs w:val="26"/>
        </w:rPr>
      </w:pPr>
      <w:r w:rsidRPr="0068424A">
        <w:rPr>
          <w:rFonts w:ascii="Cordia New" w:eastAsia="Arial Unicode MS" w:hAnsi="Cordia New" w:cs="Cordia New"/>
          <w:b/>
          <w:bCs/>
          <w:sz w:val="26"/>
          <w:szCs w:val="26"/>
        </w:rPr>
        <w:t xml:space="preserve">Amendment to TFRS 3 </w:t>
      </w:r>
      <w:r>
        <w:rPr>
          <w:rFonts w:ascii="Cordia New" w:eastAsia="Arial Unicode MS" w:hAnsi="Cordia New" w:cs="Cordia New" w:hint="cs"/>
          <w:b/>
          <w:bCs/>
          <w:sz w:val="26"/>
          <w:szCs w:val="26"/>
          <w:cs/>
        </w:rPr>
        <w:t>-</w:t>
      </w:r>
      <w:r w:rsidRPr="0068424A">
        <w:rPr>
          <w:rFonts w:ascii="Cordia New" w:eastAsia="Arial Unicode MS" w:hAnsi="Cordia New" w:cs="Cordia New"/>
          <w:b/>
          <w:bCs/>
          <w:sz w:val="26"/>
          <w:szCs w:val="26"/>
        </w:rPr>
        <w:t xml:space="preserve"> Business Combinations</w:t>
      </w:r>
    </w:p>
    <w:p w14:paraId="040236C7" w14:textId="77777777" w:rsidR="004C2429" w:rsidRPr="0068424A" w:rsidRDefault="004C2429" w:rsidP="002E7863">
      <w:pPr>
        <w:ind w:left="1080"/>
        <w:rPr>
          <w:rFonts w:ascii="Cordia New" w:eastAsia="Arial Unicode MS" w:hAnsi="Cordia New" w:cs="Cordia New"/>
          <w:sz w:val="26"/>
          <w:szCs w:val="26"/>
        </w:rPr>
      </w:pPr>
    </w:p>
    <w:p w14:paraId="63FC20EB" w14:textId="2CD8985A" w:rsidR="004C2429" w:rsidRPr="00634E73" w:rsidRDefault="004C2429" w:rsidP="002E7863">
      <w:pPr>
        <w:ind w:left="1080"/>
        <w:rPr>
          <w:rFonts w:ascii="Cordia New" w:eastAsia="Arial Unicode MS" w:hAnsi="Cordia New" w:cs="Cordia New"/>
          <w:spacing w:val="-6"/>
          <w:sz w:val="26"/>
          <w:szCs w:val="26"/>
        </w:rPr>
      </w:pPr>
      <w:r w:rsidRPr="004510B4">
        <w:rPr>
          <w:rFonts w:ascii="Cordia New" w:eastAsia="Arial Unicode MS" w:hAnsi="Cordia New" w:cs="Cordia New"/>
          <w:spacing w:val="-4"/>
          <w:sz w:val="26"/>
          <w:szCs w:val="26"/>
        </w:rPr>
        <w:t xml:space="preserve">Since 1 January 2021, the Group adopt the amendment to TFRS 3 - Business Combinations. The amended definition of business requires a business acquisition to include, at least an input and a substantive process that </w:t>
      </w:r>
      <w:r w:rsidRPr="00634E73">
        <w:rPr>
          <w:rFonts w:ascii="Cordia New" w:eastAsia="Arial Unicode MS" w:hAnsi="Cordia New" w:cs="Cordia New"/>
          <w:spacing w:val="-6"/>
          <w:sz w:val="26"/>
          <w:szCs w:val="26"/>
        </w:rPr>
        <w:t>together significantly contribute to the ability to create outputs. The definition of the term ‘outputs’ is amended to focus</w:t>
      </w:r>
      <w:r w:rsidRPr="004510B4">
        <w:rPr>
          <w:rFonts w:ascii="Cordia New" w:eastAsia="Arial Unicode MS" w:hAnsi="Cordia New" w:cs="Cordia New"/>
          <w:spacing w:val="-4"/>
          <w:sz w:val="26"/>
          <w:szCs w:val="26"/>
        </w:rPr>
        <w:t xml:space="preserve"> </w:t>
      </w:r>
      <w:r w:rsidRPr="00634E73">
        <w:rPr>
          <w:rFonts w:ascii="Cordia New" w:eastAsia="Arial Unicode MS" w:hAnsi="Cordia New" w:cs="Cordia New"/>
          <w:spacing w:val="-6"/>
          <w:sz w:val="26"/>
          <w:szCs w:val="26"/>
        </w:rPr>
        <w:t xml:space="preserve">on goods and services provided to customers, and it excludes returns in the form of lower costs and other economic benefits. </w:t>
      </w:r>
      <w:r w:rsidR="002E7863">
        <w:rPr>
          <w:rFonts w:ascii="Cordia New" w:eastAsia="Arial Unicode MS" w:hAnsi="Cordia New" w:cs="Cordia New"/>
          <w:spacing w:val="-6"/>
          <w:sz w:val="26"/>
          <w:szCs w:val="26"/>
        </w:rPr>
        <w:t xml:space="preserve"> </w:t>
      </w:r>
      <w:r w:rsidRPr="00634E73">
        <w:rPr>
          <w:rFonts w:ascii="Cordia New" w:eastAsia="Arial Unicode MS" w:hAnsi="Cordia New" w:cs="Cordia New"/>
          <w:spacing w:val="-6"/>
          <w:sz w:val="26"/>
          <w:szCs w:val="26"/>
        </w:rPr>
        <w:t>The amendments will likely result in more acquisitions being accounted for as asset acquisitions.</w:t>
      </w:r>
    </w:p>
    <w:p w14:paraId="5A87D327" w14:textId="77777777" w:rsidR="004C2429" w:rsidRPr="0068424A" w:rsidRDefault="004C2429" w:rsidP="002E7863">
      <w:pPr>
        <w:ind w:left="1080"/>
        <w:rPr>
          <w:rFonts w:ascii="Cordia New" w:eastAsia="Arial Unicode MS" w:hAnsi="Cordia New" w:cs="Cordia New"/>
          <w:sz w:val="26"/>
          <w:szCs w:val="26"/>
        </w:rPr>
      </w:pPr>
    </w:p>
    <w:p w14:paraId="27BC5BB5" w14:textId="5E486302" w:rsidR="004C2429" w:rsidRPr="004510B4" w:rsidRDefault="004C2429" w:rsidP="002E7863">
      <w:pPr>
        <w:numPr>
          <w:ilvl w:val="0"/>
          <w:numId w:val="22"/>
        </w:numPr>
        <w:tabs>
          <w:tab w:val="left" w:pos="1080"/>
        </w:tabs>
        <w:ind w:hanging="540"/>
        <w:rPr>
          <w:rFonts w:ascii="Cordia New" w:eastAsia="Arial Unicode MS" w:hAnsi="Cordia New" w:cs="Cordia New"/>
          <w:b/>
          <w:bCs/>
          <w:sz w:val="26"/>
          <w:szCs w:val="26"/>
        </w:rPr>
      </w:pPr>
      <w:r w:rsidRPr="004510B4">
        <w:rPr>
          <w:rFonts w:ascii="Cordia New" w:eastAsia="Arial Unicode MS" w:hAnsi="Cordia New" w:cs="Cordia New"/>
          <w:b/>
          <w:bCs/>
          <w:sz w:val="26"/>
          <w:szCs w:val="26"/>
        </w:rPr>
        <w:t xml:space="preserve">Amendment to TFRS 16 </w:t>
      </w:r>
      <w:r>
        <w:rPr>
          <w:rFonts w:ascii="Cordia New" w:eastAsia="Arial Unicode MS" w:hAnsi="Cordia New" w:cs="Cordia New" w:hint="cs"/>
          <w:b/>
          <w:bCs/>
          <w:sz w:val="26"/>
          <w:szCs w:val="26"/>
          <w:cs/>
        </w:rPr>
        <w:t>-</w:t>
      </w:r>
      <w:r w:rsidRPr="004510B4">
        <w:rPr>
          <w:rFonts w:ascii="Cordia New" w:eastAsia="Arial Unicode MS" w:hAnsi="Cordia New" w:cs="Cordia New"/>
          <w:b/>
          <w:bCs/>
          <w:sz w:val="26"/>
          <w:szCs w:val="26"/>
        </w:rPr>
        <w:t xml:space="preserve"> Leases</w:t>
      </w:r>
    </w:p>
    <w:p w14:paraId="0016EEBF" w14:textId="77777777" w:rsidR="004C2429" w:rsidRPr="004510B4" w:rsidRDefault="004C2429" w:rsidP="002E7863">
      <w:pPr>
        <w:ind w:left="1080"/>
        <w:rPr>
          <w:rFonts w:ascii="Cordia New" w:eastAsia="Arial Unicode MS" w:hAnsi="Cordia New" w:cs="Cordia New"/>
          <w:sz w:val="26"/>
          <w:szCs w:val="26"/>
        </w:rPr>
      </w:pPr>
    </w:p>
    <w:p w14:paraId="0AD1CD83" w14:textId="692977AC" w:rsidR="004C2429" w:rsidRPr="004510B4" w:rsidRDefault="004C2429" w:rsidP="002E7863">
      <w:pPr>
        <w:ind w:left="1080"/>
        <w:rPr>
          <w:rFonts w:ascii="Cordia New" w:eastAsia="Arial Unicode MS" w:hAnsi="Cordia New" w:cs="Cordia New"/>
          <w:sz w:val="26"/>
          <w:szCs w:val="26"/>
        </w:rPr>
      </w:pPr>
      <w:r w:rsidRPr="004510B4">
        <w:rPr>
          <w:rFonts w:ascii="Cordia New" w:eastAsia="Arial Unicode MS" w:hAnsi="Cordia New" w:cs="Cordia New"/>
          <w:spacing w:val="-4"/>
          <w:sz w:val="26"/>
          <w:szCs w:val="26"/>
        </w:rPr>
        <w:t xml:space="preserve">At 1 January 2021, the Group </w:t>
      </w:r>
      <w:r w:rsidRPr="001E1B4B">
        <w:rPr>
          <w:rFonts w:ascii="Cordia New" w:eastAsia="Arial Unicode MS" w:hAnsi="Cordia New" w:cs="Cordia New"/>
          <w:spacing w:val="-4"/>
          <w:sz w:val="26"/>
          <w:szCs w:val="26"/>
        </w:rPr>
        <w:t>choose</w:t>
      </w:r>
      <w:r w:rsidRPr="004510B4">
        <w:rPr>
          <w:rFonts w:ascii="Cordia New" w:eastAsia="Arial Unicode MS" w:hAnsi="Cordia New" w:cs="Cordia New"/>
          <w:spacing w:val="-4"/>
          <w:sz w:val="26"/>
          <w:szCs w:val="26"/>
        </w:rPr>
        <w:t xml:space="preserve"> to apply a practical expedient where the lessee receives</w:t>
      </w:r>
      <w:r w:rsidRPr="004510B4">
        <w:rPr>
          <w:rFonts w:ascii="Cordia New" w:eastAsia="Arial Unicode MS" w:hAnsi="Cordia New" w:cs="Cordia New"/>
          <w:sz w:val="26"/>
          <w:szCs w:val="26"/>
        </w:rPr>
        <w:t xml:space="preserve"> </w:t>
      </w:r>
      <w:r w:rsidRPr="004510B4">
        <w:rPr>
          <w:rFonts w:ascii="Cordia New" w:eastAsia="Arial Unicode MS" w:hAnsi="Cordia New" w:cs="Cordia New"/>
          <w:spacing w:val="-4"/>
          <w:sz w:val="26"/>
          <w:szCs w:val="26"/>
        </w:rPr>
        <w:t xml:space="preserve">a rent concession </w:t>
      </w:r>
      <w:r w:rsidRPr="004510B4">
        <w:rPr>
          <w:rFonts w:ascii="Cordia New" w:hAnsi="Cordia New" w:cs="Cordia New"/>
          <w:spacing w:val="-4"/>
          <w:sz w:val="26"/>
          <w:szCs w:val="26"/>
        </w:rPr>
        <w:t>as a direct consequence of the COVID-19. A lessee may elect not to assess</w:t>
      </w:r>
      <w:r w:rsidRPr="004510B4">
        <w:rPr>
          <w:rFonts w:ascii="Cordia New" w:hAnsi="Cordia New" w:cs="Cordia New"/>
          <w:sz w:val="26"/>
          <w:szCs w:val="26"/>
        </w:rPr>
        <w:t xml:space="preserve"> whether a rent concession that reducing or refraining of lease payments from 1 June 2020 to 30 June 2021 is a lease modification. The impact for the first-time adoption of the practical expedient </w:t>
      </w:r>
      <w:r>
        <w:rPr>
          <w:rFonts w:ascii="Cordia New" w:hAnsi="Cordia New" w:cs="Cordia New"/>
          <w:sz w:val="26"/>
          <w:szCs w:val="26"/>
        </w:rPr>
        <w:t xml:space="preserve">is not material </w:t>
      </w:r>
      <w:r w:rsidRPr="004510B4">
        <w:rPr>
          <w:rFonts w:ascii="Cordia New" w:hAnsi="Cordia New" w:cs="Cordia New"/>
          <w:sz w:val="26"/>
          <w:szCs w:val="26"/>
        </w:rPr>
        <w:t>to the consolidated an</w:t>
      </w:r>
      <w:r>
        <w:rPr>
          <w:rFonts w:ascii="Cordia New" w:hAnsi="Cordia New" w:cs="Cordia New"/>
          <w:sz w:val="26"/>
          <w:szCs w:val="26"/>
        </w:rPr>
        <w:t xml:space="preserve">d separate financial </w:t>
      </w:r>
      <w:r w:rsidR="00AD4A8B">
        <w:rPr>
          <w:rFonts w:ascii="Cordia New" w:hAnsi="Cordia New" w:cs="Cordia New"/>
          <w:sz w:val="26"/>
          <w:szCs w:val="26"/>
        </w:rPr>
        <w:t>information</w:t>
      </w:r>
      <w:r>
        <w:rPr>
          <w:rFonts w:ascii="Cordia New" w:hAnsi="Cordia New" w:cs="Cordia New"/>
          <w:sz w:val="26"/>
          <w:szCs w:val="26"/>
        </w:rPr>
        <w:t>.</w:t>
      </w:r>
    </w:p>
    <w:p w14:paraId="2DC5CFF1" w14:textId="77777777" w:rsidR="004C2429" w:rsidRPr="004510B4" w:rsidRDefault="004C2429" w:rsidP="002E7863">
      <w:pPr>
        <w:ind w:left="1080"/>
        <w:rPr>
          <w:rFonts w:ascii="Cordia New" w:eastAsia="Arial Unicode MS" w:hAnsi="Cordia New" w:cs="Cordia New"/>
          <w:sz w:val="26"/>
          <w:szCs w:val="26"/>
        </w:rPr>
      </w:pPr>
    </w:p>
    <w:p w14:paraId="29E11CE7" w14:textId="1547C11B" w:rsidR="004C2429" w:rsidRPr="001878AC" w:rsidRDefault="004C2429" w:rsidP="007C366D">
      <w:pPr>
        <w:pStyle w:val="Heading8"/>
        <w:spacing w:before="0" w:after="0"/>
        <w:ind w:left="540" w:hanging="540"/>
        <w:rPr>
          <w:rFonts w:ascii="Cordia New" w:hAnsi="Cordia New" w:cs="Cordia New"/>
          <w:b/>
          <w:bCs/>
          <w:i w:val="0"/>
          <w:iCs w:val="0"/>
          <w:sz w:val="26"/>
          <w:szCs w:val="26"/>
        </w:rPr>
      </w:pPr>
      <w:r w:rsidRPr="001878AC">
        <w:rPr>
          <w:rFonts w:ascii="Cordia New" w:hAnsi="Cordia New" w:cs="Cordia New"/>
          <w:b/>
          <w:bCs/>
          <w:i w:val="0"/>
          <w:iCs w:val="0"/>
          <w:sz w:val="26"/>
          <w:szCs w:val="26"/>
        </w:rPr>
        <w:t>5.2)</w:t>
      </w:r>
      <w:r>
        <w:rPr>
          <w:rFonts w:ascii="Cordia New" w:hAnsi="Cordia New" w:cs="Cordia New"/>
          <w:b/>
          <w:bCs/>
          <w:i w:val="0"/>
          <w:iCs w:val="0"/>
          <w:sz w:val="26"/>
          <w:szCs w:val="26"/>
        </w:rPr>
        <w:tab/>
      </w:r>
      <w:r w:rsidRPr="001878AC">
        <w:rPr>
          <w:rFonts w:ascii="Cordia New" w:hAnsi="Cordia New" w:cs="Cordia New"/>
          <w:b/>
          <w:bCs/>
          <w:i w:val="0"/>
          <w:iCs w:val="0"/>
          <w:sz w:val="26"/>
          <w:szCs w:val="26"/>
        </w:rPr>
        <w:t>Amended financial reporting standards that are effective for accounting period beginning or after 1 January 2022</w:t>
      </w:r>
      <w:r w:rsidR="007C366D">
        <w:rPr>
          <w:rFonts w:ascii="Cordia New" w:hAnsi="Cordia New" w:cs="Cordia New"/>
          <w:b/>
          <w:bCs/>
          <w:i w:val="0"/>
          <w:iCs w:val="0"/>
          <w:sz w:val="26"/>
          <w:szCs w:val="26"/>
        </w:rPr>
        <w:t xml:space="preserve"> </w:t>
      </w:r>
      <w:r>
        <w:rPr>
          <w:rFonts w:ascii="Cordia New" w:hAnsi="Cordia New" w:cs="Cordia New"/>
          <w:b/>
          <w:bCs/>
          <w:i w:val="0"/>
          <w:iCs w:val="0"/>
          <w:spacing w:val="-4"/>
          <w:sz w:val="26"/>
          <w:szCs w:val="26"/>
        </w:rPr>
        <w:t>and have impacts to the Group</w:t>
      </w:r>
      <w:r w:rsidRPr="001878AC">
        <w:rPr>
          <w:rFonts w:ascii="Cordia New" w:hAnsi="Cordia New" w:cs="Cordia New"/>
          <w:b/>
          <w:bCs/>
          <w:i w:val="0"/>
          <w:iCs w:val="0"/>
          <w:sz w:val="26"/>
          <w:szCs w:val="26"/>
        </w:rPr>
        <w:t xml:space="preserve"> </w:t>
      </w:r>
    </w:p>
    <w:p w14:paraId="3C1E899C" w14:textId="77777777" w:rsidR="004C2429" w:rsidRPr="001878AC" w:rsidRDefault="004C2429" w:rsidP="007C366D">
      <w:pPr>
        <w:ind w:left="540"/>
        <w:rPr>
          <w:rFonts w:ascii="Cordia New" w:hAnsi="Cordia New" w:cs="Cordia New"/>
          <w:sz w:val="26"/>
          <w:szCs w:val="26"/>
        </w:rPr>
      </w:pPr>
    </w:p>
    <w:p w14:paraId="7A91E848" w14:textId="7D00311E" w:rsidR="004C2429" w:rsidRPr="005A102A" w:rsidRDefault="004C2429" w:rsidP="007C366D">
      <w:pPr>
        <w:ind w:left="540"/>
        <w:rPr>
          <w:rFonts w:ascii="Cordia New" w:hAnsi="Cordia New" w:cs="Cordia New"/>
          <w:sz w:val="26"/>
          <w:szCs w:val="26"/>
          <w:lang w:val="en-GB"/>
        </w:rPr>
      </w:pPr>
      <w:r w:rsidRPr="004510B4">
        <w:rPr>
          <w:rFonts w:ascii="Cordia New" w:eastAsia="Arial Unicode MS" w:hAnsi="Cordia New" w:cs="Cordia New"/>
          <w:spacing w:val="-4"/>
          <w:sz w:val="26"/>
          <w:szCs w:val="26"/>
        </w:rPr>
        <w:t>Certain amended financial reporting standards have been issued that are not mandatory for current reporting peri</w:t>
      </w:r>
      <w:r w:rsidRPr="003D5734">
        <w:rPr>
          <w:rFonts w:ascii="Cordia New" w:hAnsi="Cordia New" w:cs="Cordia New"/>
          <w:sz w:val="26"/>
          <w:szCs w:val="26"/>
          <w:lang w:val="en-GB"/>
        </w:rPr>
        <w:t>od</w:t>
      </w:r>
      <w:r w:rsidR="0086715D">
        <w:rPr>
          <w:rFonts w:ascii="Cordia New" w:hAnsi="Cordia New" w:cs="Cordia New"/>
          <w:sz w:val="26"/>
          <w:szCs w:val="26"/>
          <w:lang w:val="en-GB"/>
        </w:rPr>
        <w:t>.</w:t>
      </w:r>
    </w:p>
    <w:p w14:paraId="4A88FE5A" w14:textId="77777777" w:rsidR="004C2429" w:rsidRDefault="004C2429" w:rsidP="007C366D">
      <w:pPr>
        <w:ind w:left="540"/>
        <w:rPr>
          <w:rFonts w:ascii="Cordia New" w:hAnsi="Cordia New" w:cs="Cordia New"/>
          <w:sz w:val="26"/>
          <w:szCs w:val="26"/>
        </w:rPr>
      </w:pPr>
    </w:p>
    <w:p w14:paraId="0492A7A1" w14:textId="77777777" w:rsidR="004C2429" w:rsidRDefault="004C2429" w:rsidP="002E7863">
      <w:pPr>
        <w:numPr>
          <w:ilvl w:val="0"/>
          <w:numId w:val="21"/>
        </w:numPr>
        <w:tabs>
          <w:tab w:val="left" w:pos="1080"/>
        </w:tabs>
        <w:ind w:hanging="540"/>
        <w:rPr>
          <w:rFonts w:ascii="Cordia New" w:eastAsia="Arial Unicode MS" w:hAnsi="Cordia New" w:cs="Cordia New"/>
          <w:b/>
          <w:bCs/>
          <w:sz w:val="26"/>
          <w:szCs w:val="26"/>
        </w:rPr>
      </w:pPr>
      <w:r w:rsidRPr="003D5734">
        <w:rPr>
          <w:rFonts w:ascii="Cordia New" w:eastAsia="Arial Unicode MS" w:hAnsi="Cordia New" w:cs="Cordia New"/>
          <w:b/>
          <w:bCs/>
          <w:sz w:val="26"/>
          <w:szCs w:val="26"/>
        </w:rPr>
        <w:t xml:space="preserve">Amendment to TFRS 16 </w:t>
      </w:r>
      <w:r>
        <w:rPr>
          <w:rFonts w:ascii="Cordia New" w:eastAsia="Arial Unicode MS" w:hAnsi="Cordia New" w:cs="Cordia New" w:hint="cs"/>
          <w:b/>
          <w:bCs/>
          <w:sz w:val="26"/>
          <w:szCs w:val="26"/>
          <w:cs/>
        </w:rPr>
        <w:t>-</w:t>
      </w:r>
      <w:r w:rsidRPr="003D5734">
        <w:rPr>
          <w:rFonts w:ascii="Cordia New" w:eastAsia="Arial Unicode MS" w:hAnsi="Cordia New" w:cs="Cordia New"/>
          <w:b/>
          <w:bCs/>
          <w:sz w:val="26"/>
          <w:szCs w:val="26"/>
        </w:rPr>
        <w:t xml:space="preserve"> Leases</w:t>
      </w:r>
    </w:p>
    <w:p w14:paraId="0935724E" w14:textId="77777777" w:rsidR="004C2429" w:rsidRDefault="004C2429" w:rsidP="002E7863">
      <w:pPr>
        <w:ind w:left="1080"/>
        <w:rPr>
          <w:rFonts w:ascii="Cordia New" w:eastAsia="Arial Unicode MS" w:hAnsi="Cordia New" w:cs="Cordia New"/>
          <w:spacing w:val="-4"/>
          <w:sz w:val="26"/>
          <w:szCs w:val="26"/>
        </w:rPr>
      </w:pPr>
    </w:p>
    <w:p w14:paraId="291103E4" w14:textId="20F37B28" w:rsidR="004C2429" w:rsidRDefault="004C2429" w:rsidP="002E7863">
      <w:pPr>
        <w:ind w:left="1080"/>
        <w:rPr>
          <w:rFonts w:ascii="Cordia New" w:eastAsia="Arial Unicode MS" w:hAnsi="Cordia New" w:cs="Cordia New"/>
          <w:spacing w:val="-4"/>
          <w:sz w:val="26"/>
          <w:szCs w:val="26"/>
        </w:rPr>
      </w:pPr>
      <w:r>
        <w:rPr>
          <w:rFonts w:ascii="Cordia New" w:eastAsia="Arial Unicode MS" w:hAnsi="Cordia New" w:cs="Cordia New"/>
          <w:spacing w:val="-4"/>
          <w:sz w:val="26"/>
          <w:szCs w:val="26"/>
        </w:rPr>
        <w:t>A</w:t>
      </w:r>
      <w:r w:rsidRPr="004510B4">
        <w:rPr>
          <w:rFonts w:ascii="Cordia New" w:eastAsia="Arial Unicode MS" w:hAnsi="Cordia New" w:cs="Cordia New"/>
          <w:spacing w:val="-4"/>
          <w:sz w:val="26"/>
          <w:szCs w:val="26"/>
        </w:rPr>
        <w:t xml:space="preserve">mended to include a practical expedient for leases that are modified as a direct consequence of IBOR reform </w:t>
      </w:r>
      <w:r w:rsidR="007C366D">
        <w:rPr>
          <w:rFonts w:ascii="Cordia New" w:eastAsia="Arial Unicode MS" w:hAnsi="Cordia New" w:cs="Cordia New"/>
          <w:spacing w:val="-4"/>
          <w:sz w:val="26"/>
          <w:szCs w:val="26"/>
        </w:rPr>
        <w:br/>
      </w:r>
      <w:r w:rsidRPr="004510B4">
        <w:rPr>
          <w:rFonts w:ascii="Cordia New" w:eastAsia="Arial Unicode MS" w:hAnsi="Cordia New" w:cs="Cordia New"/>
          <w:spacing w:val="-4"/>
          <w:sz w:val="26"/>
          <w:szCs w:val="26"/>
        </w:rPr>
        <w:t xml:space="preserve">(e.g. replacement of THBFIX as a benchmark interest rate due to the cancellation of LIBOR) for lessee to remeasure the lease liability by discounting the revised lease payments using a discount rate that reflects the change in the interest rate. An early application of the amendment is permitted. </w:t>
      </w:r>
      <w:r>
        <w:rPr>
          <w:rFonts w:ascii="Cordia New" w:eastAsia="Arial Unicode MS" w:hAnsi="Cordia New" w:cs="Cordia New"/>
          <w:spacing w:val="-4"/>
          <w:sz w:val="26"/>
          <w:szCs w:val="26"/>
        </w:rPr>
        <w:t>However, t</w:t>
      </w:r>
      <w:r w:rsidRPr="004510B4">
        <w:rPr>
          <w:rFonts w:ascii="Cordia New" w:eastAsia="Arial Unicode MS" w:hAnsi="Cordia New" w:cs="Cordia New"/>
          <w:spacing w:val="-4"/>
          <w:sz w:val="26"/>
          <w:szCs w:val="26"/>
        </w:rPr>
        <w:t xml:space="preserve">he Group </w:t>
      </w:r>
      <w:r>
        <w:rPr>
          <w:rFonts w:ascii="Cordia New" w:eastAsia="Arial Unicode MS" w:hAnsi="Cordia New" w:cs="Cordia New"/>
          <w:spacing w:val="-4"/>
          <w:sz w:val="26"/>
          <w:szCs w:val="26"/>
        </w:rPr>
        <w:t>and the Company has chosen not</w:t>
      </w:r>
      <w:r w:rsidRPr="004510B4">
        <w:rPr>
          <w:rFonts w:ascii="Cordia New" w:eastAsia="Arial Unicode MS" w:hAnsi="Cordia New" w:cs="Cordia New"/>
          <w:spacing w:val="-4"/>
          <w:sz w:val="26"/>
          <w:szCs w:val="26"/>
        </w:rPr>
        <w:t xml:space="preserve"> to early apply the exemption for the current reporting period</w:t>
      </w:r>
      <w:r>
        <w:rPr>
          <w:rFonts w:ascii="Cordia New" w:eastAsia="Arial Unicode MS" w:hAnsi="Cordia New" w:cs="Cordia New"/>
          <w:spacing w:val="-4"/>
          <w:sz w:val="26"/>
          <w:szCs w:val="26"/>
        </w:rPr>
        <w:t>.</w:t>
      </w:r>
    </w:p>
    <w:p w14:paraId="37C87BAF" w14:textId="77777777" w:rsidR="00D059C3" w:rsidRPr="004C2429" w:rsidRDefault="00D059C3" w:rsidP="007C366D">
      <w:pPr>
        <w:ind w:left="900"/>
        <w:rPr>
          <w:rFonts w:ascii="Cordia New" w:eastAsia="Arial Unicode MS" w:hAnsi="Cordia New" w:cs="Cordia New"/>
          <w:spacing w:val="-4"/>
          <w:sz w:val="26"/>
          <w:szCs w:val="26"/>
        </w:rPr>
      </w:pPr>
    </w:p>
    <w:p w14:paraId="7E069B2B" w14:textId="647FB87B" w:rsidR="00923C7A" w:rsidRPr="00673ED9" w:rsidRDefault="009F3059" w:rsidP="007C366D">
      <w:pPr>
        <w:ind w:left="540" w:hanging="540"/>
        <w:rPr>
          <w:rFonts w:ascii="Cordia New" w:hAnsi="Cordia New" w:cs="Cordia New"/>
          <w:b/>
          <w:bCs/>
          <w:sz w:val="26"/>
          <w:szCs w:val="26"/>
          <w:cs/>
        </w:rPr>
      </w:pPr>
      <w:r w:rsidRPr="00274683">
        <w:rPr>
          <w:rFonts w:ascii="Cordia New" w:eastAsia="Times New Roman" w:hAnsi="Cordia New" w:cs="Cordia New"/>
          <w:sz w:val="26"/>
          <w:szCs w:val="26"/>
        </w:rPr>
        <w:br w:type="page"/>
      </w:r>
      <w:r w:rsidR="00923C7A" w:rsidRPr="00673ED9">
        <w:rPr>
          <w:rFonts w:ascii="Cordia New" w:hAnsi="Cordia New" w:cs="Cordia New"/>
          <w:b/>
          <w:bCs/>
          <w:sz w:val="26"/>
          <w:szCs w:val="26"/>
        </w:rPr>
        <w:lastRenderedPageBreak/>
        <w:t>6</w:t>
      </w:r>
      <w:r w:rsidR="00923C7A" w:rsidRPr="00673ED9">
        <w:rPr>
          <w:rFonts w:ascii="Cordia New" w:hAnsi="Cordia New" w:cs="Cordia New"/>
          <w:b/>
          <w:bCs/>
          <w:sz w:val="26"/>
          <w:szCs w:val="26"/>
        </w:rPr>
        <w:tab/>
        <w:t>Estimates</w:t>
      </w:r>
    </w:p>
    <w:p w14:paraId="5E7BAE04" w14:textId="77777777" w:rsidR="00923C7A" w:rsidRPr="00D059C3" w:rsidRDefault="00923C7A" w:rsidP="007C366D">
      <w:pPr>
        <w:ind w:left="540"/>
        <w:rPr>
          <w:rFonts w:ascii="Cordia New" w:eastAsia="Times New Roman" w:hAnsi="Cordia New" w:cs="Cordia New"/>
          <w:sz w:val="14"/>
          <w:szCs w:val="14"/>
        </w:rPr>
      </w:pPr>
    </w:p>
    <w:p w14:paraId="49CFB0C9" w14:textId="77777777" w:rsidR="00923C7A" w:rsidRPr="00673ED9" w:rsidRDefault="00923C7A" w:rsidP="007C366D">
      <w:pPr>
        <w:ind w:left="540"/>
        <w:rPr>
          <w:rFonts w:ascii="Cordia New" w:eastAsia="Times New Roman" w:hAnsi="Cordia New" w:cs="Cordia New"/>
          <w:sz w:val="26"/>
          <w:szCs w:val="26"/>
        </w:rPr>
      </w:pPr>
      <w:r w:rsidRPr="00673ED9">
        <w:rPr>
          <w:rFonts w:ascii="Cordia New" w:eastAsia="Times New Roman" w:hAnsi="Cordia New" w:cs="Cordia New"/>
          <w:spacing w:val="-2"/>
          <w:sz w:val="26"/>
          <w:szCs w:val="26"/>
        </w:rPr>
        <w:t>The preparation of interim financial information requires management to make judgements, estimates and assumptions</w:t>
      </w:r>
      <w:r w:rsidRPr="00673ED9">
        <w:rPr>
          <w:rFonts w:ascii="Cordia New" w:eastAsia="Times New Roman" w:hAnsi="Cordia New" w:cs="Cordia New"/>
          <w:sz w:val="26"/>
          <w:szCs w:val="26"/>
        </w:rPr>
        <w:t xml:space="preserve"> that affect the application of accounting policies and the reported amounts of assets and liabilities, income and expense. Actual results may differ from these estimates.</w:t>
      </w:r>
    </w:p>
    <w:p w14:paraId="3FBDE6FC" w14:textId="77777777" w:rsidR="00923C7A" w:rsidRPr="00D059C3" w:rsidRDefault="00923C7A" w:rsidP="007C366D">
      <w:pPr>
        <w:ind w:left="540"/>
        <w:rPr>
          <w:rFonts w:ascii="Cordia New" w:eastAsia="Times New Roman" w:hAnsi="Cordia New" w:cs="Cordia New"/>
          <w:sz w:val="14"/>
          <w:szCs w:val="14"/>
        </w:rPr>
      </w:pPr>
    </w:p>
    <w:p w14:paraId="735334D3" w14:textId="49C7D079" w:rsidR="00923C7A" w:rsidRPr="00673ED9" w:rsidRDefault="00923C7A" w:rsidP="007C366D">
      <w:pPr>
        <w:ind w:left="540"/>
        <w:rPr>
          <w:rFonts w:ascii="Cordia New" w:eastAsia="Arial Unicode MS" w:hAnsi="Cordia New" w:cs="Cordia New"/>
          <w:sz w:val="26"/>
          <w:szCs w:val="26"/>
        </w:rPr>
      </w:pPr>
      <w:r w:rsidRPr="00673ED9">
        <w:rPr>
          <w:rFonts w:ascii="Cordia New" w:eastAsia="Times New Roman" w:hAnsi="Cordia New" w:cs="Cordia New"/>
          <w:sz w:val="26"/>
          <w:szCs w:val="26"/>
        </w:rPr>
        <w:t>In preparing this interim financial information, the significant judgements made by management in applying the Group’s accounting policies and the key sources of estimation uncertainty were the same as those that applied to the consolidated financial statements</w:t>
      </w:r>
      <w:r w:rsidRPr="00673ED9">
        <w:rPr>
          <w:rFonts w:ascii="Cordia New" w:eastAsia="Arial Unicode MS" w:hAnsi="Cordia New" w:cs="Cordia New"/>
          <w:sz w:val="26"/>
          <w:szCs w:val="26"/>
        </w:rPr>
        <w:t xml:space="preserve"> for the year ended 31 December </w:t>
      </w:r>
      <w:r w:rsidR="00A35DCC">
        <w:rPr>
          <w:rFonts w:ascii="Cordia New" w:eastAsia="Arial Unicode MS" w:hAnsi="Cordia New" w:cs="Cordia New"/>
          <w:sz w:val="26"/>
          <w:szCs w:val="26"/>
        </w:rPr>
        <w:t>2020</w:t>
      </w:r>
      <w:r w:rsidRPr="00673ED9">
        <w:rPr>
          <w:rFonts w:ascii="Cordia New" w:eastAsia="Arial Unicode MS" w:hAnsi="Cordia New" w:cs="Cordia New"/>
          <w:sz w:val="26"/>
          <w:szCs w:val="26"/>
        </w:rPr>
        <w:t>.</w:t>
      </w:r>
    </w:p>
    <w:p w14:paraId="5F7AAD25" w14:textId="18AD8273" w:rsidR="00673ED9" w:rsidRPr="00D059C3" w:rsidRDefault="00673ED9" w:rsidP="007C366D">
      <w:pPr>
        <w:pStyle w:val="Heading8"/>
        <w:spacing w:before="0" w:after="0"/>
        <w:ind w:left="540"/>
        <w:rPr>
          <w:rFonts w:ascii="Cordia New" w:hAnsi="Cordia New" w:cs="Cordia New"/>
          <w:b/>
          <w:bCs/>
          <w:i w:val="0"/>
          <w:iCs w:val="0"/>
          <w:sz w:val="14"/>
          <w:szCs w:val="14"/>
        </w:rPr>
      </w:pPr>
    </w:p>
    <w:p w14:paraId="78B83989" w14:textId="213DAD5C" w:rsidR="00021E78" w:rsidRPr="00673ED9" w:rsidRDefault="00021E78" w:rsidP="007C366D">
      <w:pPr>
        <w:ind w:left="540" w:hanging="540"/>
        <w:rPr>
          <w:rFonts w:ascii="Cordia New" w:hAnsi="Cordia New" w:cs="Cordia New"/>
          <w:b/>
          <w:bCs/>
          <w:i/>
          <w:iCs/>
          <w:sz w:val="26"/>
          <w:szCs w:val="26"/>
          <w:cs/>
        </w:rPr>
      </w:pPr>
      <w:r w:rsidRPr="00673ED9">
        <w:rPr>
          <w:rFonts w:ascii="Cordia New" w:hAnsi="Cordia New" w:cs="Cordia New"/>
          <w:b/>
          <w:bCs/>
          <w:sz w:val="26"/>
          <w:szCs w:val="26"/>
        </w:rPr>
        <w:t>7</w:t>
      </w:r>
      <w:r w:rsidRPr="00673ED9">
        <w:rPr>
          <w:rFonts w:ascii="Cordia New" w:hAnsi="Cordia New" w:cs="Cordia New"/>
          <w:b/>
          <w:bCs/>
          <w:sz w:val="26"/>
          <w:szCs w:val="26"/>
        </w:rPr>
        <w:tab/>
        <w:t>Fair value measurements</w:t>
      </w:r>
    </w:p>
    <w:p w14:paraId="4E84254B" w14:textId="5FD47623" w:rsidR="00021E78" w:rsidRPr="00D059C3" w:rsidRDefault="00021E78" w:rsidP="008E7962">
      <w:pPr>
        <w:ind w:left="540"/>
        <w:rPr>
          <w:rFonts w:ascii="Cordia New" w:eastAsia="Times New Roman" w:hAnsi="Cordia New" w:cs="Cordia New"/>
          <w:sz w:val="14"/>
          <w:szCs w:val="14"/>
        </w:rPr>
      </w:pPr>
    </w:p>
    <w:p w14:paraId="50315680" w14:textId="17082BF7" w:rsidR="008E7962" w:rsidRPr="009B5A5A" w:rsidRDefault="008E7962" w:rsidP="008E7962">
      <w:pPr>
        <w:ind w:left="540"/>
        <w:rPr>
          <w:rFonts w:ascii="Cordia New" w:eastAsia="Times New Roman" w:hAnsi="Cordia New" w:cs="Cordia New"/>
          <w:sz w:val="26"/>
          <w:szCs w:val="26"/>
        </w:rPr>
      </w:pPr>
      <w:r w:rsidRPr="009B5A5A">
        <w:rPr>
          <w:rFonts w:ascii="Cordia New" w:eastAsia="Times New Roman" w:hAnsi="Cordia New" w:cs="Cordia New"/>
          <w:sz w:val="26"/>
          <w:szCs w:val="26"/>
        </w:rPr>
        <w:t xml:space="preserve">The measurement categories of financial assets and financial liabilities </w:t>
      </w:r>
      <w:r w:rsidR="005C412B">
        <w:rPr>
          <w:rFonts w:ascii="Cordia New" w:eastAsia="Times New Roman" w:hAnsi="Cordia New" w:cs="Cordia New"/>
          <w:sz w:val="26"/>
          <w:szCs w:val="26"/>
        </w:rPr>
        <w:t>a</w:t>
      </w:r>
      <w:r w:rsidRPr="009B5A5A">
        <w:rPr>
          <w:rFonts w:ascii="Cordia New" w:eastAsia="Times New Roman" w:hAnsi="Cordia New" w:cs="Cordia New"/>
          <w:sz w:val="26"/>
          <w:szCs w:val="26"/>
        </w:rPr>
        <w:t>re as follows</w:t>
      </w:r>
      <w:r w:rsidR="00754351">
        <w:rPr>
          <w:rFonts w:ascii="Cordia New" w:eastAsia="Times New Roman" w:hAnsi="Cordia New" w:cs="Cordia New"/>
          <w:sz w:val="26"/>
          <w:szCs w:val="26"/>
        </w:rPr>
        <w:t>:</w:t>
      </w:r>
    </w:p>
    <w:p w14:paraId="0FD039D4" w14:textId="77777777" w:rsidR="008E7962" w:rsidRPr="00D059C3" w:rsidRDefault="008E7962" w:rsidP="008E7962">
      <w:pPr>
        <w:ind w:left="540"/>
        <w:rPr>
          <w:rFonts w:ascii="Cordia New" w:eastAsia="Times New Roman" w:hAnsi="Cordia New" w:cs="Cordia New"/>
          <w:sz w:val="12"/>
          <w:szCs w:val="12"/>
        </w:rPr>
      </w:pPr>
    </w:p>
    <w:tbl>
      <w:tblPr>
        <w:tblW w:w="9131" w:type="dxa"/>
        <w:tblInd w:w="360" w:type="dxa"/>
        <w:tblLook w:val="04A0" w:firstRow="1" w:lastRow="0" w:firstColumn="1" w:lastColumn="0" w:noHBand="0" w:noVBand="1"/>
      </w:tblPr>
      <w:tblGrid>
        <w:gridCol w:w="4878"/>
        <w:gridCol w:w="2126"/>
        <w:gridCol w:w="2127"/>
      </w:tblGrid>
      <w:tr w:rsidR="008E7962" w:rsidRPr="009B5A5A" w14:paraId="211E3E1B" w14:textId="77777777" w:rsidTr="008E7962">
        <w:trPr>
          <w:tblHeader/>
        </w:trPr>
        <w:tc>
          <w:tcPr>
            <w:tcW w:w="4878" w:type="dxa"/>
            <w:shd w:val="clear" w:color="auto" w:fill="auto"/>
          </w:tcPr>
          <w:p w14:paraId="42473EE0" w14:textId="77777777" w:rsidR="008E7962" w:rsidRPr="008E7962" w:rsidRDefault="008E7962" w:rsidP="008E7962">
            <w:pPr>
              <w:ind w:left="176"/>
              <w:rPr>
                <w:rFonts w:ascii="Cordia New" w:eastAsia="Cambria" w:hAnsi="Cordia New"/>
                <w:b/>
                <w:bCs/>
                <w:spacing w:val="-4"/>
              </w:rPr>
            </w:pPr>
          </w:p>
        </w:tc>
        <w:tc>
          <w:tcPr>
            <w:tcW w:w="2126" w:type="dxa"/>
            <w:shd w:val="clear" w:color="auto" w:fill="auto"/>
            <w:vAlign w:val="bottom"/>
          </w:tcPr>
          <w:p w14:paraId="1BA638D4" w14:textId="72C162C2" w:rsidR="00D059C3" w:rsidRDefault="008E7962" w:rsidP="00295DEF">
            <w:pPr>
              <w:pBdr>
                <w:bottom w:val="single" w:sz="4" w:space="1" w:color="auto"/>
              </w:pBdr>
              <w:ind w:right="-72"/>
              <w:jc w:val="center"/>
              <w:rPr>
                <w:rFonts w:ascii="Cordia New" w:eastAsia="Cambria" w:hAnsi="Cordia New"/>
                <w:b/>
                <w:bCs/>
              </w:rPr>
            </w:pPr>
            <w:r w:rsidRPr="009B5A5A">
              <w:rPr>
                <w:rFonts w:ascii="Cordia New" w:eastAsia="Cambria" w:hAnsi="Cordia New"/>
                <w:b/>
                <w:bCs/>
              </w:rPr>
              <w:t>Consolidated</w:t>
            </w:r>
          </w:p>
          <w:p w14:paraId="4243EE71" w14:textId="56307285" w:rsidR="008E7962" w:rsidRPr="009B5A5A" w:rsidRDefault="008E7962" w:rsidP="00295DEF">
            <w:pPr>
              <w:pBdr>
                <w:bottom w:val="single" w:sz="4" w:space="1" w:color="auto"/>
              </w:pBdr>
              <w:ind w:right="-72"/>
              <w:jc w:val="center"/>
              <w:rPr>
                <w:rFonts w:ascii="Cordia New" w:eastAsia="Cambria" w:hAnsi="Cordia New"/>
                <w:b/>
                <w:bCs/>
              </w:rPr>
            </w:pPr>
            <w:r w:rsidRPr="009B5A5A">
              <w:rPr>
                <w:rFonts w:ascii="Cordia New" w:eastAsia="Cambria" w:hAnsi="Cordia New"/>
                <w:b/>
                <w:bCs/>
              </w:rPr>
              <w:t xml:space="preserve">financial </w:t>
            </w:r>
            <w:r w:rsidR="00EC5A20">
              <w:rPr>
                <w:rFonts w:ascii="Cordia New" w:eastAsia="Cambria" w:hAnsi="Cordia New"/>
                <w:b/>
                <w:bCs/>
              </w:rPr>
              <w:t>information</w:t>
            </w:r>
          </w:p>
        </w:tc>
        <w:tc>
          <w:tcPr>
            <w:tcW w:w="2127" w:type="dxa"/>
            <w:shd w:val="clear" w:color="auto" w:fill="auto"/>
            <w:vAlign w:val="bottom"/>
          </w:tcPr>
          <w:p w14:paraId="48AC468D" w14:textId="7FF6AE19" w:rsidR="00D059C3" w:rsidRDefault="008E7962" w:rsidP="00295DEF">
            <w:pPr>
              <w:pBdr>
                <w:bottom w:val="single" w:sz="4" w:space="1" w:color="auto"/>
              </w:pBdr>
              <w:ind w:right="-72"/>
              <w:jc w:val="center"/>
              <w:rPr>
                <w:rFonts w:ascii="Cordia New" w:eastAsia="Cambria" w:hAnsi="Cordia New"/>
                <w:b/>
                <w:bCs/>
              </w:rPr>
            </w:pPr>
            <w:r w:rsidRPr="009B5A5A">
              <w:rPr>
                <w:rFonts w:ascii="Cordia New" w:eastAsia="Cambria" w:hAnsi="Cordia New"/>
                <w:b/>
                <w:bCs/>
              </w:rPr>
              <w:t>Separate</w:t>
            </w:r>
          </w:p>
          <w:p w14:paraId="431F4170" w14:textId="52DECEB1" w:rsidR="008E7962" w:rsidRPr="009B5A5A" w:rsidRDefault="008E7962" w:rsidP="00295DEF">
            <w:pPr>
              <w:pBdr>
                <w:bottom w:val="single" w:sz="4" w:space="1" w:color="auto"/>
              </w:pBdr>
              <w:ind w:right="-72"/>
              <w:jc w:val="center"/>
              <w:rPr>
                <w:rFonts w:ascii="Cordia New" w:eastAsia="Cambria" w:hAnsi="Cordia New"/>
                <w:b/>
                <w:bCs/>
              </w:rPr>
            </w:pPr>
            <w:r w:rsidRPr="009B5A5A">
              <w:rPr>
                <w:rFonts w:ascii="Cordia New" w:eastAsia="Cambria" w:hAnsi="Cordia New"/>
                <w:b/>
                <w:bCs/>
              </w:rPr>
              <w:t xml:space="preserve">financial </w:t>
            </w:r>
            <w:r w:rsidR="00EC5A20">
              <w:rPr>
                <w:rFonts w:ascii="Cordia New" w:eastAsia="Cambria" w:hAnsi="Cordia New"/>
                <w:b/>
                <w:bCs/>
              </w:rPr>
              <w:t>information</w:t>
            </w:r>
          </w:p>
        </w:tc>
      </w:tr>
      <w:tr w:rsidR="008E7962" w:rsidRPr="009B5A5A" w14:paraId="340580E7" w14:textId="77777777" w:rsidTr="008E7962">
        <w:tc>
          <w:tcPr>
            <w:tcW w:w="4878" w:type="dxa"/>
            <w:shd w:val="clear" w:color="auto" w:fill="auto"/>
          </w:tcPr>
          <w:p w14:paraId="2041522D" w14:textId="77777777" w:rsidR="008E7962" w:rsidRPr="008E7962" w:rsidRDefault="008E7962" w:rsidP="008E7962">
            <w:pPr>
              <w:ind w:left="176"/>
              <w:rPr>
                <w:rFonts w:ascii="Cordia New" w:eastAsia="Cambria" w:hAnsi="Cordia New"/>
                <w:spacing w:val="-4"/>
              </w:rPr>
            </w:pPr>
            <w:r w:rsidRPr="008E7962">
              <w:rPr>
                <w:rFonts w:ascii="Cordia New" w:eastAsia="Cambria" w:hAnsi="Cordia New"/>
                <w:b/>
                <w:bCs/>
                <w:spacing w:val="-4"/>
              </w:rPr>
              <w:t>Current financial assets</w:t>
            </w:r>
          </w:p>
        </w:tc>
        <w:tc>
          <w:tcPr>
            <w:tcW w:w="2126" w:type="dxa"/>
            <w:shd w:val="clear" w:color="auto" w:fill="auto"/>
          </w:tcPr>
          <w:p w14:paraId="04FA3CF4" w14:textId="77777777" w:rsidR="008E7962" w:rsidRPr="009B5A5A" w:rsidRDefault="008E7962" w:rsidP="00295DEF">
            <w:pPr>
              <w:ind w:right="-72"/>
              <w:rPr>
                <w:rFonts w:ascii="Cordia New" w:eastAsia="Cambria" w:hAnsi="Cordia New"/>
              </w:rPr>
            </w:pPr>
          </w:p>
        </w:tc>
        <w:tc>
          <w:tcPr>
            <w:tcW w:w="2127" w:type="dxa"/>
            <w:shd w:val="clear" w:color="auto" w:fill="auto"/>
          </w:tcPr>
          <w:p w14:paraId="0F00FD63" w14:textId="77777777" w:rsidR="008E7962" w:rsidRPr="009B5A5A" w:rsidRDefault="008E7962" w:rsidP="00295DEF">
            <w:pPr>
              <w:ind w:right="-72"/>
              <w:rPr>
                <w:rFonts w:ascii="Cordia New" w:eastAsia="Cambria" w:hAnsi="Cordia New"/>
                <w:cs/>
              </w:rPr>
            </w:pPr>
          </w:p>
        </w:tc>
      </w:tr>
      <w:tr w:rsidR="008E7962" w:rsidRPr="009B5A5A" w14:paraId="67B4923E" w14:textId="77777777" w:rsidTr="008E7962">
        <w:tc>
          <w:tcPr>
            <w:tcW w:w="4878" w:type="dxa"/>
            <w:shd w:val="clear" w:color="auto" w:fill="auto"/>
            <w:hideMark/>
          </w:tcPr>
          <w:p w14:paraId="522EF1C3" w14:textId="77777777" w:rsidR="008E7962" w:rsidRPr="008E7962" w:rsidRDefault="008E7962" w:rsidP="008E7962">
            <w:pPr>
              <w:ind w:left="176"/>
              <w:rPr>
                <w:rFonts w:ascii="Cordia New" w:eastAsia="Cambria" w:hAnsi="Cordia New"/>
                <w:spacing w:val="-4"/>
              </w:rPr>
            </w:pPr>
            <w:r w:rsidRPr="008E7962">
              <w:rPr>
                <w:rFonts w:ascii="Cordia New" w:eastAsia="Cambria" w:hAnsi="Cordia New"/>
                <w:spacing w:val="-4"/>
              </w:rPr>
              <w:t>Cash and cash equivalents</w:t>
            </w:r>
          </w:p>
        </w:tc>
        <w:tc>
          <w:tcPr>
            <w:tcW w:w="2126" w:type="dxa"/>
            <w:shd w:val="clear" w:color="auto" w:fill="auto"/>
          </w:tcPr>
          <w:p w14:paraId="6DFDA97E" w14:textId="77777777" w:rsidR="008E7962" w:rsidRPr="009B5A5A" w:rsidRDefault="008E7962" w:rsidP="00295DEF">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c>
          <w:tcPr>
            <w:tcW w:w="2127" w:type="dxa"/>
            <w:shd w:val="clear" w:color="auto" w:fill="auto"/>
          </w:tcPr>
          <w:p w14:paraId="375C36F1" w14:textId="77777777" w:rsidR="008E7962" w:rsidRPr="009B5A5A" w:rsidRDefault="008E7962" w:rsidP="00295DEF">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r>
      <w:tr w:rsidR="008E7962" w:rsidRPr="009B5A5A" w14:paraId="1AFA2BD8" w14:textId="77777777" w:rsidTr="008E7962">
        <w:tc>
          <w:tcPr>
            <w:tcW w:w="4878" w:type="dxa"/>
            <w:shd w:val="clear" w:color="auto" w:fill="auto"/>
            <w:hideMark/>
          </w:tcPr>
          <w:p w14:paraId="155B346F" w14:textId="77777777" w:rsidR="008E7962" w:rsidRPr="008E7962" w:rsidRDefault="008E7962" w:rsidP="008E7962">
            <w:pPr>
              <w:ind w:left="176"/>
              <w:rPr>
                <w:rFonts w:ascii="Cordia New" w:eastAsia="Cambria" w:hAnsi="Cordia New"/>
                <w:spacing w:val="-4"/>
              </w:rPr>
            </w:pPr>
            <w:r w:rsidRPr="008E7962">
              <w:rPr>
                <w:rFonts w:ascii="Cordia New" w:eastAsia="Cambria" w:hAnsi="Cordia New"/>
                <w:spacing w:val="-4"/>
              </w:rPr>
              <w:t>Trade and other receivables</w:t>
            </w:r>
          </w:p>
        </w:tc>
        <w:tc>
          <w:tcPr>
            <w:tcW w:w="2126" w:type="dxa"/>
            <w:shd w:val="clear" w:color="auto" w:fill="auto"/>
          </w:tcPr>
          <w:p w14:paraId="66F74CFB" w14:textId="77777777" w:rsidR="008E7962" w:rsidRPr="009B5A5A" w:rsidRDefault="008E7962" w:rsidP="00295DEF">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c>
          <w:tcPr>
            <w:tcW w:w="2127" w:type="dxa"/>
            <w:shd w:val="clear" w:color="auto" w:fill="auto"/>
          </w:tcPr>
          <w:p w14:paraId="38511E0A" w14:textId="77777777" w:rsidR="008E7962" w:rsidRPr="009B5A5A" w:rsidRDefault="008E7962" w:rsidP="00295DEF">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r>
      <w:tr w:rsidR="008E7962" w:rsidRPr="009B5A5A" w14:paraId="112F64CF" w14:textId="77777777" w:rsidTr="008E7962">
        <w:tc>
          <w:tcPr>
            <w:tcW w:w="4878" w:type="dxa"/>
            <w:shd w:val="clear" w:color="auto" w:fill="auto"/>
            <w:hideMark/>
          </w:tcPr>
          <w:p w14:paraId="0A70B884" w14:textId="77777777" w:rsidR="008E7962" w:rsidRPr="008E7962" w:rsidRDefault="008E7962" w:rsidP="008E7962">
            <w:pPr>
              <w:ind w:left="176"/>
              <w:rPr>
                <w:rFonts w:ascii="Cordia New" w:eastAsia="Cambria" w:hAnsi="Cordia New"/>
                <w:spacing w:val="-4"/>
              </w:rPr>
            </w:pPr>
            <w:r w:rsidRPr="008E7962">
              <w:rPr>
                <w:rFonts w:ascii="Cordia New" w:eastAsia="Cambria" w:hAnsi="Cordia New"/>
                <w:spacing w:val="-4"/>
              </w:rPr>
              <w:t>Derivative assets</w:t>
            </w:r>
          </w:p>
        </w:tc>
        <w:tc>
          <w:tcPr>
            <w:tcW w:w="2126" w:type="dxa"/>
            <w:shd w:val="clear" w:color="auto" w:fill="auto"/>
            <w:hideMark/>
          </w:tcPr>
          <w:p w14:paraId="21635887" w14:textId="3667141C" w:rsidR="008E7962" w:rsidRPr="009B5A5A" w:rsidRDefault="008E7962" w:rsidP="00295DEF">
            <w:pPr>
              <w:tabs>
                <w:tab w:val="center" w:pos="684"/>
              </w:tabs>
              <w:ind w:right="-72"/>
              <w:jc w:val="center"/>
              <w:rPr>
                <w:rFonts w:ascii="Cordia New" w:eastAsia="Cambria" w:hAnsi="Cordia New"/>
              </w:rPr>
            </w:pPr>
            <w:r w:rsidRPr="009B5A5A">
              <w:rPr>
                <w:rFonts w:ascii="Cordia New" w:eastAsia="Cambria" w:hAnsi="Cordia New"/>
              </w:rPr>
              <w:t>FVPL</w:t>
            </w:r>
            <w:r w:rsidR="00F16823">
              <w:rPr>
                <w:rFonts w:ascii="Cordia New" w:eastAsia="Cambria" w:hAnsi="Cordia New"/>
              </w:rPr>
              <w:t xml:space="preserve"> - Level 2</w:t>
            </w:r>
          </w:p>
        </w:tc>
        <w:tc>
          <w:tcPr>
            <w:tcW w:w="2127" w:type="dxa"/>
            <w:shd w:val="clear" w:color="auto" w:fill="auto"/>
          </w:tcPr>
          <w:p w14:paraId="7B47EBD6" w14:textId="35783B8D" w:rsidR="008E7962" w:rsidRPr="009B5A5A" w:rsidRDefault="00F16823" w:rsidP="00295DEF">
            <w:pPr>
              <w:ind w:right="-72"/>
              <w:jc w:val="center"/>
              <w:rPr>
                <w:rFonts w:ascii="Cordia New" w:eastAsia="Cambria" w:hAnsi="Cordia New"/>
                <w:cs/>
              </w:rPr>
            </w:pPr>
            <w:r w:rsidRPr="009B5A5A">
              <w:rPr>
                <w:rFonts w:ascii="Cordia New" w:eastAsia="Cambria" w:hAnsi="Cordia New"/>
              </w:rPr>
              <w:t>FVPL</w:t>
            </w:r>
            <w:r>
              <w:rPr>
                <w:rFonts w:ascii="Cordia New" w:eastAsia="Cambria" w:hAnsi="Cordia New"/>
              </w:rPr>
              <w:t xml:space="preserve"> - Level 2</w:t>
            </w:r>
          </w:p>
        </w:tc>
      </w:tr>
      <w:tr w:rsidR="008E7962" w:rsidRPr="00D059C3" w14:paraId="5744E8B1" w14:textId="77777777" w:rsidTr="008E7962">
        <w:tc>
          <w:tcPr>
            <w:tcW w:w="4878" w:type="dxa"/>
            <w:shd w:val="clear" w:color="auto" w:fill="auto"/>
          </w:tcPr>
          <w:p w14:paraId="623B1A9C" w14:textId="77777777" w:rsidR="008E7962" w:rsidRPr="00D059C3" w:rsidRDefault="008E7962" w:rsidP="008E7962">
            <w:pPr>
              <w:ind w:left="176"/>
              <w:rPr>
                <w:rFonts w:ascii="Cordia New" w:eastAsia="Cambria" w:hAnsi="Cordia New"/>
                <w:spacing w:val="-4"/>
                <w:sz w:val="10"/>
                <w:szCs w:val="10"/>
              </w:rPr>
            </w:pPr>
          </w:p>
        </w:tc>
        <w:tc>
          <w:tcPr>
            <w:tcW w:w="2126" w:type="dxa"/>
            <w:shd w:val="clear" w:color="auto" w:fill="auto"/>
          </w:tcPr>
          <w:p w14:paraId="1078C278" w14:textId="77777777" w:rsidR="008E7962" w:rsidRPr="00D059C3" w:rsidRDefault="008E7962" w:rsidP="00295DEF">
            <w:pPr>
              <w:ind w:right="-72"/>
              <w:jc w:val="center"/>
              <w:rPr>
                <w:rFonts w:ascii="Cordia New" w:eastAsia="Cambria" w:hAnsi="Cordia New"/>
                <w:sz w:val="10"/>
                <w:szCs w:val="10"/>
              </w:rPr>
            </w:pPr>
          </w:p>
        </w:tc>
        <w:tc>
          <w:tcPr>
            <w:tcW w:w="2127" w:type="dxa"/>
            <w:shd w:val="clear" w:color="auto" w:fill="auto"/>
          </w:tcPr>
          <w:p w14:paraId="03C92960" w14:textId="77777777" w:rsidR="008E7962" w:rsidRPr="00D059C3" w:rsidRDefault="008E7962" w:rsidP="00295DEF">
            <w:pPr>
              <w:ind w:right="-72"/>
              <w:jc w:val="center"/>
              <w:rPr>
                <w:rFonts w:ascii="Cordia New" w:eastAsia="Cambria" w:hAnsi="Cordia New"/>
                <w:sz w:val="10"/>
                <w:szCs w:val="10"/>
              </w:rPr>
            </w:pPr>
          </w:p>
        </w:tc>
      </w:tr>
      <w:tr w:rsidR="008E7962" w:rsidRPr="009B5A5A" w14:paraId="36953E4C" w14:textId="77777777" w:rsidTr="008E7962">
        <w:tc>
          <w:tcPr>
            <w:tcW w:w="4878" w:type="dxa"/>
            <w:shd w:val="clear" w:color="auto" w:fill="auto"/>
            <w:hideMark/>
          </w:tcPr>
          <w:p w14:paraId="099FBD93" w14:textId="77777777" w:rsidR="008E7962" w:rsidRPr="008E7962" w:rsidRDefault="008E7962" w:rsidP="008E7962">
            <w:pPr>
              <w:ind w:left="176"/>
              <w:rPr>
                <w:rFonts w:ascii="Cordia New" w:eastAsia="Cambria" w:hAnsi="Cordia New"/>
                <w:spacing w:val="-4"/>
              </w:rPr>
            </w:pPr>
            <w:r w:rsidRPr="008E7962">
              <w:rPr>
                <w:rFonts w:ascii="Cordia New" w:eastAsia="Cambria" w:hAnsi="Cordia New"/>
                <w:b/>
                <w:bCs/>
                <w:spacing w:val="-4"/>
              </w:rPr>
              <w:t>Non-current financial assets</w:t>
            </w:r>
          </w:p>
        </w:tc>
        <w:tc>
          <w:tcPr>
            <w:tcW w:w="2126" w:type="dxa"/>
            <w:shd w:val="clear" w:color="auto" w:fill="auto"/>
          </w:tcPr>
          <w:p w14:paraId="503859C3" w14:textId="77777777" w:rsidR="008E7962" w:rsidRPr="009B5A5A" w:rsidRDefault="008E7962" w:rsidP="00295DEF">
            <w:pPr>
              <w:ind w:right="-72"/>
              <w:jc w:val="center"/>
              <w:rPr>
                <w:rFonts w:ascii="Cordia New" w:eastAsia="Cambria" w:hAnsi="Cordia New"/>
              </w:rPr>
            </w:pPr>
          </w:p>
        </w:tc>
        <w:tc>
          <w:tcPr>
            <w:tcW w:w="2127" w:type="dxa"/>
            <w:shd w:val="clear" w:color="auto" w:fill="auto"/>
          </w:tcPr>
          <w:p w14:paraId="1CD871DF" w14:textId="77777777" w:rsidR="008E7962" w:rsidRPr="009B5A5A" w:rsidRDefault="008E7962" w:rsidP="00295DEF">
            <w:pPr>
              <w:ind w:right="-72"/>
              <w:jc w:val="center"/>
              <w:rPr>
                <w:rFonts w:ascii="Cordia New" w:eastAsia="Cambria" w:hAnsi="Cordia New"/>
              </w:rPr>
            </w:pPr>
          </w:p>
        </w:tc>
      </w:tr>
      <w:tr w:rsidR="008E7962" w:rsidRPr="009B5A5A" w14:paraId="1A6F445E" w14:textId="77777777" w:rsidTr="008E7962">
        <w:tc>
          <w:tcPr>
            <w:tcW w:w="4878" w:type="dxa"/>
            <w:shd w:val="clear" w:color="auto" w:fill="auto"/>
          </w:tcPr>
          <w:p w14:paraId="1683ABA0" w14:textId="77777777" w:rsidR="008E7962" w:rsidRPr="008E7962" w:rsidRDefault="008E7962" w:rsidP="008E7962">
            <w:pPr>
              <w:ind w:left="176"/>
              <w:rPr>
                <w:rFonts w:ascii="Cordia New" w:eastAsia="Cambria" w:hAnsi="Cordia New"/>
                <w:b/>
                <w:bCs/>
                <w:spacing w:val="-4"/>
              </w:rPr>
            </w:pPr>
            <w:r w:rsidRPr="008E7962">
              <w:rPr>
                <w:rFonts w:ascii="Cordia New" w:eastAsia="Cambria" w:hAnsi="Cordia New"/>
                <w:spacing w:val="-4"/>
              </w:rPr>
              <w:t>Trade and other receivables</w:t>
            </w:r>
          </w:p>
        </w:tc>
        <w:tc>
          <w:tcPr>
            <w:tcW w:w="2126" w:type="dxa"/>
            <w:shd w:val="clear" w:color="auto" w:fill="auto"/>
          </w:tcPr>
          <w:p w14:paraId="545BCD93" w14:textId="77777777" w:rsidR="008E7962" w:rsidRPr="009B5A5A" w:rsidRDefault="008E7962" w:rsidP="00295DEF">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c>
          <w:tcPr>
            <w:tcW w:w="2127" w:type="dxa"/>
            <w:shd w:val="clear" w:color="auto" w:fill="auto"/>
          </w:tcPr>
          <w:p w14:paraId="60EA5FEF" w14:textId="77777777" w:rsidR="008E7962" w:rsidRPr="009B5A5A" w:rsidRDefault="008E7962" w:rsidP="00295DEF">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r>
      <w:tr w:rsidR="008E7962" w:rsidRPr="009B5A5A" w14:paraId="4316E54B" w14:textId="77777777" w:rsidTr="008E7962">
        <w:tc>
          <w:tcPr>
            <w:tcW w:w="4878" w:type="dxa"/>
            <w:shd w:val="clear" w:color="auto" w:fill="auto"/>
            <w:hideMark/>
          </w:tcPr>
          <w:p w14:paraId="399E9D3F" w14:textId="77777777" w:rsidR="008E7962" w:rsidRPr="008E7962" w:rsidRDefault="008E7962" w:rsidP="008E7962">
            <w:pPr>
              <w:ind w:left="176"/>
              <w:rPr>
                <w:rFonts w:ascii="Cordia New" w:eastAsia="Cambria" w:hAnsi="Cordia New"/>
                <w:spacing w:val="-4"/>
              </w:rPr>
            </w:pPr>
            <w:r w:rsidRPr="008E7962">
              <w:rPr>
                <w:rFonts w:ascii="Cordia New" w:eastAsia="Cambria" w:hAnsi="Cordia New"/>
                <w:spacing w:val="-4"/>
              </w:rPr>
              <w:t>Long-term loan to related parties</w:t>
            </w:r>
          </w:p>
        </w:tc>
        <w:tc>
          <w:tcPr>
            <w:tcW w:w="2126" w:type="dxa"/>
            <w:shd w:val="clear" w:color="auto" w:fill="auto"/>
            <w:hideMark/>
          </w:tcPr>
          <w:p w14:paraId="15033E39" w14:textId="77777777" w:rsidR="008E7962" w:rsidRPr="009B5A5A" w:rsidRDefault="008E7962" w:rsidP="00295DEF">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c>
          <w:tcPr>
            <w:tcW w:w="2127" w:type="dxa"/>
            <w:shd w:val="clear" w:color="auto" w:fill="auto"/>
          </w:tcPr>
          <w:p w14:paraId="3876DD5C" w14:textId="77777777" w:rsidR="008E7962" w:rsidRPr="009B5A5A" w:rsidRDefault="008E7962" w:rsidP="00295DEF">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r>
      <w:tr w:rsidR="008E7962" w:rsidRPr="009B5A5A" w14:paraId="288BE928" w14:textId="77777777" w:rsidTr="008E7962">
        <w:tc>
          <w:tcPr>
            <w:tcW w:w="4878" w:type="dxa"/>
            <w:shd w:val="clear" w:color="auto" w:fill="auto"/>
          </w:tcPr>
          <w:p w14:paraId="6067440A" w14:textId="77777777" w:rsidR="008E7962" w:rsidRPr="008E7962" w:rsidRDefault="008E7962" w:rsidP="008E7962">
            <w:pPr>
              <w:ind w:left="176"/>
              <w:rPr>
                <w:rFonts w:ascii="Cordia New" w:eastAsia="Cambria" w:hAnsi="Cordia New"/>
                <w:spacing w:val="-4"/>
              </w:rPr>
            </w:pPr>
            <w:r w:rsidRPr="008E7962">
              <w:rPr>
                <w:rFonts w:ascii="Cordia New" w:eastAsia="Cambria" w:hAnsi="Cordia New"/>
                <w:spacing w:val="-4"/>
              </w:rPr>
              <w:t>Derivative assets</w:t>
            </w:r>
          </w:p>
        </w:tc>
        <w:tc>
          <w:tcPr>
            <w:tcW w:w="2126" w:type="dxa"/>
            <w:shd w:val="clear" w:color="auto" w:fill="auto"/>
          </w:tcPr>
          <w:p w14:paraId="74AA0CA5" w14:textId="223B28CA" w:rsidR="008E7962" w:rsidRPr="009B5A5A" w:rsidRDefault="00F16823" w:rsidP="00295DEF">
            <w:pPr>
              <w:ind w:right="-72"/>
              <w:jc w:val="center"/>
              <w:rPr>
                <w:rFonts w:ascii="Cordia New" w:eastAsia="Cambria" w:hAnsi="Cordia New"/>
              </w:rPr>
            </w:pPr>
            <w:r w:rsidRPr="009B5A5A">
              <w:rPr>
                <w:rFonts w:ascii="Cordia New" w:eastAsia="Cambria" w:hAnsi="Cordia New"/>
              </w:rPr>
              <w:t>FVPL</w:t>
            </w:r>
            <w:r>
              <w:rPr>
                <w:rFonts w:ascii="Cordia New" w:eastAsia="Cambria" w:hAnsi="Cordia New"/>
              </w:rPr>
              <w:t xml:space="preserve"> - Level 2</w:t>
            </w:r>
          </w:p>
        </w:tc>
        <w:tc>
          <w:tcPr>
            <w:tcW w:w="2127" w:type="dxa"/>
            <w:shd w:val="clear" w:color="auto" w:fill="auto"/>
          </w:tcPr>
          <w:p w14:paraId="3AB40E0D" w14:textId="0682A17F" w:rsidR="008E7962" w:rsidRPr="009B5A5A" w:rsidRDefault="00F16823" w:rsidP="00295DEF">
            <w:pPr>
              <w:ind w:right="-72"/>
              <w:jc w:val="center"/>
              <w:rPr>
                <w:rFonts w:ascii="Cordia New" w:eastAsia="Cambria" w:hAnsi="Cordia New"/>
              </w:rPr>
            </w:pPr>
            <w:r w:rsidRPr="009B5A5A">
              <w:rPr>
                <w:rFonts w:ascii="Cordia New" w:eastAsia="Cambria" w:hAnsi="Cordia New"/>
              </w:rPr>
              <w:t>FVP</w:t>
            </w:r>
            <w:r>
              <w:rPr>
                <w:rFonts w:ascii="Cordia New" w:eastAsia="Cambria" w:hAnsi="Cordia New"/>
              </w:rPr>
              <w:t>L -</w:t>
            </w:r>
            <w:r>
              <w:rPr>
                <w:rFonts w:ascii="Cordia New" w:eastAsia="Cambria" w:hAnsi="Cordia New" w:hint="cs"/>
                <w:cs/>
              </w:rPr>
              <w:t xml:space="preserve"> </w:t>
            </w:r>
            <w:r w:rsidR="00D00E32">
              <w:rPr>
                <w:rFonts w:ascii="Cordia New" w:eastAsia="Cambria" w:hAnsi="Cordia New"/>
              </w:rPr>
              <w:t>L</w:t>
            </w:r>
            <w:r>
              <w:rPr>
                <w:rFonts w:ascii="Cordia New" w:eastAsia="Cambria" w:hAnsi="Cordia New"/>
              </w:rPr>
              <w:t>evel 2</w:t>
            </w:r>
          </w:p>
        </w:tc>
      </w:tr>
      <w:tr w:rsidR="008E7962" w:rsidRPr="009B5A5A" w14:paraId="63FA3EBB" w14:textId="77777777" w:rsidTr="008E7962">
        <w:tc>
          <w:tcPr>
            <w:tcW w:w="4878" w:type="dxa"/>
            <w:shd w:val="clear" w:color="auto" w:fill="auto"/>
          </w:tcPr>
          <w:p w14:paraId="1A7C749B" w14:textId="781C3931" w:rsidR="008E7962" w:rsidRPr="008E7962" w:rsidRDefault="008E7962" w:rsidP="008E7962">
            <w:pPr>
              <w:ind w:left="176"/>
              <w:rPr>
                <w:rFonts w:ascii="Cordia New" w:eastAsia="Cambria" w:hAnsi="Cordia New"/>
                <w:spacing w:val="-4"/>
              </w:rPr>
            </w:pPr>
            <w:r w:rsidRPr="008E7962">
              <w:rPr>
                <w:rFonts w:ascii="Cordia New" w:eastAsia="Cambria" w:hAnsi="Cordia New"/>
                <w:spacing w:val="-4"/>
              </w:rPr>
              <w:t xml:space="preserve">Other non-current assets </w:t>
            </w:r>
            <w:r w:rsidR="00D059C3">
              <w:rPr>
                <w:rFonts w:ascii="Cordia New" w:eastAsia="Cambria" w:hAnsi="Cordia New"/>
                <w:spacing w:val="-4"/>
              </w:rPr>
              <w:t>-</w:t>
            </w:r>
            <w:r w:rsidRPr="008E7962">
              <w:rPr>
                <w:rFonts w:ascii="Cordia New" w:eastAsia="Cambria" w:hAnsi="Cordia New"/>
                <w:spacing w:val="-4"/>
              </w:rPr>
              <w:t xml:space="preserve"> equity investments</w:t>
            </w:r>
          </w:p>
        </w:tc>
        <w:tc>
          <w:tcPr>
            <w:tcW w:w="2126" w:type="dxa"/>
            <w:shd w:val="clear" w:color="auto" w:fill="auto"/>
          </w:tcPr>
          <w:p w14:paraId="04D4CF65" w14:textId="41D35B08" w:rsidR="00F16823" w:rsidRDefault="008E7962" w:rsidP="00295DEF">
            <w:pPr>
              <w:ind w:right="-72"/>
              <w:jc w:val="center"/>
              <w:rPr>
                <w:rFonts w:ascii="Cordia New" w:eastAsia="Cambria" w:hAnsi="Cordia New"/>
              </w:rPr>
            </w:pPr>
            <w:r w:rsidRPr="009B5A5A">
              <w:rPr>
                <w:rFonts w:ascii="Cordia New" w:eastAsia="Cambria" w:hAnsi="Cordia New"/>
              </w:rPr>
              <w:t>FVOC</w:t>
            </w:r>
            <w:r w:rsidR="00F16823">
              <w:rPr>
                <w:rFonts w:ascii="Cordia New" w:eastAsia="Cambria" w:hAnsi="Cordia New"/>
              </w:rPr>
              <w:t>I - Level 1 and 3</w:t>
            </w:r>
          </w:p>
          <w:p w14:paraId="33922651" w14:textId="6AF00FF7" w:rsidR="008E7962" w:rsidRPr="009B5A5A" w:rsidRDefault="008E7962" w:rsidP="00295DEF">
            <w:pPr>
              <w:ind w:right="-72"/>
              <w:jc w:val="center"/>
              <w:rPr>
                <w:rFonts w:ascii="Cordia New" w:eastAsia="Cambria" w:hAnsi="Cordia New"/>
              </w:rPr>
            </w:pPr>
            <w:r w:rsidRPr="009B5A5A">
              <w:rPr>
                <w:rFonts w:ascii="Cordia New" w:eastAsia="Cambria" w:hAnsi="Cordia New"/>
              </w:rPr>
              <w:t>FVPL</w:t>
            </w:r>
            <w:r w:rsidR="00F16823">
              <w:rPr>
                <w:rFonts w:ascii="Cordia New" w:eastAsia="Cambria" w:hAnsi="Cordia New"/>
              </w:rPr>
              <w:t xml:space="preserve"> - Level 3</w:t>
            </w:r>
          </w:p>
        </w:tc>
        <w:tc>
          <w:tcPr>
            <w:tcW w:w="2127" w:type="dxa"/>
            <w:shd w:val="clear" w:color="auto" w:fill="auto"/>
          </w:tcPr>
          <w:p w14:paraId="08D4BA43" w14:textId="74ADE780" w:rsidR="008E7962" w:rsidRPr="009B5A5A" w:rsidRDefault="008E7962" w:rsidP="00295DEF">
            <w:pPr>
              <w:ind w:right="-72"/>
              <w:jc w:val="center"/>
              <w:rPr>
                <w:rFonts w:ascii="Cordia New" w:eastAsia="Cambria" w:hAnsi="Cordia New"/>
              </w:rPr>
            </w:pPr>
            <w:r w:rsidRPr="009B5A5A">
              <w:rPr>
                <w:rFonts w:ascii="Cordia New" w:eastAsia="Cambria" w:hAnsi="Cordia New"/>
              </w:rPr>
              <w:t>FVOCI</w:t>
            </w:r>
            <w:r w:rsidR="00F16823">
              <w:rPr>
                <w:rFonts w:ascii="Cordia New" w:eastAsia="Cambria" w:hAnsi="Cordia New"/>
              </w:rPr>
              <w:t xml:space="preserve"> - Level 1</w:t>
            </w:r>
          </w:p>
        </w:tc>
      </w:tr>
      <w:tr w:rsidR="008E7962" w:rsidRPr="00D059C3" w14:paraId="092CBF33" w14:textId="77777777" w:rsidTr="008E7962">
        <w:tc>
          <w:tcPr>
            <w:tcW w:w="4878" w:type="dxa"/>
            <w:shd w:val="clear" w:color="auto" w:fill="auto"/>
          </w:tcPr>
          <w:p w14:paraId="12457416" w14:textId="77777777" w:rsidR="008E7962" w:rsidRPr="00D059C3" w:rsidRDefault="008E7962" w:rsidP="008E7962">
            <w:pPr>
              <w:ind w:left="176"/>
              <w:rPr>
                <w:rFonts w:ascii="Cordia New" w:eastAsia="Cambria" w:hAnsi="Cordia New"/>
                <w:b/>
                <w:bCs/>
                <w:spacing w:val="-4"/>
                <w:sz w:val="10"/>
                <w:szCs w:val="10"/>
              </w:rPr>
            </w:pPr>
          </w:p>
        </w:tc>
        <w:tc>
          <w:tcPr>
            <w:tcW w:w="2126" w:type="dxa"/>
            <w:shd w:val="clear" w:color="auto" w:fill="auto"/>
          </w:tcPr>
          <w:p w14:paraId="0D8335E7" w14:textId="77777777" w:rsidR="008E7962" w:rsidRPr="00D059C3" w:rsidRDefault="008E7962" w:rsidP="00295DEF">
            <w:pPr>
              <w:ind w:right="-72"/>
              <w:jc w:val="center"/>
              <w:rPr>
                <w:rFonts w:ascii="Cordia New" w:eastAsia="Cambria" w:hAnsi="Cordia New"/>
                <w:sz w:val="10"/>
                <w:szCs w:val="10"/>
                <w:cs/>
              </w:rPr>
            </w:pPr>
          </w:p>
        </w:tc>
        <w:tc>
          <w:tcPr>
            <w:tcW w:w="2127" w:type="dxa"/>
            <w:shd w:val="clear" w:color="auto" w:fill="auto"/>
          </w:tcPr>
          <w:p w14:paraId="7DB7A473" w14:textId="77777777" w:rsidR="008E7962" w:rsidRPr="00D059C3" w:rsidRDefault="008E7962" w:rsidP="00295DEF">
            <w:pPr>
              <w:ind w:right="-72"/>
              <w:jc w:val="center"/>
              <w:rPr>
                <w:rFonts w:ascii="Cordia New" w:eastAsia="Cambria" w:hAnsi="Cordia New"/>
                <w:sz w:val="10"/>
                <w:szCs w:val="10"/>
              </w:rPr>
            </w:pPr>
          </w:p>
        </w:tc>
      </w:tr>
      <w:tr w:rsidR="008E7962" w:rsidRPr="009B5A5A" w14:paraId="6107F529" w14:textId="77777777" w:rsidTr="008E7962">
        <w:tc>
          <w:tcPr>
            <w:tcW w:w="4878" w:type="dxa"/>
            <w:shd w:val="clear" w:color="auto" w:fill="auto"/>
          </w:tcPr>
          <w:p w14:paraId="14AFBEE7" w14:textId="77777777" w:rsidR="008E7962" w:rsidRPr="008E7962" w:rsidRDefault="008E7962" w:rsidP="008E7962">
            <w:pPr>
              <w:ind w:left="176"/>
              <w:rPr>
                <w:rFonts w:ascii="Cordia New" w:eastAsia="Cambria" w:hAnsi="Cordia New"/>
                <w:b/>
                <w:bCs/>
                <w:spacing w:val="-4"/>
              </w:rPr>
            </w:pPr>
            <w:r w:rsidRPr="008E7962">
              <w:rPr>
                <w:rFonts w:ascii="Cordia New" w:eastAsia="Cambria" w:hAnsi="Cordia New"/>
                <w:b/>
                <w:bCs/>
                <w:spacing w:val="-4"/>
              </w:rPr>
              <w:t>Current financial liabilities</w:t>
            </w:r>
          </w:p>
        </w:tc>
        <w:tc>
          <w:tcPr>
            <w:tcW w:w="2126" w:type="dxa"/>
            <w:shd w:val="clear" w:color="auto" w:fill="auto"/>
          </w:tcPr>
          <w:p w14:paraId="353B6050" w14:textId="77777777" w:rsidR="008E7962" w:rsidRPr="009B5A5A" w:rsidRDefault="008E7962" w:rsidP="00295DEF">
            <w:pPr>
              <w:ind w:right="-72"/>
              <w:jc w:val="center"/>
              <w:rPr>
                <w:rFonts w:ascii="Cordia New" w:eastAsia="Cambria" w:hAnsi="Cordia New"/>
                <w:cs/>
              </w:rPr>
            </w:pPr>
          </w:p>
        </w:tc>
        <w:tc>
          <w:tcPr>
            <w:tcW w:w="2127" w:type="dxa"/>
            <w:shd w:val="clear" w:color="auto" w:fill="auto"/>
          </w:tcPr>
          <w:p w14:paraId="41EA9FF9" w14:textId="77777777" w:rsidR="008E7962" w:rsidRPr="009B5A5A" w:rsidRDefault="008E7962" w:rsidP="00295DEF">
            <w:pPr>
              <w:ind w:right="-72"/>
              <w:jc w:val="center"/>
              <w:rPr>
                <w:rFonts w:ascii="Cordia New" w:eastAsia="Cambria" w:hAnsi="Cordia New"/>
              </w:rPr>
            </w:pPr>
          </w:p>
        </w:tc>
      </w:tr>
      <w:tr w:rsidR="008E7962" w:rsidRPr="009B5A5A" w14:paraId="2FBEF37E" w14:textId="77777777" w:rsidTr="008E7962">
        <w:tc>
          <w:tcPr>
            <w:tcW w:w="4878" w:type="dxa"/>
            <w:shd w:val="clear" w:color="auto" w:fill="auto"/>
          </w:tcPr>
          <w:p w14:paraId="095520B5" w14:textId="77777777" w:rsidR="008E7962" w:rsidRPr="008E7962" w:rsidRDefault="008E7962" w:rsidP="008E7962">
            <w:pPr>
              <w:ind w:left="176" w:right="-162"/>
              <w:rPr>
                <w:rFonts w:ascii="Cordia New" w:eastAsia="Cambria" w:hAnsi="Cordia New"/>
                <w:spacing w:val="-4"/>
              </w:rPr>
            </w:pPr>
            <w:r w:rsidRPr="008E7962">
              <w:rPr>
                <w:rFonts w:ascii="Cordia New" w:eastAsia="Cambria" w:hAnsi="Cordia New"/>
                <w:spacing w:val="-4"/>
              </w:rPr>
              <w:t>Bank overdrafts and short-term borrowings from financial institutions</w:t>
            </w:r>
          </w:p>
        </w:tc>
        <w:tc>
          <w:tcPr>
            <w:tcW w:w="2126" w:type="dxa"/>
            <w:shd w:val="clear" w:color="auto" w:fill="auto"/>
          </w:tcPr>
          <w:p w14:paraId="21D46811" w14:textId="77777777" w:rsidR="008E7962" w:rsidRPr="009B5A5A" w:rsidRDefault="008E7962" w:rsidP="00295DEF">
            <w:pPr>
              <w:ind w:right="-72"/>
              <w:jc w:val="center"/>
              <w:rPr>
                <w:rFonts w:ascii="Cordia New" w:eastAsia="Cambria" w:hAnsi="Cordia New"/>
                <w:cs/>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c>
          <w:tcPr>
            <w:tcW w:w="2127" w:type="dxa"/>
            <w:shd w:val="clear" w:color="auto" w:fill="auto"/>
          </w:tcPr>
          <w:p w14:paraId="6CA9235F" w14:textId="77777777" w:rsidR="008E7962" w:rsidRPr="009B5A5A" w:rsidRDefault="008E7962" w:rsidP="00295DEF">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r>
      <w:tr w:rsidR="008E7962" w:rsidRPr="009B5A5A" w14:paraId="55C561FE" w14:textId="77777777" w:rsidTr="008E7962">
        <w:tc>
          <w:tcPr>
            <w:tcW w:w="4878" w:type="dxa"/>
            <w:shd w:val="clear" w:color="auto" w:fill="auto"/>
          </w:tcPr>
          <w:p w14:paraId="4B8FE58A" w14:textId="77777777" w:rsidR="008E7962" w:rsidRPr="008E7962" w:rsidRDefault="008E7962" w:rsidP="008E7962">
            <w:pPr>
              <w:ind w:left="176"/>
              <w:rPr>
                <w:rFonts w:ascii="Cordia New" w:eastAsia="Cambria" w:hAnsi="Cordia New"/>
                <w:spacing w:val="-4"/>
              </w:rPr>
            </w:pPr>
            <w:r w:rsidRPr="008E7962">
              <w:rPr>
                <w:rFonts w:ascii="Cordia New" w:eastAsia="Cambria" w:hAnsi="Cordia New"/>
                <w:spacing w:val="-4"/>
              </w:rPr>
              <w:t>Trade and other payables</w:t>
            </w:r>
          </w:p>
        </w:tc>
        <w:tc>
          <w:tcPr>
            <w:tcW w:w="2126" w:type="dxa"/>
            <w:shd w:val="clear" w:color="auto" w:fill="auto"/>
          </w:tcPr>
          <w:p w14:paraId="6A65C4E2" w14:textId="77777777" w:rsidR="008E7962" w:rsidRPr="009B5A5A" w:rsidRDefault="008E7962" w:rsidP="00295DEF">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c>
          <w:tcPr>
            <w:tcW w:w="2127" w:type="dxa"/>
            <w:shd w:val="clear" w:color="auto" w:fill="auto"/>
          </w:tcPr>
          <w:p w14:paraId="5D3F0591" w14:textId="77777777" w:rsidR="008E7962" w:rsidRPr="009B5A5A" w:rsidRDefault="008E7962" w:rsidP="00295DEF">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r>
      <w:tr w:rsidR="008E7962" w:rsidRPr="009B5A5A" w14:paraId="2D4CC132" w14:textId="77777777" w:rsidTr="008E7962">
        <w:tc>
          <w:tcPr>
            <w:tcW w:w="4878" w:type="dxa"/>
            <w:shd w:val="clear" w:color="auto" w:fill="auto"/>
          </w:tcPr>
          <w:p w14:paraId="104D30B5" w14:textId="77777777" w:rsidR="008E7962" w:rsidRPr="008E7962" w:rsidRDefault="008E7962" w:rsidP="008E7962">
            <w:pPr>
              <w:ind w:left="176"/>
              <w:rPr>
                <w:rFonts w:ascii="Cordia New" w:eastAsia="Cambria" w:hAnsi="Cordia New"/>
                <w:spacing w:val="-4"/>
              </w:rPr>
            </w:pPr>
            <w:r w:rsidRPr="008E7962">
              <w:rPr>
                <w:rFonts w:ascii="Cordia New" w:eastAsia="Cambria" w:hAnsi="Cordia New"/>
                <w:spacing w:val="-4"/>
              </w:rPr>
              <w:t>Short-term borrowings from related parties</w:t>
            </w:r>
          </w:p>
        </w:tc>
        <w:tc>
          <w:tcPr>
            <w:tcW w:w="2126" w:type="dxa"/>
            <w:shd w:val="clear" w:color="auto" w:fill="auto"/>
          </w:tcPr>
          <w:p w14:paraId="7C5244A6" w14:textId="77777777" w:rsidR="008E7962" w:rsidRPr="009B5A5A" w:rsidRDefault="008E7962" w:rsidP="00295DEF">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c>
          <w:tcPr>
            <w:tcW w:w="2127" w:type="dxa"/>
            <w:shd w:val="clear" w:color="auto" w:fill="auto"/>
          </w:tcPr>
          <w:p w14:paraId="7B209DA5" w14:textId="77777777" w:rsidR="008E7962" w:rsidRPr="009B5A5A" w:rsidRDefault="008E7962" w:rsidP="00295DEF">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r>
      <w:tr w:rsidR="008E7962" w:rsidRPr="009B5A5A" w14:paraId="4499F384" w14:textId="77777777" w:rsidTr="008E7962">
        <w:tc>
          <w:tcPr>
            <w:tcW w:w="4878" w:type="dxa"/>
            <w:shd w:val="clear" w:color="auto" w:fill="auto"/>
          </w:tcPr>
          <w:p w14:paraId="749C778C" w14:textId="77777777" w:rsidR="008E7962" w:rsidRPr="008E7962" w:rsidRDefault="008E7962" w:rsidP="008E7962">
            <w:pPr>
              <w:ind w:left="176"/>
              <w:rPr>
                <w:rFonts w:ascii="Cordia New" w:eastAsia="Cambria" w:hAnsi="Cordia New"/>
                <w:spacing w:val="-4"/>
              </w:rPr>
            </w:pPr>
            <w:r w:rsidRPr="008E7962">
              <w:rPr>
                <w:rFonts w:ascii="Cordia New" w:eastAsia="Cambria" w:hAnsi="Cordia New"/>
                <w:spacing w:val="-4"/>
              </w:rPr>
              <w:t>Current portion of long-term borrowings from financial institutions</w:t>
            </w:r>
          </w:p>
        </w:tc>
        <w:tc>
          <w:tcPr>
            <w:tcW w:w="2126" w:type="dxa"/>
            <w:shd w:val="clear" w:color="auto" w:fill="auto"/>
          </w:tcPr>
          <w:p w14:paraId="31A334A4" w14:textId="77777777" w:rsidR="008E7962" w:rsidRPr="009B5A5A" w:rsidRDefault="008E7962" w:rsidP="00295DEF">
            <w:pPr>
              <w:ind w:right="-72"/>
              <w:jc w:val="center"/>
              <w:rPr>
                <w:rFonts w:ascii="Cordia New" w:eastAsia="Cambria" w:hAnsi="Cordia New"/>
                <w:cs/>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c>
          <w:tcPr>
            <w:tcW w:w="2127" w:type="dxa"/>
            <w:shd w:val="clear" w:color="auto" w:fill="auto"/>
          </w:tcPr>
          <w:p w14:paraId="5D2737F1" w14:textId="77777777" w:rsidR="008E7962" w:rsidRPr="009B5A5A" w:rsidRDefault="008E7962" w:rsidP="00295DEF">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r>
      <w:tr w:rsidR="008E7962" w:rsidRPr="009B5A5A" w14:paraId="54760CDF" w14:textId="77777777" w:rsidTr="008E7962">
        <w:tc>
          <w:tcPr>
            <w:tcW w:w="4878" w:type="dxa"/>
            <w:shd w:val="clear" w:color="auto" w:fill="auto"/>
          </w:tcPr>
          <w:p w14:paraId="611FD60F" w14:textId="77777777" w:rsidR="008E7962" w:rsidRPr="008E7962" w:rsidRDefault="008E7962" w:rsidP="008E7962">
            <w:pPr>
              <w:ind w:left="176" w:right="-93"/>
              <w:rPr>
                <w:rFonts w:ascii="Cordia New" w:eastAsia="Cambria" w:hAnsi="Cordia New"/>
                <w:spacing w:val="-4"/>
              </w:rPr>
            </w:pPr>
            <w:r w:rsidRPr="008E7962">
              <w:rPr>
                <w:rFonts w:ascii="Cordia New" w:eastAsia="Cambria" w:hAnsi="Cordia New"/>
                <w:spacing w:val="-4"/>
              </w:rPr>
              <w:t>Current portion of debentures</w:t>
            </w:r>
          </w:p>
        </w:tc>
        <w:tc>
          <w:tcPr>
            <w:tcW w:w="2126" w:type="dxa"/>
            <w:shd w:val="clear" w:color="auto" w:fill="auto"/>
          </w:tcPr>
          <w:p w14:paraId="60149C85" w14:textId="77777777" w:rsidR="00F16823" w:rsidRDefault="008E7962" w:rsidP="00295DEF">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p w14:paraId="1D63E5C0" w14:textId="7ABBCE47" w:rsidR="008E7962" w:rsidRPr="009B5A5A" w:rsidRDefault="008E7962" w:rsidP="00295DEF">
            <w:pPr>
              <w:ind w:right="-72"/>
              <w:jc w:val="center"/>
              <w:rPr>
                <w:rFonts w:ascii="Cordia New" w:eastAsia="Cambria" w:hAnsi="Cordia New"/>
                <w:cs/>
              </w:rPr>
            </w:pPr>
            <w:r w:rsidRPr="009B5A5A">
              <w:rPr>
                <w:rFonts w:ascii="Cordia New" w:eastAsia="Cambria" w:hAnsi="Cordia New"/>
              </w:rPr>
              <w:t>FVPL</w:t>
            </w:r>
            <w:r w:rsidR="00F16823">
              <w:rPr>
                <w:rFonts w:ascii="Cordia New" w:eastAsia="Cambria" w:hAnsi="Cordia New"/>
              </w:rPr>
              <w:t xml:space="preserve"> - Level 2</w:t>
            </w:r>
          </w:p>
        </w:tc>
        <w:tc>
          <w:tcPr>
            <w:tcW w:w="2127" w:type="dxa"/>
            <w:shd w:val="clear" w:color="auto" w:fill="auto"/>
          </w:tcPr>
          <w:p w14:paraId="47CEE905" w14:textId="77777777" w:rsidR="00F16823" w:rsidRDefault="00F16823" w:rsidP="00F16823">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p w14:paraId="1C71CA99" w14:textId="4330B6FD" w:rsidR="008E7962" w:rsidRPr="009B5A5A" w:rsidRDefault="008E7962" w:rsidP="00F16823">
            <w:pPr>
              <w:ind w:right="-72"/>
              <w:jc w:val="center"/>
              <w:rPr>
                <w:rFonts w:ascii="Cordia New" w:eastAsia="Cambria" w:hAnsi="Cordia New"/>
              </w:rPr>
            </w:pPr>
          </w:p>
        </w:tc>
      </w:tr>
      <w:tr w:rsidR="008E7962" w:rsidRPr="009B5A5A" w14:paraId="45960C48" w14:textId="77777777" w:rsidTr="008E7962">
        <w:tc>
          <w:tcPr>
            <w:tcW w:w="4878" w:type="dxa"/>
            <w:shd w:val="clear" w:color="auto" w:fill="auto"/>
          </w:tcPr>
          <w:p w14:paraId="4FD8B72E" w14:textId="77777777" w:rsidR="008E7962" w:rsidRPr="008E7962" w:rsidRDefault="008E7962" w:rsidP="008E7962">
            <w:pPr>
              <w:ind w:left="176"/>
              <w:rPr>
                <w:rFonts w:ascii="Cordia New" w:eastAsia="Cambria" w:hAnsi="Cordia New"/>
                <w:spacing w:val="-4"/>
              </w:rPr>
            </w:pPr>
            <w:r w:rsidRPr="008E7962">
              <w:rPr>
                <w:rFonts w:ascii="Cordia New" w:eastAsia="Cambria" w:hAnsi="Cordia New"/>
                <w:spacing w:val="-4"/>
              </w:rPr>
              <w:t xml:space="preserve">Derivative liabilities </w:t>
            </w:r>
          </w:p>
        </w:tc>
        <w:tc>
          <w:tcPr>
            <w:tcW w:w="2126" w:type="dxa"/>
            <w:shd w:val="clear" w:color="auto" w:fill="auto"/>
          </w:tcPr>
          <w:p w14:paraId="113C9E40" w14:textId="40070845" w:rsidR="00F16823" w:rsidRDefault="00552D00" w:rsidP="00295DEF">
            <w:pPr>
              <w:ind w:right="-72"/>
              <w:jc w:val="center"/>
              <w:rPr>
                <w:rFonts w:ascii="Cordia New" w:eastAsia="Cambria" w:hAnsi="Cordia New"/>
              </w:rPr>
            </w:pPr>
            <w:r w:rsidRPr="009B5A5A">
              <w:rPr>
                <w:rFonts w:ascii="Cordia New" w:eastAsia="Cambria" w:hAnsi="Cordia New"/>
              </w:rPr>
              <w:t>FVOCI</w:t>
            </w:r>
            <w:r w:rsidR="00F16823">
              <w:rPr>
                <w:rFonts w:ascii="Cordia New" w:eastAsia="Cambria" w:hAnsi="Cordia New"/>
              </w:rPr>
              <w:t xml:space="preserve"> - Level 2</w:t>
            </w:r>
          </w:p>
          <w:p w14:paraId="47F83654" w14:textId="5B5E283E" w:rsidR="008E7962" w:rsidRPr="009B5A5A" w:rsidRDefault="00552D00" w:rsidP="00295DEF">
            <w:pPr>
              <w:ind w:right="-72"/>
              <w:jc w:val="center"/>
              <w:rPr>
                <w:rFonts w:ascii="Cordia New" w:eastAsia="Cambria" w:hAnsi="Cordia New"/>
                <w:cs/>
              </w:rPr>
            </w:pPr>
            <w:r w:rsidRPr="009B5A5A">
              <w:rPr>
                <w:rFonts w:ascii="Cordia New" w:eastAsia="Cambria" w:hAnsi="Cordia New"/>
              </w:rPr>
              <w:t>FVPL</w:t>
            </w:r>
            <w:r w:rsidR="00F16823">
              <w:rPr>
                <w:rFonts w:ascii="Cordia New" w:eastAsia="Cambria" w:hAnsi="Cordia New"/>
              </w:rPr>
              <w:t xml:space="preserve"> - Level 2</w:t>
            </w:r>
          </w:p>
        </w:tc>
        <w:tc>
          <w:tcPr>
            <w:tcW w:w="2127" w:type="dxa"/>
            <w:shd w:val="clear" w:color="auto" w:fill="auto"/>
          </w:tcPr>
          <w:p w14:paraId="01579742" w14:textId="77777777" w:rsidR="00F16823" w:rsidRDefault="00F16823" w:rsidP="00F16823">
            <w:pPr>
              <w:ind w:right="-72"/>
              <w:jc w:val="center"/>
              <w:rPr>
                <w:rFonts w:ascii="Cordia New" w:eastAsia="Cambria" w:hAnsi="Cordia New"/>
              </w:rPr>
            </w:pPr>
            <w:r w:rsidRPr="009B5A5A">
              <w:rPr>
                <w:rFonts w:ascii="Cordia New" w:eastAsia="Cambria" w:hAnsi="Cordia New"/>
              </w:rPr>
              <w:t>FVOCI</w:t>
            </w:r>
            <w:r>
              <w:rPr>
                <w:rFonts w:ascii="Cordia New" w:eastAsia="Cambria" w:hAnsi="Cordia New"/>
              </w:rPr>
              <w:t xml:space="preserve"> - Level 2</w:t>
            </w:r>
          </w:p>
          <w:p w14:paraId="18490D75" w14:textId="185263EB" w:rsidR="008E7962" w:rsidRPr="009B5A5A" w:rsidRDefault="00F16823" w:rsidP="00F16823">
            <w:pPr>
              <w:ind w:right="-72"/>
              <w:jc w:val="center"/>
              <w:rPr>
                <w:rFonts w:ascii="Cordia New" w:eastAsia="Cambria" w:hAnsi="Cordia New"/>
              </w:rPr>
            </w:pPr>
            <w:r w:rsidRPr="009B5A5A">
              <w:rPr>
                <w:rFonts w:ascii="Cordia New" w:eastAsia="Cambria" w:hAnsi="Cordia New"/>
              </w:rPr>
              <w:t>FVPL</w:t>
            </w:r>
            <w:r>
              <w:rPr>
                <w:rFonts w:ascii="Cordia New" w:eastAsia="Cambria" w:hAnsi="Cordia New"/>
              </w:rPr>
              <w:t xml:space="preserve"> - Level 2</w:t>
            </w:r>
          </w:p>
        </w:tc>
      </w:tr>
      <w:tr w:rsidR="008E7962" w:rsidRPr="00D059C3" w14:paraId="7797F05F" w14:textId="77777777" w:rsidTr="008E7962">
        <w:tc>
          <w:tcPr>
            <w:tcW w:w="4878" w:type="dxa"/>
            <w:shd w:val="clear" w:color="auto" w:fill="auto"/>
          </w:tcPr>
          <w:p w14:paraId="28620AA3" w14:textId="77777777" w:rsidR="008E7962" w:rsidRPr="00D059C3" w:rsidRDefault="008E7962" w:rsidP="008E7962">
            <w:pPr>
              <w:ind w:left="176"/>
              <w:rPr>
                <w:rFonts w:ascii="Cordia New" w:eastAsia="Cambria" w:hAnsi="Cordia New"/>
                <w:spacing w:val="-4"/>
                <w:sz w:val="10"/>
                <w:szCs w:val="10"/>
              </w:rPr>
            </w:pPr>
          </w:p>
        </w:tc>
        <w:tc>
          <w:tcPr>
            <w:tcW w:w="2126" w:type="dxa"/>
            <w:shd w:val="clear" w:color="auto" w:fill="auto"/>
          </w:tcPr>
          <w:p w14:paraId="543ED8F2" w14:textId="77777777" w:rsidR="008E7962" w:rsidRPr="00D059C3" w:rsidRDefault="008E7962" w:rsidP="00295DEF">
            <w:pPr>
              <w:ind w:right="-72"/>
              <w:jc w:val="center"/>
              <w:rPr>
                <w:rFonts w:ascii="Cordia New" w:eastAsia="Cambria" w:hAnsi="Cordia New"/>
                <w:sz w:val="10"/>
                <w:szCs w:val="10"/>
                <w:cs/>
              </w:rPr>
            </w:pPr>
          </w:p>
        </w:tc>
        <w:tc>
          <w:tcPr>
            <w:tcW w:w="2127" w:type="dxa"/>
            <w:shd w:val="clear" w:color="auto" w:fill="auto"/>
          </w:tcPr>
          <w:p w14:paraId="0A158B91" w14:textId="77777777" w:rsidR="008E7962" w:rsidRPr="00D059C3" w:rsidRDefault="008E7962" w:rsidP="00295DEF">
            <w:pPr>
              <w:ind w:right="-72"/>
              <w:jc w:val="center"/>
              <w:rPr>
                <w:rFonts w:ascii="Cordia New" w:eastAsia="Cambria" w:hAnsi="Cordia New"/>
                <w:sz w:val="10"/>
                <w:szCs w:val="10"/>
              </w:rPr>
            </w:pPr>
          </w:p>
        </w:tc>
      </w:tr>
      <w:tr w:rsidR="008E7962" w:rsidRPr="009B5A5A" w14:paraId="4F72334B" w14:textId="77777777" w:rsidTr="008E7962">
        <w:tc>
          <w:tcPr>
            <w:tcW w:w="4878" w:type="dxa"/>
            <w:shd w:val="clear" w:color="auto" w:fill="auto"/>
          </w:tcPr>
          <w:p w14:paraId="1AED5D48" w14:textId="77777777" w:rsidR="008E7962" w:rsidRPr="008E7962" w:rsidRDefault="008E7962" w:rsidP="008E7962">
            <w:pPr>
              <w:ind w:left="176" w:right="-102"/>
              <w:rPr>
                <w:rFonts w:ascii="Cordia New" w:eastAsia="Cambria" w:hAnsi="Cordia New"/>
                <w:b/>
                <w:bCs/>
                <w:spacing w:val="-4"/>
              </w:rPr>
            </w:pPr>
            <w:r w:rsidRPr="008E7962">
              <w:rPr>
                <w:rFonts w:ascii="Cordia New" w:eastAsia="Cambria" w:hAnsi="Cordia New"/>
                <w:b/>
                <w:bCs/>
                <w:spacing w:val="-4"/>
              </w:rPr>
              <w:t>Non-current financial liabilities</w:t>
            </w:r>
          </w:p>
        </w:tc>
        <w:tc>
          <w:tcPr>
            <w:tcW w:w="2126" w:type="dxa"/>
            <w:shd w:val="clear" w:color="auto" w:fill="auto"/>
          </w:tcPr>
          <w:p w14:paraId="1F2054DF" w14:textId="77777777" w:rsidR="008E7962" w:rsidRPr="009B5A5A" w:rsidRDefault="008E7962" w:rsidP="00295DEF">
            <w:pPr>
              <w:ind w:right="-72"/>
              <w:jc w:val="center"/>
              <w:rPr>
                <w:rFonts w:ascii="Cordia New" w:eastAsia="Cambria" w:hAnsi="Cordia New"/>
                <w:cs/>
              </w:rPr>
            </w:pPr>
          </w:p>
        </w:tc>
        <w:tc>
          <w:tcPr>
            <w:tcW w:w="2127" w:type="dxa"/>
            <w:shd w:val="clear" w:color="auto" w:fill="auto"/>
          </w:tcPr>
          <w:p w14:paraId="3664ADF4" w14:textId="77777777" w:rsidR="008E7962" w:rsidRPr="009B5A5A" w:rsidRDefault="008E7962" w:rsidP="00295DEF">
            <w:pPr>
              <w:ind w:right="-72"/>
              <w:jc w:val="center"/>
              <w:rPr>
                <w:rFonts w:ascii="Cordia New" w:eastAsia="Cambria" w:hAnsi="Cordia New"/>
              </w:rPr>
            </w:pPr>
          </w:p>
        </w:tc>
      </w:tr>
      <w:tr w:rsidR="008E7962" w:rsidRPr="009B5A5A" w14:paraId="12F10B49" w14:textId="77777777" w:rsidTr="008E7962">
        <w:tc>
          <w:tcPr>
            <w:tcW w:w="4878" w:type="dxa"/>
            <w:shd w:val="clear" w:color="auto" w:fill="auto"/>
          </w:tcPr>
          <w:p w14:paraId="6B26B34A" w14:textId="77777777" w:rsidR="008E7962" w:rsidRPr="008E7962" w:rsidRDefault="008E7962" w:rsidP="008E7962">
            <w:pPr>
              <w:ind w:left="176"/>
              <w:rPr>
                <w:rFonts w:ascii="Cordia New" w:eastAsia="Cambria" w:hAnsi="Cordia New"/>
                <w:spacing w:val="-4"/>
              </w:rPr>
            </w:pPr>
            <w:r w:rsidRPr="008E7962">
              <w:rPr>
                <w:rFonts w:ascii="Cordia New" w:eastAsia="Cambria" w:hAnsi="Cordia New"/>
                <w:spacing w:val="-4"/>
              </w:rPr>
              <w:t>Long-term borrowings from financial institutions</w:t>
            </w:r>
          </w:p>
        </w:tc>
        <w:tc>
          <w:tcPr>
            <w:tcW w:w="2126" w:type="dxa"/>
            <w:shd w:val="clear" w:color="auto" w:fill="auto"/>
          </w:tcPr>
          <w:p w14:paraId="46B8FF11" w14:textId="77777777" w:rsidR="008E7962" w:rsidRPr="009B5A5A" w:rsidRDefault="008E7962" w:rsidP="00295DEF">
            <w:pPr>
              <w:ind w:right="-72"/>
              <w:jc w:val="center"/>
              <w:rPr>
                <w:rFonts w:ascii="Cordia New" w:eastAsia="Cambria" w:hAnsi="Cordia New"/>
                <w:cs/>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c>
          <w:tcPr>
            <w:tcW w:w="2127" w:type="dxa"/>
            <w:shd w:val="clear" w:color="auto" w:fill="auto"/>
          </w:tcPr>
          <w:p w14:paraId="421DF948" w14:textId="77777777" w:rsidR="008E7962" w:rsidRPr="009B5A5A" w:rsidRDefault="008E7962" w:rsidP="00295DEF">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r>
      <w:tr w:rsidR="008E7962" w:rsidRPr="009B5A5A" w14:paraId="629E5B5B" w14:textId="77777777" w:rsidTr="008E7962">
        <w:tc>
          <w:tcPr>
            <w:tcW w:w="4878" w:type="dxa"/>
            <w:shd w:val="clear" w:color="auto" w:fill="auto"/>
          </w:tcPr>
          <w:p w14:paraId="444AB7FA" w14:textId="77777777" w:rsidR="008E7962" w:rsidRPr="008E7962" w:rsidRDefault="008E7962" w:rsidP="008E7962">
            <w:pPr>
              <w:ind w:left="176"/>
              <w:rPr>
                <w:rFonts w:ascii="Cordia New" w:eastAsia="Cambria" w:hAnsi="Cordia New"/>
                <w:spacing w:val="-4"/>
              </w:rPr>
            </w:pPr>
            <w:r w:rsidRPr="008E7962">
              <w:rPr>
                <w:rFonts w:ascii="Cordia New" w:eastAsia="Cambria" w:hAnsi="Cordia New"/>
                <w:spacing w:val="-4"/>
              </w:rPr>
              <w:t>Debentures</w:t>
            </w:r>
          </w:p>
        </w:tc>
        <w:tc>
          <w:tcPr>
            <w:tcW w:w="2126" w:type="dxa"/>
            <w:shd w:val="clear" w:color="auto" w:fill="auto"/>
          </w:tcPr>
          <w:p w14:paraId="09570DBD" w14:textId="77777777" w:rsidR="00F16823" w:rsidRDefault="00F16823" w:rsidP="00F16823">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p w14:paraId="0180BE1A" w14:textId="6BB6D14E" w:rsidR="008E7962" w:rsidRPr="009B5A5A" w:rsidRDefault="00F16823" w:rsidP="00F16823">
            <w:pPr>
              <w:ind w:right="-72"/>
              <w:jc w:val="center"/>
              <w:rPr>
                <w:rFonts w:ascii="Cordia New" w:eastAsia="Cambria" w:hAnsi="Cordia New"/>
              </w:rPr>
            </w:pPr>
            <w:r w:rsidRPr="009B5A5A">
              <w:rPr>
                <w:rFonts w:ascii="Cordia New" w:eastAsia="Cambria" w:hAnsi="Cordia New"/>
              </w:rPr>
              <w:t>FVPL</w:t>
            </w:r>
            <w:r>
              <w:rPr>
                <w:rFonts w:ascii="Cordia New" w:eastAsia="Cambria" w:hAnsi="Cordia New"/>
              </w:rPr>
              <w:t xml:space="preserve"> - Level 2</w:t>
            </w:r>
          </w:p>
        </w:tc>
        <w:tc>
          <w:tcPr>
            <w:tcW w:w="2127" w:type="dxa"/>
            <w:shd w:val="clear" w:color="auto" w:fill="auto"/>
          </w:tcPr>
          <w:p w14:paraId="43099B79" w14:textId="77777777" w:rsidR="008E7962" w:rsidRPr="009B5A5A" w:rsidRDefault="008E7962" w:rsidP="00295DEF">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r>
      <w:tr w:rsidR="00F16823" w:rsidRPr="009B5A5A" w14:paraId="64A02EAF" w14:textId="77777777" w:rsidTr="008E7962">
        <w:tc>
          <w:tcPr>
            <w:tcW w:w="4878" w:type="dxa"/>
            <w:shd w:val="clear" w:color="auto" w:fill="auto"/>
          </w:tcPr>
          <w:p w14:paraId="702394A9" w14:textId="77777777" w:rsidR="00F16823" w:rsidRPr="008E7962" w:rsidRDefault="00F16823" w:rsidP="00F16823">
            <w:pPr>
              <w:ind w:left="176"/>
              <w:rPr>
                <w:rFonts w:ascii="Cordia New" w:eastAsia="Cambria" w:hAnsi="Cordia New"/>
                <w:spacing w:val="-4"/>
              </w:rPr>
            </w:pPr>
            <w:r w:rsidRPr="008E7962">
              <w:rPr>
                <w:rFonts w:ascii="Cordia New" w:eastAsia="Cambria" w:hAnsi="Cordia New"/>
                <w:spacing w:val="-4"/>
              </w:rPr>
              <w:t xml:space="preserve">Derivative liabilities </w:t>
            </w:r>
          </w:p>
        </w:tc>
        <w:tc>
          <w:tcPr>
            <w:tcW w:w="2126" w:type="dxa"/>
            <w:shd w:val="clear" w:color="auto" w:fill="auto"/>
          </w:tcPr>
          <w:p w14:paraId="57579DBA" w14:textId="77777777" w:rsidR="00F16823" w:rsidRDefault="00F16823" w:rsidP="00F16823">
            <w:pPr>
              <w:ind w:right="-72"/>
              <w:jc w:val="center"/>
              <w:rPr>
                <w:rFonts w:ascii="Cordia New" w:eastAsia="Cambria" w:hAnsi="Cordia New"/>
              </w:rPr>
            </w:pPr>
            <w:r w:rsidRPr="009B5A5A">
              <w:rPr>
                <w:rFonts w:ascii="Cordia New" w:eastAsia="Cambria" w:hAnsi="Cordia New"/>
              </w:rPr>
              <w:t>FVOCI</w:t>
            </w:r>
            <w:r>
              <w:rPr>
                <w:rFonts w:ascii="Cordia New" w:eastAsia="Cambria" w:hAnsi="Cordia New"/>
              </w:rPr>
              <w:t xml:space="preserve"> - Level 2</w:t>
            </w:r>
          </w:p>
          <w:p w14:paraId="200B1919" w14:textId="574ACC13" w:rsidR="00F16823" w:rsidRPr="009B5A5A" w:rsidRDefault="00F16823" w:rsidP="00F16823">
            <w:pPr>
              <w:ind w:right="-72"/>
              <w:jc w:val="center"/>
              <w:rPr>
                <w:rFonts w:ascii="Cordia New" w:eastAsia="Cambria" w:hAnsi="Cordia New"/>
              </w:rPr>
            </w:pPr>
            <w:r w:rsidRPr="009B5A5A">
              <w:rPr>
                <w:rFonts w:ascii="Cordia New" w:eastAsia="Cambria" w:hAnsi="Cordia New"/>
              </w:rPr>
              <w:t>FVPL</w:t>
            </w:r>
            <w:r>
              <w:rPr>
                <w:rFonts w:ascii="Cordia New" w:eastAsia="Cambria" w:hAnsi="Cordia New"/>
              </w:rPr>
              <w:t xml:space="preserve"> - Level 2</w:t>
            </w:r>
          </w:p>
        </w:tc>
        <w:tc>
          <w:tcPr>
            <w:tcW w:w="2127" w:type="dxa"/>
            <w:shd w:val="clear" w:color="auto" w:fill="auto"/>
          </w:tcPr>
          <w:p w14:paraId="3BE11236" w14:textId="77777777" w:rsidR="00F16823" w:rsidRDefault="00F16823" w:rsidP="00F16823">
            <w:pPr>
              <w:ind w:right="-72"/>
              <w:jc w:val="center"/>
              <w:rPr>
                <w:rFonts w:ascii="Cordia New" w:eastAsia="Cambria" w:hAnsi="Cordia New"/>
              </w:rPr>
            </w:pPr>
            <w:r w:rsidRPr="009B5A5A">
              <w:rPr>
                <w:rFonts w:ascii="Cordia New" w:eastAsia="Cambria" w:hAnsi="Cordia New"/>
              </w:rPr>
              <w:t>FVOCI</w:t>
            </w:r>
            <w:r>
              <w:rPr>
                <w:rFonts w:ascii="Cordia New" w:eastAsia="Cambria" w:hAnsi="Cordia New"/>
              </w:rPr>
              <w:t xml:space="preserve"> - Level 2</w:t>
            </w:r>
          </w:p>
          <w:p w14:paraId="64CE97BE" w14:textId="448479F5" w:rsidR="00F16823" w:rsidRPr="009B5A5A" w:rsidRDefault="00F16823" w:rsidP="00F16823">
            <w:pPr>
              <w:ind w:right="-72"/>
              <w:jc w:val="center"/>
              <w:rPr>
                <w:rFonts w:ascii="Cordia New" w:eastAsia="Cambria" w:hAnsi="Cordia New"/>
              </w:rPr>
            </w:pPr>
            <w:r w:rsidRPr="009B5A5A">
              <w:rPr>
                <w:rFonts w:ascii="Cordia New" w:eastAsia="Cambria" w:hAnsi="Cordia New"/>
              </w:rPr>
              <w:t>FVPL</w:t>
            </w:r>
            <w:r>
              <w:rPr>
                <w:rFonts w:ascii="Cordia New" w:eastAsia="Cambria" w:hAnsi="Cordia New"/>
              </w:rPr>
              <w:t xml:space="preserve"> - Level 2</w:t>
            </w:r>
          </w:p>
        </w:tc>
      </w:tr>
    </w:tbl>
    <w:p w14:paraId="65CA877C" w14:textId="40E8CC29" w:rsidR="008E7962" w:rsidRPr="00673ED9" w:rsidRDefault="008E7962" w:rsidP="00196F30">
      <w:pPr>
        <w:ind w:left="540" w:hanging="540"/>
        <w:rPr>
          <w:rFonts w:ascii="Cordia New" w:hAnsi="Cordia New" w:cs="Cordia New"/>
          <w:b/>
          <w:bCs/>
          <w:i/>
          <w:iCs/>
          <w:sz w:val="26"/>
          <w:szCs w:val="26"/>
          <w:cs/>
        </w:rPr>
      </w:pPr>
      <w:r>
        <w:rPr>
          <w:rFonts w:ascii="Cordia New" w:hAnsi="Cordia New" w:cs="Cordia New"/>
          <w:sz w:val="26"/>
          <w:szCs w:val="26"/>
          <w:lang w:val="en-GB"/>
        </w:rPr>
        <w:br w:type="page"/>
      </w:r>
      <w:r w:rsidRPr="00673ED9">
        <w:rPr>
          <w:rFonts w:ascii="Cordia New" w:hAnsi="Cordia New" w:cs="Cordia New"/>
          <w:b/>
          <w:bCs/>
          <w:sz w:val="26"/>
          <w:szCs w:val="26"/>
        </w:rPr>
        <w:lastRenderedPageBreak/>
        <w:t>7</w:t>
      </w:r>
      <w:r w:rsidRPr="00673ED9">
        <w:rPr>
          <w:rFonts w:ascii="Cordia New" w:hAnsi="Cordia New" w:cs="Cordia New"/>
          <w:b/>
          <w:bCs/>
          <w:sz w:val="26"/>
          <w:szCs w:val="26"/>
        </w:rPr>
        <w:tab/>
        <w:t>Fair value measurements</w:t>
      </w:r>
      <w:r>
        <w:rPr>
          <w:rFonts w:ascii="Cordia New" w:hAnsi="Cordia New" w:cs="Cordia New"/>
          <w:b/>
          <w:bCs/>
          <w:sz w:val="26"/>
          <w:szCs w:val="26"/>
        </w:rPr>
        <w:t xml:space="preserve"> </w:t>
      </w:r>
      <w:r w:rsidRPr="00005CE8">
        <w:rPr>
          <w:rFonts w:ascii="Cordia New" w:hAnsi="Cordia New" w:cs="Cordia New"/>
          <w:sz w:val="26"/>
          <w:szCs w:val="26"/>
        </w:rPr>
        <w:t>(Cont’d)</w:t>
      </w:r>
    </w:p>
    <w:p w14:paraId="25BC9D54" w14:textId="77777777" w:rsidR="008E7962" w:rsidRDefault="008E7962" w:rsidP="008E7962">
      <w:pPr>
        <w:ind w:left="540"/>
        <w:rPr>
          <w:rFonts w:ascii="Cordia New" w:hAnsi="Cordia New" w:cs="Cordia New"/>
          <w:sz w:val="26"/>
          <w:szCs w:val="26"/>
          <w:lang w:val="en-GB"/>
        </w:rPr>
      </w:pPr>
    </w:p>
    <w:p w14:paraId="4FEC6DF7" w14:textId="01723FBB" w:rsidR="008E7962" w:rsidRDefault="000975A8" w:rsidP="008E7962">
      <w:pPr>
        <w:ind w:left="540"/>
        <w:rPr>
          <w:rFonts w:ascii="Cordia New" w:hAnsi="Cordia New" w:cs="Cordia New"/>
          <w:sz w:val="26"/>
          <w:szCs w:val="26"/>
          <w:lang w:val="en-GB"/>
        </w:rPr>
      </w:pPr>
      <w:r>
        <w:rPr>
          <w:rFonts w:ascii="Cordia New" w:hAnsi="Cordia New" w:cs="Cordia New"/>
          <w:sz w:val="26"/>
          <w:szCs w:val="26"/>
          <w:lang w:val="en-GB"/>
        </w:rPr>
        <w:t>I</w:t>
      </w:r>
      <w:r w:rsidR="008E7962">
        <w:rPr>
          <w:rFonts w:ascii="Cordia New" w:hAnsi="Cordia New" w:cs="Cordia New"/>
          <w:sz w:val="26"/>
          <w:szCs w:val="26"/>
          <w:lang w:val="en-GB"/>
        </w:rPr>
        <w:t>tems that are measured at fair value</w:t>
      </w:r>
      <w:r>
        <w:rPr>
          <w:rFonts w:ascii="Cordia New" w:hAnsi="Cordia New" w:cs="Cordia New"/>
          <w:sz w:val="26"/>
          <w:szCs w:val="26"/>
          <w:lang w:val="en-GB"/>
        </w:rPr>
        <w:t xml:space="preserve"> with significant movement</w:t>
      </w:r>
      <w:r w:rsidR="0001513D">
        <w:rPr>
          <w:rFonts w:ascii="Cordia New" w:hAnsi="Cordia New" w:cs="Cordia New"/>
          <w:sz w:val="26"/>
          <w:szCs w:val="26"/>
          <w:lang w:val="en-GB"/>
        </w:rPr>
        <w:t>s from changes in market value</w:t>
      </w:r>
      <w:r w:rsidR="00E55D73">
        <w:rPr>
          <w:rFonts w:ascii="Cordia New" w:hAnsi="Cordia New" w:cs="Cordia New"/>
          <w:sz w:val="26"/>
          <w:szCs w:val="26"/>
          <w:lang w:val="en-GB"/>
        </w:rPr>
        <w:t xml:space="preserve"> </w:t>
      </w:r>
      <w:r w:rsidR="008E7962">
        <w:rPr>
          <w:rFonts w:ascii="Cordia New" w:hAnsi="Cordia New" w:cs="Cordia New"/>
          <w:sz w:val="26"/>
          <w:szCs w:val="26"/>
          <w:lang w:val="en-GB"/>
        </w:rPr>
        <w:t>were as follows:</w:t>
      </w:r>
    </w:p>
    <w:p w14:paraId="3C437D63" w14:textId="77777777" w:rsidR="008E7962" w:rsidRDefault="008E7962" w:rsidP="008E7962">
      <w:pPr>
        <w:ind w:left="540"/>
        <w:rPr>
          <w:rFonts w:ascii="Cordia New" w:hAnsi="Cordia New" w:cs="Cordia New"/>
          <w:sz w:val="26"/>
          <w:szCs w:val="26"/>
          <w:lang w:val="en-GB"/>
        </w:rPr>
      </w:pPr>
    </w:p>
    <w:tbl>
      <w:tblPr>
        <w:tblW w:w="9304" w:type="dxa"/>
        <w:tblInd w:w="162" w:type="dxa"/>
        <w:tblLayout w:type="fixed"/>
        <w:tblLook w:val="0000" w:firstRow="0" w:lastRow="0" w:firstColumn="0" w:lastColumn="0" w:noHBand="0" w:noVBand="0"/>
      </w:tblPr>
      <w:tblGrid>
        <w:gridCol w:w="3807"/>
        <w:gridCol w:w="1351"/>
        <w:gridCol w:w="1350"/>
        <w:gridCol w:w="1353"/>
        <w:gridCol w:w="1443"/>
      </w:tblGrid>
      <w:tr w:rsidR="008E7962" w:rsidRPr="006C5539" w14:paraId="1E89688D" w14:textId="77777777" w:rsidTr="00295DEF">
        <w:tc>
          <w:tcPr>
            <w:tcW w:w="3807" w:type="dxa"/>
            <w:shd w:val="clear" w:color="auto" w:fill="auto"/>
            <w:vAlign w:val="bottom"/>
          </w:tcPr>
          <w:p w14:paraId="042E24F2" w14:textId="77777777" w:rsidR="008E7962" w:rsidRPr="009B5A5A" w:rsidRDefault="008E7962" w:rsidP="00D059C3">
            <w:pPr>
              <w:ind w:left="377"/>
              <w:jc w:val="left"/>
              <w:rPr>
                <w:rFonts w:ascii="Cordia New" w:hAnsi="Cordia New" w:cs="Cordia New"/>
                <w:sz w:val="26"/>
                <w:szCs w:val="26"/>
                <w:u w:val="single"/>
              </w:rPr>
            </w:pPr>
          </w:p>
        </w:tc>
        <w:tc>
          <w:tcPr>
            <w:tcW w:w="2701" w:type="dxa"/>
            <w:gridSpan w:val="2"/>
            <w:shd w:val="clear" w:color="auto" w:fill="auto"/>
            <w:vAlign w:val="bottom"/>
          </w:tcPr>
          <w:p w14:paraId="794C138E" w14:textId="77777777" w:rsidR="008E7962" w:rsidRPr="009B5A5A" w:rsidRDefault="008E7962" w:rsidP="00295DEF">
            <w:pPr>
              <w:ind w:right="-72"/>
              <w:jc w:val="center"/>
              <w:rPr>
                <w:rFonts w:ascii="Cordia New" w:hAnsi="Cordia New" w:cs="Cordia New"/>
                <w:b/>
                <w:bCs/>
                <w:sz w:val="26"/>
                <w:szCs w:val="26"/>
              </w:rPr>
            </w:pPr>
            <w:r w:rsidRPr="009B5A5A">
              <w:rPr>
                <w:rFonts w:ascii="Cordia New" w:hAnsi="Cordia New" w:cs="Cordia New"/>
                <w:b/>
                <w:bCs/>
                <w:sz w:val="26"/>
                <w:szCs w:val="26"/>
              </w:rPr>
              <w:t>Consolidated</w:t>
            </w:r>
          </w:p>
        </w:tc>
        <w:tc>
          <w:tcPr>
            <w:tcW w:w="2796" w:type="dxa"/>
            <w:gridSpan w:val="2"/>
            <w:shd w:val="clear" w:color="auto" w:fill="auto"/>
            <w:vAlign w:val="bottom"/>
          </w:tcPr>
          <w:p w14:paraId="76971EE7" w14:textId="77777777" w:rsidR="008E7962" w:rsidRPr="009B5A5A" w:rsidRDefault="008E7962" w:rsidP="00295DEF">
            <w:pPr>
              <w:ind w:right="-72"/>
              <w:jc w:val="center"/>
              <w:rPr>
                <w:rFonts w:ascii="Cordia New" w:hAnsi="Cordia New" w:cs="Cordia New"/>
                <w:b/>
                <w:bCs/>
                <w:sz w:val="26"/>
                <w:szCs w:val="26"/>
              </w:rPr>
            </w:pPr>
            <w:r w:rsidRPr="009B5A5A">
              <w:rPr>
                <w:rFonts w:ascii="Cordia New" w:eastAsia="Times New Roman" w:hAnsi="Cordia New" w:cs="Cordia New"/>
                <w:b/>
                <w:bCs/>
                <w:sz w:val="26"/>
                <w:szCs w:val="26"/>
              </w:rPr>
              <w:t>Separate</w:t>
            </w:r>
          </w:p>
        </w:tc>
      </w:tr>
      <w:tr w:rsidR="008E7962" w:rsidRPr="006C5539" w14:paraId="5A385D7E" w14:textId="77777777" w:rsidTr="00295DEF">
        <w:tc>
          <w:tcPr>
            <w:tcW w:w="3807" w:type="dxa"/>
            <w:shd w:val="clear" w:color="auto" w:fill="auto"/>
            <w:vAlign w:val="bottom"/>
          </w:tcPr>
          <w:p w14:paraId="187C9A9A" w14:textId="77777777" w:rsidR="008E7962" w:rsidRPr="009B5A5A" w:rsidRDefault="008E7962" w:rsidP="00D059C3">
            <w:pPr>
              <w:ind w:left="377"/>
              <w:jc w:val="left"/>
              <w:rPr>
                <w:rFonts w:ascii="Cordia New" w:hAnsi="Cordia New" w:cs="Cordia New"/>
                <w:sz w:val="26"/>
                <w:szCs w:val="26"/>
                <w:u w:val="single"/>
              </w:rPr>
            </w:pPr>
          </w:p>
        </w:tc>
        <w:tc>
          <w:tcPr>
            <w:tcW w:w="2701" w:type="dxa"/>
            <w:gridSpan w:val="2"/>
            <w:shd w:val="clear" w:color="auto" w:fill="auto"/>
            <w:vAlign w:val="bottom"/>
          </w:tcPr>
          <w:p w14:paraId="7F43D451" w14:textId="77777777" w:rsidR="008E7962" w:rsidRPr="009B5A5A" w:rsidRDefault="008E7962" w:rsidP="00295DEF">
            <w:pPr>
              <w:pBdr>
                <w:bottom w:val="single" w:sz="4" w:space="1" w:color="auto"/>
              </w:pBdr>
              <w:ind w:right="-72"/>
              <w:jc w:val="center"/>
              <w:rPr>
                <w:rFonts w:ascii="Cordia New" w:hAnsi="Cordia New" w:cs="Cordia New"/>
                <w:b/>
                <w:bCs/>
                <w:sz w:val="26"/>
                <w:szCs w:val="26"/>
              </w:rPr>
            </w:pPr>
            <w:r w:rsidRPr="009B5A5A">
              <w:rPr>
                <w:rFonts w:ascii="Cordia New" w:eastAsia="Times New Roman" w:hAnsi="Cordia New" w:cs="Cordia New"/>
                <w:b/>
                <w:bCs/>
                <w:sz w:val="26"/>
                <w:szCs w:val="26"/>
              </w:rPr>
              <w:t>financial information</w:t>
            </w:r>
          </w:p>
        </w:tc>
        <w:tc>
          <w:tcPr>
            <w:tcW w:w="2796" w:type="dxa"/>
            <w:gridSpan w:val="2"/>
            <w:shd w:val="clear" w:color="auto" w:fill="auto"/>
            <w:vAlign w:val="bottom"/>
          </w:tcPr>
          <w:p w14:paraId="6835277A" w14:textId="77777777" w:rsidR="008E7962" w:rsidRPr="009B5A5A" w:rsidRDefault="008E7962" w:rsidP="00295DEF">
            <w:pPr>
              <w:pBdr>
                <w:bottom w:val="single" w:sz="4" w:space="1" w:color="auto"/>
              </w:pBdr>
              <w:ind w:right="-72"/>
              <w:jc w:val="center"/>
              <w:rPr>
                <w:rFonts w:ascii="Cordia New" w:hAnsi="Cordia New" w:cs="Cordia New"/>
                <w:b/>
                <w:bCs/>
                <w:sz w:val="26"/>
                <w:szCs w:val="26"/>
              </w:rPr>
            </w:pPr>
            <w:r w:rsidRPr="009B5A5A">
              <w:rPr>
                <w:rFonts w:ascii="Cordia New" w:eastAsia="Times New Roman" w:hAnsi="Cordia New" w:cs="Cordia New"/>
                <w:b/>
                <w:bCs/>
                <w:sz w:val="26"/>
                <w:szCs w:val="26"/>
              </w:rPr>
              <w:t>financial information</w:t>
            </w:r>
          </w:p>
        </w:tc>
      </w:tr>
      <w:tr w:rsidR="008E7962" w:rsidRPr="006C5539" w14:paraId="4BFC82EC" w14:textId="77777777" w:rsidTr="00295DEF">
        <w:tc>
          <w:tcPr>
            <w:tcW w:w="3807" w:type="dxa"/>
            <w:shd w:val="clear" w:color="auto" w:fill="auto"/>
            <w:vAlign w:val="bottom"/>
          </w:tcPr>
          <w:p w14:paraId="3F679360" w14:textId="77777777" w:rsidR="008E7962" w:rsidRPr="009B5A5A" w:rsidRDefault="008E7962" w:rsidP="00D059C3">
            <w:pPr>
              <w:ind w:left="377"/>
              <w:jc w:val="left"/>
              <w:rPr>
                <w:rFonts w:ascii="Cordia New" w:hAnsi="Cordia New" w:cs="Cordia New"/>
                <w:sz w:val="26"/>
                <w:szCs w:val="26"/>
                <w:cs/>
              </w:rPr>
            </w:pPr>
          </w:p>
        </w:tc>
        <w:tc>
          <w:tcPr>
            <w:tcW w:w="1351" w:type="dxa"/>
            <w:shd w:val="clear" w:color="auto" w:fill="auto"/>
            <w:vAlign w:val="bottom"/>
          </w:tcPr>
          <w:p w14:paraId="038D933C" w14:textId="77777777" w:rsidR="008E7962" w:rsidRPr="009B5A5A" w:rsidRDefault="008E7962" w:rsidP="00295DEF">
            <w:pPr>
              <w:ind w:right="-72"/>
              <w:jc w:val="right"/>
              <w:rPr>
                <w:rFonts w:ascii="Cordia New" w:hAnsi="Cordia New" w:cs="Cordia New"/>
                <w:b/>
                <w:bCs/>
                <w:sz w:val="26"/>
                <w:szCs w:val="26"/>
              </w:rPr>
            </w:pPr>
            <w:r w:rsidRPr="009B5A5A">
              <w:rPr>
                <w:rFonts w:ascii="Cordia New" w:hAnsi="Cordia New" w:cs="Cordia New"/>
                <w:b/>
                <w:bCs/>
                <w:sz w:val="26"/>
                <w:szCs w:val="26"/>
              </w:rPr>
              <w:t>31 March</w:t>
            </w:r>
          </w:p>
        </w:tc>
        <w:tc>
          <w:tcPr>
            <w:tcW w:w="1350" w:type="dxa"/>
            <w:shd w:val="clear" w:color="auto" w:fill="auto"/>
            <w:vAlign w:val="bottom"/>
          </w:tcPr>
          <w:p w14:paraId="6956119A" w14:textId="77777777" w:rsidR="008E7962" w:rsidRPr="009B5A5A" w:rsidRDefault="008E7962" w:rsidP="00295DEF">
            <w:pPr>
              <w:ind w:right="-72"/>
              <w:jc w:val="right"/>
              <w:rPr>
                <w:rFonts w:ascii="Cordia New" w:hAnsi="Cordia New" w:cs="Cordia New"/>
                <w:b/>
                <w:bCs/>
                <w:sz w:val="26"/>
                <w:szCs w:val="26"/>
              </w:rPr>
            </w:pPr>
            <w:r w:rsidRPr="009B5A5A">
              <w:rPr>
                <w:rFonts w:ascii="Cordia New" w:hAnsi="Cordia New" w:cs="Cordia New"/>
                <w:b/>
                <w:bCs/>
                <w:sz w:val="26"/>
                <w:szCs w:val="26"/>
              </w:rPr>
              <w:t>31 December</w:t>
            </w:r>
          </w:p>
        </w:tc>
        <w:tc>
          <w:tcPr>
            <w:tcW w:w="1353" w:type="dxa"/>
            <w:shd w:val="clear" w:color="auto" w:fill="auto"/>
            <w:vAlign w:val="bottom"/>
          </w:tcPr>
          <w:p w14:paraId="25EE329D" w14:textId="77777777" w:rsidR="008E7962" w:rsidRPr="009B5A5A" w:rsidRDefault="008E7962" w:rsidP="00295DEF">
            <w:pPr>
              <w:ind w:right="-72"/>
              <w:jc w:val="right"/>
              <w:rPr>
                <w:rFonts w:ascii="Cordia New" w:hAnsi="Cordia New" w:cs="Cordia New"/>
                <w:b/>
                <w:bCs/>
                <w:sz w:val="26"/>
                <w:szCs w:val="26"/>
              </w:rPr>
            </w:pPr>
            <w:r w:rsidRPr="009B5A5A">
              <w:rPr>
                <w:rFonts w:ascii="Cordia New" w:hAnsi="Cordia New" w:cs="Cordia New"/>
                <w:b/>
                <w:bCs/>
                <w:sz w:val="26"/>
                <w:szCs w:val="26"/>
              </w:rPr>
              <w:t>31 March</w:t>
            </w:r>
          </w:p>
        </w:tc>
        <w:tc>
          <w:tcPr>
            <w:tcW w:w="1443" w:type="dxa"/>
            <w:shd w:val="clear" w:color="auto" w:fill="auto"/>
            <w:vAlign w:val="bottom"/>
          </w:tcPr>
          <w:p w14:paraId="3E187991" w14:textId="77777777" w:rsidR="008E7962" w:rsidRPr="009B5A5A" w:rsidRDefault="008E7962" w:rsidP="00295DEF">
            <w:pPr>
              <w:ind w:right="-72"/>
              <w:jc w:val="right"/>
              <w:rPr>
                <w:rFonts w:ascii="Cordia New" w:hAnsi="Cordia New" w:cs="Cordia New"/>
                <w:b/>
                <w:bCs/>
                <w:sz w:val="26"/>
                <w:szCs w:val="26"/>
              </w:rPr>
            </w:pPr>
            <w:r w:rsidRPr="009B5A5A">
              <w:rPr>
                <w:rFonts w:ascii="Cordia New" w:hAnsi="Cordia New" w:cs="Cordia New"/>
                <w:b/>
                <w:bCs/>
                <w:sz w:val="26"/>
                <w:szCs w:val="26"/>
              </w:rPr>
              <w:t>31 December</w:t>
            </w:r>
          </w:p>
        </w:tc>
      </w:tr>
      <w:tr w:rsidR="008E7962" w:rsidRPr="006C5539" w14:paraId="19A9BF8D" w14:textId="77777777" w:rsidTr="00295DEF">
        <w:tc>
          <w:tcPr>
            <w:tcW w:w="3807" w:type="dxa"/>
            <w:shd w:val="clear" w:color="auto" w:fill="auto"/>
            <w:vAlign w:val="bottom"/>
          </w:tcPr>
          <w:p w14:paraId="31376A02" w14:textId="77777777" w:rsidR="008E7962" w:rsidRPr="009B5A5A" w:rsidRDefault="008E7962" w:rsidP="00D059C3">
            <w:pPr>
              <w:ind w:left="377"/>
              <w:jc w:val="left"/>
              <w:rPr>
                <w:rFonts w:ascii="Cordia New" w:hAnsi="Cordia New" w:cs="Cordia New"/>
                <w:sz w:val="26"/>
                <w:szCs w:val="26"/>
                <w:cs/>
              </w:rPr>
            </w:pPr>
          </w:p>
        </w:tc>
        <w:tc>
          <w:tcPr>
            <w:tcW w:w="1351" w:type="dxa"/>
            <w:shd w:val="clear" w:color="auto" w:fill="auto"/>
            <w:vAlign w:val="bottom"/>
          </w:tcPr>
          <w:p w14:paraId="35EA9323" w14:textId="77777777" w:rsidR="008E7962" w:rsidRPr="009B5A5A" w:rsidRDefault="008E7962" w:rsidP="00295DEF">
            <w:pPr>
              <w:ind w:right="-72"/>
              <w:jc w:val="right"/>
              <w:rPr>
                <w:rFonts w:ascii="Cordia New" w:hAnsi="Cordia New" w:cs="Cordia New"/>
                <w:b/>
                <w:bCs/>
                <w:sz w:val="26"/>
                <w:szCs w:val="26"/>
              </w:rPr>
            </w:pPr>
            <w:r w:rsidRPr="009B5A5A">
              <w:rPr>
                <w:rFonts w:ascii="Cordia New" w:hAnsi="Cordia New" w:cs="Cordia New"/>
                <w:b/>
                <w:bCs/>
                <w:sz w:val="26"/>
                <w:szCs w:val="26"/>
              </w:rPr>
              <w:t>2021</w:t>
            </w:r>
          </w:p>
        </w:tc>
        <w:tc>
          <w:tcPr>
            <w:tcW w:w="1350" w:type="dxa"/>
            <w:shd w:val="clear" w:color="auto" w:fill="auto"/>
            <w:vAlign w:val="bottom"/>
          </w:tcPr>
          <w:p w14:paraId="031B7957" w14:textId="77777777" w:rsidR="008E7962" w:rsidRPr="009B5A5A" w:rsidRDefault="008E7962" w:rsidP="00295DEF">
            <w:pPr>
              <w:ind w:right="-72"/>
              <w:jc w:val="right"/>
              <w:rPr>
                <w:rFonts w:ascii="Cordia New" w:hAnsi="Cordia New" w:cs="Cordia New"/>
                <w:b/>
                <w:bCs/>
                <w:sz w:val="26"/>
                <w:szCs w:val="26"/>
              </w:rPr>
            </w:pPr>
            <w:r w:rsidRPr="009B5A5A">
              <w:rPr>
                <w:rFonts w:ascii="Cordia New" w:hAnsi="Cordia New" w:cs="Cordia New"/>
                <w:b/>
                <w:bCs/>
                <w:sz w:val="26"/>
                <w:szCs w:val="26"/>
              </w:rPr>
              <w:t>2020</w:t>
            </w:r>
          </w:p>
        </w:tc>
        <w:tc>
          <w:tcPr>
            <w:tcW w:w="1353" w:type="dxa"/>
            <w:shd w:val="clear" w:color="auto" w:fill="auto"/>
            <w:vAlign w:val="bottom"/>
          </w:tcPr>
          <w:p w14:paraId="500AA6FE" w14:textId="77777777" w:rsidR="008E7962" w:rsidRPr="009B5A5A" w:rsidRDefault="008E7962" w:rsidP="00295DEF">
            <w:pPr>
              <w:ind w:right="-72"/>
              <w:jc w:val="right"/>
              <w:rPr>
                <w:rFonts w:ascii="Cordia New" w:hAnsi="Cordia New" w:cs="Cordia New"/>
                <w:b/>
                <w:bCs/>
                <w:sz w:val="26"/>
                <w:szCs w:val="26"/>
              </w:rPr>
            </w:pPr>
            <w:r w:rsidRPr="009B5A5A">
              <w:rPr>
                <w:rFonts w:ascii="Cordia New" w:hAnsi="Cordia New" w:cs="Cordia New"/>
                <w:b/>
                <w:bCs/>
                <w:sz w:val="26"/>
                <w:szCs w:val="26"/>
              </w:rPr>
              <w:t>2021</w:t>
            </w:r>
          </w:p>
        </w:tc>
        <w:tc>
          <w:tcPr>
            <w:tcW w:w="1443" w:type="dxa"/>
            <w:shd w:val="clear" w:color="auto" w:fill="auto"/>
            <w:vAlign w:val="bottom"/>
          </w:tcPr>
          <w:p w14:paraId="43B53472" w14:textId="77777777" w:rsidR="008E7962" w:rsidRPr="009B5A5A" w:rsidRDefault="008E7962" w:rsidP="00295DEF">
            <w:pPr>
              <w:ind w:right="-72"/>
              <w:jc w:val="right"/>
              <w:rPr>
                <w:rFonts w:ascii="Cordia New" w:hAnsi="Cordia New" w:cs="Cordia New"/>
                <w:b/>
                <w:bCs/>
                <w:sz w:val="26"/>
                <w:szCs w:val="26"/>
              </w:rPr>
            </w:pPr>
            <w:r w:rsidRPr="009B5A5A">
              <w:rPr>
                <w:rFonts w:ascii="Cordia New" w:hAnsi="Cordia New" w:cs="Cordia New"/>
                <w:b/>
                <w:bCs/>
                <w:sz w:val="26"/>
                <w:szCs w:val="26"/>
              </w:rPr>
              <w:t>2020</w:t>
            </w:r>
          </w:p>
        </w:tc>
      </w:tr>
      <w:tr w:rsidR="008E7962" w:rsidRPr="006C5539" w14:paraId="31C77ADD" w14:textId="77777777" w:rsidTr="00295DEF">
        <w:tc>
          <w:tcPr>
            <w:tcW w:w="3807" w:type="dxa"/>
            <w:shd w:val="clear" w:color="auto" w:fill="auto"/>
            <w:vAlign w:val="bottom"/>
          </w:tcPr>
          <w:p w14:paraId="2026384D" w14:textId="77777777" w:rsidR="008E7962" w:rsidRPr="009B5A5A" w:rsidRDefault="008E7962" w:rsidP="00D059C3">
            <w:pPr>
              <w:ind w:left="377"/>
              <w:jc w:val="left"/>
              <w:rPr>
                <w:rFonts w:ascii="Cordia New" w:hAnsi="Cordia New" w:cs="Cordia New"/>
                <w:b/>
                <w:bCs/>
                <w:sz w:val="26"/>
                <w:szCs w:val="26"/>
                <w:u w:val="single"/>
              </w:rPr>
            </w:pPr>
          </w:p>
        </w:tc>
        <w:tc>
          <w:tcPr>
            <w:tcW w:w="1351" w:type="dxa"/>
            <w:shd w:val="clear" w:color="auto" w:fill="auto"/>
            <w:vAlign w:val="bottom"/>
          </w:tcPr>
          <w:p w14:paraId="754A9EA9" w14:textId="77777777" w:rsidR="008E7962" w:rsidRPr="009B5A5A" w:rsidRDefault="008E7962" w:rsidP="00295DEF">
            <w:pPr>
              <w:pBdr>
                <w:bottom w:val="single" w:sz="4" w:space="1" w:color="auto"/>
              </w:pBdr>
              <w:tabs>
                <w:tab w:val="left" w:pos="817"/>
              </w:tabs>
              <w:ind w:right="-72"/>
              <w:jc w:val="right"/>
              <w:rPr>
                <w:rFonts w:ascii="Cordia New" w:hAnsi="Cordia New" w:cs="Cordia New"/>
                <w:b/>
                <w:bCs/>
                <w:sz w:val="26"/>
                <w:szCs w:val="26"/>
              </w:rPr>
            </w:pPr>
            <w:r w:rsidRPr="009B5A5A">
              <w:rPr>
                <w:rFonts w:ascii="Cordia New" w:hAnsi="Cordia New" w:cs="Cordia New"/>
                <w:b/>
                <w:bCs/>
                <w:sz w:val="26"/>
                <w:szCs w:val="26"/>
              </w:rPr>
              <w:t>Baht</w:t>
            </w:r>
            <w:r>
              <w:rPr>
                <w:rFonts w:ascii="Cordia New" w:hAnsi="Cordia New" w:cs="Cordia New"/>
                <w:b/>
                <w:bCs/>
                <w:sz w:val="26"/>
                <w:szCs w:val="26"/>
              </w:rPr>
              <w:t xml:space="preserve"> Million</w:t>
            </w:r>
          </w:p>
        </w:tc>
        <w:tc>
          <w:tcPr>
            <w:tcW w:w="1350" w:type="dxa"/>
            <w:shd w:val="clear" w:color="auto" w:fill="auto"/>
            <w:vAlign w:val="bottom"/>
          </w:tcPr>
          <w:p w14:paraId="4AB5BE8B" w14:textId="77777777" w:rsidR="008E7962" w:rsidRPr="009B5A5A" w:rsidRDefault="008E7962" w:rsidP="00295DEF">
            <w:pPr>
              <w:pBdr>
                <w:bottom w:val="single" w:sz="4" w:space="1" w:color="auto"/>
              </w:pBdr>
              <w:tabs>
                <w:tab w:val="left" w:pos="817"/>
              </w:tabs>
              <w:ind w:right="-72"/>
              <w:jc w:val="right"/>
              <w:rPr>
                <w:rFonts w:ascii="Cordia New" w:hAnsi="Cordia New" w:cs="Cordia New"/>
                <w:b/>
                <w:bCs/>
                <w:sz w:val="26"/>
                <w:szCs w:val="26"/>
              </w:rPr>
            </w:pPr>
            <w:r w:rsidRPr="009B5A5A">
              <w:rPr>
                <w:rFonts w:ascii="Cordia New" w:hAnsi="Cordia New" w:cs="Cordia New"/>
                <w:b/>
                <w:bCs/>
                <w:sz w:val="26"/>
                <w:szCs w:val="26"/>
              </w:rPr>
              <w:t>Baht</w:t>
            </w:r>
            <w:r>
              <w:rPr>
                <w:rFonts w:ascii="Cordia New" w:hAnsi="Cordia New" w:cs="Cordia New"/>
                <w:b/>
                <w:bCs/>
                <w:sz w:val="26"/>
                <w:szCs w:val="26"/>
              </w:rPr>
              <w:t xml:space="preserve"> Million</w:t>
            </w:r>
          </w:p>
        </w:tc>
        <w:tc>
          <w:tcPr>
            <w:tcW w:w="1353" w:type="dxa"/>
            <w:shd w:val="clear" w:color="auto" w:fill="auto"/>
            <w:vAlign w:val="bottom"/>
          </w:tcPr>
          <w:p w14:paraId="395BABCB" w14:textId="77777777" w:rsidR="008E7962" w:rsidRPr="009B5A5A" w:rsidRDefault="008E7962" w:rsidP="00295DEF">
            <w:pPr>
              <w:pBdr>
                <w:bottom w:val="single" w:sz="4" w:space="1" w:color="auto"/>
              </w:pBdr>
              <w:tabs>
                <w:tab w:val="left" w:pos="817"/>
              </w:tabs>
              <w:ind w:right="-72"/>
              <w:jc w:val="right"/>
              <w:rPr>
                <w:rFonts w:ascii="Cordia New" w:hAnsi="Cordia New" w:cs="Cordia New"/>
                <w:b/>
                <w:bCs/>
                <w:sz w:val="26"/>
                <w:szCs w:val="26"/>
              </w:rPr>
            </w:pPr>
            <w:r w:rsidRPr="009B5A5A">
              <w:rPr>
                <w:rFonts w:ascii="Cordia New" w:hAnsi="Cordia New" w:cs="Cordia New"/>
                <w:b/>
                <w:bCs/>
                <w:sz w:val="26"/>
                <w:szCs w:val="26"/>
              </w:rPr>
              <w:t>Baht</w:t>
            </w:r>
            <w:r>
              <w:rPr>
                <w:rFonts w:ascii="Cordia New" w:hAnsi="Cordia New" w:cs="Cordia New"/>
                <w:b/>
                <w:bCs/>
                <w:sz w:val="26"/>
                <w:szCs w:val="26"/>
              </w:rPr>
              <w:t xml:space="preserve"> Million</w:t>
            </w:r>
          </w:p>
        </w:tc>
        <w:tc>
          <w:tcPr>
            <w:tcW w:w="1443" w:type="dxa"/>
            <w:shd w:val="clear" w:color="auto" w:fill="auto"/>
            <w:vAlign w:val="bottom"/>
          </w:tcPr>
          <w:p w14:paraId="0CDA67A9" w14:textId="77777777" w:rsidR="008E7962" w:rsidRPr="009B5A5A" w:rsidRDefault="008E7962" w:rsidP="00295DEF">
            <w:pPr>
              <w:pBdr>
                <w:bottom w:val="single" w:sz="4" w:space="1" w:color="auto"/>
              </w:pBdr>
              <w:tabs>
                <w:tab w:val="left" w:pos="817"/>
              </w:tabs>
              <w:ind w:right="-72"/>
              <w:jc w:val="right"/>
              <w:rPr>
                <w:rFonts w:ascii="Cordia New" w:hAnsi="Cordia New" w:cs="Cordia New"/>
                <w:b/>
                <w:bCs/>
                <w:sz w:val="26"/>
                <w:szCs w:val="26"/>
              </w:rPr>
            </w:pPr>
            <w:r w:rsidRPr="009B5A5A">
              <w:rPr>
                <w:rFonts w:ascii="Cordia New" w:hAnsi="Cordia New" w:cs="Cordia New"/>
                <w:b/>
                <w:bCs/>
                <w:sz w:val="26"/>
                <w:szCs w:val="26"/>
              </w:rPr>
              <w:t>Baht</w:t>
            </w:r>
            <w:r>
              <w:rPr>
                <w:rFonts w:ascii="Cordia New" w:hAnsi="Cordia New" w:cs="Cordia New"/>
                <w:b/>
                <w:bCs/>
                <w:sz w:val="26"/>
                <w:szCs w:val="26"/>
              </w:rPr>
              <w:t xml:space="preserve"> Million</w:t>
            </w:r>
          </w:p>
        </w:tc>
      </w:tr>
      <w:tr w:rsidR="008E7962" w:rsidRPr="006C5539" w14:paraId="236A496E" w14:textId="77777777" w:rsidTr="00295DEF">
        <w:tc>
          <w:tcPr>
            <w:tcW w:w="3807" w:type="dxa"/>
            <w:shd w:val="clear" w:color="auto" w:fill="auto"/>
            <w:vAlign w:val="bottom"/>
          </w:tcPr>
          <w:p w14:paraId="4CC13A2A" w14:textId="77777777" w:rsidR="008E7962" w:rsidRPr="009B5A5A" w:rsidRDefault="008E7962" w:rsidP="00D059C3">
            <w:pPr>
              <w:tabs>
                <w:tab w:val="left" w:pos="1440"/>
                <w:tab w:val="left" w:pos="2160"/>
                <w:tab w:val="center" w:pos="4770"/>
                <w:tab w:val="center" w:pos="5580"/>
                <w:tab w:val="center" w:pos="6660"/>
                <w:tab w:val="center" w:pos="7650"/>
                <w:tab w:val="center" w:pos="9000"/>
              </w:tabs>
              <w:ind w:left="377"/>
              <w:rPr>
                <w:rFonts w:ascii="Cordia New" w:hAnsi="Cordia New" w:cs="Cordia New"/>
                <w:sz w:val="12"/>
                <w:szCs w:val="12"/>
                <w:cs/>
              </w:rPr>
            </w:pPr>
          </w:p>
        </w:tc>
        <w:tc>
          <w:tcPr>
            <w:tcW w:w="1351" w:type="dxa"/>
            <w:shd w:val="clear" w:color="auto" w:fill="auto"/>
            <w:vAlign w:val="bottom"/>
          </w:tcPr>
          <w:p w14:paraId="2BE13AD8" w14:textId="77777777" w:rsidR="008E7962" w:rsidRPr="009B5A5A" w:rsidRDefault="008E7962" w:rsidP="00295DEF">
            <w:pPr>
              <w:ind w:right="-72"/>
              <w:jc w:val="right"/>
              <w:rPr>
                <w:rFonts w:ascii="Cordia New" w:hAnsi="Cordia New" w:cs="Cordia New"/>
                <w:sz w:val="12"/>
                <w:szCs w:val="12"/>
              </w:rPr>
            </w:pPr>
          </w:p>
        </w:tc>
        <w:tc>
          <w:tcPr>
            <w:tcW w:w="1350" w:type="dxa"/>
            <w:shd w:val="clear" w:color="auto" w:fill="auto"/>
            <w:vAlign w:val="bottom"/>
          </w:tcPr>
          <w:p w14:paraId="7A9B4549" w14:textId="77777777" w:rsidR="008E7962" w:rsidRPr="009B5A5A" w:rsidRDefault="008E7962" w:rsidP="00295DEF">
            <w:pPr>
              <w:ind w:right="-72"/>
              <w:jc w:val="right"/>
              <w:rPr>
                <w:rFonts w:ascii="Cordia New" w:hAnsi="Cordia New" w:cs="Cordia New"/>
                <w:sz w:val="12"/>
                <w:szCs w:val="12"/>
              </w:rPr>
            </w:pPr>
          </w:p>
        </w:tc>
        <w:tc>
          <w:tcPr>
            <w:tcW w:w="1353" w:type="dxa"/>
            <w:shd w:val="clear" w:color="auto" w:fill="auto"/>
            <w:vAlign w:val="bottom"/>
          </w:tcPr>
          <w:p w14:paraId="31BDF309" w14:textId="77777777" w:rsidR="008E7962" w:rsidRPr="009B5A5A" w:rsidRDefault="008E7962" w:rsidP="00295DEF">
            <w:pPr>
              <w:ind w:right="-72"/>
              <w:jc w:val="right"/>
              <w:rPr>
                <w:rFonts w:ascii="Cordia New" w:hAnsi="Cordia New" w:cs="Cordia New"/>
                <w:sz w:val="12"/>
                <w:szCs w:val="12"/>
              </w:rPr>
            </w:pPr>
          </w:p>
        </w:tc>
        <w:tc>
          <w:tcPr>
            <w:tcW w:w="1443" w:type="dxa"/>
            <w:shd w:val="clear" w:color="auto" w:fill="auto"/>
            <w:vAlign w:val="bottom"/>
          </w:tcPr>
          <w:p w14:paraId="5F21814D" w14:textId="77777777" w:rsidR="008E7962" w:rsidRPr="009B5A5A" w:rsidRDefault="008E7962" w:rsidP="00295DEF">
            <w:pPr>
              <w:ind w:right="-72"/>
              <w:jc w:val="right"/>
              <w:rPr>
                <w:rFonts w:ascii="Cordia New" w:hAnsi="Cordia New" w:cs="Cordia New"/>
                <w:sz w:val="12"/>
                <w:szCs w:val="12"/>
              </w:rPr>
            </w:pPr>
          </w:p>
        </w:tc>
      </w:tr>
      <w:tr w:rsidR="008E7962" w:rsidRPr="006C5539" w14:paraId="31F3E9A2" w14:textId="77777777" w:rsidTr="00295DEF">
        <w:tc>
          <w:tcPr>
            <w:tcW w:w="3807" w:type="dxa"/>
            <w:shd w:val="clear" w:color="auto" w:fill="auto"/>
            <w:vAlign w:val="bottom"/>
          </w:tcPr>
          <w:p w14:paraId="3EBDDFF1" w14:textId="77777777" w:rsidR="008E7962" w:rsidRPr="006949EC" w:rsidRDefault="008E7962" w:rsidP="00D059C3">
            <w:pPr>
              <w:ind w:left="377"/>
              <w:rPr>
                <w:rFonts w:ascii="Cordia New" w:hAnsi="Cordia New" w:cs="Cordia New"/>
                <w:b/>
                <w:bCs/>
                <w:sz w:val="26"/>
                <w:szCs w:val="26"/>
              </w:rPr>
            </w:pPr>
            <w:r w:rsidRPr="006949EC">
              <w:rPr>
                <w:rFonts w:ascii="Cordia New" w:hAnsi="Cordia New" w:cs="Cordia New"/>
                <w:b/>
                <w:bCs/>
                <w:sz w:val="26"/>
                <w:szCs w:val="26"/>
              </w:rPr>
              <w:t>Assets</w:t>
            </w:r>
          </w:p>
        </w:tc>
        <w:tc>
          <w:tcPr>
            <w:tcW w:w="1351" w:type="dxa"/>
            <w:shd w:val="clear" w:color="auto" w:fill="auto"/>
            <w:vAlign w:val="bottom"/>
          </w:tcPr>
          <w:p w14:paraId="1544F081" w14:textId="77777777" w:rsidR="008E7962" w:rsidRPr="009B5A5A"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50" w:type="dxa"/>
            <w:shd w:val="clear" w:color="auto" w:fill="auto"/>
            <w:vAlign w:val="bottom"/>
          </w:tcPr>
          <w:p w14:paraId="10CB3113" w14:textId="77777777" w:rsidR="008E7962" w:rsidRPr="009B5A5A"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53" w:type="dxa"/>
            <w:shd w:val="clear" w:color="auto" w:fill="auto"/>
            <w:vAlign w:val="bottom"/>
          </w:tcPr>
          <w:p w14:paraId="5E265FD2" w14:textId="77777777" w:rsidR="008E7962" w:rsidRPr="009B5A5A"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443" w:type="dxa"/>
            <w:shd w:val="clear" w:color="auto" w:fill="auto"/>
            <w:vAlign w:val="bottom"/>
          </w:tcPr>
          <w:p w14:paraId="0136E4CB" w14:textId="77777777" w:rsidR="008E7962" w:rsidRPr="009B5A5A"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8E7962" w:rsidRPr="006C5539" w14:paraId="3EE4A07D" w14:textId="77777777" w:rsidTr="00295DEF">
        <w:tc>
          <w:tcPr>
            <w:tcW w:w="3807" w:type="dxa"/>
            <w:shd w:val="clear" w:color="auto" w:fill="auto"/>
            <w:vAlign w:val="bottom"/>
          </w:tcPr>
          <w:p w14:paraId="7556B3EE" w14:textId="77777777" w:rsidR="008E7962" w:rsidRPr="009B5A5A" w:rsidRDefault="008E7962" w:rsidP="00D059C3">
            <w:pPr>
              <w:ind w:left="377"/>
              <w:rPr>
                <w:rFonts w:ascii="Cordia New" w:hAnsi="Cordia New" w:cs="Cordia New"/>
                <w:sz w:val="26"/>
                <w:szCs w:val="26"/>
              </w:rPr>
            </w:pPr>
            <w:r w:rsidRPr="009B5A5A">
              <w:rPr>
                <w:rFonts w:ascii="Cordia New" w:hAnsi="Cordia New" w:cs="Cordia New"/>
                <w:sz w:val="26"/>
                <w:szCs w:val="26"/>
              </w:rPr>
              <w:t>Derivative assets</w:t>
            </w:r>
          </w:p>
        </w:tc>
        <w:tc>
          <w:tcPr>
            <w:tcW w:w="1351" w:type="dxa"/>
            <w:shd w:val="clear" w:color="auto" w:fill="auto"/>
            <w:vAlign w:val="bottom"/>
          </w:tcPr>
          <w:p w14:paraId="1A41B321" w14:textId="77777777" w:rsidR="008E7962" w:rsidRDefault="008E7962" w:rsidP="00295DE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194</w:t>
            </w:r>
          </w:p>
        </w:tc>
        <w:tc>
          <w:tcPr>
            <w:tcW w:w="1350" w:type="dxa"/>
            <w:shd w:val="clear" w:color="auto" w:fill="auto"/>
            <w:vAlign w:val="bottom"/>
          </w:tcPr>
          <w:p w14:paraId="6581A605" w14:textId="77777777" w:rsidR="008E7962" w:rsidRDefault="008E7962" w:rsidP="00295DE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696</w:t>
            </w:r>
          </w:p>
        </w:tc>
        <w:tc>
          <w:tcPr>
            <w:tcW w:w="1353" w:type="dxa"/>
            <w:shd w:val="clear" w:color="auto" w:fill="auto"/>
            <w:vAlign w:val="bottom"/>
          </w:tcPr>
          <w:p w14:paraId="39CAEE06" w14:textId="77777777" w:rsidR="008E7962" w:rsidRDefault="008E7962" w:rsidP="00295DE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194</w:t>
            </w:r>
          </w:p>
        </w:tc>
        <w:tc>
          <w:tcPr>
            <w:tcW w:w="1443" w:type="dxa"/>
            <w:shd w:val="clear" w:color="auto" w:fill="auto"/>
            <w:vAlign w:val="bottom"/>
          </w:tcPr>
          <w:p w14:paraId="391A3EB6" w14:textId="77777777" w:rsidR="008E7962" w:rsidRDefault="008E7962" w:rsidP="00295DE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696</w:t>
            </w:r>
          </w:p>
        </w:tc>
      </w:tr>
      <w:tr w:rsidR="008E7962" w:rsidRPr="006C5539" w14:paraId="725C81E5" w14:textId="77777777" w:rsidTr="00295DEF">
        <w:tc>
          <w:tcPr>
            <w:tcW w:w="3807" w:type="dxa"/>
            <w:shd w:val="clear" w:color="auto" w:fill="auto"/>
            <w:vAlign w:val="bottom"/>
          </w:tcPr>
          <w:p w14:paraId="63EDA31D" w14:textId="77777777" w:rsidR="008E7962" w:rsidRPr="009B5A5A" w:rsidRDefault="008E7962" w:rsidP="00D059C3">
            <w:pPr>
              <w:tabs>
                <w:tab w:val="center" w:pos="4860"/>
                <w:tab w:val="center" w:pos="5760"/>
                <w:tab w:val="right" w:pos="7020"/>
                <w:tab w:val="right" w:pos="8550"/>
                <w:tab w:val="center" w:pos="9000"/>
              </w:tabs>
              <w:ind w:left="377" w:right="-77"/>
              <w:rPr>
                <w:rFonts w:ascii="Cordia New" w:hAnsi="Cordia New" w:cs="Cordia New"/>
                <w:sz w:val="26"/>
                <w:szCs w:val="26"/>
              </w:rPr>
            </w:pPr>
            <w:r w:rsidRPr="009B5A5A">
              <w:rPr>
                <w:rFonts w:ascii="Cordia New" w:hAnsi="Cordia New" w:cs="Cordia New"/>
                <w:sz w:val="26"/>
                <w:szCs w:val="26"/>
              </w:rPr>
              <w:t xml:space="preserve">Total </w:t>
            </w:r>
          </w:p>
        </w:tc>
        <w:tc>
          <w:tcPr>
            <w:tcW w:w="1351" w:type="dxa"/>
            <w:shd w:val="clear" w:color="auto" w:fill="auto"/>
            <w:vAlign w:val="bottom"/>
          </w:tcPr>
          <w:p w14:paraId="2E978938" w14:textId="77777777" w:rsidR="008E7962" w:rsidRPr="009B5A5A" w:rsidRDefault="008E7962"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194</w:t>
            </w:r>
          </w:p>
        </w:tc>
        <w:tc>
          <w:tcPr>
            <w:tcW w:w="1350" w:type="dxa"/>
            <w:shd w:val="clear" w:color="auto" w:fill="auto"/>
            <w:vAlign w:val="bottom"/>
          </w:tcPr>
          <w:p w14:paraId="06780296" w14:textId="77777777" w:rsidR="008E7962" w:rsidRPr="009B5A5A" w:rsidRDefault="008E7962"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696</w:t>
            </w:r>
          </w:p>
        </w:tc>
        <w:tc>
          <w:tcPr>
            <w:tcW w:w="1353" w:type="dxa"/>
            <w:shd w:val="clear" w:color="auto" w:fill="auto"/>
            <w:vAlign w:val="bottom"/>
          </w:tcPr>
          <w:p w14:paraId="4507F4C8" w14:textId="77777777" w:rsidR="008E7962" w:rsidRPr="009B5A5A" w:rsidRDefault="008E7962"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194</w:t>
            </w:r>
          </w:p>
        </w:tc>
        <w:tc>
          <w:tcPr>
            <w:tcW w:w="1443" w:type="dxa"/>
            <w:shd w:val="clear" w:color="auto" w:fill="auto"/>
            <w:vAlign w:val="bottom"/>
          </w:tcPr>
          <w:p w14:paraId="5D4670A6" w14:textId="77777777" w:rsidR="008E7962" w:rsidRPr="009B5A5A" w:rsidRDefault="008E7962"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696</w:t>
            </w:r>
          </w:p>
        </w:tc>
      </w:tr>
      <w:tr w:rsidR="008E7962" w:rsidRPr="006C5539" w14:paraId="7DA33E30" w14:textId="77777777" w:rsidTr="00295DEF">
        <w:tc>
          <w:tcPr>
            <w:tcW w:w="3807" w:type="dxa"/>
            <w:shd w:val="clear" w:color="auto" w:fill="auto"/>
            <w:vAlign w:val="bottom"/>
          </w:tcPr>
          <w:p w14:paraId="61F0161D" w14:textId="77777777" w:rsidR="008E7962" w:rsidRPr="009B5A5A" w:rsidRDefault="008E7962" w:rsidP="00D059C3">
            <w:pPr>
              <w:tabs>
                <w:tab w:val="left" w:pos="1440"/>
                <w:tab w:val="left" w:pos="2160"/>
                <w:tab w:val="center" w:pos="4770"/>
                <w:tab w:val="center" w:pos="5580"/>
                <w:tab w:val="center" w:pos="6660"/>
                <w:tab w:val="center" w:pos="7650"/>
                <w:tab w:val="center" w:pos="9000"/>
              </w:tabs>
              <w:ind w:left="377"/>
              <w:rPr>
                <w:rFonts w:ascii="Cordia New" w:hAnsi="Cordia New" w:cs="Cordia New"/>
                <w:sz w:val="12"/>
                <w:szCs w:val="12"/>
                <w:cs/>
              </w:rPr>
            </w:pPr>
          </w:p>
        </w:tc>
        <w:tc>
          <w:tcPr>
            <w:tcW w:w="1351" w:type="dxa"/>
            <w:shd w:val="clear" w:color="auto" w:fill="auto"/>
            <w:vAlign w:val="bottom"/>
          </w:tcPr>
          <w:p w14:paraId="528D5457" w14:textId="77777777" w:rsidR="008E7962" w:rsidRPr="009B5A5A" w:rsidRDefault="008E7962" w:rsidP="00295DEF">
            <w:pPr>
              <w:ind w:right="-72"/>
              <w:jc w:val="right"/>
              <w:rPr>
                <w:rFonts w:ascii="Cordia New" w:hAnsi="Cordia New" w:cs="Cordia New"/>
                <w:sz w:val="12"/>
                <w:szCs w:val="12"/>
              </w:rPr>
            </w:pPr>
          </w:p>
        </w:tc>
        <w:tc>
          <w:tcPr>
            <w:tcW w:w="1350" w:type="dxa"/>
            <w:shd w:val="clear" w:color="auto" w:fill="auto"/>
            <w:vAlign w:val="bottom"/>
          </w:tcPr>
          <w:p w14:paraId="12E96679" w14:textId="77777777" w:rsidR="008E7962" w:rsidRPr="009B5A5A" w:rsidRDefault="008E7962" w:rsidP="00295DEF">
            <w:pPr>
              <w:ind w:right="-72"/>
              <w:jc w:val="right"/>
              <w:rPr>
                <w:rFonts w:ascii="Cordia New" w:hAnsi="Cordia New" w:cs="Cordia New"/>
                <w:sz w:val="12"/>
                <w:szCs w:val="12"/>
              </w:rPr>
            </w:pPr>
          </w:p>
        </w:tc>
        <w:tc>
          <w:tcPr>
            <w:tcW w:w="1353" w:type="dxa"/>
            <w:shd w:val="clear" w:color="auto" w:fill="auto"/>
            <w:vAlign w:val="bottom"/>
          </w:tcPr>
          <w:p w14:paraId="1F0CF3C5" w14:textId="77777777" w:rsidR="008E7962" w:rsidRPr="009B5A5A" w:rsidRDefault="008E7962" w:rsidP="00295DEF">
            <w:pPr>
              <w:ind w:right="-72"/>
              <w:jc w:val="right"/>
              <w:rPr>
                <w:rFonts w:ascii="Cordia New" w:hAnsi="Cordia New" w:cs="Cordia New"/>
                <w:sz w:val="12"/>
                <w:szCs w:val="12"/>
              </w:rPr>
            </w:pPr>
          </w:p>
        </w:tc>
        <w:tc>
          <w:tcPr>
            <w:tcW w:w="1443" w:type="dxa"/>
            <w:shd w:val="clear" w:color="auto" w:fill="auto"/>
            <w:vAlign w:val="bottom"/>
          </w:tcPr>
          <w:p w14:paraId="4EF08ECD" w14:textId="77777777" w:rsidR="008E7962" w:rsidRPr="009B5A5A" w:rsidRDefault="008E7962" w:rsidP="00295DEF">
            <w:pPr>
              <w:ind w:right="-72"/>
              <w:jc w:val="right"/>
              <w:rPr>
                <w:rFonts w:ascii="Cordia New" w:hAnsi="Cordia New" w:cs="Cordia New"/>
                <w:sz w:val="12"/>
                <w:szCs w:val="12"/>
              </w:rPr>
            </w:pPr>
          </w:p>
        </w:tc>
      </w:tr>
      <w:tr w:rsidR="008E7962" w:rsidRPr="006C5539" w14:paraId="2751E3EB" w14:textId="77777777" w:rsidTr="00295DEF">
        <w:tc>
          <w:tcPr>
            <w:tcW w:w="3807" w:type="dxa"/>
            <w:shd w:val="clear" w:color="auto" w:fill="auto"/>
            <w:vAlign w:val="bottom"/>
          </w:tcPr>
          <w:p w14:paraId="7A95B0F8" w14:textId="77777777" w:rsidR="008E7962" w:rsidRPr="006949EC" w:rsidRDefault="008E7962" w:rsidP="00D059C3">
            <w:pPr>
              <w:ind w:left="377"/>
              <w:rPr>
                <w:rFonts w:ascii="Cordia New" w:hAnsi="Cordia New" w:cs="Cordia New"/>
                <w:b/>
                <w:bCs/>
                <w:sz w:val="26"/>
                <w:szCs w:val="26"/>
              </w:rPr>
            </w:pPr>
            <w:r w:rsidRPr="006949EC">
              <w:rPr>
                <w:rFonts w:ascii="Cordia New" w:hAnsi="Cordia New" w:cs="Cordia New"/>
                <w:b/>
                <w:bCs/>
                <w:sz w:val="26"/>
                <w:szCs w:val="26"/>
              </w:rPr>
              <w:t>Liabilities</w:t>
            </w:r>
          </w:p>
        </w:tc>
        <w:tc>
          <w:tcPr>
            <w:tcW w:w="1351" w:type="dxa"/>
            <w:shd w:val="clear" w:color="auto" w:fill="auto"/>
            <w:vAlign w:val="bottom"/>
          </w:tcPr>
          <w:p w14:paraId="5BB30BE9" w14:textId="77777777" w:rsidR="008E7962"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50" w:type="dxa"/>
            <w:shd w:val="clear" w:color="auto" w:fill="auto"/>
            <w:vAlign w:val="bottom"/>
          </w:tcPr>
          <w:p w14:paraId="7EDCC02F" w14:textId="77777777" w:rsidR="008E7962"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53" w:type="dxa"/>
            <w:shd w:val="clear" w:color="auto" w:fill="auto"/>
            <w:vAlign w:val="bottom"/>
          </w:tcPr>
          <w:p w14:paraId="75C5C368" w14:textId="77777777" w:rsidR="008E7962"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443" w:type="dxa"/>
            <w:shd w:val="clear" w:color="auto" w:fill="auto"/>
            <w:vAlign w:val="bottom"/>
          </w:tcPr>
          <w:p w14:paraId="3EE66232" w14:textId="77777777" w:rsidR="008E7962"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8E7962" w:rsidRPr="006C5539" w14:paraId="3ABC5D4E" w14:textId="77777777" w:rsidTr="00295DEF">
        <w:tc>
          <w:tcPr>
            <w:tcW w:w="3807" w:type="dxa"/>
            <w:shd w:val="clear" w:color="auto" w:fill="auto"/>
            <w:vAlign w:val="bottom"/>
          </w:tcPr>
          <w:p w14:paraId="0BA17A5A" w14:textId="77777777" w:rsidR="008E7962" w:rsidRPr="009B5A5A" w:rsidRDefault="008E7962" w:rsidP="00D059C3">
            <w:pPr>
              <w:ind w:left="377"/>
              <w:rPr>
                <w:rFonts w:ascii="Cordia New" w:hAnsi="Cordia New" w:cs="Cordia New"/>
                <w:sz w:val="26"/>
                <w:szCs w:val="26"/>
              </w:rPr>
            </w:pPr>
            <w:r w:rsidRPr="009B5A5A">
              <w:rPr>
                <w:rFonts w:ascii="Cordia New" w:hAnsi="Cordia New" w:cs="Cordia New"/>
                <w:sz w:val="26"/>
                <w:szCs w:val="26"/>
              </w:rPr>
              <w:t>Derivative liabilities</w:t>
            </w:r>
          </w:p>
        </w:tc>
        <w:tc>
          <w:tcPr>
            <w:tcW w:w="1351" w:type="dxa"/>
            <w:tcBorders>
              <w:top w:val="nil"/>
              <w:left w:val="nil"/>
              <w:bottom w:val="nil"/>
              <w:right w:val="nil"/>
            </w:tcBorders>
            <w:shd w:val="clear" w:color="auto" w:fill="auto"/>
            <w:vAlign w:val="center"/>
          </w:tcPr>
          <w:p w14:paraId="4CDF8937" w14:textId="77777777" w:rsidR="008E7962" w:rsidRPr="009B5A5A" w:rsidRDefault="008E7962" w:rsidP="00295DEF">
            <w:pPr>
              <w:ind w:right="-72"/>
              <w:jc w:val="right"/>
              <w:rPr>
                <w:rFonts w:ascii="Cordia New" w:eastAsia="Times New Roman" w:hAnsi="Cordia New" w:cs="Cordia New"/>
                <w:sz w:val="26"/>
                <w:szCs w:val="26"/>
              </w:rPr>
            </w:pPr>
            <w:r>
              <w:rPr>
                <w:rFonts w:ascii="Cordia New" w:eastAsia="Times New Roman" w:hAnsi="Cordia New" w:cs="Cordia New"/>
                <w:sz w:val="26"/>
                <w:szCs w:val="26"/>
              </w:rPr>
              <w:t>4,112</w:t>
            </w:r>
          </w:p>
        </w:tc>
        <w:tc>
          <w:tcPr>
            <w:tcW w:w="1350" w:type="dxa"/>
            <w:shd w:val="clear" w:color="auto" w:fill="auto"/>
            <w:vAlign w:val="bottom"/>
          </w:tcPr>
          <w:p w14:paraId="369FD780" w14:textId="77777777" w:rsidR="008E7962" w:rsidRPr="009B5A5A" w:rsidRDefault="008E7962" w:rsidP="00295DEF">
            <w:pPr>
              <w:ind w:right="-72"/>
              <w:jc w:val="right"/>
              <w:rPr>
                <w:rFonts w:ascii="Cordia New" w:hAnsi="Cordia New" w:cs="Cordia New"/>
                <w:sz w:val="26"/>
                <w:szCs w:val="26"/>
              </w:rPr>
            </w:pPr>
            <w:r>
              <w:rPr>
                <w:rFonts w:ascii="Cordia New" w:hAnsi="Cordia New" w:cs="Cordia New"/>
                <w:sz w:val="26"/>
                <w:szCs w:val="26"/>
              </w:rPr>
              <w:t>4,537</w:t>
            </w:r>
          </w:p>
        </w:tc>
        <w:tc>
          <w:tcPr>
            <w:tcW w:w="1353" w:type="dxa"/>
            <w:shd w:val="clear" w:color="auto" w:fill="auto"/>
            <w:vAlign w:val="bottom"/>
          </w:tcPr>
          <w:p w14:paraId="2D1B1F25" w14:textId="77777777" w:rsidR="008E7962" w:rsidRPr="009B5A5A" w:rsidRDefault="008E7962" w:rsidP="00295DEF">
            <w:pPr>
              <w:ind w:right="-72"/>
              <w:jc w:val="right"/>
              <w:rPr>
                <w:rFonts w:ascii="Cordia New" w:hAnsi="Cordia New" w:cs="Cordia New"/>
                <w:sz w:val="26"/>
                <w:szCs w:val="26"/>
              </w:rPr>
            </w:pPr>
            <w:r>
              <w:rPr>
                <w:rFonts w:ascii="Cordia New" w:hAnsi="Cordia New" w:cs="Cordia New"/>
                <w:sz w:val="26"/>
                <w:szCs w:val="26"/>
              </w:rPr>
              <w:t>4,017</w:t>
            </w:r>
          </w:p>
        </w:tc>
        <w:tc>
          <w:tcPr>
            <w:tcW w:w="1443" w:type="dxa"/>
            <w:shd w:val="clear" w:color="auto" w:fill="auto"/>
            <w:vAlign w:val="bottom"/>
          </w:tcPr>
          <w:p w14:paraId="04869986" w14:textId="77777777" w:rsidR="008E7962" w:rsidRPr="009B5A5A" w:rsidRDefault="008E7962" w:rsidP="00295DEF">
            <w:pPr>
              <w:ind w:right="-72"/>
              <w:jc w:val="right"/>
              <w:rPr>
                <w:rFonts w:ascii="Cordia New" w:hAnsi="Cordia New" w:cs="Cordia New"/>
                <w:sz w:val="26"/>
                <w:szCs w:val="26"/>
              </w:rPr>
            </w:pPr>
            <w:r>
              <w:rPr>
                <w:rFonts w:ascii="Cordia New" w:hAnsi="Cordia New" w:cs="Cordia New"/>
                <w:sz w:val="26"/>
                <w:szCs w:val="26"/>
              </w:rPr>
              <w:t>4,429</w:t>
            </w:r>
          </w:p>
        </w:tc>
      </w:tr>
      <w:tr w:rsidR="008E7962" w:rsidRPr="006C5539" w14:paraId="2FDA2176" w14:textId="77777777" w:rsidTr="00295DEF">
        <w:tc>
          <w:tcPr>
            <w:tcW w:w="3807" w:type="dxa"/>
            <w:shd w:val="clear" w:color="auto" w:fill="auto"/>
            <w:vAlign w:val="bottom"/>
          </w:tcPr>
          <w:p w14:paraId="1D94401B" w14:textId="77777777" w:rsidR="00AC3549" w:rsidRDefault="008E7962" w:rsidP="00D059C3">
            <w:pPr>
              <w:ind w:left="377"/>
              <w:rPr>
                <w:rFonts w:ascii="Cordia New" w:hAnsi="Cordia New" w:cs="Cordia New"/>
                <w:sz w:val="26"/>
                <w:szCs w:val="26"/>
              </w:rPr>
            </w:pPr>
            <w:r w:rsidRPr="009B5A5A">
              <w:rPr>
                <w:rFonts w:ascii="Cordia New" w:hAnsi="Cordia New" w:cs="Cordia New"/>
                <w:sz w:val="26"/>
                <w:szCs w:val="26"/>
              </w:rPr>
              <w:t>Debentures</w:t>
            </w:r>
            <w:r w:rsidR="00E7065A">
              <w:rPr>
                <w:rFonts w:ascii="Cordia New" w:hAnsi="Cordia New" w:cs="Cordia New"/>
                <w:sz w:val="26"/>
                <w:szCs w:val="26"/>
              </w:rPr>
              <w:t xml:space="preserve"> </w:t>
            </w:r>
            <w:r w:rsidR="00AC3549">
              <w:rPr>
                <w:rFonts w:ascii="Cordia New" w:hAnsi="Cordia New" w:cs="Cordia New"/>
                <w:sz w:val="26"/>
                <w:szCs w:val="26"/>
              </w:rPr>
              <w:t>(portion under</w:t>
            </w:r>
            <w:r w:rsidR="00E7065A">
              <w:rPr>
                <w:rFonts w:ascii="Cordia New" w:hAnsi="Cordia New" w:cs="Cordia New"/>
                <w:sz w:val="26"/>
                <w:szCs w:val="26"/>
              </w:rPr>
              <w:t xml:space="preserve"> </w:t>
            </w:r>
          </w:p>
          <w:p w14:paraId="675458F1" w14:textId="7AD8CA8C" w:rsidR="008E7962" w:rsidRPr="009B5A5A" w:rsidRDefault="00AC3549" w:rsidP="00D059C3">
            <w:pPr>
              <w:ind w:left="377"/>
              <w:rPr>
                <w:rFonts w:ascii="Cordia New" w:hAnsi="Cordia New" w:cs="Cordia New"/>
                <w:sz w:val="26"/>
                <w:szCs w:val="26"/>
              </w:rPr>
            </w:pPr>
            <w:r>
              <w:rPr>
                <w:rFonts w:ascii="Cordia New" w:hAnsi="Cordia New" w:cs="Cordia New"/>
                <w:sz w:val="26"/>
                <w:szCs w:val="26"/>
              </w:rPr>
              <w:t xml:space="preserve">   </w:t>
            </w:r>
            <w:r w:rsidR="00E7065A">
              <w:rPr>
                <w:rFonts w:ascii="Cordia New" w:hAnsi="Cordia New" w:cs="Cordia New"/>
                <w:sz w:val="26"/>
                <w:szCs w:val="26"/>
              </w:rPr>
              <w:t>hedge accounting</w:t>
            </w:r>
            <w:r>
              <w:rPr>
                <w:rFonts w:ascii="Cordia New" w:hAnsi="Cordia New" w:cs="Cordia New"/>
                <w:sz w:val="26"/>
                <w:szCs w:val="26"/>
              </w:rPr>
              <w:t>)</w:t>
            </w:r>
          </w:p>
        </w:tc>
        <w:tc>
          <w:tcPr>
            <w:tcW w:w="1351" w:type="dxa"/>
            <w:tcBorders>
              <w:top w:val="nil"/>
              <w:left w:val="nil"/>
              <w:bottom w:val="nil"/>
              <w:right w:val="nil"/>
            </w:tcBorders>
            <w:shd w:val="clear" w:color="auto" w:fill="auto"/>
            <w:vAlign w:val="center"/>
          </w:tcPr>
          <w:p w14:paraId="7D2510F6" w14:textId="77777777" w:rsidR="00F73E6A" w:rsidRDefault="00F73E6A" w:rsidP="00295DEF">
            <w:pPr>
              <w:pBdr>
                <w:bottom w:val="single" w:sz="4" w:space="1" w:color="auto"/>
              </w:pBdr>
              <w:ind w:right="-72"/>
              <w:jc w:val="right"/>
              <w:rPr>
                <w:rFonts w:ascii="Cordia New" w:hAnsi="Cordia New" w:cs="Cordia New"/>
                <w:sz w:val="26"/>
                <w:szCs w:val="26"/>
              </w:rPr>
            </w:pPr>
          </w:p>
          <w:p w14:paraId="29E50D10" w14:textId="67D1F807" w:rsidR="008E7962" w:rsidRPr="00F73E6A" w:rsidRDefault="008E7962" w:rsidP="00295DEF">
            <w:pPr>
              <w:pBdr>
                <w:bottom w:val="single" w:sz="4" w:space="1" w:color="auto"/>
              </w:pBdr>
              <w:ind w:right="-72"/>
              <w:jc w:val="right"/>
              <w:rPr>
                <w:rFonts w:ascii="Cordia New" w:hAnsi="Cordia New" w:cs="Cordia New"/>
                <w:sz w:val="26"/>
                <w:szCs w:val="26"/>
              </w:rPr>
            </w:pPr>
            <w:r w:rsidRPr="00F73E6A">
              <w:rPr>
                <w:rFonts w:ascii="Cordia New" w:hAnsi="Cordia New" w:cs="Cordia New"/>
                <w:sz w:val="26"/>
                <w:szCs w:val="26"/>
              </w:rPr>
              <w:t>10,929</w:t>
            </w:r>
          </w:p>
        </w:tc>
        <w:tc>
          <w:tcPr>
            <w:tcW w:w="1350" w:type="dxa"/>
            <w:shd w:val="clear" w:color="auto" w:fill="auto"/>
            <w:vAlign w:val="bottom"/>
          </w:tcPr>
          <w:p w14:paraId="5332EDC9" w14:textId="77777777" w:rsidR="008E7962" w:rsidRPr="009B5A5A" w:rsidRDefault="008E7962" w:rsidP="00295DEF">
            <w:pPr>
              <w:pBdr>
                <w:bottom w:val="single" w:sz="4" w:space="1" w:color="auto"/>
              </w:pBdr>
              <w:ind w:right="-72"/>
              <w:jc w:val="right"/>
              <w:rPr>
                <w:rFonts w:ascii="Cordia New" w:hAnsi="Cordia New" w:cs="Cordia New"/>
                <w:sz w:val="26"/>
                <w:szCs w:val="26"/>
              </w:rPr>
            </w:pPr>
            <w:r>
              <w:rPr>
                <w:rFonts w:ascii="Cordia New" w:hAnsi="Cordia New" w:cs="Cordia New"/>
                <w:sz w:val="26"/>
                <w:szCs w:val="26"/>
              </w:rPr>
              <w:t>11,665</w:t>
            </w:r>
          </w:p>
        </w:tc>
        <w:tc>
          <w:tcPr>
            <w:tcW w:w="1353" w:type="dxa"/>
            <w:shd w:val="clear" w:color="auto" w:fill="auto"/>
            <w:vAlign w:val="bottom"/>
          </w:tcPr>
          <w:p w14:paraId="63D92317" w14:textId="77777777" w:rsidR="008E7962" w:rsidRPr="009B5A5A" w:rsidRDefault="008E7962" w:rsidP="00295DEF">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443" w:type="dxa"/>
            <w:shd w:val="clear" w:color="auto" w:fill="auto"/>
            <w:vAlign w:val="bottom"/>
          </w:tcPr>
          <w:p w14:paraId="1C2418DA" w14:textId="77777777" w:rsidR="008E7962" w:rsidRPr="009B5A5A" w:rsidRDefault="008E7962" w:rsidP="00295DEF">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r>
      <w:tr w:rsidR="008E7962" w:rsidRPr="006C5539" w14:paraId="1D931570" w14:textId="77777777" w:rsidTr="00295DEF">
        <w:tc>
          <w:tcPr>
            <w:tcW w:w="3807" w:type="dxa"/>
            <w:shd w:val="clear" w:color="auto" w:fill="auto"/>
            <w:vAlign w:val="bottom"/>
          </w:tcPr>
          <w:p w14:paraId="5E428388" w14:textId="77777777" w:rsidR="008E7962" w:rsidRPr="009B5A5A" w:rsidRDefault="008E7962" w:rsidP="00D059C3">
            <w:pPr>
              <w:tabs>
                <w:tab w:val="left" w:pos="1440"/>
                <w:tab w:val="left" w:pos="2160"/>
                <w:tab w:val="center" w:pos="4770"/>
                <w:tab w:val="center" w:pos="5580"/>
                <w:tab w:val="center" w:pos="6660"/>
                <w:tab w:val="center" w:pos="7650"/>
                <w:tab w:val="center" w:pos="9000"/>
              </w:tabs>
              <w:ind w:left="377"/>
              <w:rPr>
                <w:rFonts w:ascii="Cordia New" w:hAnsi="Cordia New" w:cs="Cordia New"/>
                <w:sz w:val="12"/>
                <w:szCs w:val="12"/>
                <w:cs/>
              </w:rPr>
            </w:pPr>
          </w:p>
        </w:tc>
        <w:tc>
          <w:tcPr>
            <w:tcW w:w="1351" w:type="dxa"/>
            <w:shd w:val="clear" w:color="auto" w:fill="auto"/>
            <w:vAlign w:val="bottom"/>
          </w:tcPr>
          <w:p w14:paraId="38BCE62D" w14:textId="77777777" w:rsidR="008E7962" w:rsidRPr="009B5A5A" w:rsidRDefault="008E7962" w:rsidP="00295DEF">
            <w:pPr>
              <w:ind w:right="-72"/>
              <w:jc w:val="right"/>
              <w:rPr>
                <w:rFonts w:ascii="Cordia New" w:hAnsi="Cordia New" w:cs="Cordia New"/>
                <w:sz w:val="12"/>
                <w:szCs w:val="12"/>
              </w:rPr>
            </w:pPr>
          </w:p>
        </w:tc>
        <w:tc>
          <w:tcPr>
            <w:tcW w:w="1350" w:type="dxa"/>
            <w:shd w:val="clear" w:color="auto" w:fill="auto"/>
            <w:vAlign w:val="bottom"/>
          </w:tcPr>
          <w:p w14:paraId="41D72A28" w14:textId="77777777" w:rsidR="008E7962" w:rsidRPr="009B5A5A" w:rsidRDefault="008E7962" w:rsidP="00295DEF">
            <w:pPr>
              <w:ind w:right="-72"/>
              <w:jc w:val="right"/>
              <w:rPr>
                <w:rFonts w:ascii="Cordia New" w:hAnsi="Cordia New" w:cs="Cordia New"/>
                <w:sz w:val="12"/>
                <w:szCs w:val="12"/>
              </w:rPr>
            </w:pPr>
          </w:p>
        </w:tc>
        <w:tc>
          <w:tcPr>
            <w:tcW w:w="1353" w:type="dxa"/>
            <w:shd w:val="clear" w:color="auto" w:fill="auto"/>
            <w:vAlign w:val="bottom"/>
          </w:tcPr>
          <w:p w14:paraId="76792A41" w14:textId="77777777" w:rsidR="008E7962" w:rsidRPr="009B5A5A" w:rsidRDefault="008E7962" w:rsidP="00295DEF">
            <w:pPr>
              <w:ind w:right="-72"/>
              <w:jc w:val="right"/>
              <w:rPr>
                <w:rFonts w:ascii="Cordia New" w:hAnsi="Cordia New" w:cs="Cordia New"/>
                <w:sz w:val="12"/>
                <w:szCs w:val="12"/>
              </w:rPr>
            </w:pPr>
          </w:p>
        </w:tc>
        <w:tc>
          <w:tcPr>
            <w:tcW w:w="1443" w:type="dxa"/>
            <w:shd w:val="clear" w:color="auto" w:fill="auto"/>
            <w:vAlign w:val="bottom"/>
          </w:tcPr>
          <w:p w14:paraId="2156E4C5" w14:textId="77777777" w:rsidR="008E7962" w:rsidRPr="009B5A5A" w:rsidRDefault="008E7962" w:rsidP="00295DEF">
            <w:pPr>
              <w:ind w:right="-72"/>
              <w:jc w:val="right"/>
              <w:rPr>
                <w:rFonts w:ascii="Cordia New" w:hAnsi="Cordia New" w:cs="Cordia New"/>
                <w:sz w:val="12"/>
                <w:szCs w:val="12"/>
              </w:rPr>
            </w:pPr>
          </w:p>
        </w:tc>
      </w:tr>
      <w:tr w:rsidR="008E7962" w:rsidRPr="006C5539" w14:paraId="6D93669C" w14:textId="77777777" w:rsidTr="00295DEF">
        <w:tc>
          <w:tcPr>
            <w:tcW w:w="3807" w:type="dxa"/>
            <w:shd w:val="clear" w:color="auto" w:fill="auto"/>
            <w:vAlign w:val="bottom"/>
          </w:tcPr>
          <w:p w14:paraId="2EAA222F" w14:textId="77777777" w:rsidR="008E7962" w:rsidRPr="009B5A5A" w:rsidRDefault="008E7962" w:rsidP="00D059C3">
            <w:pPr>
              <w:tabs>
                <w:tab w:val="center" w:pos="4860"/>
                <w:tab w:val="center" w:pos="5760"/>
                <w:tab w:val="right" w:pos="7020"/>
                <w:tab w:val="right" w:pos="8550"/>
                <w:tab w:val="center" w:pos="9000"/>
              </w:tabs>
              <w:ind w:left="377" w:right="-77"/>
              <w:rPr>
                <w:rFonts w:ascii="Cordia New" w:hAnsi="Cordia New" w:cs="Cordia New"/>
                <w:sz w:val="26"/>
                <w:szCs w:val="26"/>
              </w:rPr>
            </w:pPr>
            <w:r w:rsidRPr="009B5A5A">
              <w:rPr>
                <w:rFonts w:ascii="Cordia New" w:hAnsi="Cordia New" w:cs="Cordia New"/>
                <w:sz w:val="26"/>
                <w:szCs w:val="26"/>
              </w:rPr>
              <w:t xml:space="preserve">Total </w:t>
            </w:r>
          </w:p>
        </w:tc>
        <w:tc>
          <w:tcPr>
            <w:tcW w:w="1351" w:type="dxa"/>
            <w:shd w:val="clear" w:color="auto" w:fill="auto"/>
            <w:vAlign w:val="bottom"/>
          </w:tcPr>
          <w:p w14:paraId="4FEE3D44" w14:textId="77777777" w:rsidR="008E7962" w:rsidRPr="009B5A5A" w:rsidRDefault="008E7962"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15,041</w:t>
            </w:r>
          </w:p>
        </w:tc>
        <w:tc>
          <w:tcPr>
            <w:tcW w:w="1350" w:type="dxa"/>
            <w:shd w:val="clear" w:color="auto" w:fill="auto"/>
            <w:vAlign w:val="bottom"/>
          </w:tcPr>
          <w:p w14:paraId="01B12B87" w14:textId="77777777" w:rsidR="008E7962" w:rsidRPr="009B5A5A" w:rsidRDefault="008E7962"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16,202</w:t>
            </w:r>
          </w:p>
        </w:tc>
        <w:tc>
          <w:tcPr>
            <w:tcW w:w="1353" w:type="dxa"/>
            <w:shd w:val="clear" w:color="auto" w:fill="auto"/>
            <w:vAlign w:val="bottom"/>
          </w:tcPr>
          <w:p w14:paraId="04DF9B02" w14:textId="77777777" w:rsidR="008E7962" w:rsidRPr="009B5A5A" w:rsidRDefault="008E7962"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4,017</w:t>
            </w:r>
          </w:p>
        </w:tc>
        <w:tc>
          <w:tcPr>
            <w:tcW w:w="1443" w:type="dxa"/>
            <w:shd w:val="clear" w:color="auto" w:fill="auto"/>
            <w:vAlign w:val="bottom"/>
          </w:tcPr>
          <w:p w14:paraId="114A61B7" w14:textId="77777777" w:rsidR="008E7962" w:rsidRPr="009B5A5A" w:rsidRDefault="008E7962"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4,429</w:t>
            </w:r>
          </w:p>
        </w:tc>
      </w:tr>
    </w:tbl>
    <w:p w14:paraId="4AD46805" w14:textId="77777777" w:rsidR="008E7962" w:rsidRDefault="008E7962" w:rsidP="007C366D">
      <w:pPr>
        <w:ind w:left="540"/>
        <w:rPr>
          <w:rFonts w:ascii="Cordia New" w:hAnsi="Cordia New" w:cs="Cordia New"/>
          <w:sz w:val="26"/>
          <w:szCs w:val="26"/>
          <w:lang w:val="en-GB"/>
        </w:rPr>
      </w:pPr>
    </w:p>
    <w:p w14:paraId="0A31004B" w14:textId="21BDECE5" w:rsidR="001A0CF2" w:rsidRDefault="00426A4F" w:rsidP="007C366D">
      <w:pPr>
        <w:ind w:left="540"/>
        <w:rPr>
          <w:rFonts w:ascii="Cordia New" w:hAnsi="Cordia New" w:cs="Cordia New"/>
          <w:sz w:val="26"/>
          <w:szCs w:val="26"/>
          <w:lang w:val="en-GB"/>
        </w:rPr>
      </w:pPr>
      <w:r>
        <w:rPr>
          <w:rFonts w:ascii="Cordia New" w:hAnsi="Cordia New" w:cs="Cordia New"/>
          <w:sz w:val="26"/>
          <w:szCs w:val="26"/>
          <w:lang w:val="en-GB"/>
        </w:rPr>
        <w:t>Items with significant effect between carrying amount and fair value can be presented as follows:</w:t>
      </w:r>
    </w:p>
    <w:p w14:paraId="14E4F825" w14:textId="77777777" w:rsidR="001A0CF2" w:rsidRDefault="001A0CF2" w:rsidP="007C366D">
      <w:pPr>
        <w:ind w:left="540"/>
        <w:rPr>
          <w:rFonts w:ascii="Cordia New" w:hAnsi="Cordia New" w:cs="Cordia New"/>
          <w:sz w:val="26"/>
          <w:szCs w:val="26"/>
          <w:lang w:val="en-GB"/>
        </w:rPr>
      </w:pPr>
    </w:p>
    <w:tbl>
      <w:tblPr>
        <w:tblW w:w="9304" w:type="dxa"/>
        <w:tblInd w:w="162" w:type="dxa"/>
        <w:tblLayout w:type="fixed"/>
        <w:tblLook w:val="0000" w:firstRow="0" w:lastRow="0" w:firstColumn="0" w:lastColumn="0" w:noHBand="0" w:noVBand="0"/>
      </w:tblPr>
      <w:tblGrid>
        <w:gridCol w:w="3807"/>
        <w:gridCol w:w="1351"/>
        <w:gridCol w:w="1350"/>
        <w:gridCol w:w="1353"/>
        <w:gridCol w:w="1443"/>
      </w:tblGrid>
      <w:tr w:rsidR="001A0CF2" w:rsidRPr="006C5539" w14:paraId="27EA8E44" w14:textId="77777777" w:rsidTr="007C366D">
        <w:tc>
          <w:tcPr>
            <w:tcW w:w="3807" w:type="dxa"/>
            <w:shd w:val="clear" w:color="auto" w:fill="auto"/>
            <w:vAlign w:val="bottom"/>
          </w:tcPr>
          <w:p w14:paraId="2F104E14" w14:textId="77777777" w:rsidR="001A0CF2" w:rsidRPr="009B5A5A" w:rsidRDefault="001A0CF2" w:rsidP="007C366D">
            <w:pPr>
              <w:ind w:left="375"/>
              <w:jc w:val="left"/>
              <w:rPr>
                <w:rFonts w:ascii="Cordia New" w:hAnsi="Cordia New" w:cs="Cordia New"/>
                <w:sz w:val="26"/>
                <w:szCs w:val="26"/>
                <w:u w:val="single"/>
              </w:rPr>
            </w:pPr>
          </w:p>
        </w:tc>
        <w:tc>
          <w:tcPr>
            <w:tcW w:w="2701" w:type="dxa"/>
            <w:gridSpan w:val="2"/>
            <w:shd w:val="clear" w:color="auto" w:fill="auto"/>
            <w:vAlign w:val="bottom"/>
          </w:tcPr>
          <w:p w14:paraId="1F90164E" w14:textId="77777777" w:rsidR="001A0CF2" w:rsidRPr="009B5A5A" w:rsidRDefault="001A0CF2" w:rsidP="007C366D">
            <w:pPr>
              <w:ind w:right="-72"/>
              <w:jc w:val="center"/>
              <w:rPr>
                <w:rFonts w:ascii="Cordia New" w:hAnsi="Cordia New" w:cs="Cordia New"/>
                <w:b/>
                <w:bCs/>
                <w:sz w:val="26"/>
                <w:szCs w:val="26"/>
              </w:rPr>
            </w:pPr>
            <w:r w:rsidRPr="009B5A5A">
              <w:rPr>
                <w:rFonts w:ascii="Cordia New" w:hAnsi="Cordia New" w:cs="Cordia New"/>
                <w:b/>
                <w:bCs/>
                <w:sz w:val="26"/>
                <w:szCs w:val="26"/>
              </w:rPr>
              <w:t>Consolidated</w:t>
            </w:r>
          </w:p>
        </w:tc>
        <w:tc>
          <w:tcPr>
            <w:tcW w:w="2796" w:type="dxa"/>
            <w:gridSpan w:val="2"/>
            <w:shd w:val="clear" w:color="auto" w:fill="auto"/>
            <w:vAlign w:val="bottom"/>
          </w:tcPr>
          <w:p w14:paraId="75B47B49" w14:textId="77777777" w:rsidR="001A0CF2" w:rsidRPr="009B5A5A" w:rsidRDefault="001A0CF2" w:rsidP="007C366D">
            <w:pPr>
              <w:ind w:right="-72"/>
              <w:jc w:val="center"/>
              <w:rPr>
                <w:rFonts w:ascii="Cordia New" w:hAnsi="Cordia New" w:cs="Cordia New"/>
                <w:b/>
                <w:bCs/>
                <w:sz w:val="26"/>
                <w:szCs w:val="26"/>
              </w:rPr>
            </w:pPr>
            <w:r w:rsidRPr="009B5A5A">
              <w:rPr>
                <w:rFonts w:ascii="Cordia New" w:eastAsia="Times New Roman" w:hAnsi="Cordia New" w:cs="Cordia New"/>
                <w:b/>
                <w:bCs/>
                <w:sz w:val="26"/>
                <w:szCs w:val="26"/>
              </w:rPr>
              <w:t>Separate</w:t>
            </w:r>
          </w:p>
        </w:tc>
      </w:tr>
      <w:tr w:rsidR="001A0CF2" w:rsidRPr="006C5539" w14:paraId="46FE7EE7" w14:textId="77777777" w:rsidTr="007C366D">
        <w:tc>
          <w:tcPr>
            <w:tcW w:w="3807" w:type="dxa"/>
            <w:shd w:val="clear" w:color="auto" w:fill="auto"/>
            <w:vAlign w:val="bottom"/>
          </w:tcPr>
          <w:p w14:paraId="6C608C29" w14:textId="77777777" w:rsidR="001A0CF2" w:rsidRPr="009B5A5A" w:rsidRDefault="001A0CF2" w:rsidP="007C366D">
            <w:pPr>
              <w:ind w:left="375"/>
              <w:jc w:val="left"/>
              <w:rPr>
                <w:rFonts w:ascii="Cordia New" w:hAnsi="Cordia New" w:cs="Cordia New"/>
                <w:sz w:val="26"/>
                <w:szCs w:val="26"/>
                <w:u w:val="single"/>
              </w:rPr>
            </w:pPr>
          </w:p>
        </w:tc>
        <w:tc>
          <w:tcPr>
            <w:tcW w:w="2701" w:type="dxa"/>
            <w:gridSpan w:val="2"/>
            <w:shd w:val="clear" w:color="auto" w:fill="auto"/>
            <w:vAlign w:val="bottom"/>
          </w:tcPr>
          <w:p w14:paraId="4EEDE958" w14:textId="77777777" w:rsidR="001A0CF2" w:rsidRPr="009B5A5A" w:rsidRDefault="001A0CF2" w:rsidP="007C366D">
            <w:pPr>
              <w:pBdr>
                <w:bottom w:val="single" w:sz="4" w:space="1" w:color="auto"/>
              </w:pBdr>
              <w:ind w:right="-72"/>
              <w:jc w:val="center"/>
              <w:rPr>
                <w:rFonts w:ascii="Cordia New" w:hAnsi="Cordia New" w:cs="Cordia New"/>
                <w:b/>
                <w:bCs/>
                <w:sz w:val="26"/>
                <w:szCs w:val="26"/>
              </w:rPr>
            </w:pPr>
            <w:r w:rsidRPr="009B5A5A">
              <w:rPr>
                <w:rFonts w:ascii="Cordia New" w:eastAsia="Times New Roman" w:hAnsi="Cordia New" w:cs="Cordia New"/>
                <w:b/>
                <w:bCs/>
                <w:sz w:val="26"/>
                <w:szCs w:val="26"/>
              </w:rPr>
              <w:t>financial information</w:t>
            </w:r>
          </w:p>
        </w:tc>
        <w:tc>
          <w:tcPr>
            <w:tcW w:w="2796" w:type="dxa"/>
            <w:gridSpan w:val="2"/>
            <w:shd w:val="clear" w:color="auto" w:fill="auto"/>
            <w:vAlign w:val="bottom"/>
          </w:tcPr>
          <w:p w14:paraId="181DB6E7" w14:textId="77777777" w:rsidR="001A0CF2" w:rsidRPr="009B5A5A" w:rsidRDefault="001A0CF2" w:rsidP="007C366D">
            <w:pPr>
              <w:pBdr>
                <w:bottom w:val="single" w:sz="4" w:space="1" w:color="auto"/>
              </w:pBdr>
              <w:ind w:right="-72"/>
              <w:jc w:val="center"/>
              <w:rPr>
                <w:rFonts w:ascii="Cordia New" w:hAnsi="Cordia New" w:cs="Cordia New"/>
                <w:b/>
                <w:bCs/>
                <w:sz w:val="26"/>
                <w:szCs w:val="26"/>
              </w:rPr>
            </w:pPr>
            <w:r w:rsidRPr="009B5A5A">
              <w:rPr>
                <w:rFonts w:ascii="Cordia New" w:eastAsia="Times New Roman" w:hAnsi="Cordia New" w:cs="Cordia New"/>
                <w:b/>
                <w:bCs/>
                <w:sz w:val="26"/>
                <w:szCs w:val="26"/>
              </w:rPr>
              <w:t>financial information</w:t>
            </w:r>
          </w:p>
        </w:tc>
      </w:tr>
      <w:tr w:rsidR="001A0CF2" w:rsidRPr="006C5539" w14:paraId="366E5915" w14:textId="77777777" w:rsidTr="007C366D">
        <w:tc>
          <w:tcPr>
            <w:tcW w:w="3807" w:type="dxa"/>
            <w:shd w:val="clear" w:color="auto" w:fill="auto"/>
            <w:vAlign w:val="bottom"/>
          </w:tcPr>
          <w:p w14:paraId="2C574C98" w14:textId="77777777" w:rsidR="001A0CF2" w:rsidRPr="009B5A5A" w:rsidRDefault="001A0CF2" w:rsidP="007C366D">
            <w:pPr>
              <w:ind w:left="375"/>
              <w:jc w:val="left"/>
              <w:rPr>
                <w:rFonts w:ascii="Cordia New" w:hAnsi="Cordia New" w:cs="Cordia New"/>
                <w:sz w:val="26"/>
                <w:szCs w:val="26"/>
                <w:cs/>
              </w:rPr>
            </w:pPr>
          </w:p>
        </w:tc>
        <w:tc>
          <w:tcPr>
            <w:tcW w:w="1351" w:type="dxa"/>
            <w:shd w:val="clear" w:color="auto" w:fill="auto"/>
            <w:vAlign w:val="bottom"/>
          </w:tcPr>
          <w:p w14:paraId="2C22338B" w14:textId="77777777" w:rsidR="001A0CF2" w:rsidRPr="009B5A5A" w:rsidRDefault="001A0CF2" w:rsidP="007C366D">
            <w:pPr>
              <w:ind w:right="-72"/>
              <w:jc w:val="right"/>
              <w:rPr>
                <w:rFonts w:ascii="Cordia New" w:hAnsi="Cordia New" w:cs="Cordia New"/>
                <w:b/>
                <w:bCs/>
                <w:sz w:val="26"/>
                <w:szCs w:val="26"/>
              </w:rPr>
            </w:pPr>
            <w:r>
              <w:rPr>
                <w:rFonts w:ascii="Cordia New" w:hAnsi="Cordia New" w:cs="Cordia New"/>
                <w:b/>
                <w:bCs/>
                <w:sz w:val="26"/>
                <w:szCs w:val="26"/>
              </w:rPr>
              <w:t>Carrying</w:t>
            </w:r>
          </w:p>
        </w:tc>
        <w:tc>
          <w:tcPr>
            <w:tcW w:w="1350" w:type="dxa"/>
            <w:shd w:val="clear" w:color="auto" w:fill="auto"/>
            <w:vAlign w:val="bottom"/>
          </w:tcPr>
          <w:p w14:paraId="37202A8C" w14:textId="77777777" w:rsidR="001A0CF2" w:rsidRPr="009B5A5A" w:rsidRDefault="001A0CF2" w:rsidP="007C366D">
            <w:pPr>
              <w:ind w:right="-72"/>
              <w:jc w:val="right"/>
              <w:rPr>
                <w:rFonts w:ascii="Cordia New" w:hAnsi="Cordia New" w:cs="Cordia New"/>
                <w:b/>
                <w:bCs/>
                <w:sz w:val="26"/>
                <w:szCs w:val="26"/>
              </w:rPr>
            </w:pPr>
          </w:p>
        </w:tc>
        <w:tc>
          <w:tcPr>
            <w:tcW w:w="1353" w:type="dxa"/>
            <w:shd w:val="clear" w:color="auto" w:fill="auto"/>
            <w:vAlign w:val="bottom"/>
          </w:tcPr>
          <w:p w14:paraId="680D0889" w14:textId="77777777" w:rsidR="001A0CF2" w:rsidRPr="009B5A5A" w:rsidRDefault="001A0CF2" w:rsidP="007C366D">
            <w:pPr>
              <w:ind w:right="-72"/>
              <w:jc w:val="right"/>
              <w:rPr>
                <w:rFonts w:ascii="Cordia New" w:hAnsi="Cordia New" w:cs="Cordia New"/>
                <w:b/>
                <w:bCs/>
                <w:sz w:val="26"/>
                <w:szCs w:val="26"/>
              </w:rPr>
            </w:pPr>
            <w:r>
              <w:rPr>
                <w:rFonts w:ascii="Cordia New" w:hAnsi="Cordia New" w:cs="Cordia New"/>
                <w:b/>
                <w:bCs/>
                <w:sz w:val="26"/>
                <w:szCs w:val="26"/>
              </w:rPr>
              <w:t>Carrying</w:t>
            </w:r>
          </w:p>
        </w:tc>
        <w:tc>
          <w:tcPr>
            <w:tcW w:w="1443" w:type="dxa"/>
            <w:shd w:val="clear" w:color="auto" w:fill="auto"/>
            <w:vAlign w:val="bottom"/>
          </w:tcPr>
          <w:p w14:paraId="570D5B24" w14:textId="77777777" w:rsidR="001A0CF2" w:rsidRPr="009B5A5A" w:rsidRDefault="001A0CF2" w:rsidP="007C366D">
            <w:pPr>
              <w:ind w:right="-72"/>
              <w:jc w:val="right"/>
              <w:rPr>
                <w:rFonts w:ascii="Cordia New" w:hAnsi="Cordia New" w:cs="Cordia New"/>
                <w:b/>
                <w:bCs/>
                <w:sz w:val="26"/>
                <w:szCs w:val="26"/>
              </w:rPr>
            </w:pPr>
          </w:p>
        </w:tc>
      </w:tr>
      <w:tr w:rsidR="001A0CF2" w:rsidRPr="006C5539" w14:paraId="7E126B35" w14:textId="77777777" w:rsidTr="007C366D">
        <w:tc>
          <w:tcPr>
            <w:tcW w:w="3807" w:type="dxa"/>
            <w:shd w:val="clear" w:color="auto" w:fill="auto"/>
            <w:vAlign w:val="bottom"/>
          </w:tcPr>
          <w:p w14:paraId="425C4EC6" w14:textId="77777777" w:rsidR="001A0CF2" w:rsidRPr="009B5A5A" w:rsidRDefault="001A0CF2" w:rsidP="007C366D">
            <w:pPr>
              <w:ind w:left="375"/>
              <w:jc w:val="left"/>
              <w:rPr>
                <w:rFonts w:ascii="Cordia New" w:hAnsi="Cordia New" w:cs="Cordia New"/>
                <w:sz w:val="26"/>
                <w:szCs w:val="26"/>
                <w:cs/>
              </w:rPr>
            </w:pPr>
          </w:p>
        </w:tc>
        <w:tc>
          <w:tcPr>
            <w:tcW w:w="1351" w:type="dxa"/>
            <w:shd w:val="clear" w:color="auto" w:fill="auto"/>
            <w:vAlign w:val="bottom"/>
          </w:tcPr>
          <w:p w14:paraId="6A46DB18" w14:textId="77777777" w:rsidR="001A0CF2" w:rsidRPr="009B5A5A" w:rsidRDefault="001A0CF2" w:rsidP="007C366D">
            <w:pPr>
              <w:ind w:right="-72"/>
              <w:jc w:val="right"/>
              <w:rPr>
                <w:rFonts w:ascii="Cordia New" w:hAnsi="Cordia New" w:cs="Cordia New"/>
                <w:b/>
                <w:bCs/>
                <w:sz w:val="26"/>
                <w:szCs w:val="26"/>
              </w:rPr>
            </w:pPr>
            <w:r>
              <w:rPr>
                <w:rFonts w:ascii="Cordia New" w:hAnsi="Cordia New" w:cs="Cordia New"/>
                <w:b/>
                <w:bCs/>
                <w:sz w:val="26"/>
                <w:szCs w:val="26"/>
              </w:rPr>
              <w:t>amount</w:t>
            </w:r>
          </w:p>
        </w:tc>
        <w:tc>
          <w:tcPr>
            <w:tcW w:w="1350" w:type="dxa"/>
            <w:shd w:val="clear" w:color="auto" w:fill="auto"/>
            <w:vAlign w:val="bottom"/>
          </w:tcPr>
          <w:p w14:paraId="3B500767" w14:textId="77777777" w:rsidR="001A0CF2" w:rsidRPr="009B5A5A" w:rsidRDefault="001A0CF2" w:rsidP="007C366D">
            <w:pPr>
              <w:ind w:right="-72"/>
              <w:jc w:val="right"/>
              <w:rPr>
                <w:rFonts w:ascii="Cordia New" w:hAnsi="Cordia New" w:cs="Cordia New"/>
                <w:b/>
                <w:bCs/>
                <w:sz w:val="26"/>
                <w:szCs w:val="26"/>
              </w:rPr>
            </w:pPr>
            <w:r>
              <w:rPr>
                <w:rFonts w:ascii="Cordia New" w:hAnsi="Cordia New" w:cs="Cordia New"/>
                <w:b/>
                <w:bCs/>
                <w:sz w:val="26"/>
                <w:szCs w:val="26"/>
              </w:rPr>
              <w:t>Fair value</w:t>
            </w:r>
          </w:p>
        </w:tc>
        <w:tc>
          <w:tcPr>
            <w:tcW w:w="1353" w:type="dxa"/>
            <w:shd w:val="clear" w:color="auto" w:fill="auto"/>
            <w:vAlign w:val="bottom"/>
          </w:tcPr>
          <w:p w14:paraId="0838D28A" w14:textId="77777777" w:rsidR="001A0CF2" w:rsidRPr="009B5A5A" w:rsidRDefault="001A0CF2" w:rsidP="007C366D">
            <w:pPr>
              <w:ind w:right="-72"/>
              <w:jc w:val="right"/>
              <w:rPr>
                <w:rFonts w:ascii="Cordia New" w:hAnsi="Cordia New" w:cs="Cordia New"/>
                <w:b/>
                <w:bCs/>
                <w:sz w:val="26"/>
                <w:szCs w:val="26"/>
              </w:rPr>
            </w:pPr>
            <w:r>
              <w:rPr>
                <w:rFonts w:ascii="Cordia New" w:hAnsi="Cordia New" w:cs="Cordia New"/>
                <w:b/>
                <w:bCs/>
                <w:sz w:val="26"/>
                <w:szCs w:val="26"/>
              </w:rPr>
              <w:t>amount</w:t>
            </w:r>
          </w:p>
        </w:tc>
        <w:tc>
          <w:tcPr>
            <w:tcW w:w="1443" w:type="dxa"/>
            <w:shd w:val="clear" w:color="auto" w:fill="auto"/>
            <w:vAlign w:val="bottom"/>
          </w:tcPr>
          <w:p w14:paraId="06F19CA0" w14:textId="77777777" w:rsidR="001A0CF2" w:rsidRPr="009B5A5A" w:rsidRDefault="001A0CF2" w:rsidP="007C366D">
            <w:pPr>
              <w:ind w:right="-72"/>
              <w:jc w:val="right"/>
              <w:rPr>
                <w:rFonts w:ascii="Cordia New" w:hAnsi="Cordia New" w:cs="Cordia New"/>
                <w:b/>
                <w:bCs/>
                <w:sz w:val="26"/>
                <w:szCs w:val="26"/>
              </w:rPr>
            </w:pPr>
            <w:r>
              <w:rPr>
                <w:rFonts w:ascii="Cordia New" w:hAnsi="Cordia New" w:cs="Cordia New"/>
                <w:b/>
                <w:bCs/>
                <w:sz w:val="26"/>
                <w:szCs w:val="26"/>
              </w:rPr>
              <w:t>Fair value</w:t>
            </w:r>
          </w:p>
        </w:tc>
      </w:tr>
      <w:tr w:rsidR="001A0CF2" w:rsidRPr="006C5539" w14:paraId="2C1A23F4" w14:textId="77777777" w:rsidTr="007C366D">
        <w:tc>
          <w:tcPr>
            <w:tcW w:w="3807" w:type="dxa"/>
            <w:shd w:val="clear" w:color="auto" w:fill="auto"/>
            <w:vAlign w:val="bottom"/>
          </w:tcPr>
          <w:p w14:paraId="23A7BC3A" w14:textId="77777777" w:rsidR="001A0CF2" w:rsidRPr="009B5A5A" w:rsidRDefault="001A0CF2" w:rsidP="007C366D">
            <w:pPr>
              <w:ind w:left="375"/>
              <w:jc w:val="left"/>
              <w:rPr>
                <w:rFonts w:ascii="Cordia New" w:hAnsi="Cordia New" w:cs="Cordia New"/>
                <w:b/>
                <w:bCs/>
                <w:sz w:val="26"/>
                <w:szCs w:val="26"/>
                <w:u w:val="single"/>
              </w:rPr>
            </w:pPr>
          </w:p>
        </w:tc>
        <w:tc>
          <w:tcPr>
            <w:tcW w:w="1351" w:type="dxa"/>
            <w:shd w:val="clear" w:color="auto" w:fill="auto"/>
            <w:vAlign w:val="bottom"/>
          </w:tcPr>
          <w:p w14:paraId="74ECCD2A" w14:textId="77777777" w:rsidR="001A0CF2" w:rsidRPr="009B5A5A" w:rsidRDefault="001A0CF2" w:rsidP="007C366D">
            <w:pPr>
              <w:pBdr>
                <w:bottom w:val="single" w:sz="4" w:space="1" w:color="auto"/>
              </w:pBdr>
              <w:tabs>
                <w:tab w:val="left" w:pos="817"/>
              </w:tabs>
              <w:ind w:right="-72"/>
              <w:jc w:val="right"/>
              <w:rPr>
                <w:rFonts w:ascii="Cordia New" w:hAnsi="Cordia New" w:cs="Cordia New"/>
                <w:b/>
                <w:bCs/>
                <w:sz w:val="26"/>
                <w:szCs w:val="26"/>
              </w:rPr>
            </w:pPr>
            <w:r w:rsidRPr="009B5A5A">
              <w:rPr>
                <w:rFonts w:ascii="Cordia New" w:hAnsi="Cordia New" w:cs="Cordia New"/>
                <w:b/>
                <w:bCs/>
                <w:sz w:val="26"/>
                <w:szCs w:val="26"/>
              </w:rPr>
              <w:t>Baht</w:t>
            </w:r>
            <w:r>
              <w:rPr>
                <w:rFonts w:ascii="Cordia New" w:hAnsi="Cordia New" w:cs="Cordia New"/>
                <w:b/>
                <w:bCs/>
                <w:sz w:val="26"/>
                <w:szCs w:val="26"/>
              </w:rPr>
              <w:t xml:space="preserve"> Million</w:t>
            </w:r>
          </w:p>
        </w:tc>
        <w:tc>
          <w:tcPr>
            <w:tcW w:w="1350" w:type="dxa"/>
            <w:shd w:val="clear" w:color="auto" w:fill="auto"/>
            <w:vAlign w:val="bottom"/>
          </w:tcPr>
          <w:p w14:paraId="3B87CB21" w14:textId="77777777" w:rsidR="001A0CF2" w:rsidRPr="009B5A5A" w:rsidRDefault="001A0CF2" w:rsidP="007C366D">
            <w:pPr>
              <w:pBdr>
                <w:bottom w:val="single" w:sz="4" w:space="1" w:color="auto"/>
              </w:pBdr>
              <w:tabs>
                <w:tab w:val="left" w:pos="817"/>
              </w:tabs>
              <w:ind w:right="-72"/>
              <w:jc w:val="right"/>
              <w:rPr>
                <w:rFonts w:ascii="Cordia New" w:hAnsi="Cordia New" w:cs="Cordia New"/>
                <w:b/>
                <w:bCs/>
                <w:sz w:val="26"/>
                <w:szCs w:val="26"/>
              </w:rPr>
            </w:pPr>
            <w:r w:rsidRPr="009B5A5A">
              <w:rPr>
                <w:rFonts w:ascii="Cordia New" w:hAnsi="Cordia New" w:cs="Cordia New"/>
                <w:b/>
                <w:bCs/>
                <w:sz w:val="26"/>
                <w:szCs w:val="26"/>
              </w:rPr>
              <w:t>Baht</w:t>
            </w:r>
            <w:r>
              <w:rPr>
                <w:rFonts w:ascii="Cordia New" w:hAnsi="Cordia New" w:cs="Cordia New"/>
                <w:b/>
                <w:bCs/>
                <w:sz w:val="26"/>
                <w:szCs w:val="26"/>
              </w:rPr>
              <w:t xml:space="preserve"> Million</w:t>
            </w:r>
          </w:p>
        </w:tc>
        <w:tc>
          <w:tcPr>
            <w:tcW w:w="1353" w:type="dxa"/>
            <w:shd w:val="clear" w:color="auto" w:fill="auto"/>
            <w:vAlign w:val="bottom"/>
          </w:tcPr>
          <w:p w14:paraId="63888907" w14:textId="77777777" w:rsidR="001A0CF2" w:rsidRPr="009B5A5A" w:rsidRDefault="001A0CF2" w:rsidP="007C366D">
            <w:pPr>
              <w:pBdr>
                <w:bottom w:val="single" w:sz="4" w:space="1" w:color="auto"/>
              </w:pBdr>
              <w:tabs>
                <w:tab w:val="left" w:pos="817"/>
              </w:tabs>
              <w:ind w:right="-72"/>
              <w:jc w:val="right"/>
              <w:rPr>
                <w:rFonts w:ascii="Cordia New" w:hAnsi="Cordia New" w:cs="Cordia New"/>
                <w:b/>
                <w:bCs/>
                <w:sz w:val="26"/>
                <w:szCs w:val="26"/>
              </w:rPr>
            </w:pPr>
            <w:r w:rsidRPr="009B5A5A">
              <w:rPr>
                <w:rFonts w:ascii="Cordia New" w:hAnsi="Cordia New" w:cs="Cordia New"/>
                <w:b/>
                <w:bCs/>
                <w:sz w:val="26"/>
                <w:szCs w:val="26"/>
              </w:rPr>
              <w:t>Baht</w:t>
            </w:r>
            <w:r>
              <w:rPr>
                <w:rFonts w:ascii="Cordia New" w:hAnsi="Cordia New" w:cs="Cordia New"/>
                <w:b/>
                <w:bCs/>
                <w:sz w:val="26"/>
                <w:szCs w:val="26"/>
              </w:rPr>
              <w:t xml:space="preserve"> Million</w:t>
            </w:r>
          </w:p>
        </w:tc>
        <w:tc>
          <w:tcPr>
            <w:tcW w:w="1443" w:type="dxa"/>
            <w:shd w:val="clear" w:color="auto" w:fill="auto"/>
            <w:vAlign w:val="bottom"/>
          </w:tcPr>
          <w:p w14:paraId="07FDBBCC" w14:textId="77777777" w:rsidR="001A0CF2" w:rsidRPr="009B5A5A" w:rsidRDefault="001A0CF2" w:rsidP="007C366D">
            <w:pPr>
              <w:pBdr>
                <w:bottom w:val="single" w:sz="4" w:space="1" w:color="auto"/>
              </w:pBdr>
              <w:tabs>
                <w:tab w:val="left" w:pos="817"/>
              </w:tabs>
              <w:ind w:right="-72"/>
              <w:jc w:val="right"/>
              <w:rPr>
                <w:rFonts w:ascii="Cordia New" w:hAnsi="Cordia New" w:cs="Cordia New"/>
                <w:b/>
                <w:bCs/>
                <w:sz w:val="26"/>
                <w:szCs w:val="26"/>
              </w:rPr>
            </w:pPr>
            <w:r w:rsidRPr="009B5A5A">
              <w:rPr>
                <w:rFonts w:ascii="Cordia New" w:hAnsi="Cordia New" w:cs="Cordia New"/>
                <w:b/>
                <w:bCs/>
                <w:sz w:val="26"/>
                <w:szCs w:val="26"/>
              </w:rPr>
              <w:t>Baht</w:t>
            </w:r>
            <w:r>
              <w:rPr>
                <w:rFonts w:ascii="Cordia New" w:hAnsi="Cordia New" w:cs="Cordia New"/>
                <w:b/>
                <w:bCs/>
                <w:sz w:val="26"/>
                <w:szCs w:val="26"/>
              </w:rPr>
              <w:t xml:space="preserve"> Million</w:t>
            </w:r>
          </w:p>
        </w:tc>
      </w:tr>
      <w:tr w:rsidR="001A0CF2" w:rsidRPr="006C5539" w14:paraId="217C650A" w14:textId="77777777" w:rsidTr="007C366D">
        <w:tc>
          <w:tcPr>
            <w:tcW w:w="3807" w:type="dxa"/>
            <w:shd w:val="clear" w:color="auto" w:fill="auto"/>
            <w:vAlign w:val="bottom"/>
          </w:tcPr>
          <w:p w14:paraId="01E20CE1" w14:textId="77777777" w:rsidR="001A0CF2" w:rsidRPr="009B5A5A" w:rsidRDefault="001A0CF2" w:rsidP="007C366D">
            <w:pPr>
              <w:tabs>
                <w:tab w:val="left" w:pos="1440"/>
                <w:tab w:val="left" w:pos="2160"/>
                <w:tab w:val="center" w:pos="4770"/>
                <w:tab w:val="center" w:pos="5580"/>
                <w:tab w:val="center" w:pos="6660"/>
                <w:tab w:val="center" w:pos="7650"/>
                <w:tab w:val="center" w:pos="9000"/>
              </w:tabs>
              <w:ind w:left="375"/>
              <w:rPr>
                <w:rFonts w:ascii="Cordia New" w:hAnsi="Cordia New" w:cs="Cordia New"/>
                <w:sz w:val="12"/>
                <w:szCs w:val="12"/>
                <w:cs/>
              </w:rPr>
            </w:pPr>
          </w:p>
        </w:tc>
        <w:tc>
          <w:tcPr>
            <w:tcW w:w="1351" w:type="dxa"/>
            <w:shd w:val="clear" w:color="auto" w:fill="auto"/>
            <w:vAlign w:val="bottom"/>
          </w:tcPr>
          <w:p w14:paraId="5814C0EB" w14:textId="77777777" w:rsidR="001A0CF2" w:rsidRPr="009B5A5A" w:rsidRDefault="001A0CF2" w:rsidP="007C366D">
            <w:pPr>
              <w:ind w:right="-72"/>
              <w:jc w:val="right"/>
              <w:rPr>
                <w:rFonts w:ascii="Cordia New" w:hAnsi="Cordia New" w:cs="Cordia New"/>
                <w:sz w:val="12"/>
                <w:szCs w:val="12"/>
              </w:rPr>
            </w:pPr>
          </w:p>
        </w:tc>
        <w:tc>
          <w:tcPr>
            <w:tcW w:w="1350" w:type="dxa"/>
            <w:shd w:val="clear" w:color="auto" w:fill="auto"/>
            <w:vAlign w:val="bottom"/>
          </w:tcPr>
          <w:p w14:paraId="2F39E585" w14:textId="77777777" w:rsidR="001A0CF2" w:rsidRPr="009B5A5A" w:rsidRDefault="001A0CF2" w:rsidP="007C366D">
            <w:pPr>
              <w:ind w:right="-72"/>
              <w:jc w:val="right"/>
              <w:rPr>
                <w:rFonts w:ascii="Cordia New" w:hAnsi="Cordia New" w:cs="Cordia New"/>
                <w:sz w:val="12"/>
                <w:szCs w:val="12"/>
              </w:rPr>
            </w:pPr>
          </w:p>
        </w:tc>
        <w:tc>
          <w:tcPr>
            <w:tcW w:w="1353" w:type="dxa"/>
            <w:shd w:val="clear" w:color="auto" w:fill="auto"/>
            <w:vAlign w:val="bottom"/>
          </w:tcPr>
          <w:p w14:paraId="5B26EA3E" w14:textId="77777777" w:rsidR="001A0CF2" w:rsidRPr="009B5A5A" w:rsidRDefault="001A0CF2" w:rsidP="007C366D">
            <w:pPr>
              <w:ind w:right="-72"/>
              <w:jc w:val="right"/>
              <w:rPr>
                <w:rFonts w:ascii="Cordia New" w:hAnsi="Cordia New" w:cs="Cordia New"/>
                <w:sz w:val="12"/>
                <w:szCs w:val="12"/>
              </w:rPr>
            </w:pPr>
          </w:p>
        </w:tc>
        <w:tc>
          <w:tcPr>
            <w:tcW w:w="1443" w:type="dxa"/>
            <w:shd w:val="clear" w:color="auto" w:fill="auto"/>
            <w:vAlign w:val="bottom"/>
          </w:tcPr>
          <w:p w14:paraId="7EF53EEF" w14:textId="77777777" w:rsidR="001A0CF2" w:rsidRPr="009B5A5A" w:rsidRDefault="001A0CF2" w:rsidP="007C366D">
            <w:pPr>
              <w:ind w:right="-72"/>
              <w:jc w:val="right"/>
              <w:rPr>
                <w:rFonts w:ascii="Cordia New" w:hAnsi="Cordia New" w:cs="Cordia New"/>
                <w:sz w:val="12"/>
                <w:szCs w:val="12"/>
              </w:rPr>
            </w:pPr>
          </w:p>
        </w:tc>
      </w:tr>
      <w:tr w:rsidR="001A0CF2" w:rsidRPr="006C5539" w14:paraId="3B451AA0" w14:textId="77777777" w:rsidTr="007C366D">
        <w:tc>
          <w:tcPr>
            <w:tcW w:w="3807" w:type="dxa"/>
            <w:shd w:val="clear" w:color="auto" w:fill="auto"/>
            <w:vAlign w:val="bottom"/>
          </w:tcPr>
          <w:p w14:paraId="3C3D012E" w14:textId="77777777" w:rsidR="001A0CF2" w:rsidRPr="006949EC" w:rsidRDefault="001A0CF2" w:rsidP="007C366D">
            <w:pPr>
              <w:ind w:left="375"/>
              <w:rPr>
                <w:rFonts w:ascii="Cordia New" w:hAnsi="Cordia New" w:cs="Cordia New"/>
                <w:b/>
                <w:bCs/>
                <w:sz w:val="26"/>
                <w:szCs w:val="26"/>
              </w:rPr>
            </w:pPr>
            <w:r>
              <w:rPr>
                <w:rFonts w:ascii="Cordia New" w:hAnsi="Cordia New" w:cs="Cordia New"/>
                <w:b/>
                <w:bCs/>
                <w:sz w:val="26"/>
                <w:szCs w:val="26"/>
              </w:rPr>
              <w:t>As at 31 March 2021</w:t>
            </w:r>
          </w:p>
        </w:tc>
        <w:tc>
          <w:tcPr>
            <w:tcW w:w="1351" w:type="dxa"/>
            <w:shd w:val="clear" w:color="auto" w:fill="auto"/>
            <w:vAlign w:val="bottom"/>
          </w:tcPr>
          <w:p w14:paraId="0B6325AB" w14:textId="77777777" w:rsidR="001A0CF2" w:rsidRPr="009B5A5A"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50" w:type="dxa"/>
            <w:shd w:val="clear" w:color="auto" w:fill="auto"/>
            <w:vAlign w:val="bottom"/>
          </w:tcPr>
          <w:p w14:paraId="75A8D06F" w14:textId="77777777" w:rsidR="001A0CF2" w:rsidRPr="009B5A5A"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53" w:type="dxa"/>
            <w:shd w:val="clear" w:color="auto" w:fill="auto"/>
            <w:vAlign w:val="bottom"/>
          </w:tcPr>
          <w:p w14:paraId="68511ED1" w14:textId="77777777" w:rsidR="001A0CF2" w:rsidRPr="009B5A5A"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443" w:type="dxa"/>
            <w:shd w:val="clear" w:color="auto" w:fill="auto"/>
            <w:vAlign w:val="bottom"/>
          </w:tcPr>
          <w:p w14:paraId="0B1838BB" w14:textId="77777777" w:rsidR="001A0CF2" w:rsidRPr="009B5A5A"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1A0CF2" w:rsidRPr="006C5539" w14:paraId="6E3C5E7F" w14:textId="77777777" w:rsidTr="007C366D">
        <w:tc>
          <w:tcPr>
            <w:tcW w:w="3807" w:type="dxa"/>
            <w:shd w:val="clear" w:color="auto" w:fill="auto"/>
            <w:vAlign w:val="bottom"/>
          </w:tcPr>
          <w:p w14:paraId="651B4AE8" w14:textId="77777777" w:rsidR="001A0CF2" w:rsidRPr="006949EC" w:rsidRDefault="001A0CF2" w:rsidP="007C366D">
            <w:pPr>
              <w:ind w:left="375"/>
              <w:rPr>
                <w:rFonts w:ascii="Cordia New" w:hAnsi="Cordia New" w:cs="Cordia New"/>
                <w:b/>
                <w:bCs/>
                <w:sz w:val="26"/>
                <w:szCs w:val="26"/>
              </w:rPr>
            </w:pPr>
            <w:r>
              <w:rPr>
                <w:rFonts w:ascii="Cordia New" w:hAnsi="Cordia New" w:cs="Cordia New"/>
                <w:b/>
                <w:bCs/>
                <w:sz w:val="26"/>
                <w:szCs w:val="26"/>
              </w:rPr>
              <w:t>Liability</w:t>
            </w:r>
          </w:p>
        </w:tc>
        <w:tc>
          <w:tcPr>
            <w:tcW w:w="1351" w:type="dxa"/>
            <w:shd w:val="clear" w:color="auto" w:fill="auto"/>
            <w:vAlign w:val="bottom"/>
          </w:tcPr>
          <w:p w14:paraId="63159DDD" w14:textId="77777777" w:rsidR="001A0CF2" w:rsidRPr="009B5A5A"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50" w:type="dxa"/>
            <w:shd w:val="clear" w:color="auto" w:fill="auto"/>
            <w:vAlign w:val="bottom"/>
          </w:tcPr>
          <w:p w14:paraId="4F562397" w14:textId="77777777" w:rsidR="001A0CF2" w:rsidRPr="009B5A5A"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53" w:type="dxa"/>
            <w:shd w:val="clear" w:color="auto" w:fill="auto"/>
            <w:vAlign w:val="bottom"/>
          </w:tcPr>
          <w:p w14:paraId="36A03ECF" w14:textId="77777777" w:rsidR="001A0CF2" w:rsidRPr="009B5A5A"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443" w:type="dxa"/>
            <w:shd w:val="clear" w:color="auto" w:fill="auto"/>
            <w:vAlign w:val="bottom"/>
          </w:tcPr>
          <w:p w14:paraId="3C9654B4" w14:textId="77777777" w:rsidR="001A0CF2" w:rsidRPr="009B5A5A"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1A0CF2" w:rsidRPr="006C5539" w14:paraId="5248F724" w14:textId="77777777" w:rsidTr="007C366D">
        <w:tc>
          <w:tcPr>
            <w:tcW w:w="3807" w:type="dxa"/>
            <w:shd w:val="clear" w:color="auto" w:fill="auto"/>
            <w:vAlign w:val="bottom"/>
          </w:tcPr>
          <w:p w14:paraId="1D021790" w14:textId="77777777" w:rsidR="001A0CF2" w:rsidRPr="009B5A5A" w:rsidRDefault="001A0CF2" w:rsidP="007C366D">
            <w:pPr>
              <w:ind w:left="375"/>
              <w:rPr>
                <w:rFonts w:ascii="Cordia New" w:hAnsi="Cordia New" w:cs="Cordia New"/>
                <w:sz w:val="26"/>
                <w:szCs w:val="26"/>
              </w:rPr>
            </w:pPr>
            <w:r>
              <w:rPr>
                <w:rFonts w:ascii="Cordia New" w:hAnsi="Cordia New" w:cs="Cordia New"/>
                <w:sz w:val="26"/>
                <w:szCs w:val="26"/>
              </w:rPr>
              <w:t>Debentures</w:t>
            </w:r>
          </w:p>
        </w:tc>
        <w:tc>
          <w:tcPr>
            <w:tcW w:w="1351" w:type="dxa"/>
            <w:shd w:val="clear" w:color="auto" w:fill="auto"/>
            <w:vAlign w:val="bottom"/>
          </w:tcPr>
          <w:p w14:paraId="744EB8AA" w14:textId="77777777" w:rsidR="001A0CF2" w:rsidRDefault="001A0CF2" w:rsidP="007C366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59,174</w:t>
            </w:r>
          </w:p>
        </w:tc>
        <w:tc>
          <w:tcPr>
            <w:tcW w:w="1350" w:type="dxa"/>
            <w:shd w:val="clear" w:color="auto" w:fill="auto"/>
            <w:vAlign w:val="bottom"/>
          </w:tcPr>
          <w:p w14:paraId="0B0F4B4C" w14:textId="77777777" w:rsidR="001A0CF2" w:rsidRDefault="001A0CF2" w:rsidP="007C366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59,664</w:t>
            </w:r>
          </w:p>
        </w:tc>
        <w:tc>
          <w:tcPr>
            <w:tcW w:w="1353" w:type="dxa"/>
            <w:shd w:val="clear" w:color="auto" w:fill="auto"/>
            <w:vAlign w:val="bottom"/>
          </w:tcPr>
          <w:p w14:paraId="64C847B2" w14:textId="77777777" w:rsidR="001A0CF2" w:rsidRDefault="001A0CF2" w:rsidP="007C366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46,806</w:t>
            </w:r>
          </w:p>
        </w:tc>
        <w:tc>
          <w:tcPr>
            <w:tcW w:w="1443" w:type="dxa"/>
            <w:shd w:val="clear" w:color="auto" w:fill="auto"/>
            <w:vAlign w:val="bottom"/>
          </w:tcPr>
          <w:p w14:paraId="7273747E" w14:textId="77777777" w:rsidR="001A0CF2" w:rsidRDefault="001A0CF2" w:rsidP="007C366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46,721</w:t>
            </w:r>
          </w:p>
        </w:tc>
      </w:tr>
      <w:tr w:rsidR="001A0CF2" w:rsidRPr="006C5539" w14:paraId="730B61FB" w14:textId="77777777" w:rsidTr="007C366D">
        <w:tc>
          <w:tcPr>
            <w:tcW w:w="3807" w:type="dxa"/>
            <w:shd w:val="clear" w:color="auto" w:fill="auto"/>
            <w:vAlign w:val="bottom"/>
          </w:tcPr>
          <w:p w14:paraId="543DF32C" w14:textId="77777777" w:rsidR="001A0CF2" w:rsidRPr="009B5A5A" w:rsidRDefault="001A0CF2" w:rsidP="007C366D">
            <w:pPr>
              <w:tabs>
                <w:tab w:val="center" w:pos="4860"/>
                <w:tab w:val="center" w:pos="5760"/>
                <w:tab w:val="right" w:pos="7020"/>
                <w:tab w:val="right" w:pos="8550"/>
                <w:tab w:val="center" w:pos="9000"/>
              </w:tabs>
              <w:ind w:left="375" w:right="-77"/>
              <w:rPr>
                <w:rFonts w:ascii="Cordia New" w:hAnsi="Cordia New" w:cs="Cordia New"/>
                <w:sz w:val="26"/>
                <w:szCs w:val="26"/>
              </w:rPr>
            </w:pPr>
            <w:r w:rsidRPr="009B5A5A">
              <w:rPr>
                <w:rFonts w:ascii="Cordia New" w:hAnsi="Cordia New" w:cs="Cordia New"/>
                <w:sz w:val="26"/>
                <w:szCs w:val="26"/>
              </w:rPr>
              <w:t xml:space="preserve">Total </w:t>
            </w:r>
          </w:p>
        </w:tc>
        <w:tc>
          <w:tcPr>
            <w:tcW w:w="1351" w:type="dxa"/>
            <w:shd w:val="clear" w:color="auto" w:fill="auto"/>
            <w:vAlign w:val="bottom"/>
          </w:tcPr>
          <w:p w14:paraId="67A6C9AE" w14:textId="77777777" w:rsidR="001A0CF2" w:rsidRPr="009B5A5A" w:rsidRDefault="001A0CF2" w:rsidP="007C366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59,174</w:t>
            </w:r>
          </w:p>
        </w:tc>
        <w:tc>
          <w:tcPr>
            <w:tcW w:w="1350" w:type="dxa"/>
            <w:shd w:val="clear" w:color="auto" w:fill="auto"/>
            <w:vAlign w:val="bottom"/>
          </w:tcPr>
          <w:p w14:paraId="04940B3B" w14:textId="77777777" w:rsidR="001A0CF2" w:rsidRPr="009B5A5A" w:rsidRDefault="001A0CF2" w:rsidP="007C366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59,664</w:t>
            </w:r>
          </w:p>
        </w:tc>
        <w:tc>
          <w:tcPr>
            <w:tcW w:w="1353" w:type="dxa"/>
            <w:shd w:val="clear" w:color="auto" w:fill="auto"/>
            <w:vAlign w:val="bottom"/>
          </w:tcPr>
          <w:p w14:paraId="3E7F82F1" w14:textId="77777777" w:rsidR="001A0CF2" w:rsidRPr="009B5A5A" w:rsidRDefault="001A0CF2" w:rsidP="007C366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46,806</w:t>
            </w:r>
          </w:p>
        </w:tc>
        <w:tc>
          <w:tcPr>
            <w:tcW w:w="1443" w:type="dxa"/>
            <w:shd w:val="clear" w:color="auto" w:fill="auto"/>
            <w:vAlign w:val="bottom"/>
          </w:tcPr>
          <w:p w14:paraId="3CCF2D58" w14:textId="77777777" w:rsidR="001A0CF2" w:rsidRPr="009B5A5A" w:rsidRDefault="001A0CF2" w:rsidP="007C366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46,721</w:t>
            </w:r>
          </w:p>
        </w:tc>
      </w:tr>
    </w:tbl>
    <w:p w14:paraId="51A754EB" w14:textId="77777777" w:rsidR="008E7962" w:rsidRPr="001E1B4B" w:rsidRDefault="008E7962" w:rsidP="008E7962">
      <w:pPr>
        <w:ind w:left="540"/>
        <w:rPr>
          <w:rFonts w:ascii="Cordia New" w:eastAsia="Times New Roman" w:hAnsi="Cordia New" w:cs="Cordia New"/>
          <w:sz w:val="26"/>
          <w:szCs w:val="26"/>
        </w:rPr>
      </w:pPr>
    </w:p>
    <w:p w14:paraId="2E703CF9" w14:textId="22DFE6DD" w:rsidR="008E7962" w:rsidRPr="00196F30" w:rsidRDefault="008E7962" w:rsidP="00196F30">
      <w:pPr>
        <w:ind w:left="540"/>
        <w:rPr>
          <w:rFonts w:ascii="Cordia New" w:eastAsia="Times New Roman" w:hAnsi="Cordia New" w:cs="Cordia New"/>
          <w:sz w:val="26"/>
          <w:szCs w:val="26"/>
        </w:rPr>
      </w:pPr>
    </w:p>
    <w:p w14:paraId="02A86DED" w14:textId="77777777" w:rsidR="008E7962" w:rsidRPr="00196F30" w:rsidRDefault="008E7962" w:rsidP="00196F30">
      <w:pPr>
        <w:ind w:left="540"/>
        <w:rPr>
          <w:rFonts w:ascii="Cordia New" w:eastAsia="Times New Roman" w:hAnsi="Cordia New" w:cs="Cordia New"/>
          <w:sz w:val="26"/>
          <w:szCs w:val="26"/>
        </w:rPr>
      </w:pPr>
    </w:p>
    <w:p w14:paraId="308F1F23" w14:textId="5E6B3AD8" w:rsidR="008F5E11" w:rsidRPr="00196F30" w:rsidRDefault="008F5E11" w:rsidP="00196F30">
      <w:pPr>
        <w:ind w:left="540"/>
        <w:rPr>
          <w:rFonts w:ascii="Cordia New" w:eastAsia="Times New Roman" w:hAnsi="Cordia New" w:cs="Cordia New"/>
          <w:sz w:val="26"/>
          <w:szCs w:val="26"/>
          <w:cs/>
        </w:rPr>
        <w:sectPr w:rsidR="008F5E11" w:rsidRPr="00196F30" w:rsidSect="002E7863">
          <w:headerReference w:type="default" r:id="rId11"/>
          <w:footerReference w:type="even" r:id="rId12"/>
          <w:footerReference w:type="default" r:id="rId13"/>
          <w:pgSz w:w="11907" w:h="16840" w:code="9"/>
          <w:pgMar w:top="1987" w:right="1138" w:bottom="850" w:left="1411" w:header="706" w:footer="576" w:gutter="0"/>
          <w:pgNumType w:start="14"/>
          <w:cols w:space="720"/>
        </w:sectPr>
      </w:pPr>
    </w:p>
    <w:p w14:paraId="7DAA5F72" w14:textId="162920D1" w:rsidR="00CC5B62" w:rsidRPr="008B4DF4" w:rsidRDefault="006A2C8C" w:rsidP="00D059C3">
      <w:pPr>
        <w:ind w:left="540" w:hanging="540"/>
        <w:outlineLvl w:val="3"/>
        <w:rPr>
          <w:rFonts w:ascii="Cordia New" w:hAnsi="Cordia New" w:cs="Cordia New"/>
          <w:b/>
          <w:bCs/>
          <w:sz w:val="26"/>
          <w:szCs w:val="26"/>
          <w:cs/>
        </w:rPr>
      </w:pPr>
      <w:r w:rsidRPr="008B4DF4">
        <w:rPr>
          <w:rFonts w:ascii="Cordia New" w:hAnsi="Cordia New" w:cs="Cordia New"/>
          <w:b/>
          <w:bCs/>
          <w:sz w:val="26"/>
          <w:szCs w:val="26"/>
        </w:rPr>
        <w:lastRenderedPageBreak/>
        <w:t>8</w:t>
      </w:r>
      <w:r w:rsidR="00CC5B62" w:rsidRPr="008B4DF4">
        <w:rPr>
          <w:rFonts w:ascii="Cordia New" w:hAnsi="Cordia New" w:cs="Cordia New"/>
          <w:b/>
          <w:bCs/>
          <w:sz w:val="26"/>
          <w:szCs w:val="26"/>
        </w:rPr>
        <w:tab/>
        <w:t>Segment information</w:t>
      </w:r>
      <w:r w:rsidR="00D71CF8" w:rsidRPr="008B4DF4">
        <w:rPr>
          <w:rFonts w:ascii="Cordia New" w:hAnsi="Cordia New" w:cs="Cordia New"/>
          <w:b/>
          <w:bCs/>
          <w:sz w:val="26"/>
          <w:szCs w:val="26"/>
        </w:rPr>
        <w:t xml:space="preserve"> </w:t>
      </w:r>
    </w:p>
    <w:p w14:paraId="0C1CA189" w14:textId="47DBB7FB" w:rsidR="00CC5B62" w:rsidRPr="008B4DF4" w:rsidRDefault="00CC5B62" w:rsidP="00CC5B62">
      <w:pPr>
        <w:ind w:left="540"/>
        <w:rPr>
          <w:rFonts w:ascii="Cordia New" w:hAnsi="Cordia New" w:cs="Cordia New"/>
          <w:sz w:val="16"/>
          <w:szCs w:val="16"/>
        </w:rPr>
      </w:pPr>
    </w:p>
    <w:p w14:paraId="532DE18A" w14:textId="0CB885E6" w:rsidR="00D71CF8" w:rsidRPr="00137A7A" w:rsidRDefault="00D71CF8" w:rsidP="00CC5B62">
      <w:pPr>
        <w:ind w:left="540"/>
        <w:rPr>
          <w:rFonts w:ascii="Cordia New" w:hAnsi="Cordia New" w:cs="Cordia New"/>
          <w:sz w:val="26"/>
          <w:szCs w:val="26"/>
        </w:rPr>
      </w:pPr>
      <w:r w:rsidRPr="00137A7A">
        <w:rPr>
          <w:rFonts w:ascii="Cordia New" w:hAnsi="Cordia New" w:cs="Cordia New"/>
          <w:sz w:val="26"/>
          <w:szCs w:val="26"/>
        </w:rPr>
        <w:t xml:space="preserve">The Group discloses four </w:t>
      </w:r>
      <w:r w:rsidRPr="00137A7A">
        <w:rPr>
          <w:rFonts w:ascii="Cordia New" w:eastAsia="Times New Roman" w:hAnsi="Cordia New" w:cs="Cordia New"/>
          <w:sz w:val="26"/>
          <w:szCs w:val="26"/>
        </w:rPr>
        <w:t>operating</w:t>
      </w:r>
      <w:r w:rsidRPr="00137A7A">
        <w:rPr>
          <w:rFonts w:ascii="Cordia New" w:hAnsi="Cordia New" w:cs="Cordia New"/>
          <w:sz w:val="26"/>
          <w:szCs w:val="26"/>
        </w:rPr>
        <w:t xml:space="preserve"> segments which include Hotel, Mixed use, Restaurant and Retail. The four segments are determined pursuant to business activities and operating results that are regularly reviewed by Chief Operating Decision Makers and aggregation criteria as disclosed in the consolidated financial information as follows:</w:t>
      </w:r>
    </w:p>
    <w:p w14:paraId="7C8D01A3" w14:textId="77777777" w:rsidR="00D71CF8" w:rsidRPr="008B4DF4" w:rsidRDefault="00D71CF8" w:rsidP="00CC5B62">
      <w:pPr>
        <w:ind w:left="540"/>
        <w:rPr>
          <w:rFonts w:ascii="Cordia New" w:hAnsi="Cordia New" w:cs="Cordia New"/>
          <w:sz w:val="16"/>
          <w:szCs w:val="16"/>
        </w:rPr>
      </w:pPr>
    </w:p>
    <w:p w14:paraId="416DC7D5" w14:textId="3955F1F1" w:rsidR="00CC5B62" w:rsidRPr="008B4DF4" w:rsidRDefault="006A2C8C" w:rsidP="00CC5B62">
      <w:pPr>
        <w:tabs>
          <w:tab w:val="left" w:pos="1080"/>
        </w:tabs>
        <w:ind w:left="540" w:hanging="540"/>
        <w:outlineLvl w:val="3"/>
        <w:rPr>
          <w:rFonts w:ascii="Cordia New" w:hAnsi="Cordia New" w:cs="Cordia New"/>
          <w:b/>
          <w:bCs/>
          <w:sz w:val="26"/>
          <w:szCs w:val="26"/>
        </w:rPr>
      </w:pPr>
      <w:r w:rsidRPr="008B4DF4">
        <w:rPr>
          <w:rFonts w:ascii="Cordia New" w:hAnsi="Cordia New" w:cs="Cordia New"/>
          <w:b/>
          <w:bCs/>
          <w:sz w:val="26"/>
          <w:szCs w:val="26"/>
        </w:rPr>
        <w:t>8</w:t>
      </w:r>
      <w:r w:rsidR="00CC5B62" w:rsidRPr="008B4DF4">
        <w:rPr>
          <w:rFonts w:ascii="Cordia New" w:hAnsi="Cordia New" w:cs="Cordia New"/>
          <w:b/>
          <w:bCs/>
          <w:sz w:val="26"/>
          <w:szCs w:val="26"/>
        </w:rPr>
        <w:t>.1</w:t>
      </w:r>
      <w:r w:rsidR="00CC5B62" w:rsidRPr="008B4DF4">
        <w:rPr>
          <w:rFonts w:ascii="Cordia New" w:hAnsi="Cordia New" w:cs="Cordia New"/>
          <w:b/>
          <w:bCs/>
          <w:sz w:val="26"/>
          <w:szCs w:val="26"/>
        </w:rPr>
        <w:tab/>
        <w:t>Financial information by operating segments</w:t>
      </w:r>
    </w:p>
    <w:tbl>
      <w:tblPr>
        <w:tblW w:w="15399" w:type="dxa"/>
        <w:tblInd w:w="108" w:type="dxa"/>
        <w:tblLayout w:type="fixed"/>
        <w:tblLook w:val="0000" w:firstRow="0" w:lastRow="0" w:firstColumn="0" w:lastColumn="0" w:noHBand="0" w:noVBand="0"/>
      </w:tblPr>
      <w:tblGrid>
        <w:gridCol w:w="4421"/>
        <w:gridCol w:w="934"/>
        <w:gridCol w:w="913"/>
        <w:gridCol w:w="913"/>
        <w:gridCol w:w="913"/>
        <w:gridCol w:w="913"/>
        <w:gridCol w:w="913"/>
        <w:gridCol w:w="913"/>
        <w:gridCol w:w="913"/>
        <w:gridCol w:w="913"/>
        <w:gridCol w:w="913"/>
        <w:gridCol w:w="913"/>
        <w:gridCol w:w="914"/>
      </w:tblGrid>
      <w:tr w:rsidR="00CC5B62" w:rsidRPr="008B4DF4" w14:paraId="53313701" w14:textId="77777777" w:rsidTr="00D71CF8">
        <w:tc>
          <w:tcPr>
            <w:tcW w:w="4421" w:type="dxa"/>
            <w:vAlign w:val="bottom"/>
          </w:tcPr>
          <w:p w14:paraId="2B97FFA9" w14:textId="77777777" w:rsidR="00CC5B62" w:rsidRPr="008B4DF4" w:rsidRDefault="00CC5B62" w:rsidP="00D71CF8">
            <w:pPr>
              <w:spacing w:line="280" w:lineRule="exact"/>
              <w:ind w:left="435" w:right="-72"/>
              <w:rPr>
                <w:rFonts w:ascii="Cordia New" w:hAnsi="Cordia New" w:cs="Cordia New"/>
                <w:b/>
                <w:bCs/>
              </w:rPr>
            </w:pPr>
          </w:p>
        </w:tc>
        <w:tc>
          <w:tcPr>
            <w:tcW w:w="10978" w:type="dxa"/>
            <w:gridSpan w:val="12"/>
            <w:vAlign w:val="bottom"/>
          </w:tcPr>
          <w:p w14:paraId="0137C29A" w14:textId="2332E6E0" w:rsidR="00CC5B62" w:rsidRPr="008B4DF4" w:rsidRDefault="00CB543B" w:rsidP="00D71CF8">
            <w:pPr>
              <w:pBdr>
                <w:bottom w:val="single" w:sz="4" w:space="1" w:color="auto"/>
              </w:pBdr>
              <w:tabs>
                <w:tab w:val="left" w:pos="817"/>
              </w:tabs>
              <w:spacing w:line="280" w:lineRule="exact"/>
              <w:ind w:right="-72"/>
              <w:jc w:val="center"/>
              <w:rPr>
                <w:rFonts w:ascii="Cordia New" w:hAnsi="Cordia New" w:cs="Cordia New"/>
                <w:b/>
                <w:bCs/>
              </w:rPr>
            </w:pPr>
            <w:r w:rsidRPr="008B4DF4">
              <w:rPr>
                <w:rFonts w:ascii="Cordia New" w:hAnsi="Cordia New" w:cs="Cordia New"/>
                <w:b/>
                <w:bCs/>
              </w:rPr>
              <w:t xml:space="preserve">For the </w:t>
            </w:r>
            <w:r w:rsidR="005F015B">
              <w:rPr>
                <w:rFonts w:ascii="Cordia New" w:hAnsi="Cordia New" w:cs="Cordia New"/>
                <w:b/>
                <w:bCs/>
              </w:rPr>
              <w:t>three-month</w:t>
            </w:r>
            <w:r w:rsidR="00A22845" w:rsidRPr="008B4DF4">
              <w:rPr>
                <w:rFonts w:ascii="Cordia New" w:hAnsi="Cordia New" w:cs="Cordia New"/>
                <w:b/>
                <w:bCs/>
              </w:rPr>
              <w:t xml:space="preserve"> </w:t>
            </w:r>
            <w:r w:rsidRPr="008B4DF4">
              <w:rPr>
                <w:rFonts w:ascii="Cordia New" w:hAnsi="Cordia New" w:cs="Cordia New"/>
                <w:b/>
                <w:bCs/>
              </w:rPr>
              <w:t xml:space="preserve">periods ended </w:t>
            </w:r>
            <w:r w:rsidR="00A35DCC">
              <w:rPr>
                <w:rFonts w:ascii="Cordia New" w:hAnsi="Cordia New" w:cs="Cordia New"/>
                <w:b/>
                <w:bCs/>
              </w:rPr>
              <w:t>31 March</w:t>
            </w:r>
            <w:r w:rsidR="00CC5B62" w:rsidRPr="008B4DF4">
              <w:rPr>
                <w:rFonts w:ascii="Cordia New" w:hAnsi="Cordia New" w:cs="Cordia New"/>
                <w:b/>
                <w:bCs/>
              </w:rPr>
              <w:t xml:space="preserve"> (Baht Million)</w:t>
            </w:r>
          </w:p>
        </w:tc>
      </w:tr>
      <w:tr w:rsidR="00CC5B62" w:rsidRPr="008B4DF4" w14:paraId="76BA1B3A" w14:textId="77777777" w:rsidTr="00D71CF8">
        <w:tc>
          <w:tcPr>
            <w:tcW w:w="4421" w:type="dxa"/>
            <w:vAlign w:val="bottom"/>
          </w:tcPr>
          <w:p w14:paraId="22180FE3" w14:textId="77777777" w:rsidR="00CC5B62" w:rsidRPr="008B4DF4" w:rsidRDefault="00CC5B62" w:rsidP="00D71CF8">
            <w:pPr>
              <w:spacing w:line="280" w:lineRule="exact"/>
              <w:ind w:left="435" w:right="-72"/>
              <w:rPr>
                <w:rFonts w:ascii="Cordia New" w:hAnsi="Cordia New" w:cs="Cordia New"/>
                <w:b/>
                <w:bCs/>
              </w:rPr>
            </w:pPr>
          </w:p>
        </w:tc>
        <w:tc>
          <w:tcPr>
            <w:tcW w:w="1847" w:type="dxa"/>
            <w:gridSpan w:val="2"/>
            <w:vAlign w:val="bottom"/>
          </w:tcPr>
          <w:p w14:paraId="10263356" w14:textId="2CED312C" w:rsidR="00CC5B62" w:rsidRPr="008B4DF4" w:rsidRDefault="00CC5B62" w:rsidP="00D71CF8">
            <w:pPr>
              <w:pBdr>
                <w:bottom w:val="single" w:sz="4" w:space="1" w:color="auto"/>
              </w:pBdr>
              <w:tabs>
                <w:tab w:val="left" w:pos="817"/>
              </w:tabs>
              <w:spacing w:line="280" w:lineRule="exact"/>
              <w:ind w:right="-72"/>
              <w:jc w:val="center"/>
              <w:rPr>
                <w:rFonts w:ascii="Cordia New" w:hAnsi="Cordia New" w:cs="Cordia New"/>
                <w:b/>
                <w:bCs/>
              </w:rPr>
            </w:pPr>
            <w:r w:rsidRPr="008B4DF4">
              <w:rPr>
                <w:rFonts w:ascii="Cordia New" w:hAnsi="Cordia New" w:cs="Cordia New"/>
                <w:b/>
                <w:bCs/>
              </w:rPr>
              <w:t>Hotel</w:t>
            </w:r>
          </w:p>
        </w:tc>
        <w:tc>
          <w:tcPr>
            <w:tcW w:w="1826" w:type="dxa"/>
            <w:gridSpan w:val="2"/>
            <w:vAlign w:val="bottom"/>
          </w:tcPr>
          <w:p w14:paraId="248C22BD" w14:textId="77777777" w:rsidR="00CC5B62" w:rsidRPr="008B4DF4" w:rsidRDefault="00CC5B62" w:rsidP="00D71CF8">
            <w:pPr>
              <w:pBdr>
                <w:bottom w:val="single" w:sz="4" w:space="1" w:color="auto"/>
              </w:pBdr>
              <w:tabs>
                <w:tab w:val="left" w:pos="817"/>
              </w:tabs>
              <w:spacing w:line="280" w:lineRule="exact"/>
              <w:ind w:right="-72"/>
              <w:jc w:val="center"/>
              <w:rPr>
                <w:rFonts w:ascii="Cordia New" w:hAnsi="Cordia New" w:cs="Cordia New"/>
                <w:b/>
                <w:bCs/>
                <w:cs/>
              </w:rPr>
            </w:pPr>
            <w:r w:rsidRPr="008B4DF4">
              <w:rPr>
                <w:rFonts w:ascii="Cordia New" w:hAnsi="Cordia New" w:cs="Cordia New"/>
                <w:b/>
                <w:bCs/>
              </w:rPr>
              <w:t>Mixed use</w:t>
            </w:r>
          </w:p>
        </w:tc>
        <w:tc>
          <w:tcPr>
            <w:tcW w:w="1826" w:type="dxa"/>
            <w:gridSpan w:val="2"/>
            <w:vAlign w:val="bottom"/>
          </w:tcPr>
          <w:p w14:paraId="2F1D84DA" w14:textId="77777777" w:rsidR="00CC5B62" w:rsidRPr="008B4DF4" w:rsidRDefault="00CC5B62" w:rsidP="00D71CF8">
            <w:pPr>
              <w:pBdr>
                <w:bottom w:val="single" w:sz="4" w:space="1" w:color="auto"/>
              </w:pBdr>
              <w:tabs>
                <w:tab w:val="left" w:pos="817"/>
              </w:tabs>
              <w:spacing w:line="280" w:lineRule="exact"/>
              <w:ind w:right="-72"/>
              <w:jc w:val="center"/>
              <w:rPr>
                <w:rFonts w:ascii="Cordia New" w:hAnsi="Cordia New" w:cs="Cordia New"/>
                <w:b/>
                <w:bCs/>
              </w:rPr>
            </w:pPr>
            <w:r w:rsidRPr="008B4DF4">
              <w:rPr>
                <w:rFonts w:ascii="Cordia New" w:hAnsi="Cordia New" w:cs="Cordia New"/>
                <w:b/>
                <w:bCs/>
              </w:rPr>
              <w:t>Restaurant</w:t>
            </w:r>
          </w:p>
        </w:tc>
        <w:tc>
          <w:tcPr>
            <w:tcW w:w="1826" w:type="dxa"/>
            <w:gridSpan w:val="2"/>
            <w:vAlign w:val="bottom"/>
          </w:tcPr>
          <w:p w14:paraId="1A7E7105" w14:textId="77777777" w:rsidR="00CC5B62" w:rsidRPr="008B4DF4" w:rsidRDefault="00CC5B62" w:rsidP="00D71CF8">
            <w:pPr>
              <w:pBdr>
                <w:bottom w:val="single" w:sz="4" w:space="1" w:color="auto"/>
              </w:pBdr>
              <w:tabs>
                <w:tab w:val="left" w:pos="817"/>
              </w:tabs>
              <w:spacing w:line="280" w:lineRule="exact"/>
              <w:ind w:right="-72"/>
              <w:jc w:val="center"/>
              <w:rPr>
                <w:rFonts w:ascii="Cordia New" w:hAnsi="Cordia New" w:cs="Cordia New"/>
                <w:b/>
                <w:bCs/>
              </w:rPr>
            </w:pPr>
            <w:r w:rsidRPr="008B4DF4">
              <w:rPr>
                <w:rFonts w:ascii="Cordia New" w:hAnsi="Cordia New" w:cs="Cordia New"/>
                <w:b/>
                <w:bCs/>
              </w:rPr>
              <w:t>Retail</w:t>
            </w:r>
          </w:p>
        </w:tc>
        <w:tc>
          <w:tcPr>
            <w:tcW w:w="1826" w:type="dxa"/>
            <w:gridSpan w:val="2"/>
            <w:vAlign w:val="bottom"/>
          </w:tcPr>
          <w:p w14:paraId="7FC28DC7" w14:textId="77777777" w:rsidR="00CC5B62" w:rsidRPr="008B4DF4" w:rsidRDefault="00CC5B62" w:rsidP="00D71CF8">
            <w:pPr>
              <w:pBdr>
                <w:bottom w:val="single" w:sz="4" w:space="1" w:color="auto"/>
              </w:pBdr>
              <w:tabs>
                <w:tab w:val="left" w:pos="817"/>
              </w:tabs>
              <w:spacing w:line="280" w:lineRule="exact"/>
              <w:ind w:right="-72"/>
              <w:jc w:val="center"/>
              <w:rPr>
                <w:rFonts w:ascii="Cordia New" w:hAnsi="Cordia New" w:cs="Cordia New"/>
                <w:b/>
                <w:bCs/>
              </w:rPr>
            </w:pPr>
            <w:r w:rsidRPr="008B4DF4">
              <w:rPr>
                <w:rFonts w:ascii="Cordia New" w:hAnsi="Cordia New" w:cs="Cordia New"/>
                <w:b/>
                <w:bCs/>
              </w:rPr>
              <w:t>Elimination</w:t>
            </w:r>
          </w:p>
        </w:tc>
        <w:tc>
          <w:tcPr>
            <w:tcW w:w="1827" w:type="dxa"/>
            <w:gridSpan w:val="2"/>
            <w:vAlign w:val="bottom"/>
          </w:tcPr>
          <w:p w14:paraId="65C5F7A3" w14:textId="77777777" w:rsidR="00CC5B62" w:rsidRPr="008B4DF4" w:rsidRDefault="00CC5B62" w:rsidP="00D71CF8">
            <w:pPr>
              <w:pBdr>
                <w:bottom w:val="single" w:sz="4" w:space="1" w:color="auto"/>
              </w:pBdr>
              <w:tabs>
                <w:tab w:val="left" w:pos="817"/>
              </w:tabs>
              <w:spacing w:line="280" w:lineRule="exact"/>
              <w:ind w:right="-72"/>
              <w:jc w:val="center"/>
              <w:rPr>
                <w:rFonts w:ascii="Cordia New" w:hAnsi="Cordia New" w:cs="Cordia New"/>
                <w:b/>
                <w:bCs/>
                <w:cs/>
              </w:rPr>
            </w:pPr>
            <w:r w:rsidRPr="008B4DF4">
              <w:rPr>
                <w:rFonts w:ascii="Cordia New" w:hAnsi="Cordia New" w:cs="Cordia New"/>
                <w:b/>
                <w:bCs/>
              </w:rPr>
              <w:t>Total</w:t>
            </w:r>
          </w:p>
        </w:tc>
      </w:tr>
      <w:tr w:rsidR="00CC5B62" w:rsidRPr="008B4DF4" w14:paraId="5965B7D1" w14:textId="77777777" w:rsidTr="00D71CF8">
        <w:tc>
          <w:tcPr>
            <w:tcW w:w="4421" w:type="dxa"/>
            <w:vAlign w:val="bottom"/>
          </w:tcPr>
          <w:p w14:paraId="5CB3794E" w14:textId="77777777" w:rsidR="00CC5B62" w:rsidRPr="008B4DF4" w:rsidRDefault="00CC5B62" w:rsidP="00D71CF8">
            <w:pPr>
              <w:spacing w:line="280" w:lineRule="exact"/>
              <w:ind w:left="435" w:right="-72"/>
              <w:rPr>
                <w:rFonts w:ascii="Cordia New" w:hAnsi="Cordia New" w:cs="Cordia New"/>
                <w:b/>
                <w:bCs/>
              </w:rPr>
            </w:pPr>
          </w:p>
        </w:tc>
        <w:tc>
          <w:tcPr>
            <w:tcW w:w="934" w:type="dxa"/>
            <w:vAlign w:val="bottom"/>
          </w:tcPr>
          <w:p w14:paraId="6C417B47" w14:textId="14DA0B1C" w:rsidR="00CC5B62" w:rsidRPr="008B4DF4" w:rsidRDefault="00A35DCC" w:rsidP="00D71CF8">
            <w:pPr>
              <w:pBdr>
                <w:bottom w:val="single" w:sz="4" w:space="1" w:color="auto"/>
              </w:pBdr>
              <w:spacing w:line="280" w:lineRule="exact"/>
              <w:ind w:right="-72"/>
              <w:jc w:val="right"/>
              <w:rPr>
                <w:rFonts w:ascii="Cordia New" w:hAnsi="Cordia New" w:cs="Cordia New"/>
                <w:b/>
                <w:bCs/>
              </w:rPr>
            </w:pPr>
            <w:r>
              <w:rPr>
                <w:rFonts w:ascii="Cordia New" w:hAnsi="Cordia New" w:cs="Cordia New"/>
                <w:b/>
                <w:bCs/>
              </w:rPr>
              <w:t>2021</w:t>
            </w:r>
          </w:p>
        </w:tc>
        <w:tc>
          <w:tcPr>
            <w:tcW w:w="913" w:type="dxa"/>
            <w:vAlign w:val="bottom"/>
          </w:tcPr>
          <w:p w14:paraId="272339BF" w14:textId="2F2F9928" w:rsidR="00CC5B62" w:rsidRPr="008B4DF4" w:rsidRDefault="00A35DCC" w:rsidP="00D71CF8">
            <w:pPr>
              <w:pBdr>
                <w:bottom w:val="single" w:sz="4" w:space="1" w:color="auto"/>
              </w:pBdr>
              <w:spacing w:line="280" w:lineRule="exact"/>
              <w:ind w:right="-72"/>
              <w:jc w:val="right"/>
              <w:rPr>
                <w:rFonts w:ascii="Cordia New" w:hAnsi="Cordia New" w:cs="Cordia New"/>
                <w:b/>
                <w:bCs/>
              </w:rPr>
            </w:pPr>
            <w:r>
              <w:rPr>
                <w:rFonts w:ascii="Cordia New" w:hAnsi="Cordia New" w:cs="Cordia New"/>
                <w:b/>
                <w:bCs/>
              </w:rPr>
              <w:t>2020</w:t>
            </w:r>
          </w:p>
        </w:tc>
        <w:tc>
          <w:tcPr>
            <w:tcW w:w="913" w:type="dxa"/>
            <w:vAlign w:val="bottom"/>
          </w:tcPr>
          <w:p w14:paraId="0D6B1E0B" w14:textId="7FCF4F07" w:rsidR="00CC5B62" w:rsidRPr="008B4DF4" w:rsidRDefault="00A35DCC" w:rsidP="00D71CF8">
            <w:pPr>
              <w:pBdr>
                <w:bottom w:val="single" w:sz="4" w:space="1" w:color="auto"/>
              </w:pBdr>
              <w:spacing w:line="280" w:lineRule="exact"/>
              <w:ind w:right="-72"/>
              <w:jc w:val="right"/>
              <w:rPr>
                <w:rFonts w:ascii="Cordia New" w:hAnsi="Cordia New" w:cs="Cordia New"/>
                <w:b/>
                <w:bCs/>
              </w:rPr>
            </w:pPr>
            <w:r>
              <w:rPr>
                <w:rFonts w:ascii="Cordia New" w:hAnsi="Cordia New" w:cs="Cordia New"/>
                <w:b/>
                <w:bCs/>
              </w:rPr>
              <w:t>2021</w:t>
            </w:r>
          </w:p>
        </w:tc>
        <w:tc>
          <w:tcPr>
            <w:tcW w:w="913" w:type="dxa"/>
            <w:vAlign w:val="bottom"/>
          </w:tcPr>
          <w:p w14:paraId="616C54AD" w14:textId="11E22382" w:rsidR="00CC5B62" w:rsidRPr="008B4DF4" w:rsidRDefault="00A35DCC" w:rsidP="00D71CF8">
            <w:pPr>
              <w:pBdr>
                <w:bottom w:val="single" w:sz="4" w:space="1" w:color="auto"/>
              </w:pBdr>
              <w:spacing w:line="280" w:lineRule="exact"/>
              <w:ind w:right="-72"/>
              <w:jc w:val="right"/>
              <w:rPr>
                <w:rFonts w:ascii="Cordia New" w:hAnsi="Cordia New" w:cs="Cordia New"/>
                <w:b/>
                <w:bCs/>
              </w:rPr>
            </w:pPr>
            <w:r>
              <w:rPr>
                <w:rFonts w:ascii="Cordia New" w:hAnsi="Cordia New" w:cs="Cordia New"/>
                <w:b/>
                <w:bCs/>
              </w:rPr>
              <w:t>2020</w:t>
            </w:r>
          </w:p>
        </w:tc>
        <w:tc>
          <w:tcPr>
            <w:tcW w:w="913" w:type="dxa"/>
            <w:vAlign w:val="bottom"/>
          </w:tcPr>
          <w:p w14:paraId="13F95208" w14:textId="5A4F74B9" w:rsidR="00CC5B62" w:rsidRPr="008B4DF4" w:rsidRDefault="00A35DCC" w:rsidP="00D71CF8">
            <w:pPr>
              <w:pBdr>
                <w:bottom w:val="single" w:sz="4" w:space="1" w:color="auto"/>
              </w:pBdr>
              <w:spacing w:line="280" w:lineRule="exact"/>
              <w:ind w:right="-72"/>
              <w:jc w:val="right"/>
              <w:rPr>
                <w:rFonts w:ascii="Cordia New" w:hAnsi="Cordia New" w:cs="Cordia New"/>
                <w:b/>
                <w:bCs/>
              </w:rPr>
            </w:pPr>
            <w:r>
              <w:rPr>
                <w:rFonts w:ascii="Cordia New" w:hAnsi="Cordia New" w:cs="Cordia New"/>
                <w:b/>
                <w:bCs/>
              </w:rPr>
              <w:t>2021</w:t>
            </w:r>
          </w:p>
        </w:tc>
        <w:tc>
          <w:tcPr>
            <w:tcW w:w="913" w:type="dxa"/>
            <w:vAlign w:val="bottom"/>
          </w:tcPr>
          <w:p w14:paraId="5ECCC6EF" w14:textId="5B04FA0C" w:rsidR="00CC5B62" w:rsidRPr="008B4DF4" w:rsidRDefault="00A35DCC" w:rsidP="00D71CF8">
            <w:pPr>
              <w:pBdr>
                <w:bottom w:val="single" w:sz="4" w:space="1" w:color="auto"/>
              </w:pBdr>
              <w:spacing w:line="280" w:lineRule="exact"/>
              <w:ind w:right="-72"/>
              <w:jc w:val="right"/>
              <w:rPr>
                <w:rFonts w:ascii="Cordia New" w:hAnsi="Cordia New" w:cs="Cordia New"/>
                <w:b/>
                <w:bCs/>
              </w:rPr>
            </w:pPr>
            <w:r>
              <w:rPr>
                <w:rFonts w:ascii="Cordia New" w:hAnsi="Cordia New" w:cs="Cordia New"/>
                <w:b/>
                <w:bCs/>
              </w:rPr>
              <w:t>2020</w:t>
            </w:r>
          </w:p>
        </w:tc>
        <w:tc>
          <w:tcPr>
            <w:tcW w:w="913" w:type="dxa"/>
            <w:vAlign w:val="bottom"/>
          </w:tcPr>
          <w:p w14:paraId="70F8AA58" w14:textId="1D05A920" w:rsidR="00CC5B62" w:rsidRPr="008B4DF4" w:rsidRDefault="00A35DCC" w:rsidP="00D71CF8">
            <w:pPr>
              <w:pBdr>
                <w:bottom w:val="single" w:sz="4" w:space="1" w:color="auto"/>
              </w:pBdr>
              <w:spacing w:line="280" w:lineRule="exact"/>
              <w:ind w:right="-72"/>
              <w:jc w:val="right"/>
              <w:rPr>
                <w:rFonts w:ascii="Cordia New" w:hAnsi="Cordia New" w:cs="Cordia New"/>
                <w:b/>
                <w:bCs/>
              </w:rPr>
            </w:pPr>
            <w:r>
              <w:rPr>
                <w:rFonts w:ascii="Cordia New" w:hAnsi="Cordia New" w:cs="Cordia New"/>
                <w:b/>
                <w:bCs/>
              </w:rPr>
              <w:t>2021</w:t>
            </w:r>
          </w:p>
        </w:tc>
        <w:tc>
          <w:tcPr>
            <w:tcW w:w="913" w:type="dxa"/>
            <w:vAlign w:val="bottom"/>
          </w:tcPr>
          <w:p w14:paraId="0EABE4E9" w14:textId="49C0BD71" w:rsidR="00CC5B62" w:rsidRPr="008B4DF4" w:rsidRDefault="00A35DCC" w:rsidP="00D71CF8">
            <w:pPr>
              <w:pBdr>
                <w:bottom w:val="single" w:sz="4" w:space="1" w:color="auto"/>
              </w:pBdr>
              <w:spacing w:line="280" w:lineRule="exact"/>
              <w:ind w:right="-72"/>
              <w:jc w:val="right"/>
              <w:rPr>
                <w:rFonts w:ascii="Cordia New" w:hAnsi="Cordia New" w:cs="Cordia New"/>
                <w:b/>
                <w:bCs/>
              </w:rPr>
            </w:pPr>
            <w:r>
              <w:rPr>
                <w:rFonts w:ascii="Cordia New" w:hAnsi="Cordia New" w:cs="Cordia New"/>
                <w:b/>
                <w:bCs/>
              </w:rPr>
              <w:t>2020</w:t>
            </w:r>
          </w:p>
        </w:tc>
        <w:tc>
          <w:tcPr>
            <w:tcW w:w="913" w:type="dxa"/>
            <w:vAlign w:val="bottom"/>
          </w:tcPr>
          <w:p w14:paraId="73798AB2" w14:textId="1BF1B7C7" w:rsidR="00CC5B62" w:rsidRPr="008B4DF4" w:rsidRDefault="00A35DCC" w:rsidP="00D71CF8">
            <w:pPr>
              <w:pBdr>
                <w:bottom w:val="single" w:sz="4" w:space="1" w:color="auto"/>
              </w:pBdr>
              <w:spacing w:line="280" w:lineRule="exact"/>
              <w:ind w:right="-72"/>
              <w:jc w:val="right"/>
              <w:rPr>
                <w:rFonts w:ascii="Cordia New" w:hAnsi="Cordia New" w:cs="Cordia New"/>
                <w:b/>
                <w:bCs/>
              </w:rPr>
            </w:pPr>
            <w:r>
              <w:rPr>
                <w:rFonts w:ascii="Cordia New" w:hAnsi="Cordia New" w:cs="Cordia New"/>
                <w:b/>
                <w:bCs/>
              </w:rPr>
              <w:t>2021</w:t>
            </w:r>
          </w:p>
        </w:tc>
        <w:tc>
          <w:tcPr>
            <w:tcW w:w="913" w:type="dxa"/>
            <w:vAlign w:val="bottom"/>
          </w:tcPr>
          <w:p w14:paraId="18CAB684" w14:textId="1A5F890B" w:rsidR="00CC5B62" w:rsidRPr="008B4DF4" w:rsidRDefault="00A35DCC" w:rsidP="00D71CF8">
            <w:pPr>
              <w:pBdr>
                <w:bottom w:val="single" w:sz="4" w:space="1" w:color="auto"/>
              </w:pBdr>
              <w:spacing w:line="280" w:lineRule="exact"/>
              <w:ind w:right="-72"/>
              <w:jc w:val="right"/>
              <w:rPr>
                <w:rFonts w:ascii="Cordia New" w:hAnsi="Cordia New" w:cs="Cordia New"/>
                <w:b/>
                <w:bCs/>
              </w:rPr>
            </w:pPr>
            <w:r>
              <w:rPr>
                <w:rFonts w:ascii="Cordia New" w:hAnsi="Cordia New" w:cs="Cordia New"/>
                <w:b/>
                <w:bCs/>
              </w:rPr>
              <w:t>2020</w:t>
            </w:r>
          </w:p>
        </w:tc>
        <w:tc>
          <w:tcPr>
            <w:tcW w:w="913" w:type="dxa"/>
            <w:vAlign w:val="bottom"/>
          </w:tcPr>
          <w:p w14:paraId="33C8B681" w14:textId="3938407A" w:rsidR="00CC5B62" w:rsidRPr="008B4DF4" w:rsidRDefault="00A35DCC" w:rsidP="00D71CF8">
            <w:pPr>
              <w:pBdr>
                <w:bottom w:val="single" w:sz="4" w:space="1" w:color="auto"/>
              </w:pBdr>
              <w:spacing w:line="280" w:lineRule="exact"/>
              <w:ind w:right="-72"/>
              <w:jc w:val="right"/>
              <w:rPr>
                <w:rFonts w:ascii="Cordia New" w:hAnsi="Cordia New" w:cs="Cordia New"/>
                <w:b/>
                <w:bCs/>
              </w:rPr>
            </w:pPr>
            <w:r>
              <w:rPr>
                <w:rFonts w:ascii="Cordia New" w:hAnsi="Cordia New" w:cs="Cordia New"/>
                <w:b/>
                <w:bCs/>
              </w:rPr>
              <w:t>2021</w:t>
            </w:r>
          </w:p>
        </w:tc>
        <w:tc>
          <w:tcPr>
            <w:tcW w:w="914" w:type="dxa"/>
            <w:vAlign w:val="bottom"/>
          </w:tcPr>
          <w:p w14:paraId="360E3075" w14:textId="04D84EF4" w:rsidR="00CC5B62" w:rsidRPr="008B4DF4" w:rsidRDefault="00A35DCC" w:rsidP="00D71CF8">
            <w:pPr>
              <w:pBdr>
                <w:bottom w:val="single" w:sz="4" w:space="1" w:color="auto"/>
              </w:pBdr>
              <w:spacing w:line="280" w:lineRule="exact"/>
              <w:ind w:right="-72"/>
              <w:jc w:val="right"/>
              <w:rPr>
                <w:rFonts w:ascii="Cordia New" w:hAnsi="Cordia New" w:cs="Cordia New"/>
                <w:b/>
                <w:bCs/>
              </w:rPr>
            </w:pPr>
            <w:r>
              <w:rPr>
                <w:rFonts w:ascii="Cordia New" w:hAnsi="Cordia New" w:cs="Cordia New"/>
                <w:b/>
                <w:bCs/>
              </w:rPr>
              <w:t>2020</w:t>
            </w:r>
          </w:p>
        </w:tc>
      </w:tr>
      <w:tr w:rsidR="00CC5B62" w:rsidRPr="008B4DF4" w14:paraId="389E285F" w14:textId="77777777" w:rsidTr="00137A7A">
        <w:trPr>
          <w:trHeight w:val="80"/>
        </w:trPr>
        <w:tc>
          <w:tcPr>
            <w:tcW w:w="4421" w:type="dxa"/>
            <w:vAlign w:val="bottom"/>
          </w:tcPr>
          <w:p w14:paraId="2E49B96C" w14:textId="77777777" w:rsidR="00CC5B62" w:rsidRPr="008B4DF4" w:rsidRDefault="00CC5B62" w:rsidP="00D71CF8">
            <w:pPr>
              <w:spacing w:line="280" w:lineRule="exact"/>
              <w:ind w:left="435" w:right="-72"/>
              <w:rPr>
                <w:rFonts w:ascii="Cordia New" w:hAnsi="Cordia New" w:cs="Cordia New"/>
                <w:b/>
                <w:bCs/>
                <w:snapToGrid w:val="0"/>
                <w:lang w:eastAsia="th-TH"/>
              </w:rPr>
            </w:pPr>
            <w:bookmarkStart w:id="1" w:name="_Hlk307563557"/>
            <w:r w:rsidRPr="008B4DF4">
              <w:rPr>
                <w:rFonts w:ascii="Cordia New" w:hAnsi="Cordia New" w:cs="Cordia New"/>
                <w:b/>
                <w:bCs/>
                <w:snapToGrid w:val="0"/>
                <w:lang w:eastAsia="th-TH"/>
              </w:rPr>
              <w:t>Revenues</w:t>
            </w:r>
          </w:p>
        </w:tc>
        <w:tc>
          <w:tcPr>
            <w:tcW w:w="934" w:type="dxa"/>
            <w:vAlign w:val="bottom"/>
          </w:tcPr>
          <w:p w14:paraId="5D5B3EAC"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10802F8B"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20AC9FEB"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197FCB99"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56B25C29"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138677D9"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28B08957"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1791895A"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454F04C2"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03764FC3"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6CDE91AD"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4" w:type="dxa"/>
            <w:vAlign w:val="bottom"/>
          </w:tcPr>
          <w:p w14:paraId="31878FA3" w14:textId="77777777" w:rsidR="00CC5B62" w:rsidRPr="008B4DF4" w:rsidRDefault="00CC5B62" w:rsidP="00D71CF8">
            <w:pPr>
              <w:spacing w:line="280" w:lineRule="exact"/>
              <w:ind w:right="-72"/>
              <w:jc w:val="right"/>
              <w:rPr>
                <w:rFonts w:ascii="Cordia New" w:hAnsi="Cordia New" w:cs="Cordia New"/>
                <w:snapToGrid w:val="0"/>
                <w:lang w:eastAsia="th-TH"/>
              </w:rPr>
            </w:pPr>
          </w:p>
        </w:tc>
      </w:tr>
      <w:tr w:rsidR="00D120DE" w:rsidRPr="008B4DF4" w14:paraId="4A1DE324" w14:textId="77777777" w:rsidTr="00D059C3">
        <w:tc>
          <w:tcPr>
            <w:tcW w:w="4421" w:type="dxa"/>
            <w:vAlign w:val="bottom"/>
          </w:tcPr>
          <w:p w14:paraId="267F9B48" w14:textId="77777777" w:rsidR="00D120DE" w:rsidRPr="008B4DF4" w:rsidRDefault="00D120DE" w:rsidP="00D120DE">
            <w:pPr>
              <w:spacing w:line="280" w:lineRule="exact"/>
              <w:ind w:left="435" w:right="-72"/>
              <w:rPr>
                <w:rFonts w:ascii="Cordia New" w:hAnsi="Cordia New" w:cs="Cordia New"/>
                <w:snapToGrid w:val="0"/>
                <w:cs/>
                <w:lang w:eastAsia="th-TH"/>
              </w:rPr>
            </w:pPr>
            <w:r w:rsidRPr="008B4DF4">
              <w:rPr>
                <w:rFonts w:ascii="Cordia New" w:hAnsi="Cordia New" w:cs="Cordia New"/>
                <w:snapToGrid w:val="0"/>
                <w:lang w:eastAsia="th-TH"/>
              </w:rPr>
              <w:t xml:space="preserve">   Total revenues</w:t>
            </w:r>
          </w:p>
        </w:tc>
        <w:tc>
          <w:tcPr>
            <w:tcW w:w="934" w:type="dxa"/>
            <w:vAlign w:val="center"/>
          </w:tcPr>
          <w:p w14:paraId="0874D9AC" w14:textId="3FC832A2"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5,063</w:t>
            </w:r>
          </w:p>
        </w:tc>
        <w:tc>
          <w:tcPr>
            <w:tcW w:w="913" w:type="dxa"/>
            <w:vAlign w:val="center"/>
          </w:tcPr>
          <w:p w14:paraId="05CF5E06" w14:textId="5C7F9871"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14,528</w:t>
            </w:r>
          </w:p>
        </w:tc>
        <w:tc>
          <w:tcPr>
            <w:tcW w:w="913" w:type="dxa"/>
            <w:vAlign w:val="center"/>
          </w:tcPr>
          <w:p w14:paraId="7F56CB0A" w14:textId="7D93E16C"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1,724</w:t>
            </w:r>
          </w:p>
        </w:tc>
        <w:tc>
          <w:tcPr>
            <w:tcW w:w="913" w:type="dxa"/>
            <w:vAlign w:val="center"/>
          </w:tcPr>
          <w:p w14:paraId="3FB84E0C" w14:textId="59E1116A"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1,430</w:t>
            </w:r>
          </w:p>
        </w:tc>
        <w:tc>
          <w:tcPr>
            <w:tcW w:w="913" w:type="dxa"/>
            <w:vAlign w:val="center"/>
          </w:tcPr>
          <w:p w14:paraId="1C96EF50" w14:textId="4EB696C7"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5,155</w:t>
            </w:r>
          </w:p>
        </w:tc>
        <w:tc>
          <w:tcPr>
            <w:tcW w:w="913" w:type="dxa"/>
            <w:vAlign w:val="center"/>
          </w:tcPr>
          <w:p w14:paraId="65679871" w14:textId="343D251F"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sidRPr="00B2151E">
              <w:rPr>
                <w:rFonts w:ascii="Cordia New" w:hAnsi="Cordia New" w:cs="Cordia New"/>
                <w:snapToGrid w:val="0"/>
                <w:lang w:eastAsia="th-TH"/>
              </w:rPr>
              <w:t>5,731</w:t>
            </w:r>
          </w:p>
        </w:tc>
        <w:tc>
          <w:tcPr>
            <w:tcW w:w="913" w:type="dxa"/>
            <w:vAlign w:val="center"/>
          </w:tcPr>
          <w:p w14:paraId="525012B9" w14:textId="6054F861"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749</w:t>
            </w:r>
          </w:p>
        </w:tc>
        <w:tc>
          <w:tcPr>
            <w:tcW w:w="913" w:type="dxa"/>
            <w:vAlign w:val="center"/>
          </w:tcPr>
          <w:p w14:paraId="64EB1DB8" w14:textId="28C5D940"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sidRPr="00B2151E">
              <w:rPr>
                <w:rFonts w:ascii="Cordia New" w:hAnsi="Cordia New" w:cs="Cordia New"/>
                <w:snapToGrid w:val="0"/>
                <w:lang w:eastAsia="th-TH"/>
              </w:rPr>
              <w:t>988</w:t>
            </w:r>
          </w:p>
        </w:tc>
        <w:tc>
          <w:tcPr>
            <w:tcW w:w="913" w:type="dxa"/>
            <w:vAlign w:val="center"/>
          </w:tcPr>
          <w:p w14:paraId="2AE005DE" w14:textId="6346232F"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(37)</w:t>
            </w:r>
          </w:p>
        </w:tc>
        <w:tc>
          <w:tcPr>
            <w:tcW w:w="913" w:type="dxa"/>
          </w:tcPr>
          <w:p w14:paraId="6F4DF04F" w14:textId="133A1A73"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(101)</w:t>
            </w:r>
          </w:p>
        </w:tc>
        <w:tc>
          <w:tcPr>
            <w:tcW w:w="913" w:type="dxa"/>
            <w:vAlign w:val="center"/>
          </w:tcPr>
          <w:p w14:paraId="1C08FEA9" w14:textId="44B9BEE4"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12,654</w:t>
            </w:r>
          </w:p>
        </w:tc>
        <w:tc>
          <w:tcPr>
            <w:tcW w:w="914" w:type="dxa"/>
          </w:tcPr>
          <w:p w14:paraId="201E6BE5" w14:textId="3A4437FF"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22,576</w:t>
            </w:r>
          </w:p>
        </w:tc>
      </w:tr>
      <w:tr w:rsidR="00D120DE" w:rsidRPr="008B4DF4" w14:paraId="6FDC67BE" w14:textId="77777777" w:rsidTr="00D059C3">
        <w:tc>
          <w:tcPr>
            <w:tcW w:w="4421" w:type="dxa"/>
            <w:vAlign w:val="bottom"/>
          </w:tcPr>
          <w:p w14:paraId="779FC9B2" w14:textId="77777777" w:rsidR="00D120DE" w:rsidRPr="008B4DF4" w:rsidRDefault="00D120DE" w:rsidP="00D120DE">
            <w:pPr>
              <w:spacing w:line="120" w:lineRule="exact"/>
              <w:ind w:left="435" w:right="-72"/>
              <w:rPr>
                <w:rFonts w:ascii="Cordia New" w:hAnsi="Cordia New" w:cs="Cordia New"/>
                <w:snapToGrid w:val="0"/>
                <w:lang w:eastAsia="th-TH"/>
              </w:rPr>
            </w:pPr>
          </w:p>
        </w:tc>
        <w:tc>
          <w:tcPr>
            <w:tcW w:w="934" w:type="dxa"/>
            <w:vAlign w:val="bottom"/>
          </w:tcPr>
          <w:p w14:paraId="4809A7E7" w14:textId="77777777" w:rsidR="00D120DE" w:rsidRPr="00B2151E" w:rsidRDefault="00D120DE" w:rsidP="00D120DE">
            <w:pPr>
              <w:spacing w:line="120" w:lineRule="exact"/>
              <w:ind w:right="-72"/>
              <w:jc w:val="right"/>
              <w:rPr>
                <w:rFonts w:ascii="Cordia New" w:hAnsi="Cordia New" w:cs="Cordia New"/>
                <w:snapToGrid w:val="0"/>
                <w:lang w:eastAsia="th-TH"/>
              </w:rPr>
            </w:pPr>
          </w:p>
        </w:tc>
        <w:tc>
          <w:tcPr>
            <w:tcW w:w="913" w:type="dxa"/>
            <w:vAlign w:val="bottom"/>
          </w:tcPr>
          <w:p w14:paraId="357B14AC" w14:textId="77777777" w:rsidR="00D120DE" w:rsidRPr="00B2151E" w:rsidRDefault="00D120DE" w:rsidP="00D120DE">
            <w:pPr>
              <w:spacing w:line="120" w:lineRule="exact"/>
              <w:ind w:right="-72"/>
              <w:jc w:val="right"/>
              <w:rPr>
                <w:rFonts w:ascii="Cordia New" w:hAnsi="Cordia New" w:cs="Cordia New"/>
                <w:snapToGrid w:val="0"/>
                <w:lang w:eastAsia="th-TH"/>
              </w:rPr>
            </w:pPr>
          </w:p>
        </w:tc>
        <w:tc>
          <w:tcPr>
            <w:tcW w:w="913" w:type="dxa"/>
            <w:vAlign w:val="bottom"/>
          </w:tcPr>
          <w:p w14:paraId="4DD4D676" w14:textId="77777777" w:rsidR="00D120DE" w:rsidRPr="00B2151E" w:rsidRDefault="00D120DE" w:rsidP="00D120DE">
            <w:pPr>
              <w:spacing w:line="120" w:lineRule="exact"/>
              <w:ind w:right="-72"/>
              <w:jc w:val="right"/>
              <w:rPr>
                <w:rFonts w:ascii="Cordia New" w:hAnsi="Cordia New" w:cs="Cordia New"/>
                <w:snapToGrid w:val="0"/>
                <w:lang w:eastAsia="th-TH"/>
              </w:rPr>
            </w:pPr>
          </w:p>
        </w:tc>
        <w:tc>
          <w:tcPr>
            <w:tcW w:w="913" w:type="dxa"/>
            <w:vAlign w:val="bottom"/>
          </w:tcPr>
          <w:p w14:paraId="79344DBF" w14:textId="77777777" w:rsidR="00D120DE" w:rsidRPr="00B2151E" w:rsidRDefault="00D120DE" w:rsidP="00D120DE">
            <w:pPr>
              <w:spacing w:line="120" w:lineRule="exact"/>
              <w:ind w:right="-72"/>
              <w:jc w:val="right"/>
              <w:rPr>
                <w:rFonts w:ascii="Cordia New" w:hAnsi="Cordia New" w:cs="Cordia New"/>
                <w:snapToGrid w:val="0"/>
                <w:lang w:eastAsia="th-TH"/>
              </w:rPr>
            </w:pPr>
          </w:p>
        </w:tc>
        <w:tc>
          <w:tcPr>
            <w:tcW w:w="913" w:type="dxa"/>
            <w:vAlign w:val="bottom"/>
          </w:tcPr>
          <w:p w14:paraId="66979344" w14:textId="77777777" w:rsidR="00D120DE" w:rsidRPr="00B2151E" w:rsidRDefault="00D120DE" w:rsidP="00D120DE">
            <w:pPr>
              <w:spacing w:line="120" w:lineRule="exact"/>
              <w:ind w:right="-72"/>
              <w:jc w:val="right"/>
              <w:rPr>
                <w:rFonts w:ascii="Cordia New" w:hAnsi="Cordia New" w:cs="Cordia New"/>
                <w:snapToGrid w:val="0"/>
                <w:lang w:eastAsia="th-TH"/>
              </w:rPr>
            </w:pPr>
          </w:p>
        </w:tc>
        <w:tc>
          <w:tcPr>
            <w:tcW w:w="913" w:type="dxa"/>
            <w:vAlign w:val="bottom"/>
          </w:tcPr>
          <w:p w14:paraId="5FF993B5" w14:textId="77777777" w:rsidR="00D120DE" w:rsidRPr="00B2151E" w:rsidRDefault="00D120DE" w:rsidP="00D120DE">
            <w:pPr>
              <w:spacing w:line="120" w:lineRule="exact"/>
              <w:ind w:right="-72"/>
              <w:jc w:val="right"/>
              <w:rPr>
                <w:rFonts w:ascii="Cordia New" w:hAnsi="Cordia New" w:cs="Cordia New"/>
                <w:snapToGrid w:val="0"/>
                <w:lang w:eastAsia="th-TH"/>
              </w:rPr>
            </w:pPr>
          </w:p>
        </w:tc>
        <w:tc>
          <w:tcPr>
            <w:tcW w:w="913" w:type="dxa"/>
            <w:vAlign w:val="bottom"/>
          </w:tcPr>
          <w:p w14:paraId="04A47833" w14:textId="77777777" w:rsidR="00D120DE" w:rsidRPr="00B2151E" w:rsidRDefault="00D120DE" w:rsidP="00D120DE">
            <w:pPr>
              <w:spacing w:line="120" w:lineRule="exact"/>
              <w:ind w:right="-72"/>
              <w:jc w:val="right"/>
              <w:rPr>
                <w:rFonts w:ascii="Cordia New" w:hAnsi="Cordia New" w:cs="Cordia New"/>
                <w:snapToGrid w:val="0"/>
                <w:lang w:eastAsia="th-TH"/>
              </w:rPr>
            </w:pPr>
          </w:p>
        </w:tc>
        <w:tc>
          <w:tcPr>
            <w:tcW w:w="913" w:type="dxa"/>
            <w:vAlign w:val="bottom"/>
          </w:tcPr>
          <w:p w14:paraId="34A3F027" w14:textId="77777777" w:rsidR="00D120DE" w:rsidRPr="00B2151E" w:rsidRDefault="00D120DE" w:rsidP="00D120DE">
            <w:pPr>
              <w:spacing w:line="120" w:lineRule="exact"/>
              <w:ind w:right="-72"/>
              <w:jc w:val="right"/>
              <w:rPr>
                <w:rFonts w:ascii="Cordia New" w:hAnsi="Cordia New" w:cs="Cordia New"/>
                <w:snapToGrid w:val="0"/>
                <w:lang w:eastAsia="th-TH"/>
              </w:rPr>
            </w:pPr>
          </w:p>
        </w:tc>
        <w:tc>
          <w:tcPr>
            <w:tcW w:w="913" w:type="dxa"/>
            <w:vAlign w:val="bottom"/>
          </w:tcPr>
          <w:p w14:paraId="1040E7C8" w14:textId="77777777" w:rsidR="00D120DE" w:rsidRPr="00B2151E" w:rsidRDefault="00D120DE" w:rsidP="00D120DE">
            <w:pPr>
              <w:spacing w:line="120" w:lineRule="exact"/>
              <w:ind w:right="-72"/>
              <w:jc w:val="right"/>
              <w:rPr>
                <w:rFonts w:ascii="Cordia New" w:hAnsi="Cordia New" w:cs="Cordia New"/>
                <w:snapToGrid w:val="0"/>
                <w:lang w:eastAsia="th-TH"/>
              </w:rPr>
            </w:pPr>
          </w:p>
        </w:tc>
        <w:tc>
          <w:tcPr>
            <w:tcW w:w="913" w:type="dxa"/>
          </w:tcPr>
          <w:p w14:paraId="25088E71" w14:textId="77777777" w:rsidR="00D120DE" w:rsidRPr="00B2151E" w:rsidRDefault="00D120DE" w:rsidP="00D120DE">
            <w:pPr>
              <w:spacing w:line="120" w:lineRule="exact"/>
              <w:ind w:right="-72"/>
              <w:jc w:val="right"/>
              <w:rPr>
                <w:rFonts w:ascii="Cordia New" w:hAnsi="Cordia New" w:cs="Cordia New"/>
                <w:snapToGrid w:val="0"/>
                <w:lang w:eastAsia="th-TH"/>
              </w:rPr>
            </w:pPr>
          </w:p>
        </w:tc>
        <w:tc>
          <w:tcPr>
            <w:tcW w:w="913" w:type="dxa"/>
            <w:vAlign w:val="bottom"/>
          </w:tcPr>
          <w:p w14:paraId="544D5406" w14:textId="77777777" w:rsidR="00D120DE" w:rsidRPr="00B2151E" w:rsidRDefault="00D120DE" w:rsidP="00D120DE">
            <w:pPr>
              <w:spacing w:line="120" w:lineRule="exact"/>
              <w:ind w:right="-72"/>
              <w:jc w:val="right"/>
              <w:rPr>
                <w:rFonts w:ascii="Cordia New" w:hAnsi="Cordia New" w:cs="Cordia New"/>
                <w:snapToGrid w:val="0"/>
                <w:lang w:eastAsia="th-TH"/>
              </w:rPr>
            </w:pPr>
          </w:p>
        </w:tc>
        <w:tc>
          <w:tcPr>
            <w:tcW w:w="914" w:type="dxa"/>
          </w:tcPr>
          <w:p w14:paraId="359D5541" w14:textId="77777777" w:rsidR="00D120DE" w:rsidRPr="00B2151E" w:rsidRDefault="00D120DE" w:rsidP="00D120DE">
            <w:pPr>
              <w:spacing w:line="120" w:lineRule="exact"/>
              <w:ind w:right="-72"/>
              <w:jc w:val="right"/>
              <w:rPr>
                <w:rFonts w:ascii="Cordia New" w:hAnsi="Cordia New" w:cs="Cordia New"/>
                <w:snapToGrid w:val="0"/>
                <w:lang w:eastAsia="th-TH"/>
              </w:rPr>
            </w:pPr>
          </w:p>
        </w:tc>
      </w:tr>
      <w:tr w:rsidR="00D120DE" w:rsidRPr="008B4DF4" w14:paraId="3D978880" w14:textId="77777777" w:rsidTr="00D059C3">
        <w:tc>
          <w:tcPr>
            <w:tcW w:w="4421" w:type="dxa"/>
            <w:vAlign w:val="bottom"/>
          </w:tcPr>
          <w:p w14:paraId="7584C8A6" w14:textId="77777777" w:rsidR="00D120DE" w:rsidRPr="008B4DF4" w:rsidRDefault="00D120DE" w:rsidP="00D120DE">
            <w:pPr>
              <w:spacing w:line="280" w:lineRule="exact"/>
              <w:ind w:left="435" w:right="-72"/>
              <w:rPr>
                <w:rFonts w:ascii="Cordia New" w:hAnsi="Cordia New" w:cs="Cordia New"/>
                <w:b/>
                <w:bCs/>
                <w:snapToGrid w:val="0"/>
                <w:cs/>
                <w:lang w:eastAsia="th-TH"/>
              </w:rPr>
            </w:pPr>
            <w:r w:rsidRPr="008B4DF4">
              <w:rPr>
                <w:rFonts w:ascii="Cordia New" w:hAnsi="Cordia New" w:cs="Cordia New"/>
                <w:b/>
                <w:bCs/>
                <w:snapToGrid w:val="0"/>
                <w:lang w:eastAsia="th-TH"/>
              </w:rPr>
              <w:t>Costs</w:t>
            </w:r>
          </w:p>
        </w:tc>
        <w:tc>
          <w:tcPr>
            <w:tcW w:w="934" w:type="dxa"/>
            <w:vAlign w:val="bottom"/>
          </w:tcPr>
          <w:p w14:paraId="0212866A" w14:textId="77777777" w:rsidR="00D120DE" w:rsidRPr="00B2151E" w:rsidRDefault="00D120DE" w:rsidP="00D120DE">
            <w:pPr>
              <w:spacing w:line="280" w:lineRule="exact"/>
              <w:ind w:right="-72"/>
              <w:jc w:val="right"/>
              <w:rPr>
                <w:rFonts w:ascii="Cordia New" w:hAnsi="Cordia New" w:cs="Cordia New"/>
                <w:snapToGrid w:val="0"/>
                <w:lang w:eastAsia="th-TH"/>
              </w:rPr>
            </w:pPr>
          </w:p>
        </w:tc>
        <w:tc>
          <w:tcPr>
            <w:tcW w:w="913" w:type="dxa"/>
            <w:vAlign w:val="bottom"/>
          </w:tcPr>
          <w:p w14:paraId="1BBB3899" w14:textId="77777777" w:rsidR="00D120DE" w:rsidRPr="00B2151E" w:rsidRDefault="00D120DE" w:rsidP="00D120DE">
            <w:pPr>
              <w:spacing w:line="280" w:lineRule="exact"/>
              <w:ind w:right="-72"/>
              <w:jc w:val="right"/>
              <w:rPr>
                <w:rFonts w:ascii="Cordia New" w:hAnsi="Cordia New" w:cs="Cordia New"/>
                <w:snapToGrid w:val="0"/>
                <w:lang w:eastAsia="th-TH"/>
              </w:rPr>
            </w:pPr>
          </w:p>
        </w:tc>
        <w:tc>
          <w:tcPr>
            <w:tcW w:w="913" w:type="dxa"/>
            <w:vAlign w:val="bottom"/>
          </w:tcPr>
          <w:p w14:paraId="7876FFE0" w14:textId="77777777" w:rsidR="00D120DE" w:rsidRPr="00B2151E" w:rsidRDefault="00D120DE" w:rsidP="00D120DE">
            <w:pPr>
              <w:spacing w:line="280" w:lineRule="exact"/>
              <w:ind w:right="-72"/>
              <w:jc w:val="right"/>
              <w:rPr>
                <w:rFonts w:ascii="Cordia New" w:hAnsi="Cordia New" w:cs="Cordia New"/>
                <w:snapToGrid w:val="0"/>
                <w:lang w:eastAsia="th-TH"/>
              </w:rPr>
            </w:pPr>
          </w:p>
        </w:tc>
        <w:tc>
          <w:tcPr>
            <w:tcW w:w="913" w:type="dxa"/>
            <w:vAlign w:val="bottom"/>
          </w:tcPr>
          <w:p w14:paraId="0843315C" w14:textId="77777777" w:rsidR="00D120DE" w:rsidRPr="00B2151E" w:rsidRDefault="00D120DE" w:rsidP="00D120DE">
            <w:pPr>
              <w:spacing w:line="280" w:lineRule="exact"/>
              <w:ind w:right="-72"/>
              <w:jc w:val="right"/>
              <w:rPr>
                <w:rFonts w:ascii="Cordia New" w:hAnsi="Cordia New" w:cs="Cordia New"/>
                <w:snapToGrid w:val="0"/>
                <w:lang w:eastAsia="th-TH"/>
              </w:rPr>
            </w:pPr>
          </w:p>
        </w:tc>
        <w:tc>
          <w:tcPr>
            <w:tcW w:w="913" w:type="dxa"/>
            <w:vAlign w:val="bottom"/>
          </w:tcPr>
          <w:p w14:paraId="14C94900" w14:textId="77777777" w:rsidR="00D120DE" w:rsidRPr="00B2151E" w:rsidRDefault="00D120DE" w:rsidP="00D120DE">
            <w:pPr>
              <w:spacing w:line="280" w:lineRule="exact"/>
              <w:ind w:right="-72"/>
              <w:jc w:val="right"/>
              <w:rPr>
                <w:rFonts w:ascii="Cordia New" w:hAnsi="Cordia New" w:cs="Cordia New"/>
                <w:snapToGrid w:val="0"/>
                <w:lang w:eastAsia="th-TH"/>
              </w:rPr>
            </w:pPr>
          </w:p>
        </w:tc>
        <w:tc>
          <w:tcPr>
            <w:tcW w:w="913" w:type="dxa"/>
            <w:vAlign w:val="bottom"/>
          </w:tcPr>
          <w:p w14:paraId="09024FC8" w14:textId="77777777" w:rsidR="00D120DE" w:rsidRPr="00B2151E" w:rsidRDefault="00D120DE" w:rsidP="00D120DE">
            <w:pPr>
              <w:spacing w:line="280" w:lineRule="exact"/>
              <w:ind w:right="-72"/>
              <w:jc w:val="right"/>
              <w:rPr>
                <w:rFonts w:ascii="Cordia New" w:hAnsi="Cordia New" w:cs="Cordia New"/>
                <w:snapToGrid w:val="0"/>
                <w:lang w:eastAsia="th-TH"/>
              </w:rPr>
            </w:pPr>
          </w:p>
        </w:tc>
        <w:tc>
          <w:tcPr>
            <w:tcW w:w="913" w:type="dxa"/>
            <w:vAlign w:val="bottom"/>
          </w:tcPr>
          <w:p w14:paraId="38BB69C6" w14:textId="77777777" w:rsidR="00D120DE" w:rsidRPr="00B2151E" w:rsidRDefault="00D120DE" w:rsidP="00D120DE">
            <w:pPr>
              <w:spacing w:line="280" w:lineRule="exact"/>
              <w:ind w:right="-72"/>
              <w:jc w:val="right"/>
              <w:rPr>
                <w:rFonts w:ascii="Cordia New" w:hAnsi="Cordia New" w:cs="Cordia New"/>
                <w:snapToGrid w:val="0"/>
                <w:lang w:eastAsia="th-TH"/>
              </w:rPr>
            </w:pPr>
          </w:p>
        </w:tc>
        <w:tc>
          <w:tcPr>
            <w:tcW w:w="913" w:type="dxa"/>
            <w:vAlign w:val="bottom"/>
          </w:tcPr>
          <w:p w14:paraId="08D59AAA" w14:textId="77777777" w:rsidR="00D120DE" w:rsidRPr="00B2151E" w:rsidRDefault="00D120DE" w:rsidP="00D120DE">
            <w:pPr>
              <w:spacing w:line="280" w:lineRule="exact"/>
              <w:ind w:right="-72"/>
              <w:jc w:val="right"/>
              <w:rPr>
                <w:rFonts w:ascii="Cordia New" w:hAnsi="Cordia New" w:cs="Cordia New"/>
                <w:snapToGrid w:val="0"/>
                <w:lang w:eastAsia="th-TH"/>
              </w:rPr>
            </w:pPr>
          </w:p>
        </w:tc>
        <w:tc>
          <w:tcPr>
            <w:tcW w:w="913" w:type="dxa"/>
            <w:vAlign w:val="bottom"/>
          </w:tcPr>
          <w:p w14:paraId="059B150C" w14:textId="77777777" w:rsidR="00D120DE" w:rsidRPr="00B2151E" w:rsidRDefault="00D120DE" w:rsidP="00D120DE">
            <w:pPr>
              <w:spacing w:line="280" w:lineRule="exact"/>
              <w:ind w:right="-72"/>
              <w:jc w:val="right"/>
              <w:rPr>
                <w:rFonts w:ascii="Cordia New" w:hAnsi="Cordia New" w:cs="Cordia New"/>
                <w:snapToGrid w:val="0"/>
                <w:lang w:eastAsia="th-TH"/>
              </w:rPr>
            </w:pPr>
          </w:p>
        </w:tc>
        <w:tc>
          <w:tcPr>
            <w:tcW w:w="913" w:type="dxa"/>
          </w:tcPr>
          <w:p w14:paraId="2983240F" w14:textId="77777777" w:rsidR="00D120DE" w:rsidRPr="00B2151E" w:rsidRDefault="00D120DE" w:rsidP="00D120DE">
            <w:pPr>
              <w:spacing w:line="280" w:lineRule="exact"/>
              <w:ind w:right="-72"/>
              <w:jc w:val="right"/>
              <w:rPr>
                <w:rFonts w:ascii="Cordia New" w:hAnsi="Cordia New" w:cs="Cordia New"/>
                <w:snapToGrid w:val="0"/>
                <w:lang w:eastAsia="th-TH"/>
              </w:rPr>
            </w:pPr>
          </w:p>
        </w:tc>
        <w:tc>
          <w:tcPr>
            <w:tcW w:w="913" w:type="dxa"/>
            <w:vAlign w:val="bottom"/>
          </w:tcPr>
          <w:p w14:paraId="270B1DDB" w14:textId="77777777" w:rsidR="00D120DE" w:rsidRPr="00B2151E" w:rsidRDefault="00D120DE" w:rsidP="00D120DE">
            <w:pPr>
              <w:spacing w:line="280" w:lineRule="exact"/>
              <w:ind w:right="-72"/>
              <w:jc w:val="right"/>
              <w:rPr>
                <w:rFonts w:ascii="Cordia New" w:hAnsi="Cordia New" w:cs="Cordia New"/>
                <w:snapToGrid w:val="0"/>
                <w:lang w:eastAsia="th-TH"/>
              </w:rPr>
            </w:pPr>
          </w:p>
        </w:tc>
        <w:tc>
          <w:tcPr>
            <w:tcW w:w="914" w:type="dxa"/>
          </w:tcPr>
          <w:p w14:paraId="70851C31" w14:textId="77777777" w:rsidR="00D120DE" w:rsidRPr="00B2151E" w:rsidRDefault="00D120DE" w:rsidP="00D120DE">
            <w:pPr>
              <w:spacing w:line="280" w:lineRule="exact"/>
              <w:ind w:right="-72"/>
              <w:jc w:val="right"/>
              <w:rPr>
                <w:rFonts w:ascii="Cordia New" w:hAnsi="Cordia New" w:cs="Cordia New"/>
                <w:snapToGrid w:val="0"/>
                <w:lang w:eastAsia="th-TH"/>
              </w:rPr>
            </w:pPr>
          </w:p>
        </w:tc>
      </w:tr>
      <w:tr w:rsidR="00D120DE" w:rsidRPr="008B4DF4" w14:paraId="1FB24C9F" w14:textId="77777777" w:rsidTr="00D059C3">
        <w:tc>
          <w:tcPr>
            <w:tcW w:w="4421" w:type="dxa"/>
            <w:vAlign w:val="bottom"/>
          </w:tcPr>
          <w:p w14:paraId="795C6459" w14:textId="77777777" w:rsidR="00D120DE" w:rsidRPr="008B4DF4" w:rsidRDefault="00D120DE" w:rsidP="00D120DE">
            <w:pPr>
              <w:spacing w:line="280" w:lineRule="exact"/>
              <w:ind w:left="435" w:right="-72"/>
              <w:rPr>
                <w:rFonts w:ascii="Cordia New" w:hAnsi="Cordia New" w:cs="Cordia New"/>
                <w:snapToGrid w:val="0"/>
                <w:cs/>
                <w:lang w:eastAsia="th-TH"/>
              </w:rPr>
            </w:pPr>
            <w:r w:rsidRPr="008B4DF4">
              <w:rPr>
                <w:rFonts w:ascii="Cordia New" w:hAnsi="Cordia New" w:cs="Cordia New"/>
                <w:snapToGrid w:val="0"/>
                <w:lang w:eastAsia="th-TH"/>
              </w:rPr>
              <w:t xml:space="preserve">   Total costs</w:t>
            </w:r>
          </w:p>
        </w:tc>
        <w:tc>
          <w:tcPr>
            <w:tcW w:w="934" w:type="dxa"/>
            <w:vAlign w:val="center"/>
          </w:tcPr>
          <w:p w14:paraId="68829FF8" w14:textId="4EB7C4F0"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(3,458)</w:t>
            </w:r>
          </w:p>
        </w:tc>
        <w:tc>
          <w:tcPr>
            <w:tcW w:w="913" w:type="dxa"/>
            <w:vAlign w:val="center"/>
          </w:tcPr>
          <w:p w14:paraId="763FCDD3" w14:textId="140F34E7"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(7,873)</w:t>
            </w:r>
          </w:p>
        </w:tc>
        <w:tc>
          <w:tcPr>
            <w:tcW w:w="913" w:type="dxa"/>
            <w:vAlign w:val="center"/>
          </w:tcPr>
          <w:p w14:paraId="08C8049A" w14:textId="19305AE5"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(794)</w:t>
            </w:r>
          </w:p>
        </w:tc>
        <w:tc>
          <w:tcPr>
            <w:tcW w:w="913" w:type="dxa"/>
            <w:vAlign w:val="center"/>
          </w:tcPr>
          <w:p w14:paraId="7C653F9D" w14:textId="15BB44F7"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(533)</w:t>
            </w:r>
          </w:p>
        </w:tc>
        <w:tc>
          <w:tcPr>
            <w:tcW w:w="913" w:type="dxa"/>
            <w:vAlign w:val="center"/>
          </w:tcPr>
          <w:p w14:paraId="534668AA" w14:textId="0582355F"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(1,445)</w:t>
            </w:r>
          </w:p>
        </w:tc>
        <w:tc>
          <w:tcPr>
            <w:tcW w:w="913" w:type="dxa"/>
            <w:vAlign w:val="center"/>
          </w:tcPr>
          <w:p w14:paraId="4F2A1AB2" w14:textId="699B869E"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sidRPr="00B2151E">
              <w:rPr>
                <w:rFonts w:ascii="Cordia New" w:hAnsi="Cordia New" w:cs="Cordia New"/>
                <w:snapToGrid w:val="0"/>
                <w:lang w:eastAsia="th-TH"/>
              </w:rPr>
              <w:t>(1,679)</w:t>
            </w:r>
          </w:p>
        </w:tc>
        <w:tc>
          <w:tcPr>
            <w:tcW w:w="913" w:type="dxa"/>
            <w:vAlign w:val="center"/>
          </w:tcPr>
          <w:p w14:paraId="1D4F0FCF" w14:textId="10857516"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(500)</w:t>
            </w:r>
          </w:p>
        </w:tc>
        <w:tc>
          <w:tcPr>
            <w:tcW w:w="913" w:type="dxa"/>
            <w:vAlign w:val="center"/>
          </w:tcPr>
          <w:p w14:paraId="7D1E3650" w14:textId="0E885D67"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sidRPr="00B2151E">
              <w:rPr>
                <w:rFonts w:ascii="Cordia New" w:hAnsi="Cordia New" w:cs="Cordia New"/>
                <w:snapToGrid w:val="0"/>
                <w:lang w:eastAsia="th-TH"/>
              </w:rPr>
              <w:t>(593)</w:t>
            </w:r>
          </w:p>
        </w:tc>
        <w:tc>
          <w:tcPr>
            <w:tcW w:w="913" w:type="dxa"/>
            <w:vAlign w:val="center"/>
          </w:tcPr>
          <w:p w14:paraId="0B168B29" w14:textId="406BA0AA"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51</w:t>
            </w:r>
          </w:p>
        </w:tc>
        <w:tc>
          <w:tcPr>
            <w:tcW w:w="913" w:type="dxa"/>
          </w:tcPr>
          <w:p w14:paraId="7AE54D2D" w14:textId="4C01381C"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29</w:t>
            </w:r>
          </w:p>
        </w:tc>
        <w:tc>
          <w:tcPr>
            <w:tcW w:w="913" w:type="dxa"/>
            <w:vAlign w:val="center"/>
          </w:tcPr>
          <w:p w14:paraId="49CEBAC6" w14:textId="0499600B"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(6,146)</w:t>
            </w:r>
          </w:p>
        </w:tc>
        <w:tc>
          <w:tcPr>
            <w:tcW w:w="914" w:type="dxa"/>
          </w:tcPr>
          <w:p w14:paraId="1AE0087C" w14:textId="3264C4F7"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(10,649)</w:t>
            </w:r>
          </w:p>
        </w:tc>
      </w:tr>
      <w:tr w:rsidR="00D120DE" w:rsidRPr="008B4DF4" w14:paraId="3C389271" w14:textId="77777777" w:rsidTr="00D059C3">
        <w:tc>
          <w:tcPr>
            <w:tcW w:w="4421" w:type="dxa"/>
            <w:vAlign w:val="bottom"/>
          </w:tcPr>
          <w:p w14:paraId="163245DB" w14:textId="77777777" w:rsidR="00D120DE" w:rsidRPr="008B4DF4" w:rsidRDefault="00D120DE" w:rsidP="00D120DE">
            <w:pPr>
              <w:spacing w:line="120" w:lineRule="exact"/>
              <w:ind w:left="435" w:right="-72"/>
              <w:rPr>
                <w:rFonts w:ascii="Cordia New" w:hAnsi="Cordia New" w:cs="Cordia New"/>
                <w:snapToGrid w:val="0"/>
                <w:lang w:eastAsia="th-TH"/>
              </w:rPr>
            </w:pPr>
          </w:p>
        </w:tc>
        <w:tc>
          <w:tcPr>
            <w:tcW w:w="934" w:type="dxa"/>
            <w:vAlign w:val="bottom"/>
          </w:tcPr>
          <w:p w14:paraId="21AEB116" w14:textId="77777777" w:rsidR="00D120DE" w:rsidRPr="00B2151E" w:rsidRDefault="00D120DE" w:rsidP="00D120DE">
            <w:pPr>
              <w:spacing w:line="120" w:lineRule="exact"/>
              <w:ind w:left="999" w:right="-72"/>
              <w:jc w:val="right"/>
              <w:rPr>
                <w:rFonts w:ascii="Cordia New" w:hAnsi="Cordia New" w:cs="Cordia New"/>
                <w:snapToGrid w:val="0"/>
                <w:lang w:eastAsia="th-TH"/>
              </w:rPr>
            </w:pPr>
          </w:p>
        </w:tc>
        <w:tc>
          <w:tcPr>
            <w:tcW w:w="913" w:type="dxa"/>
            <w:vAlign w:val="center"/>
          </w:tcPr>
          <w:p w14:paraId="45CC5A41" w14:textId="77777777" w:rsidR="00D120DE" w:rsidRPr="00B2151E" w:rsidRDefault="00D120DE" w:rsidP="00D120DE">
            <w:pPr>
              <w:spacing w:line="120" w:lineRule="exact"/>
              <w:ind w:left="999" w:right="-72"/>
              <w:jc w:val="right"/>
              <w:rPr>
                <w:rFonts w:ascii="Cordia New" w:hAnsi="Cordia New" w:cs="Cordia New"/>
                <w:snapToGrid w:val="0"/>
                <w:lang w:eastAsia="th-TH"/>
              </w:rPr>
            </w:pPr>
          </w:p>
        </w:tc>
        <w:tc>
          <w:tcPr>
            <w:tcW w:w="913" w:type="dxa"/>
            <w:vAlign w:val="center"/>
          </w:tcPr>
          <w:p w14:paraId="4BAF5178" w14:textId="77777777" w:rsidR="00D120DE" w:rsidRPr="00B2151E" w:rsidRDefault="00D120DE" w:rsidP="00D120DE">
            <w:pPr>
              <w:spacing w:line="120" w:lineRule="exact"/>
              <w:ind w:left="999" w:right="-72"/>
              <w:jc w:val="right"/>
              <w:rPr>
                <w:rFonts w:ascii="Cordia New" w:hAnsi="Cordia New" w:cs="Cordia New"/>
                <w:snapToGrid w:val="0"/>
                <w:lang w:eastAsia="th-TH"/>
              </w:rPr>
            </w:pPr>
          </w:p>
        </w:tc>
        <w:tc>
          <w:tcPr>
            <w:tcW w:w="913" w:type="dxa"/>
            <w:vAlign w:val="center"/>
          </w:tcPr>
          <w:p w14:paraId="1FD54AFA" w14:textId="77777777" w:rsidR="00D120DE" w:rsidRPr="00B2151E" w:rsidRDefault="00D120DE" w:rsidP="00D120DE">
            <w:pPr>
              <w:spacing w:line="120" w:lineRule="exact"/>
              <w:ind w:left="999" w:right="-72"/>
              <w:jc w:val="right"/>
              <w:rPr>
                <w:rFonts w:ascii="Cordia New" w:hAnsi="Cordia New" w:cs="Cordia New"/>
                <w:snapToGrid w:val="0"/>
                <w:lang w:eastAsia="th-TH"/>
              </w:rPr>
            </w:pPr>
          </w:p>
        </w:tc>
        <w:tc>
          <w:tcPr>
            <w:tcW w:w="913" w:type="dxa"/>
            <w:vAlign w:val="center"/>
          </w:tcPr>
          <w:p w14:paraId="54AA1F41" w14:textId="77777777" w:rsidR="00D120DE" w:rsidRPr="00B2151E" w:rsidRDefault="00D120DE" w:rsidP="00D120DE">
            <w:pPr>
              <w:spacing w:line="120" w:lineRule="exact"/>
              <w:ind w:left="999" w:right="-72"/>
              <w:jc w:val="right"/>
              <w:rPr>
                <w:rFonts w:ascii="Cordia New" w:hAnsi="Cordia New" w:cs="Cordia New"/>
                <w:snapToGrid w:val="0"/>
                <w:lang w:eastAsia="th-TH"/>
              </w:rPr>
            </w:pPr>
          </w:p>
        </w:tc>
        <w:tc>
          <w:tcPr>
            <w:tcW w:w="913" w:type="dxa"/>
            <w:vAlign w:val="center"/>
          </w:tcPr>
          <w:p w14:paraId="1D7DD090" w14:textId="77777777" w:rsidR="00D120DE" w:rsidRPr="00B2151E" w:rsidRDefault="00D120DE" w:rsidP="00D120DE">
            <w:pPr>
              <w:spacing w:line="120" w:lineRule="exact"/>
              <w:ind w:left="999" w:right="-72"/>
              <w:jc w:val="right"/>
              <w:rPr>
                <w:rFonts w:ascii="Cordia New" w:hAnsi="Cordia New" w:cs="Cordia New"/>
                <w:snapToGrid w:val="0"/>
                <w:lang w:eastAsia="th-TH"/>
              </w:rPr>
            </w:pPr>
          </w:p>
        </w:tc>
        <w:tc>
          <w:tcPr>
            <w:tcW w:w="913" w:type="dxa"/>
            <w:vAlign w:val="center"/>
          </w:tcPr>
          <w:p w14:paraId="7EB6F6E1" w14:textId="77777777" w:rsidR="00D120DE" w:rsidRPr="00B2151E" w:rsidRDefault="00D120DE" w:rsidP="00D120DE">
            <w:pPr>
              <w:spacing w:line="120" w:lineRule="exact"/>
              <w:ind w:left="999" w:right="-72"/>
              <w:jc w:val="right"/>
              <w:rPr>
                <w:rFonts w:ascii="Cordia New" w:hAnsi="Cordia New" w:cs="Cordia New"/>
                <w:snapToGrid w:val="0"/>
                <w:lang w:eastAsia="th-TH"/>
              </w:rPr>
            </w:pPr>
          </w:p>
        </w:tc>
        <w:tc>
          <w:tcPr>
            <w:tcW w:w="913" w:type="dxa"/>
            <w:vAlign w:val="center"/>
          </w:tcPr>
          <w:p w14:paraId="4C2A1C62" w14:textId="77777777" w:rsidR="00D120DE" w:rsidRPr="00B2151E" w:rsidRDefault="00D120DE" w:rsidP="00D120DE">
            <w:pPr>
              <w:spacing w:line="120" w:lineRule="exact"/>
              <w:ind w:left="999" w:right="-72"/>
              <w:jc w:val="right"/>
              <w:rPr>
                <w:rFonts w:ascii="Cordia New" w:hAnsi="Cordia New" w:cs="Cordia New"/>
                <w:snapToGrid w:val="0"/>
                <w:lang w:eastAsia="th-TH"/>
              </w:rPr>
            </w:pPr>
          </w:p>
        </w:tc>
        <w:tc>
          <w:tcPr>
            <w:tcW w:w="913" w:type="dxa"/>
            <w:vAlign w:val="center"/>
          </w:tcPr>
          <w:p w14:paraId="068FC52E" w14:textId="77777777" w:rsidR="00D120DE" w:rsidRPr="00B2151E" w:rsidRDefault="00D120DE" w:rsidP="00D120DE">
            <w:pPr>
              <w:spacing w:line="120" w:lineRule="exact"/>
              <w:ind w:left="999" w:right="-72"/>
              <w:jc w:val="right"/>
              <w:rPr>
                <w:rFonts w:ascii="Cordia New" w:hAnsi="Cordia New" w:cs="Cordia New"/>
                <w:snapToGrid w:val="0"/>
                <w:lang w:eastAsia="th-TH"/>
              </w:rPr>
            </w:pPr>
          </w:p>
        </w:tc>
        <w:tc>
          <w:tcPr>
            <w:tcW w:w="913" w:type="dxa"/>
          </w:tcPr>
          <w:p w14:paraId="548C2690" w14:textId="77777777" w:rsidR="00D120DE" w:rsidRPr="00B2151E" w:rsidRDefault="00D120DE" w:rsidP="00D120DE">
            <w:pPr>
              <w:spacing w:line="120" w:lineRule="exact"/>
              <w:ind w:left="999" w:right="-72"/>
              <w:jc w:val="right"/>
              <w:rPr>
                <w:rFonts w:ascii="Cordia New" w:hAnsi="Cordia New" w:cs="Cordia New"/>
                <w:snapToGrid w:val="0"/>
                <w:lang w:eastAsia="th-TH"/>
              </w:rPr>
            </w:pPr>
          </w:p>
        </w:tc>
        <w:tc>
          <w:tcPr>
            <w:tcW w:w="913" w:type="dxa"/>
            <w:vAlign w:val="center"/>
          </w:tcPr>
          <w:p w14:paraId="1FB04CA3" w14:textId="77777777" w:rsidR="00D120DE" w:rsidRPr="00B2151E" w:rsidRDefault="00D120DE" w:rsidP="00D120DE">
            <w:pPr>
              <w:spacing w:line="120" w:lineRule="exact"/>
              <w:ind w:left="999" w:right="-72"/>
              <w:jc w:val="right"/>
              <w:rPr>
                <w:rFonts w:ascii="Cordia New" w:hAnsi="Cordia New" w:cs="Cordia New"/>
                <w:snapToGrid w:val="0"/>
                <w:lang w:eastAsia="th-TH"/>
              </w:rPr>
            </w:pPr>
          </w:p>
        </w:tc>
        <w:tc>
          <w:tcPr>
            <w:tcW w:w="914" w:type="dxa"/>
          </w:tcPr>
          <w:p w14:paraId="4978D963" w14:textId="77777777" w:rsidR="00D120DE" w:rsidRPr="00B2151E" w:rsidRDefault="00D120DE" w:rsidP="00D120DE">
            <w:pPr>
              <w:spacing w:line="120" w:lineRule="exact"/>
              <w:ind w:left="999" w:right="-72"/>
              <w:jc w:val="right"/>
              <w:rPr>
                <w:rFonts w:ascii="Cordia New" w:hAnsi="Cordia New" w:cs="Cordia New"/>
                <w:snapToGrid w:val="0"/>
                <w:lang w:eastAsia="th-TH"/>
              </w:rPr>
            </w:pPr>
          </w:p>
        </w:tc>
      </w:tr>
      <w:tr w:rsidR="00D120DE" w:rsidRPr="008B4DF4" w14:paraId="68D32D92" w14:textId="77777777" w:rsidTr="00D059C3">
        <w:tc>
          <w:tcPr>
            <w:tcW w:w="4421" w:type="dxa"/>
            <w:vAlign w:val="bottom"/>
          </w:tcPr>
          <w:p w14:paraId="6156CCF8" w14:textId="11586DE3" w:rsidR="00D120DE" w:rsidRPr="008B4DF4" w:rsidRDefault="00D120DE" w:rsidP="00D120DE">
            <w:pPr>
              <w:spacing w:line="280" w:lineRule="exact"/>
              <w:ind w:left="435" w:right="-72"/>
              <w:rPr>
                <w:rFonts w:ascii="Cordia New" w:hAnsi="Cordia New" w:cs="Cordia New"/>
                <w:b/>
                <w:bCs/>
                <w:snapToGrid w:val="0"/>
                <w:lang w:eastAsia="th-TH"/>
              </w:rPr>
            </w:pPr>
            <w:r w:rsidRPr="008B4DF4">
              <w:rPr>
                <w:rFonts w:ascii="Cordia New" w:hAnsi="Cordia New" w:cs="Cordia New"/>
                <w:b/>
                <w:bCs/>
                <w:snapToGrid w:val="0"/>
                <w:lang w:eastAsia="th-TH"/>
              </w:rPr>
              <w:t>Gross profit and other income</w:t>
            </w:r>
          </w:p>
        </w:tc>
        <w:tc>
          <w:tcPr>
            <w:tcW w:w="934" w:type="dxa"/>
            <w:vAlign w:val="center"/>
          </w:tcPr>
          <w:p w14:paraId="5A0230B7" w14:textId="20737761" w:rsidR="00D120DE" w:rsidRPr="00B2151E" w:rsidRDefault="00D120DE"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1,605</w:t>
            </w:r>
          </w:p>
        </w:tc>
        <w:tc>
          <w:tcPr>
            <w:tcW w:w="913" w:type="dxa"/>
          </w:tcPr>
          <w:p w14:paraId="2113C887" w14:textId="56F75E45" w:rsidR="00D120DE" w:rsidRPr="00B2151E" w:rsidRDefault="00D120DE" w:rsidP="00D120DE">
            <w:pP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6,655</w:t>
            </w:r>
          </w:p>
        </w:tc>
        <w:tc>
          <w:tcPr>
            <w:tcW w:w="913" w:type="dxa"/>
            <w:vAlign w:val="center"/>
          </w:tcPr>
          <w:p w14:paraId="0F00BA0A" w14:textId="05B4291A" w:rsidR="00D120DE" w:rsidRPr="00B2151E" w:rsidRDefault="00D120DE"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930</w:t>
            </w:r>
          </w:p>
        </w:tc>
        <w:tc>
          <w:tcPr>
            <w:tcW w:w="913" w:type="dxa"/>
          </w:tcPr>
          <w:p w14:paraId="29EDC0B1" w14:textId="6DF9DF0F" w:rsidR="00D120DE" w:rsidRPr="00B2151E" w:rsidRDefault="00D120DE" w:rsidP="00D120DE">
            <w:pP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897</w:t>
            </w:r>
          </w:p>
        </w:tc>
        <w:tc>
          <w:tcPr>
            <w:tcW w:w="913" w:type="dxa"/>
            <w:vAlign w:val="center"/>
          </w:tcPr>
          <w:p w14:paraId="2105FC7A" w14:textId="651BAE4B" w:rsidR="00D120DE" w:rsidRPr="00B2151E" w:rsidRDefault="00D120DE"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3,710</w:t>
            </w:r>
          </w:p>
        </w:tc>
        <w:tc>
          <w:tcPr>
            <w:tcW w:w="913" w:type="dxa"/>
            <w:vAlign w:val="center"/>
          </w:tcPr>
          <w:p w14:paraId="7DB3944E" w14:textId="1B202055" w:rsidR="00D120DE" w:rsidRPr="00B2151E" w:rsidRDefault="00D120DE" w:rsidP="00D120DE">
            <w:pPr>
              <w:spacing w:line="280" w:lineRule="exact"/>
              <w:ind w:right="-72"/>
              <w:jc w:val="right"/>
              <w:rPr>
                <w:rFonts w:ascii="Cordia New" w:hAnsi="Cordia New" w:cs="Cordia New"/>
                <w:snapToGrid w:val="0"/>
                <w:lang w:eastAsia="th-TH"/>
              </w:rPr>
            </w:pPr>
            <w:r w:rsidRPr="00B2151E">
              <w:rPr>
                <w:rFonts w:ascii="Cordia New" w:hAnsi="Cordia New" w:cs="Cordia New"/>
                <w:snapToGrid w:val="0"/>
                <w:lang w:eastAsia="th-TH"/>
              </w:rPr>
              <w:t>4,052</w:t>
            </w:r>
          </w:p>
        </w:tc>
        <w:tc>
          <w:tcPr>
            <w:tcW w:w="913" w:type="dxa"/>
            <w:vAlign w:val="center"/>
          </w:tcPr>
          <w:p w14:paraId="6D4D792E" w14:textId="3CB66A19" w:rsidR="00D120DE" w:rsidRPr="00B2151E" w:rsidRDefault="00D120DE"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249</w:t>
            </w:r>
          </w:p>
        </w:tc>
        <w:tc>
          <w:tcPr>
            <w:tcW w:w="913" w:type="dxa"/>
            <w:vAlign w:val="center"/>
          </w:tcPr>
          <w:p w14:paraId="502EDBDC" w14:textId="3A851DFE" w:rsidR="00D120DE" w:rsidRPr="00B2151E" w:rsidRDefault="00D120DE" w:rsidP="00D120DE">
            <w:pPr>
              <w:spacing w:line="280" w:lineRule="exact"/>
              <w:ind w:right="-72"/>
              <w:jc w:val="right"/>
              <w:rPr>
                <w:rFonts w:ascii="Cordia New" w:hAnsi="Cordia New" w:cs="Cordia New"/>
                <w:snapToGrid w:val="0"/>
                <w:lang w:eastAsia="th-TH"/>
              </w:rPr>
            </w:pPr>
            <w:r w:rsidRPr="00B2151E">
              <w:rPr>
                <w:rFonts w:ascii="Cordia New" w:hAnsi="Cordia New" w:cs="Cordia New"/>
                <w:snapToGrid w:val="0"/>
                <w:lang w:eastAsia="th-TH"/>
              </w:rPr>
              <w:t>395</w:t>
            </w:r>
          </w:p>
        </w:tc>
        <w:tc>
          <w:tcPr>
            <w:tcW w:w="913" w:type="dxa"/>
            <w:vAlign w:val="center"/>
          </w:tcPr>
          <w:p w14:paraId="30B57465" w14:textId="1397D406" w:rsidR="00D120DE" w:rsidRPr="00B2151E" w:rsidRDefault="00D120DE"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14</w:t>
            </w:r>
          </w:p>
        </w:tc>
        <w:tc>
          <w:tcPr>
            <w:tcW w:w="913" w:type="dxa"/>
          </w:tcPr>
          <w:p w14:paraId="3C3F08A1" w14:textId="54A6C980" w:rsidR="00D120DE" w:rsidRPr="00B2151E" w:rsidRDefault="00D120DE" w:rsidP="00D120DE">
            <w:pP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(72)</w:t>
            </w:r>
          </w:p>
        </w:tc>
        <w:tc>
          <w:tcPr>
            <w:tcW w:w="913" w:type="dxa"/>
            <w:vAlign w:val="center"/>
          </w:tcPr>
          <w:p w14:paraId="593ADC55" w14:textId="719E0713" w:rsidR="00D120DE" w:rsidRPr="00B2151E" w:rsidRDefault="00D120DE"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6,508</w:t>
            </w:r>
          </w:p>
        </w:tc>
        <w:tc>
          <w:tcPr>
            <w:tcW w:w="914" w:type="dxa"/>
          </w:tcPr>
          <w:p w14:paraId="42238C89" w14:textId="1211400C" w:rsidR="00D120DE" w:rsidRPr="00B2151E" w:rsidRDefault="00D120DE" w:rsidP="00D120DE">
            <w:pP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11,927</w:t>
            </w:r>
          </w:p>
        </w:tc>
      </w:tr>
      <w:tr w:rsidR="00D120DE" w:rsidRPr="008B4DF4" w14:paraId="1F59E257" w14:textId="77777777" w:rsidTr="00D059C3">
        <w:tc>
          <w:tcPr>
            <w:tcW w:w="4421" w:type="dxa"/>
            <w:vAlign w:val="bottom"/>
          </w:tcPr>
          <w:p w14:paraId="08883706" w14:textId="77777777" w:rsidR="00D120DE" w:rsidRPr="008B4DF4" w:rsidRDefault="00D120DE" w:rsidP="00D120DE">
            <w:pPr>
              <w:spacing w:line="280" w:lineRule="exact"/>
              <w:ind w:left="435" w:right="-72"/>
              <w:rPr>
                <w:rFonts w:ascii="Cordia New" w:hAnsi="Cordia New" w:cs="Cordia New"/>
                <w:snapToGrid w:val="0"/>
                <w:lang w:eastAsia="th-TH"/>
              </w:rPr>
            </w:pPr>
            <w:r w:rsidRPr="008B4DF4">
              <w:rPr>
                <w:rFonts w:ascii="Cordia New" w:hAnsi="Cordia New" w:cs="Cordia New"/>
                <w:snapToGrid w:val="0"/>
                <w:lang w:eastAsia="th-TH"/>
              </w:rPr>
              <w:t>Selling and administrative expenses</w:t>
            </w:r>
          </w:p>
        </w:tc>
        <w:tc>
          <w:tcPr>
            <w:tcW w:w="934" w:type="dxa"/>
            <w:vAlign w:val="center"/>
          </w:tcPr>
          <w:p w14:paraId="6CB393C1" w14:textId="4BA399FF"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sidRPr="00B2151E">
              <w:rPr>
                <w:rFonts w:ascii="Cordia New" w:hAnsi="Cordia New" w:cs="Cordia New"/>
                <w:snapToGrid w:val="0"/>
                <w:lang w:eastAsia="th-TH"/>
              </w:rPr>
              <w:t>(</w:t>
            </w:r>
            <w:r>
              <w:rPr>
                <w:rFonts w:ascii="Cordia New" w:hAnsi="Cordia New" w:cs="Cordia New"/>
                <w:snapToGrid w:val="0"/>
                <w:lang w:eastAsia="th-TH"/>
              </w:rPr>
              <w:t>4,435</w:t>
            </w:r>
            <w:r w:rsidRPr="00B2151E">
              <w:rPr>
                <w:rFonts w:ascii="Cordia New" w:hAnsi="Cordia New" w:cs="Cordia New"/>
                <w:snapToGrid w:val="0"/>
                <w:lang w:eastAsia="th-TH"/>
              </w:rPr>
              <w:t>)</w:t>
            </w:r>
          </w:p>
        </w:tc>
        <w:tc>
          <w:tcPr>
            <w:tcW w:w="913" w:type="dxa"/>
          </w:tcPr>
          <w:p w14:paraId="40384441" w14:textId="70CA97E3"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(3,444)</w:t>
            </w:r>
          </w:p>
        </w:tc>
        <w:tc>
          <w:tcPr>
            <w:tcW w:w="913" w:type="dxa"/>
            <w:vAlign w:val="center"/>
          </w:tcPr>
          <w:p w14:paraId="499F563E" w14:textId="7AE8ECF1"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(499)</w:t>
            </w:r>
          </w:p>
        </w:tc>
        <w:tc>
          <w:tcPr>
            <w:tcW w:w="913" w:type="dxa"/>
          </w:tcPr>
          <w:p w14:paraId="00BC6032" w14:textId="677DCB2C"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(631)</w:t>
            </w:r>
          </w:p>
        </w:tc>
        <w:tc>
          <w:tcPr>
            <w:tcW w:w="913" w:type="dxa"/>
            <w:vAlign w:val="center"/>
          </w:tcPr>
          <w:p w14:paraId="55C2FF35" w14:textId="41F12BA2" w:rsidR="00D120DE" w:rsidRPr="00B2151E" w:rsidRDefault="00D120DE" w:rsidP="00D120DE">
            <w:pPr>
              <w:pBdr>
                <w:bottom w:val="single" w:sz="4" w:space="1" w:color="auto"/>
              </w:pBdr>
              <w:spacing w:line="280" w:lineRule="exact"/>
              <w:ind w:right="-72"/>
              <w:jc w:val="right"/>
              <w:rPr>
                <w:rFonts w:ascii="Cordia New" w:hAnsi="Cordia New" w:cs="Cordia New"/>
                <w:snapToGrid w:val="0"/>
                <w:cs/>
                <w:lang w:eastAsia="th-TH"/>
              </w:rPr>
            </w:pPr>
            <w:r>
              <w:rPr>
                <w:rFonts w:ascii="Cordia New" w:hAnsi="Cordia New" w:cs="Cordia New"/>
                <w:snapToGrid w:val="0"/>
                <w:lang w:eastAsia="th-TH"/>
              </w:rPr>
              <w:t>(2,838)</w:t>
            </w:r>
          </w:p>
        </w:tc>
        <w:tc>
          <w:tcPr>
            <w:tcW w:w="913" w:type="dxa"/>
            <w:vAlign w:val="center"/>
          </w:tcPr>
          <w:p w14:paraId="34C57211" w14:textId="741C7E38" w:rsidR="00D120DE" w:rsidRPr="00B2151E" w:rsidRDefault="00D120DE" w:rsidP="00D120DE">
            <w:pPr>
              <w:pBdr>
                <w:bottom w:val="single" w:sz="4" w:space="1" w:color="auto"/>
              </w:pBdr>
              <w:spacing w:line="280" w:lineRule="exact"/>
              <w:ind w:right="-72"/>
              <w:jc w:val="right"/>
              <w:rPr>
                <w:rFonts w:ascii="Cordia New" w:hAnsi="Cordia New" w:cs="Cordia New"/>
                <w:snapToGrid w:val="0"/>
                <w:cs/>
                <w:lang w:eastAsia="th-TH"/>
              </w:rPr>
            </w:pPr>
            <w:r w:rsidRPr="00B2151E">
              <w:rPr>
                <w:rFonts w:ascii="Cordia New" w:hAnsi="Cordia New" w:cs="Cordia New"/>
                <w:snapToGrid w:val="0"/>
                <w:lang w:eastAsia="th-TH"/>
              </w:rPr>
              <w:t>(3,070)</w:t>
            </w:r>
          </w:p>
        </w:tc>
        <w:tc>
          <w:tcPr>
            <w:tcW w:w="913" w:type="dxa"/>
            <w:vAlign w:val="center"/>
          </w:tcPr>
          <w:p w14:paraId="15B5C501" w14:textId="5822AB8B"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(204)</w:t>
            </w:r>
          </w:p>
        </w:tc>
        <w:tc>
          <w:tcPr>
            <w:tcW w:w="913" w:type="dxa"/>
            <w:vAlign w:val="center"/>
          </w:tcPr>
          <w:p w14:paraId="79536E22" w14:textId="04232D3F"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sidRPr="00B2151E">
              <w:rPr>
                <w:rFonts w:ascii="Cordia New" w:hAnsi="Cordia New" w:cs="Cordia New"/>
                <w:snapToGrid w:val="0"/>
                <w:lang w:eastAsia="th-TH"/>
              </w:rPr>
              <w:t>(402)</w:t>
            </w:r>
          </w:p>
        </w:tc>
        <w:tc>
          <w:tcPr>
            <w:tcW w:w="913" w:type="dxa"/>
            <w:vAlign w:val="center"/>
          </w:tcPr>
          <w:p w14:paraId="10B50617" w14:textId="105B7FAA"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(11)</w:t>
            </w:r>
          </w:p>
        </w:tc>
        <w:tc>
          <w:tcPr>
            <w:tcW w:w="913" w:type="dxa"/>
          </w:tcPr>
          <w:p w14:paraId="0BB75E06" w14:textId="49117F96"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64</w:t>
            </w:r>
          </w:p>
        </w:tc>
        <w:tc>
          <w:tcPr>
            <w:tcW w:w="913" w:type="dxa"/>
            <w:vAlign w:val="center"/>
          </w:tcPr>
          <w:p w14:paraId="149ED277" w14:textId="3EE273DC"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(7,987)</w:t>
            </w:r>
          </w:p>
        </w:tc>
        <w:tc>
          <w:tcPr>
            <w:tcW w:w="914" w:type="dxa"/>
          </w:tcPr>
          <w:p w14:paraId="2BFCE13E" w14:textId="413050C3"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(7,483)</w:t>
            </w:r>
          </w:p>
        </w:tc>
      </w:tr>
      <w:tr w:rsidR="00D120DE" w:rsidRPr="008B4DF4" w14:paraId="01058D49" w14:textId="77777777" w:rsidTr="00D059C3">
        <w:tc>
          <w:tcPr>
            <w:tcW w:w="4421" w:type="dxa"/>
            <w:vAlign w:val="bottom"/>
          </w:tcPr>
          <w:p w14:paraId="564CDCC6" w14:textId="77777777" w:rsidR="00D120DE" w:rsidRPr="008B4DF4" w:rsidRDefault="00D120DE" w:rsidP="00D120DE">
            <w:pPr>
              <w:spacing w:line="120" w:lineRule="exact"/>
              <w:ind w:left="435" w:right="-72"/>
              <w:rPr>
                <w:rFonts w:ascii="Cordia New" w:hAnsi="Cordia New" w:cs="Cordia New"/>
                <w:snapToGrid w:val="0"/>
                <w:lang w:eastAsia="th-TH"/>
              </w:rPr>
            </w:pPr>
          </w:p>
        </w:tc>
        <w:tc>
          <w:tcPr>
            <w:tcW w:w="934" w:type="dxa"/>
            <w:vAlign w:val="bottom"/>
          </w:tcPr>
          <w:p w14:paraId="5DBE8878" w14:textId="77777777" w:rsidR="00D120DE" w:rsidRPr="00B2151E" w:rsidRDefault="00D120DE" w:rsidP="00D120DE">
            <w:pPr>
              <w:spacing w:line="120" w:lineRule="exact"/>
              <w:ind w:left="999" w:right="-72"/>
              <w:jc w:val="right"/>
              <w:rPr>
                <w:rFonts w:ascii="Cordia New" w:hAnsi="Cordia New" w:cs="Cordia New"/>
                <w:snapToGrid w:val="0"/>
                <w:lang w:eastAsia="th-TH"/>
              </w:rPr>
            </w:pPr>
          </w:p>
        </w:tc>
        <w:tc>
          <w:tcPr>
            <w:tcW w:w="913" w:type="dxa"/>
            <w:vAlign w:val="bottom"/>
          </w:tcPr>
          <w:p w14:paraId="71865D0D" w14:textId="77777777" w:rsidR="00D120DE" w:rsidRPr="00B2151E" w:rsidRDefault="00D120DE" w:rsidP="00D120DE">
            <w:pPr>
              <w:spacing w:line="120" w:lineRule="exact"/>
              <w:ind w:left="999" w:right="-72"/>
              <w:jc w:val="right"/>
              <w:rPr>
                <w:rFonts w:ascii="Cordia New" w:hAnsi="Cordia New" w:cs="Cordia New"/>
                <w:snapToGrid w:val="0"/>
                <w:lang w:eastAsia="th-TH"/>
              </w:rPr>
            </w:pPr>
          </w:p>
        </w:tc>
        <w:tc>
          <w:tcPr>
            <w:tcW w:w="913" w:type="dxa"/>
            <w:vAlign w:val="bottom"/>
          </w:tcPr>
          <w:p w14:paraId="4AACA66C" w14:textId="77777777" w:rsidR="00D120DE" w:rsidRPr="00B2151E" w:rsidRDefault="00D120DE" w:rsidP="00D120DE">
            <w:pPr>
              <w:spacing w:line="120" w:lineRule="exact"/>
              <w:ind w:left="999" w:right="-72"/>
              <w:jc w:val="right"/>
              <w:rPr>
                <w:rFonts w:ascii="Cordia New" w:hAnsi="Cordia New" w:cs="Cordia New"/>
                <w:snapToGrid w:val="0"/>
                <w:lang w:eastAsia="th-TH"/>
              </w:rPr>
            </w:pPr>
          </w:p>
        </w:tc>
        <w:tc>
          <w:tcPr>
            <w:tcW w:w="913" w:type="dxa"/>
            <w:vAlign w:val="bottom"/>
          </w:tcPr>
          <w:p w14:paraId="5C7949E2" w14:textId="77777777" w:rsidR="00D120DE" w:rsidRPr="00B2151E" w:rsidRDefault="00D120DE" w:rsidP="00D120DE">
            <w:pPr>
              <w:spacing w:line="120" w:lineRule="exact"/>
              <w:ind w:left="999" w:right="-72"/>
              <w:jc w:val="right"/>
              <w:rPr>
                <w:rFonts w:ascii="Cordia New" w:hAnsi="Cordia New" w:cs="Cordia New"/>
                <w:snapToGrid w:val="0"/>
                <w:lang w:eastAsia="th-TH"/>
              </w:rPr>
            </w:pPr>
          </w:p>
        </w:tc>
        <w:tc>
          <w:tcPr>
            <w:tcW w:w="913" w:type="dxa"/>
            <w:vAlign w:val="bottom"/>
          </w:tcPr>
          <w:p w14:paraId="34145C56" w14:textId="77777777" w:rsidR="00D120DE" w:rsidRPr="00B2151E" w:rsidRDefault="00D120DE" w:rsidP="00D120DE">
            <w:pPr>
              <w:spacing w:line="120" w:lineRule="exact"/>
              <w:ind w:left="999" w:right="-72"/>
              <w:jc w:val="right"/>
              <w:rPr>
                <w:rFonts w:ascii="Cordia New" w:hAnsi="Cordia New" w:cs="Cordia New"/>
                <w:snapToGrid w:val="0"/>
                <w:lang w:eastAsia="th-TH"/>
              </w:rPr>
            </w:pPr>
          </w:p>
        </w:tc>
        <w:tc>
          <w:tcPr>
            <w:tcW w:w="913" w:type="dxa"/>
            <w:vAlign w:val="bottom"/>
          </w:tcPr>
          <w:p w14:paraId="0C27250A" w14:textId="77777777" w:rsidR="00D120DE" w:rsidRPr="00B2151E" w:rsidRDefault="00D120DE" w:rsidP="00D120DE">
            <w:pPr>
              <w:spacing w:line="120" w:lineRule="exact"/>
              <w:ind w:left="999" w:right="-72"/>
              <w:jc w:val="right"/>
              <w:rPr>
                <w:rFonts w:ascii="Cordia New" w:hAnsi="Cordia New" w:cs="Cordia New"/>
                <w:snapToGrid w:val="0"/>
                <w:lang w:eastAsia="th-TH"/>
              </w:rPr>
            </w:pPr>
          </w:p>
        </w:tc>
        <w:tc>
          <w:tcPr>
            <w:tcW w:w="913" w:type="dxa"/>
            <w:vAlign w:val="bottom"/>
          </w:tcPr>
          <w:p w14:paraId="54C4A349" w14:textId="77777777" w:rsidR="00D120DE" w:rsidRPr="00B2151E" w:rsidRDefault="00D120DE" w:rsidP="00D120DE">
            <w:pPr>
              <w:spacing w:line="120" w:lineRule="exact"/>
              <w:ind w:left="999" w:right="-72"/>
              <w:jc w:val="right"/>
              <w:rPr>
                <w:rFonts w:ascii="Cordia New" w:hAnsi="Cordia New" w:cs="Cordia New"/>
                <w:snapToGrid w:val="0"/>
                <w:lang w:eastAsia="th-TH"/>
              </w:rPr>
            </w:pPr>
          </w:p>
        </w:tc>
        <w:tc>
          <w:tcPr>
            <w:tcW w:w="913" w:type="dxa"/>
            <w:vAlign w:val="bottom"/>
          </w:tcPr>
          <w:p w14:paraId="16B8F945" w14:textId="77777777" w:rsidR="00D120DE" w:rsidRPr="00B2151E" w:rsidRDefault="00D120DE" w:rsidP="00D120DE">
            <w:pPr>
              <w:spacing w:line="120" w:lineRule="exact"/>
              <w:ind w:left="999" w:right="-72"/>
              <w:jc w:val="right"/>
              <w:rPr>
                <w:rFonts w:ascii="Cordia New" w:hAnsi="Cordia New" w:cs="Cordia New"/>
                <w:snapToGrid w:val="0"/>
                <w:lang w:eastAsia="th-TH"/>
              </w:rPr>
            </w:pPr>
          </w:p>
        </w:tc>
        <w:tc>
          <w:tcPr>
            <w:tcW w:w="913" w:type="dxa"/>
            <w:vAlign w:val="bottom"/>
          </w:tcPr>
          <w:p w14:paraId="513F860F" w14:textId="77777777" w:rsidR="00D120DE" w:rsidRPr="00B2151E" w:rsidRDefault="00D120DE" w:rsidP="00D120DE">
            <w:pPr>
              <w:spacing w:line="120" w:lineRule="exact"/>
              <w:ind w:left="999" w:right="-72"/>
              <w:jc w:val="right"/>
              <w:rPr>
                <w:rFonts w:ascii="Cordia New" w:hAnsi="Cordia New" w:cs="Cordia New"/>
                <w:snapToGrid w:val="0"/>
                <w:lang w:eastAsia="th-TH"/>
              </w:rPr>
            </w:pPr>
          </w:p>
        </w:tc>
        <w:tc>
          <w:tcPr>
            <w:tcW w:w="913" w:type="dxa"/>
            <w:vAlign w:val="bottom"/>
          </w:tcPr>
          <w:p w14:paraId="0D06DDEC" w14:textId="77777777" w:rsidR="00D120DE" w:rsidRPr="00B2151E" w:rsidRDefault="00D120DE" w:rsidP="00D120DE">
            <w:pPr>
              <w:spacing w:line="120" w:lineRule="exact"/>
              <w:ind w:left="999" w:right="-72"/>
              <w:jc w:val="right"/>
              <w:rPr>
                <w:rFonts w:ascii="Cordia New" w:hAnsi="Cordia New" w:cs="Cordia New"/>
                <w:snapToGrid w:val="0"/>
                <w:lang w:eastAsia="th-TH"/>
              </w:rPr>
            </w:pPr>
          </w:p>
        </w:tc>
        <w:tc>
          <w:tcPr>
            <w:tcW w:w="913" w:type="dxa"/>
            <w:vAlign w:val="bottom"/>
          </w:tcPr>
          <w:p w14:paraId="5B7C4C7F" w14:textId="77777777" w:rsidR="00D120DE" w:rsidRPr="00B2151E" w:rsidRDefault="00D120DE" w:rsidP="00D120DE">
            <w:pPr>
              <w:spacing w:line="120" w:lineRule="exact"/>
              <w:ind w:left="999" w:right="-72"/>
              <w:jc w:val="right"/>
              <w:rPr>
                <w:rFonts w:ascii="Cordia New" w:hAnsi="Cordia New" w:cs="Cordia New"/>
                <w:snapToGrid w:val="0"/>
                <w:lang w:eastAsia="th-TH"/>
              </w:rPr>
            </w:pPr>
          </w:p>
        </w:tc>
        <w:tc>
          <w:tcPr>
            <w:tcW w:w="914" w:type="dxa"/>
          </w:tcPr>
          <w:p w14:paraId="4A8F92F5" w14:textId="77777777" w:rsidR="00D120DE" w:rsidRPr="00B2151E" w:rsidRDefault="00D120DE" w:rsidP="00D120DE">
            <w:pPr>
              <w:spacing w:line="120" w:lineRule="exact"/>
              <w:ind w:left="999" w:right="-72"/>
              <w:jc w:val="right"/>
              <w:rPr>
                <w:rFonts w:ascii="Cordia New" w:hAnsi="Cordia New" w:cs="Cordia New"/>
                <w:snapToGrid w:val="0"/>
                <w:lang w:eastAsia="th-TH"/>
              </w:rPr>
            </w:pPr>
          </w:p>
        </w:tc>
      </w:tr>
      <w:tr w:rsidR="00D120DE" w:rsidRPr="008B4DF4" w14:paraId="655439AD" w14:textId="77777777" w:rsidTr="00D059C3">
        <w:tc>
          <w:tcPr>
            <w:tcW w:w="4421" w:type="dxa"/>
            <w:vAlign w:val="bottom"/>
          </w:tcPr>
          <w:p w14:paraId="4D09D98C" w14:textId="77777777" w:rsidR="00D120DE" w:rsidRPr="008B4DF4" w:rsidRDefault="00D120DE" w:rsidP="00D120DE">
            <w:pPr>
              <w:spacing w:line="280" w:lineRule="exact"/>
              <w:ind w:left="435" w:right="-72"/>
              <w:rPr>
                <w:rFonts w:ascii="Cordia New" w:hAnsi="Cordia New" w:cs="Cordia New"/>
                <w:b/>
                <w:bCs/>
                <w:snapToGrid w:val="0"/>
                <w:lang w:eastAsia="th-TH"/>
              </w:rPr>
            </w:pPr>
            <w:r w:rsidRPr="008B4DF4">
              <w:rPr>
                <w:rFonts w:ascii="Cordia New" w:hAnsi="Cordia New" w:cs="Cordia New"/>
                <w:b/>
                <w:bCs/>
                <w:snapToGrid w:val="0"/>
                <w:lang w:eastAsia="th-TH"/>
              </w:rPr>
              <w:t>EBITDA</w:t>
            </w:r>
          </w:p>
        </w:tc>
        <w:tc>
          <w:tcPr>
            <w:tcW w:w="934" w:type="dxa"/>
            <w:vAlign w:val="center"/>
          </w:tcPr>
          <w:p w14:paraId="0DEBBA43" w14:textId="703EC3E0" w:rsidR="00D120DE" w:rsidRPr="00B2151E" w:rsidRDefault="00D120DE"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(2,830)</w:t>
            </w:r>
          </w:p>
        </w:tc>
        <w:tc>
          <w:tcPr>
            <w:tcW w:w="913" w:type="dxa"/>
          </w:tcPr>
          <w:p w14:paraId="27555896" w14:textId="6E5C4A73" w:rsidR="00D120DE" w:rsidRPr="00B2151E" w:rsidRDefault="00D120DE" w:rsidP="00D120DE">
            <w:pP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3,211</w:t>
            </w:r>
          </w:p>
        </w:tc>
        <w:tc>
          <w:tcPr>
            <w:tcW w:w="913" w:type="dxa"/>
            <w:vAlign w:val="center"/>
          </w:tcPr>
          <w:p w14:paraId="10342778" w14:textId="31B18088" w:rsidR="00D120DE" w:rsidRPr="00B2151E" w:rsidRDefault="00D120DE"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431</w:t>
            </w:r>
          </w:p>
        </w:tc>
        <w:tc>
          <w:tcPr>
            <w:tcW w:w="913" w:type="dxa"/>
          </w:tcPr>
          <w:p w14:paraId="3BDAEA2E" w14:textId="62863BBF" w:rsidR="00D120DE" w:rsidRPr="00B2151E" w:rsidRDefault="00D120DE" w:rsidP="00D120DE">
            <w:pP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266</w:t>
            </w:r>
          </w:p>
        </w:tc>
        <w:tc>
          <w:tcPr>
            <w:tcW w:w="913" w:type="dxa"/>
            <w:vAlign w:val="center"/>
          </w:tcPr>
          <w:p w14:paraId="5856BA68" w14:textId="08ACF3B9" w:rsidR="00D120DE" w:rsidRPr="00B2151E" w:rsidRDefault="00D120DE"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872</w:t>
            </w:r>
          </w:p>
        </w:tc>
        <w:tc>
          <w:tcPr>
            <w:tcW w:w="913" w:type="dxa"/>
            <w:vAlign w:val="center"/>
          </w:tcPr>
          <w:p w14:paraId="1239FD81" w14:textId="4FC0B7ED" w:rsidR="00D120DE" w:rsidRPr="00B2151E" w:rsidRDefault="00D120DE" w:rsidP="00D120DE">
            <w:pPr>
              <w:spacing w:line="280" w:lineRule="exact"/>
              <w:ind w:right="-72"/>
              <w:jc w:val="right"/>
              <w:rPr>
                <w:rFonts w:ascii="Cordia New" w:hAnsi="Cordia New" w:cs="Cordia New"/>
                <w:snapToGrid w:val="0"/>
                <w:lang w:eastAsia="th-TH"/>
              </w:rPr>
            </w:pPr>
            <w:r w:rsidRPr="00B2151E">
              <w:rPr>
                <w:rFonts w:ascii="Cordia New" w:hAnsi="Cordia New" w:cs="Cordia New"/>
                <w:snapToGrid w:val="0"/>
                <w:lang w:eastAsia="th-TH"/>
              </w:rPr>
              <w:t>982</w:t>
            </w:r>
          </w:p>
        </w:tc>
        <w:tc>
          <w:tcPr>
            <w:tcW w:w="913" w:type="dxa"/>
            <w:vAlign w:val="center"/>
          </w:tcPr>
          <w:p w14:paraId="55BEE98C" w14:textId="572F778C" w:rsidR="00D120DE" w:rsidRPr="00B2151E" w:rsidRDefault="00D120DE"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45</w:t>
            </w:r>
          </w:p>
        </w:tc>
        <w:tc>
          <w:tcPr>
            <w:tcW w:w="913" w:type="dxa"/>
            <w:vAlign w:val="center"/>
          </w:tcPr>
          <w:p w14:paraId="181275BB" w14:textId="2F5CEDC5" w:rsidR="00D120DE" w:rsidRPr="00B2151E" w:rsidRDefault="00D120DE" w:rsidP="00D120DE">
            <w:pPr>
              <w:spacing w:line="280" w:lineRule="exact"/>
              <w:ind w:right="-72"/>
              <w:jc w:val="right"/>
              <w:rPr>
                <w:rFonts w:ascii="Cordia New" w:hAnsi="Cordia New" w:cs="Cordia New"/>
                <w:snapToGrid w:val="0"/>
                <w:lang w:eastAsia="th-TH"/>
              </w:rPr>
            </w:pPr>
            <w:r w:rsidRPr="00B2151E">
              <w:rPr>
                <w:rFonts w:ascii="Cordia New" w:hAnsi="Cordia New" w:cs="Cordia New"/>
                <w:snapToGrid w:val="0"/>
                <w:lang w:eastAsia="th-TH"/>
              </w:rPr>
              <w:t>(7)</w:t>
            </w:r>
          </w:p>
        </w:tc>
        <w:tc>
          <w:tcPr>
            <w:tcW w:w="913" w:type="dxa"/>
            <w:vAlign w:val="center"/>
          </w:tcPr>
          <w:p w14:paraId="173B408E" w14:textId="213D4F56" w:rsidR="00D120DE" w:rsidRPr="00B2151E" w:rsidRDefault="00D120DE"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3</w:t>
            </w:r>
          </w:p>
        </w:tc>
        <w:tc>
          <w:tcPr>
            <w:tcW w:w="913" w:type="dxa"/>
          </w:tcPr>
          <w:p w14:paraId="57285536" w14:textId="68EAFA76" w:rsidR="00D120DE" w:rsidRPr="00B2151E" w:rsidRDefault="00D120DE" w:rsidP="00D120DE">
            <w:pP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(8)</w:t>
            </w:r>
          </w:p>
        </w:tc>
        <w:tc>
          <w:tcPr>
            <w:tcW w:w="913" w:type="dxa"/>
            <w:vAlign w:val="center"/>
          </w:tcPr>
          <w:p w14:paraId="4159D95A" w14:textId="13A0C23C" w:rsidR="00D120DE" w:rsidRPr="00B2151E" w:rsidRDefault="00D120DE"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(1,479)</w:t>
            </w:r>
          </w:p>
        </w:tc>
        <w:tc>
          <w:tcPr>
            <w:tcW w:w="914" w:type="dxa"/>
          </w:tcPr>
          <w:p w14:paraId="2EF41847" w14:textId="3FB31A8F" w:rsidR="00D120DE" w:rsidRPr="00B2151E" w:rsidRDefault="00D120DE" w:rsidP="00D120DE">
            <w:pP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4,444</w:t>
            </w:r>
          </w:p>
        </w:tc>
      </w:tr>
      <w:tr w:rsidR="00D120DE" w:rsidRPr="008B4DF4" w14:paraId="67AD2ACB" w14:textId="77777777" w:rsidTr="00D059C3">
        <w:tc>
          <w:tcPr>
            <w:tcW w:w="4421" w:type="dxa"/>
            <w:vAlign w:val="bottom"/>
          </w:tcPr>
          <w:p w14:paraId="6B35928A" w14:textId="77777777" w:rsidR="00D120DE" w:rsidRPr="008B4DF4" w:rsidRDefault="00D120DE" w:rsidP="00D120DE">
            <w:pPr>
              <w:spacing w:line="280" w:lineRule="exact"/>
              <w:ind w:left="435" w:right="-72"/>
              <w:rPr>
                <w:rFonts w:ascii="Cordia New" w:hAnsi="Cordia New" w:cs="Cordia New"/>
                <w:snapToGrid w:val="0"/>
                <w:lang w:eastAsia="th-TH"/>
              </w:rPr>
            </w:pPr>
            <w:r w:rsidRPr="008B4DF4">
              <w:rPr>
                <w:rFonts w:ascii="Cordia New" w:hAnsi="Cordia New" w:cs="Cordia New"/>
                <w:snapToGrid w:val="0"/>
                <w:lang w:eastAsia="th-TH"/>
              </w:rPr>
              <w:t xml:space="preserve">Depreciation and </w:t>
            </w:r>
            <w:proofErr w:type="spellStart"/>
            <w:r w:rsidRPr="008B4DF4">
              <w:rPr>
                <w:rFonts w:ascii="Cordia New" w:hAnsi="Cordia New" w:cs="Cordia New"/>
                <w:snapToGrid w:val="0"/>
                <w:lang w:eastAsia="th-TH"/>
              </w:rPr>
              <w:t>amortisation</w:t>
            </w:r>
            <w:proofErr w:type="spellEnd"/>
          </w:p>
        </w:tc>
        <w:tc>
          <w:tcPr>
            <w:tcW w:w="934" w:type="dxa"/>
            <w:vAlign w:val="center"/>
          </w:tcPr>
          <w:p w14:paraId="0143992B" w14:textId="6D070FD7" w:rsidR="00D120DE" w:rsidRPr="00B2151E" w:rsidRDefault="00D120DE"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(3,912)</w:t>
            </w:r>
          </w:p>
        </w:tc>
        <w:tc>
          <w:tcPr>
            <w:tcW w:w="913" w:type="dxa"/>
          </w:tcPr>
          <w:p w14:paraId="1957C2CB" w14:textId="6C4AEE81" w:rsidR="00D120DE" w:rsidRPr="00B2151E" w:rsidRDefault="00D120DE" w:rsidP="00D120DE">
            <w:pP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(3,887)</w:t>
            </w:r>
          </w:p>
        </w:tc>
        <w:tc>
          <w:tcPr>
            <w:tcW w:w="913" w:type="dxa"/>
            <w:vAlign w:val="center"/>
          </w:tcPr>
          <w:p w14:paraId="56D893C1" w14:textId="140FB41F" w:rsidR="00D120DE" w:rsidRPr="00B2151E" w:rsidRDefault="00D120DE"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(124)</w:t>
            </w:r>
          </w:p>
        </w:tc>
        <w:tc>
          <w:tcPr>
            <w:tcW w:w="913" w:type="dxa"/>
          </w:tcPr>
          <w:p w14:paraId="4DA92652" w14:textId="1B718659" w:rsidR="00D120DE" w:rsidRPr="00B2151E" w:rsidRDefault="00D120DE" w:rsidP="00D120DE">
            <w:pP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(136)</w:t>
            </w:r>
          </w:p>
        </w:tc>
        <w:tc>
          <w:tcPr>
            <w:tcW w:w="913" w:type="dxa"/>
            <w:vAlign w:val="center"/>
          </w:tcPr>
          <w:p w14:paraId="6D2FF9CB" w14:textId="74644D5A" w:rsidR="00D120DE" w:rsidRPr="00B2151E" w:rsidRDefault="00D120DE"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(713)</w:t>
            </w:r>
          </w:p>
        </w:tc>
        <w:tc>
          <w:tcPr>
            <w:tcW w:w="913" w:type="dxa"/>
            <w:vAlign w:val="center"/>
          </w:tcPr>
          <w:p w14:paraId="648ED110" w14:textId="67CDB341" w:rsidR="00D120DE" w:rsidRPr="00B2151E" w:rsidRDefault="00D120DE" w:rsidP="00D120DE">
            <w:pPr>
              <w:spacing w:line="280" w:lineRule="exact"/>
              <w:ind w:right="-72"/>
              <w:jc w:val="right"/>
              <w:rPr>
                <w:rFonts w:ascii="Cordia New" w:hAnsi="Cordia New" w:cs="Cordia New"/>
                <w:snapToGrid w:val="0"/>
                <w:lang w:eastAsia="th-TH"/>
              </w:rPr>
            </w:pPr>
            <w:r w:rsidRPr="00B2151E">
              <w:rPr>
                <w:rFonts w:ascii="Cordia New" w:hAnsi="Cordia New" w:cs="Cordia New"/>
                <w:snapToGrid w:val="0"/>
                <w:lang w:eastAsia="th-TH"/>
              </w:rPr>
              <w:t>(777)</w:t>
            </w:r>
          </w:p>
        </w:tc>
        <w:tc>
          <w:tcPr>
            <w:tcW w:w="913" w:type="dxa"/>
            <w:vAlign w:val="center"/>
          </w:tcPr>
          <w:p w14:paraId="55F73771" w14:textId="2C6E912D" w:rsidR="00D120DE" w:rsidRPr="00B2151E" w:rsidRDefault="00D120DE"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(52)</w:t>
            </w:r>
          </w:p>
        </w:tc>
        <w:tc>
          <w:tcPr>
            <w:tcW w:w="913" w:type="dxa"/>
            <w:vAlign w:val="center"/>
          </w:tcPr>
          <w:p w14:paraId="0816C1B8" w14:textId="5962C291" w:rsidR="00D120DE" w:rsidRPr="00B2151E" w:rsidRDefault="00D120DE" w:rsidP="00D120DE">
            <w:pPr>
              <w:spacing w:line="280" w:lineRule="exact"/>
              <w:ind w:right="-72"/>
              <w:jc w:val="right"/>
              <w:rPr>
                <w:rFonts w:ascii="Cordia New" w:hAnsi="Cordia New" w:cs="Cordia New"/>
                <w:snapToGrid w:val="0"/>
                <w:lang w:eastAsia="th-TH"/>
              </w:rPr>
            </w:pPr>
            <w:r w:rsidRPr="00B2151E">
              <w:rPr>
                <w:rFonts w:ascii="Cordia New" w:hAnsi="Cordia New" w:cs="Cordia New"/>
                <w:snapToGrid w:val="0"/>
                <w:lang w:eastAsia="th-TH"/>
              </w:rPr>
              <w:t>(86)</w:t>
            </w:r>
          </w:p>
        </w:tc>
        <w:tc>
          <w:tcPr>
            <w:tcW w:w="913" w:type="dxa"/>
            <w:vAlign w:val="center"/>
          </w:tcPr>
          <w:p w14:paraId="6C127740" w14:textId="48196105" w:rsidR="00D120DE" w:rsidRPr="00B2151E" w:rsidRDefault="00D120DE"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w:t>
            </w:r>
          </w:p>
        </w:tc>
        <w:tc>
          <w:tcPr>
            <w:tcW w:w="913" w:type="dxa"/>
          </w:tcPr>
          <w:p w14:paraId="1B75B010" w14:textId="61961FDC" w:rsidR="00D120DE" w:rsidRPr="00B2151E" w:rsidRDefault="00D120DE" w:rsidP="00D120DE">
            <w:pP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w:t>
            </w:r>
          </w:p>
        </w:tc>
        <w:tc>
          <w:tcPr>
            <w:tcW w:w="913" w:type="dxa"/>
            <w:vAlign w:val="center"/>
          </w:tcPr>
          <w:p w14:paraId="0CF0192D" w14:textId="3B116B51" w:rsidR="00D120DE" w:rsidRPr="00B2151E" w:rsidRDefault="00D120DE"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(4,801)</w:t>
            </w:r>
          </w:p>
        </w:tc>
        <w:tc>
          <w:tcPr>
            <w:tcW w:w="914" w:type="dxa"/>
          </w:tcPr>
          <w:p w14:paraId="72029223" w14:textId="30D7CD9C" w:rsidR="00D120DE" w:rsidRPr="00B2151E" w:rsidRDefault="00D120DE" w:rsidP="00D120DE">
            <w:pP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(4,886)</w:t>
            </w:r>
          </w:p>
        </w:tc>
      </w:tr>
      <w:tr w:rsidR="00D120DE" w:rsidRPr="008B4DF4" w14:paraId="24E25292" w14:textId="77777777" w:rsidTr="00D059C3">
        <w:tc>
          <w:tcPr>
            <w:tcW w:w="4421" w:type="dxa"/>
            <w:vAlign w:val="bottom"/>
          </w:tcPr>
          <w:p w14:paraId="794FA51B" w14:textId="470580F1" w:rsidR="00D120DE" w:rsidRPr="008B4DF4" w:rsidRDefault="00D120DE" w:rsidP="00D120DE">
            <w:pPr>
              <w:spacing w:line="280" w:lineRule="exact"/>
              <w:ind w:left="435" w:right="-72"/>
              <w:rPr>
                <w:rFonts w:ascii="Cordia New" w:hAnsi="Cordia New" w:cs="Cordia New"/>
                <w:snapToGrid w:val="0"/>
                <w:lang w:eastAsia="th-TH"/>
              </w:rPr>
            </w:pPr>
            <w:r w:rsidRPr="008B4DF4">
              <w:rPr>
                <w:rFonts w:ascii="Cordia New" w:hAnsi="Cordia New" w:cs="Cordia New"/>
                <w:snapToGrid w:val="0"/>
                <w:lang w:eastAsia="th-TH"/>
              </w:rPr>
              <w:t>Financ</w:t>
            </w:r>
            <w:r>
              <w:rPr>
                <w:rFonts w:ascii="Cordia New" w:hAnsi="Cordia New" w:cs="Cordia New"/>
                <w:snapToGrid w:val="0"/>
                <w:lang w:eastAsia="th-TH"/>
              </w:rPr>
              <w:t>e</w:t>
            </w:r>
            <w:r w:rsidRPr="008B4DF4">
              <w:rPr>
                <w:rFonts w:ascii="Cordia New" w:hAnsi="Cordia New" w:cs="Cordia New"/>
                <w:snapToGrid w:val="0"/>
                <w:lang w:eastAsia="th-TH"/>
              </w:rPr>
              <w:t xml:space="preserve"> costs</w:t>
            </w:r>
          </w:p>
        </w:tc>
        <w:tc>
          <w:tcPr>
            <w:tcW w:w="934" w:type="dxa"/>
            <w:vAlign w:val="center"/>
          </w:tcPr>
          <w:p w14:paraId="7F7DE435" w14:textId="5DC74BFA" w:rsidR="00D120DE" w:rsidRPr="00B2151E" w:rsidRDefault="00D120DE"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(1,768)</w:t>
            </w:r>
          </w:p>
        </w:tc>
        <w:tc>
          <w:tcPr>
            <w:tcW w:w="913" w:type="dxa"/>
          </w:tcPr>
          <w:p w14:paraId="1BA8B892" w14:textId="2A1A1DD4" w:rsidR="00D120DE" w:rsidRPr="00B2151E" w:rsidRDefault="00D120DE" w:rsidP="00D120DE">
            <w:pP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(1,534)</w:t>
            </w:r>
          </w:p>
        </w:tc>
        <w:tc>
          <w:tcPr>
            <w:tcW w:w="913" w:type="dxa"/>
            <w:vAlign w:val="center"/>
          </w:tcPr>
          <w:p w14:paraId="32BD817F" w14:textId="5C1E234A" w:rsidR="00D120DE" w:rsidRPr="00B2151E" w:rsidRDefault="00D120DE"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(92)</w:t>
            </w:r>
          </w:p>
        </w:tc>
        <w:tc>
          <w:tcPr>
            <w:tcW w:w="913" w:type="dxa"/>
          </w:tcPr>
          <w:p w14:paraId="2B1DB16A" w14:textId="28F5BBA1" w:rsidR="00D120DE" w:rsidRPr="00B2151E" w:rsidRDefault="00D120DE" w:rsidP="00D120DE">
            <w:pP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(134)</w:t>
            </w:r>
          </w:p>
        </w:tc>
        <w:tc>
          <w:tcPr>
            <w:tcW w:w="913" w:type="dxa"/>
            <w:vAlign w:val="center"/>
          </w:tcPr>
          <w:p w14:paraId="2D2C05E7" w14:textId="783D409E" w:rsidR="00D120DE" w:rsidRPr="00B2151E" w:rsidRDefault="00D120DE"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(124)</w:t>
            </w:r>
          </w:p>
        </w:tc>
        <w:tc>
          <w:tcPr>
            <w:tcW w:w="913" w:type="dxa"/>
            <w:vAlign w:val="center"/>
          </w:tcPr>
          <w:p w14:paraId="0CEB32F5" w14:textId="016D8F0C" w:rsidR="00D120DE" w:rsidRPr="00B2151E" w:rsidRDefault="00D120DE" w:rsidP="00D120DE">
            <w:pPr>
              <w:spacing w:line="280" w:lineRule="exact"/>
              <w:ind w:right="-72"/>
              <w:jc w:val="right"/>
              <w:rPr>
                <w:rFonts w:ascii="Cordia New" w:hAnsi="Cordia New" w:cs="Cordia New"/>
                <w:snapToGrid w:val="0"/>
                <w:lang w:eastAsia="th-TH"/>
              </w:rPr>
            </w:pPr>
            <w:r w:rsidRPr="00B2151E">
              <w:rPr>
                <w:rFonts w:ascii="Cordia New" w:hAnsi="Cordia New" w:cs="Cordia New"/>
                <w:snapToGrid w:val="0"/>
                <w:lang w:eastAsia="th-TH"/>
              </w:rPr>
              <w:t>(139)</w:t>
            </w:r>
          </w:p>
        </w:tc>
        <w:tc>
          <w:tcPr>
            <w:tcW w:w="913" w:type="dxa"/>
            <w:vAlign w:val="center"/>
          </w:tcPr>
          <w:p w14:paraId="360E91C8" w14:textId="422BBCF7" w:rsidR="00D120DE" w:rsidRPr="00B2151E" w:rsidRDefault="00D120DE"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(8)</w:t>
            </w:r>
          </w:p>
        </w:tc>
        <w:tc>
          <w:tcPr>
            <w:tcW w:w="913" w:type="dxa"/>
            <w:vAlign w:val="center"/>
          </w:tcPr>
          <w:p w14:paraId="67FB8902" w14:textId="63155FCD" w:rsidR="00D120DE" w:rsidRPr="00B2151E" w:rsidRDefault="00D120DE" w:rsidP="00D120DE">
            <w:pPr>
              <w:spacing w:line="280" w:lineRule="exact"/>
              <w:ind w:right="-72"/>
              <w:jc w:val="right"/>
              <w:rPr>
                <w:rFonts w:ascii="Cordia New" w:hAnsi="Cordia New" w:cs="Cordia New"/>
                <w:snapToGrid w:val="0"/>
                <w:lang w:eastAsia="th-TH"/>
              </w:rPr>
            </w:pPr>
            <w:r w:rsidRPr="00B2151E">
              <w:rPr>
                <w:rFonts w:ascii="Cordia New" w:hAnsi="Cordia New" w:cs="Cordia New"/>
                <w:snapToGrid w:val="0"/>
                <w:lang w:eastAsia="th-TH"/>
              </w:rPr>
              <w:t>(9)</w:t>
            </w:r>
          </w:p>
        </w:tc>
        <w:tc>
          <w:tcPr>
            <w:tcW w:w="913" w:type="dxa"/>
            <w:vAlign w:val="center"/>
          </w:tcPr>
          <w:p w14:paraId="37C40C63" w14:textId="64A0DB41" w:rsidR="00D120DE" w:rsidRPr="00B2151E" w:rsidRDefault="00D120DE"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(3)</w:t>
            </w:r>
          </w:p>
        </w:tc>
        <w:tc>
          <w:tcPr>
            <w:tcW w:w="913" w:type="dxa"/>
          </w:tcPr>
          <w:p w14:paraId="771BF2B3" w14:textId="5F2890E5" w:rsidR="00D120DE" w:rsidRPr="00B2151E" w:rsidRDefault="00D120DE" w:rsidP="00D120DE">
            <w:pP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8</w:t>
            </w:r>
          </w:p>
        </w:tc>
        <w:tc>
          <w:tcPr>
            <w:tcW w:w="913" w:type="dxa"/>
            <w:vAlign w:val="center"/>
          </w:tcPr>
          <w:p w14:paraId="063ABAD6" w14:textId="398C51FE" w:rsidR="00D120DE" w:rsidRPr="00B2151E" w:rsidRDefault="00D120DE"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(1,995)</w:t>
            </w:r>
          </w:p>
        </w:tc>
        <w:tc>
          <w:tcPr>
            <w:tcW w:w="914" w:type="dxa"/>
          </w:tcPr>
          <w:p w14:paraId="161E5652" w14:textId="7286EA1C" w:rsidR="00D120DE" w:rsidRPr="00B2151E" w:rsidRDefault="00D120DE" w:rsidP="00D120DE">
            <w:pP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(1,808)</w:t>
            </w:r>
          </w:p>
        </w:tc>
      </w:tr>
      <w:tr w:rsidR="00D120DE" w:rsidRPr="008B4DF4" w14:paraId="60F46BDC" w14:textId="77777777" w:rsidTr="00D059C3">
        <w:tc>
          <w:tcPr>
            <w:tcW w:w="4421" w:type="dxa"/>
            <w:vAlign w:val="bottom"/>
          </w:tcPr>
          <w:p w14:paraId="7D0EDBA5" w14:textId="247C800C" w:rsidR="00D120DE" w:rsidRPr="008B4DF4" w:rsidRDefault="00D120DE" w:rsidP="00D120DE">
            <w:pPr>
              <w:spacing w:line="280" w:lineRule="exact"/>
              <w:ind w:left="435" w:right="-72"/>
              <w:rPr>
                <w:rFonts w:ascii="Cordia New" w:hAnsi="Cordia New" w:cs="Cordia New"/>
                <w:snapToGrid w:val="0"/>
                <w:spacing w:val="-4"/>
                <w:lang w:eastAsia="th-TH"/>
              </w:rPr>
            </w:pPr>
            <w:r w:rsidRPr="008B4DF4">
              <w:rPr>
                <w:rFonts w:ascii="Cordia New" w:hAnsi="Cordia New" w:cs="Cordia New"/>
                <w:snapToGrid w:val="0"/>
                <w:spacing w:val="-4"/>
                <w:lang w:eastAsia="th-TH"/>
              </w:rPr>
              <w:t>Share of profit (loss) from associates and joint ventures</w:t>
            </w:r>
          </w:p>
        </w:tc>
        <w:tc>
          <w:tcPr>
            <w:tcW w:w="934" w:type="dxa"/>
            <w:vAlign w:val="center"/>
          </w:tcPr>
          <w:p w14:paraId="3E0D5522" w14:textId="7EDDD53C"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(29)</w:t>
            </w:r>
          </w:p>
        </w:tc>
        <w:tc>
          <w:tcPr>
            <w:tcW w:w="913" w:type="dxa"/>
          </w:tcPr>
          <w:p w14:paraId="2087CD80" w14:textId="0F31973B"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24</w:t>
            </w:r>
          </w:p>
        </w:tc>
        <w:tc>
          <w:tcPr>
            <w:tcW w:w="913" w:type="dxa"/>
            <w:vAlign w:val="center"/>
          </w:tcPr>
          <w:p w14:paraId="14E35A4E" w14:textId="35060753"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23</w:t>
            </w:r>
          </w:p>
        </w:tc>
        <w:tc>
          <w:tcPr>
            <w:tcW w:w="913" w:type="dxa"/>
          </w:tcPr>
          <w:p w14:paraId="710C1BA7" w14:textId="0ADA2D44"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(15)</w:t>
            </w:r>
          </w:p>
        </w:tc>
        <w:tc>
          <w:tcPr>
            <w:tcW w:w="913" w:type="dxa"/>
            <w:vAlign w:val="center"/>
          </w:tcPr>
          <w:p w14:paraId="788DD425" w14:textId="677B2E96"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(30)</w:t>
            </w:r>
          </w:p>
        </w:tc>
        <w:tc>
          <w:tcPr>
            <w:tcW w:w="913" w:type="dxa"/>
            <w:vAlign w:val="center"/>
          </w:tcPr>
          <w:p w14:paraId="741080A8" w14:textId="5F25FA0F"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sidRPr="00B2151E">
              <w:rPr>
                <w:rFonts w:ascii="Cordia New" w:hAnsi="Cordia New" w:cs="Cordia New"/>
                <w:snapToGrid w:val="0"/>
                <w:lang w:eastAsia="th-TH"/>
              </w:rPr>
              <w:t>(52)</w:t>
            </w:r>
          </w:p>
        </w:tc>
        <w:tc>
          <w:tcPr>
            <w:tcW w:w="913" w:type="dxa"/>
            <w:vAlign w:val="center"/>
          </w:tcPr>
          <w:p w14:paraId="3824988E" w14:textId="2224C87E"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w:t>
            </w:r>
          </w:p>
        </w:tc>
        <w:tc>
          <w:tcPr>
            <w:tcW w:w="913" w:type="dxa"/>
            <w:vAlign w:val="center"/>
          </w:tcPr>
          <w:p w14:paraId="6EFD4C3C" w14:textId="4EF6EF1C"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sidRPr="00B2151E">
              <w:rPr>
                <w:rFonts w:ascii="Cordia New" w:hAnsi="Cordia New" w:cs="Cordia New"/>
                <w:snapToGrid w:val="0"/>
                <w:lang w:eastAsia="th-TH"/>
              </w:rPr>
              <w:t>-</w:t>
            </w:r>
          </w:p>
        </w:tc>
        <w:tc>
          <w:tcPr>
            <w:tcW w:w="913" w:type="dxa"/>
            <w:vAlign w:val="center"/>
          </w:tcPr>
          <w:p w14:paraId="06629309" w14:textId="34FE2B40"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w:t>
            </w:r>
          </w:p>
        </w:tc>
        <w:tc>
          <w:tcPr>
            <w:tcW w:w="913" w:type="dxa"/>
          </w:tcPr>
          <w:p w14:paraId="0EAF6FDA" w14:textId="16F7B9D8"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w:t>
            </w:r>
          </w:p>
        </w:tc>
        <w:tc>
          <w:tcPr>
            <w:tcW w:w="913" w:type="dxa"/>
            <w:vAlign w:val="center"/>
          </w:tcPr>
          <w:p w14:paraId="7B62BEC8" w14:textId="5DAA2D02"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(36)</w:t>
            </w:r>
          </w:p>
        </w:tc>
        <w:tc>
          <w:tcPr>
            <w:tcW w:w="914" w:type="dxa"/>
          </w:tcPr>
          <w:p w14:paraId="163DEE87" w14:textId="18EF2A36"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(43)</w:t>
            </w:r>
          </w:p>
        </w:tc>
      </w:tr>
      <w:tr w:rsidR="00B2151E" w:rsidRPr="008B4DF4" w14:paraId="41698636" w14:textId="77777777" w:rsidTr="00D71CF8">
        <w:tc>
          <w:tcPr>
            <w:tcW w:w="4421" w:type="dxa"/>
            <w:vAlign w:val="bottom"/>
          </w:tcPr>
          <w:p w14:paraId="1BDAC751" w14:textId="77777777" w:rsidR="00B2151E" w:rsidRPr="008B4DF4" w:rsidRDefault="00B2151E" w:rsidP="00B2151E">
            <w:pPr>
              <w:spacing w:line="120" w:lineRule="exact"/>
              <w:ind w:left="435" w:right="-72"/>
              <w:rPr>
                <w:rFonts w:ascii="Cordia New" w:hAnsi="Cordia New" w:cs="Cordia New"/>
                <w:b/>
                <w:bCs/>
                <w:snapToGrid w:val="0"/>
                <w:lang w:eastAsia="th-TH"/>
              </w:rPr>
            </w:pPr>
          </w:p>
        </w:tc>
        <w:tc>
          <w:tcPr>
            <w:tcW w:w="934" w:type="dxa"/>
            <w:vAlign w:val="bottom"/>
          </w:tcPr>
          <w:p w14:paraId="331D3396" w14:textId="77777777" w:rsidR="00B2151E" w:rsidRPr="00B2151E" w:rsidRDefault="00B2151E" w:rsidP="00B2151E">
            <w:pPr>
              <w:spacing w:line="120" w:lineRule="exact"/>
              <w:ind w:right="-72"/>
              <w:jc w:val="right"/>
              <w:rPr>
                <w:rFonts w:ascii="Cordia New" w:hAnsi="Cordia New" w:cs="Cordia New"/>
                <w:snapToGrid w:val="0"/>
                <w:lang w:eastAsia="th-TH"/>
              </w:rPr>
            </w:pPr>
          </w:p>
        </w:tc>
        <w:tc>
          <w:tcPr>
            <w:tcW w:w="913" w:type="dxa"/>
            <w:vAlign w:val="bottom"/>
          </w:tcPr>
          <w:p w14:paraId="0250CE13" w14:textId="77777777" w:rsidR="00B2151E" w:rsidRPr="00B2151E" w:rsidRDefault="00B2151E" w:rsidP="00B2151E">
            <w:pPr>
              <w:spacing w:line="120" w:lineRule="exact"/>
              <w:ind w:right="-72"/>
              <w:jc w:val="right"/>
              <w:rPr>
                <w:rFonts w:ascii="Cordia New" w:hAnsi="Cordia New" w:cs="Cordia New"/>
                <w:snapToGrid w:val="0"/>
                <w:lang w:eastAsia="th-TH"/>
              </w:rPr>
            </w:pPr>
          </w:p>
        </w:tc>
        <w:tc>
          <w:tcPr>
            <w:tcW w:w="913" w:type="dxa"/>
            <w:vAlign w:val="bottom"/>
          </w:tcPr>
          <w:p w14:paraId="70FE5470" w14:textId="77777777" w:rsidR="00B2151E" w:rsidRPr="00B2151E" w:rsidRDefault="00B2151E" w:rsidP="00B2151E">
            <w:pPr>
              <w:spacing w:line="120" w:lineRule="exact"/>
              <w:ind w:right="-72"/>
              <w:jc w:val="right"/>
              <w:rPr>
                <w:rFonts w:ascii="Cordia New" w:hAnsi="Cordia New" w:cs="Cordia New"/>
                <w:snapToGrid w:val="0"/>
                <w:lang w:eastAsia="th-TH"/>
              </w:rPr>
            </w:pPr>
          </w:p>
        </w:tc>
        <w:tc>
          <w:tcPr>
            <w:tcW w:w="913" w:type="dxa"/>
            <w:vAlign w:val="bottom"/>
          </w:tcPr>
          <w:p w14:paraId="67FA4CF7" w14:textId="77777777" w:rsidR="00B2151E" w:rsidRPr="00B2151E" w:rsidRDefault="00B2151E" w:rsidP="00B2151E">
            <w:pPr>
              <w:spacing w:line="120" w:lineRule="exact"/>
              <w:ind w:right="-72"/>
              <w:jc w:val="right"/>
              <w:rPr>
                <w:rFonts w:ascii="Cordia New" w:hAnsi="Cordia New" w:cs="Cordia New"/>
                <w:snapToGrid w:val="0"/>
                <w:lang w:eastAsia="th-TH"/>
              </w:rPr>
            </w:pPr>
          </w:p>
        </w:tc>
        <w:tc>
          <w:tcPr>
            <w:tcW w:w="913" w:type="dxa"/>
            <w:vAlign w:val="bottom"/>
          </w:tcPr>
          <w:p w14:paraId="08678F74" w14:textId="77777777" w:rsidR="00B2151E" w:rsidRPr="00B2151E" w:rsidRDefault="00B2151E" w:rsidP="00B2151E">
            <w:pPr>
              <w:spacing w:line="120" w:lineRule="exact"/>
              <w:ind w:right="-72"/>
              <w:jc w:val="right"/>
              <w:rPr>
                <w:rFonts w:ascii="Cordia New" w:hAnsi="Cordia New" w:cs="Cordia New"/>
                <w:snapToGrid w:val="0"/>
                <w:lang w:eastAsia="th-TH"/>
              </w:rPr>
            </w:pPr>
          </w:p>
        </w:tc>
        <w:tc>
          <w:tcPr>
            <w:tcW w:w="913" w:type="dxa"/>
            <w:vAlign w:val="bottom"/>
          </w:tcPr>
          <w:p w14:paraId="07F701F4" w14:textId="77777777" w:rsidR="00B2151E" w:rsidRPr="00B2151E" w:rsidRDefault="00B2151E" w:rsidP="00B2151E">
            <w:pPr>
              <w:spacing w:line="120" w:lineRule="exact"/>
              <w:ind w:right="-72"/>
              <w:jc w:val="right"/>
              <w:rPr>
                <w:rFonts w:ascii="Cordia New" w:hAnsi="Cordia New" w:cs="Cordia New"/>
                <w:snapToGrid w:val="0"/>
                <w:lang w:eastAsia="th-TH"/>
              </w:rPr>
            </w:pPr>
          </w:p>
        </w:tc>
        <w:tc>
          <w:tcPr>
            <w:tcW w:w="913" w:type="dxa"/>
            <w:vAlign w:val="bottom"/>
          </w:tcPr>
          <w:p w14:paraId="2A129295" w14:textId="77777777" w:rsidR="00B2151E" w:rsidRPr="00B2151E" w:rsidRDefault="00B2151E" w:rsidP="00B2151E">
            <w:pPr>
              <w:spacing w:line="120" w:lineRule="exact"/>
              <w:ind w:right="-72"/>
              <w:jc w:val="right"/>
              <w:rPr>
                <w:rFonts w:ascii="Cordia New" w:hAnsi="Cordia New" w:cs="Cordia New"/>
                <w:snapToGrid w:val="0"/>
                <w:lang w:eastAsia="th-TH"/>
              </w:rPr>
            </w:pPr>
          </w:p>
        </w:tc>
        <w:tc>
          <w:tcPr>
            <w:tcW w:w="913" w:type="dxa"/>
            <w:vAlign w:val="bottom"/>
          </w:tcPr>
          <w:p w14:paraId="258E26A9" w14:textId="77777777" w:rsidR="00B2151E" w:rsidRPr="00B2151E" w:rsidRDefault="00B2151E" w:rsidP="00B2151E">
            <w:pPr>
              <w:spacing w:line="120" w:lineRule="exact"/>
              <w:ind w:right="-72"/>
              <w:jc w:val="right"/>
              <w:rPr>
                <w:rFonts w:ascii="Cordia New" w:hAnsi="Cordia New" w:cs="Cordia New"/>
                <w:snapToGrid w:val="0"/>
                <w:lang w:eastAsia="th-TH"/>
              </w:rPr>
            </w:pPr>
          </w:p>
        </w:tc>
        <w:tc>
          <w:tcPr>
            <w:tcW w:w="913" w:type="dxa"/>
            <w:vAlign w:val="bottom"/>
          </w:tcPr>
          <w:p w14:paraId="596DF4A3" w14:textId="77777777" w:rsidR="00B2151E" w:rsidRPr="00B2151E" w:rsidRDefault="00B2151E" w:rsidP="00B2151E">
            <w:pPr>
              <w:spacing w:line="120" w:lineRule="exact"/>
              <w:ind w:right="-72"/>
              <w:jc w:val="right"/>
              <w:rPr>
                <w:rFonts w:ascii="Cordia New" w:hAnsi="Cordia New" w:cs="Cordia New"/>
                <w:snapToGrid w:val="0"/>
                <w:lang w:eastAsia="th-TH"/>
              </w:rPr>
            </w:pPr>
          </w:p>
        </w:tc>
        <w:tc>
          <w:tcPr>
            <w:tcW w:w="913" w:type="dxa"/>
            <w:vAlign w:val="bottom"/>
          </w:tcPr>
          <w:p w14:paraId="6A4F09D9" w14:textId="77777777" w:rsidR="00B2151E" w:rsidRPr="00B2151E" w:rsidRDefault="00B2151E" w:rsidP="00B2151E">
            <w:pPr>
              <w:spacing w:line="120" w:lineRule="exact"/>
              <w:ind w:right="-72"/>
              <w:jc w:val="right"/>
              <w:rPr>
                <w:rFonts w:ascii="Cordia New" w:hAnsi="Cordia New" w:cs="Cordia New"/>
                <w:snapToGrid w:val="0"/>
                <w:lang w:eastAsia="th-TH"/>
              </w:rPr>
            </w:pPr>
          </w:p>
        </w:tc>
        <w:tc>
          <w:tcPr>
            <w:tcW w:w="913" w:type="dxa"/>
            <w:vAlign w:val="bottom"/>
          </w:tcPr>
          <w:p w14:paraId="7539B49A" w14:textId="77777777" w:rsidR="00B2151E" w:rsidRPr="00B2151E" w:rsidRDefault="00B2151E" w:rsidP="00B2151E">
            <w:pPr>
              <w:spacing w:line="120" w:lineRule="exact"/>
              <w:ind w:right="-72"/>
              <w:jc w:val="right"/>
              <w:rPr>
                <w:rFonts w:ascii="Cordia New" w:hAnsi="Cordia New" w:cs="Cordia New"/>
                <w:snapToGrid w:val="0"/>
                <w:lang w:eastAsia="th-TH"/>
              </w:rPr>
            </w:pPr>
          </w:p>
        </w:tc>
        <w:tc>
          <w:tcPr>
            <w:tcW w:w="914" w:type="dxa"/>
            <w:vAlign w:val="bottom"/>
          </w:tcPr>
          <w:p w14:paraId="41D271EE" w14:textId="77777777" w:rsidR="00B2151E" w:rsidRPr="00B2151E" w:rsidRDefault="00B2151E" w:rsidP="00B2151E">
            <w:pPr>
              <w:spacing w:line="120" w:lineRule="exact"/>
              <w:ind w:right="-72"/>
              <w:jc w:val="right"/>
              <w:rPr>
                <w:rFonts w:ascii="Cordia New" w:hAnsi="Cordia New" w:cs="Cordia New"/>
                <w:snapToGrid w:val="0"/>
                <w:lang w:eastAsia="th-TH"/>
              </w:rPr>
            </w:pPr>
          </w:p>
        </w:tc>
      </w:tr>
      <w:tr w:rsidR="00D120DE" w:rsidRPr="00B2151E" w14:paraId="251C1162" w14:textId="77777777" w:rsidTr="00D059C3">
        <w:tc>
          <w:tcPr>
            <w:tcW w:w="4421" w:type="dxa"/>
            <w:vAlign w:val="bottom"/>
          </w:tcPr>
          <w:p w14:paraId="084E9BCA" w14:textId="77777777" w:rsidR="00D120DE" w:rsidRPr="008B4DF4" w:rsidRDefault="00D120DE" w:rsidP="00D120DE">
            <w:pPr>
              <w:spacing w:line="280" w:lineRule="exact"/>
              <w:ind w:left="435" w:right="-72"/>
              <w:rPr>
                <w:rFonts w:ascii="Cordia New" w:hAnsi="Cordia New" w:cs="Cordia New"/>
                <w:b/>
                <w:bCs/>
                <w:snapToGrid w:val="0"/>
                <w:lang w:eastAsia="th-TH"/>
              </w:rPr>
            </w:pPr>
            <w:r w:rsidRPr="008B4DF4">
              <w:rPr>
                <w:rFonts w:ascii="Cordia New" w:hAnsi="Cordia New" w:cs="Cordia New"/>
                <w:b/>
                <w:bCs/>
                <w:snapToGrid w:val="0"/>
                <w:lang w:eastAsia="th-TH"/>
              </w:rPr>
              <w:t>Result before tax</w:t>
            </w:r>
          </w:p>
        </w:tc>
        <w:tc>
          <w:tcPr>
            <w:tcW w:w="934" w:type="dxa"/>
            <w:vAlign w:val="center"/>
          </w:tcPr>
          <w:p w14:paraId="4ABB4383" w14:textId="131A20C7" w:rsidR="00D120DE" w:rsidRPr="00B2151E" w:rsidRDefault="00D120DE"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(8,539)</w:t>
            </w:r>
          </w:p>
        </w:tc>
        <w:tc>
          <w:tcPr>
            <w:tcW w:w="913" w:type="dxa"/>
          </w:tcPr>
          <w:p w14:paraId="0D19DC19" w14:textId="5B7EDD3E" w:rsidR="00D120DE" w:rsidRPr="00B2151E" w:rsidRDefault="00D120DE" w:rsidP="00D120DE">
            <w:pP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(2,186)</w:t>
            </w:r>
          </w:p>
        </w:tc>
        <w:tc>
          <w:tcPr>
            <w:tcW w:w="913" w:type="dxa"/>
            <w:vAlign w:val="center"/>
          </w:tcPr>
          <w:p w14:paraId="341D66F3" w14:textId="32238893" w:rsidR="00D120DE" w:rsidRPr="00B2151E" w:rsidRDefault="00D120DE"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238</w:t>
            </w:r>
          </w:p>
        </w:tc>
        <w:tc>
          <w:tcPr>
            <w:tcW w:w="913" w:type="dxa"/>
          </w:tcPr>
          <w:p w14:paraId="67035722" w14:textId="3FFD3538" w:rsidR="00D120DE" w:rsidRPr="00B2151E" w:rsidRDefault="004D5834"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(19)</w:t>
            </w:r>
          </w:p>
        </w:tc>
        <w:tc>
          <w:tcPr>
            <w:tcW w:w="913" w:type="dxa"/>
            <w:vAlign w:val="center"/>
          </w:tcPr>
          <w:p w14:paraId="0632B1E9" w14:textId="7BB70E00" w:rsidR="00D120DE" w:rsidRPr="00B2151E" w:rsidRDefault="00D120DE"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5</w:t>
            </w:r>
          </w:p>
        </w:tc>
        <w:tc>
          <w:tcPr>
            <w:tcW w:w="913" w:type="dxa"/>
            <w:vAlign w:val="center"/>
          </w:tcPr>
          <w:p w14:paraId="61DFE31A" w14:textId="446D20CC" w:rsidR="00D120DE" w:rsidRPr="00B2151E" w:rsidRDefault="00D120DE" w:rsidP="00D120DE">
            <w:pPr>
              <w:spacing w:line="280" w:lineRule="exact"/>
              <w:ind w:right="-72"/>
              <w:jc w:val="right"/>
              <w:rPr>
                <w:rFonts w:ascii="Cordia New" w:hAnsi="Cordia New" w:cs="Cordia New"/>
                <w:snapToGrid w:val="0"/>
                <w:lang w:eastAsia="th-TH"/>
              </w:rPr>
            </w:pPr>
            <w:r w:rsidRPr="00B2151E">
              <w:rPr>
                <w:rFonts w:ascii="Cordia New" w:hAnsi="Cordia New" w:cs="Cordia New"/>
                <w:snapToGrid w:val="0"/>
                <w:lang w:eastAsia="th-TH"/>
              </w:rPr>
              <w:t>14</w:t>
            </w:r>
          </w:p>
        </w:tc>
        <w:tc>
          <w:tcPr>
            <w:tcW w:w="913" w:type="dxa"/>
            <w:vAlign w:val="center"/>
          </w:tcPr>
          <w:p w14:paraId="651843C5" w14:textId="2047ABF9" w:rsidR="00D120DE" w:rsidRPr="00B2151E" w:rsidRDefault="00D120DE"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(15)</w:t>
            </w:r>
          </w:p>
        </w:tc>
        <w:tc>
          <w:tcPr>
            <w:tcW w:w="913" w:type="dxa"/>
            <w:vAlign w:val="center"/>
          </w:tcPr>
          <w:p w14:paraId="6EECC8E9" w14:textId="298FFEFD" w:rsidR="00D120DE" w:rsidRPr="00B2151E" w:rsidRDefault="00D120DE" w:rsidP="00D120DE">
            <w:pPr>
              <w:spacing w:line="280" w:lineRule="exact"/>
              <w:ind w:right="-72"/>
              <w:jc w:val="right"/>
              <w:rPr>
                <w:rFonts w:ascii="Cordia New" w:hAnsi="Cordia New" w:cs="Cordia New"/>
                <w:snapToGrid w:val="0"/>
                <w:lang w:eastAsia="th-TH"/>
              </w:rPr>
            </w:pPr>
            <w:r w:rsidRPr="00B2151E">
              <w:rPr>
                <w:rFonts w:ascii="Cordia New" w:hAnsi="Cordia New" w:cs="Cordia New"/>
                <w:snapToGrid w:val="0"/>
                <w:lang w:eastAsia="th-TH"/>
              </w:rPr>
              <w:t>(102)</w:t>
            </w:r>
          </w:p>
        </w:tc>
        <w:tc>
          <w:tcPr>
            <w:tcW w:w="913" w:type="dxa"/>
            <w:vAlign w:val="center"/>
          </w:tcPr>
          <w:p w14:paraId="0CE48583" w14:textId="15CE1496" w:rsidR="00D120DE" w:rsidRPr="00B2151E" w:rsidRDefault="00D120DE"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w:t>
            </w:r>
          </w:p>
        </w:tc>
        <w:tc>
          <w:tcPr>
            <w:tcW w:w="913" w:type="dxa"/>
            <w:vAlign w:val="center"/>
          </w:tcPr>
          <w:p w14:paraId="35E2B79A" w14:textId="1435F153" w:rsidR="00D120DE" w:rsidRPr="00B2151E" w:rsidRDefault="00D120DE" w:rsidP="00D120DE">
            <w:pPr>
              <w:spacing w:line="280" w:lineRule="exact"/>
              <w:ind w:right="-72"/>
              <w:jc w:val="right"/>
              <w:rPr>
                <w:rFonts w:ascii="Cordia New" w:hAnsi="Cordia New" w:cs="Cordia New"/>
                <w:snapToGrid w:val="0"/>
                <w:lang w:eastAsia="th-TH"/>
              </w:rPr>
            </w:pPr>
            <w:r w:rsidRPr="00B2151E">
              <w:rPr>
                <w:rFonts w:ascii="Cordia New" w:hAnsi="Cordia New" w:cs="Cordia New"/>
                <w:snapToGrid w:val="0"/>
                <w:lang w:eastAsia="th-TH"/>
              </w:rPr>
              <w:t>-</w:t>
            </w:r>
          </w:p>
        </w:tc>
        <w:tc>
          <w:tcPr>
            <w:tcW w:w="913" w:type="dxa"/>
            <w:vAlign w:val="center"/>
          </w:tcPr>
          <w:p w14:paraId="55AA4D96" w14:textId="32EAAD7D" w:rsidR="00D120DE" w:rsidRPr="00B2151E" w:rsidRDefault="00D120DE"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(8,311)</w:t>
            </w:r>
          </w:p>
        </w:tc>
        <w:tc>
          <w:tcPr>
            <w:tcW w:w="914" w:type="dxa"/>
            <w:vAlign w:val="center"/>
          </w:tcPr>
          <w:p w14:paraId="016F47A4" w14:textId="7477C694" w:rsidR="00D120DE" w:rsidRPr="00B2151E" w:rsidRDefault="00D120DE" w:rsidP="00D120DE">
            <w:pPr>
              <w:spacing w:line="280" w:lineRule="exact"/>
              <w:ind w:right="-72"/>
              <w:jc w:val="right"/>
              <w:rPr>
                <w:rFonts w:ascii="Cordia New" w:hAnsi="Cordia New" w:cs="Cordia New"/>
                <w:snapToGrid w:val="0"/>
                <w:lang w:eastAsia="th-TH"/>
              </w:rPr>
            </w:pPr>
            <w:r w:rsidRPr="00B2151E">
              <w:rPr>
                <w:rFonts w:ascii="Cordia New" w:hAnsi="Cordia New" w:cs="Cordia New"/>
                <w:snapToGrid w:val="0"/>
                <w:lang w:eastAsia="th-TH"/>
              </w:rPr>
              <w:t>(2,293)</w:t>
            </w:r>
          </w:p>
        </w:tc>
      </w:tr>
      <w:tr w:rsidR="00D120DE" w:rsidRPr="00B2151E" w14:paraId="6941280A" w14:textId="77777777" w:rsidTr="00D059C3">
        <w:tc>
          <w:tcPr>
            <w:tcW w:w="4421" w:type="dxa"/>
            <w:vAlign w:val="bottom"/>
          </w:tcPr>
          <w:p w14:paraId="40D395EC" w14:textId="77777777" w:rsidR="00D120DE" w:rsidRPr="008B4DF4" w:rsidRDefault="00D120DE" w:rsidP="00D120DE">
            <w:pPr>
              <w:spacing w:line="280" w:lineRule="exact"/>
              <w:ind w:left="435" w:right="-72"/>
              <w:rPr>
                <w:rFonts w:ascii="Cordia New" w:hAnsi="Cordia New" w:cs="Cordia New"/>
                <w:snapToGrid w:val="0"/>
                <w:lang w:eastAsia="th-TH"/>
              </w:rPr>
            </w:pPr>
            <w:r w:rsidRPr="008B4DF4">
              <w:rPr>
                <w:rFonts w:ascii="Cordia New" w:hAnsi="Cordia New" w:cs="Cordia New"/>
                <w:snapToGrid w:val="0"/>
                <w:lang w:eastAsia="th-TH"/>
              </w:rPr>
              <w:t>Tax</w:t>
            </w:r>
          </w:p>
        </w:tc>
        <w:tc>
          <w:tcPr>
            <w:tcW w:w="934" w:type="dxa"/>
            <w:vAlign w:val="center"/>
          </w:tcPr>
          <w:p w14:paraId="102B625B" w14:textId="016E5D58"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745</w:t>
            </w:r>
          </w:p>
        </w:tc>
        <w:tc>
          <w:tcPr>
            <w:tcW w:w="913" w:type="dxa"/>
          </w:tcPr>
          <w:p w14:paraId="6B68F028" w14:textId="1FBDC963"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554</w:t>
            </w:r>
          </w:p>
        </w:tc>
        <w:tc>
          <w:tcPr>
            <w:tcW w:w="913" w:type="dxa"/>
            <w:vAlign w:val="center"/>
          </w:tcPr>
          <w:p w14:paraId="33D22A17" w14:textId="52BD7486"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(153)</w:t>
            </w:r>
          </w:p>
        </w:tc>
        <w:tc>
          <w:tcPr>
            <w:tcW w:w="913" w:type="dxa"/>
          </w:tcPr>
          <w:p w14:paraId="20A57C10" w14:textId="6820030E"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(139)</w:t>
            </w:r>
          </w:p>
        </w:tc>
        <w:tc>
          <w:tcPr>
            <w:tcW w:w="913" w:type="dxa"/>
            <w:vAlign w:val="center"/>
          </w:tcPr>
          <w:p w14:paraId="07954523" w14:textId="70711932"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(67)</w:t>
            </w:r>
          </w:p>
        </w:tc>
        <w:tc>
          <w:tcPr>
            <w:tcW w:w="913" w:type="dxa"/>
            <w:vAlign w:val="center"/>
          </w:tcPr>
          <w:p w14:paraId="048A0298" w14:textId="058F2208"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sidRPr="00B2151E">
              <w:rPr>
                <w:rFonts w:ascii="Cordia New" w:hAnsi="Cordia New" w:cs="Cordia New"/>
                <w:snapToGrid w:val="0"/>
                <w:lang w:eastAsia="th-TH"/>
              </w:rPr>
              <w:t>(88)</w:t>
            </w:r>
          </w:p>
        </w:tc>
        <w:tc>
          <w:tcPr>
            <w:tcW w:w="913" w:type="dxa"/>
            <w:vAlign w:val="center"/>
          </w:tcPr>
          <w:p w14:paraId="3D924182" w14:textId="6917330B"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(13)</w:t>
            </w:r>
          </w:p>
        </w:tc>
        <w:tc>
          <w:tcPr>
            <w:tcW w:w="913" w:type="dxa"/>
            <w:vAlign w:val="center"/>
          </w:tcPr>
          <w:p w14:paraId="2EE7EC39" w14:textId="5F193225"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sidRPr="00B2151E">
              <w:rPr>
                <w:rFonts w:ascii="Cordia New" w:hAnsi="Cordia New" w:cs="Cordia New"/>
                <w:snapToGrid w:val="0"/>
                <w:lang w:eastAsia="th-TH"/>
              </w:rPr>
              <w:t>10</w:t>
            </w:r>
          </w:p>
        </w:tc>
        <w:tc>
          <w:tcPr>
            <w:tcW w:w="913" w:type="dxa"/>
            <w:vAlign w:val="center"/>
          </w:tcPr>
          <w:p w14:paraId="125E11F0" w14:textId="1DF88C45"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w:t>
            </w:r>
          </w:p>
        </w:tc>
        <w:tc>
          <w:tcPr>
            <w:tcW w:w="913" w:type="dxa"/>
            <w:vAlign w:val="center"/>
          </w:tcPr>
          <w:p w14:paraId="3DE2E5C0" w14:textId="64A599D8"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sidRPr="00B2151E">
              <w:rPr>
                <w:rFonts w:ascii="Cordia New" w:hAnsi="Cordia New" w:cs="Cordia New"/>
                <w:snapToGrid w:val="0"/>
                <w:lang w:eastAsia="th-TH"/>
              </w:rPr>
              <w:t>-</w:t>
            </w:r>
          </w:p>
        </w:tc>
        <w:tc>
          <w:tcPr>
            <w:tcW w:w="913" w:type="dxa"/>
            <w:vAlign w:val="center"/>
          </w:tcPr>
          <w:p w14:paraId="4494CE1E" w14:textId="6D30264F"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512</w:t>
            </w:r>
          </w:p>
        </w:tc>
        <w:tc>
          <w:tcPr>
            <w:tcW w:w="914" w:type="dxa"/>
            <w:vAlign w:val="center"/>
          </w:tcPr>
          <w:p w14:paraId="1BB426CC" w14:textId="400BDC98"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sidRPr="00B2151E">
              <w:rPr>
                <w:rFonts w:ascii="Cordia New" w:hAnsi="Cordia New" w:cs="Cordia New"/>
                <w:snapToGrid w:val="0"/>
                <w:lang w:eastAsia="th-TH"/>
              </w:rPr>
              <w:t>337</w:t>
            </w:r>
          </w:p>
        </w:tc>
      </w:tr>
      <w:tr w:rsidR="00B2151E" w:rsidRPr="008B4DF4" w14:paraId="04A82DA3" w14:textId="77777777" w:rsidTr="00D71CF8">
        <w:tc>
          <w:tcPr>
            <w:tcW w:w="4421" w:type="dxa"/>
            <w:vAlign w:val="bottom"/>
          </w:tcPr>
          <w:p w14:paraId="03A9EFDD" w14:textId="77777777" w:rsidR="00B2151E" w:rsidRPr="008B4DF4" w:rsidRDefault="00B2151E" w:rsidP="00B2151E">
            <w:pPr>
              <w:spacing w:line="120" w:lineRule="exact"/>
              <w:ind w:left="435" w:right="-72"/>
              <w:rPr>
                <w:rFonts w:ascii="Cordia New" w:hAnsi="Cordia New" w:cs="Cordia New"/>
                <w:snapToGrid w:val="0"/>
                <w:lang w:eastAsia="th-TH"/>
              </w:rPr>
            </w:pPr>
          </w:p>
        </w:tc>
        <w:tc>
          <w:tcPr>
            <w:tcW w:w="934" w:type="dxa"/>
            <w:vAlign w:val="bottom"/>
          </w:tcPr>
          <w:p w14:paraId="296397CD" w14:textId="77777777" w:rsidR="00B2151E" w:rsidRPr="00B2151E" w:rsidRDefault="00B2151E" w:rsidP="00B2151E">
            <w:pPr>
              <w:spacing w:line="120" w:lineRule="exact"/>
              <w:ind w:right="-72"/>
              <w:jc w:val="right"/>
              <w:rPr>
                <w:rFonts w:ascii="Cordia New" w:hAnsi="Cordia New" w:cs="Cordia New"/>
                <w:snapToGrid w:val="0"/>
                <w:lang w:eastAsia="th-TH"/>
              </w:rPr>
            </w:pPr>
          </w:p>
        </w:tc>
        <w:tc>
          <w:tcPr>
            <w:tcW w:w="913" w:type="dxa"/>
            <w:vAlign w:val="bottom"/>
          </w:tcPr>
          <w:p w14:paraId="6CC354E2" w14:textId="77777777" w:rsidR="00B2151E" w:rsidRPr="00B2151E" w:rsidRDefault="00B2151E" w:rsidP="00B2151E">
            <w:pPr>
              <w:spacing w:line="120" w:lineRule="exact"/>
              <w:ind w:right="-72"/>
              <w:jc w:val="right"/>
              <w:rPr>
                <w:rFonts w:ascii="Cordia New" w:hAnsi="Cordia New" w:cs="Cordia New"/>
                <w:snapToGrid w:val="0"/>
                <w:lang w:eastAsia="th-TH"/>
              </w:rPr>
            </w:pPr>
          </w:p>
        </w:tc>
        <w:tc>
          <w:tcPr>
            <w:tcW w:w="913" w:type="dxa"/>
            <w:vAlign w:val="bottom"/>
          </w:tcPr>
          <w:p w14:paraId="1C9C51E6" w14:textId="77777777" w:rsidR="00B2151E" w:rsidRPr="00B2151E" w:rsidRDefault="00B2151E" w:rsidP="00B2151E">
            <w:pPr>
              <w:spacing w:line="120" w:lineRule="exact"/>
              <w:ind w:right="-72"/>
              <w:jc w:val="right"/>
              <w:rPr>
                <w:rFonts w:ascii="Cordia New" w:hAnsi="Cordia New" w:cs="Cordia New"/>
                <w:snapToGrid w:val="0"/>
                <w:lang w:eastAsia="th-TH"/>
              </w:rPr>
            </w:pPr>
          </w:p>
        </w:tc>
        <w:tc>
          <w:tcPr>
            <w:tcW w:w="913" w:type="dxa"/>
            <w:vAlign w:val="bottom"/>
          </w:tcPr>
          <w:p w14:paraId="33FE9855" w14:textId="77777777" w:rsidR="00B2151E" w:rsidRPr="00B2151E" w:rsidRDefault="00B2151E" w:rsidP="00B2151E">
            <w:pPr>
              <w:spacing w:line="120" w:lineRule="exact"/>
              <w:ind w:right="-72"/>
              <w:jc w:val="right"/>
              <w:rPr>
                <w:rFonts w:ascii="Cordia New" w:hAnsi="Cordia New" w:cs="Cordia New"/>
                <w:snapToGrid w:val="0"/>
                <w:lang w:eastAsia="th-TH"/>
              </w:rPr>
            </w:pPr>
          </w:p>
        </w:tc>
        <w:tc>
          <w:tcPr>
            <w:tcW w:w="913" w:type="dxa"/>
            <w:vAlign w:val="bottom"/>
          </w:tcPr>
          <w:p w14:paraId="4926BC10" w14:textId="77777777" w:rsidR="00B2151E" w:rsidRPr="00B2151E" w:rsidRDefault="00B2151E" w:rsidP="00B2151E">
            <w:pPr>
              <w:spacing w:line="120" w:lineRule="exact"/>
              <w:ind w:right="-72"/>
              <w:jc w:val="right"/>
              <w:rPr>
                <w:rFonts w:ascii="Cordia New" w:hAnsi="Cordia New" w:cs="Cordia New"/>
                <w:snapToGrid w:val="0"/>
                <w:lang w:eastAsia="th-TH"/>
              </w:rPr>
            </w:pPr>
          </w:p>
        </w:tc>
        <w:tc>
          <w:tcPr>
            <w:tcW w:w="913" w:type="dxa"/>
            <w:vAlign w:val="bottom"/>
          </w:tcPr>
          <w:p w14:paraId="6E097AB7" w14:textId="77777777" w:rsidR="00B2151E" w:rsidRPr="00B2151E" w:rsidRDefault="00B2151E" w:rsidP="00B2151E">
            <w:pPr>
              <w:spacing w:line="120" w:lineRule="exact"/>
              <w:ind w:right="-72"/>
              <w:jc w:val="right"/>
              <w:rPr>
                <w:rFonts w:ascii="Cordia New" w:hAnsi="Cordia New" w:cs="Cordia New"/>
                <w:snapToGrid w:val="0"/>
                <w:lang w:eastAsia="th-TH"/>
              </w:rPr>
            </w:pPr>
          </w:p>
        </w:tc>
        <w:tc>
          <w:tcPr>
            <w:tcW w:w="913" w:type="dxa"/>
            <w:vAlign w:val="bottom"/>
          </w:tcPr>
          <w:p w14:paraId="7CB5B490" w14:textId="77777777" w:rsidR="00B2151E" w:rsidRPr="00B2151E" w:rsidRDefault="00B2151E" w:rsidP="00B2151E">
            <w:pPr>
              <w:spacing w:line="120" w:lineRule="exact"/>
              <w:ind w:right="-72"/>
              <w:jc w:val="right"/>
              <w:rPr>
                <w:rFonts w:ascii="Cordia New" w:hAnsi="Cordia New" w:cs="Cordia New"/>
                <w:snapToGrid w:val="0"/>
                <w:lang w:eastAsia="th-TH"/>
              </w:rPr>
            </w:pPr>
          </w:p>
        </w:tc>
        <w:tc>
          <w:tcPr>
            <w:tcW w:w="913" w:type="dxa"/>
            <w:vAlign w:val="bottom"/>
          </w:tcPr>
          <w:p w14:paraId="61DD02B4" w14:textId="77777777" w:rsidR="00B2151E" w:rsidRPr="00B2151E" w:rsidRDefault="00B2151E" w:rsidP="00B2151E">
            <w:pPr>
              <w:spacing w:line="120" w:lineRule="exact"/>
              <w:ind w:right="-72"/>
              <w:jc w:val="right"/>
              <w:rPr>
                <w:rFonts w:ascii="Cordia New" w:hAnsi="Cordia New" w:cs="Cordia New"/>
                <w:snapToGrid w:val="0"/>
                <w:lang w:eastAsia="th-TH"/>
              </w:rPr>
            </w:pPr>
          </w:p>
        </w:tc>
        <w:tc>
          <w:tcPr>
            <w:tcW w:w="913" w:type="dxa"/>
            <w:vAlign w:val="bottom"/>
          </w:tcPr>
          <w:p w14:paraId="76BDA01C" w14:textId="77777777" w:rsidR="00B2151E" w:rsidRPr="00B2151E" w:rsidRDefault="00B2151E" w:rsidP="00B2151E">
            <w:pPr>
              <w:spacing w:line="120" w:lineRule="exact"/>
              <w:ind w:right="-72"/>
              <w:jc w:val="right"/>
              <w:rPr>
                <w:rFonts w:ascii="Cordia New" w:hAnsi="Cordia New" w:cs="Cordia New"/>
                <w:snapToGrid w:val="0"/>
                <w:lang w:eastAsia="th-TH"/>
              </w:rPr>
            </w:pPr>
          </w:p>
        </w:tc>
        <w:tc>
          <w:tcPr>
            <w:tcW w:w="913" w:type="dxa"/>
            <w:vAlign w:val="bottom"/>
          </w:tcPr>
          <w:p w14:paraId="63B44183" w14:textId="77777777" w:rsidR="00B2151E" w:rsidRPr="00B2151E" w:rsidRDefault="00B2151E" w:rsidP="00B2151E">
            <w:pPr>
              <w:spacing w:line="120" w:lineRule="exact"/>
              <w:ind w:right="-72"/>
              <w:jc w:val="right"/>
              <w:rPr>
                <w:rFonts w:ascii="Cordia New" w:hAnsi="Cordia New" w:cs="Cordia New"/>
                <w:snapToGrid w:val="0"/>
                <w:lang w:eastAsia="th-TH"/>
              </w:rPr>
            </w:pPr>
          </w:p>
        </w:tc>
        <w:tc>
          <w:tcPr>
            <w:tcW w:w="913" w:type="dxa"/>
            <w:vAlign w:val="bottom"/>
          </w:tcPr>
          <w:p w14:paraId="15423BCC" w14:textId="77777777" w:rsidR="00B2151E" w:rsidRPr="00B2151E" w:rsidRDefault="00B2151E" w:rsidP="00B2151E">
            <w:pPr>
              <w:spacing w:line="120" w:lineRule="exact"/>
              <w:ind w:right="-72"/>
              <w:jc w:val="right"/>
              <w:rPr>
                <w:rFonts w:ascii="Cordia New" w:hAnsi="Cordia New" w:cs="Cordia New"/>
                <w:snapToGrid w:val="0"/>
                <w:lang w:eastAsia="th-TH"/>
              </w:rPr>
            </w:pPr>
          </w:p>
        </w:tc>
        <w:tc>
          <w:tcPr>
            <w:tcW w:w="914" w:type="dxa"/>
            <w:vAlign w:val="bottom"/>
          </w:tcPr>
          <w:p w14:paraId="28FCC898" w14:textId="77777777" w:rsidR="00B2151E" w:rsidRPr="00B2151E" w:rsidRDefault="00B2151E" w:rsidP="00B2151E">
            <w:pPr>
              <w:spacing w:line="120" w:lineRule="exact"/>
              <w:ind w:right="-72"/>
              <w:jc w:val="right"/>
              <w:rPr>
                <w:rFonts w:ascii="Cordia New" w:hAnsi="Cordia New" w:cs="Cordia New"/>
                <w:snapToGrid w:val="0"/>
                <w:lang w:eastAsia="th-TH"/>
              </w:rPr>
            </w:pPr>
          </w:p>
        </w:tc>
      </w:tr>
      <w:tr w:rsidR="00B2151E" w:rsidRPr="008B4DF4" w14:paraId="60B930E4" w14:textId="77777777" w:rsidTr="00D311C1">
        <w:tc>
          <w:tcPr>
            <w:tcW w:w="4421" w:type="dxa"/>
            <w:vAlign w:val="bottom"/>
          </w:tcPr>
          <w:p w14:paraId="42EB8574" w14:textId="2B95A3AB" w:rsidR="00B2151E" w:rsidRPr="008B4DF4" w:rsidRDefault="00B2151E" w:rsidP="00B2151E">
            <w:pPr>
              <w:spacing w:line="280" w:lineRule="exact"/>
              <w:ind w:left="435" w:right="-72"/>
              <w:rPr>
                <w:rFonts w:ascii="Cordia New" w:hAnsi="Cordia New" w:cs="Cordia New"/>
                <w:b/>
                <w:bCs/>
                <w:snapToGrid w:val="0"/>
                <w:cs/>
                <w:lang w:eastAsia="th-TH"/>
              </w:rPr>
            </w:pPr>
            <w:r w:rsidRPr="008B4DF4">
              <w:rPr>
                <w:rFonts w:ascii="Cordia New" w:hAnsi="Cordia New" w:cs="Cordia New"/>
                <w:b/>
                <w:bCs/>
                <w:snapToGrid w:val="0"/>
                <w:lang w:eastAsia="th-TH"/>
              </w:rPr>
              <w:t>Net profit (loss)</w:t>
            </w:r>
          </w:p>
        </w:tc>
        <w:tc>
          <w:tcPr>
            <w:tcW w:w="934" w:type="dxa"/>
            <w:vAlign w:val="center"/>
          </w:tcPr>
          <w:p w14:paraId="606B98AB" w14:textId="28C8ADAC" w:rsidR="00B2151E" w:rsidRPr="00B2151E" w:rsidRDefault="00AD7061" w:rsidP="00B2151E">
            <w:pPr>
              <w:pBdr>
                <w:bottom w:val="doub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(7,794)</w:t>
            </w:r>
          </w:p>
        </w:tc>
        <w:tc>
          <w:tcPr>
            <w:tcW w:w="913" w:type="dxa"/>
            <w:vAlign w:val="center"/>
          </w:tcPr>
          <w:p w14:paraId="1ACCB6AF" w14:textId="4FECBE08" w:rsidR="00B2151E" w:rsidRPr="00B2151E" w:rsidRDefault="00D120DE" w:rsidP="00B2151E">
            <w:pPr>
              <w:pBdr>
                <w:bottom w:val="double" w:sz="4" w:space="1" w:color="auto"/>
              </w:pBd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(1,632)</w:t>
            </w:r>
          </w:p>
        </w:tc>
        <w:tc>
          <w:tcPr>
            <w:tcW w:w="913" w:type="dxa"/>
            <w:vAlign w:val="center"/>
          </w:tcPr>
          <w:p w14:paraId="3A8913E4" w14:textId="3C815676" w:rsidR="00B2151E" w:rsidRPr="00B2151E" w:rsidRDefault="008F5F61" w:rsidP="00B2151E">
            <w:pPr>
              <w:pBdr>
                <w:bottom w:val="doub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85</w:t>
            </w:r>
          </w:p>
        </w:tc>
        <w:tc>
          <w:tcPr>
            <w:tcW w:w="913" w:type="dxa"/>
            <w:vAlign w:val="center"/>
          </w:tcPr>
          <w:p w14:paraId="37CCF423" w14:textId="6BE3CFE3" w:rsidR="00B2151E" w:rsidRPr="00B2151E" w:rsidRDefault="00D120DE" w:rsidP="00B2151E">
            <w:pPr>
              <w:pBdr>
                <w:bottom w:val="double" w:sz="4" w:space="1" w:color="auto"/>
              </w:pBd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(158)</w:t>
            </w:r>
          </w:p>
        </w:tc>
        <w:tc>
          <w:tcPr>
            <w:tcW w:w="913" w:type="dxa"/>
            <w:vAlign w:val="center"/>
          </w:tcPr>
          <w:p w14:paraId="4CBEA22E" w14:textId="15935136" w:rsidR="00B2151E" w:rsidRPr="00B2151E" w:rsidRDefault="008F5F61" w:rsidP="00B2151E">
            <w:pPr>
              <w:pBdr>
                <w:bottom w:val="doub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(62)</w:t>
            </w:r>
          </w:p>
        </w:tc>
        <w:tc>
          <w:tcPr>
            <w:tcW w:w="913" w:type="dxa"/>
            <w:vAlign w:val="center"/>
          </w:tcPr>
          <w:p w14:paraId="486092C8" w14:textId="21570133" w:rsidR="00B2151E" w:rsidRPr="00B2151E" w:rsidRDefault="00B2151E" w:rsidP="00B2151E">
            <w:pPr>
              <w:pBdr>
                <w:bottom w:val="double" w:sz="4" w:space="1" w:color="auto"/>
              </w:pBdr>
              <w:spacing w:line="280" w:lineRule="exact"/>
              <w:ind w:right="-72"/>
              <w:jc w:val="right"/>
              <w:rPr>
                <w:rFonts w:ascii="Cordia New" w:hAnsi="Cordia New" w:cs="Cordia New"/>
                <w:snapToGrid w:val="0"/>
                <w:lang w:eastAsia="th-TH"/>
              </w:rPr>
            </w:pPr>
            <w:r w:rsidRPr="00B2151E">
              <w:rPr>
                <w:rFonts w:ascii="Cordia New" w:hAnsi="Cordia New" w:cs="Cordia New"/>
                <w:snapToGrid w:val="0"/>
                <w:lang w:eastAsia="th-TH"/>
              </w:rPr>
              <w:t>(74)</w:t>
            </w:r>
          </w:p>
        </w:tc>
        <w:tc>
          <w:tcPr>
            <w:tcW w:w="913" w:type="dxa"/>
            <w:vAlign w:val="center"/>
          </w:tcPr>
          <w:p w14:paraId="3BEBD4DA" w14:textId="3DB46FD4" w:rsidR="00B2151E" w:rsidRPr="00B2151E" w:rsidRDefault="00D11443" w:rsidP="00B2151E">
            <w:pPr>
              <w:pBdr>
                <w:bottom w:val="doub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(28)</w:t>
            </w:r>
          </w:p>
        </w:tc>
        <w:tc>
          <w:tcPr>
            <w:tcW w:w="913" w:type="dxa"/>
            <w:vAlign w:val="center"/>
          </w:tcPr>
          <w:p w14:paraId="61519300" w14:textId="21D5BC59" w:rsidR="00B2151E" w:rsidRPr="00B2151E" w:rsidRDefault="00B2151E" w:rsidP="00B2151E">
            <w:pPr>
              <w:pBdr>
                <w:bottom w:val="double" w:sz="4" w:space="1" w:color="auto"/>
              </w:pBdr>
              <w:spacing w:line="280" w:lineRule="exact"/>
              <w:ind w:right="-72"/>
              <w:jc w:val="right"/>
              <w:rPr>
                <w:rFonts w:ascii="Cordia New" w:hAnsi="Cordia New" w:cs="Cordia New"/>
                <w:snapToGrid w:val="0"/>
                <w:lang w:eastAsia="th-TH"/>
              </w:rPr>
            </w:pPr>
            <w:r w:rsidRPr="00B2151E">
              <w:rPr>
                <w:rFonts w:ascii="Cordia New" w:hAnsi="Cordia New" w:cs="Cordia New"/>
                <w:snapToGrid w:val="0"/>
                <w:lang w:eastAsia="th-TH"/>
              </w:rPr>
              <w:t>(92)</w:t>
            </w:r>
          </w:p>
        </w:tc>
        <w:tc>
          <w:tcPr>
            <w:tcW w:w="913" w:type="dxa"/>
            <w:vAlign w:val="center"/>
          </w:tcPr>
          <w:p w14:paraId="11813EBF" w14:textId="6329FB5F" w:rsidR="00B2151E" w:rsidRPr="00B2151E" w:rsidRDefault="00925915" w:rsidP="00B2151E">
            <w:pPr>
              <w:pBdr>
                <w:bottom w:val="doub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w:t>
            </w:r>
          </w:p>
        </w:tc>
        <w:tc>
          <w:tcPr>
            <w:tcW w:w="913" w:type="dxa"/>
            <w:vAlign w:val="center"/>
          </w:tcPr>
          <w:p w14:paraId="2650CD66" w14:textId="1FA76C5D" w:rsidR="00B2151E" w:rsidRPr="00B2151E" w:rsidRDefault="00B2151E" w:rsidP="00B2151E">
            <w:pPr>
              <w:pBdr>
                <w:bottom w:val="double" w:sz="4" w:space="1" w:color="auto"/>
              </w:pBdr>
              <w:spacing w:line="280" w:lineRule="exact"/>
              <w:ind w:right="-72"/>
              <w:jc w:val="right"/>
              <w:rPr>
                <w:rFonts w:ascii="Cordia New" w:hAnsi="Cordia New" w:cs="Cordia New"/>
                <w:snapToGrid w:val="0"/>
                <w:lang w:eastAsia="th-TH"/>
              </w:rPr>
            </w:pPr>
            <w:r w:rsidRPr="00B2151E">
              <w:rPr>
                <w:rFonts w:ascii="Cordia New" w:hAnsi="Cordia New" w:cs="Cordia New"/>
                <w:snapToGrid w:val="0"/>
                <w:lang w:eastAsia="th-TH"/>
              </w:rPr>
              <w:t>-</w:t>
            </w:r>
          </w:p>
        </w:tc>
        <w:tc>
          <w:tcPr>
            <w:tcW w:w="913" w:type="dxa"/>
            <w:vAlign w:val="center"/>
          </w:tcPr>
          <w:p w14:paraId="04E49BBF" w14:textId="1E025ADB" w:rsidR="00B2151E" w:rsidRPr="00B2151E" w:rsidRDefault="00925915" w:rsidP="00B2151E">
            <w:pPr>
              <w:pBdr>
                <w:bottom w:val="doub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(7,799)</w:t>
            </w:r>
          </w:p>
        </w:tc>
        <w:tc>
          <w:tcPr>
            <w:tcW w:w="914" w:type="dxa"/>
            <w:vAlign w:val="center"/>
          </w:tcPr>
          <w:p w14:paraId="5137B21F" w14:textId="74F4F0F1" w:rsidR="00B2151E" w:rsidRPr="00B2151E" w:rsidRDefault="00B2151E" w:rsidP="00B2151E">
            <w:pPr>
              <w:pBdr>
                <w:bottom w:val="double" w:sz="4" w:space="1" w:color="auto"/>
              </w:pBdr>
              <w:spacing w:line="280" w:lineRule="exact"/>
              <w:ind w:right="-72"/>
              <w:jc w:val="right"/>
              <w:rPr>
                <w:rFonts w:ascii="Cordia New" w:hAnsi="Cordia New" w:cs="Cordia New"/>
                <w:snapToGrid w:val="0"/>
                <w:lang w:eastAsia="th-TH"/>
              </w:rPr>
            </w:pPr>
            <w:r w:rsidRPr="00B2151E">
              <w:rPr>
                <w:rFonts w:ascii="Cordia New" w:hAnsi="Cordia New" w:cs="Cordia New"/>
                <w:snapToGrid w:val="0"/>
                <w:lang w:eastAsia="th-TH"/>
              </w:rPr>
              <w:t>(1,956)</w:t>
            </w:r>
          </w:p>
        </w:tc>
      </w:tr>
      <w:tr w:rsidR="00B2151E" w:rsidRPr="00B2151E" w14:paraId="3B2508AB" w14:textId="77777777" w:rsidTr="00D71CF8">
        <w:tc>
          <w:tcPr>
            <w:tcW w:w="4421" w:type="dxa"/>
            <w:vAlign w:val="bottom"/>
          </w:tcPr>
          <w:p w14:paraId="3B958EAB" w14:textId="77777777" w:rsidR="00B2151E" w:rsidRPr="008B4DF4" w:rsidRDefault="00B2151E" w:rsidP="00B2151E">
            <w:pPr>
              <w:spacing w:line="120" w:lineRule="exact"/>
              <w:ind w:left="435" w:right="-72"/>
              <w:rPr>
                <w:rFonts w:ascii="Cordia New" w:hAnsi="Cordia New" w:cs="Cordia New"/>
                <w:snapToGrid w:val="0"/>
                <w:lang w:eastAsia="th-TH"/>
              </w:rPr>
            </w:pPr>
          </w:p>
        </w:tc>
        <w:tc>
          <w:tcPr>
            <w:tcW w:w="934" w:type="dxa"/>
            <w:vAlign w:val="bottom"/>
          </w:tcPr>
          <w:p w14:paraId="738F08EA" w14:textId="77777777" w:rsidR="00B2151E" w:rsidRPr="00B2151E" w:rsidRDefault="00B2151E" w:rsidP="00B2151E">
            <w:pPr>
              <w:spacing w:line="120" w:lineRule="exact"/>
              <w:ind w:left="435" w:right="-72"/>
              <w:rPr>
                <w:rFonts w:ascii="Cordia New" w:hAnsi="Cordia New" w:cs="Cordia New"/>
                <w:snapToGrid w:val="0"/>
                <w:lang w:eastAsia="th-TH"/>
              </w:rPr>
            </w:pPr>
          </w:p>
        </w:tc>
        <w:tc>
          <w:tcPr>
            <w:tcW w:w="913" w:type="dxa"/>
            <w:vAlign w:val="bottom"/>
          </w:tcPr>
          <w:p w14:paraId="5155EE32" w14:textId="77777777" w:rsidR="00B2151E" w:rsidRPr="00B2151E" w:rsidRDefault="00B2151E" w:rsidP="00B2151E">
            <w:pPr>
              <w:spacing w:line="120" w:lineRule="exact"/>
              <w:ind w:left="435" w:right="-72"/>
              <w:rPr>
                <w:rFonts w:ascii="Cordia New" w:hAnsi="Cordia New" w:cs="Cordia New"/>
                <w:snapToGrid w:val="0"/>
                <w:lang w:eastAsia="th-TH"/>
              </w:rPr>
            </w:pPr>
          </w:p>
        </w:tc>
        <w:tc>
          <w:tcPr>
            <w:tcW w:w="913" w:type="dxa"/>
            <w:vAlign w:val="bottom"/>
          </w:tcPr>
          <w:p w14:paraId="689FD14C" w14:textId="77777777" w:rsidR="00B2151E" w:rsidRPr="00B2151E" w:rsidRDefault="00B2151E" w:rsidP="00B2151E">
            <w:pPr>
              <w:spacing w:line="120" w:lineRule="exact"/>
              <w:ind w:left="435" w:right="-72"/>
              <w:rPr>
                <w:rFonts w:ascii="Cordia New" w:hAnsi="Cordia New" w:cs="Cordia New"/>
                <w:snapToGrid w:val="0"/>
                <w:lang w:eastAsia="th-TH"/>
              </w:rPr>
            </w:pPr>
          </w:p>
        </w:tc>
        <w:tc>
          <w:tcPr>
            <w:tcW w:w="913" w:type="dxa"/>
            <w:vAlign w:val="bottom"/>
          </w:tcPr>
          <w:p w14:paraId="562D4858" w14:textId="77777777" w:rsidR="00B2151E" w:rsidRPr="00B2151E" w:rsidRDefault="00B2151E" w:rsidP="00B2151E">
            <w:pPr>
              <w:spacing w:line="120" w:lineRule="exact"/>
              <w:ind w:left="435" w:right="-72"/>
              <w:rPr>
                <w:rFonts w:ascii="Cordia New" w:hAnsi="Cordia New" w:cs="Cordia New"/>
                <w:snapToGrid w:val="0"/>
                <w:lang w:eastAsia="th-TH"/>
              </w:rPr>
            </w:pPr>
          </w:p>
        </w:tc>
        <w:tc>
          <w:tcPr>
            <w:tcW w:w="913" w:type="dxa"/>
            <w:vAlign w:val="bottom"/>
          </w:tcPr>
          <w:p w14:paraId="223D3BDA" w14:textId="77777777" w:rsidR="00B2151E" w:rsidRPr="00B2151E" w:rsidRDefault="00B2151E" w:rsidP="00B2151E">
            <w:pPr>
              <w:spacing w:line="120" w:lineRule="exact"/>
              <w:ind w:left="435" w:right="-72"/>
              <w:rPr>
                <w:rFonts w:ascii="Cordia New" w:hAnsi="Cordia New" w:cs="Cordia New"/>
                <w:snapToGrid w:val="0"/>
                <w:lang w:eastAsia="th-TH"/>
              </w:rPr>
            </w:pPr>
          </w:p>
        </w:tc>
        <w:tc>
          <w:tcPr>
            <w:tcW w:w="913" w:type="dxa"/>
            <w:vAlign w:val="bottom"/>
          </w:tcPr>
          <w:p w14:paraId="222DD28B" w14:textId="77777777" w:rsidR="00B2151E" w:rsidRPr="00B2151E" w:rsidRDefault="00B2151E" w:rsidP="00B2151E">
            <w:pPr>
              <w:spacing w:line="120" w:lineRule="exact"/>
              <w:ind w:left="435" w:right="-72"/>
              <w:rPr>
                <w:rFonts w:ascii="Cordia New" w:hAnsi="Cordia New" w:cs="Cordia New"/>
                <w:snapToGrid w:val="0"/>
                <w:lang w:eastAsia="th-TH"/>
              </w:rPr>
            </w:pPr>
          </w:p>
        </w:tc>
        <w:tc>
          <w:tcPr>
            <w:tcW w:w="913" w:type="dxa"/>
            <w:vAlign w:val="bottom"/>
          </w:tcPr>
          <w:p w14:paraId="52F2E8C0" w14:textId="77777777" w:rsidR="00B2151E" w:rsidRPr="00B2151E" w:rsidRDefault="00B2151E" w:rsidP="00B2151E">
            <w:pPr>
              <w:spacing w:line="120" w:lineRule="exact"/>
              <w:ind w:left="435" w:right="-72"/>
              <w:rPr>
                <w:rFonts w:ascii="Cordia New" w:hAnsi="Cordia New" w:cs="Cordia New"/>
                <w:snapToGrid w:val="0"/>
                <w:lang w:eastAsia="th-TH"/>
              </w:rPr>
            </w:pPr>
          </w:p>
        </w:tc>
        <w:tc>
          <w:tcPr>
            <w:tcW w:w="913" w:type="dxa"/>
            <w:vAlign w:val="bottom"/>
          </w:tcPr>
          <w:p w14:paraId="4BD7E7D0" w14:textId="77777777" w:rsidR="00B2151E" w:rsidRPr="00B2151E" w:rsidRDefault="00B2151E" w:rsidP="00B2151E">
            <w:pPr>
              <w:spacing w:line="120" w:lineRule="exact"/>
              <w:ind w:left="435" w:right="-72"/>
              <w:rPr>
                <w:rFonts w:ascii="Cordia New" w:hAnsi="Cordia New" w:cs="Cordia New"/>
                <w:snapToGrid w:val="0"/>
                <w:lang w:eastAsia="th-TH"/>
              </w:rPr>
            </w:pPr>
          </w:p>
        </w:tc>
        <w:tc>
          <w:tcPr>
            <w:tcW w:w="913" w:type="dxa"/>
            <w:vAlign w:val="bottom"/>
          </w:tcPr>
          <w:p w14:paraId="34E4FD24" w14:textId="77777777" w:rsidR="00B2151E" w:rsidRPr="00B2151E" w:rsidRDefault="00B2151E" w:rsidP="00B2151E">
            <w:pPr>
              <w:spacing w:line="120" w:lineRule="exact"/>
              <w:ind w:left="435" w:right="-72"/>
              <w:rPr>
                <w:rFonts w:ascii="Cordia New" w:hAnsi="Cordia New" w:cs="Cordia New"/>
                <w:snapToGrid w:val="0"/>
                <w:lang w:eastAsia="th-TH"/>
              </w:rPr>
            </w:pPr>
          </w:p>
        </w:tc>
        <w:tc>
          <w:tcPr>
            <w:tcW w:w="913" w:type="dxa"/>
            <w:vAlign w:val="bottom"/>
          </w:tcPr>
          <w:p w14:paraId="4FD01B1B" w14:textId="77777777" w:rsidR="00B2151E" w:rsidRPr="00B2151E" w:rsidRDefault="00B2151E" w:rsidP="00B2151E">
            <w:pPr>
              <w:spacing w:line="120" w:lineRule="exact"/>
              <w:ind w:left="435" w:right="-72"/>
              <w:rPr>
                <w:rFonts w:ascii="Cordia New" w:hAnsi="Cordia New" w:cs="Cordia New"/>
                <w:snapToGrid w:val="0"/>
                <w:lang w:eastAsia="th-TH"/>
              </w:rPr>
            </w:pPr>
          </w:p>
        </w:tc>
        <w:tc>
          <w:tcPr>
            <w:tcW w:w="913" w:type="dxa"/>
            <w:vAlign w:val="bottom"/>
          </w:tcPr>
          <w:p w14:paraId="7DACAA27" w14:textId="77777777" w:rsidR="00B2151E" w:rsidRPr="00B2151E" w:rsidRDefault="00B2151E" w:rsidP="00B2151E">
            <w:pPr>
              <w:spacing w:line="120" w:lineRule="exact"/>
              <w:ind w:left="435" w:right="-72"/>
              <w:rPr>
                <w:rFonts w:ascii="Cordia New" w:hAnsi="Cordia New" w:cs="Cordia New"/>
                <w:snapToGrid w:val="0"/>
                <w:lang w:eastAsia="th-TH"/>
              </w:rPr>
            </w:pPr>
          </w:p>
        </w:tc>
        <w:tc>
          <w:tcPr>
            <w:tcW w:w="914" w:type="dxa"/>
            <w:vAlign w:val="bottom"/>
          </w:tcPr>
          <w:p w14:paraId="6408A815" w14:textId="77777777" w:rsidR="00B2151E" w:rsidRPr="00B2151E" w:rsidRDefault="00B2151E" w:rsidP="00B2151E">
            <w:pPr>
              <w:spacing w:line="120" w:lineRule="exact"/>
              <w:ind w:left="435" w:right="-72"/>
              <w:rPr>
                <w:rFonts w:ascii="Cordia New" w:hAnsi="Cordia New" w:cs="Cordia New"/>
                <w:snapToGrid w:val="0"/>
                <w:lang w:eastAsia="th-TH"/>
              </w:rPr>
            </w:pPr>
          </w:p>
        </w:tc>
      </w:tr>
      <w:tr w:rsidR="00B2151E" w:rsidRPr="008B4DF4" w14:paraId="1AC27292" w14:textId="77777777" w:rsidTr="00D71CF8">
        <w:tc>
          <w:tcPr>
            <w:tcW w:w="4421" w:type="dxa"/>
            <w:vAlign w:val="bottom"/>
          </w:tcPr>
          <w:p w14:paraId="16CA5633" w14:textId="77777777" w:rsidR="00B2151E" w:rsidRPr="008B4DF4" w:rsidRDefault="00B2151E" w:rsidP="00B2151E">
            <w:pPr>
              <w:spacing w:line="280" w:lineRule="exact"/>
              <w:ind w:left="435" w:right="-72"/>
              <w:rPr>
                <w:rFonts w:ascii="Cordia New" w:hAnsi="Cordia New" w:cs="Cordia New"/>
                <w:b/>
                <w:bCs/>
                <w:snapToGrid w:val="0"/>
                <w:lang w:eastAsia="th-TH"/>
              </w:rPr>
            </w:pPr>
            <w:r w:rsidRPr="008B4DF4">
              <w:rPr>
                <w:rFonts w:ascii="Cordia New" w:hAnsi="Cordia New" w:cs="Cordia New"/>
                <w:b/>
                <w:bCs/>
                <w:snapToGrid w:val="0"/>
                <w:lang w:eastAsia="th-TH"/>
              </w:rPr>
              <w:t>Timing of revenue recognition</w:t>
            </w:r>
          </w:p>
        </w:tc>
        <w:tc>
          <w:tcPr>
            <w:tcW w:w="934" w:type="dxa"/>
            <w:vAlign w:val="bottom"/>
          </w:tcPr>
          <w:p w14:paraId="6B59A057" w14:textId="77777777" w:rsidR="00B2151E" w:rsidRPr="00B2151E" w:rsidRDefault="00B2151E" w:rsidP="00B2151E">
            <w:pPr>
              <w:spacing w:line="280" w:lineRule="exact"/>
              <w:ind w:right="-72"/>
              <w:jc w:val="right"/>
              <w:rPr>
                <w:rFonts w:ascii="Cordia New" w:hAnsi="Cordia New" w:cs="Cordia New"/>
                <w:snapToGrid w:val="0"/>
                <w:lang w:eastAsia="th-TH"/>
              </w:rPr>
            </w:pPr>
          </w:p>
        </w:tc>
        <w:tc>
          <w:tcPr>
            <w:tcW w:w="913" w:type="dxa"/>
            <w:vAlign w:val="bottom"/>
          </w:tcPr>
          <w:p w14:paraId="68692430" w14:textId="77777777" w:rsidR="00B2151E" w:rsidRPr="00B2151E" w:rsidRDefault="00B2151E" w:rsidP="00B2151E">
            <w:pPr>
              <w:spacing w:line="280" w:lineRule="exact"/>
              <w:ind w:right="-72"/>
              <w:jc w:val="right"/>
              <w:rPr>
                <w:rFonts w:ascii="Cordia New" w:hAnsi="Cordia New" w:cs="Cordia New"/>
                <w:snapToGrid w:val="0"/>
                <w:lang w:eastAsia="th-TH"/>
              </w:rPr>
            </w:pPr>
          </w:p>
        </w:tc>
        <w:tc>
          <w:tcPr>
            <w:tcW w:w="913" w:type="dxa"/>
            <w:vAlign w:val="bottom"/>
          </w:tcPr>
          <w:p w14:paraId="249E2593" w14:textId="77777777" w:rsidR="00B2151E" w:rsidRPr="00B2151E" w:rsidRDefault="00B2151E" w:rsidP="00B2151E">
            <w:pPr>
              <w:spacing w:line="280" w:lineRule="exact"/>
              <w:ind w:right="-72"/>
              <w:jc w:val="right"/>
              <w:rPr>
                <w:rFonts w:ascii="Cordia New" w:hAnsi="Cordia New" w:cs="Cordia New"/>
                <w:snapToGrid w:val="0"/>
                <w:lang w:eastAsia="th-TH"/>
              </w:rPr>
            </w:pPr>
          </w:p>
        </w:tc>
        <w:tc>
          <w:tcPr>
            <w:tcW w:w="913" w:type="dxa"/>
            <w:vAlign w:val="bottom"/>
          </w:tcPr>
          <w:p w14:paraId="62142D9A" w14:textId="77777777" w:rsidR="00B2151E" w:rsidRPr="00B2151E" w:rsidRDefault="00B2151E" w:rsidP="00B2151E">
            <w:pPr>
              <w:spacing w:line="280" w:lineRule="exact"/>
              <w:ind w:right="-72"/>
              <w:jc w:val="right"/>
              <w:rPr>
                <w:rFonts w:ascii="Cordia New" w:hAnsi="Cordia New" w:cs="Cordia New"/>
                <w:snapToGrid w:val="0"/>
                <w:lang w:eastAsia="th-TH"/>
              </w:rPr>
            </w:pPr>
          </w:p>
        </w:tc>
        <w:tc>
          <w:tcPr>
            <w:tcW w:w="913" w:type="dxa"/>
            <w:vAlign w:val="bottom"/>
          </w:tcPr>
          <w:p w14:paraId="3B264570" w14:textId="77777777" w:rsidR="00B2151E" w:rsidRPr="00B2151E" w:rsidRDefault="00B2151E" w:rsidP="00B2151E">
            <w:pPr>
              <w:spacing w:line="280" w:lineRule="exact"/>
              <w:ind w:right="-72"/>
              <w:jc w:val="right"/>
              <w:rPr>
                <w:rFonts w:ascii="Cordia New" w:hAnsi="Cordia New" w:cs="Cordia New"/>
                <w:snapToGrid w:val="0"/>
                <w:lang w:eastAsia="th-TH"/>
              </w:rPr>
            </w:pPr>
          </w:p>
        </w:tc>
        <w:tc>
          <w:tcPr>
            <w:tcW w:w="913" w:type="dxa"/>
            <w:vAlign w:val="bottom"/>
          </w:tcPr>
          <w:p w14:paraId="4642A105" w14:textId="77777777" w:rsidR="00B2151E" w:rsidRPr="00B2151E" w:rsidRDefault="00B2151E" w:rsidP="00B2151E">
            <w:pPr>
              <w:spacing w:line="280" w:lineRule="exact"/>
              <w:ind w:right="-72"/>
              <w:jc w:val="right"/>
              <w:rPr>
                <w:rFonts w:ascii="Cordia New" w:hAnsi="Cordia New" w:cs="Cordia New"/>
                <w:snapToGrid w:val="0"/>
                <w:lang w:eastAsia="th-TH"/>
              </w:rPr>
            </w:pPr>
          </w:p>
        </w:tc>
        <w:tc>
          <w:tcPr>
            <w:tcW w:w="913" w:type="dxa"/>
            <w:vAlign w:val="bottom"/>
          </w:tcPr>
          <w:p w14:paraId="052813AA" w14:textId="77777777" w:rsidR="00B2151E" w:rsidRPr="00B2151E" w:rsidRDefault="00B2151E" w:rsidP="00B2151E">
            <w:pPr>
              <w:spacing w:line="280" w:lineRule="exact"/>
              <w:ind w:right="-72"/>
              <w:jc w:val="right"/>
              <w:rPr>
                <w:rFonts w:ascii="Cordia New" w:hAnsi="Cordia New" w:cs="Cordia New"/>
                <w:snapToGrid w:val="0"/>
                <w:lang w:eastAsia="th-TH"/>
              </w:rPr>
            </w:pPr>
          </w:p>
        </w:tc>
        <w:tc>
          <w:tcPr>
            <w:tcW w:w="913" w:type="dxa"/>
            <w:vAlign w:val="bottom"/>
          </w:tcPr>
          <w:p w14:paraId="6D8701E0" w14:textId="77777777" w:rsidR="00B2151E" w:rsidRPr="00B2151E" w:rsidRDefault="00B2151E" w:rsidP="00B2151E">
            <w:pPr>
              <w:spacing w:line="280" w:lineRule="exact"/>
              <w:ind w:right="-72"/>
              <w:jc w:val="right"/>
              <w:rPr>
                <w:rFonts w:ascii="Cordia New" w:hAnsi="Cordia New" w:cs="Cordia New"/>
                <w:snapToGrid w:val="0"/>
                <w:lang w:eastAsia="th-TH"/>
              </w:rPr>
            </w:pPr>
          </w:p>
        </w:tc>
        <w:tc>
          <w:tcPr>
            <w:tcW w:w="913" w:type="dxa"/>
            <w:vAlign w:val="bottom"/>
          </w:tcPr>
          <w:p w14:paraId="6F5FD327" w14:textId="77777777" w:rsidR="00B2151E" w:rsidRPr="00B2151E" w:rsidRDefault="00B2151E" w:rsidP="00B2151E">
            <w:pPr>
              <w:spacing w:line="280" w:lineRule="exact"/>
              <w:ind w:right="-72"/>
              <w:jc w:val="right"/>
              <w:rPr>
                <w:rFonts w:ascii="Cordia New" w:hAnsi="Cordia New" w:cs="Cordia New"/>
                <w:snapToGrid w:val="0"/>
                <w:lang w:eastAsia="th-TH"/>
              </w:rPr>
            </w:pPr>
          </w:p>
        </w:tc>
        <w:tc>
          <w:tcPr>
            <w:tcW w:w="913" w:type="dxa"/>
            <w:vAlign w:val="bottom"/>
          </w:tcPr>
          <w:p w14:paraId="4A3464D8" w14:textId="77777777" w:rsidR="00B2151E" w:rsidRPr="00B2151E" w:rsidRDefault="00B2151E" w:rsidP="00B2151E">
            <w:pPr>
              <w:spacing w:line="280" w:lineRule="exact"/>
              <w:ind w:right="-72"/>
              <w:jc w:val="right"/>
              <w:rPr>
                <w:rFonts w:ascii="Cordia New" w:hAnsi="Cordia New" w:cs="Cordia New"/>
                <w:snapToGrid w:val="0"/>
                <w:lang w:eastAsia="th-TH"/>
              </w:rPr>
            </w:pPr>
          </w:p>
        </w:tc>
        <w:tc>
          <w:tcPr>
            <w:tcW w:w="913" w:type="dxa"/>
            <w:vAlign w:val="bottom"/>
          </w:tcPr>
          <w:p w14:paraId="570D9F0A" w14:textId="77777777" w:rsidR="00B2151E" w:rsidRPr="00B2151E" w:rsidRDefault="00B2151E" w:rsidP="00B2151E">
            <w:pPr>
              <w:spacing w:line="280" w:lineRule="exact"/>
              <w:ind w:right="-72"/>
              <w:jc w:val="right"/>
              <w:rPr>
                <w:rFonts w:ascii="Cordia New" w:hAnsi="Cordia New" w:cs="Cordia New"/>
                <w:snapToGrid w:val="0"/>
                <w:lang w:eastAsia="th-TH"/>
              </w:rPr>
            </w:pPr>
          </w:p>
        </w:tc>
        <w:tc>
          <w:tcPr>
            <w:tcW w:w="914" w:type="dxa"/>
            <w:vAlign w:val="bottom"/>
          </w:tcPr>
          <w:p w14:paraId="409B240A" w14:textId="77777777" w:rsidR="00B2151E" w:rsidRPr="00B2151E" w:rsidRDefault="00B2151E" w:rsidP="00B2151E">
            <w:pPr>
              <w:spacing w:line="280" w:lineRule="exact"/>
              <w:ind w:right="-72"/>
              <w:jc w:val="right"/>
              <w:rPr>
                <w:rFonts w:ascii="Cordia New" w:hAnsi="Cordia New" w:cs="Cordia New"/>
                <w:snapToGrid w:val="0"/>
                <w:lang w:eastAsia="th-TH"/>
              </w:rPr>
            </w:pPr>
          </w:p>
        </w:tc>
      </w:tr>
      <w:tr w:rsidR="00D120DE" w:rsidRPr="008B4DF4" w14:paraId="49A920F0" w14:textId="77777777" w:rsidTr="00D059C3">
        <w:tc>
          <w:tcPr>
            <w:tcW w:w="4421" w:type="dxa"/>
            <w:vAlign w:val="bottom"/>
          </w:tcPr>
          <w:p w14:paraId="30B203D6" w14:textId="77777777" w:rsidR="00D120DE" w:rsidRPr="008B4DF4" w:rsidRDefault="00D120DE" w:rsidP="00D120DE">
            <w:pPr>
              <w:spacing w:line="280" w:lineRule="exact"/>
              <w:ind w:left="435" w:right="-72"/>
              <w:rPr>
                <w:rFonts w:ascii="Cordia New" w:hAnsi="Cordia New" w:cs="Cordia New"/>
                <w:snapToGrid w:val="0"/>
                <w:lang w:eastAsia="th-TH"/>
              </w:rPr>
            </w:pPr>
            <w:r w:rsidRPr="008B4DF4">
              <w:rPr>
                <w:rFonts w:ascii="Cordia New" w:hAnsi="Cordia New" w:cs="Cordia New"/>
                <w:snapToGrid w:val="0"/>
                <w:lang w:eastAsia="th-TH"/>
              </w:rPr>
              <w:t xml:space="preserve">   At a point in time</w:t>
            </w:r>
          </w:p>
        </w:tc>
        <w:tc>
          <w:tcPr>
            <w:tcW w:w="934" w:type="dxa"/>
            <w:vAlign w:val="center"/>
          </w:tcPr>
          <w:p w14:paraId="3849F672" w14:textId="54DE4539" w:rsidR="00D120DE" w:rsidRPr="00B2151E" w:rsidRDefault="00D120DE"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163</w:t>
            </w:r>
          </w:p>
        </w:tc>
        <w:tc>
          <w:tcPr>
            <w:tcW w:w="913" w:type="dxa"/>
          </w:tcPr>
          <w:p w14:paraId="088034C1" w14:textId="791BD59C" w:rsidR="00D120DE" w:rsidRPr="00B2151E" w:rsidRDefault="00D120DE" w:rsidP="00D120DE">
            <w:pP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167</w:t>
            </w:r>
          </w:p>
        </w:tc>
        <w:tc>
          <w:tcPr>
            <w:tcW w:w="913" w:type="dxa"/>
            <w:vAlign w:val="center"/>
          </w:tcPr>
          <w:p w14:paraId="39749293" w14:textId="0C6B2D8B" w:rsidR="00D120DE" w:rsidRPr="00B2151E" w:rsidRDefault="00D120DE"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1,517</w:t>
            </w:r>
          </w:p>
        </w:tc>
        <w:tc>
          <w:tcPr>
            <w:tcW w:w="913" w:type="dxa"/>
          </w:tcPr>
          <w:p w14:paraId="4827EFA9" w14:textId="4B26C8EA" w:rsidR="00D120DE" w:rsidRPr="00B2151E" w:rsidRDefault="00D120DE" w:rsidP="00D120DE">
            <w:pP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740</w:t>
            </w:r>
          </w:p>
        </w:tc>
        <w:tc>
          <w:tcPr>
            <w:tcW w:w="913" w:type="dxa"/>
            <w:vAlign w:val="center"/>
          </w:tcPr>
          <w:p w14:paraId="3F221391" w14:textId="2B3DCFDA" w:rsidR="00D120DE" w:rsidRPr="00B2151E" w:rsidRDefault="00D120DE"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4,825</w:t>
            </w:r>
          </w:p>
        </w:tc>
        <w:tc>
          <w:tcPr>
            <w:tcW w:w="913" w:type="dxa"/>
            <w:vAlign w:val="center"/>
          </w:tcPr>
          <w:p w14:paraId="19556E1B" w14:textId="029E08E0" w:rsidR="00D120DE" w:rsidRPr="00B2151E" w:rsidRDefault="00D120DE" w:rsidP="00D120DE">
            <w:pPr>
              <w:spacing w:line="280" w:lineRule="exact"/>
              <w:ind w:right="-72"/>
              <w:jc w:val="right"/>
              <w:rPr>
                <w:rFonts w:ascii="Cordia New" w:hAnsi="Cordia New" w:cs="Cordia New"/>
                <w:snapToGrid w:val="0"/>
                <w:lang w:eastAsia="th-TH"/>
              </w:rPr>
            </w:pPr>
            <w:r w:rsidRPr="00B2151E">
              <w:rPr>
                <w:rFonts w:ascii="Cordia New" w:hAnsi="Cordia New" w:cs="Cordia New"/>
                <w:snapToGrid w:val="0"/>
                <w:lang w:eastAsia="th-TH"/>
              </w:rPr>
              <w:t>5,087</w:t>
            </w:r>
          </w:p>
        </w:tc>
        <w:tc>
          <w:tcPr>
            <w:tcW w:w="913" w:type="dxa"/>
            <w:vAlign w:val="center"/>
          </w:tcPr>
          <w:p w14:paraId="7D6DBFC5" w14:textId="1C2460E5" w:rsidR="00D120DE" w:rsidRPr="00B2151E" w:rsidRDefault="00D120DE"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749</w:t>
            </w:r>
          </w:p>
        </w:tc>
        <w:tc>
          <w:tcPr>
            <w:tcW w:w="913" w:type="dxa"/>
            <w:vAlign w:val="center"/>
          </w:tcPr>
          <w:p w14:paraId="7662F115" w14:textId="03C7341F" w:rsidR="00D120DE" w:rsidRPr="00B2151E" w:rsidRDefault="00D120DE" w:rsidP="00D120DE">
            <w:pPr>
              <w:spacing w:line="280" w:lineRule="exact"/>
              <w:ind w:right="-72"/>
              <w:jc w:val="right"/>
              <w:rPr>
                <w:rFonts w:ascii="Cordia New" w:hAnsi="Cordia New" w:cs="Cordia New"/>
                <w:snapToGrid w:val="0"/>
                <w:lang w:eastAsia="th-TH"/>
              </w:rPr>
            </w:pPr>
            <w:r w:rsidRPr="00B2151E">
              <w:rPr>
                <w:rFonts w:ascii="Cordia New" w:hAnsi="Cordia New" w:cs="Cordia New"/>
                <w:snapToGrid w:val="0"/>
                <w:lang w:eastAsia="th-TH"/>
              </w:rPr>
              <w:t>988</w:t>
            </w:r>
          </w:p>
        </w:tc>
        <w:tc>
          <w:tcPr>
            <w:tcW w:w="913" w:type="dxa"/>
            <w:vAlign w:val="center"/>
          </w:tcPr>
          <w:p w14:paraId="4CC7B108" w14:textId="5C9D5037" w:rsidR="00D120DE" w:rsidRPr="00B2151E" w:rsidRDefault="00D120DE"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w:t>
            </w:r>
          </w:p>
        </w:tc>
        <w:tc>
          <w:tcPr>
            <w:tcW w:w="913" w:type="dxa"/>
          </w:tcPr>
          <w:p w14:paraId="23DF6A3B" w14:textId="52A62901" w:rsidR="00D120DE" w:rsidRPr="00B2151E" w:rsidRDefault="00D120DE" w:rsidP="00D120DE">
            <w:pP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w:t>
            </w:r>
          </w:p>
        </w:tc>
        <w:tc>
          <w:tcPr>
            <w:tcW w:w="913" w:type="dxa"/>
            <w:vAlign w:val="center"/>
          </w:tcPr>
          <w:p w14:paraId="4CFB299B" w14:textId="5E6F87C8" w:rsidR="00D120DE" w:rsidRPr="00B2151E" w:rsidRDefault="00D120DE" w:rsidP="00D120DE">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7,254</w:t>
            </w:r>
          </w:p>
        </w:tc>
        <w:tc>
          <w:tcPr>
            <w:tcW w:w="914" w:type="dxa"/>
          </w:tcPr>
          <w:p w14:paraId="5A7806C9" w14:textId="163FCB95" w:rsidR="00D120DE" w:rsidRPr="00B2151E" w:rsidRDefault="00D120DE" w:rsidP="00D120DE">
            <w:pP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6,982</w:t>
            </w:r>
          </w:p>
        </w:tc>
      </w:tr>
      <w:tr w:rsidR="00D120DE" w:rsidRPr="008B4DF4" w14:paraId="4829B6DA" w14:textId="77777777" w:rsidTr="00D059C3">
        <w:trPr>
          <w:trHeight w:val="291"/>
        </w:trPr>
        <w:tc>
          <w:tcPr>
            <w:tcW w:w="4421" w:type="dxa"/>
            <w:vAlign w:val="bottom"/>
          </w:tcPr>
          <w:p w14:paraId="786181CF" w14:textId="77777777" w:rsidR="00D120DE" w:rsidRPr="008B4DF4" w:rsidRDefault="00D120DE" w:rsidP="00D120DE">
            <w:pPr>
              <w:spacing w:line="280" w:lineRule="exact"/>
              <w:ind w:left="435" w:right="-72"/>
              <w:rPr>
                <w:rFonts w:ascii="Cordia New" w:hAnsi="Cordia New" w:cs="Cordia New"/>
                <w:snapToGrid w:val="0"/>
                <w:lang w:eastAsia="th-TH"/>
              </w:rPr>
            </w:pPr>
            <w:r w:rsidRPr="008B4DF4">
              <w:rPr>
                <w:rFonts w:ascii="Cordia New" w:hAnsi="Cordia New" w:cs="Cordia New"/>
                <w:snapToGrid w:val="0"/>
                <w:lang w:eastAsia="th-TH"/>
              </w:rPr>
              <w:t xml:space="preserve">   Over time</w:t>
            </w:r>
          </w:p>
        </w:tc>
        <w:tc>
          <w:tcPr>
            <w:tcW w:w="934" w:type="dxa"/>
            <w:vAlign w:val="center"/>
          </w:tcPr>
          <w:p w14:paraId="4FBDCE3F" w14:textId="1894EF7F"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4,900</w:t>
            </w:r>
          </w:p>
        </w:tc>
        <w:tc>
          <w:tcPr>
            <w:tcW w:w="913" w:type="dxa"/>
          </w:tcPr>
          <w:p w14:paraId="3F9E1E07" w14:textId="68E38106"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14,361</w:t>
            </w:r>
          </w:p>
        </w:tc>
        <w:tc>
          <w:tcPr>
            <w:tcW w:w="913" w:type="dxa"/>
            <w:vAlign w:val="center"/>
          </w:tcPr>
          <w:p w14:paraId="2FF2D5E6" w14:textId="3C3BC67B"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207</w:t>
            </w:r>
          </w:p>
        </w:tc>
        <w:tc>
          <w:tcPr>
            <w:tcW w:w="913" w:type="dxa"/>
          </w:tcPr>
          <w:p w14:paraId="1204ACDA" w14:textId="766BDDF9"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690</w:t>
            </w:r>
          </w:p>
        </w:tc>
        <w:tc>
          <w:tcPr>
            <w:tcW w:w="913" w:type="dxa"/>
            <w:vAlign w:val="center"/>
          </w:tcPr>
          <w:p w14:paraId="5867E7EF" w14:textId="3B27D3F5"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330</w:t>
            </w:r>
          </w:p>
        </w:tc>
        <w:tc>
          <w:tcPr>
            <w:tcW w:w="913" w:type="dxa"/>
            <w:vAlign w:val="center"/>
          </w:tcPr>
          <w:p w14:paraId="25399344" w14:textId="0AB6ED1C"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sidRPr="00B2151E">
              <w:rPr>
                <w:rFonts w:ascii="Cordia New" w:hAnsi="Cordia New" w:cs="Cordia New"/>
                <w:snapToGrid w:val="0"/>
                <w:lang w:eastAsia="th-TH"/>
              </w:rPr>
              <w:t>644</w:t>
            </w:r>
          </w:p>
        </w:tc>
        <w:tc>
          <w:tcPr>
            <w:tcW w:w="913" w:type="dxa"/>
            <w:vAlign w:val="center"/>
          </w:tcPr>
          <w:p w14:paraId="2CD37092" w14:textId="3AA5E51E"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w:t>
            </w:r>
          </w:p>
        </w:tc>
        <w:tc>
          <w:tcPr>
            <w:tcW w:w="913" w:type="dxa"/>
            <w:vAlign w:val="center"/>
          </w:tcPr>
          <w:p w14:paraId="469254D9" w14:textId="26B310DB"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sidRPr="00B2151E">
              <w:rPr>
                <w:rFonts w:ascii="Cordia New" w:hAnsi="Cordia New" w:cs="Cordia New"/>
                <w:snapToGrid w:val="0"/>
                <w:lang w:eastAsia="th-TH"/>
              </w:rPr>
              <w:t>-</w:t>
            </w:r>
          </w:p>
        </w:tc>
        <w:tc>
          <w:tcPr>
            <w:tcW w:w="913" w:type="dxa"/>
            <w:vAlign w:val="center"/>
          </w:tcPr>
          <w:p w14:paraId="76CDF16E" w14:textId="760AC46E"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(37)</w:t>
            </w:r>
          </w:p>
        </w:tc>
        <w:tc>
          <w:tcPr>
            <w:tcW w:w="913" w:type="dxa"/>
          </w:tcPr>
          <w:p w14:paraId="55B3F8AE" w14:textId="07EFC661"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(101)</w:t>
            </w:r>
          </w:p>
        </w:tc>
        <w:tc>
          <w:tcPr>
            <w:tcW w:w="913" w:type="dxa"/>
            <w:vAlign w:val="center"/>
          </w:tcPr>
          <w:p w14:paraId="7457FE74" w14:textId="0DCF6DA4"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5,400</w:t>
            </w:r>
          </w:p>
        </w:tc>
        <w:tc>
          <w:tcPr>
            <w:tcW w:w="914" w:type="dxa"/>
          </w:tcPr>
          <w:p w14:paraId="6EC9A0C6" w14:textId="304FF4CF" w:rsidR="00D120DE" w:rsidRPr="00B2151E" w:rsidRDefault="00D120DE" w:rsidP="00D120DE">
            <w:pPr>
              <w:pBdr>
                <w:bottom w:val="single" w:sz="4" w:space="1" w:color="auto"/>
              </w:pBd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15,594</w:t>
            </w:r>
          </w:p>
        </w:tc>
      </w:tr>
      <w:tr w:rsidR="00D120DE" w:rsidRPr="008B4DF4" w14:paraId="16B6F50B" w14:textId="77777777" w:rsidTr="00D059C3">
        <w:tc>
          <w:tcPr>
            <w:tcW w:w="4421" w:type="dxa"/>
            <w:vAlign w:val="bottom"/>
          </w:tcPr>
          <w:p w14:paraId="0358AAD5" w14:textId="0CAD2FA1" w:rsidR="00D120DE" w:rsidRPr="008B4DF4" w:rsidRDefault="00D120DE" w:rsidP="00D120DE">
            <w:pPr>
              <w:spacing w:line="280" w:lineRule="exact"/>
              <w:ind w:left="435" w:right="-72"/>
              <w:rPr>
                <w:rFonts w:ascii="Cordia New" w:hAnsi="Cordia New" w:cs="Cordia New"/>
                <w:b/>
                <w:bCs/>
                <w:snapToGrid w:val="0"/>
                <w:lang w:eastAsia="th-TH"/>
              </w:rPr>
            </w:pPr>
            <w:r w:rsidRPr="008B4DF4">
              <w:rPr>
                <w:rFonts w:ascii="Cordia New" w:hAnsi="Cordia New" w:cs="Cordia New"/>
                <w:b/>
                <w:bCs/>
                <w:snapToGrid w:val="0"/>
                <w:lang w:eastAsia="th-TH"/>
              </w:rPr>
              <w:t>Total revenues</w:t>
            </w:r>
          </w:p>
        </w:tc>
        <w:tc>
          <w:tcPr>
            <w:tcW w:w="934" w:type="dxa"/>
            <w:vAlign w:val="center"/>
          </w:tcPr>
          <w:p w14:paraId="7B9E547D" w14:textId="27006601" w:rsidR="00D120DE" w:rsidRPr="00B2151E" w:rsidRDefault="00D120DE" w:rsidP="00D120DE">
            <w:pPr>
              <w:pBdr>
                <w:bottom w:val="doub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5,063</w:t>
            </w:r>
          </w:p>
        </w:tc>
        <w:tc>
          <w:tcPr>
            <w:tcW w:w="913" w:type="dxa"/>
          </w:tcPr>
          <w:p w14:paraId="041C3893" w14:textId="0B9A2146" w:rsidR="00D120DE" w:rsidRPr="00B2151E" w:rsidRDefault="00D120DE" w:rsidP="00D120DE">
            <w:pPr>
              <w:pBdr>
                <w:bottom w:val="double" w:sz="4" w:space="1" w:color="auto"/>
              </w:pBdr>
              <w:spacing w:line="280" w:lineRule="exact"/>
              <w:ind w:right="-72"/>
              <w:jc w:val="right"/>
              <w:rPr>
                <w:rFonts w:ascii="Cordia New" w:hAnsi="Cordia New" w:cs="Cordia New"/>
                <w:snapToGrid w:val="0"/>
                <w:cs/>
                <w:lang w:eastAsia="th-TH"/>
              </w:rPr>
            </w:pPr>
            <w:r w:rsidRPr="00D120DE">
              <w:rPr>
                <w:rFonts w:ascii="Cordia New" w:hAnsi="Cordia New" w:cs="Cordia New"/>
                <w:snapToGrid w:val="0"/>
                <w:lang w:eastAsia="th-TH"/>
              </w:rPr>
              <w:t>14,528</w:t>
            </w:r>
          </w:p>
        </w:tc>
        <w:tc>
          <w:tcPr>
            <w:tcW w:w="913" w:type="dxa"/>
            <w:vAlign w:val="center"/>
          </w:tcPr>
          <w:p w14:paraId="49B307F0" w14:textId="4D95A3FD" w:rsidR="00D120DE" w:rsidRPr="00B2151E" w:rsidRDefault="00D120DE" w:rsidP="00D120DE">
            <w:pPr>
              <w:pBdr>
                <w:bottom w:val="doub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1,724</w:t>
            </w:r>
          </w:p>
        </w:tc>
        <w:tc>
          <w:tcPr>
            <w:tcW w:w="913" w:type="dxa"/>
          </w:tcPr>
          <w:p w14:paraId="7444664A" w14:textId="702A47F9" w:rsidR="00D120DE" w:rsidRPr="00B2151E" w:rsidRDefault="00D120DE" w:rsidP="00D120DE">
            <w:pPr>
              <w:pBdr>
                <w:bottom w:val="double" w:sz="4" w:space="1" w:color="auto"/>
              </w:pBd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1,430</w:t>
            </w:r>
          </w:p>
        </w:tc>
        <w:tc>
          <w:tcPr>
            <w:tcW w:w="913" w:type="dxa"/>
            <w:vAlign w:val="center"/>
          </w:tcPr>
          <w:p w14:paraId="7F15187E" w14:textId="02A522C5" w:rsidR="00D120DE" w:rsidRPr="00B2151E" w:rsidRDefault="00D120DE" w:rsidP="00D120DE">
            <w:pPr>
              <w:pBdr>
                <w:bottom w:val="doub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5,155</w:t>
            </w:r>
          </w:p>
        </w:tc>
        <w:tc>
          <w:tcPr>
            <w:tcW w:w="913" w:type="dxa"/>
            <w:vAlign w:val="center"/>
          </w:tcPr>
          <w:p w14:paraId="6759A477" w14:textId="48D86A4D" w:rsidR="00D120DE" w:rsidRPr="00B2151E" w:rsidRDefault="00D120DE" w:rsidP="00D120DE">
            <w:pPr>
              <w:pBdr>
                <w:bottom w:val="double" w:sz="4" w:space="1" w:color="auto"/>
              </w:pBdr>
              <w:spacing w:line="280" w:lineRule="exact"/>
              <w:ind w:right="-72"/>
              <w:jc w:val="right"/>
              <w:rPr>
                <w:rFonts w:ascii="Cordia New" w:hAnsi="Cordia New" w:cs="Cordia New"/>
                <w:snapToGrid w:val="0"/>
                <w:lang w:eastAsia="th-TH"/>
              </w:rPr>
            </w:pPr>
            <w:r w:rsidRPr="00B2151E">
              <w:rPr>
                <w:rFonts w:ascii="Cordia New" w:hAnsi="Cordia New" w:cs="Cordia New"/>
                <w:snapToGrid w:val="0"/>
                <w:lang w:eastAsia="th-TH"/>
              </w:rPr>
              <w:t>5,731</w:t>
            </w:r>
          </w:p>
        </w:tc>
        <w:tc>
          <w:tcPr>
            <w:tcW w:w="913" w:type="dxa"/>
            <w:vAlign w:val="center"/>
          </w:tcPr>
          <w:p w14:paraId="75074B75" w14:textId="26CB2C29" w:rsidR="00D120DE" w:rsidRPr="00B2151E" w:rsidRDefault="00D120DE" w:rsidP="00D120DE">
            <w:pPr>
              <w:pBdr>
                <w:bottom w:val="doub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749</w:t>
            </w:r>
          </w:p>
        </w:tc>
        <w:tc>
          <w:tcPr>
            <w:tcW w:w="913" w:type="dxa"/>
            <w:vAlign w:val="center"/>
          </w:tcPr>
          <w:p w14:paraId="33E6CCBA" w14:textId="3172DB53" w:rsidR="00D120DE" w:rsidRPr="00B2151E" w:rsidRDefault="00D120DE" w:rsidP="00D120DE">
            <w:pPr>
              <w:pBdr>
                <w:bottom w:val="double" w:sz="4" w:space="1" w:color="auto"/>
              </w:pBdr>
              <w:spacing w:line="280" w:lineRule="exact"/>
              <w:ind w:right="-72"/>
              <w:jc w:val="right"/>
              <w:rPr>
                <w:rFonts w:ascii="Cordia New" w:hAnsi="Cordia New" w:cs="Cordia New"/>
                <w:snapToGrid w:val="0"/>
                <w:lang w:eastAsia="th-TH"/>
              </w:rPr>
            </w:pPr>
            <w:r w:rsidRPr="00B2151E">
              <w:rPr>
                <w:rFonts w:ascii="Cordia New" w:hAnsi="Cordia New" w:cs="Cordia New"/>
                <w:snapToGrid w:val="0"/>
                <w:lang w:eastAsia="th-TH"/>
              </w:rPr>
              <w:t>988</w:t>
            </w:r>
          </w:p>
        </w:tc>
        <w:tc>
          <w:tcPr>
            <w:tcW w:w="913" w:type="dxa"/>
            <w:vAlign w:val="center"/>
          </w:tcPr>
          <w:p w14:paraId="3848D3E9" w14:textId="47C4FE88" w:rsidR="00D120DE" w:rsidRPr="00B2151E" w:rsidRDefault="00D120DE" w:rsidP="00D120DE">
            <w:pPr>
              <w:pBdr>
                <w:bottom w:val="doub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(37)</w:t>
            </w:r>
          </w:p>
        </w:tc>
        <w:tc>
          <w:tcPr>
            <w:tcW w:w="913" w:type="dxa"/>
          </w:tcPr>
          <w:p w14:paraId="5CF67167" w14:textId="7BEC430D" w:rsidR="00D120DE" w:rsidRPr="00B2151E" w:rsidRDefault="00D120DE" w:rsidP="00D120DE">
            <w:pPr>
              <w:pBdr>
                <w:bottom w:val="double" w:sz="4" w:space="1" w:color="auto"/>
              </w:pBd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(101)</w:t>
            </w:r>
          </w:p>
        </w:tc>
        <w:tc>
          <w:tcPr>
            <w:tcW w:w="913" w:type="dxa"/>
            <w:vAlign w:val="center"/>
          </w:tcPr>
          <w:p w14:paraId="75695B80" w14:textId="0BA4E08D" w:rsidR="00D120DE" w:rsidRPr="00B2151E" w:rsidRDefault="00D120DE" w:rsidP="00D120DE">
            <w:pPr>
              <w:pBdr>
                <w:bottom w:val="doub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12,654</w:t>
            </w:r>
          </w:p>
        </w:tc>
        <w:tc>
          <w:tcPr>
            <w:tcW w:w="914" w:type="dxa"/>
          </w:tcPr>
          <w:p w14:paraId="65E82A98" w14:textId="7D3CBCBC" w:rsidR="00D120DE" w:rsidRPr="00B2151E" w:rsidRDefault="00D120DE" w:rsidP="00D120DE">
            <w:pPr>
              <w:pBdr>
                <w:bottom w:val="double" w:sz="4" w:space="1" w:color="auto"/>
              </w:pBdr>
              <w:spacing w:line="280" w:lineRule="exact"/>
              <w:ind w:right="-72"/>
              <w:jc w:val="right"/>
              <w:rPr>
                <w:rFonts w:ascii="Cordia New" w:hAnsi="Cordia New" w:cs="Cordia New"/>
                <w:snapToGrid w:val="0"/>
                <w:lang w:eastAsia="th-TH"/>
              </w:rPr>
            </w:pPr>
            <w:r w:rsidRPr="00D120DE">
              <w:rPr>
                <w:rFonts w:ascii="Cordia New" w:hAnsi="Cordia New" w:cs="Cordia New"/>
                <w:snapToGrid w:val="0"/>
                <w:lang w:eastAsia="th-TH"/>
              </w:rPr>
              <w:t>22,576</w:t>
            </w:r>
          </w:p>
        </w:tc>
      </w:tr>
      <w:bookmarkEnd w:id="1"/>
    </w:tbl>
    <w:p w14:paraId="03E36916" w14:textId="06EB4285" w:rsidR="00CC5B62" w:rsidRPr="008B4DF4" w:rsidRDefault="00CC5B62" w:rsidP="007C366D">
      <w:pPr>
        <w:tabs>
          <w:tab w:val="left" w:pos="540"/>
        </w:tabs>
        <w:ind w:left="540" w:hanging="540"/>
        <w:rPr>
          <w:rFonts w:ascii="Cordia New" w:hAnsi="Cordia New" w:cs="Cordia New"/>
          <w:b/>
          <w:bCs/>
          <w:sz w:val="26"/>
          <w:szCs w:val="26"/>
        </w:rPr>
      </w:pPr>
      <w:r w:rsidRPr="008B4DF4">
        <w:rPr>
          <w:rFonts w:ascii="Cordia New" w:hAnsi="Cordia New" w:cs="Cordia New"/>
          <w:sz w:val="26"/>
          <w:szCs w:val="26"/>
        </w:rPr>
        <w:br w:type="page"/>
      </w:r>
      <w:r w:rsidR="006A2C8C" w:rsidRPr="008B4DF4">
        <w:rPr>
          <w:rFonts w:ascii="Cordia New" w:hAnsi="Cordia New" w:cs="Cordia New"/>
          <w:b/>
          <w:bCs/>
          <w:sz w:val="26"/>
          <w:szCs w:val="26"/>
        </w:rPr>
        <w:lastRenderedPageBreak/>
        <w:t>8</w:t>
      </w:r>
      <w:r w:rsidRPr="008B4DF4">
        <w:rPr>
          <w:rFonts w:ascii="Cordia New" w:hAnsi="Cordia New" w:cs="Cordia New"/>
          <w:b/>
          <w:bCs/>
          <w:sz w:val="26"/>
          <w:szCs w:val="26"/>
        </w:rPr>
        <w:tab/>
        <w:t xml:space="preserve">Segment information </w:t>
      </w:r>
      <w:r w:rsidRPr="008B4DF4">
        <w:rPr>
          <w:rFonts w:ascii="Cordia New" w:hAnsi="Cordia New" w:cs="Cordia New"/>
          <w:sz w:val="26"/>
          <w:szCs w:val="26"/>
        </w:rPr>
        <w:t>(Cont’d)</w:t>
      </w:r>
    </w:p>
    <w:p w14:paraId="46432C69" w14:textId="77777777" w:rsidR="00CC5B62" w:rsidRPr="00EF4C84" w:rsidRDefault="00CC5B62" w:rsidP="00CC5B62">
      <w:pPr>
        <w:ind w:left="540"/>
        <w:rPr>
          <w:rFonts w:ascii="Cordia New" w:hAnsi="Cordia New" w:cs="Cordia New"/>
          <w:sz w:val="14"/>
          <w:szCs w:val="14"/>
        </w:rPr>
      </w:pPr>
    </w:p>
    <w:p w14:paraId="1A0B938F" w14:textId="2CC3B0BE" w:rsidR="00CC5B62" w:rsidRPr="008B4DF4" w:rsidRDefault="006A2C8C" w:rsidP="00903737">
      <w:pPr>
        <w:tabs>
          <w:tab w:val="left" w:pos="1080"/>
        </w:tabs>
        <w:ind w:left="540" w:hanging="540"/>
        <w:outlineLvl w:val="3"/>
        <w:rPr>
          <w:rFonts w:ascii="Cordia New" w:hAnsi="Cordia New" w:cs="Cordia New"/>
          <w:b/>
          <w:bCs/>
          <w:sz w:val="26"/>
          <w:szCs w:val="26"/>
        </w:rPr>
      </w:pPr>
      <w:r w:rsidRPr="008B4DF4">
        <w:rPr>
          <w:rFonts w:ascii="Cordia New" w:hAnsi="Cordia New" w:cs="Cordia New"/>
          <w:b/>
          <w:bCs/>
          <w:sz w:val="26"/>
          <w:szCs w:val="26"/>
        </w:rPr>
        <w:t>8</w:t>
      </w:r>
      <w:r w:rsidR="006D1055" w:rsidRPr="008B4DF4">
        <w:rPr>
          <w:rFonts w:ascii="Cordia New" w:hAnsi="Cordia New" w:cs="Cordia New"/>
          <w:b/>
          <w:bCs/>
          <w:sz w:val="26"/>
          <w:szCs w:val="26"/>
        </w:rPr>
        <w:t>.2</w:t>
      </w:r>
      <w:r w:rsidR="00CC5B62" w:rsidRPr="008B4DF4">
        <w:rPr>
          <w:rFonts w:ascii="Cordia New" w:hAnsi="Cordia New" w:cs="Cordia New"/>
          <w:b/>
          <w:bCs/>
          <w:sz w:val="26"/>
          <w:szCs w:val="26"/>
        </w:rPr>
        <w:tab/>
        <w:t>Financial information by geographical segments</w:t>
      </w:r>
    </w:p>
    <w:p w14:paraId="34AAAF83" w14:textId="77777777" w:rsidR="00CD572E" w:rsidRPr="00EF4C84" w:rsidRDefault="00CD572E" w:rsidP="00CC5B62">
      <w:pPr>
        <w:tabs>
          <w:tab w:val="left" w:pos="1080"/>
        </w:tabs>
        <w:ind w:left="540" w:hanging="540"/>
        <w:outlineLvl w:val="3"/>
        <w:rPr>
          <w:rFonts w:ascii="Cordia New" w:hAnsi="Cordia New" w:cs="Cordia New"/>
          <w:b/>
          <w:bCs/>
          <w:sz w:val="14"/>
          <w:szCs w:val="14"/>
        </w:rPr>
      </w:pPr>
    </w:p>
    <w:tbl>
      <w:tblPr>
        <w:tblW w:w="15400" w:type="dxa"/>
        <w:tblInd w:w="108" w:type="dxa"/>
        <w:tblLayout w:type="fixed"/>
        <w:tblLook w:val="0000" w:firstRow="0" w:lastRow="0" w:firstColumn="0" w:lastColumn="0" w:noHBand="0" w:noVBand="0"/>
      </w:tblPr>
      <w:tblGrid>
        <w:gridCol w:w="4473"/>
        <w:gridCol w:w="909"/>
        <w:gridCol w:w="911"/>
        <w:gridCol w:w="909"/>
        <w:gridCol w:w="911"/>
        <w:gridCol w:w="909"/>
        <w:gridCol w:w="910"/>
        <w:gridCol w:w="908"/>
        <w:gridCol w:w="910"/>
        <w:gridCol w:w="908"/>
        <w:gridCol w:w="910"/>
        <w:gridCol w:w="908"/>
        <w:gridCol w:w="908"/>
        <w:gridCol w:w="16"/>
      </w:tblGrid>
      <w:tr w:rsidR="00CC5B62" w:rsidRPr="00D059C3" w14:paraId="4A6A89C8" w14:textId="77777777" w:rsidTr="00D71CF8">
        <w:trPr>
          <w:trHeight w:val="20"/>
        </w:trPr>
        <w:tc>
          <w:tcPr>
            <w:tcW w:w="4473" w:type="dxa"/>
            <w:vAlign w:val="bottom"/>
          </w:tcPr>
          <w:p w14:paraId="49289F81" w14:textId="77777777" w:rsidR="00CC5B62" w:rsidRPr="00967935" w:rsidRDefault="00CC5B62" w:rsidP="00C2425A">
            <w:pPr>
              <w:ind w:left="431" w:right="-72"/>
              <w:rPr>
                <w:rFonts w:ascii="Cordia New" w:hAnsi="Cordia New" w:cs="Cordia New"/>
                <w:b/>
                <w:bCs/>
              </w:rPr>
            </w:pPr>
          </w:p>
        </w:tc>
        <w:tc>
          <w:tcPr>
            <w:tcW w:w="10927" w:type="dxa"/>
            <w:gridSpan w:val="13"/>
            <w:vAlign w:val="bottom"/>
          </w:tcPr>
          <w:p w14:paraId="367BE770" w14:textId="2A57412E" w:rsidR="00CC5B62" w:rsidRPr="00967935" w:rsidRDefault="00CB543B" w:rsidP="00C2425A">
            <w:pPr>
              <w:pBdr>
                <w:bottom w:val="single" w:sz="4" w:space="1" w:color="auto"/>
              </w:pBdr>
              <w:tabs>
                <w:tab w:val="left" w:pos="817"/>
              </w:tabs>
              <w:ind w:right="-72"/>
              <w:jc w:val="center"/>
              <w:rPr>
                <w:rFonts w:ascii="Cordia New" w:hAnsi="Cordia New" w:cs="Cordia New"/>
                <w:b/>
                <w:bCs/>
              </w:rPr>
            </w:pPr>
            <w:r w:rsidRPr="00967935">
              <w:rPr>
                <w:rFonts w:ascii="Cordia New" w:hAnsi="Cordia New" w:cs="Cordia New"/>
                <w:b/>
                <w:bCs/>
              </w:rPr>
              <w:t xml:space="preserve">For the </w:t>
            </w:r>
            <w:r w:rsidR="005F015B" w:rsidRPr="00967935">
              <w:rPr>
                <w:rFonts w:ascii="Cordia New" w:hAnsi="Cordia New" w:cs="Cordia New"/>
                <w:b/>
                <w:bCs/>
              </w:rPr>
              <w:t>three-month</w:t>
            </w:r>
            <w:r w:rsidRPr="00967935">
              <w:rPr>
                <w:rFonts w:ascii="Cordia New" w:hAnsi="Cordia New" w:cs="Cordia New"/>
                <w:b/>
                <w:bCs/>
              </w:rPr>
              <w:t xml:space="preserve"> periods ended </w:t>
            </w:r>
            <w:r w:rsidR="00A35DCC" w:rsidRPr="00967935">
              <w:rPr>
                <w:rFonts w:ascii="Cordia New" w:hAnsi="Cordia New" w:cs="Cordia New"/>
                <w:b/>
                <w:bCs/>
              </w:rPr>
              <w:t>31 March</w:t>
            </w:r>
            <w:r w:rsidR="00CC5B62" w:rsidRPr="00967935">
              <w:rPr>
                <w:rFonts w:ascii="Cordia New" w:hAnsi="Cordia New" w:cs="Cordia New"/>
                <w:b/>
                <w:bCs/>
              </w:rPr>
              <w:t xml:space="preserve"> (Baht Million)</w:t>
            </w:r>
          </w:p>
        </w:tc>
      </w:tr>
      <w:tr w:rsidR="00CC5B62" w:rsidRPr="00D059C3" w14:paraId="35A80F58" w14:textId="77777777" w:rsidTr="00D71CF8">
        <w:trPr>
          <w:trHeight w:val="20"/>
        </w:trPr>
        <w:tc>
          <w:tcPr>
            <w:tcW w:w="4473" w:type="dxa"/>
            <w:vAlign w:val="bottom"/>
          </w:tcPr>
          <w:p w14:paraId="74348C2E" w14:textId="77777777" w:rsidR="00CC5B62" w:rsidRPr="00967935" w:rsidRDefault="00CC5B62" w:rsidP="00C2425A">
            <w:pPr>
              <w:ind w:left="431" w:right="-72"/>
              <w:rPr>
                <w:rFonts w:ascii="Cordia New" w:hAnsi="Cordia New" w:cs="Cordia New"/>
                <w:b/>
                <w:bCs/>
              </w:rPr>
            </w:pPr>
          </w:p>
        </w:tc>
        <w:tc>
          <w:tcPr>
            <w:tcW w:w="1820" w:type="dxa"/>
            <w:gridSpan w:val="2"/>
            <w:vAlign w:val="bottom"/>
          </w:tcPr>
          <w:p w14:paraId="1EF2A857" w14:textId="42B38122" w:rsidR="00CC5B62" w:rsidRPr="00967935" w:rsidRDefault="00CC5B62" w:rsidP="00C2425A">
            <w:pPr>
              <w:pBdr>
                <w:bottom w:val="single" w:sz="4" w:space="1" w:color="auto"/>
              </w:pBdr>
              <w:tabs>
                <w:tab w:val="left" w:pos="817"/>
              </w:tabs>
              <w:ind w:right="-72"/>
              <w:jc w:val="center"/>
              <w:rPr>
                <w:rFonts w:ascii="Cordia New" w:hAnsi="Cordia New" w:cs="Cordia New"/>
                <w:b/>
                <w:bCs/>
              </w:rPr>
            </w:pPr>
            <w:r w:rsidRPr="00967935">
              <w:rPr>
                <w:rFonts w:ascii="Cordia New" w:hAnsi="Cordia New" w:cs="Cordia New"/>
                <w:b/>
                <w:bCs/>
              </w:rPr>
              <w:t>Hotel</w:t>
            </w:r>
          </w:p>
        </w:tc>
        <w:tc>
          <w:tcPr>
            <w:tcW w:w="1820" w:type="dxa"/>
            <w:gridSpan w:val="2"/>
            <w:vAlign w:val="bottom"/>
          </w:tcPr>
          <w:p w14:paraId="5E30CD2C" w14:textId="77777777" w:rsidR="00CC5B62" w:rsidRPr="00967935" w:rsidRDefault="00CC5B62" w:rsidP="00C2425A">
            <w:pPr>
              <w:pBdr>
                <w:bottom w:val="single" w:sz="4" w:space="1" w:color="auto"/>
              </w:pBdr>
              <w:tabs>
                <w:tab w:val="left" w:pos="817"/>
              </w:tabs>
              <w:ind w:right="-72"/>
              <w:jc w:val="center"/>
              <w:rPr>
                <w:rFonts w:ascii="Cordia New" w:hAnsi="Cordia New" w:cs="Cordia New"/>
                <w:b/>
                <w:bCs/>
                <w:cs/>
              </w:rPr>
            </w:pPr>
            <w:r w:rsidRPr="00967935">
              <w:rPr>
                <w:rFonts w:ascii="Cordia New" w:hAnsi="Cordia New" w:cs="Cordia New"/>
                <w:b/>
                <w:bCs/>
              </w:rPr>
              <w:t>Mixed use</w:t>
            </w:r>
          </w:p>
        </w:tc>
        <w:tc>
          <w:tcPr>
            <w:tcW w:w="1819" w:type="dxa"/>
            <w:gridSpan w:val="2"/>
            <w:vAlign w:val="bottom"/>
          </w:tcPr>
          <w:p w14:paraId="113BFA56" w14:textId="77777777" w:rsidR="00CC5B62" w:rsidRPr="00967935" w:rsidRDefault="00CC5B62" w:rsidP="00C2425A">
            <w:pPr>
              <w:pBdr>
                <w:bottom w:val="single" w:sz="4" w:space="1" w:color="auto"/>
              </w:pBdr>
              <w:tabs>
                <w:tab w:val="left" w:pos="817"/>
              </w:tabs>
              <w:ind w:right="-72"/>
              <w:jc w:val="center"/>
              <w:rPr>
                <w:rFonts w:ascii="Cordia New" w:hAnsi="Cordia New" w:cs="Cordia New"/>
                <w:b/>
                <w:bCs/>
              </w:rPr>
            </w:pPr>
            <w:r w:rsidRPr="00967935">
              <w:rPr>
                <w:rFonts w:ascii="Cordia New" w:hAnsi="Cordia New" w:cs="Cordia New"/>
                <w:b/>
                <w:bCs/>
              </w:rPr>
              <w:t>Restaurant</w:t>
            </w:r>
          </w:p>
        </w:tc>
        <w:tc>
          <w:tcPr>
            <w:tcW w:w="1818" w:type="dxa"/>
            <w:gridSpan w:val="2"/>
            <w:vAlign w:val="bottom"/>
          </w:tcPr>
          <w:p w14:paraId="44FF778E" w14:textId="77777777" w:rsidR="00CC5B62" w:rsidRPr="00967935" w:rsidRDefault="00CC5B62" w:rsidP="00C2425A">
            <w:pPr>
              <w:pBdr>
                <w:bottom w:val="single" w:sz="4" w:space="1" w:color="auto"/>
              </w:pBdr>
              <w:tabs>
                <w:tab w:val="left" w:pos="817"/>
              </w:tabs>
              <w:ind w:right="-72"/>
              <w:jc w:val="center"/>
              <w:rPr>
                <w:rFonts w:ascii="Cordia New" w:hAnsi="Cordia New" w:cs="Cordia New"/>
                <w:b/>
                <w:bCs/>
              </w:rPr>
            </w:pPr>
            <w:r w:rsidRPr="00967935">
              <w:rPr>
                <w:rFonts w:ascii="Cordia New" w:hAnsi="Cordia New" w:cs="Cordia New"/>
                <w:b/>
                <w:bCs/>
              </w:rPr>
              <w:t>Retail</w:t>
            </w:r>
          </w:p>
        </w:tc>
        <w:tc>
          <w:tcPr>
            <w:tcW w:w="1818" w:type="dxa"/>
            <w:gridSpan w:val="2"/>
            <w:vAlign w:val="bottom"/>
          </w:tcPr>
          <w:p w14:paraId="179A52E9" w14:textId="77777777" w:rsidR="00CC5B62" w:rsidRPr="00967935" w:rsidRDefault="00CC5B62" w:rsidP="00C2425A">
            <w:pPr>
              <w:pBdr>
                <w:bottom w:val="single" w:sz="4" w:space="1" w:color="auto"/>
              </w:pBdr>
              <w:tabs>
                <w:tab w:val="left" w:pos="817"/>
              </w:tabs>
              <w:ind w:right="-72"/>
              <w:jc w:val="center"/>
              <w:rPr>
                <w:rFonts w:ascii="Cordia New" w:hAnsi="Cordia New" w:cs="Cordia New"/>
                <w:b/>
                <w:bCs/>
              </w:rPr>
            </w:pPr>
            <w:r w:rsidRPr="00967935">
              <w:rPr>
                <w:rFonts w:ascii="Cordia New" w:hAnsi="Cordia New" w:cs="Cordia New"/>
                <w:b/>
                <w:bCs/>
              </w:rPr>
              <w:t>Elimination</w:t>
            </w:r>
          </w:p>
        </w:tc>
        <w:tc>
          <w:tcPr>
            <w:tcW w:w="1832" w:type="dxa"/>
            <w:gridSpan w:val="3"/>
            <w:vAlign w:val="bottom"/>
          </w:tcPr>
          <w:p w14:paraId="166B83B2" w14:textId="77777777" w:rsidR="00CC5B62" w:rsidRPr="00967935" w:rsidRDefault="00CC5B62" w:rsidP="00C2425A">
            <w:pPr>
              <w:pBdr>
                <w:bottom w:val="single" w:sz="4" w:space="1" w:color="auto"/>
              </w:pBdr>
              <w:tabs>
                <w:tab w:val="left" w:pos="817"/>
              </w:tabs>
              <w:ind w:right="-72"/>
              <w:jc w:val="center"/>
              <w:rPr>
                <w:rFonts w:ascii="Cordia New" w:hAnsi="Cordia New" w:cs="Cordia New"/>
                <w:b/>
                <w:bCs/>
                <w:cs/>
              </w:rPr>
            </w:pPr>
            <w:r w:rsidRPr="00967935">
              <w:rPr>
                <w:rFonts w:ascii="Cordia New" w:hAnsi="Cordia New" w:cs="Cordia New"/>
                <w:b/>
                <w:bCs/>
              </w:rPr>
              <w:t>Total</w:t>
            </w:r>
          </w:p>
        </w:tc>
      </w:tr>
      <w:tr w:rsidR="00CC5B62" w:rsidRPr="00D059C3" w14:paraId="15C7F974" w14:textId="77777777" w:rsidTr="00D71CF8">
        <w:trPr>
          <w:gridAfter w:val="1"/>
          <w:wAfter w:w="16" w:type="dxa"/>
          <w:trHeight w:val="20"/>
        </w:trPr>
        <w:tc>
          <w:tcPr>
            <w:tcW w:w="4473" w:type="dxa"/>
            <w:vAlign w:val="bottom"/>
          </w:tcPr>
          <w:p w14:paraId="0B6167FB" w14:textId="77777777" w:rsidR="00CC5B62" w:rsidRPr="00967935" w:rsidRDefault="00CC5B62" w:rsidP="00C2425A">
            <w:pPr>
              <w:ind w:left="431" w:right="-72"/>
              <w:rPr>
                <w:rFonts w:ascii="Cordia New" w:hAnsi="Cordia New" w:cs="Cordia New"/>
                <w:b/>
                <w:bCs/>
              </w:rPr>
            </w:pPr>
          </w:p>
        </w:tc>
        <w:tc>
          <w:tcPr>
            <w:tcW w:w="909" w:type="dxa"/>
            <w:vAlign w:val="bottom"/>
          </w:tcPr>
          <w:p w14:paraId="32DEC6D3" w14:textId="49514B22" w:rsidR="00CC5B62" w:rsidRPr="00967935" w:rsidRDefault="00A35DCC" w:rsidP="00C2425A">
            <w:pPr>
              <w:pBdr>
                <w:bottom w:val="single" w:sz="4" w:space="1" w:color="auto"/>
              </w:pBdr>
              <w:ind w:right="-72"/>
              <w:jc w:val="right"/>
              <w:rPr>
                <w:rFonts w:ascii="Cordia New" w:hAnsi="Cordia New" w:cs="Cordia New"/>
                <w:b/>
                <w:bCs/>
              </w:rPr>
            </w:pPr>
            <w:r w:rsidRPr="00967935">
              <w:rPr>
                <w:rFonts w:ascii="Cordia New" w:hAnsi="Cordia New" w:cs="Cordia New"/>
                <w:b/>
                <w:bCs/>
              </w:rPr>
              <w:t>2021</w:t>
            </w:r>
          </w:p>
        </w:tc>
        <w:tc>
          <w:tcPr>
            <w:tcW w:w="911" w:type="dxa"/>
            <w:vAlign w:val="bottom"/>
          </w:tcPr>
          <w:p w14:paraId="277E60CC" w14:textId="7F856B08" w:rsidR="00CC5B62" w:rsidRPr="00967935" w:rsidRDefault="00A35DCC" w:rsidP="00C2425A">
            <w:pPr>
              <w:pBdr>
                <w:bottom w:val="single" w:sz="4" w:space="1" w:color="auto"/>
              </w:pBdr>
              <w:ind w:right="-72"/>
              <w:jc w:val="right"/>
              <w:rPr>
                <w:rFonts w:ascii="Cordia New" w:hAnsi="Cordia New" w:cs="Cordia New"/>
                <w:b/>
                <w:bCs/>
              </w:rPr>
            </w:pPr>
            <w:r w:rsidRPr="00967935">
              <w:rPr>
                <w:rFonts w:ascii="Cordia New" w:hAnsi="Cordia New" w:cs="Cordia New"/>
                <w:b/>
                <w:bCs/>
              </w:rPr>
              <w:t>2020</w:t>
            </w:r>
          </w:p>
        </w:tc>
        <w:tc>
          <w:tcPr>
            <w:tcW w:w="909" w:type="dxa"/>
            <w:vAlign w:val="bottom"/>
          </w:tcPr>
          <w:p w14:paraId="36544B46" w14:textId="277556EB" w:rsidR="00CC5B62" w:rsidRPr="00967935" w:rsidRDefault="00A35DCC" w:rsidP="00C2425A">
            <w:pPr>
              <w:pBdr>
                <w:bottom w:val="single" w:sz="4" w:space="1" w:color="auto"/>
              </w:pBdr>
              <w:ind w:right="-72"/>
              <w:jc w:val="right"/>
              <w:rPr>
                <w:rFonts w:ascii="Cordia New" w:hAnsi="Cordia New" w:cs="Cordia New"/>
                <w:b/>
                <w:bCs/>
              </w:rPr>
            </w:pPr>
            <w:r w:rsidRPr="00967935">
              <w:rPr>
                <w:rFonts w:ascii="Cordia New" w:hAnsi="Cordia New" w:cs="Cordia New"/>
                <w:b/>
                <w:bCs/>
              </w:rPr>
              <w:t>2021</w:t>
            </w:r>
          </w:p>
        </w:tc>
        <w:tc>
          <w:tcPr>
            <w:tcW w:w="911" w:type="dxa"/>
            <w:vAlign w:val="bottom"/>
          </w:tcPr>
          <w:p w14:paraId="5AD89C1D" w14:textId="7C4FB329" w:rsidR="00CC5B62" w:rsidRPr="00967935" w:rsidRDefault="00A35DCC" w:rsidP="00C2425A">
            <w:pPr>
              <w:pBdr>
                <w:bottom w:val="single" w:sz="4" w:space="1" w:color="auto"/>
              </w:pBdr>
              <w:ind w:right="-72"/>
              <w:jc w:val="right"/>
              <w:rPr>
                <w:rFonts w:ascii="Cordia New" w:hAnsi="Cordia New" w:cs="Cordia New"/>
                <w:b/>
                <w:bCs/>
              </w:rPr>
            </w:pPr>
            <w:r w:rsidRPr="00967935">
              <w:rPr>
                <w:rFonts w:ascii="Cordia New" w:hAnsi="Cordia New" w:cs="Cordia New"/>
                <w:b/>
                <w:bCs/>
              </w:rPr>
              <w:t>2020</w:t>
            </w:r>
          </w:p>
        </w:tc>
        <w:tc>
          <w:tcPr>
            <w:tcW w:w="909" w:type="dxa"/>
            <w:vAlign w:val="bottom"/>
          </w:tcPr>
          <w:p w14:paraId="42E9DCA7" w14:textId="6267EB08" w:rsidR="00CC5B62" w:rsidRPr="00967935" w:rsidRDefault="00A35DCC" w:rsidP="00C2425A">
            <w:pPr>
              <w:pBdr>
                <w:bottom w:val="single" w:sz="4" w:space="1" w:color="auto"/>
              </w:pBdr>
              <w:ind w:right="-72"/>
              <w:jc w:val="right"/>
              <w:rPr>
                <w:rFonts w:ascii="Cordia New" w:hAnsi="Cordia New" w:cs="Cordia New"/>
                <w:b/>
                <w:bCs/>
              </w:rPr>
            </w:pPr>
            <w:r w:rsidRPr="00967935">
              <w:rPr>
                <w:rFonts w:ascii="Cordia New" w:hAnsi="Cordia New" w:cs="Cordia New"/>
                <w:b/>
                <w:bCs/>
              </w:rPr>
              <w:t>2021</w:t>
            </w:r>
          </w:p>
        </w:tc>
        <w:tc>
          <w:tcPr>
            <w:tcW w:w="910" w:type="dxa"/>
            <w:vAlign w:val="bottom"/>
          </w:tcPr>
          <w:p w14:paraId="20C2BD86" w14:textId="47DBA5CA" w:rsidR="00CC5B62" w:rsidRPr="00967935" w:rsidRDefault="00A35DCC" w:rsidP="00C2425A">
            <w:pPr>
              <w:pBdr>
                <w:bottom w:val="single" w:sz="4" w:space="1" w:color="auto"/>
              </w:pBdr>
              <w:ind w:right="-72"/>
              <w:jc w:val="right"/>
              <w:rPr>
                <w:rFonts w:ascii="Cordia New" w:hAnsi="Cordia New" w:cs="Cordia New"/>
                <w:b/>
                <w:bCs/>
              </w:rPr>
            </w:pPr>
            <w:r w:rsidRPr="00967935">
              <w:rPr>
                <w:rFonts w:ascii="Cordia New" w:hAnsi="Cordia New" w:cs="Cordia New"/>
                <w:b/>
                <w:bCs/>
              </w:rPr>
              <w:t>2020</w:t>
            </w:r>
          </w:p>
        </w:tc>
        <w:tc>
          <w:tcPr>
            <w:tcW w:w="908" w:type="dxa"/>
            <w:vAlign w:val="bottom"/>
          </w:tcPr>
          <w:p w14:paraId="69ED82C3" w14:textId="577B408A" w:rsidR="00CC5B62" w:rsidRPr="00967935" w:rsidRDefault="00A35DCC" w:rsidP="00C2425A">
            <w:pPr>
              <w:pBdr>
                <w:bottom w:val="single" w:sz="4" w:space="1" w:color="auto"/>
              </w:pBdr>
              <w:ind w:right="-72"/>
              <w:jc w:val="right"/>
              <w:rPr>
                <w:rFonts w:ascii="Cordia New" w:hAnsi="Cordia New" w:cs="Cordia New"/>
                <w:b/>
                <w:bCs/>
              </w:rPr>
            </w:pPr>
            <w:r w:rsidRPr="00967935">
              <w:rPr>
                <w:rFonts w:ascii="Cordia New" w:hAnsi="Cordia New" w:cs="Cordia New"/>
                <w:b/>
                <w:bCs/>
              </w:rPr>
              <w:t>2021</w:t>
            </w:r>
          </w:p>
        </w:tc>
        <w:tc>
          <w:tcPr>
            <w:tcW w:w="910" w:type="dxa"/>
            <w:vAlign w:val="bottom"/>
          </w:tcPr>
          <w:p w14:paraId="57BE5ECF" w14:textId="122BAF06" w:rsidR="00CC5B62" w:rsidRPr="00967935" w:rsidRDefault="00A35DCC" w:rsidP="00C2425A">
            <w:pPr>
              <w:pBdr>
                <w:bottom w:val="single" w:sz="4" w:space="1" w:color="auto"/>
              </w:pBdr>
              <w:ind w:right="-72"/>
              <w:jc w:val="right"/>
              <w:rPr>
                <w:rFonts w:ascii="Cordia New" w:hAnsi="Cordia New" w:cs="Cordia New"/>
                <w:b/>
                <w:bCs/>
              </w:rPr>
            </w:pPr>
            <w:r w:rsidRPr="00967935">
              <w:rPr>
                <w:rFonts w:ascii="Cordia New" w:hAnsi="Cordia New" w:cs="Cordia New"/>
                <w:b/>
                <w:bCs/>
              </w:rPr>
              <w:t>2020</w:t>
            </w:r>
          </w:p>
        </w:tc>
        <w:tc>
          <w:tcPr>
            <w:tcW w:w="908" w:type="dxa"/>
            <w:vAlign w:val="bottom"/>
          </w:tcPr>
          <w:p w14:paraId="3D482196" w14:textId="5EFF26A9" w:rsidR="00CC5B62" w:rsidRPr="00967935" w:rsidRDefault="00A35DCC" w:rsidP="00C2425A">
            <w:pPr>
              <w:pBdr>
                <w:bottom w:val="single" w:sz="4" w:space="1" w:color="auto"/>
              </w:pBdr>
              <w:ind w:right="-72"/>
              <w:jc w:val="right"/>
              <w:rPr>
                <w:rFonts w:ascii="Cordia New" w:hAnsi="Cordia New" w:cs="Cordia New"/>
                <w:b/>
                <w:bCs/>
              </w:rPr>
            </w:pPr>
            <w:r w:rsidRPr="00967935">
              <w:rPr>
                <w:rFonts w:ascii="Cordia New" w:hAnsi="Cordia New" w:cs="Cordia New"/>
                <w:b/>
                <w:bCs/>
              </w:rPr>
              <w:t>2021</w:t>
            </w:r>
          </w:p>
        </w:tc>
        <w:tc>
          <w:tcPr>
            <w:tcW w:w="910" w:type="dxa"/>
            <w:vAlign w:val="bottom"/>
          </w:tcPr>
          <w:p w14:paraId="133D5109" w14:textId="0CC432BF" w:rsidR="00CC5B62" w:rsidRPr="00967935" w:rsidRDefault="00A35DCC" w:rsidP="00C2425A">
            <w:pPr>
              <w:pBdr>
                <w:bottom w:val="single" w:sz="4" w:space="1" w:color="auto"/>
              </w:pBdr>
              <w:ind w:right="-72"/>
              <w:jc w:val="right"/>
              <w:rPr>
                <w:rFonts w:ascii="Cordia New" w:hAnsi="Cordia New" w:cs="Cordia New"/>
                <w:b/>
                <w:bCs/>
              </w:rPr>
            </w:pPr>
            <w:r w:rsidRPr="00967935">
              <w:rPr>
                <w:rFonts w:ascii="Cordia New" w:hAnsi="Cordia New" w:cs="Cordia New"/>
                <w:b/>
                <w:bCs/>
              </w:rPr>
              <w:t>2020</w:t>
            </w:r>
          </w:p>
        </w:tc>
        <w:tc>
          <w:tcPr>
            <w:tcW w:w="908" w:type="dxa"/>
            <w:vAlign w:val="bottom"/>
          </w:tcPr>
          <w:p w14:paraId="325A7C12" w14:textId="75915599" w:rsidR="00CC5B62" w:rsidRPr="00967935" w:rsidRDefault="00A35DCC" w:rsidP="00C2425A">
            <w:pPr>
              <w:pBdr>
                <w:bottom w:val="single" w:sz="4" w:space="1" w:color="auto"/>
              </w:pBdr>
              <w:ind w:right="-72"/>
              <w:jc w:val="right"/>
              <w:rPr>
                <w:rFonts w:ascii="Cordia New" w:hAnsi="Cordia New" w:cs="Cordia New"/>
                <w:b/>
                <w:bCs/>
              </w:rPr>
            </w:pPr>
            <w:r w:rsidRPr="00967935">
              <w:rPr>
                <w:rFonts w:ascii="Cordia New" w:hAnsi="Cordia New" w:cs="Cordia New"/>
                <w:b/>
                <w:bCs/>
              </w:rPr>
              <w:t>2021</w:t>
            </w:r>
          </w:p>
        </w:tc>
        <w:tc>
          <w:tcPr>
            <w:tcW w:w="908" w:type="dxa"/>
            <w:vAlign w:val="bottom"/>
          </w:tcPr>
          <w:p w14:paraId="5456820C" w14:textId="47242989" w:rsidR="00CC5B62" w:rsidRPr="00967935" w:rsidRDefault="00A35DCC" w:rsidP="00C2425A">
            <w:pPr>
              <w:pBdr>
                <w:bottom w:val="single" w:sz="4" w:space="1" w:color="auto"/>
              </w:pBdr>
              <w:ind w:right="-72"/>
              <w:jc w:val="right"/>
              <w:rPr>
                <w:rFonts w:ascii="Cordia New" w:hAnsi="Cordia New" w:cs="Cordia New"/>
                <w:b/>
                <w:bCs/>
              </w:rPr>
            </w:pPr>
            <w:r w:rsidRPr="00967935">
              <w:rPr>
                <w:rFonts w:ascii="Cordia New" w:hAnsi="Cordia New" w:cs="Cordia New"/>
                <w:b/>
                <w:bCs/>
              </w:rPr>
              <w:t>2020</w:t>
            </w:r>
          </w:p>
        </w:tc>
      </w:tr>
      <w:tr w:rsidR="00CC5B62" w:rsidRPr="00D059C3" w14:paraId="0BB5B531" w14:textId="77777777" w:rsidTr="00D71CF8">
        <w:trPr>
          <w:gridAfter w:val="1"/>
          <w:wAfter w:w="16" w:type="dxa"/>
          <w:trHeight w:val="20"/>
        </w:trPr>
        <w:tc>
          <w:tcPr>
            <w:tcW w:w="4473" w:type="dxa"/>
            <w:vAlign w:val="bottom"/>
          </w:tcPr>
          <w:p w14:paraId="33B98A9E" w14:textId="77777777" w:rsidR="00CC5B62" w:rsidRPr="00967935" w:rsidRDefault="00CC5B62" w:rsidP="00C2425A">
            <w:pPr>
              <w:ind w:left="431" w:right="-72"/>
              <w:rPr>
                <w:rFonts w:ascii="Cordia New" w:hAnsi="Cordia New" w:cs="Cordia New"/>
                <w:b/>
                <w:bCs/>
                <w:snapToGrid w:val="0"/>
                <w:lang w:eastAsia="th-TH"/>
              </w:rPr>
            </w:pPr>
            <w:r w:rsidRPr="00967935">
              <w:rPr>
                <w:rFonts w:ascii="Cordia New" w:hAnsi="Cordia New" w:cs="Cordia New"/>
                <w:b/>
                <w:bCs/>
                <w:snapToGrid w:val="0"/>
                <w:lang w:eastAsia="th-TH"/>
              </w:rPr>
              <w:t>Revenues</w:t>
            </w:r>
          </w:p>
        </w:tc>
        <w:tc>
          <w:tcPr>
            <w:tcW w:w="909" w:type="dxa"/>
            <w:vAlign w:val="bottom"/>
          </w:tcPr>
          <w:p w14:paraId="7007A111" w14:textId="77777777" w:rsidR="00CC5B62" w:rsidRPr="00967935" w:rsidRDefault="00CC5B62" w:rsidP="00C2425A">
            <w:pPr>
              <w:ind w:right="-72"/>
              <w:jc w:val="right"/>
              <w:rPr>
                <w:rFonts w:ascii="Cordia New" w:hAnsi="Cordia New" w:cs="Cordia New"/>
              </w:rPr>
            </w:pPr>
          </w:p>
        </w:tc>
        <w:tc>
          <w:tcPr>
            <w:tcW w:w="911" w:type="dxa"/>
            <w:vAlign w:val="bottom"/>
          </w:tcPr>
          <w:p w14:paraId="6FBB08ED" w14:textId="77777777" w:rsidR="00CC5B62" w:rsidRPr="00967935" w:rsidRDefault="00CC5B62" w:rsidP="00C2425A">
            <w:pPr>
              <w:ind w:right="-72"/>
              <w:jc w:val="right"/>
              <w:rPr>
                <w:rFonts w:ascii="Cordia New" w:hAnsi="Cordia New" w:cs="Cordia New"/>
              </w:rPr>
            </w:pPr>
          </w:p>
        </w:tc>
        <w:tc>
          <w:tcPr>
            <w:tcW w:w="909" w:type="dxa"/>
            <w:vAlign w:val="bottom"/>
          </w:tcPr>
          <w:p w14:paraId="755260C2" w14:textId="77777777" w:rsidR="00CC5B62" w:rsidRPr="00967935" w:rsidRDefault="00CC5B62" w:rsidP="00C2425A">
            <w:pPr>
              <w:ind w:right="-72"/>
              <w:jc w:val="right"/>
              <w:rPr>
                <w:rFonts w:ascii="Cordia New" w:hAnsi="Cordia New" w:cs="Cordia New"/>
              </w:rPr>
            </w:pPr>
          </w:p>
        </w:tc>
        <w:tc>
          <w:tcPr>
            <w:tcW w:w="911" w:type="dxa"/>
            <w:vAlign w:val="bottom"/>
          </w:tcPr>
          <w:p w14:paraId="7456EBA2" w14:textId="77777777" w:rsidR="00CC5B62" w:rsidRPr="00967935" w:rsidRDefault="00CC5B62" w:rsidP="00C2425A">
            <w:pPr>
              <w:ind w:right="-72"/>
              <w:jc w:val="right"/>
              <w:rPr>
                <w:rFonts w:ascii="Cordia New" w:hAnsi="Cordia New" w:cs="Cordia New"/>
              </w:rPr>
            </w:pPr>
          </w:p>
        </w:tc>
        <w:tc>
          <w:tcPr>
            <w:tcW w:w="909" w:type="dxa"/>
            <w:vAlign w:val="bottom"/>
          </w:tcPr>
          <w:p w14:paraId="459A9B1D" w14:textId="77777777" w:rsidR="00CC5B62" w:rsidRPr="00967935" w:rsidRDefault="00CC5B62" w:rsidP="00C2425A">
            <w:pPr>
              <w:ind w:right="-72"/>
              <w:jc w:val="right"/>
              <w:rPr>
                <w:rFonts w:ascii="Cordia New" w:hAnsi="Cordia New" w:cs="Cordia New"/>
              </w:rPr>
            </w:pPr>
          </w:p>
        </w:tc>
        <w:tc>
          <w:tcPr>
            <w:tcW w:w="910" w:type="dxa"/>
            <w:vAlign w:val="bottom"/>
          </w:tcPr>
          <w:p w14:paraId="573D8BB7" w14:textId="77777777" w:rsidR="00CC5B62" w:rsidRPr="00967935" w:rsidRDefault="00CC5B62" w:rsidP="00C2425A">
            <w:pPr>
              <w:ind w:right="-72"/>
              <w:jc w:val="right"/>
              <w:rPr>
                <w:rFonts w:ascii="Cordia New" w:hAnsi="Cordia New" w:cs="Cordia New"/>
              </w:rPr>
            </w:pPr>
          </w:p>
        </w:tc>
        <w:tc>
          <w:tcPr>
            <w:tcW w:w="908" w:type="dxa"/>
            <w:vAlign w:val="bottom"/>
          </w:tcPr>
          <w:p w14:paraId="6F25BFB3" w14:textId="77777777" w:rsidR="00CC5B62" w:rsidRPr="00967935" w:rsidRDefault="00CC5B62" w:rsidP="00C2425A">
            <w:pPr>
              <w:ind w:right="-72"/>
              <w:jc w:val="right"/>
              <w:rPr>
                <w:rFonts w:ascii="Cordia New" w:hAnsi="Cordia New" w:cs="Cordia New"/>
              </w:rPr>
            </w:pPr>
          </w:p>
        </w:tc>
        <w:tc>
          <w:tcPr>
            <w:tcW w:w="910" w:type="dxa"/>
            <w:vAlign w:val="bottom"/>
          </w:tcPr>
          <w:p w14:paraId="1638162A" w14:textId="77777777" w:rsidR="00CC5B62" w:rsidRPr="00967935" w:rsidRDefault="00CC5B62" w:rsidP="00C2425A">
            <w:pPr>
              <w:ind w:right="-72"/>
              <w:jc w:val="right"/>
              <w:rPr>
                <w:rFonts w:ascii="Cordia New" w:hAnsi="Cordia New" w:cs="Cordia New"/>
              </w:rPr>
            </w:pPr>
          </w:p>
        </w:tc>
        <w:tc>
          <w:tcPr>
            <w:tcW w:w="908" w:type="dxa"/>
          </w:tcPr>
          <w:p w14:paraId="00B6FE89" w14:textId="77777777" w:rsidR="00CC5B62" w:rsidRPr="00967935" w:rsidRDefault="00CC5B62" w:rsidP="00C2425A">
            <w:pPr>
              <w:ind w:right="-72"/>
              <w:jc w:val="right"/>
              <w:rPr>
                <w:rFonts w:ascii="Cordia New" w:hAnsi="Cordia New" w:cs="Cordia New"/>
              </w:rPr>
            </w:pPr>
          </w:p>
        </w:tc>
        <w:tc>
          <w:tcPr>
            <w:tcW w:w="910" w:type="dxa"/>
          </w:tcPr>
          <w:p w14:paraId="074F86DE" w14:textId="77777777" w:rsidR="00CC5B62" w:rsidRPr="00967935" w:rsidRDefault="00CC5B62" w:rsidP="00C2425A">
            <w:pPr>
              <w:ind w:right="-72"/>
              <w:jc w:val="right"/>
              <w:rPr>
                <w:rFonts w:ascii="Cordia New" w:hAnsi="Cordia New" w:cs="Cordia New"/>
              </w:rPr>
            </w:pPr>
          </w:p>
        </w:tc>
        <w:tc>
          <w:tcPr>
            <w:tcW w:w="908" w:type="dxa"/>
            <w:vAlign w:val="bottom"/>
          </w:tcPr>
          <w:p w14:paraId="10F5B5DD" w14:textId="77777777" w:rsidR="00CC5B62" w:rsidRPr="00967935" w:rsidRDefault="00CC5B62" w:rsidP="00C2425A">
            <w:pPr>
              <w:ind w:right="-72"/>
              <w:jc w:val="right"/>
              <w:rPr>
                <w:rFonts w:ascii="Cordia New" w:hAnsi="Cordia New" w:cs="Cordia New"/>
              </w:rPr>
            </w:pPr>
          </w:p>
        </w:tc>
        <w:tc>
          <w:tcPr>
            <w:tcW w:w="908" w:type="dxa"/>
            <w:vAlign w:val="bottom"/>
          </w:tcPr>
          <w:p w14:paraId="3D4E9BA4" w14:textId="77777777" w:rsidR="00CC5B62" w:rsidRPr="00967935" w:rsidRDefault="00CC5B62" w:rsidP="00C2425A">
            <w:pPr>
              <w:ind w:right="-72"/>
              <w:jc w:val="right"/>
              <w:rPr>
                <w:rFonts w:ascii="Cordia New" w:eastAsia="Times New Roman" w:hAnsi="Cordia New" w:cs="Cordia New"/>
              </w:rPr>
            </w:pPr>
          </w:p>
        </w:tc>
      </w:tr>
      <w:tr w:rsidR="00C544F1" w:rsidRPr="00D059C3" w14:paraId="369647F2" w14:textId="77777777" w:rsidTr="00D059C3">
        <w:trPr>
          <w:gridAfter w:val="1"/>
          <w:wAfter w:w="16" w:type="dxa"/>
          <w:trHeight w:val="20"/>
        </w:trPr>
        <w:tc>
          <w:tcPr>
            <w:tcW w:w="4473" w:type="dxa"/>
            <w:vAlign w:val="center"/>
          </w:tcPr>
          <w:p w14:paraId="54F4C30F" w14:textId="77777777" w:rsidR="00C544F1" w:rsidRPr="00967935" w:rsidRDefault="00C544F1" w:rsidP="00C544F1">
            <w:pPr>
              <w:ind w:left="431" w:right="-72"/>
              <w:jc w:val="left"/>
              <w:rPr>
                <w:rFonts w:ascii="Cordia New" w:hAnsi="Cordia New" w:cs="Cordia New"/>
                <w:snapToGrid w:val="0"/>
                <w:cs/>
                <w:lang w:eastAsia="th-TH"/>
              </w:rPr>
            </w:pPr>
            <w:r w:rsidRPr="00967935">
              <w:rPr>
                <w:rFonts w:ascii="Cordia New" w:hAnsi="Cordia New" w:cs="Cordia New"/>
                <w:snapToGrid w:val="0"/>
                <w:lang w:eastAsia="th-TH"/>
              </w:rPr>
              <w:t>Thailand</w:t>
            </w:r>
          </w:p>
        </w:tc>
        <w:tc>
          <w:tcPr>
            <w:tcW w:w="909" w:type="dxa"/>
          </w:tcPr>
          <w:p w14:paraId="4CEC015F" w14:textId="29C90700" w:rsidR="00C544F1" w:rsidRPr="00967935" w:rsidRDefault="00C544F1" w:rsidP="00C544F1">
            <w:pPr>
              <w:ind w:right="-72"/>
              <w:jc w:val="right"/>
              <w:rPr>
                <w:rFonts w:ascii="Cordia New" w:hAnsi="Cordia New" w:cs="Cordia New"/>
              </w:rPr>
            </w:pPr>
            <w:r w:rsidRPr="00967935">
              <w:rPr>
                <w:rFonts w:ascii="Cordia New" w:hAnsi="Cordia New" w:cs="Cordia New"/>
              </w:rPr>
              <w:t>480</w:t>
            </w:r>
          </w:p>
        </w:tc>
        <w:tc>
          <w:tcPr>
            <w:tcW w:w="911" w:type="dxa"/>
          </w:tcPr>
          <w:p w14:paraId="14FD7B12" w14:textId="77C32290" w:rsidR="00C544F1" w:rsidRPr="00967935" w:rsidRDefault="00C544F1" w:rsidP="00C544F1">
            <w:pPr>
              <w:ind w:right="-72"/>
              <w:jc w:val="right"/>
              <w:rPr>
                <w:rFonts w:ascii="Cordia New" w:hAnsi="Cordia New" w:cs="Cordia New"/>
              </w:rPr>
            </w:pPr>
            <w:r w:rsidRPr="00967935">
              <w:rPr>
                <w:rFonts w:ascii="Cordia New" w:hAnsi="Cordia New" w:cs="Cordia New"/>
              </w:rPr>
              <w:t>1,988</w:t>
            </w:r>
          </w:p>
        </w:tc>
        <w:tc>
          <w:tcPr>
            <w:tcW w:w="909" w:type="dxa"/>
            <w:vAlign w:val="bottom"/>
          </w:tcPr>
          <w:p w14:paraId="5B67280C" w14:textId="385AE684" w:rsidR="00C544F1" w:rsidRPr="00967935" w:rsidRDefault="00C544F1" w:rsidP="00C544F1">
            <w:pPr>
              <w:ind w:right="-72"/>
              <w:jc w:val="right"/>
              <w:rPr>
                <w:rFonts w:ascii="Cordia New" w:hAnsi="Cordia New" w:cs="Cordia New"/>
              </w:rPr>
            </w:pPr>
            <w:r w:rsidRPr="00967935">
              <w:rPr>
                <w:rFonts w:ascii="Cordia New" w:hAnsi="Cordia New" w:cs="Cordia New"/>
              </w:rPr>
              <w:t>1,047</w:t>
            </w:r>
          </w:p>
        </w:tc>
        <w:tc>
          <w:tcPr>
            <w:tcW w:w="911" w:type="dxa"/>
          </w:tcPr>
          <w:p w14:paraId="1F782B47" w14:textId="2B37F05C" w:rsidR="00C544F1" w:rsidRPr="00967935" w:rsidRDefault="00C544F1" w:rsidP="00C544F1">
            <w:pPr>
              <w:ind w:right="-72"/>
              <w:jc w:val="right"/>
              <w:rPr>
                <w:rFonts w:ascii="Cordia New" w:hAnsi="Cordia New" w:cs="Cordia New"/>
              </w:rPr>
            </w:pPr>
            <w:r w:rsidRPr="00967935">
              <w:rPr>
                <w:rFonts w:ascii="Cordia New" w:hAnsi="Cordia New" w:cs="Cordia New"/>
              </w:rPr>
              <w:t>167</w:t>
            </w:r>
          </w:p>
        </w:tc>
        <w:tc>
          <w:tcPr>
            <w:tcW w:w="909" w:type="dxa"/>
            <w:vAlign w:val="bottom"/>
          </w:tcPr>
          <w:p w14:paraId="6021113E" w14:textId="45195FDA" w:rsidR="00C544F1" w:rsidRPr="00967935" w:rsidRDefault="00C544F1" w:rsidP="00C544F1">
            <w:pPr>
              <w:ind w:right="-72"/>
              <w:jc w:val="right"/>
              <w:rPr>
                <w:rFonts w:ascii="Cordia New" w:hAnsi="Cordia New" w:cs="Cordia New"/>
                <w:cs/>
              </w:rPr>
            </w:pPr>
            <w:r w:rsidRPr="00967935">
              <w:rPr>
                <w:rFonts w:ascii="Cordia New" w:hAnsi="Cordia New" w:cs="Cordia New"/>
              </w:rPr>
              <w:t>2,951</w:t>
            </w:r>
          </w:p>
        </w:tc>
        <w:tc>
          <w:tcPr>
            <w:tcW w:w="910" w:type="dxa"/>
          </w:tcPr>
          <w:p w14:paraId="6F9F582E" w14:textId="13B8891E" w:rsidR="00C544F1" w:rsidRPr="00967935" w:rsidRDefault="00C544F1" w:rsidP="00C544F1">
            <w:pPr>
              <w:ind w:right="-72"/>
              <w:jc w:val="right"/>
              <w:rPr>
                <w:rFonts w:ascii="Cordia New" w:hAnsi="Cordia New" w:cs="Cordia New"/>
              </w:rPr>
            </w:pPr>
            <w:r w:rsidRPr="00967935">
              <w:rPr>
                <w:rFonts w:ascii="Cordia New" w:hAnsi="Cordia New" w:cs="Cordia New"/>
              </w:rPr>
              <w:t>4,264</w:t>
            </w:r>
          </w:p>
        </w:tc>
        <w:tc>
          <w:tcPr>
            <w:tcW w:w="908" w:type="dxa"/>
            <w:vAlign w:val="bottom"/>
          </w:tcPr>
          <w:p w14:paraId="4F06C2B0" w14:textId="61E5C5C7" w:rsidR="00C544F1" w:rsidRPr="00967935" w:rsidRDefault="00C544F1" w:rsidP="00C544F1">
            <w:pPr>
              <w:ind w:right="-72"/>
              <w:jc w:val="right"/>
              <w:rPr>
                <w:rFonts w:ascii="Cordia New" w:hAnsi="Cordia New" w:cs="Cordia New"/>
                <w:cs/>
              </w:rPr>
            </w:pPr>
            <w:r w:rsidRPr="00967935">
              <w:rPr>
                <w:rFonts w:ascii="Cordia New" w:hAnsi="Cordia New" w:cs="Cordia New"/>
              </w:rPr>
              <w:t>749</w:t>
            </w:r>
          </w:p>
        </w:tc>
        <w:tc>
          <w:tcPr>
            <w:tcW w:w="910" w:type="dxa"/>
            <w:vAlign w:val="bottom"/>
          </w:tcPr>
          <w:p w14:paraId="5167BC05" w14:textId="2DF12339" w:rsidR="00C544F1" w:rsidRPr="00967935" w:rsidRDefault="00C544F1" w:rsidP="00C544F1">
            <w:pPr>
              <w:ind w:right="-72"/>
              <w:jc w:val="right"/>
              <w:rPr>
                <w:rFonts w:ascii="Cordia New" w:hAnsi="Cordia New" w:cs="Cordia New"/>
                <w:cs/>
              </w:rPr>
            </w:pPr>
            <w:r w:rsidRPr="00967935">
              <w:rPr>
                <w:rFonts w:ascii="Cordia New" w:hAnsi="Cordia New" w:cs="Cordia New"/>
              </w:rPr>
              <w:t>988</w:t>
            </w:r>
          </w:p>
        </w:tc>
        <w:tc>
          <w:tcPr>
            <w:tcW w:w="908" w:type="dxa"/>
            <w:vAlign w:val="bottom"/>
          </w:tcPr>
          <w:p w14:paraId="13A4DCBE" w14:textId="3D6C24D7" w:rsidR="00C544F1" w:rsidRPr="00967935" w:rsidRDefault="00C544F1" w:rsidP="00C544F1">
            <w:pPr>
              <w:ind w:right="-72"/>
              <w:jc w:val="right"/>
              <w:rPr>
                <w:rFonts w:ascii="Cordia New" w:hAnsi="Cordia New" w:cs="Cordia New"/>
              </w:rPr>
            </w:pPr>
            <w:r w:rsidRPr="00967935">
              <w:rPr>
                <w:rFonts w:ascii="Cordia New" w:hAnsi="Cordia New" w:cs="Cordia New"/>
              </w:rPr>
              <w:t>(38)</w:t>
            </w:r>
          </w:p>
        </w:tc>
        <w:tc>
          <w:tcPr>
            <w:tcW w:w="910" w:type="dxa"/>
            <w:vAlign w:val="bottom"/>
          </w:tcPr>
          <w:p w14:paraId="36B51F18" w14:textId="7C61BE39" w:rsidR="00C544F1" w:rsidRPr="00967935" w:rsidRDefault="00C544F1" w:rsidP="00C544F1">
            <w:pPr>
              <w:ind w:right="-72"/>
              <w:jc w:val="right"/>
              <w:rPr>
                <w:rFonts w:ascii="Cordia New" w:hAnsi="Cordia New" w:cs="Cordia New"/>
              </w:rPr>
            </w:pPr>
            <w:r w:rsidRPr="00967935">
              <w:rPr>
                <w:rFonts w:ascii="Cordia New" w:hAnsi="Cordia New" w:cs="Cordia New"/>
              </w:rPr>
              <w:t>(101)</w:t>
            </w:r>
          </w:p>
        </w:tc>
        <w:tc>
          <w:tcPr>
            <w:tcW w:w="908" w:type="dxa"/>
            <w:vAlign w:val="bottom"/>
          </w:tcPr>
          <w:p w14:paraId="5D76ACCA" w14:textId="6F9C7929" w:rsidR="00C544F1" w:rsidRPr="00967935" w:rsidRDefault="00C544F1" w:rsidP="00C544F1">
            <w:pPr>
              <w:ind w:right="-72"/>
              <w:jc w:val="right"/>
              <w:rPr>
                <w:rFonts w:ascii="Cordia New" w:hAnsi="Cordia New" w:cs="Cordia New"/>
              </w:rPr>
            </w:pPr>
            <w:r w:rsidRPr="00967935">
              <w:rPr>
                <w:rFonts w:ascii="Cordia New" w:hAnsi="Cordia New" w:cs="Cordia New"/>
              </w:rPr>
              <w:t>5,189</w:t>
            </w:r>
          </w:p>
        </w:tc>
        <w:tc>
          <w:tcPr>
            <w:tcW w:w="908" w:type="dxa"/>
          </w:tcPr>
          <w:p w14:paraId="2CCFAFC1" w14:textId="2F1CFC6D" w:rsidR="00C544F1" w:rsidRPr="00967935" w:rsidRDefault="00C544F1" w:rsidP="00C544F1">
            <w:pPr>
              <w:ind w:right="-72"/>
              <w:jc w:val="right"/>
              <w:rPr>
                <w:rFonts w:ascii="Cordia New" w:hAnsi="Cordia New" w:cs="Cordia New"/>
              </w:rPr>
            </w:pPr>
            <w:r w:rsidRPr="00967935">
              <w:rPr>
                <w:rFonts w:ascii="Cordia New" w:hAnsi="Cordia New" w:cs="Cordia New"/>
              </w:rPr>
              <w:t>7,306</w:t>
            </w:r>
          </w:p>
        </w:tc>
      </w:tr>
      <w:tr w:rsidR="00C544F1" w:rsidRPr="00D059C3" w14:paraId="0AE4DF3C" w14:textId="77777777" w:rsidTr="00D059C3">
        <w:trPr>
          <w:gridAfter w:val="1"/>
          <w:wAfter w:w="16" w:type="dxa"/>
          <w:trHeight w:val="20"/>
        </w:trPr>
        <w:tc>
          <w:tcPr>
            <w:tcW w:w="4473" w:type="dxa"/>
            <w:vAlign w:val="bottom"/>
          </w:tcPr>
          <w:p w14:paraId="3E52D7AB" w14:textId="2160B85E" w:rsidR="00C544F1" w:rsidRPr="00967935" w:rsidRDefault="00C544F1" w:rsidP="00C544F1">
            <w:pPr>
              <w:ind w:left="431" w:right="-72"/>
              <w:rPr>
                <w:rFonts w:ascii="Cordia New" w:hAnsi="Cordia New" w:cs="Cordia New"/>
                <w:snapToGrid w:val="0"/>
                <w:lang w:eastAsia="th-TH"/>
              </w:rPr>
            </w:pPr>
            <w:r w:rsidRPr="00967935">
              <w:rPr>
                <w:rFonts w:ascii="Cordia New" w:hAnsi="Cordia New" w:cs="Cordia New"/>
                <w:snapToGrid w:val="0"/>
                <w:lang w:eastAsia="th-TH"/>
              </w:rPr>
              <w:t>Europe</w:t>
            </w:r>
          </w:p>
        </w:tc>
        <w:tc>
          <w:tcPr>
            <w:tcW w:w="909" w:type="dxa"/>
          </w:tcPr>
          <w:p w14:paraId="0B28A346" w14:textId="24E2338F" w:rsidR="00C544F1" w:rsidRPr="00967935" w:rsidRDefault="00C544F1" w:rsidP="00C544F1">
            <w:pPr>
              <w:ind w:right="-72"/>
              <w:jc w:val="right"/>
              <w:rPr>
                <w:rFonts w:ascii="Cordia New" w:hAnsi="Cordia New" w:cs="Cordia New"/>
              </w:rPr>
            </w:pPr>
            <w:r w:rsidRPr="00967935">
              <w:rPr>
                <w:rFonts w:ascii="Cordia New" w:hAnsi="Cordia New" w:cs="Cordia New"/>
              </w:rPr>
              <w:t>2,376</w:t>
            </w:r>
          </w:p>
        </w:tc>
        <w:tc>
          <w:tcPr>
            <w:tcW w:w="911" w:type="dxa"/>
          </w:tcPr>
          <w:p w14:paraId="310C7A57" w14:textId="0B493A1F" w:rsidR="00C544F1" w:rsidRPr="00967935" w:rsidRDefault="00C544F1" w:rsidP="00C544F1">
            <w:pPr>
              <w:ind w:right="-72"/>
              <w:jc w:val="right"/>
              <w:rPr>
                <w:rFonts w:ascii="Cordia New" w:hAnsi="Cordia New" w:cs="Cordia New"/>
              </w:rPr>
            </w:pPr>
            <w:r w:rsidRPr="00967935">
              <w:rPr>
                <w:rFonts w:ascii="Cordia New" w:hAnsi="Cordia New" w:cs="Cordia New"/>
              </w:rPr>
              <w:t>9,818</w:t>
            </w:r>
          </w:p>
        </w:tc>
        <w:tc>
          <w:tcPr>
            <w:tcW w:w="909" w:type="dxa"/>
            <w:vAlign w:val="bottom"/>
          </w:tcPr>
          <w:p w14:paraId="46BE2124" w14:textId="749113A1" w:rsidR="00C544F1" w:rsidRPr="00967935" w:rsidRDefault="00C544F1" w:rsidP="00C544F1">
            <w:pPr>
              <w:ind w:right="-72"/>
              <w:jc w:val="right"/>
              <w:rPr>
                <w:rFonts w:ascii="Cordia New" w:hAnsi="Cordia New" w:cs="Cordia New"/>
              </w:rPr>
            </w:pPr>
            <w:r w:rsidRPr="00967935">
              <w:rPr>
                <w:rFonts w:ascii="Cordia New" w:hAnsi="Cordia New" w:cs="Cordia New"/>
              </w:rPr>
              <w:t>17</w:t>
            </w:r>
          </w:p>
        </w:tc>
        <w:tc>
          <w:tcPr>
            <w:tcW w:w="911" w:type="dxa"/>
          </w:tcPr>
          <w:p w14:paraId="070A2B23" w14:textId="2F4E8E56" w:rsidR="00C544F1" w:rsidRPr="00967935" w:rsidRDefault="00C544F1" w:rsidP="00C544F1">
            <w:pPr>
              <w:ind w:right="-72"/>
              <w:jc w:val="right"/>
              <w:rPr>
                <w:rFonts w:ascii="Cordia New" w:hAnsi="Cordia New" w:cs="Cordia New"/>
              </w:rPr>
            </w:pPr>
            <w:r w:rsidRPr="00967935">
              <w:rPr>
                <w:rFonts w:ascii="Cordia New" w:hAnsi="Cordia New" w:cs="Cordia New"/>
              </w:rPr>
              <w:t>404</w:t>
            </w:r>
          </w:p>
        </w:tc>
        <w:tc>
          <w:tcPr>
            <w:tcW w:w="909" w:type="dxa"/>
            <w:vAlign w:val="bottom"/>
          </w:tcPr>
          <w:p w14:paraId="2C259503" w14:textId="797F0871" w:rsidR="00C544F1" w:rsidRPr="00967935" w:rsidRDefault="00C544F1" w:rsidP="00C544F1">
            <w:pPr>
              <w:ind w:right="-72"/>
              <w:jc w:val="right"/>
              <w:rPr>
                <w:rFonts w:ascii="Cordia New" w:hAnsi="Cordia New" w:cs="Cordia New"/>
              </w:rPr>
            </w:pPr>
            <w:r w:rsidRPr="00967935">
              <w:rPr>
                <w:rFonts w:ascii="Cordia New" w:hAnsi="Cordia New" w:cs="Cordia New"/>
              </w:rPr>
              <w:t>6</w:t>
            </w:r>
          </w:p>
        </w:tc>
        <w:tc>
          <w:tcPr>
            <w:tcW w:w="910" w:type="dxa"/>
          </w:tcPr>
          <w:p w14:paraId="38D26FE1" w14:textId="6DF16DFE" w:rsidR="00C544F1" w:rsidRPr="00967935" w:rsidRDefault="00C544F1" w:rsidP="00C544F1">
            <w:pPr>
              <w:ind w:right="-72"/>
              <w:jc w:val="right"/>
              <w:rPr>
                <w:rFonts w:ascii="Cordia New" w:hAnsi="Cordia New" w:cs="Cordia New"/>
              </w:rPr>
            </w:pPr>
            <w:r w:rsidRPr="00967935">
              <w:rPr>
                <w:rFonts w:ascii="Cordia New" w:hAnsi="Cordia New" w:cs="Cordia New"/>
              </w:rPr>
              <w:t>56</w:t>
            </w:r>
          </w:p>
        </w:tc>
        <w:tc>
          <w:tcPr>
            <w:tcW w:w="908" w:type="dxa"/>
            <w:vAlign w:val="bottom"/>
          </w:tcPr>
          <w:p w14:paraId="7C1AD1C4" w14:textId="5CA95CD5"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10" w:type="dxa"/>
            <w:vAlign w:val="bottom"/>
          </w:tcPr>
          <w:p w14:paraId="2BEE53E6" w14:textId="2CE9FDB6"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08" w:type="dxa"/>
            <w:vAlign w:val="bottom"/>
          </w:tcPr>
          <w:p w14:paraId="71157698" w14:textId="0EF44BA7"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10" w:type="dxa"/>
            <w:vAlign w:val="bottom"/>
          </w:tcPr>
          <w:p w14:paraId="5F738F77" w14:textId="27B708E2"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08" w:type="dxa"/>
            <w:vAlign w:val="bottom"/>
          </w:tcPr>
          <w:p w14:paraId="6F53B7F2" w14:textId="7E898A94" w:rsidR="00C544F1" w:rsidRPr="00967935" w:rsidRDefault="00C544F1" w:rsidP="00C544F1">
            <w:pPr>
              <w:ind w:right="-72"/>
              <w:jc w:val="right"/>
              <w:rPr>
                <w:rFonts w:ascii="Cordia New" w:hAnsi="Cordia New" w:cs="Cordia New"/>
              </w:rPr>
            </w:pPr>
            <w:r w:rsidRPr="00967935">
              <w:rPr>
                <w:rFonts w:ascii="Cordia New" w:hAnsi="Cordia New" w:cs="Cordia New"/>
              </w:rPr>
              <w:t>2,399</w:t>
            </w:r>
          </w:p>
        </w:tc>
        <w:tc>
          <w:tcPr>
            <w:tcW w:w="908" w:type="dxa"/>
          </w:tcPr>
          <w:p w14:paraId="79C4B872" w14:textId="2FC1FD68" w:rsidR="00C544F1" w:rsidRPr="00967935" w:rsidRDefault="00C544F1" w:rsidP="00C544F1">
            <w:pPr>
              <w:ind w:right="-72"/>
              <w:jc w:val="right"/>
              <w:rPr>
                <w:rFonts w:ascii="Cordia New" w:hAnsi="Cordia New" w:cs="Cordia New"/>
              </w:rPr>
            </w:pPr>
            <w:r w:rsidRPr="00967935">
              <w:rPr>
                <w:rFonts w:ascii="Cordia New" w:hAnsi="Cordia New" w:cs="Cordia New"/>
              </w:rPr>
              <w:t>10,278</w:t>
            </w:r>
          </w:p>
        </w:tc>
      </w:tr>
      <w:tr w:rsidR="00C544F1" w:rsidRPr="00D059C3" w14:paraId="7A6D7851" w14:textId="77777777" w:rsidTr="00D059C3">
        <w:trPr>
          <w:gridAfter w:val="1"/>
          <w:wAfter w:w="16" w:type="dxa"/>
          <w:trHeight w:val="20"/>
        </w:trPr>
        <w:tc>
          <w:tcPr>
            <w:tcW w:w="4473" w:type="dxa"/>
            <w:vAlign w:val="bottom"/>
          </w:tcPr>
          <w:p w14:paraId="0954B0FB" w14:textId="77777777" w:rsidR="00C544F1" w:rsidRPr="00967935" w:rsidRDefault="00C544F1" w:rsidP="00C544F1">
            <w:pPr>
              <w:ind w:left="431" w:right="-72"/>
              <w:rPr>
                <w:rFonts w:ascii="Cordia New" w:hAnsi="Cordia New" w:cs="Cordia New"/>
                <w:snapToGrid w:val="0"/>
                <w:lang w:eastAsia="th-TH"/>
              </w:rPr>
            </w:pPr>
            <w:r w:rsidRPr="00967935">
              <w:rPr>
                <w:rFonts w:ascii="Cordia New" w:hAnsi="Cordia New" w:cs="Cordia New"/>
                <w:snapToGrid w:val="0"/>
                <w:lang w:eastAsia="th-TH"/>
              </w:rPr>
              <w:t>Australia and New Zealand</w:t>
            </w:r>
          </w:p>
        </w:tc>
        <w:tc>
          <w:tcPr>
            <w:tcW w:w="909" w:type="dxa"/>
          </w:tcPr>
          <w:p w14:paraId="111638CC" w14:textId="413D260F" w:rsidR="00C544F1" w:rsidRPr="00967935" w:rsidRDefault="00C544F1" w:rsidP="00C544F1">
            <w:pPr>
              <w:ind w:right="-72"/>
              <w:jc w:val="right"/>
              <w:rPr>
                <w:rFonts w:ascii="Cordia New" w:hAnsi="Cordia New" w:cs="Cordia New"/>
              </w:rPr>
            </w:pPr>
            <w:r w:rsidRPr="00967935">
              <w:rPr>
                <w:rFonts w:ascii="Cordia New" w:hAnsi="Cordia New" w:cs="Cordia New"/>
              </w:rPr>
              <w:t>1,316</w:t>
            </w:r>
          </w:p>
        </w:tc>
        <w:tc>
          <w:tcPr>
            <w:tcW w:w="911" w:type="dxa"/>
          </w:tcPr>
          <w:p w14:paraId="1C8D92A6" w14:textId="3829AB90" w:rsidR="00C544F1" w:rsidRPr="00967935" w:rsidRDefault="00C544F1" w:rsidP="00C544F1">
            <w:pPr>
              <w:ind w:right="-72"/>
              <w:jc w:val="right"/>
              <w:rPr>
                <w:rFonts w:ascii="Cordia New" w:hAnsi="Cordia New" w:cs="Cordia New"/>
              </w:rPr>
            </w:pPr>
            <w:r w:rsidRPr="00967935">
              <w:rPr>
                <w:rFonts w:ascii="Cordia New" w:hAnsi="Cordia New" w:cs="Cordia New"/>
              </w:rPr>
              <w:t>1,335</w:t>
            </w:r>
          </w:p>
        </w:tc>
        <w:tc>
          <w:tcPr>
            <w:tcW w:w="909" w:type="dxa"/>
            <w:vAlign w:val="bottom"/>
          </w:tcPr>
          <w:p w14:paraId="7E3FA80B" w14:textId="7CAB0E81"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11" w:type="dxa"/>
          </w:tcPr>
          <w:p w14:paraId="6B1EA19C" w14:textId="5AD5BFFB"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09" w:type="dxa"/>
            <w:vAlign w:val="bottom"/>
          </w:tcPr>
          <w:p w14:paraId="112AC201" w14:textId="08A71995" w:rsidR="00C544F1" w:rsidRPr="00967935" w:rsidRDefault="00C544F1" w:rsidP="00C544F1">
            <w:pPr>
              <w:ind w:right="-72"/>
              <w:jc w:val="right"/>
              <w:rPr>
                <w:rFonts w:ascii="Cordia New" w:hAnsi="Cordia New" w:cs="Cordia New"/>
              </w:rPr>
            </w:pPr>
            <w:r w:rsidRPr="00967935">
              <w:rPr>
                <w:rFonts w:ascii="Cordia New" w:hAnsi="Cordia New" w:cs="Cordia New"/>
              </w:rPr>
              <w:t>597</w:t>
            </w:r>
          </w:p>
        </w:tc>
        <w:tc>
          <w:tcPr>
            <w:tcW w:w="910" w:type="dxa"/>
          </w:tcPr>
          <w:p w14:paraId="30615C3B" w14:textId="7258D2FB" w:rsidR="00C544F1" w:rsidRPr="00967935" w:rsidRDefault="00C544F1" w:rsidP="00C544F1">
            <w:pPr>
              <w:ind w:right="-72"/>
              <w:jc w:val="right"/>
              <w:rPr>
                <w:rFonts w:ascii="Cordia New" w:hAnsi="Cordia New" w:cs="Cordia New"/>
              </w:rPr>
            </w:pPr>
            <w:r w:rsidRPr="00967935">
              <w:rPr>
                <w:rFonts w:ascii="Cordia New" w:hAnsi="Cordia New" w:cs="Cordia New"/>
              </w:rPr>
              <w:t>524</w:t>
            </w:r>
          </w:p>
        </w:tc>
        <w:tc>
          <w:tcPr>
            <w:tcW w:w="908" w:type="dxa"/>
            <w:vAlign w:val="bottom"/>
          </w:tcPr>
          <w:p w14:paraId="221C224C" w14:textId="685B31BE"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10" w:type="dxa"/>
            <w:vAlign w:val="bottom"/>
          </w:tcPr>
          <w:p w14:paraId="2C5C6F70" w14:textId="0F82E911"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08" w:type="dxa"/>
            <w:vAlign w:val="bottom"/>
          </w:tcPr>
          <w:p w14:paraId="712BED82" w14:textId="4D070D39"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10" w:type="dxa"/>
            <w:vAlign w:val="bottom"/>
          </w:tcPr>
          <w:p w14:paraId="3D437B8E" w14:textId="2C33F7C3"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08" w:type="dxa"/>
            <w:vAlign w:val="bottom"/>
          </w:tcPr>
          <w:p w14:paraId="60E7BCA4" w14:textId="7CB12CCE" w:rsidR="00C544F1" w:rsidRPr="00967935" w:rsidRDefault="00C544F1" w:rsidP="00C544F1">
            <w:pPr>
              <w:ind w:right="-72"/>
              <w:jc w:val="right"/>
              <w:rPr>
                <w:rFonts w:ascii="Cordia New" w:hAnsi="Cordia New" w:cs="Cordia New"/>
              </w:rPr>
            </w:pPr>
            <w:r w:rsidRPr="00967935">
              <w:rPr>
                <w:rFonts w:ascii="Cordia New" w:hAnsi="Cordia New" w:cs="Cordia New"/>
              </w:rPr>
              <w:t>1,913</w:t>
            </w:r>
          </w:p>
        </w:tc>
        <w:tc>
          <w:tcPr>
            <w:tcW w:w="908" w:type="dxa"/>
          </w:tcPr>
          <w:p w14:paraId="353CD96A" w14:textId="24F7D55C" w:rsidR="00C544F1" w:rsidRPr="00967935" w:rsidRDefault="00C544F1" w:rsidP="00C544F1">
            <w:pPr>
              <w:ind w:right="-72"/>
              <w:jc w:val="right"/>
              <w:rPr>
                <w:rFonts w:ascii="Cordia New" w:hAnsi="Cordia New" w:cs="Cordia New"/>
              </w:rPr>
            </w:pPr>
            <w:r w:rsidRPr="00967935">
              <w:rPr>
                <w:rFonts w:ascii="Cordia New" w:hAnsi="Cordia New" w:cs="Cordia New"/>
              </w:rPr>
              <w:t>1,859</w:t>
            </w:r>
          </w:p>
        </w:tc>
      </w:tr>
      <w:tr w:rsidR="00C544F1" w:rsidRPr="00D059C3" w14:paraId="5EBAD53A" w14:textId="77777777" w:rsidTr="00D059C3">
        <w:trPr>
          <w:gridAfter w:val="1"/>
          <w:wAfter w:w="16" w:type="dxa"/>
          <w:trHeight w:val="20"/>
        </w:trPr>
        <w:tc>
          <w:tcPr>
            <w:tcW w:w="4473" w:type="dxa"/>
            <w:vAlign w:val="bottom"/>
          </w:tcPr>
          <w:p w14:paraId="5397B56A" w14:textId="77777777" w:rsidR="00C544F1" w:rsidRPr="00967935" w:rsidRDefault="00C544F1" w:rsidP="00C544F1">
            <w:pPr>
              <w:ind w:left="431" w:right="-72"/>
              <w:rPr>
                <w:rFonts w:ascii="Cordia New" w:hAnsi="Cordia New" w:cs="Cordia New"/>
                <w:snapToGrid w:val="0"/>
                <w:lang w:eastAsia="th-TH"/>
              </w:rPr>
            </w:pPr>
            <w:r w:rsidRPr="00967935">
              <w:rPr>
                <w:rFonts w:ascii="Cordia New" w:hAnsi="Cordia New" w:cs="Cordia New"/>
                <w:snapToGrid w:val="0"/>
                <w:lang w:eastAsia="th-TH"/>
              </w:rPr>
              <w:t>Maldives and Middle East</w:t>
            </w:r>
          </w:p>
        </w:tc>
        <w:tc>
          <w:tcPr>
            <w:tcW w:w="909" w:type="dxa"/>
          </w:tcPr>
          <w:p w14:paraId="7E178CDB" w14:textId="03CDEF84" w:rsidR="00C544F1" w:rsidRPr="00967935" w:rsidRDefault="00C544F1" w:rsidP="00C544F1">
            <w:pPr>
              <w:ind w:right="-72"/>
              <w:jc w:val="right"/>
              <w:rPr>
                <w:rFonts w:ascii="Cordia New" w:hAnsi="Cordia New" w:cs="Cordia New"/>
              </w:rPr>
            </w:pPr>
            <w:r w:rsidRPr="00967935">
              <w:rPr>
                <w:rFonts w:ascii="Cordia New" w:hAnsi="Cordia New" w:cs="Cordia New"/>
              </w:rPr>
              <w:t>451</w:t>
            </w:r>
          </w:p>
        </w:tc>
        <w:tc>
          <w:tcPr>
            <w:tcW w:w="911" w:type="dxa"/>
          </w:tcPr>
          <w:p w14:paraId="6883963B" w14:textId="0271D345" w:rsidR="00C544F1" w:rsidRPr="00967935" w:rsidRDefault="00C544F1" w:rsidP="00C544F1">
            <w:pPr>
              <w:ind w:right="-72"/>
              <w:jc w:val="right"/>
              <w:rPr>
                <w:rFonts w:ascii="Cordia New" w:hAnsi="Cordia New" w:cs="Cordia New"/>
              </w:rPr>
            </w:pPr>
            <w:r w:rsidRPr="00967935">
              <w:rPr>
                <w:rFonts w:ascii="Cordia New" w:hAnsi="Cordia New" w:cs="Cordia New"/>
              </w:rPr>
              <w:t>546</w:t>
            </w:r>
          </w:p>
        </w:tc>
        <w:tc>
          <w:tcPr>
            <w:tcW w:w="909" w:type="dxa"/>
            <w:vAlign w:val="bottom"/>
          </w:tcPr>
          <w:p w14:paraId="1B274C33" w14:textId="4958775B" w:rsidR="00C544F1" w:rsidRPr="00967935" w:rsidRDefault="00C544F1" w:rsidP="00C544F1">
            <w:pPr>
              <w:ind w:right="-72"/>
              <w:jc w:val="right"/>
              <w:rPr>
                <w:rFonts w:ascii="Cordia New" w:hAnsi="Cordia New" w:cs="Cordia New"/>
              </w:rPr>
            </w:pPr>
            <w:r w:rsidRPr="00967935">
              <w:rPr>
                <w:rFonts w:ascii="Cordia New" w:hAnsi="Cordia New" w:cs="Cordia New"/>
              </w:rPr>
              <w:t>5</w:t>
            </w:r>
          </w:p>
        </w:tc>
        <w:tc>
          <w:tcPr>
            <w:tcW w:w="911" w:type="dxa"/>
          </w:tcPr>
          <w:p w14:paraId="4DA2F02E" w14:textId="1D1C103F" w:rsidR="00C544F1" w:rsidRPr="00967935" w:rsidRDefault="00C544F1" w:rsidP="00C544F1">
            <w:pPr>
              <w:ind w:right="-72"/>
              <w:jc w:val="right"/>
              <w:rPr>
                <w:rFonts w:ascii="Cordia New" w:hAnsi="Cordia New" w:cs="Cordia New"/>
              </w:rPr>
            </w:pPr>
            <w:r w:rsidRPr="00967935">
              <w:rPr>
                <w:rFonts w:ascii="Cordia New" w:hAnsi="Cordia New" w:cs="Cordia New"/>
              </w:rPr>
              <w:t>6</w:t>
            </w:r>
          </w:p>
        </w:tc>
        <w:tc>
          <w:tcPr>
            <w:tcW w:w="909" w:type="dxa"/>
            <w:vAlign w:val="bottom"/>
          </w:tcPr>
          <w:p w14:paraId="7EE502A1" w14:textId="0D8D1976"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10" w:type="dxa"/>
          </w:tcPr>
          <w:p w14:paraId="32A2C63C" w14:textId="06ED05A7"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08" w:type="dxa"/>
            <w:vAlign w:val="bottom"/>
          </w:tcPr>
          <w:p w14:paraId="299BCD6E" w14:textId="0D90221D"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10" w:type="dxa"/>
            <w:vAlign w:val="bottom"/>
          </w:tcPr>
          <w:p w14:paraId="5924C270" w14:textId="53AFECC0"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08" w:type="dxa"/>
            <w:vAlign w:val="bottom"/>
          </w:tcPr>
          <w:p w14:paraId="7244157B" w14:textId="22932F75"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10" w:type="dxa"/>
            <w:vAlign w:val="bottom"/>
          </w:tcPr>
          <w:p w14:paraId="38F904DF" w14:textId="1F1A73F1"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08" w:type="dxa"/>
            <w:vAlign w:val="bottom"/>
          </w:tcPr>
          <w:p w14:paraId="443CBC26" w14:textId="399515B3" w:rsidR="00C544F1" w:rsidRPr="00967935" w:rsidRDefault="00C544F1" w:rsidP="00C544F1">
            <w:pPr>
              <w:ind w:right="-72"/>
              <w:jc w:val="right"/>
              <w:rPr>
                <w:rFonts w:ascii="Cordia New" w:hAnsi="Cordia New" w:cs="Cordia New"/>
              </w:rPr>
            </w:pPr>
            <w:r w:rsidRPr="00967935">
              <w:rPr>
                <w:rFonts w:ascii="Cordia New" w:hAnsi="Cordia New" w:cs="Cordia New"/>
              </w:rPr>
              <w:t>456</w:t>
            </w:r>
          </w:p>
        </w:tc>
        <w:tc>
          <w:tcPr>
            <w:tcW w:w="908" w:type="dxa"/>
          </w:tcPr>
          <w:p w14:paraId="690ACF2D" w14:textId="51013931" w:rsidR="00C544F1" w:rsidRPr="00967935" w:rsidRDefault="00C544F1" w:rsidP="00C544F1">
            <w:pPr>
              <w:ind w:right="-72"/>
              <w:jc w:val="right"/>
              <w:rPr>
                <w:rFonts w:ascii="Cordia New" w:hAnsi="Cordia New" w:cs="Cordia New"/>
              </w:rPr>
            </w:pPr>
            <w:r w:rsidRPr="00967935">
              <w:rPr>
                <w:rFonts w:ascii="Cordia New" w:hAnsi="Cordia New" w:cs="Cordia New"/>
              </w:rPr>
              <w:t>552</w:t>
            </w:r>
          </w:p>
        </w:tc>
      </w:tr>
      <w:tr w:rsidR="00C544F1" w:rsidRPr="00D059C3" w14:paraId="4631802C" w14:textId="77777777" w:rsidTr="00D059C3">
        <w:trPr>
          <w:gridAfter w:val="1"/>
          <w:wAfter w:w="16" w:type="dxa"/>
          <w:trHeight w:val="20"/>
        </w:trPr>
        <w:tc>
          <w:tcPr>
            <w:tcW w:w="4473" w:type="dxa"/>
            <w:vAlign w:val="bottom"/>
          </w:tcPr>
          <w:p w14:paraId="4092F0C8" w14:textId="77777777" w:rsidR="00C544F1" w:rsidRPr="00967935" w:rsidRDefault="00C544F1" w:rsidP="00C544F1">
            <w:pPr>
              <w:ind w:left="431" w:right="-72"/>
              <w:rPr>
                <w:rFonts w:ascii="Cordia New" w:hAnsi="Cordia New" w:cs="Cordia New"/>
                <w:snapToGrid w:val="0"/>
                <w:cs/>
                <w:lang w:eastAsia="th-TH"/>
              </w:rPr>
            </w:pPr>
            <w:r w:rsidRPr="00967935">
              <w:rPr>
                <w:rFonts w:ascii="Cordia New" w:hAnsi="Cordia New" w:cs="Cordia New"/>
                <w:snapToGrid w:val="0"/>
                <w:lang w:eastAsia="th-TH"/>
              </w:rPr>
              <w:t>The People’s Republic of China</w:t>
            </w:r>
          </w:p>
        </w:tc>
        <w:tc>
          <w:tcPr>
            <w:tcW w:w="909" w:type="dxa"/>
          </w:tcPr>
          <w:p w14:paraId="602BF2E9" w14:textId="0E6A472A" w:rsidR="00C544F1" w:rsidRPr="00967935" w:rsidRDefault="00C544F1" w:rsidP="00C544F1">
            <w:pPr>
              <w:ind w:right="-72"/>
              <w:jc w:val="right"/>
              <w:rPr>
                <w:rFonts w:ascii="Cordia New" w:hAnsi="Cordia New" w:cs="Cordia New"/>
              </w:rPr>
            </w:pPr>
            <w:r w:rsidRPr="00967935">
              <w:rPr>
                <w:rFonts w:ascii="Cordia New" w:hAnsi="Cordia New" w:cs="Cordia New"/>
              </w:rPr>
              <w:t>3</w:t>
            </w:r>
          </w:p>
        </w:tc>
        <w:tc>
          <w:tcPr>
            <w:tcW w:w="911" w:type="dxa"/>
          </w:tcPr>
          <w:p w14:paraId="1112AEB6" w14:textId="3D02AB9D"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09" w:type="dxa"/>
            <w:vAlign w:val="bottom"/>
          </w:tcPr>
          <w:p w14:paraId="14C53C55" w14:textId="61E7A7B6"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11" w:type="dxa"/>
          </w:tcPr>
          <w:p w14:paraId="6DA855E7" w14:textId="427835DE"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09" w:type="dxa"/>
            <w:vAlign w:val="bottom"/>
          </w:tcPr>
          <w:p w14:paraId="6DF474A1" w14:textId="63DD9431" w:rsidR="00C544F1" w:rsidRPr="00967935" w:rsidRDefault="00C544F1" w:rsidP="00C544F1">
            <w:pPr>
              <w:ind w:right="-72"/>
              <w:jc w:val="right"/>
              <w:rPr>
                <w:rFonts w:ascii="Cordia New" w:hAnsi="Cordia New" w:cs="Cordia New"/>
              </w:rPr>
            </w:pPr>
            <w:r w:rsidRPr="00967935">
              <w:rPr>
                <w:rFonts w:ascii="Cordia New" w:hAnsi="Cordia New" w:cs="Cordia New"/>
              </w:rPr>
              <w:t>1,001</w:t>
            </w:r>
          </w:p>
        </w:tc>
        <w:tc>
          <w:tcPr>
            <w:tcW w:w="910" w:type="dxa"/>
          </w:tcPr>
          <w:p w14:paraId="562B2C1D" w14:textId="37E80ABA" w:rsidR="00C544F1" w:rsidRPr="00967935" w:rsidRDefault="00C544F1" w:rsidP="00C544F1">
            <w:pPr>
              <w:ind w:right="-72"/>
              <w:jc w:val="right"/>
              <w:rPr>
                <w:rFonts w:ascii="Cordia New" w:hAnsi="Cordia New" w:cs="Cordia New"/>
              </w:rPr>
            </w:pPr>
            <w:r w:rsidRPr="00967935">
              <w:rPr>
                <w:rFonts w:ascii="Cordia New" w:hAnsi="Cordia New" w:cs="Cordia New"/>
              </w:rPr>
              <w:t>345</w:t>
            </w:r>
          </w:p>
        </w:tc>
        <w:tc>
          <w:tcPr>
            <w:tcW w:w="908" w:type="dxa"/>
            <w:vAlign w:val="bottom"/>
          </w:tcPr>
          <w:p w14:paraId="51483677" w14:textId="6D796F13"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10" w:type="dxa"/>
            <w:vAlign w:val="bottom"/>
          </w:tcPr>
          <w:p w14:paraId="5A5E5C94" w14:textId="057D7444"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08" w:type="dxa"/>
            <w:vAlign w:val="bottom"/>
          </w:tcPr>
          <w:p w14:paraId="71128270" w14:textId="039056A0"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10" w:type="dxa"/>
            <w:vAlign w:val="bottom"/>
          </w:tcPr>
          <w:p w14:paraId="6E22F95F" w14:textId="38E20615"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08" w:type="dxa"/>
            <w:vAlign w:val="bottom"/>
          </w:tcPr>
          <w:p w14:paraId="4EC5A6EC" w14:textId="31963AEB" w:rsidR="00C544F1" w:rsidRPr="00967935" w:rsidRDefault="00C544F1" w:rsidP="00C544F1">
            <w:pPr>
              <w:ind w:right="-72"/>
              <w:jc w:val="right"/>
              <w:rPr>
                <w:rFonts w:ascii="Cordia New" w:hAnsi="Cordia New" w:cs="Cordia New"/>
              </w:rPr>
            </w:pPr>
            <w:r w:rsidRPr="00967935">
              <w:rPr>
                <w:rFonts w:ascii="Cordia New" w:hAnsi="Cordia New" w:cs="Cordia New"/>
              </w:rPr>
              <w:t>1,004</w:t>
            </w:r>
          </w:p>
        </w:tc>
        <w:tc>
          <w:tcPr>
            <w:tcW w:w="908" w:type="dxa"/>
          </w:tcPr>
          <w:p w14:paraId="0FA19DDA" w14:textId="7C556A82" w:rsidR="00C544F1" w:rsidRPr="00967935" w:rsidRDefault="00C544F1" w:rsidP="00C544F1">
            <w:pPr>
              <w:ind w:right="-72"/>
              <w:jc w:val="right"/>
              <w:rPr>
                <w:rFonts w:ascii="Cordia New" w:hAnsi="Cordia New" w:cs="Cordia New"/>
              </w:rPr>
            </w:pPr>
            <w:r w:rsidRPr="00967935">
              <w:rPr>
                <w:rFonts w:ascii="Cordia New" w:hAnsi="Cordia New" w:cs="Cordia New"/>
              </w:rPr>
              <w:t>345</w:t>
            </w:r>
          </w:p>
        </w:tc>
      </w:tr>
      <w:tr w:rsidR="00C544F1" w:rsidRPr="00D059C3" w14:paraId="40CCBAD6" w14:textId="77777777" w:rsidTr="00D059C3">
        <w:trPr>
          <w:gridAfter w:val="1"/>
          <w:wAfter w:w="16" w:type="dxa"/>
          <w:trHeight w:val="20"/>
        </w:trPr>
        <w:tc>
          <w:tcPr>
            <w:tcW w:w="4473" w:type="dxa"/>
            <w:vAlign w:val="bottom"/>
          </w:tcPr>
          <w:p w14:paraId="239C322A" w14:textId="24F70B41" w:rsidR="00C544F1" w:rsidRPr="00967935" w:rsidRDefault="00C544F1" w:rsidP="00C544F1">
            <w:pPr>
              <w:ind w:left="431" w:right="-72"/>
              <w:rPr>
                <w:rFonts w:ascii="Cordia New" w:hAnsi="Cordia New" w:cs="Cordia New"/>
                <w:snapToGrid w:val="0"/>
                <w:lang w:eastAsia="th-TH"/>
              </w:rPr>
            </w:pPr>
            <w:r w:rsidRPr="00967935">
              <w:rPr>
                <w:rFonts w:ascii="Cordia New" w:hAnsi="Cordia New" w:cs="Cordia New"/>
                <w:snapToGrid w:val="0"/>
                <w:lang w:eastAsia="th-TH"/>
              </w:rPr>
              <w:t>Latin America</w:t>
            </w:r>
          </w:p>
        </w:tc>
        <w:tc>
          <w:tcPr>
            <w:tcW w:w="909" w:type="dxa"/>
          </w:tcPr>
          <w:p w14:paraId="3A3D3ED7" w14:textId="38465015" w:rsidR="00C544F1" w:rsidRPr="00967935" w:rsidRDefault="00C544F1" w:rsidP="00C544F1">
            <w:pPr>
              <w:ind w:right="-72"/>
              <w:jc w:val="right"/>
              <w:rPr>
                <w:rFonts w:ascii="Cordia New" w:hAnsi="Cordia New" w:cs="Cordia New"/>
              </w:rPr>
            </w:pPr>
            <w:r w:rsidRPr="00967935">
              <w:rPr>
                <w:rFonts w:ascii="Cordia New" w:hAnsi="Cordia New" w:cs="Cordia New"/>
              </w:rPr>
              <w:t>244</w:t>
            </w:r>
          </w:p>
        </w:tc>
        <w:tc>
          <w:tcPr>
            <w:tcW w:w="911" w:type="dxa"/>
          </w:tcPr>
          <w:p w14:paraId="5AA07FD1" w14:textId="515B8D4A" w:rsidR="00C544F1" w:rsidRPr="00967935" w:rsidRDefault="00C544F1" w:rsidP="00C544F1">
            <w:pPr>
              <w:ind w:right="-72"/>
              <w:jc w:val="right"/>
              <w:rPr>
                <w:rFonts w:ascii="Cordia New" w:hAnsi="Cordia New" w:cs="Cordia New"/>
              </w:rPr>
            </w:pPr>
            <w:r w:rsidRPr="00967935">
              <w:rPr>
                <w:rFonts w:ascii="Cordia New" w:hAnsi="Cordia New" w:cs="Cordia New"/>
              </w:rPr>
              <w:t>358</w:t>
            </w:r>
          </w:p>
        </w:tc>
        <w:tc>
          <w:tcPr>
            <w:tcW w:w="909" w:type="dxa"/>
            <w:vAlign w:val="bottom"/>
          </w:tcPr>
          <w:p w14:paraId="5A545A3A" w14:textId="0F19E02A"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11" w:type="dxa"/>
          </w:tcPr>
          <w:p w14:paraId="71165316" w14:textId="4AB7F409"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09" w:type="dxa"/>
            <w:vAlign w:val="bottom"/>
          </w:tcPr>
          <w:p w14:paraId="007E620A" w14:textId="468AF6FD" w:rsidR="00C544F1" w:rsidRPr="00967935" w:rsidRDefault="00C544F1" w:rsidP="00C544F1">
            <w:pPr>
              <w:ind w:right="-72"/>
              <w:jc w:val="right"/>
              <w:rPr>
                <w:rFonts w:ascii="Cordia New" w:hAnsi="Cordia New" w:cs="Cordia New"/>
                <w:cs/>
              </w:rPr>
            </w:pPr>
            <w:r w:rsidRPr="00967935">
              <w:rPr>
                <w:rFonts w:ascii="Cordia New" w:hAnsi="Cordia New" w:cs="Cordia New"/>
              </w:rPr>
              <w:t>-</w:t>
            </w:r>
          </w:p>
        </w:tc>
        <w:tc>
          <w:tcPr>
            <w:tcW w:w="910" w:type="dxa"/>
          </w:tcPr>
          <w:p w14:paraId="0B83D49B" w14:textId="2FAA7469"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08" w:type="dxa"/>
            <w:vAlign w:val="bottom"/>
          </w:tcPr>
          <w:p w14:paraId="5B7FEFE9" w14:textId="66A7231C"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10" w:type="dxa"/>
            <w:vAlign w:val="bottom"/>
          </w:tcPr>
          <w:p w14:paraId="5623AC6D" w14:textId="56B3FE36"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08" w:type="dxa"/>
            <w:vAlign w:val="bottom"/>
          </w:tcPr>
          <w:p w14:paraId="319AAD9C" w14:textId="5357F7AA"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10" w:type="dxa"/>
            <w:vAlign w:val="bottom"/>
          </w:tcPr>
          <w:p w14:paraId="1603159D" w14:textId="522C306A"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08" w:type="dxa"/>
            <w:vAlign w:val="bottom"/>
          </w:tcPr>
          <w:p w14:paraId="0F60D6A5" w14:textId="78B0679C" w:rsidR="00C544F1" w:rsidRPr="00967935" w:rsidRDefault="00C544F1" w:rsidP="00C544F1">
            <w:pPr>
              <w:ind w:right="-72"/>
              <w:jc w:val="right"/>
              <w:rPr>
                <w:rFonts w:ascii="Cordia New" w:hAnsi="Cordia New" w:cs="Cordia New"/>
                <w:cs/>
              </w:rPr>
            </w:pPr>
            <w:r w:rsidRPr="00967935">
              <w:rPr>
                <w:rFonts w:ascii="Cordia New" w:hAnsi="Cordia New" w:cs="Cordia New"/>
              </w:rPr>
              <w:t>244</w:t>
            </w:r>
          </w:p>
        </w:tc>
        <w:tc>
          <w:tcPr>
            <w:tcW w:w="908" w:type="dxa"/>
          </w:tcPr>
          <w:p w14:paraId="11172AAC" w14:textId="0D5B8CAE" w:rsidR="00C544F1" w:rsidRPr="00967935" w:rsidRDefault="00C544F1" w:rsidP="00C544F1">
            <w:pPr>
              <w:ind w:right="-72"/>
              <w:jc w:val="right"/>
              <w:rPr>
                <w:rFonts w:ascii="Cordia New" w:hAnsi="Cordia New" w:cs="Cordia New"/>
              </w:rPr>
            </w:pPr>
            <w:r w:rsidRPr="00967935">
              <w:rPr>
                <w:rFonts w:ascii="Cordia New" w:hAnsi="Cordia New" w:cs="Cordia New"/>
              </w:rPr>
              <w:t>358</w:t>
            </w:r>
          </w:p>
        </w:tc>
      </w:tr>
      <w:tr w:rsidR="00C544F1" w:rsidRPr="00D059C3" w14:paraId="266CCACB" w14:textId="77777777" w:rsidTr="00D059C3">
        <w:trPr>
          <w:gridAfter w:val="1"/>
          <w:wAfter w:w="16" w:type="dxa"/>
          <w:trHeight w:val="20"/>
        </w:trPr>
        <w:tc>
          <w:tcPr>
            <w:tcW w:w="4473" w:type="dxa"/>
            <w:vAlign w:val="bottom"/>
          </w:tcPr>
          <w:p w14:paraId="6E79C968" w14:textId="77777777" w:rsidR="00C544F1" w:rsidRPr="00967935" w:rsidRDefault="00C544F1" w:rsidP="00C544F1">
            <w:pPr>
              <w:ind w:left="431" w:right="-72"/>
              <w:rPr>
                <w:rFonts w:ascii="Cordia New" w:hAnsi="Cordia New" w:cs="Cordia New"/>
                <w:snapToGrid w:val="0"/>
                <w:cs/>
                <w:lang w:eastAsia="th-TH"/>
              </w:rPr>
            </w:pPr>
            <w:r w:rsidRPr="00967935">
              <w:rPr>
                <w:rFonts w:ascii="Cordia New" w:hAnsi="Cordia New" w:cs="Cordia New"/>
                <w:snapToGrid w:val="0"/>
                <w:lang w:eastAsia="th-TH"/>
              </w:rPr>
              <w:t>Others</w:t>
            </w:r>
          </w:p>
        </w:tc>
        <w:tc>
          <w:tcPr>
            <w:tcW w:w="909" w:type="dxa"/>
          </w:tcPr>
          <w:p w14:paraId="51308448" w14:textId="46A83974" w:rsidR="00C544F1" w:rsidRPr="00967935" w:rsidRDefault="00C544F1" w:rsidP="00C544F1">
            <w:pPr>
              <w:pBdr>
                <w:bottom w:val="single" w:sz="4" w:space="1" w:color="auto"/>
              </w:pBdr>
              <w:ind w:right="-72"/>
              <w:jc w:val="right"/>
              <w:rPr>
                <w:rFonts w:ascii="Cordia New" w:hAnsi="Cordia New" w:cs="Cordia New"/>
              </w:rPr>
            </w:pPr>
            <w:r w:rsidRPr="00967935">
              <w:rPr>
                <w:rFonts w:ascii="Cordia New" w:hAnsi="Cordia New" w:cs="Cordia New"/>
              </w:rPr>
              <w:t>193</w:t>
            </w:r>
          </w:p>
        </w:tc>
        <w:tc>
          <w:tcPr>
            <w:tcW w:w="911" w:type="dxa"/>
          </w:tcPr>
          <w:p w14:paraId="4D4F8E67" w14:textId="2B7B2F9F" w:rsidR="00C544F1" w:rsidRPr="00967935" w:rsidRDefault="00C544F1" w:rsidP="00C544F1">
            <w:pPr>
              <w:pBdr>
                <w:bottom w:val="single" w:sz="4" w:space="1" w:color="auto"/>
              </w:pBdr>
              <w:ind w:right="-72"/>
              <w:jc w:val="right"/>
              <w:rPr>
                <w:rFonts w:ascii="Cordia New" w:hAnsi="Cordia New" w:cs="Cordia New"/>
              </w:rPr>
            </w:pPr>
            <w:r w:rsidRPr="00967935">
              <w:rPr>
                <w:rFonts w:ascii="Cordia New" w:hAnsi="Cordia New" w:cs="Cordia New"/>
              </w:rPr>
              <w:t>483</w:t>
            </w:r>
          </w:p>
        </w:tc>
        <w:tc>
          <w:tcPr>
            <w:tcW w:w="909" w:type="dxa"/>
            <w:vAlign w:val="bottom"/>
          </w:tcPr>
          <w:p w14:paraId="0016F3DE" w14:textId="318943C5" w:rsidR="00C544F1" w:rsidRPr="00967935" w:rsidRDefault="00C544F1" w:rsidP="00C544F1">
            <w:pPr>
              <w:pBdr>
                <w:bottom w:val="single" w:sz="4" w:space="1" w:color="auto"/>
              </w:pBdr>
              <w:ind w:right="-72"/>
              <w:jc w:val="right"/>
              <w:rPr>
                <w:rFonts w:ascii="Cordia New" w:hAnsi="Cordia New" w:cs="Cordia New"/>
              </w:rPr>
            </w:pPr>
            <w:r w:rsidRPr="00967935">
              <w:rPr>
                <w:rFonts w:ascii="Cordia New" w:hAnsi="Cordia New" w:cs="Cordia New"/>
              </w:rPr>
              <w:t>655</w:t>
            </w:r>
          </w:p>
        </w:tc>
        <w:tc>
          <w:tcPr>
            <w:tcW w:w="911" w:type="dxa"/>
          </w:tcPr>
          <w:p w14:paraId="0B963516" w14:textId="0F83A8AD" w:rsidR="00C544F1" w:rsidRPr="00967935" w:rsidRDefault="00C544F1" w:rsidP="00C544F1">
            <w:pPr>
              <w:pBdr>
                <w:bottom w:val="single" w:sz="4" w:space="1" w:color="auto"/>
              </w:pBdr>
              <w:ind w:right="-72"/>
              <w:jc w:val="right"/>
              <w:rPr>
                <w:rFonts w:ascii="Cordia New" w:hAnsi="Cordia New" w:cs="Cordia New"/>
              </w:rPr>
            </w:pPr>
            <w:r w:rsidRPr="00967935">
              <w:rPr>
                <w:rFonts w:ascii="Cordia New" w:hAnsi="Cordia New" w:cs="Cordia New"/>
              </w:rPr>
              <w:t>853</w:t>
            </w:r>
          </w:p>
        </w:tc>
        <w:tc>
          <w:tcPr>
            <w:tcW w:w="909" w:type="dxa"/>
            <w:vAlign w:val="bottom"/>
          </w:tcPr>
          <w:p w14:paraId="1C7F51A1" w14:textId="2855CB74" w:rsidR="00C544F1" w:rsidRPr="00967935" w:rsidRDefault="00C544F1" w:rsidP="00C544F1">
            <w:pPr>
              <w:pBdr>
                <w:bottom w:val="single" w:sz="4" w:space="1" w:color="auto"/>
              </w:pBdr>
              <w:ind w:right="-72"/>
              <w:jc w:val="right"/>
              <w:rPr>
                <w:rFonts w:ascii="Cordia New" w:hAnsi="Cordia New" w:cs="Cordia New"/>
              </w:rPr>
            </w:pPr>
            <w:r w:rsidRPr="00967935">
              <w:rPr>
                <w:rFonts w:ascii="Cordia New" w:hAnsi="Cordia New" w:cs="Cordia New"/>
              </w:rPr>
              <w:t>600</w:t>
            </w:r>
          </w:p>
        </w:tc>
        <w:tc>
          <w:tcPr>
            <w:tcW w:w="910" w:type="dxa"/>
          </w:tcPr>
          <w:p w14:paraId="5B6B5D4E" w14:textId="033469D6" w:rsidR="00C544F1" w:rsidRPr="00967935" w:rsidRDefault="00C544F1" w:rsidP="00C544F1">
            <w:pPr>
              <w:pBdr>
                <w:bottom w:val="single" w:sz="4" w:space="1" w:color="auto"/>
              </w:pBdr>
              <w:ind w:right="-72"/>
              <w:jc w:val="right"/>
              <w:rPr>
                <w:rFonts w:ascii="Cordia New" w:hAnsi="Cordia New" w:cs="Cordia New"/>
              </w:rPr>
            </w:pPr>
            <w:r w:rsidRPr="00967935">
              <w:rPr>
                <w:rFonts w:ascii="Cordia New" w:hAnsi="Cordia New" w:cs="Cordia New"/>
              </w:rPr>
              <w:t>542</w:t>
            </w:r>
          </w:p>
        </w:tc>
        <w:tc>
          <w:tcPr>
            <w:tcW w:w="908" w:type="dxa"/>
            <w:vAlign w:val="bottom"/>
          </w:tcPr>
          <w:p w14:paraId="40E75C77" w14:textId="34FAE913" w:rsidR="00C544F1" w:rsidRPr="00967935" w:rsidRDefault="00C544F1" w:rsidP="00C544F1">
            <w:pPr>
              <w:pBdr>
                <w:bottom w:val="single" w:sz="4" w:space="1" w:color="auto"/>
              </w:pBdr>
              <w:ind w:right="-72"/>
              <w:jc w:val="right"/>
              <w:rPr>
                <w:rFonts w:ascii="Cordia New" w:hAnsi="Cordia New" w:cs="Cordia New"/>
              </w:rPr>
            </w:pPr>
            <w:r w:rsidRPr="00967935">
              <w:rPr>
                <w:rFonts w:ascii="Cordia New" w:hAnsi="Cordia New" w:cs="Cordia New"/>
              </w:rPr>
              <w:t>-</w:t>
            </w:r>
          </w:p>
        </w:tc>
        <w:tc>
          <w:tcPr>
            <w:tcW w:w="910" w:type="dxa"/>
            <w:vAlign w:val="bottom"/>
          </w:tcPr>
          <w:p w14:paraId="06D326FD" w14:textId="39FEA731" w:rsidR="00C544F1" w:rsidRPr="00967935" w:rsidRDefault="00C544F1" w:rsidP="00C544F1">
            <w:pPr>
              <w:pBdr>
                <w:bottom w:val="single" w:sz="4" w:space="1" w:color="auto"/>
              </w:pBdr>
              <w:ind w:right="-72"/>
              <w:jc w:val="right"/>
              <w:rPr>
                <w:rFonts w:ascii="Cordia New" w:hAnsi="Cordia New" w:cs="Cordia New"/>
              </w:rPr>
            </w:pPr>
            <w:r w:rsidRPr="00967935">
              <w:rPr>
                <w:rFonts w:ascii="Cordia New" w:hAnsi="Cordia New" w:cs="Cordia New"/>
              </w:rPr>
              <w:t>-</w:t>
            </w:r>
          </w:p>
        </w:tc>
        <w:tc>
          <w:tcPr>
            <w:tcW w:w="908" w:type="dxa"/>
            <w:vAlign w:val="bottom"/>
          </w:tcPr>
          <w:p w14:paraId="6D8B5EA5" w14:textId="3C547EF1" w:rsidR="00C544F1" w:rsidRPr="00967935" w:rsidRDefault="00C544F1" w:rsidP="00C544F1">
            <w:pPr>
              <w:pBdr>
                <w:bottom w:val="single" w:sz="4" w:space="1" w:color="auto"/>
              </w:pBdr>
              <w:ind w:right="-72"/>
              <w:jc w:val="right"/>
              <w:rPr>
                <w:rFonts w:ascii="Cordia New" w:hAnsi="Cordia New" w:cs="Cordia New"/>
              </w:rPr>
            </w:pPr>
            <w:r w:rsidRPr="00967935">
              <w:rPr>
                <w:rFonts w:ascii="Cordia New" w:hAnsi="Cordia New" w:cs="Cordia New"/>
              </w:rPr>
              <w:t>1</w:t>
            </w:r>
          </w:p>
        </w:tc>
        <w:tc>
          <w:tcPr>
            <w:tcW w:w="910" w:type="dxa"/>
            <w:vAlign w:val="bottom"/>
          </w:tcPr>
          <w:p w14:paraId="16BADCA0" w14:textId="7960D405" w:rsidR="00C544F1" w:rsidRPr="00967935" w:rsidRDefault="00C544F1" w:rsidP="00C544F1">
            <w:pPr>
              <w:pBdr>
                <w:bottom w:val="single" w:sz="4" w:space="1" w:color="auto"/>
              </w:pBdr>
              <w:ind w:right="-72"/>
              <w:jc w:val="right"/>
              <w:rPr>
                <w:rFonts w:ascii="Cordia New" w:hAnsi="Cordia New" w:cs="Cordia New"/>
              </w:rPr>
            </w:pPr>
            <w:r w:rsidRPr="00967935">
              <w:rPr>
                <w:rFonts w:ascii="Cordia New" w:hAnsi="Cordia New" w:cs="Cordia New"/>
              </w:rPr>
              <w:t>-</w:t>
            </w:r>
          </w:p>
        </w:tc>
        <w:tc>
          <w:tcPr>
            <w:tcW w:w="908" w:type="dxa"/>
            <w:vAlign w:val="bottom"/>
          </w:tcPr>
          <w:p w14:paraId="19AEA332" w14:textId="36AB05AF" w:rsidR="00C544F1" w:rsidRPr="00967935" w:rsidRDefault="00C544F1" w:rsidP="00C544F1">
            <w:pPr>
              <w:pBdr>
                <w:bottom w:val="single" w:sz="4" w:space="1" w:color="auto"/>
              </w:pBdr>
              <w:ind w:right="-72"/>
              <w:jc w:val="right"/>
              <w:rPr>
                <w:rFonts w:ascii="Cordia New" w:hAnsi="Cordia New" w:cs="Cordia New"/>
              </w:rPr>
            </w:pPr>
            <w:r w:rsidRPr="00967935">
              <w:rPr>
                <w:rFonts w:ascii="Cordia New" w:hAnsi="Cordia New" w:cs="Cordia New"/>
              </w:rPr>
              <w:t>1,449</w:t>
            </w:r>
          </w:p>
        </w:tc>
        <w:tc>
          <w:tcPr>
            <w:tcW w:w="908" w:type="dxa"/>
          </w:tcPr>
          <w:p w14:paraId="5BB76A10" w14:textId="3F401E3C" w:rsidR="00C544F1" w:rsidRPr="00967935" w:rsidRDefault="00C544F1" w:rsidP="00C544F1">
            <w:pPr>
              <w:pBdr>
                <w:bottom w:val="single" w:sz="4" w:space="1" w:color="auto"/>
              </w:pBdr>
              <w:ind w:right="-72"/>
              <w:jc w:val="right"/>
              <w:rPr>
                <w:rFonts w:ascii="Cordia New" w:hAnsi="Cordia New" w:cs="Cordia New"/>
              </w:rPr>
            </w:pPr>
            <w:r w:rsidRPr="00967935">
              <w:rPr>
                <w:rFonts w:ascii="Cordia New" w:hAnsi="Cordia New" w:cs="Cordia New"/>
              </w:rPr>
              <w:t>1,878</w:t>
            </w:r>
          </w:p>
        </w:tc>
      </w:tr>
      <w:tr w:rsidR="00FE2F71" w:rsidRPr="00D059C3" w14:paraId="6DBACD7F" w14:textId="77777777" w:rsidTr="00F579A0">
        <w:trPr>
          <w:gridAfter w:val="1"/>
          <w:wAfter w:w="16" w:type="dxa"/>
          <w:trHeight w:val="117"/>
        </w:trPr>
        <w:tc>
          <w:tcPr>
            <w:tcW w:w="4473" w:type="dxa"/>
            <w:vAlign w:val="bottom"/>
          </w:tcPr>
          <w:p w14:paraId="36ACA590" w14:textId="77777777" w:rsidR="00FE2F71" w:rsidRPr="00967935" w:rsidRDefault="00FE2F71" w:rsidP="00FE2F71">
            <w:pPr>
              <w:ind w:left="431" w:right="-72"/>
              <w:rPr>
                <w:rFonts w:ascii="Cordia New" w:hAnsi="Cordia New" w:cs="Cordia New"/>
                <w:b/>
                <w:bCs/>
                <w:snapToGrid w:val="0"/>
                <w:sz w:val="8"/>
                <w:szCs w:val="8"/>
                <w:lang w:eastAsia="th-TH"/>
              </w:rPr>
            </w:pPr>
          </w:p>
        </w:tc>
        <w:tc>
          <w:tcPr>
            <w:tcW w:w="909" w:type="dxa"/>
            <w:vAlign w:val="bottom"/>
          </w:tcPr>
          <w:p w14:paraId="18585AA9" w14:textId="77777777" w:rsidR="00FE2F71" w:rsidRPr="00967935" w:rsidRDefault="00FE2F71" w:rsidP="00FE2F71">
            <w:pPr>
              <w:ind w:right="-72"/>
              <w:jc w:val="right"/>
              <w:rPr>
                <w:rFonts w:ascii="Cordia New" w:hAnsi="Cordia New" w:cs="Cordia New"/>
                <w:snapToGrid w:val="0"/>
                <w:sz w:val="8"/>
                <w:szCs w:val="8"/>
                <w:lang w:eastAsia="th-TH"/>
              </w:rPr>
            </w:pPr>
          </w:p>
        </w:tc>
        <w:tc>
          <w:tcPr>
            <w:tcW w:w="911" w:type="dxa"/>
            <w:vAlign w:val="bottom"/>
          </w:tcPr>
          <w:p w14:paraId="109AB49A" w14:textId="77777777" w:rsidR="00FE2F71" w:rsidRPr="00967935" w:rsidRDefault="00FE2F71" w:rsidP="00FE2F71">
            <w:pPr>
              <w:ind w:right="-72"/>
              <w:jc w:val="right"/>
              <w:rPr>
                <w:rFonts w:ascii="Cordia New" w:hAnsi="Cordia New" w:cs="Cordia New"/>
                <w:snapToGrid w:val="0"/>
                <w:sz w:val="8"/>
                <w:szCs w:val="8"/>
                <w:lang w:eastAsia="th-TH"/>
              </w:rPr>
            </w:pPr>
          </w:p>
        </w:tc>
        <w:tc>
          <w:tcPr>
            <w:tcW w:w="909" w:type="dxa"/>
            <w:vAlign w:val="bottom"/>
          </w:tcPr>
          <w:p w14:paraId="1A0F3C0F" w14:textId="77777777" w:rsidR="00FE2F71" w:rsidRPr="00967935" w:rsidRDefault="00FE2F71" w:rsidP="00FE2F71">
            <w:pPr>
              <w:ind w:right="-72"/>
              <w:jc w:val="right"/>
              <w:rPr>
                <w:rFonts w:ascii="Cordia New" w:hAnsi="Cordia New" w:cs="Cordia New"/>
                <w:snapToGrid w:val="0"/>
                <w:sz w:val="8"/>
                <w:szCs w:val="8"/>
                <w:lang w:eastAsia="th-TH"/>
              </w:rPr>
            </w:pPr>
          </w:p>
        </w:tc>
        <w:tc>
          <w:tcPr>
            <w:tcW w:w="911" w:type="dxa"/>
            <w:vAlign w:val="bottom"/>
          </w:tcPr>
          <w:p w14:paraId="557FC332" w14:textId="77777777" w:rsidR="00FE2F71" w:rsidRPr="00967935" w:rsidRDefault="00FE2F71" w:rsidP="00FE2F71">
            <w:pPr>
              <w:ind w:right="-72"/>
              <w:jc w:val="right"/>
              <w:rPr>
                <w:rFonts w:ascii="Cordia New" w:hAnsi="Cordia New" w:cs="Cordia New"/>
                <w:snapToGrid w:val="0"/>
                <w:sz w:val="8"/>
                <w:szCs w:val="8"/>
                <w:lang w:eastAsia="th-TH"/>
              </w:rPr>
            </w:pPr>
          </w:p>
        </w:tc>
        <w:tc>
          <w:tcPr>
            <w:tcW w:w="909" w:type="dxa"/>
            <w:vAlign w:val="bottom"/>
          </w:tcPr>
          <w:p w14:paraId="21703466" w14:textId="77777777" w:rsidR="00FE2F71" w:rsidRPr="00967935" w:rsidRDefault="00FE2F71" w:rsidP="00FE2F71">
            <w:pPr>
              <w:ind w:right="-72"/>
              <w:jc w:val="right"/>
              <w:rPr>
                <w:rFonts w:ascii="Cordia New" w:hAnsi="Cordia New" w:cs="Cordia New"/>
                <w:snapToGrid w:val="0"/>
                <w:sz w:val="8"/>
                <w:szCs w:val="8"/>
                <w:lang w:eastAsia="th-TH"/>
              </w:rPr>
            </w:pPr>
          </w:p>
        </w:tc>
        <w:tc>
          <w:tcPr>
            <w:tcW w:w="910" w:type="dxa"/>
            <w:vAlign w:val="bottom"/>
          </w:tcPr>
          <w:p w14:paraId="689701B9" w14:textId="77777777" w:rsidR="00FE2F71" w:rsidRPr="00967935" w:rsidRDefault="00FE2F71" w:rsidP="00FE2F71">
            <w:pPr>
              <w:ind w:right="-72"/>
              <w:jc w:val="right"/>
              <w:rPr>
                <w:rFonts w:ascii="Cordia New" w:hAnsi="Cordia New" w:cs="Cordia New"/>
                <w:snapToGrid w:val="0"/>
                <w:sz w:val="8"/>
                <w:szCs w:val="8"/>
                <w:lang w:eastAsia="th-TH"/>
              </w:rPr>
            </w:pPr>
          </w:p>
        </w:tc>
        <w:tc>
          <w:tcPr>
            <w:tcW w:w="908" w:type="dxa"/>
            <w:vAlign w:val="bottom"/>
          </w:tcPr>
          <w:p w14:paraId="0429F9CA" w14:textId="77777777" w:rsidR="00FE2F71" w:rsidRPr="00967935" w:rsidRDefault="00FE2F71" w:rsidP="00FE2F71">
            <w:pPr>
              <w:ind w:right="-72"/>
              <w:jc w:val="right"/>
              <w:rPr>
                <w:rFonts w:ascii="Cordia New" w:hAnsi="Cordia New" w:cs="Cordia New"/>
                <w:snapToGrid w:val="0"/>
                <w:sz w:val="8"/>
                <w:szCs w:val="8"/>
                <w:lang w:eastAsia="th-TH"/>
              </w:rPr>
            </w:pPr>
          </w:p>
        </w:tc>
        <w:tc>
          <w:tcPr>
            <w:tcW w:w="910" w:type="dxa"/>
            <w:vAlign w:val="bottom"/>
          </w:tcPr>
          <w:p w14:paraId="59607D38" w14:textId="77777777" w:rsidR="00FE2F71" w:rsidRPr="00967935" w:rsidRDefault="00FE2F71" w:rsidP="00FE2F71">
            <w:pPr>
              <w:ind w:right="-72"/>
              <w:jc w:val="right"/>
              <w:rPr>
                <w:rFonts w:ascii="Cordia New" w:hAnsi="Cordia New" w:cs="Cordia New"/>
                <w:snapToGrid w:val="0"/>
                <w:sz w:val="8"/>
                <w:szCs w:val="8"/>
                <w:lang w:eastAsia="th-TH"/>
              </w:rPr>
            </w:pPr>
          </w:p>
        </w:tc>
        <w:tc>
          <w:tcPr>
            <w:tcW w:w="908" w:type="dxa"/>
            <w:vAlign w:val="bottom"/>
          </w:tcPr>
          <w:p w14:paraId="65B0A814" w14:textId="77777777" w:rsidR="00FE2F71" w:rsidRPr="00967935" w:rsidRDefault="00FE2F71" w:rsidP="00FE2F71">
            <w:pPr>
              <w:ind w:right="-72"/>
              <w:jc w:val="right"/>
              <w:rPr>
                <w:rFonts w:ascii="Cordia New" w:hAnsi="Cordia New" w:cs="Cordia New"/>
                <w:snapToGrid w:val="0"/>
                <w:sz w:val="8"/>
                <w:szCs w:val="8"/>
                <w:lang w:eastAsia="th-TH"/>
              </w:rPr>
            </w:pPr>
          </w:p>
        </w:tc>
        <w:tc>
          <w:tcPr>
            <w:tcW w:w="910" w:type="dxa"/>
            <w:vAlign w:val="bottom"/>
          </w:tcPr>
          <w:p w14:paraId="452D0632" w14:textId="77777777" w:rsidR="00FE2F71" w:rsidRPr="00967935" w:rsidRDefault="00FE2F71" w:rsidP="00FE2F71">
            <w:pPr>
              <w:ind w:right="-72"/>
              <w:jc w:val="right"/>
              <w:rPr>
                <w:rFonts w:ascii="Cordia New" w:hAnsi="Cordia New" w:cs="Cordia New"/>
                <w:snapToGrid w:val="0"/>
                <w:sz w:val="8"/>
                <w:szCs w:val="8"/>
                <w:lang w:eastAsia="th-TH"/>
              </w:rPr>
            </w:pPr>
          </w:p>
        </w:tc>
        <w:tc>
          <w:tcPr>
            <w:tcW w:w="908" w:type="dxa"/>
          </w:tcPr>
          <w:p w14:paraId="6B537A76" w14:textId="77777777" w:rsidR="00FE2F71" w:rsidRPr="00967935" w:rsidRDefault="00FE2F71" w:rsidP="00FE2F71">
            <w:pPr>
              <w:ind w:right="-72"/>
              <w:jc w:val="right"/>
              <w:rPr>
                <w:rFonts w:ascii="Cordia New" w:hAnsi="Cordia New" w:cs="Cordia New"/>
                <w:sz w:val="8"/>
                <w:szCs w:val="8"/>
              </w:rPr>
            </w:pPr>
          </w:p>
        </w:tc>
        <w:tc>
          <w:tcPr>
            <w:tcW w:w="908" w:type="dxa"/>
            <w:vAlign w:val="bottom"/>
          </w:tcPr>
          <w:p w14:paraId="7C8DF9F3" w14:textId="77777777" w:rsidR="00FE2F71" w:rsidRPr="00967935" w:rsidRDefault="00FE2F71" w:rsidP="00FE2F71">
            <w:pPr>
              <w:ind w:right="-72"/>
              <w:jc w:val="right"/>
              <w:rPr>
                <w:rFonts w:ascii="Cordia New" w:hAnsi="Cordia New" w:cs="Cordia New"/>
                <w:snapToGrid w:val="0"/>
                <w:sz w:val="8"/>
                <w:szCs w:val="8"/>
                <w:lang w:eastAsia="th-TH"/>
              </w:rPr>
            </w:pPr>
          </w:p>
        </w:tc>
      </w:tr>
      <w:tr w:rsidR="00FE2F71" w:rsidRPr="00D059C3" w14:paraId="3161BA57" w14:textId="77777777" w:rsidTr="005F015B">
        <w:trPr>
          <w:gridAfter w:val="1"/>
          <w:wAfter w:w="16" w:type="dxa"/>
          <w:trHeight w:val="20"/>
        </w:trPr>
        <w:tc>
          <w:tcPr>
            <w:tcW w:w="4473" w:type="dxa"/>
            <w:vAlign w:val="bottom"/>
          </w:tcPr>
          <w:p w14:paraId="326A6278" w14:textId="77777777" w:rsidR="00FE2F71" w:rsidRPr="00967935" w:rsidRDefault="00FE2F71" w:rsidP="00FE2F71">
            <w:pPr>
              <w:ind w:left="431" w:right="-72"/>
              <w:rPr>
                <w:rFonts w:ascii="Cordia New" w:hAnsi="Cordia New" w:cs="Cordia New"/>
                <w:snapToGrid w:val="0"/>
                <w:cs/>
                <w:lang w:eastAsia="th-TH"/>
              </w:rPr>
            </w:pPr>
            <w:r w:rsidRPr="00967935">
              <w:rPr>
                <w:rFonts w:ascii="Cordia New" w:hAnsi="Cordia New" w:cs="Cordia New"/>
                <w:snapToGrid w:val="0"/>
                <w:lang w:eastAsia="th-TH"/>
              </w:rPr>
              <w:t>Total</w:t>
            </w:r>
          </w:p>
        </w:tc>
        <w:tc>
          <w:tcPr>
            <w:tcW w:w="909" w:type="dxa"/>
          </w:tcPr>
          <w:p w14:paraId="36506DA3" w14:textId="48B76632" w:rsidR="00FE2F71" w:rsidRPr="00967935" w:rsidRDefault="00FE2F71" w:rsidP="00FE2F71">
            <w:pPr>
              <w:pBdr>
                <w:bottom w:val="double" w:sz="4" w:space="1" w:color="auto"/>
              </w:pBdr>
              <w:ind w:right="-72"/>
              <w:jc w:val="right"/>
              <w:rPr>
                <w:rFonts w:ascii="Cordia New" w:hAnsi="Cordia New" w:cs="Cordia New"/>
              </w:rPr>
            </w:pPr>
            <w:r w:rsidRPr="00967935">
              <w:rPr>
                <w:rFonts w:ascii="Cordia New" w:hAnsi="Cordia New" w:cs="Cordia New"/>
              </w:rPr>
              <w:t>5,063</w:t>
            </w:r>
          </w:p>
        </w:tc>
        <w:tc>
          <w:tcPr>
            <w:tcW w:w="911" w:type="dxa"/>
            <w:vAlign w:val="bottom"/>
          </w:tcPr>
          <w:p w14:paraId="468ACA1A" w14:textId="403D762D" w:rsidR="00FE2F71" w:rsidRPr="00967935" w:rsidRDefault="00C544F1" w:rsidP="00FE2F71">
            <w:pPr>
              <w:pBdr>
                <w:bottom w:val="double" w:sz="4" w:space="1" w:color="auto"/>
              </w:pBdr>
              <w:ind w:right="-72"/>
              <w:jc w:val="right"/>
              <w:rPr>
                <w:rFonts w:ascii="Cordia New" w:hAnsi="Cordia New" w:cs="Cordia New"/>
              </w:rPr>
            </w:pPr>
            <w:r w:rsidRPr="00967935">
              <w:rPr>
                <w:rFonts w:ascii="Cordia New" w:hAnsi="Cordia New" w:cs="Cordia New"/>
              </w:rPr>
              <w:t>14,528</w:t>
            </w:r>
          </w:p>
        </w:tc>
        <w:tc>
          <w:tcPr>
            <w:tcW w:w="909" w:type="dxa"/>
            <w:vAlign w:val="bottom"/>
          </w:tcPr>
          <w:p w14:paraId="557810A6" w14:textId="258B062C" w:rsidR="00FE2F71" w:rsidRPr="00967935" w:rsidRDefault="00FE2F71" w:rsidP="00FE2F71">
            <w:pPr>
              <w:pBdr>
                <w:bottom w:val="double" w:sz="4" w:space="1" w:color="auto"/>
              </w:pBdr>
              <w:ind w:right="-72"/>
              <w:jc w:val="right"/>
              <w:rPr>
                <w:rFonts w:ascii="Cordia New" w:hAnsi="Cordia New" w:cs="Cordia New"/>
              </w:rPr>
            </w:pPr>
            <w:r w:rsidRPr="00967935">
              <w:rPr>
                <w:rFonts w:ascii="Cordia New" w:hAnsi="Cordia New" w:cs="Cordia New"/>
              </w:rPr>
              <w:t>1,724</w:t>
            </w:r>
          </w:p>
        </w:tc>
        <w:tc>
          <w:tcPr>
            <w:tcW w:w="911" w:type="dxa"/>
            <w:vAlign w:val="bottom"/>
          </w:tcPr>
          <w:p w14:paraId="7A239BE6" w14:textId="7981DA70" w:rsidR="00FE2F71" w:rsidRPr="00967935" w:rsidRDefault="00C544F1" w:rsidP="00FE2F71">
            <w:pPr>
              <w:pBdr>
                <w:bottom w:val="double" w:sz="4" w:space="1" w:color="auto"/>
              </w:pBdr>
              <w:ind w:right="-72"/>
              <w:jc w:val="right"/>
              <w:rPr>
                <w:rFonts w:ascii="Cordia New" w:hAnsi="Cordia New" w:cs="Cordia New"/>
              </w:rPr>
            </w:pPr>
            <w:r w:rsidRPr="00967935">
              <w:rPr>
                <w:rFonts w:ascii="Cordia New" w:hAnsi="Cordia New" w:cs="Cordia New"/>
              </w:rPr>
              <w:t>1,430</w:t>
            </w:r>
          </w:p>
        </w:tc>
        <w:tc>
          <w:tcPr>
            <w:tcW w:w="909" w:type="dxa"/>
            <w:vAlign w:val="bottom"/>
          </w:tcPr>
          <w:p w14:paraId="4320C077" w14:textId="033DC914" w:rsidR="00FE2F71" w:rsidRPr="00967935" w:rsidRDefault="00FE2F71" w:rsidP="00FE2F71">
            <w:pPr>
              <w:pBdr>
                <w:bottom w:val="double" w:sz="4" w:space="1" w:color="auto"/>
              </w:pBdr>
              <w:ind w:right="-72"/>
              <w:jc w:val="right"/>
              <w:rPr>
                <w:rFonts w:ascii="Cordia New" w:hAnsi="Cordia New" w:cs="Cordia New"/>
              </w:rPr>
            </w:pPr>
            <w:r w:rsidRPr="00967935">
              <w:rPr>
                <w:rFonts w:ascii="Cordia New" w:hAnsi="Cordia New" w:cs="Cordia New"/>
              </w:rPr>
              <w:t>5,155</w:t>
            </w:r>
          </w:p>
        </w:tc>
        <w:tc>
          <w:tcPr>
            <w:tcW w:w="910" w:type="dxa"/>
            <w:vAlign w:val="bottom"/>
          </w:tcPr>
          <w:p w14:paraId="5A845D16" w14:textId="51CD3668" w:rsidR="00FE2F71" w:rsidRPr="00967935" w:rsidRDefault="00FE2F71" w:rsidP="00FE2F71">
            <w:pPr>
              <w:pBdr>
                <w:bottom w:val="double" w:sz="4" w:space="1" w:color="auto"/>
              </w:pBdr>
              <w:ind w:right="-72"/>
              <w:jc w:val="right"/>
              <w:rPr>
                <w:rFonts w:ascii="Cordia New" w:hAnsi="Cordia New" w:cs="Cordia New"/>
              </w:rPr>
            </w:pPr>
            <w:r w:rsidRPr="00967935">
              <w:rPr>
                <w:rFonts w:ascii="Cordia New" w:hAnsi="Cordia New" w:cs="Cordia New"/>
              </w:rPr>
              <w:t>5,731</w:t>
            </w:r>
          </w:p>
        </w:tc>
        <w:tc>
          <w:tcPr>
            <w:tcW w:w="908" w:type="dxa"/>
            <w:vAlign w:val="bottom"/>
          </w:tcPr>
          <w:p w14:paraId="22F3F640" w14:textId="325589AA" w:rsidR="00FE2F71" w:rsidRPr="00967935" w:rsidRDefault="00FE2F71" w:rsidP="00FE2F71">
            <w:pPr>
              <w:pBdr>
                <w:bottom w:val="double" w:sz="4" w:space="1" w:color="auto"/>
              </w:pBdr>
              <w:ind w:right="-72"/>
              <w:jc w:val="right"/>
              <w:rPr>
                <w:rFonts w:ascii="Cordia New" w:hAnsi="Cordia New" w:cs="Cordia New"/>
              </w:rPr>
            </w:pPr>
            <w:r w:rsidRPr="00967935">
              <w:rPr>
                <w:rFonts w:ascii="Cordia New" w:hAnsi="Cordia New" w:cs="Cordia New"/>
              </w:rPr>
              <w:t>749</w:t>
            </w:r>
          </w:p>
        </w:tc>
        <w:tc>
          <w:tcPr>
            <w:tcW w:w="910" w:type="dxa"/>
            <w:vAlign w:val="bottom"/>
          </w:tcPr>
          <w:p w14:paraId="043AC640" w14:textId="48AD0454" w:rsidR="00FE2F71" w:rsidRPr="00967935" w:rsidRDefault="00FE2F71" w:rsidP="00FE2F71">
            <w:pPr>
              <w:pBdr>
                <w:bottom w:val="double" w:sz="4" w:space="1" w:color="auto"/>
              </w:pBdr>
              <w:ind w:right="-72"/>
              <w:jc w:val="right"/>
              <w:rPr>
                <w:rFonts w:ascii="Cordia New" w:hAnsi="Cordia New" w:cs="Cordia New"/>
              </w:rPr>
            </w:pPr>
            <w:r w:rsidRPr="00967935">
              <w:rPr>
                <w:rFonts w:ascii="Cordia New" w:hAnsi="Cordia New" w:cs="Cordia New"/>
              </w:rPr>
              <w:t>988</w:t>
            </w:r>
          </w:p>
        </w:tc>
        <w:tc>
          <w:tcPr>
            <w:tcW w:w="908" w:type="dxa"/>
            <w:vAlign w:val="bottom"/>
          </w:tcPr>
          <w:p w14:paraId="5DD44649" w14:textId="6653CF92" w:rsidR="00FE2F71" w:rsidRPr="00967935" w:rsidRDefault="00FE2F71" w:rsidP="00FE2F71">
            <w:pPr>
              <w:pBdr>
                <w:bottom w:val="double" w:sz="4" w:space="1" w:color="auto"/>
              </w:pBdr>
              <w:ind w:right="-72"/>
              <w:jc w:val="right"/>
              <w:rPr>
                <w:rFonts w:ascii="Cordia New" w:hAnsi="Cordia New" w:cs="Cordia New"/>
              </w:rPr>
            </w:pPr>
            <w:r w:rsidRPr="00967935">
              <w:rPr>
                <w:rFonts w:ascii="Cordia New" w:hAnsi="Cordia New" w:cs="Cordia New"/>
              </w:rPr>
              <w:t>(37)</w:t>
            </w:r>
          </w:p>
        </w:tc>
        <w:tc>
          <w:tcPr>
            <w:tcW w:w="910" w:type="dxa"/>
            <w:vAlign w:val="bottom"/>
          </w:tcPr>
          <w:p w14:paraId="339951D6" w14:textId="4AE800D8" w:rsidR="00FE2F71" w:rsidRPr="00967935" w:rsidRDefault="00C544F1" w:rsidP="00FE2F71">
            <w:pPr>
              <w:pBdr>
                <w:bottom w:val="double" w:sz="4" w:space="1" w:color="auto"/>
              </w:pBdr>
              <w:ind w:right="-72"/>
              <w:jc w:val="right"/>
              <w:rPr>
                <w:rFonts w:ascii="Cordia New" w:hAnsi="Cordia New" w:cs="Cordia New"/>
              </w:rPr>
            </w:pPr>
            <w:r w:rsidRPr="00967935">
              <w:rPr>
                <w:rFonts w:ascii="Cordia New" w:hAnsi="Cordia New" w:cs="Cordia New"/>
              </w:rPr>
              <w:t>(101)</w:t>
            </w:r>
          </w:p>
        </w:tc>
        <w:tc>
          <w:tcPr>
            <w:tcW w:w="908" w:type="dxa"/>
            <w:vAlign w:val="bottom"/>
          </w:tcPr>
          <w:p w14:paraId="1BE54720" w14:textId="59F20D7B" w:rsidR="00FE2F71" w:rsidRPr="00967935" w:rsidRDefault="00260A32" w:rsidP="00FE2F71">
            <w:pPr>
              <w:pBdr>
                <w:bottom w:val="double" w:sz="4" w:space="1" w:color="auto"/>
              </w:pBdr>
              <w:ind w:right="-72"/>
              <w:jc w:val="right"/>
              <w:rPr>
                <w:rFonts w:ascii="Cordia New" w:hAnsi="Cordia New" w:cs="Cordia New"/>
              </w:rPr>
            </w:pPr>
            <w:r w:rsidRPr="00967935">
              <w:rPr>
                <w:rFonts w:ascii="Cordia New" w:hAnsi="Cordia New" w:cs="Cordia New"/>
              </w:rPr>
              <w:t>12,654</w:t>
            </w:r>
          </w:p>
        </w:tc>
        <w:tc>
          <w:tcPr>
            <w:tcW w:w="908" w:type="dxa"/>
            <w:vAlign w:val="bottom"/>
          </w:tcPr>
          <w:p w14:paraId="45E65BEF" w14:textId="03485747" w:rsidR="00FE2F71" w:rsidRPr="00967935" w:rsidRDefault="00FE2F71" w:rsidP="00FE2F71">
            <w:pPr>
              <w:pBdr>
                <w:bottom w:val="double" w:sz="4" w:space="1" w:color="auto"/>
              </w:pBdr>
              <w:ind w:right="-72"/>
              <w:jc w:val="right"/>
              <w:rPr>
                <w:rFonts w:ascii="Cordia New" w:hAnsi="Cordia New" w:cs="Cordia New"/>
              </w:rPr>
            </w:pPr>
            <w:r w:rsidRPr="00967935">
              <w:rPr>
                <w:rFonts w:ascii="Cordia New" w:hAnsi="Cordia New" w:cs="Cordia New"/>
              </w:rPr>
              <w:t>22,576</w:t>
            </w:r>
          </w:p>
        </w:tc>
      </w:tr>
      <w:tr w:rsidR="00FE2F71" w:rsidRPr="00D059C3" w14:paraId="2426CA1F" w14:textId="77777777" w:rsidTr="00903737">
        <w:trPr>
          <w:gridAfter w:val="1"/>
          <w:wAfter w:w="16" w:type="dxa"/>
          <w:trHeight w:val="20"/>
        </w:trPr>
        <w:tc>
          <w:tcPr>
            <w:tcW w:w="4473" w:type="dxa"/>
            <w:vAlign w:val="bottom"/>
          </w:tcPr>
          <w:p w14:paraId="0D365F45" w14:textId="77777777" w:rsidR="00FE2F71" w:rsidRPr="00967935" w:rsidRDefault="00FE2F71" w:rsidP="00FE2F71">
            <w:pPr>
              <w:ind w:left="431" w:right="-72"/>
              <w:rPr>
                <w:rFonts w:ascii="Cordia New" w:hAnsi="Cordia New" w:cs="Cordia New"/>
                <w:b/>
                <w:bCs/>
                <w:snapToGrid w:val="0"/>
                <w:sz w:val="12"/>
                <w:szCs w:val="12"/>
                <w:lang w:eastAsia="th-TH"/>
              </w:rPr>
            </w:pPr>
          </w:p>
        </w:tc>
        <w:tc>
          <w:tcPr>
            <w:tcW w:w="909" w:type="dxa"/>
            <w:vAlign w:val="bottom"/>
          </w:tcPr>
          <w:p w14:paraId="79F18E5D" w14:textId="77777777" w:rsidR="00FE2F71" w:rsidRPr="00967935" w:rsidRDefault="00FE2F71" w:rsidP="00FE2F71">
            <w:pPr>
              <w:ind w:right="-72"/>
              <w:jc w:val="right"/>
              <w:rPr>
                <w:rFonts w:ascii="Cordia New" w:hAnsi="Cordia New" w:cs="Cordia New"/>
                <w:sz w:val="12"/>
                <w:szCs w:val="12"/>
              </w:rPr>
            </w:pPr>
          </w:p>
        </w:tc>
        <w:tc>
          <w:tcPr>
            <w:tcW w:w="911" w:type="dxa"/>
            <w:vAlign w:val="bottom"/>
          </w:tcPr>
          <w:p w14:paraId="42EF7DBF" w14:textId="77777777" w:rsidR="00FE2F71" w:rsidRPr="00967935" w:rsidRDefault="00FE2F71" w:rsidP="00FE2F71">
            <w:pPr>
              <w:ind w:right="-72"/>
              <w:jc w:val="right"/>
              <w:rPr>
                <w:rFonts w:ascii="Cordia New" w:hAnsi="Cordia New" w:cs="Cordia New"/>
                <w:sz w:val="12"/>
                <w:szCs w:val="12"/>
              </w:rPr>
            </w:pPr>
          </w:p>
        </w:tc>
        <w:tc>
          <w:tcPr>
            <w:tcW w:w="909" w:type="dxa"/>
            <w:vAlign w:val="bottom"/>
          </w:tcPr>
          <w:p w14:paraId="78B7DAE1" w14:textId="77777777" w:rsidR="00FE2F71" w:rsidRPr="00967935" w:rsidRDefault="00FE2F71" w:rsidP="00FE2F71">
            <w:pPr>
              <w:ind w:right="-72"/>
              <w:jc w:val="right"/>
              <w:rPr>
                <w:rFonts w:ascii="Cordia New" w:hAnsi="Cordia New" w:cs="Cordia New"/>
                <w:sz w:val="12"/>
                <w:szCs w:val="12"/>
              </w:rPr>
            </w:pPr>
          </w:p>
        </w:tc>
        <w:tc>
          <w:tcPr>
            <w:tcW w:w="911" w:type="dxa"/>
            <w:vAlign w:val="bottom"/>
          </w:tcPr>
          <w:p w14:paraId="4054E96B" w14:textId="77777777" w:rsidR="00FE2F71" w:rsidRPr="00967935" w:rsidRDefault="00FE2F71" w:rsidP="00FE2F71">
            <w:pPr>
              <w:ind w:right="-72"/>
              <w:jc w:val="right"/>
              <w:rPr>
                <w:rFonts w:ascii="Cordia New" w:hAnsi="Cordia New" w:cs="Cordia New"/>
                <w:sz w:val="12"/>
                <w:szCs w:val="12"/>
              </w:rPr>
            </w:pPr>
          </w:p>
        </w:tc>
        <w:tc>
          <w:tcPr>
            <w:tcW w:w="909" w:type="dxa"/>
            <w:vAlign w:val="bottom"/>
          </w:tcPr>
          <w:p w14:paraId="148B7522" w14:textId="77777777" w:rsidR="00FE2F71" w:rsidRPr="00967935" w:rsidRDefault="00FE2F71" w:rsidP="00FE2F71">
            <w:pPr>
              <w:ind w:right="-72"/>
              <w:jc w:val="right"/>
              <w:rPr>
                <w:rFonts w:ascii="Cordia New" w:hAnsi="Cordia New" w:cs="Cordia New"/>
                <w:sz w:val="12"/>
                <w:szCs w:val="12"/>
              </w:rPr>
            </w:pPr>
          </w:p>
        </w:tc>
        <w:tc>
          <w:tcPr>
            <w:tcW w:w="910" w:type="dxa"/>
            <w:vAlign w:val="bottom"/>
          </w:tcPr>
          <w:p w14:paraId="451942DD" w14:textId="77777777" w:rsidR="00FE2F71" w:rsidRPr="00967935" w:rsidRDefault="00FE2F71" w:rsidP="00FE2F71">
            <w:pPr>
              <w:ind w:right="-72"/>
              <w:jc w:val="right"/>
              <w:rPr>
                <w:rFonts w:ascii="Cordia New" w:hAnsi="Cordia New" w:cs="Cordia New"/>
                <w:sz w:val="12"/>
                <w:szCs w:val="12"/>
              </w:rPr>
            </w:pPr>
          </w:p>
        </w:tc>
        <w:tc>
          <w:tcPr>
            <w:tcW w:w="908" w:type="dxa"/>
            <w:vAlign w:val="bottom"/>
          </w:tcPr>
          <w:p w14:paraId="7526E3E3" w14:textId="77777777" w:rsidR="00FE2F71" w:rsidRPr="00967935" w:rsidRDefault="00FE2F71" w:rsidP="00FE2F71">
            <w:pPr>
              <w:ind w:right="-72"/>
              <w:jc w:val="right"/>
              <w:rPr>
                <w:rFonts w:ascii="Cordia New" w:hAnsi="Cordia New" w:cs="Cordia New"/>
                <w:sz w:val="12"/>
                <w:szCs w:val="12"/>
              </w:rPr>
            </w:pPr>
          </w:p>
        </w:tc>
        <w:tc>
          <w:tcPr>
            <w:tcW w:w="910" w:type="dxa"/>
            <w:vAlign w:val="bottom"/>
          </w:tcPr>
          <w:p w14:paraId="70015FDE" w14:textId="77777777" w:rsidR="00FE2F71" w:rsidRPr="00967935" w:rsidRDefault="00FE2F71" w:rsidP="00FE2F71">
            <w:pPr>
              <w:ind w:right="-72"/>
              <w:jc w:val="right"/>
              <w:rPr>
                <w:rFonts w:ascii="Cordia New" w:hAnsi="Cordia New" w:cs="Cordia New"/>
                <w:sz w:val="12"/>
                <w:szCs w:val="12"/>
              </w:rPr>
            </w:pPr>
          </w:p>
        </w:tc>
        <w:tc>
          <w:tcPr>
            <w:tcW w:w="908" w:type="dxa"/>
            <w:vAlign w:val="bottom"/>
          </w:tcPr>
          <w:p w14:paraId="7FC7B0C5" w14:textId="77777777" w:rsidR="00FE2F71" w:rsidRPr="00967935" w:rsidRDefault="00FE2F71" w:rsidP="00FE2F71">
            <w:pPr>
              <w:ind w:right="-72"/>
              <w:jc w:val="right"/>
              <w:rPr>
                <w:rFonts w:ascii="Cordia New" w:hAnsi="Cordia New" w:cs="Cordia New"/>
                <w:sz w:val="12"/>
                <w:szCs w:val="12"/>
              </w:rPr>
            </w:pPr>
          </w:p>
        </w:tc>
        <w:tc>
          <w:tcPr>
            <w:tcW w:w="910" w:type="dxa"/>
          </w:tcPr>
          <w:p w14:paraId="2AD56FC7" w14:textId="77777777" w:rsidR="00FE2F71" w:rsidRPr="00967935" w:rsidRDefault="00FE2F71" w:rsidP="00FE2F71">
            <w:pPr>
              <w:ind w:right="-72"/>
              <w:jc w:val="right"/>
              <w:rPr>
                <w:rFonts w:ascii="Cordia New" w:hAnsi="Cordia New" w:cs="Cordia New"/>
                <w:sz w:val="12"/>
                <w:szCs w:val="12"/>
              </w:rPr>
            </w:pPr>
          </w:p>
        </w:tc>
        <w:tc>
          <w:tcPr>
            <w:tcW w:w="908" w:type="dxa"/>
          </w:tcPr>
          <w:p w14:paraId="592DE2A8" w14:textId="77777777" w:rsidR="00FE2F71" w:rsidRPr="00967935" w:rsidRDefault="00FE2F71" w:rsidP="00FE2F71">
            <w:pPr>
              <w:ind w:right="-72"/>
              <w:jc w:val="right"/>
              <w:rPr>
                <w:rFonts w:ascii="Cordia New" w:hAnsi="Cordia New" w:cs="Cordia New"/>
                <w:sz w:val="12"/>
                <w:szCs w:val="12"/>
              </w:rPr>
            </w:pPr>
          </w:p>
        </w:tc>
        <w:tc>
          <w:tcPr>
            <w:tcW w:w="908" w:type="dxa"/>
            <w:vAlign w:val="bottom"/>
          </w:tcPr>
          <w:p w14:paraId="505D3E2B" w14:textId="77777777" w:rsidR="00FE2F71" w:rsidRPr="00967935" w:rsidRDefault="00FE2F71" w:rsidP="00FE2F71">
            <w:pPr>
              <w:ind w:right="-72"/>
              <w:jc w:val="right"/>
              <w:rPr>
                <w:rFonts w:ascii="Cordia New" w:hAnsi="Cordia New" w:cs="Cordia New"/>
                <w:sz w:val="12"/>
                <w:szCs w:val="12"/>
              </w:rPr>
            </w:pPr>
          </w:p>
        </w:tc>
      </w:tr>
      <w:tr w:rsidR="00FE2F71" w:rsidRPr="00D059C3" w14:paraId="146E64AE" w14:textId="77777777" w:rsidTr="00903737">
        <w:trPr>
          <w:gridAfter w:val="1"/>
          <w:wAfter w:w="16" w:type="dxa"/>
          <w:trHeight w:val="20"/>
        </w:trPr>
        <w:tc>
          <w:tcPr>
            <w:tcW w:w="4473" w:type="dxa"/>
            <w:vAlign w:val="bottom"/>
          </w:tcPr>
          <w:p w14:paraId="7F24BA36" w14:textId="77777777" w:rsidR="00FE2F71" w:rsidRPr="00967935" w:rsidRDefault="00FE2F71" w:rsidP="00FE2F71">
            <w:pPr>
              <w:ind w:left="431" w:right="-72"/>
              <w:rPr>
                <w:rFonts w:ascii="Cordia New" w:hAnsi="Cordia New" w:cs="Cordia New"/>
                <w:b/>
                <w:bCs/>
                <w:snapToGrid w:val="0"/>
                <w:lang w:eastAsia="th-TH"/>
              </w:rPr>
            </w:pPr>
            <w:r w:rsidRPr="00967935">
              <w:rPr>
                <w:rFonts w:ascii="Cordia New" w:hAnsi="Cordia New" w:cs="Cordia New"/>
                <w:b/>
                <w:bCs/>
                <w:snapToGrid w:val="0"/>
                <w:lang w:eastAsia="th-TH"/>
              </w:rPr>
              <w:t>Net profit (loss)</w:t>
            </w:r>
          </w:p>
        </w:tc>
        <w:tc>
          <w:tcPr>
            <w:tcW w:w="909" w:type="dxa"/>
            <w:vAlign w:val="bottom"/>
          </w:tcPr>
          <w:p w14:paraId="3F08973D" w14:textId="77777777" w:rsidR="00FE2F71" w:rsidRPr="00967935" w:rsidRDefault="00FE2F71" w:rsidP="00FE2F71">
            <w:pPr>
              <w:ind w:right="-72"/>
              <w:jc w:val="right"/>
              <w:rPr>
                <w:rFonts w:ascii="Cordia New" w:hAnsi="Cordia New" w:cs="Cordia New"/>
              </w:rPr>
            </w:pPr>
          </w:p>
        </w:tc>
        <w:tc>
          <w:tcPr>
            <w:tcW w:w="911" w:type="dxa"/>
            <w:vAlign w:val="bottom"/>
          </w:tcPr>
          <w:p w14:paraId="479ECF1C" w14:textId="5C0DCF8D" w:rsidR="00FE2F71" w:rsidRPr="00967935" w:rsidRDefault="00FE2F71" w:rsidP="00FE2F71">
            <w:pPr>
              <w:ind w:right="-72"/>
              <w:jc w:val="right"/>
              <w:rPr>
                <w:rFonts w:ascii="Cordia New" w:hAnsi="Cordia New" w:cs="Cordia New"/>
              </w:rPr>
            </w:pPr>
          </w:p>
        </w:tc>
        <w:tc>
          <w:tcPr>
            <w:tcW w:w="909" w:type="dxa"/>
            <w:vAlign w:val="bottom"/>
          </w:tcPr>
          <w:p w14:paraId="327C37BE" w14:textId="77777777" w:rsidR="00FE2F71" w:rsidRPr="00967935" w:rsidRDefault="00FE2F71" w:rsidP="00FE2F71">
            <w:pPr>
              <w:ind w:right="-72"/>
              <w:jc w:val="right"/>
              <w:rPr>
                <w:rFonts w:ascii="Cordia New" w:hAnsi="Cordia New" w:cs="Cordia New"/>
              </w:rPr>
            </w:pPr>
          </w:p>
        </w:tc>
        <w:tc>
          <w:tcPr>
            <w:tcW w:w="911" w:type="dxa"/>
            <w:vAlign w:val="bottom"/>
          </w:tcPr>
          <w:p w14:paraId="6273544E" w14:textId="0D3241AA" w:rsidR="00FE2F71" w:rsidRPr="00967935" w:rsidRDefault="00FE2F71" w:rsidP="00FE2F71">
            <w:pPr>
              <w:ind w:right="-72"/>
              <w:jc w:val="right"/>
              <w:rPr>
                <w:rFonts w:ascii="Cordia New" w:hAnsi="Cordia New" w:cs="Cordia New"/>
              </w:rPr>
            </w:pPr>
          </w:p>
        </w:tc>
        <w:tc>
          <w:tcPr>
            <w:tcW w:w="909" w:type="dxa"/>
            <w:vAlign w:val="bottom"/>
          </w:tcPr>
          <w:p w14:paraId="7D761DD5" w14:textId="77777777" w:rsidR="00FE2F71" w:rsidRPr="00967935" w:rsidRDefault="00FE2F71" w:rsidP="00FE2F71">
            <w:pPr>
              <w:ind w:right="-72"/>
              <w:jc w:val="right"/>
              <w:rPr>
                <w:rFonts w:ascii="Cordia New" w:hAnsi="Cordia New" w:cs="Cordia New"/>
              </w:rPr>
            </w:pPr>
          </w:p>
        </w:tc>
        <w:tc>
          <w:tcPr>
            <w:tcW w:w="910" w:type="dxa"/>
            <w:vAlign w:val="bottom"/>
          </w:tcPr>
          <w:p w14:paraId="37636AFE" w14:textId="177C0E03" w:rsidR="00FE2F71" w:rsidRPr="00967935" w:rsidRDefault="00FE2F71" w:rsidP="00FE2F71">
            <w:pPr>
              <w:ind w:right="-72"/>
              <w:jc w:val="right"/>
              <w:rPr>
                <w:rFonts w:ascii="Cordia New" w:hAnsi="Cordia New" w:cs="Cordia New"/>
              </w:rPr>
            </w:pPr>
          </w:p>
        </w:tc>
        <w:tc>
          <w:tcPr>
            <w:tcW w:w="908" w:type="dxa"/>
            <w:vAlign w:val="bottom"/>
          </w:tcPr>
          <w:p w14:paraId="7C0C5A6D" w14:textId="77777777" w:rsidR="00FE2F71" w:rsidRPr="00967935" w:rsidRDefault="00FE2F71" w:rsidP="00FE2F71">
            <w:pPr>
              <w:ind w:right="-72"/>
              <w:jc w:val="right"/>
              <w:rPr>
                <w:rFonts w:ascii="Cordia New" w:hAnsi="Cordia New" w:cs="Cordia New"/>
              </w:rPr>
            </w:pPr>
          </w:p>
        </w:tc>
        <w:tc>
          <w:tcPr>
            <w:tcW w:w="910" w:type="dxa"/>
            <w:vAlign w:val="bottom"/>
          </w:tcPr>
          <w:p w14:paraId="00F604BB" w14:textId="6AECBF84" w:rsidR="00FE2F71" w:rsidRPr="00967935" w:rsidRDefault="00FE2F71" w:rsidP="00FE2F71">
            <w:pPr>
              <w:ind w:right="-72"/>
              <w:jc w:val="right"/>
              <w:rPr>
                <w:rFonts w:ascii="Cordia New" w:hAnsi="Cordia New" w:cs="Cordia New"/>
              </w:rPr>
            </w:pPr>
          </w:p>
        </w:tc>
        <w:tc>
          <w:tcPr>
            <w:tcW w:w="908" w:type="dxa"/>
            <w:vAlign w:val="bottom"/>
          </w:tcPr>
          <w:p w14:paraId="79203A98" w14:textId="77777777" w:rsidR="00FE2F71" w:rsidRPr="00967935" w:rsidRDefault="00FE2F71" w:rsidP="00FE2F71">
            <w:pPr>
              <w:ind w:right="-72"/>
              <w:jc w:val="right"/>
              <w:rPr>
                <w:rFonts w:ascii="Cordia New" w:hAnsi="Cordia New" w:cs="Cordia New"/>
              </w:rPr>
            </w:pPr>
          </w:p>
        </w:tc>
        <w:tc>
          <w:tcPr>
            <w:tcW w:w="910" w:type="dxa"/>
          </w:tcPr>
          <w:p w14:paraId="6474D00E" w14:textId="0C9C8025" w:rsidR="00FE2F71" w:rsidRPr="00967935" w:rsidRDefault="00FE2F71" w:rsidP="00FE2F71">
            <w:pPr>
              <w:ind w:right="-72"/>
              <w:jc w:val="right"/>
              <w:rPr>
                <w:rFonts w:ascii="Cordia New" w:hAnsi="Cordia New" w:cs="Cordia New"/>
              </w:rPr>
            </w:pPr>
          </w:p>
        </w:tc>
        <w:tc>
          <w:tcPr>
            <w:tcW w:w="908" w:type="dxa"/>
          </w:tcPr>
          <w:p w14:paraId="705E919C" w14:textId="5D14BA1A" w:rsidR="00FE2F71" w:rsidRPr="00967935" w:rsidRDefault="00FE2F71" w:rsidP="00FE2F71">
            <w:pPr>
              <w:ind w:right="-72"/>
              <w:jc w:val="right"/>
              <w:rPr>
                <w:rFonts w:ascii="Cordia New" w:hAnsi="Cordia New" w:cs="Cordia New"/>
              </w:rPr>
            </w:pPr>
          </w:p>
        </w:tc>
        <w:tc>
          <w:tcPr>
            <w:tcW w:w="908" w:type="dxa"/>
            <w:vAlign w:val="bottom"/>
          </w:tcPr>
          <w:p w14:paraId="7704F66B" w14:textId="63E2BDE9" w:rsidR="00FE2F71" w:rsidRPr="00967935" w:rsidRDefault="00FE2F71" w:rsidP="00FE2F71">
            <w:pPr>
              <w:ind w:right="-72"/>
              <w:jc w:val="right"/>
              <w:rPr>
                <w:rFonts w:ascii="Cordia New" w:hAnsi="Cordia New" w:cs="Cordia New"/>
              </w:rPr>
            </w:pPr>
          </w:p>
        </w:tc>
      </w:tr>
      <w:tr w:rsidR="00C544F1" w:rsidRPr="00D059C3" w14:paraId="427F5CA9" w14:textId="77777777" w:rsidTr="00D059C3">
        <w:trPr>
          <w:gridAfter w:val="1"/>
          <w:wAfter w:w="16" w:type="dxa"/>
          <w:trHeight w:val="20"/>
        </w:trPr>
        <w:tc>
          <w:tcPr>
            <w:tcW w:w="4473" w:type="dxa"/>
            <w:vAlign w:val="bottom"/>
          </w:tcPr>
          <w:p w14:paraId="6A1919C9" w14:textId="77777777" w:rsidR="00C544F1" w:rsidRPr="00967935" w:rsidRDefault="00C544F1" w:rsidP="00C544F1">
            <w:pPr>
              <w:ind w:left="431" w:right="-72"/>
              <w:rPr>
                <w:rFonts w:ascii="Cordia New" w:hAnsi="Cordia New" w:cs="Cordia New"/>
                <w:snapToGrid w:val="0"/>
                <w:cs/>
                <w:lang w:eastAsia="th-TH"/>
              </w:rPr>
            </w:pPr>
            <w:r w:rsidRPr="00967935">
              <w:rPr>
                <w:rFonts w:ascii="Cordia New" w:hAnsi="Cordia New" w:cs="Cordia New"/>
                <w:snapToGrid w:val="0"/>
                <w:lang w:eastAsia="th-TH"/>
              </w:rPr>
              <w:t>Thailand</w:t>
            </w:r>
          </w:p>
        </w:tc>
        <w:tc>
          <w:tcPr>
            <w:tcW w:w="909" w:type="dxa"/>
          </w:tcPr>
          <w:p w14:paraId="5FFF2529" w14:textId="5513F030" w:rsidR="00C544F1" w:rsidRPr="00967935" w:rsidRDefault="00C544F1" w:rsidP="00C544F1">
            <w:pPr>
              <w:ind w:right="-72"/>
              <w:jc w:val="right"/>
              <w:rPr>
                <w:rFonts w:ascii="Cordia New" w:hAnsi="Cordia New" w:cs="Cordia New"/>
              </w:rPr>
            </w:pPr>
            <w:r w:rsidRPr="00967935">
              <w:rPr>
                <w:rFonts w:ascii="Cordia New" w:hAnsi="Cordia New" w:cs="Cordia New"/>
              </w:rPr>
              <w:t>(342)</w:t>
            </w:r>
          </w:p>
        </w:tc>
        <w:tc>
          <w:tcPr>
            <w:tcW w:w="911" w:type="dxa"/>
          </w:tcPr>
          <w:p w14:paraId="5A417A5F" w14:textId="4352ABF8" w:rsidR="00C544F1" w:rsidRPr="00967935" w:rsidRDefault="00C544F1" w:rsidP="00C544F1">
            <w:pPr>
              <w:ind w:right="-72"/>
              <w:jc w:val="right"/>
              <w:rPr>
                <w:rFonts w:ascii="Cordia New" w:hAnsi="Cordia New" w:cs="Cordia New"/>
              </w:rPr>
            </w:pPr>
            <w:r w:rsidRPr="00967935">
              <w:rPr>
                <w:rFonts w:ascii="Cordia New" w:hAnsi="Cordia New" w:cs="Cordia New"/>
              </w:rPr>
              <w:t>302</w:t>
            </w:r>
          </w:p>
        </w:tc>
        <w:tc>
          <w:tcPr>
            <w:tcW w:w="909" w:type="dxa"/>
          </w:tcPr>
          <w:p w14:paraId="1D007E9B" w14:textId="07E6A339" w:rsidR="00C544F1" w:rsidRPr="00967935" w:rsidRDefault="00C544F1" w:rsidP="00C544F1">
            <w:pPr>
              <w:ind w:right="-72"/>
              <w:jc w:val="right"/>
              <w:rPr>
                <w:rFonts w:ascii="Cordia New" w:hAnsi="Cordia New" w:cs="Cordia New"/>
              </w:rPr>
            </w:pPr>
            <w:r w:rsidRPr="00967935">
              <w:rPr>
                <w:rFonts w:ascii="Cordia New" w:hAnsi="Cordia New" w:cs="Cordia New"/>
              </w:rPr>
              <w:t>219</w:t>
            </w:r>
          </w:p>
        </w:tc>
        <w:tc>
          <w:tcPr>
            <w:tcW w:w="911" w:type="dxa"/>
          </w:tcPr>
          <w:p w14:paraId="3705CFF5" w14:textId="654FF0F8" w:rsidR="00C544F1" w:rsidRPr="00967935" w:rsidRDefault="00C544F1" w:rsidP="00C544F1">
            <w:pPr>
              <w:ind w:right="-72"/>
              <w:jc w:val="right"/>
              <w:rPr>
                <w:rFonts w:ascii="Cordia New" w:hAnsi="Cordia New" w:cs="Cordia New"/>
              </w:rPr>
            </w:pPr>
            <w:r w:rsidRPr="00967935">
              <w:rPr>
                <w:rFonts w:ascii="Cordia New" w:hAnsi="Cordia New" w:cs="Cordia New"/>
              </w:rPr>
              <w:t>(18)</w:t>
            </w:r>
          </w:p>
        </w:tc>
        <w:tc>
          <w:tcPr>
            <w:tcW w:w="909" w:type="dxa"/>
            <w:vAlign w:val="bottom"/>
          </w:tcPr>
          <w:p w14:paraId="7507C710" w14:textId="3E106EBA" w:rsidR="00C544F1" w:rsidRPr="00967935" w:rsidRDefault="00C544F1" w:rsidP="00C544F1">
            <w:pPr>
              <w:ind w:right="-72"/>
              <w:jc w:val="right"/>
              <w:rPr>
                <w:rFonts w:ascii="Cordia New" w:hAnsi="Cordia New" w:cs="Cordia New"/>
              </w:rPr>
            </w:pPr>
            <w:r w:rsidRPr="00967935">
              <w:rPr>
                <w:rFonts w:ascii="Cordia New" w:hAnsi="Cordia New" w:cs="Cordia New"/>
              </w:rPr>
              <w:t>(106)</w:t>
            </w:r>
          </w:p>
        </w:tc>
        <w:tc>
          <w:tcPr>
            <w:tcW w:w="910" w:type="dxa"/>
          </w:tcPr>
          <w:p w14:paraId="466CA194" w14:textId="2EE036D7" w:rsidR="00C544F1" w:rsidRPr="00967935" w:rsidRDefault="00C544F1" w:rsidP="00C544F1">
            <w:pPr>
              <w:ind w:right="-72"/>
              <w:jc w:val="right"/>
              <w:rPr>
                <w:rFonts w:ascii="Cordia New" w:hAnsi="Cordia New" w:cs="Cordia New"/>
              </w:rPr>
            </w:pPr>
            <w:r w:rsidRPr="00967935">
              <w:rPr>
                <w:rFonts w:ascii="Cordia New" w:hAnsi="Cordia New" w:cs="Cordia New"/>
              </w:rPr>
              <w:t>186</w:t>
            </w:r>
          </w:p>
        </w:tc>
        <w:tc>
          <w:tcPr>
            <w:tcW w:w="908" w:type="dxa"/>
            <w:vAlign w:val="bottom"/>
          </w:tcPr>
          <w:p w14:paraId="507F92D7" w14:textId="044B3E98" w:rsidR="00C544F1" w:rsidRPr="00967935" w:rsidRDefault="00C544F1" w:rsidP="00C544F1">
            <w:pPr>
              <w:ind w:right="-72"/>
              <w:jc w:val="right"/>
              <w:rPr>
                <w:rFonts w:ascii="Cordia New" w:hAnsi="Cordia New" w:cs="Cordia New"/>
              </w:rPr>
            </w:pPr>
            <w:r w:rsidRPr="00967935">
              <w:rPr>
                <w:rFonts w:ascii="Cordia New" w:hAnsi="Cordia New" w:cs="Cordia New"/>
              </w:rPr>
              <w:t>(28)</w:t>
            </w:r>
          </w:p>
        </w:tc>
        <w:tc>
          <w:tcPr>
            <w:tcW w:w="910" w:type="dxa"/>
            <w:vAlign w:val="bottom"/>
          </w:tcPr>
          <w:p w14:paraId="49312769" w14:textId="516D84C0" w:rsidR="00C544F1" w:rsidRPr="00967935" w:rsidRDefault="00C544F1" w:rsidP="00C544F1">
            <w:pPr>
              <w:ind w:right="-72"/>
              <w:jc w:val="right"/>
              <w:rPr>
                <w:rFonts w:ascii="Cordia New" w:hAnsi="Cordia New" w:cs="Cordia New"/>
              </w:rPr>
            </w:pPr>
            <w:r w:rsidRPr="00967935">
              <w:rPr>
                <w:rFonts w:ascii="Cordia New" w:hAnsi="Cordia New" w:cs="Cordia New"/>
              </w:rPr>
              <w:t>(92)</w:t>
            </w:r>
          </w:p>
        </w:tc>
        <w:tc>
          <w:tcPr>
            <w:tcW w:w="908" w:type="dxa"/>
            <w:vAlign w:val="bottom"/>
          </w:tcPr>
          <w:p w14:paraId="7DC1B0CC" w14:textId="3472E7B9" w:rsidR="00C544F1" w:rsidRPr="00967935" w:rsidRDefault="00C544F1" w:rsidP="00C544F1">
            <w:pPr>
              <w:tabs>
                <w:tab w:val="center" w:pos="382"/>
                <w:tab w:val="right" w:pos="764"/>
              </w:tabs>
              <w:ind w:right="-72"/>
              <w:jc w:val="right"/>
              <w:rPr>
                <w:rFonts w:ascii="Cordia New" w:hAnsi="Cordia New" w:cs="Cordia New"/>
              </w:rPr>
            </w:pPr>
            <w:r w:rsidRPr="00967935">
              <w:rPr>
                <w:rFonts w:ascii="Cordia New" w:hAnsi="Cordia New" w:cs="Cordia New"/>
              </w:rPr>
              <w:t>(1)</w:t>
            </w:r>
          </w:p>
        </w:tc>
        <w:tc>
          <w:tcPr>
            <w:tcW w:w="910" w:type="dxa"/>
            <w:vAlign w:val="bottom"/>
          </w:tcPr>
          <w:p w14:paraId="0AA87128" w14:textId="718A8A4C"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08" w:type="dxa"/>
          </w:tcPr>
          <w:p w14:paraId="7B09C67F" w14:textId="2A6FCE8E" w:rsidR="00C544F1" w:rsidRPr="00967935" w:rsidRDefault="00C544F1" w:rsidP="00C544F1">
            <w:pPr>
              <w:ind w:right="-72"/>
              <w:jc w:val="right"/>
              <w:rPr>
                <w:rFonts w:ascii="Cordia New" w:hAnsi="Cordia New" w:cs="Cordia New"/>
              </w:rPr>
            </w:pPr>
            <w:r w:rsidRPr="00967935">
              <w:rPr>
                <w:rFonts w:ascii="Cordia New" w:hAnsi="Cordia New" w:cs="Cordia New"/>
              </w:rPr>
              <w:t>(258)</w:t>
            </w:r>
          </w:p>
        </w:tc>
        <w:tc>
          <w:tcPr>
            <w:tcW w:w="908" w:type="dxa"/>
          </w:tcPr>
          <w:p w14:paraId="4110F477" w14:textId="120605AD" w:rsidR="00C544F1" w:rsidRPr="00967935" w:rsidRDefault="00C544F1" w:rsidP="00C544F1">
            <w:pPr>
              <w:ind w:right="-72"/>
              <w:jc w:val="right"/>
              <w:rPr>
                <w:rFonts w:ascii="Cordia New" w:hAnsi="Cordia New" w:cs="Cordia New"/>
              </w:rPr>
            </w:pPr>
            <w:r w:rsidRPr="00967935">
              <w:rPr>
                <w:rFonts w:ascii="Cordia New" w:hAnsi="Cordia New" w:cs="Cordia New"/>
              </w:rPr>
              <w:t>378</w:t>
            </w:r>
          </w:p>
        </w:tc>
      </w:tr>
      <w:tr w:rsidR="00C544F1" w:rsidRPr="00D059C3" w14:paraId="1A78D8CB" w14:textId="77777777" w:rsidTr="00D059C3">
        <w:trPr>
          <w:gridAfter w:val="1"/>
          <w:wAfter w:w="16" w:type="dxa"/>
          <w:trHeight w:val="20"/>
        </w:trPr>
        <w:tc>
          <w:tcPr>
            <w:tcW w:w="4473" w:type="dxa"/>
            <w:vAlign w:val="bottom"/>
          </w:tcPr>
          <w:p w14:paraId="2B129AA9" w14:textId="69215524" w:rsidR="00C544F1" w:rsidRPr="00967935" w:rsidRDefault="00C544F1" w:rsidP="00C544F1">
            <w:pPr>
              <w:ind w:left="431" w:right="-72"/>
              <w:rPr>
                <w:rFonts w:ascii="Cordia New" w:hAnsi="Cordia New" w:cs="Cordia New"/>
                <w:snapToGrid w:val="0"/>
                <w:lang w:eastAsia="th-TH"/>
              </w:rPr>
            </w:pPr>
            <w:r w:rsidRPr="00967935">
              <w:rPr>
                <w:rFonts w:ascii="Cordia New" w:hAnsi="Cordia New" w:cs="Cordia New"/>
                <w:snapToGrid w:val="0"/>
                <w:lang w:eastAsia="th-TH"/>
              </w:rPr>
              <w:t xml:space="preserve">Europe </w:t>
            </w:r>
          </w:p>
        </w:tc>
        <w:tc>
          <w:tcPr>
            <w:tcW w:w="909" w:type="dxa"/>
          </w:tcPr>
          <w:p w14:paraId="03C40204" w14:textId="39086E16" w:rsidR="00C544F1" w:rsidRPr="00967935" w:rsidRDefault="00C544F1" w:rsidP="00C544F1">
            <w:pPr>
              <w:ind w:right="-72"/>
              <w:jc w:val="right"/>
              <w:rPr>
                <w:rFonts w:ascii="Cordia New" w:hAnsi="Cordia New" w:cs="Cordia New"/>
              </w:rPr>
            </w:pPr>
            <w:r w:rsidRPr="00967935">
              <w:rPr>
                <w:rFonts w:ascii="Cordia New" w:hAnsi="Cordia New" w:cs="Cordia New"/>
              </w:rPr>
              <w:t>(7,083)</w:t>
            </w:r>
          </w:p>
        </w:tc>
        <w:tc>
          <w:tcPr>
            <w:tcW w:w="911" w:type="dxa"/>
          </w:tcPr>
          <w:p w14:paraId="118E04E9" w14:textId="6367CBD0" w:rsidR="00C544F1" w:rsidRPr="00967935" w:rsidRDefault="00C544F1" w:rsidP="00C544F1">
            <w:pPr>
              <w:ind w:right="-72"/>
              <w:jc w:val="right"/>
              <w:rPr>
                <w:rFonts w:ascii="Cordia New" w:hAnsi="Cordia New" w:cs="Cordia New"/>
              </w:rPr>
            </w:pPr>
            <w:r w:rsidRPr="00967935">
              <w:rPr>
                <w:rFonts w:ascii="Cordia New" w:hAnsi="Cordia New" w:cs="Cordia New"/>
              </w:rPr>
              <w:t>(1,958)</w:t>
            </w:r>
          </w:p>
        </w:tc>
        <w:tc>
          <w:tcPr>
            <w:tcW w:w="909" w:type="dxa"/>
          </w:tcPr>
          <w:p w14:paraId="105F0DA1" w14:textId="4C31856C" w:rsidR="00C544F1" w:rsidRPr="00967935" w:rsidRDefault="00C544F1" w:rsidP="00C544F1">
            <w:pPr>
              <w:ind w:right="-72"/>
              <w:jc w:val="right"/>
              <w:rPr>
                <w:rFonts w:ascii="Cordia New" w:hAnsi="Cordia New" w:cs="Cordia New"/>
              </w:rPr>
            </w:pPr>
            <w:r w:rsidRPr="00967935">
              <w:rPr>
                <w:rFonts w:ascii="Cordia New" w:hAnsi="Cordia New" w:cs="Cordia New"/>
              </w:rPr>
              <w:t>(162)</w:t>
            </w:r>
          </w:p>
        </w:tc>
        <w:tc>
          <w:tcPr>
            <w:tcW w:w="911" w:type="dxa"/>
          </w:tcPr>
          <w:p w14:paraId="299A88B2" w14:textId="0A70561A" w:rsidR="00C544F1" w:rsidRPr="00967935" w:rsidRDefault="00C544F1" w:rsidP="00C544F1">
            <w:pPr>
              <w:ind w:right="-72"/>
              <w:jc w:val="right"/>
              <w:rPr>
                <w:rFonts w:ascii="Cordia New" w:hAnsi="Cordia New" w:cs="Cordia New"/>
              </w:rPr>
            </w:pPr>
            <w:r w:rsidRPr="00967935">
              <w:rPr>
                <w:rFonts w:ascii="Cordia New" w:hAnsi="Cordia New" w:cs="Cordia New"/>
              </w:rPr>
              <w:t>(94)</w:t>
            </w:r>
          </w:p>
        </w:tc>
        <w:tc>
          <w:tcPr>
            <w:tcW w:w="909" w:type="dxa"/>
            <w:vAlign w:val="bottom"/>
          </w:tcPr>
          <w:p w14:paraId="287AD8C7" w14:textId="49C9D5FF" w:rsidR="00C544F1" w:rsidRPr="00967935" w:rsidRDefault="00C544F1" w:rsidP="00C544F1">
            <w:pPr>
              <w:ind w:right="-72"/>
              <w:jc w:val="right"/>
              <w:rPr>
                <w:rFonts w:ascii="Cordia New" w:hAnsi="Cordia New" w:cs="Cordia New"/>
              </w:rPr>
            </w:pPr>
            <w:r w:rsidRPr="00967935">
              <w:rPr>
                <w:rFonts w:ascii="Cordia New" w:hAnsi="Cordia New" w:cs="Cordia New"/>
              </w:rPr>
              <w:t>(22)</w:t>
            </w:r>
          </w:p>
        </w:tc>
        <w:tc>
          <w:tcPr>
            <w:tcW w:w="910" w:type="dxa"/>
          </w:tcPr>
          <w:p w14:paraId="0BDB020B" w14:textId="498EB924" w:rsidR="00C544F1" w:rsidRPr="00967935" w:rsidRDefault="00C544F1" w:rsidP="00C544F1">
            <w:pPr>
              <w:ind w:right="-72"/>
              <w:jc w:val="right"/>
              <w:rPr>
                <w:rFonts w:ascii="Cordia New" w:hAnsi="Cordia New" w:cs="Cordia New"/>
              </w:rPr>
            </w:pPr>
            <w:r w:rsidRPr="00967935">
              <w:rPr>
                <w:rFonts w:ascii="Cordia New" w:hAnsi="Cordia New" w:cs="Cordia New"/>
              </w:rPr>
              <w:t>(17)</w:t>
            </w:r>
          </w:p>
        </w:tc>
        <w:tc>
          <w:tcPr>
            <w:tcW w:w="908" w:type="dxa"/>
            <w:vAlign w:val="bottom"/>
          </w:tcPr>
          <w:p w14:paraId="6BEA18DD" w14:textId="1D7A18EF"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10" w:type="dxa"/>
            <w:vAlign w:val="bottom"/>
          </w:tcPr>
          <w:p w14:paraId="0EC8D152" w14:textId="4A04FDA4"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08" w:type="dxa"/>
            <w:vAlign w:val="bottom"/>
          </w:tcPr>
          <w:p w14:paraId="4912F428" w14:textId="093B7D7E"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10" w:type="dxa"/>
            <w:vAlign w:val="bottom"/>
          </w:tcPr>
          <w:p w14:paraId="772D734D" w14:textId="3C83578B"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08" w:type="dxa"/>
          </w:tcPr>
          <w:p w14:paraId="25AD49D5" w14:textId="0F3B30CF" w:rsidR="00C544F1" w:rsidRPr="00967935" w:rsidRDefault="00C544F1" w:rsidP="00C544F1">
            <w:pPr>
              <w:ind w:right="-72"/>
              <w:jc w:val="right"/>
              <w:rPr>
                <w:rFonts w:ascii="Cordia New" w:hAnsi="Cordia New" w:cs="Cordia New"/>
              </w:rPr>
            </w:pPr>
            <w:r w:rsidRPr="00967935">
              <w:rPr>
                <w:rFonts w:ascii="Cordia New" w:hAnsi="Cordia New" w:cs="Cordia New"/>
              </w:rPr>
              <w:t>(7,267)</w:t>
            </w:r>
          </w:p>
        </w:tc>
        <w:tc>
          <w:tcPr>
            <w:tcW w:w="908" w:type="dxa"/>
          </w:tcPr>
          <w:p w14:paraId="03F649C6" w14:textId="09463811" w:rsidR="00C544F1" w:rsidRPr="00967935" w:rsidRDefault="00C544F1" w:rsidP="00C544F1">
            <w:pPr>
              <w:ind w:right="-72"/>
              <w:jc w:val="right"/>
              <w:rPr>
                <w:rFonts w:ascii="Cordia New" w:hAnsi="Cordia New" w:cs="Cordia New"/>
              </w:rPr>
            </w:pPr>
            <w:r w:rsidRPr="00967935">
              <w:rPr>
                <w:rFonts w:ascii="Cordia New" w:hAnsi="Cordia New" w:cs="Cordia New"/>
              </w:rPr>
              <w:t>(2,069)</w:t>
            </w:r>
          </w:p>
        </w:tc>
      </w:tr>
      <w:tr w:rsidR="00C544F1" w:rsidRPr="00D059C3" w14:paraId="7AE0F119" w14:textId="77777777" w:rsidTr="00D059C3">
        <w:trPr>
          <w:gridAfter w:val="1"/>
          <w:wAfter w:w="16" w:type="dxa"/>
          <w:trHeight w:val="20"/>
        </w:trPr>
        <w:tc>
          <w:tcPr>
            <w:tcW w:w="4473" w:type="dxa"/>
            <w:vAlign w:val="bottom"/>
          </w:tcPr>
          <w:p w14:paraId="2921AF80" w14:textId="77777777" w:rsidR="00C544F1" w:rsidRPr="00967935" w:rsidRDefault="00C544F1" w:rsidP="00C544F1">
            <w:pPr>
              <w:ind w:left="431" w:right="-72"/>
              <w:rPr>
                <w:rFonts w:ascii="Cordia New" w:hAnsi="Cordia New" w:cs="Cordia New"/>
                <w:snapToGrid w:val="0"/>
                <w:lang w:eastAsia="th-TH"/>
              </w:rPr>
            </w:pPr>
            <w:r w:rsidRPr="00967935">
              <w:rPr>
                <w:rFonts w:ascii="Cordia New" w:hAnsi="Cordia New" w:cs="Cordia New"/>
                <w:snapToGrid w:val="0"/>
                <w:lang w:eastAsia="th-TH"/>
              </w:rPr>
              <w:t>Australia and New Zealand</w:t>
            </w:r>
          </w:p>
        </w:tc>
        <w:tc>
          <w:tcPr>
            <w:tcW w:w="909" w:type="dxa"/>
          </w:tcPr>
          <w:p w14:paraId="0C568D7B" w14:textId="6618F6FD" w:rsidR="00C544F1" w:rsidRPr="00967935" w:rsidRDefault="00C544F1" w:rsidP="00C544F1">
            <w:pPr>
              <w:ind w:right="-72"/>
              <w:jc w:val="right"/>
              <w:rPr>
                <w:rFonts w:ascii="Cordia New" w:hAnsi="Cordia New" w:cs="Cordia New"/>
              </w:rPr>
            </w:pPr>
            <w:r w:rsidRPr="00967935">
              <w:rPr>
                <w:rFonts w:ascii="Cordia New" w:hAnsi="Cordia New" w:cs="Cordia New"/>
              </w:rPr>
              <w:t>(165)</w:t>
            </w:r>
          </w:p>
        </w:tc>
        <w:tc>
          <w:tcPr>
            <w:tcW w:w="911" w:type="dxa"/>
          </w:tcPr>
          <w:p w14:paraId="6F7E6233" w14:textId="25F60C6D" w:rsidR="00C544F1" w:rsidRPr="00967935" w:rsidRDefault="00C544F1" w:rsidP="00C544F1">
            <w:pPr>
              <w:ind w:right="-72"/>
              <w:jc w:val="right"/>
              <w:rPr>
                <w:rFonts w:ascii="Cordia New" w:hAnsi="Cordia New" w:cs="Cordia New"/>
              </w:rPr>
            </w:pPr>
            <w:r w:rsidRPr="00967935">
              <w:rPr>
                <w:rFonts w:ascii="Cordia New" w:hAnsi="Cordia New" w:cs="Cordia New"/>
              </w:rPr>
              <w:t>(77)</w:t>
            </w:r>
          </w:p>
        </w:tc>
        <w:tc>
          <w:tcPr>
            <w:tcW w:w="909" w:type="dxa"/>
          </w:tcPr>
          <w:p w14:paraId="5E8A3968" w14:textId="22D852A8"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11" w:type="dxa"/>
          </w:tcPr>
          <w:p w14:paraId="77C946C9" w14:textId="31C0F5AF"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09" w:type="dxa"/>
            <w:vAlign w:val="bottom"/>
          </w:tcPr>
          <w:p w14:paraId="7FAD7E75" w14:textId="745C5F63" w:rsidR="00C544F1" w:rsidRPr="00967935" w:rsidRDefault="00C544F1" w:rsidP="00C544F1">
            <w:pPr>
              <w:ind w:right="-72"/>
              <w:jc w:val="right"/>
              <w:rPr>
                <w:rFonts w:ascii="Cordia New" w:hAnsi="Cordia New" w:cs="Cordia New"/>
              </w:rPr>
            </w:pPr>
            <w:r w:rsidRPr="00967935">
              <w:rPr>
                <w:rFonts w:ascii="Cordia New" w:hAnsi="Cordia New" w:cs="Cordia New"/>
              </w:rPr>
              <w:t>(18)</w:t>
            </w:r>
          </w:p>
        </w:tc>
        <w:tc>
          <w:tcPr>
            <w:tcW w:w="910" w:type="dxa"/>
          </w:tcPr>
          <w:p w14:paraId="3DD94F02" w14:textId="4B27A15F" w:rsidR="00C544F1" w:rsidRPr="00967935" w:rsidRDefault="00C544F1" w:rsidP="00C544F1">
            <w:pPr>
              <w:ind w:right="-72"/>
              <w:jc w:val="right"/>
              <w:rPr>
                <w:rFonts w:ascii="Cordia New" w:hAnsi="Cordia New" w:cs="Cordia New"/>
              </w:rPr>
            </w:pPr>
            <w:r w:rsidRPr="00967935">
              <w:rPr>
                <w:rFonts w:ascii="Cordia New" w:hAnsi="Cordia New" w:cs="Cordia New"/>
              </w:rPr>
              <w:t>32</w:t>
            </w:r>
          </w:p>
        </w:tc>
        <w:tc>
          <w:tcPr>
            <w:tcW w:w="908" w:type="dxa"/>
            <w:vAlign w:val="bottom"/>
          </w:tcPr>
          <w:p w14:paraId="54B8C6FC" w14:textId="701B497C"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10" w:type="dxa"/>
            <w:vAlign w:val="bottom"/>
          </w:tcPr>
          <w:p w14:paraId="4FB6816B" w14:textId="7C2175A8"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08" w:type="dxa"/>
            <w:vAlign w:val="bottom"/>
          </w:tcPr>
          <w:p w14:paraId="278FD7D7" w14:textId="4A49FA94"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10" w:type="dxa"/>
            <w:vAlign w:val="bottom"/>
          </w:tcPr>
          <w:p w14:paraId="54581125" w14:textId="2AABAB03"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08" w:type="dxa"/>
            <w:vAlign w:val="bottom"/>
          </w:tcPr>
          <w:p w14:paraId="5196A191" w14:textId="4CF44B62" w:rsidR="00C544F1" w:rsidRPr="00967935" w:rsidRDefault="00C544F1" w:rsidP="00C544F1">
            <w:pPr>
              <w:ind w:right="-72"/>
              <w:jc w:val="right"/>
              <w:rPr>
                <w:rFonts w:ascii="Cordia New" w:hAnsi="Cordia New" w:cs="Cordia New"/>
              </w:rPr>
            </w:pPr>
            <w:r w:rsidRPr="00967935">
              <w:rPr>
                <w:rFonts w:ascii="Cordia New" w:hAnsi="Cordia New" w:cs="Cordia New"/>
              </w:rPr>
              <w:t>(183)</w:t>
            </w:r>
          </w:p>
        </w:tc>
        <w:tc>
          <w:tcPr>
            <w:tcW w:w="908" w:type="dxa"/>
          </w:tcPr>
          <w:p w14:paraId="1AC10B73" w14:textId="1AFC6DE9" w:rsidR="00C544F1" w:rsidRPr="00967935" w:rsidRDefault="00C544F1" w:rsidP="00C544F1">
            <w:pPr>
              <w:ind w:right="-72"/>
              <w:jc w:val="right"/>
              <w:rPr>
                <w:rFonts w:ascii="Cordia New" w:hAnsi="Cordia New" w:cs="Cordia New"/>
              </w:rPr>
            </w:pPr>
            <w:r w:rsidRPr="00967935">
              <w:rPr>
                <w:rFonts w:ascii="Cordia New" w:hAnsi="Cordia New" w:cs="Cordia New"/>
              </w:rPr>
              <w:t>(45)</w:t>
            </w:r>
          </w:p>
        </w:tc>
      </w:tr>
      <w:tr w:rsidR="00C544F1" w:rsidRPr="00D059C3" w14:paraId="2D3209F8" w14:textId="77777777" w:rsidTr="00D059C3">
        <w:trPr>
          <w:gridAfter w:val="1"/>
          <w:wAfter w:w="16" w:type="dxa"/>
          <w:trHeight w:val="20"/>
        </w:trPr>
        <w:tc>
          <w:tcPr>
            <w:tcW w:w="4473" w:type="dxa"/>
            <w:vAlign w:val="bottom"/>
          </w:tcPr>
          <w:p w14:paraId="1FBD7497" w14:textId="77777777" w:rsidR="00C544F1" w:rsidRPr="00967935" w:rsidRDefault="00C544F1" w:rsidP="00C544F1">
            <w:pPr>
              <w:ind w:left="431" w:right="-72"/>
              <w:rPr>
                <w:rFonts w:ascii="Cordia New" w:hAnsi="Cordia New" w:cs="Cordia New"/>
                <w:snapToGrid w:val="0"/>
                <w:lang w:eastAsia="th-TH"/>
              </w:rPr>
            </w:pPr>
            <w:r w:rsidRPr="00967935">
              <w:rPr>
                <w:rFonts w:ascii="Cordia New" w:hAnsi="Cordia New" w:cs="Cordia New"/>
                <w:snapToGrid w:val="0"/>
                <w:lang w:eastAsia="th-TH"/>
              </w:rPr>
              <w:t>Maldives and Middle East</w:t>
            </w:r>
          </w:p>
        </w:tc>
        <w:tc>
          <w:tcPr>
            <w:tcW w:w="909" w:type="dxa"/>
          </w:tcPr>
          <w:p w14:paraId="422E85D2" w14:textId="70DE1CDD" w:rsidR="00C544F1" w:rsidRPr="00967935" w:rsidRDefault="00C544F1" w:rsidP="00C544F1">
            <w:pPr>
              <w:ind w:right="-72"/>
              <w:jc w:val="right"/>
              <w:rPr>
                <w:rFonts w:ascii="Cordia New" w:hAnsi="Cordia New" w:cs="Cordia New"/>
              </w:rPr>
            </w:pPr>
            <w:r w:rsidRPr="00967935">
              <w:rPr>
                <w:rFonts w:ascii="Cordia New" w:hAnsi="Cordia New" w:cs="Cordia New"/>
              </w:rPr>
              <w:t>188</w:t>
            </w:r>
          </w:p>
        </w:tc>
        <w:tc>
          <w:tcPr>
            <w:tcW w:w="911" w:type="dxa"/>
          </w:tcPr>
          <w:p w14:paraId="0DD08F47" w14:textId="31898733" w:rsidR="00C544F1" w:rsidRPr="00967935" w:rsidRDefault="00C544F1" w:rsidP="00C544F1">
            <w:pPr>
              <w:ind w:right="-72"/>
              <w:jc w:val="right"/>
              <w:rPr>
                <w:rFonts w:ascii="Cordia New" w:hAnsi="Cordia New" w:cs="Cordia New"/>
              </w:rPr>
            </w:pPr>
            <w:r w:rsidRPr="00967935">
              <w:rPr>
                <w:rFonts w:ascii="Cordia New" w:hAnsi="Cordia New" w:cs="Cordia New"/>
              </w:rPr>
              <w:t>211</w:t>
            </w:r>
          </w:p>
        </w:tc>
        <w:tc>
          <w:tcPr>
            <w:tcW w:w="909" w:type="dxa"/>
          </w:tcPr>
          <w:p w14:paraId="15153CEF" w14:textId="5FE7C960"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11" w:type="dxa"/>
          </w:tcPr>
          <w:p w14:paraId="6ACF61C2" w14:textId="14B8C13C" w:rsidR="00C544F1" w:rsidRPr="00967935" w:rsidRDefault="00C544F1" w:rsidP="00C544F1">
            <w:pPr>
              <w:ind w:right="-72"/>
              <w:jc w:val="right"/>
              <w:rPr>
                <w:rFonts w:ascii="Cordia New" w:hAnsi="Cordia New" w:cs="Cordia New"/>
              </w:rPr>
            </w:pPr>
            <w:r w:rsidRPr="00967935">
              <w:rPr>
                <w:rFonts w:ascii="Cordia New" w:hAnsi="Cordia New" w:cs="Cordia New"/>
              </w:rPr>
              <w:t>1</w:t>
            </w:r>
          </w:p>
        </w:tc>
        <w:tc>
          <w:tcPr>
            <w:tcW w:w="909" w:type="dxa"/>
            <w:vAlign w:val="bottom"/>
          </w:tcPr>
          <w:p w14:paraId="30E62D83" w14:textId="39A45EBA" w:rsidR="00C544F1" w:rsidRPr="00967935" w:rsidRDefault="00C544F1" w:rsidP="00C544F1">
            <w:pPr>
              <w:ind w:right="-72"/>
              <w:jc w:val="right"/>
              <w:rPr>
                <w:rFonts w:ascii="Cordia New" w:hAnsi="Cordia New" w:cs="Cordia New"/>
              </w:rPr>
            </w:pPr>
            <w:r w:rsidRPr="00967935">
              <w:rPr>
                <w:rFonts w:ascii="Cordia New" w:hAnsi="Cordia New" w:cs="Cordia New"/>
              </w:rPr>
              <w:t>(1)</w:t>
            </w:r>
          </w:p>
        </w:tc>
        <w:tc>
          <w:tcPr>
            <w:tcW w:w="910" w:type="dxa"/>
          </w:tcPr>
          <w:p w14:paraId="096CD2EF" w14:textId="5E631C05" w:rsidR="00C544F1" w:rsidRPr="00967935" w:rsidRDefault="00C544F1" w:rsidP="00C544F1">
            <w:pPr>
              <w:ind w:right="-72"/>
              <w:jc w:val="right"/>
              <w:rPr>
                <w:rFonts w:ascii="Cordia New" w:hAnsi="Cordia New" w:cs="Cordia New"/>
              </w:rPr>
            </w:pPr>
            <w:r w:rsidRPr="00967935">
              <w:rPr>
                <w:rFonts w:ascii="Cordia New" w:hAnsi="Cordia New" w:cs="Cordia New"/>
              </w:rPr>
              <w:t>(1)</w:t>
            </w:r>
          </w:p>
        </w:tc>
        <w:tc>
          <w:tcPr>
            <w:tcW w:w="908" w:type="dxa"/>
            <w:vAlign w:val="bottom"/>
          </w:tcPr>
          <w:p w14:paraId="2EE4D438" w14:textId="61DF10E2"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10" w:type="dxa"/>
            <w:vAlign w:val="bottom"/>
          </w:tcPr>
          <w:p w14:paraId="1BAE476E" w14:textId="71DB1592"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08" w:type="dxa"/>
            <w:vAlign w:val="bottom"/>
          </w:tcPr>
          <w:p w14:paraId="07F70DB2" w14:textId="131ED543"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10" w:type="dxa"/>
            <w:vAlign w:val="bottom"/>
          </w:tcPr>
          <w:p w14:paraId="2BD52B20" w14:textId="7CD78589"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08" w:type="dxa"/>
            <w:vAlign w:val="bottom"/>
          </w:tcPr>
          <w:p w14:paraId="2BE42CB7" w14:textId="204D926B" w:rsidR="00C544F1" w:rsidRPr="00967935" w:rsidRDefault="00C544F1" w:rsidP="00C544F1">
            <w:pPr>
              <w:ind w:right="-72"/>
              <w:jc w:val="right"/>
              <w:rPr>
                <w:rFonts w:ascii="Cordia New" w:hAnsi="Cordia New" w:cs="Cordia New"/>
              </w:rPr>
            </w:pPr>
            <w:r w:rsidRPr="00967935">
              <w:rPr>
                <w:rFonts w:ascii="Cordia New" w:hAnsi="Cordia New" w:cs="Cordia New"/>
              </w:rPr>
              <w:t>187</w:t>
            </w:r>
          </w:p>
        </w:tc>
        <w:tc>
          <w:tcPr>
            <w:tcW w:w="908" w:type="dxa"/>
          </w:tcPr>
          <w:p w14:paraId="6B9423E5" w14:textId="6F39D260" w:rsidR="00C544F1" w:rsidRPr="00967935" w:rsidRDefault="00C544F1" w:rsidP="00C544F1">
            <w:pPr>
              <w:ind w:right="-72"/>
              <w:jc w:val="right"/>
              <w:rPr>
                <w:rFonts w:ascii="Cordia New" w:hAnsi="Cordia New" w:cs="Cordia New"/>
              </w:rPr>
            </w:pPr>
            <w:r w:rsidRPr="00967935">
              <w:rPr>
                <w:rFonts w:ascii="Cordia New" w:hAnsi="Cordia New" w:cs="Cordia New"/>
              </w:rPr>
              <w:t>211</w:t>
            </w:r>
          </w:p>
        </w:tc>
      </w:tr>
      <w:tr w:rsidR="00C544F1" w:rsidRPr="00D059C3" w14:paraId="4DB1D349" w14:textId="77777777" w:rsidTr="00D059C3">
        <w:trPr>
          <w:gridAfter w:val="1"/>
          <w:wAfter w:w="16" w:type="dxa"/>
          <w:trHeight w:val="20"/>
        </w:trPr>
        <w:tc>
          <w:tcPr>
            <w:tcW w:w="4473" w:type="dxa"/>
            <w:vAlign w:val="bottom"/>
          </w:tcPr>
          <w:p w14:paraId="73B539A5" w14:textId="77777777" w:rsidR="00C544F1" w:rsidRPr="00967935" w:rsidRDefault="00C544F1" w:rsidP="00C544F1">
            <w:pPr>
              <w:ind w:left="431" w:right="-72"/>
              <w:rPr>
                <w:rFonts w:ascii="Cordia New" w:hAnsi="Cordia New" w:cs="Cordia New"/>
                <w:snapToGrid w:val="0"/>
                <w:cs/>
                <w:lang w:eastAsia="th-TH"/>
              </w:rPr>
            </w:pPr>
            <w:r w:rsidRPr="00967935">
              <w:rPr>
                <w:rFonts w:ascii="Cordia New" w:hAnsi="Cordia New" w:cs="Cordia New"/>
                <w:snapToGrid w:val="0"/>
                <w:lang w:eastAsia="th-TH"/>
              </w:rPr>
              <w:t>The People’s Republic of China</w:t>
            </w:r>
          </w:p>
        </w:tc>
        <w:tc>
          <w:tcPr>
            <w:tcW w:w="909" w:type="dxa"/>
          </w:tcPr>
          <w:p w14:paraId="0A7164E2" w14:textId="14063CB4" w:rsidR="00C544F1" w:rsidRPr="00967935" w:rsidRDefault="00C544F1" w:rsidP="00C544F1">
            <w:pPr>
              <w:ind w:right="-72"/>
              <w:jc w:val="right"/>
              <w:rPr>
                <w:rFonts w:ascii="Cordia New" w:hAnsi="Cordia New" w:cs="Cordia New"/>
              </w:rPr>
            </w:pPr>
            <w:r w:rsidRPr="00967935">
              <w:rPr>
                <w:rFonts w:ascii="Cordia New" w:hAnsi="Cordia New" w:cs="Cordia New"/>
              </w:rPr>
              <w:t>1</w:t>
            </w:r>
          </w:p>
        </w:tc>
        <w:tc>
          <w:tcPr>
            <w:tcW w:w="911" w:type="dxa"/>
          </w:tcPr>
          <w:p w14:paraId="3B37E1FB" w14:textId="1FEFCEF7" w:rsidR="00C544F1" w:rsidRPr="00967935" w:rsidRDefault="00C544F1" w:rsidP="00C544F1">
            <w:pPr>
              <w:ind w:right="-72"/>
              <w:jc w:val="right"/>
              <w:rPr>
                <w:rFonts w:ascii="Cordia New" w:hAnsi="Cordia New" w:cs="Cordia New"/>
              </w:rPr>
            </w:pPr>
            <w:r w:rsidRPr="00967935">
              <w:rPr>
                <w:rFonts w:ascii="Cordia New" w:hAnsi="Cordia New" w:cs="Cordia New"/>
              </w:rPr>
              <w:t>(22)</w:t>
            </w:r>
          </w:p>
        </w:tc>
        <w:tc>
          <w:tcPr>
            <w:tcW w:w="909" w:type="dxa"/>
          </w:tcPr>
          <w:p w14:paraId="69E536A5" w14:textId="5A25599D"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11" w:type="dxa"/>
          </w:tcPr>
          <w:p w14:paraId="196E3754" w14:textId="57B6837A"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09" w:type="dxa"/>
            <w:vAlign w:val="bottom"/>
          </w:tcPr>
          <w:p w14:paraId="344D4DC2" w14:textId="428F5F49" w:rsidR="00C544F1" w:rsidRPr="00967935" w:rsidRDefault="00C544F1" w:rsidP="00C544F1">
            <w:pPr>
              <w:ind w:right="-72"/>
              <w:jc w:val="right"/>
              <w:rPr>
                <w:rFonts w:ascii="Cordia New" w:hAnsi="Cordia New" w:cs="Cordia New"/>
              </w:rPr>
            </w:pPr>
            <w:r w:rsidRPr="00967935">
              <w:rPr>
                <w:rFonts w:ascii="Cordia New" w:hAnsi="Cordia New" w:cs="Cordia New"/>
              </w:rPr>
              <w:t>61</w:t>
            </w:r>
          </w:p>
        </w:tc>
        <w:tc>
          <w:tcPr>
            <w:tcW w:w="910" w:type="dxa"/>
          </w:tcPr>
          <w:p w14:paraId="14ACE6D1" w14:textId="1EE7D41A" w:rsidR="00C544F1" w:rsidRPr="00967935" w:rsidRDefault="00C544F1" w:rsidP="00C544F1">
            <w:pPr>
              <w:ind w:right="-72"/>
              <w:jc w:val="right"/>
              <w:rPr>
                <w:rFonts w:ascii="Cordia New" w:hAnsi="Cordia New" w:cs="Cordia New"/>
              </w:rPr>
            </w:pPr>
            <w:r w:rsidRPr="00967935">
              <w:rPr>
                <w:rFonts w:ascii="Cordia New" w:hAnsi="Cordia New" w:cs="Cordia New"/>
              </w:rPr>
              <w:t>(234)</w:t>
            </w:r>
          </w:p>
        </w:tc>
        <w:tc>
          <w:tcPr>
            <w:tcW w:w="908" w:type="dxa"/>
            <w:vAlign w:val="bottom"/>
          </w:tcPr>
          <w:p w14:paraId="481FA383" w14:textId="45978B3D"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10" w:type="dxa"/>
            <w:vAlign w:val="bottom"/>
          </w:tcPr>
          <w:p w14:paraId="00D0AC4A" w14:textId="627021BF"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08" w:type="dxa"/>
            <w:vAlign w:val="bottom"/>
          </w:tcPr>
          <w:p w14:paraId="606E423C" w14:textId="20E8287C"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10" w:type="dxa"/>
            <w:vAlign w:val="bottom"/>
          </w:tcPr>
          <w:p w14:paraId="00EFF036" w14:textId="02CB9194"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08" w:type="dxa"/>
            <w:vAlign w:val="bottom"/>
          </w:tcPr>
          <w:p w14:paraId="0FDF0297" w14:textId="48F5EC90" w:rsidR="00C544F1" w:rsidRPr="00967935" w:rsidRDefault="00C544F1" w:rsidP="00C544F1">
            <w:pPr>
              <w:ind w:right="-72"/>
              <w:jc w:val="right"/>
              <w:rPr>
                <w:rFonts w:ascii="Cordia New" w:hAnsi="Cordia New" w:cs="Cordia New"/>
              </w:rPr>
            </w:pPr>
            <w:r w:rsidRPr="00967935">
              <w:rPr>
                <w:rFonts w:ascii="Cordia New" w:hAnsi="Cordia New" w:cs="Cordia New"/>
              </w:rPr>
              <w:t>62</w:t>
            </w:r>
          </w:p>
        </w:tc>
        <w:tc>
          <w:tcPr>
            <w:tcW w:w="908" w:type="dxa"/>
          </w:tcPr>
          <w:p w14:paraId="79730C75" w14:textId="35DCF8C2" w:rsidR="00C544F1" w:rsidRPr="00967935" w:rsidRDefault="00C544F1" w:rsidP="00C544F1">
            <w:pPr>
              <w:ind w:right="-72"/>
              <w:jc w:val="right"/>
              <w:rPr>
                <w:rFonts w:ascii="Cordia New" w:hAnsi="Cordia New" w:cs="Cordia New"/>
              </w:rPr>
            </w:pPr>
            <w:r w:rsidRPr="00967935">
              <w:rPr>
                <w:rFonts w:ascii="Cordia New" w:hAnsi="Cordia New" w:cs="Cordia New"/>
              </w:rPr>
              <w:t>(256)</w:t>
            </w:r>
          </w:p>
        </w:tc>
      </w:tr>
      <w:tr w:rsidR="00C544F1" w:rsidRPr="00D059C3" w14:paraId="122C1B3E" w14:textId="77777777" w:rsidTr="00D059C3">
        <w:trPr>
          <w:gridAfter w:val="1"/>
          <w:wAfter w:w="16" w:type="dxa"/>
          <w:trHeight w:val="20"/>
        </w:trPr>
        <w:tc>
          <w:tcPr>
            <w:tcW w:w="4473" w:type="dxa"/>
            <w:vAlign w:val="bottom"/>
          </w:tcPr>
          <w:p w14:paraId="4599D3DA" w14:textId="6B047485" w:rsidR="00C544F1" w:rsidRPr="00967935" w:rsidRDefault="00C544F1" w:rsidP="00C544F1">
            <w:pPr>
              <w:ind w:left="431" w:right="-72"/>
              <w:rPr>
                <w:rFonts w:ascii="Cordia New" w:hAnsi="Cordia New" w:cs="Cordia New"/>
                <w:snapToGrid w:val="0"/>
                <w:lang w:eastAsia="th-TH"/>
              </w:rPr>
            </w:pPr>
            <w:r w:rsidRPr="00967935">
              <w:rPr>
                <w:rFonts w:ascii="Cordia New" w:hAnsi="Cordia New" w:cs="Cordia New"/>
                <w:snapToGrid w:val="0"/>
                <w:lang w:eastAsia="th-TH"/>
              </w:rPr>
              <w:t>Latin America</w:t>
            </w:r>
          </w:p>
        </w:tc>
        <w:tc>
          <w:tcPr>
            <w:tcW w:w="909" w:type="dxa"/>
          </w:tcPr>
          <w:p w14:paraId="39613D32" w14:textId="0740EE23" w:rsidR="00C544F1" w:rsidRPr="00967935" w:rsidRDefault="00C544F1" w:rsidP="00C544F1">
            <w:pPr>
              <w:ind w:right="-72"/>
              <w:jc w:val="right"/>
              <w:rPr>
                <w:rFonts w:ascii="Cordia New" w:hAnsi="Cordia New" w:cs="Cordia New"/>
              </w:rPr>
            </w:pPr>
            <w:r w:rsidRPr="00967935">
              <w:rPr>
                <w:rFonts w:ascii="Cordia New" w:hAnsi="Cordia New" w:cs="Cordia New"/>
              </w:rPr>
              <w:t>(85)</w:t>
            </w:r>
          </w:p>
        </w:tc>
        <w:tc>
          <w:tcPr>
            <w:tcW w:w="911" w:type="dxa"/>
          </w:tcPr>
          <w:p w14:paraId="62756953" w14:textId="2FACA4E8" w:rsidR="00C544F1" w:rsidRPr="00967935" w:rsidRDefault="00C544F1" w:rsidP="00C544F1">
            <w:pPr>
              <w:ind w:right="-72"/>
              <w:jc w:val="right"/>
              <w:rPr>
                <w:rFonts w:ascii="Cordia New" w:hAnsi="Cordia New" w:cs="Cordia New"/>
              </w:rPr>
            </w:pPr>
            <w:r w:rsidRPr="00967935">
              <w:rPr>
                <w:rFonts w:ascii="Cordia New" w:hAnsi="Cordia New" w:cs="Cordia New"/>
              </w:rPr>
              <w:t>80</w:t>
            </w:r>
          </w:p>
        </w:tc>
        <w:tc>
          <w:tcPr>
            <w:tcW w:w="909" w:type="dxa"/>
          </w:tcPr>
          <w:p w14:paraId="4D567DE7" w14:textId="65EBD1E5" w:rsidR="00C544F1" w:rsidRPr="00967935" w:rsidRDefault="00C544F1" w:rsidP="00C544F1">
            <w:pPr>
              <w:ind w:right="-72"/>
              <w:jc w:val="right"/>
              <w:rPr>
                <w:rFonts w:ascii="Cordia New" w:hAnsi="Cordia New" w:cs="Cordia New"/>
                <w:cs/>
              </w:rPr>
            </w:pPr>
            <w:r w:rsidRPr="00967935">
              <w:rPr>
                <w:rFonts w:ascii="Cordia New" w:hAnsi="Cordia New" w:cs="Cordia New"/>
              </w:rPr>
              <w:t>-</w:t>
            </w:r>
          </w:p>
        </w:tc>
        <w:tc>
          <w:tcPr>
            <w:tcW w:w="911" w:type="dxa"/>
          </w:tcPr>
          <w:p w14:paraId="0A28DE37" w14:textId="6EC867AF"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09" w:type="dxa"/>
            <w:vAlign w:val="bottom"/>
          </w:tcPr>
          <w:p w14:paraId="5CE1888B" w14:textId="11474079" w:rsidR="00C544F1" w:rsidRPr="00967935" w:rsidRDefault="00C544F1" w:rsidP="00C544F1">
            <w:pPr>
              <w:ind w:right="-72"/>
              <w:jc w:val="right"/>
              <w:rPr>
                <w:rFonts w:ascii="Cordia New" w:hAnsi="Cordia New" w:cs="Cordia New"/>
                <w:cs/>
              </w:rPr>
            </w:pPr>
            <w:r w:rsidRPr="00967935">
              <w:rPr>
                <w:rFonts w:ascii="Cordia New" w:hAnsi="Cordia New" w:cs="Cordia New"/>
              </w:rPr>
              <w:t>-</w:t>
            </w:r>
          </w:p>
        </w:tc>
        <w:tc>
          <w:tcPr>
            <w:tcW w:w="910" w:type="dxa"/>
          </w:tcPr>
          <w:p w14:paraId="53402EE9" w14:textId="01FFB0FE"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08" w:type="dxa"/>
            <w:vAlign w:val="bottom"/>
          </w:tcPr>
          <w:p w14:paraId="6054887E" w14:textId="61C57488"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10" w:type="dxa"/>
            <w:vAlign w:val="bottom"/>
          </w:tcPr>
          <w:p w14:paraId="26054089" w14:textId="6C3561FB"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08" w:type="dxa"/>
            <w:vAlign w:val="bottom"/>
          </w:tcPr>
          <w:p w14:paraId="32899DCA" w14:textId="0565D8EB"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10" w:type="dxa"/>
            <w:vAlign w:val="bottom"/>
          </w:tcPr>
          <w:p w14:paraId="647715F0" w14:textId="56FCDA89" w:rsidR="00C544F1" w:rsidRPr="00967935" w:rsidRDefault="00C544F1" w:rsidP="00C544F1">
            <w:pPr>
              <w:ind w:right="-72"/>
              <w:jc w:val="right"/>
              <w:rPr>
                <w:rFonts w:ascii="Cordia New" w:hAnsi="Cordia New" w:cs="Cordia New"/>
              </w:rPr>
            </w:pPr>
            <w:r w:rsidRPr="00967935">
              <w:rPr>
                <w:rFonts w:ascii="Cordia New" w:hAnsi="Cordia New" w:cs="Cordia New"/>
              </w:rPr>
              <w:t>-</w:t>
            </w:r>
          </w:p>
        </w:tc>
        <w:tc>
          <w:tcPr>
            <w:tcW w:w="908" w:type="dxa"/>
            <w:vAlign w:val="bottom"/>
          </w:tcPr>
          <w:p w14:paraId="479183EF" w14:textId="5C220592" w:rsidR="00C544F1" w:rsidRPr="00967935" w:rsidRDefault="00C544F1" w:rsidP="00C544F1">
            <w:pPr>
              <w:ind w:right="-72"/>
              <w:jc w:val="right"/>
              <w:rPr>
                <w:rFonts w:ascii="Cordia New" w:hAnsi="Cordia New" w:cs="Cordia New"/>
                <w:cs/>
              </w:rPr>
            </w:pPr>
            <w:r w:rsidRPr="00967935">
              <w:rPr>
                <w:rFonts w:ascii="Cordia New" w:hAnsi="Cordia New" w:cs="Cordia New"/>
              </w:rPr>
              <w:t>(85)</w:t>
            </w:r>
          </w:p>
        </w:tc>
        <w:tc>
          <w:tcPr>
            <w:tcW w:w="908" w:type="dxa"/>
          </w:tcPr>
          <w:p w14:paraId="347F494F" w14:textId="2496EFC5" w:rsidR="00C544F1" w:rsidRPr="00967935" w:rsidRDefault="00C544F1" w:rsidP="00C544F1">
            <w:pPr>
              <w:ind w:right="-72"/>
              <w:jc w:val="right"/>
              <w:rPr>
                <w:rFonts w:ascii="Cordia New" w:hAnsi="Cordia New" w:cs="Cordia New"/>
              </w:rPr>
            </w:pPr>
            <w:r w:rsidRPr="00967935">
              <w:rPr>
                <w:rFonts w:ascii="Cordia New" w:hAnsi="Cordia New" w:cs="Cordia New"/>
              </w:rPr>
              <w:t>80</w:t>
            </w:r>
          </w:p>
        </w:tc>
      </w:tr>
      <w:tr w:rsidR="00C544F1" w:rsidRPr="00D059C3" w14:paraId="768436F2" w14:textId="77777777" w:rsidTr="00D059C3">
        <w:trPr>
          <w:gridAfter w:val="1"/>
          <w:wAfter w:w="16" w:type="dxa"/>
          <w:trHeight w:val="20"/>
        </w:trPr>
        <w:tc>
          <w:tcPr>
            <w:tcW w:w="4473" w:type="dxa"/>
            <w:vAlign w:val="bottom"/>
          </w:tcPr>
          <w:p w14:paraId="14A60A71" w14:textId="77777777" w:rsidR="00C544F1" w:rsidRPr="00967935" w:rsidRDefault="00C544F1" w:rsidP="00C544F1">
            <w:pPr>
              <w:ind w:left="431" w:right="-72"/>
              <w:rPr>
                <w:rFonts w:ascii="Cordia New" w:hAnsi="Cordia New" w:cs="Cordia New"/>
                <w:snapToGrid w:val="0"/>
                <w:cs/>
                <w:lang w:eastAsia="th-TH"/>
              </w:rPr>
            </w:pPr>
            <w:r w:rsidRPr="00967935">
              <w:rPr>
                <w:rFonts w:ascii="Cordia New" w:hAnsi="Cordia New" w:cs="Cordia New"/>
                <w:snapToGrid w:val="0"/>
                <w:lang w:eastAsia="th-TH"/>
              </w:rPr>
              <w:t>Others</w:t>
            </w:r>
          </w:p>
        </w:tc>
        <w:tc>
          <w:tcPr>
            <w:tcW w:w="909" w:type="dxa"/>
          </w:tcPr>
          <w:p w14:paraId="40EB3A90" w14:textId="65DE68C2" w:rsidR="00C544F1" w:rsidRPr="00967935" w:rsidRDefault="00C544F1" w:rsidP="00C544F1">
            <w:pPr>
              <w:pBdr>
                <w:bottom w:val="single" w:sz="4" w:space="1" w:color="auto"/>
              </w:pBdr>
              <w:ind w:right="-72"/>
              <w:jc w:val="right"/>
              <w:rPr>
                <w:rFonts w:ascii="Cordia New" w:hAnsi="Cordia New" w:cs="Cordia New"/>
              </w:rPr>
            </w:pPr>
            <w:r w:rsidRPr="00967935">
              <w:rPr>
                <w:rFonts w:ascii="Cordia New" w:hAnsi="Cordia New" w:cs="Cordia New"/>
              </w:rPr>
              <w:t>(308)</w:t>
            </w:r>
          </w:p>
        </w:tc>
        <w:tc>
          <w:tcPr>
            <w:tcW w:w="911" w:type="dxa"/>
          </w:tcPr>
          <w:p w14:paraId="1B3271EB" w14:textId="4BAF29BA" w:rsidR="00C544F1" w:rsidRPr="00967935" w:rsidRDefault="00C544F1" w:rsidP="00C544F1">
            <w:pPr>
              <w:pBdr>
                <w:bottom w:val="single" w:sz="4" w:space="1" w:color="auto"/>
              </w:pBdr>
              <w:ind w:right="-72"/>
              <w:jc w:val="right"/>
              <w:rPr>
                <w:rFonts w:ascii="Cordia New" w:hAnsi="Cordia New" w:cs="Cordia New"/>
              </w:rPr>
            </w:pPr>
            <w:r w:rsidRPr="00967935">
              <w:rPr>
                <w:rFonts w:ascii="Cordia New" w:hAnsi="Cordia New" w:cs="Cordia New"/>
              </w:rPr>
              <w:t>(168)</w:t>
            </w:r>
          </w:p>
        </w:tc>
        <w:tc>
          <w:tcPr>
            <w:tcW w:w="909" w:type="dxa"/>
          </w:tcPr>
          <w:p w14:paraId="79490269" w14:textId="0E2B6CDC" w:rsidR="00C544F1" w:rsidRPr="00967935" w:rsidRDefault="00C544F1" w:rsidP="00C544F1">
            <w:pPr>
              <w:pBdr>
                <w:bottom w:val="single" w:sz="4" w:space="1" w:color="auto"/>
              </w:pBdr>
              <w:ind w:right="-72"/>
              <w:jc w:val="right"/>
              <w:rPr>
                <w:rFonts w:ascii="Cordia New" w:hAnsi="Cordia New" w:cs="Cordia New"/>
              </w:rPr>
            </w:pPr>
            <w:r w:rsidRPr="00967935">
              <w:rPr>
                <w:rFonts w:ascii="Cordia New" w:hAnsi="Cordia New" w:cs="Cordia New"/>
              </w:rPr>
              <w:t>28</w:t>
            </w:r>
          </w:p>
        </w:tc>
        <w:tc>
          <w:tcPr>
            <w:tcW w:w="911" w:type="dxa"/>
          </w:tcPr>
          <w:p w14:paraId="00EE5F46" w14:textId="6FEF8BD8" w:rsidR="00C544F1" w:rsidRPr="00967935" w:rsidRDefault="00C544F1" w:rsidP="00C544F1">
            <w:pPr>
              <w:pBdr>
                <w:bottom w:val="single" w:sz="4" w:space="1" w:color="auto"/>
              </w:pBdr>
              <w:ind w:right="-72"/>
              <w:jc w:val="right"/>
              <w:rPr>
                <w:rFonts w:ascii="Cordia New" w:hAnsi="Cordia New" w:cs="Cordia New"/>
              </w:rPr>
            </w:pPr>
            <w:r w:rsidRPr="00967935">
              <w:rPr>
                <w:rFonts w:ascii="Cordia New" w:hAnsi="Cordia New" w:cs="Cordia New"/>
              </w:rPr>
              <w:t>(47)</w:t>
            </w:r>
          </w:p>
        </w:tc>
        <w:tc>
          <w:tcPr>
            <w:tcW w:w="909" w:type="dxa"/>
            <w:vAlign w:val="bottom"/>
          </w:tcPr>
          <w:p w14:paraId="53C9ADE9" w14:textId="774210E9" w:rsidR="00C544F1" w:rsidRPr="00967935" w:rsidRDefault="00C544F1" w:rsidP="00C544F1">
            <w:pPr>
              <w:pBdr>
                <w:bottom w:val="single" w:sz="4" w:space="1" w:color="auto"/>
              </w:pBdr>
              <w:ind w:right="-72"/>
              <w:jc w:val="right"/>
              <w:rPr>
                <w:rFonts w:ascii="Cordia New" w:hAnsi="Cordia New" w:cs="Cordia New"/>
              </w:rPr>
            </w:pPr>
            <w:r w:rsidRPr="00967935">
              <w:rPr>
                <w:rFonts w:ascii="Cordia New" w:hAnsi="Cordia New" w:cs="Cordia New"/>
              </w:rPr>
              <w:t>24</w:t>
            </w:r>
          </w:p>
        </w:tc>
        <w:tc>
          <w:tcPr>
            <w:tcW w:w="910" w:type="dxa"/>
          </w:tcPr>
          <w:p w14:paraId="7B21A74C" w14:textId="2AD36EB9" w:rsidR="00C544F1" w:rsidRPr="00967935" w:rsidRDefault="00C544F1" w:rsidP="00C544F1">
            <w:pPr>
              <w:pBdr>
                <w:bottom w:val="single" w:sz="4" w:space="1" w:color="auto"/>
              </w:pBdr>
              <w:ind w:right="-72"/>
              <w:jc w:val="right"/>
              <w:rPr>
                <w:rFonts w:ascii="Cordia New" w:hAnsi="Cordia New" w:cs="Cordia New"/>
              </w:rPr>
            </w:pPr>
            <w:r w:rsidRPr="00967935">
              <w:rPr>
                <w:rFonts w:ascii="Cordia New" w:hAnsi="Cordia New" w:cs="Cordia New"/>
              </w:rPr>
              <w:t>(40)</w:t>
            </w:r>
          </w:p>
        </w:tc>
        <w:tc>
          <w:tcPr>
            <w:tcW w:w="908" w:type="dxa"/>
            <w:vAlign w:val="bottom"/>
          </w:tcPr>
          <w:p w14:paraId="551C0A3D" w14:textId="6F146948" w:rsidR="00C544F1" w:rsidRPr="00967935" w:rsidRDefault="00C544F1" w:rsidP="00C544F1">
            <w:pPr>
              <w:pBdr>
                <w:bottom w:val="single" w:sz="4" w:space="1" w:color="auto"/>
              </w:pBdr>
              <w:ind w:right="-72"/>
              <w:jc w:val="right"/>
              <w:rPr>
                <w:rFonts w:ascii="Cordia New" w:hAnsi="Cordia New" w:cs="Cordia New"/>
              </w:rPr>
            </w:pPr>
            <w:r w:rsidRPr="00967935">
              <w:rPr>
                <w:rFonts w:ascii="Cordia New" w:hAnsi="Cordia New" w:cs="Cordia New"/>
              </w:rPr>
              <w:t>-</w:t>
            </w:r>
          </w:p>
        </w:tc>
        <w:tc>
          <w:tcPr>
            <w:tcW w:w="910" w:type="dxa"/>
            <w:vAlign w:val="bottom"/>
          </w:tcPr>
          <w:p w14:paraId="2FC1BB46" w14:textId="3F8A33D7" w:rsidR="00C544F1" w:rsidRPr="00967935" w:rsidRDefault="00C544F1" w:rsidP="00C544F1">
            <w:pPr>
              <w:pBdr>
                <w:bottom w:val="single" w:sz="4" w:space="1" w:color="auto"/>
              </w:pBdr>
              <w:ind w:right="-72"/>
              <w:jc w:val="right"/>
              <w:rPr>
                <w:rFonts w:ascii="Cordia New" w:hAnsi="Cordia New" w:cs="Cordia New"/>
              </w:rPr>
            </w:pPr>
            <w:r w:rsidRPr="00967935">
              <w:rPr>
                <w:rFonts w:ascii="Cordia New" w:hAnsi="Cordia New" w:cs="Cordia New"/>
              </w:rPr>
              <w:t>-</w:t>
            </w:r>
          </w:p>
        </w:tc>
        <w:tc>
          <w:tcPr>
            <w:tcW w:w="908" w:type="dxa"/>
            <w:vAlign w:val="bottom"/>
          </w:tcPr>
          <w:p w14:paraId="363A4299" w14:textId="37306EE9" w:rsidR="00C544F1" w:rsidRPr="00967935" w:rsidRDefault="00C544F1" w:rsidP="00C544F1">
            <w:pPr>
              <w:pBdr>
                <w:bottom w:val="single" w:sz="4" w:space="1" w:color="auto"/>
              </w:pBdr>
              <w:ind w:right="-72"/>
              <w:jc w:val="right"/>
              <w:rPr>
                <w:rFonts w:ascii="Cordia New" w:hAnsi="Cordia New" w:cs="Cordia New"/>
              </w:rPr>
            </w:pPr>
            <w:r w:rsidRPr="00967935">
              <w:rPr>
                <w:rFonts w:ascii="Cordia New" w:hAnsi="Cordia New" w:cs="Cordia New"/>
              </w:rPr>
              <w:t>1</w:t>
            </w:r>
          </w:p>
        </w:tc>
        <w:tc>
          <w:tcPr>
            <w:tcW w:w="910" w:type="dxa"/>
            <w:vAlign w:val="bottom"/>
          </w:tcPr>
          <w:p w14:paraId="7419BD13" w14:textId="33F38F21" w:rsidR="00C544F1" w:rsidRPr="00967935" w:rsidRDefault="00C544F1" w:rsidP="00C544F1">
            <w:pPr>
              <w:pBdr>
                <w:bottom w:val="single" w:sz="4" w:space="1" w:color="auto"/>
              </w:pBdr>
              <w:ind w:right="-72"/>
              <w:jc w:val="right"/>
              <w:rPr>
                <w:rFonts w:ascii="Cordia New" w:hAnsi="Cordia New" w:cs="Cordia New"/>
              </w:rPr>
            </w:pPr>
            <w:r w:rsidRPr="00967935">
              <w:rPr>
                <w:rFonts w:ascii="Cordia New" w:hAnsi="Cordia New" w:cs="Cordia New"/>
              </w:rPr>
              <w:t>-</w:t>
            </w:r>
          </w:p>
        </w:tc>
        <w:tc>
          <w:tcPr>
            <w:tcW w:w="908" w:type="dxa"/>
            <w:vAlign w:val="bottom"/>
          </w:tcPr>
          <w:p w14:paraId="1A776569" w14:textId="6FBCE0F5" w:rsidR="00C544F1" w:rsidRPr="00967935" w:rsidRDefault="00C544F1" w:rsidP="00C544F1">
            <w:pPr>
              <w:pBdr>
                <w:bottom w:val="single" w:sz="4" w:space="1" w:color="auto"/>
              </w:pBdr>
              <w:ind w:right="-72"/>
              <w:jc w:val="right"/>
              <w:rPr>
                <w:rFonts w:ascii="Cordia New" w:hAnsi="Cordia New" w:cs="Cordia New"/>
              </w:rPr>
            </w:pPr>
            <w:r w:rsidRPr="00967935">
              <w:rPr>
                <w:rFonts w:ascii="Cordia New" w:hAnsi="Cordia New" w:cs="Cordia New"/>
              </w:rPr>
              <w:t>(255)</w:t>
            </w:r>
          </w:p>
        </w:tc>
        <w:tc>
          <w:tcPr>
            <w:tcW w:w="908" w:type="dxa"/>
          </w:tcPr>
          <w:p w14:paraId="717A2902" w14:textId="3870CC6D" w:rsidR="00C544F1" w:rsidRPr="00967935" w:rsidRDefault="00C544F1" w:rsidP="00C544F1">
            <w:pPr>
              <w:pBdr>
                <w:bottom w:val="single" w:sz="4" w:space="1" w:color="auto"/>
              </w:pBdr>
              <w:ind w:right="-72"/>
              <w:jc w:val="right"/>
              <w:rPr>
                <w:rFonts w:ascii="Cordia New" w:hAnsi="Cordia New" w:cs="Cordia New"/>
              </w:rPr>
            </w:pPr>
            <w:r w:rsidRPr="00967935">
              <w:rPr>
                <w:rFonts w:ascii="Cordia New" w:hAnsi="Cordia New" w:cs="Cordia New"/>
              </w:rPr>
              <w:t>(255)</w:t>
            </w:r>
          </w:p>
        </w:tc>
      </w:tr>
      <w:tr w:rsidR="00FE2F71" w:rsidRPr="00D059C3" w14:paraId="50A5F466" w14:textId="77777777" w:rsidTr="00D71CF8">
        <w:trPr>
          <w:gridAfter w:val="1"/>
          <w:wAfter w:w="16" w:type="dxa"/>
          <w:trHeight w:val="20"/>
        </w:trPr>
        <w:tc>
          <w:tcPr>
            <w:tcW w:w="4473" w:type="dxa"/>
            <w:vAlign w:val="bottom"/>
          </w:tcPr>
          <w:p w14:paraId="493CE09E" w14:textId="77777777" w:rsidR="00FE2F71" w:rsidRPr="00967935" w:rsidRDefault="00FE2F71" w:rsidP="00FE2F71">
            <w:pPr>
              <w:ind w:left="431" w:right="-72"/>
              <w:rPr>
                <w:rFonts w:ascii="Cordia New" w:hAnsi="Cordia New" w:cs="Cordia New"/>
                <w:b/>
                <w:bCs/>
                <w:snapToGrid w:val="0"/>
                <w:sz w:val="8"/>
                <w:szCs w:val="8"/>
                <w:lang w:eastAsia="th-TH"/>
              </w:rPr>
            </w:pPr>
          </w:p>
        </w:tc>
        <w:tc>
          <w:tcPr>
            <w:tcW w:w="909" w:type="dxa"/>
            <w:vAlign w:val="bottom"/>
          </w:tcPr>
          <w:p w14:paraId="3F81ED3B" w14:textId="77777777" w:rsidR="00FE2F71" w:rsidRPr="00967935" w:rsidRDefault="00FE2F71" w:rsidP="00FE2F71">
            <w:pPr>
              <w:ind w:left="431" w:right="-72"/>
              <w:rPr>
                <w:rFonts w:ascii="Cordia New" w:hAnsi="Cordia New" w:cs="Cordia New"/>
                <w:b/>
                <w:bCs/>
                <w:snapToGrid w:val="0"/>
                <w:sz w:val="8"/>
                <w:szCs w:val="8"/>
                <w:lang w:eastAsia="th-TH"/>
              </w:rPr>
            </w:pPr>
          </w:p>
        </w:tc>
        <w:tc>
          <w:tcPr>
            <w:tcW w:w="911" w:type="dxa"/>
            <w:vAlign w:val="bottom"/>
          </w:tcPr>
          <w:p w14:paraId="7676D67C" w14:textId="77777777" w:rsidR="00FE2F71" w:rsidRPr="00967935" w:rsidRDefault="00FE2F71" w:rsidP="00FE2F71">
            <w:pPr>
              <w:ind w:left="431" w:right="-72"/>
              <w:rPr>
                <w:rFonts w:ascii="Cordia New" w:hAnsi="Cordia New" w:cs="Cordia New"/>
                <w:b/>
                <w:bCs/>
                <w:snapToGrid w:val="0"/>
                <w:sz w:val="8"/>
                <w:szCs w:val="8"/>
                <w:lang w:eastAsia="th-TH"/>
              </w:rPr>
            </w:pPr>
          </w:p>
        </w:tc>
        <w:tc>
          <w:tcPr>
            <w:tcW w:w="909" w:type="dxa"/>
            <w:vAlign w:val="bottom"/>
          </w:tcPr>
          <w:p w14:paraId="480F3C05" w14:textId="77777777" w:rsidR="00FE2F71" w:rsidRPr="00967935" w:rsidRDefault="00FE2F71" w:rsidP="00FE2F71">
            <w:pPr>
              <w:ind w:left="431" w:right="-72"/>
              <w:rPr>
                <w:rFonts w:ascii="Cordia New" w:hAnsi="Cordia New" w:cs="Cordia New"/>
                <w:b/>
                <w:bCs/>
                <w:snapToGrid w:val="0"/>
                <w:sz w:val="8"/>
                <w:szCs w:val="8"/>
                <w:lang w:eastAsia="th-TH"/>
              </w:rPr>
            </w:pPr>
          </w:p>
        </w:tc>
        <w:tc>
          <w:tcPr>
            <w:tcW w:w="911" w:type="dxa"/>
            <w:vAlign w:val="bottom"/>
          </w:tcPr>
          <w:p w14:paraId="0B7E7817" w14:textId="77777777" w:rsidR="00FE2F71" w:rsidRPr="00967935" w:rsidRDefault="00FE2F71" w:rsidP="00FE2F71">
            <w:pPr>
              <w:ind w:left="431" w:right="-72"/>
              <w:rPr>
                <w:rFonts w:ascii="Cordia New" w:hAnsi="Cordia New" w:cs="Cordia New"/>
                <w:b/>
                <w:bCs/>
                <w:snapToGrid w:val="0"/>
                <w:sz w:val="8"/>
                <w:szCs w:val="8"/>
                <w:lang w:eastAsia="th-TH"/>
              </w:rPr>
            </w:pPr>
          </w:p>
        </w:tc>
        <w:tc>
          <w:tcPr>
            <w:tcW w:w="909" w:type="dxa"/>
            <w:vAlign w:val="bottom"/>
          </w:tcPr>
          <w:p w14:paraId="0DD1CFE4" w14:textId="77777777" w:rsidR="00FE2F71" w:rsidRPr="00967935" w:rsidRDefault="00FE2F71" w:rsidP="00FE2F71">
            <w:pPr>
              <w:ind w:left="431" w:right="-72"/>
              <w:rPr>
                <w:rFonts w:ascii="Cordia New" w:hAnsi="Cordia New" w:cs="Cordia New"/>
                <w:b/>
                <w:bCs/>
                <w:snapToGrid w:val="0"/>
                <w:sz w:val="8"/>
                <w:szCs w:val="8"/>
                <w:lang w:eastAsia="th-TH"/>
              </w:rPr>
            </w:pPr>
          </w:p>
        </w:tc>
        <w:tc>
          <w:tcPr>
            <w:tcW w:w="910" w:type="dxa"/>
            <w:vAlign w:val="bottom"/>
          </w:tcPr>
          <w:p w14:paraId="452126E2" w14:textId="77777777" w:rsidR="00FE2F71" w:rsidRPr="00967935" w:rsidRDefault="00FE2F71" w:rsidP="00FE2F71">
            <w:pPr>
              <w:ind w:left="431" w:right="-72"/>
              <w:rPr>
                <w:rFonts w:ascii="Cordia New" w:hAnsi="Cordia New" w:cs="Cordia New"/>
                <w:b/>
                <w:bCs/>
                <w:snapToGrid w:val="0"/>
                <w:sz w:val="8"/>
                <w:szCs w:val="8"/>
                <w:lang w:eastAsia="th-TH"/>
              </w:rPr>
            </w:pPr>
          </w:p>
        </w:tc>
        <w:tc>
          <w:tcPr>
            <w:tcW w:w="908" w:type="dxa"/>
            <w:vAlign w:val="bottom"/>
          </w:tcPr>
          <w:p w14:paraId="23DD89C4" w14:textId="77777777" w:rsidR="00FE2F71" w:rsidRPr="00967935" w:rsidRDefault="00FE2F71" w:rsidP="00FE2F71">
            <w:pPr>
              <w:ind w:left="431" w:right="-72"/>
              <w:rPr>
                <w:rFonts w:ascii="Cordia New" w:hAnsi="Cordia New" w:cs="Cordia New"/>
                <w:b/>
                <w:bCs/>
                <w:snapToGrid w:val="0"/>
                <w:sz w:val="8"/>
                <w:szCs w:val="8"/>
                <w:lang w:eastAsia="th-TH"/>
              </w:rPr>
            </w:pPr>
          </w:p>
        </w:tc>
        <w:tc>
          <w:tcPr>
            <w:tcW w:w="910" w:type="dxa"/>
            <w:vAlign w:val="bottom"/>
          </w:tcPr>
          <w:p w14:paraId="04FAD9A2" w14:textId="77777777" w:rsidR="00FE2F71" w:rsidRPr="00967935" w:rsidRDefault="00FE2F71" w:rsidP="00FE2F71">
            <w:pPr>
              <w:ind w:left="431" w:right="-72"/>
              <w:rPr>
                <w:rFonts w:ascii="Cordia New" w:hAnsi="Cordia New" w:cs="Cordia New"/>
                <w:b/>
                <w:bCs/>
                <w:snapToGrid w:val="0"/>
                <w:sz w:val="8"/>
                <w:szCs w:val="8"/>
                <w:lang w:eastAsia="th-TH"/>
              </w:rPr>
            </w:pPr>
          </w:p>
        </w:tc>
        <w:tc>
          <w:tcPr>
            <w:tcW w:w="908" w:type="dxa"/>
            <w:vAlign w:val="bottom"/>
          </w:tcPr>
          <w:p w14:paraId="267BBC86" w14:textId="77777777" w:rsidR="00FE2F71" w:rsidRPr="00967935" w:rsidRDefault="00FE2F71" w:rsidP="00FE2F71">
            <w:pPr>
              <w:ind w:left="431" w:right="-72"/>
              <w:rPr>
                <w:rFonts w:ascii="Cordia New" w:hAnsi="Cordia New" w:cs="Cordia New"/>
                <w:b/>
                <w:bCs/>
                <w:snapToGrid w:val="0"/>
                <w:sz w:val="8"/>
                <w:szCs w:val="8"/>
                <w:lang w:eastAsia="th-TH"/>
              </w:rPr>
            </w:pPr>
          </w:p>
        </w:tc>
        <w:tc>
          <w:tcPr>
            <w:tcW w:w="910" w:type="dxa"/>
            <w:vAlign w:val="bottom"/>
          </w:tcPr>
          <w:p w14:paraId="73FC1BA5" w14:textId="77777777" w:rsidR="00FE2F71" w:rsidRPr="00967935" w:rsidRDefault="00FE2F71" w:rsidP="00FE2F71">
            <w:pPr>
              <w:ind w:left="431" w:right="-72"/>
              <w:rPr>
                <w:rFonts w:ascii="Cordia New" w:hAnsi="Cordia New" w:cs="Cordia New"/>
                <w:b/>
                <w:bCs/>
                <w:snapToGrid w:val="0"/>
                <w:sz w:val="8"/>
                <w:szCs w:val="8"/>
                <w:lang w:eastAsia="th-TH"/>
              </w:rPr>
            </w:pPr>
          </w:p>
        </w:tc>
        <w:tc>
          <w:tcPr>
            <w:tcW w:w="908" w:type="dxa"/>
            <w:vAlign w:val="bottom"/>
          </w:tcPr>
          <w:p w14:paraId="29BD8746" w14:textId="77777777" w:rsidR="00FE2F71" w:rsidRPr="00967935" w:rsidRDefault="00FE2F71" w:rsidP="00FE2F71">
            <w:pPr>
              <w:ind w:left="431" w:right="-72"/>
              <w:rPr>
                <w:rFonts w:ascii="Cordia New" w:hAnsi="Cordia New" w:cs="Cordia New"/>
                <w:b/>
                <w:bCs/>
                <w:snapToGrid w:val="0"/>
                <w:sz w:val="8"/>
                <w:szCs w:val="8"/>
                <w:lang w:eastAsia="th-TH"/>
              </w:rPr>
            </w:pPr>
          </w:p>
        </w:tc>
        <w:tc>
          <w:tcPr>
            <w:tcW w:w="908" w:type="dxa"/>
            <w:vAlign w:val="bottom"/>
          </w:tcPr>
          <w:p w14:paraId="66FB457F" w14:textId="77777777" w:rsidR="00FE2F71" w:rsidRPr="00967935" w:rsidRDefault="00FE2F71" w:rsidP="00FE2F71">
            <w:pPr>
              <w:ind w:left="431" w:right="-72"/>
              <w:rPr>
                <w:rFonts w:ascii="Cordia New" w:hAnsi="Cordia New" w:cs="Cordia New"/>
                <w:b/>
                <w:bCs/>
                <w:snapToGrid w:val="0"/>
                <w:sz w:val="8"/>
                <w:szCs w:val="8"/>
                <w:lang w:eastAsia="th-TH"/>
              </w:rPr>
            </w:pPr>
          </w:p>
        </w:tc>
      </w:tr>
      <w:tr w:rsidR="00FE2F71" w:rsidRPr="00D059C3" w14:paraId="201BAC42" w14:textId="77777777" w:rsidTr="005F015B">
        <w:trPr>
          <w:gridAfter w:val="1"/>
          <w:wAfter w:w="16" w:type="dxa"/>
          <w:trHeight w:val="20"/>
        </w:trPr>
        <w:tc>
          <w:tcPr>
            <w:tcW w:w="4473" w:type="dxa"/>
            <w:vAlign w:val="bottom"/>
          </w:tcPr>
          <w:p w14:paraId="099DD00A" w14:textId="77777777" w:rsidR="00FE2F71" w:rsidRPr="00967935" w:rsidRDefault="00FE2F71" w:rsidP="00FE2F71">
            <w:pPr>
              <w:ind w:left="431" w:right="-72"/>
              <w:rPr>
                <w:rFonts w:ascii="Cordia New" w:hAnsi="Cordia New" w:cs="Cordia New"/>
                <w:snapToGrid w:val="0"/>
                <w:cs/>
                <w:lang w:eastAsia="th-TH"/>
              </w:rPr>
            </w:pPr>
            <w:r w:rsidRPr="00967935">
              <w:rPr>
                <w:rFonts w:ascii="Cordia New" w:hAnsi="Cordia New" w:cs="Cordia New"/>
                <w:snapToGrid w:val="0"/>
                <w:lang w:eastAsia="th-TH"/>
              </w:rPr>
              <w:t>Total</w:t>
            </w:r>
          </w:p>
        </w:tc>
        <w:tc>
          <w:tcPr>
            <w:tcW w:w="909" w:type="dxa"/>
          </w:tcPr>
          <w:p w14:paraId="0642C117" w14:textId="19A29E11" w:rsidR="00FE2F71" w:rsidRPr="00967935" w:rsidRDefault="004666C2" w:rsidP="00FE2F71">
            <w:pPr>
              <w:pBdr>
                <w:bottom w:val="double" w:sz="4" w:space="1" w:color="auto"/>
              </w:pBdr>
              <w:ind w:right="-72"/>
              <w:jc w:val="right"/>
              <w:rPr>
                <w:rFonts w:ascii="Cordia New" w:hAnsi="Cordia New" w:cs="Cordia New"/>
              </w:rPr>
            </w:pPr>
            <w:r w:rsidRPr="00967935">
              <w:rPr>
                <w:rFonts w:ascii="Cordia New" w:hAnsi="Cordia New" w:cs="Cordia New"/>
              </w:rPr>
              <w:t>(</w:t>
            </w:r>
            <w:r w:rsidR="00FE2F71" w:rsidRPr="00967935">
              <w:rPr>
                <w:rFonts w:ascii="Cordia New" w:hAnsi="Cordia New" w:cs="Cordia New"/>
              </w:rPr>
              <w:t>7,794</w:t>
            </w:r>
            <w:r w:rsidRPr="00967935">
              <w:rPr>
                <w:rFonts w:ascii="Cordia New" w:hAnsi="Cordia New" w:cs="Cordia New"/>
              </w:rPr>
              <w:t>)</w:t>
            </w:r>
          </w:p>
        </w:tc>
        <w:tc>
          <w:tcPr>
            <w:tcW w:w="911" w:type="dxa"/>
            <w:vAlign w:val="bottom"/>
          </w:tcPr>
          <w:p w14:paraId="49F63E56" w14:textId="2FE6D542" w:rsidR="00FE2F71" w:rsidRPr="00967935" w:rsidRDefault="00C544F1" w:rsidP="00FE2F71">
            <w:pPr>
              <w:pBdr>
                <w:bottom w:val="double" w:sz="4" w:space="1" w:color="auto"/>
              </w:pBdr>
              <w:ind w:right="-72"/>
              <w:jc w:val="right"/>
              <w:rPr>
                <w:rFonts w:ascii="Cordia New" w:hAnsi="Cordia New" w:cs="Cordia New"/>
              </w:rPr>
            </w:pPr>
            <w:r w:rsidRPr="00967935">
              <w:rPr>
                <w:rFonts w:ascii="Cordia New" w:hAnsi="Cordia New" w:cs="Cordia New"/>
              </w:rPr>
              <w:t>(1,632)</w:t>
            </w:r>
          </w:p>
        </w:tc>
        <w:tc>
          <w:tcPr>
            <w:tcW w:w="909" w:type="dxa"/>
            <w:vAlign w:val="bottom"/>
          </w:tcPr>
          <w:p w14:paraId="06C23ED0" w14:textId="06EB8E95" w:rsidR="00FE2F71" w:rsidRPr="00967935" w:rsidRDefault="00FE2F71" w:rsidP="00FE2F71">
            <w:pPr>
              <w:pBdr>
                <w:bottom w:val="double" w:sz="4" w:space="1" w:color="auto"/>
              </w:pBdr>
              <w:ind w:right="-72"/>
              <w:jc w:val="right"/>
              <w:rPr>
                <w:rFonts w:ascii="Cordia New" w:hAnsi="Cordia New" w:cs="Cordia New"/>
              </w:rPr>
            </w:pPr>
            <w:r w:rsidRPr="00967935">
              <w:rPr>
                <w:rFonts w:ascii="Cordia New" w:hAnsi="Cordia New" w:cs="Cordia New"/>
              </w:rPr>
              <w:t>85</w:t>
            </w:r>
          </w:p>
        </w:tc>
        <w:tc>
          <w:tcPr>
            <w:tcW w:w="911" w:type="dxa"/>
            <w:vAlign w:val="bottom"/>
          </w:tcPr>
          <w:p w14:paraId="64F075AC" w14:textId="25927708" w:rsidR="00FE2F71" w:rsidRPr="00967935" w:rsidRDefault="00C544F1" w:rsidP="00FE2F71">
            <w:pPr>
              <w:pBdr>
                <w:bottom w:val="double" w:sz="4" w:space="1" w:color="auto"/>
              </w:pBdr>
              <w:ind w:right="-72"/>
              <w:jc w:val="right"/>
              <w:rPr>
                <w:rFonts w:ascii="Cordia New" w:hAnsi="Cordia New" w:cs="Cordia New"/>
              </w:rPr>
            </w:pPr>
            <w:r w:rsidRPr="00967935">
              <w:rPr>
                <w:rFonts w:ascii="Cordia New" w:hAnsi="Cordia New" w:cs="Cordia New"/>
              </w:rPr>
              <w:t>(158)</w:t>
            </w:r>
          </w:p>
        </w:tc>
        <w:tc>
          <w:tcPr>
            <w:tcW w:w="909" w:type="dxa"/>
            <w:vAlign w:val="bottom"/>
          </w:tcPr>
          <w:p w14:paraId="77DF2597" w14:textId="0B11F5C3" w:rsidR="00FE2F71" w:rsidRPr="00967935" w:rsidRDefault="00FE2F71" w:rsidP="00FE2F71">
            <w:pPr>
              <w:pBdr>
                <w:bottom w:val="double" w:sz="4" w:space="1" w:color="auto"/>
              </w:pBdr>
              <w:ind w:right="-72"/>
              <w:jc w:val="right"/>
              <w:rPr>
                <w:rFonts w:ascii="Cordia New" w:hAnsi="Cordia New" w:cs="Cordia New"/>
              </w:rPr>
            </w:pPr>
            <w:r w:rsidRPr="00967935">
              <w:rPr>
                <w:rFonts w:ascii="Cordia New" w:hAnsi="Cordia New" w:cs="Cordia New"/>
              </w:rPr>
              <w:t>(62)</w:t>
            </w:r>
          </w:p>
        </w:tc>
        <w:tc>
          <w:tcPr>
            <w:tcW w:w="910" w:type="dxa"/>
            <w:vAlign w:val="bottom"/>
          </w:tcPr>
          <w:p w14:paraId="46B21774" w14:textId="17F90A18" w:rsidR="00FE2F71" w:rsidRPr="00967935" w:rsidRDefault="00FE2F71" w:rsidP="00FE2F71">
            <w:pPr>
              <w:pBdr>
                <w:bottom w:val="double" w:sz="4" w:space="1" w:color="auto"/>
              </w:pBdr>
              <w:ind w:right="-72"/>
              <w:jc w:val="right"/>
              <w:rPr>
                <w:rFonts w:ascii="Cordia New" w:hAnsi="Cordia New" w:cs="Cordia New"/>
              </w:rPr>
            </w:pPr>
            <w:r w:rsidRPr="00967935">
              <w:rPr>
                <w:rFonts w:ascii="Cordia New" w:hAnsi="Cordia New" w:cs="Cordia New"/>
              </w:rPr>
              <w:t>(74)</w:t>
            </w:r>
          </w:p>
        </w:tc>
        <w:tc>
          <w:tcPr>
            <w:tcW w:w="908" w:type="dxa"/>
            <w:vAlign w:val="bottom"/>
          </w:tcPr>
          <w:p w14:paraId="393A91E3" w14:textId="32176A4D" w:rsidR="00FE2F71" w:rsidRPr="00967935" w:rsidRDefault="00FE2F71" w:rsidP="00FE2F71">
            <w:pPr>
              <w:pBdr>
                <w:bottom w:val="double" w:sz="4" w:space="1" w:color="auto"/>
              </w:pBdr>
              <w:ind w:right="-72"/>
              <w:jc w:val="right"/>
              <w:rPr>
                <w:rFonts w:ascii="Cordia New" w:hAnsi="Cordia New" w:cs="Cordia New"/>
              </w:rPr>
            </w:pPr>
            <w:r w:rsidRPr="00967935">
              <w:rPr>
                <w:rFonts w:ascii="Cordia New" w:hAnsi="Cordia New" w:cs="Cordia New"/>
              </w:rPr>
              <w:t>(28)</w:t>
            </w:r>
          </w:p>
        </w:tc>
        <w:tc>
          <w:tcPr>
            <w:tcW w:w="910" w:type="dxa"/>
            <w:vAlign w:val="bottom"/>
          </w:tcPr>
          <w:p w14:paraId="16FB75A7" w14:textId="4804E713" w:rsidR="00FE2F71" w:rsidRPr="00967935" w:rsidRDefault="00FE2F71" w:rsidP="00FE2F71">
            <w:pPr>
              <w:pBdr>
                <w:bottom w:val="double" w:sz="4" w:space="1" w:color="auto"/>
              </w:pBdr>
              <w:ind w:right="-72"/>
              <w:jc w:val="right"/>
              <w:rPr>
                <w:rFonts w:ascii="Cordia New" w:hAnsi="Cordia New" w:cs="Cordia New"/>
              </w:rPr>
            </w:pPr>
            <w:r w:rsidRPr="00967935">
              <w:rPr>
                <w:rFonts w:ascii="Cordia New" w:hAnsi="Cordia New" w:cs="Cordia New"/>
              </w:rPr>
              <w:t>(92)</w:t>
            </w:r>
          </w:p>
        </w:tc>
        <w:tc>
          <w:tcPr>
            <w:tcW w:w="908" w:type="dxa"/>
            <w:vAlign w:val="bottom"/>
          </w:tcPr>
          <w:p w14:paraId="47DD4662" w14:textId="13E814EE" w:rsidR="00FE2F71" w:rsidRPr="00967935" w:rsidRDefault="00FE2F71" w:rsidP="00FE2F71">
            <w:pPr>
              <w:pBdr>
                <w:bottom w:val="double" w:sz="4" w:space="1" w:color="auto"/>
              </w:pBdr>
              <w:ind w:right="-72"/>
              <w:jc w:val="right"/>
              <w:rPr>
                <w:rFonts w:ascii="Cordia New" w:hAnsi="Cordia New" w:cs="Cordia New"/>
              </w:rPr>
            </w:pPr>
            <w:r w:rsidRPr="00967935">
              <w:rPr>
                <w:rFonts w:ascii="Cordia New" w:hAnsi="Cordia New" w:cs="Cordia New"/>
              </w:rPr>
              <w:t>-</w:t>
            </w:r>
          </w:p>
        </w:tc>
        <w:tc>
          <w:tcPr>
            <w:tcW w:w="910" w:type="dxa"/>
            <w:vAlign w:val="bottom"/>
          </w:tcPr>
          <w:p w14:paraId="0EE1F8B8" w14:textId="7F21B21E" w:rsidR="00FE2F71" w:rsidRPr="00967935" w:rsidRDefault="00FE2F71" w:rsidP="00FE2F71">
            <w:pPr>
              <w:pBdr>
                <w:bottom w:val="double" w:sz="4" w:space="1" w:color="auto"/>
              </w:pBdr>
              <w:ind w:right="-72"/>
              <w:jc w:val="right"/>
              <w:rPr>
                <w:rFonts w:ascii="Cordia New" w:hAnsi="Cordia New" w:cs="Cordia New"/>
              </w:rPr>
            </w:pPr>
            <w:r w:rsidRPr="00967935">
              <w:rPr>
                <w:rFonts w:ascii="Cordia New" w:hAnsi="Cordia New" w:cs="Cordia New"/>
              </w:rPr>
              <w:t>-</w:t>
            </w:r>
          </w:p>
        </w:tc>
        <w:tc>
          <w:tcPr>
            <w:tcW w:w="908" w:type="dxa"/>
          </w:tcPr>
          <w:p w14:paraId="0E0F5987" w14:textId="5128437D" w:rsidR="00FE2F71" w:rsidRPr="00967935" w:rsidRDefault="00260A32" w:rsidP="00FE2F71">
            <w:pPr>
              <w:pBdr>
                <w:bottom w:val="double" w:sz="4" w:space="1" w:color="auto"/>
              </w:pBdr>
              <w:ind w:right="-72"/>
              <w:jc w:val="right"/>
              <w:rPr>
                <w:rFonts w:ascii="Cordia New" w:hAnsi="Cordia New" w:cs="Cordia New"/>
                <w:cs/>
              </w:rPr>
            </w:pPr>
            <w:r w:rsidRPr="00967935">
              <w:rPr>
                <w:rFonts w:ascii="Cordia New" w:hAnsi="Cordia New" w:cs="Cordia New"/>
              </w:rPr>
              <w:t>(7,799)</w:t>
            </w:r>
          </w:p>
        </w:tc>
        <w:tc>
          <w:tcPr>
            <w:tcW w:w="908" w:type="dxa"/>
          </w:tcPr>
          <w:p w14:paraId="7DEA49BC" w14:textId="4ABB3085" w:rsidR="00FE2F71" w:rsidRPr="00967935" w:rsidRDefault="00FE2F71" w:rsidP="00FE2F71">
            <w:pPr>
              <w:pBdr>
                <w:bottom w:val="double" w:sz="4" w:space="1" w:color="auto"/>
              </w:pBdr>
              <w:ind w:right="-72"/>
              <w:jc w:val="right"/>
              <w:rPr>
                <w:rFonts w:ascii="Cordia New" w:hAnsi="Cordia New" w:cs="Cordia New"/>
                <w:cs/>
              </w:rPr>
            </w:pPr>
            <w:r w:rsidRPr="00967935">
              <w:rPr>
                <w:rFonts w:ascii="Cordia New" w:hAnsi="Cordia New" w:cs="Cordia New"/>
              </w:rPr>
              <w:t>(1,956)</w:t>
            </w:r>
          </w:p>
        </w:tc>
      </w:tr>
    </w:tbl>
    <w:p w14:paraId="60AC164C" w14:textId="77777777" w:rsidR="00BB3C5B" w:rsidRPr="008B4DF4" w:rsidRDefault="00BB3C5B" w:rsidP="00926E9B">
      <w:pPr>
        <w:ind w:left="540"/>
        <w:rPr>
          <w:rFonts w:ascii="Cordia New" w:hAnsi="Cordia New" w:cs="Cordia New"/>
          <w:sz w:val="26"/>
          <w:szCs w:val="26"/>
        </w:rPr>
        <w:sectPr w:rsidR="00BB3C5B" w:rsidRPr="008B4DF4" w:rsidSect="00586353">
          <w:pgSz w:w="16840" w:h="11907" w:orient="landscape" w:code="9"/>
          <w:pgMar w:top="1440" w:right="720" w:bottom="720" w:left="720" w:header="706" w:footer="706" w:gutter="0"/>
          <w:cols w:space="720"/>
        </w:sectPr>
      </w:pPr>
    </w:p>
    <w:p w14:paraId="44E055E6" w14:textId="09F1E9F6" w:rsidR="008177A1" w:rsidRPr="00800F3B" w:rsidRDefault="006A2C8C" w:rsidP="002A5830">
      <w:pPr>
        <w:pStyle w:val="Heading8"/>
        <w:spacing w:before="0" w:after="0"/>
        <w:ind w:left="540" w:hanging="540"/>
        <w:rPr>
          <w:rFonts w:ascii="Cordia New" w:hAnsi="Cordia New" w:cs="Cordia New"/>
          <w:b/>
          <w:bCs/>
          <w:i w:val="0"/>
          <w:iCs w:val="0"/>
          <w:sz w:val="26"/>
          <w:szCs w:val="26"/>
          <w:cs/>
        </w:rPr>
      </w:pPr>
      <w:r w:rsidRPr="00800F3B">
        <w:rPr>
          <w:rFonts w:ascii="Cordia New" w:hAnsi="Cordia New" w:cs="Cordia New"/>
          <w:b/>
          <w:bCs/>
          <w:i w:val="0"/>
          <w:iCs w:val="0"/>
          <w:sz w:val="26"/>
          <w:szCs w:val="26"/>
        </w:rPr>
        <w:lastRenderedPageBreak/>
        <w:t>9</w:t>
      </w:r>
      <w:r w:rsidR="008177A1" w:rsidRPr="00800F3B">
        <w:rPr>
          <w:rFonts w:ascii="Cordia New" w:hAnsi="Cordia New" w:cs="Cordia New"/>
          <w:b/>
          <w:bCs/>
          <w:i w:val="0"/>
          <w:iCs w:val="0"/>
          <w:sz w:val="26"/>
          <w:szCs w:val="26"/>
        </w:rPr>
        <w:tab/>
        <w:t>Related party transactions</w:t>
      </w:r>
    </w:p>
    <w:p w14:paraId="6D4C2ECB" w14:textId="77777777" w:rsidR="00AA636F" w:rsidRPr="00800F3B" w:rsidRDefault="00AA636F" w:rsidP="006F0A69">
      <w:pPr>
        <w:ind w:left="540"/>
        <w:outlineLvl w:val="7"/>
        <w:rPr>
          <w:rFonts w:ascii="Cordia New" w:hAnsi="Cordia New" w:cs="Cordia New"/>
          <w:sz w:val="26"/>
          <w:szCs w:val="26"/>
        </w:rPr>
      </w:pPr>
    </w:p>
    <w:p w14:paraId="26FED595" w14:textId="77777777" w:rsidR="00EE4D7D" w:rsidRPr="00800F3B" w:rsidRDefault="00EE4D7D" w:rsidP="006F0A69">
      <w:pPr>
        <w:ind w:left="540"/>
        <w:rPr>
          <w:rFonts w:ascii="Cordia New" w:hAnsi="Cordia New" w:cs="Cordia New"/>
          <w:sz w:val="26"/>
          <w:szCs w:val="26"/>
        </w:rPr>
      </w:pPr>
      <w:r w:rsidRPr="00800F3B">
        <w:rPr>
          <w:rFonts w:ascii="Cordia New" w:hAnsi="Cordia New" w:cs="Cordia New"/>
          <w:sz w:val="26"/>
          <w:szCs w:val="26"/>
        </w:rPr>
        <w:t>The following material transactions were carried out with related parties:</w:t>
      </w:r>
    </w:p>
    <w:p w14:paraId="1954883A" w14:textId="77777777" w:rsidR="00EE4D7D" w:rsidRPr="00800F3B" w:rsidRDefault="00EE4D7D" w:rsidP="006F0A69">
      <w:pPr>
        <w:ind w:left="540"/>
        <w:rPr>
          <w:rFonts w:ascii="Cordia New" w:hAnsi="Cordia New" w:cs="Cordia New"/>
          <w:sz w:val="26"/>
          <w:szCs w:val="26"/>
        </w:rPr>
      </w:pPr>
    </w:p>
    <w:tbl>
      <w:tblPr>
        <w:tblW w:w="8959" w:type="dxa"/>
        <w:tblInd w:w="513" w:type="dxa"/>
        <w:tblLayout w:type="fixed"/>
        <w:tblLook w:val="0000" w:firstRow="0" w:lastRow="0" w:firstColumn="0" w:lastColumn="0" w:noHBand="0" w:noVBand="0"/>
      </w:tblPr>
      <w:tblGrid>
        <w:gridCol w:w="3915"/>
        <w:gridCol w:w="1259"/>
        <w:gridCol w:w="1263"/>
        <w:gridCol w:w="1263"/>
        <w:gridCol w:w="1259"/>
      </w:tblGrid>
      <w:tr w:rsidR="00EF4C84" w:rsidRPr="008B4DF4" w14:paraId="32199432" w14:textId="77777777" w:rsidTr="00C832F3">
        <w:trPr>
          <w:trHeight w:val="20"/>
        </w:trPr>
        <w:tc>
          <w:tcPr>
            <w:tcW w:w="3915" w:type="dxa"/>
            <w:shd w:val="clear" w:color="auto" w:fill="auto"/>
            <w:vAlign w:val="bottom"/>
          </w:tcPr>
          <w:p w14:paraId="5AFADD67" w14:textId="77777777" w:rsidR="00EF4C84" w:rsidRPr="008B4DF4" w:rsidRDefault="00EF4C84" w:rsidP="00EF4C84">
            <w:pPr>
              <w:tabs>
                <w:tab w:val="left" w:pos="1134"/>
                <w:tab w:val="left" w:pos="1276"/>
                <w:tab w:val="center" w:pos="3402"/>
                <w:tab w:val="center" w:pos="4536"/>
                <w:tab w:val="center" w:pos="5670"/>
                <w:tab w:val="center" w:pos="6804"/>
                <w:tab w:val="right" w:pos="7655"/>
              </w:tabs>
              <w:ind w:left="23"/>
              <w:jc w:val="left"/>
              <w:rPr>
                <w:rFonts w:ascii="Cordia New" w:hAnsi="Cordia New" w:cs="Cordia New"/>
                <w:sz w:val="26"/>
                <w:szCs w:val="26"/>
              </w:rPr>
            </w:pPr>
          </w:p>
        </w:tc>
        <w:tc>
          <w:tcPr>
            <w:tcW w:w="5044" w:type="dxa"/>
            <w:gridSpan w:val="4"/>
            <w:shd w:val="clear" w:color="auto" w:fill="auto"/>
            <w:vAlign w:val="bottom"/>
          </w:tcPr>
          <w:p w14:paraId="650CAB6E" w14:textId="03C83286" w:rsidR="00EF4C84" w:rsidRPr="008B4DF4" w:rsidRDefault="00EF4C84" w:rsidP="00EF4C84">
            <w:pPr>
              <w:pBdr>
                <w:bottom w:val="single" w:sz="4" w:space="1" w:color="auto"/>
              </w:pBdr>
              <w:ind w:right="-72"/>
              <w:jc w:val="center"/>
              <w:rPr>
                <w:rFonts w:ascii="Cordia New" w:hAnsi="Cordia New" w:cs="Cordia New"/>
                <w:b/>
                <w:bCs/>
                <w:sz w:val="26"/>
                <w:szCs w:val="26"/>
              </w:rPr>
            </w:pPr>
            <w:r w:rsidRPr="008B4DF4">
              <w:rPr>
                <w:rFonts w:ascii="Cordia New" w:hAnsi="Cordia New" w:cs="Cordia New"/>
                <w:b/>
                <w:bCs/>
                <w:sz w:val="26"/>
                <w:szCs w:val="26"/>
              </w:rPr>
              <w:t xml:space="preserve">For the </w:t>
            </w:r>
            <w:r w:rsidR="005F015B">
              <w:rPr>
                <w:rFonts w:ascii="Cordia New" w:hAnsi="Cordia New" w:cs="Cordia New"/>
                <w:b/>
                <w:bCs/>
                <w:sz w:val="26"/>
                <w:szCs w:val="26"/>
              </w:rPr>
              <w:t>three-month</w:t>
            </w:r>
            <w:r w:rsidRPr="008B4DF4">
              <w:rPr>
                <w:rFonts w:ascii="Cordia New" w:hAnsi="Cordia New" w:cs="Cordia New"/>
                <w:b/>
                <w:bCs/>
                <w:sz w:val="26"/>
                <w:szCs w:val="26"/>
              </w:rPr>
              <w:t xml:space="preserve"> periods ended </w:t>
            </w:r>
            <w:r w:rsidR="00A35DCC">
              <w:rPr>
                <w:rFonts w:ascii="Cordia New" w:hAnsi="Cordia New" w:cs="Cordia New"/>
                <w:b/>
                <w:bCs/>
                <w:sz w:val="26"/>
                <w:szCs w:val="26"/>
              </w:rPr>
              <w:t>31 March</w:t>
            </w:r>
          </w:p>
        </w:tc>
      </w:tr>
      <w:tr w:rsidR="00EF4C84" w:rsidRPr="008B4DF4" w14:paraId="567BA4AB" w14:textId="77777777" w:rsidTr="00C832F3">
        <w:trPr>
          <w:trHeight w:val="20"/>
        </w:trPr>
        <w:tc>
          <w:tcPr>
            <w:tcW w:w="3915" w:type="dxa"/>
            <w:shd w:val="clear" w:color="auto" w:fill="auto"/>
            <w:vAlign w:val="bottom"/>
          </w:tcPr>
          <w:p w14:paraId="1A5717F6" w14:textId="77777777" w:rsidR="00EF4C84" w:rsidRPr="008B4DF4" w:rsidRDefault="00EF4C84" w:rsidP="00EF4C84">
            <w:pPr>
              <w:tabs>
                <w:tab w:val="left" w:pos="1134"/>
                <w:tab w:val="left" w:pos="1276"/>
                <w:tab w:val="center" w:pos="3402"/>
                <w:tab w:val="center" w:pos="4536"/>
                <w:tab w:val="center" w:pos="5670"/>
                <w:tab w:val="center" w:pos="6804"/>
                <w:tab w:val="right" w:pos="7655"/>
              </w:tabs>
              <w:ind w:left="23"/>
              <w:jc w:val="left"/>
              <w:rPr>
                <w:rFonts w:ascii="Cordia New" w:hAnsi="Cordia New" w:cs="Cordia New"/>
                <w:sz w:val="26"/>
                <w:szCs w:val="26"/>
              </w:rPr>
            </w:pPr>
          </w:p>
        </w:tc>
        <w:tc>
          <w:tcPr>
            <w:tcW w:w="2522" w:type="dxa"/>
            <w:gridSpan w:val="2"/>
            <w:shd w:val="clear" w:color="auto" w:fill="auto"/>
            <w:vAlign w:val="bottom"/>
          </w:tcPr>
          <w:p w14:paraId="1A3EEB05" w14:textId="77777777" w:rsidR="00EF4C84" w:rsidRPr="008B4DF4" w:rsidRDefault="00EF4C84" w:rsidP="00EF4C84">
            <w:pPr>
              <w:ind w:right="-72"/>
              <w:jc w:val="center"/>
              <w:rPr>
                <w:rFonts w:ascii="Cordia New" w:hAnsi="Cordia New" w:cs="Cordia New"/>
                <w:b/>
                <w:bCs/>
                <w:sz w:val="26"/>
                <w:szCs w:val="26"/>
              </w:rPr>
            </w:pPr>
            <w:r w:rsidRPr="008B4DF4">
              <w:rPr>
                <w:rFonts w:ascii="Cordia New" w:hAnsi="Cordia New" w:cs="Cordia New"/>
                <w:b/>
                <w:bCs/>
                <w:sz w:val="26"/>
                <w:szCs w:val="26"/>
              </w:rPr>
              <w:t>Consolidated</w:t>
            </w:r>
          </w:p>
        </w:tc>
        <w:tc>
          <w:tcPr>
            <w:tcW w:w="2522" w:type="dxa"/>
            <w:gridSpan w:val="2"/>
            <w:shd w:val="clear" w:color="auto" w:fill="auto"/>
            <w:vAlign w:val="bottom"/>
          </w:tcPr>
          <w:p w14:paraId="7ACAF08F" w14:textId="77777777" w:rsidR="00EF4C84" w:rsidRPr="008B4DF4" w:rsidRDefault="00EF4C84" w:rsidP="00EF4C84">
            <w:pPr>
              <w:ind w:right="-72"/>
              <w:jc w:val="center"/>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EF4C84" w:rsidRPr="008B4DF4" w14:paraId="3F83EF0C" w14:textId="77777777" w:rsidTr="00C832F3">
        <w:trPr>
          <w:trHeight w:val="20"/>
        </w:trPr>
        <w:tc>
          <w:tcPr>
            <w:tcW w:w="3915" w:type="dxa"/>
            <w:shd w:val="clear" w:color="auto" w:fill="auto"/>
            <w:vAlign w:val="bottom"/>
          </w:tcPr>
          <w:p w14:paraId="606924BD" w14:textId="77777777" w:rsidR="00EF4C84" w:rsidRPr="008B4DF4" w:rsidRDefault="00EF4C84" w:rsidP="00EF4C84">
            <w:pPr>
              <w:tabs>
                <w:tab w:val="left" w:pos="1134"/>
                <w:tab w:val="left" w:pos="1276"/>
                <w:tab w:val="center" w:pos="3402"/>
                <w:tab w:val="center" w:pos="4536"/>
                <w:tab w:val="center" w:pos="5670"/>
                <w:tab w:val="center" w:pos="6804"/>
                <w:tab w:val="right" w:pos="7655"/>
              </w:tabs>
              <w:ind w:left="23"/>
              <w:jc w:val="left"/>
              <w:rPr>
                <w:rFonts w:ascii="Cordia New" w:hAnsi="Cordia New" w:cs="Cordia New"/>
                <w:sz w:val="26"/>
                <w:szCs w:val="26"/>
              </w:rPr>
            </w:pPr>
          </w:p>
        </w:tc>
        <w:tc>
          <w:tcPr>
            <w:tcW w:w="2522" w:type="dxa"/>
            <w:gridSpan w:val="2"/>
            <w:shd w:val="clear" w:color="auto" w:fill="auto"/>
            <w:vAlign w:val="bottom"/>
          </w:tcPr>
          <w:p w14:paraId="3CB340B9" w14:textId="77777777" w:rsidR="00EF4C84" w:rsidRPr="008B4DF4" w:rsidRDefault="00EF4C84" w:rsidP="00EF4C84">
            <w:pPr>
              <w:pBdr>
                <w:bottom w:val="single" w:sz="4" w:space="1"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2522" w:type="dxa"/>
            <w:gridSpan w:val="2"/>
            <w:shd w:val="clear" w:color="auto" w:fill="auto"/>
            <w:vAlign w:val="bottom"/>
          </w:tcPr>
          <w:p w14:paraId="43C6DFC9" w14:textId="77777777" w:rsidR="00EF4C84" w:rsidRPr="008B4DF4" w:rsidRDefault="00EF4C84" w:rsidP="00EF4C84">
            <w:pPr>
              <w:pBdr>
                <w:bottom w:val="single" w:sz="4" w:space="1"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EF4C84" w:rsidRPr="008B4DF4" w14:paraId="0EC90652" w14:textId="77777777" w:rsidTr="00C832F3">
        <w:trPr>
          <w:trHeight w:val="20"/>
        </w:trPr>
        <w:tc>
          <w:tcPr>
            <w:tcW w:w="3915" w:type="dxa"/>
            <w:shd w:val="clear" w:color="auto" w:fill="auto"/>
            <w:vAlign w:val="bottom"/>
          </w:tcPr>
          <w:p w14:paraId="43766EB5" w14:textId="77777777" w:rsidR="00EF4C84" w:rsidRPr="008B4DF4" w:rsidRDefault="00EF4C84" w:rsidP="00EF4C84">
            <w:pPr>
              <w:ind w:left="23"/>
              <w:jc w:val="left"/>
              <w:rPr>
                <w:rFonts w:ascii="Cordia New" w:hAnsi="Cordia New" w:cs="Cordia New"/>
                <w:b/>
                <w:bCs/>
                <w:sz w:val="26"/>
                <w:szCs w:val="26"/>
              </w:rPr>
            </w:pPr>
          </w:p>
        </w:tc>
        <w:tc>
          <w:tcPr>
            <w:tcW w:w="1259" w:type="dxa"/>
            <w:shd w:val="clear" w:color="auto" w:fill="auto"/>
            <w:vAlign w:val="bottom"/>
          </w:tcPr>
          <w:p w14:paraId="3181FD4E" w14:textId="5287C3A9" w:rsidR="00EF4C84" w:rsidRPr="008B4DF4" w:rsidRDefault="00A35DCC" w:rsidP="00EF4C84">
            <w:pPr>
              <w:ind w:right="-72"/>
              <w:jc w:val="right"/>
              <w:rPr>
                <w:rFonts w:ascii="Cordia New" w:hAnsi="Cordia New" w:cs="Cordia New"/>
                <w:b/>
                <w:bCs/>
                <w:sz w:val="26"/>
                <w:szCs w:val="26"/>
              </w:rPr>
            </w:pPr>
            <w:r>
              <w:rPr>
                <w:rFonts w:ascii="Cordia New" w:hAnsi="Cordia New" w:cs="Cordia New"/>
                <w:b/>
                <w:bCs/>
                <w:sz w:val="26"/>
                <w:szCs w:val="26"/>
              </w:rPr>
              <w:t>2021</w:t>
            </w:r>
          </w:p>
        </w:tc>
        <w:tc>
          <w:tcPr>
            <w:tcW w:w="1263" w:type="dxa"/>
            <w:shd w:val="clear" w:color="auto" w:fill="auto"/>
            <w:vAlign w:val="bottom"/>
          </w:tcPr>
          <w:p w14:paraId="62DF7439" w14:textId="10DD6EA1" w:rsidR="00EF4C84" w:rsidRPr="008B4DF4" w:rsidRDefault="00A35DCC" w:rsidP="00EF4C84">
            <w:pPr>
              <w:ind w:right="-72"/>
              <w:jc w:val="right"/>
              <w:rPr>
                <w:rFonts w:ascii="Cordia New" w:hAnsi="Cordia New" w:cs="Cordia New"/>
                <w:b/>
                <w:bCs/>
                <w:sz w:val="26"/>
                <w:szCs w:val="26"/>
              </w:rPr>
            </w:pPr>
            <w:r>
              <w:rPr>
                <w:rFonts w:ascii="Cordia New" w:hAnsi="Cordia New" w:cs="Cordia New"/>
                <w:b/>
                <w:bCs/>
                <w:sz w:val="26"/>
                <w:szCs w:val="26"/>
              </w:rPr>
              <w:t>2020</w:t>
            </w:r>
          </w:p>
        </w:tc>
        <w:tc>
          <w:tcPr>
            <w:tcW w:w="1263" w:type="dxa"/>
            <w:shd w:val="clear" w:color="auto" w:fill="auto"/>
            <w:vAlign w:val="bottom"/>
          </w:tcPr>
          <w:p w14:paraId="317A9536" w14:textId="2A983C49" w:rsidR="00EF4C84" w:rsidRPr="008B4DF4" w:rsidRDefault="00A35DCC" w:rsidP="00EF4C84">
            <w:pPr>
              <w:ind w:right="-72"/>
              <w:jc w:val="right"/>
              <w:rPr>
                <w:rFonts w:ascii="Cordia New" w:hAnsi="Cordia New" w:cs="Cordia New"/>
                <w:b/>
                <w:bCs/>
                <w:sz w:val="26"/>
                <w:szCs w:val="26"/>
              </w:rPr>
            </w:pPr>
            <w:r>
              <w:rPr>
                <w:rFonts w:ascii="Cordia New" w:hAnsi="Cordia New" w:cs="Cordia New"/>
                <w:b/>
                <w:bCs/>
                <w:sz w:val="26"/>
                <w:szCs w:val="26"/>
              </w:rPr>
              <w:t>2021</w:t>
            </w:r>
          </w:p>
        </w:tc>
        <w:tc>
          <w:tcPr>
            <w:tcW w:w="1259" w:type="dxa"/>
            <w:shd w:val="clear" w:color="auto" w:fill="auto"/>
            <w:vAlign w:val="bottom"/>
          </w:tcPr>
          <w:p w14:paraId="46BAFEAD" w14:textId="3A85686D" w:rsidR="00EF4C84" w:rsidRPr="008B4DF4" w:rsidRDefault="00A35DCC" w:rsidP="00EF4C84">
            <w:pPr>
              <w:ind w:right="-72"/>
              <w:jc w:val="right"/>
              <w:rPr>
                <w:rFonts w:ascii="Cordia New" w:hAnsi="Cordia New" w:cs="Cordia New"/>
                <w:b/>
                <w:bCs/>
                <w:sz w:val="26"/>
                <w:szCs w:val="26"/>
              </w:rPr>
            </w:pPr>
            <w:r>
              <w:rPr>
                <w:rFonts w:ascii="Cordia New" w:hAnsi="Cordia New" w:cs="Cordia New"/>
                <w:b/>
                <w:bCs/>
                <w:sz w:val="26"/>
                <w:szCs w:val="26"/>
              </w:rPr>
              <w:t>2020</w:t>
            </w:r>
          </w:p>
        </w:tc>
      </w:tr>
      <w:tr w:rsidR="00EF4C84" w:rsidRPr="008B4DF4" w14:paraId="7150784D" w14:textId="77777777" w:rsidTr="00DE778C">
        <w:trPr>
          <w:trHeight w:val="20"/>
        </w:trPr>
        <w:tc>
          <w:tcPr>
            <w:tcW w:w="3915" w:type="dxa"/>
            <w:shd w:val="clear" w:color="auto" w:fill="auto"/>
            <w:vAlign w:val="bottom"/>
          </w:tcPr>
          <w:p w14:paraId="5104389A" w14:textId="77777777" w:rsidR="00EF4C84" w:rsidRPr="008B4DF4" w:rsidRDefault="00EF4C84" w:rsidP="00EF4C84">
            <w:pPr>
              <w:tabs>
                <w:tab w:val="left" w:pos="1134"/>
                <w:tab w:val="left" w:pos="1276"/>
                <w:tab w:val="center" w:pos="3402"/>
                <w:tab w:val="center" w:pos="4536"/>
                <w:tab w:val="center" w:pos="5670"/>
                <w:tab w:val="center" w:pos="6804"/>
                <w:tab w:val="right" w:pos="7655"/>
              </w:tabs>
              <w:ind w:left="23"/>
              <w:jc w:val="left"/>
              <w:rPr>
                <w:rFonts w:ascii="Cordia New" w:hAnsi="Cordia New" w:cs="Cordia New"/>
                <w:sz w:val="26"/>
                <w:szCs w:val="26"/>
              </w:rPr>
            </w:pPr>
          </w:p>
        </w:tc>
        <w:tc>
          <w:tcPr>
            <w:tcW w:w="1259" w:type="dxa"/>
            <w:shd w:val="clear" w:color="auto" w:fill="auto"/>
            <w:vAlign w:val="bottom"/>
          </w:tcPr>
          <w:p w14:paraId="29FC4A5B" w14:textId="61272888" w:rsidR="00EF4C84" w:rsidRPr="008B4DF4" w:rsidRDefault="001A04D9" w:rsidP="00EF4C84">
            <w:pPr>
              <w:pBdr>
                <w:bottom w:val="single" w:sz="4" w:space="1" w:color="auto"/>
              </w:pBdr>
              <w:tabs>
                <w:tab w:val="left" w:pos="817"/>
              </w:tabs>
              <w:ind w:right="-72"/>
              <w:jc w:val="right"/>
              <w:rPr>
                <w:rFonts w:ascii="Cordia New" w:hAnsi="Cordia New" w:cs="Cordia New"/>
                <w:b/>
                <w:bCs/>
                <w:sz w:val="26"/>
                <w:szCs w:val="26"/>
              </w:rPr>
            </w:pPr>
            <w:r>
              <w:rPr>
                <w:rFonts w:ascii="Cordia New" w:hAnsi="Cordia New" w:cs="Cordia New"/>
                <w:b/>
                <w:bCs/>
                <w:sz w:val="26"/>
                <w:szCs w:val="26"/>
              </w:rPr>
              <w:t>Baht Million</w:t>
            </w:r>
          </w:p>
        </w:tc>
        <w:tc>
          <w:tcPr>
            <w:tcW w:w="1263" w:type="dxa"/>
            <w:shd w:val="clear" w:color="auto" w:fill="auto"/>
          </w:tcPr>
          <w:p w14:paraId="4EBD59CD" w14:textId="4AF4FBD5" w:rsidR="00EF4C84" w:rsidRPr="008B4DF4" w:rsidRDefault="001A04D9" w:rsidP="00EF4C84">
            <w:pPr>
              <w:pBdr>
                <w:bottom w:val="single" w:sz="4" w:space="1" w:color="auto"/>
              </w:pBdr>
              <w:tabs>
                <w:tab w:val="left" w:pos="817"/>
              </w:tabs>
              <w:ind w:right="-72"/>
              <w:jc w:val="right"/>
              <w:rPr>
                <w:rFonts w:ascii="Cordia New" w:hAnsi="Cordia New" w:cs="Cordia New"/>
                <w:b/>
                <w:bCs/>
                <w:sz w:val="26"/>
                <w:szCs w:val="26"/>
              </w:rPr>
            </w:pPr>
            <w:r w:rsidRPr="00281324">
              <w:rPr>
                <w:rFonts w:ascii="Cordia New" w:hAnsi="Cordia New" w:cs="Cordia New"/>
                <w:b/>
                <w:bCs/>
                <w:sz w:val="26"/>
                <w:szCs w:val="26"/>
              </w:rPr>
              <w:t>Baht Million</w:t>
            </w:r>
          </w:p>
        </w:tc>
        <w:tc>
          <w:tcPr>
            <w:tcW w:w="1263" w:type="dxa"/>
            <w:shd w:val="clear" w:color="auto" w:fill="auto"/>
          </w:tcPr>
          <w:p w14:paraId="512AF805" w14:textId="1CB79496" w:rsidR="00EF4C84" w:rsidRPr="008B4DF4" w:rsidRDefault="001A04D9" w:rsidP="00EF4C84">
            <w:pPr>
              <w:pBdr>
                <w:bottom w:val="single" w:sz="4" w:space="1" w:color="auto"/>
              </w:pBdr>
              <w:tabs>
                <w:tab w:val="left" w:pos="817"/>
              </w:tabs>
              <w:ind w:right="-72"/>
              <w:jc w:val="right"/>
              <w:rPr>
                <w:rFonts w:ascii="Cordia New" w:hAnsi="Cordia New" w:cs="Cordia New"/>
                <w:b/>
                <w:bCs/>
                <w:sz w:val="26"/>
                <w:szCs w:val="26"/>
              </w:rPr>
            </w:pPr>
            <w:r w:rsidRPr="00281324">
              <w:rPr>
                <w:rFonts w:ascii="Cordia New" w:hAnsi="Cordia New" w:cs="Cordia New"/>
                <w:b/>
                <w:bCs/>
                <w:sz w:val="26"/>
                <w:szCs w:val="26"/>
              </w:rPr>
              <w:t>Baht Million</w:t>
            </w:r>
          </w:p>
        </w:tc>
        <w:tc>
          <w:tcPr>
            <w:tcW w:w="1259" w:type="dxa"/>
            <w:shd w:val="clear" w:color="auto" w:fill="auto"/>
          </w:tcPr>
          <w:p w14:paraId="7879BCE4" w14:textId="32CBE936" w:rsidR="00EF4C84" w:rsidRPr="008B4DF4" w:rsidRDefault="001A04D9" w:rsidP="00EF4C84">
            <w:pPr>
              <w:pBdr>
                <w:bottom w:val="single" w:sz="4" w:space="1" w:color="auto"/>
              </w:pBdr>
              <w:tabs>
                <w:tab w:val="left" w:pos="817"/>
              </w:tabs>
              <w:ind w:right="-72"/>
              <w:jc w:val="right"/>
              <w:rPr>
                <w:rFonts w:ascii="Cordia New" w:hAnsi="Cordia New" w:cs="Cordia New"/>
                <w:b/>
                <w:bCs/>
                <w:sz w:val="26"/>
                <w:szCs w:val="26"/>
              </w:rPr>
            </w:pPr>
            <w:r w:rsidRPr="00281324">
              <w:rPr>
                <w:rFonts w:ascii="Cordia New" w:hAnsi="Cordia New" w:cs="Cordia New"/>
                <w:b/>
                <w:bCs/>
                <w:sz w:val="26"/>
                <w:szCs w:val="26"/>
              </w:rPr>
              <w:t>Baht Million</w:t>
            </w:r>
          </w:p>
        </w:tc>
      </w:tr>
      <w:tr w:rsidR="00EF4C84" w:rsidRPr="00EF4C84" w14:paraId="641B95CD" w14:textId="77777777" w:rsidTr="00C832F3">
        <w:trPr>
          <w:trHeight w:val="20"/>
        </w:trPr>
        <w:tc>
          <w:tcPr>
            <w:tcW w:w="3915" w:type="dxa"/>
            <w:shd w:val="clear" w:color="auto" w:fill="auto"/>
            <w:vAlign w:val="bottom"/>
          </w:tcPr>
          <w:p w14:paraId="37241D61" w14:textId="77777777" w:rsidR="00EF4C84" w:rsidRPr="00EF4C84" w:rsidRDefault="00EF4C84" w:rsidP="00EF4C84">
            <w:pPr>
              <w:tabs>
                <w:tab w:val="center" w:pos="4860"/>
                <w:tab w:val="center" w:pos="5760"/>
                <w:tab w:val="right" w:pos="7020"/>
                <w:tab w:val="right" w:pos="8550"/>
                <w:tab w:val="center" w:pos="9000"/>
              </w:tabs>
              <w:ind w:left="23"/>
              <w:jc w:val="left"/>
              <w:rPr>
                <w:rFonts w:ascii="Cordia New" w:hAnsi="Cordia New" w:cs="Cordia New"/>
                <w:sz w:val="12"/>
                <w:szCs w:val="12"/>
              </w:rPr>
            </w:pPr>
          </w:p>
        </w:tc>
        <w:tc>
          <w:tcPr>
            <w:tcW w:w="1259" w:type="dxa"/>
            <w:shd w:val="clear" w:color="auto" w:fill="auto"/>
            <w:vAlign w:val="bottom"/>
          </w:tcPr>
          <w:p w14:paraId="7F87F25E" w14:textId="77777777" w:rsidR="00EF4C84" w:rsidRPr="00EF4C84" w:rsidRDefault="00EF4C84" w:rsidP="00EF4C84">
            <w:pPr>
              <w:tabs>
                <w:tab w:val="center" w:pos="4860"/>
                <w:tab w:val="center" w:pos="5760"/>
                <w:tab w:val="right" w:pos="7020"/>
                <w:tab w:val="right" w:pos="8550"/>
                <w:tab w:val="center" w:pos="9000"/>
              </w:tabs>
              <w:ind w:left="71"/>
              <w:jc w:val="left"/>
              <w:rPr>
                <w:rFonts w:ascii="Cordia New" w:hAnsi="Cordia New" w:cs="Cordia New"/>
                <w:sz w:val="12"/>
                <w:szCs w:val="12"/>
              </w:rPr>
            </w:pPr>
          </w:p>
        </w:tc>
        <w:tc>
          <w:tcPr>
            <w:tcW w:w="1263" w:type="dxa"/>
            <w:shd w:val="clear" w:color="auto" w:fill="auto"/>
            <w:vAlign w:val="bottom"/>
          </w:tcPr>
          <w:p w14:paraId="1D6A0214" w14:textId="77777777" w:rsidR="00EF4C84" w:rsidRPr="00EF4C84" w:rsidRDefault="00EF4C84" w:rsidP="00EF4C84">
            <w:pPr>
              <w:tabs>
                <w:tab w:val="center" w:pos="4860"/>
                <w:tab w:val="center" w:pos="5760"/>
                <w:tab w:val="right" w:pos="7020"/>
                <w:tab w:val="right" w:pos="8550"/>
                <w:tab w:val="center" w:pos="9000"/>
              </w:tabs>
              <w:ind w:left="71"/>
              <w:jc w:val="left"/>
              <w:rPr>
                <w:rFonts w:ascii="Cordia New" w:hAnsi="Cordia New" w:cs="Cordia New"/>
                <w:sz w:val="12"/>
                <w:szCs w:val="12"/>
              </w:rPr>
            </w:pPr>
          </w:p>
        </w:tc>
        <w:tc>
          <w:tcPr>
            <w:tcW w:w="1263" w:type="dxa"/>
            <w:shd w:val="clear" w:color="auto" w:fill="auto"/>
            <w:vAlign w:val="bottom"/>
          </w:tcPr>
          <w:p w14:paraId="06DE6B8C" w14:textId="77777777" w:rsidR="00EF4C84" w:rsidRPr="00EF4C84" w:rsidRDefault="00EF4C84" w:rsidP="00EF4C84">
            <w:pPr>
              <w:tabs>
                <w:tab w:val="center" w:pos="4860"/>
                <w:tab w:val="center" w:pos="5760"/>
                <w:tab w:val="right" w:pos="7020"/>
                <w:tab w:val="right" w:pos="8550"/>
                <w:tab w:val="center" w:pos="9000"/>
              </w:tabs>
              <w:ind w:left="71"/>
              <w:jc w:val="left"/>
              <w:rPr>
                <w:rFonts w:ascii="Cordia New" w:hAnsi="Cordia New" w:cs="Cordia New"/>
                <w:sz w:val="12"/>
                <w:szCs w:val="12"/>
              </w:rPr>
            </w:pPr>
          </w:p>
        </w:tc>
        <w:tc>
          <w:tcPr>
            <w:tcW w:w="1259" w:type="dxa"/>
            <w:shd w:val="clear" w:color="auto" w:fill="auto"/>
            <w:vAlign w:val="bottom"/>
          </w:tcPr>
          <w:p w14:paraId="1DD088C4" w14:textId="77777777" w:rsidR="00EF4C84" w:rsidRPr="00EF4C84" w:rsidRDefault="00EF4C84" w:rsidP="00EF4C84">
            <w:pPr>
              <w:tabs>
                <w:tab w:val="center" w:pos="4860"/>
                <w:tab w:val="center" w:pos="5760"/>
                <w:tab w:val="right" w:pos="7020"/>
                <w:tab w:val="right" w:pos="8550"/>
                <w:tab w:val="center" w:pos="9000"/>
              </w:tabs>
              <w:ind w:left="71"/>
              <w:jc w:val="left"/>
              <w:rPr>
                <w:rFonts w:ascii="Cordia New" w:hAnsi="Cordia New" w:cs="Cordia New"/>
                <w:sz w:val="12"/>
                <w:szCs w:val="12"/>
              </w:rPr>
            </w:pPr>
          </w:p>
        </w:tc>
      </w:tr>
      <w:tr w:rsidR="00EF4C84" w:rsidRPr="008B4DF4" w14:paraId="35ED1B27" w14:textId="77777777" w:rsidTr="00C832F3">
        <w:trPr>
          <w:trHeight w:val="20"/>
        </w:trPr>
        <w:tc>
          <w:tcPr>
            <w:tcW w:w="3915" w:type="dxa"/>
            <w:shd w:val="clear" w:color="auto" w:fill="auto"/>
            <w:vAlign w:val="bottom"/>
          </w:tcPr>
          <w:p w14:paraId="114EC812" w14:textId="77777777" w:rsidR="00EF4C84" w:rsidRPr="008B4DF4" w:rsidRDefault="00EF4C84" w:rsidP="00EF4C84">
            <w:pPr>
              <w:tabs>
                <w:tab w:val="center" w:pos="4860"/>
                <w:tab w:val="center" w:pos="5760"/>
                <w:tab w:val="right" w:pos="7020"/>
                <w:tab w:val="right" w:pos="8550"/>
                <w:tab w:val="center" w:pos="9000"/>
              </w:tabs>
              <w:ind w:left="23"/>
              <w:rPr>
                <w:rFonts w:ascii="Cordia New" w:hAnsi="Cordia New" w:cs="Cordia New"/>
                <w:b/>
                <w:bCs/>
                <w:sz w:val="26"/>
                <w:szCs w:val="26"/>
              </w:rPr>
            </w:pPr>
            <w:r w:rsidRPr="008B4DF4">
              <w:rPr>
                <w:rFonts w:ascii="Cordia New" w:hAnsi="Cordia New" w:cs="Cordia New"/>
                <w:b/>
                <w:bCs/>
                <w:sz w:val="26"/>
                <w:szCs w:val="26"/>
              </w:rPr>
              <w:t>Subsidiaries</w:t>
            </w:r>
          </w:p>
        </w:tc>
        <w:tc>
          <w:tcPr>
            <w:tcW w:w="1259" w:type="dxa"/>
            <w:shd w:val="clear" w:color="auto" w:fill="auto"/>
            <w:vAlign w:val="bottom"/>
          </w:tcPr>
          <w:p w14:paraId="165E11EA" w14:textId="77777777" w:rsidR="00EF4C84" w:rsidRPr="008B4DF4" w:rsidRDefault="00EF4C84" w:rsidP="00EF4C84">
            <w:pPr>
              <w:ind w:right="-72"/>
              <w:jc w:val="right"/>
              <w:rPr>
                <w:rFonts w:ascii="Cordia New" w:hAnsi="Cordia New" w:cs="Cordia New"/>
                <w:sz w:val="26"/>
                <w:szCs w:val="26"/>
              </w:rPr>
            </w:pPr>
          </w:p>
        </w:tc>
        <w:tc>
          <w:tcPr>
            <w:tcW w:w="1263" w:type="dxa"/>
            <w:shd w:val="clear" w:color="auto" w:fill="auto"/>
            <w:vAlign w:val="bottom"/>
          </w:tcPr>
          <w:p w14:paraId="31E1FA67" w14:textId="77777777" w:rsidR="00EF4C84" w:rsidRPr="008B4DF4" w:rsidRDefault="00EF4C84" w:rsidP="00EF4C84">
            <w:pPr>
              <w:ind w:right="-72"/>
              <w:jc w:val="right"/>
              <w:rPr>
                <w:rFonts w:ascii="Cordia New" w:hAnsi="Cordia New" w:cs="Cordia New"/>
                <w:sz w:val="26"/>
                <w:szCs w:val="26"/>
              </w:rPr>
            </w:pPr>
          </w:p>
        </w:tc>
        <w:tc>
          <w:tcPr>
            <w:tcW w:w="1263" w:type="dxa"/>
            <w:shd w:val="clear" w:color="auto" w:fill="auto"/>
            <w:vAlign w:val="bottom"/>
          </w:tcPr>
          <w:p w14:paraId="45500454" w14:textId="77777777" w:rsidR="00EF4C84" w:rsidRPr="008B4DF4" w:rsidRDefault="00EF4C84" w:rsidP="00EF4C84">
            <w:pPr>
              <w:ind w:right="-72"/>
              <w:jc w:val="right"/>
              <w:rPr>
                <w:rFonts w:ascii="Cordia New" w:hAnsi="Cordia New" w:cs="Cordia New"/>
                <w:sz w:val="26"/>
                <w:szCs w:val="26"/>
              </w:rPr>
            </w:pPr>
          </w:p>
        </w:tc>
        <w:tc>
          <w:tcPr>
            <w:tcW w:w="1259" w:type="dxa"/>
            <w:shd w:val="clear" w:color="auto" w:fill="auto"/>
            <w:vAlign w:val="bottom"/>
          </w:tcPr>
          <w:p w14:paraId="29C2EC39" w14:textId="77777777" w:rsidR="00EF4C84" w:rsidRPr="008B4DF4" w:rsidRDefault="00EF4C84" w:rsidP="00EF4C84">
            <w:pPr>
              <w:ind w:right="-72"/>
              <w:jc w:val="right"/>
              <w:rPr>
                <w:rFonts w:ascii="Cordia New" w:hAnsi="Cordia New" w:cs="Cordia New"/>
                <w:sz w:val="26"/>
                <w:szCs w:val="26"/>
              </w:rPr>
            </w:pPr>
          </w:p>
        </w:tc>
      </w:tr>
      <w:tr w:rsidR="00B160C4" w:rsidRPr="008B4DF4" w14:paraId="7552EACB" w14:textId="77777777" w:rsidTr="00315B29">
        <w:trPr>
          <w:trHeight w:val="20"/>
        </w:trPr>
        <w:tc>
          <w:tcPr>
            <w:tcW w:w="3915" w:type="dxa"/>
            <w:shd w:val="clear" w:color="auto" w:fill="auto"/>
            <w:vAlign w:val="bottom"/>
          </w:tcPr>
          <w:p w14:paraId="643775D7" w14:textId="77777777" w:rsidR="00B160C4" w:rsidRPr="008B4DF4" w:rsidRDefault="00B160C4" w:rsidP="00B160C4">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Sales of goods and services</w:t>
            </w:r>
          </w:p>
        </w:tc>
        <w:tc>
          <w:tcPr>
            <w:tcW w:w="1259" w:type="dxa"/>
            <w:shd w:val="clear" w:color="auto" w:fill="auto"/>
          </w:tcPr>
          <w:p w14:paraId="3EB0AEAB" w14:textId="74B3BAEA" w:rsidR="00B160C4" w:rsidRPr="008B4DF4" w:rsidRDefault="00B160C4" w:rsidP="00B160C4">
            <w:pPr>
              <w:ind w:right="-72"/>
              <w:jc w:val="right"/>
              <w:rPr>
                <w:rFonts w:ascii="Cordia New" w:hAnsi="Cordia New" w:cs="Cordia New"/>
                <w:sz w:val="26"/>
                <w:szCs w:val="26"/>
              </w:rPr>
            </w:pPr>
            <w:r w:rsidRPr="00B2151E">
              <w:rPr>
                <w:rFonts w:ascii="Cordia New" w:hAnsi="Cordia New" w:cs="Cordia New"/>
                <w:sz w:val="26"/>
                <w:szCs w:val="26"/>
              </w:rPr>
              <w:t>-</w:t>
            </w:r>
          </w:p>
        </w:tc>
        <w:tc>
          <w:tcPr>
            <w:tcW w:w="1263" w:type="dxa"/>
            <w:shd w:val="clear" w:color="auto" w:fill="auto"/>
          </w:tcPr>
          <w:p w14:paraId="1B29AFBD" w14:textId="3C6CE566" w:rsidR="00B160C4" w:rsidRPr="008B4DF4" w:rsidRDefault="00B160C4" w:rsidP="00B160C4">
            <w:pPr>
              <w:ind w:right="-72"/>
              <w:jc w:val="right"/>
              <w:rPr>
                <w:rFonts w:ascii="Cordia New" w:hAnsi="Cordia New" w:cs="Cordia New"/>
                <w:sz w:val="26"/>
                <w:szCs w:val="26"/>
              </w:rPr>
            </w:pPr>
            <w:r w:rsidRPr="00B2151E">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2947A26E" w14:textId="05C0A902" w:rsidR="00B160C4" w:rsidRPr="008B4DF4" w:rsidRDefault="00B160C4" w:rsidP="00B160C4">
            <w:pPr>
              <w:ind w:right="-72"/>
              <w:jc w:val="right"/>
              <w:rPr>
                <w:rFonts w:ascii="Cordia New" w:hAnsi="Cordia New" w:cs="Cordia New"/>
                <w:sz w:val="26"/>
                <w:szCs w:val="26"/>
                <w:cs/>
              </w:rPr>
            </w:pPr>
            <w:r>
              <w:rPr>
                <w:rFonts w:ascii="Cordia New" w:hAnsi="Cordia New" w:cs="Cordia New"/>
                <w:sz w:val="26"/>
                <w:szCs w:val="26"/>
              </w:rPr>
              <w:t>4</w:t>
            </w:r>
          </w:p>
        </w:tc>
        <w:tc>
          <w:tcPr>
            <w:tcW w:w="1259" w:type="dxa"/>
            <w:shd w:val="clear" w:color="auto" w:fill="auto"/>
            <w:vAlign w:val="bottom"/>
          </w:tcPr>
          <w:p w14:paraId="3C2F155A" w14:textId="5C5BFF27" w:rsidR="00B160C4" w:rsidRPr="008B4DF4" w:rsidRDefault="00B160C4" w:rsidP="00B160C4">
            <w:pPr>
              <w:ind w:right="-72"/>
              <w:jc w:val="right"/>
              <w:rPr>
                <w:rFonts w:ascii="Cordia New" w:hAnsi="Cordia New" w:cs="Cordia New"/>
                <w:sz w:val="26"/>
                <w:szCs w:val="26"/>
              </w:rPr>
            </w:pPr>
            <w:r>
              <w:rPr>
                <w:rFonts w:ascii="Cordia New" w:hAnsi="Cordia New" w:cs="Cordia New"/>
                <w:sz w:val="26"/>
                <w:szCs w:val="26"/>
              </w:rPr>
              <w:t>11</w:t>
            </w:r>
          </w:p>
        </w:tc>
      </w:tr>
      <w:tr w:rsidR="00B160C4" w:rsidRPr="008B4DF4" w14:paraId="1C4732C4" w14:textId="77777777" w:rsidTr="00315B29">
        <w:trPr>
          <w:trHeight w:val="20"/>
        </w:trPr>
        <w:tc>
          <w:tcPr>
            <w:tcW w:w="3915" w:type="dxa"/>
            <w:shd w:val="clear" w:color="auto" w:fill="auto"/>
            <w:vAlign w:val="bottom"/>
          </w:tcPr>
          <w:p w14:paraId="7138EDB7" w14:textId="77777777" w:rsidR="00B160C4" w:rsidRPr="008B4DF4" w:rsidRDefault="00B160C4" w:rsidP="00B160C4">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Interest income</w:t>
            </w:r>
          </w:p>
        </w:tc>
        <w:tc>
          <w:tcPr>
            <w:tcW w:w="1259" w:type="dxa"/>
            <w:shd w:val="clear" w:color="auto" w:fill="auto"/>
          </w:tcPr>
          <w:p w14:paraId="30046FF4" w14:textId="341BB067" w:rsidR="00B160C4" w:rsidRPr="008B4DF4" w:rsidRDefault="00B160C4" w:rsidP="00B160C4">
            <w:pPr>
              <w:ind w:right="-72"/>
              <w:jc w:val="right"/>
              <w:rPr>
                <w:rFonts w:ascii="Cordia New" w:hAnsi="Cordia New" w:cs="Cordia New"/>
                <w:sz w:val="26"/>
                <w:szCs w:val="26"/>
              </w:rPr>
            </w:pPr>
            <w:r w:rsidRPr="00B2151E">
              <w:rPr>
                <w:rFonts w:ascii="Cordia New" w:hAnsi="Cordia New" w:cs="Cordia New"/>
                <w:sz w:val="26"/>
                <w:szCs w:val="26"/>
              </w:rPr>
              <w:t>-</w:t>
            </w:r>
          </w:p>
        </w:tc>
        <w:tc>
          <w:tcPr>
            <w:tcW w:w="1263" w:type="dxa"/>
            <w:shd w:val="clear" w:color="auto" w:fill="auto"/>
          </w:tcPr>
          <w:p w14:paraId="3547C1D4" w14:textId="431919B1" w:rsidR="00B160C4" w:rsidRPr="008B4DF4" w:rsidRDefault="00B160C4" w:rsidP="00B160C4">
            <w:pPr>
              <w:ind w:right="-72"/>
              <w:jc w:val="right"/>
              <w:rPr>
                <w:rFonts w:ascii="Cordia New" w:hAnsi="Cordia New" w:cs="Cordia New"/>
                <w:sz w:val="26"/>
                <w:szCs w:val="26"/>
              </w:rPr>
            </w:pPr>
            <w:r w:rsidRPr="00B2151E">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1CE3A1DB" w14:textId="35784652" w:rsidR="00B160C4" w:rsidRPr="008B4DF4" w:rsidRDefault="00B160C4" w:rsidP="00B160C4">
            <w:pPr>
              <w:ind w:right="-72"/>
              <w:jc w:val="right"/>
              <w:rPr>
                <w:rFonts w:ascii="Cordia New" w:hAnsi="Cordia New" w:cs="Cordia New"/>
                <w:sz w:val="26"/>
                <w:szCs w:val="26"/>
              </w:rPr>
            </w:pPr>
            <w:r>
              <w:rPr>
                <w:rFonts w:ascii="Cordia New" w:hAnsi="Cordia New" w:cs="Cordia New"/>
                <w:sz w:val="26"/>
                <w:szCs w:val="26"/>
              </w:rPr>
              <w:t>957</w:t>
            </w:r>
          </w:p>
        </w:tc>
        <w:tc>
          <w:tcPr>
            <w:tcW w:w="1259" w:type="dxa"/>
            <w:shd w:val="clear" w:color="auto" w:fill="auto"/>
            <w:vAlign w:val="bottom"/>
          </w:tcPr>
          <w:p w14:paraId="63C51F1B" w14:textId="464BE8E2" w:rsidR="00B160C4" w:rsidRPr="008B4DF4" w:rsidRDefault="00B160C4" w:rsidP="00B160C4">
            <w:pPr>
              <w:ind w:right="-72"/>
              <w:jc w:val="right"/>
              <w:rPr>
                <w:rFonts w:ascii="Cordia New" w:hAnsi="Cordia New" w:cs="Cordia New"/>
                <w:sz w:val="26"/>
                <w:szCs w:val="26"/>
              </w:rPr>
            </w:pPr>
            <w:r w:rsidRPr="00B2151E">
              <w:rPr>
                <w:rFonts w:ascii="Cordia New" w:hAnsi="Cordia New" w:cs="Cordia New"/>
                <w:sz w:val="26"/>
                <w:szCs w:val="26"/>
              </w:rPr>
              <w:t>940</w:t>
            </w:r>
          </w:p>
        </w:tc>
      </w:tr>
      <w:tr w:rsidR="00B160C4" w:rsidRPr="008B4DF4" w14:paraId="0DFC40C7" w14:textId="77777777" w:rsidTr="00315B29">
        <w:trPr>
          <w:trHeight w:val="20"/>
        </w:trPr>
        <w:tc>
          <w:tcPr>
            <w:tcW w:w="3915" w:type="dxa"/>
            <w:shd w:val="clear" w:color="auto" w:fill="auto"/>
            <w:vAlign w:val="bottom"/>
          </w:tcPr>
          <w:p w14:paraId="72734884" w14:textId="77777777" w:rsidR="00B160C4" w:rsidRPr="008B4DF4" w:rsidRDefault="00B160C4" w:rsidP="00B160C4">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Other income</w:t>
            </w:r>
          </w:p>
        </w:tc>
        <w:tc>
          <w:tcPr>
            <w:tcW w:w="1259" w:type="dxa"/>
            <w:shd w:val="clear" w:color="auto" w:fill="auto"/>
          </w:tcPr>
          <w:p w14:paraId="4BB1DC73" w14:textId="254B25B4" w:rsidR="00B160C4" w:rsidRPr="008B4DF4" w:rsidRDefault="00B160C4" w:rsidP="00B160C4">
            <w:pPr>
              <w:ind w:right="-72"/>
              <w:jc w:val="right"/>
              <w:rPr>
                <w:rFonts w:ascii="Cordia New" w:hAnsi="Cordia New" w:cs="Cordia New"/>
                <w:sz w:val="26"/>
                <w:szCs w:val="26"/>
              </w:rPr>
            </w:pPr>
            <w:r w:rsidRPr="00B2151E">
              <w:rPr>
                <w:rFonts w:ascii="Cordia New" w:hAnsi="Cordia New" w:cs="Cordia New"/>
                <w:sz w:val="26"/>
                <w:szCs w:val="26"/>
              </w:rPr>
              <w:t>-</w:t>
            </w:r>
          </w:p>
        </w:tc>
        <w:tc>
          <w:tcPr>
            <w:tcW w:w="1263" w:type="dxa"/>
            <w:shd w:val="clear" w:color="auto" w:fill="auto"/>
          </w:tcPr>
          <w:p w14:paraId="01630238" w14:textId="2C094BED" w:rsidR="00B160C4" w:rsidRPr="008B4DF4" w:rsidRDefault="00B160C4" w:rsidP="00B160C4">
            <w:pPr>
              <w:ind w:right="-72"/>
              <w:jc w:val="right"/>
              <w:rPr>
                <w:rFonts w:ascii="Cordia New" w:hAnsi="Cordia New" w:cs="Cordia New"/>
                <w:sz w:val="26"/>
                <w:szCs w:val="26"/>
              </w:rPr>
            </w:pPr>
            <w:r w:rsidRPr="00B2151E">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4E58DB09" w14:textId="622E9094" w:rsidR="00B160C4" w:rsidRPr="008B4DF4" w:rsidRDefault="00B160C4" w:rsidP="00B160C4">
            <w:pPr>
              <w:ind w:right="-72"/>
              <w:jc w:val="right"/>
              <w:rPr>
                <w:rFonts w:ascii="Cordia New" w:hAnsi="Cordia New" w:cs="Cordia New"/>
                <w:sz w:val="26"/>
                <w:szCs w:val="26"/>
              </w:rPr>
            </w:pPr>
            <w:r>
              <w:rPr>
                <w:rFonts w:ascii="Cordia New" w:hAnsi="Cordia New" w:cs="Cordia New"/>
                <w:sz w:val="26"/>
                <w:szCs w:val="26"/>
              </w:rPr>
              <w:t>-</w:t>
            </w:r>
          </w:p>
        </w:tc>
        <w:tc>
          <w:tcPr>
            <w:tcW w:w="1259" w:type="dxa"/>
            <w:shd w:val="clear" w:color="auto" w:fill="auto"/>
            <w:vAlign w:val="bottom"/>
          </w:tcPr>
          <w:p w14:paraId="41D7C70E" w14:textId="6D033E41" w:rsidR="00B160C4" w:rsidRPr="008B4DF4" w:rsidRDefault="00B160C4" w:rsidP="00B160C4">
            <w:pPr>
              <w:ind w:right="-72"/>
              <w:jc w:val="right"/>
              <w:rPr>
                <w:rFonts w:ascii="Cordia New" w:hAnsi="Cordia New" w:cs="Cordia New"/>
                <w:sz w:val="26"/>
                <w:szCs w:val="26"/>
              </w:rPr>
            </w:pPr>
            <w:r w:rsidRPr="00B2151E">
              <w:rPr>
                <w:rFonts w:ascii="Cordia New" w:hAnsi="Cordia New" w:cs="Cordia New"/>
                <w:sz w:val="26"/>
                <w:szCs w:val="26"/>
              </w:rPr>
              <w:t>16</w:t>
            </w:r>
          </w:p>
        </w:tc>
      </w:tr>
      <w:tr w:rsidR="00B160C4" w:rsidRPr="008B4DF4" w14:paraId="0C695640" w14:textId="77777777" w:rsidTr="00315B29">
        <w:trPr>
          <w:trHeight w:val="20"/>
        </w:trPr>
        <w:tc>
          <w:tcPr>
            <w:tcW w:w="3915" w:type="dxa"/>
            <w:shd w:val="clear" w:color="auto" w:fill="auto"/>
            <w:vAlign w:val="bottom"/>
          </w:tcPr>
          <w:p w14:paraId="66910FEC" w14:textId="77777777" w:rsidR="00B160C4" w:rsidRPr="008B4DF4" w:rsidRDefault="00B160C4" w:rsidP="00B160C4">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Services expenses</w:t>
            </w:r>
          </w:p>
        </w:tc>
        <w:tc>
          <w:tcPr>
            <w:tcW w:w="1259" w:type="dxa"/>
            <w:shd w:val="clear" w:color="auto" w:fill="auto"/>
          </w:tcPr>
          <w:p w14:paraId="661CCACA" w14:textId="3B9E463B" w:rsidR="00B160C4" w:rsidRPr="008B4DF4" w:rsidRDefault="00B160C4" w:rsidP="00B160C4">
            <w:pPr>
              <w:ind w:right="-72"/>
              <w:jc w:val="right"/>
              <w:rPr>
                <w:rFonts w:ascii="Cordia New" w:hAnsi="Cordia New" w:cs="Cordia New"/>
                <w:sz w:val="26"/>
                <w:szCs w:val="26"/>
              </w:rPr>
            </w:pPr>
            <w:r w:rsidRPr="00B2151E">
              <w:rPr>
                <w:rFonts w:ascii="Cordia New" w:hAnsi="Cordia New" w:cs="Cordia New"/>
                <w:sz w:val="26"/>
                <w:szCs w:val="26"/>
              </w:rPr>
              <w:t>-</w:t>
            </w:r>
          </w:p>
        </w:tc>
        <w:tc>
          <w:tcPr>
            <w:tcW w:w="1263" w:type="dxa"/>
            <w:shd w:val="clear" w:color="auto" w:fill="auto"/>
          </w:tcPr>
          <w:p w14:paraId="799CA376" w14:textId="385511EE" w:rsidR="00B160C4" w:rsidRPr="008B4DF4" w:rsidRDefault="00B160C4" w:rsidP="00B160C4">
            <w:pPr>
              <w:ind w:right="-72"/>
              <w:jc w:val="right"/>
              <w:rPr>
                <w:rFonts w:ascii="Cordia New" w:hAnsi="Cordia New" w:cs="Cordia New"/>
                <w:sz w:val="26"/>
                <w:szCs w:val="26"/>
              </w:rPr>
            </w:pPr>
            <w:r w:rsidRPr="00B2151E">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0937DE48" w14:textId="122DF6D1" w:rsidR="00B160C4" w:rsidRPr="008B4DF4" w:rsidRDefault="00B160C4" w:rsidP="00B160C4">
            <w:pPr>
              <w:ind w:right="-72"/>
              <w:jc w:val="right"/>
              <w:rPr>
                <w:rFonts w:ascii="Cordia New" w:hAnsi="Cordia New" w:cs="Cordia New"/>
                <w:sz w:val="26"/>
                <w:szCs w:val="26"/>
              </w:rPr>
            </w:pPr>
            <w:r>
              <w:rPr>
                <w:rFonts w:ascii="Cordia New" w:hAnsi="Cordia New" w:cs="Cordia New"/>
                <w:sz w:val="26"/>
                <w:szCs w:val="26"/>
              </w:rPr>
              <w:t>(9)</w:t>
            </w:r>
          </w:p>
        </w:tc>
        <w:tc>
          <w:tcPr>
            <w:tcW w:w="1259" w:type="dxa"/>
            <w:shd w:val="clear" w:color="auto" w:fill="auto"/>
            <w:vAlign w:val="bottom"/>
          </w:tcPr>
          <w:p w14:paraId="3F571FBC" w14:textId="6E0B065B" w:rsidR="00B160C4" w:rsidRPr="008B4DF4" w:rsidRDefault="00B160C4" w:rsidP="00B160C4">
            <w:pPr>
              <w:ind w:right="-72"/>
              <w:jc w:val="right"/>
              <w:rPr>
                <w:rFonts w:ascii="Cordia New" w:hAnsi="Cordia New" w:cs="Cordia New"/>
                <w:sz w:val="26"/>
                <w:szCs w:val="26"/>
              </w:rPr>
            </w:pPr>
            <w:r w:rsidRPr="00B2151E">
              <w:rPr>
                <w:rFonts w:ascii="Cordia New" w:hAnsi="Cordia New" w:cs="Cordia New"/>
                <w:sz w:val="26"/>
                <w:szCs w:val="26"/>
              </w:rPr>
              <w:t>(18)</w:t>
            </w:r>
          </w:p>
        </w:tc>
      </w:tr>
      <w:tr w:rsidR="00B160C4" w:rsidRPr="008B4DF4" w14:paraId="622C7896" w14:textId="77777777" w:rsidTr="00315B29">
        <w:trPr>
          <w:trHeight w:val="20"/>
        </w:trPr>
        <w:tc>
          <w:tcPr>
            <w:tcW w:w="3915" w:type="dxa"/>
            <w:shd w:val="clear" w:color="auto" w:fill="auto"/>
            <w:vAlign w:val="bottom"/>
          </w:tcPr>
          <w:p w14:paraId="401E9EC1" w14:textId="77777777" w:rsidR="00B160C4" w:rsidRPr="008B4DF4" w:rsidRDefault="00B160C4" w:rsidP="00B160C4">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Interest expenses</w:t>
            </w:r>
          </w:p>
        </w:tc>
        <w:tc>
          <w:tcPr>
            <w:tcW w:w="1259" w:type="dxa"/>
            <w:shd w:val="clear" w:color="auto" w:fill="auto"/>
          </w:tcPr>
          <w:p w14:paraId="71BD3338" w14:textId="41F924F8" w:rsidR="00B160C4" w:rsidRPr="008B4DF4" w:rsidRDefault="00B160C4" w:rsidP="00B160C4">
            <w:pPr>
              <w:ind w:right="-72"/>
              <w:jc w:val="right"/>
              <w:rPr>
                <w:rFonts w:ascii="Cordia New" w:hAnsi="Cordia New" w:cs="Cordia New"/>
                <w:sz w:val="26"/>
                <w:szCs w:val="26"/>
              </w:rPr>
            </w:pPr>
            <w:r w:rsidRPr="00B2151E">
              <w:rPr>
                <w:rFonts w:ascii="Cordia New" w:hAnsi="Cordia New" w:cs="Cordia New"/>
                <w:sz w:val="26"/>
                <w:szCs w:val="26"/>
              </w:rPr>
              <w:t>-</w:t>
            </w:r>
          </w:p>
        </w:tc>
        <w:tc>
          <w:tcPr>
            <w:tcW w:w="1263" w:type="dxa"/>
            <w:shd w:val="clear" w:color="auto" w:fill="auto"/>
          </w:tcPr>
          <w:p w14:paraId="0262D4C6" w14:textId="6429855A" w:rsidR="00B160C4" w:rsidRPr="008B4DF4" w:rsidRDefault="00B160C4" w:rsidP="00B160C4">
            <w:pPr>
              <w:ind w:right="-72"/>
              <w:jc w:val="right"/>
              <w:rPr>
                <w:rFonts w:ascii="Cordia New" w:hAnsi="Cordia New" w:cs="Cordia New"/>
                <w:sz w:val="26"/>
                <w:szCs w:val="26"/>
              </w:rPr>
            </w:pPr>
            <w:r w:rsidRPr="00B2151E">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248952EC" w14:textId="086278E9" w:rsidR="00B160C4" w:rsidRPr="008B4DF4" w:rsidRDefault="00B160C4" w:rsidP="00B160C4">
            <w:pPr>
              <w:ind w:right="-72"/>
              <w:jc w:val="right"/>
              <w:rPr>
                <w:rFonts w:ascii="Cordia New" w:hAnsi="Cordia New" w:cs="Cordia New"/>
                <w:sz w:val="26"/>
                <w:szCs w:val="26"/>
              </w:rPr>
            </w:pPr>
            <w:r>
              <w:rPr>
                <w:rFonts w:ascii="Cordia New" w:hAnsi="Cordia New" w:cs="Cordia New"/>
                <w:sz w:val="26"/>
                <w:szCs w:val="26"/>
              </w:rPr>
              <w:t>(42)</w:t>
            </w:r>
          </w:p>
        </w:tc>
        <w:tc>
          <w:tcPr>
            <w:tcW w:w="1259" w:type="dxa"/>
            <w:shd w:val="clear" w:color="auto" w:fill="auto"/>
            <w:vAlign w:val="bottom"/>
          </w:tcPr>
          <w:p w14:paraId="433EFAE8" w14:textId="29DECA2B" w:rsidR="00B160C4" w:rsidRPr="008B4DF4" w:rsidRDefault="00B160C4" w:rsidP="00B160C4">
            <w:pPr>
              <w:ind w:right="-72"/>
              <w:jc w:val="right"/>
              <w:rPr>
                <w:rFonts w:ascii="Cordia New" w:hAnsi="Cordia New" w:cs="Cordia New"/>
                <w:sz w:val="26"/>
                <w:szCs w:val="26"/>
              </w:rPr>
            </w:pPr>
            <w:r w:rsidRPr="00B2151E">
              <w:rPr>
                <w:rFonts w:ascii="Cordia New" w:hAnsi="Cordia New" w:cs="Cordia New"/>
                <w:sz w:val="26"/>
                <w:szCs w:val="26"/>
              </w:rPr>
              <w:t>(15)</w:t>
            </w:r>
          </w:p>
        </w:tc>
      </w:tr>
      <w:tr w:rsidR="00B160C4" w:rsidRPr="00C832F3" w14:paraId="53594B48" w14:textId="77777777" w:rsidTr="00C832F3">
        <w:trPr>
          <w:trHeight w:val="20"/>
        </w:trPr>
        <w:tc>
          <w:tcPr>
            <w:tcW w:w="3915" w:type="dxa"/>
            <w:shd w:val="clear" w:color="auto" w:fill="auto"/>
            <w:vAlign w:val="bottom"/>
          </w:tcPr>
          <w:p w14:paraId="65FDCE4F" w14:textId="23816B64" w:rsidR="00B160C4" w:rsidRPr="00C832F3" w:rsidRDefault="00B160C4" w:rsidP="00B160C4">
            <w:pPr>
              <w:tabs>
                <w:tab w:val="center" w:pos="4860"/>
                <w:tab w:val="center" w:pos="5760"/>
                <w:tab w:val="right" w:pos="7020"/>
                <w:tab w:val="right" w:pos="8550"/>
                <w:tab w:val="center" w:pos="9000"/>
              </w:tabs>
              <w:ind w:left="23"/>
              <w:rPr>
                <w:rFonts w:ascii="Cordia New" w:hAnsi="Cordia New" w:cs="Cordia New"/>
                <w:strike/>
                <w:sz w:val="26"/>
                <w:szCs w:val="26"/>
              </w:rPr>
            </w:pPr>
          </w:p>
        </w:tc>
        <w:tc>
          <w:tcPr>
            <w:tcW w:w="1259" w:type="dxa"/>
            <w:shd w:val="clear" w:color="auto" w:fill="auto"/>
            <w:vAlign w:val="bottom"/>
          </w:tcPr>
          <w:p w14:paraId="54E09F43" w14:textId="4DF3F817" w:rsidR="00B160C4" w:rsidRPr="00C832F3" w:rsidRDefault="00B160C4" w:rsidP="00B160C4">
            <w:pPr>
              <w:ind w:right="-72"/>
              <w:jc w:val="right"/>
              <w:rPr>
                <w:rFonts w:ascii="Cordia New" w:hAnsi="Cordia New" w:cs="Cordia New"/>
                <w:strike/>
                <w:sz w:val="26"/>
                <w:szCs w:val="26"/>
              </w:rPr>
            </w:pPr>
          </w:p>
        </w:tc>
        <w:tc>
          <w:tcPr>
            <w:tcW w:w="1263" w:type="dxa"/>
            <w:shd w:val="clear" w:color="auto" w:fill="auto"/>
            <w:vAlign w:val="bottom"/>
          </w:tcPr>
          <w:p w14:paraId="484AC320" w14:textId="3B23229F" w:rsidR="00B160C4" w:rsidRPr="00C832F3" w:rsidRDefault="00B160C4" w:rsidP="00B160C4">
            <w:pPr>
              <w:ind w:right="-72"/>
              <w:jc w:val="right"/>
              <w:rPr>
                <w:rFonts w:ascii="Cordia New" w:hAnsi="Cordia New" w:cs="Cordia New"/>
                <w:strike/>
                <w:sz w:val="26"/>
                <w:szCs w:val="26"/>
              </w:rPr>
            </w:pPr>
          </w:p>
        </w:tc>
        <w:tc>
          <w:tcPr>
            <w:tcW w:w="1263" w:type="dxa"/>
            <w:shd w:val="clear" w:color="auto" w:fill="auto"/>
            <w:vAlign w:val="bottom"/>
          </w:tcPr>
          <w:p w14:paraId="772C9124" w14:textId="4BE213EC" w:rsidR="00B160C4" w:rsidRPr="00C832F3" w:rsidRDefault="00B160C4" w:rsidP="00B160C4">
            <w:pPr>
              <w:ind w:right="-72"/>
              <w:jc w:val="right"/>
              <w:rPr>
                <w:rFonts w:ascii="Cordia New" w:hAnsi="Cordia New" w:cs="Cordia New"/>
                <w:strike/>
                <w:sz w:val="26"/>
                <w:szCs w:val="26"/>
              </w:rPr>
            </w:pPr>
          </w:p>
        </w:tc>
        <w:tc>
          <w:tcPr>
            <w:tcW w:w="1259" w:type="dxa"/>
            <w:shd w:val="clear" w:color="auto" w:fill="auto"/>
            <w:vAlign w:val="bottom"/>
          </w:tcPr>
          <w:p w14:paraId="03C90F36" w14:textId="6B342E53" w:rsidR="00B160C4" w:rsidRPr="00C832F3" w:rsidRDefault="00B160C4" w:rsidP="00B160C4">
            <w:pPr>
              <w:ind w:right="-72"/>
              <w:jc w:val="right"/>
              <w:rPr>
                <w:rFonts w:ascii="Cordia New" w:hAnsi="Cordia New" w:cs="Cordia New"/>
                <w:strike/>
                <w:sz w:val="26"/>
                <w:szCs w:val="26"/>
              </w:rPr>
            </w:pPr>
          </w:p>
        </w:tc>
      </w:tr>
      <w:tr w:rsidR="00B160C4" w:rsidRPr="00EF4C84" w14:paraId="5B855EAD" w14:textId="77777777" w:rsidTr="00C832F3">
        <w:trPr>
          <w:trHeight w:val="20"/>
        </w:trPr>
        <w:tc>
          <w:tcPr>
            <w:tcW w:w="3915" w:type="dxa"/>
            <w:shd w:val="clear" w:color="auto" w:fill="auto"/>
            <w:vAlign w:val="bottom"/>
          </w:tcPr>
          <w:p w14:paraId="469A4569" w14:textId="339D118C" w:rsidR="00B160C4" w:rsidRPr="00EF4C84" w:rsidRDefault="00B160C4" w:rsidP="00B160C4">
            <w:pPr>
              <w:tabs>
                <w:tab w:val="center" w:pos="4860"/>
                <w:tab w:val="center" w:pos="5760"/>
                <w:tab w:val="right" w:pos="7020"/>
                <w:tab w:val="right" w:pos="8550"/>
                <w:tab w:val="center" w:pos="9000"/>
              </w:tabs>
              <w:ind w:left="23"/>
              <w:rPr>
                <w:rFonts w:ascii="Cordia New" w:hAnsi="Cordia New" w:cs="Cordia New"/>
                <w:sz w:val="12"/>
                <w:szCs w:val="12"/>
              </w:rPr>
            </w:pPr>
            <w:r w:rsidRPr="008B4DF4">
              <w:rPr>
                <w:rFonts w:ascii="Cordia New" w:hAnsi="Cordia New" w:cs="Cordia New"/>
                <w:b/>
                <w:bCs/>
                <w:sz w:val="26"/>
                <w:szCs w:val="26"/>
              </w:rPr>
              <w:t>Associates</w:t>
            </w:r>
          </w:p>
        </w:tc>
        <w:tc>
          <w:tcPr>
            <w:tcW w:w="1259" w:type="dxa"/>
            <w:shd w:val="clear" w:color="auto" w:fill="auto"/>
            <w:vAlign w:val="bottom"/>
          </w:tcPr>
          <w:p w14:paraId="27659ED1" w14:textId="77777777" w:rsidR="00B160C4" w:rsidRPr="00EF4C84" w:rsidRDefault="00B160C4" w:rsidP="00B160C4">
            <w:pPr>
              <w:tabs>
                <w:tab w:val="center" w:pos="4860"/>
                <w:tab w:val="center" w:pos="5760"/>
                <w:tab w:val="right" w:pos="7020"/>
                <w:tab w:val="right" w:pos="8550"/>
                <w:tab w:val="center" w:pos="9000"/>
              </w:tabs>
              <w:ind w:right="-72"/>
              <w:jc w:val="right"/>
              <w:rPr>
                <w:rFonts w:ascii="Cordia New" w:hAnsi="Cordia New" w:cs="Cordia New"/>
                <w:sz w:val="12"/>
                <w:szCs w:val="12"/>
              </w:rPr>
            </w:pPr>
          </w:p>
        </w:tc>
        <w:tc>
          <w:tcPr>
            <w:tcW w:w="1263" w:type="dxa"/>
            <w:shd w:val="clear" w:color="auto" w:fill="auto"/>
            <w:vAlign w:val="bottom"/>
          </w:tcPr>
          <w:p w14:paraId="008A9152" w14:textId="77777777" w:rsidR="00B160C4" w:rsidRPr="00EF4C84" w:rsidRDefault="00B160C4" w:rsidP="00B160C4">
            <w:pPr>
              <w:tabs>
                <w:tab w:val="center" w:pos="4860"/>
                <w:tab w:val="center" w:pos="5760"/>
                <w:tab w:val="right" w:pos="7020"/>
                <w:tab w:val="right" w:pos="8550"/>
                <w:tab w:val="center" w:pos="9000"/>
              </w:tabs>
              <w:ind w:right="-72"/>
              <w:jc w:val="right"/>
              <w:rPr>
                <w:rFonts w:ascii="Cordia New" w:hAnsi="Cordia New" w:cs="Cordia New"/>
                <w:sz w:val="12"/>
                <w:szCs w:val="12"/>
              </w:rPr>
            </w:pPr>
          </w:p>
        </w:tc>
        <w:tc>
          <w:tcPr>
            <w:tcW w:w="1263" w:type="dxa"/>
            <w:shd w:val="clear" w:color="auto" w:fill="auto"/>
            <w:vAlign w:val="bottom"/>
          </w:tcPr>
          <w:p w14:paraId="5EF59EA6" w14:textId="77777777" w:rsidR="00B160C4" w:rsidRPr="00EF4C84" w:rsidRDefault="00B160C4" w:rsidP="00B160C4">
            <w:pPr>
              <w:tabs>
                <w:tab w:val="center" w:pos="4860"/>
                <w:tab w:val="center" w:pos="5760"/>
                <w:tab w:val="right" w:pos="7020"/>
                <w:tab w:val="right" w:pos="8550"/>
                <w:tab w:val="center" w:pos="9000"/>
              </w:tabs>
              <w:ind w:right="-72"/>
              <w:jc w:val="right"/>
              <w:rPr>
                <w:rFonts w:ascii="Cordia New" w:hAnsi="Cordia New" w:cs="Cordia New"/>
                <w:sz w:val="12"/>
                <w:szCs w:val="12"/>
              </w:rPr>
            </w:pPr>
          </w:p>
        </w:tc>
        <w:tc>
          <w:tcPr>
            <w:tcW w:w="1259" w:type="dxa"/>
            <w:shd w:val="clear" w:color="auto" w:fill="auto"/>
            <w:vAlign w:val="bottom"/>
          </w:tcPr>
          <w:p w14:paraId="0FD4386D" w14:textId="77777777" w:rsidR="00B160C4" w:rsidRPr="00EF4C84" w:rsidRDefault="00B160C4" w:rsidP="00B160C4">
            <w:pPr>
              <w:tabs>
                <w:tab w:val="center" w:pos="4860"/>
                <w:tab w:val="center" w:pos="5760"/>
                <w:tab w:val="right" w:pos="7020"/>
                <w:tab w:val="right" w:pos="8550"/>
                <w:tab w:val="center" w:pos="9000"/>
              </w:tabs>
              <w:ind w:right="-72"/>
              <w:jc w:val="right"/>
              <w:rPr>
                <w:rFonts w:ascii="Cordia New" w:hAnsi="Cordia New" w:cs="Cordia New"/>
                <w:sz w:val="12"/>
                <w:szCs w:val="12"/>
              </w:rPr>
            </w:pPr>
          </w:p>
        </w:tc>
      </w:tr>
      <w:tr w:rsidR="00B160C4" w:rsidRPr="008B4DF4" w14:paraId="2AFFEE29" w14:textId="77777777" w:rsidTr="00C832F3">
        <w:trPr>
          <w:trHeight w:val="20"/>
        </w:trPr>
        <w:tc>
          <w:tcPr>
            <w:tcW w:w="3915" w:type="dxa"/>
            <w:shd w:val="clear" w:color="auto" w:fill="auto"/>
            <w:vAlign w:val="bottom"/>
          </w:tcPr>
          <w:p w14:paraId="268DEBB7" w14:textId="27027F1D" w:rsidR="00B160C4" w:rsidRPr="008B4DF4" w:rsidRDefault="00B160C4" w:rsidP="00B160C4">
            <w:pPr>
              <w:tabs>
                <w:tab w:val="center" w:pos="4860"/>
                <w:tab w:val="center" w:pos="5760"/>
                <w:tab w:val="right" w:pos="7020"/>
                <w:tab w:val="right" w:pos="8550"/>
                <w:tab w:val="center" w:pos="9000"/>
              </w:tabs>
              <w:ind w:left="23"/>
              <w:rPr>
                <w:rFonts w:ascii="Cordia New" w:hAnsi="Cordia New" w:cs="Cordia New"/>
                <w:b/>
                <w:bCs/>
                <w:sz w:val="26"/>
                <w:szCs w:val="26"/>
              </w:rPr>
            </w:pPr>
            <w:r w:rsidRPr="008B4DF4">
              <w:rPr>
                <w:rFonts w:ascii="Cordia New" w:hAnsi="Cordia New" w:cs="Cordia New"/>
                <w:sz w:val="26"/>
                <w:szCs w:val="26"/>
              </w:rPr>
              <w:t>Sales of goods and services</w:t>
            </w:r>
          </w:p>
        </w:tc>
        <w:tc>
          <w:tcPr>
            <w:tcW w:w="1259" w:type="dxa"/>
            <w:tcBorders>
              <w:top w:val="nil"/>
              <w:left w:val="nil"/>
              <w:bottom w:val="nil"/>
              <w:right w:val="nil"/>
            </w:tcBorders>
            <w:shd w:val="clear" w:color="auto" w:fill="auto"/>
            <w:vAlign w:val="bottom"/>
          </w:tcPr>
          <w:p w14:paraId="2D988F4B" w14:textId="0E0C0847" w:rsidR="00B160C4" w:rsidRPr="008B4DF4" w:rsidRDefault="00B160C4" w:rsidP="00B160C4">
            <w:pPr>
              <w:ind w:right="-72"/>
              <w:jc w:val="right"/>
              <w:rPr>
                <w:rFonts w:ascii="Cordia New" w:hAnsi="Cordia New" w:cs="Cordia New"/>
                <w:sz w:val="26"/>
                <w:szCs w:val="26"/>
              </w:rPr>
            </w:pPr>
            <w:r>
              <w:rPr>
                <w:rFonts w:ascii="Cordia New" w:hAnsi="Cordia New" w:cs="Cordia New"/>
                <w:sz w:val="26"/>
                <w:szCs w:val="26"/>
              </w:rPr>
              <w:t>10</w:t>
            </w:r>
          </w:p>
        </w:tc>
        <w:tc>
          <w:tcPr>
            <w:tcW w:w="1263" w:type="dxa"/>
            <w:shd w:val="clear" w:color="auto" w:fill="auto"/>
            <w:vAlign w:val="bottom"/>
          </w:tcPr>
          <w:p w14:paraId="50BDF27B" w14:textId="47626A62" w:rsidR="00B160C4" w:rsidRPr="008B4DF4" w:rsidRDefault="00B160C4" w:rsidP="00B160C4">
            <w:pPr>
              <w:ind w:right="-72"/>
              <w:jc w:val="right"/>
              <w:rPr>
                <w:rFonts w:ascii="Cordia New" w:hAnsi="Cordia New" w:cs="Cordia New"/>
                <w:sz w:val="26"/>
                <w:szCs w:val="26"/>
              </w:rPr>
            </w:pPr>
            <w:r w:rsidRPr="00B2151E">
              <w:rPr>
                <w:rFonts w:ascii="Cordia New" w:hAnsi="Cordia New" w:cs="Cordia New"/>
                <w:sz w:val="26"/>
                <w:szCs w:val="26"/>
              </w:rPr>
              <w:t>51</w:t>
            </w:r>
          </w:p>
        </w:tc>
        <w:tc>
          <w:tcPr>
            <w:tcW w:w="1263" w:type="dxa"/>
            <w:tcBorders>
              <w:top w:val="nil"/>
              <w:left w:val="nil"/>
              <w:bottom w:val="nil"/>
              <w:right w:val="nil"/>
            </w:tcBorders>
            <w:shd w:val="clear" w:color="auto" w:fill="auto"/>
            <w:vAlign w:val="bottom"/>
          </w:tcPr>
          <w:p w14:paraId="220C4867" w14:textId="44C532F9" w:rsidR="00B160C4" w:rsidRPr="008B4DF4" w:rsidRDefault="00B160C4" w:rsidP="00B160C4">
            <w:pPr>
              <w:ind w:right="-72"/>
              <w:jc w:val="right"/>
              <w:rPr>
                <w:rFonts w:ascii="Cordia New" w:hAnsi="Cordia New" w:cs="Cordia New"/>
                <w:sz w:val="26"/>
                <w:szCs w:val="26"/>
              </w:rPr>
            </w:pPr>
            <w:r w:rsidRPr="00B2151E">
              <w:rPr>
                <w:rFonts w:ascii="Cordia New" w:hAnsi="Cordia New" w:cs="Cordia New"/>
                <w:sz w:val="26"/>
                <w:szCs w:val="26"/>
              </w:rPr>
              <w:t>-</w:t>
            </w:r>
          </w:p>
        </w:tc>
        <w:tc>
          <w:tcPr>
            <w:tcW w:w="1259" w:type="dxa"/>
            <w:shd w:val="clear" w:color="auto" w:fill="auto"/>
            <w:vAlign w:val="bottom"/>
          </w:tcPr>
          <w:p w14:paraId="4C426A97" w14:textId="71E64389" w:rsidR="00B160C4" w:rsidRPr="008B4DF4" w:rsidRDefault="00B160C4" w:rsidP="00B160C4">
            <w:pPr>
              <w:ind w:right="-72"/>
              <w:jc w:val="right"/>
              <w:rPr>
                <w:rFonts w:ascii="Cordia New" w:hAnsi="Cordia New" w:cs="Cordia New"/>
                <w:sz w:val="26"/>
                <w:szCs w:val="26"/>
              </w:rPr>
            </w:pPr>
            <w:r w:rsidRPr="00B2151E">
              <w:rPr>
                <w:rFonts w:ascii="Cordia New" w:hAnsi="Cordia New" w:cs="Cordia New"/>
                <w:sz w:val="26"/>
                <w:szCs w:val="26"/>
              </w:rPr>
              <w:t>-</w:t>
            </w:r>
          </w:p>
        </w:tc>
      </w:tr>
      <w:tr w:rsidR="00B160C4" w:rsidRPr="008B4DF4" w14:paraId="4DD396AC" w14:textId="77777777" w:rsidTr="00C832F3">
        <w:trPr>
          <w:trHeight w:val="20"/>
        </w:trPr>
        <w:tc>
          <w:tcPr>
            <w:tcW w:w="3915" w:type="dxa"/>
            <w:shd w:val="clear" w:color="auto" w:fill="auto"/>
            <w:vAlign w:val="bottom"/>
          </w:tcPr>
          <w:p w14:paraId="613D3628" w14:textId="646A9C54" w:rsidR="00B160C4" w:rsidRPr="008B4DF4" w:rsidRDefault="00B160C4" w:rsidP="00B160C4">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Interest income</w:t>
            </w:r>
          </w:p>
        </w:tc>
        <w:tc>
          <w:tcPr>
            <w:tcW w:w="1259" w:type="dxa"/>
            <w:tcBorders>
              <w:top w:val="nil"/>
              <w:left w:val="nil"/>
              <w:bottom w:val="nil"/>
              <w:right w:val="nil"/>
            </w:tcBorders>
            <w:shd w:val="clear" w:color="auto" w:fill="auto"/>
            <w:vAlign w:val="bottom"/>
          </w:tcPr>
          <w:p w14:paraId="0453982B" w14:textId="49D35761" w:rsidR="00B160C4" w:rsidRPr="006975C7" w:rsidRDefault="00B160C4" w:rsidP="00B160C4">
            <w:pPr>
              <w:ind w:right="-72"/>
              <w:jc w:val="right"/>
              <w:rPr>
                <w:rFonts w:ascii="Cordia New" w:hAnsi="Cordia New" w:cs="Cordia New"/>
                <w:sz w:val="26"/>
                <w:szCs w:val="26"/>
                <w:cs/>
              </w:rPr>
            </w:pPr>
            <w:r>
              <w:rPr>
                <w:rFonts w:ascii="Cordia New" w:hAnsi="Cordia New" w:cs="Cordia New"/>
                <w:sz w:val="26"/>
                <w:szCs w:val="26"/>
              </w:rPr>
              <w:t>11</w:t>
            </w:r>
          </w:p>
        </w:tc>
        <w:tc>
          <w:tcPr>
            <w:tcW w:w="1263" w:type="dxa"/>
            <w:shd w:val="clear" w:color="auto" w:fill="auto"/>
            <w:vAlign w:val="bottom"/>
          </w:tcPr>
          <w:p w14:paraId="160151DC" w14:textId="011BB534" w:rsidR="00B160C4" w:rsidRPr="008B4DF4" w:rsidRDefault="00B160C4" w:rsidP="00B160C4">
            <w:pPr>
              <w:ind w:right="-72"/>
              <w:jc w:val="right"/>
              <w:rPr>
                <w:rFonts w:ascii="Cordia New" w:hAnsi="Cordia New" w:cs="Cordia New"/>
                <w:sz w:val="26"/>
                <w:szCs w:val="26"/>
                <w:cs/>
              </w:rPr>
            </w:pPr>
            <w:r w:rsidRPr="00B2151E">
              <w:rPr>
                <w:rFonts w:ascii="Cordia New" w:hAnsi="Cordia New" w:cs="Cordia New"/>
                <w:sz w:val="26"/>
                <w:szCs w:val="26"/>
              </w:rPr>
              <w:t>14</w:t>
            </w:r>
          </w:p>
        </w:tc>
        <w:tc>
          <w:tcPr>
            <w:tcW w:w="1263" w:type="dxa"/>
            <w:tcBorders>
              <w:top w:val="nil"/>
              <w:left w:val="nil"/>
              <w:bottom w:val="nil"/>
              <w:right w:val="nil"/>
            </w:tcBorders>
            <w:shd w:val="clear" w:color="auto" w:fill="auto"/>
            <w:vAlign w:val="bottom"/>
          </w:tcPr>
          <w:p w14:paraId="4BAE2D27" w14:textId="52348ECE" w:rsidR="00B160C4" w:rsidRPr="008B4DF4" w:rsidRDefault="00B160C4" w:rsidP="00B160C4">
            <w:pPr>
              <w:ind w:right="-72"/>
              <w:jc w:val="right"/>
              <w:rPr>
                <w:rFonts w:ascii="Cordia New" w:hAnsi="Cordia New" w:cs="Cordia New"/>
                <w:sz w:val="26"/>
                <w:szCs w:val="26"/>
                <w:cs/>
              </w:rPr>
            </w:pPr>
            <w:r w:rsidRPr="00B2151E">
              <w:rPr>
                <w:rFonts w:ascii="Cordia New" w:hAnsi="Cordia New" w:cs="Cordia New"/>
                <w:sz w:val="26"/>
                <w:szCs w:val="26"/>
              </w:rPr>
              <w:t>-</w:t>
            </w:r>
          </w:p>
        </w:tc>
        <w:tc>
          <w:tcPr>
            <w:tcW w:w="1259" w:type="dxa"/>
            <w:shd w:val="clear" w:color="auto" w:fill="auto"/>
            <w:vAlign w:val="bottom"/>
          </w:tcPr>
          <w:p w14:paraId="74070EE7" w14:textId="2ED4D2A2" w:rsidR="00B160C4" w:rsidRPr="008B4DF4" w:rsidRDefault="00B160C4" w:rsidP="00B160C4">
            <w:pPr>
              <w:ind w:right="-72"/>
              <w:jc w:val="right"/>
              <w:rPr>
                <w:rFonts w:ascii="Cordia New" w:hAnsi="Cordia New" w:cs="Cordia New"/>
                <w:sz w:val="26"/>
                <w:szCs w:val="26"/>
              </w:rPr>
            </w:pPr>
            <w:r w:rsidRPr="00B2151E">
              <w:rPr>
                <w:rFonts w:ascii="Cordia New" w:hAnsi="Cordia New" w:cs="Cordia New"/>
                <w:sz w:val="26"/>
                <w:szCs w:val="26"/>
              </w:rPr>
              <w:t>-</w:t>
            </w:r>
          </w:p>
        </w:tc>
      </w:tr>
      <w:tr w:rsidR="00B160C4" w:rsidRPr="008B4DF4" w14:paraId="251A3FD0" w14:textId="77777777" w:rsidTr="00C832F3">
        <w:trPr>
          <w:trHeight w:val="20"/>
        </w:trPr>
        <w:tc>
          <w:tcPr>
            <w:tcW w:w="3915" w:type="dxa"/>
            <w:shd w:val="clear" w:color="auto" w:fill="auto"/>
            <w:vAlign w:val="bottom"/>
          </w:tcPr>
          <w:p w14:paraId="14B87AFD" w14:textId="1D9A9054" w:rsidR="00B160C4" w:rsidRPr="008B4DF4" w:rsidRDefault="00B160C4" w:rsidP="00B160C4">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Purchases</w:t>
            </w:r>
          </w:p>
        </w:tc>
        <w:tc>
          <w:tcPr>
            <w:tcW w:w="1259" w:type="dxa"/>
            <w:tcBorders>
              <w:top w:val="nil"/>
              <w:left w:val="nil"/>
              <w:bottom w:val="nil"/>
              <w:right w:val="nil"/>
            </w:tcBorders>
            <w:shd w:val="clear" w:color="auto" w:fill="auto"/>
            <w:vAlign w:val="bottom"/>
          </w:tcPr>
          <w:p w14:paraId="0452FFF3" w14:textId="4BCBF0E4" w:rsidR="00B160C4" w:rsidRPr="006975C7" w:rsidRDefault="00B160C4" w:rsidP="00B160C4">
            <w:pPr>
              <w:ind w:right="-72"/>
              <w:jc w:val="right"/>
              <w:rPr>
                <w:rFonts w:ascii="Cordia New" w:hAnsi="Cordia New" w:cs="Cordia New"/>
                <w:sz w:val="26"/>
                <w:szCs w:val="26"/>
              </w:rPr>
            </w:pPr>
            <w:r>
              <w:rPr>
                <w:rFonts w:ascii="Cordia New" w:hAnsi="Cordia New" w:cs="Cordia New"/>
                <w:sz w:val="26"/>
                <w:szCs w:val="26"/>
              </w:rPr>
              <w:t>(12)</w:t>
            </w:r>
          </w:p>
        </w:tc>
        <w:tc>
          <w:tcPr>
            <w:tcW w:w="1263" w:type="dxa"/>
            <w:shd w:val="clear" w:color="auto" w:fill="auto"/>
            <w:vAlign w:val="bottom"/>
          </w:tcPr>
          <w:p w14:paraId="7F31BE0D" w14:textId="0EA15FF1" w:rsidR="00B160C4" w:rsidRPr="008B4DF4" w:rsidRDefault="00B160C4" w:rsidP="00B160C4">
            <w:pPr>
              <w:ind w:right="-72"/>
              <w:jc w:val="right"/>
              <w:rPr>
                <w:rFonts w:ascii="Cordia New" w:hAnsi="Cordia New" w:cs="Cordia New"/>
                <w:sz w:val="26"/>
                <w:szCs w:val="26"/>
              </w:rPr>
            </w:pPr>
            <w:r>
              <w:rPr>
                <w:rFonts w:ascii="Cordia New" w:hAnsi="Cordia New" w:cs="Cordia New"/>
                <w:sz w:val="26"/>
                <w:szCs w:val="26"/>
              </w:rPr>
              <w:t>(26)</w:t>
            </w:r>
          </w:p>
        </w:tc>
        <w:tc>
          <w:tcPr>
            <w:tcW w:w="1263" w:type="dxa"/>
            <w:tcBorders>
              <w:top w:val="nil"/>
              <w:left w:val="nil"/>
              <w:bottom w:val="nil"/>
              <w:right w:val="nil"/>
            </w:tcBorders>
            <w:shd w:val="clear" w:color="auto" w:fill="auto"/>
            <w:vAlign w:val="bottom"/>
          </w:tcPr>
          <w:p w14:paraId="32550271" w14:textId="455759B0" w:rsidR="00B160C4" w:rsidRPr="008B4DF4" w:rsidRDefault="00B160C4" w:rsidP="00B160C4">
            <w:pPr>
              <w:ind w:right="-72"/>
              <w:jc w:val="right"/>
              <w:rPr>
                <w:rFonts w:ascii="Cordia New" w:hAnsi="Cordia New" w:cs="Cordia New"/>
                <w:sz w:val="26"/>
                <w:szCs w:val="26"/>
              </w:rPr>
            </w:pPr>
            <w:r w:rsidRPr="00B2151E">
              <w:rPr>
                <w:rFonts w:ascii="Cordia New" w:hAnsi="Cordia New" w:cs="Cordia New"/>
                <w:sz w:val="26"/>
                <w:szCs w:val="26"/>
              </w:rPr>
              <w:t>-</w:t>
            </w:r>
          </w:p>
        </w:tc>
        <w:tc>
          <w:tcPr>
            <w:tcW w:w="1259" w:type="dxa"/>
            <w:shd w:val="clear" w:color="auto" w:fill="auto"/>
            <w:vAlign w:val="bottom"/>
          </w:tcPr>
          <w:p w14:paraId="024B7D80" w14:textId="0AEBCC78" w:rsidR="00B160C4" w:rsidRPr="008B4DF4" w:rsidRDefault="00B160C4" w:rsidP="00B160C4">
            <w:pPr>
              <w:ind w:right="-72"/>
              <w:jc w:val="right"/>
              <w:rPr>
                <w:rFonts w:ascii="Cordia New" w:hAnsi="Cordia New" w:cs="Cordia New"/>
                <w:sz w:val="26"/>
                <w:szCs w:val="26"/>
              </w:rPr>
            </w:pPr>
            <w:r w:rsidRPr="00B2151E">
              <w:rPr>
                <w:rFonts w:ascii="Cordia New" w:hAnsi="Cordia New" w:cs="Cordia New"/>
                <w:sz w:val="26"/>
                <w:szCs w:val="26"/>
              </w:rPr>
              <w:t>-</w:t>
            </w:r>
          </w:p>
        </w:tc>
      </w:tr>
      <w:tr w:rsidR="00B160C4" w:rsidRPr="008B4DF4" w14:paraId="15B5BC8B" w14:textId="77777777" w:rsidTr="00C832F3">
        <w:trPr>
          <w:trHeight w:val="20"/>
        </w:trPr>
        <w:tc>
          <w:tcPr>
            <w:tcW w:w="3915" w:type="dxa"/>
            <w:shd w:val="clear" w:color="auto" w:fill="auto"/>
            <w:vAlign w:val="bottom"/>
          </w:tcPr>
          <w:p w14:paraId="4442530C" w14:textId="30176139" w:rsidR="00B160C4" w:rsidRPr="008B4DF4" w:rsidRDefault="00B160C4" w:rsidP="00B160C4">
            <w:pPr>
              <w:tabs>
                <w:tab w:val="center" w:pos="4860"/>
                <w:tab w:val="center" w:pos="5760"/>
                <w:tab w:val="right" w:pos="7020"/>
                <w:tab w:val="right" w:pos="8550"/>
                <w:tab w:val="center" w:pos="9000"/>
              </w:tabs>
              <w:ind w:left="23"/>
              <w:rPr>
                <w:rFonts w:ascii="Cordia New" w:hAnsi="Cordia New" w:cs="Cordia New"/>
                <w:sz w:val="26"/>
                <w:szCs w:val="26"/>
              </w:rPr>
            </w:pPr>
          </w:p>
        </w:tc>
        <w:tc>
          <w:tcPr>
            <w:tcW w:w="1259" w:type="dxa"/>
            <w:shd w:val="clear" w:color="auto" w:fill="auto"/>
            <w:vAlign w:val="bottom"/>
          </w:tcPr>
          <w:p w14:paraId="3F78DA3C" w14:textId="0BF99676" w:rsidR="00B160C4" w:rsidRPr="006975C7" w:rsidRDefault="00B160C4" w:rsidP="00B160C4">
            <w:pPr>
              <w:ind w:right="-72"/>
              <w:jc w:val="right"/>
              <w:rPr>
                <w:rFonts w:ascii="Cordia New" w:hAnsi="Cordia New" w:cs="Cordia New"/>
                <w:sz w:val="26"/>
                <w:szCs w:val="26"/>
              </w:rPr>
            </w:pPr>
          </w:p>
        </w:tc>
        <w:tc>
          <w:tcPr>
            <w:tcW w:w="1263" w:type="dxa"/>
            <w:shd w:val="clear" w:color="auto" w:fill="auto"/>
            <w:vAlign w:val="bottom"/>
          </w:tcPr>
          <w:p w14:paraId="1A5918B3" w14:textId="010DDCAD" w:rsidR="00B160C4" w:rsidRPr="008B4DF4" w:rsidRDefault="00B160C4" w:rsidP="00B160C4">
            <w:pPr>
              <w:ind w:right="-72"/>
              <w:jc w:val="right"/>
              <w:rPr>
                <w:rFonts w:ascii="Cordia New" w:hAnsi="Cordia New" w:cs="Cordia New"/>
                <w:sz w:val="26"/>
                <w:szCs w:val="26"/>
              </w:rPr>
            </w:pPr>
          </w:p>
        </w:tc>
        <w:tc>
          <w:tcPr>
            <w:tcW w:w="1263" w:type="dxa"/>
            <w:shd w:val="clear" w:color="auto" w:fill="auto"/>
            <w:vAlign w:val="bottom"/>
          </w:tcPr>
          <w:p w14:paraId="671549E4" w14:textId="0BD787FB" w:rsidR="00B160C4" w:rsidRPr="008B4DF4" w:rsidRDefault="00B160C4" w:rsidP="00B160C4">
            <w:pPr>
              <w:ind w:right="-72"/>
              <w:jc w:val="right"/>
              <w:rPr>
                <w:rFonts w:ascii="Cordia New" w:hAnsi="Cordia New" w:cs="Cordia New"/>
                <w:sz w:val="26"/>
                <w:szCs w:val="26"/>
              </w:rPr>
            </w:pPr>
          </w:p>
        </w:tc>
        <w:tc>
          <w:tcPr>
            <w:tcW w:w="1259" w:type="dxa"/>
            <w:shd w:val="clear" w:color="auto" w:fill="auto"/>
            <w:vAlign w:val="bottom"/>
          </w:tcPr>
          <w:p w14:paraId="36C098E1" w14:textId="66886553" w:rsidR="00B160C4" w:rsidRPr="008B4DF4" w:rsidRDefault="00B160C4" w:rsidP="00B160C4">
            <w:pPr>
              <w:ind w:right="-72"/>
              <w:jc w:val="right"/>
              <w:rPr>
                <w:rFonts w:ascii="Cordia New" w:hAnsi="Cordia New" w:cs="Cordia New"/>
                <w:sz w:val="26"/>
                <w:szCs w:val="26"/>
              </w:rPr>
            </w:pPr>
          </w:p>
        </w:tc>
      </w:tr>
      <w:tr w:rsidR="00B160C4" w:rsidRPr="00EF4C84" w14:paraId="71B816EA" w14:textId="77777777" w:rsidTr="00C832F3">
        <w:trPr>
          <w:trHeight w:val="20"/>
        </w:trPr>
        <w:tc>
          <w:tcPr>
            <w:tcW w:w="3915" w:type="dxa"/>
            <w:shd w:val="clear" w:color="auto" w:fill="auto"/>
            <w:vAlign w:val="bottom"/>
          </w:tcPr>
          <w:p w14:paraId="780EDAF0" w14:textId="19A40EE3" w:rsidR="00B160C4" w:rsidRPr="00EF4C84" w:rsidRDefault="00B160C4" w:rsidP="00B160C4">
            <w:pPr>
              <w:tabs>
                <w:tab w:val="center" w:pos="4860"/>
                <w:tab w:val="center" w:pos="5760"/>
                <w:tab w:val="right" w:pos="7020"/>
                <w:tab w:val="right" w:pos="8550"/>
                <w:tab w:val="center" w:pos="9000"/>
              </w:tabs>
              <w:ind w:left="23"/>
              <w:rPr>
                <w:rFonts w:ascii="Cordia New" w:hAnsi="Cordia New" w:cs="Cordia New"/>
                <w:sz w:val="12"/>
                <w:szCs w:val="12"/>
              </w:rPr>
            </w:pPr>
            <w:r w:rsidRPr="008B4DF4">
              <w:rPr>
                <w:rFonts w:ascii="Cordia New" w:hAnsi="Cordia New" w:cs="Cordia New"/>
                <w:b/>
                <w:bCs/>
                <w:sz w:val="26"/>
                <w:szCs w:val="26"/>
              </w:rPr>
              <w:t>Joint ventures</w:t>
            </w:r>
          </w:p>
        </w:tc>
        <w:tc>
          <w:tcPr>
            <w:tcW w:w="1259" w:type="dxa"/>
            <w:shd w:val="clear" w:color="auto" w:fill="auto"/>
            <w:vAlign w:val="bottom"/>
          </w:tcPr>
          <w:p w14:paraId="6CF21D19" w14:textId="77777777" w:rsidR="00B160C4" w:rsidRPr="00EF4C84" w:rsidRDefault="00B160C4" w:rsidP="00B160C4">
            <w:pPr>
              <w:ind w:right="-72"/>
              <w:jc w:val="right"/>
              <w:rPr>
                <w:rFonts w:ascii="Cordia New" w:hAnsi="Cordia New" w:cs="Cordia New"/>
                <w:sz w:val="12"/>
                <w:szCs w:val="12"/>
              </w:rPr>
            </w:pPr>
          </w:p>
        </w:tc>
        <w:tc>
          <w:tcPr>
            <w:tcW w:w="1263" w:type="dxa"/>
            <w:shd w:val="clear" w:color="auto" w:fill="auto"/>
            <w:vAlign w:val="bottom"/>
          </w:tcPr>
          <w:p w14:paraId="1F534849" w14:textId="77777777" w:rsidR="00B160C4" w:rsidRPr="00EF4C84" w:rsidRDefault="00B160C4" w:rsidP="00B160C4">
            <w:pPr>
              <w:ind w:right="-72"/>
              <w:jc w:val="right"/>
              <w:rPr>
                <w:rFonts w:ascii="Cordia New" w:hAnsi="Cordia New" w:cs="Cordia New"/>
                <w:sz w:val="12"/>
                <w:szCs w:val="12"/>
              </w:rPr>
            </w:pPr>
          </w:p>
        </w:tc>
        <w:tc>
          <w:tcPr>
            <w:tcW w:w="1263" w:type="dxa"/>
            <w:shd w:val="clear" w:color="auto" w:fill="auto"/>
            <w:vAlign w:val="bottom"/>
          </w:tcPr>
          <w:p w14:paraId="5908EA44" w14:textId="77777777" w:rsidR="00B160C4" w:rsidRPr="00EF4C84" w:rsidRDefault="00B160C4" w:rsidP="00B160C4">
            <w:pPr>
              <w:ind w:right="-72"/>
              <w:jc w:val="right"/>
              <w:rPr>
                <w:rFonts w:ascii="Cordia New" w:hAnsi="Cordia New" w:cs="Cordia New"/>
                <w:sz w:val="12"/>
                <w:szCs w:val="12"/>
              </w:rPr>
            </w:pPr>
          </w:p>
        </w:tc>
        <w:tc>
          <w:tcPr>
            <w:tcW w:w="1259" w:type="dxa"/>
            <w:shd w:val="clear" w:color="auto" w:fill="auto"/>
            <w:vAlign w:val="bottom"/>
          </w:tcPr>
          <w:p w14:paraId="46101310" w14:textId="77777777" w:rsidR="00B160C4" w:rsidRPr="00EF4C84" w:rsidRDefault="00B160C4" w:rsidP="00B160C4">
            <w:pPr>
              <w:ind w:right="-72"/>
              <w:jc w:val="right"/>
              <w:rPr>
                <w:rFonts w:ascii="Cordia New" w:hAnsi="Cordia New" w:cs="Cordia New"/>
                <w:sz w:val="12"/>
                <w:szCs w:val="12"/>
              </w:rPr>
            </w:pPr>
          </w:p>
        </w:tc>
      </w:tr>
      <w:tr w:rsidR="00B160C4" w:rsidRPr="008B4DF4" w14:paraId="17F3DE1F" w14:textId="77777777" w:rsidTr="00C832F3">
        <w:trPr>
          <w:trHeight w:val="20"/>
        </w:trPr>
        <w:tc>
          <w:tcPr>
            <w:tcW w:w="3915" w:type="dxa"/>
            <w:shd w:val="clear" w:color="auto" w:fill="auto"/>
            <w:vAlign w:val="bottom"/>
          </w:tcPr>
          <w:p w14:paraId="3E540180" w14:textId="1F6C6636" w:rsidR="00B160C4" w:rsidRPr="008B4DF4" w:rsidRDefault="00B160C4" w:rsidP="00B160C4">
            <w:pPr>
              <w:tabs>
                <w:tab w:val="center" w:pos="4860"/>
                <w:tab w:val="center" w:pos="5760"/>
                <w:tab w:val="right" w:pos="7020"/>
                <w:tab w:val="right" w:pos="8550"/>
                <w:tab w:val="center" w:pos="9000"/>
              </w:tabs>
              <w:ind w:left="23"/>
              <w:rPr>
                <w:rFonts w:ascii="Cordia New" w:hAnsi="Cordia New" w:cs="Cordia New"/>
                <w:b/>
                <w:bCs/>
                <w:sz w:val="26"/>
                <w:szCs w:val="26"/>
                <w:cs/>
              </w:rPr>
            </w:pPr>
            <w:r w:rsidRPr="008B4DF4">
              <w:rPr>
                <w:rFonts w:ascii="Cordia New" w:hAnsi="Cordia New" w:cs="Cordia New"/>
                <w:sz w:val="26"/>
                <w:szCs w:val="26"/>
              </w:rPr>
              <w:t>Sales of goods and services</w:t>
            </w:r>
          </w:p>
        </w:tc>
        <w:tc>
          <w:tcPr>
            <w:tcW w:w="1259" w:type="dxa"/>
            <w:tcBorders>
              <w:top w:val="nil"/>
              <w:left w:val="nil"/>
              <w:bottom w:val="nil"/>
              <w:right w:val="nil"/>
            </w:tcBorders>
            <w:shd w:val="clear" w:color="auto" w:fill="auto"/>
            <w:vAlign w:val="bottom"/>
          </w:tcPr>
          <w:p w14:paraId="37CA53F5" w14:textId="69E52DB2" w:rsidR="00B160C4" w:rsidRPr="008B4DF4" w:rsidRDefault="00B160C4" w:rsidP="00B160C4">
            <w:pPr>
              <w:ind w:right="-72"/>
              <w:jc w:val="right"/>
              <w:rPr>
                <w:rFonts w:ascii="Cordia New" w:hAnsi="Cordia New" w:cs="Cordia New"/>
                <w:sz w:val="26"/>
                <w:szCs w:val="26"/>
              </w:rPr>
            </w:pPr>
            <w:r>
              <w:rPr>
                <w:rFonts w:ascii="Cordia New" w:hAnsi="Cordia New" w:cs="Cordia New"/>
                <w:sz w:val="26"/>
                <w:szCs w:val="26"/>
              </w:rPr>
              <w:t>61</w:t>
            </w:r>
          </w:p>
        </w:tc>
        <w:tc>
          <w:tcPr>
            <w:tcW w:w="1263" w:type="dxa"/>
            <w:shd w:val="clear" w:color="auto" w:fill="auto"/>
            <w:vAlign w:val="bottom"/>
          </w:tcPr>
          <w:p w14:paraId="6803AA47" w14:textId="61077F52" w:rsidR="00B160C4" w:rsidRPr="008B4DF4" w:rsidRDefault="00B160C4" w:rsidP="00B160C4">
            <w:pPr>
              <w:ind w:right="-72"/>
              <w:jc w:val="right"/>
              <w:rPr>
                <w:rFonts w:ascii="Cordia New" w:hAnsi="Cordia New" w:cs="Cordia New"/>
                <w:sz w:val="26"/>
                <w:szCs w:val="26"/>
              </w:rPr>
            </w:pPr>
            <w:r w:rsidRPr="00B2151E">
              <w:rPr>
                <w:rFonts w:ascii="Cordia New" w:hAnsi="Cordia New" w:cs="Cordia New"/>
                <w:sz w:val="26"/>
                <w:szCs w:val="26"/>
              </w:rPr>
              <w:t>3</w:t>
            </w:r>
            <w:r>
              <w:rPr>
                <w:rFonts w:ascii="Cordia New" w:hAnsi="Cordia New" w:cs="Cordia New"/>
                <w:sz w:val="26"/>
                <w:szCs w:val="26"/>
              </w:rPr>
              <w:t>7</w:t>
            </w:r>
          </w:p>
        </w:tc>
        <w:tc>
          <w:tcPr>
            <w:tcW w:w="1263" w:type="dxa"/>
            <w:tcBorders>
              <w:top w:val="nil"/>
              <w:left w:val="nil"/>
              <w:bottom w:val="nil"/>
              <w:right w:val="nil"/>
            </w:tcBorders>
            <w:shd w:val="clear" w:color="auto" w:fill="auto"/>
            <w:vAlign w:val="bottom"/>
          </w:tcPr>
          <w:p w14:paraId="6FA8628C" w14:textId="4DE7E67A" w:rsidR="00B160C4" w:rsidRPr="008B4DF4" w:rsidRDefault="00BE60FE" w:rsidP="00B160C4">
            <w:pPr>
              <w:ind w:right="-72"/>
              <w:jc w:val="right"/>
              <w:rPr>
                <w:rFonts w:ascii="Cordia New" w:hAnsi="Cordia New" w:cs="Cordia New"/>
                <w:sz w:val="26"/>
                <w:szCs w:val="26"/>
              </w:rPr>
            </w:pPr>
            <w:r>
              <w:rPr>
                <w:rFonts w:ascii="Cordia New" w:hAnsi="Cordia New" w:cs="Cordia New"/>
                <w:sz w:val="26"/>
                <w:szCs w:val="26"/>
              </w:rPr>
              <w:t>36</w:t>
            </w:r>
          </w:p>
        </w:tc>
        <w:tc>
          <w:tcPr>
            <w:tcW w:w="1259" w:type="dxa"/>
            <w:shd w:val="clear" w:color="auto" w:fill="auto"/>
            <w:vAlign w:val="bottom"/>
          </w:tcPr>
          <w:p w14:paraId="29D97F42" w14:textId="176DB2B0" w:rsidR="00B160C4" w:rsidRPr="008B4DF4" w:rsidRDefault="00B160C4" w:rsidP="00B160C4">
            <w:pPr>
              <w:ind w:right="-72"/>
              <w:jc w:val="right"/>
              <w:rPr>
                <w:rFonts w:ascii="Cordia New" w:hAnsi="Cordia New" w:cs="Cordia New"/>
                <w:sz w:val="26"/>
                <w:szCs w:val="26"/>
              </w:rPr>
            </w:pPr>
            <w:r>
              <w:rPr>
                <w:rFonts w:ascii="Cordia New" w:hAnsi="Cordia New" w:cs="Cordia New"/>
                <w:sz w:val="26"/>
                <w:szCs w:val="26"/>
              </w:rPr>
              <w:t>4</w:t>
            </w:r>
          </w:p>
        </w:tc>
      </w:tr>
      <w:tr w:rsidR="00B160C4" w:rsidRPr="008B4DF4" w14:paraId="4F2C781C" w14:textId="6E3E5994" w:rsidTr="00C832F3">
        <w:trPr>
          <w:trHeight w:val="20"/>
        </w:trPr>
        <w:tc>
          <w:tcPr>
            <w:tcW w:w="3915" w:type="dxa"/>
            <w:shd w:val="clear" w:color="auto" w:fill="auto"/>
            <w:vAlign w:val="bottom"/>
          </w:tcPr>
          <w:p w14:paraId="019D0842" w14:textId="182017F5" w:rsidR="00B160C4" w:rsidRPr="008B4DF4" w:rsidRDefault="00B160C4" w:rsidP="00B160C4">
            <w:pPr>
              <w:tabs>
                <w:tab w:val="center" w:pos="4860"/>
                <w:tab w:val="center" w:pos="5760"/>
                <w:tab w:val="right" w:pos="7020"/>
                <w:tab w:val="right" w:pos="8550"/>
                <w:tab w:val="center" w:pos="9000"/>
              </w:tabs>
              <w:ind w:left="23"/>
              <w:rPr>
                <w:rFonts w:ascii="Cordia New" w:hAnsi="Cordia New" w:cs="Cordia New"/>
                <w:b/>
                <w:bCs/>
                <w:sz w:val="26"/>
                <w:szCs w:val="26"/>
              </w:rPr>
            </w:pPr>
            <w:r w:rsidRPr="008B4DF4">
              <w:rPr>
                <w:rFonts w:ascii="Cordia New" w:hAnsi="Cordia New" w:cs="Cordia New"/>
                <w:sz w:val="26"/>
                <w:szCs w:val="26"/>
              </w:rPr>
              <w:t>Interest income</w:t>
            </w:r>
          </w:p>
        </w:tc>
        <w:tc>
          <w:tcPr>
            <w:tcW w:w="1259" w:type="dxa"/>
            <w:tcBorders>
              <w:top w:val="nil"/>
              <w:left w:val="nil"/>
              <w:bottom w:val="nil"/>
              <w:right w:val="nil"/>
            </w:tcBorders>
            <w:shd w:val="clear" w:color="auto" w:fill="auto"/>
            <w:vAlign w:val="bottom"/>
          </w:tcPr>
          <w:p w14:paraId="005279E9" w14:textId="181701D3" w:rsidR="00B160C4" w:rsidRPr="008B4DF4" w:rsidRDefault="00B160C4" w:rsidP="00B160C4">
            <w:pPr>
              <w:ind w:right="-72"/>
              <w:jc w:val="right"/>
              <w:rPr>
                <w:rFonts w:ascii="Cordia New" w:hAnsi="Cordia New" w:cs="Cordia New"/>
                <w:sz w:val="26"/>
                <w:szCs w:val="26"/>
              </w:rPr>
            </w:pPr>
            <w:r>
              <w:rPr>
                <w:rFonts w:ascii="Cordia New" w:hAnsi="Cordia New" w:cs="Cordia New"/>
                <w:sz w:val="26"/>
                <w:szCs w:val="26"/>
              </w:rPr>
              <w:t>21</w:t>
            </w:r>
          </w:p>
        </w:tc>
        <w:tc>
          <w:tcPr>
            <w:tcW w:w="1263" w:type="dxa"/>
            <w:shd w:val="clear" w:color="auto" w:fill="auto"/>
            <w:vAlign w:val="bottom"/>
          </w:tcPr>
          <w:p w14:paraId="771BA061" w14:textId="40EC73CC" w:rsidR="00B160C4" w:rsidRPr="008B4DF4" w:rsidRDefault="00B160C4" w:rsidP="00B160C4">
            <w:pPr>
              <w:ind w:right="-72"/>
              <w:jc w:val="right"/>
              <w:rPr>
                <w:rFonts w:ascii="Cordia New" w:hAnsi="Cordia New" w:cs="Cordia New"/>
                <w:sz w:val="26"/>
                <w:szCs w:val="26"/>
                <w:cs/>
              </w:rPr>
            </w:pPr>
            <w:r>
              <w:rPr>
                <w:rFonts w:ascii="Cordia New" w:hAnsi="Cordia New" w:cs="Cordia New"/>
                <w:sz w:val="26"/>
                <w:szCs w:val="26"/>
              </w:rPr>
              <w:t>36</w:t>
            </w:r>
          </w:p>
        </w:tc>
        <w:tc>
          <w:tcPr>
            <w:tcW w:w="1263" w:type="dxa"/>
            <w:tcBorders>
              <w:top w:val="nil"/>
              <w:left w:val="nil"/>
              <w:bottom w:val="nil"/>
              <w:right w:val="nil"/>
            </w:tcBorders>
            <w:shd w:val="clear" w:color="auto" w:fill="auto"/>
            <w:vAlign w:val="bottom"/>
          </w:tcPr>
          <w:p w14:paraId="79E4B28A" w14:textId="22F8D9A3" w:rsidR="00B160C4" w:rsidRPr="008B4DF4" w:rsidRDefault="00B160C4" w:rsidP="00B160C4">
            <w:pPr>
              <w:ind w:right="-72"/>
              <w:jc w:val="right"/>
              <w:rPr>
                <w:rFonts w:ascii="Cordia New" w:hAnsi="Cordia New" w:cs="Cordia New"/>
                <w:sz w:val="26"/>
                <w:szCs w:val="26"/>
                <w:cs/>
              </w:rPr>
            </w:pPr>
            <w:r>
              <w:rPr>
                <w:rFonts w:ascii="Cordia New" w:hAnsi="Cordia New" w:cs="Cordia New"/>
                <w:sz w:val="26"/>
                <w:szCs w:val="26"/>
              </w:rPr>
              <w:t>7</w:t>
            </w:r>
          </w:p>
        </w:tc>
        <w:tc>
          <w:tcPr>
            <w:tcW w:w="1259" w:type="dxa"/>
            <w:shd w:val="clear" w:color="auto" w:fill="auto"/>
            <w:vAlign w:val="bottom"/>
          </w:tcPr>
          <w:p w14:paraId="55A251E4" w14:textId="3E4AE647" w:rsidR="00B160C4" w:rsidRPr="008B4DF4" w:rsidRDefault="00B160C4" w:rsidP="00B160C4">
            <w:pPr>
              <w:ind w:right="-72"/>
              <w:jc w:val="right"/>
              <w:rPr>
                <w:rFonts w:ascii="Cordia New" w:hAnsi="Cordia New" w:cs="Cordia New"/>
                <w:sz w:val="26"/>
                <w:szCs w:val="26"/>
                <w:cs/>
              </w:rPr>
            </w:pPr>
            <w:r>
              <w:rPr>
                <w:rFonts w:ascii="Cordia New" w:hAnsi="Cordia New" w:cs="Cordia New"/>
                <w:sz w:val="26"/>
                <w:szCs w:val="26"/>
              </w:rPr>
              <w:t>12</w:t>
            </w:r>
          </w:p>
        </w:tc>
      </w:tr>
      <w:tr w:rsidR="00B160C4" w:rsidRPr="008B4DF4" w14:paraId="4841D140" w14:textId="11A56EAB" w:rsidTr="00C832F3">
        <w:trPr>
          <w:trHeight w:val="20"/>
        </w:trPr>
        <w:tc>
          <w:tcPr>
            <w:tcW w:w="3915" w:type="dxa"/>
            <w:shd w:val="clear" w:color="auto" w:fill="auto"/>
            <w:vAlign w:val="bottom"/>
          </w:tcPr>
          <w:p w14:paraId="735E4906" w14:textId="714CC117" w:rsidR="00B160C4" w:rsidRPr="008B4DF4" w:rsidRDefault="00B160C4" w:rsidP="00B160C4">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Purchases</w:t>
            </w:r>
          </w:p>
        </w:tc>
        <w:tc>
          <w:tcPr>
            <w:tcW w:w="1259" w:type="dxa"/>
            <w:tcBorders>
              <w:top w:val="nil"/>
              <w:left w:val="nil"/>
              <w:bottom w:val="nil"/>
              <w:right w:val="nil"/>
            </w:tcBorders>
            <w:shd w:val="clear" w:color="auto" w:fill="auto"/>
            <w:vAlign w:val="bottom"/>
          </w:tcPr>
          <w:p w14:paraId="03244EC3" w14:textId="45ADAE4E" w:rsidR="00B160C4" w:rsidRPr="008B4DF4" w:rsidRDefault="00B160C4" w:rsidP="00B160C4">
            <w:pPr>
              <w:ind w:right="-72"/>
              <w:jc w:val="right"/>
              <w:rPr>
                <w:rFonts w:ascii="Cordia New" w:hAnsi="Cordia New" w:cs="Cordia New"/>
                <w:color w:val="000000"/>
                <w:sz w:val="26"/>
                <w:szCs w:val="26"/>
              </w:rPr>
            </w:pPr>
            <w:r>
              <w:rPr>
                <w:rFonts w:ascii="Cordia New" w:hAnsi="Cordia New" w:cs="Cordia New"/>
                <w:color w:val="000000"/>
                <w:sz w:val="26"/>
                <w:szCs w:val="26"/>
              </w:rPr>
              <w:t>(8)</w:t>
            </w:r>
          </w:p>
        </w:tc>
        <w:tc>
          <w:tcPr>
            <w:tcW w:w="1263" w:type="dxa"/>
            <w:shd w:val="clear" w:color="auto" w:fill="auto"/>
            <w:vAlign w:val="bottom"/>
          </w:tcPr>
          <w:p w14:paraId="22EE51C1" w14:textId="2D491D2D" w:rsidR="00B160C4" w:rsidRPr="008B4DF4" w:rsidRDefault="00B160C4" w:rsidP="00B160C4">
            <w:pPr>
              <w:ind w:right="-72"/>
              <w:jc w:val="right"/>
              <w:rPr>
                <w:rFonts w:ascii="Cordia New" w:hAnsi="Cordia New" w:cs="Cordia New"/>
                <w:sz w:val="26"/>
                <w:szCs w:val="26"/>
              </w:rPr>
            </w:pPr>
            <w:r>
              <w:rPr>
                <w:rFonts w:ascii="Cordia New" w:hAnsi="Cordia New" w:cs="Cordia New"/>
                <w:sz w:val="26"/>
                <w:szCs w:val="26"/>
              </w:rPr>
              <w:t>(21</w:t>
            </w:r>
            <w:r w:rsidRPr="00B2151E">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2BC31476" w14:textId="3FC1FAC9" w:rsidR="00B160C4" w:rsidRPr="008B4DF4" w:rsidRDefault="00B160C4" w:rsidP="00B160C4">
            <w:pPr>
              <w:ind w:right="-72"/>
              <w:jc w:val="right"/>
              <w:rPr>
                <w:rFonts w:ascii="Cordia New" w:hAnsi="Cordia New" w:cs="Cordia New"/>
                <w:sz w:val="26"/>
                <w:szCs w:val="26"/>
              </w:rPr>
            </w:pPr>
            <w:r>
              <w:rPr>
                <w:rFonts w:ascii="Cordia New" w:hAnsi="Cordia New" w:cs="Cordia New"/>
                <w:sz w:val="26"/>
                <w:szCs w:val="26"/>
              </w:rPr>
              <w:t>-</w:t>
            </w:r>
          </w:p>
        </w:tc>
        <w:tc>
          <w:tcPr>
            <w:tcW w:w="1259" w:type="dxa"/>
            <w:shd w:val="clear" w:color="auto" w:fill="auto"/>
            <w:vAlign w:val="bottom"/>
          </w:tcPr>
          <w:p w14:paraId="75F4B7F3" w14:textId="5EF9FF9B" w:rsidR="00B160C4" w:rsidRPr="008B4DF4" w:rsidRDefault="00B160C4" w:rsidP="00B160C4">
            <w:pPr>
              <w:ind w:right="-72"/>
              <w:jc w:val="right"/>
              <w:rPr>
                <w:rFonts w:ascii="Cordia New" w:hAnsi="Cordia New" w:cs="Cordia New"/>
                <w:sz w:val="26"/>
                <w:szCs w:val="26"/>
              </w:rPr>
            </w:pPr>
            <w:r w:rsidRPr="00B2151E">
              <w:rPr>
                <w:rFonts w:ascii="Cordia New" w:hAnsi="Cordia New" w:cs="Cordia New"/>
                <w:sz w:val="26"/>
                <w:szCs w:val="26"/>
              </w:rPr>
              <w:t>-</w:t>
            </w:r>
          </w:p>
        </w:tc>
      </w:tr>
      <w:tr w:rsidR="00B160C4" w:rsidRPr="008B4DF4" w14:paraId="33E225AA" w14:textId="77777777" w:rsidTr="00C832F3">
        <w:trPr>
          <w:trHeight w:val="20"/>
        </w:trPr>
        <w:tc>
          <w:tcPr>
            <w:tcW w:w="3915" w:type="dxa"/>
            <w:shd w:val="clear" w:color="auto" w:fill="auto"/>
            <w:vAlign w:val="bottom"/>
          </w:tcPr>
          <w:p w14:paraId="57F51683" w14:textId="77777777" w:rsidR="00B160C4" w:rsidRPr="008B4DF4" w:rsidRDefault="00B160C4" w:rsidP="00B160C4">
            <w:pPr>
              <w:tabs>
                <w:tab w:val="center" w:pos="4860"/>
                <w:tab w:val="center" w:pos="5760"/>
                <w:tab w:val="right" w:pos="7020"/>
                <w:tab w:val="right" w:pos="8550"/>
                <w:tab w:val="center" w:pos="9000"/>
              </w:tabs>
              <w:ind w:left="23"/>
              <w:rPr>
                <w:rFonts w:ascii="Cordia New" w:hAnsi="Cordia New" w:cs="Cordia New"/>
                <w:sz w:val="26"/>
                <w:szCs w:val="26"/>
              </w:rPr>
            </w:pPr>
          </w:p>
        </w:tc>
        <w:tc>
          <w:tcPr>
            <w:tcW w:w="1259" w:type="dxa"/>
            <w:tcBorders>
              <w:top w:val="nil"/>
              <w:left w:val="nil"/>
              <w:bottom w:val="nil"/>
              <w:right w:val="nil"/>
            </w:tcBorders>
            <w:shd w:val="clear" w:color="auto" w:fill="auto"/>
            <w:vAlign w:val="bottom"/>
          </w:tcPr>
          <w:p w14:paraId="706D80C5" w14:textId="77777777" w:rsidR="00B160C4" w:rsidRPr="00251D6C" w:rsidRDefault="00B160C4" w:rsidP="00B160C4">
            <w:pPr>
              <w:ind w:right="-72"/>
              <w:jc w:val="right"/>
              <w:rPr>
                <w:rFonts w:ascii="Cordia New" w:hAnsi="Cordia New" w:cs="Cordia New"/>
                <w:color w:val="000000"/>
                <w:sz w:val="26"/>
                <w:szCs w:val="26"/>
              </w:rPr>
            </w:pPr>
          </w:p>
        </w:tc>
        <w:tc>
          <w:tcPr>
            <w:tcW w:w="1263" w:type="dxa"/>
            <w:shd w:val="clear" w:color="auto" w:fill="auto"/>
            <w:vAlign w:val="bottom"/>
          </w:tcPr>
          <w:p w14:paraId="33F1F5F6" w14:textId="77777777" w:rsidR="00B160C4" w:rsidRPr="00F53B44" w:rsidRDefault="00B160C4" w:rsidP="00B160C4">
            <w:pPr>
              <w:ind w:right="-72"/>
              <w:jc w:val="right"/>
              <w:rPr>
                <w:rFonts w:ascii="Cordia New" w:hAnsi="Cordia New" w:cs="Cordia New"/>
                <w:sz w:val="26"/>
                <w:szCs w:val="26"/>
              </w:rPr>
            </w:pPr>
          </w:p>
        </w:tc>
        <w:tc>
          <w:tcPr>
            <w:tcW w:w="1263" w:type="dxa"/>
            <w:tcBorders>
              <w:top w:val="nil"/>
              <w:left w:val="nil"/>
              <w:bottom w:val="nil"/>
              <w:right w:val="nil"/>
            </w:tcBorders>
            <w:shd w:val="clear" w:color="auto" w:fill="auto"/>
            <w:vAlign w:val="bottom"/>
          </w:tcPr>
          <w:p w14:paraId="6475A386" w14:textId="77777777" w:rsidR="00B160C4" w:rsidRDefault="00B160C4" w:rsidP="00B160C4">
            <w:pPr>
              <w:ind w:right="-72"/>
              <w:jc w:val="right"/>
              <w:rPr>
                <w:rFonts w:ascii="Cordia New" w:hAnsi="Cordia New" w:cs="Cordia New"/>
                <w:sz w:val="26"/>
                <w:szCs w:val="26"/>
              </w:rPr>
            </w:pPr>
          </w:p>
        </w:tc>
        <w:tc>
          <w:tcPr>
            <w:tcW w:w="1259" w:type="dxa"/>
            <w:shd w:val="clear" w:color="auto" w:fill="auto"/>
            <w:vAlign w:val="bottom"/>
          </w:tcPr>
          <w:p w14:paraId="100F3E9F" w14:textId="77777777" w:rsidR="00B160C4" w:rsidRPr="00F53B44" w:rsidRDefault="00B160C4" w:rsidP="00B160C4">
            <w:pPr>
              <w:ind w:right="-72"/>
              <w:jc w:val="right"/>
              <w:rPr>
                <w:rFonts w:ascii="Cordia New" w:hAnsi="Cordia New" w:cs="Cordia New"/>
                <w:sz w:val="26"/>
                <w:szCs w:val="26"/>
              </w:rPr>
            </w:pPr>
          </w:p>
        </w:tc>
      </w:tr>
      <w:tr w:rsidR="00B160C4" w:rsidRPr="00EF4C84" w14:paraId="45AFB99B" w14:textId="77777777" w:rsidTr="00C832F3">
        <w:trPr>
          <w:trHeight w:val="317"/>
        </w:trPr>
        <w:tc>
          <w:tcPr>
            <w:tcW w:w="3915" w:type="dxa"/>
            <w:shd w:val="clear" w:color="auto" w:fill="auto"/>
            <w:vAlign w:val="bottom"/>
          </w:tcPr>
          <w:p w14:paraId="3AE84257" w14:textId="586982BB" w:rsidR="00B160C4" w:rsidRPr="00EF4C84" w:rsidRDefault="00B160C4" w:rsidP="00B160C4">
            <w:pPr>
              <w:tabs>
                <w:tab w:val="center" w:pos="4860"/>
                <w:tab w:val="center" w:pos="5760"/>
                <w:tab w:val="right" w:pos="7020"/>
                <w:tab w:val="right" w:pos="8550"/>
                <w:tab w:val="center" w:pos="9000"/>
              </w:tabs>
              <w:ind w:left="23"/>
              <w:rPr>
                <w:rFonts w:ascii="Cordia New" w:hAnsi="Cordia New" w:cs="Cordia New"/>
                <w:sz w:val="12"/>
                <w:szCs w:val="12"/>
              </w:rPr>
            </w:pPr>
            <w:r w:rsidRPr="008B4DF4">
              <w:rPr>
                <w:rFonts w:ascii="Cordia New" w:hAnsi="Cordia New" w:cs="Cordia New"/>
                <w:b/>
                <w:bCs/>
                <w:sz w:val="26"/>
                <w:szCs w:val="26"/>
              </w:rPr>
              <w:t>Related parties</w:t>
            </w:r>
          </w:p>
        </w:tc>
        <w:tc>
          <w:tcPr>
            <w:tcW w:w="1259" w:type="dxa"/>
            <w:shd w:val="clear" w:color="auto" w:fill="auto"/>
            <w:vAlign w:val="bottom"/>
          </w:tcPr>
          <w:p w14:paraId="7B45D041" w14:textId="61A0266C" w:rsidR="00B160C4" w:rsidRPr="00EF4C84" w:rsidRDefault="00B160C4" w:rsidP="00B160C4">
            <w:pPr>
              <w:ind w:right="-72"/>
              <w:jc w:val="right"/>
              <w:rPr>
                <w:rFonts w:ascii="Cordia New" w:hAnsi="Cordia New" w:cs="Cordia New"/>
                <w:sz w:val="12"/>
                <w:szCs w:val="12"/>
                <w:cs/>
              </w:rPr>
            </w:pPr>
          </w:p>
        </w:tc>
        <w:tc>
          <w:tcPr>
            <w:tcW w:w="1263" w:type="dxa"/>
            <w:shd w:val="clear" w:color="auto" w:fill="auto"/>
            <w:vAlign w:val="bottom"/>
          </w:tcPr>
          <w:p w14:paraId="405346D9" w14:textId="57EED6EC" w:rsidR="00B160C4" w:rsidRPr="00EF4C84" w:rsidRDefault="00B160C4" w:rsidP="00B160C4">
            <w:pPr>
              <w:ind w:right="-72"/>
              <w:jc w:val="right"/>
              <w:rPr>
                <w:rFonts w:ascii="Cordia New" w:hAnsi="Cordia New" w:cs="Cordia New"/>
                <w:sz w:val="12"/>
                <w:szCs w:val="12"/>
                <w:cs/>
              </w:rPr>
            </w:pPr>
          </w:p>
        </w:tc>
        <w:tc>
          <w:tcPr>
            <w:tcW w:w="1263" w:type="dxa"/>
            <w:shd w:val="clear" w:color="auto" w:fill="auto"/>
            <w:vAlign w:val="bottom"/>
          </w:tcPr>
          <w:p w14:paraId="55D1C8C6" w14:textId="00B805D6" w:rsidR="00B160C4" w:rsidRPr="00EF4C84" w:rsidRDefault="00B160C4" w:rsidP="00B160C4">
            <w:pPr>
              <w:ind w:right="-72"/>
              <w:jc w:val="right"/>
              <w:rPr>
                <w:rFonts w:ascii="Cordia New" w:hAnsi="Cordia New" w:cs="Cordia New"/>
                <w:sz w:val="12"/>
                <w:szCs w:val="12"/>
                <w:cs/>
              </w:rPr>
            </w:pPr>
          </w:p>
        </w:tc>
        <w:tc>
          <w:tcPr>
            <w:tcW w:w="1259" w:type="dxa"/>
            <w:shd w:val="clear" w:color="auto" w:fill="auto"/>
            <w:vAlign w:val="bottom"/>
          </w:tcPr>
          <w:p w14:paraId="6C103AE1" w14:textId="2EC49E03" w:rsidR="00B160C4" w:rsidRPr="00EF4C84" w:rsidRDefault="00B160C4" w:rsidP="00B160C4">
            <w:pPr>
              <w:ind w:right="-72"/>
              <w:jc w:val="right"/>
              <w:rPr>
                <w:rFonts w:ascii="Cordia New" w:hAnsi="Cordia New" w:cs="Cordia New"/>
                <w:sz w:val="12"/>
                <w:szCs w:val="12"/>
                <w:cs/>
              </w:rPr>
            </w:pPr>
          </w:p>
        </w:tc>
      </w:tr>
      <w:tr w:rsidR="00B160C4" w:rsidRPr="008B4DF4" w14:paraId="25167B70" w14:textId="77777777" w:rsidTr="00C832F3">
        <w:trPr>
          <w:trHeight w:val="20"/>
        </w:trPr>
        <w:tc>
          <w:tcPr>
            <w:tcW w:w="3915" w:type="dxa"/>
            <w:shd w:val="clear" w:color="auto" w:fill="auto"/>
            <w:vAlign w:val="bottom"/>
          </w:tcPr>
          <w:p w14:paraId="0170507F" w14:textId="2978E6FA" w:rsidR="00B160C4" w:rsidRPr="008B4DF4" w:rsidRDefault="00B160C4" w:rsidP="00B160C4">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Sales of goods and services</w:t>
            </w:r>
          </w:p>
        </w:tc>
        <w:tc>
          <w:tcPr>
            <w:tcW w:w="1259" w:type="dxa"/>
            <w:tcBorders>
              <w:top w:val="nil"/>
              <w:left w:val="nil"/>
              <w:bottom w:val="nil"/>
              <w:right w:val="nil"/>
            </w:tcBorders>
            <w:shd w:val="clear" w:color="auto" w:fill="auto"/>
            <w:vAlign w:val="bottom"/>
          </w:tcPr>
          <w:p w14:paraId="4CCCBBCD" w14:textId="3304B815" w:rsidR="00B160C4" w:rsidRPr="008B4DF4" w:rsidRDefault="00B160C4" w:rsidP="00B160C4">
            <w:pPr>
              <w:ind w:right="-72"/>
              <w:jc w:val="right"/>
              <w:rPr>
                <w:rFonts w:ascii="Cordia New" w:hAnsi="Cordia New" w:cs="Cordia New"/>
                <w:sz w:val="26"/>
                <w:szCs w:val="26"/>
                <w:cs/>
              </w:rPr>
            </w:pPr>
            <w:r>
              <w:rPr>
                <w:rFonts w:ascii="Cordia New" w:hAnsi="Cordia New" w:cs="Cordia New"/>
                <w:sz w:val="26"/>
                <w:szCs w:val="26"/>
              </w:rPr>
              <w:t>1</w:t>
            </w:r>
          </w:p>
        </w:tc>
        <w:tc>
          <w:tcPr>
            <w:tcW w:w="1263" w:type="dxa"/>
            <w:shd w:val="clear" w:color="auto" w:fill="auto"/>
            <w:vAlign w:val="bottom"/>
          </w:tcPr>
          <w:p w14:paraId="654D92FE" w14:textId="45351336" w:rsidR="00B160C4" w:rsidRPr="008B4DF4" w:rsidRDefault="00B160C4" w:rsidP="00B160C4">
            <w:pPr>
              <w:ind w:right="-72"/>
              <w:jc w:val="right"/>
              <w:rPr>
                <w:rFonts w:ascii="Cordia New" w:hAnsi="Cordia New" w:cs="Cordia New"/>
                <w:sz w:val="26"/>
                <w:szCs w:val="26"/>
                <w:cs/>
              </w:rPr>
            </w:pPr>
            <w:r>
              <w:rPr>
                <w:rFonts w:ascii="Cordia New" w:hAnsi="Cordia New" w:cs="Cordia New"/>
                <w:sz w:val="26"/>
                <w:szCs w:val="26"/>
              </w:rPr>
              <w:t>1</w:t>
            </w:r>
          </w:p>
        </w:tc>
        <w:tc>
          <w:tcPr>
            <w:tcW w:w="1263" w:type="dxa"/>
            <w:tcBorders>
              <w:top w:val="nil"/>
              <w:left w:val="nil"/>
              <w:bottom w:val="nil"/>
              <w:right w:val="nil"/>
            </w:tcBorders>
            <w:shd w:val="clear" w:color="auto" w:fill="auto"/>
            <w:vAlign w:val="bottom"/>
          </w:tcPr>
          <w:p w14:paraId="6C0D18AD" w14:textId="0FBED02F" w:rsidR="00B160C4" w:rsidRPr="008B4DF4" w:rsidRDefault="00B160C4" w:rsidP="00B160C4">
            <w:pPr>
              <w:ind w:right="-72"/>
              <w:jc w:val="right"/>
              <w:rPr>
                <w:rFonts w:ascii="Cordia New" w:hAnsi="Cordia New" w:cs="Cordia New"/>
                <w:sz w:val="26"/>
                <w:szCs w:val="26"/>
                <w:cs/>
              </w:rPr>
            </w:pPr>
            <w:r>
              <w:rPr>
                <w:rFonts w:ascii="Cordia New" w:hAnsi="Cordia New" w:cs="Cordia New"/>
                <w:sz w:val="26"/>
                <w:szCs w:val="26"/>
              </w:rPr>
              <w:t>-</w:t>
            </w:r>
          </w:p>
        </w:tc>
        <w:tc>
          <w:tcPr>
            <w:tcW w:w="1259" w:type="dxa"/>
            <w:shd w:val="clear" w:color="auto" w:fill="auto"/>
            <w:vAlign w:val="bottom"/>
          </w:tcPr>
          <w:p w14:paraId="4D788F18" w14:textId="7DCE047F" w:rsidR="00B160C4" w:rsidRPr="008B4DF4" w:rsidRDefault="00B160C4" w:rsidP="00B160C4">
            <w:pPr>
              <w:ind w:right="-72"/>
              <w:jc w:val="right"/>
              <w:rPr>
                <w:rFonts w:ascii="Cordia New" w:hAnsi="Cordia New" w:cs="Cordia New"/>
                <w:sz w:val="26"/>
                <w:szCs w:val="26"/>
                <w:cs/>
              </w:rPr>
            </w:pPr>
            <w:r w:rsidRPr="00B2151E">
              <w:rPr>
                <w:rFonts w:ascii="Cordia New" w:hAnsi="Cordia New" w:cs="Cordia New"/>
                <w:sz w:val="26"/>
                <w:szCs w:val="26"/>
              </w:rPr>
              <w:t>-</w:t>
            </w:r>
          </w:p>
        </w:tc>
      </w:tr>
      <w:tr w:rsidR="00B160C4" w:rsidRPr="008B4DF4" w14:paraId="7531F525" w14:textId="77777777" w:rsidTr="00C832F3">
        <w:trPr>
          <w:trHeight w:val="20"/>
        </w:trPr>
        <w:tc>
          <w:tcPr>
            <w:tcW w:w="3915" w:type="dxa"/>
            <w:shd w:val="clear" w:color="auto" w:fill="auto"/>
            <w:vAlign w:val="bottom"/>
          </w:tcPr>
          <w:p w14:paraId="6A2DBEA7" w14:textId="73344A85" w:rsidR="00B160C4" w:rsidRPr="008B4DF4" w:rsidRDefault="00B160C4" w:rsidP="00B160C4">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Purchases</w:t>
            </w:r>
          </w:p>
        </w:tc>
        <w:tc>
          <w:tcPr>
            <w:tcW w:w="1259" w:type="dxa"/>
            <w:tcBorders>
              <w:top w:val="nil"/>
              <w:left w:val="nil"/>
              <w:bottom w:val="nil"/>
              <w:right w:val="nil"/>
            </w:tcBorders>
            <w:shd w:val="clear" w:color="auto" w:fill="auto"/>
            <w:vAlign w:val="bottom"/>
          </w:tcPr>
          <w:p w14:paraId="77F7FF15" w14:textId="5716DDFC" w:rsidR="00B160C4" w:rsidRPr="008B4DF4" w:rsidRDefault="00B160C4" w:rsidP="00B160C4">
            <w:pPr>
              <w:ind w:right="-72"/>
              <w:jc w:val="right"/>
              <w:rPr>
                <w:rFonts w:ascii="Cordia New" w:hAnsi="Cordia New" w:cs="Cordia New"/>
                <w:color w:val="000000"/>
                <w:sz w:val="26"/>
                <w:szCs w:val="26"/>
              </w:rPr>
            </w:pPr>
            <w:r>
              <w:rPr>
                <w:rFonts w:ascii="Cordia New" w:hAnsi="Cordia New" w:cs="Cordia New"/>
                <w:color w:val="000000"/>
                <w:sz w:val="26"/>
                <w:szCs w:val="26"/>
              </w:rPr>
              <w:t>(5)</w:t>
            </w:r>
          </w:p>
        </w:tc>
        <w:tc>
          <w:tcPr>
            <w:tcW w:w="1263" w:type="dxa"/>
            <w:shd w:val="clear" w:color="auto" w:fill="auto"/>
            <w:vAlign w:val="bottom"/>
          </w:tcPr>
          <w:p w14:paraId="0001B07C" w14:textId="4BC2ADC5" w:rsidR="00B160C4" w:rsidRPr="008B4DF4" w:rsidRDefault="00B160C4" w:rsidP="00B160C4">
            <w:pPr>
              <w:ind w:right="-72"/>
              <w:jc w:val="right"/>
              <w:rPr>
                <w:rFonts w:ascii="Cordia New" w:hAnsi="Cordia New" w:cs="Cordia New"/>
                <w:sz w:val="26"/>
                <w:szCs w:val="26"/>
              </w:rPr>
            </w:pPr>
            <w:r w:rsidRPr="00B2151E">
              <w:rPr>
                <w:rFonts w:ascii="Cordia New" w:hAnsi="Cordia New" w:cs="Cordia New"/>
                <w:sz w:val="26"/>
                <w:szCs w:val="26"/>
              </w:rPr>
              <w:t>(30)</w:t>
            </w:r>
          </w:p>
        </w:tc>
        <w:tc>
          <w:tcPr>
            <w:tcW w:w="1263" w:type="dxa"/>
            <w:tcBorders>
              <w:top w:val="nil"/>
              <w:left w:val="nil"/>
              <w:bottom w:val="nil"/>
              <w:right w:val="nil"/>
            </w:tcBorders>
            <w:shd w:val="clear" w:color="auto" w:fill="auto"/>
            <w:vAlign w:val="bottom"/>
          </w:tcPr>
          <w:p w14:paraId="5BDC2F3B" w14:textId="2645426A" w:rsidR="00B160C4" w:rsidRPr="008B4DF4" w:rsidRDefault="00B160C4" w:rsidP="00B160C4">
            <w:pPr>
              <w:ind w:right="-72"/>
              <w:jc w:val="right"/>
              <w:rPr>
                <w:rFonts w:ascii="Cordia New" w:hAnsi="Cordia New" w:cs="Cordia New"/>
                <w:sz w:val="26"/>
                <w:szCs w:val="26"/>
              </w:rPr>
            </w:pPr>
            <w:r>
              <w:rPr>
                <w:rFonts w:ascii="Cordia New" w:hAnsi="Cordia New" w:cs="Cordia New"/>
                <w:sz w:val="26"/>
                <w:szCs w:val="26"/>
              </w:rPr>
              <w:t>-</w:t>
            </w:r>
          </w:p>
        </w:tc>
        <w:tc>
          <w:tcPr>
            <w:tcW w:w="1259" w:type="dxa"/>
            <w:shd w:val="clear" w:color="auto" w:fill="auto"/>
            <w:vAlign w:val="bottom"/>
          </w:tcPr>
          <w:p w14:paraId="290CCE64" w14:textId="13935C7E" w:rsidR="00B160C4" w:rsidRPr="008B4DF4" w:rsidRDefault="00B160C4" w:rsidP="00B160C4">
            <w:pPr>
              <w:ind w:right="-72"/>
              <w:jc w:val="right"/>
              <w:rPr>
                <w:rFonts w:ascii="Cordia New" w:hAnsi="Cordia New" w:cs="Cordia New"/>
                <w:sz w:val="26"/>
                <w:szCs w:val="26"/>
              </w:rPr>
            </w:pPr>
            <w:r w:rsidRPr="00B2151E">
              <w:rPr>
                <w:rFonts w:ascii="Cordia New" w:hAnsi="Cordia New" w:cs="Cordia New"/>
                <w:sz w:val="26"/>
                <w:szCs w:val="26"/>
              </w:rPr>
              <w:t>-</w:t>
            </w:r>
          </w:p>
        </w:tc>
      </w:tr>
      <w:tr w:rsidR="00B160C4" w:rsidRPr="008B4DF4" w14:paraId="3543ABA0" w14:textId="77777777" w:rsidTr="00C832F3">
        <w:trPr>
          <w:trHeight w:val="20"/>
        </w:trPr>
        <w:tc>
          <w:tcPr>
            <w:tcW w:w="3915" w:type="dxa"/>
            <w:shd w:val="clear" w:color="auto" w:fill="auto"/>
            <w:vAlign w:val="bottom"/>
          </w:tcPr>
          <w:p w14:paraId="1A7EE0AF" w14:textId="35213A4C" w:rsidR="00B160C4" w:rsidRPr="008B4DF4" w:rsidRDefault="00B160C4" w:rsidP="00B160C4">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Services expenses</w:t>
            </w:r>
          </w:p>
        </w:tc>
        <w:tc>
          <w:tcPr>
            <w:tcW w:w="1259" w:type="dxa"/>
            <w:tcBorders>
              <w:top w:val="nil"/>
              <w:left w:val="nil"/>
              <w:bottom w:val="nil"/>
              <w:right w:val="nil"/>
            </w:tcBorders>
            <w:shd w:val="clear" w:color="auto" w:fill="auto"/>
            <w:vAlign w:val="bottom"/>
          </w:tcPr>
          <w:p w14:paraId="107E6854" w14:textId="234EFD04" w:rsidR="00B160C4" w:rsidRPr="008B4DF4" w:rsidRDefault="00B160C4" w:rsidP="00B160C4">
            <w:pPr>
              <w:ind w:right="-72"/>
              <w:jc w:val="right"/>
              <w:rPr>
                <w:rFonts w:ascii="Cordia New" w:hAnsi="Cordia New" w:cs="Cordia New"/>
                <w:sz w:val="26"/>
                <w:szCs w:val="26"/>
                <w:cs/>
              </w:rPr>
            </w:pPr>
            <w:r>
              <w:rPr>
                <w:rFonts w:ascii="Cordia New" w:hAnsi="Cordia New" w:cs="Cordia New"/>
                <w:sz w:val="26"/>
                <w:szCs w:val="26"/>
              </w:rPr>
              <w:t>(1)</w:t>
            </w:r>
          </w:p>
        </w:tc>
        <w:tc>
          <w:tcPr>
            <w:tcW w:w="1263" w:type="dxa"/>
            <w:shd w:val="clear" w:color="auto" w:fill="auto"/>
            <w:vAlign w:val="bottom"/>
          </w:tcPr>
          <w:p w14:paraId="5C750E52" w14:textId="39108D21" w:rsidR="00B160C4" w:rsidRPr="008B4DF4" w:rsidRDefault="00B160C4" w:rsidP="00B160C4">
            <w:pPr>
              <w:ind w:right="-72"/>
              <w:jc w:val="right"/>
              <w:rPr>
                <w:rFonts w:ascii="Cordia New" w:hAnsi="Cordia New" w:cs="Cordia New"/>
                <w:sz w:val="26"/>
                <w:szCs w:val="26"/>
                <w:cs/>
              </w:rPr>
            </w:pPr>
            <w:r w:rsidRPr="00B2151E">
              <w:rPr>
                <w:rFonts w:ascii="Cordia New" w:hAnsi="Cordia New" w:cs="Cordia New"/>
                <w:sz w:val="26"/>
                <w:szCs w:val="26"/>
              </w:rPr>
              <w:t>(5)</w:t>
            </w:r>
          </w:p>
        </w:tc>
        <w:tc>
          <w:tcPr>
            <w:tcW w:w="1263" w:type="dxa"/>
            <w:tcBorders>
              <w:top w:val="nil"/>
              <w:left w:val="nil"/>
              <w:bottom w:val="nil"/>
              <w:right w:val="nil"/>
            </w:tcBorders>
            <w:shd w:val="clear" w:color="auto" w:fill="auto"/>
            <w:vAlign w:val="bottom"/>
          </w:tcPr>
          <w:p w14:paraId="11B33549" w14:textId="4A119DD8" w:rsidR="00B160C4" w:rsidRPr="008B4DF4" w:rsidRDefault="00B160C4" w:rsidP="00B160C4">
            <w:pPr>
              <w:ind w:right="-72"/>
              <w:jc w:val="right"/>
              <w:rPr>
                <w:rFonts w:ascii="Cordia New" w:hAnsi="Cordia New" w:cs="Cordia New"/>
                <w:sz w:val="26"/>
                <w:szCs w:val="26"/>
                <w:cs/>
              </w:rPr>
            </w:pPr>
            <w:r>
              <w:rPr>
                <w:rFonts w:ascii="Cordia New" w:hAnsi="Cordia New" w:cs="Cordia New"/>
                <w:sz w:val="26"/>
                <w:szCs w:val="26"/>
              </w:rPr>
              <w:t>-</w:t>
            </w:r>
          </w:p>
        </w:tc>
        <w:tc>
          <w:tcPr>
            <w:tcW w:w="1259" w:type="dxa"/>
            <w:shd w:val="clear" w:color="auto" w:fill="auto"/>
            <w:vAlign w:val="bottom"/>
          </w:tcPr>
          <w:p w14:paraId="230FEEAA" w14:textId="74245C38" w:rsidR="00B160C4" w:rsidRPr="008B4DF4" w:rsidRDefault="00B160C4" w:rsidP="00B160C4">
            <w:pPr>
              <w:ind w:right="-72"/>
              <w:jc w:val="right"/>
              <w:rPr>
                <w:rFonts w:ascii="Cordia New" w:hAnsi="Cordia New" w:cs="Cordia New"/>
                <w:sz w:val="26"/>
                <w:szCs w:val="26"/>
                <w:cs/>
              </w:rPr>
            </w:pPr>
            <w:r w:rsidRPr="00B2151E">
              <w:rPr>
                <w:rFonts w:ascii="Cordia New" w:hAnsi="Cordia New" w:cs="Cordia New"/>
                <w:sz w:val="26"/>
                <w:szCs w:val="26"/>
              </w:rPr>
              <w:t>-</w:t>
            </w:r>
          </w:p>
        </w:tc>
      </w:tr>
      <w:tr w:rsidR="00B160C4" w:rsidRPr="008B4DF4" w14:paraId="001E356A" w14:textId="77777777" w:rsidTr="00C832F3">
        <w:trPr>
          <w:trHeight w:val="20"/>
        </w:trPr>
        <w:tc>
          <w:tcPr>
            <w:tcW w:w="3915" w:type="dxa"/>
            <w:shd w:val="clear" w:color="auto" w:fill="auto"/>
            <w:vAlign w:val="bottom"/>
          </w:tcPr>
          <w:p w14:paraId="001BF7FD" w14:textId="7307DAA5" w:rsidR="00B160C4" w:rsidRPr="008B4DF4" w:rsidRDefault="00B160C4" w:rsidP="00B160C4">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Other expenses</w:t>
            </w:r>
          </w:p>
        </w:tc>
        <w:tc>
          <w:tcPr>
            <w:tcW w:w="1259" w:type="dxa"/>
            <w:tcBorders>
              <w:top w:val="nil"/>
              <w:left w:val="nil"/>
              <w:bottom w:val="nil"/>
              <w:right w:val="nil"/>
            </w:tcBorders>
            <w:shd w:val="clear" w:color="auto" w:fill="auto"/>
            <w:vAlign w:val="bottom"/>
          </w:tcPr>
          <w:p w14:paraId="4C0556BD" w14:textId="284D4E95" w:rsidR="00B160C4" w:rsidRPr="008B4DF4" w:rsidRDefault="00B160C4" w:rsidP="00B160C4">
            <w:pPr>
              <w:ind w:right="-72"/>
              <w:jc w:val="right"/>
              <w:rPr>
                <w:rFonts w:ascii="Cordia New" w:hAnsi="Cordia New" w:cs="Cordia New"/>
                <w:sz w:val="26"/>
                <w:szCs w:val="26"/>
              </w:rPr>
            </w:pPr>
            <w:r>
              <w:rPr>
                <w:rFonts w:ascii="Cordia New" w:hAnsi="Cordia New" w:cs="Cordia New"/>
                <w:sz w:val="26"/>
                <w:szCs w:val="26"/>
              </w:rPr>
              <w:t>(5)</w:t>
            </w:r>
          </w:p>
        </w:tc>
        <w:tc>
          <w:tcPr>
            <w:tcW w:w="1263" w:type="dxa"/>
            <w:shd w:val="clear" w:color="auto" w:fill="auto"/>
            <w:vAlign w:val="bottom"/>
          </w:tcPr>
          <w:p w14:paraId="03DD627D" w14:textId="35AFE675" w:rsidR="00B160C4" w:rsidRPr="008B4DF4" w:rsidRDefault="00B160C4" w:rsidP="00B160C4">
            <w:pPr>
              <w:ind w:right="-72"/>
              <w:jc w:val="right"/>
              <w:rPr>
                <w:rFonts w:ascii="Cordia New" w:hAnsi="Cordia New" w:cs="Cordia New"/>
                <w:sz w:val="26"/>
                <w:szCs w:val="26"/>
                <w:cs/>
              </w:rPr>
            </w:pPr>
            <w:r w:rsidRPr="00B2151E">
              <w:rPr>
                <w:rFonts w:ascii="Cordia New" w:hAnsi="Cordia New" w:cs="Cordia New"/>
                <w:sz w:val="26"/>
                <w:szCs w:val="26"/>
              </w:rPr>
              <w:t>(9)</w:t>
            </w:r>
          </w:p>
        </w:tc>
        <w:tc>
          <w:tcPr>
            <w:tcW w:w="1263" w:type="dxa"/>
            <w:tcBorders>
              <w:top w:val="nil"/>
              <w:left w:val="nil"/>
              <w:bottom w:val="nil"/>
              <w:right w:val="nil"/>
            </w:tcBorders>
            <w:shd w:val="clear" w:color="auto" w:fill="auto"/>
            <w:vAlign w:val="bottom"/>
          </w:tcPr>
          <w:p w14:paraId="5F17FE65" w14:textId="20E1504C" w:rsidR="00B160C4" w:rsidRPr="008B4DF4" w:rsidRDefault="00B160C4" w:rsidP="00B160C4">
            <w:pPr>
              <w:ind w:right="-72"/>
              <w:jc w:val="right"/>
              <w:rPr>
                <w:rFonts w:ascii="Cordia New" w:hAnsi="Cordia New" w:cs="Cordia New"/>
                <w:sz w:val="26"/>
                <w:szCs w:val="26"/>
              </w:rPr>
            </w:pPr>
            <w:r>
              <w:rPr>
                <w:rFonts w:ascii="Cordia New" w:hAnsi="Cordia New" w:cs="Cordia New"/>
                <w:sz w:val="26"/>
                <w:szCs w:val="26"/>
              </w:rPr>
              <w:t>(1)</w:t>
            </w:r>
          </w:p>
        </w:tc>
        <w:tc>
          <w:tcPr>
            <w:tcW w:w="1259" w:type="dxa"/>
            <w:shd w:val="clear" w:color="auto" w:fill="auto"/>
            <w:vAlign w:val="bottom"/>
          </w:tcPr>
          <w:p w14:paraId="3687503E" w14:textId="24C307AD" w:rsidR="00B160C4" w:rsidRPr="008B4DF4" w:rsidRDefault="00B160C4" w:rsidP="00B160C4">
            <w:pPr>
              <w:ind w:right="-72"/>
              <w:jc w:val="right"/>
              <w:rPr>
                <w:rFonts w:ascii="Cordia New" w:hAnsi="Cordia New" w:cs="Cordia New"/>
                <w:sz w:val="26"/>
                <w:szCs w:val="26"/>
                <w:cs/>
              </w:rPr>
            </w:pPr>
            <w:r w:rsidRPr="00B2151E">
              <w:rPr>
                <w:rFonts w:ascii="Cordia New" w:hAnsi="Cordia New" w:cs="Cordia New"/>
                <w:sz w:val="26"/>
                <w:szCs w:val="26"/>
              </w:rPr>
              <w:t>(</w:t>
            </w:r>
            <w:r>
              <w:rPr>
                <w:rFonts w:ascii="Cordia New" w:hAnsi="Cordia New" w:cs="Cordia New"/>
                <w:sz w:val="26"/>
                <w:szCs w:val="26"/>
              </w:rPr>
              <w:t>7</w:t>
            </w:r>
            <w:r w:rsidRPr="00B2151E">
              <w:rPr>
                <w:rFonts w:ascii="Cordia New" w:hAnsi="Cordia New" w:cs="Cordia New"/>
                <w:sz w:val="26"/>
                <w:szCs w:val="26"/>
              </w:rPr>
              <w:t>)</w:t>
            </w:r>
          </w:p>
        </w:tc>
      </w:tr>
    </w:tbl>
    <w:p w14:paraId="559027CE" w14:textId="167231EB" w:rsidR="002A5830" w:rsidRPr="008B4DF4" w:rsidRDefault="00DD0685" w:rsidP="002A5830">
      <w:pPr>
        <w:pStyle w:val="Heading8"/>
        <w:spacing w:before="0" w:after="0"/>
        <w:ind w:left="540" w:hanging="540"/>
        <w:rPr>
          <w:rFonts w:ascii="Cordia New" w:hAnsi="Cordia New" w:cs="Cordia New"/>
          <w:i w:val="0"/>
          <w:iCs w:val="0"/>
          <w:sz w:val="26"/>
          <w:szCs w:val="26"/>
          <w:cs/>
        </w:rPr>
      </w:pPr>
      <w:r w:rsidRPr="008B4DF4">
        <w:rPr>
          <w:rFonts w:ascii="Cordia New" w:hAnsi="Cordia New" w:cs="Cordia New"/>
          <w:i w:val="0"/>
          <w:iCs w:val="0"/>
          <w:sz w:val="26"/>
          <w:szCs w:val="26"/>
        </w:rPr>
        <w:br w:type="page"/>
      </w:r>
      <w:r w:rsidR="006A2C8C" w:rsidRPr="008B4DF4">
        <w:rPr>
          <w:rFonts w:ascii="Cordia New" w:hAnsi="Cordia New" w:cs="Cordia New"/>
          <w:b/>
          <w:bCs/>
          <w:i w:val="0"/>
          <w:iCs w:val="0"/>
          <w:sz w:val="26"/>
          <w:szCs w:val="26"/>
        </w:rPr>
        <w:lastRenderedPageBreak/>
        <w:t>9</w:t>
      </w:r>
      <w:r w:rsidR="002A5830" w:rsidRPr="008B4DF4">
        <w:rPr>
          <w:rFonts w:ascii="Cordia New" w:hAnsi="Cordia New" w:cs="Cordia New"/>
          <w:b/>
          <w:bCs/>
          <w:i w:val="0"/>
          <w:iCs w:val="0"/>
          <w:sz w:val="26"/>
          <w:szCs w:val="26"/>
        </w:rPr>
        <w:tab/>
        <w:t>Related party transactions</w:t>
      </w:r>
      <w:r w:rsidR="002A5830" w:rsidRPr="008B4DF4">
        <w:rPr>
          <w:rFonts w:ascii="Cordia New" w:hAnsi="Cordia New" w:cs="Cordia New"/>
          <w:i w:val="0"/>
          <w:iCs w:val="0"/>
          <w:sz w:val="26"/>
          <w:szCs w:val="26"/>
        </w:rPr>
        <w:t xml:space="preserve"> (Cont’d)</w:t>
      </w:r>
    </w:p>
    <w:p w14:paraId="1653EA1F" w14:textId="77777777" w:rsidR="002A5830" w:rsidRPr="008B4DF4" w:rsidRDefault="002A5830" w:rsidP="00D0393C">
      <w:pPr>
        <w:pStyle w:val="BodyTextIndent3"/>
        <w:tabs>
          <w:tab w:val="clear" w:pos="1134"/>
        </w:tabs>
        <w:ind w:left="540"/>
        <w:rPr>
          <w:rFonts w:ascii="Cordia New" w:hAnsi="Cordia New" w:cs="Cordia New"/>
          <w:sz w:val="26"/>
          <w:szCs w:val="26"/>
          <w:lang w:val="en-GB"/>
        </w:rPr>
      </w:pPr>
    </w:p>
    <w:p w14:paraId="2C496A66" w14:textId="77777777" w:rsidR="004027ED" w:rsidRPr="008B4DF4" w:rsidRDefault="004027ED" w:rsidP="00D0393C">
      <w:pPr>
        <w:pStyle w:val="Heading8"/>
        <w:spacing w:before="0" w:after="0"/>
        <w:ind w:left="540"/>
        <w:rPr>
          <w:rFonts w:ascii="Cordia New" w:hAnsi="Cordia New" w:cs="Cordia New"/>
          <w:b/>
          <w:bCs/>
          <w:i w:val="0"/>
          <w:iCs w:val="0"/>
          <w:sz w:val="26"/>
          <w:szCs w:val="26"/>
          <w:u w:val="single"/>
        </w:rPr>
      </w:pPr>
      <w:r w:rsidRPr="008B4DF4">
        <w:rPr>
          <w:rFonts w:ascii="Cordia New" w:hAnsi="Cordia New" w:cs="Cordia New"/>
          <w:b/>
          <w:bCs/>
          <w:i w:val="0"/>
          <w:iCs w:val="0"/>
          <w:sz w:val="26"/>
          <w:szCs w:val="26"/>
          <w:u w:val="single"/>
        </w:rPr>
        <w:t>Management remuneration</w:t>
      </w:r>
    </w:p>
    <w:p w14:paraId="17839B4E" w14:textId="77777777" w:rsidR="004027ED" w:rsidRPr="008B4DF4" w:rsidRDefault="004027ED" w:rsidP="00D0393C">
      <w:pPr>
        <w:pStyle w:val="BodyTextIndent3"/>
        <w:tabs>
          <w:tab w:val="clear" w:pos="1134"/>
        </w:tabs>
        <w:ind w:left="540"/>
        <w:rPr>
          <w:rFonts w:ascii="Cordia New" w:hAnsi="Cordia New" w:cs="Cordia New"/>
          <w:sz w:val="26"/>
          <w:szCs w:val="26"/>
          <w:lang w:val="en-GB"/>
        </w:rPr>
      </w:pPr>
    </w:p>
    <w:p w14:paraId="2EE9C76B" w14:textId="67C3B1A7" w:rsidR="003E444F" w:rsidRPr="008B4DF4" w:rsidRDefault="003E444F" w:rsidP="00D0393C">
      <w:pPr>
        <w:ind w:left="540"/>
        <w:rPr>
          <w:rFonts w:ascii="Cordia New" w:hAnsi="Cordia New" w:cs="Cordia New"/>
          <w:sz w:val="26"/>
          <w:szCs w:val="26"/>
        </w:rPr>
      </w:pPr>
      <w:r w:rsidRPr="008B4DF4">
        <w:rPr>
          <w:rFonts w:ascii="Cordia New" w:hAnsi="Cordia New" w:cs="Cordia New"/>
          <w:sz w:val="26"/>
          <w:szCs w:val="26"/>
        </w:rPr>
        <w:t xml:space="preserve">Management benefit expenses of the Group and the Company for the </w:t>
      </w:r>
      <w:r w:rsidR="005F015B">
        <w:rPr>
          <w:rFonts w:ascii="Cordia New" w:hAnsi="Cordia New" w:cs="Cordia New"/>
          <w:sz w:val="26"/>
          <w:szCs w:val="26"/>
        </w:rPr>
        <w:t>three-month</w:t>
      </w:r>
      <w:r w:rsidR="00A22845" w:rsidRPr="008B4DF4">
        <w:rPr>
          <w:rFonts w:ascii="Cordia New" w:hAnsi="Cordia New" w:cs="Cordia New"/>
          <w:sz w:val="26"/>
          <w:szCs w:val="26"/>
        </w:rPr>
        <w:t xml:space="preserve"> </w:t>
      </w:r>
      <w:r w:rsidRPr="008B4DF4">
        <w:rPr>
          <w:rFonts w:ascii="Cordia New" w:hAnsi="Cordia New" w:cs="Cordia New"/>
          <w:sz w:val="26"/>
          <w:szCs w:val="26"/>
        </w:rPr>
        <w:t xml:space="preserve">period ended </w:t>
      </w:r>
      <w:r w:rsidR="00A35DCC">
        <w:rPr>
          <w:rFonts w:ascii="Cordia New" w:hAnsi="Cordia New" w:cs="Cordia New"/>
          <w:sz w:val="26"/>
          <w:szCs w:val="26"/>
        </w:rPr>
        <w:t>31 March</w:t>
      </w:r>
      <w:r w:rsidRPr="008B4DF4">
        <w:rPr>
          <w:rFonts w:ascii="Cordia New" w:hAnsi="Cordia New" w:cs="Cordia New"/>
          <w:sz w:val="26"/>
          <w:szCs w:val="26"/>
        </w:rPr>
        <w:t xml:space="preserve"> </w:t>
      </w:r>
      <w:r w:rsidR="00A35DCC">
        <w:rPr>
          <w:rFonts w:ascii="Cordia New" w:hAnsi="Cordia New" w:cs="Cordia New"/>
          <w:sz w:val="26"/>
          <w:szCs w:val="26"/>
        </w:rPr>
        <w:t>2021</w:t>
      </w:r>
      <w:r w:rsidRPr="008B4DF4">
        <w:rPr>
          <w:rFonts w:ascii="Cordia New" w:hAnsi="Cordia New" w:cs="Cordia New"/>
          <w:sz w:val="26"/>
          <w:szCs w:val="26"/>
        </w:rPr>
        <w:t xml:space="preserve"> were </w:t>
      </w:r>
      <w:r w:rsidR="00600EC5" w:rsidRPr="00137A7A">
        <w:rPr>
          <w:rFonts w:ascii="Cordia New" w:hAnsi="Cordia New" w:cs="Cordia New"/>
          <w:sz w:val="26"/>
          <w:szCs w:val="26"/>
        </w:rPr>
        <w:t>Baht</w:t>
      </w:r>
      <w:r w:rsidR="00663088" w:rsidRPr="00137A7A">
        <w:rPr>
          <w:rFonts w:ascii="Cordia New" w:hAnsi="Cordia New" w:cs="Cordia New"/>
          <w:sz w:val="26"/>
          <w:szCs w:val="26"/>
        </w:rPr>
        <w:t xml:space="preserve"> </w:t>
      </w:r>
      <w:r w:rsidR="0005523B">
        <w:rPr>
          <w:rFonts w:ascii="Cordia New" w:hAnsi="Cordia New" w:cs="Cordia New"/>
          <w:sz w:val="26"/>
          <w:szCs w:val="26"/>
        </w:rPr>
        <w:t>27</w:t>
      </w:r>
      <w:r w:rsidR="00600EC5" w:rsidRPr="00137A7A">
        <w:rPr>
          <w:rFonts w:ascii="Cordia New" w:hAnsi="Cordia New" w:cs="Cordia New"/>
          <w:sz w:val="26"/>
          <w:szCs w:val="26"/>
        </w:rPr>
        <w:t xml:space="preserve"> million and Baht</w:t>
      </w:r>
      <w:r w:rsidR="00A8486F" w:rsidRPr="00137A7A">
        <w:rPr>
          <w:rFonts w:ascii="Cordia New" w:hAnsi="Cordia New" w:cs="Cordia New"/>
          <w:sz w:val="26"/>
          <w:szCs w:val="26"/>
        </w:rPr>
        <w:t xml:space="preserve"> </w:t>
      </w:r>
      <w:r w:rsidR="0005523B">
        <w:rPr>
          <w:rFonts w:ascii="Cordia New" w:hAnsi="Cordia New" w:cs="Cordia New"/>
          <w:sz w:val="26"/>
          <w:szCs w:val="26"/>
        </w:rPr>
        <w:t>21</w:t>
      </w:r>
      <w:r w:rsidRPr="00137A7A">
        <w:rPr>
          <w:rFonts w:ascii="Cordia New" w:hAnsi="Cordia New" w:cs="Cordia New"/>
          <w:sz w:val="26"/>
          <w:szCs w:val="26"/>
        </w:rPr>
        <w:t xml:space="preserve"> million, respectively (</w:t>
      </w:r>
      <w:r w:rsidR="00A35DCC">
        <w:rPr>
          <w:rFonts w:ascii="Cordia New" w:hAnsi="Cordia New" w:cs="Cordia New"/>
          <w:sz w:val="26"/>
          <w:szCs w:val="26"/>
        </w:rPr>
        <w:t>31 March</w:t>
      </w:r>
      <w:r w:rsidR="00EA075B" w:rsidRPr="00137A7A">
        <w:rPr>
          <w:rFonts w:ascii="Cordia New" w:hAnsi="Cordia New" w:cs="Cordia New"/>
          <w:sz w:val="26"/>
          <w:szCs w:val="26"/>
        </w:rPr>
        <w:t xml:space="preserve"> </w:t>
      </w:r>
      <w:r w:rsidR="00A35DCC">
        <w:rPr>
          <w:rFonts w:ascii="Cordia New" w:hAnsi="Cordia New" w:cs="Cordia New"/>
          <w:sz w:val="26"/>
          <w:szCs w:val="26"/>
        </w:rPr>
        <w:t>2020</w:t>
      </w:r>
      <w:r w:rsidR="00EA075B" w:rsidRPr="00137A7A">
        <w:rPr>
          <w:rFonts w:ascii="Cordia New" w:hAnsi="Cordia New" w:cs="Cordia New"/>
          <w:sz w:val="26"/>
          <w:szCs w:val="26"/>
        </w:rPr>
        <w:t xml:space="preserve">: Baht </w:t>
      </w:r>
      <w:r w:rsidR="00C81FF8">
        <w:rPr>
          <w:rFonts w:ascii="Cordia New" w:hAnsi="Cordia New" w:cs="Cordia New"/>
          <w:sz w:val="26"/>
          <w:szCs w:val="26"/>
        </w:rPr>
        <w:t>128</w:t>
      </w:r>
      <w:r w:rsidRPr="00137A7A">
        <w:rPr>
          <w:rFonts w:ascii="Cordia New" w:hAnsi="Cordia New" w:cs="Cordia New"/>
          <w:sz w:val="26"/>
          <w:szCs w:val="26"/>
        </w:rPr>
        <w:t xml:space="preserve"> m</w:t>
      </w:r>
      <w:r w:rsidR="00EA075B" w:rsidRPr="00137A7A">
        <w:rPr>
          <w:rFonts w:ascii="Cordia New" w:hAnsi="Cordia New" w:cs="Cordia New"/>
          <w:sz w:val="26"/>
          <w:szCs w:val="26"/>
        </w:rPr>
        <w:t xml:space="preserve">illion and Baht </w:t>
      </w:r>
      <w:r w:rsidR="00C81FF8">
        <w:rPr>
          <w:rFonts w:ascii="Cordia New" w:hAnsi="Cordia New" w:cs="Cordia New"/>
          <w:sz w:val="26"/>
          <w:szCs w:val="26"/>
        </w:rPr>
        <w:t>3</w:t>
      </w:r>
      <w:r w:rsidR="00465499" w:rsidRPr="00137A7A">
        <w:rPr>
          <w:rFonts w:ascii="Cordia New" w:hAnsi="Cordia New" w:cs="Cordia New"/>
          <w:sz w:val="26"/>
          <w:szCs w:val="26"/>
        </w:rPr>
        <w:t>1</w:t>
      </w:r>
      <w:r w:rsidRPr="00137A7A">
        <w:rPr>
          <w:rFonts w:ascii="Cordia New" w:hAnsi="Cordia New" w:cs="Cordia New"/>
          <w:sz w:val="26"/>
          <w:szCs w:val="26"/>
        </w:rPr>
        <w:t xml:space="preserve"> million, </w:t>
      </w:r>
      <w:r w:rsidRPr="00137A7A">
        <w:rPr>
          <w:rFonts w:ascii="Cordia New" w:hAnsi="Cordia New" w:cs="Cordia New"/>
          <w:spacing w:val="-4"/>
          <w:sz w:val="26"/>
          <w:szCs w:val="26"/>
        </w:rPr>
        <w:t>respectively). Management remuneration comprised</w:t>
      </w:r>
      <w:r w:rsidRPr="008B4DF4">
        <w:rPr>
          <w:rFonts w:ascii="Cordia New" w:hAnsi="Cordia New" w:cs="Cordia New"/>
          <w:spacing w:val="-4"/>
          <w:sz w:val="26"/>
          <w:szCs w:val="26"/>
        </w:rPr>
        <w:t xml:space="preserve"> of short-term benefits such as salaries, bonus and other allowances.</w:t>
      </w:r>
    </w:p>
    <w:p w14:paraId="599423AB" w14:textId="77777777" w:rsidR="001C5BD9" w:rsidRPr="008B4DF4" w:rsidRDefault="001C5BD9" w:rsidP="00D0393C">
      <w:pPr>
        <w:tabs>
          <w:tab w:val="left" w:pos="540"/>
        </w:tabs>
        <w:ind w:left="540"/>
        <w:outlineLvl w:val="7"/>
        <w:rPr>
          <w:rFonts w:ascii="Cordia New" w:hAnsi="Cordia New" w:cs="Cordia New"/>
          <w:sz w:val="26"/>
          <w:szCs w:val="26"/>
        </w:rPr>
      </w:pPr>
    </w:p>
    <w:p w14:paraId="2329421F" w14:textId="77777777" w:rsidR="006D46E4" w:rsidRPr="008B4DF4" w:rsidRDefault="006D46E4" w:rsidP="00D0393C">
      <w:pPr>
        <w:ind w:left="540"/>
        <w:outlineLvl w:val="7"/>
        <w:rPr>
          <w:rFonts w:ascii="Cordia New" w:hAnsi="Cordia New" w:cs="Cordia New"/>
          <w:sz w:val="26"/>
          <w:szCs w:val="26"/>
        </w:rPr>
      </w:pPr>
      <w:r w:rsidRPr="008B4DF4">
        <w:rPr>
          <w:rFonts w:ascii="Cordia New" w:hAnsi="Cordia New" w:cs="Cordia New"/>
          <w:b/>
          <w:bCs/>
          <w:sz w:val="26"/>
          <w:szCs w:val="26"/>
          <w:u w:val="single"/>
        </w:rPr>
        <w:t>Outstanding balances arising from sales/purchases of goods/services</w:t>
      </w:r>
    </w:p>
    <w:p w14:paraId="00DA616D" w14:textId="77777777" w:rsidR="006D46E4" w:rsidRPr="008B4DF4" w:rsidRDefault="006D46E4" w:rsidP="00D0393C">
      <w:pPr>
        <w:tabs>
          <w:tab w:val="left" w:pos="540"/>
        </w:tabs>
        <w:ind w:left="540"/>
        <w:outlineLvl w:val="7"/>
        <w:rPr>
          <w:rFonts w:ascii="Cordia New" w:hAnsi="Cordia New" w:cs="Cordia New"/>
          <w:sz w:val="26"/>
          <w:szCs w:val="26"/>
          <w:cs/>
        </w:rPr>
      </w:pPr>
    </w:p>
    <w:tbl>
      <w:tblPr>
        <w:tblW w:w="9304" w:type="dxa"/>
        <w:tblInd w:w="162" w:type="dxa"/>
        <w:tblLayout w:type="fixed"/>
        <w:tblLook w:val="0000" w:firstRow="0" w:lastRow="0" w:firstColumn="0" w:lastColumn="0" w:noHBand="0" w:noVBand="0"/>
      </w:tblPr>
      <w:tblGrid>
        <w:gridCol w:w="3807"/>
        <w:gridCol w:w="1351"/>
        <w:gridCol w:w="1350"/>
        <w:gridCol w:w="1353"/>
        <w:gridCol w:w="1443"/>
      </w:tblGrid>
      <w:tr w:rsidR="008177A1" w:rsidRPr="008B4DF4" w14:paraId="2CD89689" w14:textId="77777777" w:rsidTr="000464F2">
        <w:tc>
          <w:tcPr>
            <w:tcW w:w="3807" w:type="dxa"/>
            <w:shd w:val="clear" w:color="auto" w:fill="auto"/>
            <w:vAlign w:val="bottom"/>
          </w:tcPr>
          <w:p w14:paraId="54D854FC" w14:textId="77777777" w:rsidR="00CE5B5A" w:rsidRPr="008B4DF4" w:rsidRDefault="00CE5B5A" w:rsidP="00926E9B">
            <w:pPr>
              <w:ind w:left="342"/>
              <w:jc w:val="left"/>
              <w:rPr>
                <w:rFonts w:ascii="Cordia New" w:hAnsi="Cordia New" w:cs="Cordia New"/>
                <w:sz w:val="26"/>
                <w:szCs w:val="26"/>
                <w:u w:val="single"/>
              </w:rPr>
            </w:pPr>
          </w:p>
        </w:tc>
        <w:tc>
          <w:tcPr>
            <w:tcW w:w="2701" w:type="dxa"/>
            <w:gridSpan w:val="2"/>
            <w:shd w:val="clear" w:color="auto" w:fill="auto"/>
            <w:vAlign w:val="bottom"/>
          </w:tcPr>
          <w:p w14:paraId="0A411ED8" w14:textId="77777777" w:rsidR="00CE5B5A" w:rsidRPr="008B4DF4" w:rsidRDefault="00CE5B5A" w:rsidP="00926E9B">
            <w:pPr>
              <w:ind w:right="-72"/>
              <w:jc w:val="center"/>
              <w:rPr>
                <w:rFonts w:ascii="Cordia New" w:hAnsi="Cordia New" w:cs="Cordia New"/>
                <w:b/>
                <w:bCs/>
                <w:sz w:val="26"/>
                <w:szCs w:val="26"/>
              </w:rPr>
            </w:pPr>
            <w:r w:rsidRPr="008B4DF4">
              <w:rPr>
                <w:rFonts w:ascii="Cordia New" w:hAnsi="Cordia New" w:cs="Cordia New"/>
                <w:b/>
                <w:bCs/>
                <w:sz w:val="26"/>
                <w:szCs w:val="26"/>
              </w:rPr>
              <w:t>Consolidated</w:t>
            </w:r>
          </w:p>
        </w:tc>
        <w:tc>
          <w:tcPr>
            <w:tcW w:w="2796" w:type="dxa"/>
            <w:gridSpan w:val="2"/>
            <w:shd w:val="clear" w:color="auto" w:fill="auto"/>
            <w:vAlign w:val="bottom"/>
          </w:tcPr>
          <w:p w14:paraId="7F48F47F" w14:textId="77777777" w:rsidR="00CE5B5A" w:rsidRPr="008B4DF4" w:rsidRDefault="00CE5B5A" w:rsidP="00926E9B">
            <w:pPr>
              <w:ind w:right="-72"/>
              <w:jc w:val="center"/>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8177A1" w:rsidRPr="008B4DF4" w14:paraId="401B326C" w14:textId="77777777" w:rsidTr="000464F2">
        <w:tc>
          <w:tcPr>
            <w:tcW w:w="3807" w:type="dxa"/>
            <w:shd w:val="clear" w:color="auto" w:fill="auto"/>
            <w:vAlign w:val="bottom"/>
          </w:tcPr>
          <w:p w14:paraId="0C13DCEA" w14:textId="77777777" w:rsidR="00CE5B5A" w:rsidRPr="008B4DF4" w:rsidRDefault="00CE5B5A" w:rsidP="00926E9B">
            <w:pPr>
              <w:ind w:left="342"/>
              <w:jc w:val="left"/>
              <w:rPr>
                <w:rFonts w:ascii="Cordia New" w:hAnsi="Cordia New" w:cs="Cordia New"/>
                <w:sz w:val="26"/>
                <w:szCs w:val="26"/>
                <w:u w:val="single"/>
              </w:rPr>
            </w:pPr>
          </w:p>
        </w:tc>
        <w:tc>
          <w:tcPr>
            <w:tcW w:w="2701" w:type="dxa"/>
            <w:gridSpan w:val="2"/>
            <w:shd w:val="clear" w:color="auto" w:fill="auto"/>
            <w:vAlign w:val="bottom"/>
          </w:tcPr>
          <w:p w14:paraId="710EB9FF" w14:textId="77777777" w:rsidR="00CE5B5A" w:rsidRPr="008B4DF4" w:rsidRDefault="00CE5B5A" w:rsidP="00FE4FBB">
            <w:pPr>
              <w:pBdr>
                <w:bottom w:val="single" w:sz="4" w:space="1"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2796" w:type="dxa"/>
            <w:gridSpan w:val="2"/>
            <w:shd w:val="clear" w:color="auto" w:fill="auto"/>
            <w:vAlign w:val="bottom"/>
          </w:tcPr>
          <w:p w14:paraId="5D02664B" w14:textId="77777777" w:rsidR="00CE5B5A" w:rsidRPr="008B4DF4" w:rsidRDefault="00CE5B5A" w:rsidP="00FE4FBB">
            <w:pPr>
              <w:pBdr>
                <w:bottom w:val="single" w:sz="4" w:space="1"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8177A1" w:rsidRPr="008B4DF4" w14:paraId="4F09DCFB" w14:textId="77777777" w:rsidTr="000464F2">
        <w:tc>
          <w:tcPr>
            <w:tcW w:w="3807" w:type="dxa"/>
            <w:shd w:val="clear" w:color="auto" w:fill="auto"/>
            <w:vAlign w:val="bottom"/>
          </w:tcPr>
          <w:p w14:paraId="6E6A37A4" w14:textId="77777777" w:rsidR="00386388" w:rsidRPr="008B4DF4" w:rsidRDefault="00386388" w:rsidP="00926E9B">
            <w:pPr>
              <w:ind w:left="342"/>
              <w:jc w:val="left"/>
              <w:rPr>
                <w:rFonts w:ascii="Cordia New" w:hAnsi="Cordia New" w:cs="Cordia New"/>
                <w:sz w:val="26"/>
                <w:szCs w:val="26"/>
                <w:cs/>
              </w:rPr>
            </w:pPr>
          </w:p>
        </w:tc>
        <w:tc>
          <w:tcPr>
            <w:tcW w:w="1351" w:type="dxa"/>
            <w:shd w:val="clear" w:color="auto" w:fill="auto"/>
            <w:vAlign w:val="bottom"/>
          </w:tcPr>
          <w:p w14:paraId="7BE589AF" w14:textId="59B27563" w:rsidR="00386388" w:rsidRPr="008B4DF4" w:rsidRDefault="00A35DCC" w:rsidP="00926E9B">
            <w:pPr>
              <w:ind w:right="-72"/>
              <w:jc w:val="right"/>
              <w:rPr>
                <w:rFonts w:ascii="Cordia New" w:hAnsi="Cordia New" w:cs="Cordia New"/>
                <w:b/>
                <w:bCs/>
                <w:sz w:val="26"/>
                <w:szCs w:val="26"/>
              </w:rPr>
            </w:pPr>
            <w:r>
              <w:rPr>
                <w:rFonts w:ascii="Cordia New" w:hAnsi="Cordia New" w:cs="Cordia New"/>
                <w:b/>
                <w:bCs/>
                <w:sz w:val="26"/>
                <w:szCs w:val="26"/>
              </w:rPr>
              <w:t>31 March</w:t>
            </w:r>
          </w:p>
        </w:tc>
        <w:tc>
          <w:tcPr>
            <w:tcW w:w="1350" w:type="dxa"/>
            <w:shd w:val="clear" w:color="auto" w:fill="auto"/>
            <w:vAlign w:val="bottom"/>
          </w:tcPr>
          <w:p w14:paraId="2FDFE933" w14:textId="77777777" w:rsidR="00386388" w:rsidRPr="008B4DF4" w:rsidRDefault="00386388" w:rsidP="00926E9B">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c>
          <w:tcPr>
            <w:tcW w:w="1353" w:type="dxa"/>
            <w:shd w:val="clear" w:color="auto" w:fill="auto"/>
            <w:vAlign w:val="bottom"/>
          </w:tcPr>
          <w:p w14:paraId="3C020F49" w14:textId="0B3423AC" w:rsidR="00386388" w:rsidRPr="008B4DF4" w:rsidRDefault="00A35DCC" w:rsidP="00926E9B">
            <w:pPr>
              <w:ind w:right="-72"/>
              <w:jc w:val="right"/>
              <w:rPr>
                <w:rFonts w:ascii="Cordia New" w:hAnsi="Cordia New" w:cs="Cordia New"/>
                <w:b/>
                <w:bCs/>
                <w:sz w:val="26"/>
                <w:szCs w:val="26"/>
              </w:rPr>
            </w:pPr>
            <w:r>
              <w:rPr>
                <w:rFonts w:ascii="Cordia New" w:hAnsi="Cordia New" w:cs="Cordia New"/>
                <w:b/>
                <w:bCs/>
                <w:sz w:val="26"/>
                <w:szCs w:val="26"/>
              </w:rPr>
              <w:t>31 March</w:t>
            </w:r>
          </w:p>
        </w:tc>
        <w:tc>
          <w:tcPr>
            <w:tcW w:w="1443" w:type="dxa"/>
            <w:shd w:val="clear" w:color="auto" w:fill="auto"/>
            <w:vAlign w:val="bottom"/>
          </w:tcPr>
          <w:p w14:paraId="3611417B" w14:textId="77777777" w:rsidR="00386388" w:rsidRPr="008B4DF4" w:rsidRDefault="00386388" w:rsidP="00926E9B">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r>
      <w:tr w:rsidR="008177A1" w:rsidRPr="008B4DF4" w14:paraId="02349482" w14:textId="77777777" w:rsidTr="000464F2">
        <w:tc>
          <w:tcPr>
            <w:tcW w:w="3807" w:type="dxa"/>
            <w:shd w:val="clear" w:color="auto" w:fill="auto"/>
            <w:vAlign w:val="bottom"/>
          </w:tcPr>
          <w:p w14:paraId="486F6618" w14:textId="77777777" w:rsidR="003E444F" w:rsidRPr="008B4DF4" w:rsidRDefault="003E444F" w:rsidP="00926E9B">
            <w:pPr>
              <w:ind w:left="342"/>
              <w:jc w:val="left"/>
              <w:rPr>
                <w:rFonts w:ascii="Cordia New" w:hAnsi="Cordia New" w:cs="Cordia New"/>
                <w:sz w:val="26"/>
                <w:szCs w:val="26"/>
                <w:cs/>
              </w:rPr>
            </w:pPr>
          </w:p>
        </w:tc>
        <w:tc>
          <w:tcPr>
            <w:tcW w:w="1351" w:type="dxa"/>
            <w:shd w:val="clear" w:color="auto" w:fill="auto"/>
            <w:vAlign w:val="bottom"/>
          </w:tcPr>
          <w:p w14:paraId="74AC898C" w14:textId="616F2134" w:rsidR="003E444F" w:rsidRPr="008B4DF4" w:rsidRDefault="00A35DCC" w:rsidP="00926E9B">
            <w:pPr>
              <w:ind w:right="-72"/>
              <w:jc w:val="right"/>
              <w:rPr>
                <w:rFonts w:ascii="Cordia New" w:hAnsi="Cordia New" w:cs="Cordia New"/>
                <w:b/>
                <w:bCs/>
                <w:sz w:val="26"/>
                <w:szCs w:val="26"/>
              </w:rPr>
            </w:pPr>
            <w:r>
              <w:rPr>
                <w:rFonts w:ascii="Cordia New" w:hAnsi="Cordia New" w:cs="Cordia New"/>
                <w:b/>
                <w:bCs/>
                <w:sz w:val="26"/>
                <w:szCs w:val="26"/>
              </w:rPr>
              <w:t>2021</w:t>
            </w:r>
          </w:p>
        </w:tc>
        <w:tc>
          <w:tcPr>
            <w:tcW w:w="1350" w:type="dxa"/>
            <w:shd w:val="clear" w:color="auto" w:fill="auto"/>
            <w:vAlign w:val="bottom"/>
          </w:tcPr>
          <w:p w14:paraId="1A25B01B" w14:textId="5785A6AB" w:rsidR="003E444F" w:rsidRPr="008B4DF4" w:rsidRDefault="00A35DCC" w:rsidP="00926E9B">
            <w:pPr>
              <w:ind w:right="-72"/>
              <w:jc w:val="right"/>
              <w:rPr>
                <w:rFonts w:ascii="Cordia New" w:hAnsi="Cordia New" w:cs="Cordia New"/>
                <w:b/>
                <w:bCs/>
                <w:sz w:val="26"/>
                <w:szCs w:val="26"/>
              </w:rPr>
            </w:pPr>
            <w:r>
              <w:rPr>
                <w:rFonts w:ascii="Cordia New" w:hAnsi="Cordia New" w:cs="Cordia New"/>
                <w:b/>
                <w:bCs/>
                <w:sz w:val="26"/>
                <w:szCs w:val="26"/>
              </w:rPr>
              <w:t>2020</w:t>
            </w:r>
          </w:p>
        </w:tc>
        <w:tc>
          <w:tcPr>
            <w:tcW w:w="1353" w:type="dxa"/>
            <w:shd w:val="clear" w:color="auto" w:fill="auto"/>
            <w:vAlign w:val="bottom"/>
          </w:tcPr>
          <w:p w14:paraId="32E1B32F" w14:textId="2C7EB608" w:rsidR="003E444F" w:rsidRPr="008B4DF4" w:rsidRDefault="00A35DCC" w:rsidP="00926E9B">
            <w:pPr>
              <w:ind w:right="-72"/>
              <w:jc w:val="right"/>
              <w:rPr>
                <w:rFonts w:ascii="Cordia New" w:hAnsi="Cordia New" w:cs="Cordia New"/>
                <w:b/>
                <w:bCs/>
                <w:sz w:val="26"/>
                <w:szCs w:val="26"/>
              </w:rPr>
            </w:pPr>
            <w:r>
              <w:rPr>
                <w:rFonts w:ascii="Cordia New" w:hAnsi="Cordia New" w:cs="Cordia New"/>
                <w:b/>
                <w:bCs/>
                <w:sz w:val="26"/>
                <w:szCs w:val="26"/>
              </w:rPr>
              <w:t>2021</w:t>
            </w:r>
          </w:p>
        </w:tc>
        <w:tc>
          <w:tcPr>
            <w:tcW w:w="1443" w:type="dxa"/>
            <w:shd w:val="clear" w:color="auto" w:fill="auto"/>
            <w:vAlign w:val="bottom"/>
          </w:tcPr>
          <w:p w14:paraId="17A3CE78" w14:textId="6B73DBFA" w:rsidR="003E444F" w:rsidRPr="008B4DF4" w:rsidRDefault="00A35DCC" w:rsidP="00926E9B">
            <w:pPr>
              <w:ind w:right="-72"/>
              <w:jc w:val="right"/>
              <w:rPr>
                <w:rFonts w:ascii="Cordia New" w:hAnsi="Cordia New" w:cs="Cordia New"/>
                <w:b/>
                <w:bCs/>
                <w:sz w:val="26"/>
                <w:szCs w:val="26"/>
              </w:rPr>
            </w:pPr>
            <w:r>
              <w:rPr>
                <w:rFonts w:ascii="Cordia New" w:hAnsi="Cordia New" w:cs="Cordia New"/>
                <w:b/>
                <w:bCs/>
                <w:sz w:val="26"/>
                <w:szCs w:val="26"/>
              </w:rPr>
              <w:t>2020</w:t>
            </w:r>
          </w:p>
        </w:tc>
      </w:tr>
      <w:tr w:rsidR="008177A1" w:rsidRPr="008B4DF4" w14:paraId="08A37513" w14:textId="77777777" w:rsidTr="00DE778C">
        <w:tc>
          <w:tcPr>
            <w:tcW w:w="3807" w:type="dxa"/>
            <w:shd w:val="clear" w:color="auto" w:fill="auto"/>
            <w:vAlign w:val="bottom"/>
          </w:tcPr>
          <w:p w14:paraId="3631FA92" w14:textId="77777777" w:rsidR="003E444F" w:rsidRPr="008B4DF4" w:rsidRDefault="003E444F" w:rsidP="00926E9B">
            <w:pPr>
              <w:ind w:left="342"/>
              <w:jc w:val="left"/>
              <w:rPr>
                <w:rFonts w:ascii="Cordia New" w:hAnsi="Cordia New" w:cs="Cordia New"/>
                <w:b/>
                <w:bCs/>
                <w:sz w:val="26"/>
                <w:szCs w:val="26"/>
                <w:u w:val="single"/>
              </w:rPr>
            </w:pPr>
          </w:p>
        </w:tc>
        <w:tc>
          <w:tcPr>
            <w:tcW w:w="1351" w:type="dxa"/>
            <w:shd w:val="clear" w:color="auto" w:fill="auto"/>
            <w:vAlign w:val="bottom"/>
          </w:tcPr>
          <w:p w14:paraId="3666877D" w14:textId="7132F18A" w:rsidR="003E444F" w:rsidRPr="008B4DF4" w:rsidRDefault="001A04D9" w:rsidP="00FE4FBB">
            <w:pPr>
              <w:pBdr>
                <w:bottom w:val="single" w:sz="4" w:space="1" w:color="auto"/>
              </w:pBdr>
              <w:tabs>
                <w:tab w:val="left" w:pos="817"/>
              </w:tabs>
              <w:ind w:right="-72"/>
              <w:jc w:val="right"/>
              <w:rPr>
                <w:rFonts w:ascii="Cordia New" w:hAnsi="Cordia New" w:cs="Cordia New"/>
                <w:b/>
                <w:bCs/>
                <w:sz w:val="26"/>
                <w:szCs w:val="26"/>
              </w:rPr>
            </w:pPr>
            <w:r>
              <w:rPr>
                <w:rFonts w:ascii="Cordia New" w:hAnsi="Cordia New" w:cs="Cordia New"/>
                <w:b/>
                <w:bCs/>
                <w:sz w:val="26"/>
                <w:szCs w:val="26"/>
              </w:rPr>
              <w:t>Baht Million</w:t>
            </w:r>
          </w:p>
        </w:tc>
        <w:tc>
          <w:tcPr>
            <w:tcW w:w="1350" w:type="dxa"/>
            <w:shd w:val="clear" w:color="auto" w:fill="auto"/>
          </w:tcPr>
          <w:p w14:paraId="166885BA" w14:textId="02A2831C" w:rsidR="003E444F" w:rsidRPr="008B4DF4" w:rsidRDefault="001A04D9" w:rsidP="00FE4FBB">
            <w:pPr>
              <w:pBdr>
                <w:bottom w:val="single" w:sz="4" w:space="1" w:color="auto"/>
              </w:pBdr>
              <w:tabs>
                <w:tab w:val="left" w:pos="817"/>
              </w:tabs>
              <w:ind w:right="-72"/>
              <w:jc w:val="right"/>
              <w:rPr>
                <w:rFonts w:ascii="Cordia New" w:hAnsi="Cordia New" w:cs="Cordia New"/>
                <w:b/>
                <w:bCs/>
                <w:sz w:val="26"/>
                <w:szCs w:val="26"/>
              </w:rPr>
            </w:pPr>
            <w:r w:rsidRPr="00A627DC">
              <w:rPr>
                <w:rFonts w:ascii="Cordia New" w:hAnsi="Cordia New" w:cs="Cordia New"/>
                <w:b/>
                <w:bCs/>
                <w:sz w:val="26"/>
                <w:szCs w:val="26"/>
              </w:rPr>
              <w:t>Baht Million</w:t>
            </w:r>
          </w:p>
        </w:tc>
        <w:tc>
          <w:tcPr>
            <w:tcW w:w="1353" w:type="dxa"/>
            <w:shd w:val="clear" w:color="auto" w:fill="auto"/>
          </w:tcPr>
          <w:p w14:paraId="42DEF6B4" w14:textId="39B0F3D6" w:rsidR="003E444F" w:rsidRPr="008B4DF4" w:rsidRDefault="001A04D9" w:rsidP="00FE4FBB">
            <w:pPr>
              <w:pBdr>
                <w:bottom w:val="single" w:sz="4" w:space="1" w:color="auto"/>
              </w:pBdr>
              <w:tabs>
                <w:tab w:val="left" w:pos="817"/>
              </w:tabs>
              <w:ind w:right="-72"/>
              <w:jc w:val="right"/>
              <w:rPr>
                <w:rFonts w:ascii="Cordia New" w:hAnsi="Cordia New" w:cs="Cordia New"/>
                <w:b/>
                <w:bCs/>
                <w:sz w:val="26"/>
                <w:szCs w:val="26"/>
              </w:rPr>
            </w:pPr>
            <w:r w:rsidRPr="00A627DC">
              <w:rPr>
                <w:rFonts w:ascii="Cordia New" w:hAnsi="Cordia New" w:cs="Cordia New"/>
                <w:b/>
                <w:bCs/>
                <w:sz w:val="26"/>
                <w:szCs w:val="26"/>
              </w:rPr>
              <w:t>Baht Million</w:t>
            </w:r>
          </w:p>
        </w:tc>
        <w:tc>
          <w:tcPr>
            <w:tcW w:w="1443" w:type="dxa"/>
            <w:shd w:val="clear" w:color="auto" w:fill="auto"/>
          </w:tcPr>
          <w:p w14:paraId="7EAB31D3" w14:textId="6030E0DF" w:rsidR="003E444F" w:rsidRPr="008B4DF4" w:rsidRDefault="001A04D9" w:rsidP="00FE4FBB">
            <w:pPr>
              <w:pBdr>
                <w:bottom w:val="single" w:sz="4" w:space="1" w:color="auto"/>
              </w:pBdr>
              <w:tabs>
                <w:tab w:val="left" w:pos="817"/>
              </w:tabs>
              <w:ind w:right="-72"/>
              <w:jc w:val="right"/>
              <w:rPr>
                <w:rFonts w:ascii="Cordia New" w:hAnsi="Cordia New" w:cs="Cordia New"/>
                <w:b/>
                <w:bCs/>
                <w:sz w:val="26"/>
                <w:szCs w:val="26"/>
              </w:rPr>
            </w:pPr>
            <w:r w:rsidRPr="00A627DC">
              <w:rPr>
                <w:rFonts w:ascii="Cordia New" w:hAnsi="Cordia New" w:cs="Cordia New"/>
                <w:b/>
                <w:bCs/>
                <w:sz w:val="26"/>
                <w:szCs w:val="26"/>
              </w:rPr>
              <w:t>Baht Million</w:t>
            </w:r>
          </w:p>
        </w:tc>
      </w:tr>
      <w:tr w:rsidR="008177A1" w:rsidRPr="008B4DF4" w14:paraId="4223B510" w14:textId="77777777" w:rsidTr="000464F2">
        <w:tc>
          <w:tcPr>
            <w:tcW w:w="3807" w:type="dxa"/>
            <w:shd w:val="clear" w:color="auto" w:fill="auto"/>
            <w:vAlign w:val="bottom"/>
          </w:tcPr>
          <w:p w14:paraId="01CF127A" w14:textId="77777777" w:rsidR="003E444F" w:rsidRPr="008B4DF4" w:rsidRDefault="003E444F" w:rsidP="00121704">
            <w:pPr>
              <w:tabs>
                <w:tab w:val="left" w:pos="1440"/>
                <w:tab w:val="left" w:pos="2160"/>
                <w:tab w:val="center" w:pos="4770"/>
                <w:tab w:val="center" w:pos="5580"/>
                <w:tab w:val="center" w:pos="6660"/>
                <w:tab w:val="center" w:pos="7650"/>
                <w:tab w:val="center" w:pos="9000"/>
              </w:tabs>
              <w:ind w:left="342"/>
              <w:rPr>
                <w:rFonts w:ascii="Cordia New" w:hAnsi="Cordia New" w:cs="Cordia New"/>
                <w:sz w:val="12"/>
                <w:szCs w:val="12"/>
                <w:cs/>
              </w:rPr>
            </w:pPr>
          </w:p>
        </w:tc>
        <w:tc>
          <w:tcPr>
            <w:tcW w:w="1351" w:type="dxa"/>
            <w:shd w:val="clear" w:color="auto" w:fill="auto"/>
            <w:vAlign w:val="bottom"/>
          </w:tcPr>
          <w:p w14:paraId="00048B1F" w14:textId="77777777" w:rsidR="003E444F" w:rsidRPr="008B4DF4" w:rsidRDefault="003E444F" w:rsidP="00121704">
            <w:pPr>
              <w:ind w:right="-72"/>
              <w:jc w:val="right"/>
              <w:rPr>
                <w:rFonts w:ascii="Cordia New" w:hAnsi="Cordia New" w:cs="Cordia New"/>
                <w:sz w:val="12"/>
                <w:szCs w:val="12"/>
              </w:rPr>
            </w:pPr>
          </w:p>
        </w:tc>
        <w:tc>
          <w:tcPr>
            <w:tcW w:w="1350" w:type="dxa"/>
            <w:shd w:val="clear" w:color="auto" w:fill="auto"/>
            <w:vAlign w:val="bottom"/>
          </w:tcPr>
          <w:p w14:paraId="4959CB9A" w14:textId="77777777" w:rsidR="003E444F" w:rsidRPr="008B4DF4" w:rsidRDefault="003E444F" w:rsidP="00121704">
            <w:pPr>
              <w:ind w:right="-72"/>
              <w:jc w:val="right"/>
              <w:rPr>
                <w:rFonts w:ascii="Cordia New" w:hAnsi="Cordia New" w:cs="Cordia New"/>
                <w:sz w:val="12"/>
                <w:szCs w:val="12"/>
              </w:rPr>
            </w:pPr>
          </w:p>
        </w:tc>
        <w:tc>
          <w:tcPr>
            <w:tcW w:w="1353" w:type="dxa"/>
            <w:shd w:val="clear" w:color="auto" w:fill="auto"/>
            <w:vAlign w:val="bottom"/>
          </w:tcPr>
          <w:p w14:paraId="14E4AB48" w14:textId="77777777" w:rsidR="003E444F" w:rsidRPr="008B4DF4" w:rsidRDefault="003E444F" w:rsidP="00121704">
            <w:pPr>
              <w:ind w:right="-72"/>
              <w:jc w:val="right"/>
              <w:rPr>
                <w:rFonts w:ascii="Cordia New" w:hAnsi="Cordia New" w:cs="Cordia New"/>
                <w:sz w:val="12"/>
                <w:szCs w:val="12"/>
              </w:rPr>
            </w:pPr>
          </w:p>
        </w:tc>
        <w:tc>
          <w:tcPr>
            <w:tcW w:w="1443" w:type="dxa"/>
            <w:shd w:val="clear" w:color="auto" w:fill="auto"/>
            <w:vAlign w:val="bottom"/>
          </w:tcPr>
          <w:p w14:paraId="238BB822" w14:textId="77777777" w:rsidR="003E444F" w:rsidRPr="008B4DF4" w:rsidRDefault="003E444F" w:rsidP="00121704">
            <w:pPr>
              <w:ind w:right="-72"/>
              <w:jc w:val="right"/>
              <w:rPr>
                <w:rFonts w:ascii="Cordia New" w:hAnsi="Cordia New" w:cs="Cordia New"/>
                <w:sz w:val="12"/>
                <w:szCs w:val="12"/>
              </w:rPr>
            </w:pPr>
          </w:p>
        </w:tc>
      </w:tr>
      <w:tr w:rsidR="008177A1" w:rsidRPr="008B4DF4" w14:paraId="3B7F3BAD" w14:textId="77777777" w:rsidTr="000464F2">
        <w:tc>
          <w:tcPr>
            <w:tcW w:w="3807" w:type="dxa"/>
            <w:shd w:val="clear" w:color="auto" w:fill="auto"/>
            <w:vAlign w:val="bottom"/>
          </w:tcPr>
          <w:p w14:paraId="6EE5EFF1" w14:textId="21B8E120" w:rsidR="003E444F" w:rsidRPr="008B4DF4" w:rsidRDefault="003E444F" w:rsidP="002E7863">
            <w:pPr>
              <w:tabs>
                <w:tab w:val="left" w:pos="1440"/>
                <w:tab w:val="left" w:pos="2160"/>
                <w:tab w:val="center" w:pos="4770"/>
                <w:tab w:val="center" w:pos="5580"/>
                <w:tab w:val="center" w:pos="6660"/>
                <w:tab w:val="center" w:pos="7650"/>
                <w:tab w:val="center" w:pos="9000"/>
              </w:tabs>
              <w:ind w:left="915" w:hanging="540"/>
              <w:rPr>
                <w:rFonts w:ascii="Cordia New" w:hAnsi="Cordia New" w:cs="Cordia New"/>
                <w:sz w:val="26"/>
                <w:szCs w:val="26"/>
                <w:cs/>
              </w:rPr>
            </w:pPr>
            <w:r w:rsidRPr="008B4DF4">
              <w:rPr>
                <w:rFonts w:ascii="Cordia New" w:hAnsi="Cordia New" w:cs="Cordia New"/>
                <w:b/>
                <w:bCs/>
                <w:sz w:val="26"/>
                <w:szCs w:val="26"/>
              </w:rPr>
              <w:t>a)</w:t>
            </w:r>
            <w:r w:rsidRPr="008B4DF4">
              <w:rPr>
                <w:rFonts w:ascii="Cordia New" w:hAnsi="Cordia New" w:cs="Cordia New"/>
                <w:b/>
                <w:bCs/>
                <w:sz w:val="26"/>
                <w:szCs w:val="26"/>
              </w:rPr>
              <w:tab/>
              <w:t>Receivables from</w:t>
            </w:r>
            <w:r w:rsidR="00F718F7" w:rsidRPr="008B4DF4">
              <w:rPr>
                <w:rFonts w:ascii="Cordia New" w:hAnsi="Cordia New" w:cs="Cordia New"/>
                <w:b/>
                <w:bCs/>
                <w:sz w:val="26"/>
                <w:szCs w:val="26"/>
              </w:rPr>
              <w:t xml:space="preserve"> related parties</w:t>
            </w:r>
            <w:r w:rsidRPr="008B4DF4">
              <w:rPr>
                <w:rFonts w:ascii="Cordia New" w:hAnsi="Cordia New" w:cs="Cordia New"/>
                <w:b/>
                <w:bCs/>
                <w:sz w:val="26"/>
                <w:szCs w:val="26"/>
              </w:rPr>
              <w:t>:</w:t>
            </w:r>
          </w:p>
        </w:tc>
        <w:tc>
          <w:tcPr>
            <w:tcW w:w="1351" w:type="dxa"/>
            <w:shd w:val="clear" w:color="auto" w:fill="auto"/>
            <w:vAlign w:val="bottom"/>
          </w:tcPr>
          <w:p w14:paraId="0632D52F" w14:textId="77777777" w:rsidR="003E444F" w:rsidRPr="008B4DF4" w:rsidRDefault="003E444F" w:rsidP="00926E9B">
            <w:pPr>
              <w:ind w:right="-72"/>
              <w:jc w:val="right"/>
              <w:rPr>
                <w:rFonts w:ascii="Cordia New" w:hAnsi="Cordia New" w:cs="Cordia New"/>
                <w:sz w:val="26"/>
                <w:szCs w:val="26"/>
              </w:rPr>
            </w:pPr>
          </w:p>
        </w:tc>
        <w:tc>
          <w:tcPr>
            <w:tcW w:w="1350" w:type="dxa"/>
            <w:shd w:val="clear" w:color="auto" w:fill="auto"/>
            <w:vAlign w:val="bottom"/>
          </w:tcPr>
          <w:p w14:paraId="67291D73" w14:textId="77777777" w:rsidR="003E444F" w:rsidRPr="008B4DF4" w:rsidRDefault="003E444F" w:rsidP="00926E9B">
            <w:pPr>
              <w:ind w:right="-72"/>
              <w:jc w:val="right"/>
              <w:rPr>
                <w:rFonts w:ascii="Cordia New" w:hAnsi="Cordia New" w:cs="Cordia New"/>
                <w:sz w:val="26"/>
                <w:szCs w:val="26"/>
              </w:rPr>
            </w:pPr>
          </w:p>
        </w:tc>
        <w:tc>
          <w:tcPr>
            <w:tcW w:w="1353" w:type="dxa"/>
            <w:shd w:val="clear" w:color="auto" w:fill="auto"/>
            <w:vAlign w:val="bottom"/>
          </w:tcPr>
          <w:p w14:paraId="2F5BB984" w14:textId="77777777" w:rsidR="003E444F" w:rsidRPr="008B4DF4" w:rsidRDefault="003E444F" w:rsidP="00926E9B">
            <w:pPr>
              <w:ind w:right="-72"/>
              <w:jc w:val="right"/>
              <w:rPr>
                <w:rFonts w:ascii="Cordia New" w:hAnsi="Cordia New" w:cs="Cordia New"/>
                <w:sz w:val="26"/>
                <w:szCs w:val="26"/>
              </w:rPr>
            </w:pPr>
          </w:p>
        </w:tc>
        <w:tc>
          <w:tcPr>
            <w:tcW w:w="1443" w:type="dxa"/>
            <w:shd w:val="clear" w:color="auto" w:fill="auto"/>
            <w:vAlign w:val="bottom"/>
          </w:tcPr>
          <w:p w14:paraId="6CE8D6A4" w14:textId="77777777" w:rsidR="003E444F" w:rsidRPr="008B4DF4" w:rsidRDefault="003E444F" w:rsidP="00926E9B">
            <w:pPr>
              <w:ind w:right="-72"/>
              <w:jc w:val="right"/>
              <w:rPr>
                <w:rFonts w:ascii="Cordia New" w:hAnsi="Cordia New" w:cs="Cordia New"/>
                <w:sz w:val="26"/>
                <w:szCs w:val="26"/>
              </w:rPr>
            </w:pPr>
          </w:p>
        </w:tc>
      </w:tr>
      <w:tr w:rsidR="008177A1" w:rsidRPr="008B4DF4" w14:paraId="75B31736" w14:textId="77777777" w:rsidTr="000464F2">
        <w:tc>
          <w:tcPr>
            <w:tcW w:w="3807" w:type="dxa"/>
            <w:shd w:val="clear" w:color="auto" w:fill="auto"/>
            <w:vAlign w:val="bottom"/>
          </w:tcPr>
          <w:p w14:paraId="1B213D7B" w14:textId="77777777" w:rsidR="00607063" w:rsidRPr="008B4DF4" w:rsidRDefault="00607063" w:rsidP="00926E9B">
            <w:pPr>
              <w:tabs>
                <w:tab w:val="left" w:pos="1440"/>
                <w:tab w:val="left" w:pos="2160"/>
                <w:tab w:val="center" w:pos="4770"/>
                <w:tab w:val="center" w:pos="5580"/>
                <w:tab w:val="center" w:pos="6660"/>
                <w:tab w:val="center" w:pos="7650"/>
                <w:tab w:val="center" w:pos="9000"/>
              </w:tabs>
              <w:ind w:left="792"/>
              <w:rPr>
                <w:rFonts w:ascii="Cordia New" w:hAnsi="Cordia New" w:cs="Cordia New"/>
                <w:sz w:val="12"/>
                <w:szCs w:val="12"/>
                <w:cs/>
              </w:rPr>
            </w:pPr>
          </w:p>
        </w:tc>
        <w:tc>
          <w:tcPr>
            <w:tcW w:w="1351" w:type="dxa"/>
            <w:shd w:val="clear" w:color="auto" w:fill="auto"/>
            <w:vAlign w:val="bottom"/>
          </w:tcPr>
          <w:p w14:paraId="65406528" w14:textId="77777777" w:rsidR="00607063" w:rsidRPr="008B4DF4" w:rsidRDefault="00607063" w:rsidP="00926E9B">
            <w:pPr>
              <w:ind w:right="-72"/>
              <w:jc w:val="right"/>
              <w:rPr>
                <w:rFonts w:ascii="Cordia New" w:hAnsi="Cordia New" w:cs="Cordia New"/>
                <w:sz w:val="12"/>
                <w:szCs w:val="12"/>
              </w:rPr>
            </w:pPr>
          </w:p>
        </w:tc>
        <w:tc>
          <w:tcPr>
            <w:tcW w:w="1350" w:type="dxa"/>
            <w:shd w:val="clear" w:color="auto" w:fill="auto"/>
            <w:vAlign w:val="bottom"/>
          </w:tcPr>
          <w:p w14:paraId="7275A8B0" w14:textId="77777777" w:rsidR="00607063" w:rsidRPr="008B4DF4" w:rsidRDefault="00607063" w:rsidP="00926E9B">
            <w:pPr>
              <w:ind w:right="-72"/>
              <w:jc w:val="right"/>
              <w:rPr>
                <w:rFonts w:ascii="Cordia New" w:hAnsi="Cordia New" w:cs="Cordia New"/>
                <w:sz w:val="12"/>
                <w:szCs w:val="12"/>
              </w:rPr>
            </w:pPr>
          </w:p>
        </w:tc>
        <w:tc>
          <w:tcPr>
            <w:tcW w:w="1353" w:type="dxa"/>
            <w:shd w:val="clear" w:color="auto" w:fill="auto"/>
            <w:vAlign w:val="bottom"/>
          </w:tcPr>
          <w:p w14:paraId="26D55D21" w14:textId="77777777" w:rsidR="00607063" w:rsidRPr="008B4DF4" w:rsidRDefault="00607063" w:rsidP="00926E9B">
            <w:pPr>
              <w:ind w:right="-72"/>
              <w:jc w:val="right"/>
              <w:rPr>
                <w:rFonts w:ascii="Cordia New" w:hAnsi="Cordia New" w:cs="Cordia New"/>
                <w:sz w:val="12"/>
                <w:szCs w:val="12"/>
              </w:rPr>
            </w:pPr>
          </w:p>
        </w:tc>
        <w:tc>
          <w:tcPr>
            <w:tcW w:w="1443" w:type="dxa"/>
            <w:shd w:val="clear" w:color="auto" w:fill="auto"/>
            <w:vAlign w:val="bottom"/>
          </w:tcPr>
          <w:p w14:paraId="626271C2" w14:textId="77777777" w:rsidR="00607063" w:rsidRPr="008B4DF4" w:rsidRDefault="00607063" w:rsidP="00926E9B">
            <w:pPr>
              <w:ind w:right="-72"/>
              <w:jc w:val="right"/>
              <w:rPr>
                <w:rFonts w:ascii="Cordia New" w:hAnsi="Cordia New" w:cs="Cordia New"/>
                <w:sz w:val="12"/>
                <w:szCs w:val="12"/>
              </w:rPr>
            </w:pPr>
          </w:p>
        </w:tc>
      </w:tr>
      <w:tr w:rsidR="007341C4" w:rsidRPr="008B4DF4" w14:paraId="0738D65C" w14:textId="77777777" w:rsidTr="000464F2">
        <w:tc>
          <w:tcPr>
            <w:tcW w:w="3807" w:type="dxa"/>
            <w:shd w:val="clear" w:color="auto" w:fill="auto"/>
            <w:vAlign w:val="bottom"/>
          </w:tcPr>
          <w:p w14:paraId="728E567E" w14:textId="77777777" w:rsidR="007341C4" w:rsidRPr="008B4DF4" w:rsidRDefault="007341C4" w:rsidP="002E7863">
            <w:pPr>
              <w:ind w:left="915"/>
              <w:rPr>
                <w:rFonts w:ascii="Cordia New" w:hAnsi="Cordia New" w:cs="Cordia New"/>
                <w:sz w:val="26"/>
                <w:szCs w:val="26"/>
              </w:rPr>
            </w:pPr>
            <w:r w:rsidRPr="008B4DF4">
              <w:rPr>
                <w:rFonts w:ascii="Cordia New" w:hAnsi="Cordia New" w:cs="Cordia New"/>
                <w:sz w:val="26"/>
                <w:szCs w:val="26"/>
              </w:rPr>
              <w:t>Subsidiaries</w:t>
            </w:r>
          </w:p>
        </w:tc>
        <w:tc>
          <w:tcPr>
            <w:tcW w:w="1351" w:type="dxa"/>
            <w:shd w:val="clear" w:color="auto" w:fill="auto"/>
            <w:vAlign w:val="bottom"/>
          </w:tcPr>
          <w:p w14:paraId="599924EB" w14:textId="2991CCE1" w:rsidR="007341C4" w:rsidRPr="008B4DF4" w:rsidRDefault="007341C4" w:rsidP="007341C4">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w:t>
            </w:r>
          </w:p>
        </w:tc>
        <w:tc>
          <w:tcPr>
            <w:tcW w:w="1350" w:type="dxa"/>
            <w:shd w:val="clear" w:color="auto" w:fill="auto"/>
            <w:vAlign w:val="bottom"/>
          </w:tcPr>
          <w:p w14:paraId="632A4308" w14:textId="6F2D6CEE" w:rsidR="007341C4" w:rsidRPr="008B4DF4" w:rsidRDefault="007341C4" w:rsidP="007341C4">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1927E2">
              <w:rPr>
                <w:rFonts w:ascii="Cordia New" w:eastAsia="Times New Roman" w:hAnsi="Cordia New"/>
                <w:sz w:val="26"/>
                <w:szCs w:val="26"/>
              </w:rPr>
              <w:t>-</w:t>
            </w:r>
          </w:p>
        </w:tc>
        <w:tc>
          <w:tcPr>
            <w:tcW w:w="1353" w:type="dxa"/>
            <w:shd w:val="clear" w:color="auto" w:fill="auto"/>
            <w:vAlign w:val="bottom"/>
          </w:tcPr>
          <w:p w14:paraId="675A66D1" w14:textId="2ED31AAA" w:rsidR="007341C4" w:rsidRPr="00135C9A" w:rsidRDefault="007341C4" w:rsidP="007341C4">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135C9A">
              <w:rPr>
                <w:rFonts w:ascii="Cordia New" w:hAnsi="Cordia New" w:cs="Cordia New"/>
                <w:sz w:val="26"/>
                <w:szCs w:val="26"/>
              </w:rPr>
              <w:t>6,087</w:t>
            </w:r>
          </w:p>
        </w:tc>
        <w:tc>
          <w:tcPr>
            <w:tcW w:w="1443" w:type="dxa"/>
            <w:shd w:val="clear" w:color="auto" w:fill="auto"/>
            <w:vAlign w:val="bottom"/>
          </w:tcPr>
          <w:p w14:paraId="122742C2" w14:textId="14E11D63" w:rsidR="007341C4" w:rsidRPr="008B4DF4" w:rsidRDefault="007341C4" w:rsidP="007341C4">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937438">
              <w:rPr>
                <w:rFonts w:ascii="Cordia New" w:eastAsia="Times New Roman" w:hAnsi="Cordia New"/>
                <w:sz w:val="26"/>
                <w:szCs w:val="26"/>
              </w:rPr>
              <w:t>4</w:t>
            </w:r>
            <w:r w:rsidRPr="001927E2">
              <w:rPr>
                <w:rFonts w:ascii="Cordia New" w:eastAsia="Times New Roman" w:hAnsi="Cordia New"/>
                <w:sz w:val="26"/>
                <w:szCs w:val="26"/>
              </w:rPr>
              <w:t>,</w:t>
            </w:r>
            <w:r w:rsidRPr="00937438">
              <w:rPr>
                <w:rFonts w:ascii="Cordia New" w:eastAsia="Times New Roman" w:hAnsi="Cordia New"/>
                <w:sz w:val="26"/>
                <w:szCs w:val="26"/>
              </w:rPr>
              <w:t>902</w:t>
            </w:r>
          </w:p>
        </w:tc>
      </w:tr>
      <w:tr w:rsidR="007341C4" w:rsidRPr="008B4DF4" w14:paraId="67547554" w14:textId="77777777" w:rsidTr="00396FC8">
        <w:tc>
          <w:tcPr>
            <w:tcW w:w="3807" w:type="dxa"/>
            <w:shd w:val="clear" w:color="auto" w:fill="auto"/>
            <w:vAlign w:val="bottom"/>
          </w:tcPr>
          <w:p w14:paraId="2A843EA5" w14:textId="77777777" w:rsidR="007341C4" w:rsidRPr="008B4DF4" w:rsidRDefault="007341C4" w:rsidP="002E7863">
            <w:pPr>
              <w:ind w:left="915"/>
              <w:rPr>
                <w:rFonts w:ascii="Cordia New" w:hAnsi="Cordia New" w:cs="Cordia New"/>
                <w:sz w:val="26"/>
                <w:szCs w:val="26"/>
              </w:rPr>
            </w:pPr>
            <w:r w:rsidRPr="008B4DF4">
              <w:rPr>
                <w:rFonts w:ascii="Cordia New" w:hAnsi="Cordia New" w:cs="Cordia New"/>
                <w:sz w:val="26"/>
                <w:szCs w:val="26"/>
              </w:rPr>
              <w:t>Associates</w:t>
            </w:r>
          </w:p>
        </w:tc>
        <w:tc>
          <w:tcPr>
            <w:tcW w:w="1351" w:type="dxa"/>
            <w:tcBorders>
              <w:top w:val="nil"/>
              <w:left w:val="nil"/>
              <w:bottom w:val="nil"/>
              <w:right w:val="nil"/>
            </w:tcBorders>
            <w:shd w:val="clear" w:color="auto" w:fill="auto"/>
            <w:vAlign w:val="center"/>
          </w:tcPr>
          <w:p w14:paraId="2E6414C3" w14:textId="13BF42BD" w:rsidR="007341C4" w:rsidRPr="002E6F66" w:rsidRDefault="007341C4" w:rsidP="007341C4">
            <w:pPr>
              <w:ind w:right="-72"/>
              <w:jc w:val="right"/>
              <w:rPr>
                <w:rFonts w:ascii="Cordia New" w:eastAsia="Times New Roman" w:hAnsi="Cordia New" w:cs="Cordia New"/>
                <w:sz w:val="26"/>
                <w:szCs w:val="26"/>
              </w:rPr>
            </w:pPr>
            <w:r w:rsidRPr="002E6F66">
              <w:rPr>
                <w:rFonts w:ascii="Cordia New" w:eastAsia="Times New Roman" w:hAnsi="Cordia New" w:cs="Cordia New"/>
                <w:sz w:val="26"/>
                <w:szCs w:val="26"/>
              </w:rPr>
              <w:t>3</w:t>
            </w:r>
            <w:r w:rsidR="002707BC">
              <w:rPr>
                <w:rFonts w:ascii="Cordia New" w:eastAsia="Times New Roman" w:hAnsi="Cordia New" w:cs="Cordia New"/>
                <w:sz w:val="26"/>
                <w:szCs w:val="26"/>
              </w:rPr>
              <w:t>53</w:t>
            </w:r>
          </w:p>
        </w:tc>
        <w:tc>
          <w:tcPr>
            <w:tcW w:w="1350" w:type="dxa"/>
            <w:shd w:val="clear" w:color="auto" w:fill="auto"/>
            <w:vAlign w:val="bottom"/>
          </w:tcPr>
          <w:p w14:paraId="507D47FE" w14:textId="6119CDA3" w:rsidR="007341C4" w:rsidRPr="008B4DF4" w:rsidRDefault="007341C4" w:rsidP="007341C4">
            <w:pPr>
              <w:ind w:right="-72"/>
              <w:jc w:val="right"/>
              <w:rPr>
                <w:rFonts w:ascii="Cordia New" w:hAnsi="Cordia New" w:cs="Cordia New"/>
                <w:sz w:val="26"/>
                <w:szCs w:val="26"/>
              </w:rPr>
            </w:pPr>
            <w:r w:rsidRPr="00937438">
              <w:rPr>
                <w:rFonts w:ascii="Cordia New" w:eastAsia="Times New Roman" w:hAnsi="Cordia New"/>
                <w:sz w:val="26"/>
                <w:szCs w:val="26"/>
              </w:rPr>
              <w:t>401</w:t>
            </w:r>
          </w:p>
        </w:tc>
        <w:tc>
          <w:tcPr>
            <w:tcW w:w="1353" w:type="dxa"/>
            <w:shd w:val="clear" w:color="auto" w:fill="auto"/>
            <w:vAlign w:val="bottom"/>
          </w:tcPr>
          <w:p w14:paraId="713FBC3A" w14:textId="73B2AF0A" w:rsidR="007341C4" w:rsidRPr="00135C9A" w:rsidRDefault="007341C4" w:rsidP="007341C4">
            <w:pPr>
              <w:ind w:right="-72"/>
              <w:jc w:val="right"/>
              <w:rPr>
                <w:rFonts w:ascii="Cordia New" w:hAnsi="Cordia New" w:cs="Cordia New"/>
                <w:sz w:val="26"/>
                <w:szCs w:val="26"/>
              </w:rPr>
            </w:pPr>
            <w:r w:rsidRPr="00135C9A">
              <w:rPr>
                <w:rFonts w:ascii="Cordia New" w:hAnsi="Cordia New" w:cs="Cordia New"/>
                <w:sz w:val="26"/>
                <w:szCs w:val="26"/>
              </w:rPr>
              <w:t>-</w:t>
            </w:r>
          </w:p>
        </w:tc>
        <w:tc>
          <w:tcPr>
            <w:tcW w:w="1443" w:type="dxa"/>
            <w:shd w:val="clear" w:color="auto" w:fill="auto"/>
            <w:vAlign w:val="bottom"/>
          </w:tcPr>
          <w:p w14:paraId="3524FEEC" w14:textId="3B789C31" w:rsidR="007341C4" w:rsidRPr="008B4DF4" w:rsidRDefault="007341C4" w:rsidP="007341C4">
            <w:pPr>
              <w:ind w:right="-72"/>
              <w:jc w:val="right"/>
              <w:rPr>
                <w:rFonts w:ascii="Cordia New" w:hAnsi="Cordia New" w:cs="Cordia New"/>
                <w:sz w:val="26"/>
                <w:szCs w:val="26"/>
              </w:rPr>
            </w:pPr>
            <w:r w:rsidRPr="001927E2">
              <w:rPr>
                <w:rFonts w:ascii="Cordia New" w:eastAsia="Times New Roman" w:hAnsi="Cordia New"/>
                <w:sz w:val="26"/>
                <w:szCs w:val="26"/>
              </w:rPr>
              <w:t>-</w:t>
            </w:r>
          </w:p>
        </w:tc>
      </w:tr>
      <w:tr w:rsidR="007341C4" w:rsidRPr="008B4DF4" w14:paraId="678F2A9C" w14:textId="77777777" w:rsidTr="00396FC8">
        <w:tc>
          <w:tcPr>
            <w:tcW w:w="3807" w:type="dxa"/>
            <w:shd w:val="clear" w:color="auto" w:fill="auto"/>
            <w:vAlign w:val="bottom"/>
          </w:tcPr>
          <w:p w14:paraId="2E26104D" w14:textId="77777777" w:rsidR="007341C4" w:rsidRPr="008B4DF4" w:rsidRDefault="007341C4" w:rsidP="002E7863">
            <w:pPr>
              <w:ind w:left="915"/>
              <w:rPr>
                <w:rFonts w:ascii="Cordia New" w:hAnsi="Cordia New" w:cs="Cordia New"/>
                <w:sz w:val="26"/>
                <w:szCs w:val="26"/>
              </w:rPr>
            </w:pPr>
            <w:r w:rsidRPr="008B4DF4">
              <w:rPr>
                <w:rFonts w:ascii="Cordia New" w:hAnsi="Cordia New" w:cs="Cordia New"/>
                <w:sz w:val="26"/>
                <w:szCs w:val="26"/>
              </w:rPr>
              <w:t>Joint ventures</w:t>
            </w:r>
          </w:p>
        </w:tc>
        <w:tc>
          <w:tcPr>
            <w:tcW w:w="1351" w:type="dxa"/>
            <w:tcBorders>
              <w:top w:val="nil"/>
              <w:left w:val="nil"/>
              <w:bottom w:val="nil"/>
              <w:right w:val="nil"/>
            </w:tcBorders>
            <w:shd w:val="clear" w:color="auto" w:fill="auto"/>
            <w:vAlign w:val="center"/>
          </w:tcPr>
          <w:p w14:paraId="054C2C53" w14:textId="5B44EB01" w:rsidR="007341C4" w:rsidRPr="002E6F66" w:rsidRDefault="007341C4" w:rsidP="007341C4">
            <w:pPr>
              <w:ind w:right="-72"/>
              <w:jc w:val="right"/>
              <w:rPr>
                <w:rFonts w:ascii="Cordia New" w:eastAsia="Times New Roman" w:hAnsi="Cordia New" w:cs="Cordia New"/>
                <w:sz w:val="26"/>
                <w:szCs w:val="26"/>
              </w:rPr>
            </w:pPr>
            <w:r w:rsidRPr="002E6F66">
              <w:rPr>
                <w:rFonts w:ascii="Cordia New" w:eastAsia="Times New Roman" w:hAnsi="Cordia New" w:cs="Cordia New"/>
                <w:sz w:val="26"/>
                <w:szCs w:val="26"/>
              </w:rPr>
              <w:t>700</w:t>
            </w:r>
          </w:p>
        </w:tc>
        <w:tc>
          <w:tcPr>
            <w:tcW w:w="1350" w:type="dxa"/>
            <w:shd w:val="clear" w:color="auto" w:fill="auto"/>
            <w:vAlign w:val="bottom"/>
          </w:tcPr>
          <w:p w14:paraId="564D112A" w14:textId="60475D53" w:rsidR="007341C4" w:rsidRPr="008B4DF4" w:rsidRDefault="007341C4" w:rsidP="007341C4">
            <w:pPr>
              <w:ind w:right="-72"/>
              <w:jc w:val="right"/>
              <w:rPr>
                <w:rFonts w:ascii="Cordia New" w:hAnsi="Cordia New" w:cs="Cordia New"/>
                <w:sz w:val="26"/>
                <w:szCs w:val="26"/>
              </w:rPr>
            </w:pPr>
            <w:r w:rsidRPr="00937438">
              <w:rPr>
                <w:rFonts w:ascii="Cordia New" w:eastAsia="Times New Roman" w:hAnsi="Cordia New"/>
                <w:sz w:val="26"/>
                <w:szCs w:val="26"/>
              </w:rPr>
              <w:t>512</w:t>
            </w:r>
          </w:p>
        </w:tc>
        <w:tc>
          <w:tcPr>
            <w:tcW w:w="1353" w:type="dxa"/>
            <w:shd w:val="clear" w:color="auto" w:fill="auto"/>
            <w:vAlign w:val="bottom"/>
          </w:tcPr>
          <w:p w14:paraId="65986E1E" w14:textId="28F2172F" w:rsidR="007341C4" w:rsidRPr="00135C9A" w:rsidRDefault="007341C4" w:rsidP="007341C4">
            <w:pPr>
              <w:ind w:right="-72"/>
              <w:jc w:val="right"/>
              <w:rPr>
                <w:rFonts w:ascii="Cordia New" w:hAnsi="Cordia New" w:cs="Cordia New"/>
                <w:sz w:val="26"/>
                <w:szCs w:val="26"/>
              </w:rPr>
            </w:pPr>
            <w:r w:rsidRPr="00135C9A">
              <w:rPr>
                <w:rFonts w:ascii="Cordia New" w:hAnsi="Cordia New" w:cs="Cordia New"/>
                <w:sz w:val="26"/>
                <w:szCs w:val="26"/>
              </w:rPr>
              <w:t>94</w:t>
            </w:r>
          </w:p>
        </w:tc>
        <w:tc>
          <w:tcPr>
            <w:tcW w:w="1443" w:type="dxa"/>
            <w:shd w:val="clear" w:color="auto" w:fill="auto"/>
            <w:vAlign w:val="bottom"/>
          </w:tcPr>
          <w:p w14:paraId="23C56A63" w14:textId="21F6EA64" w:rsidR="007341C4" w:rsidRPr="008B4DF4" w:rsidRDefault="007341C4" w:rsidP="007341C4">
            <w:pPr>
              <w:ind w:right="-72"/>
              <w:jc w:val="right"/>
              <w:rPr>
                <w:rFonts w:ascii="Cordia New" w:hAnsi="Cordia New" w:cs="Cordia New"/>
                <w:sz w:val="26"/>
                <w:szCs w:val="26"/>
              </w:rPr>
            </w:pPr>
            <w:r w:rsidRPr="00937438">
              <w:rPr>
                <w:rFonts w:ascii="Cordia New" w:eastAsia="Times New Roman" w:hAnsi="Cordia New"/>
                <w:sz w:val="26"/>
                <w:szCs w:val="26"/>
              </w:rPr>
              <w:t>8</w:t>
            </w:r>
            <w:r>
              <w:rPr>
                <w:rFonts w:ascii="Cordia New" w:eastAsia="Times New Roman" w:hAnsi="Cordia New"/>
                <w:sz w:val="26"/>
                <w:szCs w:val="26"/>
              </w:rPr>
              <w:t>9</w:t>
            </w:r>
          </w:p>
        </w:tc>
      </w:tr>
      <w:tr w:rsidR="007341C4" w:rsidRPr="008B4DF4" w14:paraId="04D086BE" w14:textId="77777777" w:rsidTr="00396FC8">
        <w:tc>
          <w:tcPr>
            <w:tcW w:w="3807" w:type="dxa"/>
            <w:shd w:val="clear" w:color="auto" w:fill="auto"/>
            <w:vAlign w:val="bottom"/>
          </w:tcPr>
          <w:p w14:paraId="7A6289EB" w14:textId="77777777" w:rsidR="007341C4" w:rsidRPr="008B4DF4" w:rsidRDefault="007341C4" w:rsidP="002E7863">
            <w:pPr>
              <w:ind w:left="915"/>
              <w:rPr>
                <w:rFonts w:ascii="Cordia New" w:hAnsi="Cordia New" w:cs="Cordia New"/>
                <w:sz w:val="26"/>
                <w:szCs w:val="26"/>
              </w:rPr>
            </w:pPr>
            <w:r w:rsidRPr="008B4DF4">
              <w:rPr>
                <w:rFonts w:ascii="Cordia New" w:hAnsi="Cordia New" w:cs="Cordia New"/>
                <w:sz w:val="26"/>
                <w:szCs w:val="26"/>
              </w:rPr>
              <w:t>Related parties</w:t>
            </w:r>
          </w:p>
        </w:tc>
        <w:tc>
          <w:tcPr>
            <w:tcW w:w="1351" w:type="dxa"/>
            <w:tcBorders>
              <w:top w:val="nil"/>
              <w:left w:val="nil"/>
              <w:bottom w:val="nil"/>
              <w:right w:val="nil"/>
            </w:tcBorders>
            <w:shd w:val="clear" w:color="auto" w:fill="auto"/>
            <w:vAlign w:val="center"/>
          </w:tcPr>
          <w:p w14:paraId="3152081D" w14:textId="7DF85ED3" w:rsidR="007341C4" w:rsidRPr="002E6F66" w:rsidRDefault="007341C4" w:rsidP="007341C4">
            <w:pPr>
              <w:pBdr>
                <w:bottom w:val="single" w:sz="4" w:space="1" w:color="auto"/>
              </w:pBdr>
              <w:ind w:right="-72"/>
              <w:jc w:val="right"/>
              <w:rPr>
                <w:rFonts w:ascii="Cordia New" w:eastAsia="Times New Roman" w:hAnsi="Cordia New" w:cs="Cordia New"/>
                <w:sz w:val="26"/>
                <w:szCs w:val="26"/>
              </w:rPr>
            </w:pPr>
            <w:r w:rsidRPr="002E6F66">
              <w:rPr>
                <w:rFonts w:ascii="Cordia New" w:eastAsia="Times New Roman" w:hAnsi="Cordia New" w:cs="Cordia New"/>
                <w:sz w:val="26"/>
                <w:szCs w:val="26"/>
              </w:rPr>
              <w:t>22</w:t>
            </w:r>
          </w:p>
        </w:tc>
        <w:tc>
          <w:tcPr>
            <w:tcW w:w="1350" w:type="dxa"/>
            <w:shd w:val="clear" w:color="auto" w:fill="auto"/>
            <w:vAlign w:val="bottom"/>
          </w:tcPr>
          <w:p w14:paraId="330E113C" w14:textId="1EF56C7B" w:rsidR="007341C4" w:rsidRPr="008B4DF4" w:rsidRDefault="007341C4" w:rsidP="007341C4">
            <w:pPr>
              <w:pBdr>
                <w:bottom w:val="single" w:sz="4" w:space="1" w:color="auto"/>
              </w:pBdr>
              <w:ind w:right="-72"/>
              <w:jc w:val="right"/>
              <w:rPr>
                <w:rFonts w:ascii="Cordia New" w:hAnsi="Cordia New" w:cs="Cordia New"/>
                <w:sz w:val="26"/>
                <w:szCs w:val="26"/>
              </w:rPr>
            </w:pPr>
            <w:r>
              <w:rPr>
                <w:rFonts w:ascii="Cordia New" w:eastAsia="Times New Roman" w:hAnsi="Cordia New"/>
                <w:sz w:val="26"/>
                <w:szCs w:val="26"/>
              </w:rPr>
              <w:t>1</w:t>
            </w:r>
          </w:p>
        </w:tc>
        <w:tc>
          <w:tcPr>
            <w:tcW w:w="1353" w:type="dxa"/>
            <w:shd w:val="clear" w:color="auto" w:fill="auto"/>
            <w:vAlign w:val="bottom"/>
          </w:tcPr>
          <w:p w14:paraId="3DB7F653" w14:textId="6A7025FC" w:rsidR="007341C4" w:rsidRPr="00135C9A" w:rsidRDefault="007341C4" w:rsidP="007341C4">
            <w:pPr>
              <w:pBdr>
                <w:bottom w:val="single" w:sz="4" w:space="1" w:color="auto"/>
              </w:pBdr>
              <w:ind w:right="-72"/>
              <w:jc w:val="right"/>
              <w:rPr>
                <w:rFonts w:ascii="Cordia New" w:hAnsi="Cordia New" w:cs="Cordia New"/>
                <w:sz w:val="26"/>
                <w:szCs w:val="26"/>
              </w:rPr>
            </w:pPr>
            <w:r w:rsidRPr="00135C9A">
              <w:rPr>
                <w:rFonts w:ascii="Cordia New" w:hAnsi="Cordia New" w:cs="Cordia New"/>
                <w:sz w:val="26"/>
                <w:szCs w:val="26"/>
              </w:rPr>
              <w:t>-</w:t>
            </w:r>
          </w:p>
        </w:tc>
        <w:tc>
          <w:tcPr>
            <w:tcW w:w="1443" w:type="dxa"/>
            <w:shd w:val="clear" w:color="auto" w:fill="auto"/>
            <w:vAlign w:val="bottom"/>
          </w:tcPr>
          <w:p w14:paraId="5571AB96" w14:textId="75AFC909" w:rsidR="007341C4" w:rsidRPr="008B4DF4" w:rsidRDefault="007341C4" w:rsidP="007341C4">
            <w:pPr>
              <w:pBdr>
                <w:bottom w:val="single" w:sz="4" w:space="1" w:color="auto"/>
              </w:pBdr>
              <w:ind w:right="-72"/>
              <w:jc w:val="right"/>
              <w:rPr>
                <w:rFonts w:ascii="Cordia New" w:hAnsi="Cordia New" w:cs="Cordia New"/>
                <w:sz w:val="26"/>
                <w:szCs w:val="26"/>
              </w:rPr>
            </w:pPr>
            <w:r>
              <w:rPr>
                <w:rFonts w:ascii="Cordia New" w:eastAsia="Times New Roman" w:hAnsi="Cordia New"/>
                <w:sz w:val="26"/>
                <w:szCs w:val="26"/>
              </w:rPr>
              <w:t>-</w:t>
            </w:r>
          </w:p>
        </w:tc>
      </w:tr>
      <w:tr w:rsidR="007341C4" w:rsidRPr="008B4DF4" w14:paraId="2F0AC38D" w14:textId="77777777" w:rsidTr="000464F2">
        <w:tc>
          <w:tcPr>
            <w:tcW w:w="3807" w:type="dxa"/>
            <w:shd w:val="clear" w:color="auto" w:fill="auto"/>
            <w:vAlign w:val="bottom"/>
          </w:tcPr>
          <w:p w14:paraId="4ECDD40E" w14:textId="77777777" w:rsidR="007341C4" w:rsidRPr="008B4DF4" w:rsidRDefault="007341C4"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12"/>
                <w:szCs w:val="12"/>
                <w:cs/>
              </w:rPr>
            </w:pPr>
          </w:p>
        </w:tc>
        <w:tc>
          <w:tcPr>
            <w:tcW w:w="1351" w:type="dxa"/>
            <w:shd w:val="clear" w:color="auto" w:fill="auto"/>
            <w:vAlign w:val="bottom"/>
          </w:tcPr>
          <w:p w14:paraId="494CFD4B" w14:textId="77777777" w:rsidR="007341C4" w:rsidRPr="002E6F66" w:rsidRDefault="007341C4" w:rsidP="007341C4">
            <w:pPr>
              <w:ind w:right="-72"/>
              <w:jc w:val="right"/>
              <w:rPr>
                <w:rFonts w:ascii="Cordia New" w:hAnsi="Cordia New" w:cs="Cordia New"/>
                <w:sz w:val="12"/>
                <w:szCs w:val="12"/>
              </w:rPr>
            </w:pPr>
          </w:p>
        </w:tc>
        <w:tc>
          <w:tcPr>
            <w:tcW w:w="1350" w:type="dxa"/>
            <w:shd w:val="clear" w:color="auto" w:fill="auto"/>
            <w:vAlign w:val="bottom"/>
          </w:tcPr>
          <w:p w14:paraId="299E08C7" w14:textId="77777777" w:rsidR="007341C4" w:rsidRPr="008B4DF4" w:rsidRDefault="007341C4" w:rsidP="007341C4">
            <w:pPr>
              <w:ind w:right="-72"/>
              <w:jc w:val="right"/>
              <w:rPr>
                <w:rFonts w:ascii="Cordia New" w:hAnsi="Cordia New" w:cs="Cordia New"/>
                <w:sz w:val="12"/>
                <w:szCs w:val="12"/>
              </w:rPr>
            </w:pPr>
          </w:p>
        </w:tc>
        <w:tc>
          <w:tcPr>
            <w:tcW w:w="1353" w:type="dxa"/>
            <w:shd w:val="clear" w:color="auto" w:fill="auto"/>
            <w:vAlign w:val="bottom"/>
          </w:tcPr>
          <w:p w14:paraId="2EC38EAA" w14:textId="77777777" w:rsidR="007341C4" w:rsidRPr="00135C9A" w:rsidRDefault="007341C4" w:rsidP="007341C4">
            <w:pPr>
              <w:ind w:right="-72"/>
              <w:jc w:val="right"/>
              <w:rPr>
                <w:rFonts w:ascii="Cordia New" w:hAnsi="Cordia New" w:cs="Cordia New"/>
                <w:sz w:val="12"/>
                <w:szCs w:val="12"/>
              </w:rPr>
            </w:pPr>
          </w:p>
        </w:tc>
        <w:tc>
          <w:tcPr>
            <w:tcW w:w="1443" w:type="dxa"/>
            <w:shd w:val="clear" w:color="auto" w:fill="auto"/>
            <w:vAlign w:val="bottom"/>
          </w:tcPr>
          <w:p w14:paraId="1F44D777" w14:textId="77777777" w:rsidR="007341C4" w:rsidRPr="008B4DF4" w:rsidRDefault="007341C4" w:rsidP="007341C4">
            <w:pPr>
              <w:ind w:right="-72"/>
              <w:jc w:val="right"/>
              <w:rPr>
                <w:rFonts w:ascii="Cordia New" w:hAnsi="Cordia New" w:cs="Cordia New"/>
                <w:sz w:val="12"/>
                <w:szCs w:val="12"/>
              </w:rPr>
            </w:pPr>
          </w:p>
        </w:tc>
      </w:tr>
      <w:tr w:rsidR="007341C4" w:rsidRPr="008B4DF4" w14:paraId="1CF1321B" w14:textId="77777777" w:rsidTr="000464F2">
        <w:tc>
          <w:tcPr>
            <w:tcW w:w="3807" w:type="dxa"/>
            <w:shd w:val="clear" w:color="auto" w:fill="auto"/>
            <w:vAlign w:val="bottom"/>
          </w:tcPr>
          <w:p w14:paraId="4AFCD176" w14:textId="77777777" w:rsidR="007341C4" w:rsidRPr="008B4DF4" w:rsidRDefault="007341C4" w:rsidP="002E7863">
            <w:pPr>
              <w:tabs>
                <w:tab w:val="center" w:pos="4860"/>
                <w:tab w:val="center" w:pos="5760"/>
                <w:tab w:val="right" w:pos="7020"/>
                <w:tab w:val="right" w:pos="8550"/>
                <w:tab w:val="center" w:pos="9000"/>
              </w:tabs>
              <w:ind w:left="915" w:right="-77"/>
              <w:rPr>
                <w:rFonts w:ascii="Cordia New" w:hAnsi="Cordia New" w:cs="Cordia New"/>
                <w:sz w:val="26"/>
                <w:szCs w:val="26"/>
              </w:rPr>
            </w:pPr>
            <w:r w:rsidRPr="008B4DF4">
              <w:rPr>
                <w:rFonts w:ascii="Cordia New" w:hAnsi="Cordia New" w:cs="Cordia New"/>
                <w:sz w:val="26"/>
                <w:szCs w:val="26"/>
              </w:rPr>
              <w:t xml:space="preserve">Total receivables from </w:t>
            </w:r>
          </w:p>
          <w:p w14:paraId="5FFC8284" w14:textId="13235001" w:rsidR="007341C4" w:rsidRPr="008B4DF4" w:rsidRDefault="007341C4" w:rsidP="002E7863">
            <w:pPr>
              <w:tabs>
                <w:tab w:val="center" w:pos="4860"/>
                <w:tab w:val="center" w:pos="5760"/>
                <w:tab w:val="right" w:pos="7020"/>
                <w:tab w:val="right" w:pos="8550"/>
                <w:tab w:val="center" w:pos="9000"/>
              </w:tabs>
              <w:ind w:left="915" w:right="-77"/>
              <w:rPr>
                <w:rFonts w:ascii="Cordia New" w:hAnsi="Cordia New" w:cs="Cordia New"/>
                <w:sz w:val="26"/>
                <w:szCs w:val="26"/>
              </w:rPr>
            </w:pPr>
            <w:r w:rsidRPr="008B4DF4">
              <w:rPr>
                <w:rFonts w:ascii="Cordia New" w:hAnsi="Cordia New" w:cs="Cordia New"/>
                <w:sz w:val="26"/>
                <w:szCs w:val="26"/>
              </w:rPr>
              <w:t xml:space="preserve">   related parties (Note 10)</w:t>
            </w:r>
          </w:p>
        </w:tc>
        <w:tc>
          <w:tcPr>
            <w:tcW w:w="1351" w:type="dxa"/>
            <w:shd w:val="clear" w:color="auto" w:fill="auto"/>
            <w:vAlign w:val="bottom"/>
          </w:tcPr>
          <w:p w14:paraId="7527FC4F" w14:textId="262BCEAF" w:rsidR="007341C4" w:rsidRPr="002E6F66" w:rsidRDefault="007341C4" w:rsidP="007341C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E6F66">
              <w:rPr>
                <w:rFonts w:ascii="Cordia New" w:hAnsi="Cordia New" w:cs="Cordia New"/>
                <w:sz w:val="26"/>
                <w:szCs w:val="26"/>
              </w:rPr>
              <w:t>1,0</w:t>
            </w:r>
            <w:r w:rsidR="002707BC">
              <w:rPr>
                <w:rFonts w:ascii="Cordia New" w:hAnsi="Cordia New" w:cs="Cordia New"/>
                <w:sz w:val="26"/>
                <w:szCs w:val="26"/>
              </w:rPr>
              <w:t>75</w:t>
            </w:r>
          </w:p>
        </w:tc>
        <w:tc>
          <w:tcPr>
            <w:tcW w:w="1350" w:type="dxa"/>
            <w:shd w:val="clear" w:color="auto" w:fill="auto"/>
            <w:vAlign w:val="bottom"/>
          </w:tcPr>
          <w:p w14:paraId="263982CF" w14:textId="4CF627A0" w:rsidR="007341C4" w:rsidRPr="008B4DF4" w:rsidRDefault="007341C4" w:rsidP="007341C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937438">
              <w:rPr>
                <w:rFonts w:ascii="Cordia New" w:eastAsia="Times New Roman" w:hAnsi="Cordia New"/>
                <w:sz w:val="26"/>
                <w:szCs w:val="26"/>
              </w:rPr>
              <w:t>914</w:t>
            </w:r>
          </w:p>
        </w:tc>
        <w:tc>
          <w:tcPr>
            <w:tcW w:w="1353" w:type="dxa"/>
            <w:shd w:val="clear" w:color="auto" w:fill="auto"/>
            <w:vAlign w:val="bottom"/>
          </w:tcPr>
          <w:p w14:paraId="075C1692" w14:textId="6B6E326D" w:rsidR="007341C4" w:rsidRPr="00135C9A" w:rsidRDefault="007341C4" w:rsidP="007341C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135C9A">
              <w:rPr>
                <w:rFonts w:ascii="Cordia New" w:hAnsi="Cordia New" w:cs="Cordia New"/>
                <w:sz w:val="26"/>
                <w:szCs w:val="26"/>
              </w:rPr>
              <w:t>6,181</w:t>
            </w:r>
          </w:p>
        </w:tc>
        <w:tc>
          <w:tcPr>
            <w:tcW w:w="1443" w:type="dxa"/>
            <w:shd w:val="clear" w:color="auto" w:fill="auto"/>
            <w:vAlign w:val="bottom"/>
          </w:tcPr>
          <w:p w14:paraId="4502F155" w14:textId="4585696C" w:rsidR="007341C4" w:rsidRPr="008B4DF4" w:rsidRDefault="007341C4" w:rsidP="007341C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937438">
              <w:rPr>
                <w:rFonts w:ascii="Cordia New" w:eastAsia="Times New Roman" w:hAnsi="Cordia New"/>
                <w:sz w:val="26"/>
                <w:szCs w:val="26"/>
              </w:rPr>
              <w:t>4</w:t>
            </w:r>
            <w:r w:rsidRPr="001927E2">
              <w:rPr>
                <w:rFonts w:ascii="Cordia New" w:eastAsia="Times New Roman" w:hAnsi="Cordia New"/>
                <w:sz w:val="26"/>
                <w:szCs w:val="26"/>
              </w:rPr>
              <w:t>,</w:t>
            </w:r>
            <w:r w:rsidRPr="00937438">
              <w:rPr>
                <w:rFonts w:ascii="Cordia New" w:eastAsia="Times New Roman" w:hAnsi="Cordia New"/>
                <w:sz w:val="26"/>
                <w:szCs w:val="26"/>
              </w:rPr>
              <w:t>99</w:t>
            </w:r>
            <w:r>
              <w:rPr>
                <w:rFonts w:ascii="Cordia New" w:eastAsia="Times New Roman" w:hAnsi="Cordia New"/>
                <w:sz w:val="26"/>
                <w:szCs w:val="26"/>
              </w:rPr>
              <w:t>1</w:t>
            </w:r>
          </w:p>
        </w:tc>
      </w:tr>
      <w:tr w:rsidR="007341C4" w:rsidRPr="008B4DF4" w14:paraId="72B1FE1C" w14:textId="77777777" w:rsidTr="000464F2">
        <w:tc>
          <w:tcPr>
            <w:tcW w:w="3807" w:type="dxa"/>
            <w:shd w:val="clear" w:color="auto" w:fill="auto"/>
            <w:vAlign w:val="bottom"/>
          </w:tcPr>
          <w:p w14:paraId="4A206C41" w14:textId="4F7BD292" w:rsidR="007341C4" w:rsidRPr="008B4DF4" w:rsidRDefault="007341C4" w:rsidP="007341C4">
            <w:pPr>
              <w:tabs>
                <w:tab w:val="left" w:pos="1440"/>
                <w:tab w:val="left" w:pos="2160"/>
                <w:tab w:val="center" w:pos="4770"/>
                <w:tab w:val="center" w:pos="5580"/>
                <w:tab w:val="center" w:pos="6660"/>
                <w:tab w:val="center" w:pos="7650"/>
                <w:tab w:val="center" w:pos="9000"/>
              </w:tabs>
              <w:ind w:left="876" w:hanging="529"/>
              <w:rPr>
                <w:rFonts w:ascii="Cordia New" w:hAnsi="Cordia New" w:cs="Cordia New"/>
                <w:sz w:val="26"/>
                <w:szCs w:val="26"/>
                <w:cs/>
              </w:rPr>
            </w:pPr>
          </w:p>
        </w:tc>
        <w:tc>
          <w:tcPr>
            <w:tcW w:w="1351" w:type="dxa"/>
            <w:shd w:val="clear" w:color="auto" w:fill="auto"/>
            <w:vAlign w:val="bottom"/>
          </w:tcPr>
          <w:p w14:paraId="58E5D70C" w14:textId="77777777" w:rsidR="007341C4" w:rsidRPr="008B4DF4" w:rsidRDefault="007341C4" w:rsidP="007341C4">
            <w:pPr>
              <w:ind w:right="-72"/>
              <w:jc w:val="right"/>
              <w:rPr>
                <w:rFonts w:ascii="Cordia New" w:hAnsi="Cordia New" w:cs="Cordia New"/>
                <w:sz w:val="26"/>
                <w:szCs w:val="26"/>
              </w:rPr>
            </w:pPr>
          </w:p>
        </w:tc>
        <w:tc>
          <w:tcPr>
            <w:tcW w:w="1350" w:type="dxa"/>
            <w:shd w:val="clear" w:color="auto" w:fill="auto"/>
            <w:vAlign w:val="bottom"/>
          </w:tcPr>
          <w:p w14:paraId="0477D49C" w14:textId="77777777" w:rsidR="007341C4" w:rsidRPr="008B4DF4" w:rsidRDefault="007341C4" w:rsidP="007341C4">
            <w:pPr>
              <w:ind w:right="-72"/>
              <w:jc w:val="right"/>
              <w:rPr>
                <w:rFonts w:ascii="Cordia New" w:hAnsi="Cordia New" w:cs="Cordia New"/>
                <w:sz w:val="26"/>
                <w:szCs w:val="26"/>
              </w:rPr>
            </w:pPr>
          </w:p>
        </w:tc>
        <w:tc>
          <w:tcPr>
            <w:tcW w:w="1353" w:type="dxa"/>
            <w:shd w:val="clear" w:color="auto" w:fill="auto"/>
            <w:vAlign w:val="bottom"/>
          </w:tcPr>
          <w:p w14:paraId="042411B5" w14:textId="77777777" w:rsidR="007341C4" w:rsidRPr="008B4DF4" w:rsidRDefault="007341C4" w:rsidP="007341C4">
            <w:pPr>
              <w:ind w:right="-72"/>
              <w:jc w:val="right"/>
              <w:rPr>
                <w:rFonts w:ascii="Cordia New" w:hAnsi="Cordia New" w:cs="Cordia New"/>
                <w:sz w:val="26"/>
                <w:szCs w:val="26"/>
              </w:rPr>
            </w:pPr>
          </w:p>
        </w:tc>
        <w:tc>
          <w:tcPr>
            <w:tcW w:w="1443" w:type="dxa"/>
            <w:shd w:val="clear" w:color="auto" w:fill="auto"/>
            <w:vAlign w:val="bottom"/>
          </w:tcPr>
          <w:p w14:paraId="76C80698" w14:textId="77777777" w:rsidR="007341C4" w:rsidRPr="008B4DF4" w:rsidRDefault="007341C4" w:rsidP="007341C4">
            <w:pPr>
              <w:ind w:right="-72"/>
              <w:jc w:val="right"/>
              <w:rPr>
                <w:rFonts w:ascii="Cordia New" w:hAnsi="Cordia New" w:cs="Cordia New"/>
                <w:sz w:val="26"/>
                <w:szCs w:val="26"/>
              </w:rPr>
            </w:pPr>
          </w:p>
        </w:tc>
      </w:tr>
      <w:tr w:rsidR="007341C4" w:rsidRPr="008B4DF4" w14:paraId="157E348D" w14:textId="77777777" w:rsidTr="000464F2">
        <w:tc>
          <w:tcPr>
            <w:tcW w:w="3807" w:type="dxa"/>
            <w:shd w:val="clear" w:color="auto" w:fill="auto"/>
            <w:vAlign w:val="bottom"/>
          </w:tcPr>
          <w:p w14:paraId="01CE852C" w14:textId="7F57BBA6" w:rsidR="007341C4" w:rsidRPr="008B4DF4" w:rsidRDefault="007341C4" w:rsidP="002E7863">
            <w:pPr>
              <w:tabs>
                <w:tab w:val="left" w:pos="1440"/>
                <w:tab w:val="left" w:pos="2160"/>
                <w:tab w:val="center" w:pos="4770"/>
                <w:tab w:val="center" w:pos="5580"/>
                <w:tab w:val="center" w:pos="6660"/>
                <w:tab w:val="center" w:pos="7650"/>
                <w:tab w:val="center" w:pos="9000"/>
              </w:tabs>
              <w:ind w:left="915" w:hanging="538"/>
              <w:rPr>
                <w:rFonts w:ascii="Cordia New" w:hAnsi="Cordia New" w:cs="Cordia New"/>
                <w:b/>
                <w:bCs/>
                <w:sz w:val="26"/>
                <w:szCs w:val="26"/>
                <w:cs/>
              </w:rPr>
            </w:pPr>
            <w:r w:rsidRPr="008B4DF4">
              <w:rPr>
                <w:rFonts w:ascii="Cordia New" w:hAnsi="Cordia New" w:cs="Cordia New"/>
                <w:b/>
                <w:bCs/>
                <w:sz w:val="26"/>
                <w:szCs w:val="26"/>
              </w:rPr>
              <w:t>b)</w:t>
            </w:r>
            <w:r w:rsidRPr="008B4DF4">
              <w:rPr>
                <w:rFonts w:ascii="Cordia New" w:hAnsi="Cordia New" w:cs="Cordia New"/>
                <w:b/>
                <w:bCs/>
                <w:sz w:val="26"/>
                <w:szCs w:val="26"/>
              </w:rPr>
              <w:tab/>
              <w:t>Payables to related parties:</w:t>
            </w:r>
          </w:p>
        </w:tc>
        <w:tc>
          <w:tcPr>
            <w:tcW w:w="1351" w:type="dxa"/>
            <w:shd w:val="clear" w:color="auto" w:fill="auto"/>
            <w:vAlign w:val="bottom"/>
          </w:tcPr>
          <w:p w14:paraId="6AD7993C" w14:textId="77777777" w:rsidR="007341C4" w:rsidRPr="008B4DF4" w:rsidRDefault="007341C4" w:rsidP="007341C4">
            <w:pPr>
              <w:ind w:right="-72"/>
              <w:jc w:val="right"/>
              <w:rPr>
                <w:rFonts w:ascii="Cordia New" w:hAnsi="Cordia New" w:cs="Cordia New"/>
                <w:sz w:val="26"/>
                <w:szCs w:val="26"/>
              </w:rPr>
            </w:pPr>
          </w:p>
        </w:tc>
        <w:tc>
          <w:tcPr>
            <w:tcW w:w="1350" w:type="dxa"/>
            <w:shd w:val="clear" w:color="auto" w:fill="auto"/>
            <w:vAlign w:val="bottom"/>
          </w:tcPr>
          <w:p w14:paraId="6C1E921A" w14:textId="77777777" w:rsidR="007341C4" w:rsidRPr="008B4DF4" w:rsidRDefault="007341C4" w:rsidP="007341C4">
            <w:pPr>
              <w:ind w:right="-72"/>
              <w:jc w:val="right"/>
              <w:rPr>
                <w:rFonts w:ascii="Cordia New" w:hAnsi="Cordia New" w:cs="Cordia New"/>
                <w:sz w:val="26"/>
                <w:szCs w:val="26"/>
              </w:rPr>
            </w:pPr>
          </w:p>
        </w:tc>
        <w:tc>
          <w:tcPr>
            <w:tcW w:w="1353" w:type="dxa"/>
            <w:shd w:val="clear" w:color="auto" w:fill="auto"/>
            <w:vAlign w:val="bottom"/>
          </w:tcPr>
          <w:p w14:paraId="6BD7D139" w14:textId="77777777" w:rsidR="007341C4" w:rsidRPr="008B4DF4" w:rsidRDefault="007341C4" w:rsidP="007341C4">
            <w:pPr>
              <w:ind w:right="-72"/>
              <w:jc w:val="right"/>
              <w:rPr>
                <w:rFonts w:ascii="Cordia New" w:hAnsi="Cordia New" w:cs="Cordia New"/>
                <w:sz w:val="26"/>
                <w:szCs w:val="26"/>
              </w:rPr>
            </w:pPr>
          </w:p>
        </w:tc>
        <w:tc>
          <w:tcPr>
            <w:tcW w:w="1443" w:type="dxa"/>
            <w:shd w:val="clear" w:color="auto" w:fill="auto"/>
            <w:vAlign w:val="bottom"/>
          </w:tcPr>
          <w:p w14:paraId="5182798F" w14:textId="77777777" w:rsidR="007341C4" w:rsidRPr="008B4DF4" w:rsidRDefault="007341C4" w:rsidP="007341C4">
            <w:pPr>
              <w:ind w:right="-72"/>
              <w:jc w:val="right"/>
              <w:rPr>
                <w:rFonts w:ascii="Cordia New" w:hAnsi="Cordia New" w:cs="Cordia New"/>
                <w:sz w:val="26"/>
                <w:szCs w:val="26"/>
              </w:rPr>
            </w:pPr>
          </w:p>
        </w:tc>
      </w:tr>
      <w:tr w:rsidR="007341C4" w:rsidRPr="008B4DF4" w14:paraId="23FF9177" w14:textId="77777777" w:rsidTr="000464F2">
        <w:tc>
          <w:tcPr>
            <w:tcW w:w="3807" w:type="dxa"/>
            <w:shd w:val="clear" w:color="auto" w:fill="auto"/>
            <w:vAlign w:val="bottom"/>
          </w:tcPr>
          <w:p w14:paraId="3490D706" w14:textId="77777777" w:rsidR="007341C4" w:rsidRPr="008B4DF4" w:rsidRDefault="007341C4" w:rsidP="007341C4">
            <w:pPr>
              <w:tabs>
                <w:tab w:val="left" w:pos="1440"/>
                <w:tab w:val="left" w:pos="2160"/>
                <w:tab w:val="center" w:pos="4770"/>
                <w:tab w:val="center" w:pos="5580"/>
                <w:tab w:val="center" w:pos="6660"/>
                <w:tab w:val="center" w:pos="7650"/>
                <w:tab w:val="center" w:pos="9000"/>
              </w:tabs>
              <w:ind w:left="876" w:hanging="529"/>
              <w:rPr>
                <w:rFonts w:ascii="Cordia New" w:hAnsi="Cordia New" w:cs="Cordia New"/>
                <w:sz w:val="12"/>
                <w:szCs w:val="12"/>
                <w:cs/>
              </w:rPr>
            </w:pPr>
          </w:p>
        </w:tc>
        <w:tc>
          <w:tcPr>
            <w:tcW w:w="1351" w:type="dxa"/>
            <w:shd w:val="clear" w:color="auto" w:fill="auto"/>
            <w:vAlign w:val="bottom"/>
          </w:tcPr>
          <w:p w14:paraId="3395C60A" w14:textId="77777777" w:rsidR="007341C4" w:rsidRPr="008B4DF4" w:rsidRDefault="007341C4" w:rsidP="007341C4">
            <w:pPr>
              <w:ind w:right="-72"/>
              <w:jc w:val="right"/>
              <w:rPr>
                <w:rFonts w:ascii="Cordia New" w:hAnsi="Cordia New" w:cs="Cordia New"/>
                <w:sz w:val="12"/>
                <w:szCs w:val="12"/>
              </w:rPr>
            </w:pPr>
          </w:p>
        </w:tc>
        <w:tc>
          <w:tcPr>
            <w:tcW w:w="1350" w:type="dxa"/>
            <w:shd w:val="clear" w:color="auto" w:fill="auto"/>
            <w:vAlign w:val="bottom"/>
          </w:tcPr>
          <w:p w14:paraId="13DB44B4" w14:textId="77777777" w:rsidR="007341C4" w:rsidRPr="008B4DF4" w:rsidRDefault="007341C4" w:rsidP="007341C4">
            <w:pPr>
              <w:ind w:right="-72"/>
              <w:jc w:val="right"/>
              <w:rPr>
                <w:rFonts w:ascii="Cordia New" w:hAnsi="Cordia New" w:cs="Cordia New"/>
                <w:sz w:val="12"/>
                <w:szCs w:val="12"/>
              </w:rPr>
            </w:pPr>
          </w:p>
        </w:tc>
        <w:tc>
          <w:tcPr>
            <w:tcW w:w="1353" w:type="dxa"/>
            <w:shd w:val="clear" w:color="auto" w:fill="auto"/>
            <w:vAlign w:val="bottom"/>
          </w:tcPr>
          <w:p w14:paraId="5DE7636A" w14:textId="77777777" w:rsidR="007341C4" w:rsidRPr="008B4DF4" w:rsidRDefault="007341C4" w:rsidP="007341C4">
            <w:pPr>
              <w:ind w:right="-72"/>
              <w:jc w:val="right"/>
              <w:rPr>
                <w:rFonts w:ascii="Cordia New" w:hAnsi="Cordia New" w:cs="Cordia New"/>
                <w:sz w:val="12"/>
                <w:szCs w:val="12"/>
              </w:rPr>
            </w:pPr>
          </w:p>
        </w:tc>
        <w:tc>
          <w:tcPr>
            <w:tcW w:w="1443" w:type="dxa"/>
            <w:shd w:val="clear" w:color="auto" w:fill="auto"/>
            <w:vAlign w:val="bottom"/>
          </w:tcPr>
          <w:p w14:paraId="10DDB1ED" w14:textId="77777777" w:rsidR="007341C4" w:rsidRPr="008B4DF4" w:rsidRDefault="007341C4" w:rsidP="007341C4">
            <w:pPr>
              <w:ind w:right="-72"/>
              <w:jc w:val="right"/>
              <w:rPr>
                <w:rFonts w:ascii="Cordia New" w:hAnsi="Cordia New" w:cs="Cordia New"/>
                <w:sz w:val="12"/>
                <w:szCs w:val="12"/>
              </w:rPr>
            </w:pPr>
          </w:p>
        </w:tc>
      </w:tr>
      <w:tr w:rsidR="00084FDE" w:rsidRPr="008B4DF4" w14:paraId="774795A0" w14:textId="77777777" w:rsidTr="000464F2">
        <w:tc>
          <w:tcPr>
            <w:tcW w:w="3807" w:type="dxa"/>
            <w:shd w:val="clear" w:color="auto" w:fill="auto"/>
            <w:vAlign w:val="bottom"/>
          </w:tcPr>
          <w:p w14:paraId="1B792AAD" w14:textId="657335EC" w:rsidR="00084FDE" w:rsidRPr="008B4DF4" w:rsidRDefault="00084FDE"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8B4DF4">
              <w:rPr>
                <w:rFonts w:ascii="Cordia New" w:eastAsia="Times New Roman" w:hAnsi="Cordia New" w:cs="Cordia New"/>
                <w:sz w:val="26"/>
                <w:szCs w:val="26"/>
              </w:rPr>
              <w:t>Subsidiaries</w:t>
            </w:r>
          </w:p>
        </w:tc>
        <w:tc>
          <w:tcPr>
            <w:tcW w:w="1351" w:type="dxa"/>
            <w:shd w:val="clear" w:color="auto" w:fill="auto"/>
            <w:vAlign w:val="bottom"/>
          </w:tcPr>
          <w:p w14:paraId="1266DD15" w14:textId="62DDC369" w:rsidR="00084FDE" w:rsidRPr="008B4DF4" w:rsidRDefault="00084FDE" w:rsidP="00084FDE">
            <w:pPr>
              <w:ind w:right="-72"/>
              <w:jc w:val="right"/>
              <w:rPr>
                <w:rFonts w:ascii="Cordia New" w:hAnsi="Cordia New" w:cs="Cordia New"/>
                <w:sz w:val="26"/>
                <w:szCs w:val="26"/>
              </w:rPr>
            </w:pPr>
            <w:r>
              <w:rPr>
                <w:rFonts w:ascii="Cordia New" w:hAnsi="Cordia New" w:cs="Cordia New"/>
                <w:sz w:val="26"/>
                <w:szCs w:val="26"/>
              </w:rPr>
              <w:t>-</w:t>
            </w:r>
          </w:p>
        </w:tc>
        <w:tc>
          <w:tcPr>
            <w:tcW w:w="1350" w:type="dxa"/>
            <w:shd w:val="clear" w:color="auto" w:fill="auto"/>
            <w:vAlign w:val="bottom"/>
          </w:tcPr>
          <w:p w14:paraId="0F3C24E1" w14:textId="2E079C05" w:rsidR="00084FDE" w:rsidRPr="008B4DF4" w:rsidRDefault="00084FDE" w:rsidP="00084FDE">
            <w:pPr>
              <w:ind w:right="-72"/>
              <w:jc w:val="right"/>
              <w:rPr>
                <w:rFonts w:ascii="Cordia New" w:hAnsi="Cordia New" w:cs="Cordia New"/>
                <w:sz w:val="26"/>
                <w:szCs w:val="26"/>
              </w:rPr>
            </w:pPr>
            <w:r w:rsidRPr="001927E2">
              <w:rPr>
                <w:rFonts w:ascii="Cordia New" w:eastAsia="Times New Roman" w:hAnsi="Cordia New"/>
                <w:sz w:val="26"/>
                <w:szCs w:val="26"/>
              </w:rPr>
              <w:t>-</w:t>
            </w:r>
          </w:p>
        </w:tc>
        <w:tc>
          <w:tcPr>
            <w:tcW w:w="1353" w:type="dxa"/>
            <w:shd w:val="clear" w:color="auto" w:fill="auto"/>
            <w:vAlign w:val="bottom"/>
          </w:tcPr>
          <w:p w14:paraId="115F92B3" w14:textId="3EBD283A" w:rsidR="00084FDE" w:rsidRPr="008B4DF4" w:rsidRDefault="00084FDE" w:rsidP="00084FDE">
            <w:pPr>
              <w:ind w:right="-72"/>
              <w:jc w:val="right"/>
              <w:rPr>
                <w:rFonts w:ascii="Cordia New" w:hAnsi="Cordia New" w:cs="Cordia New"/>
                <w:sz w:val="26"/>
                <w:szCs w:val="26"/>
              </w:rPr>
            </w:pPr>
            <w:r>
              <w:rPr>
                <w:rFonts w:ascii="Cordia New" w:hAnsi="Cordia New" w:cs="Cordia New"/>
                <w:sz w:val="26"/>
                <w:szCs w:val="26"/>
              </w:rPr>
              <w:t>89</w:t>
            </w:r>
          </w:p>
        </w:tc>
        <w:tc>
          <w:tcPr>
            <w:tcW w:w="1443" w:type="dxa"/>
            <w:shd w:val="clear" w:color="auto" w:fill="auto"/>
            <w:vAlign w:val="bottom"/>
          </w:tcPr>
          <w:p w14:paraId="1A8B9108" w14:textId="095F324C" w:rsidR="00084FDE" w:rsidRPr="008B4DF4" w:rsidRDefault="00084FDE" w:rsidP="00084FDE">
            <w:pPr>
              <w:ind w:right="-72"/>
              <w:jc w:val="right"/>
              <w:rPr>
                <w:rFonts w:ascii="Cordia New" w:hAnsi="Cordia New" w:cs="Cordia New"/>
                <w:sz w:val="26"/>
                <w:szCs w:val="26"/>
              </w:rPr>
            </w:pPr>
            <w:r w:rsidRPr="00937438">
              <w:rPr>
                <w:rFonts w:ascii="Cordia New" w:eastAsia="Times New Roman" w:hAnsi="Cordia New"/>
                <w:sz w:val="26"/>
                <w:szCs w:val="26"/>
              </w:rPr>
              <w:t>4</w:t>
            </w:r>
            <w:r>
              <w:rPr>
                <w:rFonts w:ascii="Cordia New" w:eastAsia="Times New Roman" w:hAnsi="Cordia New"/>
                <w:sz w:val="26"/>
                <w:szCs w:val="26"/>
              </w:rPr>
              <w:t>3</w:t>
            </w:r>
          </w:p>
        </w:tc>
      </w:tr>
      <w:tr w:rsidR="00084FDE" w:rsidRPr="008B4DF4" w14:paraId="33F2D1BB" w14:textId="77777777" w:rsidTr="000464F2">
        <w:tc>
          <w:tcPr>
            <w:tcW w:w="3807" w:type="dxa"/>
            <w:shd w:val="clear" w:color="auto" w:fill="auto"/>
            <w:vAlign w:val="bottom"/>
          </w:tcPr>
          <w:p w14:paraId="3F468D19" w14:textId="0FE89174" w:rsidR="00084FDE" w:rsidRPr="008B4DF4" w:rsidRDefault="00084FDE"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8B4DF4">
              <w:rPr>
                <w:rFonts w:ascii="Cordia New" w:eastAsia="Times New Roman" w:hAnsi="Cordia New" w:cs="Cordia New"/>
                <w:sz w:val="26"/>
                <w:szCs w:val="26"/>
              </w:rPr>
              <w:t>Associates</w:t>
            </w:r>
          </w:p>
        </w:tc>
        <w:tc>
          <w:tcPr>
            <w:tcW w:w="1351" w:type="dxa"/>
            <w:shd w:val="clear" w:color="auto" w:fill="auto"/>
            <w:vAlign w:val="bottom"/>
          </w:tcPr>
          <w:p w14:paraId="109FDE96" w14:textId="709E76DF" w:rsidR="00084FDE" w:rsidRPr="008B4DF4" w:rsidRDefault="00084FDE" w:rsidP="00084FDE">
            <w:pPr>
              <w:ind w:right="-72"/>
              <w:jc w:val="right"/>
              <w:rPr>
                <w:rFonts w:ascii="Cordia New" w:hAnsi="Cordia New" w:cs="Cordia New"/>
                <w:sz w:val="26"/>
                <w:szCs w:val="26"/>
              </w:rPr>
            </w:pPr>
            <w:r>
              <w:rPr>
                <w:rFonts w:ascii="Cordia New" w:hAnsi="Cordia New" w:cs="Cordia New"/>
                <w:sz w:val="26"/>
                <w:szCs w:val="26"/>
              </w:rPr>
              <w:t>18</w:t>
            </w:r>
          </w:p>
        </w:tc>
        <w:tc>
          <w:tcPr>
            <w:tcW w:w="1350" w:type="dxa"/>
            <w:shd w:val="clear" w:color="auto" w:fill="auto"/>
            <w:vAlign w:val="bottom"/>
          </w:tcPr>
          <w:p w14:paraId="602AE68C" w14:textId="28C624E0" w:rsidR="00084FDE" w:rsidRPr="008B4DF4" w:rsidRDefault="00084FDE" w:rsidP="00084FDE">
            <w:pPr>
              <w:ind w:right="-72"/>
              <w:jc w:val="right"/>
              <w:rPr>
                <w:rFonts w:ascii="Cordia New" w:hAnsi="Cordia New" w:cs="Cordia New"/>
                <w:sz w:val="26"/>
                <w:szCs w:val="26"/>
              </w:rPr>
            </w:pPr>
            <w:r>
              <w:rPr>
                <w:rFonts w:ascii="Cordia New" w:eastAsia="Times New Roman" w:hAnsi="Cordia New"/>
                <w:sz w:val="26"/>
                <w:szCs w:val="26"/>
              </w:rPr>
              <w:t>8</w:t>
            </w:r>
          </w:p>
        </w:tc>
        <w:tc>
          <w:tcPr>
            <w:tcW w:w="1353" w:type="dxa"/>
            <w:shd w:val="clear" w:color="auto" w:fill="auto"/>
            <w:vAlign w:val="bottom"/>
          </w:tcPr>
          <w:p w14:paraId="68DB82B1" w14:textId="79BD1095" w:rsidR="00084FDE" w:rsidRPr="008B4DF4" w:rsidRDefault="00084FDE" w:rsidP="00084FDE">
            <w:pPr>
              <w:ind w:right="-72"/>
              <w:jc w:val="right"/>
              <w:rPr>
                <w:rFonts w:ascii="Cordia New" w:hAnsi="Cordia New" w:cs="Cordia New"/>
                <w:sz w:val="26"/>
                <w:szCs w:val="26"/>
              </w:rPr>
            </w:pPr>
            <w:r>
              <w:rPr>
                <w:rFonts w:ascii="Cordia New" w:hAnsi="Cordia New" w:cs="Cordia New"/>
                <w:sz w:val="26"/>
                <w:szCs w:val="26"/>
              </w:rPr>
              <w:t>-</w:t>
            </w:r>
          </w:p>
        </w:tc>
        <w:tc>
          <w:tcPr>
            <w:tcW w:w="1443" w:type="dxa"/>
            <w:shd w:val="clear" w:color="auto" w:fill="auto"/>
            <w:vAlign w:val="bottom"/>
          </w:tcPr>
          <w:p w14:paraId="4831A77A" w14:textId="71CB4A68" w:rsidR="00084FDE" w:rsidRPr="008B4DF4" w:rsidRDefault="00084FDE" w:rsidP="00084FDE">
            <w:pPr>
              <w:ind w:right="-72"/>
              <w:jc w:val="right"/>
              <w:rPr>
                <w:rFonts w:ascii="Cordia New" w:hAnsi="Cordia New" w:cs="Cordia New"/>
                <w:sz w:val="26"/>
                <w:szCs w:val="26"/>
              </w:rPr>
            </w:pPr>
            <w:r>
              <w:rPr>
                <w:rFonts w:ascii="Cordia New" w:eastAsia="Times New Roman" w:hAnsi="Cordia New"/>
                <w:sz w:val="26"/>
                <w:szCs w:val="26"/>
              </w:rPr>
              <w:t>-</w:t>
            </w:r>
          </w:p>
        </w:tc>
      </w:tr>
      <w:tr w:rsidR="00084FDE" w:rsidRPr="008B4DF4" w14:paraId="1CB55B31" w14:textId="77777777" w:rsidTr="000464F2">
        <w:tc>
          <w:tcPr>
            <w:tcW w:w="3807" w:type="dxa"/>
            <w:shd w:val="clear" w:color="auto" w:fill="auto"/>
            <w:vAlign w:val="bottom"/>
          </w:tcPr>
          <w:p w14:paraId="7C9D9166" w14:textId="6820C623" w:rsidR="00084FDE" w:rsidRPr="008B4DF4" w:rsidRDefault="00084FDE"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8B4DF4">
              <w:rPr>
                <w:rFonts w:ascii="Cordia New" w:eastAsia="Times New Roman" w:hAnsi="Cordia New" w:cs="Cordia New"/>
                <w:sz w:val="26"/>
                <w:szCs w:val="26"/>
              </w:rPr>
              <w:t>Joint ventures</w:t>
            </w:r>
          </w:p>
        </w:tc>
        <w:tc>
          <w:tcPr>
            <w:tcW w:w="1351" w:type="dxa"/>
            <w:shd w:val="clear" w:color="auto" w:fill="auto"/>
            <w:vAlign w:val="bottom"/>
          </w:tcPr>
          <w:p w14:paraId="43DFFB94" w14:textId="0A434027" w:rsidR="00084FDE" w:rsidRPr="008B4DF4" w:rsidRDefault="00084FDE" w:rsidP="00084FDE">
            <w:pPr>
              <w:ind w:right="-72"/>
              <w:jc w:val="right"/>
              <w:rPr>
                <w:rFonts w:ascii="Cordia New" w:hAnsi="Cordia New" w:cs="Cordia New"/>
                <w:sz w:val="26"/>
                <w:szCs w:val="26"/>
              </w:rPr>
            </w:pPr>
            <w:r>
              <w:rPr>
                <w:rFonts w:ascii="Cordia New" w:hAnsi="Cordia New" w:cs="Cordia New"/>
                <w:sz w:val="26"/>
                <w:szCs w:val="26"/>
              </w:rPr>
              <w:t>38</w:t>
            </w:r>
          </w:p>
        </w:tc>
        <w:tc>
          <w:tcPr>
            <w:tcW w:w="1350" w:type="dxa"/>
            <w:shd w:val="clear" w:color="auto" w:fill="auto"/>
            <w:vAlign w:val="bottom"/>
          </w:tcPr>
          <w:p w14:paraId="02C32A9F" w14:textId="212DD69F" w:rsidR="00084FDE" w:rsidRPr="008B4DF4" w:rsidRDefault="00084FDE" w:rsidP="00084FDE">
            <w:pPr>
              <w:ind w:right="-72"/>
              <w:jc w:val="right"/>
              <w:rPr>
                <w:rFonts w:ascii="Cordia New" w:hAnsi="Cordia New" w:cs="Cordia New"/>
                <w:sz w:val="26"/>
                <w:szCs w:val="26"/>
              </w:rPr>
            </w:pPr>
            <w:r w:rsidRPr="00937438">
              <w:rPr>
                <w:rFonts w:ascii="Cordia New" w:eastAsia="Times New Roman" w:hAnsi="Cordia New"/>
                <w:sz w:val="26"/>
                <w:szCs w:val="26"/>
              </w:rPr>
              <w:t>31</w:t>
            </w:r>
          </w:p>
        </w:tc>
        <w:tc>
          <w:tcPr>
            <w:tcW w:w="1353" w:type="dxa"/>
            <w:shd w:val="clear" w:color="auto" w:fill="auto"/>
            <w:vAlign w:val="bottom"/>
          </w:tcPr>
          <w:p w14:paraId="1446BEAD" w14:textId="65322A53" w:rsidR="00084FDE" w:rsidRPr="008B4DF4" w:rsidRDefault="00084FDE" w:rsidP="00084FDE">
            <w:pPr>
              <w:ind w:right="-72"/>
              <w:jc w:val="right"/>
              <w:rPr>
                <w:rFonts w:ascii="Cordia New" w:hAnsi="Cordia New" w:cs="Cordia New"/>
                <w:sz w:val="26"/>
                <w:szCs w:val="26"/>
              </w:rPr>
            </w:pPr>
            <w:r>
              <w:rPr>
                <w:rFonts w:ascii="Cordia New" w:hAnsi="Cordia New" w:cs="Cordia New"/>
                <w:sz w:val="26"/>
                <w:szCs w:val="26"/>
              </w:rPr>
              <w:t>-</w:t>
            </w:r>
          </w:p>
        </w:tc>
        <w:tc>
          <w:tcPr>
            <w:tcW w:w="1443" w:type="dxa"/>
            <w:shd w:val="clear" w:color="auto" w:fill="auto"/>
            <w:vAlign w:val="bottom"/>
          </w:tcPr>
          <w:p w14:paraId="790DAD11" w14:textId="4F36B01F" w:rsidR="00084FDE" w:rsidRPr="008B4DF4" w:rsidRDefault="00084FDE" w:rsidP="00084FDE">
            <w:pPr>
              <w:ind w:right="-72"/>
              <w:jc w:val="right"/>
              <w:rPr>
                <w:rFonts w:ascii="Cordia New" w:hAnsi="Cordia New" w:cs="Cordia New"/>
                <w:sz w:val="26"/>
                <w:szCs w:val="26"/>
              </w:rPr>
            </w:pPr>
            <w:r>
              <w:rPr>
                <w:rFonts w:ascii="Cordia New" w:eastAsia="Times New Roman" w:hAnsi="Cordia New"/>
                <w:sz w:val="26"/>
                <w:szCs w:val="26"/>
              </w:rPr>
              <w:t>-</w:t>
            </w:r>
          </w:p>
        </w:tc>
      </w:tr>
      <w:tr w:rsidR="00084FDE" w:rsidRPr="008B4DF4" w14:paraId="746334B2" w14:textId="77777777" w:rsidTr="000464F2">
        <w:tc>
          <w:tcPr>
            <w:tcW w:w="3807" w:type="dxa"/>
            <w:shd w:val="clear" w:color="auto" w:fill="auto"/>
            <w:vAlign w:val="bottom"/>
          </w:tcPr>
          <w:p w14:paraId="27DBC5ED" w14:textId="4C5E12FE" w:rsidR="00084FDE" w:rsidRPr="008B4DF4" w:rsidRDefault="00084FDE"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8B4DF4">
              <w:rPr>
                <w:rFonts w:ascii="Cordia New" w:eastAsia="Times New Roman" w:hAnsi="Cordia New" w:cs="Cordia New"/>
                <w:sz w:val="26"/>
                <w:szCs w:val="26"/>
              </w:rPr>
              <w:t xml:space="preserve">Related parties </w:t>
            </w:r>
          </w:p>
        </w:tc>
        <w:tc>
          <w:tcPr>
            <w:tcW w:w="1351" w:type="dxa"/>
            <w:shd w:val="clear" w:color="auto" w:fill="auto"/>
            <w:vAlign w:val="bottom"/>
          </w:tcPr>
          <w:p w14:paraId="3544DB75" w14:textId="5100C473" w:rsidR="00084FDE" w:rsidRPr="008B4DF4" w:rsidRDefault="00084FDE" w:rsidP="00084FDE">
            <w:pPr>
              <w:pBdr>
                <w:bottom w:val="single" w:sz="4" w:space="1" w:color="auto"/>
              </w:pBdr>
              <w:ind w:right="-72"/>
              <w:jc w:val="right"/>
              <w:rPr>
                <w:rFonts w:ascii="Cordia New" w:hAnsi="Cordia New" w:cs="Cordia New"/>
                <w:sz w:val="26"/>
                <w:szCs w:val="26"/>
              </w:rPr>
            </w:pPr>
            <w:r>
              <w:rPr>
                <w:rFonts w:ascii="Cordia New" w:hAnsi="Cordia New" w:cs="Cordia New"/>
                <w:sz w:val="26"/>
                <w:szCs w:val="26"/>
              </w:rPr>
              <w:t>23</w:t>
            </w:r>
          </w:p>
        </w:tc>
        <w:tc>
          <w:tcPr>
            <w:tcW w:w="1350" w:type="dxa"/>
            <w:shd w:val="clear" w:color="auto" w:fill="auto"/>
            <w:vAlign w:val="bottom"/>
          </w:tcPr>
          <w:p w14:paraId="2DA3E07C" w14:textId="4EE1D5C9" w:rsidR="00084FDE" w:rsidRPr="008B4DF4" w:rsidRDefault="00084FDE" w:rsidP="00084FDE">
            <w:pPr>
              <w:pBdr>
                <w:bottom w:val="single" w:sz="4" w:space="1" w:color="auto"/>
              </w:pBdr>
              <w:ind w:right="-72"/>
              <w:jc w:val="right"/>
              <w:rPr>
                <w:rFonts w:ascii="Cordia New" w:hAnsi="Cordia New" w:cs="Cordia New"/>
                <w:sz w:val="26"/>
                <w:szCs w:val="26"/>
              </w:rPr>
            </w:pPr>
            <w:r w:rsidRPr="00937438">
              <w:rPr>
                <w:rFonts w:ascii="Cordia New" w:eastAsia="Times New Roman" w:hAnsi="Cordia New"/>
                <w:sz w:val="26"/>
                <w:szCs w:val="26"/>
              </w:rPr>
              <w:t>5</w:t>
            </w:r>
          </w:p>
        </w:tc>
        <w:tc>
          <w:tcPr>
            <w:tcW w:w="1353" w:type="dxa"/>
            <w:shd w:val="clear" w:color="auto" w:fill="auto"/>
            <w:vAlign w:val="bottom"/>
          </w:tcPr>
          <w:p w14:paraId="02E7CBBE" w14:textId="508E9847" w:rsidR="00084FDE" w:rsidRPr="008B4DF4" w:rsidRDefault="00084FDE" w:rsidP="00084FDE">
            <w:pPr>
              <w:pBdr>
                <w:bottom w:val="single" w:sz="4" w:space="1" w:color="auto"/>
              </w:pBdr>
              <w:ind w:right="-72"/>
              <w:jc w:val="right"/>
              <w:rPr>
                <w:rFonts w:ascii="Cordia New" w:hAnsi="Cordia New" w:cs="Cordia New"/>
                <w:sz w:val="26"/>
                <w:szCs w:val="26"/>
              </w:rPr>
            </w:pPr>
            <w:r>
              <w:rPr>
                <w:rFonts w:ascii="Cordia New" w:hAnsi="Cordia New" w:cs="Cordia New"/>
                <w:sz w:val="26"/>
                <w:szCs w:val="26"/>
              </w:rPr>
              <w:t>2</w:t>
            </w:r>
          </w:p>
        </w:tc>
        <w:tc>
          <w:tcPr>
            <w:tcW w:w="1443" w:type="dxa"/>
            <w:shd w:val="clear" w:color="auto" w:fill="auto"/>
            <w:vAlign w:val="bottom"/>
          </w:tcPr>
          <w:p w14:paraId="117FF192" w14:textId="6D22E19C" w:rsidR="00084FDE" w:rsidRPr="008B4DF4" w:rsidRDefault="00084FDE" w:rsidP="00084FDE">
            <w:pPr>
              <w:pBdr>
                <w:bottom w:val="single" w:sz="4" w:space="1" w:color="auto"/>
              </w:pBdr>
              <w:ind w:right="-72"/>
              <w:jc w:val="right"/>
              <w:rPr>
                <w:rFonts w:ascii="Cordia New" w:hAnsi="Cordia New" w:cs="Cordia New"/>
                <w:sz w:val="26"/>
                <w:szCs w:val="26"/>
              </w:rPr>
            </w:pPr>
            <w:r w:rsidRPr="001927E2">
              <w:rPr>
                <w:rFonts w:ascii="Cordia New" w:eastAsia="Times New Roman" w:hAnsi="Cordia New"/>
                <w:sz w:val="26"/>
                <w:szCs w:val="26"/>
              </w:rPr>
              <w:t>-</w:t>
            </w:r>
          </w:p>
        </w:tc>
      </w:tr>
      <w:tr w:rsidR="00084FDE" w:rsidRPr="008B4DF4" w14:paraId="24A26979" w14:textId="77777777" w:rsidTr="000464F2">
        <w:tc>
          <w:tcPr>
            <w:tcW w:w="3807" w:type="dxa"/>
            <w:shd w:val="clear" w:color="auto" w:fill="auto"/>
            <w:vAlign w:val="bottom"/>
          </w:tcPr>
          <w:p w14:paraId="11F3E22E" w14:textId="77777777" w:rsidR="00084FDE" w:rsidRPr="008B4DF4" w:rsidRDefault="00084FDE"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12"/>
                <w:szCs w:val="12"/>
                <w:cs/>
              </w:rPr>
            </w:pPr>
          </w:p>
        </w:tc>
        <w:tc>
          <w:tcPr>
            <w:tcW w:w="1351" w:type="dxa"/>
            <w:shd w:val="clear" w:color="auto" w:fill="auto"/>
            <w:vAlign w:val="bottom"/>
          </w:tcPr>
          <w:p w14:paraId="5438B6C2" w14:textId="77777777" w:rsidR="00084FDE" w:rsidRPr="008B4DF4" w:rsidRDefault="00084FDE" w:rsidP="00084FDE">
            <w:pPr>
              <w:ind w:right="-72"/>
              <w:jc w:val="right"/>
              <w:rPr>
                <w:rFonts w:ascii="Cordia New" w:hAnsi="Cordia New" w:cs="Cordia New"/>
                <w:sz w:val="12"/>
                <w:szCs w:val="12"/>
              </w:rPr>
            </w:pPr>
          </w:p>
        </w:tc>
        <w:tc>
          <w:tcPr>
            <w:tcW w:w="1350" w:type="dxa"/>
            <w:shd w:val="clear" w:color="auto" w:fill="auto"/>
            <w:vAlign w:val="bottom"/>
          </w:tcPr>
          <w:p w14:paraId="1EC80539" w14:textId="77777777" w:rsidR="00084FDE" w:rsidRPr="008B4DF4" w:rsidRDefault="00084FDE" w:rsidP="00084FDE">
            <w:pPr>
              <w:ind w:right="-72"/>
              <w:jc w:val="right"/>
              <w:rPr>
                <w:rFonts w:ascii="Cordia New" w:hAnsi="Cordia New" w:cs="Cordia New"/>
                <w:sz w:val="12"/>
                <w:szCs w:val="12"/>
              </w:rPr>
            </w:pPr>
          </w:p>
        </w:tc>
        <w:tc>
          <w:tcPr>
            <w:tcW w:w="1353" w:type="dxa"/>
            <w:shd w:val="clear" w:color="auto" w:fill="auto"/>
            <w:vAlign w:val="bottom"/>
          </w:tcPr>
          <w:p w14:paraId="7A7D1FE3" w14:textId="77777777" w:rsidR="00084FDE" w:rsidRPr="008B4DF4" w:rsidRDefault="00084FDE" w:rsidP="00084FDE">
            <w:pPr>
              <w:ind w:right="-72"/>
              <w:jc w:val="right"/>
              <w:rPr>
                <w:rFonts w:ascii="Cordia New" w:hAnsi="Cordia New" w:cs="Cordia New"/>
                <w:sz w:val="12"/>
                <w:szCs w:val="12"/>
              </w:rPr>
            </w:pPr>
          </w:p>
        </w:tc>
        <w:tc>
          <w:tcPr>
            <w:tcW w:w="1443" w:type="dxa"/>
            <w:shd w:val="clear" w:color="auto" w:fill="auto"/>
            <w:vAlign w:val="bottom"/>
          </w:tcPr>
          <w:p w14:paraId="2D3D52E8" w14:textId="77777777" w:rsidR="00084FDE" w:rsidRPr="008B4DF4" w:rsidRDefault="00084FDE" w:rsidP="00084FDE">
            <w:pPr>
              <w:ind w:right="-72"/>
              <w:jc w:val="right"/>
              <w:rPr>
                <w:rFonts w:ascii="Cordia New" w:hAnsi="Cordia New" w:cs="Cordia New"/>
                <w:sz w:val="12"/>
                <w:szCs w:val="12"/>
              </w:rPr>
            </w:pPr>
          </w:p>
        </w:tc>
      </w:tr>
      <w:tr w:rsidR="002E7863" w:rsidRPr="008B4DF4" w14:paraId="4B56A397" w14:textId="77777777" w:rsidTr="000464F2">
        <w:tc>
          <w:tcPr>
            <w:tcW w:w="3807" w:type="dxa"/>
            <w:shd w:val="clear" w:color="auto" w:fill="auto"/>
            <w:vAlign w:val="bottom"/>
          </w:tcPr>
          <w:p w14:paraId="61E755E8" w14:textId="246D752D" w:rsidR="002E7863" w:rsidRPr="008B4DF4" w:rsidRDefault="002E7863"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8B4DF4">
              <w:rPr>
                <w:rFonts w:ascii="Cordia New" w:eastAsia="Times New Roman" w:hAnsi="Cordia New" w:cs="Cordia New"/>
                <w:sz w:val="26"/>
                <w:szCs w:val="26"/>
              </w:rPr>
              <w:t>Total payables to related parties</w:t>
            </w:r>
          </w:p>
        </w:tc>
        <w:tc>
          <w:tcPr>
            <w:tcW w:w="1351" w:type="dxa"/>
            <w:shd w:val="clear" w:color="auto" w:fill="auto"/>
            <w:vAlign w:val="bottom"/>
          </w:tcPr>
          <w:p w14:paraId="02D78FD5" w14:textId="257D5708" w:rsidR="002E7863" w:rsidRPr="008B4DF4" w:rsidRDefault="002E7863" w:rsidP="002E7863">
            <w:pPr>
              <w:pBdr>
                <w:bottom w:val="double" w:sz="4" w:space="1" w:color="auto"/>
              </w:pBdr>
              <w:ind w:right="-72"/>
              <w:jc w:val="right"/>
              <w:rPr>
                <w:rFonts w:ascii="Cordia New" w:hAnsi="Cordia New" w:cs="Cordia New"/>
                <w:sz w:val="26"/>
                <w:szCs w:val="26"/>
              </w:rPr>
            </w:pPr>
            <w:r>
              <w:rPr>
                <w:rFonts w:ascii="Cordia New" w:hAnsi="Cordia New" w:cs="Cordia New"/>
                <w:sz w:val="26"/>
                <w:szCs w:val="26"/>
              </w:rPr>
              <w:t>79</w:t>
            </w:r>
          </w:p>
        </w:tc>
        <w:tc>
          <w:tcPr>
            <w:tcW w:w="1350" w:type="dxa"/>
            <w:shd w:val="clear" w:color="auto" w:fill="auto"/>
            <w:vAlign w:val="bottom"/>
          </w:tcPr>
          <w:p w14:paraId="22B59D19" w14:textId="1BA230E5" w:rsidR="002E7863" w:rsidRPr="008B4DF4" w:rsidRDefault="002E7863" w:rsidP="002E7863">
            <w:pPr>
              <w:pBdr>
                <w:bottom w:val="double" w:sz="4" w:space="1" w:color="auto"/>
              </w:pBdr>
              <w:ind w:right="-72"/>
              <w:jc w:val="right"/>
              <w:rPr>
                <w:rFonts w:ascii="Cordia New" w:hAnsi="Cordia New" w:cs="Cordia New"/>
                <w:sz w:val="26"/>
                <w:szCs w:val="26"/>
                <w:cs/>
              </w:rPr>
            </w:pPr>
            <w:r>
              <w:rPr>
                <w:rFonts w:ascii="Cordia New" w:eastAsia="Times New Roman" w:hAnsi="Cordia New"/>
                <w:sz w:val="26"/>
                <w:szCs w:val="26"/>
              </w:rPr>
              <w:t>44</w:t>
            </w:r>
          </w:p>
        </w:tc>
        <w:tc>
          <w:tcPr>
            <w:tcW w:w="1353" w:type="dxa"/>
            <w:shd w:val="clear" w:color="auto" w:fill="auto"/>
            <w:vAlign w:val="bottom"/>
          </w:tcPr>
          <w:p w14:paraId="2C587CD6" w14:textId="0974CBBD" w:rsidR="002E7863" w:rsidRPr="008B4DF4" w:rsidRDefault="002E7863" w:rsidP="002E7863">
            <w:pPr>
              <w:pBdr>
                <w:bottom w:val="double" w:sz="4" w:space="1" w:color="auto"/>
              </w:pBdr>
              <w:ind w:right="-72"/>
              <w:jc w:val="right"/>
              <w:rPr>
                <w:rFonts w:ascii="Cordia New" w:hAnsi="Cordia New" w:cs="Cordia New"/>
                <w:sz w:val="26"/>
                <w:szCs w:val="26"/>
              </w:rPr>
            </w:pPr>
            <w:r w:rsidRPr="005F33E8">
              <w:rPr>
                <w:rFonts w:ascii="Cordia New" w:hAnsi="Cordia New" w:cs="Cordia New"/>
                <w:sz w:val="26"/>
                <w:szCs w:val="26"/>
              </w:rPr>
              <w:t>91</w:t>
            </w:r>
          </w:p>
        </w:tc>
        <w:tc>
          <w:tcPr>
            <w:tcW w:w="1443" w:type="dxa"/>
            <w:shd w:val="clear" w:color="auto" w:fill="auto"/>
            <w:vAlign w:val="bottom"/>
          </w:tcPr>
          <w:p w14:paraId="59B9E36D" w14:textId="582C44B6" w:rsidR="002E7863" w:rsidRPr="008B4DF4" w:rsidRDefault="002E7863" w:rsidP="002E7863">
            <w:pPr>
              <w:pBdr>
                <w:bottom w:val="double" w:sz="4" w:space="1" w:color="auto"/>
              </w:pBdr>
              <w:ind w:right="-72"/>
              <w:jc w:val="right"/>
              <w:rPr>
                <w:rFonts w:ascii="Cordia New" w:hAnsi="Cordia New" w:cs="Cordia New"/>
                <w:sz w:val="26"/>
                <w:szCs w:val="26"/>
              </w:rPr>
            </w:pPr>
            <w:r w:rsidRPr="00937438">
              <w:rPr>
                <w:rFonts w:ascii="Cordia New" w:eastAsia="Times New Roman" w:hAnsi="Cordia New"/>
                <w:sz w:val="26"/>
                <w:szCs w:val="26"/>
              </w:rPr>
              <w:t>4</w:t>
            </w:r>
            <w:r>
              <w:rPr>
                <w:rFonts w:ascii="Cordia New" w:eastAsia="Times New Roman" w:hAnsi="Cordia New"/>
                <w:sz w:val="26"/>
                <w:szCs w:val="26"/>
              </w:rPr>
              <w:t>3</w:t>
            </w:r>
          </w:p>
        </w:tc>
      </w:tr>
    </w:tbl>
    <w:p w14:paraId="6A93CA1C" w14:textId="66FAC4C4" w:rsidR="00D54106" w:rsidRPr="008B4DF4" w:rsidRDefault="00D54106">
      <w:pPr>
        <w:rPr>
          <w:rFonts w:ascii="Cordia New" w:hAnsi="Cordia New" w:cs="Cordia New"/>
        </w:rPr>
      </w:pPr>
    </w:p>
    <w:p w14:paraId="4D1B3704" w14:textId="18CA279B" w:rsidR="00D54106" w:rsidRPr="007C366D" w:rsidRDefault="00D54106" w:rsidP="00CC2AD5">
      <w:pPr>
        <w:ind w:left="540" w:hanging="540"/>
        <w:rPr>
          <w:rFonts w:ascii="Cordia New" w:hAnsi="Cordia New" w:cs="Cordia New"/>
          <w:sz w:val="26"/>
          <w:szCs w:val="26"/>
          <w:cs/>
        </w:rPr>
      </w:pPr>
      <w:r w:rsidRPr="008B4DF4">
        <w:rPr>
          <w:rFonts w:ascii="Cordia New" w:hAnsi="Cordia New" w:cs="Cordia New"/>
        </w:rPr>
        <w:br w:type="page"/>
      </w:r>
      <w:r w:rsidR="006A2C8C" w:rsidRPr="007C366D">
        <w:rPr>
          <w:rFonts w:ascii="Cordia New" w:hAnsi="Cordia New" w:cs="Cordia New"/>
          <w:b/>
          <w:bCs/>
          <w:sz w:val="26"/>
          <w:szCs w:val="26"/>
        </w:rPr>
        <w:lastRenderedPageBreak/>
        <w:t>9</w:t>
      </w:r>
      <w:r w:rsidRPr="007C366D">
        <w:rPr>
          <w:rFonts w:ascii="Cordia New" w:hAnsi="Cordia New" w:cs="Cordia New"/>
          <w:b/>
          <w:bCs/>
          <w:sz w:val="26"/>
          <w:szCs w:val="26"/>
        </w:rPr>
        <w:tab/>
        <w:t>Related party transactions</w:t>
      </w:r>
      <w:r w:rsidRPr="007C366D">
        <w:rPr>
          <w:rFonts w:ascii="Cordia New" w:hAnsi="Cordia New" w:cs="Cordia New"/>
          <w:sz w:val="26"/>
          <w:szCs w:val="26"/>
        </w:rPr>
        <w:t xml:space="preserve"> (Cont’d)</w:t>
      </w:r>
    </w:p>
    <w:p w14:paraId="376231BF" w14:textId="77777777" w:rsidR="00D54106" w:rsidRPr="007C366D" w:rsidRDefault="00D54106" w:rsidP="00D54106">
      <w:pPr>
        <w:rPr>
          <w:rFonts w:ascii="Cordia New" w:hAnsi="Cordia New" w:cs="Cordia New"/>
          <w:sz w:val="26"/>
          <w:szCs w:val="26"/>
        </w:rPr>
      </w:pPr>
    </w:p>
    <w:tbl>
      <w:tblPr>
        <w:tblW w:w="9304" w:type="dxa"/>
        <w:tblInd w:w="162" w:type="dxa"/>
        <w:tblLayout w:type="fixed"/>
        <w:tblLook w:val="0000" w:firstRow="0" w:lastRow="0" w:firstColumn="0" w:lastColumn="0" w:noHBand="0" w:noVBand="0"/>
      </w:tblPr>
      <w:tblGrid>
        <w:gridCol w:w="3807"/>
        <w:gridCol w:w="1351"/>
        <w:gridCol w:w="1350"/>
        <w:gridCol w:w="1353"/>
        <w:gridCol w:w="1443"/>
      </w:tblGrid>
      <w:tr w:rsidR="00D54106" w:rsidRPr="008B4DF4" w14:paraId="335BA2AC" w14:textId="77777777" w:rsidTr="009801A0">
        <w:tc>
          <w:tcPr>
            <w:tcW w:w="3807" w:type="dxa"/>
            <w:shd w:val="clear" w:color="auto" w:fill="auto"/>
            <w:vAlign w:val="bottom"/>
          </w:tcPr>
          <w:p w14:paraId="61E87812" w14:textId="77777777" w:rsidR="00D54106" w:rsidRPr="008B4DF4" w:rsidRDefault="00D54106" w:rsidP="00960D2E">
            <w:pPr>
              <w:ind w:left="342"/>
              <w:jc w:val="left"/>
              <w:rPr>
                <w:rFonts w:ascii="Cordia New" w:hAnsi="Cordia New" w:cs="Cordia New"/>
                <w:sz w:val="26"/>
                <w:szCs w:val="26"/>
                <w:u w:val="single"/>
              </w:rPr>
            </w:pPr>
          </w:p>
        </w:tc>
        <w:tc>
          <w:tcPr>
            <w:tcW w:w="2701" w:type="dxa"/>
            <w:gridSpan w:val="2"/>
            <w:shd w:val="clear" w:color="auto" w:fill="auto"/>
            <w:vAlign w:val="bottom"/>
          </w:tcPr>
          <w:p w14:paraId="2E533F5B" w14:textId="77777777" w:rsidR="00D54106" w:rsidRPr="008B4DF4" w:rsidRDefault="00D54106" w:rsidP="00960D2E">
            <w:pPr>
              <w:ind w:right="-72"/>
              <w:jc w:val="center"/>
              <w:rPr>
                <w:rFonts w:ascii="Cordia New" w:hAnsi="Cordia New" w:cs="Cordia New"/>
                <w:b/>
                <w:bCs/>
                <w:sz w:val="26"/>
                <w:szCs w:val="26"/>
              </w:rPr>
            </w:pPr>
            <w:r w:rsidRPr="008B4DF4">
              <w:rPr>
                <w:rFonts w:ascii="Cordia New" w:hAnsi="Cordia New" w:cs="Cordia New"/>
                <w:b/>
                <w:bCs/>
                <w:sz w:val="26"/>
                <w:szCs w:val="26"/>
              </w:rPr>
              <w:t>Consolidated</w:t>
            </w:r>
          </w:p>
        </w:tc>
        <w:tc>
          <w:tcPr>
            <w:tcW w:w="2796" w:type="dxa"/>
            <w:gridSpan w:val="2"/>
            <w:shd w:val="clear" w:color="auto" w:fill="auto"/>
            <w:vAlign w:val="bottom"/>
          </w:tcPr>
          <w:p w14:paraId="4AB2405A" w14:textId="77777777" w:rsidR="00D54106" w:rsidRPr="008B4DF4" w:rsidRDefault="00D54106" w:rsidP="00960D2E">
            <w:pPr>
              <w:ind w:right="-72"/>
              <w:jc w:val="center"/>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D54106" w:rsidRPr="008B4DF4" w14:paraId="07139D54" w14:textId="77777777" w:rsidTr="009801A0">
        <w:tc>
          <w:tcPr>
            <w:tcW w:w="3807" w:type="dxa"/>
            <w:shd w:val="clear" w:color="auto" w:fill="auto"/>
            <w:vAlign w:val="bottom"/>
          </w:tcPr>
          <w:p w14:paraId="5D7C827D" w14:textId="77777777" w:rsidR="00D54106" w:rsidRPr="008B4DF4" w:rsidRDefault="00D54106" w:rsidP="00960D2E">
            <w:pPr>
              <w:ind w:left="342"/>
              <w:jc w:val="left"/>
              <w:rPr>
                <w:rFonts w:ascii="Cordia New" w:hAnsi="Cordia New" w:cs="Cordia New"/>
                <w:sz w:val="26"/>
                <w:szCs w:val="26"/>
                <w:u w:val="single"/>
              </w:rPr>
            </w:pPr>
          </w:p>
        </w:tc>
        <w:tc>
          <w:tcPr>
            <w:tcW w:w="2701" w:type="dxa"/>
            <w:gridSpan w:val="2"/>
            <w:shd w:val="clear" w:color="auto" w:fill="auto"/>
            <w:vAlign w:val="bottom"/>
          </w:tcPr>
          <w:p w14:paraId="0CA6E5BB" w14:textId="77777777" w:rsidR="00D54106" w:rsidRPr="008B4DF4" w:rsidRDefault="00D54106" w:rsidP="00960D2E">
            <w:pPr>
              <w:pBdr>
                <w:bottom w:val="single" w:sz="4" w:space="1"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2796" w:type="dxa"/>
            <w:gridSpan w:val="2"/>
            <w:shd w:val="clear" w:color="auto" w:fill="auto"/>
            <w:vAlign w:val="bottom"/>
          </w:tcPr>
          <w:p w14:paraId="79C7F51F" w14:textId="77777777" w:rsidR="00D54106" w:rsidRPr="008B4DF4" w:rsidRDefault="00D54106" w:rsidP="00960D2E">
            <w:pPr>
              <w:pBdr>
                <w:bottom w:val="single" w:sz="4" w:space="1"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D54106" w:rsidRPr="008B4DF4" w14:paraId="445A69AC" w14:textId="77777777" w:rsidTr="009801A0">
        <w:tc>
          <w:tcPr>
            <w:tcW w:w="3807" w:type="dxa"/>
            <w:shd w:val="clear" w:color="auto" w:fill="auto"/>
            <w:vAlign w:val="bottom"/>
          </w:tcPr>
          <w:p w14:paraId="168744C2" w14:textId="77777777" w:rsidR="00D54106" w:rsidRPr="008B4DF4" w:rsidRDefault="00D54106" w:rsidP="00960D2E">
            <w:pPr>
              <w:ind w:left="342"/>
              <w:jc w:val="left"/>
              <w:rPr>
                <w:rFonts w:ascii="Cordia New" w:hAnsi="Cordia New" w:cs="Cordia New"/>
                <w:sz w:val="26"/>
                <w:szCs w:val="26"/>
                <w:cs/>
              </w:rPr>
            </w:pPr>
          </w:p>
        </w:tc>
        <w:tc>
          <w:tcPr>
            <w:tcW w:w="1351" w:type="dxa"/>
            <w:shd w:val="clear" w:color="auto" w:fill="auto"/>
            <w:vAlign w:val="bottom"/>
          </w:tcPr>
          <w:p w14:paraId="5E658484" w14:textId="1518FCD8" w:rsidR="00D54106" w:rsidRPr="008B4DF4" w:rsidRDefault="00A35DCC" w:rsidP="00960D2E">
            <w:pPr>
              <w:ind w:right="-72"/>
              <w:jc w:val="right"/>
              <w:rPr>
                <w:rFonts w:ascii="Cordia New" w:hAnsi="Cordia New" w:cs="Cordia New"/>
                <w:b/>
                <w:bCs/>
                <w:sz w:val="26"/>
                <w:szCs w:val="26"/>
              </w:rPr>
            </w:pPr>
            <w:r>
              <w:rPr>
                <w:rFonts w:ascii="Cordia New" w:hAnsi="Cordia New" w:cs="Cordia New"/>
                <w:b/>
                <w:bCs/>
                <w:sz w:val="26"/>
                <w:szCs w:val="26"/>
              </w:rPr>
              <w:t>31 March</w:t>
            </w:r>
          </w:p>
        </w:tc>
        <w:tc>
          <w:tcPr>
            <w:tcW w:w="1350" w:type="dxa"/>
            <w:shd w:val="clear" w:color="auto" w:fill="auto"/>
            <w:vAlign w:val="bottom"/>
          </w:tcPr>
          <w:p w14:paraId="7799A513" w14:textId="77777777" w:rsidR="00D54106" w:rsidRPr="008B4DF4" w:rsidRDefault="00D54106" w:rsidP="00960D2E">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c>
          <w:tcPr>
            <w:tcW w:w="1353" w:type="dxa"/>
            <w:shd w:val="clear" w:color="auto" w:fill="auto"/>
            <w:vAlign w:val="bottom"/>
          </w:tcPr>
          <w:p w14:paraId="5C5EC409" w14:textId="32AEB3DA" w:rsidR="00D54106" w:rsidRPr="008B4DF4" w:rsidRDefault="00A35DCC" w:rsidP="00960D2E">
            <w:pPr>
              <w:ind w:right="-72"/>
              <w:jc w:val="right"/>
              <w:rPr>
                <w:rFonts w:ascii="Cordia New" w:hAnsi="Cordia New" w:cs="Cordia New"/>
                <w:b/>
                <w:bCs/>
                <w:sz w:val="26"/>
                <w:szCs w:val="26"/>
              </w:rPr>
            </w:pPr>
            <w:r>
              <w:rPr>
                <w:rFonts w:ascii="Cordia New" w:hAnsi="Cordia New" w:cs="Cordia New"/>
                <w:b/>
                <w:bCs/>
                <w:sz w:val="26"/>
                <w:szCs w:val="26"/>
              </w:rPr>
              <w:t>31 March</w:t>
            </w:r>
          </w:p>
        </w:tc>
        <w:tc>
          <w:tcPr>
            <w:tcW w:w="1443" w:type="dxa"/>
            <w:shd w:val="clear" w:color="auto" w:fill="auto"/>
            <w:vAlign w:val="bottom"/>
          </w:tcPr>
          <w:p w14:paraId="3A936A1B" w14:textId="77777777" w:rsidR="00D54106" w:rsidRPr="008B4DF4" w:rsidRDefault="00D54106" w:rsidP="00960D2E">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r>
      <w:tr w:rsidR="00D54106" w:rsidRPr="008B4DF4" w14:paraId="5792B584" w14:textId="77777777" w:rsidTr="009801A0">
        <w:tc>
          <w:tcPr>
            <w:tcW w:w="3807" w:type="dxa"/>
            <w:shd w:val="clear" w:color="auto" w:fill="auto"/>
            <w:vAlign w:val="bottom"/>
          </w:tcPr>
          <w:p w14:paraId="5B94B97C" w14:textId="77777777" w:rsidR="00D54106" w:rsidRPr="008B4DF4" w:rsidRDefault="00D54106" w:rsidP="00960D2E">
            <w:pPr>
              <w:ind w:left="342"/>
              <w:jc w:val="left"/>
              <w:rPr>
                <w:rFonts w:ascii="Cordia New" w:hAnsi="Cordia New" w:cs="Cordia New"/>
                <w:sz w:val="26"/>
                <w:szCs w:val="26"/>
                <w:cs/>
              </w:rPr>
            </w:pPr>
          </w:p>
        </w:tc>
        <w:tc>
          <w:tcPr>
            <w:tcW w:w="1351" w:type="dxa"/>
            <w:shd w:val="clear" w:color="auto" w:fill="auto"/>
            <w:vAlign w:val="bottom"/>
          </w:tcPr>
          <w:p w14:paraId="739CA741" w14:textId="4623E9E5" w:rsidR="00D54106" w:rsidRPr="008B4DF4" w:rsidRDefault="00A35DCC" w:rsidP="00960D2E">
            <w:pPr>
              <w:ind w:right="-72"/>
              <w:jc w:val="right"/>
              <w:rPr>
                <w:rFonts w:ascii="Cordia New" w:hAnsi="Cordia New" w:cs="Cordia New"/>
                <w:b/>
                <w:bCs/>
                <w:sz w:val="26"/>
                <w:szCs w:val="26"/>
              </w:rPr>
            </w:pPr>
            <w:r>
              <w:rPr>
                <w:rFonts w:ascii="Cordia New" w:hAnsi="Cordia New" w:cs="Cordia New"/>
                <w:b/>
                <w:bCs/>
                <w:sz w:val="26"/>
                <w:szCs w:val="26"/>
              </w:rPr>
              <w:t>2021</w:t>
            </w:r>
          </w:p>
        </w:tc>
        <w:tc>
          <w:tcPr>
            <w:tcW w:w="1350" w:type="dxa"/>
            <w:shd w:val="clear" w:color="auto" w:fill="auto"/>
            <w:vAlign w:val="bottom"/>
          </w:tcPr>
          <w:p w14:paraId="5BC96751" w14:textId="4365A083" w:rsidR="00D54106" w:rsidRPr="008B4DF4" w:rsidRDefault="00A35DCC" w:rsidP="00960D2E">
            <w:pPr>
              <w:ind w:right="-72"/>
              <w:jc w:val="right"/>
              <w:rPr>
                <w:rFonts w:ascii="Cordia New" w:hAnsi="Cordia New" w:cs="Cordia New"/>
                <w:b/>
                <w:bCs/>
                <w:sz w:val="26"/>
                <w:szCs w:val="26"/>
              </w:rPr>
            </w:pPr>
            <w:r>
              <w:rPr>
                <w:rFonts w:ascii="Cordia New" w:hAnsi="Cordia New" w:cs="Cordia New"/>
                <w:b/>
                <w:bCs/>
                <w:sz w:val="26"/>
                <w:szCs w:val="26"/>
              </w:rPr>
              <w:t>2020</w:t>
            </w:r>
          </w:p>
        </w:tc>
        <w:tc>
          <w:tcPr>
            <w:tcW w:w="1353" w:type="dxa"/>
            <w:shd w:val="clear" w:color="auto" w:fill="auto"/>
            <w:vAlign w:val="bottom"/>
          </w:tcPr>
          <w:p w14:paraId="588D6E42" w14:textId="651D735B" w:rsidR="00D54106" w:rsidRPr="008B4DF4" w:rsidRDefault="00A35DCC" w:rsidP="00960D2E">
            <w:pPr>
              <w:ind w:right="-72"/>
              <w:jc w:val="right"/>
              <w:rPr>
                <w:rFonts w:ascii="Cordia New" w:hAnsi="Cordia New" w:cs="Cordia New"/>
                <w:b/>
                <w:bCs/>
                <w:sz w:val="26"/>
                <w:szCs w:val="26"/>
              </w:rPr>
            </w:pPr>
            <w:r>
              <w:rPr>
                <w:rFonts w:ascii="Cordia New" w:hAnsi="Cordia New" w:cs="Cordia New"/>
                <w:b/>
                <w:bCs/>
                <w:sz w:val="26"/>
                <w:szCs w:val="26"/>
              </w:rPr>
              <w:t>2021</w:t>
            </w:r>
          </w:p>
        </w:tc>
        <w:tc>
          <w:tcPr>
            <w:tcW w:w="1443" w:type="dxa"/>
            <w:shd w:val="clear" w:color="auto" w:fill="auto"/>
            <w:vAlign w:val="bottom"/>
          </w:tcPr>
          <w:p w14:paraId="44CBC007" w14:textId="1C3BA3EF" w:rsidR="00D54106" w:rsidRPr="008B4DF4" w:rsidRDefault="00A35DCC" w:rsidP="00960D2E">
            <w:pPr>
              <w:ind w:right="-72"/>
              <w:jc w:val="right"/>
              <w:rPr>
                <w:rFonts w:ascii="Cordia New" w:hAnsi="Cordia New" w:cs="Cordia New"/>
                <w:b/>
                <w:bCs/>
                <w:sz w:val="26"/>
                <w:szCs w:val="26"/>
              </w:rPr>
            </w:pPr>
            <w:r>
              <w:rPr>
                <w:rFonts w:ascii="Cordia New" w:hAnsi="Cordia New" w:cs="Cordia New"/>
                <w:b/>
                <w:bCs/>
                <w:sz w:val="26"/>
                <w:szCs w:val="26"/>
              </w:rPr>
              <w:t>2020</w:t>
            </w:r>
          </w:p>
        </w:tc>
      </w:tr>
      <w:tr w:rsidR="00D54106" w:rsidRPr="008B4DF4" w14:paraId="642E3AAB" w14:textId="77777777" w:rsidTr="00DE778C">
        <w:tc>
          <w:tcPr>
            <w:tcW w:w="3807" w:type="dxa"/>
            <w:shd w:val="clear" w:color="auto" w:fill="auto"/>
            <w:vAlign w:val="bottom"/>
          </w:tcPr>
          <w:p w14:paraId="324A7527" w14:textId="77777777" w:rsidR="00D54106" w:rsidRPr="008B4DF4" w:rsidRDefault="00D54106" w:rsidP="00960D2E">
            <w:pPr>
              <w:ind w:left="342"/>
              <w:jc w:val="left"/>
              <w:rPr>
                <w:rFonts w:ascii="Cordia New" w:hAnsi="Cordia New" w:cs="Cordia New"/>
                <w:b/>
                <w:bCs/>
                <w:sz w:val="26"/>
                <w:szCs w:val="26"/>
                <w:u w:val="single"/>
              </w:rPr>
            </w:pPr>
          </w:p>
        </w:tc>
        <w:tc>
          <w:tcPr>
            <w:tcW w:w="1351" w:type="dxa"/>
            <w:shd w:val="clear" w:color="auto" w:fill="auto"/>
            <w:vAlign w:val="bottom"/>
          </w:tcPr>
          <w:p w14:paraId="6D7D17BB" w14:textId="5F2DC6B0" w:rsidR="00D54106" w:rsidRPr="008B4DF4" w:rsidRDefault="001A04D9" w:rsidP="00960D2E">
            <w:pPr>
              <w:pBdr>
                <w:bottom w:val="single" w:sz="4" w:space="1"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w:t>
            </w:r>
            <w:r>
              <w:rPr>
                <w:rFonts w:ascii="Cordia New" w:hAnsi="Cordia New" w:cs="Cordia New"/>
                <w:b/>
                <w:bCs/>
                <w:sz w:val="26"/>
                <w:szCs w:val="26"/>
              </w:rPr>
              <w:t xml:space="preserve"> Million</w:t>
            </w:r>
          </w:p>
        </w:tc>
        <w:tc>
          <w:tcPr>
            <w:tcW w:w="1350" w:type="dxa"/>
            <w:shd w:val="clear" w:color="auto" w:fill="auto"/>
          </w:tcPr>
          <w:p w14:paraId="73045478" w14:textId="5BC318BB" w:rsidR="00D54106" w:rsidRPr="008B4DF4" w:rsidRDefault="001A04D9" w:rsidP="00960D2E">
            <w:pPr>
              <w:pBdr>
                <w:bottom w:val="single" w:sz="4" w:space="1" w:color="auto"/>
              </w:pBdr>
              <w:tabs>
                <w:tab w:val="left" w:pos="817"/>
              </w:tabs>
              <w:ind w:right="-72"/>
              <w:jc w:val="right"/>
              <w:rPr>
                <w:rFonts w:ascii="Cordia New" w:hAnsi="Cordia New" w:cs="Cordia New"/>
                <w:b/>
                <w:bCs/>
                <w:sz w:val="26"/>
                <w:szCs w:val="26"/>
              </w:rPr>
            </w:pPr>
            <w:r w:rsidRPr="005751BB">
              <w:rPr>
                <w:rFonts w:ascii="Cordia New" w:hAnsi="Cordia New" w:cs="Cordia New"/>
                <w:b/>
                <w:bCs/>
                <w:sz w:val="26"/>
                <w:szCs w:val="26"/>
              </w:rPr>
              <w:t>Baht Million</w:t>
            </w:r>
          </w:p>
        </w:tc>
        <w:tc>
          <w:tcPr>
            <w:tcW w:w="1353" w:type="dxa"/>
            <w:shd w:val="clear" w:color="auto" w:fill="auto"/>
          </w:tcPr>
          <w:p w14:paraId="08298365" w14:textId="0881A768" w:rsidR="00D54106" w:rsidRPr="008B4DF4" w:rsidRDefault="001A04D9" w:rsidP="00960D2E">
            <w:pPr>
              <w:pBdr>
                <w:bottom w:val="single" w:sz="4" w:space="1" w:color="auto"/>
              </w:pBdr>
              <w:tabs>
                <w:tab w:val="left" w:pos="817"/>
              </w:tabs>
              <w:ind w:right="-72"/>
              <w:jc w:val="right"/>
              <w:rPr>
                <w:rFonts w:ascii="Cordia New" w:hAnsi="Cordia New" w:cs="Cordia New"/>
                <w:b/>
                <w:bCs/>
                <w:sz w:val="26"/>
                <w:szCs w:val="26"/>
              </w:rPr>
            </w:pPr>
            <w:r w:rsidRPr="005751BB">
              <w:rPr>
                <w:rFonts w:ascii="Cordia New" w:hAnsi="Cordia New" w:cs="Cordia New"/>
                <w:b/>
                <w:bCs/>
                <w:sz w:val="26"/>
                <w:szCs w:val="26"/>
              </w:rPr>
              <w:t>Baht Million</w:t>
            </w:r>
          </w:p>
        </w:tc>
        <w:tc>
          <w:tcPr>
            <w:tcW w:w="1443" w:type="dxa"/>
            <w:shd w:val="clear" w:color="auto" w:fill="auto"/>
          </w:tcPr>
          <w:p w14:paraId="3BA280A6" w14:textId="24928D70" w:rsidR="00D54106" w:rsidRPr="008B4DF4" w:rsidRDefault="001A04D9" w:rsidP="00960D2E">
            <w:pPr>
              <w:pBdr>
                <w:bottom w:val="single" w:sz="4" w:space="1" w:color="auto"/>
              </w:pBdr>
              <w:tabs>
                <w:tab w:val="left" w:pos="817"/>
              </w:tabs>
              <w:ind w:right="-72"/>
              <w:jc w:val="right"/>
              <w:rPr>
                <w:rFonts w:ascii="Cordia New" w:hAnsi="Cordia New" w:cs="Cordia New"/>
                <w:b/>
                <w:bCs/>
                <w:sz w:val="26"/>
                <w:szCs w:val="26"/>
              </w:rPr>
            </w:pPr>
            <w:r w:rsidRPr="005751BB">
              <w:rPr>
                <w:rFonts w:ascii="Cordia New" w:hAnsi="Cordia New" w:cs="Cordia New"/>
                <w:b/>
                <w:bCs/>
                <w:sz w:val="26"/>
                <w:szCs w:val="26"/>
              </w:rPr>
              <w:t>Baht Million</w:t>
            </w:r>
          </w:p>
        </w:tc>
      </w:tr>
      <w:tr w:rsidR="00D54106" w:rsidRPr="008B4DF4" w14:paraId="2894925C" w14:textId="77777777" w:rsidTr="009801A0">
        <w:tc>
          <w:tcPr>
            <w:tcW w:w="3807" w:type="dxa"/>
            <w:shd w:val="clear" w:color="auto" w:fill="auto"/>
            <w:vAlign w:val="bottom"/>
          </w:tcPr>
          <w:p w14:paraId="5B13380F" w14:textId="6E0FAE04" w:rsidR="00D54106" w:rsidRPr="008B4DF4" w:rsidRDefault="00D54106" w:rsidP="002E7863">
            <w:pPr>
              <w:tabs>
                <w:tab w:val="left" w:pos="1440"/>
                <w:tab w:val="left" w:pos="2160"/>
                <w:tab w:val="center" w:pos="4770"/>
                <w:tab w:val="center" w:pos="5580"/>
                <w:tab w:val="center" w:pos="6660"/>
                <w:tab w:val="center" w:pos="7650"/>
                <w:tab w:val="center" w:pos="9000"/>
              </w:tabs>
              <w:ind w:left="915" w:hanging="538"/>
              <w:rPr>
                <w:rFonts w:ascii="Cordia New" w:hAnsi="Cordia New" w:cs="Cordia New"/>
                <w:b/>
                <w:bCs/>
                <w:sz w:val="26"/>
                <w:szCs w:val="26"/>
              </w:rPr>
            </w:pPr>
            <w:r w:rsidRPr="008B4DF4">
              <w:rPr>
                <w:rFonts w:ascii="Cordia New" w:hAnsi="Cordia New" w:cs="Cordia New"/>
                <w:b/>
                <w:bCs/>
                <w:sz w:val="26"/>
                <w:szCs w:val="26"/>
              </w:rPr>
              <w:t>c)</w:t>
            </w:r>
            <w:r w:rsidRPr="008B4DF4">
              <w:rPr>
                <w:rFonts w:ascii="Cordia New" w:hAnsi="Cordia New" w:cs="Cordia New"/>
                <w:b/>
                <w:bCs/>
                <w:sz w:val="26"/>
                <w:szCs w:val="26"/>
              </w:rPr>
              <w:tab/>
              <w:t>Long-term loans to related parties:</w:t>
            </w:r>
          </w:p>
        </w:tc>
        <w:tc>
          <w:tcPr>
            <w:tcW w:w="1351" w:type="dxa"/>
            <w:shd w:val="clear" w:color="auto" w:fill="auto"/>
            <w:vAlign w:val="bottom"/>
          </w:tcPr>
          <w:p w14:paraId="0B5A7603" w14:textId="77777777" w:rsidR="00D54106" w:rsidRPr="008B4DF4" w:rsidRDefault="00D54106" w:rsidP="00D54106">
            <w:pPr>
              <w:ind w:right="-72"/>
              <w:jc w:val="right"/>
              <w:rPr>
                <w:rFonts w:ascii="Cordia New" w:hAnsi="Cordia New" w:cs="Cordia New"/>
                <w:sz w:val="26"/>
                <w:szCs w:val="26"/>
              </w:rPr>
            </w:pPr>
          </w:p>
        </w:tc>
        <w:tc>
          <w:tcPr>
            <w:tcW w:w="1350" w:type="dxa"/>
            <w:shd w:val="clear" w:color="auto" w:fill="auto"/>
            <w:vAlign w:val="bottom"/>
          </w:tcPr>
          <w:p w14:paraId="286E0D69" w14:textId="77777777" w:rsidR="00D54106" w:rsidRPr="008B4DF4" w:rsidRDefault="00D54106" w:rsidP="00D54106">
            <w:pPr>
              <w:ind w:right="-72"/>
              <w:jc w:val="right"/>
              <w:rPr>
                <w:rFonts w:ascii="Cordia New" w:hAnsi="Cordia New" w:cs="Cordia New"/>
                <w:sz w:val="26"/>
                <w:szCs w:val="26"/>
              </w:rPr>
            </w:pPr>
          </w:p>
        </w:tc>
        <w:tc>
          <w:tcPr>
            <w:tcW w:w="1353" w:type="dxa"/>
            <w:shd w:val="clear" w:color="auto" w:fill="auto"/>
            <w:vAlign w:val="bottom"/>
          </w:tcPr>
          <w:p w14:paraId="21053117" w14:textId="77777777" w:rsidR="00D54106" w:rsidRPr="008B4DF4" w:rsidRDefault="00D54106" w:rsidP="00D54106">
            <w:pPr>
              <w:ind w:right="-72"/>
              <w:jc w:val="right"/>
              <w:rPr>
                <w:rFonts w:ascii="Cordia New" w:hAnsi="Cordia New" w:cs="Cordia New"/>
                <w:sz w:val="26"/>
                <w:szCs w:val="26"/>
              </w:rPr>
            </w:pPr>
          </w:p>
        </w:tc>
        <w:tc>
          <w:tcPr>
            <w:tcW w:w="1443" w:type="dxa"/>
            <w:shd w:val="clear" w:color="auto" w:fill="auto"/>
            <w:vAlign w:val="bottom"/>
          </w:tcPr>
          <w:p w14:paraId="5F38FED1" w14:textId="77777777" w:rsidR="00D54106" w:rsidRPr="008B4DF4" w:rsidRDefault="00D54106" w:rsidP="00D54106">
            <w:pPr>
              <w:ind w:right="-72"/>
              <w:jc w:val="right"/>
              <w:rPr>
                <w:rFonts w:ascii="Cordia New" w:hAnsi="Cordia New" w:cs="Cordia New"/>
                <w:sz w:val="26"/>
                <w:szCs w:val="26"/>
              </w:rPr>
            </w:pPr>
          </w:p>
        </w:tc>
      </w:tr>
      <w:tr w:rsidR="00D54106" w:rsidRPr="008B4DF4" w14:paraId="78B2BFC3" w14:textId="77777777" w:rsidTr="009801A0">
        <w:tc>
          <w:tcPr>
            <w:tcW w:w="3807" w:type="dxa"/>
            <w:shd w:val="clear" w:color="auto" w:fill="auto"/>
            <w:vAlign w:val="bottom"/>
          </w:tcPr>
          <w:p w14:paraId="316E72FB" w14:textId="77777777" w:rsidR="00D54106" w:rsidRPr="008B4DF4" w:rsidRDefault="00D54106" w:rsidP="00D54106">
            <w:pPr>
              <w:tabs>
                <w:tab w:val="left" w:pos="1440"/>
                <w:tab w:val="left" w:pos="2160"/>
                <w:tab w:val="center" w:pos="4770"/>
                <w:tab w:val="center" w:pos="5580"/>
                <w:tab w:val="center" w:pos="6660"/>
                <w:tab w:val="center" w:pos="7650"/>
                <w:tab w:val="center" w:pos="9000"/>
              </w:tabs>
              <w:ind w:left="792"/>
              <w:rPr>
                <w:rFonts w:ascii="Cordia New" w:hAnsi="Cordia New" w:cs="Cordia New"/>
                <w:sz w:val="12"/>
                <w:szCs w:val="12"/>
                <w:cs/>
              </w:rPr>
            </w:pPr>
          </w:p>
        </w:tc>
        <w:tc>
          <w:tcPr>
            <w:tcW w:w="1351" w:type="dxa"/>
            <w:shd w:val="clear" w:color="auto" w:fill="auto"/>
            <w:vAlign w:val="bottom"/>
          </w:tcPr>
          <w:p w14:paraId="753DD5EE" w14:textId="77777777" w:rsidR="00D54106" w:rsidRPr="008B4DF4" w:rsidRDefault="00D54106" w:rsidP="00D54106">
            <w:pPr>
              <w:ind w:right="-72"/>
              <w:jc w:val="right"/>
              <w:rPr>
                <w:rFonts w:ascii="Cordia New" w:hAnsi="Cordia New" w:cs="Cordia New"/>
                <w:sz w:val="12"/>
                <w:szCs w:val="12"/>
              </w:rPr>
            </w:pPr>
          </w:p>
        </w:tc>
        <w:tc>
          <w:tcPr>
            <w:tcW w:w="1350" w:type="dxa"/>
            <w:shd w:val="clear" w:color="auto" w:fill="auto"/>
            <w:vAlign w:val="bottom"/>
          </w:tcPr>
          <w:p w14:paraId="604507FD" w14:textId="77777777" w:rsidR="00D54106" w:rsidRPr="008B4DF4" w:rsidRDefault="00D54106" w:rsidP="00D54106">
            <w:pPr>
              <w:ind w:right="-72"/>
              <w:jc w:val="right"/>
              <w:rPr>
                <w:rFonts w:ascii="Cordia New" w:hAnsi="Cordia New" w:cs="Cordia New"/>
                <w:sz w:val="12"/>
                <w:szCs w:val="12"/>
              </w:rPr>
            </w:pPr>
          </w:p>
        </w:tc>
        <w:tc>
          <w:tcPr>
            <w:tcW w:w="1353" w:type="dxa"/>
            <w:shd w:val="clear" w:color="auto" w:fill="auto"/>
            <w:vAlign w:val="bottom"/>
          </w:tcPr>
          <w:p w14:paraId="535070EA" w14:textId="77777777" w:rsidR="00D54106" w:rsidRPr="008B4DF4" w:rsidRDefault="00D54106" w:rsidP="00D54106">
            <w:pPr>
              <w:ind w:right="-72"/>
              <w:jc w:val="right"/>
              <w:rPr>
                <w:rFonts w:ascii="Cordia New" w:hAnsi="Cordia New" w:cs="Cordia New"/>
                <w:sz w:val="12"/>
                <w:szCs w:val="12"/>
              </w:rPr>
            </w:pPr>
          </w:p>
        </w:tc>
        <w:tc>
          <w:tcPr>
            <w:tcW w:w="1443" w:type="dxa"/>
            <w:shd w:val="clear" w:color="auto" w:fill="auto"/>
            <w:vAlign w:val="bottom"/>
          </w:tcPr>
          <w:p w14:paraId="5008B273" w14:textId="77777777" w:rsidR="00D54106" w:rsidRPr="008B4DF4" w:rsidRDefault="00D54106" w:rsidP="00D54106">
            <w:pPr>
              <w:ind w:right="-72"/>
              <w:jc w:val="right"/>
              <w:rPr>
                <w:rFonts w:ascii="Cordia New" w:hAnsi="Cordia New" w:cs="Cordia New"/>
                <w:sz w:val="12"/>
                <w:szCs w:val="12"/>
              </w:rPr>
            </w:pPr>
          </w:p>
        </w:tc>
      </w:tr>
      <w:tr w:rsidR="00E30959" w:rsidRPr="008B4DF4" w14:paraId="36AF1347" w14:textId="77777777" w:rsidTr="009801A0">
        <w:tc>
          <w:tcPr>
            <w:tcW w:w="3807" w:type="dxa"/>
            <w:shd w:val="clear" w:color="auto" w:fill="auto"/>
            <w:vAlign w:val="bottom"/>
          </w:tcPr>
          <w:p w14:paraId="4963B875" w14:textId="15B24991" w:rsidR="00E30959" w:rsidRPr="008B4DF4" w:rsidRDefault="00E30959" w:rsidP="002E7863">
            <w:pPr>
              <w:tabs>
                <w:tab w:val="center" w:pos="4860"/>
                <w:tab w:val="center" w:pos="5760"/>
                <w:tab w:val="right" w:pos="7020"/>
                <w:tab w:val="right" w:pos="8550"/>
                <w:tab w:val="center" w:pos="9000"/>
              </w:tabs>
              <w:ind w:left="915"/>
              <w:rPr>
                <w:rFonts w:ascii="Cordia New" w:hAnsi="Cordia New" w:cs="Cordia New"/>
                <w:sz w:val="26"/>
                <w:szCs w:val="26"/>
              </w:rPr>
            </w:pPr>
            <w:r w:rsidRPr="008B4DF4">
              <w:rPr>
                <w:rFonts w:ascii="Cordia New" w:hAnsi="Cordia New" w:cs="Cordia New"/>
                <w:sz w:val="26"/>
                <w:szCs w:val="26"/>
              </w:rPr>
              <w:t>Subsidiaries</w:t>
            </w:r>
          </w:p>
        </w:tc>
        <w:tc>
          <w:tcPr>
            <w:tcW w:w="1351" w:type="dxa"/>
            <w:shd w:val="clear" w:color="auto" w:fill="auto"/>
            <w:vAlign w:val="bottom"/>
          </w:tcPr>
          <w:p w14:paraId="11A82F8E" w14:textId="31B6769C" w:rsidR="00E30959" w:rsidRPr="008B4DF4" w:rsidRDefault="00E30959" w:rsidP="00E30959">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c>
          <w:tcPr>
            <w:tcW w:w="1350" w:type="dxa"/>
            <w:shd w:val="clear" w:color="auto" w:fill="auto"/>
            <w:vAlign w:val="bottom"/>
          </w:tcPr>
          <w:p w14:paraId="7C352643" w14:textId="50A9B4DF" w:rsidR="00E30959" w:rsidRPr="008B4DF4" w:rsidRDefault="00E30959" w:rsidP="00E30959">
            <w:pPr>
              <w:ind w:right="-72"/>
              <w:jc w:val="right"/>
              <w:rPr>
                <w:rFonts w:ascii="Cordia New" w:hAnsi="Cordia New" w:cs="Cordia New"/>
                <w:sz w:val="26"/>
                <w:szCs w:val="26"/>
              </w:rPr>
            </w:pPr>
            <w:r w:rsidRPr="001927E2">
              <w:rPr>
                <w:rFonts w:ascii="Cordia New" w:eastAsia="Times New Roman" w:hAnsi="Cordia New"/>
                <w:sz w:val="26"/>
                <w:szCs w:val="26"/>
              </w:rPr>
              <w:t>-</w:t>
            </w:r>
          </w:p>
        </w:tc>
        <w:tc>
          <w:tcPr>
            <w:tcW w:w="1353" w:type="dxa"/>
            <w:shd w:val="clear" w:color="auto" w:fill="auto"/>
            <w:vAlign w:val="bottom"/>
          </w:tcPr>
          <w:p w14:paraId="1E09C3B7" w14:textId="2570C906" w:rsidR="00E30959" w:rsidRPr="008B4DF4" w:rsidRDefault="00E30959" w:rsidP="00E30959">
            <w:pPr>
              <w:ind w:right="-72"/>
              <w:jc w:val="right"/>
              <w:rPr>
                <w:rFonts w:ascii="Cordia New" w:hAnsi="Cordia New" w:cs="Cordia New"/>
                <w:sz w:val="26"/>
                <w:szCs w:val="26"/>
              </w:rPr>
            </w:pPr>
            <w:r w:rsidRPr="00DD140D">
              <w:rPr>
                <w:rFonts w:ascii="Cordia New" w:hAnsi="Cordia New" w:cs="Cordia New"/>
                <w:sz w:val="26"/>
                <w:szCs w:val="26"/>
              </w:rPr>
              <w:t>126,739</w:t>
            </w:r>
          </w:p>
        </w:tc>
        <w:tc>
          <w:tcPr>
            <w:tcW w:w="1443" w:type="dxa"/>
            <w:shd w:val="clear" w:color="auto" w:fill="auto"/>
            <w:vAlign w:val="bottom"/>
          </w:tcPr>
          <w:p w14:paraId="77A60231" w14:textId="6AA7759F" w:rsidR="00E30959" w:rsidRPr="008B4DF4" w:rsidRDefault="00E30959" w:rsidP="00E30959">
            <w:pPr>
              <w:ind w:right="-72"/>
              <w:jc w:val="right"/>
              <w:rPr>
                <w:rFonts w:ascii="Cordia New" w:hAnsi="Cordia New" w:cs="Cordia New"/>
                <w:sz w:val="26"/>
                <w:szCs w:val="26"/>
              </w:rPr>
            </w:pPr>
            <w:r w:rsidRPr="00937438">
              <w:rPr>
                <w:rFonts w:ascii="Cordia New" w:eastAsia="Times New Roman" w:hAnsi="Cordia New"/>
                <w:sz w:val="26"/>
                <w:szCs w:val="26"/>
              </w:rPr>
              <w:t>126</w:t>
            </w:r>
            <w:r w:rsidRPr="001927E2">
              <w:rPr>
                <w:rFonts w:ascii="Cordia New" w:eastAsia="Times New Roman" w:hAnsi="Cordia New"/>
                <w:sz w:val="26"/>
                <w:szCs w:val="26"/>
              </w:rPr>
              <w:t>,</w:t>
            </w:r>
            <w:r w:rsidRPr="00937438">
              <w:rPr>
                <w:rFonts w:ascii="Cordia New" w:eastAsia="Times New Roman" w:hAnsi="Cordia New"/>
                <w:sz w:val="26"/>
                <w:szCs w:val="26"/>
              </w:rPr>
              <w:t>22</w:t>
            </w:r>
            <w:r w:rsidR="00D27595">
              <w:rPr>
                <w:rFonts w:ascii="Cordia New" w:eastAsia="Times New Roman" w:hAnsi="Cordia New"/>
                <w:sz w:val="26"/>
                <w:szCs w:val="26"/>
              </w:rPr>
              <w:t>4</w:t>
            </w:r>
          </w:p>
        </w:tc>
      </w:tr>
      <w:tr w:rsidR="00E30959" w:rsidRPr="008B4DF4" w14:paraId="6387E9A4" w14:textId="77777777" w:rsidTr="009801A0">
        <w:tc>
          <w:tcPr>
            <w:tcW w:w="3807" w:type="dxa"/>
            <w:shd w:val="clear" w:color="auto" w:fill="auto"/>
            <w:vAlign w:val="bottom"/>
          </w:tcPr>
          <w:p w14:paraId="26C828C9" w14:textId="77777777" w:rsidR="00E30959" w:rsidRPr="008B4DF4" w:rsidRDefault="00E30959" w:rsidP="002E7863">
            <w:pPr>
              <w:ind w:left="915"/>
              <w:rPr>
                <w:rFonts w:ascii="Cordia New" w:hAnsi="Cordia New" w:cs="Cordia New"/>
                <w:sz w:val="26"/>
                <w:szCs w:val="26"/>
              </w:rPr>
            </w:pPr>
            <w:r w:rsidRPr="008B4DF4">
              <w:rPr>
                <w:rFonts w:ascii="Cordia New" w:hAnsi="Cordia New" w:cs="Cordia New"/>
                <w:sz w:val="26"/>
                <w:szCs w:val="26"/>
              </w:rPr>
              <w:t>Associates</w:t>
            </w:r>
          </w:p>
        </w:tc>
        <w:tc>
          <w:tcPr>
            <w:tcW w:w="1351" w:type="dxa"/>
            <w:shd w:val="clear" w:color="auto" w:fill="auto"/>
            <w:vAlign w:val="bottom"/>
          </w:tcPr>
          <w:p w14:paraId="67D17CA9" w14:textId="3FF1136B" w:rsidR="00E30959" w:rsidRPr="008B4DF4" w:rsidRDefault="00E30959" w:rsidP="00E30959">
            <w:pPr>
              <w:ind w:right="-72"/>
              <w:jc w:val="right"/>
              <w:rPr>
                <w:rFonts w:ascii="Cordia New" w:hAnsi="Cordia New" w:cs="Cordia New"/>
                <w:sz w:val="26"/>
                <w:szCs w:val="26"/>
              </w:rPr>
            </w:pPr>
            <w:r w:rsidRPr="003E17AC">
              <w:rPr>
                <w:rFonts w:ascii="Cordia New" w:hAnsi="Cordia New" w:cs="Cordia New"/>
                <w:sz w:val="26"/>
                <w:szCs w:val="26"/>
              </w:rPr>
              <w:t>1,267</w:t>
            </w:r>
          </w:p>
        </w:tc>
        <w:tc>
          <w:tcPr>
            <w:tcW w:w="1350" w:type="dxa"/>
            <w:shd w:val="clear" w:color="auto" w:fill="auto"/>
            <w:vAlign w:val="bottom"/>
          </w:tcPr>
          <w:p w14:paraId="6AA850D5" w14:textId="5F33C5C0" w:rsidR="00E30959" w:rsidRPr="008B4DF4" w:rsidRDefault="00E30959" w:rsidP="00E30959">
            <w:pPr>
              <w:ind w:right="-72"/>
              <w:jc w:val="right"/>
              <w:rPr>
                <w:rFonts w:ascii="Cordia New" w:hAnsi="Cordia New" w:cs="Cordia New"/>
                <w:sz w:val="26"/>
                <w:szCs w:val="26"/>
              </w:rPr>
            </w:pPr>
            <w:r w:rsidRPr="00937438">
              <w:rPr>
                <w:rFonts w:ascii="Cordia New" w:eastAsia="Times New Roman" w:hAnsi="Cordia New"/>
                <w:sz w:val="26"/>
                <w:szCs w:val="26"/>
              </w:rPr>
              <w:t>1</w:t>
            </w:r>
            <w:r w:rsidRPr="001927E2">
              <w:rPr>
                <w:rFonts w:ascii="Cordia New" w:eastAsia="Times New Roman" w:hAnsi="Cordia New"/>
                <w:sz w:val="26"/>
                <w:szCs w:val="26"/>
              </w:rPr>
              <w:t>,</w:t>
            </w:r>
            <w:r w:rsidRPr="00937438">
              <w:rPr>
                <w:rFonts w:ascii="Cordia New" w:eastAsia="Times New Roman" w:hAnsi="Cordia New"/>
                <w:sz w:val="26"/>
                <w:szCs w:val="26"/>
              </w:rPr>
              <w:t>164</w:t>
            </w:r>
          </w:p>
        </w:tc>
        <w:tc>
          <w:tcPr>
            <w:tcW w:w="1353" w:type="dxa"/>
            <w:shd w:val="clear" w:color="auto" w:fill="auto"/>
            <w:vAlign w:val="bottom"/>
          </w:tcPr>
          <w:p w14:paraId="5631FBBB" w14:textId="72DCC1B8" w:rsidR="00E30959" w:rsidRPr="008B4DF4" w:rsidRDefault="00E30959" w:rsidP="00E30959">
            <w:pPr>
              <w:ind w:right="-72"/>
              <w:jc w:val="right"/>
              <w:rPr>
                <w:rFonts w:ascii="Cordia New" w:hAnsi="Cordia New" w:cs="Cordia New"/>
                <w:sz w:val="26"/>
                <w:szCs w:val="26"/>
              </w:rPr>
            </w:pPr>
            <w:r>
              <w:rPr>
                <w:rFonts w:ascii="Cordia New" w:hAnsi="Cordia New" w:cs="Cordia New"/>
                <w:sz w:val="26"/>
                <w:szCs w:val="26"/>
              </w:rPr>
              <w:t>-</w:t>
            </w:r>
          </w:p>
        </w:tc>
        <w:tc>
          <w:tcPr>
            <w:tcW w:w="1443" w:type="dxa"/>
            <w:shd w:val="clear" w:color="auto" w:fill="auto"/>
            <w:vAlign w:val="bottom"/>
          </w:tcPr>
          <w:p w14:paraId="5693148B" w14:textId="379DD95C" w:rsidR="00E30959" w:rsidRPr="008B4DF4" w:rsidRDefault="00E30959" w:rsidP="00E30959">
            <w:pPr>
              <w:ind w:right="-72"/>
              <w:jc w:val="right"/>
              <w:rPr>
                <w:rFonts w:ascii="Cordia New" w:hAnsi="Cordia New" w:cs="Cordia New"/>
                <w:sz w:val="26"/>
                <w:szCs w:val="26"/>
              </w:rPr>
            </w:pPr>
            <w:r>
              <w:rPr>
                <w:rFonts w:ascii="Cordia New" w:hAnsi="Cordia New" w:cs="Cordia New"/>
                <w:sz w:val="26"/>
                <w:szCs w:val="26"/>
              </w:rPr>
              <w:t>-</w:t>
            </w:r>
          </w:p>
        </w:tc>
      </w:tr>
      <w:tr w:rsidR="00E30959" w:rsidRPr="008B4DF4" w14:paraId="0592D0EF" w14:textId="77777777" w:rsidTr="009801A0">
        <w:tc>
          <w:tcPr>
            <w:tcW w:w="3807" w:type="dxa"/>
            <w:shd w:val="clear" w:color="auto" w:fill="auto"/>
            <w:vAlign w:val="bottom"/>
          </w:tcPr>
          <w:p w14:paraId="701B2DEA" w14:textId="77777777" w:rsidR="00E30959" w:rsidRPr="008B4DF4" w:rsidRDefault="00E30959" w:rsidP="002E7863">
            <w:pPr>
              <w:ind w:left="915"/>
              <w:rPr>
                <w:rFonts w:ascii="Cordia New" w:hAnsi="Cordia New" w:cs="Cordia New"/>
                <w:sz w:val="26"/>
                <w:szCs w:val="26"/>
              </w:rPr>
            </w:pPr>
            <w:r w:rsidRPr="008B4DF4">
              <w:rPr>
                <w:rFonts w:ascii="Cordia New" w:hAnsi="Cordia New" w:cs="Cordia New"/>
                <w:sz w:val="26"/>
                <w:szCs w:val="26"/>
              </w:rPr>
              <w:t>Joint ventures</w:t>
            </w:r>
          </w:p>
        </w:tc>
        <w:tc>
          <w:tcPr>
            <w:tcW w:w="1351" w:type="dxa"/>
            <w:shd w:val="clear" w:color="auto" w:fill="auto"/>
            <w:vAlign w:val="bottom"/>
          </w:tcPr>
          <w:p w14:paraId="5DBD5514" w14:textId="1E82B40F" w:rsidR="00E30959" w:rsidRPr="008B4DF4" w:rsidRDefault="00E30959" w:rsidP="00E30959">
            <w:pPr>
              <w:pBdr>
                <w:bottom w:val="single" w:sz="4" w:space="1" w:color="auto"/>
              </w:pBdr>
              <w:ind w:right="-72"/>
              <w:jc w:val="right"/>
              <w:rPr>
                <w:rFonts w:ascii="Cordia New" w:hAnsi="Cordia New" w:cs="Cordia New"/>
                <w:sz w:val="26"/>
                <w:szCs w:val="26"/>
              </w:rPr>
            </w:pPr>
            <w:r w:rsidRPr="003E17AC">
              <w:rPr>
                <w:rFonts w:ascii="Cordia New" w:hAnsi="Cordia New" w:cs="Cordia New"/>
                <w:sz w:val="26"/>
                <w:szCs w:val="26"/>
              </w:rPr>
              <w:t>4,287</w:t>
            </w:r>
          </w:p>
        </w:tc>
        <w:tc>
          <w:tcPr>
            <w:tcW w:w="1350" w:type="dxa"/>
            <w:shd w:val="clear" w:color="auto" w:fill="auto"/>
            <w:vAlign w:val="bottom"/>
          </w:tcPr>
          <w:p w14:paraId="4375CFD5" w14:textId="5DF5D19E" w:rsidR="00E30959" w:rsidRPr="008B4DF4" w:rsidRDefault="00E30959" w:rsidP="00E30959">
            <w:pPr>
              <w:pBdr>
                <w:bottom w:val="single" w:sz="4" w:space="1" w:color="auto"/>
              </w:pBdr>
              <w:ind w:right="-72"/>
              <w:jc w:val="right"/>
              <w:rPr>
                <w:rFonts w:ascii="Cordia New" w:hAnsi="Cordia New" w:cs="Cordia New"/>
                <w:sz w:val="26"/>
                <w:szCs w:val="26"/>
              </w:rPr>
            </w:pPr>
            <w:r w:rsidRPr="00937438">
              <w:rPr>
                <w:rFonts w:ascii="Cordia New" w:eastAsia="Times New Roman" w:hAnsi="Cordia New"/>
                <w:sz w:val="26"/>
                <w:szCs w:val="26"/>
              </w:rPr>
              <w:t>4</w:t>
            </w:r>
            <w:r w:rsidRPr="001927E2">
              <w:rPr>
                <w:rFonts w:ascii="Cordia New" w:eastAsia="Times New Roman" w:hAnsi="Cordia New"/>
                <w:sz w:val="26"/>
                <w:szCs w:val="26"/>
              </w:rPr>
              <w:t>,</w:t>
            </w:r>
            <w:r>
              <w:rPr>
                <w:rFonts w:ascii="Cordia New" w:eastAsia="Times New Roman" w:hAnsi="Cordia New"/>
                <w:sz w:val="26"/>
                <w:szCs w:val="26"/>
              </w:rPr>
              <w:t>037</w:t>
            </w:r>
          </w:p>
        </w:tc>
        <w:tc>
          <w:tcPr>
            <w:tcW w:w="1353" w:type="dxa"/>
            <w:shd w:val="clear" w:color="auto" w:fill="auto"/>
            <w:vAlign w:val="bottom"/>
          </w:tcPr>
          <w:p w14:paraId="19B309FB" w14:textId="1A00A82E" w:rsidR="00E30959" w:rsidRPr="008B4DF4" w:rsidRDefault="00E30959" w:rsidP="00E30959">
            <w:pPr>
              <w:pBdr>
                <w:bottom w:val="single" w:sz="4" w:space="1" w:color="auto"/>
              </w:pBdr>
              <w:ind w:right="-72"/>
              <w:jc w:val="right"/>
              <w:rPr>
                <w:rFonts w:ascii="Cordia New" w:hAnsi="Cordia New" w:cs="Cordia New"/>
                <w:sz w:val="26"/>
                <w:szCs w:val="26"/>
              </w:rPr>
            </w:pPr>
            <w:r>
              <w:rPr>
                <w:rFonts w:ascii="Cordia New" w:hAnsi="Cordia New" w:cs="Cordia New"/>
                <w:sz w:val="26"/>
                <w:szCs w:val="26"/>
              </w:rPr>
              <w:t>611</w:t>
            </w:r>
          </w:p>
        </w:tc>
        <w:tc>
          <w:tcPr>
            <w:tcW w:w="1443" w:type="dxa"/>
            <w:shd w:val="clear" w:color="auto" w:fill="auto"/>
            <w:vAlign w:val="bottom"/>
          </w:tcPr>
          <w:p w14:paraId="04928F5F" w14:textId="18D47880" w:rsidR="00E30959" w:rsidRPr="008B4DF4" w:rsidRDefault="00E30959" w:rsidP="00E30959">
            <w:pPr>
              <w:pBdr>
                <w:bottom w:val="single" w:sz="4" w:space="1" w:color="auto"/>
              </w:pBdr>
              <w:ind w:right="-72"/>
              <w:jc w:val="right"/>
              <w:rPr>
                <w:rFonts w:ascii="Cordia New" w:hAnsi="Cordia New" w:cs="Cordia New"/>
                <w:sz w:val="26"/>
                <w:szCs w:val="26"/>
              </w:rPr>
            </w:pPr>
            <w:r w:rsidRPr="00937438">
              <w:rPr>
                <w:rFonts w:ascii="Cordia New" w:eastAsia="Times New Roman" w:hAnsi="Cordia New"/>
                <w:sz w:val="26"/>
                <w:szCs w:val="26"/>
              </w:rPr>
              <w:t>78</w:t>
            </w:r>
            <w:r w:rsidR="00D27595">
              <w:rPr>
                <w:rFonts w:ascii="Cordia New" w:eastAsia="Times New Roman" w:hAnsi="Cordia New"/>
                <w:sz w:val="26"/>
                <w:szCs w:val="26"/>
              </w:rPr>
              <w:t>8</w:t>
            </w:r>
          </w:p>
        </w:tc>
      </w:tr>
      <w:tr w:rsidR="00E30959" w:rsidRPr="00D059C3" w14:paraId="3A80DDBB" w14:textId="77777777" w:rsidTr="009801A0">
        <w:tc>
          <w:tcPr>
            <w:tcW w:w="3807" w:type="dxa"/>
            <w:shd w:val="clear" w:color="auto" w:fill="auto"/>
            <w:vAlign w:val="bottom"/>
          </w:tcPr>
          <w:p w14:paraId="6C6614BF" w14:textId="77777777" w:rsidR="00E30959" w:rsidRPr="00D059C3" w:rsidRDefault="00E30959"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12"/>
                <w:szCs w:val="12"/>
                <w:cs/>
              </w:rPr>
            </w:pPr>
          </w:p>
        </w:tc>
        <w:tc>
          <w:tcPr>
            <w:tcW w:w="1351" w:type="dxa"/>
            <w:shd w:val="clear" w:color="auto" w:fill="auto"/>
            <w:vAlign w:val="bottom"/>
          </w:tcPr>
          <w:p w14:paraId="2336DEDF" w14:textId="77777777" w:rsidR="00E30959" w:rsidRPr="00D059C3" w:rsidRDefault="00E30959" w:rsidP="00E30959">
            <w:pPr>
              <w:ind w:right="-72"/>
              <w:jc w:val="right"/>
              <w:rPr>
                <w:rFonts w:ascii="Cordia New" w:hAnsi="Cordia New" w:cs="Cordia New"/>
                <w:sz w:val="12"/>
                <w:szCs w:val="12"/>
              </w:rPr>
            </w:pPr>
          </w:p>
        </w:tc>
        <w:tc>
          <w:tcPr>
            <w:tcW w:w="1350" w:type="dxa"/>
            <w:shd w:val="clear" w:color="auto" w:fill="auto"/>
            <w:vAlign w:val="bottom"/>
          </w:tcPr>
          <w:p w14:paraId="0B10D1AE" w14:textId="77777777" w:rsidR="00E30959" w:rsidRPr="00D059C3" w:rsidRDefault="00E30959" w:rsidP="00E30959">
            <w:pPr>
              <w:ind w:right="-72"/>
              <w:jc w:val="right"/>
              <w:rPr>
                <w:rFonts w:ascii="Cordia New" w:hAnsi="Cordia New" w:cs="Cordia New"/>
                <w:sz w:val="12"/>
                <w:szCs w:val="12"/>
              </w:rPr>
            </w:pPr>
          </w:p>
        </w:tc>
        <w:tc>
          <w:tcPr>
            <w:tcW w:w="1353" w:type="dxa"/>
            <w:shd w:val="clear" w:color="auto" w:fill="auto"/>
            <w:vAlign w:val="bottom"/>
          </w:tcPr>
          <w:p w14:paraId="1F48AA53" w14:textId="77777777" w:rsidR="00E30959" w:rsidRPr="00D059C3" w:rsidRDefault="00E30959" w:rsidP="00E30959">
            <w:pPr>
              <w:ind w:right="-72"/>
              <w:jc w:val="right"/>
              <w:rPr>
                <w:rFonts w:ascii="Cordia New" w:hAnsi="Cordia New" w:cs="Cordia New"/>
                <w:sz w:val="12"/>
                <w:szCs w:val="12"/>
              </w:rPr>
            </w:pPr>
          </w:p>
        </w:tc>
        <w:tc>
          <w:tcPr>
            <w:tcW w:w="1443" w:type="dxa"/>
            <w:shd w:val="clear" w:color="auto" w:fill="auto"/>
            <w:vAlign w:val="bottom"/>
          </w:tcPr>
          <w:p w14:paraId="41BAE8C6" w14:textId="77777777" w:rsidR="00E30959" w:rsidRPr="00D059C3" w:rsidRDefault="00E30959" w:rsidP="00E30959">
            <w:pPr>
              <w:ind w:right="-72"/>
              <w:jc w:val="right"/>
              <w:rPr>
                <w:rFonts w:ascii="Cordia New" w:hAnsi="Cordia New" w:cs="Cordia New"/>
                <w:sz w:val="12"/>
                <w:szCs w:val="12"/>
              </w:rPr>
            </w:pPr>
          </w:p>
        </w:tc>
      </w:tr>
      <w:tr w:rsidR="00E30959" w:rsidRPr="008B4DF4" w14:paraId="55D7AA58" w14:textId="77777777" w:rsidTr="009801A0">
        <w:tc>
          <w:tcPr>
            <w:tcW w:w="3807" w:type="dxa"/>
            <w:shd w:val="clear" w:color="auto" w:fill="auto"/>
            <w:vAlign w:val="bottom"/>
          </w:tcPr>
          <w:p w14:paraId="7C71A842" w14:textId="7E299032" w:rsidR="00E30959" w:rsidRPr="002E7863" w:rsidRDefault="00E30959" w:rsidP="002E7863">
            <w:pPr>
              <w:tabs>
                <w:tab w:val="center" w:pos="4860"/>
                <w:tab w:val="center" w:pos="5760"/>
                <w:tab w:val="right" w:pos="7020"/>
                <w:tab w:val="right" w:pos="8550"/>
                <w:tab w:val="center" w:pos="9000"/>
              </w:tabs>
              <w:ind w:left="915"/>
              <w:rPr>
                <w:rFonts w:ascii="Cordia New" w:hAnsi="Cordia New" w:cs="Cordia New"/>
                <w:spacing w:val="-7"/>
                <w:sz w:val="26"/>
                <w:szCs w:val="26"/>
              </w:rPr>
            </w:pPr>
            <w:r w:rsidRPr="002E7863">
              <w:rPr>
                <w:rFonts w:ascii="Cordia New" w:hAnsi="Cordia New" w:cs="Cordia New"/>
                <w:spacing w:val="-7"/>
                <w:sz w:val="26"/>
                <w:szCs w:val="26"/>
              </w:rPr>
              <w:t>Total long-term loans to related parties</w:t>
            </w:r>
          </w:p>
        </w:tc>
        <w:tc>
          <w:tcPr>
            <w:tcW w:w="1351" w:type="dxa"/>
            <w:shd w:val="clear" w:color="auto" w:fill="auto"/>
            <w:vAlign w:val="bottom"/>
          </w:tcPr>
          <w:p w14:paraId="2F50E3CA" w14:textId="1742622B" w:rsidR="00E30959" w:rsidRPr="008B4DF4" w:rsidRDefault="00E30959" w:rsidP="00E30959">
            <w:pPr>
              <w:pBdr>
                <w:bottom w:val="double" w:sz="4" w:space="1" w:color="auto"/>
              </w:pBdr>
              <w:ind w:right="-72"/>
              <w:jc w:val="right"/>
              <w:rPr>
                <w:rFonts w:ascii="Cordia New" w:hAnsi="Cordia New" w:cs="Cordia New"/>
                <w:sz w:val="26"/>
                <w:szCs w:val="26"/>
              </w:rPr>
            </w:pPr>
            <w:r w:rsidRPr="003E17AC">
              <w:rPr>
                <w:rFonts w:ascii="Cordia New" w:hAnsi="Cordia New" w:cs="Cordia New"/>
                <w:sz w:val="26"/>
                <w:szCs w:val="26"/>
                <w:cs/>
              </w:rPr>
              <w:t>5</w:t>
            </w:r>
            <w:r w:rsidRPr="003E17AC">
              <w:rPr>
                <w:rFonts w:ascii="Cordia New" w:hAnsi="Cordia New" w:cs="Cordia New"/>
                <w:sz w:val="26"/>
                <w:szCs w:val="26"/>
              </w:rPr>
              <w:t>,</w:t>
            </w:r>
            <w:r w:rsidRPr="003E17AC">
              <w:rPr>
                <w:rFonts w:ascii="Cordia New" w:hAnsi="Cordia New" w:cs="Cordia New"/>
                <w:sz w:val="26"/>
                <w:szCs w:val="26"/>
                <w:cs/>
              </w:rPr>
              <w:t>554</w:t>
            </w:r>
          </w:p>
        </w:tc>
        <w:tc>
          <w:tcPr>
            <w:tcW w:w="1350" w:type="dxa"/>
            <w:shd w:val="clear" w:color="auto" w:fill="auto"/>
            <w:vAlign w:val="bottom"/>
          </w:tcPr>
          <w:p w14:paraId="18427F1C" w14:textId="29EEC4EA" w:rsidR="00E30959" w:rsidRPr="008B4DF4" w:rsidRDefault="00E30959" w:rsidP="00E30959">
            <w:pPr>
              <w:pBdr>
                <w:bottom w:val="double" w:sz="4" w:space="1" w:color="auto"/>
              </w:pBdr>
              <w:ind w:right="-72"/>
              <w:jc w:val="right"/>
              <w:rPr>
                <w:rFonts w:ascii="Cordia New" w:hAnsi="Cordia New" w:cs="Cordia New"/>
                <w:sz w:val="26"/>
                <w:szCs w:val="26"/>
              </w:rPr>
            </w:pPr>
            <w:r w:rsidRPr="00937438">
              <w:rPr>
                <w:rFonts w:ascii="Cordia New" w:eastAsia="Times New Roman" w:hAnsi="Cordia New"/>
                <w:sz w:val="26"/>
                <w:szCs w:val="26"/>
              </w:rPr>
              <w:t>5</w:t>
            </w:r>
            <w:r w:rsidRPr="001927E2">
              <w:rPr>
                <w:rFonts w:ascii="Cordia New" w:eastAsia="Times New Roman" w:hAnsi="Cordia New"/>
                <w:sz w:val="26"/>
                <w:szCs w:val="26"/>
              </w:rPr>
              <w:t>,</w:t>
            </w:r>
            <w:r w:rsidRPr="00937438">
              <w:rPr>
                <w:rFonts w:ascii="Cordia New" w:eastAsia="Times New Roman" w:hAnsi="Cordia New"/>
                <w:sz w:val="26"/>
                <w:szCs w:val="26"/>
              </w:rPr>
              <w:t>201</w:t>
            </w:r>
          </w:p>
        </w:tc>
        <w:tc>
          <w:tcPr>
            <w:tcW w:w="1353" w:type="dxa"/>
            <w:shd w:val="clear" w:color="auto" w:fill="auto"/>
            <w:vAlign w:val="bottom"/>
          </w:tcPr>
          <w:p w14:paraId="4A131BAE" w14:textId="2640BBC3" w:rsidR="00E30959" w:rsidRPr="008B4DF4" w:rsidRDefault="00E30959" w:rsidP="00E30959">
            <w:pPr>
              <w:pBdr>
                <w:bottom w:val="double" w:sz="4" w:space="1" w:color="auto"/>
              </w:pBdr>
              <w:ind w:right="-72"/>
              <w:jc w:val="right"/>
              <w:rPr>
                <w:rFonts w:ascii="Cordia New" w:hAnsi="Cordia New" w:cs="Cordia New"/>
                <w:sz w:val="26"/>
                <w:szCs w:val="26"/>
              </w:rPr>
            </w:pPr>
            <w:r w:rsidRPr="00DD140D">
              <w:rPr>
                <w:rFonts w:ascii="Cordia New" w:hAnsi="Cordia New" w:cs="Cordia New"/>
                <w:sz w:val="26"/>
                <w:szCs w:val="26"/>
              </w:rPr>
              <w:t>127,350</w:t>
            </w:r>
          </w:p>
        </w:tc>
        <w:tc>
          <w:tcPr>
            <w:tcW w:w="1443" w:type="dxa"/>
            <w:shd w:val="clear" w:color="auto" w:fill="auto"/>
            <w:vAlign w:val="bottom"/>
          </w:tcPr>
          <w:p w14:paraId="27DFF571" w14:textId="114C633D" w:rsidR="00E30959" w:rsidRPr="008B4DF4" w:rsidRDefault="00E30959" w:rsidP="00E30959">
            <w:pPr>
              <w:pBdr>
                <w:bottom w:val="double" w:sz="4" w:space="1" w:color="auto"/>
              </w:pBdr>
              <w:ind w:right="-72"/>
              <w:jc w:val="right"/>
              <w:rPr>
                <w:rFonts w:ascii="Cordia New" w:hAnsi="Cordia New" w:cs="Cordia New"/>
                <w:sz w:val="26"/>
                <w:szCs w:val="26"/>
              </w:rPr>
            </w:pPr>
            <w:r w:rsidRPr="00937438">
              <w:rPr>
                <w:rFonts w:ascii="Cordia New" w:eastAsia="Times New Roman" w:hAnsi="Cordia New"/>
                <w:sz w:val="26"/>
                <w:szCs w:val="26"/>
              </w:rPr>
              <w:t>127</w:t>
            </w:r>
            <w:r w:rsidRPr="001927E2">
              <w:rPr>
                <w:rFonts w:ascii="Cordia New" w:eastAsia="Times New Roman" w:hAnsi="Cordia New"/>
                <w:sz w:val="26"/>
                <w:szCs w:val="26"/>
              </w:rPr>
              <w:t>,</w:t>
            </w:r>
            <w:r w:rsidRPr="00937438">
              <w:rPr>
                <w:rFonts w:ascii="Cordia New" w:eastAsia="Times New Roman" w:hAnsi="Cordia New"/>
                <w:sz w:val="26"/>
                <w:szCs w:val="26"/>
              </w:rPr>
              <w:t>01</w:t>
            </w:r>
            <w:r w:rsidR="00717E89">
              <w:rPr>
                <w:rFonts w:ascii="Cordia New" w:eastAsia="Times New Roman" w:hAnsi="Cordia New"/>
                <w:sz w:val="26"/>
                <w:szCs w:val="26"/>
              </w:rPr>
              <w:t>2</w:t>
            </w:r>
          </w:p>
        </w:tc>
      </w:tr>
    </w:tbl>
    <w:p w14:paraId="0A901879" w14:textId="3D8432B7" w:rsidR="0052027B" w:rsidRPr="007C366D" w:rsidRDefault="0052027B" w:rsidP="002E7863">
      <w:pPr>
        <w:ind w:left="1080"/>
        <w:rPr>
          <w:rFonts w:ascii="Cordia New" w:hAnsi="Cordia New" w:cs="Cordia New"/>
          <w:sz w:val="26"/>
          <w:szCs w:val="26"/>
        </w:rPr>
      </w:pPr>
    </w:p>
    <w:p w14:paraId="139A775E" w14:textId="2CFE6ACB" w:rsidR="0052027B" w:rsidRPr="007C366D" w:rsidRDefault="0052027B" w:rsidP="002E7863">
      <w:pPr>
        <w:ind w:left="1080"/>
        <w:rPr>
          <w:rFonts w:ascii="Cordia New" w:hAnsi="Cordia New" w:cs="Cordia New"/>
          <w:sz w:val="26"/>
          <w:szCs w:val="26"/>
        </w:rPr>
      </w:pPr>
      <w:r w:rsidRPr="007C366D">
        <w:rPr>
          <w:rFonts w:ascii="Cordia New" w:hAnsi="Cordia New" w:cs="Cordia New"/>
          <w:sz w:val="26"/>
          <w:szCs w:val="26"/>
        </w:rPr>
        <w:t xml:space="preserve">The movements of long-term loans to related parties </w:t>
      </w:r>
      <w:r w:rsidR="005D5624">
        <w:rPr>
          <w:rFonts w:ascii="Cordia New" w:hAnsi="Cordia New" w:cs="Cordia New"/>
          <w:sz w:val="26"/>
          <w:szCs w:val="26"/>
        </w:rPr>
        <w:t xml:space="preserve">can be </w:t>
      </w:r>
      <w:proofErr w:type="spellStart"/>
      <w:r w:rsidR="005D5624">
        <w:rPr>
          <w:rFonts w:ascii="Cordia New" w:hAnsi="Cordia New" w:cs="Cordia New"/>
          <w:sz w:val="26"/>
          <w:szCs w:val="26"/>
        </w:rPr>
        <w:t>analysed</w:t>
      </w:r>
      <w:proofErr w:type="spellEnd"/>
      <w:r w:rsidR="005D5624">
        <w:rPr>
          <w:rFonts w:ascii="Cordia New" w:hAnsi="Cordia New" w:cs="Cordia New"/>
          <w:sz w:val="26"/>
          <w:szCs w:val="26"/>
        </w:rPr>
        <w:t xml:space="preserve"> as</w:t>
      </w:r>
      <w:r w:rsidRPr="007C366D">
        <w:rPr>
          <w:rFonts w:ascii="Cordia New" w:hAnsi="Cordia New" w:cs="Cordia New"/>
          <w:sz w:val="26"/>
          <w:szCs w:val="26"/>
        </w:rPr>
        <w:t xml:space="preserve"> below:</w:t>
      </w:r>
    </w:p>
    <w:p w14:paraId="16EA1455" w14:textId="77777777" w:rsidR="0052027B" w:rsidRPr="007C366D" w:rsidRDefault="0052027B" w:rsidP="002E7863">
      <w:pPr>
        <w:ind w:left="1080"/>
        <w:rPr>
          <w:rFonts w:ascii="Cordia New" w:hAnsi="Cordia New" w:cs="Cordia New"/>
          <w:sz w:val="26"/>
          <w:szCs w:val="26"/>
        </w:rPr>
      </w:pPr>
    </w:p>
    <w:tbl>
      <w:tblPr>
        <w:tblW w:w="9304" w:type="dxa"/>
        <w:tblInd w:w="162" w:type="dxa"/>
        <w:tblLayout w:type="fixed"/>
        <w:tblLook w:val="0000" w:firstRow="0" w:lastRow="0" w:firstColumn="0" w:lastColumn="0" w:noHBand="0" w:noVBand="0"/>
      </w:tblPr>
      <w:tblGrid>
        <w:gridCol w:w="5333"/>
        <w:gridCol w:w="283"/>
        <w:gridCol w:w="284"/>
        <w:gridCol w:w="1701"/>
        <w:gridCol w:w="1703"/>
      </w:tblGrid>
      <w:tr w:rsidR="009F2431" w:rsidRPr="008B4DF4" w14:paraId="519DA1F3" w14:textId="77777777" w:rsidTr="00B32D7B">
        <w:tc>
          <w:tcPr>
            <w:tcW w:w="5333" w:type="dxa"/>
            <w:shd w:val="clear" w:color="auto" w:fill="auto"/>
            <w:vAlign w:val="bottom"/>
          </w:tcPr>
          <w:p w14:paraId="298E74EB" w14:textId="77777777" w:rsidR="009F2431" w:rsidRPr="008B4DF4" w:rsidRDefault="009F2431"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b/>
                <w:bCs/>
                <w:sz w:val="26"/>
                <w:szCs w:val="26"/>
              </w:rPr>
            </w:pPr>
          </w:p>
        </w:tc>
        <w:tc>
          <w:tcPr>
            <w:tcW w:w="283" w:type="dxa"/>
            <w:shd w:val="clear" w:color="auto" w:fill="auto"/>
            <w:vAlign w:val="bottom"/>
          </w:tcPr>
          <w:p w14:paraId="59282506" w14:textId="35772B90" w:rsidR="009F2431" w:rsidRPr="008B4DF4" w:rsidRDefault="009F2431" w:rsidP="00327A71">
            <w:pPr>
              <w:ind w:right="-72"/>
              <w:jc w:val="right"/>
              <w:rPr>
                <w:rFonts w:ascii="Cordia New" w:hAnsi="Cordia New" w:cs="Cordia New"/>
                <w:sz w:val="26"/>
                <w:szCs w:val="26"/>
              </w:rPr>
            </w:pPr>
          </w:p>
        </w:tc>
        <w:tc>
          <w:tcPr>
            <w:tcW w:w="284" w:type="dxa"/>
            <w:shd w:val="clear" w:color="auto" w:fill="auto"/>
            <w:vAlign w:val="bottom"/>
          </w:tcPr>
          <w:p w14:paraId="74214638" w14:textId="484C62CD" w:rsidR="009F2431" w:rsidRPr="008B4DF4" w:rsidRDefault="009F2431" w:rsidP="00327A71">
            <w:pPr>
              <w:ind w:right="-72"/>
              <w:jc w:val="right"/>
              <w:rPr>
                <w:rFonts w:ascii="Cordia New" w:hAnsi="Cordia New" w:cs="Cordia New"/>
                <w:sz w:val="26"/>
                <w:szCs w:val="26"/>
              </w:rPr>
            </w:pPr>
          </w:p>
        </w:tc>
        <w:tc>
          <w:tcPr>
            <w:tcW w:w="1701" w:type="dxa"/>
            <w:shd w:val="clear" w:color="auto" w:fill="auto"/>
            <w:vAlign w:val="bottom"/>
          </w:tcPr>
          <w:p w14:paraId="3B8FD9E4" w14:textId="223AD147" w:rsidR="009F2431" w:rsidRPr="00327A71" w:rsidRDefault="00327A71" w:rsidP="009F2431">
            <w:pPr>
              <w:ind w:right="-72"/>
              <w:jc w:val="right"/>
              <w:rPr>
                <w:rFonts w:ascii="Cordia New" w:hAnsi="Cordia New" w:cs="Cordia New"/>
                <w:sz w:val="26"/>
                <w:szCs w:val="26"/>
                <w:lang w:val="en-GB"/>
              </w:rPr>
            </w:pPr>
            <w:r w:rsidRPr="008B4DF4">
              <w:rPr>
                <w:rFonts w:ascii="Cordia New" w:hAnsi="Cordia New" w:cs="Cordia New"/>
                <w:b/>
                <w:bCs/>
                <w:sz w:val="26"/>
                <w:szCs w:val="26"/>
              </w:rPr>
              <w:t>Consolidated</w:t>
            </w:r>
          </w:p>
        </w:tc>
        <w:tc>
          <w:tcPr>
            <w:tcW w:w="1703" w:type="dxa"/>
            <w:shd w:val="clear" w:color="auto" w:fill="auto"/>
            <w:vAlign w:val="bottom"/>
          </w:tcPr>
          <w:p w14:paraId="18A6C9EF" w14:textId="37480BA6" w:rsidR="009F2431" w:rsidRPr="00327A71" w:rsidRDefault="00327A71" w:rsidP="009F2431">
            <w:pPr>
              <w:ind w:right="-72"/>
              <w:jc w:val="right"/>
              <w:rPr>
                <w:rFonts w:ascii="Cordia New" w:hAnsi="Cordia New" w:cs="Cordia New"/>
                <w:b/>
                <w:bCs/>
                <w:sz w:val="26"/>
                <w:szCs w:val="26"/>
              </w:rPr>
            </w:pPr>
            <w:r w:rsidRPr="00327A71">
              <w:rPr>
                <w:rFonts w:ascii="Cordia New" w:hAnsi="Cordia New" w:cs="Cordia New"/>
                <w:b/>
                <w:bCs/>
                <w:sz w:val="26"/>
                <w:szCs w:val="26"/>
              </w:rPr>
              <w:t>Sep</w:t>
            </w:r>
            <w:r>
              <w:rPr>
                <w:rFonts w:ascii="Cordia New" w:hAnsi="Cordia New" w:cs="Cordia New"/>
                <w:b/>
                <w:bCs/>
                <w:sz w:val="26"/>
                <w:szCs w:val="26"/>
              </w:rPr>
              <w:t>a</w:t>
            </w:r>
            <w:r w:rsidRPr="00327A71">
              <w:rPr>
                <w:rFonts w:ascii="Cordia New" w:hAnsi="Cordia New" w:cs="Cordia New"/>
                <w:b/>
                <w:bCs/>
                <w:sz w:val="26"/>
                <w:szCs w:val="26"/>
              </w:rPr>
              <w:t>rate</w:t>
            </w:r>
          </w:p>
        </w:tc>
      </w:tr>
      <w:tr w:rsidR="00327A71" w:rsidRPr="008B4DF4" w14:paraId="40DE7DDA" w14:textId="77777777" w:rsidTr="00B32D7B">
        <w:tc>
          <w:tcPr>
            <w:tcW w:w="5333" w:type="dxa"/>
            <w:shd w:val="clear" w:color="auto" w:fill="auto"/>
            <w:vAlign w:val="bottom"/>
          </w:tcPr>
          <w:p w14:paraId="05A8C01C" w14:textId="77777777" w:rsidR="00327A71" w:rsidRPr="008B4DF4" w:rsidRDefault="00327A71"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b/>
                <w:bCs/>
                <w:sz w:val="26"/>
                <w:szCs w:val="26"/>
              </w:rPr>
            </w:pPr>
          </w:p>
        </w:tc>
        <w:tc>
          <w:tcPr>
            <w:tcW w:w="283" w:type="dxa"/>
            <w:shd w:val="clear" w:color="auto" w:fill="auto"/>
            <w:vAlign w:val="bottom"/>
          </w:tcPr>
          <w:p w14:paraId="35DEA593" w14:textId="1D0D44C8" w:rsidR="00327A71" w:rsidRPr="008B4DF4" w:rsidRDefault="00327A71" w:rsidP="00327A71">
            <w:pPr>
              <w:ind w:right="-72"/>
              <w:jc w:val="right"/>
              <w:rPr>
                <w:rFonts w:ascii="Cordia New" w:hAnsi="Cordia New" w:cs="Cordia New"/>
                <w:sz w:val="26"/>
                <w:szCs w:val="26"/>
              </w:rPr>
            </w:pPr>
          </w:p>
        </w:tc>
        <w:tc>
          <w:tcPr>
            <w:tcW w:w="284" w:type="dxa"/>
            <w:shd w:val="clear" w:color="auto" w:fill="auto"/>
            <w:vAlign w:val="bottom"/>
          </w:tcPr>
          <w:p w14:paraId="3982C31B" w14:textId="37CF0C07" w:rsidR="00327A71" w:rsidRPr="008B4DF4" w:rsidRDefault="00327A71" w:rsidP="00327A71">
            <w:pPr>
              <w:ind w:right="-72"/>
              <w:jc w:val="right"/>
              <w:rPr>
                <w:rFonts w:ascii="Cordia New" w:hAnsi="Cordia New" w:cs="Cordia New"/>
                <w:sz w:val="26"/>
                <w:szCs w:val="26"/>
              </w:rPr>
            </w:pPr>
          </w:p>
        </w:tc>
        <w:tc>
          <w:tcPr>
            <w:tcW w:w="1701" w:type="dxa"/>
            <w:shd w:val="clear" w:color="auto" w:fill="auto"/>
            <w:vAlign w:val="bottom"/>
          </w:tcPr>
          <w:p w14:paraId="6883C051" w14:textId="43AD725E" w:rsidR="00327A71" w:rsidRPr="008B4DF4" w:rsidRDefault="00AF5840" w:rsidP="00327A71">
            <w:pPr>
              <w:ind w:right="-72"/>
              <w:jc w:val="right"/>
              <w:rPr>
                <w:rFonts w:ascii="Cordia New" w:hAnsi="Cordia New" w:cs="Cordia New"/>
                <w:sz w:val="26"/>
                <w:szCs w:val="26"/>
              </w:rPr>
            </w:pPr>
            <w:r w:rsidRPr="008B4DF4">
              <w:rPr>
                <w:rFonts w:ascii="Cordia New" w:eastAsia="Times New Roman" w:hAnsi="Cordia New" w:cs="Cordia New"/>
                <w:b/>
                <w:bCs/>
                <w:sz w:val="26"/>
                <w:szCs w:val="26"/>
              </w:rPr>
              <w:t>financial information</w:t>
            </w:r>
          </w:p>
        </w:tc>
        <w:tc>
          <w:tcPr>
            <w:tcW w:w="1703" w:type="dxa"/>
            <w:shd w:val="clear" w:color="auto" w:fill="auto"/>
            <w:vAlign w:val="bottom"/>
          </w:tcPr>
          <w:p w14:paraId="2175D7A4" w14:textId="01E20448" w:rsidR="00327A71" w:rsidRPr="008B4DF4" w:rsidRDefault="00AF5840" w:rsidP="00327A71">
            <w:pPr>
              <w:ind w:right="-72"/>
              <w:jc w:val="right"/>
              <w:rPr>
                <w:rFonts w:ascii="Cordia New" w:hAnsi="Cordia New" w:cs="Cordia New"/>
                <w:sz w:val="26"/>
                <w:szCs w:val="26"/>
              </w:rPr>
            </w:pPr>
            <w:r w:rsidRPr="008B4DF4">
              <w:rPr>
                <w:rFonts w:ascii="Cordia New" w:eastAsia="Times New Roman" w:hAnsi="Cordia New" w:cs="Cordia New"/>
                <w:b/>
                <w:bCs/>
                <w:sz w:val="26"/>
                <w:szCs w:val="26"/>
              </w:rPr>
              <w:t xml:space="preserve">financial </w:t>
            </w:r>
            <w:r w:rsidR="00327A71" w:rsidRPr="008B4DF4">
              <w:rPr>
                <w:rFonts w:ascii="Cordia New" w:eastAsia="Times New Roman" w:hAnsi="Cordia New" w:cs="Cordia New"/>
                <w:b/>
                <w:bCs/>
                <w:sz w:val="26"/>
                <w:szCs w:val="26"/>
              </w:rPr>
              <w:t>information</w:t>
            </w:r>
          </w:p>
        </w:tc>
      </w:tr>
      <w:tr w:rsidR="009F2431" w:rsidRPr="008B4DF4" w14:paraId="390A2098" w14:textId="77777777" w:rsidTr="00B32D7B">
        <w:tc>
          <w:tcPr>
            <w:tcW w:w="5333" w:type="dxa"/>
            <w:shd w:val="clear" w:color="auto" w:fill="auto"/>
            <w:vAlign w:val="bottom"/>
          </w:tcPr>
          <w:p w14:paraId="2F11BDE6" w14:textId="77777777" w:rsidR="009F2431" w:rsidRPr="008B4DF4" w:rsidRDefault="009F2431"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b/>
                <w:bCs/>
                <w:sz w:val="26"/>
                <w:szCs w:val="26"/>
              </w:rPr>
            </w:pPr>
          </w:p>
        </w:tc>
        <w:tc>
          <w:tcPr>
            <w:tcW w:w="283" w:type="dxa"/>
            <w:shd w:val="clear" w:color="auto" w:fill="auto"/>
            <w:vAlign w:val="bottom"/>
          </w:tcPr>
          <w:p w14:paraId="56AEEEB4" w14:textId="292B4252" w:rsidR="009F2431" w:rsidRPr="008B4DF4" w:rsidRDefault="009F2431" w:rsidP="00327A71">
            <w:pPr>
              <w:ind w:right="-72"/>
              <w:jc w:val="right"/>
              <w:rPr>
                <w:rFonts w:ascii="Cordia New" w:hAnsi="Cordia New" w:cs="Cordia New"/>
                <w:sz w:val="26"/>
                <w:szCs w:val="26"/>
              </w:rPr>
            </w:pPr>
          </w:p>
        </w:tc>
        <w:tc>
          <w:tcPr>
            <w:tcW w:w="284" w:type="dxa"/>
            <w:shd w:val="clear" w:color="auto" w:fill="auto"/>
            <w:vAlign w:val="bottom"/>
          </w:tcPr>
          <w:p w14:paraId="10085A8B" w14:textId="21147723" w:rsidR="009F2431" w:rsidRPr="008B4DF4" w:rsidRDefault="009F2431" w:rsidP="00327A71">
            <w:pPr>
              <w:ind w:right="-72"/>
              <w:jc w:val="right"/>
              <w:rPr>
                <w:rFonts w:ascii="Cordia New" w:hAnsi="Cordia New" w:cs="Cordia New"/>
                <w:sz w:val="26"/>
                <w:szCs w:val="26"/>
              </w:rPr>
            </w:pPr>
          </w:p>
        </w:tc>
        <w:tc>
          <w:tcPr>
            <w:tcW w:w="1701" w:type="dxa"/>
            <w:shd w:val="clear" w:color="auto" w:fill="auto"/>
            <w:vAlign w:val="bottom"/>
          </w:tcPr>
          <w:p w14:paraId="2B86303C" w14:textId="257EA555" w:rsidR="009F2431" w:rsidRPr="008B4DF4" w:rsidRDefault="00443D47" w:rsidP="009F2431">
            <w:pPr>
              <w:pBdr>
                <w:bottom w:val="single" w:sz="4" w:space="1" w:color="auto"/>
              </w:pBdr>
              <w:ind w:right="-72"/>
              <w:jc w:val="right"/>
              <w:rPr>
                <w:rFonts w:ascii="Cordia New" w:hAnsi="Cordia New" w:cs="Cordia New"/>
                <w:sz w:val="26"/>
                <w:szCs w:val="26"/>
              </w:rPr>
            </w:pPr>
            <w:r w:rsidRPr="00C44E0C">
              <w:rPr>
                <w:rFonts w:ascii="Cordia New" w:hAnsi="Cordia New" w:cs="Cordia New"/>
                <w:b/>
                <w:bCs/>
                <w:sz w:val="26"/>
                <w:szCs w:val="26"/>
              </w:rPr>
              <w:t>Baht Million</w:t>
            </w:r>
          </w:p>
        </w:tc>
        <w:tc>
          <w:tcPr>
            <w:tcW w:w="1703" w:type="dxa"/>
            <w:shd w:val="clear" w:color="auto" w:fill="auto"/>
            <w:vAlign w:val="bottom"/>
          </w:tcPr>
          <w:p w14:paraId="55F527F1" w14:textId="473E1A74" w:rsidR="009F2431" w:rsidRPr="008B4DF4" w:rsidRDefault="00443D47" w:rsidP="009F2431">
            <w:pPr>
              <w:pBdr>
                <w:bottom w:val="single" w:sz="4" w:space="1" w:color="auto"/>
              </w:pBdr>
              <w:ind w:right="-72"/>
              <w:jc w:val="right"/>
              <w:rPr>
                <w:rFonts w:ascii="Cordia New" w:hAnsi="Cordia New" w:cs="Cordia New"/>
                <w:sz w:val="26"/>
                <w:szCs w:val="26"/>
              </w:rPr>
            </w:pPr>
            <w:r w:rsidRPr="00C44E0C">
              <w:rPr>
                <w:rFonts w:ascii="Cordia New" w:hAnsi="Cordia New" w:cs="Cordia New"/>
                <w:b/>
                <w:bCs/>
                <w:sz w:val="26"/>
                <w:szCs w:val="26"/>
              </w:rPr>
              <w:t>Baht Million</w:t>
            </w:r>
          </w:p>
        </w:tc>
      </w:tr>
      <w:tr w:rsidR="00364B13" w:rsidRPr="008B4DF4" w14:paraId="171350C0" w14:textId="77777777" w:rsidTr="00B32D7B">
        <w:tc>
          <w:tcPr>
            <w:tcW w:w="5333" w:type="dxa"/>
            <w:shd w:val="clear" w:color="auto" w:fill="auto"/>
            <w:vAlign w:val="bottom"/>
          </w:tcPr>
          <w:p w14:paraId="5D11D4B1" w14:textId="5B0D84E2" w:rsidR="00364B13" w:rsidRPr="008B4DF4" w:rsidRDefault="00364B13"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b/>
                <w:bCs/>
                <w:sz w:val="26"/>
                <w:szCs w:val="26"/>
              </w:rPr>
            </w:pPr>
            <w:r w:rsidRPr="00541B7C">
              <w:rPr>
                <w:rFonts w:ascii="Cordia New" w:hAnsi="Cordia New" w:cs="Cordia New"/>
                <w:b/>
                <w:bCs/>
                <w:sz w:val="26"/>
                <w:szCs w:val="26"/>
              </w:rPr>
              <w:t xml:space="preserve">For the </w:t>
            </w:r>
            <w:r>
              <w:rPr>
                <w:rFonts w:ascii="Cordia New" w:hAnsi="Cordia New" w:cs="Cordia New"/>
                <w:b/>
                <w:bCs/>
                <w:sz w:val="26"/>
                <w:szCs w:val="26"/>
              </w:rPr>
              <w:t>three-month</w:t>
            </w:r>
            <w:r w:rsidRPr="00541B7C">
              <w:rPr>
                <w:rFonts w:ascii="Cordia New" w:hAnsi="Cordia New" w:cs="Cordia New"/>
                <w:b/>
                <w:bCs/>
                <w:sz w:val="26"/>
                <w:szCs w:val="26"/>
              </w:rPr>
              <w:t xml:space="preserve"> period ended </w:t>
            </w:r>
            <w:r>
              <w:rPr>
                <w:rFonts w:ascii="Cordia New" w:hAnsi="Cordia New" w:cs="Cordia New"/>
                <w:b/>
                <w:bCs/>
                <w:sz w:val="26"/>
                <w:szCs w:val="26"/>
              </w:rPr>
              <w:t>31 March</w:t>
            </w:r>
            <w:r w:rsidRPr="00541B7C">
              <w:rPr>
                <w:rFonts w:ascii="Cordia New" w:hAnsi="Cordia New" w:cs="Cordia New"/>
                <w:b/>
                <w:bCs/>
                <w:sz w:val="26"/>
                <w:szCs w:val="26"/>
              </w:rPr>
              <w:t xml:space="preserve"> </w:t>
            </w:r>
            <w:r>
              <w:rPr>
                <w:rFonts w:ascii="Cordia New" w:hAnsi="Cordia New" w:cs="Cordia New"/>
                <w:b/>
                <w:bCs/>
                <w:sz w:val="26"/>
                <w:szCs w:val="26"/>
              </w:rPr>
              <w:t>2021</w:t>
            </w:r>
          </w:p>
        </w:tc>
        <w:tc>
          <w:tcPr>
            <w:tcW w:w="283" w:type="dxa"/>
            <w:shd w:val="clear" w:color="auto" w:fill="auto"/>
            <w:vAlign w:val="bottom"/>
          </w:tcPr>
          <w:p w14:paraId="101982F0" w14:textId="77777777" w:rsidR="00364B13" w:rsidRPr="008B4DF4" w:rsidRDefault="00364B13" w:rsidP="00327A71">
            <w:pPr>
              <w:ind w:right="-72"/>
              <w:jc w:val="right"/>
              <w:rPr>
                <w:rFonts w:ascii="Cordia New" w:hAnsi="Cordia New" w:cs="Cordia New"/>
                <w:sz w:val="26"/>
                <w:szCs w:val="26"/>
              </w:rPr>
            </w:pPr>
          </w:p>
        </w:tc>
        <w:tc>
          <w:tcPr>
            <w:tcW w:w="284" w:type="dxa"/>
            <w:shd w:val="clear" w:color="auto" w:fill="auto"/>
            <w:vAlign w:val="bottom"/>
          </w:tcPr>
          <w:p w14:paraId="3DC0F599" w14:textId="77777777" w:rsidR="00364B13" w:rsidRPr="008B4DF4" w:rsidRDefault="00364B13" w:rsidP="00327A71">
            <w:pPr>
              <w:ind w:right="-72"/>
              <w:jc w:val="right"/>
              <w:rPr>
                <w:rFonts w:ascii="Cordia New" w:hAnsi="Cordia New" w:cs="Cordia New"/>
                <w:sz w:val="26"/>
                <w:szCs w:val="26"/>
              </w:rPr>
            </w:pPr>
          </w:p>
        </w:tc>
        <w:tc>
          <w:tcPr>
            <w:tcW w:w="1701" w:type="dxa"/>
            <w:shd w:val="clear" w:color="auto" w:fill="auto"/>
            <w:vAlign w:val="bottom"/>
          </w:tcPr>
          <w:p w14:paraId="2E9AC234" w14:textId="77777777" w:rsidR="00364B13" w:rsidRPr="008B4DF4" w:rsidRDefault="00364B13" w:rsidP="009F2431">
            <w:pPr>
              <w:ind w:right="-72"/>
              <w:rPr>
                <w:rFonts w:ascii="Cordia New" w:hAnsi="Cordia New" w:cs="Cordia New"/>
                <w:sz w:val="26"/>
                <w:szCs w:val="26"/>
              </w:rPr>
            </w:pPr>
          </w:p>
        </w:tc>
        <w:tc>
          <w:tcPr>
            <w:tcW w:w="1703" w:type="dxa"/>
            <w:shd w:val="clear" w:color="auto" w:fill="auto"/>
            <w:vAlign w:val="bottom"/>
          </w:tcPr>
          <w:p w14:paraId="021913A5" w14:textId="77777777" w:rsidR="00364B13" w:rsidRPr="008B4DF4" w:rsidRDefault="00364B13" w:rsidP="009F2431">
            <w:pPr>
              <w:ind w:right="-72"/>
              <w:jc w:val="right"/>
              <w:rPr>
                <w:rFonts w:ascii="Cordia New" w:hAnsi="Cordia New" w:cs="Cordia New"/>
                <w:sz w:val="26"/>
                <w:szCs w:val="26"/>
              </w:rPr>
            </w:pPr>
          </w:p>
        </w:tc>
      </w:tr>
      <w:tr w:rsidR="009F2431" w:rsidRPr="008B4DF4" w14:paraId="5489D13D" w14:textId="77777777" w:rsidTr="00B32D7B">
        <w:tc>
          <w:tcPr>
            <w:tcW w:w="5333" w:type="dxa"/>
            <w:shd w:val="clear" w:color="auto" w:fill="auto"/>
            <w:vAlign w:val="bottom"/>
          </w:tcPr>
          <w:p w14:paraId="52E3AFAC" w14:textId="77777777" w:rsidR="009F2431" w:rsidRPr="008B4DF4" w:rsidRDefault="009F2431"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8B4DF4">
              <w:rPr>
                <w:rFonts w:ascii="Cordia New" w:hAnsi="Cordia New" w:cs="Cordia New"/>
                <w:b/>
                <w:bCs/>
                <w:sz w:val="26"/>
                <w:szCs w:val="26"/>
              </w:rPr>
              <w:t>Subsidiaries</w:t>
            </w:r>
          </w:p>
        </w:tc>
        <w:tc>
          <w:tcPr>
            <w:tcW w:w="283" w:type="dxa"/>
            <w:shd w:val="clear" w:color="auto" w:fill="auto"/>
            <w:vAlign w:val="bottom"/>
          </w:tcPr>
          <w:p w14:paraId="03D72C96" w14:textId="7ED2B6A5" w:rsidR="009F2431" w:rsidRPr="008B4DF4" w:rsidRDefault="009F2431" w:rsidP="00327A71">
            <w:pPr>
              <w:ind w:right="-72"/>
              <w:jc w:val="right"/>
              <w:rPr>
                <w:rFonts w:ascii="Cordia New" w:hAnsi="Cordia New" w:cs="Cordia New"/>
                <w:sz w:val="26"/>
                <w:szCs w:val="26"/>
              </w:rPr>
            </w:pPr>
          </w:p>
        </w:tc>
        <w:tc>
          <w:tcPr>
            <w:tcW w:w="284" w:type="dxa"/>
            <w:shd w:val="clear" w:color="auto" w:fill="auto"/>
            <w:vAlign w:val="bottom"/>
          </w:tcPr>
          <w:p w14:paraId="70D62B77" w14:textId="74B5DA17" w:rsidR="009F2431" w:rsidRPr="008B4DF4" w:rsidRDefault="009F2431" w:rsidP="00327A71">
            <w:pPr>
              <w:ind w:right="-72"/>
              <w:jc w:val="right"/>
              <w:rPr>
                <w:rFonts w:ascii="Cordia New" w:hAnsi="Cordia New" w:cs="Cordia New"/>
                <w:sz w:val="26"/>
                <w:szCs w:val="26"/>
              </w:rPr>
            </w:pPr>
          </w:p>
        </w:tc>
        <w:tc>
          <w:tcPr>
            <w:tcW w:w="1701" w:type="dxa"/>
            <w:shd w:val="clear" w:color="auto" w:fill="auto"/>
            <w:vAlign w:val="bottom"/>
          </w:tcPr>
          <w:p w14:paraId="634E5E2D" w14:textId="5C5F93B9" w:rsidR="009F2431" w:rsidRPr="008B4DF4" w:rsidRDefault="009F2431" w:rsidP="009F2431">
            <w:pPr>
              <w:ind w:right="-72"/>
              <w:rPr>
                <w:rFonts w:ascii="Cordia New" w:hAnsi="Cordia New" w:cs="Cordia New"/>
                <w:sz w:val="26"/>
                <w:szCs w:val="26"/>
              </w:rPr>
            </w:pPr>
          </w:p>
        </w:tc>
        <w:tc>
          <w:tcPr>
            <w:tcW w:w="1703" w:type="dxa"/>
            <w:shd w:val="clear" w:color="auto" w:fill="auto"/>
            <w:vAlign w:val="bottom"/>
          </w:tcPr>
          <w:p w14:paraId="507FDE8E" w14:textId="301BA393" w:rsidR="009F2431" w:rsidRPr="008B4DF4" w:rsidRDefault="009F2431" w:rsidP="009F2431">
            <w:pPr>
              <w:ind w:right="-72"/>
              <w:jc w:val="right"/>
              <w:rPr>
                <w:rFonts w:ascii="Cordia New" w:hAnsi="Cordia New" w:cs="Cordia New"/>
                <w:sz w:val="26"/>
                <w:szCs w:val="26"/>
              </w:rPr>
            </w:pPr>
          </w:p>
        </w:tc>
      </w:tr>
      <w:tr w:rsidR="00327A71" w:rsidRPr="008B4DF4" w14:paraId="528F6620" w14:textId="77777777" w:rsidTr="00B32D7B">
        <w:tc>
          <w:tcPr>
            <w:tcW w:w="5333" w:type="dxa"/>
            <w:shd w:val="clear" w:color="auto" w:fill="auto"/>
            <w:vAlign w:val="bottom"/>
          </w:tcPr>
          <w:p w14:paraId="462D0154" w14:textId="77777777" w:rsidR="00327A71" w:rsidRPr="008B4DF4" w:rsidRDefault="00327A71"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b/>
                <w:bCs/>
                <w:sz w:val="26"/>
                <w:szCs w:val="26"/>
              </w:rPr>
            </w:pPr>
            <w:r w:rsidRPr="008B4DF4">
              <w:rPr>
                <w:rFonts w:ascii="Cordia New" w:hAnsi="Cordia New" w:cs="Cordia New"/>
                <w:sz w:val="26"/>
                <w:szCs w:val="26"/>
              </w:rPr>
              <w:t xml:space="preserve">Beginning balance </w:t>
            </w:r>
          </w:p>
        </w:tc>
        <w:tc>
          <w:tcPr>
            <w:tcW w:w="283" w:type="dxa"/>
            <w:shd w:val="clear" w:color="auto" w:fill="auto"/>
            <w:vAlign w:val="bottom"/>
          </w:tcPr>
          <w:p w14:paraId="4798CA22" w14:textId="2F37DA84" w:rsidR="00327A71" w:rsidRPr="008B4DF4" w:rsidRDefault="00327A71" w:rsidP="00327A71">
            <w:pPr>
              <w:ind w:right="-72"/>
              <w:jc w:val="right"/>
              <w:rPr>
                <w:rFonts w:ascii="Cordia New" w:hAnsi="Cordia New" w:cs="Cordia New"/>
                <w:sz w:val="26"/>
                <w:szCs w:val="26"/>
              </w:rPr>
            </w:pPr>
          </w:p>
        </w:tc>
        <w:tc>
          <w:tcPr>
            <w:tcW w:w="284" w:type="dxa"/>
            <w:shd w:val="clear" w:color="auto" w:fill="auto"/>
            <w:vAlign w:val="bottom"/>
          </w:tcPr>
          <w:p w14:paraId="4B8F534B" w14:textId="7B9C1E00" w:rsidR="00327A71" w:rsidRPr="008B4DF4" w:rsidRDefault="00327A71" w:rsidP="00327A71">
            <w:pPr>
              <w:ind w:right="-72"/>
              <w:jc w:val="right"/>
              <w:rPr>
                <w:rFonts w:ascii="Cordia New" w:hAnsi="Cordia New" w:cs="Cordia New"/>
                <w:sz w:val="26"/>
                <w:szCs w:val="26"/>
              </w:rPr>
            </w:pPr>
          </w:p>
        </w:tc>
        <w:tc>
          <w:tcPr>
            <w:tcW w:w="1701" w:type="dxa"/>
            <w:shd w:val="clear" w:color="auto" w:fill="auto"/>
            <w:vAlign w:val="bottom"/>
          </w:tcPr>
          <w:p w14:paraId="547B2F06" w14:textId="0B70C06D" w:rsidR="00327A71" w:rsidRPr="008B4DF4" w:rsidRDefault="00327A71" w:rsidP="00327A71">
            <w:pPr>
              <w:ind w:right="-72"/>
              <w:jc w:val="right"/>
              <w:rPr>
                <w:rFonts w:ascii="Cordia New" w:hAnsi="Cordia New" w:cs="Cordia New"/>
                <w:sz w:val="26"/>
                <w:szCs w:val="26"/>
              </w:rPr>
            </w:pPr>
            <w:r>
              <w:rPr>
                <w:rFonts w:ascii="Cordia New" w:hAnsi="Cordia New" w:cs="Cordia New"/>
                <w:sz w:val="26"/>
                <w:szCs w:val="26"/>
              </w:rPr>
              <w:t>-</w:t>
            </w:r>
          </w:p>
        </w:tc>
        <w:tc>
          <w:tcPr>
            <w:tcW w:w="1703" w:type="dxa"/>
            <w:shd w:val="clear" w:color="auto" w:fill="auto"/>
            <w:vAlign w:val="bottom"/>
          </w:tcPr>
          <w:p w14:paraId="14C7DDA9" w14:textId="2D6C4A80" w:rsidR="00327A71" w:rsidRPr="008B4DF4" w:rsidRDefault="00327A71" w:rsidP="00327A71">
            <w:pPr>
              <w:ind w:right="-72"/>
              <w:jc w:val="right"/>
              <w:rPr>
                <w:rFonts w:ascii="Cordia New" w:hAnsi="Cordia New" w:cs="Cordia New"/>
                <w:sz w:val="26"/>
                <w:szCs w:val="26"/>
              </w:rPr>
            </w:pPr>
            <w:r w:rsidRPr="00937438">
              <w:rPr>
                <w:rFonts w:ascii="Cordia New" w:eastAsia="Times New Roman" w:hAnsi="Cordia New"/>
                <w:sz w:val="26"/>
                <w:szCs w:val="26"/>
              </w:rPr>
              <w:t>126</w:t>
            </w:r>
            <w:r w:rsidRPr="001927E2">
              <w:rPr>
                <w:rFonts w:ascii="Cordia New" w:eastAsia="Times New Roman" w:hAnsi="Cordia New"/>
                <w:sz w:val="26"/>
                <w:szCs w:val="26"/>
              </w:rPr>
              <w:t>,</w:t>
            </w:r>
            <w:r w:rsidRPr="00937438">
              <w:rPr>
                <w:rFonts w:ascii="Cordia New" w:eastAsia="Times New Roman" w:hAnsi="Cordia New"/>
                <w:sz w:val="26"/>
                <w:szCs w:val="26"/>
              </w:rPr>
              <w:t>22</w:t>
            </w:r>
            <w:r>
              <w:rPr>
                <w:rFonts w:ascii="Cordia New" w:eastAsia="Times New Roman" w:hAnsi="Cordia New"/>
                <w:sz w:val="26"/>
                <w:szCs w:val="26"/>
              </w:rPr>
              <w:t>4</w:t>
            </w:r>
          </w:p>
        </w:tc>
      </w:tr>
      <w:tr w:rsidR="00327A71" w:rsidRPr="008B4DF4" w14:paraId="2AA4F2E6" w14:textId="77777777" w:rsidTr="00B32D7B">
        <w:tc>
          <w:tcPr>
            <w:tcW w:w="5333" w:type="dxa"/>
            <w:shd w:val="clear" w:color="auto" w:fill="auto"/>
            <w:vAlign w:val="bottom"/>
          </w:tcPr>
          <w:p w14:paraId="624DA946" w14:textId="77777777" w:rsidR="00327A71" w:rsidRPr="008B4DF4" w:rsidRDefault="00327A71"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rPr>
            </w:pPr>
            <w:r w:rsidRPr="008B4DF4">
              <w:rPr>
                <w:rFonts w:ascii="Cordia New" w:hAnsi="Cordia New" w:cs="Cordia New"/>
                <w:sz w:val="26"/>
                <w:szCs w:val="26"/>
              </w:rPr>
              <w:t xml:space="preserve">Additions </w:t>
            </w:r>
          </w:p>
        </w:tc>
        <w:tc>
          <w:tcPr>
            <w:tcW w:w="283" w:type="dxa"/>
            <w:shd w:val="clear" w:color="auto" w:fill="auto"/>
            <w:vAlign w:val="bottom"/>
          </w:tcPr>
          <w:p w14:paraId="5863BF7D" w14:textId="3F9308A1" w:rsidR="00327A71" w:rsidRPr="008B4DF4" w:rsidRDefault="00327A71" w:rsidP="00327A71">
            <w:pPr>
              <w:ind w:right="-72"/>
              <w:jc w:val="right"/>
              <w:rPr>
                <w:rFonts w:ascii="Cordia New" w:hAnsi="Cordia New" w:cs="Cordia New"/>
                <w:sz w:val="26"/>
                <w:szCs w:val="26"/>
              </w:rPr>
            </w:pPr>
          </w:p>
        </w:tc>
        <w:tc>
          <w:tcPr>
            <w:tcW w:w="284" w:type="dxa"/>
            <w:shd w:val="clear" w:color="auto" w:fill="auto"/>
            <w:vAlign w:val="bottom"/>
          </w:tcPr>
          <w:p w14:paraId="05B60F2E" w14:textId="0CC6BED1" w:rsidR="00327A71" w:rsidRPr="008B4DF4" w:rsidRDefault="00327A71" w:rsidP="00327A71">
            <w:pPr>
              <w:ind w:right="-72"/>
              <w:jc w:val="right"/>
              <w:rPr>
                <w:rFonts w:ascii="Cordia New" w:hAnsi="Cordia New" w:cs="Cordia New"/>
                <w:sz w:val="26"/>
                <w:szCs w:val="26"/>
              </w:rPr>
            </w:pPr>
          </w:p>
        </w:tc>
        <w:tc>
          <w:tcPr>
            <w:tcW w:w="1701" w:type="dxa"/>
            <w:shd w:val="clear" w:color="auto" w:fill="auto"/>
            <w:vAlign w:val="bottom"/>
          </w:tcPr>
          <w:p w14:paraId="34711959" w14:textId="3F049AE2" w:rsidR="00327A71" w:rsidRPr="008B4DF4" w:rsidRDefault="00327A71" w:rsidP="00327A71">
            <w:pPr>
              <w:ind w:right="-72"/>
              <w:jc w:val="right"/>
              <w:rPr>
                <w:rFonts w:ascii="Cordia New" w:hAnsi="Cordia New" w:cs="Cordia New"/>
                <w:sz w:val="26"/>
                <w:szCs w:val="26"/>
              </w:rPr>
            </w:pPr>
            <w:r>
              <w:rPr>
                <w:rFonts w:ascii="Cordia New" w:hAnsi="Cordia New" w:cs="Cordia New"/>
                <w:sz w:val="26"/>
                <w:szCs w:val="26"/>
              </w:rPr>
              <w:t>-</w:t>
            </w:r>
          </w:p>
        </w:tc>
        <w:tc>
          <w:tcPr>
            <w:tcW w:w="1703" w:type="dxa"/>
            <w:shd w:val="clear" w:color="auto" w:fill="auto"/>
            <w:vAlign w:val="bottom"/>
          </w:tcPr>
          <w:p w14:paraId="71E649AA" w14:textId="060E45E4" w:rsidR="00327A71" w:rsidRPr="008B4DF4" w:rsidRDefault="00327A71" w:rsidP="00327A71">
            <w:pPr>
              <w:ind w:right="-72"/>
              <w:jc w:val="right"/>
              <w:rPr>
                <w:rFonts w:ascii="Cordia New" w:hAnsi="Cordia New" w:cs="Cordia New"/>
                <w:sz w:val="26"/>
                <w:szCs w:val="26"/>
              </w:rPr>
            </w:pPr>
            <w:r>
              <w:rPr>
                <w:rFonts w:ascii="Cordia New" w:hAnsi="Cordia New" w:cs="Cordia New"/>
                <w:sz w:val="26"/>
                <w:szCs w:val="26"/>
              </w:rPr>
              <w:t>1,239</w:t>
            </w:r>
          </w:p>
        </w:tc>
      </w:tr>
      <w:tr w:rsidR="00327A71" w:rsidRPr="008B4DF4" w14:paraId="0BA57B38" w14:textId="77777777" w:rsidTr="00B32D7B">
        <w:tc>
          <w:tcPr>
            <w:tcW w:w="5333" w:type="dxa"/>
            <w:shd w:val="clear" w:color="auto" w:fill="auto"/>
            <w:vAlign w:val="bottom"/>
          </w:tcPr>
          <w:p w14:paraId="15072A03" w14:textId="7E98B827" w:rsidR="00327A71" w:rsidRPr="008B4DF4" w:rsidRDefault="00327A71"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rPr>
            </w:pPr>
            <w:r w:rsidRPr="008B4DF4">
              <w:rPr>
                <w:rFonts w:ascii="Cordia New" w:hAnsi="Cordia New" w:cs="Cordia New"/>
                <w:sz w:val="26"/>
                <w:szCs w:val="26"/>
              </w:rPr>
              <w:t>Settlements</w:t>
            </w:r>
          </w:p>
        </w:tc>
        <w:tc>
          <w:tcPr>
            <w:tcW w:w="283" w:type="dxa"/>
            <w:shd w:val="clear" w:color="auto" w:fill="auto"/>
            <w:vAlign w:val="bottom"/>
          </w:tcPr>
          <w:p w14:paraId="4EE3815E" w14:textId="645F3DCA" w:rsidR="00327A71" w:rsidRPr="008B4DF4" w:rsidRDefault="00327A71" w:rsidP="00327A71">
            <w:pPr>
              <w:ind w:right="-72"/>
              <w:jc w:val="right"/>
              <w:rPr>
                <w:rFonts w:ascii="Cordia New" w:hAnsi="Cordia New" w:cs="Cordia New"/>
                <w:sz w:val="26"/>
                <w:szCs w:val="26"/>
              </w:rPr>
            </w:pPr>
          </w:p>
        </w:tc>
        <w:tc>
          <w:tcPr>
            <w:tcW w:w="284" w:type="dxa"/>
            <w:shd w:val="clear" w:color="auto" w:fill="auto"/>
            <w:vAlign w:val="bottom"/>
          </w:tcPr>
          <w:p w14:paraId="08E6C98B" w14:textId="06BEE4E1" w:rsidR="00327A71" w:rsidRPr="008B4DF4" w:rsidRDefault="00327A71" w:rsidP="00327A71">
            <w:pPr>
              <w:ind w:right="-72"/>
              <w:jc w:val="right"/>
              <w:rPr>
                <w:rFonts w:ascii="Cordia New" w:hAnsi="Cordia New" w:cs="Cordia New"/>
                <w:sz w:val="26"/>
                <w:szCs w:val="26"/>
              </w:rPr>
            </w:pPr>
          </w:p>
        </w:tc>
        <w:tc>
          <w:tcPr>
            <w:tcW w:w="1701" w:type="dxa"/>
            <w:shd w:val="clear" w:color="auto" w:fill="auto"/>
            <w:vAlign w:val="bottom"/>
          </w:tcPr>
          <w:p w14:paraId="18CE9D89" w14:textId="2F82E128" w:rsidR="00327A71" w:rsidRPr="008B4DF4" w:rsidRDefault="00327A71" w:rsidP="00327A71">
            <w:pPr>
              <w:ind w:right="-72"/>
              <w:jc w:val="right"/>
              <w:rPr>
                <w:rFonts w:ascii="Cordia New" w:hAnsi="Cordia New" w:cs="Cordia New"/>
                <w:sz w:val="26"/>
                <w:szCs w:val="26"/>
              </w:rPr>
            </w:pPr>
            <w:r>
              <w:rPr>
                <w:rFonts w:ascii="Cordia New" w:hAnsi="Cordia New" w:cs="Cordia New"/>
                <w:sz w:val="26"/>
                <w:szCs w:val="26"/>
              </w:rPr>
              <w:t>-</w:t>
            </w:r>
          </w:p>
        </w:tc>
        <w:tc>
          <w:tcPr>
            <w:tcW w:w="1703" w:type="dxa"/>
            <w:shd w:val="clear" w:color="auto" w:fill="auto"/>
            <w:vAlign w:val="bottom"/>
          </w:tcPr>
          <w:p w14:paraId="497E418C" w14:textId="339A67A2" w:rsidR="00327A71" w:rsidRPr="008B4DF4" w:rsidRDefault="00327A71" w:rsidP="00327A71">
            <w:pPr>
              <w:ind w:right="-72"/>
              <w:jc w:val="right"/>
              <w:rPr>
                <w:rFonts w:ascii="Cordia New" w:hAnsi="Cordia New" w:cs="Cordia New"/>
                <w:sz w:val="26"/>
                <w:szCs w:val="26"/>
              </w:rPr>
            </w:pPr>
            <w:r>
              <w:rPr>
                <w:rFonts w:ascii="Cordia New" w:hAnsi="Cordia New" w:cs="Cordia New"/>
                <w:sz w:val="26"/>
                <w:szCs w:val="26"/>
              </w:rPr>
              <w:t>(1,091)</w:t>
            </w:r>
          </w:p>
        </w:tc>
      </w:tr>
      <w:tr w:rsidR="00327A71" w:rsidRPr="008B4DF4" w14:paraId="00A6E659" w14:textId="77777777" w:rsidTr="00B32D7B">
        <w:tc>
          <w:tcPr>
            <w:tcW w:w="5333" w:type="dxa"/>
            <w:shd w:val="clear" w:color="auto" w:fill="auto"/>
            <w:vAlign w:val="bottom"/>
          </w:tcPr>
          <w:p w14:paraId="6674C146" w14:textId="5BBF3455" w:rsidR="00327A71" w:rsidRPr="00EF3F8E" w:rsidRDefault="00327A71"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pacing w:val="-6"/>
                <w:sz w:val="26"/>
                <w:szCs w:val="26"/>
              </w:rPr>
            </w:pPr>
            <w:proofErr w:type="spellStart"/>
            <w:r w:rsidRPr="00EF3F8E">
              <w:rPr>
                <w:rFonts w:ascii="Cordia New" w:hAnsi="Cordia New" w:cs="Cordia New"/>
                <w:spacing w:val="-6"/>
                <w:sz w:val="26"/>
                <w:szCs w:val="26"/>
              </w:rPr>
              <w:t>Unrealised</w:t>
            </w:r>
            <w:proofErr w:type="spellEnd"/>
            <w:r w:rsidRPr="00EF3F8E">
              <w:rPr>
                <w:rFonts w:ascii="Cordia New" w:hAnsi="Cordia New" w:cs="Cordia New"/>
                <w:spacing w:val="-6"/>
                <w:sz w:val="26"/>
                <w:szCs w:val="26"/>
              </w:rPr>
              <w:t xml:space="preserve"> gain (loss) on exchange rate</w:t>
            </w:r>
          </w:p>
        </w:tc>
        <w:tc>
          <w:tcPr>
            <w:tcW w:w="283" w:type="dxa"/>
            <w:shd w:val="clear" w:color="auto" w:fill="auto"/>
            <w:vAlign w:val="bottom"/>
          </w:tcPr>
          <w:p w14:paraId="28278188" w14:textId="0417EE24" w:rsidR="00327A71" w:rsidRPr="008B4DF4" w:rsidRDefault="00327A71" w:rsidP="00327A71">
            <w:pPr>
              <w:ind w:right="-72"/>
              <w:jc w:val="right"/>
              <w:rPr>
                <w:rFonts w:ascii="Cordia New" w:hAnsi="Cordia New" w:cs="Cordia New"/>
                <w:sz w:val="26"/>
                <w:szCs w:val="26"/>
              </w:rPr>
            </w:pPr>
          </w:p>
        </w:tc>
        <w:tc>
          <w:tcPr>
            <w:tcW w:w="284" w:type="dxa"/>
            <w:shd w:val="clear" w:color="auto" w:fill="auto"/>
            <w:vAlign w:val="bottom"/>
          </w:tcPr>
          <w:p w14:paraId="0EA115DA" w14:textId="34D2551C" w:rsidR="00327A71" w:rsidRPr="008B4DF4" w:rsidRDefault="00327A71" w:rsidP="00327A71">
            <w:pPr>
              <w:ind w:right="-72"/>
              <w:jc w:val="right"/>
              <w:rPr>
                <w:rFonts w:ascii="Cordia New" w:hAnsi="Cordia New" w:cs="Cordia New"/>
                <w:sz w:val="26"/>
                <w:szCs w:val="26"/>
              </w:rPr>
            </w:pPr>
          </w:p>
        </w:tc>
        <w:tc>
          <w:tcPr>
            <w:tcW w:w="1701" w:type="dxa"/>
            <w:shd w:val="clear" w:color="auto" w:fill="auto"/>
            <w:vAlign w:val="bottom"/>
          </w:tcPr>
          <w:p w14:paraId="54CFFEB2" w14:textId="08568109" w:rsidR="00327A71" w:rsidRPr="008B4DF4" w:rsidRDefault="00327A71" w:rsidP="00327A71">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703" w:type="dxa"/>
            <w:shd w:val="clear" w:color="auto" w:fill="auto"/>
            <w:vAlign w:val="bottom"/>
          </w:tcPr>
          <w:p w14:paraId="4A6ADCD6" w14:textId="52907AAA" w:rsidR="00327A71" w:rsidRPr="008B4DF4" w:rsidRDefault="00327A71" w:rsidP="00327A71">
            <w:pPr>
              <w:pBdr>
                <w:bottom w:val="single" w:sz="4" w:space="1" w:color="auto"/>
              </w:pBdr>
              <w:ind w:right="-72"/>
              <w:jc w:val="right"/>
              <w:rPr>
                <w:rFonts w:ascii="Cordia New" w:hAnsi="Cordia New" w:cs="Cordia New"/>
                <w:sz w:val="26"/>
                <w:szCs w:val="26"/>
              </w:rPr>
            </w:pPr>
            <w:r>
              <w:rPr>
                <w:rFonts w:ascii="Cordia New" w:hAnsi="Cordia New" w:cs="Cordia New"/>
                <w:sz w:val="26"/>
                <w:szCs w:val="26"/>
              </w:rPr>
              <w:t>367</w:t>
            </w:r>
          </w:p>
        </w:tc>
      </w:tr>
      <w:tr w:rsidR="00327A71" w:rsidRPr="005449C7" w14:paraId="78E8AB69" w14:textId="77777777" w:rsidTr="00B32D7B">
        <w:tc>
          <w:tcPr>
            <w:tcW w:w="5333" w:type="dxa"/>
            <w:shd w:val="clear" w:color="auto" w:fill="auto"/>
            <w:vAlign w:val="bottom"/>
          </w:tcPr>
          <w:p w14:paraId="1DDF8753" w14:textId="77777777" w:rsidR="00327A71" w:rsidRPr="005449C7" w:rsidRDefault="00327A71"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12"/>
                <w:szCs w:val="12"/>
              </w:rPr>
            </w:pPr>
          </w:p>
        </w:tc>
        <w:tc>
          <w:tcPr>
            <w:tcW w:w="283" w:type="dxa"/>
            <w:shd w:val="clear" w:color="auto" w:fill="auto"/>
            <w:vAlign w:val="bottom"/>
          </w:tcPr>
          <w:p w14:paraId="23574E53" w14:textId="6DD302B7" w:rsidR="00327A71" w:rsidRPr="005449C7" w:rsidRDefault="00327A71" w:rsidP="00327A71">
            <w:pPr>
              <w:ind w:right="-72"/>
              <w:jc w:val="right"/>
              <w:rPr>
                <w:rFonts w:ascii="Cordia New" w:hAnsi="Cordia New" w:cs="Cordia New"/>
                <w:sz w:val="12"/>
                <w:szCs w:val="12"/>
              </w:rPr>
            </w:pPr>
          </w:p>
        </w:tc>
        <w:tc>
          <w:tcPr>
            <w:tcW w:w="284" w:type="dxa"/>
            <w:shd w:val="clear" w:color="auto" w:fill="auto"/>
            <w:vAlign w:val="bottom"/>
          </w:tcPr>
          <w:p w14:paraId="67649CF4" w14:textId="77777777" w:rsidR="00327A71" w:rsidRPr="005449C7" w:rsidRDefault="00327A71" w:rsidP="00327A71">
            <w:pPr>
              <w:ind w:right="-72"/>
              <w:jc w:val="right"/>
              <w:rPr>
                <w:rFonts w:ascii="Cordia New" w:hAnsi="Cordia New" w:cs="Cordia New"/>
                <w:sz w:val="12"/>
                <w:szCs w:val="12"/>
              </w:rPr>
            </w:pPr>
          </w:p>
        </w:tc>
        <w:tc>
          <w:tcPr>
            <w:tcW w:w="1701" w:type="dxa"/>
            <w:shd w:val="clear" w:color="auto" w:fill="auto"/>
            <w:vAlign w:val="bottom"/>
          </w:tcPr>
          <w:p w14:paraId="19E63A30" w14:textId="77777777" w:rsidR="00327A71" w:rsidRPr="005449C7" w:rsidRDefault="00327A71" w:rsidP="00327A71">
            <w:pPr>
              <w:ind w:right="-72"/>
              <w:jc w:val="right"/>
              <w:rPr>
                <w:rFonts w:ascii="Cordia New" w:hAnsi="Cordia New" w:cs="Cordia New"/>
                <w:sz w:val="12"/>
                <w:szCs w:val="12"/>
              </w:rPr>
            </w:pPr>
          </w:p>
        </w:tc>
        <w:tc>
          <w:tcPr>
            <w:tcW w:w="1703" w:type="dxa"/>
            <w:shd w:val="clear" w:color="auto" w:fill="auto"/>
            <w:vAlign w:val="bottom"/>
          </w:tcPr>
          <w:p w14:paraId="3052F0B2" w14:textId="77777777" w:rsidR="00327A71" w:rsidRPr="005449C7" w:rsidRDefault="00327A71" w:rsidP="00327A71">
            <w:pPr>
              <w:ind w:right="-72"/>
              <w:jc w:val="right"/>
              <w:rPr>
                <w:rFonts w:ascii="Cordia New" w:hAnsi="Cordia New" w:cs="Cordia New"/>
                <w:sz w:val="12"/>
                <w:szCs w:val="12"/>
              </w:rPr>
            </w:pPr>
          </w:p>
        </w:tc>
      </w:tr>
      <w:tr w:rsidR="00327A71" w:rsidRPr="008B4DF4" w14:paraId="148FBB06" w14:textId="77777777" w:rsidTr="00B32D7B">
        <w:tc>
          <w:tcPr>
            <w:tcW w:w="5333" w:type="dxa"/>
            <w:shd w:val="clear" w:color="auto" w:fill="auto"/>
            <w:vAlign w:val="bottom"/>
          </w:tcPr>
          <w:p w14:paraId="1104D7AE" w14:textId="77777777" w:rsidR="00327A71" w:rsidRPr="008B4DF4" w:rsidRDefault="00327A71"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rPr>
            </w:pPr>
            <w:r w:rsidRPr="008B4DF4">
              <w:rPr>
                <w:rFonts w:ascii="Cordia New" w:hAnsi="Cordia New" w:cs="Cordia New"/>
                <w:sz w:val="26"/>
                <w:szCs w:val="26"/>
              </w:rPr>
              <w:t xml:space="preserve">Ending balance </w:t>
            </w:r>
          </w:p>
        </w:tc>
        <w:tc>
          <w:tcPr>
            <w:tcW w:w="283" w:type="dxa"/>
            <w:shd w:val="clear" w:color="auto" w:fill="auto"/>
            <w:vAlign w:val="bottom"/>
          </w:tcPr>
          <w:p w14:paraId="01D2DD7F" w14:textId="10F60F98" w:rsidR="00327A71" w:rsidRPr="008B4DF4" w:rsidRDefault="00327A71" w:rsidP="00327A71">
            <w:pPr>
              <w:ind w:right="-72"/>
              <w:jc w:val="right"/>
              <w:rPr>
                <w:rFonts w:ascii="Cordia New" w:hAnsi="Cordia New" w:cs="Cordia New"/>
                <w:sz w:val="26"/>
                <w:szCs w:val="26"/>
              </w:rPr>
            </w:pPr>
          </w:p>
        </w:tc>
        <w:tc>
          <w:tcPr>
            <w:tcW w:w="284" w:type="dxa"/>
            <w:shd w:val="clear" w:color="auto" w:fill="auto"/>
            <w:vAlign w:val="bottom"/>
          </w:tcPr>
          <w:p w14:paraId="1187F5DB" w14:textId="25177BD3" w:rsidR="00327A71" w:rsidRPr="008B4DF4" w:rsidRDefault="00327A71" w:rsidP="00327A71">
            <w:pPr>
              <w:ind w:right="-72"/>
              <w:jc w:val="right"/>
              <w:rPr>
                <w:rFonts w:ascii="Cordia New" w:hAnsi="Cordia New" w:cs="Cordia New"/>
                <w:sz w:val="26"/>
                <w:szCs w:val="26"/>
              </w:rPr>
            </w:pPr>
          </w:p>
        </w:tc>
        <w:tc>
          <w:tcPr>
            <w:tcW w:w="1701" w:type="dxa"/>
            <w:shd w:val="clear" w:color="auto" w:fill="auto"/>
            <w:vAlign w:val="bottom"/>
          </w:tcPr>
          <w:p w14:paraId="27EF8630" w14:textId="2C20227A" w:rsidR="00327A71" w:rsidRPr="008B4DF4" w:rsidRDefault="00327A71" w:rsidP="00327A71">
            <w:pPr>
              <w:pBdr>
                <w:bottom w:val="doub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703" w:type="dxa"/>
            <w:shd w:val="clear" w:color="auto" w:fill="auto"/>
            <w:vAlign w:val="bottom"/>
          </w:tcPr>
          <w:p w14:paraId="2AFBAFB0" w14:textId="2F8CC618" w:rsidR="00327A71" w:rsidRPr="008B4DF4" w:rsidRDefault="00327A71" w:rsidP="00327A71">
            <w:pPr>
              <w:pBdr>
                <w:bottom w:val="double" w:sz="4" w:space="1" w:color="auto"/>
              </w:pBdr>
              <w:ind w:right="-72"/>
              <w:jc w:val="right"/>
              <w:rPr>
                <w:rFonts w:ascii="Cordia New" w:hAnsi="Cordia New" w:cs="Cordia New"/>
                <w:sz w:val="26"/>
                <w:szCs w:val="26"/>
              </w:rPr>
            </w:pPr>
            <w:r>
              <w:rPr>
                <w:rFonts w:ascii="Cordia New" w:hAnsi="Cordia New" w:cs="Cordia New"/>
                <w:sz w:val="26"/>
                <w:szCs w:val="26"/>
              </w:rPr>
              <w:t>126,739</w:t>
            </w:r>
          </w:p>
        </w:tc>
      </w:tr>
      <w:tr w:rsidR="00327A71" w:rsidRPr="00EF3F8E" w14:paraId="2016B4E4" w14:textId="77777777" w:rsidTr="00B32D7B">
        <w:tc>
          <w:tcPr>
            <w:tcW w:w="5333" w:type="dxa"/>
            <w:shd w:val="clear" w:color="auto" w:fill="auto"/>
            <w:vAlign w:val="bottom"/>
          </w:tcPr>
          <w:p w14:paraId="23A29715" w14:textId="77777777" w:rsidR="00327A71" w:rsidRPr="00EF3F8E" w:rsidRDefault="00327A71"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14"/>
                <w:szCs w:val="14"/>
              </w:rPr>
            </w:pPr>
          </w:p>
        </w:tc>
        <w:tc>
          <w:tcPr>
            <w:tcW w:w="283" w:type="dxa"/>
            <w:shd w:val="clear" w:color="auto" w:fill="auto"/>
            <w:vAlign w:val="bottom"/>
          </w:tcPr>
          <w:p w14:paraId="2F8AC364" w14:textId="77777777" w:rsidR="00327A71" w:rsidRPr="00EF3F8E" w:rsidRDefault="00327A71" w:rsidP="00327A71">
            <w:pPr>
              <w:ind w:right="-72"/>
              <w:jc w:val="right"/>
              <w:rPr>
                <w:rFonts w:ascii="Cordia New" w:hAnsi="Cordia New" w:cs="Cordia New"/>
                <w:sz w:val="14"/>
                <w:szCs w:val="14"/>
              </w:rPr>
            </w:pPr>
          </w:p>
        </w:tc>
        <w:tc>
          <w:tcPr>
            <w:tcW w:w="284" w:type="dxa"/>
            <w:shd w:val="clear" w:color="auto" w:fill="auto"/>
            <w:vAlign w:val="bottom"/>
          </w:tcPr>
          <w:p w14:paraId="7976A718" w14:textId="77777777" w:rsidR="00327A71" w:rsidRPr="00EF3F8E" w:rsidRDefault="00327A71" w:rsidP="00327A71">
            <w:pPr>
              <w:ind w:right="-72"/>
              <w:jc w:val="right"/>
              <w:rPr>
                <w:rFonts w:ascii="Cordia New" w:eastAsia="MS Mincho" w:hAnsi="Cordia New" w:cs="Cordia New"/>
                <w:sz w:val="14"/>
                <w:szCs w:val="14"/>
              </w:rPr>
            </w:pPr>
          </w:p>
        </w:tc>
        <w:tc>
          <w:tcPr>
            <w:tcW w:w="1701" w:type="dxa"/>
            <w:shd w:val="clear" w:color="auto" w:fill="auto"/>
            <w:vAlign w:val="bottom"/>
          </w:tcPr>
          <w:p w14:paraId="57F546C4" w14:textId="77777777" w:rsidR="00327A71" w:rsidRPr="00EF3F8E" w:rsidRDefault="00327A71" w:rsidP="00327A71">
            <w:pPr>
              <w:ind w:right="-72"/>
              <w:jc w:val="right"/>
              <w:rPr>
                <w:rFonts w:ascii="Cordia New" w:hAnsi="Cordia New" w:cs="Cordia New"/>
                <w:sz w:val="14"/>
                <w:szCs w:val="14"/>
              </w:rPr>
            </w:pPr>
          </w:p>
        </w:tc>
        <w:tc>
          <w:tcPr>
            <w:tcW w:w="1703" w:type="dxa"/>
            <w:shd w:val="clear" w:color="auto" w:fill="auto"/>
            <w:vAlign w:val="bottom"/>
          </w:tcPr>
          <w:p w14:paraId="77A8C190" w14:textId="77777777" w:rsidR="00327A71" w:rsidRPr="00EF3F8E" w:rsidRDefault="00327A71" w:rsidP="00327A71">
            <w:pPr>
              <w:ind w:right="-72"/>
              <w:jc w:val="right"/>
              <w:rPr>
                <w:rFonts w:ascii="Cordia New" w:eastAsia="MS Mincho" w:hAnsi="Cordia New" w:cs="Cordia New"/>
                <w:sz w:val="14"/>
                <w:szCs w:val="14"/>
              </w:rPr>
            </w:pPr>
          </w:p>
        </w:tc>
      </w:tr>
      <w:tr w:rsidR="00327A71" w:rsidRPr="008B4DF4" w14:paraId="2B96973C" w14:textId="77777777" w:rsidTr="00B32D7B">
        <w:tc>
          <w:tcPr>
            <w:tcW w:w="5333" w:type="dxa"/>
            <w:shd w:val="clear" w:color="auto" w:fill="auto"/>
            <w:vAlign w:val="bottom"/>
          </w:tcPr>
          <w:p w14:paraId="4583EC4E" w14:textId="77777777" w:rsidR="00327A71" w:rsidRPr="008B4DF4" w:rsidRDefault="00327A71" w:rsidP="002E7863">
            <w:pPr>
              <w:tabs>
                <w:tab w:val="left" w:pos="1440"/>
                <w:tab w:val="left" w:pos="2160"/>
                <w:tab w:val="center" w:pos="4770"/>
                <w:tab w:val="center" w:pos="5580"/>
                <w:tab w:val="center" w:pos="6660"/>
                <w:tab w:val="center" w:pos="7650"/>
                <w:tab w:val="center" w:pos="9000"/>
              </w:tabs>
              <w:spacing w:line="320" w:lineRule="exact"/>
              <w:ind w:left="915"/>
              <w:jc w:val="left"/>
              <w:rPr>
                <w:rFonts w:ascii="Cordia New" w:hAnsi="Cordia New" w:cs="Cordia New"/>
                <w:b/>
                <w:bCs/>
                <w:sz w:val="26"/>
                <w:szCs w:val="26"/>
              </w:rPr>
            </w:pPr>
            <w:r w:rsidRPr="008B4DF4">
              <w:rPr>
                <w:rFonts w:ascii="Cordia New" w:hAnsi="Cordia New" w:cs="Cordia New"/>
                <w:b/>
                <w:bCs/>
                <w:sz w:val="26"/>
                <w:szCs w:val="26"/>
              </w:rPr>
              <w:t>Associates</w:t>
            </w:r>
          </w:p>
        </w:tc>
        <w:tc>
          <w:tcPr>
            <w:tcW w:w="283" w:type="dxa"/>
            <w:shd w:val="clear" w:color="auto" w:fill="auto"/>
            <w:vAlign w:val="bottom"/>
          </w:tcPr>
          <w:p w14:paraId="710D3311" w14:textId="77777777" w:rsidR="00327A71" w:rsidRPr="008B4DF4" w:rsidRDefault="00327A71" w:rsidP="00327A71">
            <w:pPr>
              <w:spacing w:line="320" w:lineRule="exact"/>
              <w:ind w:right="-72"/>
              <w:jc w:val="right"/>
              <w:rPr>
                <w:rFonts w:ascii="Cordia New" w:hAnsi="Cordia New" w:cs="Cordia New"/>
                <w:b/>
                <w:bCs/>
                <w:sz w:val="26"/>
                <w:szCs w:val="26"/>
              </w:rPr>
            </w:pPr>
          </w:p>
        </w:tc>
        <w:tc>
          <w:tcPr>
            <w:tcW w:w="284" w:type="dxa"/>
            <w:shd w:val="clear" w:color="auto" w:fill="auto"/>
            <w:vAlign w:val="bottom"/>
          </w:tcPr>
          <w:p w14:paraId="226CFF00" w14:textId="77777777" w:rsidR="00327A71" w:rsidRPr="008B4DF4" w:rsidRDefault="00327A71" w:rsidP="00327A71">
            <w:pPr>
              <w:spacing w:line="320" w:lineRule="exact"/>
              <w:ind w:right="-72"/>
              <w:jc w:val="right"/>
              <w:rPr>
                <w:rFonts w:ascii="Cordia New" w:hAnsi="Cordia New" w:cs="Cordia New"/>
                <w:b/>
                <w:bCs/>
                <w:sz w:val="26"/>
                <w:szCs w:val="26"/>
              </w:rPr>
            </w:pPr>
          </w:p>
        </w:tc>
        <w:tc>
          <w:tcPr>
            <w:tcW w:w="1701" w:type="dxa"/>
            <w:shd w:val="clear" w:color="auto" w:fill="auto"/>
            <w:vAlign w:val="bottom"/>
          </w:tcPr>
          <w:p w14:paraId="4A7F6529" w14:textId="77777777" w:rsidR="00327A71" w:rsidRPr="008B4DF4" w:rsidRDefault="00327A71" w:rsidP="00327A71">
            <w:pPr>
              <w:spacing w:line="320" w:lineRule="exact"/>
              <w:ind w:right="-72"/>
              <w:jc w:val="right"/>
              <w:rPr>
                <w:rFonts w:ascii="Cordia New" w:hAnsi="Cordia New" w:cs="Cordia New"/>
                <w:b/>
                <w:bCs/>
                <w:sz w:val="26"/>
                <w:szCs w:val="26"/>
              </w:rPr>
            </w:pPr>
          </w:p>
        </w:tc>
        <w:tc>
          <w:tcPr>
            <w:tcW w:w="1703" w:type="dxa"/>
            <w:shd w:val="clear" w:color="auto" w:fill="auto"/>
            <w:vAlign w:val="bottom"/>
          </w:tcPr>
          <w:p w14:paraId="1458BEA6" w14:textId="77777777" w:rsidR="00327A71" w:rsidRPr="008B4DF4" w:rsidRDefault="00327A71" w:rsidP="00327A71">
            <w:pPr>
              <w:spacing w:line="320" w:lineRule="exact"/>
              <w:ind w:right="-72"/>
              <w:jc w:val="right"/>
              <w:rPr>
                <w:rFonts w:ascii="Cordia New" w:hAnsi="Cordia New" w:cs="Cordia New"/>
                <w:b/>
                <w:bCs/>
                <w:sz w:val="26"/>
                <w:szCs w:val="26"/>
              </w:rPr>
            </w:pPr>
          </w:p>
        </w:tc>
      </w:tr>
      <w:tr w:rsidR="00327A71" w:rsidRPr="008B4DF4" w14:paraId="63CC37AE" w14:textId="77777777" w:rsidTr="00B32D7B">
        <w:tc>
          <w:tcPr>
            <w:tcW w:w="5333" w:type="dxa"/>
            <w:shd w:val="clear" w:color="auto" w:fill="auto"/>
            <w:vAlign w:val="bottom"/>
          </w:tcPr>
          <w:p w14:paraId="68A8E202" w14:textId="053F97AA" w:rsidR="00327A71" w:rsidRPr="008B4DF4" w:rsidRDefault="00327A71" w:rsidP="002E7863">
            <w:pPr>
              <w:tabs>
                <w:tab w:val="left" w:pos="1440"/>
                <w:tab w:val="left" w:pos="2160"/>
                <w:tab w:val="center" w:pos="4770"/>
                <w:tab w:val="center" w:pos="5580"/>
                <w:tab w:val="center" w:pos="6660"/>
                <w:tab w:val="center" w:pos="7650"/>
                <w:tab w:val="center" w:pos="9000"/>
              </w:tabs>
              <w:spacing w:line="320" w:lineRule="exact"/>
              <w:ind w:left="915"/>
              <w:jc w:val="left"/>
              <w:rPr>
                <w:rFonts w:ascii="Cordia New" w:hAnsi="Cordia New" w:cs="Cordia New"/>
                <w:spacing w:val="-4"/>
                <w:sz w:val="26"/>
                <w:szCs w:val="26"/>
              </w:rPr>
            </w:pPr>
            <w:r w:rsidRPr="008B4DF4">
              <w:rPr>
                <w:rFonts w:ascii="Cordia New" w:hAnsi="Cordia New" w:cs="Cordia New"/>
                <w:spacing w:val="-4"/>
                <w:sz w:val="26"/>
                <w:szCs w:val="26"/>
              </w:rPr>
              <w:t>Beginning balance</w:t>
            </w:r>
          </w:p>
        </w:tc>
        <w:tc>
          <w:tcPr>
            <w:tcW w:w="283" w:type="dxa"/>
            <w:shd w:val="clear" w:color="auto" w:fill="auto"/>
            <w:vAlign w:val="bottom"/>
          </w:tcPr>
          <w:p w14:paraId="31F343F0" w14:textId="6585A1AE" w:rsidR="00327A71" w:rsidRPr="008B4DF4" w:rsidRDefault="00327A71" w:rsidP="00327A71">
            <w:pPr>
              <w:spacing w:line="320" w:lineRule="exact"/>
              <w:ind w:right="-72"/>
              <w:jc w:val="right"/>
              <w:rPr>
                <w:rFonts w:ascii="Cordia New" w:hAnsi="Cordia New" w:cs="Cordia New"/>
                <w:sz w:val="26"/>
                <w:szCs w:val="26"/>
              </w:rPr>
            </w:pPr>
          </w:p>
        </w:tc>
        <w:tc>
          <w:tcPr>
            <w:tcW w:w="284" w:type="dxa"/>
            <w:shd w:val="clear" w:color="auto" w:fill="auto"/>
            <w:vAlign w:val="bottom"/>
          </w:tcPr>
          <w:p w14:paraId="5C822687" w14:textId="4AC0E7B3" w:rsidR="00327A71" w:rsidRPr="008B4DF4" w:rsidRDefault="00327A71" w:rsidP="00327A71">
            <w:pPr>
              <w:spacing w:line="320" w:lineRule="exact"/>
              <w:ind w:right="-72"/>
              <w:jc w:val="right"/>
              <w:rPr>
                <w:rFonts w:ascii="Cordia New" w:hAnsi="Cordia New" w:cs="Cordia New"/>
                <w:sz w:val="26"/>
                <w:szCs w:val="26"/>
              </w:rPr>
            </w:pPr>
          </w:p>
        </w:tc>
        <w:tc>
          <w:tcPr>
            <w:tcW w:w="1701" w:type="dxa"/>
            <w:shd w:val="clear" w:color="auto" w:fill="auto"/>
            <w:vAlign w:val="bottom"/>
          </w:tcPr>
          <w:p w14:paraId="080CE8CE" w14:textId="4CC3B09B" w:rsidR="00327A71" w:rsidRPr="008B4DF4" w:rsidRDefault="00327A71" w:rsidP="00327A71">
            <w:pPr>
              <w:spacing w:line="320" w:lineRule="exact"/>
              <w:ind w:right="-72"/>
              <w:jc w:val="right"/>
              <w:rPr>
                <w:rFonts w:ascii="Cordia New" w:hAnsi="Cordia New" w:cs="Cordia New"/>
                <w:sz w:val="26"/>
                <w:szCs w:val="26"/>
              </w:rPr>
            </w:pPr>
            <w:r>
              <w:rPr>
                <w:rFonts w:ascii="Cordia New" w:hAnsi="Cordia New" w:cs="Cordia New"/>
                <w:sz w:val="26"/>
                <w:szCs w:val="26"/>
              </w:rPr>
              <w:t>1,164</w:t>
            </w:r>
          </w:p>
        </w:tc>
        <w:tc>
          <w:tcPr>
            <w:tcW w:w="1703" w:type="dxa"/>
            <w:shd w:val="clear" w:color="auto" w:fill="auto"/>
            <w:vAlign w:val="bottom"/>
          </w:tcPr>
          <w:p w14:paraId="724BDF8E" w14:textId="5E8F21B0" w:rsidR="00327A71" w:rsidRPr="008B4DF4" w:rsidRDefault="00327A71" w:rsidP="00327A71">
            <w:pPr>
              <w:spacing w:line="320" w:lineRule="exact"/>
              <w:ind w:right="-72"/>
              <w:jc w:val="right"/>
              <w:rPr>
                <w:rFonts w:ascii="Cordia New" w:hAnsi="Cordia New" w:cs="Cordia New"/>
                <w:sz w:val="26"/>
                <w:szCs w:val="26"/>
              </w:rPr>
            </w:pPr>
            <w:r>
              <w:rPr>
                <w:rFonts w:ascii="Cordia New" w:hAnsi="Cordia New" w:cs="Cordia New"/>
                <w:sz w:val="26"/>
                <w:szCs w:val="26"/>
              </w:rPr>
              <w:t>-</w:t>
            </w:r>
          </w:p>
        </w:tc>
      </w:tr>
      <w:tr w:rsidR="00327A71" w:rsidRPr="008B4DF4" w14:paraId="0F17787B" w14:textId="77777777" w:rsidTr="00B32D7B">
        <w:tc>
          <w:tcPr>
            <w:tcW w:w="5333" w:type="dxa"/>
            <w:shd w:val="clear" w:color="auto" w:fill="auto"/>
            <w:vAlign w:val="bottom"/>
          </w:tcPr>
          <w:p w14:paraId="2C80FA09" w14:textId="77777777" w:rsidR="00327A71" w:rsidRPr="008B4DF4" w:rsidRDefault="00327A71" w:rsidP="002E7863">
            <w:pPr>
              <w:tabs>
                <w:tab w:val="left" w:pos="1440"/>
                <w:tab w:val="left" w:pos="2160"/>
                <w:tab w:val="center" w:pos="4770"/>
                <w:tab w:val="center" w:pos="5580"/>
                <w:tab w:val="center" w:pos="6660"/>
                <w:tab w:val="center" w:pos="7650"/>
                <w:tab w:val="center" w:pos="9000"/>
              </w:tabs>
              <w:spacing w:line="320" w:lineRule="exact"/>
              <w:ind w:left="915"/>
              <w:jc w:val="left"/>
              <w:rPr>
                <w:rFonts w:ascii="Cordia New" w:hAnsi="Cordia New" w:cs="Cordia New"/>
                <w:sz w:val="26"/>
                <w:szCs w:val="26"/>
              </w:rPr>
            </w:pPr>
            <w:r w:rsidRPr="008B4DF4">
              <w:rPr>
                <w:rFonts w:ascii="Cordia New" w:hAnsi="Cordia New" w:cs="Cordia New"/>
                <w:sz w:val="26"/>
                <w:szCs w:val="26"/>
              </w:rPr>
              <w:t>Additions</w:t>
            </w:r>
          </w:p>
        </w:tc>
        <w:tc>
          <w:tcPr>
            <w:tcW w:w="283" w:type="dxa"/>
            <w:shd w:val="clear" w:color="auto" w:fill="auto"/>
            <w:vAlign w:val="bottom"/>
          </w:tcPr>
          <w:p w14:paraId="6B04ED5B" w14:textId="3F81DFDB" w:rsidR="00327A71" w:rsidRPr="008B4DF4" w:rsidRDefault="00327A71" w:rsidP="00327A71">
            <w:pPr>
              <w:spacing w:line="320" w:lineRule="exact"/>
              <w:ind w:right="-72"/>
              <w:jc w:val="right"/>
              <w:rPr>
                <w:rFonts w:ascii="Cordia New" w:hAnsi="Cordia New" w:cs="Cordia New"/>
                <w:sz w:val="26"/>
                <w:szCs w:val="26"/>
              </w:rPr>
            </w:pPr>
          </w:p>
        </w:tc>
        <w:tc>
          <w:tcPr>
            <w:tcW w:w="284" w:type="dxa"/>
            <w:shd w:val="clear" w:color="auto" w:fill="auto"/>
            <w:vAlign w:val="bottom"/>
          </w:tcPr>
          <w:p w14:paraId="37129DD7" w14:textId="52988061" w:rsidR="00327A71" w:rsidRPr="008B4DF4" w:rsidRDefault="00327A71" w:rsidP="00327A71">
            <w:pPr>
              <w:spacing w:line="320" w:lineRule="exact"/>
              <w:ind w:right="-72"/>
              <w:jc w:val="right"/>
              <w:rPr>
                <w:rFonts w:ascii="Cordia New" w:hAnsi="Cordia New" w:cs="Cordia New"/>
                <w:sz w:val="26"/>
                <w:szCs w:val="26"/>
              </w:rPr>
            </w:pPr>
          </w:p>
        </w:tc>
        <w:tc>
          <w:tcPr>
            <w:tcW w:w="1701" w:type="dxa"/>
            <w:shd w:val="clear" w:color="auto" w:fill="auto"/>
            <w:vAlign w:val="bottom"/>
          </w:tcPr>
          <w:p w14:paraId="603E1C97" w14:textId="620E2837" w:rsidR="00327A71" w:rsidRPr="008B4DF4" w:rsidRDefault="00327A71" w:rsidP="00327A71">
            <w:pPr>
              <w:spacing w:line="320" w:lineRule="exact"/>
              <w:ind w:right="-72"/>
              <w:jc w:val="right"/>
              <w:rPr>
                <w:rFonts w:ascii="Cordia New" w:hAnsi="Cordia New" w:cs="Cordia New"/>
                <w:sz w:val="26"/>
                <w:szCs w:val="26"/>
              </w:rPr>
            </w:pPr>
            <w:r>
              <w:rPr>
                <w:rFonts w:ascii="Cordia New" w:hAnsi="Cordia New" w:cs="Cordia New"/>
                <w:sz w:val="26"/>
                <w:szCs w:val="26"/>
              </w:rPr>
              <w:t>60</w:t>
            </w:r>
          </w:p>
        </w:tc>
        <w:tc>
          <w:tcPr>
            <w:tcW w:w="1703" w:type="dxa"/>
            <w:shd w:val="clear" w:color="auto" w:fill="auto"/>
            <w:vAlign w:val="bottom"/>
          </w:tcPr>
          <w:p w14:paraId="49DBC4BE" w14:textId="57AED326" w:rsidR="00327A71" w:rsidRPr="008B4DF4" w:rsidRDefault="00327A71" w:rsidP="00327A71">
            <w:pPr>
              <w:spacing w:line="320" w:lineRule="exact"/>
              <w:ind w:right="-72"/>
              <w:jc w:val="right"/>
              <w:rPr>
                <w:rFonts w:ascii="Cordia New" w:hAnsi="Cordia New" w:cs="Cordia New"/>
                <w:sz w:val="26"/>
                <w:szCs w:val="26"/>
              </w:rPr>
            </w:pPr>
            <w:r>
              <w:rPr>
                <w:rFonts w:ascii="Cordia New" w:hAnsi="Cordia New" w:cs="Cordia New"/>
                <w:sz w:val="26"/>
                <w:szCs w:val="26"/>
              </w:rPr>
              <w:t>-</w:t>
            </w:r>
          </w:p>
        </w:tc>
      </w:tr>
      <w:tr w:rsidR="00327A71" w:rsidRPr="008B4DF4" w14:paraId="78D8A39A" w14:textId="77777777" w:rsidTr="00B32D7B">
        <w:tc>
          <w:tcPr>
            <w:tcW w:w="5333" w:type="dxa"/>
            <w:shd w:val="clear" w:color="auto" w:fill="auto"/>
            <w:vAlign w:val="bottom"/>
          </w:tcPr>
          <w:p w14:paraId="61407F0A" w14:textId="77777777" w:rsidR="00327A71" w:rsidRPr="008B4DF4" w:rsidRDefault="00327A71" w:rsidP="002E7863">
            <w:pPr>
              <w:tabs>
                <w:tab w:val="left" w:pos="1440"/>
                <w:tab w:val="left" w:pos="2160"/>
                <w:tab w:val="center" w:pos="4770"/>
                <w:tab w:val="center" w:pos="5580"/>
                <w:tab w:val="center" w:pos="6660"/>
                <w:tab w:val="center" w:pos="7650"/>
                <w:tab w:val="center" w:pos="9000"/>
              </w:tabs>
              <w:spacing w:line="320" w:lineRule="exact"/>
              <w:ind w:left="915"/>
              <w:jc w:val="left"/>
              <w:rPr>
                <w:rFonts w:ascii="Cordia New" w:hAnsi="Cordia New" w:cs="Cordia New"/>
                <w:sz w:val="26"/>
                <w:szCs w:val="26"/>
              </w:rPr>
            </w:pPr>
            <w:r w:rsidRPr="008B4DF4">
              <w:rPr>
                <w:rFonts w:ascii="Cordia New" w:hAnsi="Cordia New" w:cs="Cordia New"/>
                <w:sz w:val="26"/>
                <w:szCs w:val="26"/>
              </w:rPr>
              <w:t>Translation adjustment</w:t>
            </w:r>
          </w:p>
        </w:tc>
        <w:tc>
          <w:tcPr>
            <w:tcW w:w="283" w:type="dxa"/>
            <w:shd w:val="clear" w:color="auto" w:fill="auto"/>
            <w:vAlign w:val="bottom"/>
          </w:tcPr>
          <w:p w14:paraId="02568804" w14:textId="618DD247" w:rsidR="00327A71" w:rsidRPr="008B4DF4" w:rsidRDefault="00327A71" w:rsidP="00327A71">
            <w:pPr>
              <w:spacing w:line="320" w:lineRule="exact"/>
              <w:ind w:right="-72"/>
              <w:jc w:val="right"/>
              <w:rPr>
                <w:rFonts w:ascii="Cordia New" w:hAnsi="Cordia New" w:cs="Cordia New"/>
                <w:sz w:val="26"/>
                <w:szCs w:val="26"/>
              </w:rPr>
            </w:pPr>
          </w:p>
        </w:tc>
        <w:tc>
          <w:tcPr>
            <w:tcW w:w="284" w:type="dxa"/>
            <w:shd w:val="clear" w:color="auto" w:fill="auto"/>
            <w:vAlign w:val="bottom"/>
          </w:tcPr>
          <w:p w14:paraId="4CACABB6" w14:textId="7475AD7F" w:rsidR="00327A71" w:rsidRPr="008B4DF4" w:rsidRDefault="00327A71" w:rsidP="00327A71">
            <w:pPr>
              <w:spacing w:line="320" w:lineRule="exact"/>
              <w:ind w:right="-72"/>
              <w:jc w:val="right"/>
              <w:rPr>
                <w:rFonts w:ascii="Cordia New" w:hAnsi="Cordia New" w:cs="Cordia New"/>
                <w:sz w:val="26"/>
                <w:szCs w:val="26"/>
              </w:rPr>
            </w:pPr>
          </w:p>
        </w:tc>
        <w:tc>
          <w:tcPr>
            <w:tcW w:w="1701" w:type="dxa"/>
            <w:shd w:val="clear" w:color="auto" w:fill="auto"/>
            <w:vAlign w:val="bottom"/>
          </w:tcPr>
          <w:p w14:paraId="1744500C" w14:textId="5DB0F844" w:rsidR="00327A71" w:rsidRPr="008B4DF4" w:rsidRDefault="00327A71" w:rsidP="00327A71">
            <w:pPr>
              <w:pBdr>
                <w:bottom w:val="single" w:sz="4" w:space="1" w:color="auto"/>
              </w:pBdr>
              <w:spacing w:line="320" w:lineRule="exact"/>
              <w:ind w:right="-72"/>
              <w:jc w:val="right"/>
              <w:rPr>
                <w:rFonts w:ascii="Cordia New" w:hAnsi="Cordia New" w:cs="Cordia New"/>
                <w:sz w:val="26"/>
                <w:szCs w:val="26"/>
              </w:rPr>
            </w:pPr>
            <w:r>
              <w:rPr>
                <w:rFonts w:ascii="Cordia New" w:hAnsi="Cordia New" w:cs="Cordia New"/>
                <w:sz w:val="26"/>
                <w:szCs w:val="26"/>
              </w:rPr>
              <w:t>43</w:t>
            </w:r>
          </w:p>
        </w:tc>
        <w:tc>
          <w:tcPr>
            <w:tcW w:w="1703" w:type="dxa"/>
            <w:shd w:val="clear" w:color="auto" w:fill="auto"/>
            <w:vAlign w:val="bottom"/>
          </w:tcPr>
          <w:p w14:paraId="32BF8832" w14:textId="09242EE4" w:rsidR="00327A71" w:rsidRPr="008B4DF4" w:rsidRDefault="00327A71" w:rsidP="00327A71">
            <w:pPr>
              <w:pBdr>
                <w:bottom w:val="single" w:sz="4" w:space="1" w:color="auto"/>
              </w:pBdr>
              <w:spacing w:line="320" w:lineRule="exact"/>
              <w:ind w:right="-72"/>
              <w:jc w:val="right"/>
              <w:rPr>
                <w:rFonts w:ascii="Cordia New" w:hAnsi="Cordia New" w:cs="Cordia New"/>
                <w:sz w:val="26"/>
                <w:szCs w:val="26"/>
              </w:rPr>
            </w:pPr>
            <w:r>
              <w:rPr>
                <w:rFonts w:ascii="Cordia New" w:hAnsi="Cordia New" w:cs="Cordia New"/>
                <w:sz w:val="26"/>
                <w:szCs w:val="26"/>
              </w:rPr>
              <w:t>-</w:t>
            </w:r>
          </w:p>
        </w:tc>
      </w:tr>
      <w:tr w:rsidR="00327A71" w:rsidRPr="005449C7" w14:paraId="706ED50B" w14:textId="77777777" w:rsidTr="00B32D7B">
        <w:tc>
          <w:tcPr>
            <w:tcW w:w="5333" w:type="dxa"/>
            <w:shd w:val="clear" w:color="auto" w:fill="auto"/>
            <w:vAlign w:val="bottom"/>
          </w:tcPr>
          <w:p w14:paraId="2A09490D" w14:textId="77777777" w:rsidR="00327A71" w:rsidRPr="005449C7" w:rsidRDefault="00327A71"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12"/>
                <w:szCs w:val="12"/>
              </w:rPr>
            </w:pPr>
          </w:p>
        </w:tc>
        <w:tc>
          <w:tcPr>
            <w:tcW w:w="283" w:type="dxa"/>
            <w:shd w:val="clear" w:color="auto" w:fill="auto"/>
            <w:vAlign w:val="bottom"/>
          </w:tcPr>
          <w:p w14:paraId="4144462C" w14:textId="77777777" w:rsidR="00327A71" w:rsidRPr="005449C7" w:rsidRDefault="00327A71" w:rsidP="00327A71">
            <w:pPr>
              <w:ind w:right="-72"/>
              <w:jc w:val="right"/>
              <w:rPr>
                <w:rFonts w:ascii="Cordia New" w:hAnsi="Cordia New" w:cs="Cordia New"/>
                <w:sz w:val="12"/>
                <w:szCs w:val="12"/>
              </w:rPr>
            </w:pPr>
          </w:p>
        </w:tc>
        <w:tc>
          <w:tcPr>
            <w:tcW w:w="284" w:type="dxa"/>
            <w:shd w:val="clear" w:color="auto" w:fill="auto"/>
            <w:vAlign w:val="bottom"/>
          </w:tcPr>
          <w:p w14:paraId="7344E6A4" w14:textId="77777777" w:rsidR="00327A71" w:rsidRPr="005449C7" w:rsidRDefault="00327A71" w:rsidP="00327A71">
            <w:pPr>
              <w:ind w:right="-72"/>
              <w:jc w:val="right"/>
              <w:rPr>
                <w:rFonts w:ascii="Cordia New" w:hAnsi="Cordia New" w:cs="Cordia New"/>
                <w:sz w:val="12"/>
                <w:szCs w:val="12"/>
              </w:rPr>
            </w:pPr>
          </w:p>
        </w:tc>
        <w:tc>
          <w:tcPr>
            <w:tcW w:w="1701" w:type="dxa"/>
            <w:shd w:val="clear" w:color="auto" w:fill="auto"/>
            <w:vAlign w:val="bottom"/>
          </w:tcPr>
          <w:p w14:paraId="3551078E" w14:textId="77777777" w:rsidR="00327A71" w:rsidRPr="005449C7" w:rsidRDefault="00327A71" w:rsidP="00327A71">
            <w:pPr>
              <w:ind w:right="-72"/>
              <w:jc w:val="right"/>
              <w:rPr>
                <w:rFonts w:ascii="Cordia New" w:hAnsi="Cordia New" w:cs="Cordia New"/>
                <w:sz w:val="12"/>
                <w:szCs w:val="12"/>
              </w:rPr>
            </w:pPr>
          </w:p>
        </w:tc>
        <w:tc>
          <w:tcPr>
            <w:tcW w:w="1703" w:type="dxa"/>
            <w:shd w:val="clear" w:color="auto" w:fill="auto"/>
            <w:vAlign w:val="bottom"/>
          </w:tcPr>
          <w:p w14:paraId="009BB4AC" w14:textId="77777777" w:rsidR="00327A71" w:rsidRPr="005449C7" w:rsidRDefault="00327A71" w:rsidP="00327A71">
            <w:pPr>
              <w:ind w:right="-72"/>
              <w:jc w:val="right"/>
              <w:rPr>
                <w:rFonts w:ascii="Cordia New" w:hAnsi="Cordia New" w:cs="Cordia New"/>
                <w:sz w:val="12"/>
                <w:szCs w:val="12"/>
              </w:rPr>
            </w:pPr>
          </w:p>
        </w:tc>
      </w:tr>
      <w:tr w:rsidR="00327A71" w:rsidRPr="008B4DF4" w14:paraId="6089A93B" w14:textId="77777777" w:rsidTr="00B32D7B">
        <w:tc>
          <w:tcPr>
            <w:tcW w:w="5333" w:type="dxa"/>
            <w:shd w:val="clear" w:color="auto" w:fill="auto"/>
            <w:vAlign w:val="bottom"/>
          </w:tcPr>
          <w:p w14:paraId="66EFE76E" w14:textId="77777777" w:rsidR="00327A71" w:rsidRPr="008B4DF4" w:rsidRDefault="00327A71" w:rsidP="002E7863">
            <w:pPr>
              <w:tabs>
                <w:tab w:val="left" w:pos="1440"/>
                <w:tab w:val="left" w:pos="2160"/>
                <w:tab w:val="center" w:pos="4770"/>
                <w:tab w:val="center" w:pos="5580"/>
                <w:tab w:val="center" w:pos="6660"/>
                <w:tab w:val="center" w:pos="7650"/>
                <w:tab w:val="center" w:pos="9000"/>
              </w:tabs>
              <w:spacing w:line="320" w:lineRule="exact"/>
              <w:ind w:left="915"/>
              <w:jc w:val="left"/>
              <w:rPr>
                <w:rFonts w:ascii="Cordia New" w:hAnsi="Cordia New" w:cs="Cordia New"/>
                <w:sz w:val="26"/>
                <w:szCs w:val="26"/>
              </w:rPr>
            </w:pPr>
            <w:r w:rsidRPr="008B4DF4">
              <w:rPr>
                <w:rFonts w:ascii="Cordia New" w:hAnsi="Cordia New" w:cs="Cordia New"/>
                <w:sz w:val="26"/>
                <w:szCs w:val="26"/>
              </w:rPr>
              <w:t>Ending balance</w:t>
            </w:r>
          </w:p>
        </w:tc>
        <w:tc>
          <w:tcPr>
            <w:tcW w:w="283" w:type="dxa"/>
            <w:shd w:val="clear" w:color="auto" w:fill="auto"/>
            <w:vAlign w:val="bottom"/>
          </w:tcPr>
          <w:p w14:paraId="1C8E43A6" w14:textId="6B3D50E6" w:rsidR="00327A71" w:rsidRPr="008B4DF4" w:rsidRDefault="00327A71" w:rsidP="00327A71">
            <w:pPr>
              <w:spacing w:line="320" w:lineRule="exact"/>
              <w:ind w:right="-72"/>
              <w:jc w:val="right"/>
              <w:rPr>
                <w:rFonts w:ascii="Cordia New" w:hAnsi="Cordia New" w:cs="Cordia New"/>
                <w:sz w:val="26"/>
                <w:szCs w:val="26"/>
              </w:rPr>
            </w:pPr>
          </w:p>
        </w:tc>
        <w:tc>
          <w:tcPr>
            <w:tcW w:w="284" w:type="dxa"/>
            <w:shd w:val="clear" w:color="auto" w:fill="auto"/>
            <w:vAlign w:val="bottom"/>
          </w:tcPr>
          <w:p w14:paraId="18C6053C" w14:textId="18C8D26D" w:rsidR="00327A71" w:rsidRPr="008B4DF4" w:rsidRDefault="00327A71" w:rsidP="00327A71">
            <w:pPr>
              <w:spacing w:line="320" w:lineRule="exact"/>
              <w:ind w:right="-72"/>
              <w:jc w:val="right"/>
              <w:rPr>
                <w:rFonts w:ascii="Cordia New" w:hAnsi="Cordia New" w:cs="Cordia New"/>
                <w:sz w:val="26"/>
                <w:szCs w:val="26"/>
              </w:rPr>
            </w:pPr>
          </w:p>
        </w:tc>
        <w:tc>
          <w:tcPr>
            <w:tcW w:w="1701" w:type="dxa"/>
            <w:shd w:val="clear" w:color="auto" w:fill="auto"/>
            <w:vAlign w:val="bottom"/>
          </w:tcPr>
          <w:p w14:paraId="7FC37EAC" w14:textId="21A18B26" w:rsidR="00327A71" w:rsidRPr="008B4DF4" w:rsidRDefault="00327A71" w:rsidP="00327A71">
            <w:pPr>
              <w:pBdr>
                <w:bottom w:val="double" w:sz="4" w:space="1" w:color="auto"/>
              </w:pBdr>
              <w:spacing w:line="320" w:lineRule="exact"/>
              <w:ind w:right="-72"/>
              <w:jc w:val="right"/>
              <w:rPr>
                <w:rFonts w:ascii="Cordia New" w:hAnsi="Cordia New" w:cs="Cordia New"/>
                <w:sz w:val="26"/>
                <w:szCs w:val="26"/>
              </w:rPr>
            </w:pPr>
            <w:r>
              <w:rPr>
                <w:rFonts w:ascii="Cordia New" w:hAnsi="Cordia New" w:cs="Cordia New"/>
                <w:sz w:val="26"/>
                <w:szCs w:val="26"/>
              </w:rPr>
              <w:t>1,267</w:t>
            </w:r>
          </w:p>
        </w:tc>
        <w:tc>
          <w:tcPr>
            <w:tcW w:w="1703" w:type="dxa"/>
            <w:shd w:val="clear" w:color="auto" w:fill="auto"/>
            <w:vAlign w:val="bottom"/>
          </w:tcPr>
          <w:p w14:paraId="09DF8F50" w14:textId="27C16B5E" w:rsidR="00327A71" w:rsidRPr="008B4DF4" w:rsidRDefault="00327A71" w:rsidP="00327A71">
            <w:pPr>
              <w:pBdr>
                <w:bottom w:val="double" w:sz="4" w:space="1" w:color="auto"/>
              </w:pBdr>
              <w:spacing w:line="320" w:lineRule="exact"/>
              <w:ind w:right="-72"/>
              <w:jc w:val="right"/>
              <w:rPr>
                <w:rFonts w:ascii="Cordia New" w:hAnsi="Cordia New" w:cs="Cordia New"/>
                <w:sz w:val="26"/>
                <w:szCs w:val="26"/>
              </w:rPr>
            </w:pPr>
            <w:r>
              <w:rPr>
                <w:rFonts w:ascii="Cordia New" w:hAnsi="Cordia New" w:cs="Cordia New"/>
                <w:sz w:val="26"/>
                <w:szCs w:val="26"/>
              </w:rPr>
              <w:t>-</w:t>
            </w:r>
          </w:p>
        </w:tc>
      </w:tr>
    </w:tbl>
    <w:p w14:paraId="10D88AD4" w14:textId="29E6947B" w:rsidR="009F2431" w:rsidRPr="00EF4C84" w:rsidRDefault="009F2431" w:rsidP="009F2431">
      <w:pPr>
        <w:ind w:left="540" w:hanging="540"/>
        <w:rPr>
          <w:rFonts w:ascii="Cordia New" w:hAnsi="Cordia New" w:cs="Cordia New"/>
          <w:sz w:val="26"/>
          <w:szCs w:val="26"/>
          <w:lang w:eastAsia="x-none"/>
        </w:rPr>
      </w:pPr>
      <w:r w:rsidRPr="008B4DF4">
        <w:rPr>
          <w:rFonts w:ascii="Cordia New" w:hAnsi="Cordia New" w:cs="Cordia New"/>
        </w:rPr>
        <w:br w:type="page"/>
      </w:r>
      <w:r w:rsidRPr="00EF4C84">
        <w:rPr>
          <w:rFonts w:ascii="Cordia New" w:hAnsi="Cordia New" w:cs="Cordia New"/>
          <w:b/>
          <w:bCs/>
          <w:sz w:val="26"/>
          <w:szCs w:val="26"/>
        </w:rPr>
        <w:lastRenderedPageBreak/>
        <w:t>9</w:t>
      </w:r>
      <w:r w:rsidRPr="00EF4C84">
        <w:rPr>
          <w:rFonts w:ascii="Cordia New" w:hAnsi="Cordia New" w:cs="Cordia New"/>
          <w:b/>
          <w:bCs/>
          <w:sz w:val="26"/>
          <w:szCs w:val="26"/>
        </w:rPr>
        <w:tab/>
        <w:t xml:space="preserve">Related party transactions </w:t>
      </w:r>
      <w:r w:rsidRPr="008E14B4">
        <w:rPr>
          <w:rFonts w:ascii="Cordia New" w:hAnsi="Cordia New" w:cs="Cordia New"/>
          <w:sz w:val="26"/>
          <w:szCs w:val="26"/>
        </w:rPr>
        <w:t>(Cont’d)</w:t>
      </w:r>
    </w:p>
    <w:p w14:paraId="16BE225A" w14:textId="77777777" w:rsidR="009F2431" w:rsidRPr="00EF4C84" w:rsidRDefault="009F2431" w:rsidP="009F2431">
      <w:pPr>
        <w:rPr>
          <w:rFonts w:ascii="Cordia New" w:hAnsi="Cordia New" w:cs="Cordia New"/>
          <w:sz w:val="26"/>
          <w:szCs w:val="26"/>
          <w:lang w:eastAsia="x-none"/>
        </w:rPr>
      </w:pPr>
    </w:p>
    <w:tbl>
      <w:tblPr>
        <w:tblW w:w="9304" w:type="dxa"/>
        <w:tblInd w:w="162" w:type="dxa"/>
        <w:tblLayout w:type="fixed"/>
        <w:tblLook w:val="0000" w:firstRow="0" w:lastRow="0" w:firstColumn="0" w:lastColumn="0" w:noHBand="0" w:noVBand="0"/>
      </w:tblPr>
      <w:tblGrid>
        <w:gridCol w:w="5333"/>
        <w:gridCol w:w="283"/>
        <w:gridCol w:w="284"/>
        <w:gridCol w:w="1701"/>
        <w:gridCol w:w="1703"/>
      </w:tblGrid>
      <w:tr w:rsidR="00B46914" w:rsidRPr="00EF4C84" w14:paraId="24E5713D" w14:textId="77777777" w:rsidTr="00352F7B">
        <w:tc>
          <w:tcPr>
            <w:tcW w:w="5333" w:type="dxa"/>
            <w:shd w:val="clear" w:color="auto" w:fill="auto"/>
            <w:vAlign w:val="center"/>
          </w:tcPr>
          <w:p w14:paraId="77BE8C71" w14:textId="77777777" w:rsidR="00B46914" w:rsidRPr="00EF4C84" w:rsidRDefault="00B46914"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b/>
                <w:bCs/>
                <w:sz w:val="26"/>
                <w:szCs w:val="26"/>
              </w:rPr>
            </w:pPr>
          </w:p>
        </w:tc>
        <w:tc>
          <w:tcPr>
            <w:tcW w:w="283" w:type="dxa"/>
            <w:shd w:val="clear" w:color="auto" w:fill="auto"/>
            <w:vAlign w:val="center"/>
          </w:tcPr>
          <w:p w14:paraId="641EBD8A" w14:textId="4F79E4D6" w:rsidR="00B46914" w:rsidRPr="00EF4C84" w:rsidRDefault="00B46914" w:rsidP="00B46914">
            <w:pPr>
              <w:ind w:right="-72"/>
              <w:jc w:val="right"/>
              <w:rPr>
                <w:rFonts w:ascii="Cordia New" w:hAnsi="Cordia New" w:cs="Cordia New"/>
                <w:sz w:val="26"/>
                <w:szCs w:val="26"/>
              </w:rPr>
            </w:pPr>
          </w:p>
        </w:tc>
        <w:tc>
          <w:tcPr>
            <w:tcW w:w="284" w:type="dxa"/>
            <w:shd w:val="clear" w:color="auto" w:fill="auto"/>
            <w:vAlign w:val="center"/>
          </w:tcPr>
          <w:p w14:paraId="0A5A45F5" w14:textId="0E1B7C3D" w:rsidR="00B46914" w:rsidRPr="00EF4C84" w:rsidRDefault="00B46914" w:rsidP="00B46914">
            <w:pPr>
              <w:ind w:right="-72"/>
              <w:jc w:val="right"/>
              <w:rPr>
                <w:rFonts w:ascii="Cordia New" w:hAnsi="Cordia New" w:cs="Cordia New"/>
                <w:sz w:val="26"/>
                <w:szCs w:val="26"/>
              </w:rPr>
            </w:pPr>
          </w:p>
        </w:tc>
        <w:tc>
          <w:tcPr>
            <w:tcW w:w="1701" w:type="dxa"/>
            <w:shd w:val="clear" w:color="auto" w:fill="auto"/>
            <w:vAlign w:val="bottom"/>
          </w:tcPr>
          <w:p w14:paraId="443A6DEB" w14:textId="641471DE" w:rsidR="00B46914" w:rsidRPr="00EF4C84" w:rsidRDefault="00B46914" w:rsidP="00B46914">
            <w:pPr>
              <w:ind w:right="-72"/>
              <w:jc w:val="right"/>
              <w:rPr>
                <w:rFonts w:ascii="Cordia New" w:hAnsi="Cordia New" w:cs="Cordia New"/>
                <w:sz w:val="26"/>
                <w:szCs w:val="26"/>
              </w:rPr>
            </w:pPr>
            <w:r w:rsidRPr="008B4DF4">
              <w:rPr>
                <w:rFonts w:ascii="Cordia New" w:hAnsi="Cordia New" w:cs="Cordia New"/>
                <w:b/>
                <w:bCs/>
                <w:sz w:val="26"/>
                <w:szCs w:val="26"/>
              </w:rPr>
              <w:t>Consolidated</w:t>
            </w:r>
          </w:p>
        </w:tc>
        <w:tc>
          <w:tcPr>
            <w:tcW w:w="1703" w:type="dxa"/>
            <w:shd w:val="clear" w:color="auto" w:fill="auto"/>
            <w:vAlign w:val="bottom"/>
          </w:tcPr>
          <w:p w14:paraId="1097A6C4" w14:textId="52B65391" w:rsidR="00B46914" w:rsidRPr="00EF4C84" w:rsidRDefault="00B46914" w:rsidP="00B46914">
            <w:pPr>
              <w:ind w:right="-72"/>
              <w:jc w:val="right"/>
              <w:rPr>
                <w:rFonts w:ascii="Cordia New" w:hAnsi="Cordia New" w:cs="Cordia New"/>
                <w:sz w:val="26"/>
                <w:szCs w:val="26"/>
              </w:rPr>
            </w:pPr>
            <w:r w:rsidRPr="00327A71">
              <w:rPr>
                <w:rFonts w:ascii="Cordia New" w:hAnsi="Cordia New" w:cs="Cordia New"/>
                <w:b/>
                <w:bCs/>
                <w:sz w:val="26"/>
                <w:szCs w:val="26"/>
              </w:rPr>
              <w:t>Sep</w:t>
            </w:r>
            <w:r>
              <w:rPr>
                <w:rFonts w:ascii="Cordia New" w:hAnsi="Cordia New" w:cs="Cordia New"/>
                <w:b/>
                <w:bCs/>
                <w:sz w:val="26"/>
                <w:szCs w:val="26"/>
              </w:rPr>
              <w:t>a</w:t>
            </w:r>
            <w:r w:rsidRPr="00327A71">
              <w:rPr>
                <w:rFonts w:ascii="Cordia New" w:hAnsi="Cordia New" w:cs="Cordia New"/>
                <w:b/>
                <w:bCs/>
                <w:sz w:val="26"/>
                <w:szCs w:val="26"/>
              </w:rPr>
              <w:t>rate</w:t>
            </w:r>
          </w:p>
        </w:tc>
      </w:tr>
      <w:tr w:rsidR="00352F7B" w:rsidRPr="00EF4C84" w14:paraId="4816BB73" w14:textId="77777777" w:rsidTr="00352F7B">
        <w:tc>
          <w:tcPr>
            <w:tcW w:w="5333" w:type="dxa"/>
            <w:shd w:val="clear" w:color="auto" w:fill="auto"/>
            <w:vAlign w:val="center"/>
          </w:tcPr>
          <w:p w14:paraId="1136084E" w14:textId="77777777" w:rsidR="00352F7B" w:rsidRPr="00EF4C84" w:rsidRDefault="00352F7B"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b/>
                <w:bCs/>
                <w:sz w:val="26"/>
                <w:szCs w:val="26"/>
              </w:rPr>
            </w:pPr>
          </w:p>
        </w:tc>
        <w:tc>
          <w:tcPr>
            <w:tcW w:w="283" w:type="dxa"/>
            <w:shd w:val="clear" w:color="auto" w:fill="auto"/>
            <w:vAlign w:val="center"/>
          </w:tcPr>
          <w:p w14:paraId="60E95553" w14:textId="239B3D1B" w:rsidR="00352F7B" w:rsidRPr="00EF4C84" w:rsidRDefault="00352F7B" w:rsidP="00352F7B">
            <w:pPr>
              <w:ind w:right="-72"/>
              <w:jc w:val="right"/>
              <w:rPr>
                <w:rFonts w:ascii="Cordia New" w:hAnsi="Cordia New" w:cs="Cordia New"/>
                <w:sz w:val="26"/>
                <w:szCs w:val="26"/>
              </w:rPr>
            </w:pPr>
          </w:p>
        </w:tc>
        <w:tc>
          <w:tcPr>
            <w:tcW w:w="284" w:type="dxa"/>
            <w:shd w:val="clear" w:color="auto" w:fill="auto"/>
            <w:vAlign w:val="center"/>
          </w:tcPr>
          <w:p w14:paraId="727B4BCF" w14:textId="124CB3D2" w:rsidR="00352F7B" w:rsidRPr="00EF4C84" w:rsidRDefault="00352F7B" w:rsidP="00352F7B">
            <w:pPr>
              <w:ind w:right="-72"/>
              <w:jc w:val="right"/>
              <w:rPr>
                <w:rFonts w:ascii="Cordia New" w:hAnsi="Cordia New" w:cs="Cordia New"/>
                <w:sz w:val="26"/>
                <w:szCs w:val="26"/>
              </w:rPr>
            </w:pPr>
          </w:p>
        </w:tc>
        <w:tc>
          <w:tcPr>
            <w:tcW w:w="1701" w:type="dxa"/>
            <w:shd w:val="clear" w:color="auto" w:fill="auto"/>
            <w:vAlign w:val="bottom"/>
          </w:tcPr>
          <w:p w14:paraId="7F182B4C" w14:textId="1AC1ED77" w:rsidR="00352F7B" w:rsidRPr="00EF4C84" w:rsidRDefault="00352F7B" w:rsidP="00352F7B">
            <w:pPr>
              <w:ind w:right="-72"/>
              <w:jc w:val="right"/>
              <w:rPr>
                <w:rFonts w:ascii="Cordia New" w:hAnsi="Cordia New" w:cs="Cordia New"/>
                <w:sz w:val="26"/>
                <w:szCs w:val="26"/>
              </w:rPr>
            </w:pPr>
            <w:r w:rsidRPr="008B4DF4">
              <w:rPr>
                <w:rFonts w:ascii="Cordia New" w:eastAsia="Times New Roman" w:hAnsi="Cordia New" w:cs="Cordia New"/>
                <w:b/>
                <w:bCs/>
                <w:sz w:val="26"/>
                <w:szCs w:val="26"/>
              </w:rPr>
              <w:t>financial information</w:t>
            </w:r>
          </w:p>
        </w:tc>
        <w:tc>
          <w:tcPr>
            <w:tcW w:w="1703" w:type="dxa"/>
            <w:shd w:val="clear" w:color="auto" w:fill="auto"/>
            <w:vAlign w:val="bottom"/>
          </w:tcPr>
          <w:p w14:paraId="5D42006A" w14:textId="0029BD3B" w:rsidR="00352F7B" w:rsidRPr="00EF4C84" w:rsidRDefault="00352F7B" w:rsidP="00352F7B">
            <w:pPr>
              <w:ind w:right="-72"/>
              <w:jc w:val="right"/>
              <w:rPr>
                <w:rFonts w:ascii="Cordia New" w:hAnsi="Cordia New" w:cs="Cordia New"/>
                <w:sz w:val="26"/>
                <w:szCs w:val="26"/>
              </w:rPr>
            </w:pPr>
            <w:r w:rsidRPr="008B4DF4">
              <w:rPr>
                <w:rFonts w:ascii="Cordia New" w:eastAsia="Times New Roman" w:hAnsi="Cordia New" w:cs="Cordia New"/>
                <w:b/>
                <w:bCs/>
                <w:sz w:val="26"/>
                <w:szCs w:val="26"/>
              </w:rPr>
              <w:t>financial information</w:t>
            </w:r>
          </w:p>
        </w:tc>
      </w:tr>
      <w:tr w:rsidR="009F2431" w:rsidRPr="00EF4C84" w14:paraId="3057BB16" w14:textId="77777777" w:rsidTr="00352F7B">
        <w:tc>
          <w:tcPr>
            <w:tcW w:w="5333" w:type="dxa"/>
            <w:shd w:val="clear" w:color="auto" w:fill="auto"/>
            <w:vAlign w:val="center"/>
          </w:tcPr>
          <w:p w14:paraId="2B21F58F" w14:textId="77777777" w:rsidR="009F2431" w:rsidRPr="00EF4C84" w:rsidRDefault="009F2431"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b/>
                <w:bCs/>
                <w:sz w:val="26"/>
                <w:szCs w:val="26"/>
              </w:rPr>
            </w:pPr>
          </w:p>
        </w:tc>
        <w:tc>
          <w:tcPr>
            <w:tcW w:w="283" w:type="dxa"/>
            <w:shd w:val="clear" w:color="auto" w:fill="auto"/>
            <w:vAlign w:val="bottom"/>
          </w:tcPr>
          <w:p w14:paraId="50D62D10" w14:textId="055B31AE" w:rsidR="009F2431" w:rsidRPr="00EF4C84" w:rsidRDefault="009F2431" w:rsidP="00B46914">
            <w:pPr>
              <w:ind w:right="-72"/>
              <w:jc w:val="right"/>
              <w:rPr>
                <w:rFonts w:ascii="Cordia New" w:hAnsi="Cordia New" w:cs="Cordia New"/>
                <w:sz w:val="26"/>
                <w:szCs w:val="26"/>
              </w:rPr>
            </w:pPr>
          </w:p>
        </w:tc>
        <w:tc>
          <w:tcPr>
            <w:tcW w:w="284" w:type="dxa"/>
            <w:shd w:val="clear" w:color="auto" w:fill="auto"/>
          </w:tcPr>
          <w:p w14:paraId="438BAEE8" w14:textId="15840908" w:rsidR="009F2431" w:rsidRPr="00EF4C84" w:rsidRDefault="009F2431" w:rsidP="00B46914">
            <w:pPr>
              <w:ind w:right="-72"/>
              <w:jc w:val="right"/>
              <w:rPr>
                <w:rFonts w:ascii="Cordia New" w:hAnsi="Cordia New" w:cs="Cordia New"/>
                <w:sz w:val="26"/>
                <w:szCs w:val="26"/>
              </w:rPr>
            </w:pPr>
          </w:p>
        </w:tc>
        <w:tc>
          <w:tcPr>
            <w:tcW w:w="1701" w:type="dxa"/>
            <w:shd w:val="clear" w:color="auto" w:fill="auto"/>
          </w:tcPr>
          <w:p w14:paraId="60C1C9EE" w14:textId="2F008D77" w:rsidR="009F2431" w:rsidRPr="00EF4C84" w:rsidRDefault="00A0257A" w:rsidP="00EF4C84">
            <w:pPr>
              <w:pBdr>
                <w:bottom w:val="single" w:sz="4" w:space="1" w:color="auto"/>
              </w:pBdr>
              <w:ind w:right="-72"/>
              <w:jc w:val="right"/>
              <w:rPr>
                <w:rFonts w:ascii="Cordia New" w:hAnsi="Cordia New" w:cs="Cordia New"/>
                <w:sz w:val="26"/>
                <w:szCs w:val="26"/>
              </w:rPr>
            </w:pPr>
            <w:r w:rsidRPr="00C44E0C">
              <w:rPr>
                <w:rFonts w:ascii="Cordia New" w:hAnsi="Cordia New" w:cs="Cordia New"/>
                <w:b/>
                <w:bCs/>
                <w:sz w:val="26"/>
                <w:szCs w:val="26"/>
              </w:rPr>
              <w:t>Baht Million</w:t>
            </w:r>
          </w:p>
        </w:tc>
        <w:tc>
          <w:tcPr>
            <w:tcW w:w="1703" w:type="dxa"/>
            <w:shd w:val="clear" w:color="auto" w:fill="auto"/>
          </w:tcPr>
          <w:p w14:paraId="056C8C87" w14:textId="04695B37" w:rsidR="009F2431" w:rsidRPr="00EF4C84" w:rsidRDefault="00A0257A" w:rsidP="00EF4C84">
            <w:pPr>
              <w:pBdr>
                <w:bottom w:val="single" w:sz="4" w:space="1" w:color="auto"/>
              </w:pBdr>
              <w:ind w:right="-72"/>
              <w:jc w:val="right"/>
              <w:rPr>
                <w:rFonts w:ascii="Cordia New" w:hAnsi="Cordia New" w:cs="Cordia New"/>
                <w:sz w:val="26"/>
                <w:szCs w:val="26"/>
              </w:rPr>
            </w:pPr>
            <w:r w:rsidRPr="00C44E0C">
              <w:rPr>
                <w:rFonts w:ascii="Cordia New" w:hAnsi="Cordia New" w:cs="Cordia New"/>
                <w:b/>
                <w:bCs/>
                <w:sz w:val="26"/>
                <w:szCs w:val="26"/>
              </w:rPr>
              <w:t>Baht Million</w:t>
            </w:r>
          </w:p>
        </w:tc>
      </w:tr>
      <w:tr w:rsidR="002B66D5" w:rsidRPr="00EF4C84" w14:paraId="29BA556F" w14:textId="77777777" w:rsidTr="00352F7B">
        <w:tc>
          <w:tcPr>
            <w:tcW w:w="5333" w:type="dxa"/>
            <w:shd w:val="clear" w:color="auto" w:fill="auto"/>
            <w:vAlign w:val="center"/>
          </w:tcPr>
          <w:p w14:paraId="33811111" w14:textId="77777777" w:rsidR="002B66D5" w:rsidRPr="00EF4C84" w:rsidRDefault="002B66D5"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12"/>
                <w:szCs w:val="12"/>
                <w:cs/>
              </w:rPr>
            </w:pPr>
          </w:p>
        </w:tc>
        <w:tc>
          <w:tcPr>
            <w:tcW w:w="283" w:type="dxa"/>
            <w:shd w:val="clear" w:color="auto" w:fill="auto"/>
            <w:vAlign w:val="bottom"/>
          </w:tcPr>
          <w:p w14:paraId="79787D95" w14:textId="77777777" w:rsidR="002B66D5" w:rsidRPr="00EF4C84" w:rsidRDefault="002B66D5" w:rsidP="00B46914">
            <w:pPr>
              <w:ind w:right="-72"/>
              <w:jc w:val="right"/>
              <w:rPr>
                <w:rFonts w:ascii="Cordia New" w:hAnsi="Cordia New" w:cs="Cordia New"/>
                <w:sz w:val="12"/>
                <w:szCs w:val="12"/>
              </w:rPr>
            </w:pPr>
          </w:p>
        </w:tc>
        <w:tc>
          <w:tcPr>
            <w:tcW w:w="284" w:type="dxa"/>
            <w:shd w:val="clear" w:color="auto" w:fill="auto"/>
            <w:vAlign w:val="bottom"/>
          </w:tcPr>
          <w:p w14:paraId="1E76B71D" w14:textId="77777777" w:rsidR="002B66D5" w:rsidRPr="00EF4C84" w:rsidRDefault="002B66D5" w:rsidP="00B46914">
            <w:pPr>
              <w:ind w:right="-72"/>
              <w:jc w:val="right"/>
              <w:rPr>
                <w:rFonts w:ascii="Cordia New" w:hAnsi="Cordia New" w:cs="Cordia New"/>
                <w:sz w:val="12"/>
                <w:szCs w:val="12"/>
              </w:rPr>
            </w:pPr>
          </w:p>
        </w:tc>
        <w:tc>
          <w:tcPr>
            <w:tcW w:w="1701" w:type="dxa"/>
            <w:shd w:val="clear" w:color="auto" w:fill="auto"/>
            <w:vAlign w:val="bottom"/>
          </w:tcPr>
          <w:p w14:paraId="4B5BA249" w14:textId="77777777" w:rsidR="002B66D5" w:rsidRPr="00EF4C84" w:rsidRDefault="002B66D5" w:rsidP="00EF4C84">
            <w:pPr>
              <w:ind w:right="-72"/>
              <w:jc w:val="right"/>
              <w:rPr>
                <w:rFonts w:ascii="Cordia New" w:hAnsi="Cordia New" w:cs="Cordia New"/>
                <w:sz w:val="12"/>
                <w:szCs w:val="12"/>
              </w:rPr>
            </w:pPr>
          </w:p>
        </w:tc>
        <w:tc>
          <w:tcPr>
            <w:tcW w:w="1703" w:type="dxa"/>
            <w:shd w:val="clear" w:color="auto" w:fill="auto"/>
            <w:vAlign w:val="bottom"/>
          </w:tcPr>
          <w:p w14:paraId="156DA0B1" w14:textId="77777777" w:rsidR="002B66D5" w:rsidRPr="00EF4C84" w:rsidRDefault="002B66D5" w:rsidP="00EF4C84">
            <w:pPr>
              <w:ind w:right="-72"/>
              <w:jc w:val="right"/>
              <w:rPr>
                <w:rFonts w:ascii="Cordia New" w:hAnsi="Cordia New" w:cs="Cordia New"/>
                <w:sz w:val="12"/>
                <w:szCs w:val="12"/>
              </w:rPr>
            </w:pPr>
          </w:p>
        </w:tc>
      </w:tr>
      <w:tr w:rsidR="002B66D5" w:rsidRPr="00EF4C84" w14:paraId="05955258" w14:textId="77777777" w:rsidTr="00352F7B">
        <w:tc>
          <w:tcPr>
            <w:tcW w:w="5333" w:type="dxa"/>
            <w:shd w:val="clear" w:color="auto" w:fill="auto"/>
            <w:vAlign w:val="center"/>
          </w:tcPr>
          <w:p w14:paraId="3F93E22B" w14:textId="77777777" w:rsidR="002B66D5" w:rsidRPr="00EF4C84" w:rsidRDefault="002B66D5" w:rsidP="002E7863">
            <w:pPr>
              <w:tabs>
                <w:tab w:val="left" w:pos="1440"/>
                <w:tab w:val="left" w:pos="2160"/>
                <w:tab w:val="center" w:pos="4770"/>
                <w:tab w:val="center" w:pos="5580"/>
                <w:tab w:val="center" w:pos="6660"/>
                <w:tab w:val="center" w:pos="7650"/>
                <w:tab w:val="center" w:pos="9000"/>
              </w:tabs>
              <w:ind w:left="915" w:firstLine="3"/>
              <w:jc w:val="left"/>
              <w:rPr>
                <w:rFonts w:ascii="Cordia New" w:hAnsi="Cordia New" w:cs="Cordia New"/>
                <w:sz w:val="26"/>
                <w:szCs w:val="26"/>
              </w:rPr>
            </w:pPr>
            <w:r w:rsidRPr="00EF4C84">
              <w:rPr>
                <w:rFonts w:ascii="Cordia New" w:hAnsi="Cordia New" w:cs="Cordia New"/>
                <w:b/>
                <w:bCs/>
                <w:sz w:val="26"/>
                <w:szCs w:val="26"/>
              </w:rPr>
              <w:t>Joint ventures</w:t>
            </w:r>
          </w:p>
        </w:tc>
        <w:tc>
          <w:tcPr>
            <w:tcW w:w="283" w:type="dxa"/>
            <w:shd w:val="clear" w:color="auto" w:fill="auto"/>
            <w:vAlign w:val="bottom"/>
          </w:tcPr>
          <w:p w14:paraId="27584EFC" w14:textId="77777777" w:rsidR="002B66D5" w:rsidRPr="00EF4C84" w:rsidRDefault="002B66D5" w:rsidP="00B46914">
            <w:pPr>
              <w:ind w:right="-72"/>
              <w:jc w:val="right"/>
              <w:rPr>
                <w:rFonts w:ascii="Cordia New" w:hAnsi="Cordia New" w:cs="Cordia New"/>
                <w:sz w:val="26"/>
                <w:szCs w:val="26"/>
              </w:rPr>
            </w:pPr>
          </w:p>
        </w:tc>
        <w:tc>
          <w:tcPr>
            <w:tcW w:w="284" w:type="dxa"/>
            <w:shd w:val="clear" w:color="auto" w:fill="auto"/>
            <w:vAlign w:val="bottom"/>
          </w:tcPr>
          <w:p w14:paraId="01DAD857" w14:textId="77777777" w:rsidR="002B66D5" w:rsidRPr="00EF4C84" w:rsidRDefault="002B66D5" w:rsidP="00B46914">
            <w:pPr>
              <w:ind w:right="-72"/>
              <w:jc w:val="right"/>
              <w:rPr>
                <w:rFonts w:ascii="Cordia New" w:hAnsi="Cordia New" w:cs="Cordia New"/>
                <w:sz w:val="26"/>
                <w:szCs w:val="26"/>
              </w:rPr>
            </w:pPr>
          </w:p>
        </w:tc>
        <w:tc>
          <w:tcPr>
            <w:tcW w:w="1701" w:type="dxa"/>
            <w:shd w:val="clear" w:color="auto" w:fill="auto"/>
            <w:vAlign w:val="bottom"/>
          </w:tcPr>
          <w:p w14:paraId="43AA3D53" w14:textId="77777777" w:rsidR="002B66D5" w:rsidRPr="00EF4C84" w:rsidRDefault="002B66D5" w:rsidP="00EF4C84">
            <w:pPr>
              <w:ind w:right="-72"/>
              <w:jc w:val="right"/>
              <w:rPr>
                <w:rFonts w:ascii="Cordia New" w:hAnsi="Cordia New" w:cs="Cordia New"/>
                <w:sz w:val="26"/>
                <w:szCs w:val="26"/>
              </w:rPr>
            </w:pPr>
          </w:p>
        </w:tc>
        <w:tc>
          <w:tcPr>
            <w:tcW w:w="1703" w:type="dxa"/>
            <w:shd w:val="clear" w:color="auto" w:fill="auto"/>
            <w:vAlign w:val="bottom"/>
          </w:tcPr>
          <w:p w14:paraId="74FF6A13" w14:textId="77777777" w:rsidR="002B66D5" w:rsidRPr="00EF4C84" w:rsidRDefault="002B66D5" w:rsidP="00EF4C84">
            <w:pPr>
              <w:ind w:right="-72"/>
              <w:jc w:val="right"/>
              <w:rPr>
                <w:rFonts w:ascii="Cordia New" w:hAnsi="Cordia New" w:cs="Cordia New"/>
                <w:sz w:val="26"/>
                <w:szCs w:val="26"/>
              </w:rPr>
            </w:pPr>
          </w:p>
        </w:tc>
      </w:tr>
      <w:tr w:rsidR="00B46914" w:rsidRPr="00EF4C84" w14:paraId="62F30E60" w14:textId="77777777" w:rsidTr="00352F7B">
        <w:tc>
          <w:tcPr>
            <w:tcW w:w="5333" w:type="dxa"/>
            <w:shd w:val="clear" w:color="auto" w:fill="auto"/>
            <w:vAlign w:val="center"/>
          </w:tcPr>
          <w:p w14:paraId="2FED5EA2" w14:textId="78FC2F83" w:rsidR="00B46914" w:rsidRPr="00EF4C84" w:rsidRDefault="00B46914"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26"/>
                <w:szCs w:val="26"/>
              </w:rPr>
            </w:pPr>
            <w:r w:rsidRPr="00EF4C84">
              <w:rPr>
                <w:rFonts w:ascii="Cordia New" w:hAnsi="Cordia New" w:cs="Cordia New"/>
                <w:spacing w:val="-4"/>
                <w:sz w:val="26"/>
                <w:szCs w:val="26"/>
              </w:rPr>
              <w:t>Beginning balance</w:t>
            </w:r>
          </w:p>
        </w:tc>
        <w:tc>
          <w:tcPr>
            <w:tcW w:w="283" w:type="dxa"/>
            <w:shd w:val="clear" w:color="auto" w:fill="auto"/>
            <w:vAlign w:val="bottom"/>
          </w:tcPr>
          <w:p w14:paraId="405429EB" w14:textId="50A9B5A2" w:rsidR="00B46914" w:rsidRPr="00EF4C84" w:rsidRDefault="00B46914" w:rsidP="00B46914">
            <w:pPr>
              <w:ind w:right="-72"/>
              <w:jc w:val="right"/>
              <w:rPr>
                <w:rFonts w:ascii="Cordia New" w:hAnsi="Cordia New" w:cs="Cordia New"/>
                <w:sz w:val="26"/>
                <w:szCs w:val="26"/>
              </w:rPr>
            </w:pPr>
          </w:p>
        </w:tc>
        <w:tc>
          <w:tcPr>
            <w:tcW w:w="284" w:type="dxa"/>
            <w:shd w:val="clear" w:color="auto" w:fill="auto"/>
            <w:vAlign w:val="bottom"/>
          </w:tcPr>
          <w:p w14:paraId="77D8F7A1" w14:textId="168D956A" w:rsidR="00B46914" w:rsidRPr="00EF4C84" w:rsidRDefault="00B46914" w:rsidP="00B46914">
            <w:pPr>
              <w:ind w:right="-72"/>
              <w:jc w:val="right"/>
              <w:rPr>
                <w:rFonts w:ascii="Cordia New" w:eastAsia="Times New Roman" w:hAnsi="Cordia New" w:cs="Cordia New"/>
                <w:sz w:val="26"/>
                <w:szCs w:val="26"/>
              </w:rPr>
            </w:pPr>
          </w:p>
        </w:tc>
        <w:tc>
          <w:tcPr>
            <w:tcW w:w="1701" w:type="dxa"/>
            <w:shd w:val="clear" w:color="auto" w:fill="auto"/>
            <w:vAlign w:val="bottom"/>
          </w:tcPr>
          <w:p w14:paraId="59A0E4D5" w14:textId="167174DE" w:rsidR="00B46914" w:rsidRPr="00EF4C84" w:rsidRDefault="00B46914" w:rsidP="00B46914">
            <w:pPr>
              <w:ind w:right="-72"/>
              <w:jc w:val="right"/>
              <w:rPr>
                <w:rFonts w:ascii="Cordia New" w:hAnsi="Cordia New" w:cs="Cordia New"/>
                <w:sz w:val="26"/>
                <w:szCs w:val="26"/>
              </w:rPr>
            </w:pPr>
            <w:r>
              <w:rPr>
                <w:rFonts w:ascii="Cordia New" w:hAnsi="Cordia New" w:cs="Cordia New"/>
                <w:sz w:val="26"/>
                <w:szCs w:val="26"/>
              </w:rPr>
              <w:t>4,037</w:t>
            </w:r>
          </w:p>
        </w:tc>
        <w:tc>
          <w:tcPr>
            <w:tcW w:w="1703" w:type="dxa"/>
            <w:shd w:val="clear" w:color="auto" w:fill="auto"/>
            <w:vAlign w:val="bottom"/>
          </w:tcPr>
          <w:p w14:paraId="0C779746" w14:textId="3D710CA9" w:rsidR="00B46914" w:rsidRPr="00EF4C84" w:rsidRDefault="00B46914" w:rsidP="00B46914">
            <w:pPr>
              <w:ind w:right="-72"/>
              <w:jc w:val="right"/>
              <w:rPr>
                <w:rFonts w:ascii="Cordia New" w:eastAsia="Times New Roman" w:hAnsi="Cordia New" w:cs="Cordia New"/>
                <w:sz w:val="26"/>
                <w:szCs w:val="26"/>
              </w:rPr>
            </w:pPr>
            <w:r>
              <w:rPr>
                <w:rFonts w:ascii="Cordia New" w:hAnsi="Cordia New" w:cs="Cordia New"/>
                <w:sz w:val="26"/>
                <w:szCs w:val="26"/>
              </w:rPr>
              <w:t>788</w:t>
            </w:r>
          </w:p>
        </w:tc>
      </w:tr>
      <w:tr w:rsidR="00B46914" w:rsidRPr="00EF4C84" w14:paraId="175C0976" w14:textId="77777777" w:rsidTr="00352F7B">
        <w:tc>
          <w:tcPr>
            <w:tcW w:w="5333" w:type="dxa"/>
            <w:shd w:val="clear" w:color="auto" w:fill="auto"/>
            <w:vAlign w:val="center"/>
          </w:tcPr>
          <w:p w14:paraId="3359C25E" w14:textId="77777777" w:rsidR="00B46914" w:rsidRPr="00EF4C84" w:rsidRDefault="00B46914"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26"/>
                <w:szCs w:val="26"/>
              </w:rPr>
            </w:pPr>
            <w:r w:rsidRPr="00EF4C84">
              <w:rPr>
                <w:rFonts w:ascii="Cordia New" w:hAnsi="Cordia New" w:cs="Cordia New"/>
                <w:sz w:val="26"/>
                <w:szCs w:val="26"/>
              </w:rPr>
              <w:t>Additions</w:t>
            </w:r>
          </w:p>
        </w:tc>
        <w:tc>
          <w:tcPr>
            <w:tcW w:w="283" w:type="dxa"/>
            <w:shd w:val="clear" w:color="auto" w:fill="auto"/>
            <w:vAlign w:val="bottom"/>
          </w:tcPr>
          <w:p w14:paraId="15824E6B" w14:textId="283DD2B4" w:rsidR="00B46914" w:rsidRPr="00EF4C84" w:rsidRDefault="00B46914" w:rsidP="00B46914">
            <w:pPr>
              <w:ind w:right="-72"/>
              <w:jc w:val="right"/>
              <w:rPr>
                <w:rFonts w:ascii="Cordia New" w:hAnsi="Cordia New" w:cs="Cordia New"/>
                <w:sz w:val="26"/>
                <w:szCs w:val="26"/>
              </w:rPr>
            </w:pPr>
          </w:p>
        </w:tc>
        <w:tc>
          <w:tcPr>
            <w:tcW w:w="284" w:type="dxa"/>
            <w:shd w:val="clear" w:color="auto" w:fill="auto"/>
            <w:vAlign w:val="bottom"/>
          </w:tcPr>
          <w:p w14:paraId="4307102D" w14:textId="19A9F58D" w:rsidR="00B46914" w:rsidRPr="00EF4C84" w:rsidRDefault="00B46914" w:rsidP="00B46914">
            <w:pPr>
              <w:ind w:right="-72"/>
              <w:jc w:val="right"/>
              <w:rPr>
                <w:rFonts w:ascii="Cordia New" w:hAnsi="Cordia New" w:cs="Cordia New"/>
                <w:sz w:val="26"/>
                <w:szCs w:val="26"/>
              </w:rPr>
            </w:pPr>
          </w:p>
        </w:tc>
        <w:tc>
          <w:tcPr>
            <w:tcW w:w="1701" w:type="dxa"/>
            <w:shd w:val="clear" w:color="auto" w:fill="auto"/>
            <w:vAlign w:val="bottom"/>
          </w:tcPr>
          <w:p w14:paraId="010455C2" w14:textId="3B38AA34" w:rsidR="00B46914" w:rsidRPr="00EF4C84" w:rsidRDefault="00B46914" w:rsidP="00B46914">
            <w:pPr>
              <w:ind w:right="-72"/>
              <w:jc w:val="right"/>
              <w:rPr>
                <w:rFonts w:ascii="Cordia New" w:hAnsi="Cordia New" w:cs="Cordia New"/>
                <w:sz w:val="26"/>
                <w:szCs w:val="26"/>
              </w:rPr>
            </w:pPr>
            <w:r>
              <w:rPr>
                <w:rFonts w:ascii="Cordia New" w:hAnsi="Cordia New" w:cs="Cordia New"/>
                <w:sz w:val="26"/>
                <w:szCs w:val="26"/>
              </w:rPr>
              <w:t>15</w:t>
            </w:r>
          </w:p>
        </w:tc>
        <w:tc>
          <w:tcPr>
            <w:tcW w:w="1703" w:type="dxa"/>
            <w:shd w:val="clear" w:color="auto" w:fill="auto"/>
            <w:vAlign w:val="bottom"/>
          </w:tcPr>
          <w:p w14:paraId="1E5AAAED" w14:textId="46BA1414" w:rsidR="00B46914" w:rsidRPr="00EF4C84" w:rsidRDefault="00B46914" w:rsidP="00B46914">
            <w:pPr>
              <w:ind w:right="-72"/>
              <w:jc w:val="right"/>
              <w:rPr>
                <w:rFonts w:ascii="Cordia New" w:hAnsi="Cordia New" w:cs="Cordia New"/>
                <w:sz w:val="26"/>
                <w:szCs w:val="26"/>
              </w:rPr>
            </w:pPr>
            <w:r>
              <w:rPr>
                <w:rFonts w:ascii="Cordia New" w:hAnsi="Cordia New" w:cs="Cordia New"/>
                <w:sz w:val="26"/>
                <w:szCs w:val="26"/>
              </w:rPr>
              <w:t>15</w:t>
            </w:r>
          </w:p>
        </w:tc>
      </w:tr>
      <w:tr w:rsidR="00B46914" w:rsidRPr="00EF4C84" w14:paraId="556DAB98" w14:textId="77777777" w:rsidTr="00352F7B">
        <w:tc>
          <w:tcPr>
            <w:tcW w:w="5333" w:type="dxa"/>
            <w:shd w:val="clear" w:color="auto" w:fill="auto"/>
            <w:vAlign w:val="center"/>
          </w:tcPr>
          <w:p w14:paraId="280A20BA" w14:textId="4F073E44" w:rsidR="00B46914" w:rsidRPr="00EF4C84" w:rsidRDefault="00B46914"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26"/>
                <w:szCs w:val="26"/>
              </w:rPr>
            </w:pPr>
            <w:r w:rsidRPr="00EF4C84">
              <w:rPr>
                <w:rFonts w:ascii="Cordia New" w:hAnsi="Cordia New" w:cs="Cordia New"/>
                <w:sz w:val="26"/>
                <w:szCs w:val="26"/>
              </w:rPr>
              <w:t>Settlements</w:t>
            </w:r>
          </w:p>
        </w:tc>
        <w:tc>
          <w:tcPr>
            <w:tcW w:w="283" w:type="dxa"/>
            <w:shd w:val="clear" w:color="auto" w:fill="auto"/>
            <w:vAlign w:val="bottom"/>
          </w:tcPr>
          <w:p w14:paraId="27963FDC" w14:textId="49B2F1CA" w:rsidR="00B46914" w:rsidRPr="00EF4C84" w:rsidRDefault="00B46914" w:rsidP="00B46914">
            <w:pPr>
              <w:ind w:right="-72"/>
              <w:jc w:val="right"/>
              <w:rPr>
                <w:rFonts w:ascii="Cordia New" w:hAnsi="Cordia New" w:cs="Cordia New"/>
                <w:sz w:val="26"/>
                <w:szCs w:val="26"/>
              </w:rPr>
            </w:pPr>
          </w:p>
        </w:tc>
        <w:tc>
          <w:tcPr>
            <w:tcW w:w="284" w:type="dxa"/>
            <w:shd w:val="clear" w:color="auto" w:fill="auto"/>
            <w:vAlign w:val="bottom"/>
          </w:tcPr>
          <w:p w14:paraId="4A1CAEEB" w14:textId="66C90ADF" w:rsidR="00B46914" w:rsidRPr="00EF4C84" w:rsidRDefault="00B46914" w:rsidP="00B46914">
            <w:pPr>
              <w:ind w:right="-72"/>
              <w:jc w:val="right"/>
              <w:rPr>
                <w:rFonts w:ascii="Cordia New" w:hAnsi="Cordia New" w:cs="Cordia New"/>
                <w:sz w:val="26"/>
                <w:szCs w:val="26"/>
              </w:rPr>
            </w:pPr>
          </w:p>
        </w:tc>
        <w:tc>
          <w:tcPr>
            <w:tcW w:w="1701" w:type="dxa"/>
            <w:shd w:val="clear" w:color="auto" w:fill="auto"/>
            <w:vAlign w:val="bottom"/>
          </w:tcPr>
          <w:p w14:paraId="496F3899" w14:textId="2B8196CF" w:rsidR="00B46914" w:rsidRPr="00EF4C84" w:rsidRDefault="00B46914" w:rsidP="00B46914">
            <w:pPr>
              <w:ind w:right="-72"/>
              <w:jc w:val="right"/>
              <w:rPr>
                <w:rFonts w:ascii="Cordia New" w:hAnsi="Cordia New" w:cs="Cordia New"/>
                <w:sz w:val="26"/>
                <w:szCs w:val="26"/>
              </w:rPr>
            </w:pPr>
            <w:r>
              <w:rPr>
                <w:rFonts w:ascii="Cordia New" w:hAnsi="Cordia New" w:cs="Cordia New"/>
                <w:sz w:val="26"/>
                <w:szCs w:val="26"/>
              </w:rPr>
              <w:t>(71)</w:t>
            </w:r>
          </w:p>
        </w:tc>
        <w:tc>
          <w:tcPr>
            <w:tcW w:w="1703" w:type="dxa"/>
            <w:shd w:val="clear" w:color="auto" w:fill="auto"/>
            <w:vAlign w:val="bottom"/>
          </w:tcPr>
          <w:p w14:paraId="4ADB2D82" w14:textId="21AC668A" w:rsidR="00B46914" w:rsidRPr="00EF4C84" w:rsidRDefault="00B46914" w:rsidP="00B46914">
            <w:pPr>
              <w:ind w:right="-72"/>
              <w:jc w:val="right"/>
              <w:rPr>
                <w:rFonts w:ascii="Cordia New" w:hAnsi="Cordia New" w:cs="Cordia New"/>
                <w:sz w:val="26"/>
                <w:szCs w:val="26"/>
              </w:rPr>
            </w:pPr>
            <w:r>
              <w:rPr>
                <w:rFonts w:ascii="Cordia New" w:hAnsi="Cordia New" w:cs="Cordia New"/>
                <w:sz w:val="26"/>
                <w:szCs w:val="26"/>
              </w:rPr>
              <w:t>(204)</w:t>
            </w:r>
          </w:p>
        </w:tc>
      </w:tr>
      <w:tr w:rsidR="00B46914" w:rsidRPr="00EF4C84" w14:paraId="2E5D7140" w14:textId="77777777" w:rsidTr="00352F7B">
        <w:tc>
          <w:tcPr>
            <w:tcW w:w="5333" w:type="dxa"/>
            <w:shd w:val="clear" w:color="auto" w:fill="auto"/>
            <w:vAlign w:val="center"/>
          </w:tcPr>
          <w:p w14:paraId="74A75735" w14:textId="77777777" w:rsidR="00352F7B" w:rsidRDefault="00B46914"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26"/>
                <w:szCs w:val="26"/>
              </w:rPr>
            </w:pPr>
            <w:r>
              <w:rPr>
                <w:rFonts w:ascii="Cordia New" w:hAnsi="Cordia New" w:cs="Cordia New"/>
                <w:sz w:val="26"/>
                <w:szCs w:val="26"/>
              </w:rPr>
              <w:t xml:space="preserve">Change of investment in subsidiary to </w:t>
            </w:r>
          </w:p>
          <w:p w14:paraId="22BB7C56" w14:textId="393933E3" w:rsidR="00B46914" w:rsidRPr="00EF4C84" w:rsidRDefault="00352F7B"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26"/>
                <w:szCs w:val="26"/>
              </w:rPr>
            </w:pPr>
            <w:r>
              <w:rPr>
                <w:rFonts w:ascii="Cordia New" w:hAnsi="Cordia New" w:cs="Cordia New"/>
                <w:sz w:val="26"/>
                <w:szCs w:val="26"/>
              </w:rPr>
              <w:t xml:space="preserve">   </w:t>
            </w:r>
            <w:r w:rsidR="00B46914">
              <w:rPr>
                <w:rFonts w:ascii="Cordia New" w:hAnsi="Cordia New" w:cs="Cordia New"/>
                <w:sz w:val="26"/>
                <w:szCs w:val="26"/>
              </w:rPr>
              <w:t>interests in joint venture</w:t>
            </w:r>
          </w:p>
        </w:tc>
        <w:tc>
          <w:tcPr>
            <w:tcW w:w="283" w:type="dxa"/>
            <w:shd w:val="clear" w:color="auto" w:fill="auto"/>
            <w:vAlign w:val="bottom"/>
          </w:tcPr>
          <w:p w14:paraId="0D9DA80B" w14:textId="2A892414" w:rsidR="00B46914" w:rsidRPr="00EF4C84" w:rsidRDefault="00B46914" w:rsidP="00B46914">
            <w:pPr>
              <w:ind w:right="-72"/>
              <w:jc w:val="right"/>
              <w:rPr>
                <w:rFonts w:ascii="Cordia New" w:hAnsi="Cordia New" w:cs="Cordia New"/>
                <w:sz w:val="26"/>
                <w:szCs w:val="26"/>
              </w:rPr>
            </w:pPr>
          </w:p>
        </w:tc>
        <w:tc>
          <w:tcPr>
            <w:tcW w:w="284" w:type="dxa"/>
            <w:shd w:val="clear" w:color="auto" w:fill="auto"/>
            <w:vAlign w:val="bottom"/>
          </w:tcPr>
          <w:p w14:paraId="744460D5" w14:textId="70F2B7FC" w:rsidR="00B46914" w:rsidRPr="00EF4C84" w:rsidRDefault="00B46914" w:rsidP="00B46914">
            <w:pPr>
              <w:ind w:right="-72"/>
              <w:jc w:val="right"/>
              <w:rPr>
                <w:rFonts w:ascii="Cordia New" w:hAnsi="Cordia New" w:cs="Cordia New"/>
                <w:sz w:val="26"/>
                <w:szCs w:val="26"/>
              </w:rPr>
            </w:pPr>
          </w:p>
        </w:tc>
        <w:tc>
          <w:tcPr>
            <w:tcW w:w="1701" w:type="dxa"/>
            <w:shd w:val="clear" w:color="auto" w:fill="auto"/>
            <w:vAlign w:val="bottom"/>
          </w:tcPr>
          <w:p w14:paraId="7E43C1BA" w14:textId="0F61031B" w:rsidR="00B46914" w:rsidRPr="00EF4C84" w:rsidRDefault="00B46914" w:rsidP="00B46914">
            <w:pPr>
              <w:ind w:right="-72"/>
              <w:jc w:val="right"/>
              <w:rPr>
                <w:rFonts w:ascii="Cordia New" w:hAnsi="Cordia New" w:cs="Cordia New"/>
                <w:sz w:val="26"/>
                <w:szCs w:val="26"/>
              </w:rPr>
            </w:pPr>
            <w:r>
              <w:rPr>
                <w:rFonts w:ascii="Cordia New" w:hAnsi="Cordia New" w:cs="Cordia New"/>
                <w:sz w:val="26"/>
                <w:szCs w:val="26"/>
              </w:rPr>
              <w:t>17</w:t>
            </w:r>
            <w:r w:rsidR="00820AB2">
              <w:rPr>
                <w:rFonts w:ascii="Cordia New" w:hAnsi="Cordia New" w:cs="Cordia New"/>
                <w:sz w:val="26"/>
                <w:szCs w:val="26"/>
              </w:rPr>
              <w:t>6</w:t>
            </w:r>
          </w:p>
        </w:tc>
        <w:tc>
          <w:tcPr>
            <w:tcW w:w="1703" w:type="dxa"/>
            <w:shd w:val="clear" w:color="auto" w:fill="auto"/>
            <w:vAlign w:val="bottom"/>
          </w:tcPr>
          <w:p w14:paraId="086BE5D9" w14:textId="3EF52715" w:rsidR="00B46914" w:rsidRPr="00EF4C84" w:rsidRDefault="00B46914" w:rsidP="00B46914">
            <w:pPr>
              <w:ind w:right="-72"/>
              <w:jc w:val="right"/>
              <w:rPr>
                <w:rFonts w:ascii="Cordia New" w:hAnsi="Cordia New" w:cs="Cordia New"/>
                <w:sz w:val="26"/>
                <w:szCs w:val="26"/>
              </w:rPr>
            </w:pPr>
            <w:r>
              <w:rPr>
                <w:rFonts w:ascii="Cordia New" w:hAnsi="Cordia New" w:cs="Cordia New"/>
                <w:sz w:val="26"/>
                <w:szCs w:val="26"/>
              </w:rPr>
              <w:t>-</w:t>
            </w:r>
          </w:p>
        </w:tc>
      </w:tr>
      <w:tr w:rsidR="00B46914" w:rsidRPr="00EF4C84" w14:paraId="3E1F12CF" w14:textId="77777777" w:rsidTr="00352F7B">
        <w:tc>
          <w:tcPr>
            <w:tcW w:w="5333" w:type="dxa"/>
            <w:shd w:val="clear" w:color="auto" w:fill="auto"/>
            <w:vAlign w:val="center"/>
          </w:tcPr>
          <w:p w14:paraId="6B5CB81D" w14:textId="6EB510FE" w:rsidR="00B46914" w:rsidRPr="00EF4C84" w:rsidRDefault="00B46914"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26"/>
                <w:szCs w:val="26"/>
              </w:rPr>
            </w:pPr>
            <w:proofErr w:type="spellStart"/>
            <w:r w:rsidRPr="00EF4C84">
              <w:rPr>
                <w:rFonts w:ascii="Cordia New" w:hAnsi="Cordia New" w:cs="Cordia New"/>
                <w:sz w:val="26"/>
                <w:szCs w:val="26"/>
              </w:rPr>
              <w:t>Unrealised</w:t>
            </w:r>
            <w:proofErr w:type="spellEnd"/>
            <w:r w:rsidRPr="00EF4C84">
              <w:rPr>
                <w:rFonts w:ascii="Cordia New" w:hAnsi="Cordia New" w:cs="Cordia New"/>
                <w:sz w:val="26"/>
                <w:szCs w:val="26"/>
              </w:rPr>
              <w:t xml:space="preserve"> gain (loss) on exchange rate</w:t>
            </w:r>
          </w:p>
        </w:tc>
        <w:tc>
          <w:tcPr>
            <w:tcW w:w="283" w:type="dxa"/>
            <w:shd w:val="clear" w:color="auto" w:fill="auto"/>
            <w:vAlign w:val="bottom"/>
          </w:tcPr>
          <w:p w14:paraId="5F101ED4" w14:textId="4642306B" w:rsidR="00B46914" w:rsidRPr="00EF4C84" w:rsidRDefault="00B46914" w:rsidP="00B46914">
            <w:pPr>
              <w:ind w:right="-72"/>
              <w:jc w:val="right"/>
              <w:rPr>
                <w:rFonts w:ascii="Cordia New" w:hAnsi="Cordia New" w:cs="Cordia New"/>
                <w:sz w:val="26"/>
                <w:szCs w:val="26"/>
              </w:rPr>
            </w:pPr>
          </w:p>
        </w:tc>
        <w:tc>
          <w:tcPr>
            <w:tcW w:w="284" w:type="dxa"/>
            <w:shd w:val="clear" w:color="auto" w:fill="auto"/>
            <w:vAlign w:val="bottom"/>
          </w:tcPr>
          <w:p w14:paraId="087B933F" w14:textId="6A39CB89" w:rsidR="00B46914" w:rsidRPr="00EF4C84" w:rsidRDefault="00B46914" w:rsidP="00B46914">
            <w:pPr>
              <w:ind w:right="-72"/>
              <w:jc w:val="right"/>
              <w:rPr>
                <w:rFonts w:ascii="Cordia New" w:hAnsi="Cordia New" w:cs="Cordia New"/>
                <w:sz w:val="26"/>
                <w:szCs w:val="26"/>
              </w:rPr>
            </w:pPr>
          </w:p>
        </w:tc>
        <w:tc>
          <w:tcPr>
            <w:tcW w:w="1701" w:type="dxa"/>
            <w:shd w:val="clear" w:color="auto" w:fill="auto"/>
            <w:vAlign w:val="bottom"/>
          </w:tcPr>
          <w:p w14:paraId="07CC7E67" w14:textId="1213A192" w:rsidR="00B46914" w:rsidRPr="00EF4C84" w:rsidRDefault="00B46914" w:rsidP="00B46914">
            <w:pPr>
              <w:ind w:right="-72"/>
              <w:jc w:val="right"/>
              <w:rPr>
                <w:rFonts w:ascii="Cordia New" w:hAnsi="Cordia New" w:cs="Cordia New"/>
                <w:sz w:val="26"/>
                <w:szCs w:val="26"/>
              </w:rPr>
            </w:pPr>
            <w:r>
              <w:rPr>
                <w:rFonts w:ascii="Cordia New" w:hAnsi="Cordia New" w:cs="Cordia New"/>
                <w:sz w:val="26"/>
                <w:szCs w:val="26"/>
              </w:rPr>
              <w:t>5</w:t>
            </w:r>
          </w:p>
        </w:tc>
        <w:tc>
          <w:tcPr>
            <w:tcW w:w="1703" w:type="dxa"/>
            <w:shd w:val="clear" w:color="auto" w:fill="auto"/>
            <w:vAlign w:val="bottom"/>
          </w:tcPr>
          <w:p w14:paraId="4B19F6D4" w14:textId="54349918" w:rsidR="00B46914" w:rsidRPr="00EF4C84" w:rsidRDefault="00B46914" w:rsidP="00B46914">
            <w:pPr>
              <w:ind w:right="-72"/>
              <w:jc w:val="right"/>
              <w:rPr>
                <w:rFonts w:ascii="Cordia New" w:hAnsi="Cordia New" w:cs="Cordia New"/>
                <w:sz w:val="26"/>
                <w:szCs w:val="26"/>
                <w:cs/>
              </w:rPr>
            </w:pPr>
            <w:r>
              <w:rPr>
                <w:rFonts w:ascii="Cordia New" w:hAnsi="Cordia New" w:cs="Cordia New"/>
                <w:sz w:val="26"/>
                <w:szCs w:val="26"/>
              </w:rPr>
              <w:t>12</w:t>
            </w:r>
          </w:p>
        </w:tc>
      </w:tr>
      <w:tr w:rsidR="00B46914" w:rsidRPr="00EF4C84" w14:paraId="2AD296F7" w14:textId="77777777" w:rsidTr="00352F7B">
        <w:tc>
          <w:tcPr>
            <w:tcW w:w="5333" w:type="dxa"/>
            <w:shd w:val="clear" w:color="auto" w:fill="auto"/>
            <w:vAlign w:val="center"/>
          </w:tcPr>
          <w:p w14:paraId="49216956" w14:textId="3F7344BC" w:rsidR="00B46914" w:rsidRPr="00EF4C84" w:rsidRDefault="00B46914"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26"/>
                <w:szCs w:val="26"/>
              </w:rPr>
            </w:pPr>
            <w:r w:rsidRPr="00EF4C84">
              <w:rPr>
                <w:rFonts w:ascii="Cordia New" w:hAnsi="Cordia New" w:cs="Cordia New"/>
                <w:sz w:val="26"/>
                <w:szCs w:val="26"/>
              </w:rPr>
              <w:t>Translation adjustment</w:t>
            </w:r>
          </w:p>
        </w:tc>
        <w:tc>
          <w:tcPr>
            <w:tcW w:w="283" w:type="dxa"/>
            <w:shd w:val="clear" w:color="auto" w:fill="auto"/>
            <w:vAlign w:val="bottom"/>
          </w:tcPr>
          <w:p w14:paraId="21D2F5CA" w14:textId="16409A4A" w:rsidR="00B46914" w:rsidRPr="00EF4C84" w:rsidRDefault="00B46914" w:rsidP="00B46914">
            <w:pPr>
              <w:ind w:right="-72"/>
              <w:jc w:val="right"/>
              <w:rPr>
                <w:rFonts w:ascii="Cordia New" w:hAnsi="Cordia New" w:cs="Cordia New"/>
                <w:sz w:val="26"/>
                <w:szCs w:val="26"/>
              </w:rPr>
            </w:pPr>
          </w:p>
        </w:tc>
        <w:tc>
          <w:tcPr>
            <w:tcW w:w="284" w:type="dxa"/>
            <w:shd w:val="clear" w:color="auto" w:fill="auto"/>
            <w:vAlign w:val="bottom"/>
          </w:tcPr>
          <w:p w14:paraId="352C0F4A" w14:textId="7448570E" w:rsidR="00B46914" w:rsidRPr="00EF4C84" w:rsidRDefault="00B46914" w:rsidP="00B46914">
            <w:pPr>
              <w:ind w:right="-72"/>
              <w:jc w:val="right"/>
              <w:rPr>
                <w:rFonts w:ascii="Cordia New" w:hAnsi="Cordia New" w:cs="Cordia New"/>
                <w:sz w:val="26"/>
                <w:szCs w:val="26"/>
              </w:rPr>
            </w:pPr>
          </w:p>
        </w:tc>
        <w:tc>
          <w:tcPr>
            <w:tcW w:w="1701" w:type="dxa"/>
            <w:shd w:val="clear" w:color="auto" w:fill="auto"/>
            <w:vAlign w:val="bottom"/>
          </w:tcPr>
          <w:p w14:paraId="7653599B" w14:textId="4CE18752" w:rsidR="00B46914" w:rsidRPr="00EF4C84" w:rsidRDefault="00B46914" w:rsidP="00B46914">
            <w:pPr>
              <w:pBdr>
                <w:bottom w:val="single" w:sz="4" w:space="1" w:color="auto"/>
              </w:pBdr>
              <w:ind w:right="-72"/>
              <w:jc w:val="right"/>
              <w:rPr>
                <w:rFonts w:ascii="Cordia New" w:hAnsi="Cordia New" w:cs="Cordia New"/>
                <w:sz w:val="26"/>
                <w:szCs w:val="26"/>
              </w:rPr>
            </w:pPr>
            <w:r>
              <w:rPr>
                <w:rFonts w:ascii="Cordia New" w:hAnsi="Cordia New" w:cs="Cordia New"/>
                <w:sz w:val="26"/>
                <w:szCs w:val="26"/>
              </w:rPr>
              <w:t>1</w:t>
            </w:r>
            <w:r w:rsidR="00820AB2">
              <w:rPr>
                <w:rFonts w:ascii="Cordia New" w:hAnsi="Cordia New" w:cs="Cordia New"/>
                <w:sz w:val="26"/>
                <w:szCs w:val="26"/>
              </w:rPr>
              <w:t>25</w:t>
            </w:r>
          </w:p>
        </w:tc>
        <w:tc>
          <w:tcPr>
            <w:tcW w:w="1703" w:type="dxa"/>
            <w:shd w:val="clear" w:color="auto" w:fill="auto"/>
            <w:vAlign w:val="bottom"/>
          </w:tcPr>
          <w:p w14:paraId="76A17356" w14:textId="7B290088" w:rsidR="00B46914" w:rsidRPr="00EF4C84" w:rsidRDefault="00B46914" w:rsidP="00B46914">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r>
      <w:tr w:rsidR="00B46914" w:rsidRPr="00EF4C84" w14:paraId="5A853756" w14:textId="77777777" w:rsidTr="00352F7B">
        <w:tc>
          <w:tcPr>
            <w:tcW w:w="5333" w:type="dxa"/>
            <w:shd w:val="clear" w:color="auto" w:fill="auto"/>
            <w:vAlign w:val="center"/>
          </w:tcPr>
          <w:p w14:paraId="273C25A5" w14:textId="307978EA" w:rsidR="00B46914" w:rsidRPr="00EF4C84" w:rsidRDefault="00B46914"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12"/>
                <w:szCs w:val="12"/>
              </w:rPr>
            </w:pPr>
          </w:p>
        </w:tc>
        <w:tc>
          <w:tcPr>
            <w:tcW w:w="283" w:type="dxa"/>
            <w:shd w:val="clear" w:color="auto" w:fill="auto"/>
            <w:vAlign w:val="bottom"/>
          </w:tcPr>
          <w:p w14:paraId="497CF56B" w14:textId="474B57F0" w:rsidR="00B46914" w:rsidRPr="00EF4C84" w:rsidRDefault="00B46914" w:rsidP="00B46914">
            <w:pPr>
              <w:ind w:right="-72"/>
              <w:jc w:val="right"/>
              <w:rPr>
                <w:rFonts w:ascii="Cordia New" w:hAnsi="Cordia New" w:cs="Cordia New"/>
                <w:sz w:val="12"/>
                <w:szCs w:val="12"/>
              </w:rPr>
            </w:pPr>
          </w:p>
        </w:tc>
        <w:tc>
          <w:tcPr>
            <w:tcW w:w="284" w:type="dxa"/>
            <w:shd w:val="clear" w:color="auto" w:fill="auto"/>
            <w:vAlign w:val="bottom"/>
          </w:tcPr>
          <w:p w14:paraId="59DFF8D7" w14:textId="52ACB93E" w:rsidR="00B46914" w:rsidRPr="00EF4C84" w:rsidRDefault="00B46914" w:rsidP="00B46914">
            <w:pPr>
              <w:ind w:right="-72"/>
              <w:jc w:val="right"/>
              <w:rPr>
                <w:rFonts w:ascii="Cordia New" w:hAnsi="Cordia New" w:cs="Cordia New"/>
                <w:sz w:val="12"/>
                <w:szCs w:val="12"/>
              </w:rPr>
            </w:pPr>
          </w:p>
        </w:tc>
        <w:tc>
          <w:tcPr>
            <w:tcW w:w="1701" w:type="dxa"/>
            <w:shd w:val="clear" w:color="auto" w:fill="auto"/>
            <w:vAlign w:val="bottom"/>
          </w:tcPr>
          <w:p w14:paraId="005A2A53" w14:textId="5B226C97" w:rsidR="00B46914" w:rsidRPr="00EF4C84" w:rsidRDefault="00B46914" w:rsidP="00B46914">
            <w:pPr>
              <w:ind w:right="-72"/>
              <w:jc w:val="right"/>
              <w:rPr>
                <w:rFonts w:ascii="Cordia New" w:hAnsi="Cordia New" w:cs="Cordia New"/>
                <w:sz w:val="12"/>
                <w:szCs w:val="12"/>
              </w:rPr>
            </w:pPr>
          </w:p>
        </w:tc>
        <w:tc>
          <w:tcPr>
            <w:tcW w:w="1703" w:type="dxa"/>
            <w:shd w:val="clear" w:color="auto" w:fill="auto"/>
            <w:vAlign w:val="bottom"/>
          </w:tcPr>
          <w:p w14:paraId="1E1659F1" w14:textId="5382C73E" w:rsidR="00B46914" w:rsidRPr="00EF4C84" w:rsidRDefault="00B46914" w:rsidP="00B46914">
            <w:pPr>
              <w:ind w:right="-72"/>
              <w:jc w:val="right"/>
              <w:rPr>
                <w:rFonts w:ascii="Cordia New" w:hAnsi="Cordia New" w:cs="Cordia New"/>
                <w:sz w:val="12"/>
                <w:szCs w:val="12"/>
              </w:rPr>
            </w:pPr>
          </w:p>
        </w:tc>
      </w:tr>
      <w:tr w:rsidR="00B46914" w:rsidRPr="00EF4C84" w14:paraId="63CDC076" w14:textId="77777777" w:rsidTr="00352F7B">
        <w:tc>
          <w:tcPr>
            <w:tcW w:w="5333" w:type="dxa"/>
            <w:shd w:val="clear" w:color="auto" w:fill="auto"/>
            <w:vAlign w:val="center"/>
          </w:tcPr>
          <w:p w14:paraId="43A8BCBA" w14:textId="2A7F3299" w:rsidR="00B46914" w:rsidRPr="00EF4C84" w:rsidRDefault="00B46914"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26"/>
                <w:szCs w:val="26"/>
              </w:rPr>
            </w:pPr>
            <w:r w:rsidRPr="00EF4C84">
              <w:rPr>
                <w:rFonts w:ascii="Cordia New" w:hAnsi="Cordia New" w:cs="Cordia New"/>
                <w:sz w:val="26"/>
                <w:szCs w:val="26"/>
              </w:rPr>
              <w:t>Ending balance</w:t>
            </w:r>
          </w:p>
        </w:tc>
        <w:tc>
          <w:tcPr>
            <w:tcW w:w="283" w:type="dxa"/>
            <w:shd w:val="clear" w:color="auto" w:fill="auto"/>
            <w:vAlign w:val="bottom"/>
          </w:tcPr>
          <w:p w14:paraId="3B5D0748" w14:textId="0F8134EB" w:rsidR="00B46914" w:rsidRPr="00EF4C84" w:rsidRDefault="00B46914" w:rsidP="00B46914">
            <w:pPr>
              <w:ind w:right="-72"/>
              <w:jc w:val="right"/>
              <w:rPr>
                <w:rFonts w:ascii="Cordia New" w:hAnsi="Cordia New" w:cs="Cordia New"/>
                <w:sz w:val="26"/>
                <w:szCs w:val="26"/>
              </w:rPr>
            </w:pPr>
          </w:p>
        </w:tc>
        <w:tc>
          <w:tcPr>
            <w:tcW w:w="284" w:type="dxa"/>
            <w:shd w:val="clear" w:color="auto" w:fill="auto"/>
            <w:vAlign w:val="bottom"/>
          </w:tcPr>
          <w:p w14:paraId="7AED3B94" w14:textId="476BD96E" w:rsidR="00B46914" w:rsidRPr="00EF4C84" w:rsidRDefault="00B46914" w:rsidP="00B46914">
            <w:pPr>
              <w:ind w:right="-72"/>
              <w:jc w:val="right"/>
              <w:rPr>
                <w:rFonts w:ascii="Cordia New" w:hAnsi="Cordia New" w:cs="Cordia New"/>
                <w:sz w:val="26"/>
                <w:szCs w:val="26"/>
              </w:rPr>
            </w:pPr>
          </w:p>
        </w:tc>
        <w:tc>
          <w:tcPr>
            <w:tcW w:w="1701" w:type="dxa"/>
            <w:shd w:val="clear" w:color="auto" w:fill="auto"/>
            <w:vAlign w:val="bottom"/>
          </w:tcPr>
          <w:p w14:paraId="7A13A894" w14:textId="4EB54AE7" w:rsidR="00B46914" w:rsidRPr="00EF4C84" w:rsidRDefault="00B46914" w:rsidP="00B46914">
            <w:pPr>
              <w:pBdr>
                <w:bottom w:val="double" w:sz="4" w:space="1" w:color="auto"/>
              </w:pBdr>
              <w:ind w:right="-72"/>
              <w:jc w:val="right"/>
              <w:rPr>
                <w:rFonts w:ascii="Cordia New" w:hAnsi="Cordia New" w:cs="Cordia New"/>
                <w:sz w:val="26"/>
                <w:szCs w:val="26"/>
              </w:rPr>
            </w:pPr>
            <w:r>
              <w:rPr>
                <w:rFonts w:ascii="Cordia New" w:hAnsi="Cordia New" w:cs="Cordia New"/>
                <w:sz w:val="26"/>
                <w:szCs w:val="26"/>
              </w:rPr>
              <w:t>4,287</w:t>
            </w:r>
          </w:p>
        </w:tc>
        <w:tc>
          <w:tcPr>
            <w:tcW w:w="1703" w:type="dxa"/>
            <w:shd w:val="clear" w:color="auto" w:fill="auto"/>
            <w:vAlign w:val="bottom"/>
          </w:tcPr>
          <w:p w14:paraId="5F3733DE" w14:textId="609C94D2" w:rsidR="00B46914" w:rsidRPr="00EF4C84" w:rsidRDefault="00B46914" w:rsidP="00B46914">
            <w:pPr>
              <w:pBdr>
                <w:bottom w:val="double" w:sz="4" w:space="1" w:color="auto"/>
              </w:pBdr>
              <w:ind w:right="-72"/>
              <w:jc w:val="right"/>
              <w:rPr>
                <w:rFonts w:ascii="Cordia New" w:hAnsi="Cordia New" w:cs="Cordia New"/>
                <w:sz w:val="26"/>
                <w:szCs w:val="26"/>
              </w:rPr>
            </w:pPr>
            <w:r>
              <w:rPr>
                <w:rFonts w:ascii="Cordia New" w:hAnsi="Cordia New" w:cs="Cordia New"/>
                <w:sz w:val="26"/>
                <w:szCs w:val="26"/>
              </w:rPr>
              <w:t>611</w:t>
            </w:r>
          </w:p>
        </w:tc>
      </w:tr>
    </w:tbl>
    <w:p w14:paraId="675D4F86" w14:textId="77777777" w:rsidR="000847E8" w:rsidRPr="00EF4C84" w:rsidRDefault="000847E8" w:rsidP="002E7863">
      <w:pPr>
        <w:pStyle w:val="BodyTextIndent3"/>
        <w:tabs>
          <w:tab w:val="clear" w:pos="1134"/>
        </w:tabs>
        <w:ind w:left="1080"/>
        <w:rPr>
          <w:rFonts w:ascii="Cordia New" w:hAnsi="Cordia New" w:cs="Cordia New"/>
          <w:sz w:val="26"/>
          <w:szCs w:val="26"/>
        </w:rPr>
      </w:pPr>
    </w:p>
    <w:p w14:paraId="01C0ADA9" w14:textId="0DEC77E9" w:rsidR="001C5BD9" w:rsidRDefault="001C5BD9" w:rsidP="002E7863">
      <w:pPr>
        <w:pStyle w:val="BodyTextIndent3"/>
        <w:tabs>
          <w:tab w:val="clear" w:pos="1134"/>
        </w:tabs>
        <w:ind w:left="1080"/>
        <w:rPr>
          <w:rFonts w:ascii="Cordia New" w:hAnsi="Cordia New" w:cs="Cordia New"/>
          <w:sz w:val="26"/>
          <w:szCs w:val="26"/>
          <w:lang w:val="en-GB"/>
        </w:rPr>
      </w:pPr>
      <w:r w:rsidRPr="00EF4C84">
        <w:rPr>
          <w:rFonts w:ascii="Cordia New" w:hAnsi="Cordia New" w:cs="Cordia New"/>
          <w:sz w:val="26"/>
          <w:szCs w:val="26"/>
        </w:rPr>
        <w:t xml:space="preserve">Long-term loans to related parties are unsecured and denominated in Thai Baht and foreign currencies. </w:t>
      </w:r>
      <w:r w:rsidR="00D133FB" w:rsidRPr="00EF4C84">
        <w:rPr>
          <w:rFonts w:ascii="Cordia New" w:hAnsi="Cordia New" w:cs="Cordia New"/>
          <w:sz w:val="26"/>
          <w:szCs w:val="26"/>
        </w:rPr>
        <w:br/>
      </w:r>
      <w:r w:rsidRPr="00EF4C84">
        <w:rPr>
          <w:rFonts w:ascii="Cordia New" w:hAnsi="Cordia New" w:cs="Cordia New"/>
          <w:sz w:val="26"/>
          <w:szCs w:val="26"/>
        </w:rPr>
        <w:t xml:space="preserve">The loans </w:t>
      </w:r>
      <w:r w:rsidR="004E369C" w:rsidRPr="00EF4C84">
        <w:rPr>
          <w:rFonts w:ascii="Cordia New" w:hAnsi="Cordia New" w:cs="Cordia New"/>
          <w:sz w:val="26"/>
          <w:szCs w:val="26"/>
          <w:lang w:val="en-GB"/>
        </w:rPr>
        <w:t>carry interest rate</w:t>
      </w:r>
      <w:r w:rsidRPr="00EF4C84">
        <w:rPr>
          <w:rFonts w:ascii="Cordia New" w:hAnsi="Cordia New" w:cs="Cordia New"/>
          <w:sz w:val="26"/>
          <w:szCs w:val="26"/>
        </w:rPr>
        <w:t xml:space="preserve"> at the market rates </w:t>
      </w:r>
      <w:r w:rsidR="004E369C" w:rsidRPr="00EF4C84">
        <w:rPr>
          <w:rFonts w:ascii="Cordia New" w:hAnsi="Cordia New" w:cs="Cordia New"/>
          <w:sz w:val="26"/>
          <w:szCs w:val="26"/>
          <w:lang w:val="en-GB"/>
        </w:rPr>
        <w:t>with reference to the interest rate</w:t>
      </w:r>
      <w:r w:rsidRPr="00EF4C84">
        <w:rPr>
          <w:rFonts w:ascii="Cordia New" w:hAnsi="Cordia New" w:cs="Cordia New"/>
          <w:sz w:val="26"/>
          <w:szCs w:val="26"/>
        </w:rPr>
        <w:t xml:space="preserve"> quoted by commercial banks. </w:t>
      </w:r>
      <w:r w:rsidRPr="00EF4C84">
        <w:rPr>
          <w:rFonts w:ascii="Cordia New" w:hAnsi="Cordia New" w:cs="Cordia New"/>
          <w:spacing w:val="-4"/>
          <w:sz w:val="26"/>
          <w:szCs w:val="26"/>
        </w:rPr>
        <w:t>The loans are due for repayment at call</w:t>
      </w:r>
      <w:r w:rsidR="0007163B" w:rsidRPr="00EF4C84">
        <w:rPr>
          <w:rFonts w:ascii="Cordia New" w:hAnsi="Cordia New" w:cs="Cordia New"/>
          <w:spacing w:val="-4"/>
          <w:sz w:val="26"/>
          <w:szCs w:val="26"/>
        </w:rPr>
        <w:t xml:space="preserve"> but the Group </w:t>
      </w:r>
      <w:r w:rsidR="004E369C" w:rsidRPr="00EF4C84">
        <w:rPr>
          <w:rFonts w:ascii="Cordia New" w:hAnsi="Cordia New" w:cs="Cordia New"/>
          <w:spacing w:val="-4"/>
          <w:sz w:val="26"/>
          <w:szCs w:val="26"/>
          <w:lang w:val="en-GB"/>
        </w:rPr>
        <w:t>will not</w:t>
      </w:r>
      <w:r w:rsidRPr="00EF4C84">
        <w:rPr>
          <w:rFonts w:ascii="Cordia New" w:hAnsi="Cordia New" w:cs="Cordia New"/>
          <w:spacing w:val="-4"/>
          <w:sz w:val="26"/>
          <w:szCs w:val="26"/>
        </w:rPr>
        <w:t xml:space="preserve"> call the loans for settlement within the next </w:t>
      </w:r>
      <w:r w:rsidRPr="00EF4C84">
        <w:rPr>
          <w:rFonts w:ascii="Cordia New" w:hAnsi="Cordia New" w:cs="Cordia New"/>
          <w:spacing w:val="-4"/>
          <w:sz w:val="26"/>
          <w:szCs w:val="26"/>
          <w:lang w:val="en-GB"/>
        </w:rPr>
        <w:t>12</w:t>
      </w:r>
      <w:r w:rsidRPr="00EF4C84">
        <w:rPr>
          <w:rFonts w:ascii="Cordia New" w:hAnsi="Cordia New" w:cs="Cordia New"/>
          <w:spacing w:val="-4"/>
          <w:sz w:val="26"/>
          <w:szCs w:val="26"/>
        </w:rPr>
        <w:t xml:space="preserve"> months</w:t>
      </w:r>
      <w:r w:rsidRPr="00EF4C84">
        <w:rPr>
          <w:rFonts w:ascii="Cordia New" w:hAnsi="Cordia New" w:cs="Cordia New"/>
          <w:sz w:val="26"/>
          <w:szCs w:val="26"/>
        </w:rPr>
        <w:t>.</w:t>
      </w:r>
      <w:r w:rsidR="004E369C" w:rsidRPr="00EF4C84">
        <w:rPr>
          <w:rFonts w:ascii="Cordia New" w:hAnsi="Cordia New" w:cs="Cordia New"/>
          <w:sz w:val="26"/>
          <w:szCs w:val="26"/>
          <w:lang w:val="en-GB"/>
        </w:rPr>
        <w:t xml:space="preserve"> </w:t>
      </w:r>
    </w:p>
    <w:p w14:paraId="465D24F7" w14:textId="15D10764" w:rsidR="00137A7A" w:rsidRDefault="00137A7A" w:rsidP="002E7863">
      <w:pPr>
        <w:pStyle w:val="BodyTextIndent3"/>
        <w:tabs>
          <w:tab w:val="clear" w:pos="1134"/>
        </w:tabs>
        <w:ind w:left="1080"/>
        <w:rPr>
          <w:rFonts w:ascii="Cordia New" w:hAnsi="Cordia New" w:cs="Cordia New"/>
          <w:sz w:val="26"/>
          <w:szCs w:val="26"/>
          <w:lang w:val="en-GB"/>
        </w:rPr>
      </w:pPr>
    </w:p>
    <w:tbl>
      <w:tblPr>
        <w:tblW w:w="9276" w:type="dxa"/>
        <w:tblInd w:w="198" w:type="dxa"/>
        <w:tblLayout w:type="fixed"/>
        <w:tblLook w:val="0000" w:firstRow="0" w:lastRow="0" w:firstColumn="0" w:lastColumn="0" w:noHBand="0" w:noVBand="0"/>
      </w:tblPr>
      <w:tblGrid>
        <w:gridCol w:w="3779"/>
        <w:gridCol w:w="1351"/>
        <w:gridCol w:w="1350"/>
        <w:gridCol w:w="1353"/>
        <w:gridCol w:w="1443"/>
      </w:tblGrid>
      <w:tr w:rsidR="00021E78" w:rsidRPr="008B4DF4" w14:paraId="16157072" w14:textId="77777777" w:rsidTr="00B76B3B">
        <w:tc>
          <w:tcPr>
            <w:tcW w:w="3779" w:type="dxa"/>
            <w:shd w:val="clear" w:color="auto" w:fill="auto"/>
            <w:vAlign w:val="bottom"/>
          </w:tcPr>
          <w:p w14:paraId="3E3E2E55" w14:textId="77777777" w:rsidR="00021E78" w:rsidRPr="008B4DF4" w:rsidRDefault="00021E78" w:rsidP="00D0393C">
            <w:pPr>
              <w:ind w:left="705"/>
              <w:jc w:val="left"/>
              <w:rPr>
                <w:rFonts w:ascii="Cordia New" w:hAnsi="Cordia New" w:cs="Cordia New"/>
                <w:sz w:val="26"/>
                <w:szCs w:val="26"/>
                <w:u w:val="single"/>
              </w:rPr>
            </w:pPr>
            <w:r w:rsidRPr="008B4DF4">
              <w:rPr>
                <w:rFonts w:ascii="Cordia New" w:hAnsi="Cordia New" w:cs="Cordia New"/>
                <w:b/>
                <w:bCs/>
                <w:sz w:val="26"/>
                <w:szCs w:val="26"/>
              </w:rPr>
              <w:br w:type="page"/>
            </w:r>
          </w:p>
        </w:tc>
        <w:tc>
          <w:tcPr>
            <w:tcW w:w="2701" w:type="dxa"/>
            <w:gridSpan w:val="2"/>
            <w:shd w:val="clear" w:color="auto" w:fill="auto"/>
            <w:vAlign w:val="bottom"/>
          </w:tcPr>
          <w:p w14:paraId="7284558F" w14:textId="77777777" w:rsidR="00021E78" w:rsidRPr="008B4DF4" w:rsidRDefault="00021E78" w:rsidP="00B76B3B">
            <w:pPr>
              <w:ind w:right="-72"/>
              <w:jc w:val="center"/>
              <w:rPr>
                <w:rFonts w:ascii="Cordia New" w:hAnsi="Cordia New" w:cs="Cordia New"/>
                <w:b/>
                <w:bCs/>
                <w:sz w:val="26"/>
                <w:szCs w:val="26"/>
              </w:rPr>
            </w:pPr>
            <w:r w:rsidRPr="008B4DF4">
              <w:rPr>
                <w:rFonts w:ascii="Cordia New" w:hAnsi="Cordia New" w:cs="Cordia New"/>
                <w:b/>
                <w:bCs/>
                <w:sz w:val="26"/>
                <w:szCs w:val="26"/>
              </w:rPr>
              <w:t>Consolidated</w:t>
            </w:r>
          </w:p>
        </w:tc>
        <w:tc>
          <w:tcPr>
            <w:tcW w:w="2796" w:type="dxa"/>
            <w:gridSpan w:val="2"/>
            <w:shd w:val="clear" w:color="auto" w:fill="auto"/>
            <w:vAlign w:val="bottom"/>
          </w:tcPr>
          <w:p w14:paraId="59D33141" w14:textId="77777777" w:rsidR="00021E78" w:rsidRPr="008B4DF4" w:rsidRDefault="00021E78" w:rsidP="00B76B3B">
            <w:pPr>
              <w:ind w:right="-72"/>
              <w:jc w:val="center"/>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021E78" w:rsidRPr="008B4DF4" w14:paraId="103C9872" w14:textId="77777777" w:rsidTr="00B76B3B">
        <w:tc>
          <w:tcPr>
            <w:tcW w:w="3779" w:type="dxa"/>
            <w:shd w:val="clear" w:color="auto" w:fill="auto"/>
            <w:vAlign w:val="bottom"/>
          </w:tcPr>
          <w:p w14:paraId="4F87731F" w14:textId="77777777" w:rsidR="00021E78" w:rsidRPr="008B4DF4" w:rsidRDefault="00021E78" w:rsidP="00D0393C">
            <w:pPr>
              <w:ind w:left="705"/>
              <w:jc w:val="left"/>
              <w:rPr>
                <w:rFonts w:ascii="Cordia New" w:hAnsi="Cordia New" w:cs="Cordia New"/>
                <w:sz w:val="26"/>
                <w:szCs w:val="26"/>
                <w:u w:val="single"/>
              </w:rPr>
            </w:pPr>
          </w:p>
        </w:tc>
        <w:tc>
          <w:tcPr>
            <w:tcW w:w="2701" w:type="dxa"/>
            <w:gridSpan w:val="2"/>
            <w:shd w:val="clear" w:color="auto" w:fill="auto"/>
            <w:vAlign w:val="bottom"/>
          </w:tcPr>
          <w:p w14:paraId="1A583E76" w14:textId="77777777" w:rsidR="00021E78" w:rsidRPr="008B4DF4" w:rsidRDefault="00021E78" w:rsidP="00B76B3B">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2796" w:type="dxa"/>
            <w:gridSpan w:val="2"/>
            <w:shd w:val="clear" w:color="auto" w:fill="auto"/>
            <w:vAlign w:val="bottom"/>
          </w:tcPr>
          <w:p w14:paraId="4660F24F" w14:textId="77777777" w:rsidR="00021E78" w:rsidRPr="008B4DF4" w:rsidRDefault="00021E78" w:rsidP="00B76B3B">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021E78" w:rsidRPr="008B4DF4" w14:paraId="4E078B99" w14:textId="77777777" w:rsidTr="00B76B3B">
        <w:tc>
          <w:tcPr>
            <w:tcW w:w="3779" w:type="dxa"/>
            <w:shd w:val="clear" w:color="auto" w:fill="auto"/>
            <w:vAlign w:val="bottom"/>
          </w:tcPr>
          <w:p w14:paraId="7FB0F56C" w14:textId="77777777" w:rsidR="00021E78" w:rsidRPr="008B4DF4" w:rsidRDefault="00021E78" w:rsidP="00D0393C">
            <w:pPr>
              <w:ind w:left="705"/>
              <w:jc w:val="left"/>
              <w:rPr>
                <w:rFonts w:ascii="Cordia New" w:hAnsi="Cordia New" w:cs="Cordia New"/>
                <w:sz w:val="26"/>
                <w:szCs w:val="26"/>
                <w:cs/>
              </w:rPr>
            </w:pPr>
          </w:p>
        </w:tc>
        <w:tc>
          <w:tcPr>
            <w:tcW w:w="1351" w:type="dxa"/>
            <w:shd w:val="clear" w:color="auto" w:fill="auto"/>
            <w:vAlign w:val="bottom"/>
          </w:tcPr>
          <w:p w14:paraId="42C43049" w14:textId="77777777" w:rsidR="00021E78" w:rsidRPr="008B4DF4" w:rsidRDefault="00021E78" w:rsidP="00B76B3B">
            <w:pPr>
              <w:ind w:right="-72"/>
              <w:jc w:val="right"/>
              <w:rPr>
                <w:rFonts w:ascii="Cordia New" w:hAnsi="Cordia New" w:cs="Cordia New"/>
                <w:b/>
                <w:bCs/>
                <w:sz w:val="26"/>
                <w:szCs w:val="26"/>
              </w:rPr>
            </w:pPr>
            <w:r>
              <w:rPr>
                <w:rFonts w:ascii="Cordia New" w:hAnsi="Cordia New" w:cs="Cordia New"/>
                <w:b/>
                <w:bCs/>
                <w:sz w:val="26"/>
                <w:szCs w:val="26"/>
              </w:rPr>
              <w:t>31 March</w:t>
            </w:r>
          </w:p>
        </w:tc>
        <w:tc>
          <w:tcPr>
            <w:tcW w:w="1350" w:type="dxa"/>
            <w:shd w:val="clear" w:color="auto" w:fill="auto"/>
            <w:vAlign w:val="bottom"/>
          </w:tcPr>
          <w:p w14:paraId="7B7D4AB1" w14:textId="77777777" w:rsidR="00021E78" w:rsidRPr="008B4DF4" w:rsidRDefault="00021E78" w:rsidP="00B76B3B">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c>
          <w:tcPr>
            <w:tcW w:w="1353" w:type="dxa"/>
            <w:shd w:val="clear" w:color="auto" w:fill="auto"/>
            <w:vAlign w:val="bottom"/>
          </w:tcPr>
          <w:p w14:paraId="10A750E7" w14:textId="77777777" w:rsidR="00021E78" w:rsidRPr="008B4DF4" w:rsidRDefault="00021E78" w:rsidP="00B76B3B">
            <w:pPr>
              <w:ind w:right="-72"/>
              <w:jc w:val="right"/>
              <w:rPr>
                <w:rFonts w:ascii="Cordia New" w:hAnsi="Cordia New" w:cs="Cordia New"/>
                <w:b/>
                <w:bCs/>
                <w:sz w:val="26"/>
                <w:szCs w:val="26"/>
              </w:rPr>
            </w:pPr>
            <w:r>
              <w:rPr>
                <w:rFonts w:ascii="Cordia New" w:hAnsi="Cordia New" w:cs="Cordia New"/>
                <w:b/>
                <w:bCs/>
                <w:sz w:val="26"/>
                <w:szCs w:val="26"/>
              </w:rPr>
              <w:t>31 March</w:t>
            </w:r>
          </w:p>
        </w:tc>
        <w:tc>
          <w:tcPr>
            <w:tcW w:w="1443" w:type="dxa"/>
            <w:shd w:val="clear" w:color="auto" w:fill="auto"/>
            <w:vAlign w:val="bottom"/>
          </w:tcPr>
          <w:p w14:paraId="7DD77745" w14:textId="77777777" w:rsidR="00021E78" w:rsidRPr="008B4DF4" w:rsidRDefault="00021E78" w:rsidP="00B76B3B">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r>
      <w:tr w:rsidR="00021E78" w:rsidRPr="008B4DF4" w14:paraId="31D71920" w14:textId="77777777" w:rsidTr="00B76B3B">
        <w:tc>
          <w:tcPr>
            <w:tcW w:w="3779" w:type="dxa"/>
            <w:shd w:val="clear" w:color="auto" w:fill="auto"/>
            <w:vAlign w:val="bottom"/>
          </w:tcPr>
          <w:p w14:paraId="12835E67" w14:textId="77777777" w:rsidR="00021E78" w:rsidRPr="008B4DF4" w:rsidRDefault="00021E78" w:rsidP="00D0393C">
            <w:pPr>
              <w:ind w:left="705"/>
              <w:jc w:val="left"/>
              <w:rPr>
                <w:rFonts w:ascii="Cordia New" w:hAnsi="Cordia New" w:cs="Cordia New"/>
                <w:sz w:val="26"/>
                <w:szCs w:val="26"/>
                <w:cs/>
              </w:rPr>
            </w:pPr>
          </w:p>
        </w:tc>
        <w:tc>
          <w:tcPr>
            <w:tcW w:w="1351" w:type="dxa"/>
            <w:shd w:val="clear" w:color="auto" w:fill="auto"/>
            <w:vAlign w:val="bottom"/>
          </w:tcPr>
          <w:p w14:paraId="54C94585" w14:textId="77777777" w:rsidR="00021E78" w:rsidRPr="008B4DF4" w:rsidRDefault="00021E78" w:rsidP="00B76B3B">
            <w:pPr>
              <w:ind w:right="-72"/>
              <w:jc w:val="right"/>
              <w:rPr>
                <w:rFonts w:ascii="Cordia New" w:hAnsi="Cordia New" w:cs="Cordia New"/>
                <w:b/>
                <w:bCs/>
                <w:sz w:val="26"/>
                <w:szCs w:val="26"/>
              </w:rPr>
            </w:pPr>
            <w:r>
              <w:rPr>
                <w:rFonts w:ascii="Cordia New" w:hAnsi="Cordia New" w:cs="Cordia New"/>
                <w:b/>
                <w:bCs/>
                <w:sz w:val="26"/>
                <w:szCs w:val="26"/>
              </w:rPr>
              <w:t>2021</w:t>
            </w:r>
          </w:p>
        </w:tc>
        <w:tc>
          <w:tcPr>
            <w:tcW w:w="1350" w:type="dxa"/>
            <w:shd w:val="clear" w:color="auto" w:fill="auto"/>
            <w:vAlign w:val="bottom"/>
          </w:tcPr>
          <w:p w14:paraId="487CF0AF" w14:textId="77777777" w:rsidR="00021E78" w:rsidRPr="008B4DF4" w:rsidRDefault="00021E78" w:rsidP="00B76B3B">
            <w:pPr>
              <w:ind w:right="-72"/>
              <w:jc w:val="right"/>
              <w:rPr>
                <w:rFonts w:ascii="Cordia New" w:hAnsi="Cordia New" w:cs="Cordia New"/>
                <w:b/>
                <w:bCs/>
                <w:sz w:val="26"/>
                <w:szCs w:val="26"/>
              </w:rPr>
            </w:pPr>
            <w:r>
              <w:rPr>
                <w:rFonts w:ascii="Cordia New" w:hAnsi="Cordia New" w:cs="Cordia New"/>
                <w:b/>
                <w:bCs/>
                <w:sz w:val="26"/>
                <w:szCs w:val="26"/>
              </w:rPr>
              <w:t>2020</w:t>
            </w:r>
          </w:p>
        </w:tc>
        <w:tc>
          <w:tcPr>
            <w:tcW w:w="1353" w:type="dxa"/>
            <w:shd w:val="clear" w:color="auto" w:fill="auto"/>
            <w:vAlign w:val="bottom"/>
          </w:tcPr>
          <w:p w14:paraId="7C2A3C97" w14:textId="77777777" w:rsidR="00021E78" w:rsidRPr="008B4DF4" w:rsidRDefault="00021E78" w:rsidP="00B76B3B">
            <w:pPr>
              <w:ind w:right="-72"/>
              <w:jc w:val="right"/>
              <w:rPr>
                <w:rFonts w:ascii="Cordia New" w:hAnsi="Cordia New" w:cs="Cordia New"/>
                <w:b/>
                <w:bCs/>
                <w:sz w:val="26"/>
                <w:szCs w:val="26"/>
              </w:rPr>
            </w:pPr>
            <w:r>
              <w:rPr>
                <w:rFonts w:ascii="Cordia New" w:hAnsi="Cordia New" w:cs="Cordia New"/>
                <w:b/>
                <w:bCs/>
                <w:sz w:val="26"/>
                <w:szCs w:val="26"/>
              </w:rPr>
              <w:t>2021</w:t>
            </w:r>
          </w:p>
        </w:tc>
        <w:tc>
          <w:tcPr>
            <w:tcW w:w="1443" w:type="dxa"/>
            <w:shd w:val="clear" w:color="auto" w:fill="auto"/>
            <w:vAlign w:val="bottom"/>
          </w:tcPr>
          <w:p w14:paraId="7B6376F2" w14:textId="77777777" w:rsidR="00021E78" w:rsidRPr="008B4DF4" w:rsidRDefault="00021E78" w:rsidP="00B76B3B">
            <w:pPr>
              <w:ind w:right="-72"/>
              <w:jc w:val="right"/>
              <w:rPr>
                <w:rFonts w:ascii="Cordia New" w:hAnsi="Cordia New" w:cs="Cordia New"/>
                <w:b/>
                <w:bCs/>
                <w:sz w:val="26"/>
                <w:szCs w:val="26"/>
              </w:rPr>
            </w:pPr>
            <w:r>
              <w:rPr>
                <w:rFonts w:ascii="Cordia New" w:hAnsi="Cordia New" w:cs="Cordia New"/>
                <w:b/>
                <w:bCs/>
                <w:sz w:val="26"/>
                <w:szCs w:val="26"/>
              </w:rPr>
              <w:t>2020</w:t>
            </w:r>
          </w:p>
        </w:tc>
      </w:tr>
      <w:tr w:rsidR="00021E78" w:rsidRPr="008B4DF4" w14:paraId="0DCFED8D" w14:textId="77777777" w:rsidTr="00B76B3B">
        <w:tc>
          <w:tcPr>
            <w:tcW w:w="3779" w:type="dxa"/>
            <w:shd w:val="clear" w:color="auto" w:fill="auto"/>
            <w:vAlign w:val="bottom"/>
          </w:tcPr>
          <w:p w14:paraId="23EBBA2B" w14:textId="77777777" w:rsidR="00021E78" w:rsidRPr="008B4DF4" w:rsidRDefault="00021E78" w:rsidP="00D0393C">
            <w:pPr>
              <w:ind w:left="705"/>
              <w:jc w:val="left"/>
              <w:rPr>
                <w:rFonts w:ascii="Cordia New" w:hAnsi="Cordia New" w:cs="Cordia New"/>
                <w:b/>
                <w:bCs/>
                <w:sz w:val="26"/>
                <w:szCs w:val="26"/>
                <w:u w:val="single"/>
              </w:rPr>
            </w:pPr>
          </w:p>
        </w:tc>
        <w:tc>
          <w:tcPr>
            <w:tcW w:w="1351" w:type="dxa"/>
            <w:shd w:val="clear" w:color="auto" w:fill="auto"/>
            <w:vAlign w:val="bottom"/>
          </w:tcPr>
          <w:p w14:paraId="2551B96C" w14:textId="77777777" w:rsidR="00021E78" w:rsidRPr="008B4DF4" w:rsidRDefault="00021E78" w:rsidP="00B76B3B">
            <w:pPr>
              <w:pBdr>
                <w:bottom w:val="single" w:sz="4" w:space="0"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w:t>
            </w:r>
            <w:r>
              <w:rPr>
                <w:rFonts w:ascii="Cordia New" w:hAnsi="Cordia New" w:cs="Cordia New"/>
                <w:b/>
                <w:bCs/>
                <w:sz w:val="26"/>
                <w:szCs w:val="26"/>
              </w:rPr>
              <w:t xml:space="preserve"> Million</w:t>
            </w:r>
          </w:p>
        </w:tc>
        <w:tc>
          <w:tcPr>
            <w:tcW w:w="1350" w:type="dxa"/>
            <w:shd w:val="clear" w:color="auto" w:fill="auto"/>
          </w:tcPr>
          <w:p w14:paraId="4B4327BF" w14:textId="77777777" w:rsidR="00021E78" w:rsidRPr="008B4DF4" w:rsidRDefault="00021E78" w:rsidP="00B76B3B">
            <w:pPr>
              <w:pBdr>
                <w:bottom w:val="single" w:sz="4" w:space="0" w:color="auto"/>
              </w:pBdr>
              <w:tabs>
                <w:tab w:val="left" w:pos="817"/>
              </w:tabs>
              <w:ind w:right="-72"/>
              <w:jc w:val="right"/>
              <w:rPr>
                <w:rFonts w:ascii="Cordia New" w:hAnsi="Cordia New" w:cs="Cordia New"/>
                <w:b/>
                <w:bCs/>
                <w:sz w:val="26"/>
                <w:szCs w:val="26"/>
              </w:rPr>
            </w:pPr>
            <w:r w:rsidRPr="00C44E0C">
              <w:rPr>
                <w:rFonts w:ascii="Cordia New" w:hAnsi="Cordia New" w:cs="Cordia New"/>
                <w:b/>
                <w:bCs/>
                <w:sz w:val="26"/>
                <w:szCs w:val="26"/>
              </w:rPr>
              <w:t>Baht Million</w:t>
            </w:r>
          </w:p>
        </w:tc>
        <w:tc>
          <w:tcPr>
            <w:tcW w:w="1353" w:type="dxa"/>
            <w:shd w:val="clear" w:color="auto" w:fill="auto"/>
          </w:tcPr>
          <w:p w14:paraId="6A58971C" w14:textId="77777777" w:rsidR="00021E78" w:rsidRPr="008B4DF4" w:rsidRDefault="00021E78" w:rsidP="00B76B3B">
            <w:pPr>
              <w:pBdr>
                <w:bottom w:val="single" w:sz="4" w:space="0" w:color="auto"/>
              </w:pBdr>
              <w:tabs>
                <w:tab w:val="left" w:pos="817"/>
              </w:tabs>
              <w:ind w:right="-72"/>
              <w:jc w:val="right"/>
              <w:rPr>
                <w:rFonts w:ascii="Cordia New" w:hAnsi="Cordia New" w:cs="Cordia New"/>
                <w:b/>
                <w:bCs/>
                <w:sz w:val="26"/>
                <w:szCs w:val="26"/>
              </w:rPr>
            </w:pPr>
            <w:r w:rsidRPr="00C44E0C">
              <w:rPr>
                <w:rFonts w:ascii="Cordia New" w:hAnsi="Cordia New" w:cs="Cordia New"/>
                <w:b/>
                <w:bCs/>
                <w:sz w:val="26"/>
                <w:szCs w:val="26"/>
              </w:rPr>
              <w:t>Baht Million</w:t>
            </w:r>
          </w:p>
        </w:tc>
        <w:tc>
          <w:tcPr>
            <w:tcW w:w="1443" w:type="dxa"/>
            <w:shd w:val="clear" w:color="auto" w:fill="auto"/>
          </w:tcPr>
          <w:p w14:paraId="63AA0D5F" w14:textId="77777777" w:rsidR="00021E78" w:rsidRPr="008B4DF4" w:rsidRDefault="00021E78" w:rsidP="00B76B3B">
            <w:pPr>
              <w:pBdr>
                <w:bottom w:val="single" w:sz="4" w:space="0" w:color="auto"/>
              </w:pBdr>
              <w:tabs>
                <w:tab w:val="left" w:pos="817"/>
              </w:tabs>
              <w:ind w:right="-72"/>
              <w:jc w:val="right"/>
              <w:rPr>
                <w:rFonts w:ascii="Cordia New" w:hAnsi="Cordia New" w:cs="Cordia New"/>
                <w:b/>
                <w:bCs/>
                <w:sz w:val="26"/>
                <w:szCs w:val="26"/>
              </w:rPr>
            </w:pPr>
            <w:r w:rsidRPr="00C44E0C">
              <w:rPr>
                <w:rFonts w:ascii="Cordia New" w:hAnsi="Cordia New" w:cs="Cordia New"/>
                <w:b/>
                <w:bCs/>
                <w:sz w:val="26"/>
                <w:szCs w:val="26"/>
              </w:rPr>
              <w:t>Baht Million</w:t>
            </w:r>
          </w:p>
        </w:tc>
      </w:tr>
      <w:tr w:rsidR="00021E78" w:rsidRPr="008B4DF4" w14:paraId="1103E65C" w14:textId="77777777" w:rsidTr="00B76B3B">
        <w:tc>
          <w:tcPr>
            <w:tcW w:w="3779" w:type="dxa"/>
            <w:shd w:val="clear" w:color="auto" w:fill="auto"/>
            <w:vAlign w:val="bottom"/>
          </w:tcPr>
          <w:p w14:paraId="7CD8ED3F" w14:textId="77777777" w:rsidR="00021E78" w:rsidRPr="008B4DF4" w:rsidRDefault="00021E78" w:rsidP="00D0393C">
            <w:pPr>
              <w:ind w:left="705"/>
              <w:rPr>
                <w:rFonts w:ascii="Cordia New" w:hAnsi="Cordia New" w:cs="Cordia New"/>
                <w:sz w:val="12"/>
                <w:szCs w:val="12"/>
                <w:cs/>
              </w:rPr>
            </w:pPr>
          </w:p>
        </w:tc>
        <w:tc>
          <w:tcPr>
            <w:tcW w:w="1351" w:type="dxa"/>
            <w:shd w:val="clear" w:color="auto" w:fill="auto"/>
            <w:vAlign w:val="bottom"/>
          </w:tcPr>
          <w:p w14:paraId="29127E7A" w14:textId="77777777" w:rsidR="00021E78" w:rsidRPr="008B4DF4" w:rsidRDefault="00021E78" w:rsidP="00B76B3B">
            <w:pPr>
              <w:ind w:right="-72"/>
              <w:jc w:val="right"/>
              <w:rPr>
                <w:rFonts w:ascii="Cordia New" w:hAnsi="Cordia New" w:cs="Cordia New"/>
                <w:sz w:val="12"/>
                <w:szCs w:val="12"/>
              </w:rPr>
            </w:pPr>
          </w:p>
        </w:tc>
        <w:tc>
          <w:tcPr>
            <w:tcW w:w="1350" w:type="dxa"/>
            <w:shd w:val="clear" w:color="auto" w:fill="auto"/>
            <w:vAlign w:val="bottom"/>
          </w:tcPr>
          <w:p w14:paraId="458ADA13" w14:textId="77777777" w:rsidR="00021E78" w:rsidRPr="008B4DF4" w:rsidRDefault="00021E78" w:rsidP="00B76B3B">
            <w:pPr>
              <w:ind w:right="-72"/>
              <w:jc w:val="right"/>
              <w:rPr>
                <w:rFonts w:ascii="Cordia New" w:hAnsi="Cordia New" w:cs="Cordia New"/>
                <w:sz w:val="12"/>
                <w:szCs w:val="12"/>
              </w:rPr>
            </w:pPr>
          </w:p>
        </w:tc>
        <w:tc>
          <w:tcPr>
            <w:tcW w:w="1353" w:type="dxa"/>
            <w:shd w:val="clear" w:color="auto" w:fill="auto"/>
            <w:vAlign w:val="bottom"/>
          </w:tcPr>
          <w:p w14:paraId="7ADCD6E0" w14:textId="77777777" w:rsidR="00021E78" w:rsidRPr="008B4DF4" w:rsidRDefault="00021E78" w:rsidP="00B76B3B">
            <w:pPr>
              <w:ind w:right="-72"/>
              <w:jc w:val="right"/>
              <w:rPr>
                <w:rFonts w:ascii="Cordia New" w:hAnsi="Cordia New" w:cs="Cordia New"/>
                <w:sz w:val="12"/>
                <w:szCs w:val="12"/>
              </w:rPr>
            </w:pPr>
          </w:p>
        </w:tc>
        <w:tc>
          <w:tcPr>
            <w:tcW w:w="1443" w:type="dxa"/>
            <w:shd w:val="clear" w:color="auto" w:fill="auto"/>
            <w:vAlign w:val="bottom"/>
          </w:tcPr>
          <w:p w14:paraId="052C56A0" w14:textId="77777777" w:rsidR="00021E78" w:rsidRPr="008B4DF4" w:rsidRDefault="00021E78" w:rsidP="00B76B3B">
            <w:pPr>
              <w:ind w:right="-72"/>
              <w:jc w:val="right"/>
              <w:rPr>
                <w:rFonts w:ascii="Cordia New" w:hAnsi="Cordia New" w:cs="Cordia New"/>
                <w:sz w:val="12"/>
                <w:szCs w:val="12"/>
              </w:rPr>
            </w:pPr>
          </w:p>
        </w:tc>
      </w:tr>
      <w:tr w:rsidR="005449C7" w:rsidRPr="00B32D7B" w14:paraId="38D2717E" w14:textId="77777777" w:rsidTr="00B76B3B">
        <w:tc>
          <w:tcPr>
            <w:tcW w:w="3779" w:type="dxa"/>
            <w:shd w:val="clear" w:color="auto" w:fill="auto"/>
            <w:vAlign w:val="bottom"/>
          </w:tcPr>
          <w:p w14:paraId="39FCAD8D" w14:textId="223E0B56" w:rsidR="005449C7" w:rsidRPr="00B32D7B" w:rsidRDefault="005449C7" w:rsidP="002E7863">
            <w:pPr>
              <w:tabs>
                <w:tab w:val="left" w:pos="1440"/>
                <w:tab w:val="left" w:pos="2160"/>
                <w:tab w:val="center" w:pos="4770"/>
                <w:tab w:val="center" w:pos="5580"/>
                <w:tab w:val="center" w:pos="6660"/>
                <w:tab w:val="center" w:pos="7650"/>
                <w:tab w:val="center" w:pos="9000"/>
              </w:tabs>
              <w:ind w:left="885" w:hanging="508"/>
              <w:rPr>
                <w:rFonts w:ascii="Cordia New" w:hAnsi="Cordia New" w:cs="Cordia New"/>
                <w:b/>
                <w:bCs/>
                <w:sz w:val="26"/>
                <w:szCs w:val="26"/>
              </w:rPr>
            </w:pPr>
            <w:r w:rsidRPr="00B32D7B">
              <w:rPr>
                <w:rFonts w:ascii="Cordia New" w:hAnsi="Cordia New" w:cs="Cordia New"/>
                <w:b/>
                <w:bCs/>
                <w:sz w:val="26"/>
                <w:szCs w:val="26"/>
              </w:rPr>
              <w:t>d)</w:t>
            </w:r>
            <w:r w:rsidRPr="00B32D7B">
              <w:rPr>
                <w:rFonts w:ascii="Cordia New" w:hAnsi="Cordia New" w:cs="Cordia New"/>
                <w:b/>
                <w:bCs/>
                <w:sz w:val="26"/>
                <w:szCs w:val="26"/>
              </w:rPr>
              <w:tab/>
              <w:t>Short-term borrowings from</w:t>
            </w:r>
          </w:p>
          <w:p w14:paraId="6EDD9042" w14:textId="40937099" w:rsidR="005449C7" w:rsidRPr="00B32D7B" w:rsidRDefault="002E7863" w:rsidP="002E7863">
            <w:pPr>
              <w:ind w:left="885" w:right="-107" w:hanging="540"/>
              <w:rPr>
                <w:rFonts w:ascii="Cordia New" w:hAnsi="Cordia New" w:cs="Cordia New"/>
                <w:b/>
                <w:bCs/>
                <w:sz w:val="26"/>
                <w:szCs w:val="26"/>
              </w:rPr>
            </w:pPr>
            <w:r>
              <w:rPr>
                <w:rFonts w:ascii="Cordia New" w:hAnsi="Cordia New" w:cs="Cordia New"/>
                <w:b/>
                <w:bCs/>
                <w:sz w:val="26"/>
                <w:szCs w:val="26"/>
              </w:rPr>
              <w:tab/>
            </w:r>
            <w:r w:rsidR="005449C7" w:rsidRPr="00B32D7B">
              <w:rPr>
                <w:rFonts w:ascii="Cordia New" w:hAnsi="Cordia New" w:cs="Cordia New"/>
                <w:b/>
                <w:bCs/>
                <w:sz w:val="26"/>
                <w:szCs w:val="26"/>
              </w:rPr>
              <w:t xml:space="preserve">   related parties:</w:t>
            </w:r>
          </w:p>
        </w:tc>
        <w:tc>
          <w:tcPr>
            <w:tcW w:w="1351" w:type="dxa"/>
            <w:shd w:val="clear" w:color="auto" w:fill="auto"/>
            <w:vAlign w:val="bottom"/>
          </w:tcPr>
          <w:p w14:paraId="44F4232C" w14:textId="77777777" w:rsidR="005449C7" w:rsidRPr="00B32D7B" w:rsidRDefault="005449C7" w:rsidP="00B76B3B">
            <w:pPr>
              <w:ind w:right="-72"/>
              <w:jc w:val="right"/>
              <w:rPr>
                <w:rFonts w:ascii="Cordia New" w:hAnsi="Cordia New" w:cs="Cordia New"/>
                <w:sz w:val="26"/>
                <w:szCs w:val="26"/>
              </w:rPr>
            </w:pPr>
          </w:p>
        </w:tc>
        <w:tc>
          <w:tcPr>
            <w:tcW w:w="1350" w:type="dxa"/>
            <w:shd w:val="clear" w:color="auto" w:fill="auto"/>
            <w:vAlign w:val="bottom"/>
          </w:tcPr>
          <w:p w14:paraId="64F617BD" w14:textId="77777777" w:rsidR="005449C7" w:rsidRPr="00B32D7B" w:rsidRDefault="005449C7" w:rsidP="00B76B3B">
            <w:pPr>
              <w:ind w:right="-72"/>
              <w:jc w:val="right"/>
              <w:rPr>
                <w:rFonts w:ascii="Cordia New" w:hAnsi="Cordia New" w:cs="Cordia New"/>
                <w:sz w:val="26"/>
                <w:szCs w:val="26"/>
              </w:rPr>
            </w:pPr>
          </w:p>
        </w:tc>
        <w:tc>
          <w:tcPr>
            <w:tcW w:w="1353" w:type="dxa"/>
            <w:shd w:val="clear" w:color="auto" w:fill="auto"/>
            <w:vAlign w:val="bottom"/>
          </w:tcPr>
          <w:p w14:paraId="4FF995CF" w14:textId="77777777" w:rsidR="005449C7" w:rsidRPr="00B32D7B" w:rsidRDefault="005449C7" w:rsidP="00B76B3B">
            <w:pPr>
              <w:ind w:right="-72"/>
              <w:jc w:val="right"/>
              <w:rPr>
                <w:rFonts w:ascii="Cordia New" w:hAnsi="Cordia New" w:cs="Cordia New"/>
                <w:sz w:val="26"/>
                <w:szCs w:val="26"/>
              </w:rPr>
            </w:pPr>
          </w:p>
        </w:tc>
        <w:tc>
          <w:tcPr>
            <w:tcW w:w="1443" w:type="dxa"/>
            <w:shd w:val="clear" w:color="auto" w:fill="auto"/>
            <w:vAlign w:val="bottom"/>
          </w:tcPr>
          <w:p w14:paraId="34F51279" w14:textId="77777777" w:rsidR="005449C7" w:rsidRPr="00B32D7B" w:rsidRDefault="005449C7" w:rsidP="00B76B3B">
            <w:pPr>
              <w:ind w:right="-72"/>
              <w:jc w:val="right"/>
              <w:rPr>
                <w:rFonts w:ascii="Cordia New" w:hAnsi="Cordia New" w:cs="Cordia New"/>
                <w:sz w:val="26"/>
                <w:szCs w:val="26"/>
              </w:rPr>
            </w:pPr>
          </w:p>
        </w:tc>
      </w:tr>
      <w:tr w:rsidR="005449C7" w:rsidRPr="008B4DF4" w14:paraId="2E9155F0" w14:textId="77777777" w:rsidTr="00B76B3B">
        <w:tc>
          <w:tcPr>
            <w:tcW w:w="3779" w:type="dxa"/>
            <w:shd w:val="clear" w:color="auto" w:fill="auto"/>
            <w:vAlign w:val="bottom"/>
          </w:tcPr>
          <w:p w14:paraId="62892B7F" w14:textId="77777777" w:rsidR="005449C7" w:rsidRPr="008B4DF4" w:rsidRDefault="005449C7" w:rsidP="00B76B3B">
            <w:pPr>
              <w:ind w:left="342" w:right="-107"/>
              <w:rPr>
                <w:rFonts w:ascii="Cordia New" w:hAnsi="Cordia New" w:cs="Cordia New"/>
                <w:b/>
                <w:bCs/>
                <w:sz w:val="12"/>
                <w:szCs w:val="12"/>
              </w:rPr>
            </w:pPr>
          </w:p>
        </w:tc>
        <w:tc>
          <w:tcPr>
            <w:tcW w:w="1351" w:type="dxa"/>
            <w:shd w:val="clear" w:color="auto" w:fill="auto"/>
            <w:vAlign w:val="bottom"/>
          </w:tcPr>
          <w:p w14:paraId="43568BC4" w14:textId="77777777" w:rsidR="005449C7" w:rsidRPr="008B4DF4" w:rsidRDefault="005449C7" w:rsidP="00B76B3B">
            <w:pPr>
              <w:ind w:right="-72"/>
              <w:jc w:val="right"/>
              <w:rPr>
                <w:rFonts w:ascii="Cordia New" w:hAnsi="Cordia New" w:cs="Cordia New"/>
                <w:sz w:val="12"/>
                <w:szCs w:val="12"/>
              </w:rPr>
            </w:pPr>
          </w:p>
        </w:tc>
        <w:tc>
          <w:tcPr>
            <w:tcW w:w="1350" w:type="dxa"/>
            <w:shd w:val="clear" w:color="auto" w:fill="auto"/>
            <w:vAlign w:val="bottom"/>
          </w:tcPr>
          <w:p w14:paraId="6A3CB5DE" w14:textId="77777777" w:rsidR="005449C7" w:rsidRPr="008B4DF4" w:rsidRDefault="005449C7" w:rsidP="00B76B3B">
            <w:pPr>
              <w:ind w:right="-72"/>
              <w:jc w:val="right"/>
              <w:rPr>
                <w:rFonts w:ascii="Cordia New" w:hAnsi="Cordia New" w:cs="Cordia New"/>
                <w:sz w:val="12"/>
                <w:szCs w:val="12"/>
              </w:rPr>
            </w:pPr>
          </w:p>
        </w:tc>
        <w:tc>
          <w:tcPr>
            <w:tcW w:w="1353" w:type="dxa"/>
            <w:shd w:val="clear" w:color="auto" w:fill="auto"/>
            <w:vAlign w:val="bottom"/>
          </w:tcPr>
          <w:p w14:paraId="3619F36B" w14:textId="77777777" w:rsidR="005449C7" w:rsidRPr="008B4DF4" w:rsidRDefault="005449C7" w:rsidP="00B76B3B">
            <w:pPr>
              <w:ind w:right="-72"/>
              <w:jc w:val="right"/>
              <w:rPr>
                <w:rFonts w:ascii="Cordia New" w:hAnsi="Cordia New" w:cs="Cordia New"/>
                <w:sz w:val="12"/>
                <w:szCs w:val="12"/>
              </w:rPr>
            </w:pPr>
          </w:p>
        </w:tc>
        <w:tc>
          <w:tcPr>
            <w:tcW w:w="1443" w:type="dxa"/>
            <w:shd w:val="clear" w:color="auto" w:fill="auto"/>
            <w:vAlign w:val="bottom"/>
          </w:tcPr>
          <w:p w14:paraId="1C9C2DAF" w14:textId="77777777" w:rsidR="005449C7" w:rsidRPr="008B4DF4" w:rsidRDefault="005449C7" w:rsidP="00B76B3B">
            <w:pPr>
              <w:ind w:right="-72"/>
              <w:jc w:val="right"/>
              <w:rPr>
                <w:rFonts w:ascii="Cordia New" w:hAnsi="Cordia New" w:cs="Cordia New"/>
                <w:sz w:val="12"/>
                <w:szCs w:val="12"/>
              </w:rPr>
            </w:pPr>
          </w:p>
        </w:tc>
      </w:tr>
      <w:tr w:rsidR="00021E78" w:rsidRPr="00B32D7B" w14:paraId="27C93971" w14:textId="77777777" w:rsidTr="00B76B3B">
        <w:tc>
          <w:tcPr>
            <w:tcW w:w="3779" w:type="dxa"/>
            <w:shd w:val="clear" w:color="auto" w:fill="auto"/>
            <w:vAlign w:val="bottom"/>
          </w:tcPr>
          <w:p w14:paraId="7703339B" w14:textId="53B83824" w:rsidR="00021E78" w:rsidRPr="00B32D7B" w:rsidRDefault="00021E78" w:rsidP="002E7863">
            <w:pPr>
              <w:ind w:left="885" w:right="-107"/>
              <w:rPr>
                <w:rFonts w:ascii="Cordia New" w:hAnsi="Cordia New" w:cs="Cordia New"/>
                <w:b/>
                <w:bCs/>
                <w:sz w:val="26"/>
                <w:szCs w:val="26"/>
              </w:rPr>
            </w:pPr>
            <w:r w:rsidRPr="00B32D7B">
              <w:rPr>
                <w:rFonts w:ascii="Cordia New" w:hAnsi="Cordia New" w:cs="Cordia New"/>
                <w:sz w:val="26"/>
                <w:szCs w:val="26"/>
              </w:rPr>
              <w:t>Subsidiaries</w:t>
            </w:r>
          </w:p>
        </w:tc>
        <w:tc>
          <w:tcPr>
            <w:tcW w:w="1351" w:type="dxa"/>
            <w:shd w:val="clear" w:color="auto" w:fill="auto"/>
            <w:vAlign w:val="bottom"/>
          </w:tcPr>
          <w:p w14:paraId="50DFAC75" w14:textId="77777777" w:rsidR="00021E78" w:rsidRPr="00B32D7B" w:rsidRDefault="00021E78" w:rsidP="00B76B3B">
            <w:pPr>
              <w:ind w:right="-72"/>
              <w:jc w:val="right"/>
              <w:rPr>
                <w:rFonts w:ascii="Cordia New" w:hAnsi="Cordia New" w:cs="Cordia New"/>
                <w:sz w:val="26"/>
                <w:szCs w:val="26"/>
              </w:rPr>
            </w:pPr>
            <w:r w:rsidRPr="00B32D7B">
              <w:rPr>
                <w:rFonts w:ascii="Cordia New" w:hAnsi="Cordia New" w:cs="Cordia New"/>
                <w:sz w:val="26"/>
                <w:szCs w:val="26"/>
              </w:rPr>
              <w:t>-</w:t>
            </w:r>
          </w:p>
        </w:tc>
        <w:tc>
          <w:tcPr>
            <w:tcW w:w="1350" w:type="dxa"/>
            <w:shd w:val="clear" w:color="auto" w:fill="auto"/>
            <w:vAlign w:val="bottom"/>
          </w:tcPr>
          <w:p w14:paraId="2FE7D4C1" w14:textId="77777777" w:rsidR="00021E78" w:rsidRPr="00B32D7B" w:rsidRDefault="00021E78" w:rsidP="00B76B3B">
            <w:pPr>
              <w:ind w:right="-72"/>
              <w:jc w:val="right"/>
              <w:rPr>
                <w:rFonts w:ascii="Cordia New" w:hAnsi="Cordia New" w:cs="Cordia New"/>
                <w:sz w:val="26"/>
                <w:szCs w:val="26"/>
              </w:rPr>
            </w:pPr>
            <w:r w:rsidRPr="00B32D7B">
              <w:rPr>
                <w:rFonts w:ascii="Cordia New" w:eastAsia="MS Mincho" w:hAnsi="Cordia New" w:cs="Cordia New"/>
                <w:sz w:val="26"/>
                <w:szCs w:val="26"/>
              </w:rPr>
              <w:t>-</w:t>
            </w:r>
          </w:p>
        </w:tc>
        <w:tc>
          <w:tcPr>
            <w:tcW w:w="1353" w:type="dxa"/>
            <w:shd w:val="clear" w:color="auto" w:fill="auto"/>
            <w:vAlign w:val="bottom"/>
          </w:tcPr>
          <w:p w14:paraId="6BD9B831" w14:textId="77777777" w:rsidR="00021E78" w:rsidRPr="00B32D7B" w:rsidRDefault="00021E78" w:rsidP="00B76B3B">
            <w:pPr>
              <w:ind w:right="-72"/>
              <w:jc w:val="right"/>
              <w:rPr>
                <w:rFonts w:ascii="Cordia New" w:hAnsi="Cordia New" w:cs="Cordia New"/>
                <w:sz w:val="26"/>
                <w:szCs w:val="26"/>
              </w:rPr>
            </w:pPr>
            <w:r w:rsidRPr="00B32D7B">
              <w:rPr>
                <w:rFonts w:ascii="Cordia New" w:eastAsia="MS Mincho" w:hAnsi="Cordia New" w:cs="Cordia New"/>
                <w:sz w:val="26"/>
                <w:szCs w:val="26"/>
              </w:rPr>
              <w:t>6,113</w:t>
            </w:r>
          </w:p>
        </w:tc>
        <w:tc>
          <w:tcPr>
            <w:tcW w:w="1443" w:type="dxa"/>
            <w:shd w:val="clear" w:color="auto" w:fill="auto"/>
            <w:vAlign w:val="bottom"/>
          </w:tcPr>
          <w:p w14:paraId="1A7C25F7" w14:textId="77777777" w:rsidR="00021E78" w:rsidRPr="00B32D7B" w:rsidRDefault="00021E78" w:rsidP="00B76B3B">
            <w:pPr>
              <w:ind w:right="-72"/>
              <w:jc w:val="right"/>
              <w:rPr>
                <w:rFonts w:ascii="Cordia New" w:hAnsi="Cordia New" w:cs="Cordia New"/>
                <w:sz w:val="26"/>
                <w:szCs w:val="26"/>
              </w:rPr>
            </w:pPr>
            <w:r w:rsidRPr="00B32D7B">
              <w:rPr>
                <w:rFonts w:ascii="Cordia New" w:eastAsia="Times New Roman" w:hAnsi="Cordia New"/>
                <w:sz w:val="26"/>
                <w:szCs w:val="26"/>
              </w:rPr>
              <w:t>5,379</w:t>
            </w:r>
          </w:p>
        </w:tc>
      </w:tr>
      <w:tr w:rsidR="00021E78" w:rsidRPr="008B4DF4" w14:paraId="369CF926" w14:textId="77777777" w:rsidTr="00B76B3B">
        <w:tc>
          <w:tcPr>
            <w:tcW w:w="3779" w:type="dxa"/>
            <w:shd w:val="clear" w:color="auto" w:fill="auto"/>
            <w:vAlign w:val="bottom"/>
          </w:tcPr>
          <w:p w14:paraId="6DAD6D2E" w14:textId="77777777" w:rsidR="00021E78" w:rsidRPr="008B4DF4" w:rsidRDefault="00021E78" w:rsidP="002E7863">
            <w:pPr>
              <w:tabs>
                <w:tab w:val="center" w:pos="4860"/>
                <w:tab w:val="center" w:pos="5760"/>
                <w:tab w:val="right" w:pos="7020"/>
                <w:tab w:val="right" w:pos="8550"/>
                <w:tab w:val="center" w:pos="9000"/>
              </w:tabs>
              <w:ind w:left="885"/>
              <w:rPr>
                <w:rFonts w:ascii="Cordia New" w:hAnsi="Cordia New" w:cs="Cordia New"/>
                <w:sz w:val="26"/>
                <w:szCs w:val="26"/>
              </w:rPr>
            </w:pPr>
            <w:r>
              <w:rPr>
                <w:rFonts w:ascii="Cordia New" w:hAnsi="Cordia New" w:cs="Cordia New"/>
                <w:sz w:val="26"/>
                <w:szCs w:val="26"/>
              </w:rPr>
              <w:t>Associates</w:t>
            </w:r>
          </w:p>
        </w:tc>
        <w:tc>
          <w:tcPr>
            <w:tcW w:w="1351" w:type="dxa"/>
            <w:shd w:val="clear" w:color="auto" w:fill="auto"/>
            <w:vAlign w:val="bottom"/>
          </w:tcPr>
          <w:p w14:paraId="31426257" w14:textId="77777777" w:rsidR="00021E78" w:rsidRPr="008B4DF4" w:rsidRDefault="00021E78" w:rsidP="00B76B3B">
            <w:pPr>
              <w:pBdr>
                <w:bottom w:val="single" w:sz="4" w:space="1" w:color="auto"/>
              </w:pBdr>
              <w:ind w:right="-72"/>
              <w:jc w:val="right"/>
              <w:rPr>
                <w:rFonts w:ascii="Cordia New" w:hAnsi="Cordia New" w:cs="Cordia New"/>
                <w:sz w:val="26"/>
                <w:szCs w:val="26"/>
              </w:rPr>
            </w:pPr>
            <w:r>
              <w:rPr>
                <w:rFonts w:ascii="Cordia New" w:hAnsi="Cordia New" w:cs="Cordia New"/>
                <w:sz w:val="26"/>
                <w:szCs w:val="26"/>
              </w:rPr>
              <w:t>161</w:t>
            </w:r>
          </w:p>
        </w:tc>
        <w:tc>
          <w:tcPr>
            <w:tcW w:w="1350" w:type="dxa"/>
            <w:shd w:val="clear" w:color="auto" w:fill="auto"/>
            <w:vAlign w:val="bottom"/>
          </w:tcPr>
          <w:p w14:paraId="5AC37B58" w14:textId="77777777" w:rsidR="00021E78" w:rsidRPr="008B4DF4" w:rsidRDefault="00021E78" w:rsidP="00B76B3B">
            <w:pPr>
              <w:pBdr>
                <w:bottom w:val="single" w:sz="4" w:space="1" w:color="auto"/>
              </w:pBdr>
              <w:ind w:right="-72"/>
              <w:jc w:val="right"/>
              <w:rPr>
                <w:rFonts w:ascii="Cordia New" w:eastAsia="MS Mincho" w:hAnsi="Cordia New" w:cs="Cordia New"/>
                <w:sz w:val="26"/>
                <w:szCs w:val="26"/>
              </w:rPr>
            </w:pPr>
            <w:r>
              <w:rPr>
                <w:rFonts w:ascii="Cordia New" w:eastAsia="MS Mincho" w:hAnsi="Cordia New" w:cs="Cordia New"/>
                <w:sz w:val="26"/>
                <w:szCs w:val="26"/>
              </w:rPr>
              <w:t>-</w:t>
            </w:r>
          </w:p>
        </w:tc>
        <w:tc>
          <w:tcPr>
            <w:tcW w:w="1353" w:type="dxa"/>
            <w:shd w:val="clear" w:color="auto" w:fill="auto"/>
            <w:vAlign w:val="bottom"/>
          </w:tcPr>
          <w:p w14:paraId="185FD3B6" w14:textId="77777777" w:rsidR="00021E78" w:rsidRPr="008B4DF4" w:rsidRDefault="00021E78" w:rsidP="00B76B3B">
            <w:pPr>
              <w:pBdr>
                <w:bottom w:val="single" w:sz="4" w:space="1" w:color="auto"/>
              </w:pBdr>
              <w:ind w:right="-72"/>
              <w:jc w:val="right"/>
              <w:rPr>
                <w:rFonts w:ascii="Cordia New" w:eastAsia="MS Mincho" w:hAnsi="Cordia New" w:cs="Cordia New"/>
                <w:sz w:val="26"/>
                <w:szCs w:val="26"/>
              </w:rPr>
            </w:pPr>
            <w:r>
              <w:rPr>
                <w:rFonts w:ascii="Cordia New" w:eastAsia="MS Mincho" w:hAnsi="Cordia New" w:cs="Cordia New"/>
                <w:sz w:val="26"/>
                <w:szCs w:val="26"/>
              </w:rPr>
              <w:t>-</w:t>
            </w:r>
          </w:p>
        </w:tc>
        <w:tc>
          <w:tcPr>
            <w:tcW w:w="1443" w:type="dxa"/>
            <w:shd w:val="clear" w:color="auto" w:fill="auto"/>
            <w:vAlign w:val="bottom"/>
          </w:tcPr>
          <w:p w14:paraId="2F49A072" w14:textId="77777777" w:rsidR="00021E78" w:rsidRPr="008B4DF4" w:rsidRDefault="00021E78" w:rsidP="00B76B3B">
            <w:pPr>
              <w:pBdr>
                <w:bottom w:val="single" w:sz="4" w:space="1" w:color="auto"/>
              </w:pBdr>
              <w:ind w:right="-72"/>
              <w:jc w:val="right"/>
              <w:rPr>
                <w:rFonts w:ascii="Cordia New" w:eastAsia="MS Mincho" w:hAnsi="Cordia New" w:cs="Cordia New"/>
                <w:sz w:val="26"/>
                <w:szCs w:val="26"/>
              </w:rPr>
            </w:pPr>
            <w:r>
              <w:rPr>
                <w:rFonts w:ascii="Cordia New" w:eastAsia="Times New Roman" w:hAnsi="Cordia New"/>
                <w:sz w:val="26"/>
                <w:szCs w:val="26"/>
              </w:rPr>
              <w:t>-</w:t>
            </w:r>
          </w:p>
        </w:tc>
      </w:tr>
      <w:tr w:rsidR="00021E78" w:rsidRPr="008B4DF4" w14:paraId="0169E808" w14:textId="77777777" w:rsidTr="00B76B3B">
        <w:tc>
          <w:tcPr>
            <w:tcW w:w="3779" w:type="dxa"/>
            <w:shd w:val="clear" w:color="auto" w:fill="auto"/>
            <w:vAlign w:val="bottom"/>
          </w:tcPr>
          <w:p w14:paraId="3F0F0870" w14:textId="77777777" w:rsidR="00021E78" w:rsidRPr="008B4DF4" w:rsidRDefault="00021E78" w:rsidP="002E7863">
            <w:pPr>
              <w:ind w:left="885" w:right="-107"/>
              <w:rPr>
                <w:rFonts w:ascii="Cordia New" w:hAnsi="Cordia New" w:cs="Cordia New"/>
                <w:b/>
                <w:bCs/>
                <w:sz w:val="12"/>
                <w:szCs w:val="12"/>
              </w:rPr>
            </w:pPr>
          </w:p>
        </w:tc>
        <w:tc>
          <w:tcPr>
            <w:tcW w:w="1351" w:type="dxa"/>
            <w:shd w:val="clear" w:color="auto" w:fill="auto"/>
            <w:vAlign w:val="bottom"/>
          </w:tcPr>
          <w:p w14:paraId="3EC37E2A" w14:textId="77777777" w:rsidR="00021E78" w:rsidRPr="008B4DF4" w:rsidRDefault="00021E78" w:rsidP="00B76B3B">
            <w:pPr>
              <w:ind w:right="-72"/>
              <w:jc w:val="right"/>
              <w:rPr>
                <w:rFonts w:ascii="Cordia New" w:hAnsi="Cordia New" w:cs="Cordia New"/>
                <w:sz w:val="12"/>
                <w:szCs w:val="12"/>
              </w:rPr>
            </w:pPr>
          </w:p>
        </w:tc>
        <w:tc>
          <w:tcPr>
            <w:tcW w:w="1350" w:type="dxa"/>
            <w:shd w:val="clear" w:color="auto" w:fill="auto"/>
            <w:vAlign w:val="bottom"/>
          </w:tcPr>
          <w:p w14:paraId="6CCBE40D" w14:textId="77777777" w:rsidR="00021E78" w:rsidRPr="008B4DF4" w:rsidRDefault="00021E78" w:rsidP="00B76B3B">
            <w:pPr>
              <w:ind w:right="-72"/>
              <w:jc w:val="right"/>
              <w:rPr>
                <w:rFonts w:ascii="Cordia New" w:hAnsi="Cordia New" w:cs="Cordia New"/>
                <w:sz w:val="12"/>
                <w:szCs w:val="12"/>
              </w:rPr>
            </w:pPr>
          </w:p>
        </w:tc>
        <w:tc>
          <w:tcPr>
            <w:tcW w:w="1353" w:type="dxa"/>
            <w:shd w:val="clear" w:color="auto" w:fill="auto"/>
            <w:vAlign w:val="bottom"/>
          </w:tcPr>
          <w:p w14:paraId="64F8BBE9" w14:textId="77777777" w:rsidR="00021E78" w:rsidRPr="008B4DF4" w:rsidRDefault="00021E78" w:rsidP="00B76B3B">
            <w:pPr>
              <w:ind w:right="-72"/>
              <w:jc w:val="right"/>
              <w:rPr>
                <w:rFonts w:ascii="Cordia New" w:hAnsi="Cordia New" w:cs="Cordia New"/>
                <w:sz w:val="12"/>
                <w:szCs w:val="12"/>
              </w:rPr>
            </w:pPr>
          </w:p>
        </w:tc>
        <w:tc>
          <w:tcPr>
            <w:tcW w:w="1443" w:type="dxa"/>
            <w:shd w:val="clear" w:color="auto" w:fill="auto"/>
            <w:vAlign w:val="bottom"/>
          </w:tcPr>
          <w:p w14:paraId="354DB6C8" w14:textId="77777777" w:rsidR="00021E78" w:rsidRPr="008B4DF4" w:rsidRDefault="00021E78" w:rsidP="00B76B3B">
            <w:pPr>
              <w:ind w:right="-72"/>
              <w:jc w:val="right"/>
              <w:rPr>
                <w:rFonts w:ascii="Cordia New" w:hAnsi="Cordia New" w:cs="Cordia New"/>
                <w:sz w:val="12"/>
                <w:szCs w:val="12"/>
              </w:rPr>
            </w:pPr>
          </w:p>
        </w:tc>
      </w:tr>
      <w:tr w:rsidR="00021E78" w:rsidRPr="008B4DF4" w14:paraId="2D00D238" w14:textId="77777777" w:rsidTr="00B76B3B">
        <w:tc>
          <w:tcPr>
            <w:tcW w:w="3779" w:type="dxa"/>
            <w:shd w:val="clear" w:color="auto" w:fill="auto"/>
            <w:vAlign w:val="bottom"/>
          </w:tcPr>
          <w:p w14:paraId="56F7386C" w14:textId="77777777" w:rsidR="00021E78" w:rsidRPr="008B4DF4" w:rsidRDefault="00021E78" w:rsidP="002E7863">
            <w:pPr>
              <w:tabs>
                <w:tab w:val="center" w:pos="4860"/>
                <w:tab w:val="center" w:pos="5760"/>
                <w:tab w:val="right" w:pos="7020"/>
                <w:tab w:val="right" w:pos="8550"/>
                <w:tab w:val="center" w:pos="9000"/>
              </w:tabs>
              <w:ind w:left="885"/>
              <w:rPr>
                <w:rFonts w:ascii="Cordia New" w:hAnsi="Cordia New" w:cs="Cordia New"/>
                <w:sz w:val="26"/>
                <w:szCs w:val="26"/>
              </w:rPr>
            </w:pPr>
            <w:r w:rsidRPr="008B4DF4">
              <w:rPr>
                <w:rFonts w:ascii="Cordia New" w:hAnsi="Cordia New" w:cs="Cordia New"/>
                <w:sz w:val="26"/>
                <w:szCs w:val="26"/>
              </w:rPr>
              <w:t>Total short-term borrowings from</w:t>
            </w:r>
          </w:p>
        </w:tc>
        <w:tc>
          <w:tcPr>
            <w:tcW w:w="1351" w:type="dxa"/>
            <w:shd w:val="clear" w:color="auto" w:fill="auto"/>
            <w:vAlign w:val="bottom"/>
          </w:tcPr>
          <w:p w14:paraId="653C65F1" w14:textId="77777777" w:rsidR="00021E78" w:rsidRPr="008B4DF4" w:rsidRDefault="00021E78" w:rsidP="00B76B3B">
            <w:pPr>
              <w:ind w:right="-72"/>
              <w:jc w:val="right"/>
              <w:rPr>
                <w:rFonts w:ascii="Cordia New" w:hAnsi="Cordia New" w:cs="Cordia New"/>
                <w:sz w:val="26"/>
                <w:szCs w:val="26"/>
              </w:rPr>
            </w:pPr>
          </w:p>
        </w:tc>
        <w:tc>
          <w:tcPr>
            <w:tcW w:w="1350" w:type="dxa"/>
            <w:shd w:val="clear" w:color="auto" w:fill="auto"/>
            <w:vAlign w:val="bottom"/>
          </w:tcPr>
          <w:p w14:paraId="591FCAA1" w14:textId="77777777" w:rsidR="00021E78" w:rsidRPr="008B4DF4" w:rsidRDefault="00021E78" w:rsidP="00B76B3B">
            <w:pPr>
              <w:ind w:right="-72"/>
              <w:jc w:val="right"/>
              <w:rPr>
                <w:rFonts w:ascii="Cordia New" w:hAnsi="Cordia New" w:cs="Cordia New"/>
                <w:sz w:val="26"/>
                <w:szCs w:val="26"/>
              </w:rPr>
            </w:pPr>
          </w:p>
        </w:tc>
        <w:tc>
          <w:tcPr>
            <w:tcW w:w="1353" w:type="dxa"/>
            <w:shd w:val="clear" w:color="auto" w:fill="auto"/>
            <w:vAlign w:val="bottom"/>
          </w:tcPr>
          <w:p w14:paraId="33AD7AE6" w14:textId="77777777" w:rsidR="00021E78" w:rsidRPr="008B4DF4" w:rsidRDefault="00021E78" w:rsidP="00B76B3B">
            <w:pPr>
              <w:ind w:right="-72"/>
              <w:jc w:val="right"/>
              <w:rPr>
                <w:rFonts w:ascii="Cordia New" w:hAnsi="Cordia New" w:cs="Cordia New"/>
                <w:sz w:val="26"/>
                <w:szCs w:val="26"/>
              </w:rPr>
            </w:pPr>
          </w:p>
        </w:tc>
        <w:tc>
          <w:tcPr>
            <w:tcW w:w="1443" w:type="dxa"/>
            <w:shd w:val="clear" w:color="auto" w:fill="auto"/>
            <w:vAlign w:val="bottom"/>
          </w:tcPr>
          <w:p w14:paraId="21509F6D" w14:textId="77777777" w:rsidR="00021E78" w:rsidRPr="008B4DF4" w:rsidRDefault="00021E78" w:rsidP="00B76B3B">
            <w:pPr>
              <w:ind w:right="-72"/>
              <w:jc w:val="right"/>
              <w:rPr>
                <w:rFonts w:ascii="Cordia New" w:hAnsi="Cordia New" w:cs="Cordia New"/>
                <w:sz w:val="26"/>
                <w:szCs w:val="26"/>
              </w:rPr>
            </w:pPr>
          </w:p>
        </w:tc>
      </w:tr>
      <w:tr w:rsidR="00021E78" w:rsidRPr="008B4DF4" w14:paraId="4D3DD2A3" w14:textId="77777777" w:rsidTr="00B76B3B">
        <w:tc>
          <w:tcPr>
            <w:tcW w:w="3779" w:type="dxa"/>
            <w:shd w:val="clear" w:color="auto" w:fill="auto"/>
            <w:vAlign w:val="bottom"/>
          </w:tcPr>
          <w:p w14:paraId="138D7BF9" w14:textId="0EBC59C1" w:rsidR="00021E78" w:rsidRPr="008B4DF4" w:rsidRDefault="00021E78" w:rsidP="002E7863">
            <w:pPr>
              <w:tabs>
                <w:tab w:val="center" w:pos="4860"/>
                <w:tab w:val="center" w:pos="5760"/>
                <w:tab w:val="right" w:pos="7020"/>
                <w:tab w:val="right" w:pos="8550"/>
                <w:tab w:val="center" w:pos="9000"/>
              </w:tabs>
              <w:ind w:left="885"/>
              <w:rPr>
                <w:rFonts w:ascii="Cordia New" w:hAnsi="Cordia New" w:cs="Cordia New"/>
                <w:sz w:val="26"/>
                <w:szCs w:val="26"/>
              </w:rPr>
            </w:pPr>
            <w:r w:rsidRPr="008B4DF4">
              <w:rPr>
                <w:rFonts w:ascii="Cordia New" w:hAnsi="Cordia New" w:cs="Cordia New"/>
                <w:sz w:val="26"/>
                <w:szCs w:val="26"/>
              </w:rPr>
              <w:t xml:space="preserve">   related parties</w:t>
            </w:r>
          </w:p>
        </w:tc>
        <w:tc>
          <w:tcPr>
            <w:tcW w:w="1351" w:type="dxa"/>
            <w:shd w:val="clear" w:color="auto" w:fill="auto"/>
            <w:vAlign w:val="bottom"/>
          </w:tcPr>
          <w:p w14:paraId="35D9B9D4" w14:textId="77777777" w:rsidR="00021E78" w:rsidRPr="008B4DF4" w:rsidRDefault="00021E78" w:rsidP="00B76B3B">
            <w:pPr>
              <w:pBdr>
                <w:bottom w:val="double" w:sz="4" w:space="1" w:color="auto"/>
              </w:pBdr>
              <w:ind w:right="-72"/>
              <w:jc w:val="right"/>
              <w:rPr>
                <w:rFonts w:ascii="Cordia New" w:hAnsi="Cordia New" w:cs="Cordia New"/>
                <w:sz w:val="26"/>
                <w:szCs w:val="26"/>
                <w:cs/>
              </w:rPr>
            </w:pPr>
            <w:r>
              <w:rPr>
                <w:rFonts w:ascii="Cordia New" w:hAnsi="Cordia New" w:cs="Cordia New"/>
                <w:sz w:val="26"/>
                <w:szCs w:val="26"/>
              </w:rPr>
              <w:t>161</w:t>
            </w:r>
          </w:p>
        </w:tc>
        <w:tc>
          <w:tcPr>
            <w:tcW w:w="1350" w:type="dxa"/>
            <w:shd w:val="clear" w:color="auto" w:fill="auto"/>
            <w:vAlign w:val="bottom"/>
          </w:tcPr>
          <w:p w14:paraId="7CBAC098" w14:textId="77777777" w:rsidR="00021E78" w:rsidRPr="008B4DF4" w:rsidRDefault="00021E78" w:rsidP="00B76B3B">
            <w:pPr>
              <w:pBdr>
                <w:bottom w:val="double" w:sz="4" w:space="1" w:color="auto"/>
              </w:pBdr>
              <w:ind w:right="-72"/>
              <w:jc w:val="right"/>
              <w:rPr>
                <w:rFonts w:ascii="Cordia New" w:eastAsia="MS Mincho" w:hAnsi="Cordia New" w:cs="Cordia New"/>
                <w:sz w:val="26"/>
                <w:szCs w:val="26"/>
              </w:rPr>
            </w:pPr>
            <w:r>
              <w:rPr>
                <w:rFonts w:ascii="Cordia New" w:eastAsia="MS Mincho" w:hAnsi="Cordia New" w:cs="Cordia New"/>
                <w:sz w:val="26"/>
                <w:szCs w:val="26"/>
              </w:rPr>
              <w:t>-</w:t>
            </w:r>
          </w:p>
        </w:tc>
        <w:tc>
          <w:tcPr>
            <w:tcW w:w="1353" w:type="dxa"/>
            <w:shd w:val="clear" w:color="auto" w:fill="auto"/>
            <w:vAlign w:val="bottom"/>
          </w:tcPr>
          <w:p w14:paraId="237B8B78" w14:textId="77777777" w:rsidR="00021E78" w:rsidRPr="008B4DF4" w:rsidRDefault="00021E78" w:rsidP="00B76B3B">
            <w:pPr>
              <w:pBdr>
                <w:bottom w:val="double" w:sz="4" w:space="1" w:color="auto"/>
              </w:pBdr>
              <w:ind w:right="-72"/>
              <w:jc w:val="right"/>
              <w:rPr>
                <w:rFonts w:ascii="Cordia New" w:eastAsia="MS Mincho" w:hAnsi="Cordia New" w:cs="Cordia New"/>
                <w:sz w:val="26"/>
                <w:szCs w:val="26"/>
              </w:rPr>
            </w:pPr>
            <w:r>
              <w:rPr>
                <w:rFonts w:ascii="Cordia New" w:eastAsia="MS Mincho" w:hAnsi="Cordia New" w:cs="Cordia New"/>
                <w:sz w:val="26"/>
                <w:szCs w:val="26"/>
              </w:rPr>
              <w:t>6,113</w:t>
            </w:r>
          </w:p>
        </w:tc>
        <w:tc>
          <w:tcPr>
            <w:tcW w:w="1443" w:type="dxa"/>
            <w:shd w:val="clear" w:color="auto" w:fill="auto"/>
            <w:vAlign w:val="bottom"/>
          </w:tcPr>
          <w:p w14:paraId="55A244FF" w14:textId="77777777" w:rsidR="00021E78" w:rsidRPr="008B4DF4" w:rsidRDefault="00021E78" w:rsidP="00B76B3B">
            <w:pPr>
              <w:pBdr>
                <w:bottom w:val="double" w:sz="4" w:space="1" w:color="auto"/>
              </w:pBdr>
              <w:ind w:right="-72"/>
              <w:jc w:val="right"/>
              <w:rPr>
                <w:rFonts w:ascii="Cordia New" w:eastAsia="MS Mincho" w:hAnsi="Cordia New" w:cs="Cordia New"/>
                <w:sz w:val="26"/>
                <w:szCs w:val="26"/>
              </w:rPr>
            </w:pPr>
            <w:r w:rsidRPr="00937438">
              <w:rPr>
                <w:rFonts w:ascii="Cordia New" w:eastAsia="Times New Roman" w:hAnsi="Cordia New"/>
                <w:sz w:val="26"/>
                <w:szCs w:val="26"/>
              </w:rPr>
              <w:t>5</w:t>
            </w:r>
            <w:r w:rsidRPr="001927E2">
              <w:rPr>
                <w:rFonts w:ascii="Cordia New" w:eastAsia="Times New Roman" w:hAnsi="Cordia New"/>
                <w:sz w:val="26"/>
                <w:szCs w:val="26"/>
              </w:rPr>
              <w:t>,</w:t>
            </w:r>
            <w:r w:rsidRPr="00937438">
              <w:rPr>
                <w:rFonts w:ascii="Cordia New" w:eastAsia="Times New Roman" w:hAnsi="Cordia New"/>
                <w:sz w:val="26"/>
                <w:szCs w:val="26"/>
              </w:rPr>
              <w:t>379</w:t>
            </w:r>
          </w:p>
        </w:tc>
      </w:tr>
    </w:tbl>
    <w:p w14:paraId="0F15467F" w14:textId="77777777" w:rsidR="00021E78" w:rsidRPr="00EF4C84" w:rsidRDefault="00021E78" w:rsidP="0052027B">
      <w:pPr>
        <w:pStyle w:val="BodyTextIndent3"/>
        <w:tabs>
          <w:tab w:val="clear" w:pos="1134"/>
        </w:tabs>
        <w:ind w:left="900"/>
        <w:rPr>
          <w:rFonts w:ascii="Cordia New" w:hAnsi="Cordia New" w:cs="Cordia New"/>
          <w:sz w:val="26"/>
          <w:szCs w:val="26"/>
          <w:lang w:val="en-GB"/>
        </w:rPr>
      </w:pPr>
    </w:p>
    <w:p w14:paraId="1D908F73" w14:textId="3FB86351" w:rsidR="00B57C09" w:rsidRPr="008B4DF4" w:rsidRDefault="00C2425A" w:rsidP="00C2425A">
      <w:pPr>
        <w:pStyle w:val="BodyTextIndent3"/>
        <w:tabs>
          <w:tab w:val="clear" w:pos="1134"/>
        </w:tabs>
        <w:ind w:left="540" w:hanging="540"/>
        <w:rPr>
          <w:rFonts w:ascii="Cordia New" w:hAnsi="Cordia New" w:cs="Cordia New"/>
          <w:i/>
          <w:iCs/>
          <w:sz w:val="26"/>
          <w:szCs w:val="26"/>
          <w:cs/>
        </w:rPr>
      </w:pPr>
      <w:r w:rsidRPr="00EF4C84">
        <w:rPr>
          <w:rFonts w:ascii="Cordia New" w:hAnsi="Cordia New" w:cs="Cordia New"/>
          <w:sz w:val="26"/>
          <w:szCs w:val="26"/>
        </w:rPr>
        <w:br w:type="page"/>
      </w:r>
      <w:r w:rsidR="00B57C09" w:rsidRPr="008B4DF4">
        <w:rPr>
          <w:rFonts w:ascii="Cordia New" w:hAnsi="Cordia New" w:cs="Cordia New"/>
          <w:b/>
          <w:bCs/>
          <w:sz w:val="26"/>
          <w:szCs w:val="26"/>
        </w:rPr>
        <w:lastRenderedPageBreak/>
        <w:t>9</w:t>
      </w:r>
      <w:r w:rsidR="00B57C09" w:rsidRPr="008B4DF4">
        <w:rPr>
          <w:rFonts w:ascii="Cordia New" w:hAnsi="Cordia New" w:cs="Cordia New"/>
          <w:b/>
          <w:bCs/>
          <w:sz w:val="26"/>
          <w:szCs w:val="26"/>
        </w:rPr>
        <w:tab/>
        <w:t>Related party transactions</w:t>
      </w:r>
      <w:r w:rsidR="00B57C09" w:rsidRPr="008B4DF4">
        <w:rPr>
          <w:rFonts w:ascii="Cordia New" w:hAnsi="Cordia New" w:cs="Cordia New"/>
          <w:sz w:val="26"/>
          <w:szCs w:val="26"/>
        </w:rPr>
        <w:t xml:space="preserve"> (Cont’d)</w:t>
      </w:r>
    </w:p>
    <w:p w14:paraId="72F1D667" w14:textId="77777777" w:rsidR="00B57C09" w:rsidRPr="008B4DF4" w:rsidRDefault="00B57C09" w:rsidP="002E7863">
      <w:pPr>
        <w:pStyle w:val="BodyTextIndent3"/>
        <w:tabs>
          <w:tab w:val="clear" w:pos="1134"/>
        </w:tabs>
        <w:ind w:left="1080"/>
        <w:rPr>
          <w:rFonts w:ascii="Cordia New" w:hAnsi="Cordia New" w:cs="Cordia New"/>
          <w:sz w:val="26"/>
          <w:szCs w:val="26"/>
        </w:rPr>
      </w:pPr>
    </w:p>
    <w:p w14:paraId="2413C637" w14:textId="76D858D4" w:rsidR="00B57C09" w:rsidRPr="008B4DF4" w:rsidRDefault="00B57C09" w:rsidP="002E7863">
      <w:pPr>
        <w:ind w:left="1080"/>
        <w:rPr>
          <w:rFonts w:ascii="Cordia New" w:hAnsi="Cordia New" w:cs="Cordia New"/>
          <w:sz w:val="26"/>
          <w:szCs w:val="26"/>
        </w:rPr>
      </w:pPr>
      <w:r w:rsidRPr="008B4DF4">
        <w:rPr>
          <w:rFonts w:ascii="Cordia New" w:hAnsi="Cordia New" w:cs="Cordia New"/>
          <w:sz w:val="26"/>
          <w:szCs w:val="26"/>
        </w:rPr>
        <w:t xml:space="preserve">The movement in borrowings from related parties can be </w:t>
      </w:r>
      <w:proofErr w:type="spellStart"/>
      <w:r w:rsidRPr="008B4DF4">
        <w:rPr>
          <w:rFonts w:ascii="Cordia New" w:hAnsi="Cordia New" w:cs="Cordia New"/>
          <w:sz w:val="26"/>
          <w:szCs w:val="26"/>
        </w:rPr>
        <w:t>analysed</w:t>
      </w:r>
      <w:proofErr w:type="spellEnd"/>
      <w:r w:rsidRPr="008B4DF4">
        <w:rPr>
          <w:rFonts w:ascii="Cordia New" w:hAnsi="Cordia New" w:cs="Cordia New"/>
          <w:sz w:val="26"/>
          <w:szCs w:val="26"/>
        </w:rPr>
        <w:t xml:space="preserve"> as below:</w:t>
      </w:r>
    </w:p>
    <w:p w14:paraId="25A7E3CE" w14:textId="77777777" w:rsidR="00B57C09" w:rsidRPr="008B4DF4" w:rsidRDefault="00B57C09" w:rsidP="002E7863">
      <w:pPr>
        <w:tabs>
          <w:tab w:val="left" w:pos="1080"/>
        </w:tabs>
        <w:ind w:left="1080"/>
        <w:rPr>
          <w:rFonts w:ascii="Cordia New" w:eastAsia="Arial Unicode MS" w:hAnsi="Cordia New" w:cs="Cordia New"/>
          <w:sz w:val="26"/>
          <w:szCs w:val="26"/>
        </w:rPr>
      </w:pPr>
    </w:p>
    <w:tbl>
      <w:tblPr>
        <w:tblW w:w="9276" w:type="dxa"/>
        <w:tblInd w:w="198" w:type="dxa"/>
        <w:tblLayout w:type="fixed"/>
        <w:tblLook w:val="0000" w:firstRow="0" w:lastRow="0" w:firstColumn="0" w:lastColumn="0" w:noHBand="0" w:noVBand="0"/>
      </w:tblPr>
      <w:tblGrid>
        <w:gridCol w:w="5297"/>
        <w:gridCol w:w="283"/>
        <w:gridCol w:w="284"/>
        <w:gridCol w:w="1701"/>
        <w:gridCol w:w="1711"/>
      </w:tblGrid>
      <w:tr w:rsidR="001A0019" w:rsidRPr="008B4DF4" w14:paraId="155B57CA" w14:textId="77777777" w:rsidTr="00352F7B">
        <w:tc>
          <w:tcPr>
            <w:tcW w:w="5297" w:type="dxa"/>
            <w:shd w:val="clear" w:color="auto" w:fill="auto"/>
            <w:vAlign w:val="bottom"/>
          </w:tcPr>
          <w:p w14:paraId="0AA08625" w14:textId="77777777" w:rsidR="001A0019" w:rsidRPr="008B4DF4" w:rsidRDefault="001A0019" w:rsidP="002E7863">
            <w:pPr>
              <w:ind w:left="885"/>
              <w:jc w:val="left"/>
              <w:rPr>
                <w:rFonts w:ascii="Cordia New" w:hAnsi="Cordia New" w:cs="Cordia New"/>
                <w:sz w:val="26"/>
                <w:szCs w:val="26"/>
                <w:cs/>
              </w:rPr>
            </w:pPr>
          </w:p>
        </w:tc>
        <w:tc>
          <w:tcPr>
            <w:tcW w:w="283" w:type="dxa"/>
            <w:shd w:val="clear" w:color="auto" w:fill="auto"/>
            <w:vAlign w:val="bottom"/>
          </w:tcPr>
          <w:p w14:paraId="4B46E546" w14:textId="15E540A6" w:rsidR="001A0019" w:rsidRPr="008B4DF4" w:rsidRDefault="001A0019" w:rsidP="001A0019">
            <w:pPr>
              <w:ind w:right="-72"/>
              <w:jc w:val="right"/>
              <w:rPr>
                <w:rFonts w:ascii="Cordia New" w:hAnsi="Cordia New" w:cs="Cordia New"/>
                <w:b/>
                <w:bCs/>
                <w:sz w:val="26"/>
                <w:szCs w:val="26"/>
              </w:rPr>
            </w:pPr>
          </w:p>
        </w:tc>
        <w:tc>
          <w:tcPr>
            <w:tcW w:w="284" w:type="dxa"/>
            <w:shd w:val="clear" w:color="auto" w:fill="auto"/>
            <w:vAlign w:val="bottom"/>
          </w:tcPr>
          <w:p w14:paraId="79D6923B" w14:textId="33A68266" w:rsidR="001A0019" w:rsidRPr="008B4DF4" w:rsidRDefault="001A0019" w:rsidP="001A0019">
            <w:pPr>
              <w:ind w:right="-72"/>
              <w:jc w:val="right"/>
              <w:rPr>
                <w:rFonts w:ascii="Cordia New" w:hAnsi="Cordia New" w:cs="Cordia New"/>
                <w:b/>
                <w:bCs/>
                <w:sz w:val="26"/>
                <w:szCs w:val="26"/>
              </w:rPr>
            </w:pPr>
          </w:p>
        </w:tc>
        <w:tc>
          <w:tcPr>
            <w:tcW w:w="1701" w:type="dxa"/>
            <w:shd w:val="clear" w:color="auto" w:fill="auto"/>
            <w:vAlign w:val="bottom"/>
          </w:tcPr>
          <w:p w14:paraId="37B4DF8A" w14:textId="6AB496D0" w:rsidR="001A0019" w:rsidRPr="008B4DF4" w:rsidRDefault="001A0019" w:rsidP="001A0019">
            <w:pPr>
              <w:ind w:right="-72"/>
              <w:jc w:val="right"/>
              <w:rPr>
                <w:rFonts w:ascii="Cordia New" w:hAnsi="Cordia New" w:cs="Cordia New"/>
                <w:b/>
                <w:bCs/>
                <w:sz w:val="26"/>
                <w:szCs w:val="26"/>
              </w:rPr>
            </w:pPr>
            <w:r w:rsidRPr="008B4DF4">
              <w:rPr>
                <w:rFonts w:ascii="Cordia New" w:hAnsi="Cordia New" w:cs="Cordia New"/>
                <w:b/>
                <w:bCs/>
                <w:sz w:val="26"/>
                <w:szCs w:val="26"/>
              </w:rPr>
              <w:t>Consolidated</w:t>
            </w:r>
          </w:p>
        </w:tc>
        <w:tc>
          <w:tcPr>
            <w:tcW w:w="1711" w:type="dxa"/>
            <w:shd w:val="clear" w:color="auto" w:fill="auto"/>
            <w:vAlign w:val="bottom"/>
          </w:tcPr>
          <w:p w14:paraId="30F07F95" w14:textId="08AD4917" w:rsidR="001A0019" w:rsidRPr="008B4DF4" w:rsidRDefault="001A0019" w:rsidP="001A0019">
            <w:pPr>
              <w:ind w:right="-72"/>
              <w:jc w:val="right"/>
              <w:rPr>
                <w:rFonts w:ascii="Cordia New" w:hAnsi="Cordia New" w:cs="Cordia New"/>
                <w:b/>
                <w:bCs/>
                <w:sz w:val="26"/>
                <w:szCs w:val="26"/>
              </w:rPr>
            </w:pPr>
            <w:r w:rsidRPr="00327A71">
              <w:rPr>
                <w:rFonts w:ascii="Cordia New" w:hAnsi="Cordia New" w:cs="Cordia New"/>
                <w:b/>
                <w:bCs/>
                <w:sz w:val="26"/>
                <w:szCs w:val="26"/>
              </w:rPr>
              <w:t>Sep</w:t>
            </w:r>
            <w:r>
              <w:rPr>
                <w:rFonts w:ascii="Cordia New" w:hAnsi="Cordia New" w:cs="Cordia New"/>
                <w:b/>
                <w:bCs/>
                <w:sz w:val="26"/>
                <w:szCs w:val="26"/>
              </w:rPr>
              <w:t>a</w:t>
            </w:r>
            <w:r w:rsidRPr="00327A71">
              <w:rPr>
                <w:rFonts w:ascii="Cordia New" w:hAnsi="Cordia New" w:cs="Cordia New"/>
                <w:b/>
                <w:bCs/>
                <w:sz w:val="26"/>
                <w:szCs w:val="26"/>
              </w:rPr>
              <w:t>rate</w:t>
            </w:r>
          </w:p>
        </w:tc>
      </w:tr>
      <w:tr w:rsidR="00352F7B" w:rsidRPr="008B4DF4" w14:paraId="53062869" w14:textId="77777777" w:rsidTr="00352F7B">
        <w:tc>
          <w:tcPr>
            <w:tcW w:w="5297" w:type="dxa"/>
            <w:shd w:val="clear" w:color="auto" w:fill="auto"/>
            <w:vAlign w:val="bottom"/>
          </w:tcPr>
          <w:p w14:paraId="6C439FFF" w14:textId="77777777" w:rsidR="00352F7B" w:rsidRPr="008B4DF4" w:rsidRDefault="00352F7B" w:rsidP="002E7863">
            <w:pPr>
              <w:ind w:left="885"/>
              <w:jc w:val="left"/>
              <w:rPr>
                <w:rFonts w:ascii="Cordia New" w:hAnsi="Cordia New" w:cs="Cordia New"/>
                <w:sz w:val="26"/>
                <w:szCs w:val="26"/>
                <w:cs/>
              </w:rPr>
            </w:pPr>
          </w:p>
        </w:tc>
        <w:tc>
          <w:tcPr>
            <w:tcW w:w="283" w:type="dxa"/>
            <w:shd w:val="clear" w:color="auto" w:fill="auto"/>
            <w:vAlign w:val="bottom"/>
          </w:tcPr>
          <w:p w14:paraId="795DDBA4" w14:textId="3EA89CE5" w:rsidR="00352F7B" w:rsidRPr="008B4DF4" w:rsidRDefault="00352F7B" w:rsidP="00352F7B">
            <w:pPr>
              <w:ind w:right="-72"/>
              <w:jc w:val="right"/>
              <w:rPr>
                <w:rFonts w:ascii="Cordia New" w:hAnsi="Cordia New" w:cs="Cordia New"/>
                <w:b/>
                <w:bCs/>
                <w:sz w:val="26"/>
                <w:szCs w:val="26"/>
              </w:rPr>
            </w:pPr>
          </w:p>
        </w:tc>
        <w:tc>
          <w:tcPr>
            <w:tcW w:w="284" w:type="dxa"/>
            <w:shd w:val="clear" w:color="auto" w:fill="auto"/>
            <w:vAlign w:val="bottom"/>
          </w:tcPr>
          <w:p w14:paraId="20C012E6" w14:textId="16EDDF9F" w:rsidR="00352F7B" w:rsidRPr="008B4DF4" w:rsidRDefault="00352F7B" w:rsidP="00352F7B">
            <w:pPr>
              <w:ind w:right="-72"/>
              <w:jc w:val="right"/>
              <w:rPr>
                <w:rFonts w:ascii="Cordia New" w:hAnsi="Cordia New" w:cs="Cordia New"/>
                <w:b/>
                <w:bCs/>
                <w:sz w:val="26"/>
                <w:szCs w:val="26"/>
              </w:rPr>
            </w:pPr>
          </w:p>
        </w:tc>
        <w:tc>
          <w:tcPr>
            <w:tcW w:w="1701" w:type="dxa"/>
            <w:shd w:val="clear" w:color="auto" w:fill="auto"/>
            <w:vAlign w:val="bottom"/>
          </w:tcPr>
          <w:p w14:paraId="03A1BFD3" w14:textId="5AD3C49C" w:rsidR="00352F7B" w:rsidRPr="008B4DF4" w:rsidRDefault="00352F7B" w:rsidP="00352F7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1711" w:type="dxa"/>
            <w:shd w:val="clear" w:color="auto" w:fill="auto"/>
            <w:vAlign w:val="bottom"/>
          </w:tcPr>
          <w:p w14:paraId="6F48B2F4" w14:textId="3E11CFEA" w:rsidR="00352F7B" w:rsidRPr="008B4DF4" w:rsidRDefault="00352F7B" w:rsidP="00352F7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B57C09" w:rsidRPr="008B4DF4" w14:paraId="0BEBE441" w14:textId="77777777" w:rsidTr="00352F7B">
        <w:tc>
          <w:tcPr>
            <w:tcW w:w="5297" w:type="dxa"/>
            <w:shd w:val="clear" w:color="auto" w:fill="auto"/>
            <w:vAlign w:val="bottom"/>
          </w:tcPr>
          <w:p w14:paraId="2E492208" w14:textId="77777777" w:rsidR="00B57C09" w:rsidRPr="008B4DF4" w:rsidRDefault="00B57C09" w:rsidP="002E7863">
            <w:pPr>
              <w:ind w:left="885"/>
              <w:jc w:val="left"/>
              <w:rPr>
                <w:rFonts w:ascii="Cordia New" w:hAnsi="Cordia New" w:cs="Cordia New"/>
                <w:b/>
                <w:bCs/>
                <w:sz w:val="26"/>
                <w:szCs w:val="26"/>
                <w:u w:val="single"/>
              </w:rPr>
            </w:pPr>
          </w:p>
        </w:tc>
        <w:tc>
          <w:tcPr>
            <w:tcW w:w="283" w:type="dxa"/>
            <w:shd w:val="clear" w:color="auto" w:fill="auto"/>
            <w:vAlign w:val="bottom"/>
          </w:tcPr>
          <w:p w14:paraId="46AB573C" w14:textId="0D381E8C" w:rsidR="00B57C09" w:rsidRPr="008B4DF4" w:rsidRDefault="00B57C09" w:rsidP="001A0019">
            <w:pPr>
              <w:tabs>
                <w:tab w:val="left" w:pos="817"/>
              </w:tabs>
              <w:ind w:right="-72"/>
              <w:jc w:val="right"/>
              <w:rPr>
                <w:rFonts w:ascii="Cordia New" w:hAnsi="Cordia New" w:cs="Cordia New"/>
                <w:b/>
                <w:bCs/>
                <w:sz w:val="26"/>
                <w:szCs w:val="26"/>
              </w:rPr>
            </w:pPr>
          </w:p>
        </w:tc>
        <w:tc>
          <w:tcPr>
            <w:tcW w:w="284" w:type="dxa"/>
            <w:shd w:val="clear" w:color="auto" w:fill="auto"/>
          </w:tcPr>
          <w:p w14:paraId="363E79D4" w14:textId="6597D7A1" w:rsidR="00B57C09" w:rsidRPr="008B4DF4" w:rsidRDefault="00B57C09" w:rsidP="001A0019">
            <w:pPr>
              <w:tabs>
                <w:tab w:val="left" w:pos="817"/>
              </w:tabs>
              <w:ind w:right="-72"/>
              <w:jc w:val="right"/>
              <w:rPr>
                <w:rFonts w:ascii="Cordia New" w:hAnsi="Cordia New" w:cs="Cordia New"/>
                <w:b/>
                <w:bCs/>
                <w:sz w:val="26"/>
                <w:szCs w:val="26"/>
              </w:rPr>
            </w:pPr>
          </w:p>
        </w:tc>
        <w:tc>
          <w:tcPr>
            <w:tcW w:w="1701" w:type="dxa"/>
            <w:shd w:val="clear" w:color="auto" w:fill="auto"/>
          </w:tcPr>
          <w:p w14:paraId="15D49C79" w14:textId="50608AE1" w:rsidR="00B57C09" w:rsidRPr="008B4DF4" w:rsidRDefault="00A0257A" w:rsidP="00C2425A">
            <w:pPr>
              <w:pBdr>
                <w:bottom w:val="single" w:sz="4" w:space="0" w:color="auto"/>
              </w:pBdr>
              <w:tabs>
                <w:tab w:val="left" w:pos="817"/>
              </w:tabs>
              <w:ind w:right="-72"/>
              <w:jc w:val="right"/>
              <w:rPr>
                <w:rFonts w:ascii="Cordia New" w:hAnsi="Cordia New" w:cs="Cordia New"/>
                <w:b/>
                <w:bCs/>
                <w:sz w:val="26"/>
                <w:szCs w:val="26"/>
              </w:rPr>
            </w:pPr>
            <w:r w:rsidRPr="00C44E0C">
              <w:rPr>
                <w:rFonts w:ascii="Cordia New" w:hAnsi="Cordia New" w:cs="Cordia New"/>
                <w:b/>
                <w:bCs/>
                <w:sz w:val="26"/>
                <w:szCs w:val="26"/>
              </w:rPr>
              <w:t>Baht Million</w:t>
            </w:r>
          </w:p>
        </w:tc>
        <w:tc>
          <w:tcPr>
            <w:tcW w:w="1711" w:type="dxa"/>
            <w:shd w:val="clear" w:color="auto" w:fill="auto"/>
          </w:tcPr>
          <w:p w14:paraId="18839B5C" w14:textId="3D1F5C7B" w:rsidR="00B57C09" w:rsidRPr="008B4DF4" w:rsidRDefault="00A0257A" w:rsidP="00C2425A">
            <w:pPr>
              <w:pBdr>
                <w:bottom w:val="single" w:sz="4" w:space="0" w:color="auto"/>
              </w:pBdr>
              <w:tabs>
                <w:tab w:val="left" w:pos="817"/>
              </w:tabs>
              <w:ind w:right="-72"/>
              <w:jc w:val="right"/>
              <w:rPr>
                <w:rFonts w:ascii="Cordia New" w:hAnsi="Cordia New" w:cs="Cordia New"/>
                <w:b/>
                <w:bCs/>
                <w:sz w:val="26"/>
                <w:szCs w:val="26"/>
              </w:rPr>
            </w:pPr>
            <w:r w:rsidRPr="00C44E0C">
              <w:rPr>
                <w:rFonts w:ascii="Cordia New" w:hAnsi="Cordia New" w:cs="Cordia New"/>
                <w:b/>
                <w:bCs/>
                <w:sz w:val="26"/>
                <w:szCs w:val="26"/>
              </w:rPr>
              <w:t>Baht Million</w:t>
            </w:r>
          </w:p>
        </w:tc>
      </w:tr>
      <w:tr w:rsidR="00B57C09" w:rsidRPr="008B4DF4" w14:paraId="69F3644F" w14:textId="77777777" w:rsidTr="00352F7B">
        <w:tc>
          <w:tcPr>
            <w:tcW w:w="5297" w:type="dxa"/>
            <w:shd w:val="clear" w:color="auto" w:fill="auto"/>
            <w:vAlign w:val="bottom"/>
          </w:tcPr>
          <w:p w14:paraId="73A03E31" w14:textId="77777777" w:rsidR="00B57C09" w:rsidRPr="008B4DF4" w:rsidRDefault="00B57C09" w:rsidP="002E7863">
            <w:pPr>
              <w:ind w:left="885"/>
              <w:rPr>
                <w:rFonts w:ascii="Cordia New" w:hAnsi="Cordia New" w:cs="Cordia New"/>
                <w:sz w:val="12"/>
                <w:szCs w:val="12"/>
                <w:cs/>
              </w:rPr>
            </w:pPr>
          </w:p>
        </w:tc>
        <w:tc>
          <w:tcPr>
            <w:tcW w:w="283" w:type="dxa"/>
            <w:shd w:val="clear" w:color="auto" w:fill="auto"/>
            <w:vAlign w:val="bottom"/>
          </w:tcPr>
          <w:p w14:paraId="657EE0EC" w14:textId="77777777" w:rsidR="00B57C09" w:rsidRPr="008B4DF4" w:rsidRDefault="00B57C09" w:rsidP="001A0019">
            <w:pPr>
              <w:ind w:right="-72"/>
              <w:jc w:val="right"/>
              <w:rPr>
                <w:rFonts w:ascii="Cordia New" w:hAnsi="Cordia New" w:cs="Cordia New"/>
                <w:sz w:val="12"/>
                <w:szCs w:val="12"/>
              </w:rPr>
            </w:pPr>
          </w:p>
        </w:tc>
        <w:tc>
          <w:tcPr>
            <w:tcW w:w="284" w:type="dxa"/>
            <w:shd w:val="clear" w:color="auto" w:fill="auto"/>
            <w:vAlign w:val="bottom"/>
          </w:tcPr>
          <w:p w14:paraId="4F87B924" w14:textId="77777777" w:rsidR="00B57C09" w:rsidRPr="008B4DF4" w:rsidRDefault="00B57C09" w:rsidP="001A0019">
            <w:pPr>
              <w:ind w:right="-72"/>
              <w:jc w:val="right"/>
              <w:rPr>
                <w:rFonts w:ascii="Cordia New" w:hAnsi="Cordia New" w:cs="Cordia New"/>
                <w:sz w:val="12"/>
                <w:szCs w:val="12"/>
              </w:rPr>
            </w:pPr>
          </w:p>
        </w:tc>
        <w:tc>
          <w:tcPr>
            <w:tcW w:w="1701" w:type="dxa"/>
            <w:shd w:val="clear" w:color="auto" w:fill="auto"/>
            <w:vAlign w:val="bottom"/>
          </w:tcPr>
          <w:p w14:paraId="24D67A23" w14:textId="77777777" w:rsidR="00B57C09" w:rsidRPr="008B4DF4" w:rsidRDefault="00B57C09" w:rsidP="00C2425A">
            <w:pPr>
              <w:ind w:right="-72"/>
              <w:jc w:val="right"/>
              <w:rPr>
                <w:rFonts w:ascii="Cordia New" w:hAnsi="Cordia New" w:cs="Cordia New"/>
                <w:sz w:val="12"/>
                <w:szCs w:val="12"/>
              </w:rPr>
            </w:pPr>
          </w:p>
        </w:tc>
        <w:tc>
          <w:tcPr>
            <w:tcW w:w="1711" w:type="dxa"/>
            <w:shd w:val="clear" w:color="auto" w:fill="auto"/>
            <w:vAlign w:val="bottom"/>
          </w:tcPr>
          <w:p w14:paraId="5318654F" w14:textId="77777777" w:rsidR="00B57C09" w:rsidRPr="008B4DF4" w:rsidRDefault="00B57C09" w:rsidP="00C2425A">
            <w:pPr>
              <w:ind w:right="-72"/>
              <w:jc w:val="right"/>
              <w:rPr>
                <w:rFonts w:ascii="Cordia New" w:hAnsi="Cordia New" w:cs="Cordia New"/>
                <w:sz w:val="12"/>
                <w:szCs w:val="12"/>
              </w:rPr>
            </w:pPr>
          </w:p>
        </w:tc>
      </w:tr>
      <w:tr w:rsidR="00364B13" w:rsidRPr="008B4DF4" w14:paraId="14C6D3A9" w14:textId="77777777" w:rsidTr="00352F7B">
        <w:tc>
          <w:tcPr>
            <w:tcW w:w="5297" w:type="dxa"/>
            <w:shd w:val="clear" w:color="auto" w:fill="auto"/>
            <w:vAlign w:val="bottom"/>
          </w:tcPr>
          <w:p w14:paraId="404385CB" w14:textId="2AB2BE35" w:rsidR="00364B13" w:rsidRPr="008B4DF4" w:rsidRDefault="00364B13" w:rsidP="002E7863">
            <w:pPr>
              <w:tabs>
                <w:tab w:val="center" w:pos="4860"/>
                <w:tab w:val="center" w:pos="5760"/>
                <w:tab w:val="right" w:pos="7020"/>
                <w:tab w:val="right" w:pos="8550"/>
                <w:tab w:val="center" w:pos="9000"/>
              </w:tabs>
              <w:ind w:left="885"/>
              <w:rPr>
                <w:rFonts w:ascii="Cordia New" w:eastAsia="Times New Roman" w:hAnsi="Cordia New" w:cs="Cordia New"/>
                <w:b/>
                <w:bCs/>
                <w:sz w:val="26"/>
                <w:szCs w:val="26"/>
              </w:rPr>
            </w:pPr>
            <w:r w:rsidRPr="00541B7C">
              <w:rPr>
                <w:rFonts w:ascii="Cordia New" w:hAnsi="Cordia New" w:cs="Cordia New"/>
                <w:b/>
                <w:bCs/>
                <w:sz w:val="26"/>
                <w:szCs w:val="26"/>
              </w:rPr>
              <w:t xml:space="preserve">For the </w:t>
            </w:r>
            <w:r>
              <w:rPr>
                <w:rFonts w:ascii="Cordia New" w:hAnsi="Cordia New" w:cs="Cordia New"/>
                <w:b/>
                <w:bCs/>
                <w:sz w:val="26"/>
                <w:szCs w:val="26"/>
              </w:rPr>
              <w:t>three-month</w:t>
            </w:r>
            <w:r w:rsidRPr="00541B7C">
              <w:rPr>
                <w:rFonts w:ascii="Cordia New" w:hAnsi="Cordia New" w:cs="Cordia New"/>
                <w:b/>
                <w:bCs/>
                <w:sz w:val="26"/>
                <w:szCs w:val="26"/>
              </w:rPr>
              <w:t xml:space="preserve"> period ended </w:t>
            </w:r>
            <w:r>
              <w:rPr>
                <w:rFonts w:ascii="Cordia New" w:hAnsi="Cordia New" w:cs="Cordia New"/>
                <w:b/>
                <w:bCs/>
                <w:sz w:val="26"/>
                <w:szCs w:val="26"/>
              </w:rPr>
              <w:t>31 March</w:t>
            </w:r>
            <w:r w:rsidRPr="00541B7C">
              <w:rPr>
                <w:rFonts w:ascii="Cordia New" w:hAnsi="Cordia New" w:cs="Cordia New"/>
                <w:b/>
                <w:bCs/>
                <w:sz w:val="26"/>
                <w:szCs w:val="26"/>
              </w:rPr>
              <w:t xml:space="preserve"> </w:t>
            </w:r>
            <w:r>
              <w:rPr>
                <w:rFonts w:ascii="Cordia New" w:hAnsi="Cordia New" w:cs="Cordia New"/>
                <w:b/>
                <w:bCs/>
                <w:sz w:val="26"/>
                <w:szCs w:val="26"/>
              </w:rPr>
              <w:t>2021</w:t>
            </w:r>
          </w:p>
        </w:tc>
        <w:tc>
          <w:tcPr>
            <w:tcW w:w="283" w:type="dxa"/>
            <w:shd w:val="clear" w:color="auto" w:fill="auto"/>
            <w:vAlign w:val="bottom"/>
          </w:tcPr>
          <w:p w14:paraId="7970A4F8" w14:textId="77777777" w:rsidR="00364B13" w:rsidRPr="008B4DF4" w:rsidRDefault="00364B13" w:rsidP="001A0019">
            <w:pPr>
              <w:ind w:right="-72"/>
              <w:jc w:val="right"/>
              <w:rPr>
                <w:rFonts w:ascii="Cordia New" w:hAnsi="Cordia New" w:cs="Cordia New"/>
                <w:sz w:val="26"/>
                <w:szCs w:val="26"/>
              </w:rPr>
            </w:pPr>
          </w:p>
        </w:tc>
        <w:tc>
          <w:tcPr>
            <w:tcW w:w="284" w:type="dxa"/>
            <w:shd w:val="clear" w:color="auto" w:fill="auto"/>
            <w:vAlign w:val="bottom"/>
          </w:tcPr>
          <w:p w14:paraId="7175B155" w14:textId="77777777" w:rsidR="00364B13" w:rsidRPr="008B4DF4" w:rsidRDefault="00364B13" w:rsidP="001A0019">
            <w:pPr>
              <w:ind w:right="-72"/>
              <w:jc w:val="right"/>
              <w:rPr>
                <w:rFonts w:ascii="Cordia New" w:eastAsia="MS Mincho" w:hAnsi="Cordia New" w:cs="Cordia New"/>
                <w:sz w:val="26"/>
                <w:szCs w:val="26"/>
              </w:rPr>
            </w:pPr>
          </w:p>
        </w:tc>
        <w:tc>
          <w:tcPr>
            <w:tcW w:w="1701" w:type="dxa"/>
            <w:shd w:val="clear" w:color="auto" w:fill="auto"/>
            <w:vAlign w:val="bottom"/>
          </w:tcPr>
          <w:p w14:paraId="4B20F1CE" w14:textId="77777777" w:rsidR="00364B13" w:rsidRPr="008B4DF4" w:rsidRDefault="00364B13" w:rsidP="00C2425A">
            <w:pPr>
              <w:ind w:right="-72"/>
              <w:jc w:val="right"/>
              <w:rPr>
                <w:rFonts w:ascii="Cordia New" w:eastAsia="MS Mincho" w:hAnsi="Cordia New" w:cs="Cordia New"/>
                <w:sz w:val="26"/>
                <w:szCs w:val="26"/>
              </w:rPr>
            </w:pPr>
          </w:p>
        </w:tc>
        <w:tc>
          <w:tcPr>
            <w:tcW w:w="1711" w:type="dxa"/>
            <w:shd w:val="clear" w:color="auto" w:fill="auto"/>
            <w:vAlign w:val="bottom"/>
          </w:tcPr>
          <w:p w14:paraId="49E94347" w14:textId="77777777" w:rsidR="00364B13" w:rsidRPr="008B4DF4" w:rsidRDefault="00364B13" w:rsidP="00C2425A">
            <w:pPr>
              <w:ind w:right="-72"/>
              <w:jc w:val="right"/>
              <w:rPr>
                <w:rFonts w:ascii="Cordia New" w:eastAsia="MS Mincho" w:hAnsi="Cordia New" w:cs="Cordia New"/>
                <w:sz w:val="26"/>
                <w:szCs w:val="26"/>
              </w:rPr>
            </w:pPr>
          </w:p>
        </w:tc>
      </w:tr>
      <w:tr w:rsidR="00B57C09" w:rsidRPr="008B4DF4" w14:paraId="32897470" w14:textId="77777777" w:rsidTr="00352F7B">
        <w:tc>
          <w:tcPr>
            <w:tcW w:w="5297" w:type="dxa"/>
            <w:shd w:val="clear" w:color="auto" w:fill="auto"/>
            <w:vAlign w:val="bottom"/>
          </w:tcPr>
          <w:p w14:paraId="395C1805" w14:textId="77777777" w:rsidR="00B57C09" w:rsidRPr="008B4DF4" w:rsidRDefault="00B57C09" w:rsidP="002E7863">
            <w:pPr>
              <w:tabs>
                <w:tab w:val="center" w:pos="4860"/>
                <w:tab w:val="center" w:pos="5760"/>
                <w:tab w:val="right" w:pos="7020"/>
                <w:tab w:val="right" w:pos="8550"/>
                <w:tab w:val="center" w:pos="9000"/>
              </w:tabs>
              <w:ind w:left="885"/>
              <w:rPr>
                <w:rFonts w:ascii="Cordia New" w:hAnsi="Cordia New" w:cs="Cordia New"/>
                <w:sz w:val="26"/>
                <w:szCs w:val="26"/>
              </w:rPr>
            </w:pPr>
            <w:r w:rsidRPr="008B4DF4">
              <w:rPr>
                <w:rFonts w:ascii="Cordia New" w:eastAsia="Times New Roman" w:hAnsi="Cordia New" w:cs="Cordia New"/>
                <w:b/>
                <w:bCs/>
                <w:sz w:val="26"/>
                <w:szCs w:val="26"/>
              </w:rPr>
              <w:t>Subsidiaries</w:t>
            </w:r>
          </w:p>
        </w:tc>
        <w:tc>
          <w:tcPr>
            <w:tcW w:w="283" w:type="dxa"/>
            <w:shd w:val="clear" w:color="auto" w:fill="auto"/>
            <w:vAlign w:val="bottom"/>
          </w:tcPr>
          <w:p w14:paraId="1D12522F" w14:textId="77777777" w:rsidR="00B57C09" w:rsidRPr="008B4DF4" w:rsidRDefault="00B57C09" w:rsidP="001A0019">
            <w:pPr>
              <w:ind w:right="-72"/>
              <w:jc w:val="right"/>
              <w:rPr>
                <w:rFonts w:ascii="Cordia New" w:hAnsi="Cordia New" w:cs="Cordia New"/>
                <w:sz w:val="26"/>
                <w:szCs w:val="26"/>
              </w:rPr>
            </w:pPr>
          </w:p>
        </w:tc>
        <w:tc>
          <w:tcPr>
            <w:tcW w:w="284" w:type="dxa"/>
            <w:shd w:val="clear" w:color="auto" w:fill="auto"/>
            <w:vAlign w:val="bottom"/>
          </w:tcPr>
          <w:p w14:paraId="62E78ACC" w14:textId="77777777" w:rsidR="00B57C09" w:rsidRPr="008B4DF4" w:rsidRDefault="00B57C09" w:rsidP="001A0019">
            <w:pPr>
              <w:ind w:right="-72"/>
              <w:jc w:val="right"/>
              <w:rPr>
                <w:rFonts w:ascii="Cordia New" w:eastAsia="MS Mincho" w:hAnsi="Cordia New" w:cs="Cordia New"/>
                <w:sz w:val="26"/>
                <w:szCs w:val="26"/>
              </w:rPr>
            </w:pPr>
          </w:p>
        </w:tc>
        <w:tc>
          <w:tcPr>
            <w:tcW w:w="1701" w:type="dxa"/>
            <w:shd w:val="clear" w:color="auto" w:fill="auto"/>
            <w:vAlign w:val="bottom"/>
          </w:tcPr>
          <w:p w14:paraId="67C49703" w14:textId="77777777" w:rsidR="00B57C09" w:rsidRPr="008B4DF4" w:rsidRDefault="00B57C09" w:rsidP="00C2425A">
            <w:pPr>
              <w:ind w:right="-72"/>
              <w:jc w:val="right"/>
              <w:rPr>
                <w:rFonts w:ascii="Cordia New" w:eastAsia="MS Mincho" w:hAnsi="Cordia New" w:cs="Cordia New"/>
                <w:sz w:val="26"/>
                <w:szCs w:val="26"/>
              </w:rPr>
            </w:pPr>
          </w:p>
        </w:tc>
        <w:tc>
          <w:tcPr>
            <w:tcW w:w="1711" w:type="dxa"/>
            <w:shd w:val="clear" w:color="auto" w:fill="auto"/>
            <w:vAlign w:val="bottom"/>
          </w:tcPr>
          <w:p w14:paraId="7BE2454C" w14:textId="77777777" w:rsidR="00B57C09" w:rsidRPr="008B4DF4" w:rsidRDefault="00B57C09" w:rsidP="00C2425A">
            <w:pPr>
              <w:ind w:right="-72"/>
              <w:jc w:val="right"/>
              <w:rPr>
                <w:rFonts w:ascii="Cordia New" w:eastAsia="MS Mincho" w:hAnsi="Cordia New" w:cs="Cordia New"/>
                <w:sz w:val="26"/>
                <w:szCs w:val="26"/>
              </w:rPr>
            </w:pPr>
          </w:p>
        </w:tc>
      </w:tr>
      <w:tr w:rsidR="001A0019" w:rsidRPr="008B4DF4" w14:paraId="639D3599" w14:textId="77777777" w:rsidTr="00352F7B">
        <w:tc>
          <w:tcPr>
            <w:tcW w:w="5297" w:type="dxa"/>
            <w:shd w:val="clear" w:color="auto" w:fill="auto"/>
            <w:vAlign w:val="bottom"/>
          </w:tcPr>
          <w:p w14:paraId="5E44C208" w14:textId="77777777" w:rsidR="001A0019" w:rsidRPr="008B4DF4" w:rsidRDefault="001A0019" w:rsidP="002E7863">
            <w:pPr>
              <w:tabs>
                <w:tab w:val="center" w:pos="4860"/>
                <w:tab w:val="center" w:pos="5760"/>
                <w:tab w:val="right" w:pos="7020"/>
                <w:tab w:val="right" w:pos="8550"/>
                <w:tab w:val="center" w:pos="9000"/>
              </w:tabs>
              <w:ind w:left="885"/>
              <w:rPr>
                <w:rFonts w:ascii="Cordia New" w:eastAsia="Times New Roman" w:hAnsi="Cordia New" w:cs="Cordia New"/>
                <w:b/>
                <w:bCs/>
                <w:sz w:val="26"/>
                <w:szCs w:val="26"/>
              </w:rPr>
            </w:pPr>
            <w:r w:rsidRPr="008B4DF4">
              <w:rPr>
                <w:rFonts w:ascii="Cordia New" w:eastAsia="Times New Roman" w:hAnsi="Cordia New" w:cs="Cordia New"/>
                <w:sz w:val="26"/>
                <w:szCs w:val="26"/>
              </w:rPr>
              <w:t xml:space="preserve">Beginning balance </w:t>
            </w:r>
          </w:p>
        </w:tc>
        <w:tc>
          <w:tcPr>
            <w:tcW w:w="283" w:type="dxa"/>
            <w:shd w:val="clear" w:color="auto" w:fill="auto"/>
            <w:vAlign w:val="bottom"/>
          </w:tcPr>
          <w:p w14:paraId="0ED4827A" w14:textId="29C4E021" w:rsidR="001A0019" w:rsidRPr="008B4DF4" w:rsidRDefault="001A0019" w:rsidP="001A0019">
            <w:pPr>
              <w:ind w:right="-72"/>
              <w:jc w:val="right"/>
              <w:rPr>
                <w:rFonts w:ascii="Cordia New" w:hAnsi="Cordia New" w:cs="Cordia New"/>
                <w:sz w:val="26"/>
                <w:szCs w:val="26"/>
              </w:rPr>
            </w:pPr>
          </w:p>
        </w:tc>
        <w:tc>
          <w:tcPr>
            <w:tcW w:w="284" w:type="dxa"/>
            <w:shd w:val="clear" w:color="auto" w:fill="auto"/>
            <w:vAlign w:val="bottom"/>
          </w:tcPr>
          <w:p w14:paraId="099E466F" w14:textId="529E9B9E" w:rsidR="001A0019" w:rsidRPr="008B4DF4" w:rsidRDefault="001A0019" w:rsidP="001A0019">
            <w:pPr>
              <w:ind w:right="-72"/>
              <w:jc w:val="right"/>
              <w:rPr>
                <w:rFonts w:ascii="Cordia New" w:eastAsia="MS Mincho" w:hAnsi="Cordia New" w:cs="Cordia New"/>
                <w:sz w:val="26"/>
                <w:szCs w:val="26"/>
              </w:rPr>
            </w:pPr>
          </w:p>
        </w:tc>
        <w:tc>
          <w:tcPr>
            <w:tcW w:w="1701" w:type="dxa"/>
            <w:shd w:val="clear" w:color="auto" w:fill="auto"/>
            <w:vAlign w:val="bottom"/>
          </w:tcPr>
          <w:p w14:paraId="1800C813" w14:textId="688C5163" w:rsidR="001A0019" w:rsidRPr="008B4DF4" w:rsidRDefault="001A0019" w:rsidP="001A0019">
            <w:pPr>
              <w:ind w:right="-72"/>
              <w:jc w:val="right"/>
              <w:rPr>
                <w:rFonts w:ascii="Cordia New" w:eastAsia="MS Mincho" w:hAnsi="Cordia New" w:cs="Cordia New"/>
                <w:sz w:val="26"/>
                <w:szCs w:val="26"/>
              </w:rPr>
            </w:pPr>
            <w:r>
              <w:rPr>
                <w:rFonts w:ascii="Cordia New" w:hAnsi="Cordia New" w:cs="Cordia New"/>
                <w:sz w:val="26"/>
                <w:szCs w:val="26"/>
              </w:rPr>
              <w:t>-</w:t>
            </w:r>
          </w:p>
        </w:tc>
        <w:tc>
          <w:tcPr>
            <w:tcW w:w="1711" w:type="dxa"/>
            <w:shd w:val="clear" w:color="auto" w:fill="auto"/>
            <w:vAlign w:val="bottom"/>
          </w:tcPr>
          <w:p w14:paraId="710839C5" w14:textId="035DC74E" w:rsidR="001A0019" w:rsidRPr="008B4DF4" w:rsidRDefault="001A0019" w:rsidP="001A0019">
            <w:pPr>
              <w:ind w:right="-72"/>
              <w:jc w:val="right"/>
              <w:rPr>
                <w:rFonts w:ascii="Cordia New" w:eastAsia="MS Mincho" w:hAnsi="Cordia New" w:cs="Cordia New"/>
                <w:sz w:val="26"/>
                <w:szCs w:val="26"/>
              </w:rPr>
            </w:pPr>
            <w:r w:rsidRPr="00937438">
              <w:rPr>
                <w:rFonts w:ascii="Cordia New" w:eastAsia="Times New Roman" w:hAnsi="Cordia New"/>
                <w:sz w:val="26"/>
                <w:szCs w:val="26"/>
              </w:rPr>
              <w:t>5</w:t>
            </w:r>
            <w:r w:rsidRPr="001927E2">
              <w:rPr>
                <w:rFonts w:ascii="Cordia New" w:eastAsia="Times New Roman" w:hAnsi="Cordia New"/>
                <w:sz w:val="26"/>
                <w:szCs w:val="26"/>
              </w:rPr>
              <w:t>,</w:t>
            </w:r>
            <w:r w:rsidRPr="00937438">
              <w:rPr>
                <w:rFonts w:ascii="Cordia New" w:eastAsia="Times New Roman" w:hAnsi="Cordia New"/>
                <w:sz w:val="26"/>
                <w:szCs w:val="26"/>
              </w:rPr>
              <w:t>379</w:t>
            </w:r>
          </w:p>
        </w:tc>
      </w:tr>
      <w:tr w:rsidR="001A0019" w:rsidRPr="008B4DF4" w14:paraId="0E7B90A4" w14:textId="77777777" w:rsidTr="00352F7B">
        <w:tc>
          <w:tcPr>
            <w:tcW w:w="5297" w:type="dxa"/>
            <w:shd w:val="clear" w:color="auto" w:fill="auto"/>
            <w:vAlign w:val="bottom"/>
          </w:tcPr>
          <w:p w14:paraId="211E1250" w14:textId="77777777" w:rsidR="001A0019" w:rsidRPr="008B4DF4" w:rsidRDefault="001A0019" w:rsidP="002E7863">
            <w:pPr>
              <w:tabs>
                <w:tab w:val="center" w:pos="4860"/>
                <w:tab w:val="center" w:pos="5760"/>
                <w:tab w:val="right" w:pos="7020"/>
                <w:tab w:val="right" w:pos="8550"/>
                <w:tab w:val="center" w:pos="9000"/>
              </w:tabs>
              <w:ind w:left="885"/>
              <w:rPr>
                <w:rFonts w:ascii="Cordia New" w:eastAsia="Times New Roman" w:hAnsi="Cordia New" w:cs="Cordia New"/>
                <w:sz w:val="26"/>
                <w:szCs w:val="26"/>
              </w:rPr>
            </w:pPr>
            <w:r w:rsidRPr="008B4DF4">
              <w:rPr>
                <w:rFonts w:ascii="Cordia New" w:eastAsia="Times New Roman" w:hAnsi="Cordia New" w:cs="Cordia New"/>
                <w:sz w:val="26"/>
                <w:szCs w:val="26"/>
              </w:rPr>
              <w:t>Additions</w:t>
            </w:r>
          </w:p>
        </w:tc>
        <w:tc>
          <w:tcPr>
            <w:tcW w:w="283" w:type="dxa"/>
            <w:shd w:val="clear" w:color="auto" w:fill="auto"/>
            <w:vAlign w:val="bottom"/>
          </w:tcPr>
          <w:p w14:paraId="19B157D6" w14:textId="585D6556" w:rsidR="001A0019" w:rsidRPr="008B4DF4" w:rsidRDefault="001A0019" w:rsidP="001A0019">
            <w:pPr>
              <w:ind w:right="-72"/>
              <w:jc w:val="right"/>
              <w:rPr>
                <w:rFonts w:ascii="Cordia New" w:eastAsia="Times New Roman" w:hAnsi="Cordia New" w:cs="Cordia New"/>
                <w:sz w:val="26"/>
                <w:szCs w:val="26"/>
              </w:rPr>
            </w:pPr>
          </w:p>
        </w:tc>
        <w:tc>
          <w:tcPr>
            <w:tcW w:w="284" w:type="dxa"/>
            <w:shd w:val="clear" w:color="auto" w:fill="auto"/>
            <w:vAlign w:val="bottom"/>
          </w:tcPr>
          <w:p w14:paraId="43837F3D" w14:textId="00D722C4" w:rsidR="001A0019" w:rsidRPr="008B4DF4" w:rsidRDefault="001A0019" w:rsidP="001A0019">
            <w:pPr>
              <w:ind w:right="-72"/>
              <w:jc w:val="right"/>
              <w:rPr>
                <w:rFonts w:ascii="Cordia New" w:eastAsia="Times New Roman" w:hAnsi="Cordia New" w:cs="Cordia New"/>
                <w:sz w:val="26"/>
                <w:szCs w:val="26"/>
              </w:rPr>
            </w:pPr>
          </w:p>
        </w:tc>
        <w:tc>
          <w:tcPr>
            <w:tcW w:w="1701" w:type="dxa"/>
            <w:shd w:val="clear" w:color="auto" w:fill="auto"/>
            <w:vAlign w:val="bottom"/>
          </w:tcPr>
          <w:p w14:paraId="26B5207A" w14:textId="3199698E" w:rsidR="001A0019" w:rsidRPr="008B4DF4" w:rsidRDefault="001A0019" w:rsidP="001A0019">
            <w:pPr>
              <w:ind w:right="-72"/>
              <w:jc w:val="right"/>
              <w:rPr>
                <w:rFonts w:ascii="Cordia New" w:eastAsia="Times New Roman" w:hAnsi="Cordia New" w:cs="Cordia New"/>
                <w:sz w:val="26"/>
                <w:szCs w:val="26"/>
              </w:rPr>
            </w:pPr>
            <w:r>
              <w:rPr>
                <w:rFonts w:ascii="Cordia New" w:eastAsia="Times New Roman" w:hAnsi="Cordia New" w:cs="Cordia New"/>
                <w:sz w:val="26"/>
                <w:szCs w:val="26"/>
              </w:rPr>
              <w:t>-</w:t>
            </w:r>
          </w:p>
        </w:tc>
        <w:tc>
          <w:tcPr>
            <w:tcW w:w="1711" w:type="dxa"/>
            <w:shd w:val="clear" w:color="auto" w:fill="auto"/>
            <w:vAlign w:val="bottom"/>
          </w:tcPr>
          <w:p w14:paraId="0DABAF95" w14:textId="68FBCD9D" w:rsidR="001A0019" w:rsidRPr="008B4DF4" w:rsidRDefault="001A0019" w:rsidP="001A0019">
            <w:pPr>
              <w:ind w:right="-72"/>
              <w:jc w:val="right"/>
              <w:rPr>
                <w:rFonts w:ascii="Cordia New" w:eastAsia="Times New Roman" w:hAnsi="Cordia New" w:cs="Cordia New"/>
                <w:sz w:val="26"/>
                <w:szCs w:val="26"/>
              </w:rPr>
            </w:pPr>
            <w:r>
              <w:rPr>
                <w:rFonts w:ascii="Cordia New" w:eastAsia="Times New Roman" w:hAnsi="Cordia New" w:cs="Cordia New"/>
                <w:sz w:val="26"/>
                <w:szCs w:val="26"/>
              </w:rPr>
              <w:t>618</w:t>
            </w:r>
          </w:p>
        </w:tc>
      </w:tr>
      <w:tr w:rsidR="001A0019" w:rsidRPr="008B4DF4" w14:paraId="68423CD6" w14:textId="77777777" w:rsidTr="00352F7B">
        <w:tc>
          <w:tcPr>
            <w:tcW w:w="5297" w:type="dxa"/>
            <w:shd w:val="clear" w:color="auto" w:fill="auto"/>
            <w:vAlign w:val="bottom"/>
          </w:tcPr>
          <w:p w14:paraId="3568AF2F" w14:textId="77777777" w:rsidR="001A0019" w:rsidRPr="008B4DF4" w:rsidRDefault="001A0019" w:rsidP="002E7863">
            <w:pPr>
              <w:tabs>
                <w:tab w:val="center" w:pos="4860"/>
                <w:tab w:val="center" w:pos="5760"/>
                <w:tab w:val="right" w:pos="7020"/>
                <w:tab w:val="right" w:pos="8550"/>
                <w:tab w:val="center" w:pos="9000"/>
              </w:tabs>
              <w:ind w:left="885"/>
              <w:rPr>
                <w:rFonts w:ascii="Cordia New" w:eastAsia="Times New Roman" w:hAnsi="Cordia New" w:cs="Cordia New"/>
                <w:sz w:val="26"/>
                <w:szCs w:val="26"/>
              </w:rPr>
            </w:pPr>
            <w:r w:rsidRPr="008B4DF4">
              <w:rPr>
                <w:rFonts w:ascii="Cordia New" w:eastAsia="Times New Roman" w:hAnsi="Cordia New" w:cs="Cordia New"/>
                <w:sz w:val="26"/>
                <w:szCs w:val="26"/>
              </w:rPr>
              <w:t>Settlements</w:t>
            </w:r>
          </w:p>
        </w:tc>
        <w:tc>
          <w:tcPr>
            <w:tcW w:w="283" w:type="dxa"/>
            <w:shd w:val="clear" w:color="auto" w:fill="auto"/>
            <w:vAlign w:val="bottom"/>
          </w:tcPr>
          <w:p w14:paraId="0C155C1E" w14:textId="7548D9AB" w:rsidR="001A0019" w:rsidRPr="008B4DF4" w:rsidRDefault="001A0019" w:rsidP="001A0019">
            <w:pPr>
              <w:ind w:right="-72"/>
              <w:jc w:val="right"/>
              <w:rPr>
                <w:rFonts w:ascii="Cordia New" w:eastAsia="Times New Roman" w:hAnsi="Cordia New" w:cs="Cordia New"/>
                <w:sz w:val="26"/>
                <w:szCs w:val="26"/>
              </w:rPr>
            </w:pPr>
          </w:p>
        </w:tc>
        <w:tc>
          <w:tcPr>
            <w:tcW w:w="284" w:type="dxa"/>
            <w:shd w:val="clear" w:color="auto" w:fill="auto"/>
            <w:vAlign w:val="bottom"/>
          </w:tcPr>
          <w:p w14:paraId="2A7BADA9" w14:textId="12056D90" w:rsidR="001A0019" w:rsidRPr="008B4DF4" w:rsidRDefault="001A0019" w:rsidP="001A0019">
            <w:pPr>
              <w:ind w:right="-72"/>
              <w:jc w:val="right"/>
              <w:rPr>
                <w:rFonts w:ascii="Cordia New" w:eastAsia="Times New Roman" w:hAnsi="Cordia New" w:cs="Cordia New"/>
                <w:sz w:val="26"/>
                <w:szCs w:val="26"/>
              </w:rPr>
            </w:pPr>
          </w:p>
        </w:tc>
        <w:tc>
          <w:tcPr>
            <w:tcW w:w="1701" w:type="dxa"/>
            <w:shd w:val="clear" w:color="auto" w:fill="auto"/>
            <w:vAlign w:val="bottom"/>
          </w:tcPr>
          <w:p w14:paraId="65C2002A" w14:textId="10732B84" w:rsidR="001A0019" w:rsidRPr="008B4DF4" w:rsidRDefault="001A0019" w:rsidP="001A0019">
            <w:pPr>
              <w:ind w:right="-72"/>
              <w:jc w:val="right"/>
              <w:rPr>
                <w:rFonts w:ascii="Cordia New" w:eastAsia="Times New Roman" w:hAnsi="Cordia New" w:cs="Cordia New"/>
                <w:sz w:val="26"/>
                <w:szCs w:val="26"/>
              </w:rPr>
            </w:pPr>
            <w:r>
              <w:rPr>
                <w:rFonts w:ascii="Cordia New" w:eastAsia="Times New Roman" w:hAnsi="Cordia New" w:cs="Cordia New"/>
                <w:sz w:val="26"/>
                <w:szCs w:val="26"/>
              </w:rPr>
              <w:t>-</w:t>
            </w:r>
          </w:p>
        </w:tc>
        <w:tc>
          <w:tcPr>
            <w:tcW w:w="1711" w:type="dxa"/>
            <w:shd w:val="clear" w:color="auto" w:fill="auto"/>
            <w:vAlign w:val="bottom"/>
          </w:tcPr>
          <w:p w14:paraId="5E8D27F1" w14:textId="29E23C4D" w:rsidR="001A0019" w:rsidRPr="008B4DF4" w:rsidRDefault="001A0019" w:rsidP="001A0019">
            <w:pPr>
              <w:ind w:right="-72"/>
              <w:jc w:val="right"/>
              <w:rPr>
                <w:rFonts w:ascii="Cordia New" w:eastAsia="Times New Roman" w:hAnsi="Cordia New" w:cs="Cordia New"/>
                <w:sz w:val="26"/>
                <w:szCs w:val="26"/>
              </w:rPr>
            </w:pPr>
            <w:r>
              <w:rPr>
                <w:rFonts w:ascii="Cordia New" w:eastAsia="Times New Roman" w:hAnsi="Cordia New" w:cs="Cordia New"/>
                <w:sz w:val="26"/>
                <w:szCs w:val="26"/>
              </w:rPr>
              <w:t>(60)</w:t>
            </w:r>
          </w:p>
        </w:tc>
      </w:tr>
      <w:tr w:rsidR="001A0019" w:rsidRPr="008B4DF4" w14:paraId="06974D78" w14:textId="77777777" w:rsidTr="00352F7B">
        <w:tc>
          <w:tcPr>
            <w:tcW w:w="5297" w:type="dxa"/>
            <w:shd w:val="clear" w:color="auto" w:fill="auto"/>
            <w:vAlign w:val="bottom"/>
          </w:tcPr>
          <w:p w14:paraId="30D964CB" w14:textId="073EC2FC" w:rsidR="001A0019" w:rsidRPr="008B4DF4" w:rsidRDefault="001A0019" w:rsidP="002E7863">
            <w:pPr>
              <w:tabs>
                <w:tab w:val="center" w:pos="4860"/>
                <w:tab w:val="center" w:pos="5760"/>
                <w:tab w:val="right" w:pos="7020"/>
                <w:tab w:val="right" w:pos="8550"/>
                <w:tab w:val="center" w:pos="9000"/>
              </w:tabs>
              <w:ind w:left="885"/>
              <w:rPr>
                <w:rFonts w:ascii="Cordia New" w:eastAsia="Times New Roman" w:hAnsi="Cordia New" w:cs="Cordia New"/>
                <w:sz w:val="26"/>
                <w:szCs w:val="26"/>
              </w:rPr>
            </w:pPr>
            <w:proofErr w:type="spellStart"/>
            <w:r w:rsidRPr="008B4DF4">
              <w:rPr>
                <w:rFonts w:ascii="Cordia New" w:eastAsia="Times New Roman" w:hAnsi="Cordia New" w:cs="Cordia New"/>
                <w:sz w:val="26"/>
                <w:szCs w:val="26"/>
              </w:rPr>
              <w:t>Unrealised</w:t>
            </w:r>
            <w:proofErr w:type="spellEnd"/>
            <w:r w:rsidRPr="008B4DF4">
              <w:rPr>
                <w:rFonts w:ascii="Cordia New" w:eastAsia="Times New Roman" w:hAnsi="Cordia New" w:cs="Cordia New"/>
                <w:sz w:val="26"/>
                <w:szCs w:val="26"/>
              </w:rPr>
              <w:t xml:space="preserve"> (gain) loss on exchange rate</w:t>
            </w:r>
          </w:p>
        </w:tc>
        <w:tc>
          <w:tcPr>
            <w:tcW w:w="283" w:type="dxa"/>
            <w:shd w:val="clear" w:color="auto" w:fill="auto"/>
            <w:vAlign w:val="bottom"/>
          </w:tcPr>
          <w:p w14:paraId="1EFC9F22" w14:textId="7696E1EF" w:rsidR="001A0019" w:rsidRPr="008B4DF4" w:rsidRDefault="001A0019" w:rsidP="001A0019">
            <w:pPr>
              <w:ind w:right="-72"/>
              <w:jc w:val="right"/>
              <w:rPr>
                <w:rFonts w:ascii="Cordia New" w:eastAsia="Times New Roman" w:hAnsi="Cordia New" w:cs="Cordia New"/>
                <w:sz w:val="26"/>
                <w:szCs w:val="26"/>
              </w:rPr>
            </w:pPr>
          </w:p>
        </w:tc>
        <w:tc>
          <w:tcPr>
            <w:tcW w:w="284" w:type="dxa"/>
            <w:shd w:val="clear" w:color="auto" w:fill="auto"/>
            <w:vAlign w:val="bottom"/>
          </w:tcPr>
          <w:p w14:paraId="5C719798" w14:textId="06D36358" w:rsidR="001A0019" w:rsidRPr="008B4DF4" w:rsidRDefault="001A0019" w:rsidP="001A0019">
            <w:pPr>
              <w:ind w:right="-72"/>
              <w:jc w:val="right"/>
              <w:rPr>
                <w:rFonts w:ascii="Cordia New" w:eastAsia="Times New Roman" w:hAnsi="Cordia New" w:cs="Cordia New"/>
                <w:sz w:val="26"/>
                <w:szCs w:val="26"/>
              </w:rPr>
            </w:pPr>
          </w:p>
        </w:tc>
        <w:tc>
          <w:tcPr>
            <w:tcW w:w="1701" w:type="dxa"/>
            <w:shd w:val="clear" w:color="auto" w:fill="auto"/>
            <w:vAlign w:val="bottom"/>
          </w:tcPr>
          <w:p w14:paraId="0CD17D8F" w14:textId="5103E0DA" w:rsidR="001A0019" w:rsidRPr="008B4DF4" w:rsidRDefault="001A0019" w:rsidP="001A0019">
            <w:pPr>
              <w:pBdr>
                <w:bottom w:val="single" w:sz="4" w:space="1" w:color="auto"/>
              </w:pBdr>
              <w:ind w:right="-72"/>
              <w:jc w:val="right"/>
              <w:rPr>
                <w:rFonts w:ascii="Cordia New" w:eastAsia="Times New Roman" w:hAnsi="Cordia New" w:cs="Cordia New"/>
                <w:sz w:val="26"/>
                <w:szCs w:val="26"/>
              </w:rPr>
            </w:pPr>
            <w:r>
              <w:rPr>
                <w:rFonts w:ascii="Cordia New" w:eastAsia="Times New Roman" w:hAnsi="Cordia New" w:cs="Cordia New"/>
                <w:sz w:val="26"/>
                <w:szCs w:val="26"/>
              </w:rPr>
              <w:t>-</w:t>
            </w:r>
          </w:p>
        </w:tc>
        <w:tc>
          <w:tcPr>
            <w:tcW w:w="1711" w:type="dxa"/>
            <w:shd w:val="clear" w:color="auto" w:fill="auto"/>
            <w:vAlign w:val="bottom"/>
          </w:tcPr>
          <w:p w14:paraId="5BCA9A88" w14:textId="3AF83AA7" w:rsidR="001A0019" w:rsidRPr="008B4DF4" w:rsidRDefault="001A0019" w:rsidP="001A0019">
            <w:pPr>
              <w:pBdr>
                <w:bottom w:val="single" w:sz="4" w:space="1" w:color="auto"/>
              </w:pBdr>
              <w:ind w:right="-72"/>
              <w:jc w:val="right"/>
              <w:rPr>
                <w:rFonts w:ascii="Cordia New" w:eastAsia="Times New Roman" w:hAnsi="Cordia New" w:cs="Cordia New"/>
                <w:sz w:val="26"/>
                <w:szCs w:val="26"/>
              </w:rPr>
            </w:pPr>
            <w:r>
              <w:rPr>
                <w:rFonts w:ascii="Cordia New" w:eastAsia="Times New Roman" w:hAnsi="Cordia New" w:cs="Cordia New"/>
                <w:sz w:val="26"/>
                <w:szCs w:val="26"/>
              </w:rPr>
              <w:t>176</w:t>
            </w:r>
          </w:p>
        </w:tc>
      </w:tr>
      <w:tr w:rsidR="001A0019" w:rsidRPr="008B4DF4" w14:paraId="1B3BB605" w14:textId="77777777" w:rsidTr="00352F7B">
        <w:tc>
          <w:tcPr>
            <w:tcW w:w="5297" w:type="dxa"/>
            <w:shd w:val="clear" w:color="auto" w:fill="auto"/>
            <w:vAlign w:val="bottom"/>
          </w:tcPr>
          <w:p w14:paraId="7583A3F2" w14:textId="77777777" w:rsidR="001A0019" w:rsidRPr="008B4DF4" w:rsidRDefault="001A0019" w:rsidP="002E7863">
            <w:pPr>
              <w:tabs>
                <w:tab w:val="center" w:pos="4860"/>
                <w:tab w:val="center" w:pos="5760"/>
                <w:tab w:val="right" w:pos="7020"/>
                <w:tab w:val="right" w:pos="8550"/>
                <w:tab w:val="center" w:pos="9000"/>
              </w:tabs>
              <w:ind w:left="885"/>
              <w:rPr>
                <w:rFonts w:ascii="Cordia New" w:eastAsia="Times New Roman" w:hAnsi="Cordia New" w:cs="Cordia New"/>
                <w:sz w:val="12"/>
                <w:szCs w:val="12"/>
              </w:rPr>
            </w:pPr>
          </w:p>
        </w:tc>
        <w:tc>
          <w:tcPr>
            <w:tcW w:w="283" w:type="dxa"/>
            <w:shd w:val="clear" w:color="auto" w:fill="auto"/>
            <w:vAlign w:val="bottom"/>
          </w:tcPr>
          <w:p w14:paraId="56357353" w14:textId="77777777" w:rsidR="001A0019" w:rsidRPr="008B4DF4" w:rsidRDefault="001A0019" w:rsidP="001A0019">
            <w:pPr>
              <w:ind w:right="-72"/>
              <w:jc w:val="right"/>
              <w:rPr>
                <w:rFonts w:ascii="Cordia New" w:eastAsia="Times New Roman" w:hAnsi="Cordia New" w:cs="Cordia New"/>
                <w:sz w:val="12"/>
                <w:szCs w:val="12"/>
              </w:rPr>
            </w:pPr>
          </w:p>
        </w:tc>
        <w:tc>
          <w:tcPr>
            <w:tcW w:w="284" w:type="dxa"/>
            <w:shd w:val="clear" w:color="auto" w:fill="auto"/>
            <w:vAlign w:val="bottom"/>
          </w:tcPr>
          <w:p w14:paraId="5B960D18" w14:textId="77777777" w:rsidR="001A0019" w:rsidRPr="008B4DF4" w:rsidRDefault="001A0019" w:rsidP="001A0019">
            <w:pPr>
              <w:ind w:right="-72"/>
              <w:jc w:val="right"/>
              <w:rPr>
                <w:rFonts w:ascii="Cordia New" w:eastAsia="Times New Roman" w:hAnsi="Cordia New" w:cs="Cordia New"/>
                <w:sz w:val="12"/>
                <w:szCs w:val="12"/>
              </w:rPr>
            </w:pPr>
          </w:p>
        </w:tc>
        <w:tc>
          <w:tcPr>
            <w:tcW w:w="1701" w:type="dxa"/>
            <w:shd w:val="clear" w:color="auto" w:fill="auto"/>
            <w:vAlign w:val="bottom"/>
          </w:tcPr>
          <w:p w14:paraId="268138AC" w14:textId="77777777" w:rsidR="001A0019" w:rsidRPr="008B4DF4" w:rsidRDefault="001A0019" w:rsidP="001A0019">
            <w:pPr>
              <w:ind w:right="-72"/>
              <w:jc w:val="right"/>
              <w:rPr>
                <w:rFonts w:ascii="Cordia New" w:eastAsia="Times New Roman" w:hAnsi="Cordia New" w:cs="Cordia New"/>
                <w:sz w:val="12"/>
                <w:szCs w:val="12"/>
              </w:rPr>
            </w:pPr>
          </w:p>
        </w:tc>
        <w:tc>
          <w:tcPr>
            <w:tcW w:w="1711" w:type="dxa"/>
            <w:shd w:val="clear" w:color="auto" w:fill="auto"/>
            <w:vAlign w:val="bottom"/>
          </w:tcPr>
          <w:p w14:paraId="4667E7FD" w14:textId="77777777" w:rsidR="001A0019" w:rsidRPr="008B4DF4" w:rsidRDefault="001A0019" w:rsidP="001A0019">
            <w:pPr>
              <w:ind w:right="-72"/>
              <w:jc w:val="right"/>
              <w:rPr>
                <w:rFonts w:ascii="Cordia New" w:eastAsia="Times New Roman" w:hAnsi="Cordia New" w:cs="Cordia New"/>
                <w:sz w:val="12"/>
                <w:szCs w:val="12"/>
              </w:rPr>
            </w:pPr>
          </w:p>
        </w:tc>
      </w:tr>
      <w:tr w:rsidR="001A0019" w:rsidRPr="008B4DF4" w14:paraId="3F3FE7FA" w14:textId="77777777" w:rsidTr="00352F7B">
        <w:tc>
          <w:tcPr>
            <w:tcW w:w="5297" w:type="dxa"/>
            <w:shd w:val="clear" w:color="auto" w:fill="auto"/>
            <w:vAlign w:val="bottom"/>
          </w:tcPr>
          <w:p w14:paraId="5CC2A0E0" w14:textId="77777777" w:rsidR="001A0019" w:rsidRPr="008B4DF4" w:rsidRDefault="001A0019" w:rsidP="002E7863">
            <w:pPr>
              <w:tabs>
                <w:tab w:val="center" w:pos="4860"/>
                <w:tab w:val="center" w:pos="5760"/>
                <w:tab w:val="right" w:pos="7020"/>
                <w:tab w:val="right" w:pos="8550"/>
                <w:tab w:val="center" w:pos="9000"/>
              </w:tabs>
              <w:ind w:left="885"/>
              <w:rPr>
                <w:rFonts w:ascii="Cordia New" w:eastAsia="Times New Roman" w:hAnsi="Cordia New" w:cs="Cordia New"/>
                <w:sz w:val="26"/>
                <w:szCs w:val="26"/>
              </w:rPr>
            </w:pPr>
            <w:r w:rsidRPr="008B4DF4">
              <w:rPr>
                <w:rFonts w:ascii="Cordia New" w:eastAsia="Times New Roman" w:hAnsi="Cordia New" w:cs="Cordia New"/>
                <w:sz w:val="26"/>
                <w:szCs w:val="26"/>
              </w:rPr>
              <w:t xml:space="preserve">Ending balance </w:t>
            </w:r>
          </w:p>
        </w:tc>
        <w:tc>
          <w:tcPr>
            <w:tcW w:w="283" w:type="dxa"/>
            <w:shd w:val="clear" w:color="auto" w:fill="auto"/>
            <w:vAlign w:val="bottom"/>
          </w:tcPr>
          <w:p w14:paraId="31A2A105" w14:textId="1A1B979A" w:rsidR="001A0019" w:rsidRPr="008B4DF4" w:rsidRDefault="001A0019" w:rsidP="001A0019">
            <w:pPr>
              <w:ind w:right="-72"/>
              <w:jc w:val="right"/>
              <w:rPr>
                <w:rFonts w:ascii="Cordia New" w:hAnsi="Cordia New" w:cs="Cordia New"/>
                <w:sz w:val="26"/>
                <w:szCs w:val="26"/>
              </w:rPr>
            </w:pPr>
          </w:p>
        </w:tc>
        <w:tc>
          <w:tcPr>
            <w:tcW w:w="284" w:type="dxa"/>
            <w:shd w:val="clear" w:color="auto" w:fill="auto"/>
            <w:vAlign w:val="bottom"/>
          </w:tcPr>
          <w:p w14:paraId="47080905" w14:textId="15668C28" w:rsidR="001A0019" w:rsidRPr="008B4DF4" w:rsidRDefault="001A0019" w:rsidP="001A0019">
            <w:pPr>
              <w:ind w:right="-72"/>
              <w:jc w:val="right"/>
              <w:rPr>
                <w:rFonts w:ascii="Cordia New" w:hAnsi="Cordia New" w:cs="Cordia New"/>
                <w:sz w:val="26"/>
                <w:szCs w:val="26"/>
              </w:rPr>
            </w:pPr>
          </w:p>
        </w:tc>
        <w:tc>
          <w:tcPr>
            <w:tcW w:w="1701" w:type="dxa"/>
            <w:shd w:val="clear" w:color="auto" w:fill="auto"/>
            <w:vAlign w:val="bottom"/>
          </w:tcPr>
          <w:p w14:paraId="1A4ED43E" w14:textId="572D4002" w:rsidR="001A0019" w:rsidRPr="008B4DF4" w:rsidRDefault="001A0019" w:rsidP="001A0019">
            <w:pPr>
              <w:pBdr>
                <w:bottom w:val="doub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711" w:type="dxa"/>
            <w:shd w:val="clear" w:color="auto" w:fill="auto"/>
            <w:vAlign w:val="bottom"/>
          </w:tcPr>
          <w:p w14:paraId="5D3116AE" w14:textId="6E21E827" w:rsidR="001A0019" w:rsidRPr="008B4DF4" w:rsidRDefault="001A0019" w:rsidP="001A0019">
            <w:pPr>
              <w:pBdr>
                <w:bottom w:val="double" w:sz="4" w:space="1" w:color="auto"/>
              </w:pBdr>
              <w:ind w:right="-72"/>
              <w:jc w:val="right"/>
              <w:rPr>
                <w:rFonts w:ascii="Cordia New" w:hAnsi="Cordia New" w:cs="Cordia New"/>
                <w:sz w:val="26"/>
                <w:szCs w:val="26"/>
              </w:rPr>
            </w:pPr>
            <w:r>
              <w:rPr>
                <w:rFonts w:ascii="Cordia New" w:hAnsi="Cordia New" w:cs="Cordia New"/>
                <w:sz w:val="26"/>
                <w:szCs w:val="26"/>
              </w:rPr>
              <w:t>6,113</w:t>
            </w:r>
          </w:p>
        </w:tc>
      </w:tr>
      <w:tr w:rsidR="001A0019" w:rsidRPr="008B4DF4" w14:paraId="78310450" w14:textId="77777777" w:rsidTr="00352F7B">
        <w:tc>
          <w:tcPr>
            <w:tcW w:w="5297" w:type="dxa"/>
            <w:shd w:val="clear" w:color="auto" w:fill="auto"/>
            <w:vAlign w:val="bottom"/>
          </w:tcPr>
          <w:p w14:paraId="4994ACA0" w14:textId="77777777" w:rsidR="001A0019" w:rsidRPr="008B4DF4" w:rsidRDefault="001A0019" w:rsidP="002E7863">
            <w:pPr>
              <w:ind w:left="885"/>
              <w:jc w:val="left"/>
              <w:rPr>
                <w:rFonts w:ascii="Cordia New" w:hAnsi="Cordia New" w:cs="Cordia New"/>
                <w:sz w:val="12"/>
                <w:szCs w:val="12"/>
                <w:cs/>
              </w:rPr>
            </w:pPr>
          </w:p>
        </w:tc>
        <w:tc>
          <w:tcPr>
            <w:tcW w:w="283" w:type="dxa"/>
            <w:shd w:val="clear" w:color="auto" w:fill="auto"/>
            <w:vAlign w:val="bottom"/>
          </w:tcPr>
          <w:p w14:paraId="67AF4BB1" w14:textId="77777777" w:rsidR="001A0019" w:rsidRPr="008B4DF4" w:rsidRDefault="001A0019" w:rsidP="001A0019">
            <w:pPr>
              <w:ind w:right="-72"/>
              <w:jc w:val="right"/>
              <w:rPr>
                <w:rFonts w:ascii="Cordia New" w:hAnsi="Cordia New" w:cs="Cordia New"/>
                <w:sz w:val="12"/>
                <w:szCs w:val="12"/>
              </w:rPr>
            </w:pPr>
          </w:p>
        </w:tc>
        <w:tc>
          <w:tcPr>
            <w:tcW w:w="284" w:type="dxa"/>
            <w:shd w:val="clear" w:color="auto" w:fill="auto"/>
            <w:vAlign w:val="bottom"/>
          </w:tcPr>
          <w:p w14:paraId="4AF7AFC6" w14:textId="77777777" w:rsidR="001A0019" w:rsidRPr="008B4DF4" w:rsidRDefault="001A0019" w:rsidP="001A0019">
            <w:pPr>
              <w:ind w:right="-72"/>
              <w:jc w:val="right"/>
              <w:rPr>
                <w:rFonts w:ascii="Cordia New" w:hAnsi="Cordia New" w:cs="Cordia New"/>
                <w:sz w:val="12"/>
                <w:szCs w:val="12"/>
              </w:rPr>
            </w:pPr>
          </w:p>
        </w:tc>
        <w:tc>
          <w:tcPr>
            <w:tcW w:w="1701" w:type="dxa"/>
            <w:shd w:val="clear" w:color="auto" w:fill="auto"/>
            <w:vAlign w:val="bottom"/>
          </w:tcPr>
          <w:p w14:paraId="1B1F1D0B" w14:textId="77777777" w:rsidR="001A0019" w:rsidRPr="008B4DF4" w:rsidRDefault="001A0019" w:rsidP="001A0019">
            <w:pPr>
              <w:ind w:right="-72"/>
              <w:jc w:val="right"/>
              <w:rPr>
                <w:rFonts w:ascii="Cordia New" w:hAnsi="Cordia New" w:cs="Cordia New"/>
                <w:sz w:val="12"/>
                <w:szCs w:val="12"/>
              </w:rPr>
            </w:pPr>
          </w:p>
        </w:tc>
        <w:tc>
          <w:tcPr>
            <w:tcW w:w="1711" w:type="dxa"/>
            <w:shd w:val="clear" w:color="auto" w:fill="auto"/>
            <w:vAlign w:val="bottom"/>
          </w:tcPr>
          <w:p w14:paraId="13A9E7DF" w14:textId="77777777" w:rsidR="001A0019" w:rsidRPr="008B4DF4" w:rsidRDefault="001A0019" w:rsidP="001A0019">
            <w:pPr>
              <w:ind w:right="-72"/>
              <w:jc w:val="right"/>
              <w:rPr>
                <w:rFonts w:ascii="Cordia New" w:hAnsi="Cordia New" w:cs="Cordia New"/>
                <w:sz w:val="12"/>
                <w:szCs w:val="12"/>
              </w:rPr>
            </w:pPr>
          </w:p>
        </w:tc>
      </w:tr>
      <w:tr w:rsidR="001A0019" w:rsidRPr="008B4DF4" w14:paraId="244C922B" w14:textId="77777777" w:rsidTr="00352F7B">
        <w:tc>
          <w:tcPr>
            <w:tcW w:w="5297" w:type="dxa"/>
            <w:shd w:val="clear" w:color="auto" w:fill="auto"/>
            <w:vAlign w:val="bottom"/>
          </w:tcPr>
          <w:p w14:paraId="0B7F7B02" w14:textId="77777777" w:rsidR="001A0019" w:rsidRPr="008B4DF4" w:rsidRDefault="001A0019" w:rsidP="002E7863">
            <w:pPr>
              <w:tabs>
                <w:tab w:val="center" w:pos="4860"/>
                <w:tab w:val="center" w:pos="5760"/>
                <w:tab w:val="right" w:pos="7020"/>
                <w:tab w:val="right" w:pos="8550"/>
                <w:tab w:val="center" w:pos="9000"/>
              </w:tabs>
              <w:ind w:left="885"/>
              <w:rPr>
                <w:rFonts w:ascii="Cordia New" w:hAnsi="Cordia New" w:cs="Cordia New"/>
                <w:sz w:val="26"/>
                <w:szCs w:val="26"/>
              </w:rPr>
            </w:pPr>
            <w:r>
              <w:rPr>
                <w:rFonts w:ascii="Cordia New" w:eastAsia="Times New Roman" w:hAnsi="Cordia New" w:cs="Cordia New"/>
                <w:b/>
                <w:bCs/>
                <w:sz w:val="26"/>
                <w:szCs w:val="26"/>
              </w:rPr>
              <w:t>Associates</w:t>
            </w:r>
          </w:p>
        </w:tc>
        <w:tc>
          <w:tcPr>
            <w:tcW w:w="283" w:type="dxa"/>
            <w:shd w:val="clear" w:color="auto" w:fill="auto"/>
            <w:vAlign w:val="bottom"/>
          </w:tcPr>
          <w:p w14:paraId="349EBEA3" w14:textId="77777777" w:rsidR="001A0019" w:rsidRPr="008B4DF4" w:rsidRDefault="001A0019" w:rsidP="001A0019">
            <w:pPr>
              <w:ind w:right="-72"/>
              <w:jc w:val="right"/>
              <w:rPr>
                <w:rFonts w:ascii="Cordia New" w:hAnsi="Cordia New" w:cs="Cordia New"/>
                <w:sz w:val="26"/>
                <w:szCs w:val="26"/>
              </w:rPr>
            </w:pPr>
          </w:p>
        </w:tc>
        <w:tc>
          <w:tcPr>
            <w:tcW w:w="284" w:type="dxa"/>
            <w:shd w:val="clear" w:color="auto" w:fill="auto"/>
            <w:vAlign w:val="bottom"/>
          </w:tcPr>
          <w:p w14:paraId="490454EC" w14:textId="77777777" w:rsidR="001A0019" w:rsidRPr="008B4DF4" w:rsidRDefault="001A0019" w:rsidP="001A0019">
            <w:pPr>
              <w:ind w:right="-72"/>
              <w:jc w:val="right"/>
              <w:rPr>
                <w:rFonts w:ascii="Cordia New" w:eastAsia="MS Mincho" w:hAnsi="Cordia New" w:cs="Cordia New"/>
                <w:sz w:val="26"/>
                <w:szCs w:val="26"/>
              </w:rPr>
            </w:pPr>
          </w:p>
        </w:tc>
        <w:tc>
          <w:tcPr>
            <w:tcW w:w="1701" w:type="dxa"/>
            <w:shd w:val="clear" w:color="auto" w:fill="auto"/>
            <w:vAlign w:val="bottom"/>
          </w:tcPr>
          <w:p w14:paraId="463AB62E" w14:textId="77777777" w:rsidR="001A0019" w:rsidRPr="008B4DF4" w:rsidRDefault="001A0019" w:rsidP="001A0019">
            <w:pPr>
              <w:ind w:right="-72"/>
              <w:jc w:val="right"/>
              <w:rPr>
                <w:rFonts w:ascii="Cordia New" w:eastAsia="MS Mincho" w:hAnsi="Cordia New" w:cs="Cordia New"/>
                <w:sz w:val="26"/>
                <w:szCs w:val="26"/>
              </w:rPr>
            </w:pPr>
          </w:p>
        </w:tc>
        <w:tc>
          <w:tcPr>
            <w:tcW w:w="1711" w:type="dxa"/>
            <w:shd w:val="clear" w:color="auto" w:fill="auto"/>
            <w:vAlign w:val="bottom"/>
          </w:tcPr>
          <w:p w14:paraId="556BD162" w14:textId="77777777" w:rsidR="001A0019" w:rsidRPr="008B4DF4" w:rsidRDefault="001A0019" w:rsidP="001A0019">
            <w:pPr>
              <w:ind w:right="-72"/>
              <w:jc w:val="right"/>
              <w:rPr>
                <w:rFonts w:ascii="Cordia New" w:eastAsia="MS Mincho" w:hAnsi="Cordia New" w:cs="Cordia New"/>
                <w:sz w:val="26"/>
                <w:szCs w:val="26"/>
              </w:rPr>
            </w:pPr>
          </w:p>
        </w:tc>
      </w:tr>
      <w:tr w:rsidR="001A0019" w:rsidRPr="008B4DF4" w14:paraId="503C024D" w14:textId="77777777" w:rsidTr="00352F7B">
        <w:tc>
          <w:tcPr>
            <w:tcW w:w="5297" w:type="dxa"/>
            <w:shd w:val="clear" w:color="auto" w:fill="auto"/>
            <w:vAlign w:val="bottom"/>
          </w:tcPr>
          <w:p w14:paraId="28902EE0" w14:textId="77777777" w:rsidR="001A0019" w:rsidRPr="008B4DF4" w:rsidRDefault="001A0019" w:rsidP="002E7863">
            <w:pPr>
              <w:tabs>
                <w:tab w:val="center" w:pos="4860"/>
                <w:tab w:val="center" w:pos="5760"/>
                <w:tab w:val="right" w:pos="7020"/>
                <w:tab w:val="right" w:pos="8550"/>
                <w:tab w:val="center" w:pos="9000"/>
              </w:tabs>
              <w:ind w:left="885"/>
              <w:rPr>
                <w:rFonts w:ascii="Cordia New" w:eastAsia="Times New Roman" w:hAnsi="Cordia New" w:cs="Cordia New"/>
                <w:b/>
                <w:bCs/>
                <w:sz w:val="26"/>
                <w:szCs w:val="26"/>
              </w:rPr>
            </w:pPr>
            <w:r w:rsidRPr="008B4DF4">
              <w:rPr>
                <w:rFonts w:ascii="Cordia New" w:eastAsia="Times New Roman" w:hAnsi="Cordia New" w:cs="Cordia New"/>
                <w:sz w:val="26"/>
                <w:szCs w:val="26"/>
              </w:rPr>
              <w:t xml:space="preserve">Beginning balance </w:t>
            </w:r>
          </w:p>
        </w:tc>
        <w:tc>
          <w:tcPr>
            <w:tcW w:w="283" w:type="dxa"/>
            <w:shd w:val="clear" w:color="auto" w:fill="auto"/>
            <w:vAlign w:val="bottom"/>
          </w:tcPr>
          <w:p w14:paraId="3E630424" w14:textId="4E017873" w:rsidR="001A0019" w:rsidRPr="008B4DF4" w:rsidRDefault="001A0019" w:rsidP="001A0019">
            <w:pPr>
              <w:ind w:right="-72"/>
              <w:jc w:val="right"/>
              <w:rPr>
                <w:rFonts w:ascii="Cordia New" w:hAnsi="Cordia New" w:cs="Cordia New"/>
                <w:sz w:val="26"/>
                <w:szCs w:val="26"/>
              </w:rPr>
            </w:pPr>
          </w:p>
        </w:tc>
        <w:tc>
          <w:tcPr>
            <w:tcW w:w="284" w:type="dxa"/>
            <w:shd w:val="clear" w:color="auto" w:fill="auto"/>
            <w:vAlign w:val="bottom"/>
          </w:tcPr>
          <w:p w14:paraId="77A2BED4" w14:textId="2F93A3D9" w:rsidR="001A0019" w:rsidRPr="008B4DF4" w:rsidRDefault="001A0019" w:rsidP="001A0019">
            <w:pPr>
              <w:ind w:right="-72"/>
              <w:jc w:val="right"/>
              <w:rPr>
                <w:rFonts w:ascii="Cordia New" w:eastAsia="MS Mincho" w:hAnsi="Cordia New" w:cs="Cordia New"/>
                <w:sz w:val="26"/>
                <w:szCs w:val="26"/>
              </w:rPr>
            </w:pPr>
          </w:p>
        </w:tc>
        <w:tc>
          <w:tcPr>
            <w:tcW w:w="1701" w:type="dxa"/>
            <w:shd w:val="clear" w:color="auto" w:fill="auto"/>
            <w:vAlign w:val="bottom"/>
          </w:tcPr>
          <w:p w14:paraId="397FBE7B" w14:textId="7C186892" w:rsidR="001A0019" w:rsidRPr="008B4DF4" w:rsidRDefault="001A0019" w:rsidP="001A0019">
            <w:pPr>
              <w:ind w:right="-72"/>
              <w:jc w:val="right"/>
              <w:rPr>
                <w:rFonts w:ascii="Cordia New" w:eastAsia="MS Mincho" w:hAnsi="Cordia New" w:cs="Cordia New"/>
                <w:sz w:val="26"/>
                <w:szCs w:val="26"/>
              </w:rPr>
            </w:pPr>
            <w:r>
              <w:rPr>
                <w:rFonts w:ascii="Cordia New" w:hAnsi="Cordia New" w:cs="Cordia New"/>
                <w:sz w:val="26"/>
                <w:szCs w:val="26"/>
              </w:rPr>
              <w:t>-</w:t>
            </w:r>
          </w:p>
        </w:tc>
        <w:tc>
          <w:tcPr>
            <w:tcW w:w="1711" w:type="dxa"/>
            <w:shd w:val="clear" w:color="auto" w:fill="auto"/>
            <w:vAlign w:val="bottom"/>
          </w:tcPr>
          <w:p w14:paraId="74BB4B13" w14:textId="546F3F54" w:rsidR="001A0019" w:rsidRPr="008B4DF4" w:rsidRDefault="001A0019" w:rsidP="001A0019">
            <w:pPr>
              <w:ind w:right="-72"/>
              <w:jc w:val="right"/>
              <w:rPr>
                <w:rFonts w:ascii="Cordia New" w:eastAsia="MS Mincho" w:hAnsi="Cordia New" w:cs="Cordia New"/>
                <w:sz w:val="26"/>
                <w:szCs w:val="26"/>
              </w:rPr>
            </w:pPr>
            <w:r>
              <w:rPr>
                <w:rFonts w:ascii="Cordia New" w:eastAsia="Times New Roman" w:hAnsi="Cordia New"/>
                <w:sz w:val="26"/>
                <w:szCs w:val="26"/>
              </w:rPr>
              <w:t>-</w:t>
            </w:r>
          </w:p>
        </w:tc>
      </w:tr>
      <w:tr w:rsidR="001A0019" w:rsidRPr="008B4DF4" w14:paraId="76B7E5EF" w14:textId="77777777" w:rsidTr="00352F7B">
        <w:tc>
          <w:tcPr>
            <w:tcW w:w="5297" w:type="dxa"/>
            <w:shd w:val="clear" w:color="auto" w:fill="auto"/>
            <w:vAlign w:val="bottom"/>
          </w:tcPr>
          <w:p w14:paraId="29311B1E" w14:textId="77777777" w:rsidR="001A0019" w:rsidRPr="008B4DF4" w:rsidRDefault="001A0019" w:rsidP="002E7863">
            <w:pPr>
              <w:tabs>
                <w:tab w:val="center" w:pos="4860"/>
                <w:tab w:val="center" w:pos="5760"/>
                <w:tab w:val="right" w:pos="7020"/>
                <w:tab w:val="right" w:pos="8550"/>
                <w:tab w:val="center" w:pos="9000"/>
              </w:tabs>
              <w:ind w:left="885"/>
              <w:rPr>
                <w:rFonts w:ascii="Cordia New" w:eastAsia="Times New Roman" w:hAnsi="Cordia New" w:cs="Cordia New"/>
                <w:sz w:val="26"/>
                <w:szCs w:val="26"/>
              </w:rPr>
            </w:pPr>
            <w:r w:rsidRPr="008B4DF4">
              <w:rPr>
                <w:rFonts w:ascii="Cordia New" w:eastAsia="Times New Roman" w:hAnsi="Cordia New" w:cs="Cordia New"/>
                <w:sz w:val="26"/>
                <w:szCs w:val="26"/>
              </w:rPr>
              <w:t>Additions</w:t>
            </w:r>
          </w:p>
        </w:tc>
        <w:tc>
          <w:tcPr>
            <w:tcW w:w="283" w:type="dxa"/>
            <w:shd w:val="clear" w:color="auto" w:fill="auto"/>
            <w:vAlign w:val="bottom"/>
          </w:tcPr>
          <w:p w14:paraId="5BEA0AE4" w14:textId="48A1BB90" w:rsidR="001A0019" w:rsidRPr="008B4DF4" w:rsidRDefault="001A0019" w:rsidP="001A0019">
            <w:pPr>
              <w:ind w:right="-72"/>
              <w:jc w:val="right"/>
              <w:rPr>
                <w:rFonts w:ascii="Cordia New" w:eastAsia="Times New Roman" w:hAnsi="Cordia New" w:cs="Cordia New"/>
                <w:sz w:val="26"/>
                <w:szCs w:val="26"/>
              </w:rPr>
            </w:pPr>
          </w:p>
        </w:tc>
        <w:tc>
          <w:tcPr>
            <w:tcW w:w="284" w:type="dxa"/>
            <w:shd w:val="clear" w:color="auto" w:fill="auto"/>
            <w:vAlign w:val="bottom"/>
          </w:tcPr>
          <w:p w14:paraId="3CB0A11F" w14:textId="2976AB98" w:rsidR="001A0019" w:rsidRPr="008B4DF4" w:rsidRDefault="001A0019" w:rsidP="001A0019">
            <w:pPr>
              <w:ind w:right="-72"/>
              <w:jc w:val="right"/>
              <w:rPr>
                <w:rFonts w:ascii="Cordia New" w:eastAsia="Times New Roman" w:hAnsi="Cordia New" w:cs="Cordia New"/>
                <w:sz w:val="26"/>
                <w:szCs w:val="26"/>
              </w:rPr>
            </w:pPr>
          </w:p>
        </w:tc>
        <w:tc>
          <w:tcPr>
            <w:tcW w:w="1701" w:type="dxa"/>
            <w:shd w:val="clear" w:color="auto" w:fill="auto"/>
            <w:vAlign w:val="bottom"/>
          </w:tcPr>
          <w:p w14:paraId="5F22095D" w14:textId="2EFA0E34" w:rsidR="001A0019" w:rsidRPr="008B4DF4" w:rsidRDefault="001A0019" w:rsidP="001A0019">
            <w:pPr>
              <w:pBdr>
                <w:bottom w:val="single" w:sz="4" w:space="1" w:color="auto"/>
              </w:pBdr>
              <w:ind w:right="-72"/>
              <w:jc w:val="right"/>
              <w:rPr>
                <w:rFonts w:ascii="Cordia New" w:eastAsia="Times New Roman" w:hAnsi="Cordia New" w:cs="Cordia New"/>
                <w:sz w:val="26"/>
                <w:szCs w:val="26"/>
              </w:rPr>
            </w:pPr>
            <w:r>
              <w:rPr>
                <w:rFonts w:ascii="Cordia New" w:eastAsia="Times New Roman" w:hAnsi="Cordia New" w:cs="Cordia New"/>
                <w:sz w:val="26"/>
                <w:szCs w:val="26"/>
              </w:rPr>
              <w:t>161</w:t>
            </w:r>
          </w:p>
        </w:tc>
        <w:tc>
          <w:tcPr>
            <w:tcW w:w="1711" w:type="dxa"/>
            <w:shd w:val="clear" w:color="auto" w:fill="auto"/>
            <w:vAlign w:val="bottom"/>
          </w:tcPr>
          <w:p w14:paraId="37CE0C3A" w14:textId="29D62495" w:rsidR="001A0019" w:rsidRPr="008B4DF4" w:rsidRDefault="001A0019" w:rsidP="001A0019">
            <w:pPr>
              <w:pBdr>
                <w:bottom w:val="single" w:sz="4" w:space="1" w:color="auto"/>
              </w:pBdr>
              <w:ind w:right="-72"/>
              <w:jc w:val="right"/>
              <w:rPr>
                <w:rFonts w:ascii="Cordia New" w:eastAsia="Times New Roman" w:hAnsi="Cordia New" w:cs="Cordia New"/>
                <w:sz w:val="26"/>
                <w:szCs w:val="26"/>
              </w:rPr>
            </w:pPr>
            <w:r>
              <w:rPr>
                <w:rFonts w:ascii="Cordia New" w:eastAsia="Times New Roman" w:hAnsi="Cordia New" w:cs="Cordia New"/>
                <w:sz w:val="26"/>
                <w:szCs w:val="26"/>
              </w:rPr>
              <w:t>-</w:t>
            </w:r>
          </w:p>
        </w:tc>
      </w:tr>
      <w:tr w:rsidR="001A0019" w:rsidRPr="008B4DF4" w14:paraId="1905FA5D" w14:textId="77777777" w:rsidTr="00352F7B">
        <w:tc>
          <w:tcPr>
            <w:tcW w:w="5297" w:type="dxa"/>
            <w:shd w:val="clear" w:color="auto" w:fill="auto"/>
            <w:vAlign w:val="bottom"/>
          </w:tcPr>
          <w:p w14:paraId="07FCEC00" w14:textId="77777777" w:rsidR="001A0019" w:rsidRPr="008B4DF4" w:rsidRDefault="001A0019" w:rsidP="002E7863">
            <w:pPr>
              <w:tabs>
                <w:tab w:val="center" w:pos="4860"/>
                <w:tab w:val="center" w:pos="5760"/>
                <w:tab w:val="right" w:pos="7020"/>
                <w:tab w:val="right" w:pos="8550"/>
                <w:tab w:val="center" w:pos="9000"/>
              </w:tabs>
              <w:ind w:left="885"/>
              <w:rPr>
                <w:rFonts w:ascii="Cordia New" w:eastAsia="Times New Roman" w:hAnsi="Cordia New" w:cs="Cordia New"/>
                <w:sz w:val="12"/>
                <w:szCs w:val="12"/>
              </w:rPr>
            </w:pPr>
          </w:p>
        </w:tc>
        <w:tc>
          <w:tcPr>
            <w:tcW w:w="283" w:type="dxa"/>
            <w:shd w:val="clear" w:color="auto" w:fill="auto"/>
            <w:vAlign w:val="bottom"/>
          </w:tcPr>
          <w:p w14:paraId="0CF67E51" w14:textId="77777777" w:rsidR="001A0019" w:rsidRPr="008B4DF4" w:rsidRDefault="001A0019" w:rsidP="001A0019">
            <w:pPr>
              <w:ind w:right="-72"/>
              <w:jc w:val="right"/>
              <w:rPr>
                <w:rFonts w:ascii="Cordia New" w:eastAsia="Times New Roman" w:hAnsi="Cordia New" w:cs="Cordia New"/>
                <w:sz w:val="12"/>
                <w:szCs w:val="12"/>
              </w:rPr>
            </w:pPr>
          </w:p>
        </w:tc>
        <w:tc>
          <w:tcPr>
            <w:tcW w:w="284" w:type="dxa"/>
            <w:shd w:val="clear" w:color="auto" w:fill="auto"/>
            <w:vAlign w:val="bottom"/>
          </w:tcPr>
          <w:p w14:paraId="67589362" w14:textId="77777777" w:rsidR="001A0019" w:rsidRPr="008B4DF4" w:rsidRDefault="001A0019" w:rsidP="001A0019">
            <w:pPr>
              <w:ind w:right="-72"/>
              <w:jc w:val="right"/>
              <w:rPr>
                <w:rFonts w:ascii="Cordia New" w:eastAsia="Times New Roman" w:hAnsi="Cordia New" w:cs="Cordia New"/>
                <w:sz w:val="12"/>
                <w:szCs w:val="12"/>
              </w:rPr>
            </w:pPr>
          </w:p>
        </w:tc>
        <w:tc>
          <w:tcPr>
            <w:tcW w:w="1701" w:type="dxa"/>
            <w:shd w:val="clear" w:color="auto" w:fill="auto"/>
            <w:vAlign w:val="bottom"/>
          </w:tcPr>
          <w:p w14:paraId="4C1B0C04" w14:textId="77777777" w:rsidR="001A0019" w:rsidRPr="008B4DF4" w:rsidRDefault="001A0019" w:rsidP="001A0019">
            <w:pPr>
              <w:ind w:right="-72"/>
              <w:jc w:val="right"/>
              <w:rPr>
                <w:rFonts w:ascii="Cordia New" w:eastAsia="Times New Roman" w:hAnsi="Cordia New" w:cs="Cordia New"/>
                <w:sz w:val="12"/>
                <w:szCs w:val="12"/>
              </w:rPr>
            </w:pPr>
          </w:p>
        </w:tc>
        <w:tc>
          <w:tcPr>
            <w:tcW w:w="1711" w:type="dxa"/>
            <w:shd w:val="clear" w:color="auto" w:fill="auto"/>
            <w:vAlign w:val="bottom"/>
          </w:tcPr>
          <w:p w14:paraId="44A8C121" w14:textId="77777777" w:rsidR="001A0019" w:rsidRPr="008B4DF4" w:rsidRDefault="001A0019" w:rsidP="001A0019">
            <w:pPr>
              <w:ind w:right="-72"/>
              <w:jc w:val="right"/>
              <w:rPr>
                <w:rFonts w:ascii="Cordia New" w:eastAsia="Times New Roman" w:hAnsi="Cordia New" w:cs="Cordia New"/>
                <w:sz w:val="12"/>
                <w:szCs w:val="12"/>
              </w:rPr>
            </w:pPr>
          </w:p>
        </w:tc>
      </w:tr>
      <w:tr w:rsidR="001A0019" w:rsidRPr="008B4DF4" w14:paraId="2E3B7CE0" w14:textId="77777777" w:rsidTr="00352F7B">
        <w:tc>
          <w:tcPr>
            <w:tcW w:w="5297" w:type="dxa"/>
            <w:shd w:val="clear" w:color="auto" w:fill="auto"/>
            <w:vAlign w:val="bottom"/>
          </w:tcPr>
          <w:p w14:paraId="1562806E" w14:textId="77777777" w:rsidR="001A0019" w:rsidRPr="008B4DF4" w:rsidRDefault="001A0019" w:rsidP="002E7863">
            <w:pPr>
              <w:tabs>
                <w:tab w:val="center" w:pos="4860"/>
                <w:tab w:val="center" w:pos="5760"/>
                <w:tab w:val="right" w:pos="7020"/>
                <w:tab w:val="right" w:pos="8550"/>
                <w:tab w:val="center" w:pos="9000"/>
              </w:tabs>
              <w:ind w:left="885"/>
              <w:rPr>
                <w:rFonts w:ascii="Cordia New" w:eastAsia="Times New Roman" w:hAnsi="Cordia New" w:cs="Cordia New"/>
                <w:sz w:val="26"/>
                <w:szCs w:val="26"/>
              </w:rPr>
            </w:pPr>
            <w:r w:rsidRPr="008B4DF4">
              <w:rPr>
                <w:rFonts w:ascii="Cordia New" w:eastAsia="Times New Roman" w:hAnsi="Cordia New" w:cs="Cordia New"/>
                <w:sz w:val="26"/>
                <w:szCs w:val="26"/>
              </w:rPr>
              <w:t xml:space="preserve">Ending balance </w:t>
            </w:r>
          </w:p>
        </w:tc>
        <w:tc>
          <w:tcPr>
            <w:tcW w:w="283" w:type="dxa"/>
            <w:shd w:val="clear" w:color="auto" w:fill="auto"/>
            <w:vAlign w:val="bottom"/>
          </w:tcPr>
          <w:p w14:paraId="7EE5A9BD" w14:textId="054F9A37" w:rsidR="001A0019" w:rsidRPr="008B4DF4" w:rsidRDefault="001A0019" w:rsidP="001A0019">
            <w:pPr>
              <w:ind w:right="-72"/>
              <w:jc w:val="right"/>
              <w:rPr>
                <w:rFonts w:ascii="Cordia New" w:hAnsi="Cordia New" w:cs="Cordia New"/>
                <w:sz w:val="26"/>
                <w:szCs w:val="26"/>
              </w:rPr>
            </w:pPr>
          </w:p>
        </w:tc>
        <w:tc>
          <w:tcPr>
            <w:tcW w:w="284" w:type="dxa"/>
            <w:shd w:val="clear" w:color="auto" w:fill="auto"/>
            <w:vAlign w:val="bottom"/>
          </w:tcPr>
          <w:p w14:paraId="4BADB730" w14:textId="7FA558E1" w:rsidR="001A0019" w:rsidRPr="008B4DF4" w:rsidRDefault="001A0019" w:rsidP="001A0019">
            <w:pPr>
              <w:ind w:right="-72"/>
              <w:jc w:val="right"/>
              <w:rPr>
                <w:rFonts w:ascii="Cordia New" w:hAnsi="Cordia New" w:cs="Cordia New"/>
                <w:sz w:val="26"/>
                <w:szCs w:val="26"/>
              </w:rPr>
            </w:pPr>
          </w:p>
        </w:tc>
        <w:tc>
          <w:tcPr>
            <w:tcW w:w="1701" w:type="dxa"/>
            <w:shd w:val="clear" w:color="auto" w:fill="auto"/>
            <w:vAlign w:val="bottom"/>
          </w:tcPr>
          <w:p w14:paraId="62598C45" w14:textId="722A0F6C" w:rsidR="001A0019" w:rsidRPr="008B4DF4" w:rsidRDefault="001A0019" w:rsidP="001A0019">
            <w:pPr>
              <w:pBdr>
                <w:bottom w:val="double" w:sz="4" w:space="1" w:color="auto"/>
              </w:pBdr>
              <w:ind w:right="-72"/>
              <w:jc w:val="right"/>
              <w:rPr>
                <w:rFonts w:ascii="Cordia New" w:hAnsi="Cordia New" w:cs="Cordia New"/>
                <w:sz w:val="26"/>
                <w:szCs w:val="26"/>
              </w:rPr>
            </w:pPr>
            <w:r>
              <w:rPr>
                <w:rFonts w:ascii="Cordia New" w:hAnsi="Cordia New" w:cs="Cordia New"/>
                <w:sz w:val="26"/>
                <w:szCs w:val="26"/>
              </w:rPr>
              <w:t>161</w:t>
            </w:r>
          </w:p>
        </w:tc>
        <w:tc>
          <w:tcPr>
            <w:tcW w:w="1711" w:type="dxa"/>
            <w:shd w:val="clear" w:color="auto" w:fill="auto"/>
            <w:vAlign w:val="bottom"/>
          </w:tcPr>
          <w:p w14:paraId="2067191F" w14:textId="7BFC08AB" w:rsidR="001A0019" w:rsidRPr="008B4DF4" w:rsidRDefault="001A0019" w:rsidP="001A0019">
            <w:pPr>
              <w:pBdr>
                <w:bottom w:val="double" w:sz="4" w:space="1" w:color="auto"/>
              </w:pBdr>
              <w:ind w:right="-72"/>
              <w:jc w:val="right"/>
              <w:rPr>
                <w:rFonts w:ascii="Cordia New" w:hAnsi="Cordia New" w:cs="Cordia New"/>
                <w:sz w:val="26"/>
                <w:szCs w:val="26"/>
              </w:rPr>
            </w:pPr>
            <w:r>
              <w:rPr>
                <w:rFonts w:ascii="Cordia New" w:hAnsi="Cordia New" w:cs="Cordia New"/>
                <w:sz w:val="26"/>
                <w:szCs w:val="26"/>
              </w:rPr>
              <w:t>-</w:t>
            </w:r>
          </w:p>
        </w:tc>
      </w:tr>
    </w:tbl>
    <w:p w14:paraId="3B326335" w14:textId="77777777" w:rsidR="00021E78" w:rsidRDefault="00021E78" w:rsidP="002E7863">
      <w:pPr>
        <w:ind w:left="1080"/>
        <w:rPr>
          <w:rFonts w:ascii="Cordia New" w:hAnsi="Cordia New" w:cs="Cordia New"/>
          <w:sz w:val="26"/>
          <w:szCs w:val="26"/>
        </w:rPr>
      </w:pPr>
    </w:p>
    <w:p w14:paraId="1714CD2F" w14:textId="3C847AEB" w:rsidR="00021E78" w:rsidRDefault="00021E78" w:rsidP="002E7863">
      <w:pPr>
        <w:ind w:left="1080"/>
        <w:rPr>
          <w:rFonts w:ascii="Cordia New" w:hAnsi="Cordia New" w:cs="Cordia New"/>
          <w:spacing w:val="-3"/>
          <w:sz w:val="26"/>
          <w:szCs w:val="26"/>
        </w:rPr>
      </w:pPr>
      <w:r w:rsidRPr="008B4DF4">
        <w:rPr>
          <w:rFonts w:ascii="Cordia New" w:hAnsi="Cordia New" w:cs="Cordia New"/>
          <w:sz w:val="26"/>
          <w:szCs w:val="26"/>
        </w:rPr>
        <w:t xml:space="preserve">Short-term borrowings from </w:t>
      </w:r>
      <w:r w:rsidR="000D7732">
        <w:rPr>
          <w:rFonts w:ascii="Cordia New" w:hAnsi="Cordia New" w:cs="Cordia New"/>
          <w:sz w:val="26"/>
          <w:szCs w:val="26"/>
        </w:rPr>
        <w:t>related parties</w:t>
      </w:r>
      <w:r w:rsidRPr="008B4DF4">
        <w:rPr>
          <w:rFonts w:ascii="Cordia New" w:hAnsi="Cordia New" w:cs="Cordia New"/>
          <w:sz w:val="26"/>
          <w:szCs w:val="26"/>
        </w:rPr>
        <w:t xml:space="preserve"> are unsecured and denominated in Thai Baht and foreign currencies. </w:t>
      </w:r>
      <w:r w:rsidRPr="00B32D7B">
        <w:rPr>
          <w:rFonts w:ascii="Cordia New" w:hAnsi="Cordia New" w:cs="Cordia New"/>
          <w:spacing w:val="-3"/>
          <w:sz w:val="26"/>
          <w:szCs w:val="26"/>
        </w:rPr>
        <w:t>They are due at call and carry a market rate of interest as referenced by the interest rates quoted by commercial banks.</w:t>
      </w:r>
    </w:p>
    <w:p w14:paraId="416C6A2E" w14:textId="77777777" w:rsidR="00B32D7B" w:rsidRPr="00B32D7B" w:rsidRDefault="00B32D7B" w:rsidP="002E7863">
      <w:pPr>
        <w:ind w:left="900"/>
        <w:rPr>
          <w:rFonts w:ascii="Cordia New" w:hAnsi="Cordia New" w:cs="Cordia New"/>
          <w:spacing w:val="-3"/>
          <w:sz w:val="26"/>
          <w:szCs w:val="26"/>
        </w:rPr>
      </w:pPr>
    </w:p>
    <w:p w14:paraId="73E0E4AF" w14:textId="15B204CA" w:rsidR="00D0393C" w:rsidRDefault="00D0393C" w:rsidP="00D0393C">
      <w:pPr>
        <w:ind w:left="540"/>
        <w:rPr>
          <w:rFonts w:ascii="Cordia New" w:hAnsi="Cordia New" w:cs="Cordia New"/>
        </w:rPr>
      </w:pPr>
    </w:p>
    <w:p w14:paraId="35A70A03" w14:textId="304454D5" w:rsidR="008177A1" w:rsidRPr="00D0393C" w:rsidRDefault="00D0393C" w:rsidP="00D0393C">
      <w:pPr>
        <w:ind w:left="540" w:hanging="540"/>
        <w:rPr>
          <w:rFonts w:ascii="Cordia New" w:hAnsi="Cordia New" w:cs="Cordia New"/>
          <w:b/>
          <w:bCs/>
          <w:sz w:val="26"/>
          <w:szCs w:val="26"/>
          <w:cs/>
        </w:rPr>
      </w:pPr>
      <w:r>
        <w:rPr>
          <w:rFonts w:ascii="Cordia New" w:hAnsi="Cordia New" w:cs="Cordia New"/>
        </w:rPr>
        <w:br w:type="page"/>
      </w:r>
      <w:r w:rsidR="006A2C8C" w:rsidRPr="00D0393C">
        <w:rPr>
          <w:rFonts w:ascii="Cordia New" w:hAnsi="Cordia New" w:cs="Cordia New"/>
          <w:b/>
          <w:bCs/>
          <w:sz w:val="26"/>
          <w:szCs w:val="26"/>
        </w:rPr>
        <w:lastRenderedPageBreak/>
        <w:t>10</w:t>
      </w:r>
      <w:r w:rsidR="008177A1" w:rsidRPr="00D0393C">
        <w:rPr>
          <w:rFonts w:ascii="Cordia New" w:hAnsi="Cordia New" w:cs="Cordia New"/>
          <w:b/>
          <w:bCs/>
          <w:sz w:val="26"/>
          <w:szCs w:val="26"/>
        </w:rPr>
        <w:tab/>
        <w:t>Trade and other receivables</w:t>
      </w:r>
    </w:p>
    <w:p w14:paraId="6437E171" w14:textId="77777777" w:rsidR="001D5D07" w:rsidRPr="008B4DF4" w:rsidRDefault="001D5D07" w:rsidP="00926E9B">
      <w:pPr>
        <w:pStyle w:val="BodyTextIndent3"/>
        <w:tabs>
          <w:tab w:val="left" w:pos="720"/>
        </w:tabs>
        <w:ind w:left="540"/>
        <w:rPr>
          <w:rFonts w:ascii="Cordia New" w:hAnsi="Cordia New" w:cs="Cordia New"/>
          <w:sz w:val="26"/>
          <w:szCs w:val="26"/>
        </w:rPr>
      </w:pPr>
    </w:p>
    <w:tbl>
      <w:tblPr>
        <w:tblW w:w="9360" w:type="dxa"/>
        <w:tblInd w:w="90" w:type="dxa"/>
        <w:tblLayout w:type="fixed"/>
        <w:tblLook w:val="04A0" w:firstRow="1" w:lastRow="0" w:firstColumn="1" w:lastColumn="0" w:noHBand="0" w:noVBand="1"/>
      </w:tblPr>
      <w:tblGrid>
        <w:gridCol w:w="3888"/>
        <w:gridCol w:w="1368"/>
        <w:gridCol w:w="1368"/>
        <w:gridCol w:w="1368"/>
        <w:gridCol w:w="1368"/>
      </w:tblGrid>
      <w:tr w:rsidR="008177A1" w:rsidRPr="008B4DF4" w14:paraId="6EC8B295" w14:textId="77777777" w:rsidTr="002B66D5">
        <w:tc>
          <w:tcPr>
            <w:tcW w:w="3888" w:type="dxa"/>
            <w:shd w:val="clear" w:color="auto" w:fill="auto"/>
            <w:vAlign w:val="bottom"/>
          </w:tcPr>
          <w:p w14:paraId="4ED08969" w14:textId="77777777" w:rsidR="001D5D07" w:rsidRPr="008B4DF4" w:rsidRDefault="001D5D07" w:rsidP="00017D48">
            <w:pPr>
              <w:pStyle w:val="IndexHeading"/>
              <w:ind w:left="432"/>
              <w:jc w:val="left"/>
              <w:rPr>
                <w:rFonts w:ascii="Cordia New" w:hAnsi="Cordia New"/>
                <w:sz w:val="26"/>
                <w:szCs w:val="26"/>
              </w:rPr>
            </w:pPr>
          </w:p>
        </w:tc>
        <w:tc>
          <w:tcPr>
            <w:tcW w:w="2736" w:type="dxa"/>
            <w:gridSpan w:val="2"/>
            <w:shd w:val="clear" w:color="auto" w:fill="auto"/>
            <w:vAlign w:val="bottom"/>
            <w:hideMark/>
          </w:tcPr>
          <w:p w14:paraId="3134676C" w14:textId="77777777" w:rsidR="001D5D07" w:rsidRPr="008B4DF4" w:rsidRDefault="001D5D07" w:rsidP="00926E9B">
            <w:pPr>
              <w:ind w:right="-72"/>
              <w:jc w:val="center"/>
              <w:rPr>
                <w:rFonts w:ascii="Cordia New" w:hAnsi="Cordia New" w:cs="Cordia New"/>
                <w:b/>
                <w:bCs/>
                <w:sz w:val="26"/>
                <w:szCs w:val="26"/>
              </w:rPr>
            </w:pPr>
            <w:r w:rsidRPr="008B4DF4">
              <w:rPr>
                <w:rFonts w:ascii="Cordia New" w:hAnsi="Cordia New" w:cs="Cordia New"/>
                <w:b/>
                <w:bCs/>
                <w:sz w:val="26"/>
                <w:szCs w:val="26"/>
              </w:rPr>
              <w:t>Consolidated</w:t>
            </w:r>
          </w:p>
        </w:tc>
        <w:tc>
          <w:tcPr>
            <w:tcW w:w="2736" w:type="dxa"/>
            <w:gridSpan w:val="2"/>
            <w:shd w:val="clear" w:color="auto" w:fill="auto"/>
            <w:vAlign w:val="bottom"/>
            <w:hideMark/>
          </w:tcPr>
          <w:p w14:paraId="427071C0" w14:textId="77777777" w:rsidR="001D5D07" w:rsidRPr="008B4DF4" w:rsidRDefault="001D5D07" w:rsidP="00926E9B">
            <w:pPr>
              <w:ind w:right="-72"/>
              <w:jc w:val="center"/>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8177A1" w:rsidRPr="008B4DF4" w14:paraId="44CA1847" w14:textId="77777777" w:rsidTr="002B66D5">
        <w:tc>
          <w:tcPr>
            <w:tcW w:w="3888" w:type="dxa"/>
            <w:shd w:val="clear" w:color="auto" w:fill="auto"/>
            <w:vAlign w:val="bottom"/>
          </w:tcPr>
          <w:p w14:paraId="2477E42F" w14:textId="77777777" w:rsidR="001D5D07" w:rsidRPr="008B4DF4" w:rsidRDefault="001D5D07" w:rsidP="00017D48">
            <w:pPr>
              <w:pStyle w:val="IndexHeading"/>
              <w:ind w:left="432"/>
              <w:jc w:val="left"/>
              <w:rPr>
                <w:rFonts w:ascii="Cordia New" w:hAnsi="Cordia New"/>
                <w:sz w:val="26"/>
                <w:szCs w:val="26"/>
              </w:rPr>
            </w:pPr>
          </w:p>
        </w:tc>
        <w:tc>
          <w:tcPr>
            <w:tcW w:w="2736" w:type="dxa"/>
            <w:gridSpan w:val="2"/>
            <w:shd w:val="clear" w:color="auto" w:fill="auto"/>
            <w:vAlign w:val="bottom"/>
            <w:hideMark/>
          </w:tcPr>
          <w:p w14:paraId="2679A1D6" w14:textId="77777777" w:rsidR="001D5D07" w:rsidRPr="008B4DF4" w:rsidRDefault="001D5D07" w:rsidP="00831AC9">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2736" w:type="dxa"/>
            <w:gridSpan w:val="2"/>
            <w:shd w:val="clear" w:color="auto" w:fill="auto"/>
            <w:vAlign w:val="bottom"/>
            <w:hideMark/>
          </w:tcPr>
          <w:p w14:paraId="23426284" w14:textId="77777777" w:rsidR="001D5D07" w:rsidRPr="008B4DF4" w:rsidRDefault="001D5D07" w:rsidP="00831AC9">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8177A1" w:rsidRPr="008B4DF4" w14:paraId="243305DC" w14:textId="77777777" w:rsidTr="002B66D5">
        <w:tc>
          <w:tcPr>
            <w:tcW w:w="3888" w:type="dxa"/>
            <w:shd w:val="clear" w:color="auto" w:fill="auto"/>
            <w:vAlign w:val="bottom"/>
          </w:tcPr>
          <w:p w14:paraId="181229B9" w14:textId="77777777" w:rsidR="009E26B7" w:rsidRPr="008B4DF4" w:rsidRDefault="009E26B7" w:rsidP="00017D48">
            <w:pPr>
              <w:ind w:left="432"/>
              <w:jc w:val="left"/>
              <w:rPr>
                <w:rFonts w:ascii="Cordia New" w:hAnsi="Cordia New" w:cs="Cordia New"/>
                <w:b/>
                <w:bCs/>
                <w:sz w:val="26"/>
                <w:szCs w:val="26"/>
              </w:rPr>
            </w:pPr>
          </w:p>
        </w:tc>
        <w:tc>
          <w:tcPr>
            <w:tcW w:w="1368" w:type="dxa"/>
            <w:shd w:val="clear" w:color="auto" w:fill="auto"/>
            <w:vAlign w:val="bottom"/>
            <w:hideMark/>
          </w:tcPr>
          <w:p w14:paraId="0BD74E17" w14:textId="0F02314A" w:rsidR="009E26B7" w:rsidRPr="008B4DF4" w:rsidRDefault="00A35DCC" w:rsidP="00926E9B">
            <w:pPr>
              <w:ind w:right="-72"/>
              <w:jc w:val="right"/>
              <w:rPr>
                <w:rFonts w:ascii="Cordia New" w:hAnsi="Cordia New" w:cs="Cordia New"/>
                <w:b/>
                <w:bCs/>
                <w:sz w:val="26"/>
                <w:szCs w:val="26"/>
              </w:rPr>
            </w:pPr>
            <w:r>
              <w:rPr>
                <w:rFonts w:ascii="Cordia New" w:hAnsi="Cordia New" w:cs="Cordia New"/>
                <w:b/>
                <w:bCs/>
                <w:sz w:val="26"/>
                <w:szCs w:val="26"/>
              </w:rPr>
              <w:t>31 March</w:t>
            </w:r>
          </w:p>
        </w:tc>
        <w:tc>
          <w:tcPr>
            <w:tcW w:w="1368" w:type="dxa"/>
            <w:shd w:val="clear" w:color="auto" w:fill="auto"/>
            <w:vAlign w:val="bottom"/>
            <w:hideMark/>
          </w:tcPr>
          <w:p w14:paraId="5DDB7E74" w14:textId="77777777" w:rsidR="009E26B7" w:rsidRPr="008B4DF4" w:rsidRDefault="009E26B7" w:rsidP="00926E9B">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c>
          <w:tcPr>
            <w:tcW w:w="1368" w:type="dxa"/>
            <w:shd w:val="clear" w:color="auto" w:fill="auto"/>
            <w:vAlign w:val="bottom"/>
            <w:hideMark/>
          </w:tcPr>
          <w:p w14:paraId="488F0786" w14:textId="6EA0CD1C" w:rsidR="009E26B7" w:rsidRPr="008B4DF4" w:rsidRDefault="00A35DCC" w:rsidP="00926E9B">
            <w:pPr>
              <w:ind w:right="-72"/>
              <w:jc w:val="right"/>
              <w:rPr>
                <w:rFonts w:ascii="Cordia New" w:hAnsi="Cordia New" w:cs="Cordia New"/>
                <w:b/>
                <w:bCs/>
                <w:sz w:val="26"/>
                <w:szCs w:val="26"/>
              </w:rPr>
            </w:pPr>
            <w:r>
              <w:rPr>
                <w:rFonts w:ascii="Cordia New" w:hAnsi="Cordia New" w:cs="Cordia New"/>
                <w:b/>
                <w:bCs/>
                <w:sz w:val="26"/>
                <w:szCs w:val="26"/>
              </w:rPr>
              <w:t>31 March</w:t>
            </w:r>
          </w:p>
        </w:tc>
        <w:tc>
          <w:tcPr>
            <w:tcW w:w="1368" w:type="dxa"/>
            <w:shd w:val="clear" w:color="auto" w:fill="auto"/>
            <w:vAlign w:val="bottom"/>
            <w:hideMark/>
          </w:tcPr>
          <w:p w14:paraId="32208249" w14:textId="77777777" w:rsidR="009E26B7" w:rsidRPr="008B4DF4" w:rsidRDefault="009E26B7" w:rsidP="00926E9B">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r>
      <w:tr w:rsidR="008177A1" w:rsidRPr="008B4DF4" w14:paraId="59C43851" w14:textId="77777777" w:rsidTr="0011256D">
        <w:tc>
          <w:tcPr>
            <w:tcW w:w="3888" w:type="dxa"/>
            <w:shd w:val="clear" w:color="auto" w:fill="auto"/>
            <w:vAlign w:val="bottom"/>
          </w:tcPr>
          <w:p w14:paraId="54748C82" w14:textId="77777777" w:rsidR="009E26B7" w:rsidRPr="008B4DF4" w:rsidRDefault="009E26B7" w:rsidP="00017D48">
            <w:pPr>
              <w:ind w:left="432"/>
              <w:jc w:val="left"/>
              <w:rPr>
                <w:rFonts w:ascii="Cordia New" w:hAnsi="Cordia New" w:cs="Cordia New"/>
                <w:b/>
                <w:bCs/>
                <w:sz w:val="26"/>
                <w:szCs w:val="26"/>
              </w:rPr>
            </w:pPr>
          </w:p>
        </w:tc>
        <w:tc>
          <w:tcPr>
            <w:tcW w:w="1368" w:type="dxa"/>
            <w:shd w:val="clear" w:color="auto" w:fill="auto"/>
            <w:vAlign w:val="bottom"/>
            <w:hideMark/>
          </w:tcPr>
          <w:p w14:paraId="163F2AED" w14:textId="15B66BCD" w:rsidR="009E26B7" w:rsidRPr="008B4DF4" w:rsidRDefault="00A35DCC" w:rsidP="00926E9B">
            <w:pPr>
              <w:ind w:right="-72"/>
              <w:jc w:val="right"/>
              <w:rPr>
                <w:rFonts w:ascii="Cordia New" w:hAnsi="Cordia New" w:cs="Cordia New"/>
                <w:b/>
                <w:bCs/>
                <w:sz w:val="26"/>
                <w:szCs w:val="26"/>
              </w:rPr>
            </w:pPr>
            <w:r>
              <w:rPr>
                <w:rFonts w:ascii="Cordia New" w:hAnsi="Cordia New" w:cs="Cordia New"/>
                <w:b/>
                <w:bCs/>
                <w:sz w:val="26"/>
                <w:szCs w:val="26"/>
              </w:rPr>
              <w:t>2021</w:t>
            </w:r>
          </w:p>
        </w:tc>
        <w:tc>
          <w:tcPr>
            <w:tcW w:w="1368" w:type="dxa"/>
            <w:shd w:val="clear" w:color="auto" w:fill="auto"/>
            <w:vAlign w:val="bottom"/>
            <w:hideMark/>
          </w:tcPr>
          <w:p w14:paraId="105E7575" w14:textId="027A3FCC" w:rsidR="009E26B7" w:rsidRPr="008B4DF4" w:rsidRDefault="00A35DCC" w:rsidP="00926E9B">
            <w:pPr>
              <w:ind w:right="-72"/>
              <w:jc w:val="right"/>
              <w:rPr>
                <w:rFonts w:ascii="Cordia New" w:hAnsi="Cordia New" w:cs="Cordia New"/>
                <w:b/>
                <w:bCs/>
                <w:sz w:val="26"/>
                <w:szCs w:val="26"/>
              </w:rPr>
            </w:pPr>
            <w:r>
              <w:rPr>
                <w:rFonts w:ascii="Cordia New" w:hAnsi="Cordia New" w:cs="Cordia New"/>
                <w:b/>
                <w:bCs/>
                <w:sz w:val="26"/>
                <w:szCs w:val="26"/>
              </w:rPr>
              <w:t>2020</w:t>
            </w:r>
          </w:p>
        </w:tc>
        <w:tc>
          <w:tcPr>
            <w:tcW w:w="1368" w:type="dxa"/>
            <w:shd w:val="clear" w:color="auto" w:fill="auto"/>
            <w:vAlign w:val="bottom"/>
            <w:hideMark/>
          </w:tcPr>
          <w:p w14:paraId="12CCB531" w14:textId="7E0E9009" w:rsidR="009E26B7" w:rsidRPr="008B4DF4" w:rsidRDefault="00A35DCC" w:rsidP="00926E9B">
            <w:pPr>
              <w:ind w:right="-72"/>
              <w:jc w:val="right"/>
              <w:rPr>
                <w:rFonts w:ascii="Cordia New" w:hAnsi="Cordia New" w:cs="Cordia New"/>
                <w:b/>
                <w:bCs/>
                <w:sz w:val="26"/>
                <w:szCs w:val="26"/>
              </w:rPr>
            </w:pPr>
            <w:r>
              <w:rPr>
                <w:rFonts w:ascii="Cordia New" w:hAnsi="Cordia New" w:cs="Cordia New"/>
                <w:b/>
                <w:bCs/>
                <w:sz w:val="26"/>
                <w:szCs w:val="26"/>
              </w:rPr>
              <w:t>2021</w:t>
            </w:r>
          </w:p>
        </w:tc>
        <w:tc>
          <w:tcPr>
            <w:tcW w:w="1368" w:type="dxa"/>
            <w:shd w:val="clear" w:color="auto" w:fill="auto"/>
            <w:vAlign w:val="bottom"/>
            <w:hideMark/>
          </w:tcPr>
          <w:p w14:paraId="524FC84E" w14:textId="1966F65E" w:rsidR="009E26B7" w:rsidRPr="008B4DF4" w:rsidRDefault="00A35DCC" w:rsidP="00926E9B">
            <w:pPr>
              <w:ind w:right="-72"/>
              <w:jc w:val="right"/>
              <w:rPr>
                <w:rFonts w:ascii="Cordia New" w:hAnsi="Cordia New" w:cs="Cordia New"/>
                <w:b/>
                <w:bCs/>
                <w:sz w:val="26"/>
                <w:szCs w:val="26"/>
              </w:rPr>
            </w:pPr>
            <w:r>
              <w:rPr>
                <w:rFonts w:ascii="Cordia New" w:hAnsi="Cordia New" w:cs="Cordia New"/>
                <w:b/>
                <w:bCs/>
                <w:sz w:val="26"/>
                <w:szCs w:val="26"/>
              </w:rPr>
              <w:t>2020</w:t>
            </w:r>
          </w:p>
        </w:tc>
      </w:tr>
      <w:tr w:rsidR="008177A1" w:rsidRPr="008B4DF4" w14:paraId="32C70B4F" w14:textId="77777777" w:rsidTr="002B66D5">
        <w:tc>
          <w:tcPr>
            <w:tcW w:w="3888" w:type="dxa"/>
            <w:shd w:val="clear" w:color="auto" w:fill="auto"/>
            <w:vAlign w:val="bottom"/>
          </w:tcPr>
          <w:p w14:paraId="57B16F6A" w14:textId="77777777" w:rsidR="009E26B7" w:rsidRPr="008B4DF4" w:rsidRDefault="009E26B7" w:rsidP="00017D48">
            <w:pPr>
              <w:ind w:left="432"/>
              <w:jc w:val="left"/>
              <w:rPr>
                <w:rFonts w:ascii="Cordia New" w:hAnsi="Cordia New" w:cs="Cordia New"/>
                <w:b/>
                <w:bCs/>
                <w:sz w:val="26"/>
                <w:szCs w:val="26"/>
              </w:rPr>
            </w:pPr>
          </w:p>
        </w:tc>
        <w:tc>
          <w:tcPr>
            <w:tcW w:w="1368" w:type="dxa"/>
            <w:shd w:val="clear" w:color="auto" w:fill="auto"/>
            <w:vAlign w:val="bottom"/>
            <w:hideMark/>
          </w:tcPr>
          <w:p w14:paraId="4D0C163D" w14:textId="7E65F405" w:rsidR="009E26B7" w:rsidRPr="008B4DF4" w:rsidRDefault="00A0549E"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Pr>
                <w:rFonts w:ascii="Cordia New" w:hAnsi="Cordia New" w:cs="Cordia New"/>
                <w:b/>
                <w:bCs/>
                <w:sz w:val="26"/>
                <w:szCs w:val="26"/>
              </w:rPr>
              <w:t>Baht Million</w:t>
            </w:r>
          </w:p>
        </w:tc>
        <w:tc>
          <w:tcPr>
            <w:tcW w:w="1368" w:type="dxa"/>
            <w:shd w:val="clear" w:color="auto" w:fill="auto"/>
            <w:vAlign w:val="bottom"/>
            <w:hideMark/>
          </w:tcPr>
          <w:p w14:paraId="63BE0F1B" w14:textId="4BF7C2D4" w:rsidR="009E26B7" w:rsidRPr="008B4DF4" w:rsidRDefault="00A0549E"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Pr>
                <w:rFonts w:ascii="Cordia New" w:hAnsi="Cordia New" w:cs="Cordia New"/>
                <w:b/>
                <w:bCs/>
                <w:sz w:val="26"/>
                <w:szCs w:val="26"/>
              </w:rPr>
              <w:t>Baht Million</w:t>
            </w:r>
          </w:p>
        </w:tc>
        <w:tc>
          <w:tcPr>
            <w:tcW w:w="1368" w:type="dxa"/>
            <w:shd w:val="clear" w:color="auto" w:fill="auto"/>
            <w:vAlign w:val="bottom"/>
            <w:hideMark/>
          </w:tcPr>
          <w:p w14:paraId="0D565CB2" w14:textId="3A338718" w:rsidR="009E26B7" w:rsidRPr="008B4DF4" w:rsidRDefault="00A0549E"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Pr>
                <w:rFonts w:ascii="Cordia New" w:hAnsi="Cordia New" w:cs="Cordia New"/>
                <w:b/>
                <w:bCs/>
                <w:sz w:val="26"/>
                <w:szCs w:val="26"/>
              </w:rPr>
              <w:t>Baht Million</w:t>
            </w:r>
          </w:p>
        </w:tc>
        <w:tc>
          <w:tcPr>
            <w:tcW w:w="1368" w:type="dxa"/>
            <w:shd w:val="clear" w:color="auto" w:fill="auto"/>
            <w:vAlign w:val="bottom"/>
            <w:hideMark/>
          </w:tcPr>
          <w:p w14:paraId="452EE2FE" w14:textId="58FF1369" w:rsidR="009E26B7" w:rsidRPr="008B4DF4" w:rsidRDefault="00A0549E"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Pr>
                <w:rFonts w:ascii="Cordia New" w:hAnsi="Cordia New" w:cs="Cordia New"/>
                <w:b/>
                <w:bCs/>
                <w:sz w:val="26"/>
                <w:szCs w:val="26"/>
              </w:rPr>
              <w:t>Baht Million</w:t>
            </w:r>
          </w:p>
        </w:tc>
      </w:tr>
      <w:tr w:rsidR="008177A1" w:rsidRPr="008B4DF4" w14:paraId="3B730E0E" w14:textId="77777777" w:rsidTr="002B66D5">
        <w:tc>
          <w:tcPr>
            <w:tcW w:w="3888" w:type="dxa"/>
            <w:shd w:val="clear" w:color="auto" w:fill="auto"/>
            <w:vAlign w:val="bottom"/>
          </w:tcPr>
          <w:p w14:paraId="190991CB" w14:textId="77777777" w:rsidR="009E26B7" w:rsidRPr="008B4DF4" w:rsidRDefault="009E26B7" w:rsidP="00017D48">
            <w:pPr>
              <w:ind w:left="432"/>
              <w:jc w:val="left"/>
              <w:rPr>
                <w:rFonts w:ascii="Cordia New" w:hAnsi="Cordia New" w:cs="Cordia New"/>
                <w:sz w:val="12"/>
                <w:szCs w:val="12"/>
              </w:rPr>
            </w:pPr>
          </w:p>
        </w:tc>
        <w:tc>
          <w:tcPr>
            <w:tcW w:w="1368" w:type="dxa"/>
            <w:shd w:val="clear" w:color="auto" w:fill="auto"/>
            <w:vAlign w:val="bottom"/>
          </w:tcPr>
          <w:p w14:paraId="1F2AE626" w14:textId="77777777" w:rsidR="009E26B7" w:rsidRPr="008B4DF4" w:rsidRDefault="009E26B7" w:rsidP="00926E9B">
            <w:pPr>
              <w:ind w:left="162"/>
              <w:rPr>
                <w:rFonts w:ascii="Cordia New" w:hAnsi="Cordia New" w:cs="Cordia New"/>
                <w:sz w:val="12"/>
                <w:szCs w:val="12"/>
              </w:rPr>
            </w:pPr>
          </w:p>
        </w:tc>
        <w:tc>
          <w:tcPr>
            <w:tcW w:w="1368" w:type="dxa"/>
            <w:shd w:val="clear" w:color="auto" w:fill="auto"/>
            <w:vAlign w:val="bottom"/>
          </w:tcPr>
          <w:p w14:paraId="4BCC0BA2" w14:textId="77777777" w:rsidR="009E26B7" w:rsidRPr="008B4DF4" w:rsidRDefault="009E26B7" w:rsidP="00926E9B">
            <w:pPr>
              <w:ind w:left="162"/>
              <w:rPr>
                <w:rFonts w:ascii="Cordia New" w:hAnsi="Cordia New" w:cs="Cordia New"/>
                <w:sz w:val="12"/>
                <w:szCs w:val="12"/>
              </w:rPr>
            </w:pPr>
          </w:p>
        </w:tc>
        <w:tc>
          <w:tcPr>
            <w:tcW w:w="1368" w:type="dxa"/>
            <w:shd w:val="clear" w:color="auto" w:fill="auto"/>
            <w:vAlign w:val="bottom"/>
          </w:tcPr>
          <w:p w14:paraId="6DE718CB" w14:textId="77777777" w:rsidR="009E26B7" w:rsidRPr="008B4DF4" w:rsidRDefault="009E26B7" w:rsidP="00926E9B">
            <w:pPr>
              <w:ind w:left="162"/>
              <w:rPr>
                <w:rFonts w:ascii="Cordia New" w:hAnsi="Cordia New" w:cs="Cordia New"/>
                <w:sz w:val="12"/>
                <w:szCs w:val="12"/>
              </w:rPr>
            </w:pPr>
          </w:p>
        </w:tc>
        <w:tc>
          <w:tcPr>
            <w:tcW w:w="1368" w:type="dxa"/>
            <w:shd w:val="clear" w:color="auto" w:fill="auto"/>
            <w:vAlign w:val="bottom"/>
          </w:tcPr>
          <w:p w14:paraId="55AF26DF" w14:textId="77777777" w:rsidR="009E26B7" w:rsidRPr="008B4DF4" w:rsidRDefault="009E26B7" w:rsidP="00926E9B">
            <w:pPr>
              <w:ind w:left="162"/>
              <w:rPr>
                <w:rFonts w:ascii="Cordia New" w:hAnsi="Cordia New" w:cs="Cordia New"/>
                <w:sz w:val="12"/>
                <w:szCs w:val="12"/>
              </w:rPr>
            </w:pPr>
          </w:p>
        </w:tc>
      </w:tr>
      <w:tr w:rsidR="008177A1" w:rsidRPr="008B4DF4" w14:paraId="3772F5A6" w14:textId="77777777" w:rsidTr="0011256D">
        <w:tc>
          <w:tcPr>
            <w:tcW w:w="3888" w:type="dxa"/>
            <w:shd w:val="clear" w:color="auto" w:fill="auto"/>
            <w:vAlign w:val="bottom"/>
            <w:hideMark/>
          </w:tcPr>
          <w:p w14:paraId="47EF0F25" w14:textId="77777777" w:rsidR="009E26B7" w:rsidRPr="008B4DF4" w:rsidRDefault="009E26B7" w:rsidP="00017D48">
            <w:pPr>
              <w:ind w:left="432"/>
              <w:rPr>
                <w:rFonts w:ascii="Cordia New" w:hAnsi="Cordia New" w:cs="Cordia New"/>
                <w:b/>
                <w:bCs/>
                <w:sz w:val="26"/>
                <w:szCs w:val="26"/>
                <w:u w:val="single"/>
              </w:rPr>
            </w:pPr>
            <w:r w:rsidRPr="008B4DF4">
              <w:rPr>
                <w:rFonts w:ascii="Cordia New" w:hAnsi="Cordia New" w:cs="Cordia New"/>
                <w:b/>
                <w:bCs/>
                <w:sz w:val="26"/>
                <w:szCs w:val="26"/>
                <w:u w:val="single"/>
              </w:rPr>
              <w:t>Current</w:t>
            </w:r>
          </w:p>
        </w:tc>
        <w:tc>
          <w:tcPr>
            <w:tcW w:w="1368" w:type="dxa"/>
            <w:shd w:val="clear" w:color="auto" w:fill="auto"/>
            <w:vAlign w:val="bottom"/>
          </w:tcPr>
          <w:p w14:paraId="3924D309" w14:textId="77777777" w:rsidR="009E26B7" w:rsidRPr="008B4DF4" w:rsidRDefault="009E26B7"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54C0DCE1" w14:textId="77777777" w:rsidR="009E26B7" w:rsidRPr="008B4DF4" w:rsidRDefault="009E26B7"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5E69110" w14:textId="77777777" w:rsidR="009E26B7" w:rsidRPr="008B4DF4" w:rsidRDefault="009E26B7" w:rsidP="00926E9B">
            <w:pPr>
              <w:ind w:right="-72"/>
              <w:jc w:val="right"/>
              <w:rPr>
                <w:rFonts w:ascii="Cordia New" w:hAnsi="Cordia New" w:cs="Cordia New"/>
                <w:sz w:val="26"/>
                <w:szCs w:val="26"/>
              </w:rPr>
            </w:pPr>
          </w:p>
        </w:tc>
        <w:tc>
          <w:tcPr>
            <w:tcW w:w="1368" w:type="dxa"/>
            <w:shd w:val="clear" w:color="auto" w:fill="auto"/>
            <w:vAlign w:val="bottom"/>
          </w:tcPr>
          <w:p w14:paraId="7957C6CF" w14:textId="77777777" w:rsidR="009E26B7" w:rsidRPr="008B4DF4" w:rsidRDefault="009E26B7" w:rsidP="00926E9B">
            <w:pPr>
              <w:ind w:right="-72"/>
              <w:jc w:val="right"/>
              <w:rPr>
                <w:rFonts w:ascii="Cordia New" w:hAnsi="Cordia New" w:cs="Cordia New"/>
                <w:sz w:val="26"/>
                <w:szCs w:val="26"/>
              </w:rPr>
            </w:pPr>
          </w:p>
        </w:tc>
      </w:tr>
      <w:tr w:rsidR="00B2151E" w:rsidRPr="008B4DF4" w14:paraId="392E0496" w14:textId="77777777" w:rsidTr="0011256D">
        <w:tc>
          <w:tcPr>
            <w:tcW w:w="3888" w:type="dxa"/>
            <w:shd w:val="clear" w:color="auto" w:fill="auto"/>
            <w:vAlign w:val="bottom"/>
            <w:hideMark/>
          </w:tcPr>
          <w:p w14:paraId="5046C449" w14:textId="77777777" w:rsidR="00B2151E" w:rsidRPr="008B4DF4" w:rsidRDefault="00B2151E" w:rsidP="00B2151E">
            <w:pPr>
              <w:ind w:left="432"/>
              <w:rPr>
                <w:rFonts w:ascii="Cordia New" w:hAnsi="Cordia New" w:cs="Cordia New"/>
                <w:sz w:val="26"/>
                <w:szCs w:val="26"/>
              </w:rPr>
            </w:pPr>
            <w:r w:rsidRPr="008B4DF4">
              <w:rPr>
                <w:rFonts w:ascii="Cordia New" w:hAnsi="Cordia New" w:cs="Cordia New"/>
                <w:sz w:val="26"/>
                <w:szCs w:val="26"/>
              </w:rPr>
              <w:t>Trade receivables - third parties, gross</w:t>
            </w:r>
          </w:p>
        </w:tc>
        <w:tc>
          <w:tcPr>
            <w:tcW w:w="1368" w:type="dxa"/>
            <w:shd w:val="clear" w:color="auto" w:fill="auto"/>
            <w:vAlign w:val="bottom"/>
          </w:tcPr>
          <w:p w14:paraId="45E4FC56" w14:textId="08AE61D1" w:rsidR="00B2151E" w:rsidRPr="008B4DF4" w:rsidRDefault="002E3F80" w:rsidP="00B2151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E3F80">
              <w:rPr>
                <w:rFonts w:ascii="Cordia New" w:hAnsi="Cordia New" w:cs="Cordia New"/>
                <w:sz w:val="26"/>
                <w:szCs w:val="26"/>
              </w:rPr>
              <w:t>3,</w:t>
            </w:r>
            <w:r w:rsidR="00D52E4C">
              <w:rPr>
                <w:rFonts w:ascii="Cordia New" w:hAnsi="Cordia New" w:cs="Cordia New"/>
                <w:sz w:val="26"/>
                <w:szCs w:val="26"/>
              </w:rPr>
              <w:t>558</w:t>
            </w:r>
          </w:p>
        </w:tc>
        <w:tc>
          <w:tcPr>
            <w:tcW w:w="1368" w:type="dxa"/>
            <w:shd w:val="clear" w:color="auto" w:fill="auto"/>
            <w:vAlign w:val="bottom"/>
          </w:tcPr>
          <w:p w14:paraId="7CB14495" w14:textId="678EF687" w:rsidR="00B2151E" w:rsidRPr="008B4DF4" w:rsidRDefault="008270B4" w:rsidP="00B2151E">
            <w:pP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Pr>
                <w:rFonts w:ascii="Cordia New" w:hAnsi="Cordia New"/>
                <w:sz w:val="26"/>
                <w:szCs w:val="26"/>
              </w:rPr>
              <w:t>4,000</w:t>
            </w:r>
          </w:p>
        </w:tc>
        <w:tc>
          <w:tcPr>
            <w:tcW w:w="1368" w:type="dxa"/>
            <w:shd w:val="clear" w:color="auto" w:fill="auto"/>
            <w:vAlign w:val="bottom"/>
          </w:tcPr>
          <w:p w14:paraId="37A10410" w14:textId="06AEF7E0" w:rsidR="00B2151E" w:rsidRPr="008B4DF4" w:rsidRDefault="00A0549E" w:rsidP="00B2151E">
            <w:pP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Pr>
                <w:rFonts w:ascii="Cordia New" w:eastAsia="MS Mincho" w:hAnsi="Cordia New" w:cs="Cordia New"/>
                <w:sz w:val="26"/>
                <w:szCs w:val="26"/>
              </w:rPr>
              <w:t>2</w:t>
            </w:r>
          </w:p>
        </w:tc>
        <w:tc>
          <w:tcPr>
            <w:tcW w:w="1368" w:type="dxa"/>
            <w:shd w:val="clear" w:color="auto" w:fill="auto"/>
            <w:vAlign w:val="bottom"/>
          </w:tcPr>
          <w:p w14:paraId="37259E13" w14:textId="0B757532" w:rsidR="00B2151E" w:rsidRPr="008B4DF4" w:rsidRDefault="00A0549E" w:rsidP="00B2151E">
            <w:pPr>
              <w:ind w:right="-72"/>
              <w:jc w:val="right"/>
              <w:rPr>
                <w:rFonts w:ascii="Cordia New" w:eastAsia="MS Mincho" w:hAnsi="Cordia New" w:cs="Cordia New"/>
                <w:sz w:val="26"/>
                <w:szCs w:val="26"/>
              </w:rPr>
            </w:pPr>
            <w:r>
              <w:rPr>
                <w:rFonts w:ascii="Cordia New" w:hAnsi="Cordia New"/>
                <w:sz w:val="26"/>
                <w:szCs w:val="26"/>
              </w:rPr>
              <w:t>4</w:t>
            </w:r>
          </w:p>
        </w:tc>
      </w:tr>
      <w:tr w:rsidR="00B2151E" w:rsidRPr="008B4DF4" w14:paraId="71A13494" w14:textId="77777777" w:rsidTr="002B66D5">
        <w:tc>
          <w:tcPr>
            <w:tcW w:w="3888" w:type="dxa"/>
            <w:shd w:val="clear" w:color="auto" w:fill="auto"/>
            <w:vAlign w:val="bottom"/>
            <w:hideMark/>
          </w:tcPr>
          <w:p w14:paraId="31E222AE" w14:textId="1E8C47A7" w:rsidR="00B2151E" w:rsidRPr="008B4DF4" w:rsidRDefault="009953E9" w:rsidP="00B2151E">
            <w:pPr>
              <w:tabs>
                <w:tab w:val="left" w:pos="885"/>
              </w:tabs>
              <w:ind w:left="432"/>
              <w:rPr>
                <w:rFonts w:ascii="Cordia New" w:hAnsi="Cordia New" w:cs="Cordia New"/>
                <w:sz w:val="26"/>
                <w:szCs w:val="26"/>
              </w:rPr>
            </w:pPr>
            <w:r w:rsidRPr="008B4DF4">
              <w:rPr>
                <w:rFonts w:ascii="Cordia New" w:hAnsi="Cordia New" w:cs="Cordia New"/>
                <w:sz w:val="26"/>
                <w:szCs w:val="26"/>
                <w:u w:val="single"/>
              </w:rPr>
              <w:t>Less</w:t>
            </w:r>
            <w:r w:rsidRPr="00510FF0">
              <w:rPr>
                <w:rFonts w:ascii="Cordia New" w:hAnsi="Cordia New" w:cs="Cordia New"/>
                <w:sz w:val="26"/>
                <w:szCs w:val="26"/>
              </w:rPr>
              <w:tab/>
            </w:r>
            <w:r>
              <w:rPr>
                <w:rFonts w:ascii="Cordia New" w:hAnsi="Cordia New" w:cs="Cordia New"/>
                <w:sz w:val="26"/>
                <w:szCs w:val="26"/>
              </w:rPr>
              <w:t>Expected credit loss</w:t>
            </w:r>
          </w:p>
        </w:tc>
        <w:tc>
          <w:tcPr>
            <w:tcW w:w="1368" w:type="dxa"/>
            <w:shd w:val="clear" w:color="auto" w:fill="auto"/>
            <w:vAlign w:val="bottom"/>
          </w:tcPr>
          <w:p w14:paraId="4B592C4D" w14:textId="55584ACF" w:rsidR="00B2151E" w:rsidRPr="008B4DF4" w:rsidRDefault="0021208D" w:rsidP="00B2151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(8</w:t>
            </w:r>
            <w:r w:rsidR="00A422E3">
              <w:rPr>
                <w:rFonts w:ascii="Cordia New" w:hAnsi="Cordia New" w:cs="Cordia New"/>
                <w:sz w:val="26"/>
                <w:szCs w:val="26"/>
              </w:rPr>
              <w:t>42</w:t>
            </w:r>
            <w:r w:rsidR="00D52E4C">
              <w:rPr>
                <w:rFonts w:ascii="Cordia New" w:hAnsi="Cordia New" w:cs="Cordia New"/>
                <w:sz w:val="26"/>
                <w:szCs w:val="26"/>
              </w:rPr>
              <w:t>)</w:t>
            </w:r>
          </w:p>
        </w:tc>
        <w:tc>
          <w:tcPr>
            <w:tcW w:w="1368" w:type="dxa"/>
            <w:shd w:val="clear" w:color="auto" w:fill="auto"/>
            <w:vAlign w:val="bottom"/>
          </w:tcPr>
          <w:p w14:paraId="37055D91" w14:textId="7316E9E0" w:rsidR="00B2151E" w:rsidRPr="008B4DF4" w:rsidRDefault="00B2151E" w:rsidP="00B2151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1927E2">
              <w:rPr>
                <w:rFonts w:ascii="Cordia New" w:hAnsi="Cordia New"/>
                <w:sz w:val="26"/>
                <w:szCs w:val="26"/>
              </w:rPr>
              <w:t>(</w:t>
            </w:r>
            <w:r w:rsidRPr="00937438">
              <w:rPr>
                <w:rFonts w:ascii="Cordia New" w:hAnsi="Cordia New"/>
                <w:sz w:val="26"/>
                <w:szCs w:val="26"/>
              </w:rPr>
              <w:t>822</w:t>
            </w:r>
            <w:r w:rsidRPr="001927E2">
              <w:rPr>
                <w:rFonts w:ascii="Cordia New" w:hAnsi="Cordia New"/>
                <w:sz w:val="26"/>
                <w:szCs w:val="26"/>
              </w:rPr>
              <w:t>)</w:t>
            </w:r>
          </w:p>
        </w:tc>
        <w:tc>
          <w:tcPr>
            <w:tcW w:w="1368" w:type="dxa"/>
            <w:shd w:val="clear" w:color="auto" w:fill="auto"/>
            <w:vAlign w:val="bottom"/>
          </w:tcPr>
          <w:p w14:paraId="63E3441D" w14:textId="40A53855" w:rsidR="00B2151E" w:rsidRPr="008B4DF4" w:rsidRDefault="00A0549E" w:rsidP="00B2151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Pr>
                <w:rFonts w:ascii="Cordia New" w:eastAsia="MS Mincho" w:hAnsi="Cordia New" w:cs="Cordia New"/>
                <w:sz w:val="26"/>
                <w:szCs w:val="26"/>
              </w:rPr>
              <w:t>(1)</w:t>
            </w:r>
          </w:p>
        </w:tc>
        <w:tc>
          <w:tcPr>
            <w:tcW w:w="1368" w:type="dxa"/>
            <w:shd w:val="clear" w:color="auto" w:fill="auto"/>
            <w:vAlign w:val="bottom"/>
          </w:tcPr>
          <w:p w14:paraId="20B8EE78" w14:textId="3F0A3C10" w:rsidR="00B2151E" w:rsidRPr="008B4DF4" w:rsidRDefault="00B2151E" w:rsidP="00B2151E">
            <w:pPr>
              <w:pBdr>
                <w:bottom w:val="single" w:sz="4" w:space="1" w:color="auto"/>
              </w:pBdr>
              <w:ind w:right="-72"/>
              <w:jc w:val="right"/>
              <w:rPr>
                <w:rFonts w:ascii="Cordia New" w:eastAsia="MS Mincho" w:hAnsi="Cordia New" w:cs="Cordia New"/>
                <w:sz w:val="26"/>
                <w:szCs w:val="26"/>
              </w:rPr>
            </w:pPr>
            <w:r w:rsidRPr="001927E2">
              <w:rPr>
                <w:rFonts w:ascii="Cordia New" w:hAnsi="Cordia New"/>
                <w:sz w:val="26"/>
                <w:szCs w:val="26"/>
              </w:rPr>
              <w:t>(</w:t>
            </w:r>
            <w:r w:rsidR="00A0549E">
              <w:rPr>
                <w:rFonts w:ascii="Cordia New" w:hAnsi="Cordia New"/>
                <w:sz w:val="26"/>
                <w:szCs w:val="26"/>
              </w:rPr>
              <w:t>1</w:t>
            </w:r>
            <w:r w:rsidRPr="001927E2">
              <w:rPr>
                <w:rFonts w:ascii="Cordia New" w:hAnsi="Cordia New"/>
                <w:sz w:val="26"/>
                <w:szCs w:val="26"/>
              </w:rPr>
              <w:t>)</w:t>
            </w:r>
          </w:p>
        </w:tc>
      </w:tr>
      <w:tr w:rsidR="00B2151E" w:rsidRPr="008B4DF4" w14:paraId="59707E58" w14:textId="77777777" w:rsidTr="002B66D5">
        <w:tc>
          <w:tcPr>
            <w:tcW w:w="3888" w:type="dxa"/>
            <w:shd w:val="clear" w:color="auto" w:fill="auto"/>
            <w:vAlign w:val="bottom"/>
          </w:tcPr>
          <w:p w14:paraId="506AFA71" w14:textId="77777777" w:rsidR="00B2151E" w:rsidRPr="008B4DF4" w:rsidRDefault="00B2151E" w:rsidP="00B2151E">
            <w:pPr>
              <w:ind w:left="432"/>
              <w:jc w:val="left"/>
              <w:rPr>
                <w:rFonts w:ascii="Cordia New" w:hAnsi="Cordia New" w:cs="Cordia New"/>
                <w:sz w:val="12"/>
                <w:szCs w:val="12"/>
              </w:rPr>
            </w:pPr>
          </w:p>
        </w:tc>
        <w:tc>
          <w:tcPr>
            <w:tcW w:w="1368" w:type="dxa"/>
            <w:shd w:val="clear" w:color="auto" w:fill="auto"/>
            <w:vAlign w:val="bottom"/>
          </w:tcPr>
          <w:p w14:paraId="33169173" w14:textId="77777777" w:rsidR="00B2151E" w:rsidRPr="008B4DF4" w:rsidRDefault="00B2151E" w:rsidP="00B2151E">
            <w:pPr>
              <w:ind w:left="162"/>
              <w:rPr>
                <w:rFonts w:ascii="Cordia New" w:hAnsi="Cordia New" w:cs="Cordia New"/>
                <w:sz w:val="12"/>
                <w:szCs w:val="12"/>
              </w:rPr>
            </w:pPr>
          </w:p>
        </w:tc>
        <w:tc>
          <w:tcPr>
            <w:tcW w:w="1368" w:type="dxa"/>
            <w:shd w:val="clear" w:color="auto" w:fill="auto"/>
            <w:vAlign w:val="bottom"/>
          </w:tcPr>
          <w:p w14:paraId="03D6BECD" w14:textId="77777777" w:rsidR="00B2151E" w:rsidRPr="008B4DF4" w:rsidRDefault="00B2151E" w:rsidP="00B2151E">
            <w:pPr>
              <w:ind w:left="162"/>
              <w:rPr>
                <w:rFonts w:ascii="Cordia New" w:hAnsi="Cordia New" w:cs="Cordia New"/>
                <w:sz w:val="12"/>
                <w:szCs w:val="12"/>
              </w:rPr>
            </w:pPr>
          </w:p>
        </w:tc>
        <w:tc>
          <w:tcPr>
            <w:tcW w:w="1368" w:type="dxa"/>
            <w:shd w:val="clear" w:color="auto" w:fill="auto"/>
            <w:vAlign w:val="bottom"/>
          </w:tcPr>
          <w:p w14:paraId="60625FAA" w14:textId="77777777" w:rsidR="00B2151E" w:rsidRPr="008B4DF4" w:rsidRDefault="00B2151E" w:rsidP="00B2151E">
            <w:pPr>
              <w:ind w:left="162"/>
              <w:rPr>
                <w:rFonts w:ascii="Cordia New" w:hAnsi="Cordia New" w:cs="Cordia New"/>
                <w:sz w:val="12"/>
                <w:szCs w:val="12"/>
              </w:rPr>
            </w:pPr>
          </w:p>
        </w:tc>
        <w:tc>
          <w:tcPr>
            <w:tcW w:w="1368" w:type="dxa"/>
            <w:shd w:val="clear" w:color="auto" w:fill="auto"/>
            <w:vAlign w:val="bottom"/>
          </w:tcPr>
          <w:p w14:paraId="38FCE881" w14:textId="77777777" w:rsidR="00B2151E" w:rsidRPr="008B4DF4" w:rsidRDefault="00B2151E" w:rsidP="00B2151E">
            <w:pPr>
              <w:ind w:left="162"/>
              <w:rPr>
                <w:rFonts w:ascii="Cordia New" w:hAnsi="Cordia New" w:cs="Cordia New"/>
                <w:sz w:val="12"/>
                <w:szCs w:val="12"/>
              </w:rPr>
            </w:pPr>
          </w:p>
        </w:tc>
      </w:tr>
      <w:tr w:rsidR="00B2151E" w:rsidRPr="008B4DF4" w14:paraId="6E096F93" w14:textId="77777777" w:rsidTr="0011256D">
        <w:tc>
          <w:tcPr>
            <w:tcW w:w="3888" w:type="dxa"/>
            <w:shd w:val="clear" w:color="auto" w:fill="auto"/>
            <w:vAlign w:val="bottom"/>
            <w:hideMark/>
          </w:tcPr>
          <w:p w14:paraId="4BABDBDF" w14:textId="77777777" w:rsidR="00B2151E" w:rsidRPr="008B4DF4" w:rsidRDefault="00B2151E" w:rsidP="00B2151E">
            <w:pPr>
              <w:ind w:left="432"/>
              <w:rPr>
                <w:rFonts w:ascii="Cordia New" w:hAnsi="Cordia New" w:cs="Cordia New"/>
                <w:sz w:val="26"/>
                <w:szCs w:val="26"/>
              </w:rPr>
            </w:pPr>
            <w:r w:rsidRPr="008B4DF4">
              <w:rPr>
                <w:rFonts w:ascii="Cordia New" w:hAnsi="Cordia New" w:cs="Cordia New"/>
                <w:sz w:val="26"/>
                <w:szCs w:val="26"/>
              </w:rPr>
              <w:t>Trade receivables - third parties, net</w:t>
            </w:r>
          </w:p>
        </w:tc>
        <w:tc>
          <w:tcPr>
            <w:tcW w:w="1368" w:type="dxa"/>
            <w:shd w:val="clear" w:color="auto" w:fill="auto"/>
            <w:vAlign w:val="bottom"/>
          </w:tcPr>
          <w:p w14:paraId="1B1ED50D" w14:textId="72D2816B" w:rsidR="00B2151E" w:rsidRPr="008B4DF4" w:rsidRDefault="0021208D" w:rsidP="00B2151E">
            <w:pPr>
              <w:ind w:right="-72"/>
              <w:jc w:val="right"/>
              <w:rPr>
                <w:rFonts w:ascii="Cordia New" w:hAnsi="Cordia New" w:cs="Cordia New"/>
                <w:sz w:val="26"/>
                <w:szCs w:val="26"/>
              </w:rPr>
            </w:pPr>
            <w:r>
              <w:rPr>
                <w:rFonts w:ascii="Cordia New" w:hAnsi="Cordia New" w:cs="Cordia New"/>
                <w:sz w:val="26"/>
                <w:szCs w:val="26"/>
              </w:rPr>
              <w:t>2,7</w:t>
            </w:r>
            <w:r w:rsidR="00A422E3">
              <w:rPr>
                <w:rFonts w:ascii="Cordia New" w:hAnsi="Cordia New" w:cs="Cordia New"/>
                <w:sz w:val="26"/>
                <w:szCs w:val="26"/>
              </w:rPr>
              <w:t>16</w:t>
            </w:r>
          </w:p>
        </w:tc>
        <w:tc>
          <w:tcPr>
            <w:tcW w:w="1368" w:type="dxa"/>
            <w:shd w:val="clear" w:color="auto" w:fill="auto"/>
            <w:vAlign w:val="bottom"/>
          </w:tcPr>
          <w:p w14:paraId="08E021CD" w14:textId="01E0C9A6" w:rsidR="00B2151E" w:rsidRPr="008B4DF4" w:rsidRDefault="00B2151E" w:rsidP="00B2151E">
            <w:pPr>
              <w:ind w:right="-72"/>
              <w:jc w:val="right"/>
              <w:rPr>
                <w:rFonts w:ascii="Cordia New" w:eastAsia="MS Mincho" w:hAnsi="Cordia New" w:cs="Cordia New"/>
                <w:sz w:val="26"/>
                <w:szCs w:val="26"/>
              </w:rPr>
            </w:pPr>
            <w:r w:rsidRPr="00937438">
              <w:rPr>
                <w:rFonts w:ascii="Cordia New" w:hAnsi="Cordia New"/>
                <w:sz w:val="26"/>
                <w:szCs w:val="26"/>
              </w:rPr>
              <w:t>3</w:t>
            </w:r>
            <w:r w:rsidRPr="001927E2">
              <w:rPr>
                <w:rFonts w:ascii="Cordia New" w:hAnsi="Cordia New"/>
                <w:sz w:val="26"/>
                <w:szCs w:val="26"/>
              </w:rPr>
              <w:t>,</w:t>
            </w:r>
            <w:r w:rsidRPr="00937438">
              <w:rPr>
                <w:rFonts w:ascii="Cordia New" w:hAnsi="Cordia New"/>
                <w:sz w:val="26"/>
                <w:szCs w:val="26"/>
              </w:rPr>
              <w:t>17</w:t>
            </w:r>
            <w:r w:rsidR="00A3137F">
              <w:rPr>
                <w:rFonts w:ascii="Cordia New" w:hAnsi="Cordia New"/>
                <w:sz w:val="26"/>
                <w:szCs w:val="26"/>
              </w:rPr>
              <w:t>8</w:t>
            </w:r>
          </w:p>
        </w:tc>
        <w:tc>
          <w:tcPr>
            <w:tcW w:w="1368" w:type="dxa"/>
            <w:shd w:val="clear" w:color="auto" w:fill="auto"/>
            <w:vAlign w:val="bottom"/>
          </w:tcPr>
          <w:p w14:paraId="197D734B" w14:textId="1D6EF520" w:rsidR="00B2151E" w:rsidRPr="008B4DF4" w:rsidRDefault="00A0549E" w:rsidP="00B2151E">
            <w:pPr>
              <w:ind w:right="-72"/>
              <w:jc w:val="right"/>
              <w:rPr>
                <w:rFonts w:ascii="Cordia New" w:eastAsia="MS Mincho" w:hAnsi="Cordia New" w:cs="Cordia New"/>
                <w:sz w:val="26"/>
                <w:szCs w:val="26"/>
              </w:rPr>
            </w:pPr>
            <w:r>
              <w:rPr>
                <w:rFonts w:ascii="Cordia New" w:eastAsia="MS Mincho" w:hAnsi="Cordia New" w:cs="Cordia New"/>
                <w:sz w:val="26"/>
                <w:szCs w:val="26"/>
              </w:rPr>
              <w:t>1</w:t>
            </w:r>
          </w:p>
        </w:tc>
        <w:tc>
          <w:tcPr>
            <w:tcW w:w="1368" w:type="dxa"/>
            <w:shd w:val="clear" w:color="auto" w:fill="auto"/>
            <w:vAlign w:val="bottom"/>
          </w:tcPr>
          <w:p w14:paraId="7CBCB219" w14:textId="5FF9A0EE" w:rsidR="00B2151E" w:rsidRPr="008B4DF4" w:rsidRDefault="00A0549E" w:rsidP="00B2151E">
            <w:pPr>
              <w:ind w:right="-72"/>
              <w:jc w:val="right"/>
              <w:rPr>
                <w:rFonts w:ascii="Cordia New" w:eastAsia="MS Mincho" w:hAnsi="Cordia New" w:cs="Cordia New"/>
                <w:sz w:val="26"/>
                <w:szCs w:val="26"/>
              </w:rPr>
            </w:pPr>
            <w:r>
              <w:rPr>
                <w:rFonts w:ascii="Cordia New" w:hAnsi="Cordia New"/>
                <w:sz w:val="26"/>
                <w:szCs w:val="26"/>
              </w:rPr>
              <w:t>3</w:t>
            </w:r>
          </w:p>
        </w:tc>
      </w:tr>
      <w:tr w:rsidR="00B2151E" w:rsidRPr="008B4DF4" w14:paraId="245917D4" w14:textId="77777777" w:rsidTr="0011256D">
        <w:tc>
          <w:tcPr>
            <w:tcW w:w="3888" w:type="dxa"/>
            <w:shd w:val="clear" w:color="auto" w:fill="auto"/>
            <w:vAlign w:val="bottom"/>
            <w:hideMark/>
          </w:tcPr>
          <w:p w14:paraId="7B0A5C66" w14:textId="77777777" w:rsidR="00B2151E" w:rsidRPr="008B4DF4" w:rsidRDefault="00B2151E" w:rsidP="00B2151E">
            <w:pPr>
              <w:ind w:left="432"/>
              <w:rPr>
                <w:rFonts w:ascii="Cordia New" w:hAnsi="Cordia New" w:cs="Cordia New"/>
                <w:sz w:val="26"/>
                <w:szCs w:val="26"/>
              </w:rPr>
            </w:pPr>
            <w:r w:rsidRPr="008B4DF4">
              <w:rPr>
                <w:rFonts w:ascii="Cordia New" w:hAnsi="Cordia New" w:cs="Cordia New"/>
                <w:sz w:val="26"/>
                <w:szCs w:val="26"/>
              </w:rPr>
              <w:t>Current portion of trade receivables</w:t>
            </w:r>
          </w:p>
        </w:tc>
        <w:tc>
          <w:tcPr>
            <w:tcW w:w="1368" w:type="dxa"/>
            <w:shd w:val="clear" w:color="auto" w:fill="auto"/>
            <w:vAlign w:val="bottom"/>
          </w:tcPr>
          <w:p w14:paraId="5787BAF3" w14:textId="77777777" w:rsidR="00B2151E" w:rsidRPr="008B4DF4" w:rsidRDefault="00B2151E" w:rsidP="00B2151E">
            <w:pPr>
              <w:ind w:right="-72"/>
              <w:jc w:val="right"/>
              <w:rPr>
                <w:rFonts w:ascii="Cordia New" w:hAnsi="Cordia New" w:cs="Cordia New"/>
                <w:sz w:val="26"/>
                <w:szCs w:val="26"/>
              </w:rPr>
            </w:pPr>
          </w:p>
        </w:tc>
        <w:tc>
          <w:tcPr>
            <w:tcW w:w="1368" w:type="dxa"/>
            <w:shd w:val="clear" w:color="auto" w:fill="auto"/>
            <w:vAlign w:val="bottom"/>
          </w:tcPr>
          <w:p w14:paraId="0D1BECE6" w14:textId="77777777" w:rsidR="00B2151E" w:rsidRPr="008B4DF4" w:rsidRDefault="00B2151E" w:rsidP="00B2151E">
            <w:pPr>
              <w:ind w:right="-72"/>
              <w:jc w:val="right"/>
              <w:rPr>
                <w:rFonts w:ascii="Cordia New" w:hAnsi="Cordia New" w:cs="Cordia New"/>
                <w:sz w:val="26"/>
                <w:szCs w:val="26"/>
              </w:rPr>
            </w:pPr>
          </w:p>
        </w:tc>
        <w:tc>
          <w:tcPr>
            <w:tcW w:w="1368" w:type="dxa"/>
            <w:shd w:val="clear" w:color="auto" w:fill="auto"/>
            <w:vAlign w:val="bottom"/>
          </w:tcPr>
          <w:p w14:paraId="035BE742" w14:textId="77777777" w:rsidR="00B2151E" w:rsidRPr="008B4DF4" w:rsidRDefault="00B2151E" w:rsidP="00B2151E">
            <w:pPr>
              <w:ind w:right="-72"/>
              <w:jc w:val="right"/>
              <w:rPr>
                <w:rFonts w:ascii="Cordia New" w:hAnsi="Cordia New" w:cs="Cordia New"/>
                <w:sz w:val="26"/>
                <w:szCs w:val="26"/>
              </w:rPr>
            </w:pPr>
          </w:p>
        </w:tc>
        <w:tc>
          <w:tcPr>
            <w:tcW w:w="1368" w:type="dxa"/>
            <w:shd w:val="clear" w:color="auto" w:fill="auto"/>
            <w:vAlign w:val="bottom"/>
          </w:tcPr>
          <w:p w14:paraId="77C38F30" w14:textId="77777777" w:rsidR="00B2151E" w:rsidRPr="008B4DF4" w:rsidRDefault="00B2151E" w:rsidP="00B2151E">
            <w:pPr>
              <w:ind w:right="-72"/>
              <w:jc w:val="right"/>
              <w:rPr>
                <w:rFonts w:ascii="Cordia New" w:hAnsi="Cordia New" w:cs="Cordia New"/>
                <w:sz w:val="26"/>
                <w:szCs w:val="26"/>
              </w:rPr>
            </w:pPr>
          </w:p>
        </w:tc>
      </w:tr>
      <w:tr w:rsidR="00B2151E" w:rsidRPr="008B4DF4" w14:paraId="28A481DA" w14:textId="77777777" w:rsidTr="00894424">
        <w:tc>
          <w:tcPr>
            <w:tcW w:w="3888" w:type="dxa"/>
            <w:shd w:val="clear" w:color="auto" w:fill="auto"/>
            <w:vAlign w:val="bottom"/>
            <w:hideMark/>
          </w:tcPr>
          <w:p w14:paraId="08F3EF5E" w14:textId="77777777" w:rsidR="00B2151E" w:rsidRPr="008B4DF4" w:rsidRDefault="00B2151E" w:rsidP="00B2151E">
            <w:pPr>
              <w:ind w:left="432"/>
              <w:rPr>
                <w:rFonts w:ascii="Cordia New" w:hAnsi="Cordia New" w:cs="Cordia New"/>
                <w:sz w:val="26"/>
                <w:szCs w:val="26"/>
              </w:rPr>
            </w:pPr>
            <w:r w:rsidRPr="008B4DF4">
              <w:rPr>
                <w:rFonts w:ascii="Cordia New" w:hAnsi="Cordia New" w:cs="Cordia New"/>
                <w:sz w:val="26"/>
                <w:szCs w:val="26"/>
              </w:rPr>
              <w:t xml:space="preserve">   long-term contracts, net</w:t>
            </w:r>
          </w:p>
        </w:tc>
        <w:tc>
          <w:tcPr>
            <w:tcW w:w="1368" w:type="dxa"/>
            <w:shd w:val="clear" w:color="auto" w:fill="auto"/>
          </w:tcPr>
          <w:p w14:paraId="1132AA57" w14:textId="2C819CAC" w:rsidR="00B2151E" w:rsidRPr="008B4DF4" w:rsidRDefault="002E3F80" w:rsidP="00B2151E">
            <w:pPr>
              <w:ind w:right="-72"/>
              <w:jc w:val="right"/>
              <w:rPr>
                <w:rFonts w:ascii="Cordia New" w:hAnsi="Cordia New" w:cs="Cordia New"/>
                <w:sz w:val="26"/>
                <w:szCs w:val="26"/>
              </w:rPr>
            </w:pPr>
            <w:r w:rsidRPr="002E3F80">
              <w:rPr>
                <w:rFonts w:ascii="Cordia New" w:hAnsi="Cordia New" w:cs="Cordia New"/>
                <w:sz w:val="26"/>
                <w:szCs w:val="26"/>
              </w:rPr>
              <w:t>3,723</w:t>
            </w:r>
          </w:p>
        </w:tc>
        <w:tc>
          <w:tcPr>
            <w:tcW w:w="1368" w:type="dxa"/>
            <w:shd w:val="clear" w:color="auto" w:fill="auto"/>
            <w:vAlign w:val="bottom"/>
          </w:tcPr>
          <w:p w14:paraId="5FBD8021" w14:textId="2B559A42" w:rsidR="00B2151E" w:rsidRPr="008B4DF4" w:rsidRDefault="00B2151E" w:rsidP="00B2151E">
            <w:pPr>
              <w:ind w:right="-72"/>
              <w:jc w:val="right"/>
              <w:rPr>
                <w:rFonts w:ascii="Cordia New" w:eastAsia="MS Mincho" w:hAnsi="Cordia New" w:cs="Cordia New"/>
                <w:sz w:val="26"/>
                <w:szCs w:val="26"/>
              </w:rPr>
            </w:pPr>
            <w:r w:rsidRPr="00937438">
              <w:rPr>
                <w:rFonts w:ascii="Cordia New" w:hAnsi="Cordia New"/>
                <w:sz w:val="26"/>
                <w:szCs w:val="26"/>
              </w:rPr>
              <w:t>3</w:t>
            </w:r>
            <w:r w:rsidRPr="001927E2">
              <w:rPr>
                <w:rFonts w:ascii="Cordia New" w:hAnsi="Cordia New"/>
                <w:sz w:val="26"/>
                <w:szCs w:val="26"/>
              </w:rPr>
              <w:t>,</w:t>
            </w:r>
            <w:r w:rsidRPr="00937438">
              <w:rPr>
                <w:rFonts w:ascii="Cordia New" w:hAnsi="Cordia New"/>
                <w:sz w:val="26"/>
                <w:szCs w:val="26"/>
              </w:rPr>
              <w:t>51</w:t>
            </w:r>
            <w:r w:rsidR="002E3F80">
              <w:rPr>
                <w:rFonts w:ascii="Cordia New" w:hAnsi="Cordia New"/>
                <w:sz w:val="26"/>
                <w:szCs w:val="26"/>
              </w:rPr>
              <w:t>3</w:t>
            </w:r>
          </w:p>
        </w:tc>
        <w:tc>
          <w:tcPr>
            <w:tcW w:w="1368" w:type="dxa"/>
            <w:shd w:val="clear" w:color="auto" w:fill="auto"/>
            <w:vAlign w:val="bottom"/>
          </w:tcPr>
          <w:p w14:paraId="03E9587F" w14:textId="017D52F7" w:rsidR="00B2151E" w:rsidRPr="008B4DF4" w:rsidRDefault="00A0549E" w:rsidP="00B2151E">
            <w:pPr>
              <w:ind w:right="-72"/>
              <w:jc w:val="right"/>
              <w:rPr>
                <w:rFonts w:ascii="Cordia New" w:eastAsia="MS Mincho" w:hAnsi="Cordia New" w:cs="Cordia New"/>
                <w:sz w:val="26"/>
                <w:szCs w:val="26"/>
              </w:rPr>
            </w:pPr>
            <w:r>
              <w:rPr>
                <w:rFonts w:ascii="Cordia New" w:eastAsia="MS Mincho" w:hAnsi="Cordia New" w:cs="Cordia New"/>
                <w:sz w:val="26"/>
                <w:szCs w:val="26"/>
              </w:rPr>
              <w:t>-</w:t>
            </w:r>
          </w:p>
        </w:tc>
        <w:tc>
          <w:tcPr>
            <w:tcW w:w="1368" w:type="dxa"/>
            <w:shd w:val="clear" w:color="auto" w:fill="auto"/>
            <w:vAlign w:val="bottom"/>
          </w:tcPr>
          <w:p w14:paraId="29F49FD5" w14:textId="53AA72FA" w:rsidR="00B2151E" w:rsidRPr="008B4DF4" w:rsidRDefault="00B2151E" w:rsidP="00B2151E">
            <w:pPr>
              <w:ind w:right="-72"/>
              <w:jc w:val="right"/>
              <w:rPr>
                <w:rFonts w:ascii="Cordia New" w:eastAsia="MS Mincho" w:hAnsi="Cordia New" w:cs="Cordia New"/>
                <w:sz w:val="26"/>
                <w:szCs w:val="26"/>
              </w:rPr>
            </w:pPr>
            <w:r w:rsidRPr="001927E2">
              <w:rPr>
                <w:rFonts w:ascii="Cordia New" w:hAnsi="Cordia New"/>
                <w:sz w:val="26"/>
                <w:szCs w:val="26"/>
              </w:rPr>
              <w:t>-</w:t>
            </w:r>
          </w:p>
        </w:tc>
      </w:tr>
      <w:tr w:rsidR="005F015B" w:rsidRPr="008B4DF4" w14:paraId="19948C7F" w14:textId="77777777" w:rsidTr="00894424">
        <w:tc>
          <w:tcPr>
            <w:tcW w:w="3888" w:type="dxa"/>
            <w:shd w:val="clear" w:color="auto" w:fill="auto"/>
            <w:vAlign w:val="bottom"/>
          </w:tcPr>
          <w:p w14:paraId="791B88F9" w14:textId="055C3CEC" w:rsidR="005F015B" w:rsidRPr="008B4DF4" w:rsidRDefault="005F015B" w:rsidP="005F015B">
            <w:pPr>
              <w:ind w:left="432"/>
              <w:rPr>
                <w:rFonts w:ascii="Cordia New" w:hAnsi="Cordia New" w:cs="Cordia New"/>
                <w:sz w:val="26"/>
                <w:szCs w:val="26"/>
              </w:rPr>
            </w:pPr>
            <w:r w:rsidRPr="008B4DF4">
              <w:rPr>
                <w:rFonts w:ascii="Cordia New" w:hAnsi="Cordia New" w:cs="Cordia New"/>
                <w:sz w:val="26"/>
                <w:szCs w:val="26"/>
              </w:rPr>
              <w:t>Current portion of lease receivables</w:t>
            </w:r>
          </w:p>
        </w:tc>
        <w:tc>
          <w:tcPr>
            <w:tcW w:w="1368" w:type="dxa"/>
            <w:shd w:val="clear" w:color="auto" w:fill="auto"/>
          </w:tcPr>
          <w:p w14:paraId="3062B729" w14:textId="528C056A" w:rsidR="005F015B" w:rsidRPr="008B4DF4" w:rsidRDefault="007E2E6C" w:rsidP="005F015B">
            <w:pPr>
              <w:ind w:right="-72"/>
              <w:jc w:val="right"/>
              <w:rPr>
                <w:rFonts w:ascii="Cordia New" w:hAnsi="Cordia New" w:cs="Cordia New"/>
                <w:sz w:val="26"/>
                <w:szCs w:val="26"/>
              </w:rPr>
            </w:pPr>
            <w:r>
              <w:rPr>
                <w:rFonts w:ascii="Cordia New" w:hAnsi="Cordia New" w:cs="Cordia New"/>
                <w:sz w:val="26"/>
                <w:szCs w:val="26"/>
              </w:rPr>
              <w:t>559</w:t>
            </w:r>
          </w:p>
        </w:tc>
        <w:tc>
          <w:tcPr>
            <w:tcW w:w="1368" w:type="dxa"/>
            <w:shd w:val="clear" w:color="auto" w:fill="auto"/>
            <w:vAlign w:val="bottom"/>
          </w:tcPr>
          <w:p w14:paraId="56197FBA" w14:textId="2D0610B9" w:rsidR="005F015B" w:rsidRPr="008B4DF4" w:rsidRDefault="005F015B" w:rsidP="005F015B">
            <w:pPr>
              <w:ind w:right="-72"/>
              <w:jc w:val="right"/>
              <w:rPr>
                <w:rFonts w:ascii="Cordia New" w:hAnsi="Cordia New" w:cs="Cordia New"/>
                <w:sz w:val="26"/>
                <w:szCs w:val="26"/>
              </w:rPr>
            </w:pPr>
            <w:r w:rsidRPr="00937438">
              <w:rPr>
                <w:rFonts w:ascii="Cordia New" w:hAnsi="Cordia New"/>
                <w:sz w:val="26"/>
                <w:szCs w:val="26"/>
              </w:rPr>
              <w:t>562</w:t>
            </w:r>
          </w:p>
        </w:tc>
        <w:tc>
          <w:tcPr>
            <w:tcW w:w="1368" w:type="dxa"/>
            <w:shd w:val="clear" w:color="auto" w:fill="auto"/>
            <w:vAlign w:val="bottom"/>
          </w:tcPr>
          <w:p w14:paraId="2B45E8A0" w14:textId="3FE48C85" w:rsidR="005F015B" w:rsidRPr="008B4DF4" w:rsidRDefault="00A0549E" w:rsidP="005F015B">
            <w:pPr>
              <w:ind w:right="-72"/>
              <w:jc w:val="right"/>
              <w:rPr>
                <w:rFonts w:ascii="Cordia New" w:eastAsia="MS Mincho" w:hAnsi="Cordia New" w:cs="Cordia New"/>
                <w:sz w:val="26"/>
                <w:szCs w:val="26"/>
              </w:rPr>
            </w:pPr>
            <w:r>
              <w:rPr>
                <w:rFonts w:ascii="Cordia New" w:eastAsia="MS Mincho" w:hAnsi="Cordia New" w:cs="Cordia New"/>
                <w:sz w:val="26"/>
                <w:szCs w:val="26"/>
              </w:rPr>
              <w:t>-</w:t>
            </w:r>
          </w:p>
        </w:tc>
        <w:tc>
          <w:tcPr>
            <w:tcW w:w="1368" w:type="dxa"/>
            <w:shd w:val="clear" w:color="auto" w:fill="auto"/>
            <w:vAlign w:val="bottom"/>
          </w:tcPr>
          <w:p w14:paraId="33FA04BD" w14:textId="08C30D70" w:rsidR="005F015B" w:rsidRPr="008B4DF4" w:rsidRDefault="005F015B" w:rsidP="005F015B">
            <w:pPr>
              <w:ind w:right="-72"/>
              <w:jc w:val="right"/>
              <w:rPr>
                <w:rFonts w:ascii="Cordia New" w:hAnsi="Cordia New" w:cs="Cordia New"/>
                <w:sz w:val="26"/>
                <w:szCs w:val="26"/>
              </w:rPr>
            </w:pPr>
            <w:r w:rsidRPr="001927E2">
              <w:rPr>
                <w:rFonts w:ascii="Cordia New" w:hAnsi="Cordia New"/>
                <w:sz w:val="26"/>
                <w:szCs w:val="26"/>
              </w:rPr>
              <w:t>-</w:t>
            </w:r>
          </w:p>
        </w:tc>
      </w:tr>
      <w:tr w:rsidR="005F015B" w:rsidRPr="008B4DF4" w14:paraId="59CBC853" w14:textId="77777777" w:rsidTr="005F015B">
        <w:tc>
          <w:tcPr>
            <w:tcW w:w="3888" w:type="dxa"/>
            <w:shd w:val="clear" w:color="auto" w:fill="auto"/>
            <w:vAlign w:val="bottom"/>
            <w:hideMark/>
          </w:tcPr>
          <w:p w14:paraId="4A164902" w14:textId="77777777" w:rsidR="005F015B" w:rsidRPr="008B4DF4" w:rsidRDefault="005F015B" w:rsidP="005F015B">
            <w:pPr>
              <w:ind w:left="432"/>
              <w:rPr>
                <w:rFonts w:ascii="Cordia New" w:hAnsi="Cordia New" w:cs="Cordia New"/>
                <w:sz w:val="26"/>
                <w:szCs w:val="26"/>
              </w:rPr>
            </w:pPr>
            <w:r w:rsidRPr="008B4DF4">
              <w:rPr>
                <w:rFonts w:ascii="Cordia New" w:hAnsi="Cordia New" w:cs="Cordia New"/>
                <w:sz w:val="26"/>
                <w:szCs w:val="26"/>
              </w:rPr>
              <w:t>Prepayments</w:t>
            </w:r>
          </w:p>
        </w:tc>
        <w:tc>
          <w:tcPr>
            <w:tcW w:w="1368" w:type="dxa"/>
            <w:shd w:val="clear" w:color="auto" w:fill="auto"/>
          </w:tcPr>
          <w:p w14:paraId="53FBB023" w14:textId="2125AB55" w:rsidR="005F015B" w:rsidRPr="008B4DF4" w:rsidRDefault="002E3F80" w:rsidP="005F015B">
            <w:pPr>
              <w:ind w:right="-72"/>
              <w:jc w:val="right"/>
              <w:rPr>
                <w:rFonts w:ascii="Cordia New" w:hAnsi="Cordia New" w:cs="Cordia New"/>
                <w:sz w:val="26"/>
                <w:szCs w:val="26"/>
              </w:rPr>
            </w:pPr>
            <w:r w:rsidRPr="002E3F80">
              <w:rPr>
                <w:rFonts w:ascii="Cordia New" w:hAnsi="Cordia New" w:cs="Cordia New"/>
                <w:sz w:val="26"/>
                <w:szCs w:val="26"/>
              </w:rPr>
              <w:t>1,098</w:t>
            </w:r>
          </w:p>
        </w:tc>
        <w:tc>
          <w:tcPr>
            <w:tcW w:w="1368" w:type="dxa"/>
            <w:shd w:val="clear" w:color="auto" w:fill="auto"/>
            <w:vAlign w:val="bottom"/>
          </w:tcPr>
          <w:p w14:paraId="79A10375" w14:textId="33195A01" w:rsidR="005F015B" w:rsidRPr="008B4DF4" w:rsidRDefault="005F015B" w:rsidP="005F015B">
            <w:pPr>
              <w:ind w:right="-72"/>
              <w:jc w:val="right"/>
              <w:rPr>
                <w:rFonts w:ascii="Cordia New" w:eastAsia="MS Mincho" w:hAnsi="Cordia New" w:cs="Cordia New"/>
                <w:sz w:val="26"/>
                <w:szCs w:val="26"/>
              </w:rPr>
            </w:pPr>
            <w:r w:rsidRPr="00937438">
              <w:rPr>
                <w:rFonts w:ascii="Cordia New" w:hAnsi="Cordia New"/>
                <w:sz w:val="26"/>
                <w:szCs w:val="26"/>
              </w:rPr>
              <w:t>900</w:t>
            </w:r>
          </w:p>
        </w:tc>
        <w:tc>
          <w:tcPr>
            <w:tcW w:w="1368" w:type="dxa"/>
            <w:shd w:val="clear" w:color="auto" w:fill="auto"/>
            <w:vAlign w:val="bottom"/>
          </w:tcPr>
          <w:p w14:paraId="310E8A0E" w14:textId="2EB5A171" w:rsidR="005F015B" w:rsidRPr="008B4DF4" w:rsidRDefault="00A0549E" w:rsidP="005F015B">
            <w:pPr>
              <w:ind w:right="-72"/>
              <w:jc w:val="right"/>
              <w:rPr>
                <w:rFonts w:ascii="Cordia New" w:eastAsia="MS Mincho" w:hAnsi="Cordia New" w:cs="Cordia New"/>
                <w:sz w:val="26"/>
                <w:szCs w:val="26"/>
              </w:rPr>
            </w:pPr>
            <w:r>
              <w:rPr>
                <w:rFonts w:ascii="Cordia New" w:eastAsia="MS Mincho" w:hAnsi="Cordia New" w:cs="Cordia New"/>
                <w:sz w:val="26"/>
                <w:szCs w:val="26"/>
              </w:rPr>
              <w:t>12</w:t>
            </w:r>
          </w:p>
        </w:tc>
        <w:tc>
          <w:tcPr>
            <w:tcW w:w="1368" w:type="dxa"/>
            <w:shd w:val="clear" w:color="auto" w:fill="auto"/>
            <w:vAlign w:val="bottom"/>
          </w:tcPr>
          <w:p w14:paraId="15D2F9F4" w14:textId="3EE5D989" w:rsidR="005F015B" w:rsidRPr="008B4DF4" w:rsidRDefault="005F015B" w:rsidP="005F015B">
            <w:pPr>
              <w:ind w:right="-72"/>
              <w:jc w:val="right"/>
              <w:rPr>
                <w:rFonts w:ascii="Cordia New" w:eastAsia="MS Mincho" w:hAnsi="Cordia New" w:cs="Cordia New"/>
                <w:sz w:val="26"/>
                <w:szCs w:val="26"/>
              </w:rPr>
            </w:pPr>
            <w:r w:rsidRPr="00937438">
              <w:rPr>
                <w:rFonts w:ascii="Cordia New" w:hAnsi="Cordia New"/>
                <w:sz w:val="26"/>
                <w:szCs w:val="26"/>
              </w:rPr>
              <w:t>16</w:t>
            </w:r>
          </w:p>
        </w:tc>
      </w:tr>
      <w:tr w:rsidR="005F015B" w:rsidRPr="008B4DF4" w14:paraId="252ADB88" w14:textId="77777777" w:rsidTr="005F015B">
        <w:tc>
          <w:tcPr>
            <w:tcW w:w="3888" w:type="dxa"/>
            <w:shd w:val="clear" w:color="auto" w:fill="auto"/>
            <w:vAlign w:val="bottom"/>
            <w:hideMark/>
          </w:tcPr>
          <w:p w14:paraId="79D10B50" w14:textId="10283B60" w:rsidR="005F015B" w:rsidRPr="008B4DF4" w:rsidRDefault="005F015B" w:rsidP="005F015B">
            <w:pPr>
              <w:ind w:left="432"/>
              <w:rPr>
                <w:rFonts w:ascii="Cordia New" w:hAnsi="Cordia New" w:cs="Cordia New"/>
                <w:sz w:val="26"/>
                <w:szCs w:val="26"/>
              </w:rPr>
            </w:pPr>
            <w:r w:rsidRPr="008B4DF4">
              <w:rPr>
                <w:rFonts w:ascii="Cordia New" w:hAnsi="Cordia New" w:cs="Cordia New"/>
                <w:sz w:val="26"/>
                <w:szCs w:val="26"/>
              </w:rPr>
              <w:t>Receivables from others</w:t>
            </w:r>
            <w:r w:rsidR="001E645A">
              <w:rPr>
                <w:rFonts w:ascii="Cordia New" w:hAnsi="Cordia New" w:cs="Cordia New"/>
                <w:sz w:val="26"/>
                <w:szCs w:val="26"/>
              </w:rPr>
              <w:t>, net</w:t>
            </w:r>
          </w:p>
        </w:tc>
        <w:tc>
          <w:tcPr>
            <w:tcW w:w="1368" w:type="dxa"/>
            <w:shd w:val="clear" w:color="auto" w:fill="auto"/>
          </w:tcPr>
          <w:p w14:paraId="63AC033B" w14:textId="548DAA86" w:rsidR="005F015B" w:rsidRPr="008B4DF4" w:rsidRDefault="002E3F80" w:rsidP="005F015B">
            <w:pPr>
              <w:ind w:right="-72"/>
              <w:jc w:val="right"/>
              <w:rPr>
                <w:rFonts w:ascii="Cordia New" w:hAnsi="Cordia New" w:cs="Cordia New"/>
                <w:sz w:val="26"/>
                <w:szCs w:val="26"/>
                <w:cs/>
              </w:rPr>
            </w:pPr>
            <w:r w:rsidRPr="002E3F80">
              <w:rPr>
                <w:rFonts w:ascii="Cordia New" w:hAnsi="Cordia New" w:cs="Cordia New"/>
                <w:sz w:val="26"/>
                <w:szCs w:val="26"/>
              </w:rPr>
              <w:t>3,</w:t>
            </w:r>
            <w:r w:rsidR="0021208D">
              <w:rPr>
                <w:rFonts w:ascii="Cordia New" w:hAnsi="Cordia New" w:cs="Cordia New"/>
                <w:sz w:val="26"/>
                <w:szCs w:val="26"/>
              </w:rPr>
              <w:t>390</w:t>
            </w:r>
          </w:p>
        </w:tc>
        <w:tc>
          <w:tcPr>
            <w:tcW w:w="1368" w:type="dxa"/>
            <w:shd w:val="clear" w:color="auto" w:fill="auto"/>
            <w:vAlign w:val="bottom"/>
          </w:tcPr>
          <w:p w14:paraId="5904E259" w14:textId="1A843277" w:rsidR="005F015B" w:rsidRPr="008B4DF4" w:rsidRDefault="005F015B" w:rsidP="005F015B">
            <w:pPr>
              <w:ind w:right="-72"/>
              <w:jc w:val="right"/>
              <w:rPr>
                <w:rFonts w:ascii="Cordia New" w:eastAsia="MS Mincho" w:hAnsi="Cordia New" w:cs="Cordia New"/>
                <w:sz w:val="26"/>
                <w:szCs w:val="26"/>
              </w:rPr>
            </w:pPr>
            <w:r w:rsidRPr="00937438">
              <w:rPr>
                <w:rFonts w:ascii="Cordia New" w:hAnsi="Cordia New"/>
                <w:sz w:val="26"/>
                <w:szCs w:val="26"/>
              </w:rPr>
              <w:t>3</w:t>
            </w:r>
            <w:r w:rsidRPr="001927E2">
              <w:rPr>
                <w:rFonts w:ascii="Cordia New" w:hAnsi="Cordia New"/>
                <w:sz w:val="26"/>
                <w:szCs w:val="26"/>
              </w:rPr>
              <w:t>,</w:t>
            </w:r>
            <w:r w:rsidRPr="00937438">
              <w:rPr>
                <w:rFonts w:ascii="Cordia New" w:hAnsi="Cordia New"/>
                <w:sz w:val="26"/>
                <w:szCs w:val="26"/>
              </w:rPr>
              <w:t>2</w:t>
            </w:r>
            <w:r w:rsidR="00A3137F">
              <w:rPr>
                <w:rFonts w:ascii="Cordia New" w:hAnsi="Cordia New"/>
                <w:sz w:val="26"/>
                <w:szCs w:val="26"/>
              </w:rPr>
              <w:t>19</w:t>
            </w:r>
          </w:p>
        </w:tc>
        <w:tc>
          <w:tcPr>
            <w:tcW w:w="1368" w:type="dxa"/>
            <w:shd w:val="clear" w:color="auto" w:fill="auto"/>
            <w:vAlign w:val="bottom"/>
          </w:tcPr>
          <w:p w14:paraId="2B6C4A19" w14:textId="6EE484E4" w:rsidR="005F015B" w:rsidRPr="008B4DF4" w:rsidRDefault="00902B84" w:rsidP="005F015B">
            <w:pPr>
              <w:ind w:right="-72"/>
              <w:jc w:val="right"/>
              <w:rPr>
                <w:rFonts w:ascii="Cordia New" w:eastAsia="MS Mincho" w:hAnsi="Cordia New" w:cs="Cordia New"/>
                <w:sz w:val="26"/>
                <w:szCs w:val="26"/>
              </w:rPr>
            </w:pPr>
            <w:r>
              <w:rPr>
                <w:rFonts w:ascii="Cordia New" w:eastAsia="MS Mincho" w:hAnsi="Cordia New" w:cs="Cordia New"/>
                <w:sz w:val="26"/>
                <w:szCs w:val="26"/>
              </w:rPr>
              <w:t>7</w:t>
            </w:r>
          </w:p>
        </w:tc>
        <w:tc>
          <w:tcPr>
            <w:tcW w:w="1368" w:type="dxa"/>
            <w:shd w:val="clear" w:color="auto" w:fill="auto"/>
            <w:vAlign w:val="bottom"/>
          </w:tcPr>
          <w:p w14:paraId="74636BC8" w14:textId="70ABC42D" w:rsidR="005F015B" w:rsidRPr="008B4DF4" w:rsidRDefault="00A0549E" w:rsidP="005F015B">
            <w:pPr>
              <w:ind w:right="-72"/>
              <w:jc w:val="right"/>
              <w:rPr>
                <w:rFonts w:ascii="Cordia New" w:eastAsia="MS Mincho" w:hAnsi="Cordia New" w:cs="Cordia New"/>
                <w:sz w:val="26"/>
                <w:szCs w:val="26"/>
              </w:rPr>
            </w:pPr>
            <w:r>
              <w:rPr>
                <w:rFonts w:ascii="Cordia New" w:hAnsi="Cordia New"/>
                <w:sz w:val="26"/>
                <w:szCs w:val="26"/>
              </w:rPr>
              <w:t>10</w:t>
            </w:r>
          </w:p>
        </w:tc>
      </w:tr>
      <w:tr w:rsidR="005F015B" w:rsidRPr="008B4DF4" w14:paraId="274244B5" w14:textId="77777777" w:rsidTr="00717E89">
        <w:tc>
          <w:tcPr>
            <w:tcW w:w="3888" w:type="dxa"/>
            <w:shd w:val="clear" w:color="auto" w:fill="auto"/>
            <w:vAlign w:val="bottom"/>
            <w:hideMark/>
          </w:tcPr>
          <w:p w14:paraId="7834BE41" w14:textId="54F58497" w:rsidR="005F015B" w:rsidRPr="008B4DF4" w:rsidRDefault="005F015B" w:rsidP="00717E89">
            <w:pPr>
              <w:ind w:left="432"/>
              <w:jc w:val="left"/>
              <w:rPr>
                <w:rFonts w:ascii="Cordia New" w:hAnsi="Cordia New" w:cs="Cordia New"/>
                <w:sz w:val="26"/>
                <w:szCs w:val="26"/>
              </w:rPr>
            </w:pPr>
            <w:r w:rsidRPr="008B4DF4">
              <w:rPr>
                <w:rFonts w:ascii="Cordia New" w:hAnsi="Cordia New" w:cs="Cordia New"/>
                <w:sz w:val="26"/>
                <w:szCs w:val="26"/>
              </w:rPr>
              <w:t>Receivables from related parties</w:t>
            </w:r>
            <w:r w:rsidR="00717E89">
              <w:rPr>
                <w:rFonts w:ascii="Cordia New" w:hAnsi="Cordia New" w:cs="Cordia New"/>
                <w:sz w:val="26"/>
                <w:szCs w:val="26"/>
              </w:rPr>
              <w:t>, net</w:t>
            </w:r>
            <w:r w:rsidR="00717E89">
              <w:rPr>
                <w:rFonts w:ascii="Cordia New" w:hAnsi="Cordia New" w:cs="Cordia New"/>
                <w:sz w:val="26"/>
                <w:szCs w:val="26"/>
              </w:rPr>
              <w:br/>
            </w:r>
            <w:proofErr w:type="gramStart"/>
            <w:r w:rsidR="00717E89">
              <w:rPr>
                <w:rFonts w:ascii="Cordia New" w:hAnsi="Cordia New" w:cs="Cordia New"/>
                <w:sz w:val="26"/>
                <w:szCs w:val="26"/>
              </w:rPr>
              <w:t xml:space="preserve">   </w:t>
            </w:r>
            <w:r w:rsidRPr="008B4DF4">
              <w:rPr>
                <w:rFonts w:ascii="Cordia New" w:hAnsi="Cordia New" w:cs="Cordia New"/>
                <w:sz w:val="26"/>
                <w:szCs w:val="26"/>
              </w:rPr>
              <w:t>(</w:t>
            </w:r>
            <w:proofErr w:type="gramEnd"/>
            <w:r w:rsidRPr="008B4DF4">
              <w:rPr>
                <w:rFonts w:ascii="Cordia New" w:hAnsi="Cordia New" w:cs="Cordia New"/>
                <w:sz w:val="26"/>
                <w:szCs w:val="26"/>
              </w:rPr>
              <w:t>Note 9)</w:t>
            </w:r>
          </w:p>
        </w:tc>
        <w:tc>
          <w:tcPr>
            <w:tcW w:w="1368" w:type="dxa"/>
            <w:shd w:val="clear" w:color="auto" w:fill="auto"/>
            <w:vAlign w:val="bottom"/>
          </w:tcPr>
          <w:p w14:paraId="1A73B941" w14:textId="1B9FE6D0" w:rsidR="005F015B" w:rsidRPr="00717E89" w:rsidRDefault="00165AF7" w:rsidP="00717E89">
            <w:pPr>
              <w:pBdr>
                <w:bottom w:val="single" w:sz="4" w:space="1" w:color="auto"/>
              </w:pBdr>
              <w:ind w:right="-72"/>
              <w:jc w:val="right"/>
              <w:rPr>
                <w:rFonts w:ascii="Cordia New" w:hAnsi="Cordia New"/>
                <w:sz w:val="26"/>
                <w:szCs w:val="26"/>
              </w:rPr>
            </w:pPr>
            <w:r w:rsidRPr="00717E89">
              <w:rPr>
                <w:rFonts w:ascii="Cordia New" w:hAnsi="Cordia New"/>
                <w:sz w:val="26"/>
                <w:szCs w:val="26"/>
              </w:rPr>
              <w:t>1,0</w:t>
            </w:r>
            <w:r w:rsidR="00A422E3">
              <w:rPr>
                <w:rFonts w:ascii="Cordia New" w:hAnsi="Cordia New"/>
                <w:sz w:val="26"/>
                <w:szCs w:val="26"/>
              </w:rPr>
              <w:t>75</w:t>
            </w:r>
          </w:p>
        </w:tc>
        <w:tc>
          <w:tcPr>
            <w:tcW w:w="1368" w:type="dxa"/>
            <w:shd w:val="clear" w:color="auto" w:fill="auto"/>
            <w:vAlign w:val="bottom"/>
          </w:tcPr>
          <w:p w14:paraId="6496ACFB" w14:textId="70D1617A" w:rsidR="005F015B" w:rsidRPr="008B4DF4" w:rsidRDefault="005F015B" w:rsidP="00717E89">
            <w:pPr>
              <w:pBdr>
                <w:bottom w:val="single" w:sz="4" w:space="1" w:color="auto"/>
              </w:pBdr>
              <w:ind w:right="-72"/>
              <w:jc w:val="right"/>
              <w:rPr>
                <w:rFonts w:ascii="Cordia New" w:eastAsia="MS Mincho" w:hAnsi="Cordia New" w:cs="Cordia New"/>
                <w:sz w:val="26"/>
                <w:szCs w:val="26"/>
              </w:rPr>
            </w:pPr>
            <w:r w:rsidRPr="00937438">
              <w:rPr>
                <w:rFonts w:ascii="Cordia New" w:hAnsi="Cordia New"/>
                <w:sz w:val="26"/>
                <w:szCs w:val="26"/>
              </w:rPr>
              <w:t>914</w:t>
            </w:r>
          </w:p>
        </w:tc>
        <w:tc>
          <w:tcPr>
            <w:tcW w:w="1368" w:type="dxa"/>
            <w:shd w:val="clear" w:color="auto" w:fill="auto"/>
            <w:vAlign w:val="bottom"/>
          </w:tcPr>
          <w:p w14:paraId="03770622" w14:textId="259F99D4" w:rsidR="005F015B" w:rsidRPr="008B4DF4" w:rsidRDefault="0021208D" w:rsidP="005F015B">
            <w:pPr>
              <w:pBdr>
                <w:bottom w:val="single" w:sz="4" w:space="1" w:color="auto"/>
              </w:pBdr>
              <w:ind w:right="-72"/>
              <w:jc w:val="right"/>
              <w:rPr>
                <w:rFonts w:ascii="Cordia New" w:eastAsia="MS Mincho" w:hAnsi="Cordia New" w:cs="Cordia New"/>
                <w:sz w:val="26"/>
                <w:szCs w:val="26"/>
              </w:rPr>
            </w:pPr>
            <w:r>
              <w:rPr>
                <w:rFonts w:ascii="Cordia New" w:eastAsia="MS Mincho" w:hAnsi="Cordia New" w:cs="Cordia New"/>
                <w:sz w:val="26"/>
                <w:szCs w:val="26"/>
              </w:rPr>
              <w:t>5,59</w:t>
            </w:r>
            <w:r w:rsidR="007E2E6C">
              <w:rPr>
                <w:rFonts w:ascii="Cordia New" w:eastAsia="MS Mincho" w:hAnsi="Cordia New" w:cs="Cordia New"/>
                <w:sz w:val="26"/>
                <w:szCs w:val="26"/>
              </w:rPr>
              <w:t>0</w:t>
            </w:r>
          </w:p>
        </w:tc>
        <w:tc>
          <w:tcPr>
            <w:tcW w:w="1368" w:type="dxa"/>
            <w:shd w:val="clear" w:color="auto" w:fill="auto"/>
            <w:vAlign w:val="bottom"/>
          </w:tcPr>
          <w:p w14:paraId="0832FDE1" w14:textId="325723AA" w:rsidR="005F015B" w:rsidRPr="008B4DF4" w:rsidRDefault="005F015B" w:rsidP="005F015B">
            <w:pPr>
              <w:pBdr>
                <w:bottom w:val="single" w:sz="4" w:space="1" w:color="auto"/>
              </w:pBdr>
              <w:ind w:right="-72"/>
              <w:jc w:val="right"/>
              <w:rPr>
                <w:rFonts w:ascii="Cordia New" w:eastAsia="MS Mincho" w:hAnsi="Cordia New" w:cs="Cordia New"/>
                <w:sz w:val="26"/>
                <w:szCs w:val="26"/>
              </w:rPr>
            </w:pPr>
            <w:r w:rsidRPr="00937438">
              <w:rPr>
                <w:rFonts w:ascii="Cordia New" w:hAnsi="Cordia New"/>
                <w:sz w:val="26"/>
                <w:szCs w:val="26"/>
              </w:rPr>
              <w:t>4</w:t>
            </w:r>
            <w:r w:rsidRPr="001927E2">
              <w:rPr>
                <w:rFonts w:ascii="Cordia New" w:hAnsi="Cordia New"/>
                <w:sz w:val="26"/>
                <w:szCs w:val="26"/>
              </w:rPr>
              <w:t>,</w:t>
            </w:r>
            <w:r w:rsidRPr="00937438">
              <w:rPr>
                <w:rFonts w:ascii="Cordia New" w:hAnsi="Cordia New"/>
                <w:sz w:val="26"/>
                <w:szCs w:val="26"/>
              </w:rPr>
              <w:t>749</w:t>
            </w:r>
          </w:p>
        </w:tc>
      </w:tr>
      <w:tr w:rsidR="005F015B" w:rsidRPr="008B4DF4" w14:paraId="748591A4" w14:textId="77777777" w:rsidTr="002B66D5">
        <w:tc>
          <w:tcPr>
            <w:tcW w:w="3888" w:type="dxa"/>
            <w:shd w:val="clear" w:color="auto" w:fill="auto"/>
            <w:vAlign w:val="bottom"/>
          </w:tcPr>
          <w:p w14:paraId="34528E6C" w14:textId="77777777" w:rsidR="005F015B" w:rsidRPr="008B4DF4" w:rsidRDefault="005F015B" w:rsidP="005F015B">
            <w:pPr>
              <w:ind w:left="432"/>
              <w:jc w:val="left"/>
              <w:rPr>
                <w:rFonts w:ascii="Cordia New" w:hAnsi="Cordia New" w:cs="Cordia New"/>
                <w:sz w:val="12"/>
                <w:szCs w:val="12"/>
              </w:rPr>
            </w:pPr>
          </w:p>
        </w:tc>
        <w:tc>
          <w:tcPr>
            <w:tcW w:w="1368" w:type="dxa"/>
            <w:shd w:val="clear" w:color="auto" w:fill="auto"/>
            <w:vAlign w:val="bottom"/>
          </w:tcPr>
          <w:p w14:paraId="5E2EA7B0" w14:textId="77777777" w:rsidR="005F015B" w:rsidRPr="008B4DF4" w:rsidRDefault="005F015B" w:rsidP="005F015B">
            <w:pPr>
              <w:ind w:left="162"/>
              <w:rPr>
                <w:rFonts w:ascii="Cordia New" w:hAnsi="Cordia New" w:cs="Cordia New"/>
                <w:sz w:val="12"/>
                <w:szCs w:val="12"/>
              </w:rPr>
            </w:pPr>
          </w:p>
        </w:tc>
        <w:tc>
          <w:tcPr>
            <w:tcW w:w="1368" w:type="dxa"/>
            <w:shd w:val="clear" w:color="auto" w:fill="auto"/>
            <w:vAlign w:val="bottom"/>
          </w:tcPr>
          <w:p w14:paraId="3EE3FEB4" w14:textId="77777777" w:rsidR="005F015B" w:rsidRPr="008B4DF4" w:rsidRDefault="005F015B" w:rsidP="005F015B">
            <w:pPr>
              <w:ind w:left="162"/>
              <w:rPr>
                <w:rFonts w:ascii="Cordia New" w:hAnsi="Cordia New" w:cs="Cordia New"/>
                <w:sz w:val="12"/>
                <w:szCs w:val="12"/>
              </w:rPr>
            </w:pPr>
          </w:p>
        </w:tc>
        <w:tc>
          <w:tcPr>
            <w:tcW w:w="1368" w:type="dxa"/>
            <w:shd w:val="clear" w:color="auto" w:fill="auto"/>
            <w:vAlign w:val="bottom"/>
          </w:tcPr>
          <w:p w14:paraId="4BAF0B38" w14:textId="77777777" w:rsidR="005F015B" w:rsidRPr="008B4DF4" w:rsidRDefault="005F015B" w:rsidP="005F015B">
            <w:pPr>
              <w:ind w:left="162"/>
              <w:rPr>
                <w:rFonts w:ascii="Cordia New" w:hAnsi="Cordia New" w:cs="Cordia New"/>
                <w:sz w:val="12"/>
                <w:szCs w:val="12"/>
              </w:rPr>
            </w:pPr>
          </w:p>
        </w:tc>
        <w:tc>
          <w:tcPr>
            <w:tcW w:w="1368" w:type="dxa"/>
            <w:shd w:val="clear" w:color="auto" w:fill="auto"/>
            <w:vAlign w:val="bottom"/>
          </w:tcPr>
          <w:p w14:paraId="154E364B" w14:textId="77777777" w:rsidR="005F015B" w:rsidRPr="008B4DF4" w:rsidRDefault="005F015B" w:rsidP="005F015B">
            <w:pPr>
              <w:ind w:left="162"/>
              <w:rPr>
                <w:rFonts w:ascii="Cordia New" w:hAnsi="Cordia New" w:cs="Cordia New"/>
                <w:sz w:val="12"/>
                <w:szCs w:val="12"/>
              </w:rPr>
            </w:pPr>
          </w:p>
        </w:tc>
      </w:tr>
      <w:tr w:rsidR="005F015B" w:rsidRPr="008B4DF4" w14:paraId="69BB65DA" w14:textId="77777777" w:rsidTr="002B66D5">
        <w:tc>
          <w:tcPr>
            <w:tcW w:w="3888" w:type="dxa"/>
            <w:shd w:val="clear" w:color="auto" w:fill="auto"/>
            <w:vAlign w:val="bottom"/>
            <w:hideMark/>
          </w:tcPr>
          <w:p w14:paraId="43313BD6" w14:textId="77777777" w:rsidR="005F015B" w:rsidRPr="008B4DF4" w:rsidRDefault="005F015B" w:rsidP="005F015B">
            <w:pPr>
              <w:ind w:left="432"/>
              <w:rPr>
                <w:rFonts w:ascii="Cordia New" w:hAnsi="Cordia New" w:cs="Cordia New"/>
                <w:sz w:val="26"/>
                <w:szCs w:val="26"/>
              </w:rPr>
            </w:pPr>
            <w:r w:rsidRPr="008B4DF4">
              <w:rPr>
                <w:rFonts w:ascii="Cordia New" w:hAnsi="Cordia New" w:cs="Cordia New"/>
                <w:sz w:val="26"/>
                <w:szCs w:val="26"/>
              </w:rPr>
              <w:t>Total trade and other receivables</w:t>
            </w:r>
          </w:p>
        </w:tc>
        <w:tc>
          <w:tcPr>
            <w:tcW w:w="1368" w:type="dxa"/>
            <w:shd w:val="clear" w:color="auto" w:fill="auto"/>
            <w:vAlign w:val="bottom"/>
          </w:tcPr>
          <w:p w14:paraId="52D152F0" w14:textId="5556A27B" w:rsidR="005F015B" w:rsidRPr="008B4DF4" w:rsidRDefault="00A422E3" w:rsidP="005F015B">
            <w:pPr>
              <w:pBdr>
                <w:bottom w:val="double" w:sz="4" w:space="1" w:color="auto"/>
              </w:pBdr>
              <w:ind w:right="-72"/>
              <w:jc w:val="right"/>
              <w:rPr>
                <w:rFonts w:ascii="Cordia New" w:hAnsi="Cordia New" w:cs="Cordia New"/>
                <w:sz w:val="26"/>
                <w:szCs w:val="26"/>
                <w:cs/>
              </w:rPr>
            </w:pPr>
            <w:r>
              <w:rPr>
                <w:rFonts w:ascii="Cordia New" w:hAnsi="Cordia New" w:cs="Cordia New"/>
                <w:sz w:val="26"/>
                <w:szCs w:val="26"/>
              </w:rPr>
              <w:t>12,561</w:t>
            </w:r>
          </w:p>
        </w:tc>
        <w:tc>
          <w:tcPr>
            <w:tcW w:w="1368" w:type="dxa"/>
            <w:shd w:val="clear" w:color="auto" w:fill="auto"/>
            <w:vAlign w:val="bottom"/>
          </w:tcPr>
          <w:p w14:paraId="4367A4FE" w14:textId="14057CFD" w:rsidR="005F015B" w:rsidRPr="008B4DF4" w:rsidRDefault="005F015B" w:rsidP="005F015B">
            <w:pPr>
              <w:pBdr>
                <w:bottom w:val="double" w:sz="4" w:space="1" w:color="auto"/>
              </w:pBdr>
              <w:ind w:right="-72"/>
              <w:jc w:val="right"/>
              <w:rPr>
                <w:rFonts w:ascii="Cordia New" w:eastAsia="MS Mincho" w:hAnsi="Cordia New" w:cs="Cordia New"/>
                <w:sz w:val="26"/>
                <w:szCs w:val="26"/>
              </w:rPr>
            </w:pPr>
            <w:r w:rsidRPr="00937438">
              <w:rPr>
                <w:rFonts w:ascii="Cordia New" w:hAnsi="Cordia New"/>
                <w:sz w:val="26"/>
                <w:szCs w:val="26"/>
              </w:rPr>
              <w:t>12</w:t>
            </w:r>
            <w:r w:rsidRPr="001927E2">
              <w:rPr>
                <w:rFonts w:ascii="Cordia New" w:hAnsi="Cordia New"/>
                <w:sz w:val="26"/>
                <w:szCs w:val="26"/>
              </w:rPr>
              <w:t>,</w:t>
            </w:r>
            <w:r w:rsidRPr="00937438">
              <w:rPr>
                <w:rFonts w:ascii="Cordia New" w:hAnsi="Cordia New"/>
                <w:sz w:val="26"/>
                <w:szCs w:val="26"/>
              </w:rPr>
              <w:t>28</w:t>
            </w:r>
            <w:r w:rsidR="002E3F80">
              <w:rPr>
                <w:rFonts w:ascii="Cordia New" w:hAnsi="Cordia New"/>
                <w:sz w:val="26"/>
                <w:szCs w:val="26"/>
              </w:rPr>
              <w:t>6</w:t>
            </w:r>
          </w:p>
        </w:tc>
        <w:tc>
          <w:tcPr>
            <w:tcW w:w="1368" w:type="dxa"/>
            <w:shd w:val="clear" w:color="auto" w:fill="auto"/>
            <w:vAlign w:val="bottom"/>
          </w:tcPr>
          <w:p w14:paraId="7A317C03" w14:textId="042DC479" w:rsidR="005F015B" w:rsidRPr="008B4DF4" w:rsidRDefault="00A0549E" w:rsidP="005F015B">
            <w:pPr>
              <w:pBdr>
                <w:bottom w:val="double" w:sz="4" w:space="1" w:color="auto"/>
              </w:pBdr>
              <w:ind w:right="-72"/>
              <w:jc w:val="right"/>
              <w:rPr>
                <w:rFonts w:ascii="Cordia New" w:eastAsia="MS Mincho" w:hAnsi="Cordia New" w:cs="Cordia New"/>
                <w:sz w:val="26"/>
                <w:szCs w:val="26"/>
              </w:rPr>
            </w:pPr>
            <w:r w:rsidRPr="00A0549E">
              <w:rPr>
                <w:rFonts w:ascii="Cordia New" w:eastAsia="MS Mincho" w:hAnsi="Cordia New" w:cs="Cordia New"/>
                <w:sz w:val="26"/>
                <w:szCs w:val="26"/>
              </w:rPr>
              <w:t>5,</w:t>
            </w:r>
            <w:r w:rsidR="0021208D">
              <w:rPr>
                <w:rFonts w:ascii="Cordia New" w:eastAsia="MS Mincho" w:hAnsi="Cordia New" w:cs="Cordia New"/>
                <w:sz w:val="26"/>
                <w:szCs w:val="26"/>
              </w:rPr>
              <w:t>61</w:t>
            </w:r>
            <w:r w:rsidR="00902B84">
              <w:rPr>
                <w:rFonts w:ascii="Cordia New" w:eastAsia="MS Mincho" w:hAnsi="Cordia New" w:cs="Cordia New"/>
                <w:sz w:val="26"/>
                <w:szCs w:val="26"/>
              </w:rPr>
              <w:t>0</w:t>
            </w:r>
          </w:p>
        </w:tc>
        <w:tc>
          <w:tcPr>
            <w:tcW w:w="1368" w:type="dxa"/>
            <w:shd w:val="clear" w:color="auto" w:fill="auto"/>
            <w:vAlign w:val="bottom"/>
          </w:tcPr>
          <w:p w14:paraId="576F73D4" w14:textId="4BA6311B" w:rsidR="005F015B" w:rsidRPr="008B4DF4" w:rsidRDefault="005F015B" w:rsidP="005F015B">
            <w:pPr>
              <w:pBdr>
                <w:bottom w:val="double" w:sz="4" w:space="1" w:color="auto"/>
              </w:pBdr>
              <w:ind w:right="-72"/>
              <w:jc w:val="right"/>
              <w:rPr>
                <w:rFonts w:ascii="Cordia New" w:eastAsia="MS Mincho" w:hAnsi="Cordia New" w:cs="Cordia New"/>
                <w:sz w:val="26"/>
                <w:szCs w:val="26"/>
              </w:rPr>
            </w:pPr>
            <w:r w:rsidRPr="00937438">
              <w:rPr>
                <w:rFonts w:ascii="Cordia New" w:hAnsi="Cordia New"/>
                <w:sz w:val="26"/>
                <w:szCs w:val="26"/>
              </w:rPr>
              <w:t>4</w:t>
            </w:r>
            <w:r w:rsidRPr="001927E2">
              <w:rPr>
                <w:rFonts w:ascii="Cordia New" w:hAnsi="Cordia New"/>
                <w:sz w:val="26"/>
                <w:szCs w:val="26"/>
              </w:rPr>
              <w:t>,</w:t>
            </w:r>
            <w:r w:rsidRPr="00937438">
              <w:rPr>
                <w:rFonts w:ascii="Cordia New" w:hAnsi="Cordia New"/>
                <w:sz w:val="26"/>
                <w:szCs w:val="26"/>
              </w:rPr>
              <w:t>778</w:t>
            </w:r>
          </w:p>
        </w:tc>
      </w:tr>
      <w:tr w:rsidR="005F015B" w:rsidRPr="008B4DF4" w14:paraId="30A8EAA2" w14:textId="77777777" w:rsidTr="002B66D5">
        <w:tc>
          <w:tcPr>
            <w:tcW w:w="3888" w:type="dxa"/>
            <w:shd w:val="clear" w:color="auto" w:fill="auto"/>
            <w:vAlign w:val="bottom"/>
          </w:tcPr>
          <w:p w14:paraId="553F543B" w14:textId="77777777" w:rsidR="005F015B" w:rsidRPr="008B4DF4" w:rsidRDefault="005F015B" w:rsidP="005F015B">
            <w:pPr>
              <w:ind w:left="432"/>
              <w:jc w:val="left"/>
              <w:rPr>
                <w:rFonts w:ascii="Cordia New" w:hAnsi="Cordia New" w:cs="Cordia New"/>
                <w:b/>
                <w:bCs/>
                <w:sz w:val="26"/>
                <w:szCs w:val="26"/>
                <w:u w:val="single"/>
              </w:rPr>
            </w:pPr>
          </w:p>
        </w:tc>
        <w:tc>
          <w:tcPr>
            <w:tcW w:w="1368" w:type="dxa"/>
            <w:shd w:val="clear" w:color="auto" w:fill="auto"/>
            <w:vAlign w:val="bottom"/>
          </w:tcPr>
          <w:p w14:paraId="798F34D2" w14:textId="77777777" w:rsidR="005F015B" w:rsidRPr="008B4DF4" w:rsidRDefault="005F015B" w:rsidP="005F015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5EA50E2" w14:textId="77777777" w:rsidR="005F015B" w:rsidRPr="008B4DF4" w:rsidRDefault="005F015B" w:rsidP="005F015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92D937F" w14:textId="77777777" w:rsidR="005F015B" w:rsidRPr="008B4DF4" w:rsidRDefault="005F015B" w:rsidP="005F015B">
            <w:pPr>
              <w:tabs>
                <w:tab w:val="decimal" w:pos="504"/>
                <w:tab w:val="right" w:pos="1275"/>
              </w:tabs>
              <w:ind w:right="-72"/>
              <w:jc w:val="right"/>
              <w:rPr>
                <w:rFonts w:ascii="Cordia New" w:hAnsi="Cordia New" w:cs="Cordia New"/>
                <w:sz w:val="26"/>
                <w:szCs w:val="26"/>
              </w:rPr>
            </w:pPr>
          </w:p>
        </w:tc>
        <w:tc>
          <w:tcPr>
            <w:tcW w:w="1368" w:type="dxa"/>
            <w:shd w:val="clear" w:color="auto" w:fill="auto"/>
            <w:vAlign w:val="bottom"/>
          </w:tcPr>
          <w:p w14:paraId="348014C0" w14:textId="77777777" w:rsidR="005F015B" w:rsidRPr="008B4DF4" w:rsidRDefault="005F015B" w:rsidP="005F015B">
            <w:pPr>
              <w:tabs>
                <w:tab w:val="decimal" w:pos="504"/>
                <w:tab w:val="right" w:pos="1275"/>
              </w:tabs>
              <w:ind w:right="-72"/>
              <w:jc w:val="right"/>
              <w:rPr>
                <w:rFonts w:ascii="Cordia New" w:hAnsi="Cordia New" w:cs="Cordia New"/>
                <w:sz w:val="26"/>
                <w:szCs w:val="26"/>
              </w:rPr>
            </w:pPr>
          </w:p>
        </w:tc>
      </w:tr>
      <w:tr w:rsidR="005F015B" w:rsidRPr="008B4DF4" w14:paraId="44DA544B" w14:textId="77777777" w:rsidTr="0011256D">
        <w:tc>
          <w:tcPr>
            <w:tcW w:w="3888" w:type="dxa"/>
            <w:shd w:val="clear" w:color="auto" w:fill="auto"/>
            <w:vAlign w:val="bottom"/>
            <w:hideMark/>
          </w:tcPr>
          <w:p w14:paraId="5B3E1D5F" w14:textId="77777777" w:rsidR="005F015B" w:rsidRPr="008B4DF4" w:rsidRDefault="005F015B" w:rsidP="005F015B">
            <w:pPr>
              <w:ind w:left="432"/>
              <w:rPr>
                <w:rFonts w:ascii="Cordia New" w:hAnsi="Cordia New" w:cs="Cordia New"/>
                <w:b/>
                <w:bCs/>
                <w:sz w:val="26"/>
                <w:szCs w:val="26"/>
                <w:u w:val="single"/>
              </w:rPr>
            </w:pPr>
            <w:r w:rsidRPr="008B4DF4">
              <w:rPr>
                <w:rFonts w:ascii="Cordia New" w:hAnsi="Cordia New" w:cs="Cordia New"/>
                <w:b/>
                <w:bCs/>
                <w:sz w:val="26"/>
                <w:szCs w:val="26"/>
                <w:u w:val="single"/>
              </w:rPr>
              <w:t>Non-current</w:t>
            </w:r>
          </w:p>
        </w:tc>
        <w:tc>
          <w:tcPr>
            <w:tcW w:w="1368" w:type="dxa"/>
            <w:shd w:val="clear" w:color="auto" w:fill="auto"/>
            <w:vAlign w:val="bottom"/>
          </w:tcPr>
          <w:p w14:paraId="78F99B27" w14:textId="77777777" w:rsidR="005F015B" w:rsidRPr="008B4DF4" w:rsidRDefault="005F015B" w:rsidP="005F015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1AC2189D" w14:textId="77777777" w:rsidR="005F015B" w:rsidRPr="008B4DF4" w:rsidRDefault="005F015B" w:rsidP="005F015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2336F2D0" w14:textId="77777777" w:rsidR="005F015B" w:rsidRPr="008B4DF4" w:rsidRDefault="005F015B" w:rsidP="005F015B">
            <w:pPr>
              <w:tabs>
                <w:tab w:val="decimal" w:pos="504"/>
                <w:tab w:val="right" w:pos="1275"/>
              </w:tabs>
              <w:ind w:right="-72"/>
              <w:jc w:val="right"/>
              <w:rPr>
                <w:rFonts w:ascii="Cordia New" w:hAnsi="Cordia New" w:cs="Cordia New"/>
                <w:sz w:val="26"/>
                <w:szCs w:val="26"/>
              </w:rPr>
            </w:pPr>
          </w:p>
        </w:tc>
        <w:tc>
          <w:tcPr>
            <w:tcW w:w="1368" w:type="dxa"/>
            <w:shd w:val="clear" w:color="auto" w:fill="auto"/>
            <w:vAlign w:val="bottom"/>
          </w:tcPr>
          <w:p w14:paraId="0E0DDCBF" w14:textId="77777777" w:rsidR="005F015B" w:rsidRPr="008B4DF4" w:rsidRDefault="005F015B" w:rsidP="005F015B">
            <w:pPr>
              <w:tabs>
                <w:tab w:val="decimal" w:pos="504"/>
                <w:tab w:val="right" w:pos="1275"/>
              </w:tabs>
              <w:ind w:right="-72"/>
              <w:jc w:val="right"/>
              <w:rPr>
                <w:rFonts w:ascii="Cordia New" w:hAnsi="Cordia New" w:cs="Cordia New"/>
                <w:sz w:val="26"/>
                <w:szCs w:val="26"/>
              </w:rPr>
            </w:pPr>
          </w:p>
        </w:tc>
      </w:tr>
      <w:tr w:rsidR="005F015B" w:rsidRPr="008B4DF4" w14:paraId="5AC33BC8" w14:textId="77777777" w:rsidTr="00894424">
        <w:tc>
          <w:tcPr>
            <w:tcW w:w="3888" w:type="dxa"/>
            <w:shd w:val="clear" w:color="auto" w:fill="auto"/>
            <w:vAlign w:val="bottom"/>
            <w:hideMark/>
          </w:tcPr>
          <w:p w14:paraId="06E090F9" w14:textId="77777777" w:rsidR="005F015B" w:rsidRPr="008B4DF4" w:rsidRDefault="005F015B" w:rsidP="005F015B">
            <w:pPr>
              <w:ind w:left="432"/>
              <w:rPr>
                <w:rFonts w:ascii="Cordia New" w:hAnsi="Cordia New" w:cs="Cordia New"/>
                <w:sz w:val="26"/>
                <w:szCs w:val="26"/>
              </w:rPr>
            </w:pPr>
            <w:r w:rsidRPr="008B4DF4">
              <w:rPr>
                <w:rFonts w:ascii="Cordia New" w:hAnsi="Cordia New" w:cs="Cordia New"/>
                <w:sz w:val="26"/>
                <w:szCs w:val="26"/>
              </w:rPr>
              <w:t>Trade receivables long-term contracts</w:t>
            </w:r>
          </w:p>
        </w:tc>
        <w:tc>
          <w:tcPr>
            <w:tcW w:w="1368" w:type="dxa"/>
            <w:shd w:val="clear" w:color="auto" w:fill="auto"/>
          </w:tcPr>
          <w:p w14:paraId="70265E1F" w14:textId="22CE2D82" w:rsidR="005F015B" w:rsidRPr="008B4DF4" w:rsidRDefault="002E3F80" w:rsidP="005F015B">
            <w:pPr>
              <w:ind w:right="-72"/>
              <w:jc w:val="right"/>
              <w:rPr>
                <w:rFonts w:ascii="Cordia New" w:hAnsi="Cordia New" w:cs="Cordia New"/>
                <w:sz w:val="26"/>
                <w:szCs w:val="26"/>
              </w:rPr>
            </w:pPr>
            <w:r w:rsidRPr="002E3F80">
              <w:rPr>
                <w:rFonts w:ascii="Cordia New" w:hAnsi="Cordia New" w:cs="Cordia New"/>
                <w:sz w:val="26"/>
                <w:szCs w:val="26"/>
              </w:rPr>
              <w:t>2,423</w:t>
            </w:r>
          </w:p>
        </w:tc>
        <w:tc>
          <w:tcPr>
            <w:tcW w:w="1368" w:type="dxa"/>
            <w:shd w:val="clear" w:color="auto" w:fill="auto"/>
            <w:vAlign w:val="bottom"/>
          </w:tcPr>
          <w:p w14:paraId="0AF5B7E9" w14:textId="1DBDB58E" w:rsidR="005F015B" w:rsidRPr="008B4DF4" w:rsidRDefault="005F015B" w:rsidP="005F015B">
            <w:pPr>
              <w:ind w:right="-72"/>
              <w:jc w:val="right"/>
              <w:rPr>
                <w:rFonts w:ascii="Cordia New" w:eastAsia="MS Mincho" w:hAnsi="Cordia New" w:cs="Cordia New"/>
                <w:sz w:val="26"/>
                <w:szCs w:val="26"/>
                <w:cs/>
              </w:rPr>
            </w:pPr>
            <w:r w:rsidRPr="00937438">
              <w:rPr>
                <w:rFonts w:ascii="Cordia New" w:hAnsi="Cordia New"/>
                <w:noProof/>
                <w:sz w:val="26"/>
                <w:szCs w:val="26"/>
              </w:rPr>
              <w:t>2</w:t>
            </w:r>
            <w:r w:rsidRPr="001927E2">
              <w:rPr>
                <w:rFonts w:ascii="Cordia New" w:hAnsi="Cordia New"/>
                <w:noProof/>
                <w:sz w:val="26"/>
                <w:szCs w:val="26"/>
              </w:rPr>
              <w:t>,</w:t>
            </w:r>
            <w:r w:rsidRPr="00937438">
              <w:rPr>
                <w:rFonts w:ascii="Cordia New" w:hAnsi="Cordia New"/>
                <w:noProof/>
                <w:sz w:val="26"/>
                <w:szCs w:val="26"/>
              </w:rPr>
              <w:t>355</w:t>
            </w:r>
          </w:p>
        </w:tc>
        <w:tc>
          <w:tcPr>
            <w:tcW w:w="1368" w:type="dxa"/>
            <w:shd w:val="clear" w:color="auto" w:fill="auto"/>
            <w:vAlign w:val="bottom"/>
          </w:tcPr>
          <w:p w14:paraId="0F9D27CF" w14:textId="09019E15" w:rsidR="005F015B" w:rsidRPr="008B4DF4" w:rsidRDefault="00A0549E" w:rsidP="005F015B">
            <w:pPr>
              <w:ind w:right="-72"/>
              <w:jc w:val="right"/>
              <w:rPr>
                <w:rFonts w:ascii="Cordia New" w:eastAsia="MS Mincho" w:hAnsi="Cordia New" w:cs="Cordia New"/>
                <w:noProof/>
                <w:sz w:val="26"/>
                <w:szCs w:val="26"/>
              </w:rPr>
            </w:pPr>
            <w:r>
              <w:rPr>
                <w:rFonts w:ascii="Cordia New" w:eastAsia="MS Mincho" w:hAnsi="Cordia New" w:cs="Cordia New"/>
                <w:noProof/>
                <w:sz w:val="26"/>
                <w:szCs w:val="26"/>
              </w:rPr>
              <w:t>-</w:t>
            </w:r>
          </w:p>
        </w:tc>
        <w:tc>
          <w:tcPr>
            <w:tcW w:w="1368" w:type="dxa"/>
            <w:shd w:val="clear" w:color="auto" w:fill="auto"/>
            <w:vAlign w:val="bottom"/>
          </w:tcPr>
          <w:p w14:paraId="1B0CF297" w14:textId="013027F7" w:rsidR="005F015B" w:rsidRPr="008B4DF4" w:rsidRDefault="005F015B" w:rsidP="005F015B">
            <w:pPr>
              <w:ind w:right="-72"/>
              <w:jc w:val="right"/>
              <w:rPr>
                <w:rFonts w:ascii="Cordia New" w:eastAsia="MS Mincho" w:hAnsi="Cordia New" w:cs="Cordia New"/>
                <w:noProof/>
                <w:sz w:val="26"/>
                <w:szCs w:val="26"/>
              </w:rPr>
            </w:pPr>
            <w:r w:rsidRPr="001927E2">
              <w:rPr>
                <w:rFonts w:ascii="Cordia New" w:hAnsi="Cordia New"/>
                <w:noProof/>
                <w:sz w:val="26"/>
                <w:szCs w:val="26"/>
              </w:rPr>
              <w:t>-</w:t>
            </w:r>
          </w:p>
        </w:tc>
      </w:tr>
      <w:tr w:rsidR="005F015B" w:rsidRPr="008B4DF4" w14:paraId="70F0A94B" w14:textId="77777777" w:rsidTr="00894424">
        <w:tc>
          <w:tcPr>
            <w:tcW w:w="3888" w:type="dxa"/>
            <w:shd w:val="clear" w:color="auto" w:fill="auto"/>
            <w:vAlign w:val="bottom"/>
            <w:hideMark/>
          </w:tcPr>
          <w:p w14:paraId="0ED958F3" w14:textId="5249BB7F" w:rsidR="005F015B" w:rsidRPr="008B4DF4" w:rsidRDefault="005F015B" w:rsidP="005F015B">
            <w:pPr>
              <w:tabs>
                <w:tab w:val="left" w:pos="895"/>
              </w:tabs>
              <w:ind w:left="432"/>
              <w:rPr>
                <w:rFonts w:ascii="Cordia New" w:hAnsi="Cordia New" w:cs="Cordia New"/>
                <w:sz w:val="26"/>
                <w:szCs w:val="26"/>
              </w:rPr>
            </w:pPr>
            <w:r w:rsidRPr="008B4DF4">
              <w:rPr>
                <w:rFonts w:ascii="Cordia New" w:hAnsi="Cordia New" w:cs="Cordia New"/>
                <w:sz w:val="26"/>
                <w:szCs w:val="26"/>
                <w:u w:val="single"/>
              </w:rPr>
              <w:t>Less</w:t>
            </w:r>
            <w:r>
              <w:rPr>
                <w:rFonts w:ascii="Cordia New" w:hAnsi="Cordia New" w:cs="Cordia New"/>
                <w:sz w:val="26"/>
                <w:szCs w:val="26"/>
              </w:rPr>
              <w:tab/>
            </w:r>
            <w:r w:rsidRPr="008B4DF4">
              <w:rPr>
                <w:rFonts w:ascii="Cordia New" w:hAnsi="Cordia New" w:cs="Cordia New"/>
                <w:sz w:val="26"/>
                <w:szCs w:val="26"/>
              </w:rPr>
              <w:t xml:space="preserve">Unearned interest income </w:t>
            </w:r>
          </w:p>
        </w:tc>
        <w:tc>
          <w:tcPr>
            <w:tcW w:w="1368" w:type="dxa"/>
            <w:shd w:val="clear" w:color="auto" w:fill="auto"/>
          </w:tcPr>
          <w:p w14:paraId="43362E54" w14:textId="53479477" w:rsidR="005F015B" w:rsidRPr="008B4DF4" w:rsidRDefault="002E3F80" w:rsidP="005F015B">
            <w:pPr>
              <w:ind w:right="-72"/>
              <w:jc w:val="right"/>
              <w:rPr>
                <w:rFonts w:ascii="Cordia New" w:hAnsi="Cordia New" w:cs="Cordia New"/>
                <w:sz w:val="26"/>
                <w:szCs w:val="26"/>
              </w:rPr>
            </w:pPr>
            <w:r w:rsidRPr="002E3F80">
              <w:rPr>
                <w:rFonts w:ascii="Cordia New" w:hAnsi="Cordia New" w:cs="Cordia New"/>
                <w:sz w:val="26"/>
                <w:szCs w:val="26"/>
              </w:rPr>
              <w:t>(187)</w:t>
            </w:r>
          </w:p>
        </w:tc>
        <w:tc>
          <w:tcPr>
            <w:tcW w:w="1368" w:type="dxa"/>
            <w:shd w:val="clear" w:color="auto" w:fill="auto"/>
            <w:vAlign w:val="bottom"/>
          </w:tcPr>
          <w:p w14:paraId="109C345F" w14:textId="2BEC464F" w:rsidR="005F015B" w:rsidRPr="008B4DF4" w:rsidRDefault="005F015B" w:rsidP="005F015B">
            <w:pPr>
              <w:ind w:right="-72"/>
              <w:jc w:val="right"/>
              <w:rPr>
                <w:rFonts w:ascii="Cordia New" w:eastAsia="MS Mincho" w:hAnsi="Cordia New" w:cs="Cordia New"/>
                <w:noProof/>
                <w:sz w:val="26"/>
                <w:szCs w:val="26"/>
              </w:rPr>
            </w:pPr>
            <w:r w:rsidRPr="001927E2">
              <w:rPr>
                <w:rFonts w:ascii="Cordia New" w:hAnsi="Cordia New"/>
                <w:noProof/>
                <w:sz w:val="26"/>
                <w:szCs w:val="26"/>
              </w:rPr>
              <w:t>(</w:t>
            </w:r>
            <w:r w:rsidRPr="00937438">
              <w:rPr>
                <w:rFonts w:ascii="Cordia New" w:hAnsi="Cordia New"/>
                <w:noProof/>
                <w:sz w:val="26"/>
                <w:szCs w:val="26"/>
              </w:rPr>
              <w:t>192</w:t>
            </w:r>
            <w:r w:rsidRPr="001927E2">
              <w:rPr>
                <w:rFonts w:ascii="Cordia New" w:hAnsi="Cordia New"/>
                <w:noProof/>
                <w:sz w:val="26"/>
                <w:szCs w:val="26"/>
              </w:rPr>
              <w:t>)</w:t>
            </w:r>
          </w:p>
        </w:tc>
        <w:tc>
          <w:tcPr>
            <w:tcW w:w="1368" w:type="dxa"/>
            <w:shd w:val="clear" w:color="auto" w:fill="auto"/>
            <w:vAlign w:val="bottom"/>
          </w:tcPr>
          <w:p w14:paraId="5391CA8C" w14:textId="1E1A3BE3" w:rsidR="005F015B" w:rsidRPr="008B4DF4" w:rsidRDefault="00A0549E" w:rsidP="005F015B">
            <w:pPr>
              <w:ind w:right="-72"/>
              <w:jc w:val="right"/>
              <w:rPr>
                <w:rFonts w:ascii="Cordia New" w:eastAsia="MS Mincho" w:hAnsi="Cordia New" w:cs="Cordia New"/>
                <w:noProof/>
                <w:sz w:val="26"/>
                <w:szCs w:val="26"/>
              </w:rPr>
            </w:pPr>
            <w:r>
              <w:rPr>
                <w:rFonts w:ascii="Cordia New" w:eastAsia="MS Mincho" w:hAnsi="Cordia New" w:cs="Cordia New"/>
                <w:noProof/>
                <w:sz w:val="26"/>
                <w:szCs w:val="26"/>
              </w:rPr>
              <w:t>-</w:t>
            </w:r>
          </w:p>
        </w:tc>
        <w:tc>
          <w:tcPr>
            <w:tcW w:w="1368" w:type="dxa"/>
            <w:shd w:val="clear" w:color="auto" w:fill="auto"/>
            <w:vAlign w:val="bottom"/>
          </w:tcPr>
          <w:p w14:paraId="1B1432E1" w14:textId="7218BABA" w:rsidR="005F015B" w:rsidRPr="008B4DF4" w:rsidRDefault="005F015B" w:rsidP="005F015B">
            <w:pPr>
              <w:ind w:right="-72"/>
              <w:jc w:val="right"/>
              <w:rPr>
                <w:rFonts w:ascii="Cordia New" w:eastAsia="MS Mincho" w:hAnsi="Cordia New" w:cs="Cordia New"/>
                <w:noProof/>
                <w:sz w:val="26"/>
                <w:szCs w:val="26"/>
                <w:cs/>
              </w:rPr>
            </w:pPr>
            <w:r w:rsidRPr="001927E2">
              <w:rPr>
                <w:rFonts w:ascii="Cordia New" w:hAnsi="Cordia New"/>
                <w:noProof/>
                <w:sz w:val="26"/>
                <w:szCs w:val="26"/>
              </w:rPr>
              <w:t>-</w:t>
            </w:r>
          </w:p>
        </w:tc>
      </w:tr>
      <w:tr w:rsidR="005F015B" w:rsidRPr="008B4DF4" w14:paraId="51B62940" w14:textId="77777777" w:rsidTr="002B66D5">
        <w:tc>
          <w:tcPr>
            <w:tcW w:w="3888" w:type="dxa"/>
            <w:shd w:val="clear" w:color="auto" w:fill="auto"/>
            <w:vAlign w:val="bottom"/>
            <w:hideMark/>
          </w:tcPr>
          <w:p w14:paraId="72069186" w14:textId="1AF10013" w:rsidR="005F015B" w:rsidRPr="008B4DF4" w:rsidRDefault="009953E9" w:rsidP="005F015B">
            <w:pPr>
              <w:tabs>
                <w:tab w:val="left" w:pos="895"/>
              </w:tabs>
              <w:ind w:left="432"/>
              <w:rPr>
                <w:rFonts w:ascii="Cordia New" w:hAnsi="Cordia New" w:cs="Cordia New"/>
                <w:sz w:val="26"/>
                <w:szCs w:val="26"/>
              </w:rPr>
            </w:pPr>
            <w:r w:rsidRPr="008B4DF4">
              <w:rPr>
                <w:rFonts w:ascii="Cordia New" w:hAnsi="Cordia New" w:cs="Cordia New"/>
                <w:sz w:val="26"/>
                <w:szCs w:val="26"/>
                <w:u w:val="single"/>
              </w:rPr>
              <w:t>Less</w:t>
            </w:r>
            <w:r w:rsidRPr="00510FF0">
              <w:rPr>
                <w:rFonts w:ascii="Cordia New" w:hAnsi="Cordia New" w:cs="Cordia New"/>
                <w:sz w:val="26"/>
                <w:szCs w:val="26"/>
              </w:rPr>
              <w:tab/>
            </w:r>
            <w:r>
              <w:rPr>
                <w:rFonts w:ascii="Cordia New" w:hAnsi="Cordia New" w:cs="Cordia New"/>
                <w:sz w:val="26"/>
                <w:szCs w:val="26"/>
              </w:rPr>
              <w:t>Expected credit loss</w:t>
            </w:r>
          </w:p>
        </w:tc>
        <w:tc>
          <w:tcPr>
            <w:tcW w:w="1368" w:type="dxa"/>
            <w:shd w:val="clear" w:color="auto" w:fill="auto"/>
            <w:vAlign w:val="bottom"/>
          </w:tcPr>
          <w:p w14:paraId="0109C4E2" w14:textId="5459726D" w:rsidR="005F015B" w:rsidRPr="008B4DF4" w:rsidRDefault="002E3F80" w:rsidP="005F015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E3F80">
              <w:rPr>
                <w:rFonts w:ascii="Cordia New" w:hAnsi="Cordia New" w:cs="Cordia New"/>
                <w:sz w:val="26"/>
                <w:szCs w:val="26"/>
              </w:rPr>
              <w:t>(908)</w:t>
            </w:r>
          </w:p>
        </w:tc>
        <w:tc>
          <w:tcPr>
            <w:tcW w:w="1368" w:type="dxa"/>
            <w:shd w:val="clear" w:color="auto" w:fill="auto"/>
            <w:vAlign w:val="bottom"/>
          </w:tcPr>
          <w:p w14:paraId="6ED2C7AC" w14:textId="7598F3ED" w:rsidR="005F015B" w:rsidRPr="008B4DF4" w:rsidRDefault="005F015B" w:rsidP="005F015B">
            <w:pPr>
              <w:pBdr>
                <w:bottom w:val="single" w:sz="4" w:space="1" w:color="auto"/>
              </w:pBdr>
              <w:ind w:right="-72"/>
              <w:jc w:val="right"/>
              <w:rPr>
                <w:rFonts w:ascii="Cordia New" w:eastAsia="MS Mincho" w:hAnsi="Cordia New" w:cs="Cordia New"/>
                <w:noProof/>
                <w:sz w:val="26"/>
                <w:szCs w:val="26"/>
              </w:rPr>
            </w:pPr>
            <w:r w:rsidRPr="001927E2">
              <w:rPr>
                <w:rFonts w:ascii="Cordia New" w:hAnsi="Cordia New"/>
                <w:noProof/>
                <w:sz w:val="26"/>
                <w:szCs w:val="26"/>
              </w:rPr>
              <w:t>(</w:t>
            </w:r>
            <w:r w:rsidRPr="00937438">
              <w:rPr>
                <w:rFonts w:ascii="Cordia New" w:hAnsi="Cordia New"/>
                <w:noProof/>
                <w:sz w:val="26"/>
                <w:szCs w:val="26"/>
              </w:rPr>
              <w:t>870</w:t>
            </w:r>
            <w:r w:rsidRPr="001927E2">
              <w:rPr>
                <w:rFonts w:ascii="Cordia New" w:hAnsi="Cordia New"/>
                <w:noProof/>
                <w:sz w:val="26"/>
                <w:szCs w:val="26"/>
              </w:rPr>
              <w:t>)</w:t>
            </w:r>
          </w:p>
        </w:tc>
        <w:tc>
          <w:tcPr>
            <w:tcW w:w="1368" w:type="dxa"/>
            <w:shd w:val="clear" w:color="auto" w:fill="auto"/>
            <w:vAlign w:val="bottom"/>
          </w:tcPr>
          <w:p w14:paraId="27430CD2" w14:textId="6F78260A" w:rsidR="005F015B" w:rsidRPr="008B4DF4" w:rsidRDefault="00A0549E" w:rsidP="005F015B">
            <w:pPr>
              <w:pBdr>
                <w:bottom w:val="single" w:sz="4" w:space="1" w:color="auto"/>
              </w:pBdr>
              <w:ind w:right="-72"/>
              <w:jc w:val="right"/>
              <w:rPr>
                <w:rFonts w:ascii="Cordia New" w:eastAsia="MS Mincho" w:hAnsi="Cordia New" w:cs="Cordia New"/>
                <w:noProof/>
                <w:sz w:val="26"/>
                <w:szCs w:val="26"/>
              </w:rPr>
            </w:pPr>
            <w:r>
              <w:rPr>
                <w:rFonts w:ascii="Cordia New" w:eastAsia="MS Mincho" w:hAnsi="Cordia New" w:cs="Cordia New"/>
                <w:noProof/>
                <w:sz w:val="26"/>
                <w:szCs w:val="26"/>
              </w:rPr>
              <w:t>-</w:t>
            </w:r>
          </w:p>
        </w:tc>
        <w:tc>
          <w:tcPr>
            <w:tcW w:w="1368" w:type="dxa"/>
            <w:shd w:val="clear" w:color="auto" w:fill="auto"/>
            <w:vAlign w:val="bottom"/>
          </w:tcPr>
          <w:p w14:paraId="524F928E" w14:textId="78ED5B76" w:rsidR="005F015B" w:rsidRPr="008B4DF4" w:rsidRDefault="005F015B" w:rsidP="005F015B">
            <w:pPr>
              <w:pBdr>
                <w:bottom w:val="single" w:sz="4" w:space="1" w:color="auto"/>
              </w:pBdr>
              <w:ind w:right="-72"/>
              <w:jc w:val="right"/>
              <w:rPr>
                <w:rFonts w:ascii="Cordia New" w:eastAsia="MS Mincho" w:hAnsi="Cordia New" w:cs="Cordia New"/>
                <w:noProof/>
                <w:sz w:val="26"/>
                <w:szCs w:val="26"/>
              </w:rPr>
            </w:pPr>
            <w:r w:rsidRPr="001927E2">
              <w:rPr>
                <w:rFonts w:ascii="Cordia New" w:hAnsi="Cordia New"/>
                <w:noProof/>
                <w:sz w:val="26"/>
                <w:szCs w:val="26"/>
              </w:rPr>
              <w:t>-</w:t>
            </w:r>
          </w:p>
        </w:tc>
      </w:tr>
      <w:tr w:rsidR="005F015B" w:rsidRPr="008B4DF4" w14:paraId="242D116A" w14:textId="77777777" w:rsidTr="002B66D5">
        <w:tc>
          <w:tcPr>
            <w:tcW w:w="3888" w:type="dxa"/>
            <w:shd w:val="clear" w:color="auto" w:fill="auto"/>
            <w:vAlign w:val="bottom"/>
          </w:tcPr>
          <w:p w14:paraId="54596A05" w14:textId="77777777" w:rsidR="005F015B" w:rsidRPr="008B4DF4" w:rsidRDefault="005F015B" w:rsidP="005F015B">
            <w:pPr>
              <w:ind w:left="432"/>
              <w:jc w:val="left"/>
              <w:rPr>
                <w:rFonts w:ascii="Cordia New" w:hAnsi="Cordia New" w:cs="Cordia New"/>
                <w:sz w:val="12"/>
                <w:szCs w:val="12"/>
              </w:rPr>
            </w:pPr>
          </w:p>
        </w:tc>
        <w:tc>
          <w:tcPr>
            <w:tcW w:w="1368" w:type="dxa"/>
            <w:shd w:val="clear" w:color="auto" w:fill="auto"/>
            <w:vAlign w:val="bottom"/>
          </w:tcPr>
          <w:p w14:paraId="05451FA1" w14:textId="77777777" w:rsidR="005F015B" w:rsidRPr="008B4DF4" w:rsidRDefault="005F015B" w:rsidP="005F015B">
            <w:pPr>
              <w:ind w:left="162"/>
              <w:rPr>
                <w:rFonts w:ascii="Cordia New" w:hAnsi="Cordia New" w:cs="Cordia New"/>
                <w:sz w:val="12"/>
                <w:szCs w:val="12"/>
              </w:rPr>
            </w:pPr>
          </w:p>
        </w:tc>
        <w:tc>
          <w:tcPr>
            <w:tcW w:w="1368" w:type="dxa"/>
            <w:shd w:val="clear" w:color="auto" w:fill="auto"/>
            <w:vAlign w:val="bottom"/>
          </w:tcPr>
          <w:p w14:paraId="47DB26D9" w14:textId="77777777" w:rsidR="005F015B" w:rsidRPr="008B4DF4" w:rsidRDefault="005F015B" w:rsidP="005F015B">
            <w:pPr>
              <w:ind w:left="162"/>
              <w:rPr>
                <w:rFonts w:ascii="Cordia New" w:hAnsi="Cordia New" w:cs="Cordia New"/>
                <w:sz w:val="12"/>
                <w:szCs w:val="12"/>
              </w:rPr>
            </w:pPr>
          </w:p>
        </w:tc>
        <w:tc>
          <w:tcPr>
            <w:tcW w:w="1368" w:type="dxa"/>
            <w:shd w:val="clear" w:color="auto" w:fill="auto"/>
            <w:vAlign w:val="bottom"/>
          </w:tcPr>
          <w:p w14:paraId="3D6E37FC" w14:textId="77777777" w:rsidR="005F015B" w:rsidRPr="008B4DF4" w:rsidRDefault="005F015B" w:rsidP="005F015B">
            <w:pPr>
              <w:ind w:left="162"/>
              <w:rPr>
                <w:rFonts w:ascii="Cordia New" w:hAnsi="Cordia New" w:cs="Cordia New"/>
                <w:sz w:val="12"/>
                <w:szCs w:val="12"/>
              </w:rPr>
            </w:pPr>
          </w:p>
        </w:tc>
        <w:tc>
          <w:tcPr>
            <w:tcW w:w="1368" w:type="dxa"/>
            <w:shd w:val="clear" w:color="auto" w:fill="auto"/>
            <w:vAlign w:val="bottom"/>
          </w:tcPr>
          <w:p w14:paraId="4866A0A1" w14:textId="77777777" w:rsidR="005F015B" w:rsidRPr="008B4DF4" w:rsidRDefault="005F015B" w:rsidP="005F015B">
            <w:pPr>
              <w:ind w:left="162"/>
              <w:rPr>
                <w:rFonts w:ascii="Cordia New" w:hAnsi="Cordia New" w:cs="Cordia New"/>
                <w:sz w:val="12"/>
                <w:szCs w:val="12"/>
              </w:rPr>
            </w:pPr>
          </w:p>
        </w:tc>
      </w:tr>
      <w:tr w:rsidR="005F015B" w:rsidRPr="008B4DF4" w14:paraId="47362879" w14:textId="77777777" w:rsidTr="002B66D5">
        <w:tc>
          <w:tcPr>
            <w:tcW w:w="3888" w:type="dxa"/>
            <w:shd w:val="clear" w:color="auto" w:fill="auto"/>
            <w:vAlign w:val="bottom"/>
            <w:hideMark/>
          </w:tcPr>
          <w:p w14:paraId="7001C993" w14:textId="77777777" w:rsidR="005F015B" w:rsidRPr="008B4DF4" w:rsidRDefault="005F015B" w:rsidP="005F015B">
            <w:pPr>
              <w:ind w:left="432"/>
              <w:rPr>
                <w:rFonts w:ascii="Cordia New" w:hAnsi="Cordia New" w:cs="Cordia New"/>
                <w:sz w:val="26"/>
                <w:szCs w:val="26"/>
              </w:rPr>
            </w:pPr>
            <w:r w:rsidRPr="008B4DF4">
              <w:rPr>
                <w:rFonts w:ascii="Cordia New" w:hAnsi="Cordia New" w:cs="Cordia New"/>
                <w:sz w:val="26"/>
                <w:szCs w:val="26"/>
              </w:rPr>
              <w:t>Trade receivables long-term contracts, net</w:t>
            </w:r>
          </w:p>
        </w:tc>
        <w:tc>
          <w:tcPr>
            <w:tcW w:w="1368" w:type="dxa"/>
            <w:shd w:val="clear" w:color="auto" w:fill="auto"/>
            <w:vAlign w:val="bottom"/>
          </w:tcPr>
          <w:p w14:paraId="0F9F03D7" w14:textId="616C4BF0" w:rsidR="005F015B" w:rsidRPr="008B4DF4" w:rsidRDefault="002E3F80" w:rsidP="005F015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E3F80">
              <w:rPr>
                <w:rFonts w:ascii="Cordia New" w:hAnsi="Cordia New" w:cs="Cordia New"/>
                <w:sz w:val="26"/>
                <w:szCs w:val="26"/>
              </w:rPr>
              <w:t>1,328</w:t>
            </w:r>
          </w:p>
        </w:tc>
        <w:tc>
          <w:tcPr>
            <w:tcW w:w="1368" w:type="dxa"/>
            <w:shd w:val="clear" w:color="auto" w:fill="auto"/>
            <w:vAlign w:val="bottom"/>
          </w:tcPr>
          <w:p w14:paraId="62631742" w14:textId="790BB59E" w:rsidR="005F015B" w:rsidRPr="008B4DF4" w:rsidRDefault="005F015B" w:rsidP="005F015B">
            <w:pPr>
              <w:ind w:right="-72"/>
              <w:jc w:val="right"/>
              <w:rPr>
                <w:rFonts w:ascii="Cordia New" w:eastAsia="MS Mincho" w:hAnsi="Cordia New" w:cs="Cordia New"/>
                <w:noProof/>
                <w:sz w:val="26"/>
                <w:szCs w:val="26"/>
              </w:rPr>
            </w:pPr>
            <w:r w:rsidRPr="00937438">
              <w:rPr>
                <w:rFonts w:ascii="Cordia New" w:hAnsi="Cordia New"/>
                <w:noProof/>
                <w:sz w:val="26"/>
                <w:szCs w:val="26"/>
              </w:rPr>
              <w:t>1</w:t>
            </w:r>
            <w:r w:rsidRPr="001927E2">
              <w:rPr>
                <w:rFonts w:ascii="Cordia New" w:hAnsi="Cordia New"/>
                <w:noProof/>
                <w:sz w:val="26"/>
                <w:szCs w:val="26"/>
              </w:rPr>
              <w:t>,</w:t>
            </w:r>
            <w:r w:rsidRPr="00937438">
              <w:rPr>
                <w:rFonts w:ascii="Cordia New" w:hAnsi="Cordia New"/>
                <w:noProof/>
                <w:sz w:val="26"/>
                <w:szCs w:val="26"/>
              </w:rPr>
              <w:t>29</w:t>
            </w:r>
            <w:r w:rsidR="002E3F80">
              <w:rPr>
                <w:rFonts w:ascii="Cordia New" w:hAnsi="Cordia New"/>
                <w:noProof/>
                <w:sz w:val="26"/>
                <w:szCs w:val="26"/>
              </w:rPr>
              <w:t>3</w:t>
            </w:r>
          </w:p>
        </w:tc>
        <w:tc>
          <w:tcPr>
            <w:tcW w:w="1368" w:type="dxa"/>
            <w:shd w:val="clear" w:color="auto" w:fill="auto"/>
            <w:vAlign w:val="bottom"/>
          </w:tcPr>
          <w:p w14:paraId="0E803C1C" w14:textId="6F583EC6" w:rsidR="005F015B" w:rsidRPr="008B4DF4" w:rsidRDefault="00A0549E" w:rsidP="005F015B">
            <w:pPr>
              <w:ind w:right="-72"/>
              <w:jc w:val="right"/>
              <w:rPr>
                <w:rFonts w:ascii="Cordia New" w:eastAsia="MS Mincho" w:hAnsi="Cordia New" w:cs="Cordia New"/>
                <w:noProof/>
                <w:sz w:val="26"/>
                <w:szCs w:val="26"/>
              </w:rPr>
            </w:pPr>
            <w:r>
              <w:rPr>
                <w:rFonts w:ascii="Cordia New" w:eastAsia="MS Mincho" w:hAnsi="Cordia New" w:cs="Cordia New"/>
                <w:noProof/>
                <w:sz w:val="26"/>
                <w:szCs w:val="26"/>
              </w:rPr>
              <w:t>-</w:t>
            </w:r>
          </w:p>
        </w:tc>
        <w:tc>
          <w:tcPr>
            <w:tcW w:w="1368" w:type="dxa"/>
            <w:shd w:val="clear" w:color="auto" w:fill="auto"/>
            <w:vAlign w:val="bottom"/>
          </w:tcPr>
          <w:p w14:paraId="688EBEAF" w14:textId="276D168F" w:rsidR="005F015B" w:rsidRPr="008B4DF4" w:rsidRDefault="00A0549E" w:rsidP="005F015B">
            <w:pPr>
              <w:ind w:right="-72"/>
              <w:jc w:val="right"/>
              <w:rPr>
                <w:rFonts w:ascii="Cordia New" w:eastAsia="MS Mincho" w:hAnsi="Cordia New" w:cs="Cordia New"/>
                <w:noProof/>
                <w:sz w:val="26"/>
                <w:szCs w:val="26"/>
              </w:rPr>
            </w:pPr>
            <w:r>
              <w:rPr>
                <w:rFonts w:ascii="Cordia New" w:eastAsia="MS Mincho" w:hAnsi="Cordia New" w:cs="Cordia New"/>
                <w:noProof/>
                <w:sz w:val="26"/>
                <w:szCs w:val="26"/>
              </w:rPr>
              <w:t>-</w:t>
            </w:r>
          </w:p>
        </w:tc>
      </w:tr>
      <w:tr w:rsidR="005F015B" w:rsidRPr="008B4DF4" w14:paraId="627AE81F" w14:textId="77777777" w:rsidTr="002B66D5">
        <w:tc>
          <w:tcPr>
            <w:tcW w:w="3888" w:type="dxa"/>
            <w:shd w:val="clear" w:color="auto" w:fill="auto"/>
            <w:vAlign w:val="bottom"/>
          </w:tcPr>
          <w:p w14:paraId="0AB3C9D9" w14:textId="4E946866" w:rsidR="005F015B" w:rsidRPr="008B4DF4" w:rsidRDefault="005F015B" w:rsidP="005F015B">
            <w:pPr>
              <w:ind w:left="432"/>
              <w:rPr>
                <w:rFonts w:ascii="Cordia New" w:hAnsi="Cordia New" w:cs="Cordia New"/>
                <w:sz w:val="26"/>
                <w:szCs w:val="26"/>
              </w:rPr>
            </w:pPr>
            <w:r w:rsidRPr="008B4DF4">
              <w:rPr>
                <w:rFonts w:ascii="Cordia New" w:hAnsi="Cordia New" w:cs="Cordia New"/>
                <w:sz w:val="26"/>
                <w:szCs w:val="26"/>
              </w:rPr>
              <w:t>Lease receivables</w:t>
            </w:r>
          </w:p>
        </w:tc>
        <w:tc>
          <w:tcPr>
            <w:tcW w:w="1368" w:type="dxa"/>
            <w:shd w:val="clear" w:color="auto" w:fill="auto"/>
            <w:vAlign w:val="bottom"/>
          </w:tcPr>
          <w:p w14:paraId="2E533B10" w14:textId="25705CA4" w:rsidR="005F015B" w:rsidRPr="008B4DF4" w:rsidRDefault="007E2E6C" w:rsidP="005F015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833</w:t>
            </w:r>
          </w:p>
        </w:tc>
        <w:tc>
          <w:tcPr>
            <w:tcW w:w="1368" w:type="dxa"/>
            <w:shd w:val="clear" w:color="auto" w:fill="auto"/>
            <w:vAlign w:val="bottom"/>
          </w:tcPr>
          <w:p w14:paraId="4A0D9540" w14:textId="6D45B143" w:rsidR="005F015B" w:rsidRPr="008B4DF4" w:rsidRDefault="005F015B" w:rsidP="005F015B">
            <w:pPr>
              <w:ind w:right="-72"/>
              <w:jc w:val="right"/>
              <w:rPr>
                <w:rFonts w:ascii="Cordia New" w:eastAsia="MS Mincho" w:hAnsi="Cordia New" w:cs="Cordia New"/>
                <w:noProof/>
                <w:sz w:val="26"/>
                <w:szCs w:val="26"/>
              </w:rPr>
            </w:pPr>
            <w:r w:rsidRPr="00937438">
              <w:rPr>
                <w:rFonts w:ascii="Cordia New" w:hAnsi="Cordia New"/>
                <w:noProof/>
                <w:sz w:val="26"/>
                <w:szCs w:val="26"/>
              </w:rPr>
              <w:t>945</w:t>
            </w:r>
          </w:p>
        </w:tc>
        <w:tc>
          <w:tcPr>
            <w:tcW w:w="1368" w:type="dxa"/>
            <w:shd w:val="clear" w:color="auto" w:fill="auto"/>
            <w:vAlign w:val="bottom"/>
          </w:tcPr>
          <w:p w14:paraId="06239A2F" w14:textId="7E8F7D02" w:rsidR="005F015B" w:rsidRPr="006B5BFF" w:rsidRDefault="006B5BFF" w:rsidP="005F015B">
            <w:pPr>
              <w:ind w:right="-72"/>
              <w:jc w:val="right"/>
              <w:rPr>
                <w:rFonts w:ascii="Cordia New" w:eastAsia="MS Mincho" w:hAnsi="Cordia New" w:cs="Cordia New"/>
                <w:noProof/>
                <w:sz w:val="26"/>
                <w:szCs w:val="26"/>
                <w:lang w:val="en-GB"/>
              </w:rPr>
            </w:pPr>
            <w:r>
              <w:rPr>
                <w:rFonts w:ascii="Cordia New" w:eastAsia="MS Mincho" w:hAnsi="Cordia New" w:cs="Cordia New"/>
                <w:noProof/>
                <w:sz w:val="26"/>
                <w:szCs w:val="26"/>
                <w:lang w:val="en-GB"/>
              </w:rPr>
              <w:t>-</w:t>
            </w:r>
          </w:p>
        </w:tc>
        <w:tc>
          <w:tcPr>
            <w:tcW w:w="1368" w:type="dxa"/>
            <w:shd w:val="clear" w:color="auto" w:fill="auto"/>
            <w:vAlign w:val="bottom"/>
          </w:tcPr>
          <w:p w14:paraId="1EDEC010" w14:textId="75D9BCF9" w:rsidR="005F015B" w:rsidRPr="008B4DF4" w:rsidRDefault="005F015B" w:rsidP="005F015B">
            <w:pPr>
              <w:ind w:right="-72"/>
              <w:jc w:val="right"/>
              <w:rPr>
                <w:rFonts w:ascii="Cordia New" w:hAnsi="Cordia New" w:cs="Cordia New"/>
                <w:noProof/>
                <w:sz w:val="26"/>
                <w:szCs w:val="26"/>
              </w:rPr>
            </w:pPr>
            <w:r w:rsidRPr="001927E2">
              <w:rPr>
                <w:rFonts w:ascii="Cordia New" w:hAnsi="Cordia New"/>
                <w:noProof/>
                <w:sz w:val="26"/>
                <w:szCs w:val="26"/>
              </w:rPr>
              <w:t>-</w:t>
            </w:r>
          </w:p>
        </w:tc>
      </w:tr>
      <w:tr w:rsidR="005F015B" w:rsidRPr="008B4DF4" w14:paraId="6BA73736" w14:textId="77777777" w:rsidTr="00431F57">
        <w:trPr>
          <w:trHeight w:val="182"/>
        </w:trPr>
        <w:tc>
          <w:tcPr>
            <w:tcW w:w="3888" w:type="dxa"/>
            <w:shd w:val="clear" w:color="auto" w:fill="auto"/>
            <w:vAlign w:val="bottom"/>
          </w:tcPr>
          <w:p w14:paraId="42C55110" w14:textId="44BD205E" w:rsidR="005F015B" w:rsidRPr="008B4DF4" w:rsidRDefault="005F015B" w:rsidP="005F015B">
            <w:pPr>
              <w:ind w:left="432"/>
              <w:rPr>
                <w:rFonts w:ascii="Cordia New" w:hAnsi="Cordia New" w:cs="Cordia New"/>
                <w:sz w:val="26"/>
                <w:szCs w:val="26"/>
              </w:rPr>
            </w:pPr>
            <w:r w:rsidRPr="008B4DF4">
              <w:rPr>
                <w:rFonts w:ascii="Cordia New" w:hAnsi="Cordia New" w:cs="Cordia New"/>
                <w:sz w:val="26"/>
                <w:szCs w:val="26"/>
              </w:rPr>
              <w:t>Receivables from related parties (Note 9)</w:t>
            </w:r>
          </w:p>
        </w:tc>
        <w:tc>
          <w:tcPr>
            <w:tcW w:w="1368" w:type="dxa"/>
            <w:shd w:val="clear" w:color="auto" w:fill="auto"/>
            <w:vAlign w:val="bottom"/>
          </w:tcPr>
          <w:p w14:paraId="26C3AF20" w14:textId="262C350E" w:rsidR="005F015B" w:rsidRPr="008B4DF4" w:rsidRDefault="002E3F80" w:rsidP="005F015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3C223013" w14:textId="2DD7BAEF" w:rsidR="005F015B" w:rsidRPr="008B4DF4" w:rsidRDefault="005F015B" w:rsidP="005F015B">
            <w:pPr>
              <w:pBdr>
                <w:bottom w:val="single" w:sz="4" w:space="1" w:color="auto"/>
              </w:pBdr>
              <w:ind w:right="-72"/>
              <w:jc w:val="right"/>
              <w:rPr>
                <w:rFonts w:ascii="Cordia New" w:eastAsia="MS Mincho" w:hAnsi="Cordia New" w:cs="Cordia New"/>
                <w:noProof/>
                <w:sz w:val="26"/>
                <w:szCs w:val="26"/>
              </w:rPr>
            </w:pPr>
            <w:r w:rsidRPr="001927E2">
              <w:rPr>
                <w:rFonts w:ascii="Cordia New" w:hAnsi="Cordia New"/>
                <w:noProof/>
                <w:sz w:val="26"/>
                <w:szCs w:val="26"/>
              </w:rPr>
              <w:t>-</w:t>
            </w:r>
          </w:p>
        </w:tc>
        <w:tc>
          <w:tcPr>
            <w:tcW w:w="1368" w:type="dxa"/>
            <w:shd w:val="clear" w:color="auto" w:fill="auto"/>
            <w:vAlign w:val="bottom"/>
          </w:tcPr>
          <w:p w14:paraId="069B0D64" w14:textId="60D3A946" w:rsidR="005F015B" w:rsidRPr="008B4DF4" w:rsidRDefault="007E2E6C" w:rsidP="005F015B">
            <w:pPr>
              <w:pBdr>
                <w:bottom w:val="single" w:sz="4" w:space="1" w:color="auto"/>
              </w:pBdr>
              <w:ind w:right="-72"/>
              <w:jc w:val="right"/>
              <w:rPr>
                <w:rFonts w:ascii="Cordia New" w:eastAsia="MS Mincho" w:hAnsi="Cordia New" w:cs="Cordia New"/>
                <w:noProof/>
                <w:sz w:val="26"/>
                <w:szCs w:val="26"/>
              </w:rPr>
            </w:pPr>
            <w:r>
              <w:rPr>
                <w:rFonts w:ascii="Cordia New" w:eastAsia="MS Mincho" w:hAnsi="Cordia New" w:cs="Cordia New"/>
                <w:noProof/>
                <w:sz w:val="26"/>
                <w:szCs w:val="26"/>
              </w:rPr>
              <w:t>5</w:t>
            </w:r>
            <w:r w:rsidR="0021208D">
              <w:rPr>
                <w:rFonts w:ascii="Cordia New" w:eastAsia="MS Mincho" w:hAnsi="Cordia New" w:cs="Cordia New"/>
                <w:noProof/>
                <w:sz w:val="26"/>
                <w:szCs w:val="26"/>
              </w:rPr>
              <w:t>9</w:t>
            </w:r>
            <w:r>
              <w:rPr>
                <w:rFonts w:ascii="Cordia New" w:eastAsia="MS Mincho" w:hAnsi="Cordia New" w:cs="Cordia New"/>
                <w:noProof/>
                <w:sz w:val="26"/>
                <w:szCs w:val="26"/>
              </w:rPr>
              <w:t>1</w:t>
            </w:r>
          </w:p>
        </w:tc>
        <w:tc>
          <w:tcPr>
            <w:tcW w:w="1368" w:type="dxa"/>
            <w:shd w:val="clear" w:color="auto" w:fill="auto"/>
            <w:vAlign w:val="bottom"/>
          </w:tcPr>
          <w:p w14:paraId="055D698F" w14:textId="40FCA2F1" w:rsidR="005F015B" w:rsidRPr="008B4DF4" w:rsidRDefault="00A0549E" w:rsidP="005F015B">
            <w:pPr>
              <w:pBdr>
                <w:bottom w:val="single" w:sz="4" w:space="1" w:color="auto"/>
              </w:pBdr>
              <w:ind w:right="-72"/>
              <w:jc w:val="right"/>
              <w:rPr>
                <w:rFonts w:ascii="Cordia New" w:eastAsia="MS Mincho" w:hAnsi="Cordia New" w:cs="Cordia New"/>
                <w:noProof/>
                <w:sz w:val="26"/>
                <w:szCs w:val="26"/>
              </w:rPr>
            </w:pPr>
            <w:r>
              <w:rPr>
                <w:rFonts w:ascii="Cordia New" w:hAnsi="Cordia New"/>
                <w:noProof/>
                <w:sz w:val="26"/>
                <w:szCs w:val="26"/>
              </w:rPr>
              <w:t>242</w:t>
            </w:r>
          </w:p>
        </w:tc>
      </w:tr>
      <w:tr w:rsidR="005F015B" w:rsidRPr="008B4DF4" w14:paraId="2D118220" w14:textId="77777777" w:rsidTr="00E756CB">
        <w:tc>
          <w:tcPr>
            <w:tcW w:w="3888" w:type="dxa"/>
            <w:shd w:val="clear" w:color="auto" w:fill="auto"/>
            <w:vAlign w:val="bottom"/>
          </w:tcPr>
          <w:p w14:paraId="7BCE8D1A" w14:textId="77777777" w:rsidR="005F015B" w:rsidRPr="008B4DF4" w:rsidRDefault="005F015B" w:rsidP="005F015B">
            <w:pPr>
              <w:ind w:left="432"/>
              <w:jc w:val="left"/>
              <w:rPr>
                <w:rFonts w:ascii="Cordia New" w:hAnsi="Cordia New" w:cs="Cordia New"/>
                <w:sz w:val="12"/>
                <w:szCs w:val="12"/>
              </w:rPr>
            </w:pPr>
          </w:p>
        </w:tc>
        <w:tc>
          <w:tcPr>
            <w:tcW w:w="1368" w:type="dxa"/>
            <w:shd w:val="clear" w:color="auto" w:fill="auto"/>
            <w:vAlign w:val="bottom"/>
          </w:tcPr>
          <w:p w14:paraId="3E0812CF" w14:textId="77777777" w:rsidR="005F015B" w:rsidRPr="008B4DF4" w:rsidRDefault="005F015B" w:rsidP="005F015B">
            <w:pPr>
              <w:ind w:left="162"/>
              <w:rPr>
                <w:rFonts w:ascii="Cordia New" w:hAnsi="Cordia New" w:cs="Cordia New"/>
                <w:sz w:val="12"/>
                <w:szCs w:val="12"/>
              </w:rPr>
            </w:pPr>
          </w:p>
        </w:tc>
        <w:tc>
          <w:tcPr>
            <w:tcW w:w="1368" w:type="dxa"/>
            <w:shd w:val="clear" w:color="auto" w:fill="auto"/>
            <w:vAlign w:val="bottom"/>
          </w:tcPr>
          <w:p w14:paraId="56C66C7C" w14:textId="77777777" w:rsidR="005F015B" w:rsidRPr="008B4DF4" w:rsidRDefault="005F015B" w:rsidP="005F015B">
            <w:pPr>
              <w:ind w:left="162"/>
              <w:rPr>
                <w:rFonts w:ascii="Cordia New" w:hAnsi="Cordia New" w:cs="Cordia New"/>
                <w:sz w:val="12"/>
                <w:szCs w:val="12"/>
              </w:rPr>
            </w:pPr>
          </w:p>
        </w:tc>
        <w:tc>
          <w:tcPr>
            <w:tcW w:w="1368" w:type="dxa"/>
            <w:shd w:val="clear" w:color="auto" w:fill="auto"/>
            <w:vAlign w:val="bottom"/>
          </w:tcPr>
          <w:p w14:paraId="153CB05C" w14:textId="77777777" w:rsidR="005F015B" w:rsidRPr="008B4DF4" w:rsidRDefault="005F015B" w:rsidP="005F015B">
            <w:pPr>
              <w:ind w:left="162"/>
              <w:rPr>
                <w:rFonts w:ascii="Cordia New" w:hAnsi="Cordia New" w:cs="Cordia New"/>
                <w:sz w:val="12"/>
                <w:szCs w:val="12"/>
              </w:rPr>
            </w:pPr>
          </w:p>
        </w:tc>
        <w:tc>
          <w:tcPr>
            <w:tcW w:w="1368" w:type="dxa"/>
            <w:shd w:val="clear" w:color="auto" w:fill="auto"/>
            <w:vAlign w:val="bottom"/>
          </w:tcPr>
          <w:p w14:paraId="54466EB2" w14:textId="77777777" w:rsidR="005F015B" w:rsidRPr="008B4DF4" w:rsidRDefault="005F015B" w:rsidP="005F015B">
            <w:pPr>
              <w:ind w:left="162"/>
              <w:rPr>
                <w:rFonts w:ascii="Cordia New" w:hAnsi="Cordia New" w:cs="Cordia New"/>
                <w:sz w:val="12"/>
                <w:szCs w:val="12"/>
              </w:rPr>
            </w:pPr>
          </w:p>
        </w:tc>
      </w:tr>
      <w:tr w:rsidR="005F015B" w:rsidRPr="008B4DF4" w14:paraId="4A3B6722" w14:textId="77777777" w:rsidTr="002B66D5">
        <w:tc>
          <w:tcPr>
            <w:tcW w:w="3888" w:type="dxa"/>
            <w:shd w:val="clear" w:color="auto" w:fill="auto"/>
            <w:vAlign w:val="bottom"/>
          </w:tcPr>
          <w:p w14:paraId="5C77F6A4" w14:textId="45E3E66D" w:rsidR="005F015B" w:rsidRPr="008B4DF4" w:rsidRDefault="005F015B" w:rsidP="005F015B">
            <w:pPr>
              <w:ind w:left="432"/>
              <w:rPr>
                <w:rFonts w:ascii="Cordia New" w:hAnsi="Cordia New" w:cs="Cordia New"/>
                <w:sz w:val="26"/>
                <w:szCs w:val="26"/>
              </w:rPr>
            </w:pPr>
            <w:r w:rsidRPr="008B4DF4">
              <w:rPr>
                <w:rFonts w:ascii="Cordia New" w:hAnsi="Cordia New" w:cs="Cordia New"/>
                <w:sz w:val="26"/>
                <w:szCs w:val="26"/>
              </w:rPr>
              <w:t>Total trade and other receivables</w:t>
            </w:r>
          </w:p>
        </w:tc>
        <w:tc>
          <w:tcPr>
            <w:tcW w:w="1368" w:type="dxa"/>
            <w:shd w:val="clear" w:color="auto" w:fill="auto"/>
            <w:vAlign w:val="bottom"/>
          </w:tcPr>
          <w:p w14:paraId="013DCEA5" w14:textId="3CA44728" w:rsidR="005F015B" w:rsidRPr="008B4DF4" w:rsidRDefault="007E2E6C" w:rsidP="005F015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2,161</w:t>
            </w:r>
          </w:p>
        </w:tc>
        <w:tc>
          <w:tcPr>
            <w:tcW w:w="1368" w:type="dxa"/>
            <w:shd w:val="clear" w:color="auto" w:fill="auto"/>
            <w:vAlign w:val="bottom"/>
          </w:tcPr>
          <w:p w14:paraId="3B2D33FC" w14:textId="6D21D90F" w:rsidR="005F015B" w:rsidRPr="008B4DF4" w:rsidRDefault="005F015B" w:rsidP="005F015B">
            <w:pPr>
              <w:pBdr>
                <w:bottom w:val="double" w:sz="4" w:space="1" w:color="auto"/>
              </w:pBdr>
              <w:ind w:right="-72"/>
              <w:jc w:val="right"/>
              <w:rPr>
                <w:rFonts w:ascii="Cordia New" w:eastAsia="MS Mincho" w:hAnsi="Cordia New" w:cs="Cordia New"/>
                <w:noProof/>
                <w:sz w:val="26"/>
                <w:szCs w:val="26"/>
              </w:rPr>
            </w:pPr>
            <w:r w:rsidRPr="00937438">
              <w:rPr>
                <w:rFonts w:ascii="Cordia New" w:hAnsi="Cordia New"/>
                <w:noProof/>
                <w:sz w:val="26"/>
                <w:szCs w:val="26"/>
              </w:rPr>
              <w:t>2</w:t>
            </w:r>
            <w:r w:rsidRPr="001927E2">
              <w:rPr>
                <w:rFonts w:ascii="Cordia New" w:hAnsi="Cordia New"/>
                <w:noProof/>
                <w:sz w:val="26"/>
                <w:szCs w:val="26"/>
              </w:rPr>
              <w:t>,</w:t>
            </w:r>
            <w:r w:rsidRPr="00937438">
              <w:rPr>
                <w:rFonts w:ascii="Cordia New" w:hAnsi="Cordia New"/>
                <w:noProof/>
                <w:sz w:val="26"/>
                <w:szCs w:val="26"/>
              </w:rPr>
              <w:t>238</w:t>
            </w:r>
          </w:p>
        </w:tc>
        <w:tc>
          <w:tcPr>
            <w:tcW w:w="1368" w:type="dxa"/>
            <w:shd w:val="clear" w:color="auto" w:fill="auto"/>
            <w:vAlign w:val="bottom"/>
          </w:tcPr>
          <w:p w14:paraId="50300C2F" w14:textId="2D1A8EC9" w:rsidR="005F015B" w:rsidRPr="008B4DF4" w:rsidRDefault="0021208D" w:rsidP="005F015B">
            <w:pPr>
              <w:pBdr>
                <w:bottom w:val="double" w:sz="4" w:space="1" w:color="auto"/>
              </w:pBdr>
              <w:ind w:right="-72"/>
              <w:jc w:val="right"/>
              <w:rPr>
                <w:rFonts w:ascii="Cordia New" w:eastAsia="MS Mincho" w:hAnsi="Cordia New" w:cs="Cordia New"/>
                <w:noProof/>
                <w:sz w:val="26"/>
                <w:szCs w:val="26"/>
              </w:rPr>
            </w:pPr>
            <w:r>
              <w:rPr>
                <w:rFonts w:ascii="Cordia New" w:eastAsia="MS Mincho" w:hAnsi="Cordia New" w:cs="Cordia New"/>
                <w:noProof/>
                <w:sz w:val="26"/>
                <w:szCs w:val="26"/>
              </w:rPr>
              <w:t>59</w:t>
            </w:r>
            <w:r w:rsidR="007E2E6C">
              <w:rPr>
                <w:rFonts w:ascii="Cordia New" w:eastAsia="MS Mincho" w:hAnsi="Cordia New" w:cs="Cordia New"/>
                <w:noProof/>
                <w:sz w:val="26"/>
                <w:szCs w:val="26"/>
              </w:rPr>
              <w:t>1</w:t>
            </w:r>
          </w:p>
        </w:tc>
        <w:tc>
          <w:tcPr>
            <w:tcW w:w="1368" w:type="dxa"/>
            <w:shd w:val="clear" w:color="auto" w:fill="auto"/>
            <w:vAlign w:val="bottom"/>
          </w:tcPr>
          <w:p w14:paraId="5E5050DF" w14:textId="0D7A6E6F" w:rsidR="005F015B" w:rsidRPr="008B4DF4" w:rsidRDefault="005F015B" w:rsidP="005F015B">
            <w:pPr>
              <w:pBdr>
                <w:bottom w:val="double" w:sz="4" w:space="1" w:color="auto"/>
              </w:pBdr>
              <w:ind w:right="-72"/>
              <w:jc w:val="right"/>
              <w:rPr>
                <w:rFonts w:ascii="Cordia New" w:hAnsi="Cordia New" w:cs="Cordia New"/>
                <w:noProof/>
                <w:sz w:val="26"/>
                <w:szCs w:val="26"/>
              </w:rPr>
            </w:pPr>
            <w:r w:rsidRPr="00937438">
              <w:rPr>
                <w:rFonts w:ascii="Cordia New" w:hAnsi="Cordia New"/>
                <w:noProof/>
                <w:sz w:val="26"/>
                <w:szCs w:val="26"/>
              </w:rPr>
              <w:t>24</w:t>
            </w:r>
            <w:r w:rsidR="00A0549E">
              <w:rPr>
                <w:rFonts w:ascii="Cordia New" w:hAnsi="Cordia New"/>
                <w:noProof/>
                <w:sz w:val="26"/>
                <w:szCs w:val="26"/>
              </w:rPr>
              <w:t>2</w:t>
            </w:r>
          </w:p>
        </w:tc>
      </w:tr>
    </w:tbl>
    <w:p w14:paraId="59BBF733" w14:textId="77777777" w:rsidR="00717E89" w:rsidRPr="00D0393C" w:rsidRDefault="00717E89" w:rsidP="00717E89">
      <w:pPr>
        <w:pStyle w:val="Heading8"/>
        <w:spacing w:before="0" w:after="0"/>
        <w:ind w:left="540" w:hanging="540"/>
        <w:rPr>
          <w:rFonts w:ascii="Cordia New" w:hAnsi="Cordia New" w:cs="Cordia New"/>
          <w:b/>
          <w:bCs/>
          <w:i w:val="0"/>
          <w:iCs w:val="0"/>
          <w:sz w:val="26"/>
          <w:szCs w:val="26"/>
          <w:cs/>
        </w:rPr>
      </w:pPr>
      <w:r>
        <w:br w:type="page"/>
      </w:r>
      <w:r w:rsidRPr="00D0393C">
        <w:rPr>
          <w:rFonts w:ascii="Cordia New" w:hAnsi="Cordia New" w:cs="Cordia New"/>
          <w:b/>
          <w:bCs/>
          <w:i w:val="0"/>
          <w:iCs w:val="0"/>
          <w:sz w:val="26"/>
          <w:szCs w:val="26"/>
        </w:rPr>
        <w:lastRenderedPageBreak/>
        <w:t>11</w:t>
      </w:r>
      <w:r w:rsidRPr="00D0393C">
        <w:rPr>
          <w:rFonts w:ascii="Cordia New" w:hAnsi="Cordia New" w:cs="Cordia New"/>
          <w:b/>
          <w:bCs/>
          <w:i w:val="0"/>
          <w:iCs w:val="0"/>
          <w:sz w:val="26"/>
          <w:szCs w:val="26"/>
        </w:rPr>
        <w:tab/>
        <w:t>Non-current assets classified as held-for-sale</w:t>
      </w:r>
    </w:p>
    <w:p w14:paraId="1B0739E5" w14:textId="77777777" w:rsidR="00717E89" w:rsidRPr="00D0393C" w:rsidRDefault="00717E89" w:rsidP="00717E89">
      <w:pPr>
        <w:pStyle w:val="BodyTextIndent3"/>
        <w:tabs>
          <w:tab w:val="left" w:pos="720"/>
        </w:tabs>
        <w:ind w:left="540"/>
        <w:rPr>
          <w:rFonts w:ascii="Cordia New" w:hAnsi="Cordia New" w:cs="Cordia New"/>
          <w:sz w:val="26"/>
          <w:szCs w:val="26"/>
        </w:rPr>
      </w:pPr>
    </w:p>
    <w:p w14:paraId="7F44BBE9" w14:textId="77777777" w:rsidR="00717E89" w:rsidRPr="00D0393C" w:rsidRDefault="00717E89" w:rsidP="00717E89">
      <w:pPr>
        <w:ind w:left="540"/>
        <w:rPr>
          <w:rFonts w:ascii="Cordia New" w:hAnsi="Cordia New"/>
          <w:sz w:val="26"/>
          <w:szCs w:val="26"/>
        </w:rPr>
      </w:pPr>
      <w:r w:rsidRPr="00D0393C">
        <w:rPr>
          <w:rFonts w:ascii="Cordia New" w:hAnsi="Cordia New"/>
          <w:sz w:val="26"/>
          <w:szCs w:val="26"/>
          <w:lang w:val="en-GB"/>
        </w:rPr>
        <w:t xml:space="preserve">Details of </w:t>
      </w:r>
      <w:r w:rsidRPr="00D0393C">
        <w:rPr>
          <w:rFonts w:ascii="Cordia New" w:hAnsi="Cordia New"/>
          <w:sz w:val="26"/>
          <w:szCs w:val="26"/>
        </w:rPr>
        <w:t>assets and liabilities of disposal group classified as held-for-sale were as follows:</w:t>
      </w:r>
    </w:p>
    <w:p w14:paraId="0AE9E2EB" w14:textId="77777777" w:rsidR="00717E89" w:rsidRPr="00D0393C" w:rsidRDefault="00717E89" w:rsidP="00717E89">
      <w:pPr>
        <w:pStyle w:val="BodyTextIndent3"/>
        <w:tabs>
          <w:tab w:val="left" w:pos="720"/>
        </w:tabs>
        <w:ind w:left="540"/>
        <w:rPr>
          <w:rFonts w:ascii="Cordia New" w:hAnsi="Cordia New" w:cs="Cordia New"/>
          <w:sz w:val="26"/>
          <w:szCs w:val="26"/>
          <w:lang w:val="en-US"/>
        </w:rPr>
      </w:pPr>
    </w:p>
    <w:tbl>
      <w:tblPr>
        <w:tblW w:w="9475" w:type="dxa"/>
        <w:tblLayout w:type="fixed"/>
        <w:tblLook w:val="0000" w:firstRow="0" w:lastRow="0" w:firstColumn="0" w:lastColumn="0" w:noHBand="0" w:noVBand="0"/>
      </w:tblPr>
      <w:tblGrid>
        <w:gridCol w:w="6739"/>
        <w:gridCol w:w="1368"/>
        <w:gridCol w:w="1368"/>
      </w:tblGrid>
      <w:tr w:rsidR="00717E89" w:rsidRPr="00D0393C" w14:paraId="418B4395" w14:textId="77777777" w:rsidTr="00D0393C">
        <w:tc>
          <w:tcPr>
            <w:tcW w:w="6739" w:type="dxa"/>
            <w:vAlign w:val="bottom"/>
          </w:tcPr>
          <w:p w14:paraId="49B2FBDB" w14:textId="77777777" w:rsidR="00717E89" w:rsidRPr="00D0393C" w:rsidRDefault="00717E89" w:rsidP="00D0393C">
            <w:pPr>
              <w:pStyle w:val="IndexHeading"/>
              <w:ind w:left="540"/>
              <w:rPr>
                <w:rFonts w:ascii="Cordia New" w:hAnsi="Cordia New"/>
                <w:sz w:val="26"/>
                <w:szCs w:val="26"/>
              </w:rPr>
            </w:pPr>
          </w:p>
        </w:tc>
        <w:tc>
          <w:tcPr>
            <w:tcW w:w="2736" w:type="dxa"/>
            <w:gridSpan w:val="2"/>
          </w:tcPr>
          <w:p w14:paraId="7274DA05" w14:textId="77777777" w:rsidR="00717E89" w:rsidRPr="00D0393C" w:rsidRDefault="00717E89" w:rsidP="00717E89">
            <w:pPr>
              <w:pBdr>
                <w:bottom w:val="single" w:sz="4" w:space="1" w:color="auto"/>
              </w:pBdr>
              <w:ind w:right="-72"/>
              <w:jc w:val="center"/>
              <w:rPr>
                <w:rFonts w:ascii="Cordia New" w:hAnsi="Cordia New"/>
                <w:b/>
                <w:bCs/>
                <w:sz w:val="26"/>
                <w:szCs w:val="26"/>
              </w:rPr>
            </w:pPr>
            <w:r w:rsidRPr="00D0393C">
              <w:rPr>
                <w:rFonts w:ascii="Cordia New" w:hAnsi="Cordia New"/>
                <w:b/>
                <w:bCs/>
                <w:sz w:val="26"/>
                <w:szCs w:val="26"/>
              </w:rPr>
              <w:t>Consolidated</w:t>
            </w:r>
          </w:p>
          <w:p w14:paraId="07DCED60" w14:textId="0BE749E0" w:rsidR="00717E89" w:rsidRPr="00D0393C" w:rsidRDefault="00717E89" w:rsidP="00717E89">
            <w:pPr>
              <w:pBdr>
                <w:bottom w:val="single" w:sz="4" w:space="1" w:color="auto"/>
              </w:pBdr>
              <w:ind w:right="-72"/>
              <w:jc w:val="center"/>
              <w:rPr>
                <w:rFonts w:ascii="Cordia New" w:hAnsi="Cordia New"/>
                <w:b/>
                <w:bCs/>
                <w:sz w:val="26"/>
                <w:szCs w:val="26"/>
              </w:rPr>
            </w:pPr>
            <w:r w:rsidRPr="00D0393C">
              <w:rPr>
                <w:rFonts w:ascii="Cordia New" w:hAnsi="Cordia New"/>
                <w:b/>
                <w:bCs/>
                <w:sz w:val="26"/>
                <w:szCs w:val="26"/>
              </w:rPr>
              <w:t xml:space="preserve">financial </w:t>
            </w:r>
            <w:r w:rsidR="00AD1F5F">
              <w:rPr>
                <w:rFonts w:ascii="Cordia New" w:hAnsi="Cordia New"/>
                <w:b/>
                <w:bCs/>
                <w:sz w:val="26"/>
                <w:szCs w:val="26"/>
              </w:rPr>
              <w:t>information</w:t>
            </w:r>
          </w:p>
        </w:tc>
      </w:tr>
      <w:tr w:rsidR="000C49B2" w:rsidRPr="00D0393C" w14:paraId="17798562" w14:textId="77777777" w:rsidTr="007C366D">
        <w:tc>
          <w:tcPr>
            <w:tcW w:w="6739" w:type="dxa"/>
            <w:vAlign w:val="bottom"/>
          </w:tcPr>
          <w:p w14:paraId="269AF4B0" w14:textId="77777777" w:rsidR="000C49B2" w:rsidRPr="00D0393C" w:rsidRDefault="000C49B2" w:rsidP="007C366D">
            <w:pPr>
              <w:ind w:left="540"/>
              <w:rPr>
                <w:rFonts w:ascii="Cordia New" w:hAnsi="Cordia New"/>
                <w:b/>
                <w:bCs/>
                <w:sz w:val="26"/>
                <w:szCs w:val="26"/>
              </w:rPr>
            </w:pPr>
          </w:p>
        </w:tc>
        <w:tc>
          <w:tcPr>
            <w:tcW w:w="1368" w:type="dxa"/>
          </w:tcPr>
          <w:p w14:paraId="21A9D144" w14:textId="62223827" w:rsidR="000C49B2" w:rsidRPr="00D0393C" w:rsidRDefault="000C49B2" w:rsidP="007C366D">
            <w:pPr>
              <w:ind w:right="-72"/>
              <w:jc w:val="right"/>
              <w:rPr>
                <w:rFonts w:ascii="Cordia New" w:hAnsi="Cordia New"/>
                <w:b/>
                <w:bCs/>
                <w:sz w:val="26"/>
                <w:szCs w:val="26"/>
              </w:rPr>
            </w:pPr>
            <w:r>
              <w:rPr>
                <w:rFonts w:ascii="Cordia New" w:hAnsi="Cordia New"/>
                <w:b/>
                <w:bCs/>
                <w:sz w:val="26"/>
                <w:szCs w:val="26"/>
              </w:rPr>
              <w:t>31 March</w:t>
            </w:r>
          </w:p>
        </w:tc>
        <w:tc>
          <w:tcPr>
            <w:tcW w:w="1368" w:type="dxa"/>
            <w:vAlign w:val="bottom"/>
          </w:tcPr>
          <w:p w14:paraId="0ACDE291" w14:textId="417D094E" w:rsidR="000C49B2" w:rsidRPr="00D0393C" w:rsidRDefault="000C49B2" w:rsidP="007C366D">
            <w:pPr>
              <w:ind w:right="-72"/>
              <w:jc w:val="right"/>
              <w:rPr>
                <w:rFonts w:ascii="Cordia New" w:hAnsi="Cordia New"/>
                <w:b/>
                <w:bCs/>
                <w:sz w:val="26"/>
                <w:szCs w:val="26"/>
              </w:rPr>
            </w:pPr>
            <w:r>
              <w:rPr>
                <w:rFonts w:ascii="Cordia New" w:hAnsi="Cordia New"/>
                <w:b/>
                <w:bCs/>
                <w:sz w:val="26"/>
                <w:szCs w:val="26"/>
              </w:rPr>
              <w:t>31 December</w:t>
            </w:r>
          </w:p>
        </w:tc>
      </w:tr>
      <w:tr w:rsidR="00717E89" w:rsidRPr="00D0393C" w14:paraId="28E652F4" w14:textId="77777777" w:rsidTr="00D0393C">
        <w:tc>
          <w:tcPr>
            <w:tcW w:w="6739" w:type="dxa"/>
            <w:vAlign w:val="bottom"/>
          </w:tcPr>
          <w:p w14:paraId="16AC7E74" w14:textId="77777777" w:rsidR="00717E89" w:rsidRPr="00D0393C" w:rsidRDefault="00717E89" w:rsidP="00D0393C">
            <w:pPr>
              <w:ind w:left="540"/>
              <w:rPr>
                <w:rFonts w:ascii="Cordia New" w:hAnsi="Cordia New"/>
                <w:b/>
                <w:bCs/>
                <w:sz w:val="26"/>
                <w:szCs w:val="26"/>
              </w:rPr>
            </w:pPr>
          </w:p>
        </w:tc>
        <w:tc>
          <w:tcPr>
            <w:tcW w:w="1368" w:type="dxa"/>
          </w:tcPr>
          <w:p w14:paraId="727BDB04" w14:textId="77777777" w:rsidR="00717E89" w:rsidRPr="00D0393C" w:rsidRDefault="00717E89" w:rsidP="00717E89">
            <w:pPr>
              <w:ind w:right="-72"/>
              <w:jc w:val="right"/>
              <w:rPr>
                <w:rFonts w:ascii="Cordia New" w:hAnsi="Cordia New"/>
                <w:b/>
                <w:bCs/>
                <w:sz w:val="26"/>
                <w:szCs w:val="26"/>
              </w:rPr>
            </w:pPr>
            <w:r w:rsidRPr="00D0393C">
              <w:rPr>
                <w:rFonts w:ascii="Cordia New" w:hAnsi="Cordia New"/>
                <w:b/>
                <w:bCs/>
                <w:sz w:val="26"/>
                <w:szCs w:val="26"/>
              </w:rPr>
              <w:t>2021</w:t>
            </w:r>
          </w:p>
        </w:tc>
        <w:tc>
          <w:tcPr>
            <w:tcW w:w="1368" w:type="dxa"/>
            <w:vAlign w:val="bottom"/>
          </w:tcPr>
          <w:p w14:paraId="148E0F1C" w14:textId="77777777" w:rsidR="00717E89" w:rsidRPr="00D0393C" w:rsidRDefault="00717E89" w:rsidP="00717E89">
            <w:pPr>
              <w:ind w:right="-72"/>
              <w:jc w:val="right"/>
              <w:rPr>
                <w:rFonts w:ascii="Cordia New" w:hAnsi="Cordia New"/>
                <w:b/>
                <w:bCs/>
                <w:sz w:val="26"/>
                <w:szCs w:val="26"/>
              </w:rPr>
            </w:pPr>
            <w:r w:rsidRPr="00D0393C">
              <w:rPr>
                <w:rFonts w:ascii="Cordia New" w:hAnsi="Cordia New"/>
                <w:b/>
                <w:bCs/>
                <w:sz w:val="26"/>
                <w:szCs w:val="26"/>
              </w:rPr>
              <w:t>2020</w:t>
            </w:r>
          </w:p>
        </w:tc>
      </w:tr>
      <w:tr w:rsidR="00717E89" w:rsidRPr="00D0393C" w14:paraId="320D882E" w14:textId="77777777" w:rsidTr="00D0393C">
        <w:tc>
          <w:tcPr>
            <w:tcW w:w="6739" w:type="dxa"/>
            <w:vAlign w:val="bottom"/>
          </w:tcPr>
          <w:p w14:paraId="270933CF" w14:textId="77777777" w:rsidR="00717E89" w:rsidRPr="00D0393C" w:rsidRDefault="00717E89" w:rsidP="00D0393C">
            <w:pPr>
              <w:ind w:left="540"/>
              <w:rPr>
                <w:rFonts w:ascii="Cordia New" w:hAnsi="Cordia New"/>
                <w:b/>
                <w:bCs/>
                <w:sz w:val="26"/>
                <w:szCs w:val="26"/>
              </w:rPr>
            </w:pPr>
          </w:p>
        </w:tc>
        <w:tc>
          <w:tcPr>
            <w:tcW w:w="1368" w:type="dxa"/>
          </w:tcPr>
          <w:p w14:paraId="27154585" w14:textId="77777777" w:rsidR="00717E89" w:rsidRPr="00D0393C" w:rsidRDefault="00717E89" w:rsidP="00717E8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b/>
                <w:bCs/>
                <w:sz w:val="26"/>
                <w:szCs w:val="26"/>
              </w:rPr>
            </w:pPr>
            <w:r w:rsidRPr="00D0393C">
              <w:rPr>
                <w:rFonts w:ascii="Cordia New" w:hAnsi="Cordia New"/>
                <w:b/>
                <w:bCs/>
                <w:sz w:val="26"/>
                <w:szCs w:val="26"/>
              </w:rPr>
              <w:t>Baht Million</w:t>
            </w:r>
          </w:p>
        </w:tc>
        <w:tc>
          <w:tcPr>
            <w:tcW w:w="1368" w:type="dxa"/>
            <w:vAlign w:val="bottom"/>
          </w:tcPr>
          <w:p w14:paraId="7618D76E" w14:textId="77777777" w:rsidR="00717E89" w:rsidRPr="00D0393C" w:rsidRDefault="00717E89" w:rsidP="00717E8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b/>
                <w:bCs/>
                <w:sz w:val="26"/>
                <w:szCs w:val="26"/>
              </w:rPr>
            </w:pPr>
            <w:r w:rsidRPr="00D0393C">
              <w:rPr>
                <w:rFonts w:ascii="Cordia New" w:hAnsi="Cordia New"/>
                <w:b/>
                <w:bCs/>
                <w:sz w:val="26"/>
                <w:szCs w:val="26"/>
              </w:rPr>
              <w:t>Baht Million</w:t>
            </w:r>
          </w:p>
        </w:tc>
      </w:tr>
      <w:tr w:rsidR="00717E89" w:rsidRPr="00D0393C" w14:paraId="3522AC64" w14:textId="77777777" w:rsidTr="00D0393C">
        <w:tc>
          <w:tcPr>
            <w:tcW w:w="6739" w:type="dxa"/>
            <w:vAlign w:val="bottom"/>
          </w:tcPr>
          <w:p w14:paraId="4C2E11DF" w14:textId="77777777" w:rsidR="00717E89" w:rsidRPr="00D0393C" w:rsidRDefault="00717E89" w:rsidP="00D0393C">
            <w:pPr>
              <w:ind w:left="540"/>
              <w:rPr>
                <w:rFonts w:ascii="Cordia New" w:hAnsi="Cordia New"/>
                <w:sz w:val="12"/>
                <w:szCs w:val="12"/>
              </w:rPr>
            </w:pPr>
          </w:p>
        </w:tc>
        <w:tc>
          <w:tcPr>
            <w:tcW w:w="1368" w:type="dxa"/>
          </w:tcPr>
          <w:p w14:paraId="1E706497" w14:textId="77777777" w:rsidR="00717E89" w:rsidRPr="00D0393C" w:rsidRDefault="00717E89" w:rsidP="00717E89">
            <w:pPr>
              <w:ind w:left="162"/>
              <w:rPr>
                <w:rFonts w:ascii="Cordia New" w:hAnsi="Cordia New"/>
                <w:sz w:val="12"/>
                <w:szCs w:val="12"/>
              </w:rPr>
            </w:pPr>
          </w:p>
        </w:tc>
        <w:tc>
          <w:tcPr>
            <w:tcW w:w="1368" w:type="dxa"/>
            <w:vAlign w:val="bottom"/>
          </w:tcPr>
          <w:p w14:paraId="58CFC0C2" w14:textId="77777777" w:rsidR="00717E89" w:rsidRPr="00D0393C" w:rsidRDefault="00717E89" w:rsidP="00717E89">
            <w:pPr>
              <w:ind w:left="162"/>
              <w:rPr>
                <w:rFonts w:ascii="Cordia New" w:hAnsi="Cordia New"/>
                <w:sz w:val="12"/>
                <w:szCs w:val="12"/>
              </w:rPr>
            </w:pPr>
          </w:p>
        </w:tc>
      </w:tr>
      <w:tr w:rsidR="00717E89" w:rsidRPr="00D0393C" w14:paraId="46386B32" w14:textId="77777777" w:rsidTr="00D0393C">
        <w:tc>
          <w:tcPr>
            <w:tcW w:w="6739" w:type="dxa"/>
            <w:vAlign w:val="bottom"/>
          </w:tcPr>
          <w:p w14:paraId="0E3C50F9" w14:textId="77777777" w:rsidR="00717E89" w:rsidRPr="00D0393C" w:rsidRDefault="00717E89" w:rsidP="00D0393C">
            <w:pPr>
              <w:ind w:left="540"/>
              <w:rPr>
                <w:rFonts w:ascii="Cordia New" w:hAnsi="Cordia New"/>
                <w:sz w:val="26"/>
                <w:szCs w:val="26"/>
              </w:rPr>
            </w:pPr>
            <w:r w:rsidRPr="00D0393C">
              <w:rPr>
                <w:rFonts w:ascii="Cordia New" w:hAnsi="Cordia New"/>
                <w:sz w:val="26"/>
                <w:szCs w:val="26"/>
              </w:rPr>
              <w:t>Property, plant and equipment</w:t>
            </w:r>
          </w:p>
        </w:tc>
        <w:tc>
          <w:tcPr>
            <w:tcW w:w="1368" w:type="dxa"/>
          </w:tcPr>
          <w:p w14:paraId="3AFB0F5D" w14:textId="1E859EB9" w:rsidR="00717E89" w:rsidRPr="00D0393C" w:rsidRDefault="00C70967" w:rsidP="00717E89">
            <w:pPr>
              <w:ind w:right="-72"/>
              <w:jc w:val="right"/>
              <w:rPr>
                <w:rFonts w:ascii="Cordia New" w:hAnsi="Cordia New"/>
                <w:sz w:val="26"/>
                <w:szCs w:val="26"/>
              </w:rPr>
            </w:pPr>
            <w:r>
              <w:rPr>
                <w:rFonts w:ascii="Cordia New" w:hAnsi="Cordia New"/>
                <w:sz w:val="26"/>
                <w:szCs w:val="26"/>
              </w:rPr>
              <w:t>3,952</w:t>
            </w:r>
          </w:p>
        </w:tc>
        <w:tc>
          <w:tcPr>
            <w:tcW w:w="1368" w:type="dxa"/>
          </w:tcPr>
          <w:p w14:paraId="4C893162" w14:textId="77777777" w:rsidR="00717E89" w:rsidRPr="00D0393C" w:rsidRDefault="00717E89" w:rsidP="00717E89">
            <w:pPr>
              <w:ind w:right="-72"/>
              <w:jc w:val="right"/>
              <w:rPr>
                <w:rFonts w:ascii="Cordia New" w:hAnsi="Cordia New"/>
                <w:sz w:val="26"/>
                <w:szCs w:val="26"/>
              </w:rPr>
            </w:pPr>
            <w:r w:rsidRPr="00D0393C">
              <w:rPr>
                <w:rFonts w:ascii="Cordia New" w:hAnsi="Cordia New"/>
                <w:sz w:val="26"/>
                <w:szCs w:val="26"/>
              </w:rPr>
              <w:t>3,960</w:t>
            </w:r>
          </w:p>
        </w:tc>
      </w:tr>
      <w:tr w:rsidR="00717E89" w:rsidRPr="00D0393C" w14:paraId="69C920E7" w14:textId="77777777" w:rsidTr="00D0393C">
        <w:tc>
          <w:tcPr>
            <w:tcW w:w="6739" w:type="dxa"/>
            <w:vAlign w:val="bottom"/>
          </w:tcPr>
          <w:p w14:paraId="7D753AE5" w14:textId="77777777" w:rsidR="00717E89" w:rsidRPr="00D0393C" w:rsidRDefault="00717E89" w:rsidP="00D0393C">
            <w:pPr>
              <w:ind w:left="540"/>
              <w:rPr>
                <w:rFonts w:ascii="Cordia New" w:hAnsi="Cordia New"/>
                <w:sz w:val="26"/>
                <w:szCs w:val="26"/>
              </w:rPr>
            </w:pPr>
            <w:r w:rsidRPr="00D0393C">
              <w:rPr>
                <w:rFonts w:ascii="Cordia New" w:hAnsi="Cordia New"/>
                <w:sz w:val="26"/>
                <w:szCs w:val="26"/>
              </w:rPr>
              <w:t>Intangible assets</w:t>
            </w:r>
          </w:p>
        </w:tc>
        <w:tc>
          <w:tcPr>
            <w:tcW w:w="1368" w:type="dxa"/>
          </w:tcPr>
          <w:p w14:paraId="15616C50" w14:textId="788148D4" w:rsidR="00717E89" w:rsidRPr="00D0393C" w:rsidRDefault="00C70967" w:rsidP="00717E89">
            <w:pPr>
              <w:ind w:right="-72"/>
              <w:jc w:val="right"/>
              <w:rPr>
                <w:rFonts w:ascii="Cordia New" w:hAnsi="Cordia New"/>
                <w:sz w:val="26"/>
                <w:szCs w:val="26"/>
              </w:rPr>
            </w:pPr>
            <w:r>
              <w:rPr>
                <w:rFonts w:ascii="Cordia New" w:hAnsi="Cordia New"/>
                <w:sz w:val="26"/>
                <w:szCs w:val="26"/>
              </w:rPr>
              <w:t>88</w:t>
            </w:r>
          </w:p>
        </w:tc>
        <w:tc>
          <w:tcPr>
            <w:tcW w:w="1368" w:type="dxa"/>
          </w:tcPr>
          <w:p w14:paraId="5584FC1F" w14:textId="77777777" w:rsidR="00717E89" w:rsidRPr="00D0393C" w:rsidRDefault="00717E89" w:rsidP="00717E89">
            <w:pPr>
              <w:ind w:right="-72"/>
              <w:jc w:val="right"/>
              <w:rPr>
                <w:rFonts w:ascii="Cordia New" w:hAnsi="Cordia New"/>
                <w:sz w:val="26"/>
                <w:szCs w:val="26"/>
              </w:rPr>
            </w:pPr>
            <w:r w:rsidRPr="00D0393C">
              <w:rPr>
                <w:rFonts w:ascii="Cordia New" w:hAnsi="Cordia New"/>
                <w:sz w:val="26"/>
                <w:szCs w:val="26"/>
              </w:rPr>
              <w:t>85</w:t>
            </w:r>
          </w:p>
        </w:tc>
      </w:tr>
      <w:tr w:rsidR="00717E89" w:rsidRPr="00D0393C" w14:paraId="511CBE50" w14:textId="77777777" w:rsidTr="00D0393C">
        <w:tc>
          <w:tcPr>
            <w:tcW w:w="6739" w:type="dxa"/>
            <w:vAlign w:val="bottom"/>
          </w:tcPr>
          <w:p w14:paraId="628F41B8" w14:textId="77777777" w:rsidR="00717E89" w:rsidRPr="00D0393C" w:rsidRDefault="00717E89" w:rsidP="00D0393C">
            <w:pPr>
              <w:ind w:left="540"/>
              <w:rPr>
                <w:rFonts w:ascii="Cordia New" w:hAnsi="Cordia New"/>
                <w:sz w:val="26"/>
                <w:szCs w:val="26"/>
              </w:rPr>
            </w:pPr>
            <w:r w:rsidRPr="00D0393C">
              <w:rPr>
                <w:rFonts w:ascii="Cordia New" w:hAnsi="Cordia New"/>
                <w:sz w:val="26"/>
                <w:szCs w:val="26"/>
              </w:rPr>
              <w:t>Others</w:t>
            </w:r>
          </w:p>
        </w:tc>
        <w:tc>
          <w:tcPr>
            <w:tcW w:w="1368" w:type="dxa"/>
          </w:tcPr>
          <w:p w14:paraId="2CD914A0" w14:textId="27498B95" w:rsidR="00717E89" w:rsidRPr="00D0393C" w:rsidRDefault="00C70967" w:rsidP="00717E89">
            <w:pPr>
              <w:pBdr>
                <w:bottom w:val="single" w:sz="4" w:space="1" w:color="auto"/>
              </w:pBdr>
              <w:ind w:right="-72"/>
              <w:jc w:val="right"/>
              <w:rPr>
                <w:rFonts w:ascii="Cordia New" w:hAnsi="Cordia New"/>
                <w:sz w:val="26"/>
                <w:szCs w:val="26"/>
              </w:rPr>
            </w:pPr>
            <w:r>
              <w:rPr>
                <w:rFonts w:ascii="Cordia New" w:hAnsi="Cordia New"/>
                <w:sz w:val="26"/>
                <w:szCs w:val="26"/>
              </w:rPr>
              <w:t>298</w:t>
            </w:r>
          </w:p>
        </w:tc>
        <w:tc>
          <w:tcPr>
            <w:tcW w:w="1368" w:type="dxa"/>
          </w:tcPr>
          <w:p w14:paraId="1EF8FD5E" w14:textId="77777777" w:rsidR="00717E89" w:rsidRPr="00D0393C" w:rsidRDefault="00717E89" w:rsidP="00717E89">
            <w:pPr>
              <w:pBdr>
                <w:bottom w:val="single" w:sz="4" w:space="1" w:color="auto"/>
              </w:pBdr>
              <w:ind w:right="-72"/>
              <w:jc w:val="right"/>
              <w:rPr>
                <w:rFonts w:ascii="Cordia New" w:hAnsi="Cordia New"/>
                <w:sz w:val="26"/>
                <w:szCs w:val="26"/>
              </w:rPr>
            </w:pPr>
            <w:r w:rsidRPr="00D0393C">
              <w:rPr>
                <w:rFonts w:ascii="Cordia New" w:hAnsi="Cordia New"/>
                <w:sz w:val="26"/>
                <w:szCs w:val="26"/>
              </w:rPr>
              <w:t>98</w:t>
            </w:r>
          </w:p>
        </w:tc>
      </w:tr>
      <w:tr w:rsidR="00717E89" w:rsidRPr="00D0393C" w14:paraId="12A3C0E4" w14:textId="77777777" w:rsidTr="00D0393C">
        <w:tc>
          <w:tcPr>
            <w:tcW w:w="6739" w:type="dxa"/>
            <w:vAlign w:val="bottom"/>
          </w:tcPr>
          <w:p w14:paraId="56BDE19F" w14:textId="77777777" w:rsidR="00717E89" w:rsidRPr="00D0393C" w:rsidRDefault="00717E89" w:rsidP="00D0393C">
            <w:pPr>
              <w:ind w:left="540"/>
              <w:rPr>
                <w:rFonts w:ascii="Cordia New" w:hAnsi="Cordia New"/>
                <w:sz w:val="12"/>
                <w:szCs w:val="12"/>
                <w:cs/>
              </w:rPr>
            </w:pPr>
          </w:p>
        </w:tc>
        <w:tc>
          <w:tcPr>
            <w:tcW w:w="1368" w:type="dxa"/>
          </w:tcPr>
          <w:p w14:paraId="4D857371" w14:textId="77777777" w:rsidR="00717E89" w:rsidRPr="00D0393C" w:rsidRDefault="00717E89" w:rsidP="00717E89">
            <w:pPr>
              <w:ind w:left="162"/>
              <w:rPr>
                <w:rFonts w:ascii="Cordia New" w:hAnsi="Cordia New"/>
                <w:sz w:val="12"/>
                <w:szCs w:val="12"/>
              </w:rPr>
            </w:pPr>
          </w:p>
        </w:tc>
        <w:tc>
          <w:tcPr>
            <w:tcW w:w="1368" w:type="dxa"/>
          </w:tcPr>
          <w:p w14:paraId="13AA985C" w14:textId="77777777" w:rsidR="00717E89" w:rsidRPr="00D0393C" w:rsidRDefault="00717E89" w:rsidP="00717E89">
            <w:pPr>
              <w:ind w:left="162"/>
              <w:rPr>
                <w:rFonts w:ascii="Cordia New" w:hAnsi="Cordia New"/>
                <w:sz w:val="12"/>
                <w:szCs w:val="12"/>
              </w:rPr>
            </w:pPr>
          </w:p>
        </w:tc>
      </w:tr>
      <w:tr w:rsidR="00717E89" w:rsidRPr="00D0393C" w14:paraId="7A0A2382" w14:textId="77777777" w:rsidTr="00D0393C">
        <w:tc>
          <w:tcPr>
            <w:tcW w:w="6739" w:type="dxa"/>
            <w:vAlign w:val="bottom"/>
          </w:tcPr>
          <w:p w14:paraId="2F2B9889" w14:textId="77777777" w:rsidR="00717E89" w:rsidRPr="00D0393C" w:rsidRDefault="00717E89" w:rsidP="00D0393C">
            <w:pPr>
              <w:ind w:left="540"/>
              <w:rPr>
                <w:rFonts w:ascii="Cordia New" w:hAnsi="Cordia New"/>
                <w:sz w:val="26"/>
                <w:szCs w:val="26"/>
              </w:rPr>
            </w:pPr>
            <w:r w:rsidRPr="00D0393C">
              <w:rPr>
                <w:rFonts w:ascii="Cordia New" w:hAnsi="Cordia New"/>
                <w:sz w:val="26"/>
                <w:szCs w:val="26"/>
              </w:rPr>
              <w:t>Total assets</w:t>
            </w:r>
          </w:p>
        </w:tc>
        <w:tc>
          <w:tcPr>
            <w:tcW w:w="1368" w:type="dxa"/>
          </w:tcPr>
          <w:p w14:paraId="368791F7" w14:textId="571703E2" w:rsidR="00717E89" w:rsidRPr="00D0393C" w:rsidRDefault="00C70967" w:rsidP="00717E89">
            <w:pPr>
              <w:pBdr>
                <w:bottom w:val="double" w:sz="4" w:space="1" w:color="auto"/>
              </w:pBdr>
              <w:ind w:right="-72"/>
              <w:jc w:val="right"/>
              <w:rPr>
                <w:rFonts w:ascii="Cordia New" w:hAnsi="Cordia New"/>
                <w:sz w:val="26"/>
                <w:szCs w:val="26"/>
              </w:rPr>
            </w:pPr>
            <w:r>
              <w:rPr>
                <w:rFonts w:ascii="Cordia New" w:hAnsi="Cordia New"/>
                <w:sz w:val="26"/>
                <w:szCs w:val="26"/>
              </w:rPr>
              <w:t>4,338</w:t>
            </w:r>
          </w:p>
        </w:tc>
        <w:tc>
          <w:tcPr>
            <w:tcW w:w="1368" w:type="dxa"/>
          </w:tcPr>
          <w:p w14:paraId="09F7948A" w14:textId="77777777" w:rsidR="00717E89" w:rsidRPr="00D0393C" w:rsidRDefault="00717E89" w:rsidP="00717E89">
            <w:pPr>
              <w:pBdr>
                <w:bottom w:val="double" w:sz="4" w:space="1" w:color="auto"/>
              </w:pBdr>
              <w:ind w:right="-72"/>
              <w:jc w:val="right"/>
              <w:rPr>
                <w:rFonts w:ascii="Cordia New" w:hAnsi="Cordia New"/>
                <w:sz w:val="26"/>
                <w:szCs w:val="26"/>
              </w:rPr>
            </w:pPr>
            <w:r w:rsidRPr="00D0393C">
              <w:rPr>
                <w:rFonts w:ascii="Cordia New" w:hAnsi="Cordia New"/>
                <w:sz w:val="26"/>
                <w:szCs w:val="26"/>
              </w:rPr>
              <w:t>4,143</w:t>
            </w:r>
          </w:p>
        </w:tc>
      </w:tr>
      <w:tr w:rsidR="00717E89" w:rsidRPr="00D0393C" w14:paraId="1C36EC61" w14:textId="77777777" w:rsidTr="00D0393C">
        <w:tc>
          <w:tcPr>
            <w:tcW w:w="6739" w:type="dxa"/>
            <w:vAlign w:val="bottom"/>
          </w:tcPr>
          <w:p w14:paraId="720126F6" w14:textId="77777777" w:rsidR="00717E89" w:rsidRPr="00D0393C" w:rsidRDefault="00717E89" w:rsidP="00D0393C">
            <w:pPr>
              <w:ind w:left="540"/>
              <w:rPr>
                <w:rFonts w:ascii="Cordia New" w:hAnsi="Cordia New"/>
                <w:sz w:val="12"/>
                <w:szCs w:val="12"/>
              </w:rPr>
            </w:pPr>
          </w:p>
        </w:tc>
        <w:tc>
          <w:tcPr>
            <w:tcW w:w="1368" w:type="dxa"/>
          </w:tcPr>
          <w:p w14:paraId="3140AB92" w14:textId="77777777" w:rsidR="00717E89" w:rsidRPr="00D0393C" w:rsidRDefault="00717E89" w:rsidP="00717E89">
            <w:pPr>
              <w:ind w:right="-72"/>
              <w:jc w:val="right"/>
              <w:rPr>
                <w:rFonts w:ascii="Cordia New" w:hAnsi="Cordia New"/>
                <w:sz w:val="12"/>
                <w:szCs w:val="12"/>
              </w:rPr>
            </w:pPr>
          </w:p>
        </w:tc>
        <w:tc>
          <w:tcPr>
            <w:tcW w:w="1368" w:type="dxa"/>
          </w:tcPr>
          <w:p w14:paraId="1902D1CA" w14:textId="77777777" w:rsidR="00717E89" w:rsidRPr="00D0393C" w:rsidRDefault="00717E89" w:rsidP="00717E89">
            <w:pPr>
              <w:ind w:right="-72"/>
              <w:jc w:val="right"/>
              <w:rPr>
                <w:rFonts w:ascii="Cordia New" w:hAnsi="Cordia New"/>
                <w:sz w:val="12"/>
                <w:szCs w:val="12"/>
              </w:rPr>
            </w:pPr>
          </w:p>
        </w:tc>
      </w:tr>
      <w:tr w:rsidR="00717E89" w:rsidRPr="00D0393C" w14:paraId="49CAC36A" w14:textId="77777777" w:rsidTr="00D0393C">
        <w:tc>
          <w:tcPr>
            <w:tcW w:w="6739" w:type="dxa"/>
            <w:vAlign w:val="bottom"/>
          </w:tcPr>
          <w:p w14:paraId="02170F59" w14:textId="77777777" w:rsidR="00717E89" w:rsidRPr="00D0393C" w:rsidRDefault="00717E89" w:rsidP="00D0393C">
            <w:pPr>
              <w:ind w:left="540"/>
              <w:rPr>
                <w:rFonts w:ascii="Cordia New" w:hAnsi="Cordia New"/>
                <w:sz w:val="26"/>
                <w:szCs w:val="26"/>
              </w:rPr>
            </w:pPr>
            <w:r w:rsidRPr="00D0393C">
              <w:rPr>
                <w:rFonts w:ascii="Cordia New" w:hAnsi="Cordia New"/>
                <w:sz w:val="26"/>
                <w:szCs w:val="26"/>
              </w:rPr>
              <w:t>Trade and other payables</w:t>
            </w:r>
          </w:p>
        </w:tc>
        <w:tc>
          <w:tcPr>
            <w:tcW w:w="1368" w:type="dxa"/>
          </w:tcPr>
          <w:p w14:paraId="49B46F18" w14:textId="057946C7" w:rsidR="00717E89" w:rsidRPr="00D0393C" w:rsidRDefault="00C70967" w:rsidP="00717E89">
            <w:pPr>
              <w:ind w:right="-72"/>
              <w:jc w:val="right"/>
              <w:rPr>
                <w:rFonts w:ascii="Cordia New" w:hAnsi="Cordia New"/>
                <w:sz w:val="26"/>
                <w:szCs w:val="26"/>
              </w:rPr>
            </w:pPr>
            <w:r>
              <w:rPr>
                <w:rFonts w:ascii="Cordia New" w:hAnsi="Cordia New"/>
                <w:sz w:val="26"/>
                <w:szCs w:val="26"/>
              </w:rPr>
              <w:t>97</w:t>
            </w:r>
          </w:p>
        </w:tc>
        <w:tc>
          <w:tcPr>
            <w:tcW w:w="1368" w:type="dxa"/>
          </w:tcPr>
          <w:p w14:paraId="2A16DA8B" w14:textId="77777777" w:rsidR="00717E89" w:rsidRPr="00D0393C" w:rsidRDefault="00717E89" w:rsidP="00717E89">
            <w:pPr>
              <w:ind w:right="-72"/>
              <w:jc w:val="right"/>
              <w:rPr>
                <w:rFonts w:ascii="Cordia New" w:hAnsi="Cordia New"/>
                <w:sz w:val="26"/>
                <w:szCs w:val="26"/>
              </w:rPr>
            </w:pPr>
            <w:r w:rsidRPr="00D0393C">
              <w:rPr>
                <w:rFonts w:ascii="Cordia New" w:hAnsi="Cordia New"/>
                <w:sz w:val="26"/>
                <w:szCs w:val="26"/>
              </w:rPr>
              <w:t>101</w:t>
            </w:r>
          </w:p>
        </w:tc>
      </w:tr>
      <w:tr w:rsidR="00717E89" w:rsidRPr="00D0393C" w14:paraId="4673697B" w14:textId="77777777" w:rsidTr="00D0393C">
        <w:tc>
          <w:tcPr>
            <w:tcW w:w="6739" w:type="dxa"/>
            <w:vAlign w:val="bottom"/>
          </w:tcPr>
          <w:p w14:paraId="02B786D6" w14:textId="77777777" w:rsidR="00717E89" w:rsidRPr="00D0393C" w:rsidRDefault="00717E89" w:rsidP="00D0393C">
            <w:pPr>
              <w:ind w:left="540"/>
              <w:rPr>
                <w:rFonts w:ascii="Cordia New" w:hAnsi="Cordia New"/>
                <w:sz w:val="26"/>
                <w:szCs w:val="26"/>
              </w:rPr>
            </w:pPr>
            <w:r w:rsidRPr="00D0393C">
              <w:rPr>
                <w:rFonts w:ascii="Cordia New" w:hAnsi="Cordia New"/>
                <w:sz w:val="26"/>
                <w:szCs w:val="26"/>
              </w:rPr>
              <w:t>Long-term borrowings</w:t>
            </w:r>
          </w:p>
        </w:tc>
        <w:tc>
          <w:tcPr>
            <w:tcW w:w="1368" w:type="dxa"/>
          </w:tcPr>
          <w:p w14:paraId="55BC849A" w14:textId="6D122005" w:rsidR="00717E89" w:rsidRPr="00D0393C" w:rsidRDefault="00C70967" w:rsidP="00717E89">
            <w:pPr>
              <w:ind w:right="-72"/>
              <w:jc w:val="right"/>
              <w:rPr>
                <w:rFonts w:ascii="Cordia New" w:hAnsi="Cordia New"/>
                <w:sz w:val="26"/>
                <w:szCs w:val="26"/>
              </w:rPr>
            </w:pPr>
            <w:r>
              <w:rPr>
                <w:rFonts w:ascii="Cordia New" w:hAnsi="Cordia New"/>
                <w:sz w:val="26"/>
                <w:szCs w:val="26"/>
              </w:rPr>
              <w:t>325</w:t>
            </w:r>
          </w:p>
        </w:tc>
        <w:tc>
          <w:tcPr>
            <w:tcW w:w="1368" w:type="dxa"/>
          </w:tcPr>
          <w:p w14:paraId="3C37DF04" w14:textId="77777777" w:rsidR="00717E89" w:rsidRPr="00D0393C" w:rsidRDefault="00717E89" w:rsidP="00717E89">
            <w:pPr>
              <w:ind w:right="-72"/>
              <w:jc w:val="right"/>
              <w:rPr>
                <w:rFonts w:ascii="Cordia New" w:hAnsi="Cordia New"/>
                <w:sz w:val="26"/>
                <w:szCs w:val="26"/>
              </w:rPr>
            </w:pPr>
            <w:r w:rsidRPr="00D0393C">
              <w:rPr>
                <w:rFonts w:ascii="Cordia New" w:hAnsi="Cordia New"/>
                <w:sz w:val="26"/>
                <w:szCs w:val="26"/>
              </w:rPr>
              <w:t>326</w:t>
            </w:r>
          </w:p>
        </w:tc>
      </w:tr>
      <w:tr w:rsidR="00717E89" w:rsidRPr="00D0393C" w14:paraId="22A032E8" w14:textId="77777777" w:rsidTr="00D0393C">
        <w:tc>
          <w:tcPr>
            <w:tcW w:w="6739" w:type="dxa"/>
            <w:vAlign w:val="bottom"/>
          </w:tcPr>
          <w:p w14:paraId="54A26308" w14:textId="77777777" w:rsidR="00717E89" w:rsidRPr="00D0393C" w:rsidRDefault="00717E89" w:rsidP="00D0393C">
            <w:pPr>
              <w:ind w:left="540"/>
              <w:rPr>
                <w:rFonts w:ascii="Cordia New" w:hAnsi="Cordia New"/>
                <w:sz w:val="26"/>
                <w:szCs w:val="26"/>
              </w:rPr>
            </w:pPr>
            <w:r w:rsidRPr="00D0393C">
              <w:rPr>
                <w:rFonts w:ascii="Cordia New" w:hAnsi="Cordia New"/>
                <w:sz w:val="26"/>
                <w:szCs w:val="26"/>
              </w:rPr>
              <w:t>Others</w:t>
            </w:r>
          </w:p>
        </w:tc>
        <w:tc>
          <w:tcPr>
            <w:tcW w:w="1368" w:type="dxa"/>
          </w:tcPr>
          <w:p w14:paraId="74BE1174" w14:textId="47532AEA" w:rsidR="00717E89" w:rsidRPr="00D0393C" w:rsidRDefault="00C70967" w:rsidP="00717E89">
            <w:pPr>
              <w:pBdr>
                <w:bottom w:val="single" w:sz="4" w:space="1" w:color="auto"/>
              </w:pBdr>
              <w:ind w:right="-72"/>
              <w:jc w:val="right"/>
              <w:rPr>
                <w:rFonts w:ascii="Cordia New" w:hAnsi="Cordia New"/>
                <w:sz w:val="26"/>
                <w:szCs w:val="26"/>
              </w:rPr>
            </w:pPr>
            <w:r>
              <w:rPr>
                <w:rFonts w:ascii="Cordia New" w:hAnsi="Cordia New"/>
                <w:sz w:val="26"/>
                <w:szCs w:val="26"/>
              </w:rPr>
              <w:t>285</w:t>
            </w:r>
          </w:p>
        </w:tc>
        <w:tc>
          <w:tcPr>
            <w:tcW w:w="1368" w:type="dxa"/>
          </w:tcPr>
          <w:p w14:paraId="3AB09065" w14:textId="77777777" w:rsidR="00717E89" w:rsidRPr="00D0393C" w:rsidRDefault="00717E89" w:rsidP="00717E89">
            <w:pPr>
              <w:pBdr>
                <w:bottom w:val="single" w:sz="4" w:space="1" w:color="auto"/>
              </w:pBdr>
              <w:ind w:right="-72"/>
              <w:jc w:val="right"/>
              <w:rPr>
                <w:rFonts w:ascii="Cordia New" w:hAnsi="Cordia New"/>
                <w:sz w:val="26"/>
                <w:szCs w:val="26"/>
              </w:rPr>
            </w:pPr>
            <w:r w:rsidRPr="00D0393C">
              <w:rPr>
                <w:rFonts w:ascii="Cordia New" w:hAnsi="Cordia New"/>
                <w:sz w:val="26"/>
                <w:szCs w:val="26"/>
              </w:rPr>
              <w:t>194</w:t>
            </w:r>
          </w:p>
        </w:tc>
      </w:tr>
      <w:tr w:rsidR="00717E89" w:rsidRPr="00D0393C" w14:paraId="1E20A968" w14:textId="77777777" w:rsidTr="00D0393C">
        <w:tc>
          <w:tcPr>
            <w:tcW w:w="6739" w:type="dxa"/>
            <w:vAlign w:val="bottom"/>
          </w:tcPr>
          <w:p w14:paraId="76CDBB4E" w14:textId="77777777" w:rsidR="00717E89" w:rsidRPr="00D0393C" w:rsidRDefault="00717E89" w:rsidP="00D0393C">
            <w:pPr>
              <w:ind w:left="540"/>
              <w:rPr>
                <w:rFonts w:ascii="Cordia New" w:hAnsi="Cordia New"/>
                <w:sz w:val="12"/>
                <w:szCs w:val="12"/>
              </w:rPr>
            </w:pPr>
          </w:p>
        </w:tc>
        <w:tc>
          <w:tcPr>
            <w:tcW w:w="1368" w:type="dxa"/>
          </w:tcPr>
          <w:p w14:paraId="4D97950C" w14:textId="77777777" w:rsidR="00717E89" w:rsidRPr="00D0393C" w:rsidRDefault="00717E89" w:rsidP="00717E89">
            <w:pPr>
              <w:ind w:right="-72"/>
              <w:jc w:val="right"/>
              <w:rPr>
                <w:rFonts w:ascii="Cordia New" w:hAnsi="Cordia New"/>
                <w:sz w:val="12"/>
                <w:szCs w:val="12"/>
              </w:rPr>
            </w:pPr>
          </w:p>
        </w:tc>
        <w:tc>
          <w:tcPr>
            <w:tcW w:w="1368" w:type="dxa"/>
          </w:tcPr>
          <w:p w14:paraId="4B3DD4FC" w14:textId="77777777" w:rsidR="00717E89" w:rsidRPr="00D0393C" w:rsidRDefault="00717E89" w:rsidP="00717E89">
            <w:pPr>
              <w:ind w:right="-72"/>
              <w:jc w:val="right"/>
              <w:rPr>
                <w:rFonts w:ascii="Cordia New" w:hAnsi="Cordia New"/>
                <w:sz w:val="12"/>
                <w:szCs w:val="12"/>
              </w:rPr>
            </w:pPr>
          </w:p>
        </w:tc>
      </w:tr>
      <w:tr w:rsidR="00717E89" w:rsidRPr="00D0393C" w14:paraId="4500EA01" w14:textId="77777777" w:rsidTr="00D0393C">
        <w:tc>
          <w:tcPr>
            <w:tcW w:w="6739" w:type="dxa"/>
            <w:vAlign w:val="bottom"/>
          </w:tcPr>
          <w:p w14:paraId="660FB6CC" w14:textId="31CE432E" w:rsidR="00717E89" w:rsidRPr="00D0393C" w:rsidRDefault="00717E89" w:rsidP="00D0393C">
            <w:pPr>
              <w:ind w:left="540"/>
              <w:rPr>
                <w:rFonts w:ascii="Cordia New" w:hAnsi="Cordia New"/>
                <w:sz w:val="26"/>
                <w:szCs w:val="26"/>
              </w:rPr>
            </w:pPr>
            <w:r w:rsidRPr="00D0393C">
              <w:rPr>
                <w:rFonts w:ascii="Cordia New" w:hAnsi="Cordia New"/>
                <w:sz w:val="26"/>
                <w:szCs w:val="26"/>
              </w:rPr>
              <w:t>Total liabilities</w:t>
            </w:r>
            <w:r w:rsidR="00480ABE">
              <w:rPr>
                <w:rFonts w:ascii="Cordia New" w:hAnsi="Cordia New"/>
                <w:sz w:val="26"/>
                <w:szCs w:val="26"/>
              </w:rPr>
              <w:t xml:space="preserve"> (included in “Other current liabilities”)</w:t>
            </w:r>
          </w:p>
        </w:tc>
        <w:tc>
          <w:tcPr>
            <w:tcW w:w="1368" w:type="dxa"/>
          </w:tcPr>
          <w:p w14:paraId="03E49CE9" w14:textId="0500C18E" w:rsidR="00717E89" w:rsidRPr="00D0393C" w:rsidRDefault="00C70967" w:rsidP="00717E89">
            <w:pPr>
              <w:pBdr>
                <w:bottom w:val="double" w:sz="4" w:space="1" w:color="auto"/>
              </w:pBdr>
              <w:ind w:right="-72"/>
              <w:jc w:val="right"/>
              <w:rPr>
                <w:rFonts w:ascii="Cordia New" w:hAnsi="Cordia New"/>
                <w:sz w:val="26"/>
                <w:szCs w:val="26"/>
              </w:rPr>
            </w:pPr>
            <w:r>
              <w:rPr>
                <w:rFonts w:ascii="Cordia New" w:hAnsi="Cordia New"/>
                <w:sz w:val="26"/>
                <w:szCs w:val="26"/>
              </w:rPr>
              <w:t>707</w:t>
            </w:r>
          </w:p>
        </w:tc>
        <w:tc>
          <w:tcPr>
            <w:tcW w:w="1368" w:type="dxa"/>
          </w:tcPr>
          <w:p w14:paraId="7464403A" w14:textId="77777777" w:rsidR="00717E89" w:rsidRPr="00D0393C" w:rsidRDefault="00717E89" w:rsidP="00717E89">
            <w:pPr>
              <w:pBdr>
                <w:bottom w:val="double" w:sz="4" w:space="1" w:color="auto"/>
              </w:pBdr>
              <w:ind w:right="-72"/>
              <w:jc w:val="right"/>
              <w:rPr>
                <w:rFonts w:ascii="Cordia New" w:hAnsi="Cordia New"/>
                <w:sz w:val="26"/>
                <w:szCs w:val="26"/>
              </w:rPr>
            </w:pPr>
            <w:r w:rsidRPr="00D0393C">
              <w:rPr>
                <w:rFonts w:ascii="Cordia New" w:hAnsi="Cordia New"/>
                <w:sz w:val="26"/>
                <w:szCs w:val="26"/>
              </w:rPr>
              <w:t>621</w:t>
            </w:r>
          </w:p>
        </w:tc>
      </w:tr>
    </w:tbl>
    <w:p w14:paraId="44B289D3" w14:textId="77777777" w:rsidR="00CE21CA" w:rsidRDefault="00CE21CA" w:rsidP="00D0393C">
      <w:pPr>
        <w:tabs>
          <w:tab w:val="left" w:pos="540"/>
        </w:tabs>
        <w:ind w:left="540"/>
        <w:rPr>
          <w:rFonts w:ascii="Cordia New" w:hAnsi="Cordia New" w:cs="Cordia New"/>
          <w:sz w:val="26"/>
          <w:szCs w:val="26"/>
        </w:rPr>
      </w:pPr>
    </w:p>
    <w:p w14:paraId="36937876" w14:textId="7370AD3A" w:rsidR="00717E89" w:rsidRPr="00D0393C" w:rsidRDefault="00717E89" w:rsidP="00CE21CA">
      <w:pPr>
        <w:tabs>
          <w:tab w:val="left" w:pos="540"/>
        </w:tabs>
        <w:ind w:left="540"/>
        <w:rPr>
          <w:rFonts w:ascii="Cordia New" w:hAnsi="Cordia New" w:cs="Cordia New"/>
          <w:sz w:val="26"/>
          <w:szCs w:val="26"/>
        </w:rPr>
      </w:pPr>
      <w:r w:rsidRPr="00D0393C">
        <w:rPr>
          <w:rFonts w:ascii="Cordia New" w:hAnsi="Cordia New" w:cs="Cordia New"/>
          <w:sz w:val="26"/>
          <w:szCs w:val="26"/>
        </w:rPr>
        <w:t xml:space="preserve">Non-current assets held-for-sale during the </w:t>
      </w:r>
      <w:r w:rsidR="003B5B0F">
        <w:rPr>
          <w:rFonts w:ascii="Cordia New" w:hAnsi="Cordia New" w:cs="Cordia New"/>
          <w:sz w:val="26"/>
          <w:szCs w:val="26"/>
        </w:rPr>
        <w:t xml:space="preserve">period </w:t>
      </w:r>
      <w:r w:rsidRPr="00D0393C">
        <w:rPr>
          <w:rFonts w:ascii="Cordia New" w:hAnsi="Cordia New" w:cs="Cordia New"/>
          <w:sz w:val="26"/>
          <w:szCs w:val="26"/>
        </w:rPr>
        <w:t>w</w:t>
      </w:r>
      <w:r w:rsidR="003B5B0F">
        <w:rPr>
          <w:rFonts w:ascii="Cordia New" w:hAnsi="Cordia New" w:cs="Cordia New"/>
          <w:sz w:val="26"/>
          <w:szCs w:val="26"/>
        </w:rPr>
        <w:t>ere</w:t>
      </w:r>
      <w:r w:rsidRPr="00D0393C">
        <w:rPr>
          <w:rFonts w:ascii="Cordia New" w:hAnsi="Cordia New" w:cs="Cordia New"/>
          <w:sz w:val="26"/>
          <w:szCs w:val="26"/>
        </w:rPr>
        <w:t xml:space="preserve"> measured at the lower of </w:t>
      </w:r>
      <w:proofErr w:type="gramStart"/>
      <w:r w:rsidRPr="00D0393C">
        <w:rPr>
          <w:rFonts w:ascii="Cordia New" w:hAnsi="Cordia New" w:cs="Cordia New"/>
          <w:sz w:val="26"/>
          <w:szCs w:val="26"/>
        </w:rPr>
        <w:t>its</w:t>
      </w:r>
      <w:proofErr w:type="gramEnd"/>
      <w:r w:rsidRPr="00D0393C">
        <w:rPr>
          <w:rFonts w:ascii="Cordia New" w:hAnsi="Cordia New" w:cs="Cordia New"/>
          <w:sz w:val="26"/>
          <w:szCs w:val="26"/>
        </w:rPr>
        <w:t xml:space="preserve"> carrying amount and fair value less costs to sell at the time of the reclassification. The fair valuation is non-recurring, was determined using the market approach. </w:t>
      </w:r>
    </w:p>
    <w:p w14:paraId="3219C967" w14:textId="5162EFC6" w:rsidR="00DE12AE" w:rsidRDefault="00DE12AE" w:rsidP="00D0393C">
      <w:pPr>
        <w:ind w:left="540"/>
        <w:rPr>
          <w:rFonts w:ascii="Cordia New" w:hAnsi="Cordia New" w:cs="Cordia New"/>
          <w:sz w:val="26"/>
          <w:szCs w:val="26"/>
        </w:rPr>
      </w:pPr>
    </w:p>
    <w:p w14:paraId="0B13D3E6" w14:textId="77777777" w:rsidR="00F118F2" w:rsidRDefault="00F118F2" w:rsidP="005449C7">
      <w:pPr>
        <w:tabs>
          <w:tab w:val="left" w:pos="540"/>
        </w:tabs>
        <w:ind w:left="540" w:hanging="540"/>
        <w:rPr>
          <w:rFonts w:ascii="Cordia New" w:hAnsi="Cordia New" w:cs="Cordia New"/>
          <w:b/>
          <w:bCs/>
          <w:sz w:val="26"/>
          <w:szCs w:val="26"/>
        </w:rPr>
      </w:pPr>
      <w:r w:rsidRPr="008B4DF4">
        <w:rPr>
          <w:rFonts w:ascii="Cordia New" w:hAnsi="Cordia New" w:cs="Cordia New"/>
          <w:b/>
          <w:bCs/>
          <w:sz w:val="26"/>
          <w:szCs w:val="26"/>
        </w:rPr>
        <w:t>1</w:t>
      </w:r>
      <w:r>
        <w:rPr>
          <w:rFonts w:ascii="Cordia New" w:hAnsi="Cordia New" w:cs="Cordia New"/>
          <w:b/>
          <w:bCs/>
          <w:sz w:val="26"/>
          <w:szCs w:val="26"/>
        </w:rPr>
        <w:t>2</w:t>
      </w:r>
      <w:r w:rsidRPr="008B4DF4">
        <w:rPr>
          <w:rFonts w:ascii="Cordia New" w:hAnsi="Cordia New" w:cs="Cordia New"/>
          <w:b/>
          <w:bCs/>
          <w:sz w:val="26"/>
          <w:szCs w:val="26"/>
        </w:rPr>
        <w:tab/>
        <w:t>Investments in subsidiaries, associates and interests in joint ventures</w:t>
      </w:r>
    </w:p>
    <w:p w14:paraId="12B4CC7D" w14:textId="77777777" w:rsidR="00F118F2" w:rsidRDefault="00F118F2" w:rsidP="00F118F2">
      <w:pPr>
        <w:ind w:left="540"/>
        <w:rPr>
          <w:rFonts w:ascii="Cordia New" w:hAnsi="Cordia New"/>
          <w:sz w:val="26"/>
          <w:szCs w:val="26"/>
          <w:lang w:val="en-GB"/>
        </w:rPr>
      </w:pPr>
    </w:p>
    <w:tbl>
      <w:tblPr>
        <w:tblW w:w="9234" w:type="dxa"/>
        <w:tblInd w:w="216" w:type="dxa"/>
        <w:tblLayout w:type="fixed"/>
        <w:tblLook w:val="04A0" w:firstRow="1" w:lastRow="0" w:firstColumn="1" w:lastColumn="0" w:noHBand="0" w:noVBand="1"/>
      </w:tblPr>
      <w:tblGrid>
        <w:gridCol w:w="3762"/>
        <w:gridCol w:w="1368"/>
        <w:gridCol w:w="1368"/>
        <w:gridCol w:w="1368"/>
        <w:gridCol w:w="1368"/>
      </w:tblGrid>
      <w:tr w:rsidR="00F118F2" w:rsidRPr="008B4DF4" w14:paraId="40F6BDED" w14:textId="77777777" w:rsidTr="00D059C3">
        <w:tc>
          <w:tcPr>
            <w:tcW w:w="3762" w:type="dxa"/>
            <w:shd w:val="clear" w:color="auto" w:fill="auto"/>
            <w:vAlign w:val="bottom"/>
          </w:tcPr>
          <w:p w14:paraId="3D159826" w14:textId="77777777" w:rsidR="00F118F2" w:rsidRPr="008B4DF4" w:rsidRDefault="00F118F2" w:rsidP="00D059C3">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2736" w:type="dxa"/>
            <w:gridSpan w:val="2"/>
            <w:shd w:val="clear" w:color="auto" w:fill="auto"/>
            <w:vAlign w:val="bottom"/>
            <w:hideMark/>
          </w:tcPr>
          <w:p w14:paraId="007AC140" w14:textId="77777777" w:rsidR="00F118F2" w:rsidRPr="008B4DF4" w:rsidRDefault="00F118F2" w:rsidP="00D059C3">
            <w:pPr>
              <w:ind w:right="-72"/>
              <w:jc w:val="center"/>
              <w:rPr>
                <w:rFonts w:ascii="Cordia New" w:hAnsi="Cordia New" w:cs="Cordia New"/>
                <w:b/>
                <w:bCs/>
                <w:sz w:val="26"/>
                <w:szCs w:val="26"/>
              </w:rPr>
            </w:pPr>
            <w:r w:rsidRPr="008B4DF4">
              <w:rPr>
                <w:rFonts w:ascii="Cordia New" w:hAnsi="Cordia New" w:cs="Cordia New"/>
                <w:b/>
                <w:bCs/>
                <w:sz w:val="26"/>
                <w:szCs w:val="26"/>
              </w:rPr>
              <w:t>Consolidated</w:t>
            </w:r>
          </w:p>
        </w:tc>
        <w:tc>
          <w:tcPr>
            <w:tcW w:w="2736" w:type="dxa"/>
            <w:gridSpan w:val="2"/>
            <w:shd w:val="clear" w:color="auto" w:fill="auto"/>
            <w:vAlign w:val="bottom"/>
            <w:hideMark/>
          </w:tcPr>
          <w:p w14:paraId="005466C2" w14:textId="77777777" w:rsidR="00F118F2" w:rsidRPr="008B4DF4" w:rsidRDefault="00F118F2" w:rsidP="00D059C3">
            <w:pPr>
              <w:ind w:right="-72"/>
              <w:jc w:val="center"/>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F118F2" w:rsidRPr="008B4DF4" w14:paraId="464F35E6" w14:textId="77777777" w:rsidTr="00D059C3">
        <w:tc>
          <w:tcPr>
            <w:tcW w:w="3762" w:type="dxa"/>
            <w:shd w:val="clear" w:color="auto" w:fill="auto"/>
            <w:vAlign w:val="bottom"/>
          </w:tcPr>
          <w:p w14:paraId="54E0FAD5" w14:textId="77777777" w:rsidR="00F118F2" w:rsidRPr="008B4DF4" w:rsidRDefault="00F118F2" w:rsidP="00D059C3">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2736" w:type="dxa"/>
            <w:gridSpan w:val="2"/>
            <w:shd w:val="clear" w:color="auto" w:fill="auto"/>
            <w:vAlign w:val="bottom"/>
            <w:hideMark/>
          </w:tcPr>
          <w:p w14:paraId="5603A7A0" w14:textId="77777777" w:rsidR="00F118F2" w:rsidRPr="008B4DF4" w:rsidRDefault="00F118F2" w:rsidP="00D059C3">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2736" w:type="dxa"/>
            <w:gridSpan w:val="2"/>
            <w:shd w:val="clear" w:color="auto" w:fill="auto"/>
            <w:vAlign w:val="bottom"/>
            <w:hideMark/>
          </w:tcPr>
          <w:p w14:paraId="654294B1" w14:textId="77777777" w:rsidR="00F118F2" w:rsidRPr="008B4DF4" w:rsidRDefault="00F118F2" w:rsidP="00D059C3">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F118F2" w:rsidRPr="008B4DF4" w14:paraId="3FD4B471" w14:textId="77777777" w:rsidTr="00D059C3">
        <w:tc>
          <w:tcPr>
            <w:tcW w:w="3762" w:type="dxa"/>
            <w:shd w:val="clear" w:color="auto" w:fill="auto"/>
            <w:vAlign w:val="bottom"/>
          </w:tcPr>
          <w:p w14:paraId="67D38C19" w14:textId="77777777" w:rsidR="00F118F2" w:rsidRPr="008B4DF4" w:rsidRDefault="00F118F2" w:rsidP="00D059C3">
            <w:pPr>
              <w:ind w:left="324"/>
              <w:jc w:val="left"/>
              <w:rPr>
                <w:rFonts w:ascii="Cordia New" w:hAnsi="Cordia New" w:cs="Cordia New"/>
                <w:b/>
                <w:bCs/>
                <w:sz w:val="26"/>
                <w:szCs w:val="26"/>
              </w:rPr>
            </w:pPr>
          </w:p>
        </w:tc>
        <w:tc>
          <w:tcPr>
            <w:tcW w:w="1368" w:type="dxa"/>
            <w:shd w:val="clear" w:color="auto" w:fill="auto"/>
            <w:vAlign w:val="bottom"/>
            <w:hideMark/>
          </w:tcPr>
          <w:p w14:paraId="39B2893A" w14:textId="77777777" w:rsidR="00F118F2" w:rsidRPr="008B4DF4" w:rsidRDefault="00F118F2" w:rsidP="00D059C3">
            <w:pPr>
              <w:ind w:right="-72"/>
              <w:jc w:val="right"/>
              <w:rPr>
                <w:rFonts w:ascii="Cordia New" w:hAnsi="Cordia New" w:cs="Cordia New"/>
                <w:b/>
                <w:bCs/>
                <w:sz w:val="26"/>
                <w:szCs w:val="26"/>
              </w:rPr>
            </w:pPr>
            <w:r>
              <w:rPr>
                <w:rFonts w:ascii="Cordia New" w:hAnsi="Cordia New" w:cs="Cordia New"/>
                <w:b/>
                <w:bCs/>
                <w:sz w:val="26"/>
                <w:szCs w:val="26"/>
              </w:rPr>
              <w:t>31 March</w:t>
            </w:r>
          </w:p>
        </w:tc>
        <w:tc>
          <w:tcPr>
            <w:tcW w:w="1368" w:type="dxa"/>
            <w:shd w:val="clear" w:color="auto" w:fill="auto"/>
            <w:vAlign w:val="bottom"/>
            <w:hideMark/>
          </w:tcPr>
          <w:p w14:paraId="1147505D" w14:textId="77777777" w:rsidR="00F118F2" w:rsidRPr="008B4DF4" w:rsidRDefault="00F118F2" w:rsidP="00D059C3">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c>
          <w:tcPr>
            <w:tcW w:w="1368" w:type="dxa"/>
            <w:shd w:val="clear" w:color="auto" w:fill="auto"/>
            <w:vAlign w:val="bottom"/>
            <w:hideMark/>
          </w:tcPr>
          <w:p w14:paraId="77E2AE8A" w14:textId="77777777" w:rsidR="00F118F2" w:rsidRPr="008B4DF4" w:rsidRDefault="00F118F2" w:rsidP="00D059C3">
            <w:pPr>
              <w:ind w:right="-72"/>
              <w:jc w:val="right"/>
              <w:rPr>
                <w:rFonts w:ascii="Cordia New" w:hAnsi="Cordia New" w:cs="Cordia New"/>
                <w:b/>
                <w:bCs/>
                <w:sz w:val="26"/>
                <w:szCs w:val="26"/>
              </w:rPr>
            </w:pPr>
            <w:r>
              <w:rPr>
                <w:rFonts w:ascii="Cordia New" w:hAnsi="Cordia New" w:cs="Cordia New"/>
                <w:b/>
                <w:bCs/>
                <w:sz w:val="26"/>
                <w:szCs w:val="26"/>
              </w:rPr>
              <w:t>31 March</w:t>
            </w:r>
          </w:p>
        </w:tc>
        <w:tc>
          <w:tcPr>
            <w:tcW w:w="1368" w:type="dxa"/>
            <w:shd w:val="clear" w:color="auto" w:fill="auto"/>
            <w:vAlign w:val="bottom"/>
            <w:hideMark/>
          </w:tcPr>
          <w:p w14:paraId="4E4ECB29" w14:textId="77777777" w:rsidR="00F118F2" w:rsidRPr="008B4DF4" w:rsidRDefault="00F118F2" w:rsidP="00D059C3">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r>
      <w:tr w:rsidR="00F118F2" w:rsidRPr="008B4DF4" w14:paraId="06613C75" w14:textId="77777777" w:rsidTr="00D059C3">
        <w:tc>
          <w:tcPr>
            <w:tcW w:w="3762" w:type="dxa"/>
            <w:shd w:val="clear" w:color="auto" w:fill="auto"/>
            <w:vAlign w:val="bottom"/>
          </w:tcPr>
          <w:p w14:paraId="5E1B3701" w14:textId="77777777" w:rsidR="00F118F2" w:rsidRPr="008B4DF4" w:rsidRDefault="00F118F2" w:rsidP="00D059C3">
            <w:pPr>
              <w:ind w:left="324"/>
              <w:jc w:val="left"/>
              <w:rPr>
                <w:rFonts w:ascii="Cordia New" w:hAnsi="Cordia New" w:cs="Cordia New"/>
                <w:b/>
                <w:bCs/>
                <w:sz w:val="26"/>
                <w:szCs w:val="26"/>
              </w:rPr>
            </w:pPr>
          </w:p>
        </w:tc>
        <w:tc>
          <w:tcPr>
            <w:tcW w:w="1368" w:type="dxa"/>
            <w:shd w:val="clear" w:color="auto" w:fill="auto"/>
            <w:vAlign w:val="bottom"/>
            <w:hideMark/>
          </w:tcPr>
          <w:p w14:paraId="551A070A" w14:textId="77777777" w:rsidR="00F118F2" w:rsidRPr="008B4DF4" w:rsidRDefault="00F118F2" w:rsidP="00D059C3">
            <w:pPr>
              <w:ind w:right="-72"/>
              <w:jc w:val="right"/>
              <w:rPr>
                <w:rFonts w:ascii="Cordia New" w:hAnsi="Cordia New" w:cs="Cordia New"/>
                <w:b/>
                <w:bCs/>
                <w:sz w:val="26"/>
                <w:szCs w:val="26"/>
              </w:rPr>
            </w:pPr>
            <w:r>
              <w:rPr>
                <w:rFonts w:ascii="Cordia New" w:hAnsi="Cordia New" w:cs="Cordia New"/>
                <w:b/>
                <w:bCs/>
                <w:sz w:val="26"/>
                <w:szCs w:val="26"/>
              </w:rPr>
              <w:t>2021</w:t>
            </w:r>
          </w:p>
        </w:tc>
        <w:tc>
          <w:tcPr>
            <w:tcW w:w="1368" w:type="dxa"/>
            <w:shd w:val="clear" w:color="auto" w:fill="auto"/>
            <w:vAlign w:val="bottom"/>
            <w:hideMark/>
          </w:tcPr>
          <w:p w14:paraId="628CF721" w14:textId="77777777" w:rsidR="00F118F2" w:rsidRPr="008B4DF4" w:rsidRDefault="00F118F2" w:rsidP="00D059C3">
            <w:pPr>
              <w:ind w:right="-72"/>
              <w:jc w:val="right"/>
              <w:rPr>
                <w:rFonts w:ascii="Cordia New" w:hAnsi="Cordia New" w:cs="Cordia New"/>
                <w:b/>
                <w:bCs/>
                <w:sz w:val="26"/>
                <w:szCs w:val="26"/>
              </w:rPr>
            </w:pPr>
            <w:r>
              <w:rPr>
                <w:rFonts w:ascii="Cordia New" w:hAnsi="Cordia New" w:cs="Cordia New"/>
                <w:b/>
                <w:bCs/>
                <w:sz w:val="26"/>
                <w:szCs w:val="26"/>
              </w:rPr>
              <w:t>2020</w:t>
            </w:r>
          </w:p>
        </w:tc>
        <w:tc>
          <w:tcPr>
            <w:tcW w:w="1368" w:type="dxa"/>
            <w:shd w:val="clear" w:color="auto" w:fill="auto"/>
            <w:vAlign w:val="bottom"/>
            <w:hideMark/>
          </w:tcPr>
          <w:p w14:paraId="54F1876D" w14:textId="77777777" w:rsidR="00F118F2" w:rsidRPr="008B4DF4" w:rsidRDefault="00F118F2" w:rsidP="00D059C3">
            <w:pPr>
              <w:ind w:right="-72"/>
              <w:jc w:val="right"/>
              <w:rPr>
                <w:rFonts w:ascii="Cordia New" w:hAnsi="Cordia New" w:cs="Cordia New"/>
                <w:b/>
                <w:bCs/>
                <w:sz w:val="26"/>
                <w:szCs w:val="26"/>
              </w:rPr>
            </w:pPr>
            <w:r>
              <w:rPr>
                <w:rFonts w:ascii="Cordia New" w:hAnsi="Cordia New" w:cs="Cordia New"/>
                <w:b/>
                <w:bCs/>
                <w:sz w:val="26"/>
                <w:szCs w:val="26"/>
              </w:rPr>
              <w:t>2021</w:t>
            </w:r>
          </w:p>
        </w:tc>
        <w:tc>
          <w:tcPr>
            <w:tcW w:w="1368" w:type="dxa"/>
            <w:shd w:val="clear" w:color="auto" w:fill="auto"/>
            <w:vAlign w:val="bottom"/>
            <w:hideMark/>
          </w:tcPr>
          <w:p w14:paraId="50E543A7" w14:textId="77777777" w:rsidR="00F118F2" w:rsidRPr="008B4DF4" w:rsidRDefault="00F118F2" w:rsidP="00D059C3">
            <w:pPr>
              <w:ind w:right="-72"/>
              <w:jc w:val="right"/>
              <w:rPr>
                <w:rFonts w:ascii="Cordia New" w:hAnsi="Cordia New" w:cs="Cordia New"/>
                <w:b/>
                <w:bCs/>
                <w:sz w:val="26"/>
                <w:szCs w:val="26"/>
              </w:rPr>
            </w:pPr>
            <w:r>
              <w:rPr>
                <w:rFonts w:ascii="Cordia New" w:hAnsi="Cordia New" w:cs="Cordia New"/>
                <w:b/>
                <w:bCs/>
                <w:sz w:val="26"/>
                <w:szCs w:val="26"/>
              </w:rPr>
              <w:t>2020</w:t>
            </w:r>
          </w:p>
        </w:tc>
      </w:tr>
      <w:tr w:rsidR="005E197F" w:rsidRPr="008B4DF4" w14:paraId="7476854D" w14:textId="77777777" w:rsidTr="00D059C3">
        <w:tc>
          <w:tcPr>
            <w:tcW w:w="3762" w:type="dxa"/>
            <w:shd w:val="clear" w:color="auto" w:fill="auto"/>
            <w:vAlign w:val="bottom"/>
          </w:tcPr>
          <w:p w14:paraId="5B58FF5D" w14:textId="77777777" w:rsidR="005E197F" w:rsidRPr="008B4DF4" w:rsidRDefault="005E197F" w:rsidP="005E197F">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1368" w:type="dxa"/>
            <w:shd w:val="clear" w:color="auto" w:fill="auto"/>
            <w:vAlign w:val="bottom"/>
            <w:hideMark/>
          </w:tcPr>
          <w:p w14:paraId="004968BB" w14:textId="77777777" w:rsidR="005E197F" w:rsidRPr="008B4DF4" w:rsidRDefault="005E197F" w:rsidP="005E197F">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w:t>
            </w:r>
            <w:r>
              <w:rPr>
                <w:rFonts w:ascii="Cordia New" w:hAnsi="Cordia New" w:cs="Cordia New"/>
                <w:b/>
                <w:bCs/>
                <w:sz w:val="26"/>
                <w:szCs w:val="26"/>
              </w:rPr>
              <w:t xml:space="preserve"> Million</w:t>
            </w:r>
          </w:p>
        </w:tc>
        <w:tc>
          <w:tcPr>
            <w:tcW w:w="1368" w:type="dxa"/>
            <w:shd w:val="clear" w:color="auto" w:fill="auto"/>
            <w:vAlign w:val="bottom"/>
            <w:hideMark/>
          </w:tcPr>
          <w:p w14:paraId="1B438E86" w14:textId="480B4EBC" w:rsidR="005E197F" w:rsidRPr="008B4DF4" w:rsidRDefault="005E197F" w:rsidP="005E197F">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w:t>
            </w:r>
            <w:r>
              <w:rPr>
                <w:rFonts w:ascii="Cordia New" w:hAnsi="Cordia New" w:cs="Cordia New"/>
                <w:b/>
                <w:bCs/>
                <w:sz w:val="26"/>
                <w:szCs w:val="26"/>
              </w:rPr>
              <w:t xml:space="preserve"> Million</w:t>
            </w:r>
          </w:p>
        </w:tc>
        <w:tc>
          <w:tcPr>
            <w:tcW w:w="1368" w:type="dxa"/>
            <w:shd w:val="clear" w:color="auto" w:fill="auto"/>
            <w:vAlign w:val="bottom"/>
            <w:hideMark/>
          </w:tcPr>
          <w:p w14:paraId="09BF7430" w14:textId="7FAC16FF" w:rsidR="005E197F" w:rsidRPr="008B4DF4" w:rsidRDefault="005E197F" w:rsidP="005E197F">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w:t>
            </w:r>
            <w:r>
              <w:rPr>
                <w:rFonts w:ascii="Cordia New" w:hAnsi="Cordia New" w:cs="Cordia New"/>
                <w:b/>
                <w:bCs/>
                <w:sz w:val="26"/>
                <w:szCs w:val="26"/>
              </w:rPr>
              <w:t xml:space="preserve"> Million</w:t>
            </w:r>
          </w:p>
        </w:tc>
        <w:tc>
          <w:tcPr>
            <w:tcW w:w="1368" w:type="dxa"/>
            <w:shd w:val="clear" w:color="auto" w:fill="auto"/>
            <w:vAlign w:val="bottom"/>
            <w:hideMark/>
          </w:tcPr>
          <w:p w14:paraId="10D91E92" w14:textId="333480CB" w:rsidR="005E197F" w:rsidRPr="008B4DF4" w:rsidRDefault="005E197F" w:rsidP="005E197F">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w:t>
            </w:r>
            <w:r>
              <w:rPr>
                <w:rFonts w:ascii="Cordia New" w:hAnsi="Cordia New" w:cs="Cordia New"/>
                <w:b/>
                <w:bCs/>
                <w:sz w:val="26"/>
                <w:szCs w:val="26"/>
              </w:rPr>
              <w:t xml:space="preserve"> Million</w:t>
            </w:r>
          </w:p>
        </w:tc>
      </w:tr>
      <w:tr w:rsidR="00F118F2" w:rsidRPr="008B4DF4" w14:paraId="2CE3008D" w14:textId="77777777" w:rsidTr="00D059C3">
        <w:tc>
          <w:tcPr>
            <w:tcW w:w="3762" w:type="dxa"/>
            <w:shd w:val="clear" w:color="auto" w:fill="auto"/>
            <w:vAlign w:val="bottom"/>
          </w:tcPr>
          <w:p w14:paraId="01E4D902" w14:textId="77777777" w:rsidR="00F118F2" w:rsidRPr="008B4DF4" w:rsidRDefault="00F118F2" w:rsidP="00D059C3">
            <w:pPr>
              <w:pStyle w:val="Header"/>
              <w:tabs>
                <w:tab w:val="left" w:pos="1985"/>
              </w:tabs>
              <w:ind w:left="324"/>
              <w:jc w:val="left"/>
              <w:rPr>
                <w:rFonts w:ascii="Cordia New" w:hAnsi="Cordia New" w:cs="Cordia New"/>
                <w:sz w:val="12"/>
                <w:szCs w:val="12"/>
                <w:lang w:eastAsia="en-US"/>
              </w:rPr>
            </w:pPr>
          </w:p>
        </w:tc>
        <w:tc>
          <w:tcPr>
            <w:tcW w:w="1368" w:type="dxa"/>
            <w:shd w:val="clear" w:color="auto" w:fill="auto"/>
            <w:vAlign w:val="bottom"/>
          </w:tcPr>
          <w:p w14:paraId="4365C2EB" w14:textId="77777777" w:rsidR="00F118F2" w:rsidRPr="008B4DF4" w:rsidRDefault="00F118F2" w:rsidP="00D059C3">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31F39D1F" w14:textId="77777777" w:rsidR="00F118F2" w:rsidRPr="008B4DF4" w:rsidRDefault="00F118F2" w:rsidP="00D059C3">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69DF8062" w14:textId="77777777" w:rsidR="00F118F2" w:rsidRPr="008B4DF4" w:rsidRDefault="00F118F2" w:rsidP="00D059C3">
            <w:pPr>
              <w:tabs>
                <w:tab w:val="left" w:pos="2835"/>
                <w:tab w:val="center" w:pos="5580"/>
                <w:tab w:val="center" w:pos="6660"/>
                <w:tab w:val="center" w:pos="7830"/>
              </w:tabs>
              <w:ind w:left="547" w:right="-72"/>
              <w:rPr>
                <w:rFonts w:ascii="Cordia New" w:hAnsi="Cordia New" w:cs="Cordia New"/>
                <w:sz w:val="12"/>
                <w:szCs w:val="12"/>
              </w:rPr>
            </w:pPr>
          </w:p>
        </w:tc>
        <w:tc>
          <w:tcPr>
            <w:tcW w:w="1368" w:type="dxa"/>
            <w:shd w:val="clear" w:color="auto" w:fill="auto"/>
            <w:vAlign w:val="bottom"/>
          </w:tcPr>
          <w:p w14:paraId="3E4D0C70" w14:textId="77777777" w:rsidR="00F118F2" w:rsidRPr="008B4DF4" w:rsidRDefault="00F118F2" w:rsidP="00D059C3">
            <w:pPr>
              <w:tabs>
                <w:tab w:val="left" w:pos="2835"/>
                <w:tab w:val="center" w:pos="5580"/>
                <w:tab w:val="center" w:pos="6660"/>
                <w:tab w:val="center" w:pos="7830"/>
              </w:tabs>
              <w:ind w:left="547" w:right="-72"/>
              <w:rPr>
                <w:rFonts w:ascii="Cordia New" w:hAnsi="Cordia New" w:cs="Cordia New"/>
                <w:sz w:val="12"/>
                <w:szCs w:val="12"/>
              </w:rPr>
            </w:pPr>
          </w:p>
        </w:tc>
      </w:tr>
      <w:tr w:rsidR="00F118F2" w:rsidRPr="008B4DF4" w14:paraId="481ED799" w14:textId="77777777" w:rsidTr="00D059C3">
        <w:tc>
          <w:tcPr>
            <w:tcW w:w="3762" w:type="dxa"/>
            <w:shd w:val="clear" w:color="auto" w:fill="auto"/>
            <w:vAlign w:val="bottom"/>
            <w:hideMark/>
          </w:tcPr>
          <w:p w14:paraId="1B98EF3A" w14:textId="77777777" w:rsidR="00F118F2" w:rsidRPr="008B4DF4" w:rsidRDefault="00F118F2" w:rsidP="00D059C3">
            <w:pPr>
              <w:pStyle w:val="Header"/>
              <w:tabs>
                <w:tab w:val="left" w:pos="1985"/>
              </w:tabs>
              <w:ind w:left="324"/>
              <w:rPr>
                <w:rFonts w:ascii="Cordia New" w:hAnsi="Cordia New" w:cs="Cordia New"/>
                <w:sz w:val="26"/>
                <w:szCs w:val="26"/>
              </w:rPr>
            </w:pPr>
            <w:r w:rsidRPr="008B4DF4">
              <w:rPr>
                <w:rFonts w:ascii="Cordia New" w:hAnsi="Cordia New" w:cs="Cordia New"/>
                <w:sz w:val="26"/>
                <w:szCs w:val="26"/>
              </w:rPr>
              <w:t>Subsidiaries</w:t>
            </w:r>
          </w:p>
        </w:tc>
        <w:tc>
          <w:tcPr>
            <w:tcW w:w="1368" w:type="dxa"/>
            <w:shd w:val="clear" w:color="auto" w:fill="auto"/>
            <w:vAlign w:val="bottom"/>
          </w:tcPr>
          <w:p w14:paraId="551E3AEB" w14:textId="77777777" w:rsidR="00F118F2" w:rsidRPr="008B4DF4" w:rsidRDefault="00F118F2" w:rsidP="00D059C3">
            <w:pPr>
              <w:tabs>
                <w:tab w:val="decimal" w:pos="504"/>
                <w:tab w:val="right" w:pos="1275"/>
              </w:tabs>
              <w:ind w:right="-72"/>
              <w:jc w:val="right"/>
              <w:rPr>
                <w:rFonts w:ascii="Cordia New" w:hAnsi="Cordia New" w:cs="Cordia New"/>
                <w:sz w:val="26"/>
                <w:szCs w:val="26"/>
              </w:rPr>
            </w:pPr>
            <w:r w:rsidRPr="00D902B1">
              <w:rPr>
                <w:rFonts w:ascii="Cordia New" w:hAnsi="Cordia New" w:cs="Cordia New"/>
                <w:sz w:val="26"/>
                <w:szCs w:val="26"/>
              </w:rPr>
              <w:t xml:space="preserve">-   </w:t>
            </w:r>
          </w:p>
        </w:tc>
        <w:tc>
          <w:tcPr>
            <w:tcW w:w="1368" w:type="dxa"/>
            <w:shd w:val="clear" w:color="auto" w:fill="auto"/>
            <w:vAlign w:val="bottom"/>
          </w:tcPr>
          <w:p w14:paraId="03C721B7" w14:textId="77777777" w:rsidR="00F118F2" w:rsidRPr="008B4DF4" w:rsidRDefault="00F118F2" w:rsidP="00D059C3">
            <w:pPr>
              <w:tabs>
                <w:tab w:val="decimal" w:pos="504"/>
                <w:tab w:val="right" w:pos="1275"/>
              </w:tabs>
              <w:ind w:right="-72"/>
              <w:jc w:val="right"/>
              <w:rPr>
                <w:rFonts w:ascii="Cordia New" w:eastAsia="MS Mincho" w:hAnsi="Cordia New" w:cs="Cordia New"/>
                <w:sz w:val="26"/>
                <w:szCs w:val="26"/>
              </w:rPr>
            </w:pPr>
            <w:r w:rsidRPr="00926766">
              <w:rPr>
                <w:rFonts w:ascii="Cordia New" w:eastAsia="MS Mincho" w:hAnsi="Cordia New" w:cs="Cordia New"/>
                <w:sz w:val="26"/>
                <w:szCs w:val="26"/>
              </w:rPr>
              <w:t>-</w:t>
            </w:r>
          </w:p>
        </w:tc>
        <w:tc>
          <w:tcPr>
            <w:tcW w:w="1368" w:type="dxa"/>
            <w:shd w:val="clear" w:color="auto" w:fill="auto"/>
            <w:vAlign w:val="bottom"/>
          </w:tcPr>
          <w:p w14:paraId="096522E1" w14:textId="77777777" w:rsidR="00F118F2" w:rsidRPr="008B4DF4" w:rsidRDefault="00F118F2" w:rsidP="00D059C3">
            <w:pPr>
              <w:tabs>
                <w:tab w:val="decimal" w:pos="504"/>
                <w:tab w:val="right" w:pos="1275"/>
              </w:tabs>
              <w:ind w:right="-72"/>
              <w:jc w:val="right"/>
              <w:rPr>
                <w:rFonts w:ascii="Cordia New" w:eastAsia="MS Mincho" w:hAnsi="Cordia New" w:cs="Cordia New"/>
                <w:sz w:val="26"/>
                <w:szCs w:val="26"/>
              </w:rPr>
            </w:pPr>
            <w:r w:rsidRPr="008E544C">
              <w:rPr>
                <w:rFonts w:ascii="Cordia New" w:eastAsia="MS Mincho" w:hAnsi="Cordia New" w:cs="Cordia New"/>
                <w:sz w:val="26"/>
                <w:szCs w:val="26"/>
              </w:rPr>
              <w:t>8,102</w:t>
            </w:r>
          </w:p>
        </w:tc>
        <w:tc>
          <w:tcPr>
            <w:tcW w:w="1368" w:type="dxa"/>
            <w:shd w:val="clear" w:color="auto" w:fill="auto"/>
            <w:vAlign w:val="bottom"/>
          </w:tcPr>
          <w:p w14:paraId="07F7CA76" w14:textId="77777777" w:rsidR="00F118F2" w:rsidRPr="008B4DF4" w:rsidRDefault="00F118F2" w:rsidP="00D059C3">
            <w:pPr>
              <w:tabs>
                <w:tab w:val="left" w:pos="2835"/>
                <w:tab w:val="center" w:pos="5580"/>
                <w:tab w:val="center" w:pos="6660"/>
                <w:tab w:val="center" w:pos="7830"/>
              </w:tabs>
              <w:ind w:right="-72"/>
              <w:jc w:val="right"/>
              <w:rPr>
                <w:rFonts w:ascii="Cordia New" w:eastAsia="MS Mincho" w:hAnsi="Cordia New" w:cs="Cordia New"/>
                <w:sz w:val="26"/>
                <w:szCs w:val="26"/>
              </w:rPr>
            </w:pPr>
            <w:r w:rsidRPr="00937438">
              <w:rPr>
                <w:rFonts w:ascii="Cordia New" w:eastAsia="MS Mincho" w:hAnsi="Cordia New" w:cs="Cordia New"/>
                <w:sz w:val="26"/>
                <w:szCs w:val="26"/>
              </w:rPr>
              <w:t>8</w:t>
            </w:r>
            <w:r w:rsidRPr="00926766">
              <w:rPr>
                <w:rFonts w:ascii="Cordia New" w:eastAsia="MS Mincho" w:hAnsi="Cordia New" w:cs="Cordia New"/>
                <w:sz w:val="26"/>
                <w:szCs w:val="26"/>
              </w:rPr>
              <w:t>,</w:t>
            </w:r>
            <w:r w:rsidRPr="00937438">
              <w:rPr>
                <w:rFonts w:ascii="Cordia New" w:eastAsia="MS Mincho" w:hAnsi="Cordia New" w:cs="Cordia New"/>
                <w:sz w:val="26"/>
                <w:szCs w:val="26"/>
              </w:rPr>
              <w:t>102</w:t>
            </w:r>
          </w:p>
        </w:tc>
      </w:tr>
      <w:tr w:rsidR="00F118F2" w:rsidRPr="008B4DF4" w14:paraId="67E89C89" w14:textId="77777777" w:rsidTr="00D059C3">
        <w:tc>
          <w:tcPr>
            <w:tcW w:w="3762" w:type="dxa"/>
            <w:shd w:val="clear" w:color="auto" w:fill="auto"/>
            <w:vAlign w:val="bottom"/>
            <w:hideMark/>
          </w:tcPr>
          <w:p w14:paraId="6241F467" w14:textId="77777777" w:rsidR="00F118F2" w:rsidRPr="008B4DF4" w:rsidRDefault="00F118F2" w:rsidP="00D059C3">
            <w:pPr>
              <w:pStyle w:val="Header"/>
              <w:tabs>
                <w:tab w:val="left" w:pos="1985"/>
              </w:tabs>
              <w:ind w:left="324"/>
              <w:rPr>
                <w:rFonts w:ascii="Cordia New" w:hAnsi="Cordia New" w:cs="Cordia New"/>
                <w:sz w:val="26"/>
                <w:szCs w:val="26"/>
              </w:rPr>
            </w:pPr>
            <w:r w:rsidRPr="008B4DF4">
              <w:rPr>
                <w:rFonts w:ascii="Cordia New" w:hAnsi="Cordia New" w:cs="Cordia New"/>
                <w:sz w:val="26"/>
                <w:szCs w:val="26"/>
              </w:rPr>
              <w:t xml:space="preserve">Associates </w:t>
            </w:r>
          </w:p>
        </w:tc>
        <w:tc>
          <w:tcPr>
            <w:tcW w:w="1368" w:type="dxa"/>
            <w:shd w:val="clear" w:color="auto" w:fill="auto"/>
            <w:vAlign w:val="bottom"/>
          </w:tcPr>
          <w:p w14:paraId="1749FBDF" w14:textId="77777777" w:rsidR="00F118F2" w:rsidRPr="008B4DF4" w:rsidRDefault="00F118F2" w:rsidP="00D059C3">
            <w:pPr>
              <w:tabs>
                <w:tab w:val="left" w:pos="2835"/>
                <w:tab w:val="center" w:pos="5580"/>
                <w:tab w:val="center" w:pos="6660"/>
                <w:tab w:val="center" w:pos="7830"/>
              </w:tabs>
              <w:ind w:right="-72"/>
              <w:jc w:val="right"/>
              <w:rPr>
                <w:rFonts w:ascii="Cordia New" w:hAnsi="Cordia New" w:cs="Cordia New"/>
                <w:sz w:val="26"/>
                <w:szCs w:val="26"/>
              </w:rPr>
            </w:pPr>
            <w:r w:rsidRPr="00D902B1">
              <w:rPr>
                <w:rFonts w:ascii="Cordia New" w:hAnsi="Cordia New" w:cs="Cordia New"/>
                <w:sz w:val="26"/>
                <w:szCs w:val="26"/>
              </w:rPr>
              <w:t>8,332</w:t>
            </w:r>
          </w:p>
        </w:tc>
        <w:tc>
          <w:tcPr>
            <w:tcW w:w="1368" w:type="dxa"/>
            <w:shd w:val="clear" w:color="auto" w:fill="auto"/>
            <w:vAlign w:val="bottom"/>
          </w:tcPr>
          <w:p w14:paraId="0C50556F" w14:textId="77777777" w:rsidR="00F118F2" w:rsidRPr="008B4DF4" w:rsidRDefault="00F118F2" w:rsidP="00D059C3">
            <w:pPr>
              <w:tabs>
                <w:tab w:val="left" w:pos="2835"/>
                <w:tab w:val="center" w:pos="5580"/>
                <w:tab w:val="center" w:pos="6660"/>
                <w:tab w:val="center" w:pos="7830"/>
              </w:tabs>
              <w:ind w:right="-72"/>
              <w:jc w:val="right"/>
              <w:rPr>
                <w:rFonts w:ascii="Cordia New" w:eastAsia="MS Mincho" w:hAnsi="Cordia New" w:cs="Cordia New"/>
                <w:sz w:val="26"/>
                <w:szCs w:val="26"/>
              </w:rPr>
            </w:pPr>
            <w:r w:rsidRPr="00937438">
              <w:rPr>
                <w:rFonts w:ascii="Cordia New" w:eastAsia="MS Mincho" w:hAnsi="Cordia New" w:cs="Cordia New"/>
                <w:sz w:val="26"/>
                <w:szCs w:val="26"/>
              </w:rPr>
              <w:t>8</w:t>
            </w:r>
            <w:r w:rsidRPr="00926766">
              <w:rPr>
                <w:rFonts w:ascii="Cordia New" w:eastAsia="MS Mincho" w:hAnsi="Cordia New" w:cs="Cordia New"/>
                <w:sz w:val="26"/>
                <w:szCs w:val="26"/>
              </w:rPr>
              <w:t>,</w:t>
            </w:r>
            <w:r>
              <w:rPr>
                <w:rFonts w:ascii="Cordia New" w:eastAsia="MS Mincho" w:hAnsi="Cordia New" w:cs="Cordia New"/>
                <w:sz w:val="26"/>
                <w:szCs w:val="26"/>
              </w:rPr>
              <w:t>413</w:t>
            </w:r>
          </w:p>
        </w:tc>
        <w:tc>
          <w:tcPr>
            <w:tcW w:w="1368" w:type="dxa"/>
            <w:shd w:val="clear" w:color="auto" w:fill="auto"/>
            <w:vAlign w:val="bottom"/>
          </w:tcPr>
          <w:p w14:paraId="00EA3861" w14:textId="77777777" w:rsidR="00F118F2" w:rsidRPr="008B4DF4" w:rsidRDefault="00F118F2" w:rsidP="00D059C3">
            <w:pPr>
              <w:tabs>
                <w:tab w:val="left" w:pos="2835"/>
                <w:tab w:val="center" w:pos="5580"/>
                <w:tab w:val="center" w:pos="6660"/>
                <w:tab w:val="center" w:pos="7830"/>
              </w:tabs>
              <w:ind w:right="-72"/>
              <w:jc w:val="right"/>
              <w:rPr>
                <w:rFonts w:ascii="Cordia New" w:eastAsia="MS Mincho" w:hAnsi="Cordia New" w:cs="Cordia New"/>
                <w:sz w:val="26"/>
                <w:szCs w:val="26"/>
              </w:rPr>
            </w:pPr>
            <w:r w:rsidRPr="008E544C">
              <w:rPr>
                <w:rFonts w:ascii="Cordia New" w:eastAsia="MS Mincho" w:hAnsi="Cordia New" w:cs="Cordia New"/>
                <w:sz w:val="26"/>
                <w:szCs w:val="26"/>
              </w:rPr>
              <w:t>2,78</w:t>
            </w:r>
            <w:r>
              <w:rPr>
                <w:rFonts w:ascii="Cordia New" w:eastAsia="MS Mincho" w:hAnsi="Cordia New" w:cs="Cordia New"/>
                <w:sz w:val="26"/>
                <w:szCs w:val="26"/>
              </w:rPr>
              <w:t>7</w:t>
            </w:r>
          </w:p>
        </w:tc>
        <w:tc>
          <w:tcPr>
            <w:tcW w:w="1368" w:type="dxa"/>
            <w:shd w:val="clear" w:color="auto" w:fill="auto"/>
            <w:vAlign w:val="bottom"/>
          </w:tcPr>
          <w:p w14:paraId="3481856E" w14:textId="77777777" w:rsidR="00F118F2" w:rsidRPr="008B4DF4" w:rsidRDefault="00F118F2" w:rsidP="00D059C3">
            <w:pPr>
              <w:tabs>
                <w:tab w:val="left" w:pos="2835"/>
                <w:tab w:val="center" w:pos="5580"/>
                <w:tab w:val="center" w:pos="6660"/>
                <w:tab w:val="center" w:pos="7830"/>
              </w:tabs>
              <w:ind w:right="-72"/>
              <w:jc w:val="right"/>
              <w:rPr>
                <w:rFonts w:ascii="Cordia New" w:eastAsia="MS Mincho" w:hAnsi="Cordia New" w:cs="Cordia New"/>
                <w:sz w:val="26"/>
                <w:szCs w:val="26"/>
              </w:rPr>
            </w:pPr>
            <w:r w:rsidRPr="00937438">
              <w:rPr>
                <w:rFonts w:ascii="Cordia New" w:eastAsia="MS Mincho" w:hAnsi="Cordia New" w:cs="Cordia New"/>
                <w:sz w:val="26"/>
                <w:szCs w:val="26"/>
              </w:rPr>
              <w:t>2</w:t>
            </w:r>
            <w:r w:rsidRPr="00926766">
              <w:rPr>
                <w:rFonts w:ascii="Cordia New" w:eastAsia="MS Mincho" w:hAnsi="Cordia New" w:cs="Cordia New"/>
                <w:sz w:val="26"/>
                <w:szCs w:val="26"/>
              </w:rPr>
              <w:t>,</w:t>
            </w:r>
            <w:r w:rsidRPr="00937438">
              <w:rPr>
                <w:rFonts w:ascii="Cordia New" w:eastAsia="MS Mincho" w:hAnsi="Cordia New" w:cs="Cordia New"/>
                <w:sz w:val="26"/>
                <w:szCs w:val="26"/>
              </w:rPr>
              <w:t>78</w:t>
            </w:r>
            <w:r>
              <w:rPr>
                <w:rFonts w:ascii="Cordia New" w:eastAsia="MS Mincho" w:hAnsi="Cordia New" w:cs="Cordia New"/>
                <w:sz w:val="26"/>
                <w:szCs w:val="26"/>
              </w:rPr>
              <w:t>7</w:t>
            </w:r>
          </w:p>
        </w:tc>
      </w:tr>
      <w:tr w:rsidR="00F118F2" w:rsidRPr="008B4DF4" w14:paraId="6C199700" w14:textId="77777777" w:rsidTr="00D059C3">
        <w:tc>
          <w:tcPr>
            <w:tcW w:w="3762" w:type="dxa"/>
            <w:shd w:val="clear" w:color="auto" w:fill="auto"/>
            <w:vAlign w:val="bottom"/>
            <w:hideMark/>
          </w:tcPr>
          <w:p w14:paraId="61CA155D" w14:textId="77777777" w:rsidR="00F118F2" w:rsidRPr="008B4DF4" w:rsidRDefault="00F118F2" w:rsidP="00D059C3">
            <w:pPr>
              <w:pStyle w:val="Header"/>
              <w:tabs>
                <w:tab w:val="left" w:pos="1985"/>
              </w:tabs>
              <w:ind w:left="324"/>
              <w:rPr>
                <w:rFonts w:ascii="Cordia New" w:hAnsi="Cordia New" w:cs="Cordia New"/>
                <w:sz w:val="26"/>
                <w:szCs w:val="26"/>
              </w:rPr>
            </w:pPr>
            <w:r w:rsidRPr="008B4DF4">
              <w:rPr>
                <w:rFonts w:ascii="Cordia New" w:hAnsi="Cordia New" w:cs="Cordia New"/>
                <w:sz w:val="26"/>
                <w:szCs w:val="26"/>
              </w:rPr>
              <w:t>Interests in joint ventures</w:t>
            </w:r>
          </w:p>
        </w:tc>
        <w:tc>
          <w:tcPr>
            <w:tcW w:w="1368" w:type="dxa"/>
            <w:shd w:val="clear" w:color="auto" w:fill="auto"/>
            <w:vAlign w:val="bottom"/>
          </w:tcPr>
          <w:p w14:paraId="20A26E00" w14:textId="77777777" w:rsidR="00F118F2" w:rsidRPr="008B4DF4" w:rsidRDefault="00F118F2" w:rsidP="00D059C3">
            <w:pPr>
              <w:pBdr>
                <w:bottom w:val="single" w:sz="4" w:space="1" w:color="auto"/>
              </w:pBdr>
              <w:tabs>
                <w:tab w:val="left" w:pos="2835"/>
                <w:tab w:val="center" w:pos="5580"/>
                <w:tab w:val="center" w:pos="6660"/>
                <w:tab w:val="center" w:pos="7830"/>
              </w:tabs>
              <w:ind w:right="-72"/>
              <w:jc w:val="right"/>
              <w:rPr>
                <w:rFonts w:ascii="Cordia New" w:hAnsi="Cordia New" w:cs="Cordia New"/>
                <w:snapToGrid w:val="0"/>
                <w:sz w:val="26"/>
                <w:szCs w:val="26"/>
                <w:lang w:eastAsia="th-TH"/>
              </w:rPr>
            </w:pPr>
            <w:r w:rsidRPr="00D902B1">
              <w:rPr>
                <w:rFonts w:ascii="Cordia New" w:hAnsi="Cordia New" w:cs="Cordia New"/>
                <w:snapToGrid w:val="0"/>
                <w:sz w:val="26"/>
                <w:szCs w:val="26"/>
                <w:lang w:eastAsia="th-TH"/>
              </w:rPr>
              <w:t>2,454</w:t>
            </w:r>
          </w:p>
        </w:tc>
        <w:tc>
          <w:tcPr>
            <w:tcW w:w="1368" w:type="dxa"/>
            <w:shd w:val="clear" w:color="auto" w:fill="auto"/>
            <w:vAlign w:val="bottom"/>
          </w:tcPr>
          <w:p w14:paraId="1262A7FB" w14:textId="77777777" w:rsidR="00F118F2" w:rsidRPr="008B4DF4" w:rsidRDefault="00F118F2" w:rsidP="00D059C3">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napToGrid w:val="0"/>
                <w:sz w:val="26"/>
                <w:szCs w:val="26"/>
                <w:lang w:eastAsia="th-TH"/>
              </w:rPr>
            </w:pPr>
            <w:r w:rsidRPr="00937438">
              <w:rPr>
                <w:rFonts w:ascii="Cordia New" w:eastAsia="MS Mincho" w:hAnsi="Cordia New" w:cs="Cordia New"/>
                <w:snapToGrid w:val="0"/>
                <w:sz w:val="26"/>
                <w:szCs w:val="26"/>
                <w:lang w:eastAsia="th-TH"/>
              </w:rPr>
              <w:t>2</w:t>
            </w:r>
            <w:r w:rsidRPr="00926766">
              <w:rPr>
                <w:rFonts w:ascii="Cordia New" w:eastAsia="MS Mincho" w:hAnsi="Cordia New" w:cs="Cordia New"/>
                <w:snapToGrid w:val="0"/>
                <w:sz w:val="26"/>
                <w:szCs w:val="26"/>
                <w:lang w:eastAsia="th-TH"/>
              </w:rPr>
              <w:t>,</w:t>
            </w:r>
            <w:r w:rsidRPr="00937438">
              <w:rPr>
                <w:rFonts w:ascii="Cordia New" w:eastAsia="MS Mincho" w:hAnsi="Cordia New" w:cs="Cordia New"/>
                <w:snapToGrid w:val="0"/>
                <w:sz w:val="26"/>
                <w:szCs w:val="26"/>
                <w:lang w:eastAsia="th-TH"/>
              </w:rPr>
              <w:t>437</w:t>
            </w:r>
          </w:p>
        </w:tc>
        <w:tc>
          <w:tcPr>
            <w:tcW w:w="1368" w:type="dxa"/>
            <w:shd w:val="clear" w:color="auto" w:fill="auto"/>
            <w:vAlign w:val="bottom"/>
          </w:tcPr>
          <w:p w14:paraId="6DD30194" w14:textId="77777777" w:rsidR="00F118F2" w:rsidRPr="008B4DF4" w:rsidRDefault="00F118F2" w:rsidP="00D059C3">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napToGrid w:val="0"/>
                <w:sz w:val="26"/>
                <w:szCs w:val="26"/>
                <w:lang w:eastAsia="th-TH"/>
              </w:rPr>
            </w:pPr>
            <w:r>
              <w:rPr>
                <w:rFonts w:ascii="Cordia New" w:eastAsia="MS Mincho" w:hAnsi="Cordia New" w:cs="Cordia New"/>
                <w:snapToGrid w:val="0"/>
                <w:sz w:val="26"/>
                <w:szCs w:val="26"/>
                <w:lang w:eastAsia="th-TH"/>
              </w:rPr>
              <w:t>-</w:t>
            </w:r>
          </w:p>
        </w:tc>
        <w:tc>
          <w:tcPr>
            <w:tcW w:w="1368" w:type="dxa"/>
            <w:shd w:val="clear" w:color="auto" w:fill="auto"/>
            <w:vAlign w:val="bottom"/>
          </w:tcPr>
          <w:p w14:paraId="52F069D9" w14:textId="77777777" w:rsidR="00F118F2" w:rsidRPr="008B4DF4" w:rsidRDefault="00F118F2" w:rsidP="00D059C3">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z w:val="26"/>
                <w:szCs w:val="26"/>
              </w:rPr>
            </w:pPr>
            <w:r w:rsidRPr="00926766">
              <w:rPr>
                <w:rFonts w:ascii="Cordia New" w:eastAsia="MS Mincho" w:hAnsi="Cordia New" w:cs="Cordia New"/>
                <w:sz w:val="26"/>
                <w:szCs w:val="26"/>
              </w:rPr>
              <w:t>-</w:t>
            </w:r>
          </w:p>
        </w:tc>
      </w:tr>
      <w:tr w:rsidR="00F118F2" w:rsidRPr="008B4DF4" w14:paraId="78924BE4" w14:textId="77777777" w:rsidTr="00D059C3">
        <w:tc>
          <w:tcPr>
            <w:tcW w:w="3762" w:type="dxa"/>
            <w:shd w:val="clear" w:color="auto" w:fill="auto"/>
            <w:vAlign w:val="bottom"/>
          </w:tcPr>
          <w:p w14:paraId="2CC2CDCB" w14:textId="77777777" w:rsidR="00F118F2" w:rsidRPr="008B4DF4" w:rsidRDefault="00F118F2" w:rsidP="00D059C3">
            <w:pPr>
              <w:pStyle w:val="Header"/>
              <w:tabs>
                <w:tab w:val="left" w:pos="1985"/>
              </w:tabs>
              <w:ind w:left="324"/>
              <w:jc w:val="left"/>
              <w:rPr>
                <w:rFonts w:ascii="Cordia New" w:hAnsi="Cordia New" w:cs="Cordia New"/>
                <w:sz w:val="12"/>
                <w:szCs w:val="12"/>
                <w:lang w:eastAsia="en-US"/>
              </w:rPr>
            </w:pPr>
          </w:p>
        </w:tc>
        <w:tc>
          <w:tcPr>
            <w:tcW w:w="1368" w:type="dxa"/>
            <w:shd w:val="clear" w:color="auto" w:fill="auto"/>
            <w:vAlign w:val="bottom"/>
          </w:tcPr>
          <w:p w14:paraId="485DA2B6" w14:textId="77777777" w:rsidR="00F118F2" w:rsidRPr="008B4DF4" w:rsidRDefault="00F118F2" w:rsidP="00D059C3">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4B380246" w14:textId="77777777" w:rsidR="00F118F2" w:rsidRPr="008B4DF4" w:rsidRDefault="00F118F2" w:rsidP="00D059C3">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3EBC0F52" w14:textId="77777777" w:rsidR="00F118F2" w:rsidRPr="008B4DF4" w:rsidRDefault="00F118F2" w:rsidP="00D059C3">
            <w:pPr>
              <w:tabs>
                <w:tab w:val="left" w:pos="2835"/>
                <w:tab w:val="center" w:pos="5580"/>
                <w:tab w:val="center" w:pos="6660"/>
                <w:tab w:val="center" w:pos="7830"/>
              </w:tabs>
              <w:ind w:left="547" w:right="-72"/>
              <w:rPr>
                <w:rFonts w:ascii="Cordia New" w:hAnsi="Cordia New" w:cs="Cordia New"/>
                <w:sz w:val="12"/>
                <w:szCs w:val="12"/>
              </w:rPr>
            </w:pPr>
          </w:p>
        </w:tc>
        <w:tc>
          <w:tcPr>
            <w:tcW w:w="1368" w:type="dxa"/>
            <w:shd w:val="clear" w:color="auto" w:fill="auto"/>
            <w:vAlign w:val="bottom"/>
          </w:tcPr>
          <w:p w14:paraId="4FA4991A" w14:textId="77777777" w:rsidR="00F118F2" w:rsidRPr="008B4DF4" w:rsidRDefault="00F118F2" w:rsidP="00D059C3">
            <w:pPr>
              <w:tabs>
                <w:tab w:val="left" w:pos="2835"/>
                <w:tab w:val="center" w:pos="5580"/>
                <w:tab w:val="center" w:pos="6660"/>
                <w:tab w:val="center" w:pos="7830"/>
              </w:tabs>
              <w:ind w:left="547" w:right="-72"/>
              <w:rPr>
                <w:rFonts w:ascii="Cordia New" w:hAnsi="Cordia New" w:cs="Cordia New"/>
                <w:sz w:val="12"/>
                <w:szCs w:val="12"/>
              </w:rPr>
            </w:pPr>
          </w:p>
        </w:tc>
      </w:tr>
      <w:tr w:rsidR="00F118F2" w:rsidRPr="008B4DF4" w14:paraId="00B610C3" w14:textId="77777777" w:rsidTr="00D059C3">
        <w:tc>
          <w:tcPr>
            <w:tcW w:w="3762" w:type="dxa"/>
            <w:shd w:val="clear" w:color="auto" w:fill="auto"/>
            <w:vAlign w:val="bottom"/>
            <w:hideMark/>
          </w:tcPr>
          <w:p w14:paraId="1F7654AE" w14:textId="77777777" w:rsidR="00F118F2" w:rsidRPr="008B4DF4" w:rsidRDefault="00F118F2" w:rsidP="00D059C3">
            <w:pPr>
              <w:pStyle w:val="Header"/>
              <w:tabs>
                <w:tab w:val="left" w:pos="1985"/>
              </w:tabs>
              <w:ind w:left="324"/>
              <w:rPr>
                <w:rFonts w:ascii="Cordia New" w:hAnsi="Cordia New" w:cs="Cordia New"/>
                <w:sz w:val="26"/>
                <w:szCs w:val="26"/>
              </w:rPr>
            </w:pPr>
            <w:r w:rsidRPr="008B4DF4">
              <w:rPr>
                <w:rFonts w:ascii="Cordia New" w:hAnsi="Cordia New" w:cs="Cordia New"/>
                <w:sz w:val="26"/>
                <w:szCs w:val="26"/>
              </w:rPr>
              <w:t>Total investments in subsidiaries,</w:t>
            </w:r>
          </w:p>
        </w:tc>
        <w:tc>
          <w:tcPr>
            <w:tcW w:w="1368" w:type="dxa"/>
            <w:shd w:val="clear" w:color="auto" w:fill="auto"/>
            <w:vAlign w:val="bottom"/>
          </w:tcPr>
          <w:p w14:paraId="199B4B97" w14:textId="77777777" w:rsidR="00F118F2" w:rsidRPr="008B4DF4" w:rsidRDefault="00F118F2" w:rsidP="00D059C3">
            <w:pPr>
              <w:ind w:right="-72"/>
              <w:jc w:val="right"/>
              <w:rPr>
                <w:rFonts w:ascii="Cordia New" w:hAnsi="Cordia New" w:cs="Cordia New"/>
                <w:snapToGrid w:val="0"/>
                <w:sz w:val="26"/>
                <w:szCs w:val="26"/>
                <w:lang w:eastAsia="th-TH"/>
              </w:rPr>
            </w:pPr>
          </w:p>
        </w:tc>
        <w:tc>
          <w:tcPr>
            <w:tcW w:w="1368" w:type="dxa"/>
            <w:shd w:val="clear" w:color="auto" w:fill="auto"/>
            <w:vAlign w:val="bottom"/>
          </w:tcPr>
          <w:p w14:paraId="75AF920E" w14:textId="77777777" w:rsidR="00F118F2" w:rsidRPr="008B4DF4" w:rsidRDefault="00F118F2" w:rsidP="00D059C3">
            <w:pPr>
              <w:ind w:right="-72"/>
              <w:jc w:val="right"/>
              <w:rPr>
                <w:rFonts w:ascii="Cordia New" w:hAnsi="Cordia New" w:cs="Cordia New"/>
                <w:snapToGrid w:val="0"/>
                <w:sz w:val="26"/>
                <w:szCs w:val="26"/>
                <w:lang w:eastAsia="th-TH"/>
              </w:rPr>
            </w:pPr>
          </w:p>
        </w:tc>
        <w:tc>
          <w:tcPr>
            <w:tcW w:w="1368" w:type="dxa"/>
            <w:shd w:val="clear" w:color="auto" w:fill="auto"/>
            <w:vAlign w:val="bottom"/>
          </w:tcPr>
          <w:p w14:paraId="6B8317BF" w14:textId="77777777" w:rsidR="00F118F2" w:rsidRPr="008B4DF4" w:rsidRDefault="00F118F2" w:rsidP="00D059C3">
            <w:pPr>
              <w:ind w:right="-72"/>
              <w:jc w:val="right"/>
              <w:rPr>
                <w:rFonts w:ascii="Cordia New" w:hAnsi="Cordia New" w:cs="Cordia New"/>
                <w:snapToGrid w:val="0"/>
                <w:sz w:val="26"/>
                <w:szCs w:val="26"/>
                <w:lang w:eastAsia="th-TH"/>
              </w:rPr>
            </w:pPr>
          </w:p>
        </w:tc>
        <w:tc>
          <w:tcPr>
            <w:tcW w:w="1368" w:type="dxa"/>
            <w:shd w:val="clear" w:color="auto" w:fill="auto"/>
            <w:vAlign w:val="bottom"/>
          </w:tcPr>
          <w:p w14:paraId="1F32F38C" w14:textId="77777777" w:rsidR="00F118F2" w:rsidRPr="008B4DF4" w:rsidRDefault="00F118F2" w:rsidP="00D059C3">
            <w:pPr>
              <w:tabs>
                <w:tab w:val="left" w:pos="2835"/>
                <w:tab w:val="center" w:pos="5580"/>
                <w:tab w:val="center" w:pos="6660"/>
                <w:tab w:val="center" w:pos="7830"/>
              </w:tabs>
              <w:ind w:right="-72"/>
              <w:jc w:val="right"/>
              <w:rPr>
                <w:rFonts w:ascii="Cordia New" w:hAnsi="Cordia New" w:cs="Cordia New"/>
                <w:sz w:val="26"/>
                <w:szCs w:val="26"/>
              </w:rPr>
            </w:pPr>
          </w:p>
        </w:tc>
      </w:tr>
      <w:tr w:rsidR="00F118F2" w:rsidRPr="008B4DF4" w14:paraId="02E844F2" w14:textId="77777777" w:rsidTr="00D059C3">
        <w:tc>
          <w:tcPr>
            <w:tcW w:w="3762" w:type="dxa"/>
            <w:shd w:val="clear" w:color="auto" w:fill="auto"/>
            <w:vAlign w:val="bottom"/>
            <w:hideMark/>
          </w:tcPr>
          <w:p w14:paraId="63ADC694" w14:textId="77777777" w:rsidR="00F118F2" w:rsidRPr="008B4DF4" w:rsidRDefault="00F118F2" w:rsidP="00D059C3">
            <w:pPr>
              <w:pStyle w:val="Header"/>
              <w:tabs>
                <w:tab w:val="left" w:pos="1985"/>
              </w:tabs>
              <w:ind w:left="324" w:right="-108"/>
              <w:rPr>
                <w:rFonts w:ascii="Cordia New" w:hAnsi="Cordia New" w:cs="Cordia New"/>
                <w:sz w:val="26"/>
                <w:szCs w:val="26"/>
              </w:rPr>
            </w:pPr>
            <w:r w:rsidRPr="008B4DF4">
              <w:rPr>
                <w:rFonts w:ascii="Cordia New" w:hAnsi="Cordia New" w:cs="Cordia New"/>
                <w:sz w:val="26"/>
                <w:szCs w:val="26"/>
              </w:rPr>
              <w:t xml:space="preserve">   associates and interests in joint ventures</w:t>
            </w:r>
          </w:p>
        </w:tc>
        <w:tc>
          <w:tcPr>
            <w:tcW w:w="1368" w:type="dxa"/>
            <w:shd w:val="clear" w:color="auto" w:fill="auto"/>
            <w:vAlign w:val="bottom"/>
          </w:tcPr>
          <w:p w14:paraId="1CA80F62" w14:textId="77777777" w:rsidR="00F118F2" w:rsidRPr="008B4DF4" w:rsidRDefault="00F118F2" w:rsidP="00D059C3">
            <w:pPr>
              <w:pBdr>
                <w:bottom w:val="double" w:sz="4" w:space="1" w:color="auto"/>
              </w:pBdr>
              <w:ind w:right="-72"/>
              <w:jc w:val="right"/>
              <w:rPr>
                <w:rFonts w:ascii="Cordia New" w:hAnsi="Cordia New" w:cs="Cordia New"/>
                <w:sz w:val="26"/>
                <w:szCs w:val="26"/>
              </w:rPr>
            </w:pPr>
            <w:r w:rsidRPr="00D902B1">
              <w:rPr>
                <w:rFonts w:ascii="Cordia New" w:hAnsi="Cordia New" w:cs="Cordia New"/>
                <w:sz w:val="26"/>
                <w:szCs w:val="26"/>
              </w:rPr>
              <w:t>10,786</w:t>
            </w:r>
          </w:p>
        </w:tc>
        <w:tc>
          <w:tcPr>
            <w:tcW w:w="1368" w:type="dxa"/>
            <w:shd w:val="clear" w:color="auto" w:fill="auto"/>
            <w:vAlign w:val="bottom"/>
          </w:tcPr>
          <w:p w14:paraId="7662EBF4" w14:textId="77777777" w:rsidR="00F118F2" w:rsidRPr="008B4DF4" w:rsidRDefault="00F118F2" w:rsidP="00D059C3">
            <w:pPr>
              <w:pBdr>
                <w:bottom w:val="double" w:sz="4" w:space="1" w:color="auto"/>
              </w:pBdr>
              <w:tabs>
                <w:tab w:val="decimal" w:pos="504"/>
                <w:tab w:val="right" w:pos="1275"/>
              </w:tabs>
              <w:ind w:right="-72"/>
              <w:jc w:val="right"/>
              <w:rPr>
                <w:rFonts w:ascii="Cordia New" w:eastAsia="PMingLiU" w:hAnsi="Cordia New" w:cs="Cordia New"/>
                <w:sz w:val="26"/>
                <w:szCs w:val="26"/>
                <w:cs/>
              </w:rPr>
            </w:pPr>
            <w:r w:rsidRPr="00937438">
              <w:rPr>
                <w:rFonts w:ascii="Cordia New" w:eastAsia="MS Mincho" w:hAnsi="Cordia New" w:cs="Cordia New"/>
                <w:sz w:val="26"/>
                <w:szCs w:val="26"/>
              </w:rPr>
              <w:t>10</w:t>
            </w:r>
            <w:r w:rsidRPr="00926766">
              <w:rPr>
                <w:rFonts w:ascii="Cordia New" w:eastAsia="MS Mincho" w:hAnsi="Cordia New" w:cs="Cordia New"/>
                <w:sz w:val="26"/>
                <w:szCs w:val="26"/>
              </w:rPr>
              <w:t>,</w:t>
            </w:r>
            <w:r>
              <w:rPr>
                <w:rFonts w:ascii="Cordia New" w:eastAsia="MS Mincho" w:hAnsi="Cordia New" w:cs="Cordia New"/>
                <w:sz w:val="26"/>
                <w:szCs w:val="26"/>
              </w:rPr>
              <w:t>850</w:t>
            </w:r>
          </w:p>
        </w:tc>
        <w:tc>
          <w:tcPr>
            <w:tcW w:w="1368" w:type="dxa"/>
            <w:shd w:val="clear" w:color="auto" w:fill="auto"/>
            <w:vAlign w:val="bottom"/>
          </w:tcPr>
          <w:p w14:paraId="4C02E92D" w14:textId="77777777" w:rsidR="00F118F2" w:rsidRPr="008B4DF4" w:rsidRDefault="00F118F2" w:rsidP="00D059C3">
            <w:pPr>
              <w:pBdr>
                <w:bottom w:val="double" w:sz="4" w:space="1" w:color="auto"/>
              </w:pBdr>
              <w:tabs>
                <w:tab w:val="decimal" w:pos="504"/>
                <w:tab w:val="right" w:pos="1275"/>
              </w:tabs>
              <w:ind w:right="-72"/>
              <w:jc w:val="right"/>
              <w:rPr>
                <w:rFonts w:ascii="Cordia New" w:eastAsia="PMingLiU" w:hAnsi="Cordia New" w:cs="Cordia New"/>
                <w:sz w:val="26"/>
                <w:szCs w:val="26"/>
                <w:cs/>
              </w:rPr>
            </w:pPr>
            <w:r w:rsidRPr="00937438">
              <w:rPr>
                <w:rFonts w:ascii="Cordia New" w:eastAsia="MS Mincho" w:hAnsi="Cordia New" w:cs="Cordia New"/>
                <w:sz w:val="26"/>
                <w:szCs w:val="26"/>
              </w:rPr>
              <w:t>10</w:t>
            </w:r>
            <w:r w:rsidRPr="00926766">
              <w:rPr>
                <w:rFonts w:ascii="Cordia New" w:eastAsia="MS Mincho" w:hAnsi="Cordia New" w:cs="Cordia New"/>
                <w:sz w:val="26"/>
                <w:szCs w:val="26"/>
              </w:rPr>
              <w:t>,</w:t>
            </w:r>
            <w:r>
              <w:rPr>
                <w:rFonts w:ascii="Cordia New" w:eastAsia="MS Mincho" w:hAnsi="Cordia New" w:cs="Cordia New"/>
                <w:sz w:val="26"/>
                <w:szCs w:val="26"/>
              </w:rPr>
              <w:t>889</w:t>
            </w:r>
          </w:p>
        </w:tc>
        <w:tc>
          <w:tcPr>
            <w:tcW w:w="1368" w:type="dxa"/>
            <w:shd w:val="clear" w:color="auto" w:fill="auto"/>
            <w:vAlign w:val="bottom"/>
          </w:tcPr>
          <w:p w14:paraId="26B82ECD" w14:textId="77777777" w:rsidR="00F118F2" w:rsidRPr="008B4DF4" w:rsidRDefault="00F118F2" w:rsidP="00D059C3">
            <w:pPr>
              <w:pBdr>
                <w:bottom w:val="double" w:sz="4" w:space="1" w:color="auto"/>
              </w:pBdr>
              <w:tabs>
                <w:tab w:val="decimal" w:pos="504"/>
                <w:tab w:val="right" w:pos="1275"/>
                <w:tab w:val="left" w:pos="2835"/>
                <w:tab w:val="center" w:pos="5580"/>
                <w:tab w:val="center" w:pos="6660"/>
                <w:tab w:val="center" w:pos="7830"/>
              </w:tabs>
              <w:ind w:right="-72"/>
              <w:jc w:val="right"/>
              <w:rPr>
                <w:rFonts w:ascii="Cordia New" w:eastAsia="PMingLiU" w:hAnsi="Cordia New" w:cs="Cordia New"/>
                <w:sz w:val="26"/>
                <w:szCs w:val="26"/>
              </w:rPr>
            </w:pPr>
            <w:r w:rsidRPr="00937438">
              <w:rPr>
                <w:rFonts w:ascii="Cordia New" w:eastAsia="MS Mincho" w:hAnsi="Cordia New" w:cs="Cordia New"/>
                <w:sz w:val="26"/>
                <w:szCs w:val="26"/>
              </w:rPr>
              <w:t>10</w:t>
            </w:r>
            <w:r w:rsidRPr="00926766">
              <w:rPr>
                <w:rFonts w:ascii="Cordia New" w:eastAsia="MS Mincho" w:hAnsi="Cordia New" w:cs="Cordia New"/>
                <w:sz w:val="26"/>
                <w:szCs w:val="26"/>
              </w:rPr>
              <w:t>,</w:t>
            </w:r>
            <w:r>
              <w:rPr>
                <w:rFonts w:ascii="Cordia New" w:eastAsia="MS Mincho" w:hAnsi="Cordia New" w:cs="Cordia New"/>
                <w:sz w:val="26"/>
                <w:szCs w:val="26"/>
              </w:rPr>
              <w:t>889</w:t>
            </w:r>
          </w:p>
        </w:tc>
      </w:tr>
    </w:tbl>
    <w:p w14:paraId="22BB230B" w14:textId="18ECFCD7" w:rsidR="00F118F2" w:rsidRDefault="00DE12AE" w:rsidP="005449C7">
      <w:pPr>
        <w:tabs>
          <w:tab w:val="left" w:pos="540"/>
        </w:tabs>
        <w:ind w:left="540" w:hanging="540"/>
        <w:rPr>
          <w:rFonts w:ascii="Cordia New" w:hAnsi="Cordia New" w:cs="Cordia New"/>
          <w:b/>
          <w:bCs/>
          <w:sz w:val="26"/>
          <w:szCs w:val="26"/>
        </w:rPr>
      </w:pPr>
      <w:r w:rsidRPr="008B4DF4">
        <w:rPr>
          <w:rFonts w:ascii="Cordia New" w:hAnsi="Cordia New" w:cs="Cordia New"/>
          <w:b/>
          <w:bCs/>
          <w:sz w:val="26"/>
          <w:szCs w:val="26"/>
        </w:rPr>
        <w:br w:type="page"/>
      </w:r>
      <w:r w:rsidR="00F118F2" w:rsidRPr="008B4DF4">
        <w:rPr>
          <w:rFonts w:ascii="Cordia New" w:hAnsi="Cordia New" w:cs="Cordia New"/>
          <w:b/>
          <w:bCs/>
          <w:sz w:val="26"/>
          <w:szCs w:val="26"/>
        </w:rPr>
        <w:lastRenderedPageBreak/>
        <w:t>1</w:t>
      </w:r>
      <w:r w:rsidR="00F118F2">
        <w:rPr>
          <w:rFonts w:ascii="Cordia New" w:hAnsi="Cordia New" w:cs="Cordia New"/>
          <w:b/>
          <w:bCs/>
          <w:sz w:val="26"/>
          <w:szCs w:val="26"/>
        </w:rPr>
        <w:t>2</w:t>
      </w:r>
      <w:r w:rsidR="00F118F2" w:rsidRPr="008B4DF4">
        <w:rPr>
          <w:rFonts w:ascii="Cordia New" w:hAnsi="Cordia New" w:cs="Cordia New"/>
          <w:b/>
          <w:bCs/>
          <w:sz w:val="26"/>
          <w:szCs w:val="26"/>
        </w:rPr>
        <w:tab/>
        <w:t>Investments in subsidiaries, associates and interests in joint ventures</w:t>
      </w:r>
      <w:r w:rsidR="00F118F2" w:rsidRPr="00F118F2">
        <w:rPr>
          <w:rFonts w:ascii="Cordia New" w:hAnsi="Cordia New" w:cs="Cordia New"/>
          <w:sz w:val="26"/>
          <w:szCs w:val="26"/>
        </w:rPr>
        <w:t xml:space="preserve"> (Cont’d)</w:t>
      </w:r>
    </w:p>
    <w:p w14:paraId="5361264B" w14:textId="77777777" w:rsidR="005449C7" w:rsidRDefault="005449C7" w:rsidP="00283FE7">
      <w:pPr>
        <w:ind w:left="540"/>
        <w:rPr>
          <w:rFonts w:ascii="Cordia New" w:hAnsi="Cordia New"/>
          <w:sz w:val="26"/>
          <w:szCs w:val="26"/>
          <w:lang w:val="en-GB"/>
        </w:rPr>
      </w:pPr>
    </w:p>
    <w:p w14:paraId="64C74BBE" w14:textId="1B742FF9" w:rsidR="00283FE7" w:rsidRPr="00D0393C" w:rsidRDefault="00283FE7" w:rsidP="00283FE7">
      <w:pPr>
        <w:ind w:left="540"/>
        <w:rPr>
          <w:rFonts w:ascii="Cordia New" w:hAnsi="Cordia New"/>
          <w:sz w:val="26"/>
          <w:szCs w:val="26"/>
        </w:rPr>
      </w:pPr>
      <w:r>
        <w:rPr>
          <w:rFonts w:ascii="Cordia New" w:hAnsi="Cordia New"/>
          <w:sz w:val="26"/>
          <w:szCs w:val="26"/>
          <w:lang w:val="en-GB"/>
        </w:rPr>
        <w:t>Movements during the period can be presented</w:t>
      </w:r>
      <w:r w:rsidRPr="00D0393C">
        <w:rPr>
          <w:rFonts w:ascii="Cordia New" w:hAnsi="Cordia New"/>
          <w:sz w:val="26"/>
          <w:szCs w:val="26"/>
        </w:rPr>
        <w:t xml:space="preserve"> as follows:</w:t>
      </w:r>
    </w:p>
    <w:p w14:paraId="4D70E720" w14:textId="77777777" w:rsidR="001D5D07" w:rsidRPr="00283FE7" w:rsidRDefault="001D5D07" w:rsidP="00926E9B">
      <w:pPr>
        <w:pStyle w:val="BodyTextIndent3"/>
        <w:tabs>
          <w:tab w:val="left" w:pos="720"/>
        </w:tabs>
        <w:ind w:left="540"/>
        <w:rPr>
          <w:rFonts w:ascii="Cordia New" w:hAnsi="Cordia New" w:cs="Cordia New"/>
          <w:sz w:val="26"/>
          <w:szCs w:val="26"/>
          <w:lang w:val="en-US"/>
        </w:rPr>
      </w:pPr>
    </w:p>
    <w:p w14:paraId="5A452EA4" w14:textId="7A860842" w:rsidR="001D5D07" w:rsidRDefault="001D5D07" w:rsidP="000464F2">
      <w:pPr>
        <w:pStyle w:val="Heading8"/>
        <w:spacing w:before="0" w:after="0"/>
        <w:ind w:left="1080" w:hanging="540"/>
        <w:rPr>
          <w:rFonts w:ascii="Cordia New" w:hAnsi="Cordia New" w:cs="Cordia New"/>
          <w:b/>
          <w:bCs/>
          <w:i w:val="0"/>
          <w:iCs w:val="0"/>
          <w:sz w:val="26"/>
          <w:szCs w:val="26"/>
        </w:rPr>
      </w:pPr>
      <w:r w:rsidRPr="008B4DF4">
        <w:rPr>
          <w:rFonts w:ascii="Cordia New" w:hAnsi="Cordia New" w:cs="Cordia New"/>
          <w:b/>
          <w:bCs/>
          <w:i w:val="0"/>
          <w:iCs w:val="0"/>
          <w:sz w:val="26"/>
          <w:szCs w:val="26"/>
        </w:rPr>
        <w:t>a)</w:t>
      </w:r>
      <w:r w:rsidRPr="008B4DF4">
        <w:rPr>
          <w:rFonts w:ascii="Cordia New" w:hAnsi="Cordia New" w:cs="Cordia New"/>
          <w:b/>
          <w:bCs/>
          <w:i w:val="0"/>
          <w:iCs w:val="0"/>
          <w:sz w:val="26"/>
          <w:szCs w:val="26"/>
        </w:rPr>
        <w:tab/>
        <w:t>Investments in subsidiaries</w:t>
      </w:r>
    </w:p>
    <w:p w14:paraId="02F7C8F6" w14:textId="77777777" w:rsidR="002E7863" w:rsidRPr="002E7863" w:rsidRDefault="002E7863" w:rsidP="002E7863">
      <w:pPr>
        <w:rPr>
          <w:lang w:eastAsia="x-none"/>
        </w:rPr>
      </w:pPr>
    </w:p>
    <w:tbl>
      <w:tblPr>
        <w:tblW w:w="9099" w:type="dxa"/>
        <w:tblInd w:w="360" w:type="dxa"/>
        <w:tblLayout w:type="fixed"/>
        <w:tblLook w:val="04A0" w:firstRow="1" w:lastRow="0" w:firstColumn="1" w:lastColumn="0" w:noHBand="0" w:noVBand="1"/>
      </w:tblPr>
      <w:tblGrid>
        <w:gridCol w:w="7371"/>
        <w:gridCol w:w="1728"/>
      </w:tblGrid>
      <w:tr w:rsidR="008177A1" w:rsidRPr="008B4DF4" w14:paraId="2E1CB55B" w14:textId="77777777" w:rsidTr="002B66D5">
        <w:tc>
          <w:tcPr>
            <w:tcW w:w="7371" w:type="dxa"/>
            <w:shd w:val="clear" w:color="auto" w:fill="auto"/>
            <w:vAlign w:val="bottom"/>
          </w:tcPr>
          <w:p w14:paraId="4DDC7281" w14:textId="77777777" w:rsidR="001D5D07" w:rsidRPr="008B4DF4" w:rsidRDefault="001D5D07" w:rsidP="002B66D5">
            <w:pPr>
              <w:pStyle w:val="Header"/>
              <w:tabs>
                <w:tab w:val="left" w:pos="1985"/>
              </w:tabs>
              <w:ind w:left="723" w:right="-108"/>
              <w:jc w:val="left"/>
              <w:rPr>
                <w:rFonts w:ascii="Cordia New" w:hAnsi="Cordia New" w:cs="Cordia New"/>
                <w:sz w:val="26"/>
                <w:szCs w:val="26"/>
                <w:cs/>
                <w:lang w:eastAsia="en-US"/>
              </w:rPr>
            </w:pPr>
          </w:p>
        </w:tc>
        <w:tc>
          <w:tcPr>
            <w:tcW w:w="1728" w:type="dxa"/>
            <w:shd w:val="clear" w:color="auto" w:fill="auto"/>
            <w:vAlign w:val="bottom"/>
            <w:hideMark/>
          </w:tcPr>
          <w:p w14:paraId="1D21A0A6" w14:textId="77777777" w:rsidR="001D5D07" w:rsidRPr="008B4DF4" w:rsidRDefault="001D5D07" w:rsidP="0091039C">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8177A1" w:rsidRPr="008B4DF4" w14:paraId="7C4B92C3" w14:textId="77777777" w:rsidTr="0011256D">
        <w:tc>
          <w:tcPr>
            <w:tcW w:w="7371" w:type="dxa"/>
            <w:shd w:val="clear" w:color="auto" w:fill="auto"/>
            <w:vAlign w:val="bottom"/>
          </w:tcPr>
          <w:p w14:paraId="1E662E9D" w14:textId="77777777" w:rsidR="001D5D07" w:rsidRPr="008B4DF4" w:rsidRDefault="001D5D07" w:rsidP="002B66D5">
            <w:pPr>
              <w:pStyle w:val="Header"/>
              <w:tabs>
                <w:tab w:val="left" w:pos="1985"/>
              </w:tabs>
              <w:ind w:left="723" w:right="-108"/>
              <w:jc w:val="left"/>
              <w:rPr>
                <w:rFonts w:ascii="Cordia New" w:hAnsi="Cordia New" w:cs="Cordia New"/>
                <w:sz w:val="26"/>
                <w:szCs w:val="26"/>
                <w:lang w:eastAsia="en-US"/>
              </w:rPr>
            </w:pPr>
          </w:p>
        </w:tc>
        <w:tc>
          <w:tcPr>
            <w:tcW w:w="1728" w:type="dxa"/>
            <w:shd w:val="clear" w:color="auto" w:fill="auto"/>
            <w:vAlign w:val="bottom"/>
            <w:hideMark/>
          </w:tcPr>
          <w:p w14:paraId="51170C9C" w14:textId="77777777" w:rsidR="001D5D07" w:rsidRPr="008B4DF4" w:rsidRDefault="001D5D07" w:rsidP="004441A5">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8177A1" w:rsidRPr="008B4DF4" w14:paraId="5E4EDA18" w14:textId="77777777" w:rsidTr="002B66D5">
        <w:tc>
          <w:tcPr>
            <w:tcW w:w="7371" w:type="dxa"/>
            <w:shd w:val="clear" w:color="auto" w:fill="auto"/>
            <w:vAlign w:val="bottom"/>
          </w:tcPr>
          <w:p w14:paraId="7A4A37BA" w14:textId="77777777" w:rsidR="001D5D07" w:rsidRPr="008B4DF4" w:rsidRDefault="001D5D07" w:rsidP="002B66D5">
            <w:pPr>
              <w:pStyle w:val="Header"/>
              <w:tabs>
                <w:tab w:val="left" w:pos="1985"/>
              </w:tabs>
              <w:ind w:left="723" w:right="-108"/>
              <w:jc w:val="left"/>
              <w:rPr>
                <w:rFonts w:ascii="Cordia New" w:hAnsi="Cordia New" w:cs="Cordia New"/>
                <w:sz w:val="26"/>
                <w:szCs w:val="26"/>
                <w:lang w:eastAsia="en-US"/>
              </w:rPr>
            </w:pPr>
          </w:p>
        </w:tc>
        <w:tc>
          <w:tcPr>
            <w:tcW w:w="1728" w:type="dxa"/>
            <w:shd w:val="clear" w:color="auto" w:fill="auto"/>
            <w:vAlign w:val="bottom"/>
            <w:hideMark/>
          </w:tcPr>
          <w:p w14:paraId="0C48C233" w14:textId="0ABD1462" w:rsidR="001D5D07" w:rsidRPr="008B4DF4" w:rsidRDefault="00611280" w:rsidP="0091039C">
            <w:pPr>
              <w:pStyle w:val="Style1"/>
              <w:pBdr>
                <w:bottom w:val="single" w:sz="4" w:space="0" w:color="auto"/>
              </w:pBdr>
              <w:spacing w:line="240" w:lineRule="auto"/>
              <w:ind w:right="-72"/>
              <w:jc w:val="right"/>
              <w:rPr>
                <w:rFonts w:ascii="Cordia New" w:hAnsi="Cordia New"/>
                <w:sz w:val="26"/>
                <w:szCs w:val="26"/>
              </w:rPr>
            </w:pPr>
            <w:r>
              <w:rPr>
                <w:rFonts w:ascii="Cordia New" w:hAnsi="Cordia New"/>
                <w:sz w:val="26"/>
                <w:szCs w:val="26"/>
              </w:rPr>
              <w:t>Baht Million</w:t>
            </w:r>
          </w:p>
        </w:tc>
      </w:tr>
      <w:tr w:rsidR="008177A1" w:rsidRPr="008B4DF4" w14:paraId="48CCF385" w14:textId="77777777" w:rsidTr="002B66D5">
        <w:tc>
          <w:tcPr>
            <w:tcW w:w="7371" w:type="dxa"/>
            <w:shd w:val="clear" w:color="auto" w:fill="auto"/>
            <w:vAlign w:val="bottom"/>
          </w:tcPr>
          <w:p w14:paraId="1211B412" w14:textId="77777777" w:rsidR="001D5D07" w:rsidRPr="008B4DF4" w:rsidRDefault="001D5D07" w:rsidP="002B66D5">
            <w:pPr>
              <w:tabs>
                <w:tab w:val="left" w:pos="1134"/>
                <w:tab w:val="left" w:pos="1276"/>
                <w:tab w:val="center" w:pos="3402"/>
                <w:tab w:val="center" w:pos="4536"/>
                <w:tab w:val="center" w:pos="5670"/>
                <w:tab w:val="center" w:pos="6804"/>
                <w:tab w:val="right" w:pos="7655"/>
              </w:tabs>
              <w:ind w:left="723"/>
              <w:jc w:val="left"/>
              <w:rPr>
                <w:rFonts w:ascii="Cordia New" w:hAnsi="Cordia New" w:cs="Cordia New"/>
                <w:sz w:val="12"/>
                <w:szCs w:val="12"/>
              </w:rPr>
            </w:pPr>
          </w:p>
        </w:tc>
        <w:tc>
          <w:tcPr>
            <w:tcW w:w="1728" w:type="dxa"/>
            <w:shd w:val="clear" w:color="auto" w:fill="auto"/>
            <w:vAlign w:val="bottom"/>
          </w:tcPr>
          <w:p w14:paraId="4C35D8DA" w14:textId="77777777" w:rsidR="001D5D07" w:rsidRPr="008B4DF4" w:rsidRDefault="001D5D07" w:rsidP="0091039C">
            <w:pPr>
              <w:tabs>
                <w:tab w:val="decimal" w:pos="504"/>
                <w:tab w:val="right" w:pos="1275"/>
              </w:tabs>
              <w:ind w:right="-72"/>
              <w:jc w:val="right"/>
              <w:rPr>
                <w:rFonts w:ascii="Cordia New" w:hAnsi="Cordia New" w:cs="Cordia New"/>
                <w:sz w:val="12"/>
                <w:szCs w:val="12"/>
              </w:rPr>
            </w:pPr>
          </w:p>
        </w:tc>
      </w:tr>
      <w:tr w:rsidR="008177A1" w:rsidRPr="008B4DF4" w14:paraId="3F6C6B2D" w14:textId="77777777" w:rsidTr="0011256D">
        <w:tc>
          <w:tcPr>
            <w:tcW w:w="7371" w:type="dxa"/>
            <w:shd w:val="clear" w:color="auto" w:fill="auto"/>
            <w:vAlign w:val="bottom"/>
            <w:hideMark/>
          </w:tcPr>
          <w:p w14:paraId="79A7045D" w14:textId="6BD71106" w:rsidR="001D5D07" w:rsidRPr="008B4DF4" w:rsidRDefault="009E26B7" w:rsidP="002670C8">
            <w:pPr>
              <w:tabs>
                <w:tab w:val="left" w:pos="1134"/>
                <w:tab w:val="left" w:pos="1276"/>
                <w:tab w:val="center" w:pos="3402"/>
                <w:tab w:val="center" w:pos="4536"/>
                <w:tab w:val="center" w:pos="5670"/>
                <w:tab w:val="center" w:pos="6804"/>
                <w:tab w:val="right" w:pos="7655"/>
              </w:tabs>
              <w:ind w:left="723"/>
              <w:jc w:val="left"/>
              <w:rPr>
                <w:rFonts w:ascii="Cordia New" w:hAnsi="Cordia New" w:cs="Cordia New"/>
                <w:b/>
                <w:bCs/>
                <w:sz w:val="26"/>
                <w:szCs w:val="26"/>
              </w:rPr>
            </w:pPr>
            <w:r w:rsidRPr="008B4DF4">
              <w:rPr>
                <w:rFonts w:ascii="Cordia New" w:hAnsi="Cordia New" w:cs="Cordia New"/>
                <w:b/>
                <w:bCs/>
                <w:sz w:val="26"/>
                <w:szCs w:val="26"/>
              </w:rPr>
              <w:t xml:space="preserve">For the </w:t>
            </w:r>
            <w:r w:rsidR="005F015B">
              <w:rPr>
                <w:rFonts w:ascii="Cordia New" w:hAnsi="Cordia New" w:cs="Cordia New"/>
                <w:b/>
                <w:bCs/>
                <w:sz w:val="26"/>
                <w:szCs w:val="26"/>
              </w:rPr>
              <w:t>three</w:t>
            </w:r>
            <w:r w:rsidR="00510FF0">
              <w:rPr>
                <w:rFonts w:ascii="Cordia New" w:hAnsi="Cordia New" w:cs="Cordia New"/>
                <w:b/>
                <w:bCs/>
                <w:sz w:val="26"/>
                <w:szCs w:val="26"/>
              </w:rPr>
              <w:t>-month</w:t>
            </w:r>
            <w:r w:rsidR="00A22845" w:rsidRPr="008B4DF4">
              <w:rPr>
                <w:rFonts w:ascii="Cordia New" w:hAnsi="Cordia New" w:cs="Cordia New"/>
                <w:b/>
                <w:bCs/>
                <w:sz w:val="26"/>
                <w:szCs w:val="26"/>
              </w:rPr>
              <w:t xml:space="preserve"> </w:t>
            </w:r>
            <w:r w:rsidRPr="008B4DF4">
              <w:rPr>
                <w:rFonts w:ascii="Cordia New" w:hAnsi="Cordia New" w:cs="Cordia New"/>
                <w:b/>
                <w:bCs/>
                <w:sz w:val="26"/>
                <w:szCs w:val="26"/>
              </w:rPr>
              <w:t xml:space="preserve">period ended </w:t>
            </w:r>
            <w:r w:rsidR="00A35DCC">
              <w:rPr>
                <w:rFonts w:ascii="Cordia New" w:hAnsi="Cordia New" w:cs="Cordia New"/>
                <w:b/>
                <w:bCs/>
                <w:sz w:val="26"/>
                <w:szCs w:val="26"/>
              </w:rPr>
              <w:t>31 March</w:t>
            </w:r>
            <w:r w:rsidRPr="008B4DF4">
              <w:rPr>
                <w:rFonts w:ascii="Cordia New" w:hAnsi="Cordia New" w:cs="Cordia New"/>
                <w:b/>
                <w:bCs/>
                <w:sz w:val="26"/>
                <w:szCs w:val="26"/>
              </w:rPr>
              <w:t xml:space="preserve"> </w:t>
            </w:r>
            <w:r w:rsidR="00A35DCC">
              <w:rPr>
                <w:rFonts w:ascii="Cordia New" w:hAnsi="Cordia New" w:cs="Cordia New"/>
                <w:b/>
                <w:bCs/>
                <w:sz w:val="26"/>
                <w:szCs w:val="26"/>
              </w:rPr>
              <w:t>2021</w:t>
            </w:r>
          </w:p>
        </w:tc>
        <w:tc>
          <w:tcPr>
            <w:tcW w:w="1728" w:type="dxa"/>
            <w:shd w:val="clear" w:color="auto" w:fill="auto"/>
            <w:vAlign w:val="bottom"/>
          </w:tcPr>
          <w:p w14:paraId="175F55D4" w14:textId="77777777" w:rsidR="001D5D07" w:rsidRPr="008B4DF4" w:rsidRDefault="001D5D07" w:rsidP="0091039C">
            <w:pPr>
              <w:tabs>
                <w:tab w:val="decimal" w:pos="504"/>
                <w:tab w:val="right" w:pos="1275"/>
              </w:tabs>
              <w:ind w:right="-72"/>
              <w:jc w:val="right"/>
              <w:rPr>
                <w:rFonts w:ascii="Cordia New" w:hAnsi="Cordia New" w:cs="Cordia New"/>
                <w:sz w:val="26"/>
                <w:szCs w:val="26"/>
                <w:cs/>
              </w:rPr>
            </w:pPr>
          </w:p>
        </w:tc>
      </w:tr>
      <w:tr w:rsidR="006A68A6" w:rsidRPr="008B4DF4" w14:paraId="7F64F608" w14:textId="77777777" w:rsidTr="0011256D">
        <w:tc>
          <w:tcPr>
            <w:tcW w:w="7371" w:type="dxa"/>
            <w:shd w:val="clear" w:color="auto" w:fill="auto"/>
            <w:vAlign w:val="bottom"/>
          </w:tcPr>
          <w:p w14:paraId="6533010D" w14:textId="1E697A92" w:rsidR="006A68A6" w:rsidRPr="008B4DF4" w:rsidRDefault="006A68A6" w:rsidP="002B66D5">
            <w:pPr>
              <w:tabs>
                <w:tab w:val="left" w:pos="1134"/>
                <w:tab w:val="left" w:pos="1276"/>
                <w:tab w:val="center" w:pos="3402"/>
                <w:tab w:val="center" w:pos="4536"/>
                <w:tab w:val="center" w:pos="5670"/>
                <w:tab w:val="center" w:pos="6804"/>
                <w:tab w:val="right" w:pos="7655"/>
              </w:tabs>
              <w:ind w:left="723"/>
              <w:jc w:val="left"/>
              <w:rPr>
                <w:rFonts w:ascii="Cordia New" w:hAnsi="Cordia New" w:cs="Cordia New"/>
                <w:sz w:val="26"/>
                <w:szCs w:val="26"/>
              </w:rPr>
            </w:pPr>
            <w:r w:rsidRPr="006A68A6">
              <w:rPr>
                <w:rFonts w:ascii="Cordia New" w:hAnsi="Cordia New" w:cs="Cordia New"/>
                <w:sz w:val="26"/>
                <w:szCs w:val="26"/>
              </w:rPr>
              <w:t>Opening net book amount</w:t>
            </w:r>
          </w:p>
        </w:tc>
        <w:tc>
          <w:tcPr>
            <w:tcW w:w="1728" w:type="dxa"/>
            <w:shd w:val="clear" w:color="auto" w:fill="auto"/>
            <w:vAlign w:val="bottom"/>
          </w:tcPr>
          <w:p w14:paraId="70BC35B3" w14:textId="2D5FE5FD" w:rsidR="006A68A6" w:rsidRPr="006A68A6" w:rsidRDefault="005F015B" w:rsidP="002E7D30">
            <w:pPr>
              <w:pBdr>
                <w:bottom w:val="single" w:sz="4" w:space="1" w:color="auto"/>
              </w:pBdr>
              <w:tabs>
                <w:tab w:val="decimal" w:pos="504"/>
                <w:tab w:val="right" w:pos="1275"/>
              </w:tabs>
              <w:ind w:right="-72"/>
              <w:jc w:val="right"/>
              <w:rPr>
                <w:rFonts w:ascii="Cordia New" w:hAnsi="Cordia New" w:cs="Cordia New"/>
                <w:sz w:val="26"/>
                <w:szCs w:val="26"/>
                <w:cs/>
              </w:rPr>
            </w:pPr>
            <w:r w:rsidRPr="005F015B">
              <w:rPr>
                <w:rFonts w:ascii="Cordia New" w:hAnsi="Cordia New" w:cs="Cordia New"/>
                <w:sz w:val="26"/>
                <w:szCs w:val="26"/>
              </w:rPr>
              <w:t>8,102</w:t>
            </w:r>
          </w:p>
        </w:tc>
      </w:tr>
      <w:tr w:rsidR="008177A1" w:rsidRPr="008B4DF4" w14:paraId="15542EC5" w14:textId="77777777" w:rsidTr="002B66D5">
        <w:tc>
          <w:tcPr>
            <w:tcW w:w="7371" w:type="dxa"/>
            <w:shd w:val="clear" w:color="auto" w:fill="auto"/>
            <w:vAlign w:val="bottom"/>
          </w:tcPr>
          <w:p w14:paraId="0B2B3A7D" w14:textId="77777777" w:rsidR="00001450" w:rsidRPr="008B4DF4" w:rsidRDefault="00001450" w:rsidP="002B66D5">
            <w:pPr>
              <w:tabs>
                <w:tab w:val="left" w:pos="1134"/>
                <w:tab w:val="left" w:pos="1276"/>
                <w:tab w:val="center" w:pos="3402"/>
                <w:tab w:val="center" w:pos="4536"/>
                <w:tab w:val="center" w:pos="5670"/>
                <w:tab w:val="center" w:pos="6804"/>
                <w:tab w:val="right" w:pos="7655"/>
              </w:tabs>
              <w:ind w:left="723"/>
              <w:jc w:val="left"/>
              <w:rPr>
                <w:rFonts w:ascii="Cordia New" w:hAnsi="Cordia New" w:cs="Cordia New"/>
                <w:sz w:val="12"/>
                <w:szCs w:val="12"/>
              </w:rPr>
            </w:pPr>
          </w:p>
        </w:tc>
        <w:tc>
          <w:tcPr>
            <w:tcW w:w="1728" w:type="dxa"/>
            <w:shd w:val="clear" w:color="auto" w:fill="auto"/>
            <w:vAlign w:val="bottom"/>
          </w:tcPr>
          <w:p w14:paraId="146F8529" w14:textId="77777777" w:rsidR="00001450" w:rsidRPr="008B4DF4" w:rsidRDefault="00001450" w:rsidP="0091039C">
            <w:pPr>
              <w:tabs>
                <w:tab w:val="decimal" w:pos="504"/>
                <w:tab w:val="right" w:pos="1275"/>
              </w:tabs>
              <w:ind w:right="-72"/>
              <w:jc w:val="right"/>
              <w:rPr>
                <w:rFonts w:ascii="Cordia New" w:hAnsi="Cordia New" w:cs="Cordia New"/>
                <w:sz w:val="12"/>
                <w:szCs w:val="12"/>
              </w:rPr>
            </w:pPr>
          </w:p>
        </w:tc>
      </w:tr>
      <w:tr w:rsidR="008177A1" w:rsidRPr="008B4DF4" w14:paraId="7BE7D10D" w14:textId="77777777" w:rsidTr="002B66D5">
        <w:tc>
          <w:tcPr>
            <w:tcW w:w="7371" w:type="dxa"/>
            <w:shd w:val="clear" w:color="auto" w:fill="auto"/>
            <w:vAlign w:val="bottom"/>
            <w:hideMark/>
          </w:tcPr>
          <w:p w14:paraId="5992E9DF" w14:textId="77777777" w:rsidR="001D5D07" w:rsidRPr="008B4DF4" w:rsidRDefault="001D5D07" w:rsidP="002B66D5">
            <w:pPr>
              <w:tabs>
                <w:tab w:val="left" w:pos="1134"/>
                <w:tab w:val="left" w:pos="1276"/>
                <w:tab w:val="center" w:pos="3402"/>
                <w:tab w:val="center" w:pos="4536"/>
                <w:tab w:val="center" w:pos="5670"/>
                <w:tab w:val="center" w:pos="6804"/>
                <w:tab w:val="right" w:pos="7655"/>
              </w:tabs>
              <w:ind w:left="723"/>
              <w:jc w:val="left"/>
              <w:rPr>
                <w:rFonts w:ascii="Cordia New" w:hAnsi="Cordia New" w:cs="Cordia New"/>
                <w:sz w:val="26"/>
                <w:szCs w:val="26"/>
                <w:cs/>
              </w:rPr>
            </w:pPr>
            <w:r w:rsidRPr="008B4DF4">
              <w:rPr>
                <w:rFonts w:ascii="Cordia New" w:hAnsi="Cordia New" w:cs="Cordia New"/>
                <w:sz w:val="26"/>
                <w:szCs w:val="26"/>
              </w:rPr>
              <w:t xml:space="preserve">Closing net book amount </w:t>
            </w:r>
          </w:p>
        </w:tc>
        <w:tc>
          <w:tcPr>
            <w:tcW w:w="1728" w:type="dxa"/>
            <w:shd w:val="clear" w:color="auto" w:fill="auto"/>
            <w:vAlign w:val="bottom"/>
          </w:tcPr>
          <w:p w14:paraId="7422F397" w14:textId="4AB75156" w:rsidR="001D5D07" w:rsidRPr="008B4DF4" w:rsidRDefault="008E544C" w:rsidP="0091039C">
            <w:pPr>
              <w:pBdr>
                <w:bottom w:val="double" w:sz="4" w:space="1" w:color="auto"/>
              </w:pBdr>
              <w:ind w:right="-72"/>
              <w:jc w:val="right"/>
              <w:rPr>
                <w:rFonts w:ascii="Cordia New" w:hAnsi="Cordia New" w:cs="Cordia New"/>
                <w:snapToGrid w:val="0"/>
                <w:sz w:val="26"/>
                <w:szCs w:val="26"/>
                <w:lang w:eastAsia="th-TH"/>
              </w:rPr>
            </w:pPr>
            <w:r w:rsidRPr="005F015B">
              <w:rPr>
                <w:rFonts w:ascii="Cordia New" w:hAnsi="Cordia New" w:cs="Cordia New"/>
                <w:sz w:val="26"/>
                <w:szCs w:val="26"/>
              </w:rPr>
              <w:t>8,102</w:t>
            </w:r>
          </w:p>
        </w:tc>
      </w:tr>
    </w:tbl>
    <w:p w14:paraId="7BF74D74" w14:textId="094894DF" w:rsidR="00717E89" w:rsidRPr="008B4DF4" w:rsidRDefault="00717E89" w:rsidP="00717E89">
      <w:pPr>
        <w:tabs>
          <w:tab w:val="left" w:pos="540"/>
        </w:tabs>
        <w:ind w:left="540" w:hanging="540"/>
        <w:rPr>
          <w:rFonts w:ascii="Cordia New" w:hAnsi="Cordia New" w:cs="Cordia New"/>
          <w:b/>
          <w:bCs/>
          <w:sz w:val="26"/>
          <w:szCs w:val="26"/>
        </w:rPr>
      </w:pPr>
    </w:p>
    <w:p w14:paraId="1BDDADDC" w14:textId="019C6DFB" w:rsidR="001D5D07" w:rsidRDefault="001D5D07" w:rsidP="00861271">
      <w:pPr>
        <w:pStyle w:val="Heading8"/>
        <w:spacing w:before="0" w:after="0"/>
        <w:ind w:left="1080" w:hanging="540"/>
        <w:rPr>
          <w:rFonts w:ascii="Cordia New" w:hAnsi="Cordia New" w:cs="Cordia New"/>
          <w:b/>
          <w:bCs/>
          <w:i w:val="0"/>
          <w:iCs w:val="0"/>
          <w:sz w:val="26"/>
          <w:szCs w:val="26"/>
        </w:rPr>
      </w:pPr>
      <w:r w:rsidRPr="008B4DF4">
        <w:rPr>
          <w:rFonts w:ascii="Cordia New" w:hAnsi="Cordia New" w:cs="Cordia New"/>
          <w:b/>
          <w:bCs/>
          <w:i w:val="0"/>
          <w:iCs w:val="0"/>
          <w:sz w:val="26"/>
          <w:szCs w:val="26"/>
        </w:rPr>
        <w:t>b)</w:t>
      </w:r>
      <w:r w:rsidRPr="008B4DF4">
        <w:rPr>
          <w:rFonts w:ascii="Cordia New" w:hAnsi="Cordia New" w:cs="Cordia New"/>
          <w:b/>
          <w:bCs/>
          <w:i w:val="0"/>
          <w:iCs w:val="0"/>
          <w:sz w:val="26"/>
          <w:szCs w:val="26"/>
        </w:rPr>
        <w:tab/>
        <w:t xml:space="preserve">Investments in associates </w:t>
      </w:r>
    </w:p>
    <w:p w14:paraId="6933E05E" w14:textId="77777777" w:rsidR="002E7863" w:rsidRPr="002E7863" w:rsidRDefault="002E7863" w:rsidP="002E7863">
      <w:pPr>
        <w:rPr>
          <w:lang w:eastAsia="x-none"/>
        </w:rPr>
      </w:pPr>
    </w:p>
    <w:tbl>
      <w:tblPr>
        <w:tblW w:w="8667" w:type="dxa"/>
        <w:tblInd w:w="801" w:type="dxa"/>
        <w:tblLayout w:type="fixed"/>
        <w:tblLook w:val="04A0" w:firstRow="1" w:lastRow="0" w:firstColumn="1" w:lastColumn="0" w:noHBand="0" w:noVBand="1"/>
      </w:tblPr>
      <w:tblGrid>
        <w:gridCol w:w="5211"/>
        <w:gridCol w:w="1728"/>
        <w:gridCol w:w="1728"/>
      </w:tblGrid>
      <w:tr w:rsidR="008177A1" w:rsidRPr="008B4DF4" w14:paraId="33FA7172" w14:textId="77777777" w:rsidTr="00575A73">
        <w:tc>
          <w:tcPr>
            <w:tcW w:w="5211" w:type="dxa"/>
            <w:shd w:val="clear" w:color="auto" w:fill="auto"/>
            <w:vAlign w:val="bottom"/>
          </w:tcPr>
          <w:p w14:paraId="22639615" w14:textId="77777777" w:rsidR="001D5D07" w:rsidRPr="008B4DF4" w:rsidRDefault="001D5D07" w:rsidP="00861271">
            <w:pPr>
              <w:pStyle w:val="Header"/>
              <w:ind w:left="285" w:right="-108"/>
              <w:rPr>
                <w:rFonts w:ascii="Cordia New" w:hAnsi="Cordia New" w:cs="Cordia New"/>
                <w:sz w:val="26"/>
                <w:szCs w:val="26"/>
                <w:lang w:eastAsia="en-US"/>
              </w:rPr>
            </w:pPr>
          </w:p>
        </w:tc>
        <w:tc>
          <w:tcPr>
            <w:tcW w:w="1728" w:type="dxa"/>
            <w:shd w:val="clear" w:color="auto" w:fill="auto"/>
            <w:vAlign w:val="bottom"/>
            <w:hideMark/>
          </w:tcPr>
          <w:p w14:paraId="61817034"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Consolidated</w:t>
            </w:r>
          </w:p>
        </w:tc>
        <w:tc>
          <w:tcPr>
            <w:tcW w:w="1728" w:type="dxa"/>
            <w:shd w:val="clear" w:color="auto" w:fill="auto"/>
            <w:vAlign w:val="bottom"/>
            <w:hideMark/>
          </w:tcPr>
          <w:p w14:paraId="3DBA6D28" w14:textId="77777777" w:rsidR="001D5D07" w:rsidRPr="008B4DF4" w:rsidRDefault="001D5D07" w:rsidP="00926E9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8177A1" w:rsidRPr="008B4DF4" w14:paraId="1D68EDA1" w14:textId="77777777" w:rsidTr="00575A73">
        <w:tc>
          <w:tcPr>
            <w:tcW w:w="5211" w:type="dxa"/>
            <w:shd w:val="clear" w:color="auto" w:fill="auto"/>
            <w:vAlign w:val="bottom"/>
          </w:tcPr>
          <w:p w14:paraId="29DEFB0E" w14:textId="77777777" w:rsidR="001D5D07" w:rsidRPr="008B4DF4" w:rsidRDefault="001D5D07" w:rsidP="00861271">
            <w:pPr>
              <w:pStyle w:val="Header"/>
              <w:ind w:left="285" w:right="-108"/>
              <w:rPr>
                <w:rFonts w:ascii="Cordia New" w:hAnsi="Cordia New" w:cs="Cordia New"/>
                <w:sz w:val="26"/>
                <w:szCs w:val="26"/>
                <w:lang w:eastAsia="en-US"/>
              </w:rPr>
            </w:pPr>
          </w:p>
        </w:tc>
        <w:tc>
          <w:tcPr>
            <w:tcW w:w="1728" w:type="dxa"/>
            <w:shd w:val="clear" w:color="auto" w:fill="auto"/>
            <w:vAlign w:val="bottom"/>
            <w:hideMark/>
          </w:tcPr>
          <w:p w14:paraId="6A521D5A" w14:textId="77777777" w:rsidR="001D5D07" w:rsidRPr="008B4DF4" w:rsidRDefault="001D5D07" w:rsidP="004C5579">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1728" w:type="dxa"/>
            <w:shd w:val="clear" w:color="auto" w:fill="auto"/>
            <w:vAlign w:val="bottom"/>
            <w:hideMark/>
          </w:tcPr>
          <w:p w14:paraId="6B3CFAA8" w14:textId="77777777" w:rsidR="001D5D07" w:rsidRPr="008B4DF4" w:rsidRDefault="001D5D07" w:rsidP="004C5579">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8177A1" w:rsidRPr="008B4DF4" w14:paraId="71981EF7" w14:textId="77777777" w:rsidTr="00575A73">
        <w:tc>
          <w:tcPr>
            <w:tcW w:w="5211" w:type="dxa"/>
            <w:shd w:val="clear" w:color="auto" w:fill="auto"/>
            <w:vAlign w:val="bottom"/>
          </w:tcPr>
          <w:p w14:paraId="5D70F0DC" w14:textId="77777777" w:rsidR="001D5D07" w:rsidRPr="008B4DF4" w:rsidRDefault="001D5D07" w:rsidP="00861271">
            <w:pPr>
              <w:pStyle w:val="Header"/>
              <w:ind w:left="285" w:right="-108"/>
              <w:rPr>
                <w:rFonts w:ascii="Cordia New" w:hAnsi="Cordia New" w:cs="Cordia New"/>
                <w:sz w:val="26"/>
                <w:szCs w:val="26"/>
                <w:lang w:eastAsia="en-US"/>
              </w:rPr>
            </w:pPr>
          </w:p>
        </w:tc>
        <w:tc>
          <w:tcPr>
            <w:tcW w:w="1728" w:type="dxa"/>
            <w:shd w:val="clear" w:color="auto" w:fill="auto"/>
            <w:vAlign w:val="bottom"/>
            <w:hideMark/>
          </w:tcPr>
          <w:p w14:paraId="50D50AAD" w14:textId="235D563B" w:rsidR="001D5D07" w:rsidRPr="008B4DF4" w:rsidRDefault="001D5D07" w:rsidP="00831AC9">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Cordia New" w:hAnsi="Cordia New" w:cs="Cordia New"/>
                <w:b/>
                <w:bCs/>
                <w:sz w:val="26"/>
                <w:szCs w:val="26"/>
              </w:rPr>
            </w:pPr>
            <w:r w:rsidRPr="008B4DF4">
              <w:rPr>
                <w:rFonts w:ascii="Cordia New" w:hAnsi="Cordia New" w:cs="Cordia New"/>
                <w:b/>
                <w:bCs/>
                <w:sz w:val="26"/>
                <w:szCs w:val="26"/>
              </w:rPr>
              <w:t>Baht</w:t>
            </w:r>
            <w:r w:rsidR="00611280">
              <w:rPr>
                <w:rFonts w:ascii="Cordia New" w:hAnsi="Cordia New" w:cs="Cordia New"/>
                <w:b/>
                <w:bCs/>
                <w:sz w:val="26"/>
                <w:szCs w:val="26"/>
              </w:rPr>
              <w:t xml:space="preserve"> Million</w:t>
            </w:r>
          </w:p>
        </w:tc>
        <w:tc>
          <w:tcPr>
            <w:tcW w:w="1728" w:type="dxa"/>
            <w:shd w:val="clear" w:color="auto" w:fill="auto"/>
            <w:vAlign w:val="bottom"/>
            <w:hideMark/>
          </w:tcPr>
          <w:p w14:paraId="18077820" w14:textId="7B0B5F9D" w:rsidR="001D5D07" w:rsidRPr="008B4DF4" w:rsidRDefault="00611280" w:rsidP="00831AC9">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Cordia New" w:hAnsi="Cordia New" w:cs="Cordia New"/>
                <w:b/>
                <w:bCs/>
                <w:sz w:val="26"/>
                <w:szCs w:val="26"/>
              </w:rPr>
            </w:pPr>
            <w:r>
              <w:rPr>
                <w:rFonts w:ascii="Cordia New" w:hAnsi="Cordia New" w:cs="Cordia New"/>
                <w:b/>
                <w:bCs/>
                <w:sz w:val="26"/>
                <w:szCs w:val="26"/>
              </w:rPr>
              <w:t>Baht Million</w:t>
            </w:r>
          </w:p>
        </w:tc>
      </w:tr>
      <w:tr w:rsidR="008177A1" w:rsidRPr="008B4DF4" w14:paraId="154C406F" w14:textId="77777777" w:rsidTr="00575A73">
        <w:tc>
          <w:tcPr>
            <w:tcW w:w="5211" w:type="dxa"/>
            <w:shd w:val="clear" w:color="auto" w:fill="auto"/>
            <w:vAlign w:val="bottom"/>
          </w:tcPr>
          <w:p w14:paraId="73E8E489" w14:textId="77777777" w:rsidR="001D5D07" w:rsidRPr="008B4DF4" w:rsidRDefault="001D5D07" w:rsidP="00861271">
            <w:pPr>
              <w:tabs>
                <w:tab w:val="left" w:pos="1134"/>
                <w:tab w:val="left" w:pos="1276"/>
                <w:tab w:val="center" w:pos="3402"/>
                <w:tab w:val="center" w:pos="4536"/>
                <w:tab w:val="center" w:pos="5670"/>
                <w:tab w:val="center" w:pos="6804"/>
                <w:tab w:val="right" w:pos="7655"/>
              </w:tabs>
              <w:ind w:left="285"/>
              <w:rPr>
                <w:rFonts w:ascii="Cordia New" w:hAnsi="Cordia New" w:cs="Cordia New"/>
                <w:b/>
                <w:bCs/>
                <w:sz w:val="12"/>
                <w:szCs w:val="12"/>
              </w:rPr>
            </w:pPr>
          </w:p>
        </w:tc>
        <w:tc>
          <w:tcPr>
            <w:tcW w:w="1728" w:type="dxa"/>
            <w:shd w:val="clear" w:color="auto" w:fill="auto"/>
            <w:vAlign w:val="bottom"/>
          </w:tcPr>
          <w:p w14:paraId="489450E2" w14:textId="77777777" w:rsidR="001D5D07" w:rsidRPr="008B4DF4" w:rsidRDefault="001D5D07" w:rsidP="00926E9B">
            <w:pPr>
              <w:tabs>
                <w:tab w:val="left" w:pos="1134"/>
                <w:tab w:val="left" w:pos="1276"/>
                <w:tab w:val="center" w:pos="3402"/>
                <w:tab w:val="center" w:pos="4536"/>
                <w:tab w:val="center" w:pos="5670"/>
                <w:tab w:val="center" w:pos="6804"/>
                <w:tab w:val="right" w:pos="7655"/>
              </w:tabs>
              <w:ind w:left="830"/>
              <w:rPr>
                <w:rFonts w:ascii="Cordia New" w:hAnsi="Cordia New" w:cs="Cordia New"/>
                <w:b/>
                <w:bCs/>
                <w:sz w:val="12"/>
                <w:szCs w:val="12"/>
              </w:rPr>
            </w:pPr>
          </w:p>
        </w:tc>
        <w:tc>
          <w:tcPr>
            <w:tcW w:w="1728" w:type="dxa"/>
            <w:shd w:val="clear" w:color="auto" w:fill="auto"/>
            <w:vAlign w:val="bottom"/>
          </w:tcPr>
          <w:p w14:paraId="7CEFC457" w14:textId="77777777" w:rsidR="001D5D07" w:rsidRPr="008B4DF4" w:rsidRDefault="001D5D07" w:rsidP="00926E9B">
            <w:pPr>
              <w:tabs>
                <w:tab w:val="left" w:pos="1134"/>
                <w:tab w:val="left" w:pos="1276"/>
                <w:tab w:val="center" w:pos="3402"/>
                <w:tab w:val="center" w:pos="4536"/>
                <w:tab w:val="center" w:pos="5670"/>
                <w:tab w:val="center" w:pos="6804"/>
                <w:tab w:val="right" w:pos="7655"/>
              </w:tabs>
              <w:ind w:left="830"/>
              <w:rPr>
                <w:rFonts w:ascii="Cordia New" w:hAnsi="Cordia New" w:cs="Cordia New"/>
                <w:b/>
                <w:bCs/>
                <w:sz w:val="12"/>
                <w:szCs w:val="12"/>
              </w:rPr>
            </w:pPr>
          </w:p>
        </w:tc>
      </w:tr>
      <w:tr w:rsidR="008177A1" w:rsidRPr="008B4DF4" w14:paraId="28672004" w14:textId="77777777" w:rsidTr="00575A73">
        <w:tc>
          <w:tcPr>
            <w:tcW w:w="5211" w:type="dxa"/>
            <w:shd w:val="clear" w:color="auto" w:fill="auto"/>
            <w:vAlign w:val="bottom"/>
            <w:hideMark/>
          </w:tcPr>
          <w:p w14:paraId="29509B7F" w14:textId="17025496" w:rsidR="001D5D07" w:rsidRPr="008B4DF4" w:rsidRDefault="00875FB8" w:rsidP="002670C8">
            <w:pPr>
              <w:ind w:left="285" w:right="-108"/>
              <w:rPr>
                <w:rFonts w:ascii="Cordia New" w:hAnsi="Cordia New" w:cs="Cordia New"/>
                <w:b/>
                <w:bCs/>
                <w:sz w:val="26"/>
                <w:szCs w:val="26"/>
              </w:rPr>
            </w:pPr>
            <w:r w:rsidRPr="008B4DF4">
              <w:rPr>
                <w:rFonts w:ascii="Cordia New" w:hAnsi="Cordia New" w:cs="Cordia New"/>
                <w:b/>
                <w:bCs/>
                <w:sz w:val="26"/>
                <w:szCs w:val="26"/>
              </w:rPr>
              <w:t xml:space="preserve">For the </w:t>
            </w:r>
            <w:r w:rsidR="005F015B">
              <w:rPr>
                <w:rFonts w:ascii="Cordia New" w:hAnsi="Cordia New" w:cs="Cordia New"/>
                <w:b/>
                <w:bCs/>
                <w:sz w:val="26"/>
                <w:szCs w:val="26"/>
              </w:rPr>
              <w:t>three</w:t>
            </w:r>
            <w:r w:rsidR="00510FF0">
              <w:rPr>
                <w:rFonts w:ascii="Cordia New" w:hAnsi="Cordia New" w:cs="Cordia New"/>
                <w:b/>
                <w:bCs/>
                <w:sz w:val="26"/>
                <w:szCs w:val="26"/>
              </w:rPr>
              <w:t>-month</w:t>
            </w:r>
            <w:r w:rsidRPr="008B4DF4">
              <w:rPr>
                <w:rFonts w:ascii="Cordia New" w:hAnsi="Cordia New" w:cs="Cordia New"/>
                <w:b/>
                <w:bCs/>
                <w:sz w:val="26"/>
                <w:szCs w:val="26"/>
              </w:rPr>
              <w:t xml:space="preserve"> period ended </w:t>
            </w:r>
            <w:r w:rsidR="00A35DCC">
              <w:rPr>
                <w:rFonts w:ascii="Cordia New" w:hAnsi="Cordia New" w:cs="Cordia New"/>
                <w:b/>
                <w:bCs/>
                <w:sz w:val="26"/>
                <w:szCs w:val="26"/>
              </w:rPr>
              <w:t>31 March</w:t>
            </w:r>
            <w:r w:rsidRPr="008B4DF4">
              <w:rPr>
                <w:rFonts w:ascii="Cordia New" w:hAnsi="Cordia New" w:cs="Cordia New"/>
                <w:b/>
                <w:bCs/>
                <w:sz w:val="26"/>
                <w:szCs w:val="26"/>
              </w:rPr>
              <w:t xml:space="preserve"> </w:t>
            </w:r>
            <w:r w:rsidR="00A35DCC">
              <w:rPr>
                <w:rFonts w:ascii="Cordia New" w:hAnsi="Cordia New" w:cs="Cordia New"/>
                <w:b/>
                <w:bCs/>
                <w:sz w:val="26"/>
                <w:szCs w:val="26"/>
              </w:rPr>
              <w:t>2021</w:t>
            </w:r>
          </w:p>
        </w:tc>
        <w:tc>
          <w:tcPr>
            <w:tcW w:w="1728" w:type="dxa"/>
            <w:shd w:val="clear" w:color="auto" w:fill="auto"/>
            <w:vAlign w:val="bottom"/>
          </w:tcPr>
          <w:p w14:paraId="146A2152" w14:textId="77777777" w:rsidR="001D5D07" w:rsidRPr="008B4DF4" w:rsidRDefault="001D5D07" w:rsidP="00926E9B">
            <w:pPr>
              <w:tabs>
                <w:tab w:val="decimal" w:pos="504"/>
                <w:tab w:val="right" w:pos="1275"/>
              </w:tabs>
              <w:ind w:right="-72"/>
              <w:jc w:val="right"/>
              <w:rPr>
                <w:rFonts w:ascii="Cordia New" w:hAnsi="Cordia New" w:cs="Cordia New"/>
                <w:sz w:val="26"/>
                <w:szCs w:val="26"/>
              </w:rPr>
            </w:pPr>
          </w:p>
        </w:tc>
        <w:tc>
          <w:tcPr>
            <w:tcW w:w="1728" w:type="dxa"/>
            <w:shd w:val="clear" w:color="auto" w:fill="auto"/>
            <w:vAlign w:val="bottom"/>
          </w:tcPr>
          <w:p w14:paraId="468CF385" w14:textId="77777777" w:rsidR="001D5D07" w:rsidRPr="008B4DF4" w:rsidRDefault="001D5D07" w:rsidP="00926E9B">
            <w:pPr>
              <w:tabs>
                <w:tab w:val="decimal" w:pos="504"/>
                <w:tab w:val="right" w:pos="1275"/>
              </w:tabs>
              <w:ind w:right="-72"/>
              <w:jc w:val="right"/>
              <w:rPr>
                <w:rFonts w:ascii="Cordia New" w:hAnsi="Cordia New" w:cs="Cordia New"/>
                <w:snapToGrid w:val="0"/>
                <w:sz w:val="26"/>
                <w:szCs w:val="26"/>
                <w:lang w:eastAsia="th-TH"/>
              </w:rPr>
            </w:pPr>
          </w:p>
        </w:tc>
      </w:tr>
      <w:tr w:rsidR="005F015B" w:rsidRPr="008B4DF4" w14:paraId="1FEE1061" w14:textId="77777777" w:rsidTr="00575A73">
        <w:tc>
          <w:tcPr>
            <w:tcW w:w="5211" w:type="dxa"/>
            <w:shd w:val="clear" w:color="auto" w:fill="auto"/>
            <w:vAlign w:val="bottom"/>
            <w:hideMark/>
          </w:tcPr>
          <w:p w14:paraId="1744061C" w14:textId="77777777" w:rsidR="005F015B" w:rsidRPr="008B4DF4" w:rsidRDefault="005F015B" w:rsidP="005F015B">
            <w:pPr>
              <w:ind w:left="285" w:right="-108"/>
              <w:rPr>
                <w:rFonts w:ascii="Cordia New" w:hAnsi="Cordia New" w:cs="Cordia New"/>
                <w:sz w:val="26"/>
                <w:szCs w:val="26"/>
              </w:rPr>
            </w:pPr>
            <w:r w:rsidRPr="008B4DF4">
              <w:rPr>
                <w:rFonts w:ascii="Cordia New" w:hAnsi="Cordia New" w:cs="Cordia New"/>
                <w:sz w:val="26"/>
                <w:szCs w:val="26"/>
              </w:rPr>
              <w:t xml:space="preserve">Opening net book amount </w:t>
            </w:r>
          </w:p>
        </w:tc>
        <w:tc>
          <w:tcPr>
            <w:tcW w:w="1728" w:type="dxa"/>
            <w:shd w:val="clear" w:color="auto" w:fill="auto"/>
            <w:vAlign w:val="bottom"/>
          </w:tcPr>
          <w:p w14:paraId="27AB0CAE" w14:textId="2FC157CB" w:rsidR="005F015B" w:rsidRPr="008B4DF4" w:rsidRDefault="005F015B" w:rsidP="005F015B">
            <w:pPr>
              <w:ind w:left="-29" w:right="-72"/>
              <w:jc w:val="right"/>
              <w:rPr>
                <w:rFonts w:ascii="Cordia New" w:eastAsia="MS Mincho" w:hAnsi="Cordia New" w:cs="Cordia New"/>
                <w:sz w:val="26"/>
                <w:szCs w:val="26"/>
              </w:rPr>
            </w:pPr>
            <w:r w:rsidRPr="00937438">
              <w:rPr>
                <w:rFonts w:ascii="Cordia New" w:eastAsia="MS Mincho" w:hAnsi="Cordia New"/>
                <w:sz w:val="26"/>
                <w:szCs w:val="26"/>
              </w:rPr>
              <w:t>8</w:t>
            </w:r>
            <w:r w:rsidRPr="001927E2">
              <w:rPr>
                <w:rFonts w:ascii="Cordia New" w:eastAsia="MS Mincho" w:hAnsi="Cordia New"/>
                <w:sz w:val="26"/>
                <w:szCs w:val="26"/>
              </w:rPr>
              <w:t>,</w:t>
            </w:r>
            <w:r w:rsidRPr="00937438">
              <w:rPr>
                <w:rFonts w:ascii="Cordia New" w:eastAsia="MS Mincho" w:hAnsi="Cordia New"/>
                <w:sz w:val="26"/>
                <w:szCs w:val="26"/>
              </w:rPr>
              <w:t>41</w:t>
            </w:r>
            <w:r w:rsidR="00F92EC5">
              <w:rPr>
                <w:rFonts w:ascii="Cordia New" w:eastAsia="MS Mincho" w:hAnsi="Cordia New"/>
                <w:sz w:val="26"/>
                <w:szCs w:val="26"/>
              </w:rPr>
              <w:t>3</w:t>
            </w:r>
          </w:p>
        </w:tc>
        <w:tc>
          <w:tcPr>
            <w:tcW w:w="1728" w:type="dxa"/>
            <w:shd w:val="clear" w:color="auto" w:fill="auto"/>
            <w:vAlign w:val="bottom"/>
          </w:tcPr>
          <w:p w14:paraId="68124500" w14:textId="4FDC550D" w:rsidR="005F015B" w:rsidRPr="008B4DF4" w:rsidRDefault="005F015B" w:rsidP="005F015B">
            <w:pPr>
              <w:ind w:left="-29" w:right="-72"/>
              <w:jc w:val="right"/>
              <w:rPr>
                <w:rFonts w:ascii="Cordia New" w:eastAsia="MS Mincho" w:hAnsi="Cordia New" w:cs="Cordia New"/>
                <w:sz w:val="26"/>
                <w:szCs w:val="26"/>
              </w:rPr>
            </w:pPr>
            <w:r w:rsidRPr="00937438">
              <w:rPr>
                <w:rFonts w:ascii="Cordia New" w:eastAsia="MS Mincho" w:hAnsi="Cordia New"/>
                <w:snapToGrid w:val="0"/>
                <w:sz w:val="26"/>
                <w:szCs w:val="26"/>
                <w:lang w:eastAsia="th-TH"/>
              </w:rPr>
              <w:t>2</w:t>
            </w:r>
            <w:r w:rsidRPr="001927E2">
              <w:rPr>
                <w:rFonts w:ascii="Cordia New" w:eastAsia="MS Mincho" w:hAnsi="Cordia New"/>
                <w:snapToGrid w:val="0"/>
                <w:sz w:val="26"/>
                <w:szCs w:val="26"/>
                <w:lang w:eastAsia="th-TH"/>
              </w:rPr>
              <w:t>,</w:t>
            </w:r>
            <w:r w:rsidRPr="00937438">
              <w:rPr>
                <w:rFonts w:ascii="Cordia New" w:eastAsia="MS Mincho" w:hAnsi="Cordia New"/>
                <w:snapToGrid w:val="0"/>
                <w:sz w:val="26"/>
                <w:szCs w:val="26"/>
                <w:lang w:eastAsia="th-TH"/>
              </w:rPr>
              <w:t>787</w:t>
            </w:r>
          </w:p>
        </w:tc>
      </w:tr>
      <w:tr w:rsidR="005F015B" w:rsidRPr="008B4DF4" w14:paraId="52330517" w14:textId="77777777" w:rsidTr="00575A73">
        <w:tc>
          <w:tcPr>
            <w:tcW w:w="5211" w:type="dxa"/>
            <w:shd w:val="clear" w:color="auto" w:fill="auto"/>
            <w:vAlign w:val="bottom"/>
            <w:hideMark/>
          </w:tcPr>
          <w:p w14:paraId="0AF72AFD" w14:textId="2A085FD2" w:rsidR="005F015B" w:rsidRPr="008B4DF4" w:rsidRDefault="005F015B" w:rsidP="005F015B">
            <w:pPr>
              <w:ind w:left="285" w:right="-108"/>
              <w:rPr>
                <w:rFonts w:ascii="Cordia New" w:hAnsi="Cordia New" w:cs="Cordia New"/>
                <w:sz w:val="26"/>
                <w:szCs w:val="26"/>
              </w:rPr>
            </w:pPr>
            <w:r w:rsidRPr="008B4DF4">
              <w:rPr>
                <w:rFonts w:ascii="Cordia New" w:hAnsi="Cordia New" w:cs="Cordia New"/>
                <w:sz w:val="26"/>
                <w:szCs w:val="26"/>
              </w:rPr>
              <w:t>Share of profit (loss) of investments in associates</w:t>
            </w:r>
          </w:p>
        </w:tc>
        <w:tc>
          <w:tcPr>
            <w:tcW w:w="1728" w:type="dxa"/>
            <w:shd w:val="clear" w:color="auto" w:fill="auto"/>
            <w:vAlign w:val="bottom"/>
          </w:tcPr>
          <w:p w14:paraId="4738E5E8" w14:textId="7F538593" w:rsidR="005F015B" w:rsidRPr="008B4DF4" w:rsidRDefault="0057603B" w:rsidP="005F015B">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(52</w:t>
            </w:r>
            <w:r w:rsidR="00265D19" w:rsidRPr="00265D19">
              <w:rPr>
                <w:rFonts w:ascii="Cordia New" w:hAnsi="Cordia New" w:cs="Cordia New"/>
                <w:sz w:val="26"/>
                <w:szCs w:val="26"/>
              </w:rPr>
              <w:t>)</w:t>
            </w:r>
          </w:p>
        </w:tc>
        <w:tc>
          <w:tcPr>
            <w:tcW w:w="1728" w:type="dxa"/>
            <w:shd w:val="clear" w:color="auto" w:fill="auto"/>
            <w:vAlign w:val="bottom"/>
          </w:tcPr>
          <w:p w14:paraId="6CD8BF62" w14:textId="774F893C" w:rsidR="005F015B" w:rsidRPr="008B4DF4" w:rsidRDefault="00E35EC5" w:rsidP="005F015B">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5F015B" w:rsidRPr="008B4DF4" w14:paraId="493D22FA" w14:textId="77777777" w:rsidTr="005C6E11">
        <w:tc>
          <w:tcPr>
            <w:tcW w:w="5211" w:type="dxa"/>
            <w:shd w:val="clear" w:color="auto" w:fill="auto"/>
            <w:vAlign w:val="bottom"/>
            <w:hideMark/>
          </w:tcPr>
          <w:p w14:paraId="4D5DD1D6" w14:textId="77777777" w:rsidR="005F015B" w:rsidRPr="008B4DF4" w:rsidRDefault="005F015B" w:rsidP="005F015B">
            <w:pPr>
              <w:ind w:left="285" w:right="-108"/>
              <w:rPr>
                <w:rFonts w:ascii="Cordia New" w:hAnsi="Cordia New" w:cs="Cordia New"/>
                <w:sz w:val="26"/>
                <w:szCs w:val="26"/>
              </w:rPr>
            </w:pPr>
            <w:r w:rsidRPr="008B4DF4">
              <w:rPr>
                <w:rFonts w:ascii="Cordia New" w:hAnsi="Cordia New" w:cs="Cordia New"/>
                <w:sz w:val="26"/>
                <w:szCs w:val="26"/>
              </w:rPr>
              <w:t>Translation adjustment</w:t>
            </w:r>
          </w:p>
        </w:tc>
        <w:tc>
          <w:tcPr>
            <w:tcW w:w="1728" w:type="dxa"/>
            <w:shd w:val="clear" w:color="auto" w:fill="auto"/>
            <w:vAlign w:val="bottom"/>
          </w:tcPr>
          <w:p w14:paraId="2347E219" w14:textId="09DFF2AE" w:rsidR="005F015B" w:rsidRPr="008B4DF4" w:rsidRDefault="00265D19" w:rsidP="005F015B">
            <w:pPr>
              <w:pBdr>
                <w:bottom w:val="single" w:sz="4" w:space="1" w:color="auto"/>
              </w:pBdr>
              <w:tabs>
                <w:tab w:val="decimal" w:pos="504"/>
                <w:tab w:val="right" w:pos="1275"/>
              </w:tabs>
              <w:ind w:right="-72"/>
              <w:jc w:val="right"/>
              <w:rPr>
                <w:rFonts w:ascii="Cordia New" w:hAnsi="Cordia New" w:cs="Cordia New"/>
                <w:sz w:val="26"/>
                <w:szCs w:val="26"/>
              </w:rPr>
            </w:pPr>
            <w:r w:rsidRPr="00265D19">
              <w:rPr>
                <w:rFonts w:ascii="Cordia New" w:hAnsi="Cordia New" w:cs="Cordia New"/>
                <w:sz w:val="26"/>
                <w:szCs w:val="26"/>
              </w:rPr>
              <w:t>(2</w:t>
            </w:r>
            <w:r w:rsidR="0057603B">
              <w:rPr>
                <w:rFonts w:ascii="Cordia New" w:hAnsi="Cordia New" w:cs="Cordia New"/>
                <w:sz w:val="26"/>
                <w:szCs w:val="26"/>
              </w:rPr>
              <w:t>9</w:t>
            </w:r>
            <w:r w:rsidRPr="00265D19">
              <w:rPr>
                <w:rFonts w:ascii="Cordia New" w:hAnsi="Cordia New" w:cs="Cordia New"/>
                <w:sz w:val="26"/>
                <w:szCs w:val="26"/>
              </w:rPr>
              <w:t>)</w:t>
            </w:r>
          </w:p>
        </w:tc>
        <w:tc>
          <w:tcPr>
            <w:tcW w:w="1728" w:type="dxa"/>
            <w:shd w:val="clear" w:color="auto" w:fill="auto"/>
            <w:vAlign w:val="bottom"/>
          </w:tcPr>
          <w:p w14:paraId="17B9AD61" w14:textId="52DCC2BE" w:rsidR="005F015B" w:rsidRPr="008B4DF4" w:rsidRDefault="00E35EC5" w:rsidP="005F015B">
            <w:pPr>
              <w:pBdr>
                <w:bottom w:val="single" w:sz="4" w:space="1" w:color="auto"/>
              </w:pBd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5F015B" w:rsidRPr="008B4DF4" w14:paraId="4E84927D" w14:textId="77777777" w:rsidTr="00575A73">
        <w:tc>
          <w:tcPr>
            <w:tcW w:w="5211" w:type="dxa"/>
            <w:shd w:val="clear" w:color="auto" w:fill="auto"/>
            <w:vAlign w:val="bottom"/>
          </w:tcPr>
          <w:p w14:paraId="4973A843" w14:textId="77777777" w:rsidR="005F015B" w:rsidRPr="008B4DF4" w:rsidRDefault="005F015B" w:rsidP="005F015B">
            <w:pPr>
              <w:tabs>
                <w:tab w:val="left" w:pos="1134"/>
                <w:tab w:val="left" w:pos="1276"/>
                <w:tab w:val="center" w:pos="3402"/>
                <w:tab w:val="center" w:pos="4536"/>
                <w:tab w:val="center" w:pos="5670"/>
                <w:tab w:val="center" w:pos="6804"/>
                <w:tab w:val="right" w:pos="7655"/>
              </w:tabs>
              <w:ind w:left="285"/>
              <w:rPr>
                <w:rFonts w:ascii="Cordia New" w:hAnsi="Cordia New" w:cs="Cordia New"/>
                <w:b/>
                <w:bCs/>
                <w:sz w:val="12"/>
                <w:szCs w:val="12"/>
              </w:rPr>
            </w:pPr>
          </w:p>
        </w:tc>
        <w:tc>
          <w:tcPr>
            <w:tcW w:w="1728" w:type="dxa"/>
            <w:shd w:val="clear" w:color="auto" w:fill="auto"/>
            <w:vAlign w:val="bottom"/>
          </w:tcPr>
          <w:p w14:paraId="750AEB34" w14:textId="77777777" w:rsidR="005F015B" w:rsidRPr="008B4DF4" w:rsidRDefault="005F015B" w:rsidP="005F015B">
            <w:pPr>
              <w:tabs>
                <w:tab w:val="left" w:pos="1134"/>
                <w:tab w:val="left" w:pos="1276"/>
                <w:tab w:val="center" w:pos="3402"/>
                <w:tab w:val="center" w:pos="4536"/>
                <w:tab w:val="center" w:pos="5670"/>
                <w:tab w:val="center" w:pos="6804"/>
                <w:tab w:val="right" w:pos="7655"/>
              </w:tabs>
              <w:ind w:left="830"/>
              <w:rPr>
                <w:rFonts w:ascii="Cordia New" w:hAnsi="Cordia New" w:cs="Cordia New"/>
                <w:b/>
                <w:bCs/>
                <w:sz w:val="12"/>
                <w:szCs w:val="12"/>
              </w:rPr>
            </w:pPr>
          </w:p>
        </w:tc>
        <w:tc>
          <w:tcPr>
            <w:tcW w:w="1728" w:type="dxa"/>
            <w:shd w:val="clear" w:color="auto" w:fill="auto"/>
            <w:vAlign w:val="bottom"/>
          </w:tcPr>
          <w:p w14:paraId="3EEE1410" w14:textId="77777777" w:rsidR="005F015B" w:rsidRPr="008B4DF4" w:rsidRDefault="005F015B" w:rsidP="005F015B">
            <w:pPr>
              <w:tabs>
                <w:tab w:val="left" w:pos="1134"/>
                <w:tab w:val="left" w:pos="1276"/>
                <w:tab w:val="center" w:pos="3402"/>
                <w:tab w:val="center" w:pos="4536"/>
                <w:tab w:val="center" w:pos="5670"/>
                <w:tab w:val="center" w:pos="6804"/>
                <w:tab w:val="right" w:pos="7655"/>
              </w:tabs>
              <w:ind w:left="830"/>
              <w:rPr>
                <w:rFonts w:ascii="Cordia New" w:hAnsi="Cordia New" w:cs="Cordia New"/>
                <w:b/>
                <w:bCs/>
                <w:sz w:val="12"/>
                <w:szCs w:val="12"/>
              </w:rPr>
            </w:pPr>
          </w:p>
        </w:tc>
      </w:tr>
      <w:tr w:rsidR="005F015B" w:rsidRPr="005449C7" w14:paraId="1C428E1A" w14:textId="77777777" w:rsidTr="00575A73">
        <w:tc>
          <w:tcPr>
            <w:tcW w:w="5211" w:type="dxa"/>
            <w:shd w:val="clear" w:color="auto" w:fill="auto"/>
            <w:vAlign w:val="bottom"/>
            <w:hideMark/>
          </w:tcPr>
          <w:p w14:paraId="4EF495BC" w14:textId="77777777" w:rsidR="005F015B" w:rsidRPr="00967935" w:rsidRDefault="005F015B" w:rsidP="005F015B">
            <w:pPr>
              <w:ind w:left="285" w:right="-108"/>
              <w:rPr>
                <w:rFonts w:ascii="Cordia New" w:hAnsi="Cordia New" w:cs="Cordia New"/>
                <w:sz w:val="26"/>
                <w:szCs w:val="26"/>
              </w:rPr>
            </w:pPr>
            <w:r w:rsidRPr="00967935">
              <w:rPr>
                <w:rFonts w:ascii="Cordia New" w:hAnsi="Cordia New" w:cs="Cordia New"/>
                <w:sz w:val="26"/>
                <w:szCs w:val="26"/>
              </w:rPr>
              <w:t>Closing net book amount</w:t>
            </w:r>
          </w:p>
        </w:tc>
        <w:tc>
          <w:tcPr>
            <w:tcW w:w="1728" w:type="dxa"/>
            <w:shd w:val="clear" w:color="auto" w:fill="auto"/>
            <w:vAlign w:val="bottom"/>
          </w:tcPr>
          <w:p w14:paraId="18211C59" w14:textId="202686F0" w:rsidR="005F015B" w:rsidRPr="00967935" w:rsidRDefault="00265D19" w:rsidP="005F015B">
            <w:pPr>
              <w:pBdr>
                <w:bottom w:val="double" w:sz="4" w:space="1" w:color="auto"/>
              </w:pBdr>
              <w:tabs>
                <w:tab w:val="decimal" w:pos="504"/>
                <w:tab w:val="right" w:pos="1275"/>
              </w:tabs>
              <w:ind w:right="-72"/>
              <w:jc w:val="right"/>
              <w:rPr>
                <w:rFonts w:ascii="Cordia New" w:hAnsi="Cordia New" w:cs="Cordia New"/>
                <w:sz w:val="26"/>
                <w:szCs w:val="26"/>
                <w:cs/>
              </w:rPr>
            </w:pPr>
            <w:r w:rsidRPr="00967935">
              <w:rPr>
                <w:rFonts w:ascii="Cordia New" w:hAnsi="Cordia New" w:cs="Cordia New"/>
                <w:sz w:val="26"/>
                <w:szCs w:val="26"/>
              </w:rPr>
              <w:t>8,33</w:t>
            </w:r>
            <w:r w:rsidR="00531359" w:rsidRPr="00967935">
              <w:rPr>
                <w:rFonts w:ascii="Cordia New" w:hAnsi="Cordia New" w:cs="Cordia New"/>
                <w:sz w:val="26"/>
                <w:szCs w:val="26"/>
              </w:rPr>
              <w:t>2</w:t>
            </w:r>
          </w:p>
        </w:tc>
        <w:tc>
          <w:tcPr>
            <w:tcW w:w="1728" w:type="dxa"/>
            <w:shd w:val="clear" w:color="auto" w:fill="auto"/>
            <w:vAlign w:val="bottom"/>
          </w:tcPr>
          <w:p w14:paraId="49494E02" w14:textId="0D15F63C" w:rsidR="005F015B" w:rsidRPr="00967935" w:rsidRDefault="00E35EC5" w:rsidP="005F015B">
            <w:pPr>
              <w:pBdr>
                <w:bottom w:val="double" w:sz="4" w:space="1" w:color="auto"/>
              </w:pBdr>
              <w:ind w:right="-72"/>
              <w:jc w:val="right"/>
              <w:rPr>
                <w:rFonts w:ascii="Cordia New" w:hAnsi="Cordia New" w:cs="Cordia New"/>
                <w:snapToGrid w:val="0"/>
                <w:sz w:val="26"/>
                <w:szCs w:val="26"/>
                <w:lang w:eastAsia="th-TH"/>
              </w:rPr>
            </w:pPr>
            <w:r w:rsidRPr="00967935">
              <w:rPr>
                <w:rFonts w:ascii="Cordia New" w:hAnsi="Cordia New" w:cs="Cordia New"/>
                <w:snapToGrid w:val="0"/>
                <w:sz w:val="26"/>
                <w:szCs w:val="26"/>
                <w:lang w:eastAsia="th-TH"/>
              </w:rPr>
              <w:t>2,787</w:t>
            </w:r>
          </w:p>
        </w:tc>
      </w:tr>
    </w:tbl>
    <w:p w14:paraId="117111C1" w14:textId="77777777" w:rsidR="00D646AE" w:rsidRPr="00717E89" w:rsidRDefault="00D646AE" w:rsidP="00717E89">
      <w:pPr>
        <w:tabs>
          <w:tab w:val="left" w:pos="540"/>
        </w:tabs>
        <w:ind w:left="540" w:hanging="540"/>
        <w:rPr>
          <w:rFonts w:ascii="Cordia New" w:hAnsi="Cordia New" w:cs="Cordia New"/>
          <w:b/>
          <w:bCs/>
          <w:sz w:val="26"/>
          <w:szCs w:val="26"/>
        </w:rPr>
      </w:pPr>
    </w:p>
    <w:p w14:paraId="60800C2A" w14:textId="3B20079C" w:rsidR="00C951BD" w:rsidRDefault="001D5D07" w:rsidP="003410C3">
      <w:pPr>
        <w:pStyle w:val="Heading8"/>
        <w:spacing w:before="0" w:after="0"/>
        <w:ind w:left="1071" w:hanging="540"/>
        <w:rPr>
          <w:rFonts w:ascii="Cordia New" w:hAnsi="Cordia New" w:cs="Cordia New"/>
          <w:b/>
          <w:bCs/>
          <w:i w:val="0"/>
          <w:iCs w:val="0"/>
          <w:sz w:val="26"/>
          <w:szCs w:val="26"/>
        </w:rPr>
      </w:pPr>
      <w:r w:rsidRPr="00541B7C">
        <w:rPr>
          <w:rFonts w:ascii="Cordia New" w:hAnsi="Cordia New" w:cs="Cordia New"/>
          <w:b/>
          <w:bCs/>
          <w:i w:val="0"/>
          <w:iCs w:val="0"/>
          <w:sz w:val="26"/>
          <w:szCs w:val="26"/>
        </w:rPr>
        <w:t>c)</w:t>
      </w:r>
      <w:r w:rsidRPr="00541B7C">
        <w:rPr>
          <w:rFonts w:ascii="Cordia New" w:hAnsi="Cordia New" w:cs="Cordia New"/>
          <w:b/>
          <w:bCs/>
          <w:i w:val="0"/>
          <w:iCs w:val="0"/>
          <w:sz w:val="26"/>
          <w:szCs w:val="26"/>
        </w:rPr>
        <w:tab/>
        <w:t>Interests in joint ventures</w:t>
      </w:r>
    </w:p>
    <w:p w14:paraId="56D0C450" w14:textId="77777777" w:rsidR="002E7863" w:rsidRPr="002E7863" w:rsidRDefault="002E7863" w:rsidP="002E7863">
      <w:pPr>
        <w:rPr>
          <w:lang w:eastAsia="x-none"/>
        </w:rPr>
      </w:pPr>
    </w:p>
    <w:tbl>
      <w:tblPr>
        <w:tblW w:w="9266" w:type="dxa"/>
        <w:tblInd w:w="198" w:type="dxa"/>
        <w:tblLayout w:type="fixed"/>
        <w:tblLook w:val="04A0" w:firstRow="1" w:lastRow="0" w:firstColumn="1" w:lastColumn="0" w:noHBand="0" w:noVBand="1"/>
      </w:tblPr>
      <w:tblGrid>
        <w:gridCol w:w="5864"/>
        <w:gridCol w:w="1701"/>
        <w:gridCol w:w="1701"/>
      </w:tblGrid>
      <w:tr w:rsidR="00494013" w:rsidRPr="00541B7C" w14:paraId="5545E727" w14:textId="77777777" w:rsidTr="00494013">
        <w:tc>
          <w:tcPr>
            <w:tcW w:w="5864" w:type="dxa"/>
            <w:shd w:val="clear" w:color="auto" w:fill="auto"/>
            <w:vAlign w:val="bottom"/>
          </w:tcPr>
          <w:p w14:paraId="2B5F9DF2" w14:textId="77777777" w:rsidR="00494013" w:rsidRPr="00541B7C" w:rsidRDefault="00494013" w:rsidP="00494013">
            <w:pPr>
              <w:spacing w:line="320" w:lineRule="exact"/>
              <w:ind w:left="885"/>
              <w:rPr>
                <w:rFonts w:ascii="Cordia New" w:hAnsi="Cordia New" w:cs="Cordia New"/>
                <w:sz w:val="26"/>
                <w:szCs w:val="26"/>
              </w:rPr>
            </w:pPr>
          </w:p>
        </w:tc>
        <w:tc>
          <w:tcPr>
            <w:tcW w:w="1701" w:type="dxa"/>
            <w:vAlign w:val="bottom"/>
          </w:tcPr>
          <w:p w14:paraId="7D4B9CEA" w14:textId="08D30AC0" w:rsidR="00494013" w:rsidRPr="00541B7C" w:rsidRDefault="00494013" w:rsidP="00494013">
            <w:pPr>
              <w:spacing w:line="320" w:lineRule="exact"/>
              <w:ind w:right="-72"/>
              <w:jc w:val="right"/>
              <w:rPr>
                <w:rFonts w:ascii="Cordia New" w:hAnsi="Cordia New" w:cs="Cordia New"/>
                <w:b/>
                <w:bCs/>
                <w:sz w:val="26"/>
                <w:szCs w:val="26"/>
              </w:rPr>
            </w:pPr>
            <w:r w:rsidRPr="00541B7C">
              <w:rPr>
                <w:rFonts w:ascii="Cordia New" w:hAnsi="Cordia New" w:cs="Cordia New"/>
                <w:b/>
                <w:bCs/>
                <w:sz w:val="26"/>
                <w:szCs w:val="26"/>
              </w:rPr>
              <w:t>Consolidated</w:t>
            </w:r>
          </w:p>
        </w:tc>
        <w:tc>
          <w:tcPr>
            <w:tcW w:w="1701" w:type="dxa"/>
            <w:shd w:val="clear" w:color="auto" w:fill="auto"/>
            <w:vAlign w:val="bottom"/>
            <w:hideMark/>
          </w:tcPr>
          <w:p w14:paraId="0CAC9E69" w14:textId="06A71FEF" w:rsidR="00494013" w:rsidRPr="00541B7C" w:rsidRDefault="00494013" w:rsidP="00494013">
            <w:pPr>
              <w:spacing w:line="320" w:lineRule="exact"/>
              <w:ind w:right="-72"/>
              <w:jc w:val="right"/>
              <w:rPr>
                <w:rFonts w:ascii="Cordia New" w:hAnsi="Cordia New" w:cs="Cordia New"/>
                <w:b/>
                <w:bCs/>
                <w:sz w:val="26"/>
                <w:szCs w:val="26"/>
              </w:rPr>
            </w:pPr>
            <w:r>
              <w:rPr>
                <w:rFonts w:ascii="Cordia New" w:hAnsi="Cordia New" w:cs="Cordia New"/>
                <w:b/>
                <w:bCs/>
                <w:sz w:val="26"/>
                <w:szCs w:val="26"/>
              </w:rPr>
              <w:t>Separate</w:t>
            </w:r>
          </w:p>
        </w:tc>
      </w:tr>
      <w:tr w:rsidR="00494013" w:rsidRPr="00541B7C" w14:paraId="51B26AB9" w14:textId="77777777" w:rsidTr="00494013">
        <w:tc>
          <w:tcPr>
            <w:tcW w:w="5864" w:type="dxa"/>
            <w:shd w:val="clear" w:color="auto" w:fill="auto"/>
            <w:vAlign w:val="bottom"/>
          </w:tcPr>
          <w:p w14:paraId="75C1A82B" w14:textId="77777777" w:rsidR="00494013" w:rsidRPr="00541B7C" w:rsidRDefault="00494013" w:rsidP="00494013">
            <w:pPr>
              <w:spacing w:line="320" w:lineRule="exact"/>
              <w:ind w:left="885"/>
              <w:rPr>
                <w:rFonts w:ascii="Cordia New" w:hAnsi="Cordia New" w:cs="Cordia New"/>
                <w:sz w:val="26"/>
                <w:szCs w:val="26"/>
              </w:rPr>
            </w:pPr>
          </w:p>
        </w:tc>
        <w:tc>
          <w:tcPr>
            <w:tcW w:w="1701" w:type="dxa"/>
            <w:vAlign w:val="bottom"/>
          </w:tcPr>
          <w:p w14:paraId="32A668DE" w14:textId="235020B3" w:rsidR="00494013" w:rsidRPr="00541B7C" w:rsidRDefault="00494013" w:rsidP="00494013">
            <w:pPr>
              <w:spacing w:line="320" w:lineRule="exact"/>
              <w:ind w:right="-72"/>
              <w:jc w:val="right"/>
              <w:rPr>
                <w:rFonts w:ascii="Cordia New" w:eastAsia="Times New Roman" w:hAnsi="Cordia New" w:cs="Cordia New"/>
                <w:b/>
                <w:bCs/>
                <w:sz w:val="26"/>
                <w:szCs w:val="26"/>
              </w:rPr>
            </w:pPr>
            <w:r w:rsidRPr="00541B7C">
              <w:rPr>
                <w:rFonts w:ascii="Cordia New" w:eastAsia="Times New Roman" w:hAnsi="Cordia New" w:cs="Cordia New"/>
                <w:b/>
                <w:bCs/>
                <w:sz w:val="26"/>
                <w:szCs w:val="26"/>
              </w:rPr>
              <w:t>financial information</w:t>
            </w:r>
          </w:p>
        </w:tc>
        <w:tc>
          <w:tcPr>
            <w:tcW w:w="1701" w:type="dxa"/>
            <w:shd w:val="clear" w:color="auto" w:fill="auto"/>
            <w:vAlign w:val="bottom"/>
            <w:hideMark/>
          </w:tcPr>
          <w:p w14:paraId="193CEF3B" w14:textId="729BEDEF" w:rsidR="00494013" w:rsidRPr="00541B7C" w:rsidRDefault="00494013" w:rsidP="00494013">
            <w:pPr>
              <w:spacing w:line="320" w:lineRule="exact"/>
              <w:ind w:right="-72"/>
              <w:jc w:val="right"/>
              <w:rPr>
                <w:rFonts w:ascii="Cordia New" w:hAnsi="Cordia New" w:cs="Cordia New"/>
                <w:b/>
                <w:bCs/>
                <w:sz w:val="26"/>
                <w:szCs w:val="26"/>
              </w:rPr>
            </w:pPr>
            <w:r w:rsidRPr="00541B7C">
              <w:rPr>
                <w:rFonts w:ascii="Cordia New" w:eastAsia="Times New Roman" w:hAnsi="Cordia New" w:cs="Cordia New"/>
                <w:b/>
                <w:bCs/>
                <w:sz w:val="26"/>
                <w:szCs w:val="26"/>
              </w:rPr>
              <w:t>financial information</w:t>
            </w:r>
          </w:p>
        </w:tc>
      </w:tr>
      <w:tr w:rsidR="00494013" w:rsidRPr="00541B7C" w14:paraId="0DCB9519" w14:textId="77777777" w:rsidTr="00494013">
        <w:tc>
          <w:tcPr>
            <w:tcW w:w="5864" w:type="dxa"/>
            <w:shd w:val="clear" w:color="auto" w:fill="auto"/>
            <w:vAlign w:val="bottom"/>
          </w:tcPr>
          <w:p w14:paraId="44B50F34" w14:textId="77777777" w:rsidR="00494013" w:rsidRPr="00541B7C" w:rsidRDefault="00494013" w:rsidP="00494013">
            <w:pPr>
              <w:spacing w:line="320" w:lineRule="exact"/>
              <w:ind w:left="885"/>
              <w:rPr>
                <w:rFonts w:ascii="Cordia New" w:hAnsi="Cordia New" w:cs="Cordia New"/>
                <w:sz w:val="26"/>
                <w:szCs w:val="26"/>
              </w:rPr>
            </w:pPr>
          </w:p>
        </w:tc>
        <w:tc>
          <w:tcPr>
            <w:tcW w:w="1701" w:type="dxa"/>
            <w:vAlign w:val="bottom"/>
          </w:tcPr>
          <w:p w14:paraId="09F80445" w14:textId="5403284D" w:rsidR="00494013" w:rsidRDefault="00494013" w:rsidP="00494013">
            <w:pPr>
              <w:pBdr>
                <w:bottom w:val="single" w:sz="4" w:space="1" w:color="auto"/>
              </w:pBdr>
              <w:tabs>
                <w:tab w:val="left" w:pos="1134"/>
                <w:tab w:val="left" w:pos="1276"/>
                <w:tab w:val="center" w:pos="3402"/>
                <w:tab w:val="center" w:pos="4536"/>
                <w:tab w:val="center" w:pos="5670"/>
                <w:tab w:val="center" w:pos="6804"/>
                <w:tab w:val="right" w:pos="7655"/>
              </w:tabs>
              <w:spacing w:line="320" w:lineRule="exact"/>
              <w:ind w:right="-72"/>
              <w:jc w:val="right"/>
              <w:rPr>
                <w:rFonts w:ascii="Cordia New" w:hAnsi="Cordia New" w:cs="Cordia New"/>
                <w:b/>
                <w:bCs/>
                <w:sz w:val="26"/>
                <w:szCs w:val="26"/>
              </w:rPr>
            </w:pPr>
            <w:r>
              <w:rPr>
                <w:rFonts w:ascii="Cordia New" w:hAnsi="Cordia New" w:cs="Cordia New"/>
                <w:b/>
                <w:bCs/>
                <w:sz w:val="26"/>
                <w:szCs w:val="26"/>
              </w:rPr>
              <w:t>Baht Million</w:t>
            </w:r>
          </w:p>
        </w:tc>
        <w:tc>
          <w:tcPr>
            <w:tcW w:w="1701" w:type="dxa"/>
            <w:shd w:val="clear" w:color="auto" w:fill="auto"/>
            <w:vAlign w:val="bottom"/>
            <w:hideMark/>
          </w:tcPr>
          <w:p w14:paraId="4F0BABD3" w14:textId="26D45020" w:rsidR="00494013" w:rsidRPr="00541B7C" w:rsidRDefault="00494013" w:rsidP="00494013">
            <w:pPr>
              <w:pBdr>
                <w:bottom w:val="single" w:sz="4" w:space="1" w:color="auto"/>
              </w:pBdr>
              <w:tabs>
                <w:tab w:val="left" w:pos="1134"/>
                <w:tab w:val="left" w:pos="1276"/>
                <w:tab w:val="center" w:pos="3402"/>
                <w:tab w:val="center" w:pos="4536"/>
                <w:tab w:val="center" w:pos="5670"/>
                <w:tab w:val="center" w:pos="6804"/>
                <w:tab w:val="right" w:pos="7655"/>
              </w:tabs>
              <w:spacing w:line="320" w:lineRule="exact"/>
              <w:ind w:right="-72"/>
              <w:jc w:val="right"/>
              <w:rPr>
                <w:rFonts w:ascii="Cordia New" w:hAnsi="Cordia New" w:cs="Cordia New"/>
                <w:b/>
                <w:bCs/>
                <w:sz w:val="26"/>
                <w:szCs w:val="26"/>
              </w:rPr>
            </w:pPr>
            <w:r>
              <w:rPr>
                <w:rFonts w:ascii="Cordia New" w:hAnsi="Cordia New" w:cs="Cordia New"/>
                <w:b/>
                <w:bCs/>
                <w:sz w:val="26"/>
                <w:szCs w:val="26"/>
              </w:rPr>
              <w:t>Baht Million</w:t>
            </w:r>
          </w:p>
        </w:tc>
      </w:tr>
      <w:tr w:rsidR="00494013" w:rsidRPr="00541B7C" w14:paraId="20A574EB" w14:textId="77777777" w:rsidTr="00494013">
        <w:tc>
          <w:tcPr>
            <w:tcW w:w="5864" w:type="dxa"/>
            <w:shd w:val="clear" w:color="auto" w:fill="auto"/>
            <w:vAlign w:val="bottom"/>
            <w:hideMark/>
          </w:tcPr>
          <w:p w14:paraId="0EF35FA6" w14:textId="0D9BD495" w:rsidR="00494013" w:rsidRPr="00541B7C" w:rsidRDefault="00494013" w:rsidP="00494013">
            <w:pPr>
              <w:pStyle w:val="Header"/>
              <w:tabs>
                <w:tab w:val="left" w:pos="720"/>
              </w:tabs>
              <w:spacing w:line="320" w:lineRule="exact"/>
              <w:ind w:left="885"/>
              <w:rPr>
                <w:rFonts w:ascii="Cordia New" w:hAnsi="Cordia New" w:cs="Cordia New"/>
                <w:b/>
                <w:bCs/>
                <w:sz w:val="26"/>
                <w:szCs w:val="26"/>
                <w:lang w:eastAsia="en-US"/>
              </w:rPr>
            </w:pPr>
            <w:r w:rsidRPr="00541B7C">
              <w:rPr>
                <w:rFonts w:ascii="Cordia New" w:hAnsi="Cordia New" w:cs="Cordia New"/>
                <w:b/>
                <w:bCs/>
                <w:sz w:val="26"/>
                <w:szCs w:val="26"/>
                <w:lang w:eastAsia="en-US"/>
              </w:rPr>
              <w:t xml:space="preserve">For the </w:t>
            </w:r>
            <w:r>
              <w:rPr>
                <w:rFonts w:ascii="Cordia New" w:hAnsi="Cordia New" w:cs="Cordia New"/>
                <w:b/>
                <w:bCs/>
                <w:sz w:val="26"/>
                <w:szCs w:val="26"/>
                <w:lang w:eastAsia="en-US"/>
              </w:rPr>
              <w:t>three-month</w:t>
            </w:r>
            <w:r w:rsidRPr="00541B7C">
              <w:rPr>
                <w:rFonts w:ascii="Cordia New" w:hAnsi="Cordia New" w:cs="Cordia New"/>
                <w:b/>
                <w:bCs/>
                <w:sz w:val="26"/>
                <w:szCs w:val="26"/>
                <w:lang w:eastAsia="en-US"/>
              </w:rPr>
              <w:t xml:space="preserve"> period ended </w:t>
            </w:r>
            <w:r>
              <w:rPr>
                <w:rFonts w:ascii="Cordia New" w:hAnsi="Cordia New" w:cs="Cordia New"/>
                <w:b/>
                <w:bCs/>
                <w:sz w:val="26"/>
                <w:szCs w:val="26"/>
                <w:lang w:eastAsia="en-US"/>
              </w:rPr>
              <w:t>31 March</w:t>
            </w:r>
            <w:r w:rsidRPr="00541B7C">
              <w:rPr>
                <w:rFonts w:ascii="Cordia New" w:hAnsi="Cordia New" w:cs="Cordia New"/>
                <w:b/>
                <w:bCs/>
                <w:sz w:val="26"/>
                <w:szCs w:val="26"/>
                <w:lang w:eastAsia="en-US"/>
              </w:rPr>
              <w:t xml:space="preserve"> </w:t>
            </w:r>
            <w:r>
              <w:rPr>
                <w:rFonts w:ascii="Cordia New" w:hAnsi="Cordia New" w:cs="Cordia New"/>
                <w:b/>
                <w:bCs/>
                <w:sz w:val="26"/>
                <w:szCs w:val="26"/>
                <w:lang w:eastAsia="en-US"/>
              </w:rPr>
              <w:t>2021</w:t>
            </w:r>
          </w:p>
        </w:tc>
        <w:tc>
          <w:tcPr>
            <w:tcW w:w="1701" w:type="dxa"/>
            <w:vAlign w:val="bottom"/>
          </w:tcPr>
          <w:p w14:paraId="467525A5" w14:textId="77777777" w:rsidR="00494013" w:rsidRPr="00541B7C" w:rsidRDefault="00494013" w:rsidP="00494013">
            <w:pPr>
              <w:tabs>
                <w:tab w:val="decimal" w:pos="504"/>
                <w:tab w:val="right" w:pos="1275"/>
              </w:tabs>
              <w:spacing w:line="320" w:lineRule="exact"/>
              <w:ind w:right="-72"/>
              <w:jc w:val="right"/>
              <w:rPr>
                <w:rFonts w:ascii="Cordia New" w:hAnsi="Cordia New" w:cs="Cordia New"/>
                <w:sz w:val="26"/>
                <w:szCs w:val="26"/>
              </w:rPr>
            </w:pPr>
          </w:p>
        </w:tc>
        <w:tc>
          <w:tcPr>
            <w:tcW w:w="1701" w:type="dxa"/>
            <w:shd w:val="clear" w:color="auto" w:fill="auto"/>
            <w:vAlign w:val="bottom"/>
          </w:tcPr>
          <w:p w14:paraId="5A739EF1" w14:textId="7630BCCB" w:rsidR="00494013" w:rsidRPr="00541B7C" w:rsidRDefault="00494013" w:rsidP="00494013">
            <w:pPr>
              <w:tabs>
                <w:tab w:val="decimal" w:pos="504"/>
                <w:tab w:val="right" w:pos="1275"/>
              </w:tabs>
              <w:spacing w:line="320" w:lineRule="exact"/>
              <w:ind w:right="-72"/>
              <w:jc w:val="right"/>
              <w:rPr>
                <w:rFonts w:ascii="Cordia New" w:hAnsi="Cordia New" w:cs="Cordia New"/>
                <w:sz w:val="26"/>
                <w:szCs w:val="26"/>
              </w:rPr>
            </w:pPr>
          </w:p>
        </w:tc>
      </w:tr>
      <w:tr w:rsidR="00494013" w:rsidRPr="00541B7C" w14:paraId="2FB0F35B" w14:textId="77777777" w:rsidTr="00494013">
        <w:tc>
          <w:tcPr>
            <w:tcW w:w="5864" w:type="dxa"/>
            <w:shd w:val="clear" w:color="auto" w:fill="auto"/>
            <w:vAlign w:val="bottom"/>
            <w:hideMark/>
          </w:tcPr>
          <w:p w14:paraId="06832E65" w14:textId="77777777" w:rsidR="00494013" w:rsidRPr="00541B7C" w:rsidRDefault="00494013" w:rsidP="00494013">
            <w:pPr>
              <w:pStyle w:val="Header"/>
              <w:tabs>
                <w:tab w:val="left" w:pos="720"/>
              </w:tabs>
              <w:spacing w:line="320" w:lineRule="exact"/>
              <w:ind w:left="885"/>
              <w:rPr>
                <w:rFonts w:ascii="Cordia New" w:hAnsi="Cordia New" w:cs="Cordia New"/>
                <w:sz w:val="26"/>
                <w:szCs w:val="26"/>
                <w:lang w:eastAsia="en-US"/>
              </w:rPr>
            </w:pPr>
            <w:r w:rsidRPr="00541B7C">
              <w:rPr>
                <w:rFonts w:ascii="Cordia New" w:hAnsi="Cordia New" w:cs="Cordia New"/>
                <w:sz w:val="26"/>
                <w:szCs w:val="26"/>
                <w:lang w:eastAsia="en-US"/>
              </w:rPr>
              <w:t>Opening net book amount</w:t>
            </w:r>
          </w:p>
        </w:tc>
        <w:tc>
          <w:tcPr>
            <w:tcW w:w="1701" w:type="dxa"/>
            <w:vAlign w:val="bottom"/>
          </w:tcPr>
          <w:p w14:paraId="75CB945E" w14:textId="182DF16F" w:rsidR="00494013" w:rsidRPr="005F015B" w:rsidRDefault="00494013" w:rsidP="00494013">
            <w:pPr>
              <w:spacing w:line="320" w:lineRule="exact"/>
              <w:ind w:left="-29" w:right="-72"/>
              <w:jc w:val="right"/>
              <w:rPr>
                <w:rFonts w:ascii="Cordia New" w:eastAsia="MS Mincho" w:hAnsi="Cordia New" w:cs="Cordia New"/>
                <w:sz w:val="26"/>
                <w:szCs w:val="26"/>
              </w:rPr>
            </w:pPr>
            <w:r w:rsidRPr="005F015B">
              <w:rPr>
                <w:rFonts w:ascii="Cordia New" w:eastAsia="MS Mincho" w:hAnsi="Cordia New" w:cs="Cordia New"/>
                <w:sz w:val="26"/>
                <w:szCs w:val="26"/>
              </w:rPr>
              <w:t>2,437</w:t>
            </w:r>
          </w:p>
        </w:tc>
        <w:tc>
          <w:tcPr>
            <w:tcW w:w="1701" w:type="dxa"/>
            <w:shd w:val="clear" w:color="auto" w:fill="auto"/>
            <w:vAlign w:val="bottom"/>
          </w:tcPr>
          <w:p w14:paraId="5F648E38" w14:textId="6D2B1278" w:rsidR="00494013" w:rsidRPr="00541B7C" w:rsidRDefault="00494013" w:rsidP="00494013">
            <w:pPr>
              <w:spacing w:line="320" w:lineRule="exact"/>
              <w:ind w:left="-29" w:right="-72"/>
              <w:jc w:val="right"/>
              <w:rPr>
                <w:rFonts w:ascii="Cordia New" w:eastAsia="MS Mincho" w:hAnsi="Cordia New" w:cs="Cordia New"/>
                <w:sz w:val="26"/>
                <w:szCs w:val="26"/>
              </w:rPr>
            </w:pPr>
            <w:r>
              <w:rPr>
                <w:rFonts w:ascii="Cordia New" w:eastAsia="MS Mincho" w:hAnsi="Cordia New" w:cs="Cordia New"/>
                <w:sz w:val="26"/>
                <w:szCs w:val="26"/>
              </w:rPr>
              <w:t>-</w:t>
            </w:r>
          </w:p>
        </w:tc>
      </w:tr>
      <w:tr w:rsidR="00494013" w:rsidRPr="00541B7C" w14:paraId="1F7EC463" w14:textId="77777777" w:rsidTr="00494013">
        <w:trPr>
          <w:trHeight w:val="245"/>
        </w:trPr>
        <w:tc>
          <w:tcPr>
            <w:tcW w:w="5864" w:type="dxa"/>
            <w:shd w:val="clear" w:color="auto" w:fill="auto"/>
            <w:vAlign w:val="bottom"/>
          </w:tcPr>
          <w:p w14:paraId="0A7A8F8A" w14:textId="3F831130" w:rsidR="00494013" w:rsidRPr="00541B7C" w:rsidRDefault="00494013" w:rsidP="00494013">
            <w:pPr>
              <w:pStyle w:val="Header"/>
              <w:tabs>
                <w:tab w:val="left" w:pos="720"/>
              </w:tabs>
              <w:spacing w:line="320" w:lineRule="exact"/>
              <w:ind w:left="885"/>
              <w:rPr>
                <w:rFonts w:ascii="Cordia New" w:hAnsi="Cordia New" w:cs="Cordia New"/>
                <w:sz w:val="26"/>
                <w:szCs w:val="26"/>
                <w:lang w:eastAsia="en-US"/>
              </w:rPr>
            </w:pPr>
            <w:r w:rsidRPr="00541B7C">
              <w:rPr>
                <w:rFonts w:ascii="Cordia New" w:hAnsi="Cordia New" w:cs="Cordia New"/>
                <w:sz w:val="26"/>
                <w:szCs w:val="26"/>
                <w:lang w:eastAsia="en-US"/>
              </w:rPr>
              <w:t>Share of profit (loss) of interests in joint ventures</w:t>
            </w:r>
          </w:p>
        </w:tc>
        <w:tc>
          <w:tcPr>
            <w:tcW w:w="1701" w:type="dxa"/>
            <w:vAlign w:val="bottom"/>
          </w:tcPr>
          <w:p w14:paraId="2CAFB345" w14:textId="3593F289" w:rsidR="00494013" w:rsidRDefault="00494013" w:rsidP="00494013">
            <w:pPr>
              <w:pBdr>
                <w:bottom w:val="single" w:sz="4" w:space="1" w:color="auto"/>
              </w:pBdr>
              <w:tabs>
                <w:tab w:val="decimal" w:pos="504"/>
                <w:tab w:val="right" w:pos="1275"/>
              </w:tabs>
              <w:spacing w:line="320" w:lineRule="exact"/>
              <w:ind w:right="-72"/>
              <w:jc w:val="right"/>
              <w:rPr>
                <w:rFonts w:ascii="Cordia New" w:hAnsi="Cordia New" w:cs="Cordia New"/>
                <w:snapToGrid w:val="0"/>
                <w:sz w:val="26"/>
                <w:szCs w:val="26"/>
                <w:lang w:eastAsia="th-TH"/>
              </w:rPr>
            </w:pPr>
            <w:r>
              <w:rPr>
                <w:rFonts w:ascii="Cordia New" w:hAnsi="Cordia New" w:cs="Cordia New"/>
                <w:snapToGrid w:val="0"/>
                <w:sz w:val="26"/>
                <w:szCs w:val="26"/>
                <w:lang w:eastAsia="th-TH"/>
              </w:rPr>
              <w:t>17</w:t>
            </w:r>
          </w:p>
        </w:tc>
        <w:tc>
          <w:tcPr>
            <w:tcW w:w="1701" w:type="dxa"/>
            <w:shd w:val="clear" w:color="auto" w:fill="auto"/>
            <w:vAlign w:val="bottom"/>
          </w:tcPr>
          <w:p w14:paraId="54717412" w14:textId="3FCD1CFF" w:rsidR="00494013" w:rsidRPr="00541B7C" w:rsidRDefault="00494013" w:rsidP="00494013">
            <w:pPr>
              <w:pBdr>
                <w:bottom w:val="single" w:sz="4" w:space="1" w:color="auto"/>
              </w:pBdr>
              <w:tabs>
                <w:tab w:val="decimal" w:pos="504"/>
                <w:tab w:val="right" w:pos="1275"/>
              </w:tabs>
              <w:spacing w:line="320" w:lineRule="exact"/>
              <w:ind w:right="-72"/>
              <w:jc w:val="right"/>
              <w:rPr>
                <w:rFonts w:ascii="Cordia New" w:hAnsi="Cordia New" w:cs="Cordia New"/>
                <w:snapToGrid w:val="0"/>
                <w:sz w:val="26"/>
                <w:szCs w:val="26"/>
                <w:lang w:eastAsia="th-TH"/>
              </w:rPr>
            </w:pPr>
            <w:r>
              <w:rPr>
                <w:rFonts w:ascii="Cordia New" w:hAnsi="Cordia New" w:cs="Cordia New"/>
                <w:snapToGrid w:val="0"/>
                <w:sz w:val="26"/>
                <w:szCs w:val="26"/>
                <w:lang w:eastAsia="th-TH"/>
              </w:rPr>
              <w:t>-</w:t>
            </w:r>
          </w:p>
        </w:tc>
      </w:tr>
      <w:tr w:rsidR="00494013" w:rsidRPr="007A3629" w14:paraId="562A4DFF" w14:textId="77777777" w:rsidTr="00494013">
        <w:trPr>
          <w:trHeight w:val="81"/>
        </w:trPr>
        <w:tc>
          <w:tcPr>
            <w:tcW w:w="5864" w:type="dxa"/>
            <w:shd w:val="clear" w:color="auto" w:fill="auto"/>
            <w:vAlign w:val="bottom"/>
          </w:tcPr>
          <w:p w14:paraId="43D2A31C" w14:textId="77777777" w:rsidR="00494013" w:rsidRPr="007A3629" w:rsidRDefault="00494013" w:rsidP="00494013">
            <w:pPr>
              <w:pStyle w:val="Header"/>
              <w:tabs>
                <w:tab w:val="left" w:pos="720"/>
              </w:tabs>
              <w:spacing w:line="120" w:lineRule="exact"/>
              <w:ind w:left="885"/>
              <w:rPr>
                <w:rFonts w:ascii="Cordia New" w:hAnsi="Cordia New" w:cs="Cordia New"/>
                <w:sz w:val="12"/>
                <w:szCs w:val="12"/>
                <w:lang w:eastAsia="en-US"/>
              </w:rPr>
            </w:pPr>
          </w:p>
        </w:tc>
        <w:tc>
          <w:tcPr>
            <w:tcW w:w="1701" w:type="dxa"/>
            <w:vAlign w:val="bottom"/>
          </w:tcPr>
          <w:p w14:paraId="3D6C35BD" w14:textId="77777777" w:rsidR="00494013" w:rsidRPr="007A3629" w:rsidRDefault="00494013" w:rsidP="00494013">
            <w:pPr>
              <w:tabs>
                <w:tab w:val="decimal" w:pos="504"/>
                <w:tab w:val="right" w:pos="1275"/>
              </w:tabs>
              <w:spacing w:line="120" w:lineRule="exact"/>
              <w:ind w:right="-72"/>
              <w:jc w:val="right"/>
              <w:rPr>
                <w:rFonts w:ascii="Cordia New" w:hAnsi="Cordia New" w:cs="Cordia New"/>
                <w:snapToGrid w:val="0"/>
                <w:sz w:val="12"/>
                <w:szCs w:val="12"/>
                <w:lang w:eastAsia="th-TH"/>
              </w:rPr>
            </w:pPr>
          </w:p>
        </w:tc>
        <w:tc>
          <w:tcPr>
            <w:tcW w:w="1701" w:type="dxa"/>
            <w:shd w:val="clear" w:color="auto" w:fill="auto"/>
            <w:vAlign w:val="bottom"/>
          </w:tcPr>
          <w:p w14:paraId="02C83873" w14:textId="1E7A5767" w:rsidR="00494013" w:rsidRPr="007A3629" w:rsidRDefault="00494013" w:rsidP="00494013">
            <w:pPr>
              <w:tabs>
                <w:tab w:val="decimal" w:pos="504"/>
                <w:tab w:val="right" w:pos="1275"/>
              </w:tabs>
              <w:spacing w:line="120" w:lineRule="exact"/>
              <w:ind w:right="-72"/>
              <w:jc w:val="right"/>
              <w:rPr>
                <w:rFonts w:ascii="Cordia New" w:hAnsi="Cordia New" w:cs="Cordia New"/>
                <w:snapToGrid w:val="0"/>
                <w:sz w:val="12"/>
                <w:szCs w:val="12"/>
                <w:lang w:eastAsia="th-TH"/>
              </w:rPr>
            </w:pPr>
          </w:p>
        </w:tc>
      </w:tr>
      <w:tr w:rsidR="00494013" w:rsidRPr="00541B7C" w14:paraId="1B263587" w14:textId="77777777" w:rsidTr="00494013">
        <w:trPr>
          <w:trHeight w:val="308"/>
        </w:trPr>
        <w:tc>
          <w:tcPr>
            <w:tcW w:w="5864" w:type="dxa"/>
            <w:shd w:val="clear" w:color="auto" w:fill="auto"/>
            <w:vAlign w:val="bottom"/>
            <w:hideMark/>
          </w:tcPr>
          <w:p w14:paraId="14C242D4" w14:textId="10A5046D" w:rsidR="00494013" w:rsidRPr="00541B7C" w:rsidRDefault="00494013" w:rsidP="00494013">
            <w:pPr>
              <w:pStyle w:val="Header"/>
              <w:tabs>
                <w:tab w:val="left" w:pos="720"/>
              </w:tabs>
              <w:spacing w:line="320" w:lineRule="exact"/>
              <w:ind w:left="885"/>
              <w:rPr>
                <w:rFonts w:ascii="Cordia New" w:hAnsi="Cordia New" w:cs="Cordia New"/>
                <w:sz w:val="26"/>
                <w:szCs w:val="26"/>
                <w:lang w:eastAsia="en-US"/>
              </w:rPr>
            </w:pPr>
            <w:r w:rsidRPr="00541B7C">
              <w:rPr>
                <w:rFonts w:ascii="Cordia New" w:hAnsi="Cordia New" w:cs="Cordia New"/>
                <w:sz w:val="26"/>
                <w:szCs w:val="26"/>
                <w:lang w:eastAsia="en-US"/>
              </w:rPr>
              <w:t>Closing net book amount</w:t>
            </w:r>
          </w:p>
        </w:tc>
        <w:tc>
          <w:tcPr>
            <w:tcW w:w="1701" w:type="dxa"/>
            <w:vAlign w:val="bottom"/>
          </w:tcPr>
          <w:p w14:paraId="3D7FDB80" w14:textId="07CC48FD" w:rsidR="00494013" w:rsidRPr="002A518E" w:rsidRDefault="00494013" w:rsidP="00494013">
            <w:pPr>
              <w:pBdr>
                <w:bottom w:val="double" w:sz="4" w:space="1" w:color="auto"/>
              </w:pBdr>
              <w:spacing w:line="320" w:lineRule="exact"/>
              <w:ind w:right="-72"/>
              <w:jc w:val="right"/>
              <w:rPr>
                <w:rFonts w:ascii="Cordia New" w:hAnsi="Cordia New" w:cs="Cordia New"/>
                <w:snapToGrid w:val="0"/>
                <w:sz w:val="26"/>
                <w:szCs w:val="26"/>
                <w:lang w:eastAsia="th-TH"/>
              </w:rPr>
            </w:pPr>
            <w:r w:rsidRPr="002A518E">
              <w:rPr>
                <w:rFonts w:ascii="Cordia New" w:hAnsi="Cordia New" w:cs="Cordia New"/>
                <w:snapToGrid w:val="0"/>
                <w:sz w:val="26"/>
                <w:szCs w:val="26"/>
                <w:lang w:eastAsia="th-TH"/>
              </w:rPr>
              <w:t>2,454</w:t>
            </w:r>
          </w:p>
        </w:tc>
        <w:tc>
          <w:tcPr>
            <w:tcW w:w="1701" w:type="dxa"/>
            <w:shd w:val="clear" w:color="auto" w:fill="auto"/>
            <w:vAlign w:val="bottom"/>
          </w:tcPr>
          <w:p w14:paraId="0A9BEED6" w14:textId="3FFB7431" w:rsidR="00494013" w:rsidRPr="00541B7C" w:rsidRDefault="00494013" w:rsidP="00494013">
            <w:pPr>
              <w:pBdr>
                <w:bottom w:val="double" w:sz="4" w:space="1" w:color="auto"/>
              </w:pBdr>
              <w:spacing w:line="320" w:lineRule="exact"/>
              <w:ind w:right="-72"/>
              <w:jc w:val="right"/>
              <w:rPr>
                <w:rFonts w:ascii="Cordia New" w:hAnsi="Cordia New" w:cs="Cordia New"/>
                <w:snapToGrid w:val="0"/>
                <w:sz w:val="26"/>
                <w:szCs w:val="26"/>
                <w:lang w:eastAsia="th-TH"/>
              </w:rPr>
            </w:pPr>
            <w:r>
              <w:rPr>
                <w:rFonts w:ascii="Cordia New" w:hAnsi="Cordia New" w:cs="Cordia New"/>
                <w:snapToGrid w:val="0"/>
                <w:sz w:val="26"/>
                <w:szCs w:val="26"/>
                <w:lang w:eastAsia="th-TH"/>
              </w:rPr>
              <w:t>-</w:t>
            </w:r>
          </w:p>
        </w:tc>
      </w:tr>
    </w:tbl>
    <w:p w14:paraId="3C9B4520" w14:textId="77777777" w:rsidR="001D5D07" w:rsidRPr="0071478B" w:rsidRDefault="001D5D07" w:rsidP="000E3D65">
      <w:pPr>
        <w:ind w:left="1089"/>
        <w:rPr>
          <w:rFonts w:ascii="Cordia New" w:hAnsi="Cordia New" w:cs="Cordia New"/>
          <w:sz w:val="26"/>
          <w:szCs w:val="26"/>
        </w:rPr>
      </w:pPr>
    </w:p>
    <w:p w14:paraId="54A720E1" w14:textId="14290B36" w:rsidR="008177A1" w:rsidRPr="008B4DF4" w:rsidRDefault="00E73D6A" w:rsidP="00CC2AD5">
      <w:pPr>
        <w:ind w:left="540" w:hanging="540"/>
        <w:rPr>
          <w:rFonts w:ascii="Cordia New" w:hAnsi="Cordia New" w:cs="Cordia New"/>
          <w:b/>
          <w:bCs/>
          <w:sz w:val="26"/>
          <w:szCs w:val="26"/>
        </w:rPr>
      </w:pPr>
      <w:r w:rsidRPr="008B4DF4">
        <w:rPr>
          <w:rFonts w:ascii="Cordia New" w:hAnsi="Cordia New" w:cs="Cordia New"/>
          <w:sz w:val="26"/>
          <w:szCs w:val="26"/>
        </w:rPr>
        <w:br w:type="page"/>
      </w:r>
      <w:r w:rsidR="0029637C" w:rsidRPr="008B4DF4">
        <w:rPr>
          <w:rFonts w:ascii="Cordia New" w:hAnsi="Cordia New" w:cs="Cordia New"/>
          <w:b/>
          <w:bCs/>
          <w:sz w:val="26"/>
          <w:szCs w:val="26"/>
        </w:rPr>
        <w:lastRenderedPageBreak/>
        <w:t>1</w:t>
      </w:r>
      <w:r w:rsidR="00717E89">
        <w:rPr>
          <w:rFonts w:ascii="Cordia New" w:hAnsi="Cordia New" w:cs="Cordia New"/>
          <w:b/>
          <w:bCs/>
          <w:sz w:val="26"/>
          <w:szCs w:val="26"/>
        </w:rPr>
        <w:t>3</w:t>
      </w:r>
      <w:r w:rsidR="008177A1" w:rsidRPr="008B4DF4">
        <w:rPr>
          <w:rFonts w:ascii="Cordia New" w:hAnsi="Cordia New" w:cs="Cordia New"/>
          <w:b/>
          <w:bCs/>
          <w:sz w:val="26"/>
          <w:szCs w:val="26"/>
        </w:rPr>
        <w:tab/>
        <w:t>Property, plant and equipment</w:t>
      </w:r>
    </w:p>
    <w:p w14:paraId="1977D3C8" w14:textId="77777777" w:rsidR="00CC2AD5" w:rsidRPr="008B4DF4" w:rsidRDefault="00CC2AD5" w:rsidP="00CC2AD5">
      <w:pPr>
        <w:ind w:left="540" w:hanging="540"/>
        <w:rPr>
          <w:rFonts w:ascii="Cordia New" w:hAnsi="Cordia New" w:cs="Cordia New"/>
          <w:b/>
          <w:bCs/>
          <w:sz w:val="26"/>
          <w:szCs w:val="26"/>
        </w:rPr>
      </w:pPr>
    </w:p>
    <w:tbl>
      <w:tblPr>
        <w:tblW w:w="9441" w:type="dxa"/>
        <w:tblInd w:w="18" w:type="dxa"/>
        <w:tblLayout w:type="fixed"/>
        <w:tblLook w:val="04A0" w:firstRow="1" w:lastRow="0" w:firstColumn="1" w:lastColumn="0" w:noHBand="0" w:noVBand="1"/>
      </w:tblPr>
      <w:tblGrid>
        <w:gridCol w:w="5985"/>
        <w:gridCol w:w="1728"/>
        <w:gridCol w:w="1728"/>
      </w:tblGrid>
      <w:tr w:rsidR="008177A1" w:rsidRPr="008B4DF4" w14:paraId="5A32E077" w14:textId="77777777" w:rsidTr="00575A73">
        <w:tc>
          <w:tcPr>
            <w:tcW w:w="5985" w:type="dxa"/>
            <w:shd w:val="clear" w:color="auto" w:fill="auto"/>
            <w:vAlign w:val="bottom"/>
          </w:tcPr>
          <w:p w14:paraId="2AA53660" w14:textId="77777777" w:rsidR="001D5D07" w:rsidRPr="008B4DF4" w:rsidRDefault="001D5D07" w:rsidP="00575A73">
            <w:pPr>
              <w:pStyle w:val="Header"/>
              <w:ind w:left="516" w:right="28"/>
              <w:jc w:val="left"/>
              <w:rPr>
                <w:rFonts w:ascii="Cordia New" w:hAnsi="Cordia New" w:cs="Cordia New"/>
                <w:b/>
                <w:bCs/>
                <w:sz w:val="26"/>
                <w:szCs w:val="26"/>
                <w:lang w:eastAsia="en-US"/>
              </w:rPr>
            </w:pPr>
          </w:p>
        </w:tc>
        <w:tc>
          <w:tcPr>
            <w:tcW w:w="1728" w:type="dxa"/>
            <w:shd w:val="clear" w:color="auto" w:fill="auto"/>
            <w:vAlign w:val="bottom"/>
            <w:hideMark/>
          </w:tcPr>
          <w:p w14:paraId="1F23C42A"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Consolidated</w:t>
            </w:r>
          </w:p>
        </w:tc>
        <w:tc>
          <w:tcPr>
            <w:tcW w:w="1728" w:type="dxa"/>
            <w:shd w:val="clear" w:color="auto" w:fill="auto"/>
            <w:vAlign w:val="bottom"/>
            <w:hideMark/>
          </w:tcPr>
          <w:p w14:paraId="3A293714" w14:textId="77777777" w:rsidR="001D5D07" w:rsidRPr="008B4DF4" w:rsidRDefault="001D5D07" w:rsidP="00926E9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8177A1" w:rsidRPr="008B4DF4" w14:paraId="15BAE55F" w14:textId="77777777" w:rsidTr="00926E9B">
        <w:tc>
          <w:tcPr>
            <w:tcW w:w="5985" w:type="dxa"/>
            <w:shd w:val="clear" w:color="auto" w:fill="auto"/>
            <w:vAlign w:val="bottom"/>
          </w:tcPr>
          <w:p w14:paraId="6CDA2C24" w14:textId="77777777" w:rsidR="001D5D07" w:rsidRPr="008B4DF4" w:rsidRDefault="001D5D07" w:rsidP="00575A73">
            <w:pPr>
              <w:pStyle w:val="Header"/>
              <w:ind w:left="516" w:right="28"/>
              <w:jc w:val="left"/>
              <w:rPr>
                <w:rFonts w:ascii="Cordia New" w:hAnsi="Cordia New" w:cs="Cordia New"/>
                <w:b/>
                <w:bCs/>
                <w:sz w:val="26"/>
                <w:szCs w:val="26"/>
                <w:lang w:eastAsia="en-US"/>
              </w:rPr>
            </w:pPr>
          </w:p>
        </w:tc>
        <w:tc>
          <w:tcPr>
            <w:tcW w:w="1728" w:type="dxa"/>
            <w:shd w:val="clear" w:color="auto" w:fill="auto"/>
            <w:vAlign w:val="bottom"/>
            <w:hideMark/>
          </w:tcPr>
          <w:p w14:paraId="08DC4509" w14:textId="77777777" w:rsidR="001D5D07" w:rsidRPr="008B4DF4" w:rsidRDefault="001D5D07" w:rsidP="00926E9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1728" w:type="dxa"/>
            <w:shd w:val="clear" w:color="auto" w:fill="auto"/>
            <w:vAlign w:val="bottom"/>
            <w:hideMark/>
          </w:tcPr>
          <w:p w14:paraId="055129BD" w14:textId="77777777" w:rsidR="001D5D07" w:rsidRPr="008B4DF4" w:rsidRDefault="001D5D07" w:rsidP="00926E9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8177A1" w:rsidRPr="008B4DF4" w14:paraId="520893DC" w14:textId="77777777" w:rsidTr="00575A73">
        <w:tc>
          <w:tcPr>
            <w:tcW w:w="5985" w:type="dxa"/>
            <w:shd w:val="clear" w:color="auto" w:fill="auto"/>
            <w:vAlign w:val="bottom"/>
          </w:tcPr>
          <w:p w14:paraId="3DFE1958" w14:textId="77777777" w:rsidR="001D5D07" w:rsidRPr="008B4DF4" w:rsidRDefault="001D5D07" w:rsidP="00575A73">
            <w:pPr>
              <w:pStyle w:val="Header"/>
              <w:tabs>
                <w:tab w:val="left" w:pos="1985"/>
              </w:tabs>
              <w:ind w:left="516" w:right="-108"/>
              <w:jc w:val="left"/>
              <w:rPr>
                <w:rFonts w:ascii="Cordia New" w:hAnsi="Cordia New" w:cs="Cordia New"/>
                <w:b/>
                <w:bCs/>
                <w:sz w:val="26"/>
                <w:szCs w:val="26"/>
                <w:lang w:eastAsia="en-US"/>
              </w:rPr>
            </w:pPr>
          </w:p>
        </w:tc>
        <w:tc>
          <w:tcPr>
            <w:tcW w:w="1728" w:type="dxa"/>
            <w:shd w:val="clear" w:color="auto" w:fill="auto"/>
            <w:vAlign w:val="bottom"/>
            <w:hideMark/>
          </w:tcPr>
          <w:p w14:paraId="581F28C6" w14:textId="6295EFFE" w:rsidR="001D5D07" w:rsidRPr="008B4DF4" w:rsidRDefault="001D5D07" w:rsidP="00831AC9">
            <w:pPr>
              <w:pStyle w:val="Style1"/>
              <w:spacing w:line="240" w:lineRule="auto"/>
              <w:ind w:right="-72"/>
              <w:jc w:val="right"/>
              <w:rPr>
                <w:rFonts w:ascii="Cordia New" w:hAnsi="Cordia New"/>
                <w:sz w:val="26"/>
                <w:szCs w:val="26"/>
              </w:rPr>
            </w:pPr>
            <w:r w:rsidRPr="008B4DF4">
              <w:rPr>
                <w:rFonts w:ascii="Cordia New" w:hAnsi="Cordia New"/>
                <w:sz w:val="26"/>
                <w:szCs w:val="26"/>
              </w:rPr>
              <w:t>Baht</w:t>
            </w:r>
            <w:r w:rsidR="002B7B72">
              <w:rPr>
                <w:rFonts w:ascii="Cordia New" w:hAnsi="Cordia New"/>
                <w:sz w:val="26"/>
                <w:szCs w:val="26"/>
              </w:rPr>
              <w:t xml:space="preserve"> Million</w:t>
            </w:r>
          </w:p>
        </w:tc>
        <w:tc>
          <w:tcPr>
            <w:tcW w:w="1728" w:type="dxa"/>
            <w:shd w:val="clear" w:color="auto" w:fill="auto"/>
            <w:vAlign w:val="bottom"/>
            <w:hideMark/>
          </w:tcPr>
          <w:p w14:paraId="3E6C0BAC" w14:textId="3DABFB7C" w:rsidR="001D5D07" w:rsidRPr="008B4DF4" w:rsidRDefault="002B7B72" w:rsidP="00831AC9">
            <w:pPr>
              <w:pStyle w:val="Style1"/>
              <w:spacing w:line="240" w:lineRule="auto"/>
              <w:ind w:right="-72"/>
              <w:jc w:val="right"/>
              <w:rPr>
                <w:rFonts w:ascii="Cordia New" w:hAnsi="Cordia New"/>
                <w:sz w:val="26"/>
                <w:szCs w:val="26"/>
              </w:rPr>
            </w:pPr>
            <w:r>
              <w:rPr>
                <w:rFonts w:ascii="Cordia New" w:hAnsi="Cordia New"/>
                <w:sz w:val="26"/>
                <w:szCs w:val="26"/>
              </w:rPr>
              <w:t>Baht Million</w:t>
            </w:r>
          </w:p>
        </w:tc>
      </w:tr>
      <w:tr w:rsidR="008177A1" w:rsidRPr="008B4DF4" w14:paraId="77380F00" w14:textId="77777777" w:rsidTr="00575A73">
        <w:tc>
          <w:tcPr>
            <w:tcW w:w="5985" w:type="dxa"/>
            <w:shd w:val="clear" w:color="auto" w:fill="auto"/>
            <w:vAlign w:val="bottom"/>
          </w:tcPr>
          <w:p w14:paraId="2E1D389D" w14:textId="77777777" w:rsidR="001D5D07" w:rsidRPr="008B4DF4" w:rsidRDefault="001D5D07" w:rsidP="00575A73">
            <w:pPr>
              <w:pStyle w:val="Header"/>
              <w:tabs>
                <w:tab w:val="left" w:pos="1985"/>
              </w:tabs>
              <w:ind w:left="516" w:right="-108"/>
              <w:jc w:val="left"/>
              <w:rPr>
                <w:rFonts w:ascii="Cordia New" w:hAnsi="Cordia New" w:cs="Cordia New"/>
                <w:sz w:val="12"/>
                <w:szCs w:val="12"/>
                <w:lang w:eastAsia="en-US"/>
              </w:rPr>
            </w:pPr>
          </w:p>
        </w:tc>
        <w:tc>
          <w:tcPr>
            <w:tcW w:w="1728" w:type="dxa"/>
            <w:shd w:val="clear" w:color="auto" w:fill="auto"/>
            <w:vAlign w:val="bottom"/>
          </w:tcPr>
          <w:p w14:paraId="3211A2C6" w14:textId="77777777" w:rsidR="001D5D07" w:rsidRPr="008B4DF4" w:rsidRDefault="001D5D07" w:rsidP="00926E9B">
            <w:pPr>
              <w:tabs>
                <w:tab w:val="decimal" w:pos="504"/>
                <w:tab w:val="right" w:pos="1275"/>
              </w:tabs>
              <w:ind w:right="-72"/>
              <w:jc w:val="right"/>
              <w:rPr>
                <w:rFonts w:ascii="Cordia New" w:hAnsi="Cordia New" w:cs="Cordia New"/>
                <w:sz w:val="12"/>
                <w:szCs w:val="12"/>
              </w:rPr>
            </w:pPr>
          </w:p>
        </w:tc>
        <w:tc>
          <w:tcPr>
            <w:tcW w:w="1728" w:type="dxa"/>
            <w:shd w:val="clear" w:color="auto" w:fill="auto"/>
            <w:vAlign w:val="bottom"/>
          </w:tcPr>
          <w:p w14:paraId="699E4132" w14:textId="77777777" w:rsidR="001D5D07" w:rsidRPr="008B4DF4" w:rsidRDefault="001D5D07" w:rsidP="00926E9B">
            <w:pPr>
              <w:tabs>
                <w:tab w:val="decimal" w:pos="504"/>
                <w:tab w:val="right" w:pos="1275"/>
              </w:tabs>
              <w:ind w:right="-72"/>
              <w:jc w:val="right"/>
              <w:rPr>
                <w:rFonts w:ascii="Cordia New" w:hAnsi="Cordia New" w:cs="Cordia New"/>
                <w:sz w:val="12"/>
                <w:szCs w:val="12"/>
              </w:rPr>
            </w:pPr>
          </w:p>
        </w:tc>
      </w:tr>
      <w:tr w:rsidR="008177A1" w:rsidRPr="008B4DF4" w14:paraId="1B811273" w14:textId="77777777" w:rsidTr="00926E9B">
        <w:tc>
          <w:tcPr>
            <w:tcW w:w="5985" w:type="dxa"/>
            <w:shd w:val="clear" w:color="auto" w:fill="auto"/>
            <w:vAlign w:val="bottom"/>
            <w:hideMark/>
          </w:tcPr>
          <w:p w14:paraId="3CA46C29" w14:textId="6C050116" w:rsidR="00875FB8" w:rsidRPr="008B4DF4" w:rsidRDefault="00875FB8" w:rsidP="002670C8">
            <w:pPr>
              <w:pStyle w:val="Header"/>
              <w:tabs>
                <w:tab w:val="left" w:pos="720"/>
              </w:tabs>
              <w:ind w:left="516"/>
              <w:rPr>
                <w:rFonts w:ascii="Cordia New" w:hAnsi="Cordia New" w:cs="Cordia New"/>
                <w:b/>
                <w:bCs/>
                <w:sz w:val="26"/>
                <w:szCs w:val="26"/>
                <w:lang w:eastAsia="en-US"/>
              </w:rPr>
            </w:pPr>
            <w:r w:rsidRPr="008B4DF4">
              <w:rPr>
                <w:rFonts w:ascii="Cordia New" w:hAnsi="Cordia New" w:cs="Cordia New"/>
                <w:b/>
                <w:bCs/>
                <w:sz w:val="26"/>
                <w:szCs w:val="26"/>
                <w:lang w:eastAsia="en-US"/>
              </w:rPr>
              <w:t xml:space="preserve">For the </w:t>
            </w:r>
            <w:r w:rsidR="005F015B">
              <w:rPr>
                <w:rFonts w:ascii="Cordia New" w:hAnsi="Cordia New" w:cs="Cordia New"/>
                <w:b/>
                <w:bCs/>
                <w:sz w:val="26"/>
                <w:szCs w:val="26"/>
                <w:lang w:eastAsia="en-US"/>
              </w:rPr>
              <w:t>three</w:t>
            </w:r>
            <w:r w:rsidR="00510FF0">
              <w:rPr>
                <w:rFonts w:ascii="Cordia New" w:hAnsi="Cordia New" w:cs="Cordia New"/>
                <w:b/>
                <w:bCs/>
                <w:sz w:val="26"/>
                <w:szCs w:val="26"/>
                <w:lang w:eastAsia="en-US"/>
              </w:rPr>
              <w:t>-month</w:t>
            </w:r>
            <w:r w:rsidRPr="008B4DF4">
              <w:rPr>
                <w:rFonts w:ascii="Cordia New" w:hAnsi="Cordia New" w:cs="Cordia New"/>
                <w:b/>
                <w:bCs/>
                <w:sz w:val="26"/>
                <w:szCs w:val="26"/>
                <w:lang w:eastAsia="en-US"/>
              </w:rPr>
              <w:t xml:space="preserve"> period ended </w:t>
            </w:r>
            <w:r w:rsidR="00A35DCC">
              <w:rPr>
                <w:rFonts w:ascii="Cordia New" w:hAnsi="Cordia New" w:cs="Cordia New"/>
                <w:b/>
                <w:bCs/>
                <w:sz w:val="26"/>
                <w:szCs w:val="26"/>
                <w:lang w:eastAsia="en-US"/>
              </w:rPr>
              <w:t>31 March</w:t>
            </w:r>
            <w:r w:rsidRPr="008B4DF4">
              <w:rPr>
                <w:rFonts w:ascii="Cordia New" w:hAnsi="Cordia New" w:cs="Cordia New"/>
                <w:b/>
                <w:bCs/>
                <w:sz w:val="26"/>
                <w:szCs w:val="26"/>
                <w:lang w:eastAsia="en-US"/>
              </w:rPr>
              <w:t xml:space="preserve"> </w:t>
            </w:r>
            <w:r w:rsidR="00A35DCC">
              <w:rPr>
                <w:rFonts w:ascii="Cordia New" w:hAnsi="Cordia New" w:cs="Cordia New"/>
                <w:b/>
                <w:bCs/>
                <w:sz w:val="26"/>
                <w:szCs w:val="26"/>
                <w:lang w:eastAsia="en-US"/>
              </w:rPr>
              <w:t>2021</w:t>
            </w:r>
          </w:p>
        </w:tc>
        <w:tc>
          <w:tcPr>
            <w:tcW w:w="1728" w:type="dxa"/>
            <w:shd w:val="clear" w:color="auto" w:fill="auto"/>
            <w:vAlign w:val="bottom"/>
          </w:tcPr>
          <w:p w14:paraId="0AD62FCC" w14:textId="77777777" w:rsidR="00875FB8" w:rsidRPr="008B4DF4" w:rsidRDefault="00875FB8" w:rsidP="00926E9B">
            <w:pPr>
              <w:tabs>
                <w:tab w:val="decimal" w:pos="504"/>
                <w:tab w:val="right" w:pos="1275"/>
              </w:tabs>
              <w:ind w:right="-72"/>
              <w:jc w:val="right"/>
              <w:rPr>
                <w:rFonts w:ascii="Cordia New" w:hAnsi="Cordia New" w:cs="Cordia New"/>
                <w:b/>
                <w:bCs/>
                <w:sz w:val="26"/>
                <w:szCs w:val="26"/>
              </w:rPr>
            </w:pPr>
          </w:p>
        </w:tc>
        <w:tc>
          <w:tcPr>
            <w:tcW w:w="1728" w:type="dxa"/>
            <w:shd w:val="clear" w:color="auto" w:fill="auto"/>
            <w:vAlign w:val="bottom"/>
          </w:tcPr>
          <w:p w14:paraId="55F462D9" w14:textId="77777777" w:rsidR="00875FB8" w:rsidRPr="008B4DF4" w:rsidRDefault="00875FB8" w:rsidP="00926E9B">
            <w:pPr>
              <w:tabs>
                <w:tab w:val="decimal" w:pos="504"/>
                <w:tab w:val="right" w:pos="1275"/>
              </w:tabs>
              <w:ind w:right="-72"/>
              <w:jc w:val="right"/>
              <w:rPr>
                <w:rFonts w:ascii="Cordia New" w:hAnsi="Cordia New" w:cs="Cordia New"/>
                <w:b/>
                <w:bCs/>
                <w:sz w:val="26"/>
                <w:szCs w:val="26"/>
              </w:rPr>
            </w:pPr>
          </w:p>
        </w:tc>
      </w:tr>
      <w:tr w:rsidR="005F015B" w:rsidRPr="008B4DF4" w14:paraId="6C4DEE0D" w14:textId="77777777" w:rsidTr="00926E9B">
        <w:tc>
          <w:tcPr>
            <w:tcW w:w="5985" w:type="dxa"/>
            <w:shd w:val="clear" w:color="auto" w:fill="auto"/>
            <w:vAlign w:val="bottom"/>
            <w:hideMark/>
          </w:tcPr>
          <w:p w14:paraId="41AD83AB" w14:textId="47DD4448" w:rsidR="005F015B" w:rsidRPr="008B4DF4" w:rsidRDefault="005F015B" w:rsidP="005F015B">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lang w:eastAsia="en-US"/>
              </w:rPr>
              <w:t>Opening net book amount</w:t>
            </w:r>
          </w:p>
        </w:tc>
        <w:tc>
          <w:tcPr>
            <w:tcW w:w="1728" w:type="dxa"/>
            <w:shd w:val="clear" w:color="auto" w:fill="auto"/>
            <w:vAlign w:val="bottom"/>
          </w:tcPr>
          <w:p w14:paraId="38A1124F" w14:textId="58D3B3C1" w:rsidR="005F015B" w:rsidRPr="008B4DF4" w:rsidRDefault="005F015B" w:rsidP="005F015B">
            <w:pPr>
              <w:tabs>
                <w:tab w:val="decimal" w:pos="504"/>
                <w:tab w:val="right" w:pos="1275"/>
              </w:tabs>
              <w:ind w:right="-72"/>
              <w:jc w:val="right"/>
              <w:rPr>
                <w:rFonts w:ascii="Cordia New" w:hAnsi="Cordia New" w:cs="Cordia New"/>
                <w:sz w:val="26"/>
                <w:szCs w:val="26"/>
              </w:rPr>
            </w:pPr>
            <w:r w:rsidRPr="00937438">
              <w:rPr>
                <w:rFonts w:ascii="Cordia New" w:eastAsia="Arial Unicode MS" w:hAnsi="Cordia New" w:cs="Cordia New"/>
                <w:sz w:val="26"/>
                <w:szCs w:val="26"/>
              </w:rPr>
              <w:t>122</w:t>
            </w:r>
            <w:r w:rsidRPr="003279E3">
              <w:rPr>
                <w:rFonts w:ascii="Cordia New" w:eastAsia="Arial Unicode MS" w:hAnsi="Cordia New" w:cs="Cordia New"/>
                <w:sz w:val="26"/>
                <w:szCs w:val="26"/>
              </w:rPr>
              <w:t>,</w:t>
            </w:r>
            <w:r w:rsidRPr="00937438">
              <w:rPr>
                <w:rFonts w:ascii="Cordia New" w:eastAsia="Arial Unicode MS" w:hAnsi="Cordia New" w:cs="Cordia New"/>
                <w:sz w:val="26"/>
                <w:szCs w:val="26"/>
              </w:rPr>
              <w:t>718</w:t>
            </w:r>
          </w:p>
        </w:tc>
        <w:tc>
          <w:tcPr>
            <w:tcW w:w="1728" w:type="dxa"/>
            <w:shd w:val="clear" w:color="auto" w:fill="auto"/>
            <w:vAlign w:val="bottom"/>
          </w:tcPr>
          <w:p w14:paraId="16483CB7" w14:textId="4490D1B9" w:rsidR="005F015B" w:rsidRPr="008B4DF4" w:rsidRDefault="005F015B" w:rsidP="005F015B">
            <w:pPr>
              <w:tabs>
                <w:tab w:val="decimal" w:pos="504"/>
                <w:tab w:val="right" w:pos="1275"/>
              </w:tabs>
              <w:ind w:right="-72"/>
              <w:jc w:val="right"/>
              <w:rPr>
                <w:rFonts w:ascii="Cordia New" w:hAnsi="Cordia New" w:cs="Cordia New"/>
                <w:sz w:val="26"/>
                <w:szCs w:val="26"/>
              </w:rPr>
            </w:pPr>
            <w:r w:rsidRPr="00937438">
              <w:rPr>
                <w:rFonts w:ascii="Cordia New" w:hAnsi="Cordia New" w:cs="Cordia New"/>
                <w:sz w:val="26"/>
                <w:szCs w:val="26"/>
              </w:rPr>
              <w:t>151</w:t>
            </w:r>
          </w:p>
        </w:tc>
      </w:tr>
      <w:tr w:rsidR="008177A1" w:rsidRPr="008B4DF4" w14:paraId="6D25E6D4" w14:textId="77777777" w:rsidTr="00926E9B">
        <w:tc>
          <w:tcPr>
            <w:tcW w:w="5985" w:type="dxa"/>
            <w:shd w:val="clear" w:color="auto" w:fill="auto"/>
            <w:vAlign w:val="bottom"/>
            <w:hideMark/>
          </w:tcPr>
          <w:p w14:paraId="04B2640F" w14:textId="77777777" w:rsidR="00CA460A" w:rsidRPr="008B4DF4" w:rsidRDefault="00CA460A" w:rsidP="00575A73">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lang w:eastAsia="en-US"/>
              </w:rPr>
              <w:t>Additions</w:t>
            </w:r>
          </w:p>
        </w:tc>
        <w:tc>
          <w:tcPr>
            <w:tcW w:w="1728" w:type="dxa"/>
            <w:shd w:val="clear" w:color="auto" w:fill="auto"/>
            <w:vAlign w:val="bottom"/>
          </w:tcPr>
          <w:p w14:paraId="4AB54653" w14:textId="784E8736" w:rsidR="00CA460A" w:rsidRPr="008B4DF4" w:rsidRDefault="007858D5" w:rsidP="004013E7">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63</w:t>
            </w:r>
            <w:r w:rsidR="00BC20F7">
              <w:rPr>
                <w:rFonts w:ascii="Cordia New" w:hAnsi="Cordia New" w:cs="Cordia New"/>
                <w:sz w:val="26"/>
                <w:szCs w:val="26"/>
              </w:rPr>
              <w:t>1</w:t>
            </w:r>
          </w:p>
        </w:tc>
        <w:tc>
          <w:tcPr>
            <w:tcW w:w="1728" w:type="dxa"/>
            <w:shd w:val="clear" w:color="auto" w:fill="auto"/>
            <w:vAlign w:val="bottom"/>
          </w:tcPr>
          <w:p w14:paraId="2757C4CE" w14:textId="63D1DA25" w:rsidR="00CA460A" w:rsidRPr="008B4DF4" w:rsidRDefault="00E72104" w:rsidP="00926E9B">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2</w:t>
            </w:r>
          </w:p>
        </w:tc>
      </w:tr>
      <w:tr w:rsidR="00B4367C" w:rsidRPr="008B4DF4" w14:paraId="1DA28428" w14:textId="77777777" w:rsidTr="00926E9B">
        <w:tc>
          <w:tcPr>
            <w:tcW w:w="5985" w:type="dxa"/>
            <w:shd w:val="clear" w:color="auto" w:fill="auto"/>
            <w:vAlign w:val="bottom"/>
            <w:hideMark/>
          </w:tcPr>
          <w:p w14:paraId="6215449B" w14:textId="77777777" w:rsidR="00B4367C" w:rsidRPr="008B4DF4" w:rsidRDefault="00B4367C" w:rsidP="00B4367C">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lang w:eastAsia="en-US"/>
              </w:rPr>
              <w:t>Disposals, net</w:t>
            </w:r>
          </w:p>
        </w:tc>
        <w:tc>
          <w:tcPr>
            <w:tcW w:w="1728" w:type="dxa"/>
            <w:shd w:val="clear" w:color="auto" w:fill="auto"/>
            <w:vAlign w:val="bottom"/>
          </w:tcPr>
          <w:p w14:paraId="64F5D63B" w14:textId="507A2E29" w:rsidR="00B4367C" w:rsidRPr="008B4DF4" w:rsidRDefault="007858D5" w:rsidP="008E1265">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(8)</w:t>
            </w:r>
          </w:p>
        </w:tc>
        <w:tc>
          <w:tcPr>
            <w:tcW w:w="1728" w:type="dxa"/>
            <w:shd w:val="clear" w:color="auto" w:fill="auto"/>
            <w:vAlign w:val="bottom"/>
          </w:tcPr>
          <w:p w14:paraId="4628932A" w14:textId="0BA44E08" w:rsidR="00B4367C" w:rsidRPr="008B4DF4" w:rsidRDefault="007858D5" w:rsidP="00B4367C">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B4367C" w:rsidRPr="008B4DF4" w14:paraId="617070F0" w14:textId="77777777" w:rsidTr="00926E9B">
        <w:tc>
          <w:tcPr>
            <w:tcW w:w="5985" w:type="dxa"/>
            <w:shd w:val="clear" w:color="auto" w:fill="auto"/>
            <w:vAlign w:val="bottom"/>
            <w:hideMark/>
          </w:tcPr>
          <w:p w14:paraId="7EB4BA75" w14:textId="77777777" w:rsidR="00B4367C" w:rsidRPr="008B4DF4" w:rsidRDefault="00B4367C" w:rsidP="00B4367C">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lang w:eastAsia="en-US"/>
              </w:rPr>
              <w:t>Write-offs, net</w:t>
            </w:r>
          </w:p>
        </w:tc>
        <w:tc>
          <w:tcPr>
            <w:tcW w:w="1728" w:type="dxa"/>
            <w:shd w:val="clear" w:color="auto" w:fill="auto"/>
          </w:tcPr>
          <w:p w14:paraId="76622917" w14:textId="0579717E" w:rsidR="00B4367C" w:rsidRPr="008B4DF4" w:rsidRDefault="007858D5" w:rsidP="00B4367C">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(115)</w:t>
            </w:r>
          </w:p>
        </w:tc>
        <w:tc>
          <w:tcPr>
            <w:tcW w:w="1728" w:type="dxa"/>
            <w:shd w:val="clear" w:color="auto" w:fill="auto"/>
            <w:vAlign w:val="bottom"/>
          </w:tcPr>
          <w:p w14:paraId="2ECF4AAC" w14:textId="39523DCE" w:rsidR="00B4367C" w:rsidRPr="008B4DF4" w:rsidRDefault="007858D5" w:rsidP="00B4367C">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B4367C" w:rsidRPr="008B4DF4" w14:paraId="2BBAEBDB" w14:textId="77777777" w:rsidTr="00926E9B">
        <w:tc>
          <w:tcPr>
            <w:tcW w:w="5985" w:type="dxa"/>
            <w:shd w:val="clear" w:color="auto" w:fill="auto"/>
            <w:vAlign w:val="bottom"/>
            <w:hideMark/>
          </w:tcPr>
          <w:p w14:paraId="31A999D4" w14:textId="5C493C8A" w:rsidR="00B4367C" w:rsidRPr="008B4DF4" w:rsidRDefault="00B4367C" w:rsidP="00B4367C">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lang w:eastAsia="en-US"/>
              </w:rPr>
              <w:t>Transfer</w:t>
            </w:r>
            <w:r w:rsidR="009E413A" w:rsidRPr="008B4DF4">
              <w:rPr>
                <w:rFonts w:ascii="Cordia New" w:hAnsi="Cordia New" w:cs="Cordia New"/>
                <w:sz w:val="26"/>
                <w:szCs w:val="26"/>
                <w:lang w:eastAsia="en-US"/>
              </w:rPr>
              <w:t xml:space="preserve"> from</w:t>
            </w:r>
            <w:r w:rsidRPr="008B4DF4">
              <w:rPr>
                <w:rFonts w:ascii="Cordia New" w:hAnsi="Cordia New" w:cs="Cordia New"/>
                <w:sz w:val="26"/>
                <w:szCs w:val="26"/>
                <w:lang w:eastAsia="en-US"/>
              </w:rPr>
              <w:t xml:space="preserve"> other accounts</w:t>
            </w:r>
          </w:p>
        </w:tc>
        <w:tc>
          <w:tcPr>
            <w:tcW w:w="1728" w:type="dxa"/>
            <w:shd w:val="clear" w:color="auto" w:fill="auto"/>
            <w:vAlign w:val="bottom"/>
          </w:tcPr>
          <w:p w14:paraId="527F3068" w14:textId="0A6DAEC2" w:rsidR="00B4367C" w:rsidRPr="008B4DF4" w:rsidRDefault="007858D5" w:rsidP="00B4367C">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119</w:t>
            </w:r>
          </w:p>
        </w:tc>
        <w:tc>
          <w:tcPr>
            <w:tcW w:w="1728" w:type="dxa"/>
            <w:shd w:val="clear" w:color="auto" w:fill="auto"/>
            <w:vAlign w:val="bottom"/>
          </w:tcPr>
          <w:p w14:paraId="7470F02D" w14:textId="2319EAD1" w:rsidR="00B4367C" w:rsidRPr="008B4DF4" w:rsidRDefault="007858D5" w:rsidP="00B4367C">
            <w:pPr>
              <w:tabs>
                <w:tab w:val="decimal" w:pos="504"/>
                <w:tab w:val="right" w:pos="1275"/>
              </w:tabs>
              <w:ind w:right="-72"/>
              <w:jc w:val="right"/>
              <w:rPr>
                <w:rFonts w:ascii="Cordia New" w:hAnsi="Cordia New" w:cs="Cordia New"/>
                <w:sz w:val="26"/>
                <w:szCs w:val="26"/>
                <w:cs/>
              </w:rPr>
            </w:pPr>
            <w:r>
              <w:rPr>
                <w:rFonts w:ascii="Cordia New" w:hAnsi="Cordia New" w:cs="Cordia New"/>
                <w:sz w:val="26"/>
                <w:szCs w:val="26"/>
              </w:rPr>
              <w:t>-</w:t>
            </w:r>
          </w:p>
        </w:tc>
      </w:tr>
      <w:tr w:rsidR="004F2AB1" w:rsidRPr="008B4DF4" w14:paraId="7C76EA5C" w14:textId="77777777" w:rsidTr="00D059C3">
        <w:tc>
          <w:tcPr>
            <w:tcW w:w="5985" w:type="dxa"/>
            <w:shd w:val="clear" w:color="auto" w:fill="auto"/>
            <w:vAlign w:val="bottom"/>
          </w:tcPr>
          <w:p w14:paraId="70F674A8" w14:textId="099198EB" w:rsidR="004F2AB1" w:rsidRPr="008B4DF4" w:rsidRDefault="004F2AB1" w:rsidP="002E7863">
            <w:pPr>
              <w:pStyle w:val="Header"/>
              <w:tabs>
                <w:tab w:val="left" w:pos="1985"/>
              </w:tabs>
              <w:ind w:left="516" w:right="-108"/>
              <w:jc w:val="left"/>
              <w:rPr>
                <w:rFonts w:ascii="Cordia New" w:hAnsi="Cordia New" w:cs="Cordia New"/>
                <w:sz w:val="26"/>
                <w:szCs w:val="26"/>
                <w:lang w:eastAsia="en-US"/>
              </w:rPr>
            </w:pPr>
            <w:r>
              <w:rPr>
                <w:rFonts w:ascii="Cordia New" w:hAnsi="Cordia New" w:cs="Cordia New"/>
                <w:sz w:val="26"/>
                <w:szCs w:val="26"/>
                <w:lang w:eastAsia="en-US"/>
              </w:rPr>
              <w:t>Change of</w:t>
            </w:r>
            <w:r w:rsidRPr="008B4DF4">
              <w:rPr>
                <w:rFonts w:ascii="Cordia New" w:hAnsi="Cordia New" w:cs="Cordia New"/>
                <w:sz w:val="26"/>
                <w:szCs w:val="26"/>
                <w:lang w:eastAsia="en-US"/>
              </w:rPr>
              <w:t xml:space="preserve"> investment in subsidiar</w:t>
            </w:r>
            <w:r>
              <w:rPr>
                <w:rFonts w:ascii="Cordia New" w:hAnsi="Cordia New" w:cs="Cordia New"/>
                <w:sz w:val="26"/>
                <w:szCs w:val="26"/>
                <w:lang w:eastAsia="en-US"/>
              </w:rPr>
              <w:t>y</w:t>
            </w:r>
            <w:r w:rsidRPr="008B4DF4">
              <w:rPr>
                <w:rFonts w:ascii="Cordia New" w:hAnsi="Cordia New" w:cs="Cordia New"/>
                <w:sz w:val="26"/>
                <w:szCs w:val="26"/>
                <w:lang w:eastAsia="en-US"/>
              </w:rPr>
              <w:t xml:space="preserve"> </w:t>
            </w:r>
            <w:r>
              <w:rPr>
                <w:rFonts w:ascii="Cordia New" w:hAnsi="Cordia New" w:cs="Cordia New"/>
                <w:sz w:val="26"/>
                <w:szCs w:val="26"/>
                <w:lang w:eastAsia="en-US"/>
              </w:rPr>
              <w:t>to interests in joint venture</w:t>
            </w:r>
          </w:p>
        </w:tc>
        <w:tc>
          <w:tcPr>
            <w:tcW w:w="1728" w:type="dxa"/>
            <w:shd w:val="clear" w:color="auto" w:fill="auto"/>
            <w:vAlign w:val="bottom"/>
          </w:tcPr>
          <w:p w14:paraId="39E63BBB" w14:textId="77777777" w:rsidR="004F2AB1" w:rsidRPr="008B4DF4" w:rsidRDefault="004F2AB1" w:rsidP="00D059C3">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(39)</w:t>
            </w:r>
          </w:p>
        </w:tc>
        <w:tc>
          <w:tcPr>
            <w:tcW w:w="1728" w:type="dxa"/>
            <w:shd w:val="clear" w:color="auto" w:fill="auto"/>
            <w:vAlign w:val="bottom"/>
          </w:tcPr>
          <w:p w14:paraId="508E4196" w14:textId="77777777" w:rsidR="004F2AB1" w:rsidRPr="008B4DF4" w:rsidRDefault="004F2AB1" w:rsidP="00D059C3">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B4367C" w:rsidRPr="008B4DF4" w14:paraId="6EB9D1BA" w14:textId="77777777" w:rsidTr="00926E9B">
        <w:tc>
          <w:tcPr>
            <w:tcW w:w="5985" w:type="dxa"/>
            <w:shd w:val="clear" w:color="auto" w:fill="auto"/>
            <w:vAlign w:val="bottom"/>
            <w:hideMark/>
          </w:tcPr>
          <w:p w14:paraId="3CF6EDA0" w14:textId="77777777" w:rsidR="00B4367C" w:rsidRPr="008B4DF4" w:rsidRDefault="00B4367C" w:rsidP="00B4367C">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lang w:eastAsia="en-US"/>
              </w:rPr>
              <w:t>Depreciation charge</w:t>
            </w:r>
          </w:p>
        </w:tc>
        <w:tc>
          <w:tcPr>
            <w:tcW w:w="1728" w:type="dxa"/>
            <w:shd w:val="clear" w:color="auto" w:fill="auto"/>
            <w:vAlign w:val="bottom"/>
          </w:tcPr>
          <w:p w14:paraId="6806EE63" w14:textId="674D7DF2" w:rsidR="00B4367C" w:rsidRPr="008B4DF4" w:rsidRDefault="007858D5" w:rsidP="00B4367C">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(1,867)</w:t>
            </w:r>
          </w:p>
        </w:tc>
        <w:tc>
          <w:tcPr>
            <w:tcW w:w="1728" w:type="dxa"/>
            <w:shd w:val="clear" w:color="auto" w:fill="auto"/>
            <w:vAlign w:val="bottom"/>
          </w:tcPr>
          <w:p w14:paraId="6CF42EF1" w14:textId="6DF304B7" w:rsidR="00B4367C" w:rsidRPr="008B4DF4" w:rsidRDefault="007858D5" w:rsidP="00B4367C">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(7)</w:t>
            </w:r>
          </w:p>
        </w:tc>
      </w:tr>
      <w:tr w:rsidR="00B4367C" w:rsidRPr="008B4DF4" w14:paraId="762C8930" w14:textId="77777777" w:rsidTr="00926E9B">
        <w:tc>
          <w:tcPr>
            <w:tcW w:w="5985" w:type="dxa"/>
            <w:shd w:val="clear" w:color="auto" w:fill="auto"/>
            <w:vAlign w:val="bottom"/>
            <w:hideMark/>
          </w:tcPr>
          <w:p w14:paraId="69AFC846" w14:textId="2D05A294" w:rsidR="00B4367C" w:rsidRPr="008B4DF4" w:rsidRDefault="00DC3A51" w:rsidP="00B4367C">
            <w:pPr>
              <w:pStyle w:val="Header"/>
              <w:tabs>
                <w:tab w:val="left" w:pos="1985"/>
              </w:tabs>
              <w:ind w:left="516" w:right="-108"/>
              <w:jc w:val="left"/>
              <w:rPr>
                <w:rFonts w:ascii="Cordia New" w:hAnsi="Cordia New" w:cs="Cordia New"/>
                <w:sz w:val="26"/>
                <w:szCs w:val="26"/>
                <w:lang w:eastAsia="en-US"/>
              </w:rPr>
            </w:pPr>
            <w:r>
              <w:rPr>
                <w:rFonts w:ascii="Cordia New" w:hAnsi="Cordia New" w:cs="Cordia New"/>
                <w:sz w:val="26"/>
                <w:szCs w:val="26"/>
                <w:lang w:eastAsia="en-US"/>
              </w:rPr>
              <w:t>I</w:t>
            </w:r>
            <w:r w:rsidR="007858D5">
              <w:rPr>
                <w:rFonts w:ascii="Cordia New" w:hAnsi="Cordia New" w:cs="Cordia New"/>
                <w:sz w:val="26"/>
                <w:szCs w:val="26"/>
                <w:lang w:eastAsia="en-US"/>
              </w:rPr>
              <w:t xml:space="preserve">mpairment </w:t>
            </w:r>
            <w:r w:rsidR="00B4367C" w:rsidRPr="008B4DF4">
              <w:rPr>
                <w:rFonts w:ascii="Cordia New" w:hAnsi="Cordia New" w:cs="Cordia New"/>
                <w:sz w:val="26"/>
                <w:szCs w:val="26"/>
                <w:lang w:eastAsia="en-US"/>
              </w:rPr>
              <w:t>charge</w:t>
            </w:r>
            <w:r w:rsidR="00883BB1">
              <w:rPr>
                <w:rFonts w:ascii="Cordia New" w:hAnsi="Cordia New" w:cs="Cordia New"/>
                <w:sz w:val="26"/>
                <w:szCs w:val="26"/>
                <w:lang w:eastAsia="en-US"/>
              </w:rPr>
              <w:t>, net</w:t>
            </w:r>
          </w:p>
        </w:tc>
        <w:tc>
          <w:tcPr>
            <w:tcW w:w="1728" w:type="dxa"/>
            <w:shd w:val="clear" w:color="auto" w:fill="auto"/>
            <w:vAlign w:val="bottom"/>
          </w:tcPr>
          <w:p w14:paraId="17A32170" w14:textId="39A391D0" w:rsidR="00B4367C" w:rsidRPr="008B4DF4" w:rsidRDefault="00BC20F7" w:rsidP="00B4367C">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(1,897</w:t>
            </w:r>
            <w:r w:rsidR="007858D5">
              <w:rPr>
                <w:rFonts w:ascii="Cordia New" w:hAnsi="Cordia New" w:cs="Cordia New"/>
                <w:sz w:val="26"/>
                <w:szCs w:val="26"/>
              </w:rPr>
              <w:t>)</w:t>
            </w:r>
          </w:p>
        </w:tc>
        <w:tc>
          <w:tcPr>
            <w:tcW w:w="1728" w:type="dxa"/>
            <w:shd w:val="clear" w:color="auto" w:fill="auto"/>
            <w:vAlign w:val="bottom"/>
          </w:tcPr>
          <w:p w14:paraId="684690C3" w14:textId="1F08CAF5" w:rsidR="00B4367C" w:rsidRPr="008B4DF4" w:rsidRDefault="007858D5" w:rsidP="00B4367C">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B4367C" w:rsidRPr="008B4DF4" w14:paraId="41F54C6B" w14:textId="77777777" w:rsidTr="00575A73">
        <w:tc>
          <w:tcPr>
            <w:tcW w:w="5985" w:type="dxa"/>
            <w:shd w:val="clear" w:color="auto" w:fill="auto"/>
            <w:vAlign w:val="bottom"/>
            <w:hideMark/>
          </w:tcPr>
          <w:p w14:paraId="2597FC69" w14:textId="77777777" w:rsidR="00B4367C" w:rsidRPr="008B4DF4" w:rsidRDefault="00B4367C" w:rsidP="00B4367C">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lang w:eastAsia="en-US"/>
              </w:rPr>
              <w:t>Translation adjustment</w:t>
            </w:r>
          </w:p>
        </w:tc>
        <w:tc>
          <w:tcPr>
            <w:tcW w:w="1728" w:type="dxa"/>
            <w:shd w:val="clear" w:color="auto" w:fill="auto"/>
            <w:vAlign w:val="bottom"/>
          </w:tcPr>
          <w:p w14:paraId="52BB194B" w14:textId="586223FA" w:rsidR="00B4367C" w:rsidRPr="008B4DF4" w:rsidRDefault="007858D5" w:rsidP="00B4367C">
            <w:pPr>
              <w:pBdr>
                <w:bottom w:val="single" w:sz="4" w:space="1" w:color="auto"/>
              </w:pBd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3</w:t>
            </w:r>
            <w:r w:rsidR="00BC20F7">
              <w:rPr>
                <w:rFonts w:ascii="Cordia New" w:hAnsi="Cordia New" w:cs="Cordia New"/>
                <w:sz w:val="26"/>
                <w:szCs w:val="26"/>
              </w:rPr>
              <w:t>30</w:t>
            </w:r>
          </w:p>
        </w:tc>
        <w:tc>
          <w:tcPr>
            <w:tcW w:w="1728" w:type="dxa"/>
            <w:shd w:val="clear" w:color="auto" w:fill="auto"/>
            <w:vAlign w:val="bottom"/>
          </w:tcPr>
          <w:p w14:paraId="6EC62138" w14:textId="2F5ED0D4" w:rsidR="00B4367C" w:rsidRPr="008B4DF4" w:rsidRDefault="007858D5" w:rsidP="00B4367C">
            <w:pPr>
              <w:pBdr>
                <w:bottom w:val="single" w:sz="4" w:space="1" w:color="auto"/>
              </w:pBd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B4367C" w:rsidRPr="008B4DF4" w14:paraId="01875825" w14:textId="77777777" w:rsidTr="00575A73">
        <w:tc>
          <w:tcPr>
            <w:tcW w:w="5985" w:type="dxa"/>
            <w:shd w:val="clear" w:color="auto" w:fill="auto"/>
            <w:vAlign w:val="bottom"/>
          </w:tcPr>
          <w:p w14:paraId="7A816E13" w14:textId="77777777" w:rsidR="00B4367C" w:rsidRPr="008B4DF4" w:rsidRDefault="00B4367C" w:rsidP="00B4367C">
            <w:pPr>
              <w:pStyle w:val="Header"/>
              <w:tabs>
                <w:tab w:val="left" w:pos="1985"/>
              </w:tabs>
              <w:ind w:left="516" w:right="-108"/>
              <w:jc w:val="left"/>
              <w:rPr>
                <w:rFonts w:ascii="Cordia New" w:hAnsi="Cordia New" w:cs="Cordia New"/>
                <w:sz w:val="12"/>
                <w:szCs w:val="12"/>
                <w:lang w:eastAsia="en-US"/>
              </w:rPr>
            </w:pPr>
          </w:p>
        </w:tc>
        <w:tc>
          <w:tcPr>
            <w:tcW w:w="1728" w:type="dxa"/>
            <w:shd w:val="clear" w:color="auto" w:fill="auto"/>
            <w:vAlign w:val="bottom"/>
          </w:tcPr>
          <w:p w14:paraId="5268BA80" w14:textId="77777777" w:rsidR="00B4367C" w:rsidRPr="008B4DF4" w:rsidRDefault="00B4367C" w:rsidP="00B4367C">
            <w:pPr>
              <w:tabs>
                <w:tab w:val="decimal" w:pos="504"/>
                <w:tab w:val="right" w:pos="1275"/>
              </w:tabs>
              <w:ind w:right="-72"/>
              <w:jc w:val="right"/>
              <w:rPr>
                <w:rFonts w:ascii="Cordia New" w:hAnsi="Cordia New" w:cs="Cordia New"/>
                <w:sz w:val="12"/>
                <w:szCs w:val="12"/>
              </w:rPr>
            </w:pPr>
          </w:p>
        </w:tc>
        <w:tc>
          <w:tcPr>
            <w:tcW w:w="1728" w:type="dxa"/>
            <w:shd w:val="clear" w:color="auto" w:fill="auto"/>
            <w:vAlign w:val="bottom"/>
          </w:tcPr>
          <w:p w14:paraId="16C7940C" w14:textId="77777777" w:rsidR="00B4367C" w:rsidRPr="008B4DF4" w:rsidRDefault="00B4367C" w:rsidP="00B4367C">
            <w:pPr>
              <w:tabs>
                <w:tab w:val="decimal" w:pos="504"/>
                <w:tab w:val="right" w:pos="1275"/>
              </w:tabs>
              <w:ind w:right="-72"/>
              <w:jc w:val="right"/>
              <w:rPr>
                <w:rFonts w:ascii="Cordia New" w:hAnsi="Cordia New" w:cs="Cordia New"/>
                <w:sz w:val="12"/>
                <w:szCs w:val="12"/>
              </w:rPr>
            </w:pPr>
          </w:p>
        </w:tc>
      </w:tr>
      <w:tr w:rsidR="00B4367C" w:rsidRPr="008B4DF4" w14:paraId="47C9939F" w14:textId="77777777" w:rsidTr="00575A73">
        <w:tc>
          <w:tcPr>
            <w:tcW w:w="5985" w:type="dxa"/>
            <w:shd w:val="clear" w:color="auto" w:fill="auto"/>
            <w:vAlign w:val="bottom"/>
            <w:hideMark/>
          </w:tcPr>
          <w:p w14:paraId="404D375E" w14:textId="77777777" w:rsidR="00B4367C" w:rsidRPr="008B4DF4" w:rsidRDefault="00B4367C" w:rsidP="00B4367C">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lang w:eastAsia="en-US"/>
              </w:rPr>
              <w:t>Closing net book amount</w:t>
            </w:r>
          </w:p>
        </w:tc>
        <w:tc>
          <w:tcPr>
            <w:tcW w:w="1728" w:type="dxa"/>
            <w:shd w:val="clear" w:color="auto" w:fill="auto"/>
            <w:vAlign w:val="bottom"/>
          </w:tcPr>
          <w:p w14:paraId="6D51E644" w14:textId="704AA3FA" w:rsidR="00B4367C" w:rsidRPr="008B4DF4" w:rsidRDefault="00BC20F7" w:rsidP="00B4367C">
            <w:pPr>
              <w:pBdr>
                <w:bottom w:val="double" w:sz="4" w:space="1" w:color="auto"/>
              </w:pBdr>
              <w:tabs>
                <w:tab w:val="decimal" w:pos="504"/>
                <w:tab w:val="right" w:pos="1275"/>
              </w:tabs>
              <w:ind w:right="-72"/>
              <w:jc w:val="right"/>
              <w:rPr>
                <w:rFonts w:ascii="Cordia New" w:hAnsi="Cordia New" w:cs="Cordia New"/>
                <w:sz w:val="26"/>
                <w:szCs w:val="26"/>
                <w:cs/>
              </w:rPr>
            </w:pPr>
            <w:r>
              <w:rPr>
                <w:rFonts w:ascii="Cordia New" w:hAnsi="Cordia New" w:cs="Cordia New"/>
                <w:sz w:val="26"/>
                <w:szCs w:val="26"/>
              </w:rPr>
              <w:t>119,872</w:t>
            </w:r>
          </w:p>
        </w:tc>
        <w:tc>
          <w:tcPr>
            <w:tcW w:w="1728" w:type="dxa"/>
            <w:shd w:val="clear" w:color="auto" w:fill="auto"/>
            <w:vAlign w:val="bottom"/>
          </w:tcPr>
          <w:p w14:paraId="79FBB131" w14:textId="5F727DC3" w:rsidR="00B4367C" w:rsidRPr="008B4DF4" w:rsidRDefault="007858D5" w:rsidP="00B4367C">
            <w:pPr>
              <w:pBdr>
                <w:bottom w:val="double" w:sz="4" w:space="1" w:color="auto"/>
              </w:pBdr>
              <w:tabs>
                <w:tab w:val="decimal" w:pos="504"/>
                <w:tab w:val="right" w:pos="1275"/>
              </w:tabs>
              <w:ind w:right="-72"/>
              <w:jc w:val="right"/>
              <w:rPr>
                <w:rFonts w:ascii="Cordia New" w:hAnsi="Cordia New" w:cs="Cordia New"/>
                <w:sz w:val="26"/>
                <w:szCs w:val="26"/>
                <w:cs/>
              </w:rPr>
            </w:pPr>
            <w:r>
              <w:rPr>
                <w:rFonts w:ascii="Cordia New" w:hAnsi="Cordia New" w:cs="Cordia New"/>
                <w:sz w:val="26"/>
                <w:szCs w:val="26"/>
              </w:rPr>
              <w:t>146</w:t>
            </w:r>
          </w:p>
        </w:tc>
      </w:tr>
    </w:tbl>
    <w:p w14:paraId="1B31071E" w14:textId="77777777" w:rsidR="003E6D04" w:rsidRPr="008B4DF4" w:rsidRDefault="003E6D04" w:rsidP="00926E9B">
      <w:pPr>
        <w:ind w:left="540"/>
        <w:rPr>
          <w:rFonts w:ascii="Cordia New" w:eastAsia="Times New Roman" w:hAnsi="Cordia New" w:cs="Cordia New"/>
          <w:sz w:val="26"/>
          <w:szCs w:val="26"/>
        </w:rPr>
      </w:pPr>
    </w:p>
    <w:p w14:paraId="42EAC0E5" w14:textId="756EF2F2" w:rsidR="00875FB8" w:rsidRDefault="001B5DBA" w:rsidP="00926E9B">
      <w:pPr>
        <w:ind w:left="540"/>
        <w:rPr>
          <w:rFonts w:ascii="Cordia New" w:eastAsia="Times New Roman" w:hAnsi="Cordia New" w:cs="Cordia New"/>
          <w:sz w:val="26"/>
          <w:szCs w:val="26"/>
        </w:rPr>
      </w:pPr>
      <w:r w:rsidRPr="008B4DF4">
        <w:rPr>
          <w:rFonts w:ascii="Cordia New" w:eastAsia="Times New Roman" w:hAnsi="Cordia New" w:cs="Cordia New"/>
          <w:sz w:val="26"/>
          <w:szCs w:val="26"/>
        </w:rPr>
        <w:t>Subsidiaries</w:t>
      </w:r>
      <w:r w:rsidR="00875FB8" w:rsidRPr="008B4DF4">
        <w:rPr>
          <w:rFonts w:ascii="Cordia New" w:eastAsia="Times New Roman" w:hAnsi="Cordia New" w:cs="Cordia New"/>
          <w:sz w:val="26"/>
          <w:szCs w:val="26"/>
        </w:rPr>
        <w:t xml:space="preserve"> of the Group ha</w:t>
      </w:r>
      <w:r w:rsidRPr="008B4DF4">
        <w:rPr>
          <w:rFonts w:ascii="Cordia New" w:eastAsia="Times New Roman" w:hAnsi="Cordia New" w:cs="Cordia New"/>
          <w:sz w:val="26"/>
          <w:szCs w:val="26"/>
        </w:rPr>
        <w:t>ve</w:t>
      </w:r>
      <w:r w:rsidR="00875FB8" w:rsidRPr="008B4DF4">
        <w:rPr>
          <w:rFonts w:ascii="Cordia New" w:eastAsia="Times New Roman" w:hAnsi="Cordia New" w:cs="Cordia New"/>
          <w:sz w:val="26"/>
          <w:szCs w:val="26"/>
        </w:rPr>
        <w:t xml:space="preserve"> mortgaged lan</w:t>
      </w:r>
      <w:r w:rsidR="00CA460A" w:rsidRPr="008B4DF4">
        <w:rPr>
          <w:rFonts w:ascii="Cordia New" w:eastAsia="Times New Roman" w:hAnsi="Cordia New" w:cs="Cordia New"/>
          <w:sz w:val="26"/>
          <w:szCs w:val="26"/>
        </w:rPr>
        <w:t xml:space="preserve">d and </w:t>
      </w:r>
      <w:r w:rsidR="00CA460A" w:rsidRPr="00B24BD0">
        <w:rPr>
          <w:rFonts w:ascii="Cordia New" w:eastAsia="Times New Roman" w:hAnsi="Cordia New" w:cs="Cordia New"/>
          <w:sz w:val="26"/>
          <w:szCs w:val="26"/>
        </w:rPr>
        <w:t>building</w:t>
      </w:r>
      <w:r w:rsidR="00FD2848" w:rsidRPr="00B24BD0">
        <w:rPr>
          <w:rFonts w:ascii="Cordia New" w:eastAsia="Times New Roman" w:hAnsi="Cordia New" w:cs="Cordia New"/>
          <w:sz w:val="26"/>
          <w:szCs w:val="26"/>
        </w:rPr>
        <w:t xml:space="preserve"> with book value</w:t>
      </w:r>
      <w:r w:rsidR="00CA460A" w:rsidRPr="00B24BD0">
        <w:rPr>
          <w:rFonts w:ascii="Cordia New" w:eastAsia="Times New Roman" w:hAnsi="Cordia New" w:cs="Cordia New"/>
          <w:sz w:val="26"/>
          <w:szCs w:val="26"/>
        </w:rPr>
        <w:t xml:space="preserve"> amounting to </w:t>
      </w:r>
      <w:r w:rsidR="00875FB8" w:rsidRPr="00B24BD0">
        <w:rPr>
          <w:rFonts w:ascii="Cordia New" w:eastAsia="Times New Roman" w:hAnsi="Cordia New" w:cs="Cordia New"/>
          <w:sz w:val="26"/>
          <w:szCs w:val="26"/>
        </w:rPr>
        <w:t>Baht</w:t>
      </w:r>
      <w:r w:rsidR="00842B11" w:rsidRPr="00B24BD0">
        <w:rPr>
          <w:rFonts w:ascii="Cordia New" w:eastAsia="Times New Roman" w:hAnsi="Cordia New" w:cs="Cordia New"/>
          <w:sz w:val="26"/>
          <w:szCs w:val="26"/>
        </w:rPr>
        <w:t xml:space="preserve"> </w:t>
      </w:r>
      <w:r w:rsidR="009D2E99">
        <w:rPr>
          <w:rFonts w:ascii="Cordia New" w:eastAsia="Times New Roman" w:hAnsi="Cordia New" w:cs="Cordia New"/>
          <w:sz w:val="26"/>
          <w:szCs w:val="26"/>
        </w:rPr>
        <w:t>1</w:t>
      </w:r>
      <w:r w:rsidR="00BF6257">
        <w:rPr>
          <w:rFonts w:ascii="Cordia New" w:eastAsia="Times New Roman" w:hAnsi="Cordia New" w:cs="Cordia New"/>
          <w:sz w:val="26"/>
          <w:szCs w:val="26"/>
        </w:rPr>
        <w:t>5,</w:t>
      </w:r>
      <w:r w:rsidR="00D27AC5">
        <w:rPr>
          <w:rFonts w:ascii="Cordia New" w:eastAsia="Times New Roman" w:hAnsi="Cordia New" w:cs="Cordia New"/>
          <w:sz w:val="26"/>
          <w:szCs w:val="26"/>
        </w:rPr>
        <w:t>594</w:t>
      </w:r>
      <w:r w:rsidR="00B925B7" w:rsidRPr="00B24BD0">
        <w:rPr>
          <w:rFonts w:ascii="Cordia New" w:eastAsia="Times New Roman" w:hAnsi="Cordia New" w:cs="Cordia New"/>
          <w:sz w:val="26"/>
          <w:szCs w:val="26"/>
        </w:rPr>
        <w:t xml:space="preserve"> </w:t>
      </w:r>
      <w:r w:rsidR="00875FB8" w:rsidRPr="00B24BD0">
        <w:rPr>
          <w:rFonts w:ascii="Cordia New" w:eastAsia="Times New Roman" w:hAnsi="Cordia New" w:cs="Cordia New"/>
          <w:sz w:val="26"/>
          <w:szCs w:val="26"/>
        </w:rPr>
        <w:t>million</w:t>
      </w:r>
      <w:r w:rsidR="00875FB8" w:rsidRPr="008B4DF4">
        <w:rPr>
          <w:rFonts w:ascii="Cordia New" w:eastAsia="Times New Roman" w:hAnsi="Cordia New" w:cs="Cordia New"/>
          <w:sz w:val="26"/>
          <w:szCs w:val="26"/>
        </w:rPr>
        <w:t xml:space="preserve"> </w:t>
      </w:r>
      <w:r w:rsidR="00800F3B">
        <w:rPr>
          <w:rFonts w:ascii="Cordia New" w:eastAsia="Times New Roman" w:hAnsi="Cordia New" w:cs="Cordia New"/>
          <w:sz w:val="26"/>
          <w:szCs w:val="26"/>
        </w:rPr>
        <w:br/>
      </w:r>
      <w:r w:rsidR="00875FB8" w:rsidRPr="008B4DF4">
        <w:rPr>
          <w:rFonts w:ascii="Cordia New" w:eastAsia="Times New Roman" w:hAnsi="Cordia New" w:cs="Cordia New"/>
          <w:sz w:val="26"/>
          <w:szCs w:val="26"/>
        </w:rPr>
        <w:t>(</w:t>
      </w:r>
      <w:r w:rsidR="002043AC" w:rsidRPr="008B4DF4">
        <w:rPr>
          <w:rFonts w:ascii="Cordia New" w:eastAsia="Times New Roman" w:hAnsi="Cordia New" w:cs="Cordia New"/>
          <w:sz w:val="26"/>
          <w:szCs w:val="26"/>
        </w:rPr>
        <w:t xml:space="preserve">31 December </w:t>
      </w:r>
      <w:r w:rsidR="00A35DCC">
        <w:rPr>
          <w:rFonts w:ascii="Cordia New" w:eastAsia="Times New Roman" w:hAnsi="Cordia New" w:cs="Cordia New"/>
          <w:sz w:val="26"/>
          <w:szCs w:val="26"/>
        </w:rPr>
        <w:t>2020</w:t>
      </w:r>
      <w:r w:rsidR="00875FB8" w:rsidRPr="008B4DF4">
        <w:rPr>
          <w:rFonts w:ascii="Cordia New" w:eastAsia="Times New Roman" w:hAnsi="Cordia New" w:cs="Cordia New"/>
          <w:sz w:val="26"/>
          <w:szCs w:val="26"/>
        </w:rPr>
        <w:t xml:space="preserve">: </w:t>
      </w:r>
      <w:r w:rsidR="00960D2E" w:rsidRPr="008B4DF4">
        <w:rPr>
          <w:rFonts w:ascii="Cordia New" w:eastAsia="Times New Roman" w:hAnsi="Cordia New" w:cs="Cordia New"/>
          <w:sz w:val="26"/>
          <w:szCs w:val="26"/>
        </w:rPr>
        <w:t xml:space="preserve">Baht </w:t>
      </w:r>
      <w:r w:rsidR="006D7E58" w:rsidRPr="006D7E58">
        <w:rPr>
          <w:rFonts w:ascii="Cordia New" w:eastAsia="Times New Roman" w:hAnsi="Cordia New" w:cs="Cordia New"/>
          <w:sz w:val="26"/>
          <w:szCs w:val="26"/>
        </w:rPr>
        <w:t xml:space="preserve">15,520 </w:t>
      </w:r>
      <w:r w:rsidR="00960D2E" w:rsidRPr="008B4DF4">
        <w:rPr>
          <w:rFonts w:ascii="Cordia New" w:eastAsia="Times New Roman" w:hAnsi="Cordia New" w:cs="Cordia New"/>
          <w:sz w:val="26"/>
          <w:szCs w:val="26"/>
        </w:rPr>
        <w:t>million</w:t>
      </w:r>
      <w:r w:rsidR="00875FB8" w:rsidRPr="008B4DF4">
        <w:rPr>
          <w:rFonts w:ascii="Cordia New" w:eastAsia="Times New Roman" w:hAnsi="Cordia New" w:cs="Cordia New"/>
          <w:sz w:val="26"/>
          <w:szCs w:val="26"/>
        </w:rPr>
        <w:t xml:space="preserve">) to secure </w:t>
      </w:r>
      <w:r w:rsidR="00070BA6">
        <w:rPr>
          <w:rFonts w:ascii="Cordia New" w:eastAsia="Times New Roman" w:hAnsi="Cordia New" w:cs="Cordia New"/>
          <w:sz w:val="26"/>
          <w:szCs w:val="26"/>
        </w:rPr>
        <w:t>related</w:t>
      </w:r>
      <w:r w:rsidR="00070BA6" w:rsidRPr="00EF4C84">
        <w:rPr>
          <w:rFonts w:ascii="Cordia New" w:eastAsia="Times New Roman" w:hAnsi="Cordia New" w:cs="Cordia New"/>
          <w:sz w:val="26"/>
          <w:szCs w:val="26"/>
        </w:rPr>
        <w:t xml:space="preserve"> </w:t>
      </w:r>
      <w:r w:rsidR="00070BA6">
        <w:rPr>
          <w:rFonts w:ascii="Cordia New" w:eastAsia="Times New Roman" w:hAnsi="Cordia New" w:cs="Cordia New"/>
          <w:sz w:val="26"/>
          <w:szCs w:val="26"/>
        </w:rPr>
        <w:t>borrowings from</w:t>
      </w:r>
      <w:r w:rsidR="00070BA6" w:rsidRPr="00EF4C84">
        <w:rPr>
          <w:rFonts w:ascii="Cordia New" w:eastAsia="Times New Roman" w:hAnsi="Cordia New" w:cs="Cordia New"/>
          <w:sz w:val="26"/>
          <w:szCs w:val="26"/>
        </w:rPr>
        <w:t xml:space="preserve"> banks.</w:t>
      </w:r>
    </w:p>
    <w:p w14:paraId="464CDDD0" w14:textId="0DE63F45" w:rsidR="00E62CAA" w:rsidRDefault="00E62CAA" w:rsidP="00926E9B">
      <w:pPr>
        <w:ind w:left="540"/>
        <w:rPr>
          <w:rFonts w:ascii="Cordia New" w:eastAsia="Times New Roman" w:hAnsi="Cordia New" w:cs="Cordia New"/>
          <w:sz w:val="26"/>
          <w:szCs w:val="26"/>
        </w:rPr>
      </w:pPr>
    </w:p>
    <w:p w14:paraId="5515F136" w14:textId="53030E7A" w:rsidR="00E62CAA" w:rsidRDefault="00A1712C" w:rsidP="00926E9B">
      <w:pPr>
        <w:ind w:left="540"/>
        <w:rPr>
          <w:rFonts w:ascii="Cordia New" w:eastAsia="Times New Roman" w:hAnsi="Cordia New" w:cs="Cordia New"/>
          <w:sz w:val="26"/>
          <w:szCs w:val="26"/>
        </w:rPr>
      </w:pPr>
      <w:r>
        <w:rPr>
          <w:rFonts w:ascii="Cordia New" w:eastAsia="Times New Roman" w:hAnsi="Cordia New" w:cs="Cordia New"/>
          <w:sz w:val="26"/>
          <w:szCs w:val="26"/>
        </w:rPr>
        <w:t>The Group had</w:t>
      </w:r>
      <w:r w:rsidR="00E62CAA" w:rsidRPr="00E62CAA">
        <w:rPr>
          <w:rFonts w:ascii="Cordia New" w:eastAsia="Times New Roman" w:hAnsi="Cordia New" w:cs="Cordia New"/>
          <w:sz w:val="26"/>
          <w:szCs w:val="26"/>
        </w:rPr>
        <w:t xml:space="preserve"> commitments as follows:</w:t>
      </w:r>
    </w:p>
    <w:p w14:paraId="1ED445EF" w14:textId="77777777" w:rsidR="00CC2AD5" w:rsidRPr="008B4DF4" w:rsidRDefault="00CC2AD5" w:rsidP="00926E9B">
      <w:pPr>
        <w:ind w:left="540"/>
        <w:rPr>
          <w:rFonts w:ascii="Cordia New" w:eastAsia="Times New Roman" w:hAnsi="Cordia New" w:cs="Cordia New"/>
          <w:sz w:val="26"/>
          <w:szCs w:val="26"/>
          <w:lang w:val="en-GB"/>
        </w:rPr>
      </w:pPr>
    </w:p>
    <w:tbl>
      <w:tblPr>
        <w:tblW w:w="9446" w:type="dxa"/>
        <w:tblInd w:w="18" w:type="dxa"/>
        <w:tblLayout w:type="fixed"/>
        <w:tblLook w:val="04A0" w:firstRow="1" w:lastRow="0" w:firstColumn="1" w:lastColumn="0" w:noHBand="0" w:noVBand="1"/>
      </w:tblPr>
      <w:tblGrid>
        <w:gridCol w:w="6044"/>
        <w:gridCol w:w="1701"/>
        <w:gridCol w:w="1701"/>
      </w:tblGrid>
      <w:tr w:rsidR="008177A1" w:rsidRPr="008B4DF4" w14:paraId="39D8A802" w14:textId="77777777" w:rsidTr="0001771C">
        <w:trPr>
          <w:trHeight w:val="210"/>
        </w:trPr>
        <w:tc>
          <w:tcPr>
            <w:tcW w:w="6044" w:type="dxa"/>
            <w:shd w:val="clear" w:color="auto" w:fill="auto"/>
            <w:vAlign w:val="bottom"/>
          </w:tcPr>
          <w:p w14:paraId="42F6F778" w14:textId="77777777" w:rsidR="00863ED5" w:rsidRPr="008B4DF4" w:rsidRDefault="00863ED5" w:rsidP="00575A73">
            <w:pPr>
              <w:pStyle w:val="Header"/>
              <w:tabs>
                <w:tab w:val="left" w:pos="1985"/>
              </w:tabs>
              <w:ind w:left="525" w:right="-108"/>
              <w:jc w:val="left"/>
              <w:rPr>
                <w:rFonts w:ascii="Cordia New" w:hAnsi="Cordia New" w:cs="Cordia New"/>
                <w:b/>
                <w:bCs/>
                <w:sz w:val="26"/>
                <w:szCs w:val="26"/>
                <w:lang w:eastAsia="en-US"/>
              </w:rPr>
            </w:pPr>
          </w:p>
        </w:tc>
        <w:tc>
          <w:tcPr>
            <w:tcW w:w="3402" w:type="dxa"/>
            <w:gridSpan w:val="2"/>
            <w:shd w:val="clear" w:color="auto" w:fill="auto"/>
            <w:vAlign w:val="bottom"/>
            <w:hideMark/>
          </w:tcPr>
          <w:p w14:paraId="17808E1D" w14:textId="77777777" w:rsidR="00863ED5" w:rsidRPr="008B4DF4" w:rsidRDefault="00863ED5" w:rsidP="00831AC9">
            <w:pPr>
              <w:pBdr>
                <w:bottom w:val="single" w:sz="4" w:space="1" w:color="auto"/>
              </w:pBdr>
              <w:tabs>
                <w:tab w:val="right" w:pos="8540"/>
                <w:tab w:val="left" w:pos="8647"/>
              </w:tabs>
              <w:ind w:left="-38" w:right="-72"/>
              <w:jc w:val="center"/>
              <w:rPr>
                <w:rFonts w:ascii="Cordia New" w:hAnsi="Cordia New" w:cs="Cordia New"/>
                <w:b/>
                <w:bCs/>
                <w:sz w:val="26"/>
                <w:szCs w:val="26"/>
              </w:rPr>
            </w:pPr>
            <w:r w:rsidRPr="008B4DF4">
              <w:rPr>
                <w:rFonts w:ascii="Cordia New" w:hAnsi="Cordia New" w:cs="Cordia New"/>
                <w:b/>
                <w:bCs/>
                <w:sz w:val="26"/>
                <w:szCs w:val="26"/>
              </w:rPr>
              <w:t>Consolidated</w:t>
            </w:r>
            <w:r w:rsidR="00866DBD" w:rsidRPr="008B4DF4">
              <w:rPr>
                <w:rFonts w:ascii="Cordia New" w:hAnsi="Cordia New" w:cs="Cordia New"/>
                <w:b/>
                <w:bCs/>
                <w:sz w:val="26"/>
                <w:szCs w:val="26"/>
              </w:rPr>
              <w:t xml:space="preserve"> </w:t>
            </w:r>
            <w:r w:rsidRPr="008B4DF4">
              <w:rPr>
                <w:rFonts w:ascii="Cordia New" w:eastAsia="Times New Roman" w:hAnsi="Cordia New" w:cs="Cordia New"/>
                <w:b/>
                <w:bCs/>
                <w:sz w:val="26"/>
                <w:szCs w:val="26"/>
              </w:rPr>
              <w:t>financial information</w:t>
            </w:r>
          </w:p>
        </w:tc>
      </w:tr>
      <w:tr w:rsidR="0001771C" w:rsidRPr="008B4DF4" w14:paraId="02E30E4D" w14:textId="77777777" w:rsidTr="0001771C">
        <w:trPr>
          <w:trHeight w:val="210"/>
        </w:trPr>
        <w:tc>
          <w:tcPr>
            <w:tcW w:w="6044" w:type="dxa"/>
            <w:shd w:val="clear" w:color="auto" w:fill="auto"/>
            <w:vAlign w:val="bottom"/>
          </w:tcPr>
          <w:p w14:paraId="47B2146A" w14:textId="77777777" w:rsidR="0001771C" w:rsidRPr="008B4DF4" w:rsidRDefault="0001771C" w:rsidP="00575A73">
            <w:pPr>
              <w:pStyle w:val="Header"/>
              <w:tabs>
                <w:tab w:val="left" w:pos="1985"/>
              </w:tabs>
              <w:ind w:left="525" w:right="-108"/>
              <w:jc w:val="left"/>
              <w:rPr>
                <w:rFonts w:ascii="Cordia New" w:hAnsi="Cordia New" w:cs="Cordia New"/>
                <w:b/>
                <w:bCs/>
                <w:sz w:val="26"/>
                <w:szCs w:val="26"/>
                <w:lang w:eastAsia="en-US"/>
              </w:rPr>
            </w:pPr>
          </w:p>
        </w:tc>
        <w:tc>
          <w:tcPr>
            <w:tcW w:w="1701" w:type="dxa"/>
            <w:shd w:val="clear" w:color="auto" w:fill="auto"/>
            <w:vAlign w:val="bottom"/>
            <w:hideMark/>
          </w:tcPr>
          <w:p w14:paraId="15C60F7C" w14:textId="77777777" w:rsidR="0001771C" w:rsidRPr="008B4DF4" w:rsidRDefault="0001771C" w:rsidP="00831AC9">
            <w:pPr>
              <w:pStyle w:val="Style1"/>
              <w:spacing w:line="240" w:lineRule="auto"/>
              <w:ind w:left="-38" w:right="-72"/>
              <w:jc w:val="right"/>
              <w:rPr>
                <w:rFonts w:ascii="Cordia New" w:hAnsi="Cordia New"/>
                <w:sz w:val="26"/>
                <w:szCs w:val="26"/>
              </w:rPr>
            </w:pPr>
            <w:r w:rsidRPr="008B4DF4">
              <w:rPr>
                <w:rFonts w:ascii="Cordia New" w:hAnsi="Cordia New"/>
                <w:sz w:val="26"/>
                <w:szCs w:val="26"/>
              </w:rPr>
              <w:t>Baht Million</w:t>
            </w:r>
          </w:p>
        </w:tc>
        <w:tc>
          <w:tcPr>
            <w:tcW w:w="1701" w:type="dxa"/>
            <w:shd w:val="clear" w:color="auto" w:fill="auto"/>
            <w:vAlign w:val="bottom"/>
            <w:hideMark/>
          </w:tcPr>
          <w:p w14:paraId="1F8315AB" w14:textId="77777777" w:rsidR="0001771C" w:rsidRPr="008B4DF4" w:rsidRDefault="0001771C" w:rsidP="00831AC9">
            <w:pPr>
              <w:pStyle w:val="Style1"/>
              <w:spacing w:line="240" w:lineRule="auto"/>
              <w:ind w:left="-38" w:right="-72"/>
              <w:jc w:val="right"/>
              <w:rPr>
                <w:rFonts w:ascii="Cordia New" w:hAnsi="Cordia New"/>
                <w:sz w:val="26"/>
                <w:szCs w:val="26"/>
              </w:rPr>
            </w:pPr>
            <w:r w:rsidRPr="008B4DF4">
              <w:rPr>
                <w:rFonts w:ascii="Cordia New" w:hAnsi="Cordia New"/>
                <w:sz w:val="26"/>
                <w:szCs w:val="26"/>
              </w:rPr>
              <w:t>EUR Million</w:t>
            </w:r>
          </w:p>
        </w:tc>
      </w:tr>
      <w:tr w:rsidR="0001771C" w:rsidRPr="008B4DF4" w14:paraId="0D8B63FF" w14:textId="77777777" w:rsidTr="0001771C">
        <w:tc>
          <w:tcPr>
            <w:tcW w:w="6044" w:type="dxa"/>
            <w:shd w:val="clear" w:color="auto" w:fill="auto"/>
            <w:vAlign w:val="bottom"/>
          </w:tcPr>
          <w:p w14:paraId="5BA856E5" w14:textId="77777777" w:rsidR="0001771C" w:rsidRPr="008B4DF4" w:rsidRDefault="0001771C" w:rsidP="00575A73">
            <w:pPr>
              <w:pStyle w:val="Header"/>
              <w:tabs>
                <w:tab w:val="left" w:pos="1985"/>
              </w:tabs>
              <w:ind w:left="525" w:right="-108"/>
              <w:jc w:val="left"/>
              <w:rPr>
                <w:rFonts w:ascii="Cordia New" w:hAnsi="Cordia New" w:cs="Cordia New"/>
                <w:sz w:val="12"/>
                <w:szCs w:val="12"/>
                <w:lang w:eastAsia="en-US"/>
              </w:rPr>
            </w:pPr>
          </w:p>
        </w:tc>
        <w:tc>
          <w:tcPr>
            <w:tcW w:w="1701" w:type="dxa"/>
            <w:shd w:val="clear" w:color="auto" w:fill="auto"/>
            <w:vAlign w:val="bottom"/>
          </w:tcPr>
          <w:p w14:paraId="641A6E80" w14:textId="77777777" w:rsidR="0001771C" w:rsidRPr="008B4DF4" w:rsidRDefault="0001771C" w:rsidP="00926E9B">
            <w:pPr>
              <w:tabs>
                <w:tab w:val="decimal" w:pos="504"/>
                <w:tab w:val="right" w:pos="1275"/>
              </w:tabs>
              <w:ind w:left="-38" w:right="-72"/>
              <w:jc w:val="right"/>
              <w:rPr>
                <w:rFonts w:ascii="Cordia New" w:hAnsi="Cordia New" w:cs="Cordia New"/>
                <w:sz w:val="12"/>
                <w:szCs w:val="12"/>
              </w:rPr>
            </w:pPr>
          </w:p>
        </w:tc>
        <w:tc>
          <w:tcPr>
            <w:tcW w:w="1701" w:type="dxa"/>
            <w:shd w:val="clear" w:color="auto" w:fill="auto"/>
            <w:vAlign w:val="bottom"/>
          </w:tcPr>
          <w:p w14:paraId="689A9678" w14:textId="77777777" w:rsidR="0001771C" w:rsidRPr="008B4DF4" w:rsidRDefault="0001771C" w:rsidP="00926E9B">
            <w:pPr>
              <w:tabs>
                <w:tab w:val="left" w:pos="720"/>
                <w:tab w:val="right" w:pos="8540"/>
                <w:tab w:val="left" w:pos="8647"/>
              </w:tabs>
              <w:ind w:left="-38" w:right="-72"/>
              <w:jc w:val="right"/>
              <w:rPr>
                <w:rFonts w:ascii="Cordia New" w:hAnsi="Cordia New" w:cs="Cordia New"/>
                <w:sz w:val="12"/>
                <w:szCs w:val="12"/>
              </w:rPr>
            </w:pPr>
          </w:p>
        </w:tc>
      </w:tr>
      <w:tr w:rsidR="0001771C" w:rsidRPr="008B4DF4" w14:paraId="1D5A58F6" w14:textId="77777777" w:rsidTr="0001771C">
        <w:trPr>
          <w:trHeight w:val="210"/>
        </w:trPr>
        <w:tc>
          <w:tcPr>
            <w:tcW w:w="6044" w:type="dxa"/>
            <w:shd w:val="clear" w:color="auto" w:fill="auto"/>
            <w:vAlign w:val="bottom"/>
            <w:hideMark/>
          </w:tcPr>
          <w:p w14:paraId="3787DE6A" w14:textId="77777777" w:rsidR="0001771C" w:rsidRPr="008B4DF4" w:rsidRDefault="0001771C" w:rsidP="00575A73">
            <w:pPr>
              <w:pStyle w:val="Header"/>
              <w:tabs>
                <w:tab w:val="left" w:pos="1985"/>
              </w:tabs>
              <w:ind w:left="525" w:right="-108"/>
              <w:jc w:val="left"/>
              <w:rPr>
                <w:rFonts w:ascii="Cordia New" w:hAnsi="Cordia New" w:cs="Cordia New"/>
                <w:sz w:val="26"/>
                <w:szCs w:val="26"/>
                <w:lang w:eastAsia="en-US"/>
              </w:rPr>
            </w:pPr>
            <w:r w:rsidRPr="008B4DF4">
              <w:rPr>
                <w:rFonts w:ascii="Cordia New" w:hAnsi="Cordia New" w:cs="Cordia New"/>
                <w:sz w:val="26"/>
                <w:szCs w:val="26"/>
                <w:lang w:eastAsia="en-US"/>
              </w:rPr>
              <w:t xml:space="preserve">Commitments in respect of construction </w:t>
            </w:r>
          </w:p>
        </w:tc>
        <w:tc>
          <w:tcPr>
            <w:tcW w:w="1701" w:type="dxa"/>
            <w:shd w:val="clear" w:color="auto" w:fill="auto"/>
            <w:vAlign w:val="bottom"/>
          </w:tcPr>
          <w:p w14:paraId="726C6BDC" w14:textId="77777777" w:rsidR="0001771C" w:rsidRPr="008B4DF4" w:rsidRDefault="0001771C" w:rsidP="00926E9B">
            <w:pPr>
              <w:tabs>
                <w:tab w:val="decimal" w:pos="504"/>
                <w:tab w:val="right" w:pos="1275"/>
              </w:tabs>
              <w:ind w:left="-38" w:right="-72"/>
              <w:jc w:val="right"/>
              <w:rPr>
                <w:rFonts w:ascii="Cordia New" w:hAnsi="Cordia New" w:cs="Cordia New"/>
                <w:sz w:val="26"/>
                <w:szCs w:val="26"/>
              </w:rPr>
            </w:pPr>
          </w:p>
        </w:tc>
        <w:tc>
          <w:tcPr>
            <w:tcW w:w="1701" w:type="dxa"/>
            <w:shd w:val="clear" w:color="auto" w:fill="auto"/>
            <w:vAlign w:val="bottom"/>
          </w:tcPr>
          <w:p w14:paraId="03DF01F2" w14:textId="77777777" w:rsidR="0001771C" w:rsidRPr="008B4DF4" w:rsidRDefault="0001771C" w:rsidP="00926E9B">
            <w:pPr>
              <w:tabs>
                <w:tab w:val="left" w:pos="720"/>
                <w:tab w:val="right" w:pos="8540"/>
                <w:tab w:val="left" w:pos="8647"/>
              </w:tabs>
              <w:ind w:left="-38" w:right="-72"/>
              <w:jc w:val="right"/>
              <w:rPr>
                <w:rFonts w:ascii="Cordia New" w:hAnsi="Cordia New" w:cs="Cordia New"/>
                <w:sz w:val="26"/>
                <w:szCs w:val="26"/>
                <w:cs/>
              </w:rPr>
            </w:pPr>
          </w:p>
        </w:tc>
      </w:tr>
      <w:tr w:rsidR="0001771C" w:rsidRPr="008B4DF4" w14:paraId="604B76E0" w14:textId="77777777" w:rsidTr="0001771C">
        <w:trPr>
          <w:trHeight w:val="210"/>
        </w:trPr>
        <w:tc>
          <w:tcPr>
            <w:tcW w:w="6044" w:type="dxa"/>
            <w:shd w:val="clear" w:color="auto" w:fill="auto"/>
            <w:vAlign w:val="bottom"/>
            <w:hideMark/>
          </w:tcPr>
          <w:p w14:paraId="2E13AA1D" w14:textId="77777777" w:rsidR="0001771C" w:rsidRPr="008B4DF4" w:rsidRDefault="0001771C" w:rsidP="00575A73">
            <w:pPr>
              <w:pStyle w:val="Header"/>
              <w:tabs>
                <w:tab w:val="left" w:pos="1985"/>
              </w:tabs>
              <w:ind w:left="525" w:right="-108"/>
              <w:jc w:val="left"/>
              <w:rPr>
                <w:rFonts w:ascii="Cordia New" w:hAnsi="Cordia New" w:cs="Cordia New"/>
                <w:sz w:val="26"/>
                <w:szCs w:val="26"/>
                <w:lang w:eastAsia="en-US"/>
              </w:rPr>
            </w:pPr>
            <w:r w:rsidRPr="008B4DF4">
              <w:rPr>
                <w:rFonts w:ascii="Cordia New" w:hAnsi="Cordia New" w:cs="Cordia New"/>
                <w:sz w:val="26"/>
                <w:szCs w:val="26"/>
                <w:lang w:eastAsia="en-US"/>
              </w:rPr>
              <w:t xml:space="preserve">   contracts and purchases of assets </w:t>
            </w:r>
          </w:p>
        </w:tc>
        <w:tc>
          <w:tcPr>
            <w:tcW w:w="1701" w:type="dxa"/>
            <w:shd w:val="clear" w:color="auto" w:fill="auto"/>
            <w:vAlign w:val="bottom"/>
          </w:tcPr>
          <w:p w14:paraId="4371DEB8" w14:textId="77777777" w:rsidR="0001771C" w:rsidRPr="008B4DF4" w:rsidRDefault="0001771C" w:rsidP="00926E9B">
            <w:pPr>
              <w:tabs>
                <w:tab w:val="decimal" w:pos="504"/>
                <w:tab w:val="right" w:pos="1275"/>
              </w:tabs>
              <w:ind w:left="-38" w:right="-72"/>
              <w:jc w:val="right"/>
              <w:rPr>
                <w:rFonts w:ascii="Cordia New" w:hAnsi="Cordia New" w:cs="Cordia New"/>
                <w:sz w:val="26"/>
                <w:szCs w:val="26"/>
              </w:rPr>
            </w:pPr>
          </w:p>
        </w:tc>
        <w:tc>
          <w:tcPr>
            <w:tcW w:w="1701" w:type="dxa"/>
            <w:shd w:val="clear" w:color="auto" w:fill="auto"/>
            <w:vAlign w:val="bottom"/>
          </w:tcPr>
          <w:p w14:paraId="21DAC1D9" w14:textId="77777777" w:rsidR="0001771C" w:rsidRPr="008B4DF4" w:rsidRDefault="0001771C" w:rsidP="00926E9B">
            <w:pPr>
              <w:tabs>
                <w:tab w:val="left" w:pos="720"/>
                <w:tab w:val="right" w:pos="8540"/>
                <w:tab w:val="left" w:pos="8647"/>
              </w:tabs>
              <w:ind w:left="-38" w:right="-72"/>
              <w:jc w:val="right"/>
              <w:rPr>
                <w:rFonts w:ascii="Cordia New" w:hAnsi="Cordia New" w:cs="Cordia New"/>
                <w:sz w:val="26"/>
                <w:szCs w:val="26"/>
              </w:rPr>
            </w:pPr>
          </w:p>
        </w:tc>
      </w:tr>
      <w:tr w:rsidR="0001771C" w:rsidRPr="008B4DF4" w14:paraId="06494F83" w14:textId="77777777" w:rsidTr="0001771C">
        <w:trPr>
          <w:trHeight w:val="144"/>
        </w:trPr>
        <w:tc>
          <w:tcPr>
            <w:tcW w:w="6044" w:type="dxa"/>
            <w:shd w:val="clear" w:color="auto" w:fill="auto"/>
            <w:vAlign w:val="bottom"/>
            <w:hideMark/>
          </w:tcPr>
          <w:p w14:paraId="4A1C6670" w14:textId="59C058B4" w:rsidR="0001771C" w:rsidRPr="008B4DF4" w:rsidRDefault="0001771C" w:rsidP="00596096">
            <w:pPr>
              <w:pStyle w:val="Header"/>
              <w:tabs>
                <w:tab w:val="left" w:pos="1985"/>
              </w:tabs>
              <w:ind w:left="525" w:right="-108"/>
              <w:jc w:val="left"/>
              <w:rPr>
                <w:rFonts w:ascii="Cordia New" w:hAnsi="Cordia New" w:cs="Cordia New"/>
                <w:sz w:val="26"/>
                <w:szCs w:val="26"/>
                <w:lang w:eastAsia="en-US"/>
              </w:rPr>
            </w:pPr>
            <w:r w:rsidRPr="008B4DF4">
              <w:rPr>
                <w:rFonts w:ascii="Cordia New" w:hAnsi="Cordia New" w:cs="Cordia New"/>
                <w:sz w:val="26"/>
                <w:szCs w:val="26"/>
                <w:lang w:eastAsia="en-US"/>
              </w:rPr>
              <w:t xml:space="preserve">   as at </w:t>
            </w:r>
            <w:r w:rsidR="00A35DCC">
              <w:rPr>
                <w:rFonts w:ascii="Cordia New" w:hAnsi="Cordia New" w:cs="Cordia New"/>
                <w:sz w:val="26"/>
                <w:szCs w:val="26"/>
                <w:lang w:eastAsia="en-US"/>
              </w:rPr>
              <w:t>31 March</w:t>
            </w:r>
            <w:r w:rsidRPr="008B4DF4">
              <w:rPr>
                <w:rFonts w:ascii="Cordia New" w:hAnsi="Cordia New" w:cs="Cordia New"/>
                <w:sz w:val="26"/>
                <w:szCs w:val="26"/>
                <w:lang w:eastAsia="en-US"/>
              </w:rPr>
              <w:t xml:space="preserve"> </w:t>
            </w:r>
            <w:r w:rsidR="00A35DCC">
              <w:rPr>
                <w:rFonts w:ascii="Cordia New" w:hAnsi="Cordia New" w:cs="Cordia New"/>
                <w:sz w:val="26"/>
                <w:szCs w:val="26"/>
                <w:lang w:eastAsia="en-US"/>
              </w:rPr>
              <w:t>2021</w:t>
            </w:r>
          </w:p>
        </w:tc>
        <w:tc>
          <w:tcPr>
            <w:tcW w:w="1701" w:type="dxa"/>
            <w:shd w:val="clear" w:color="auto" w:fill="auto"/>
            <w:vAlign w:val="bottom"/>
          </w:tcPr>
          <w:p w14:paraId="3E92A237" w14:textId="041371F3" w:rsidR="0001771C" w:rsidRPr="008B4DF4" w:rsidRDefault="008742C6" w:rsidP="00926E9B">
            <w:pPr>
              <w:tabs>
                <w:tab w:val="decimal" w:pos="504"/>
                <w:tab w:val="right" w:pos="1275"/>
              </w:tabs>
              <w:ind w:left="-38" w:right="-72"/>
              <w:jc w:val="right"/>
              <w:rPr>
                <w:rFonts w:ascii="Cordia New" w:hAnsi="Cordia New" w:cs="Cordia New"/>
                <w:sz w:val="26"/>
                <w:szCs w:val="26"/>
                <w:cs/>
              </w:rPr>
            </w:pPr>
            <w:r>
              <w:rPr>
                <w:rFonts w:ascii="Cordia New" w:hAnsi="Cordia New" w:cs="Cordia New"/>
                <w:sz w:val="26"/>
                <w:szCs w:val="26"/>
              </w:rPr>
              <w:t>291</w:t>
            </w:r>
          </w:p>
        </w:tc>
        <w:tc>
          <w:tcPr>
            <w:tcW w:w="1701" w:type="dxa"/>
            <w:shd w:val="clear" w:color="auto" w:fill="auto"/>
            <w:vAlign w:val="bottom"/>
          </w:tcPr>
          <w:p w14:paraId="5484D0C1" w14:textId="7E8C4F27" w:rsidR="0001771C" w:rsidRPr="008B4DF4" w:rsidRDefault="008742C6" w:rsidP="00926E9B">
            <w:pPr>
              <w:tabs>
                <w:tab w:val="left" w:pos="720"/>
                <w:tab w:val="right" w:pos="8540"/>
                <w:tab w:val="left" w:pos="8647"/>
              </w:tabs>
              <w:ind w:left="-38" w:right="-72"/>
              <w:jc w:val="right"/>
              <w:rPr>
                <w:rFonts w:ascii="Cordia New" w:hAnsi="Cordia New" w:cs="Cordia New"/>
                <w:sz w:val="26"/>
                <w:szCs w:val="26"/>
              </w:rPr>
            </w:pPr>
            <w:r>
              <w:rPr>
                <w:rFonts w:ascii="Cordia New" w:hAnsi="Cordia New" w:cs="Cordia New"/>
                <w:sz w:val="26"/>
                <w:szCs w:val="26"/>
              </w:rPr>
              <w:t>21</w:t>
            </w:r>
          </w:p>
        </w:tc>
      </w:tr>
      <w:tr w:rsidR="0001771C" w:rsidRPr="008B4DF4" w14:paraId="17DD3E05" w14:textId="77777777" w:rsidTr="0001771C">
        <w:tc>
          <w:tcPr>
            <w:tcW w:w="6044" w:type="dxa"/>
            <w:shd w:val="clear" w:color="auto" w:fill="auto"/>
            <w:vAlign w:val="bottom"/>
            <w:hideMark/>
          </w:tcPr>
          <w:p w14:paraId="457C0E6F" w14:textId="77777777" w:rsidR="0001771C" w:rsidRPr="008B4DF4" w:rsidRDefault="0001771C" w:rsidP="00575A73">
            <w:pPr>
              <w:pStyle w:val="Header"/>
              <w:tabs>
                <w:tab w:val="left" w:pos="1985"/>
              </w:tabs>
              <w:ind w:left="525" w:right="-108"/>
              <w:jc w:val="left"/>
              <w:rPr>
                <w:rFonts w:ascii="Cordia New" w:hAnsi="Cordia New" w:cs="Cordia New"/>
                <w:sz w:val="26"/>
                <w:szCs w:val="26"/>
                <w:lang w:eastAsia="en-US"/>
              </w:rPr>
            </w:pPr>
            <w:r w:rsidRPr="008B4DF4">
              <w:rPr>
                <w:rFonts w:ascii="Cordia New" w:hAnsi="Cordia New" w:cs="Cordia New"/>
                <w:sz w:val="26"/>
                <w:szCs w:val="26"/>
                <w:lang w:eastAsia="en-US"/>
              </w:rPr>
              <w:t xml:space="preserve">Commitments in respect of construction </w:t>
            </w:r>
          </w:p>
        </w:tc>
        <w:tc>
          <w:tcPr>
            <w:tcW w:w="1701" w:type="dxa"/>
            <w:shd w:val="clear" w:color="auto" w:fill="auto"/>
            <w:vAlign w:val="bottom"/>
          </w:tcPr>
          <w:p w14:paraId="43429ADB" w14:textId="77777777" w:rsidR="0001771C" w:rsidRPr="008B4DF4" w:rsidRDefault="0001771C" w:rsidP="00926E9B">
            <w:pPr>
              <w:tabs>
                <w:tab w:val="decimal" w:pos="504"/>
                <w:tab w:val="right" w:pos="1275"/>
              </w:tabs>
              <w:ind w:left="-38" w:right="-72"/>
              <w:jc w:val="right"/>
              <w:rPr>
                <w:rFonts w:ascii="Cordia New" w:hAnsi="Cordia New" w:cs="Cordia New"/>
                <w:sz w:val="26"/>
                <w:szCs w:val="26"/>
              </w:rPr>
            </w:pPr>
          </w:p>
        </w:tc>
        <w:tc>
          <w:tcPr>
            <w:tcW w:w="1701" w:type="dxa"/>
            <w:shd w:val="clear" w:color="auto" w:fill="auto"/>
            <w:vAlign w:val="bottom"/>
          </w:tcPr>
          <w:p w14:paraId="22404D2B" w14:textId="77777777" w:rsidR="0001771C" w:rsidRPr="008B4DF4" w:rsidRDefault="0001771C" w:rsidP="00926E9B">
            <w:pPr>
              <w:tabs>
                <w:tab w:val="left" w:pos="720"/>
                <w:tab w:val="right" w:pos="8540"/>
                <w:tab w:val="left" w:pos="8647"/>
              </w:tabs>
              <w:ind w:left="-38" w:right="-72"/>
              <w:jc w:val="right"/>
              <w:rPr>
                <w:rFonts w:ascii="Cordia New" w:hAnsi="Cordia New" w:cs="Cordia New"/>
                <w:sz w:val="26"/>
                <w:szCs w:val="26"/>
              </w:rPr>
            </w:pPr>
          </w:p>
        </w:tc>
      </w:tr>
      <w:tr w:rsidR="0001771C" w:rsidRPr="008B4DF4" w14:paraId="1F54844C" w14:textId="77777777" w:rsidTr="0001771C">
        <w:tc>
          <w:tcPr>
            <w:tcW w:w="6044" w:type="dxa"/>
            <w:shd w:val="clear" w:color="auto" w:fill="auto"/>
            <w:vAlign w:val="bottom"/>
            <w:hideMark/>
          </w:tcPr>
          <w:p w14:paraId="1DA0FFAA" w14:textId="77777777" w:rsidR="0001771C" w:rsidRPr="008B4DF4" w:rsidRDefault="0001771C" w:rsidP="00575A73">
            <w:pPr>
              <w:pStyle w:val="Header"/>
              <w:tabs>
                <w:tab w:val="left" w:pos="1985"/>
              </w:tabs>
              <w:ind w:left="525" w:right="-108"/>
              <w:jc w:val="left"/>
              <w:rPr>
                <w:rFonts w:ascii="Cordia New" w:hAnsi="Cordia New" w:cs="Cordia New"/>
                <w:sz w:val="26"/>
                <w:szCs w:val="26"/>
                <w:lang w:eastAsia="en-US"/>
              </w:rPr>
            </w:pPr>
            <w:r w:rsidRPr="008B4DF4">
              <w:rPr>
                <w:rFonts w:ascii="Cordia New" w:hAnsi="Cordia New" w:cs="Cordia New"/>
                <w:sz w:val="26"/>
                <w:szCs w:val="26"/>
                <w:lang w:eastAsia="en-US"/>
              </w:rPr>
              <w:t xml:space="preserve">   contracts and purchases of assets</w:t>
            </w:r>
          </w:p>
        </w:tc>
        <w:tc>
          <w:tcPr>
            <w:tcW w:w="1701" w:type="dxa"/>
            <w:shd w:val="clear" w:color="auto" w:fill="auto"/>
            <w:vAlign w:val="bottom"/>
          </w:tcPr>
          <w:p w14:paraId="447CD8ED" w14:textId="77777777" w:rsidR="0001771C" w:rsidRPr="008B4DF4" w:rsidRDefault="0001771C" w:rsidP="00926E9B">
            <w:pPr>
              <w:tabs>
                <w:tab w:val="decimal" w:pos="504"/>
                <w:tab w:val="right" w:pos="1275"/>
              </w:tabs>
              <w:ind w:left="-38" w:right="-72"/>
              <w:jc w:val="right"/>
              <w:rPr>
                <w:rFonts w:ascii="Cordia New" w:hAnsi="Cordia New" w:cs="Cordia New"/>
                <w:sz w:val="26"/>
                <w:szCs w:val="26"/>
              </w:rPr>
            </w:pPr>
          </w:p>
        </w:tc>
        <w:tc>
          <w:tcPr>
            <w:tcW w:w="1701" w:type="dxa"/>
            <w:shd w:val="clear" w:color="auto" w:fill="auto"/>
            <w:vAlign w:val="bottom"/>
          </w:tcPr>
          <w:p w14:paraId="423C534D" w14:textId="77777777" w:rsidR="0001771C" w:rsidRPr="008B4DF4" w:rsidRDefault="0001771C" w:rsidP="00926E9B">
            <w:pPr>
              <w:tabs>
                <w:tab w:val="left" w:pos="720"/>
                <w:tab w:val="right" w:pos="8540"/>
                <w:tab w:val="left" w:pos="8647"/>
              </w:tabs>
              <w:ind w:left="-38" w:right="-72"/>
              <w:jc w:val="right"/>
              <w:rPr>
                <w:rFonts w:ascii="Cordia New" w:hAnsi="Cordia New" w:cs="Cordia New"/>
                <w:sz w:val="26"/>
                <w:szCs w:val="26"/>
              </w:rPr>
            </w:pPr>
          </w:p>
        </w:tc>
      </w:tr>
      <w:tr w:rsidR="005F015B" w:rsidRPr="008B4DF4" w14:paraId="03308636" w14:textId="77777777" w:rsidTr="0001771C">
        <w:trPr>
          <w:trHeight w:val="92"/>
        </w:trPr>
        <w:tc>
          <w:tcPr>
            <w:tcW w:w="6044" w:type="dxa"/>
            <w:shd w:val="clear" w:color="auto" w:fill="auto"/>
            <w:vAlign w:val="bottom"/>
            <w:hideMark/>
          </w:tcPr>
          <w:p w14:paraId="08640A7D" w14:textId="40F77B20" w:rsidR="005F015B" w:rsidRPr="008B4DF4" w:rsidRDefault="005F015B" w:rsidP="005F015B">
            <w:pPr>
              <w:pStyle w:val="Header"/>
              <w:tabs>
                <w:tab w:val="left" w:pos="1985"/>
              </w:tabs>
              <w:ind w:left="525" w:right="-108"/>
              <w:jc w:val="left"/>
              <w:rPr>
                <w:rFonts w:ascii="Cordia New" w:hAnsi="Cordia New" w:cs="Cordia New"/>
                <w:sz w:val="26"/>
                <w:szCs w:val="26"/>
                <w:lang w:eastAsia="en-US"/>
              </w:rPr>
            </w:pPr>
            <w:r w:rsidRPr="008B4DF4">
              <w:rPr>
                <w:rFonts w:ascii="Cordia New" w:hAnsi="Cordia New" w:cs="Cordia New"/>
                <w:sz w:val="26"/>
                <w:szCs w:val="26"/>
                <w:lang w:eastAsia="en-US"/>
              </w:rPr>
              <w:t xml:space="preserve">   as at 31 December </w:t>
            </w:r>
            <w:r>
              <w:rPr>
                <w:rFonts w:ascii="Cordia New" w:hAnsi="Cordia New" w:cs="Cordia New"/>
                <w:sz w:val="26"/>
                <w:szCs w:val="26"/>
                <w:lang w:eastAsia="en-US"/>
              </w:rPr>
              <w:t>2020</w:t>
            </w:r>
          </w:p>
        </w:tc>
        <w:tc>
          <w:tcPr>
            <w:tcW w:w="1701" w:type="dxa"/>
            <w:shd w:val="clear" w:color="auto" w:fill="auto"/>
            <w:vAlign w:val="bottom"/>
          </w:tcPr>
          <w:p w14:paraId="00F31DB4" w14:textId="47325950" w:rsidR="005F015B" w:rsidRPr="008B4DF4" w:rsidRDefault="005F015B" w:rsidP="005F015B">
            <w:pPr>
              <w:tabs>
                <w:tab w:val="decimal" w:pos="504"/>
                <w:tab w:val="center" w:pos="612"/>
                <w:tab w:val="right" w:pos="1224"/>
                <w:tab w:val="right" w:pos="1275"/>
              </w:tabs>
              <w:ind w:right="-72"/>
              <w:jc w:val="right"/>
              <w:rPr>
                <w:rFonts w:ascii="Cordia New" w:eastAsia="MS Mincho" w:hAnsi="Cordia New" w:cs="Cordia New"/>
                <w:sz w:val="26"/>
                <w:szCs w:val="26"/>
              </w:rPr>
            </w:pPr>
            <w:r w:rsidRPr="00937438">
              <w:rPr>
                <w:rFonts w:ascii="Cordia New" w:hAnsi="Cordia New" w:cs="Cordia New"/>
                <w:sz w:val="26"/>
                <w:szCs w:val="26"/>
              </w:rPr>
              <w:t>312</w:t>
            </w:r>
          </w:p>
        </w:tc>
        <w:tc>
          <w:tcPr>
            <w:tcW w:w="1701" w:type="dxa"/>
            <w:shd w:val="clear" w:color="auto" w:fill="auto"/>
          </w:tcPr>
          <w:p w14:paraId="398A2169" w14:textId="719939E9" w:rsidR="005F015B" w:rsidRPr="008B4DF4" w:rsidRDefault="005F015B" w:rsidP="005F015B">
            <w:pPr>
              <w:tabs>
                <w:tab w:val="decimal" w:pos="504"/>
                <w:tab w:val="center" w:pos="612"/>
                <w:tab w:val="right" w:pos="1224"/>
                <w:tab w:val="right" w:pos="1275"/>
              </w:tabs>
              <w:ind w:right="-72"/>
              <w:jc w:val="right"/>
              <w:rPr>
                <w:rFonts w:ascii="Cordia New" w:eastAsia="MS Mincho" w:hAnsi="Cordia New" w:cs="Cordia New"/>
                <w:sz w:val="26"/>
                <w:szCs w:val="26"/>
              </w:rPr>
            </w:pPr>
            <w:r w:rsidRPr="00937438">
              <w:rPr>
                <w:rFonts w:ascii="Cordia New" w:hAnsi="Cordia New" w:cs="Cordia New"/>
                <w:sz w:val="26"/>
                <w:szCs w:val="26"/>
              </w:rPr>
              <w:t>17</w:t>
            </w:r>
          </w:p>
        </w:tc>
      </w:tr>
    </w:tbl>
    <w:p w14:paraId="7799854E" w14:textId="610CCA60" w:rsidR="008177A1" w:rsidRPr="00A348AE" w:rsidRDefault="007872B5" w:rsidP="00575A73">
      <w:pPr>
        <w:pStyle w:val="Heading8"/>
        <w:spacing w:before="0" w:after="0"/>
        <w:ind w:left="540" w:hanging="540"/>
        <w:rPr>
          <w:rFonts w:ascii="Cordia New" w:hAnsi="Cordia New" w:cs="Cordia New"/>
          <w:b/>
          <w:bCs/>
          <w:i w:val="0"/>
          <w:iCs w:val="0"/>
          <w:sz w:val="26"/>
          <w:szCs w:val="26"/>
        </w:rPr>
      </w:pPr>
      <w:r w:rsidRPr="008B4DF4">
        <w:rPr>
          <w:rFonts w:ascii="Cordia New" w:hAnsi="Cordia New" w:cs="Cordia New"/>
          <w:b/>
          <w:bCs/>
          <w:i w:val="0"/>
          <w:iCs w:val="0"/>
          <w:sz w:val="26"/>
          <w:szCs w:val="26"/>
        </w:rPr>
        <w:br w:type="page"/>
      </w:r>
      <w:r w:rsidR="0029637C" w:rsidRPr="00A348AE">
        <w:rPr>
          <w:rFonts w:ascii="Cordia New" w:hAnsi="Cordia New" w:cs="Cordia New"/>
          <w:b/>
          <w:bCs/>
          <w:i w:val="0"/>
          <w:iCs w:val="0"/>
          <w:sz w:val="26"/>
          <w:szCs w:val="26"/>
        </w:rPr>
        <w:lastRenderedPageBreak/>
        <w:t>1</w:t>
      </w:r>
      <w:r w:rsidR="00717E89">
        <w:rPr>
          <w:rFonts w:ascii="Cordia New" w:hAnsi="Cordia New" w:cs="Cordia New"/>
          <w:b/>
          <w:bCs/>
          <w:i w:val="0"/>
          <w:iCs w:val="0"/>
          <w:sz w:val="26"/>
          <w:szCs w:val="26"/>
        </w:rPr>
        <w:t>4</w:t>
      </w:r>
      <w:r w:rsidR="008177A1" w:rsidRPr="00A348AE">
        <w:rPr>
          <w:rFonts w:ascii="Cordia New" w:hAnsi="Cordia New" w:cs="Cordia New"/>
          <w:b/>
          <w:bCs/>
          <w:i w:val="0"/>
          <w:iCs w:val="0"/>
          <w:sz w:val="26"/>
          <w:szCs w:val="26"/>
        </w:rPr>
        <w:tab/>
        <w:t>Intangible assets</w:t>
      </w:r>
    </w:p>
    <w:p w14:paraId="7BC63DF2" w14:textId="77777777" w:rsidR="00EF4C84" w:rsidRPr="00A348AE" w:rsidRDefault="00EF4C84" w:rsidP="00EF4C84">
      <w:pPr>
        <w:rPr>
          <w:rFonts w:ascii="Cordia New" w:hAnsi="Cordia New" w:cs="Cordia New"/>
          <w:sz w:val="26"/>
          <w:szCs w:val="26"/>
          <w:lang w:eastAsia="x-none"/>
        </w:rPr>
      </w:pPr>
    </w:p>
    <w:tbl>
      <w:tblPr>
        <w:tblW w:w="9441" w:type="dxa"/>
        <w:tblInd w:w="18" w:type="dxa"/>
        <w:tblLayout w:type="fixed"/>
        <w:tblLook w:val="04A0" w:firstRow="1" w:lastRow="0" w:firstColumn="1" w:lastColumn="0" w:noHBand="0" w:noVBand="1"/>
      </w:tblPr>
      <w:tblGrid>
        <w:gridCol w:w="5985"/>
        <w:gridCol w:w="1728"/>
        <w:gridCol w:w="1728"/>
      </w:tblGrid>
      <w:tr w:rsidR="008177A1" w:rsidRPr="008B4DF4" w14:paraId="6A32F0DF" w14:textId="77777777" w:rsidTr="00BF4145">
        <w:trPr>
          <w:cantSplit/>
        </w:trPr>
        <w:tc>
          <w:tcPr>
            <w:tcW w:w="5985" w:type="dxa"/>
            <w:shd w:val="clear" w:color="auto" w:fill="auto"/>
            <w:vAlign w:val="bottom"/>
          </w:tcPr>
          <w:p w14:paraId="579BEA50" w14:textId="77777777" w:rsidR="001D5D07" w:rsidRPr="008B4DF4" w:rsidRDefault="001D5D07" w:rsidP="00575A73">
            <w:pPr>
              <w:tabs>
                <w:tab w:val="left" w:pos="4320"/>
                <w:tab w:val="left" w:pos="8640"/>
              </w:tabs>
              <w:ind w:left="516"/>
              <w:jc w:val="left"/>
              <w:rPr>
                <w:rFonts w:ascii="Cordia New" w:hAnsi="Cordia New" w:cs="Cordia New"/>
                <w:b/>
                <w:bCs/>
                <w:sz w:val="26"/>
                <w:szCs w:val="26"/>
              </w:rPr>
            </w:pPr>
          </w:p>
        </w:tc>
        <w:tc>
          <w:tcPr>
            <w:tcW w:w="1728" w:type="dxa"/>
            <w:shd w:val="clear" w:color="auto" w:fill="auto"/>
            <w:vAlign w:val="bottom"/>
            <w:hideMark/>
          </w:tcPr>
          <w:p w14:paraId="1378DBE7" w14:textId="77777777" w:rsidR="001D5D07" w:rsidRPr="008B4DF4" w:rsidRDefault="001D5D07" w:rsidP="00926E9B">
            <w:pPr>
              <w:ind w:left="25" w:right="-72"/>
              <w:jc w:val="right"/>
              <w:rPr>
                <w:rFonts w:ascii="Cordia New" w:hAnsi="Cordia New" w:cs="Cordia New"/>
                <w:b/>
                <w:bCs/>
                <w:sz w:val="26"/>
                <w:szCs w:val="26"/>
              </w:rPr>
            </w:pPr>
            <w:r w:rsidRPr="008B4DF4">
              <w:rPr>
                <w:rFonts w:ascii="Cordia New" w:hAnsi="Cordia New" w:cs="Cordia New"/>
                <w:b/>
                <w:bCs/>
                <w:sz w:val="26"/>
                <w:szCs w:val="26"/>
              </w:rPr>
              <w:t>Consolidated</w:t>
            </w:r>
          </w:p>
        </w:tc>
        <w:tc>
          <w:tcPr>
            <w:tcW w:w="1728" w:type="dxa"/>
            <w:shd w:val="clear" w:color="auto" w:fill="auto"/>
            <w:vAlign w:val="bottom"/>
            <w:hideMark/>
          </w:tcPr>
          <w:p w14:paraId="1E98E26B" w14:textId="77777777" w:rsidR="001D5D07" w:rsidRPr="008B4DF4" w:rsidRDefault="001D5D07" w:rsidP="00926E9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8177A1" w:rsidRPr="008B4DF4" w14:paraId="421CECFC" w14:textId="77777777" w:rsidTr="00BF4145">
        <w:trPr>
          <w:cantSplit/>
        </w:trPr>
        <w:tc>
          <w:tcPr>
            <w:tcW w:w="5985" w:type="dxa"/>
            <w:shd w:val="clear" w:color="auto" w:fill="auto"/>
            <w:vAlign w:val="bottom"/>
          </w:tcPr>
          <w:p w14:paraId="3F4F7839" w14:textId="77777777" w:rsidR="001D5D07" w:rsidRPr="008B4DF4" w:rsidRDefault="001D5D07" w:rsidP="00575A73">
            <w:pPr>
              <w:tabs>
                <w:tab w:val="left" w:pos="4320"/>
                <w:tab w:val="left" w:pos="8640"/>
              </w:tabs>
              <w:ind w:left="516"/>
              <w:jc w:val="left"/>
              <w:rPr>
                <w:rFonts w:ascii="Cordia New" w:hAnsi="Cordia New" w:cs="Cordia New"/>
                <w:b/>
                <w:bCs/>
                <w:sz w:val="26"/>
                <w:szCs w:val="26"/>
              </w:rPr>
            </w:pPr>
          </w:p>
        </w:tc>
        <w:tc>
          <w:tcPr>
            <w:tcW w:w="1728" w:type="dxa"/>
            <w:shd w:val="clear" w:color="auto" w:fill="auto"/>
            <w:vAlign w:val="bottom"/>
            <w:hideMark/>
          </w:tcPr>
          <w:p w14:paraId="66C3FB0C" w14:textId="77777777" w:rsidR="001D5D07" w:rsidRPr="008B4DF4" w:rsidRDefault="001D5D07" w:rsidP="00926E9B">
            <w:pPr>
              <w:ind w:left="25"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1728" w:type="dxa"/>
            <w:shd w:val="clear" w:color="auto" w:fill="auto"/>
            <w:vAlign w:val="bottom"/>
            <w:hideMark/>
          </w:tcPr>
          <w:p w14:paraId="0782DB1F" w14:textId="77777777" w:rsidR="001D5D07" w:rsidRPr="008B4DF4" w:rsidRDefault="001D5D07" w:rsidP="00926E9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8177A1" w:rsidRPr="008B4DF4" w14:paraId="19456ED5" w14:textId="77777777" w:rsidTr="00BF4145">
        <w:trPr>
          <w:cantSplit/>
        </w:trPr>
        <w:tc>
          <w:tcPr>
            <w:tcW w:w="5985" w:type="dxa"/>
            <w:shd w:val="clear" w:color="auto" w:fill="auto"/>
            <w:vAlign w:val="bottom"/>
          </w:tcPr>
          <w:p w14:paraId="6ABC4647" w14:textId="77777777" w:rsidR="001D5D07" w:rsidRPr="008B4DF4" w:rsidRDefault="001D5D07" w:rsidP="00575A73">
            <w:pPr>
              <w:tabs>
                <w:tab w:val="left" w:pos="4320"/>
                <w:tab w:val="left" w:pos="8640"/>
              </w:tabs>
              <w:ind w:left="516"/>
              <w:jc w:val="left"/>
              <w:rPr>
                <w:rFonts w:ascii="Cordia New" w:hAnsi="Cordia New" w:cs="Cordia New"/>
                <w:b/>
                <w:bCs/>
                <w:sz w:val="26"/>
                <w:szCs w:val="26"/>
              </w:rPr>
            </w:pPr>
          </w:p>
        </w:tc>
        <w:tc>
          <w:tcPr>
            <w:tcW w:w="1728" w:type="dxa"/>
            <w:shd w:val="clear" w:color="auto" w:fill="auto"/>
            <w:vAlign w:val="bottom"/>
            <w:hideMark/>
          </w:tcPr>
          <w:p w14:paraId="53E0FD9D" w14:textId="618FFD7E" w:rsidR="001D5D07" w:rsidRPr="008B4DF4" w:rsidRDefault="002B7B72" w:rsidP="00831AC9">
            <w:pPr>
              <w:pStyle w:val="Style1"/>
              <w:spacing w:line="240" w:lineRule="auto"/>
              <w:ind w:left="25" w:right="-72"/>
              <w:jc w:val="right"/>
              <w:rPr>
                <w:rFonts w:ascii="Cordia New" w:hAnsi="Cordia New"/>
                <w:sz w:val="26"/>
                <w:szCs w:val="26"/>
              </w:rPr>
            </w:pPr>
            <w:r>
              <w:rPr>
                <w:rFonts w:ascii="Cordia New" w:hAnsi="Cordia New"/>
                <w:sz w:val="26"/>
                <w:szCs w:val="26"/>
              </w:rPr>
              <w:t>Baht Million</w:t>
            </w:r>
          </w:p>
        </w:tc>
        <w:tc>
          <w:tcPr>
            <w:tcW w:w="1728" w:type="dxa"/>
            <w:shd w:val="clear" w:color="auto" w:fill="auto"/>
            <w:vAlign w:val="bottom"/>
            <w:hideMark/>
          </w:tcPr>
          <w:p w14:paraId="796E587B" w14:textId="5E13066E" w:rsidR="001D5D07" w:rsidRPr="008B4DF4" w:rsidRDefault="001D5D07" w:rsidP="00831AC9">
            <w:pPr>
              <w:pStyle w:val="Style1"/>
              <w:spacing w:line="240" w:lineRule="auto"/>
              <w:ind w:right="-72"/>
              <w:jc w:val="right"/>
              <w:rPr>
                <w:rFonts w:ascii="Cordia New" w:hAnsi="Cordia New"/>
                <w:sz w:val="26"/>
                <w:szCs w:val="26"/>
              </w:rPr>
            </w:pPr>
            <w:r w:rsidRPr="008B4DF4">
              <w:rPr>
                <w:rFonts w:ascii="Cordia New" w:hAnsi="Cordia New"/>
                <w:sz w:val="26"/>
                <w:szCs w:val="26"/>
              </w:rPr>
              <w:t>Baht</w:t>
            </w:r>
            <w:r w:rsidR="002B7B72">
              <w:rPr>
                <w:rFonts w:ascii="Cordia New" w:hAnsi="Cordia New"/>
                <w:sz w:val="26"/>
                <w:szCs w:val="26"/>
              </w:rPr>
              <w:t xml:space="preserve"> Million</w:t>
            </w:r>
          </w:p>
        </w:tc>
      </w:tr>
      <w:tr w:rsidR="008177A1" w:rsidRPr="00B32D7B" w14:paraId="06282058" w14:textId="77777777" w:rsidTr="00BF4145">
        <w:trPr>
          <w:cantSplit/>
        </w:trPr>
        <w:tc>
          <w:tcPr>
            <w:tcW w:w="5985" w:type="dxa"/>
            <w:shd w:val="clear" w:color="auto" w:fill="auto"/>
            <w:vAlign w:val="bottom"/>
          </w:tcPr>
          <w:p w14:paraId="17B99681" w14:textId="77777777" w:rsidR="001D5D07" w:rsidRPr="00B32D7B" w:rsidRDefault="001D5D07" w:rsidP="00575A73">
            <w:pPr>
              <w:tabs>
                <w:tab w:val="left" w:pos="4320"/>
                <w:tab w:val="left" w:pos="8640"/>
              </w:tabs>
              <w:ind w:left="516"/>
              <w:jc w:val="left"/>
              <w:rPr>
                <w:rFonts w:ascii="Cordia New" w:hAnsi="Cordia New" w:cs="Cordia New"/>
                <w:sz w:val="12"/>
                <w:szCs w:val="12"/>
              </w:rPr>
            </w:pPr>
          </w:p>
        </w:tc>
        <w:tc>
          <w:tcPr>
            <w:tcW w:w="1728" w:type="dxa"/>
            <w:shd w:val="clear" w:color="auto" w:fill="auto"/>
            <w:vAlign w:val="bottom"/>
          </w:tcPr>
          <w:p w14:paraId="45CFA463" w14:textId="77777777" w:rsidR="001D5D07" w:rsidRPr="00B32D7B" w:rsidRDefault="001D5D07" w:rsidP="00926E9B">
            <w:pPr>
              <w:tabs>
                <w:tab w:val="left" w:pos="1170"/>
              </w:tabs>
              <w:ind w:left="25" w:right="-72"/>
              <w:jc w:val="center"/>
              <w:rPr>
                <w:rFonts w:ascii="Cordia New" w:hAnsi="Cordia New" w:cs="Cordia New"/>
                <w:sz w:val="12"/>
                <w:szCs w:val="12"/>
              </w:rPr>
            </w:pPr>
          </w:p>
        </w:tc>
        <w:tc>
          <w:tcPr>
            <w:tcW w:w="1728" w:type="dxa"/>
            <w:shd w:val="clear" w:color="auto" w:fill="auto"/>
            <w:vAlign w:val="bottom"/>
          </w:tcPr>
          <w:p w14:paraId="49E2356B" w14:textId="77777777" w:rsidR="001D5D07" w:rsidRPr="00B32D7B" w:rsidRDefault="001D5D07" w:rsidP="00926E9B">
            <w:pPr>
              <w:tabs>
                <w:tab w:val="left" w:pos="1170"/>
              </w:tabs>
              <w:ind w:right="-72"/>
              <w:jc w:val="center"/>
              <w:rPr>
                <w:rFonts w:ascii="Cordia New" w:hAnsi="Cordia New" w:cs="Cordia New"/>
                <w:sz w:val="12"/>
                <w:szCs w:val="12"/>
              </w:rPr>
            </w:pPr>
          </w:p>
        </w:tc>
      </w:tr>
      <w:tr w:rsidR="008177A1" w:rsidRPr="008B4DF4" w14:paraId="04F1D4AF" w14:textId="77777777" w:rsidTr="00BF4145">
        <w:trPr>
          <w:cantSplit/>
        </w:trPr>
        <w:tc>
          <w:tcPr>
            <w:tcW w:w="5985" w:type="dxa"/>
            <w:shd w:val="clear" w:color="auto" w:fill="auto"/>
            <w:vAlign w:val="bottom"/>
            <w:hideMark/>
          </w:tcPr>
          <w:p w14:paraId="4C6D749C" w14:textId="3C249E20" w:rsidR="00875FB8" w:rsidRPr="008B4DF4" w:rsidRDefault="00875FB8" w:rsidP="00596096">
            <w:pPr>
              <w:pStyle w:val="Header"/>
              <w:tabs>
                <w:tab w:val="left" w:pos="720"/>
              </w:tabs>
              <w:ind w:left="516"/>
              <w:rPr>
                <w:rFonts w:ascii="Cordia New" w:hAnsi="Cordia New" w:cs="Cordia New"/>
                <w:b/>
                <w:bCs/>
                <w:sz w:val="26"/>
                <w:szCs w:val="26"/>
                <w:lang w:eastAsia="en-US"/>
              </w:rPr>
            </w:pPr>
            <w:r w:rsidRPr="008B4DF4">
              <w:rPr>
                <w:rFonts w:ascii="Cordia New" w:hAnsi="Cordia New" w:cs="Cordia New"/>
                <w:b/>
                <w:bCs/>
                <w:sz w:val="26"/>
                <w:szCs w:val="26"/>
                <w:lang w:eastAsia="en-US"/>
              </w:rPr>
              <w:t xml:space="preserve">For the </w:t>
            </w:r>
            <w:r w:rsidR="005F015B">
              <w:rPr>
                <w:rFonts w:ascii="Cordia New" w:hAnsi="Cordia New" w:cs="Cordia New"/>
                <w:b/>
                <w:bCs/>
                <w:sz w:val="26"/>
                <w:szCs w:val="26"/>
                <w:lang w:eastAsia="en-US"/>
              </w:rPr>
              <w:t>three-month</w:t>
            </w:r>
            <w:r w:rsidRPr="008B4DF4">
              <w:rPr>
                <w:rFonts w:ascii="Cordia New" w:hAnsi="Cordia New" w:cs="Cordia New"/>
                <w:b/>
                <w:bCs/>
                <w:sz w:val="26"/>
                <w:szCs w:val="26"/>
                <w:lang w:eastAsia="en-US"/>
              </w:rPr>
              <w:t xml:space="preserve"> period ended </w:t>
            </w:r>
            <w:r w:rsidR="00A35DCC">
              <w:rPr>
                <w:rFonts w:ascii="Cordia New" w:hAnsi="Cordia New" w:cs="Cordia New"/>
                <w:b/>
                <w:bCs/>
                <w:sz w:val="26"/>
                <w:szCs w:val="26"/>
                <w:lang w:eastAsia="en-US"/>
              </w:rPr>
              <w:t>31 March</w:t>
            </w:r>
            <w:r w:rsidRPr="008B4DF4">
              <w:rPr>
                <w:rFonts w:ascii="Cordia New" w:hAnsi="Cordia New" w:cs="Cordia New"/>
                <w:b/>
                <w:bCs/>
                <w:sz w:val="26"/>
                <w:szCs w:val="26"/>
                <w:lang w:eastAsia="en-US"/>
              </w:rPr>
              <w:t xml:space="preserve"> </w:t>
            </w:r>
            <w:r w:rsidR="00A35DCC">
              <w:rPr>
                <w:rFonts w:ascii="Cordia New" w:hAnsi="Cordia New" w:cs="Cordia New"/>
                <w:b/>
                <w:bCs/>
                <w:sz w:val="26"/>
                <w:szCs w:val="26"/>
                <w:lang w:eastAsia="en-US"/>
              </w:rPr>
              <w:t>2021</w:t>
            </w:r>
          </w:p>
        </w:tc>
        <w:tc>
          <w:tcPr>
            <w:tcW w:w="1728" w:type="dxa"/>
            <w:shd w:val="clear" w:color="auto" w:fill="auto"/>
            <w:vAlign w:val="bottom"/>
          </w:tcPr>
          <w:p w14:paraId="1E1F57B2" w14:textId="77777777" w:rsidR="00875FB8" w:rsidRPr="008B4DF4" w:rsidRDefault="00875FB8" w:rsidP="00926E9B">
            <w:pPr>
              <w:tabs>
                <w:tab w:val="left" w:pos="1170"/>
              </w:tabs>
              <w:ind w:left="25" w:right="-72"/>
              <w:jc w:val="center"/>
              <w:rPr>
                <w:rFonts w:ascii="Cordia New" w:hAnsi="Cordia New" w:cs="Cordia New"/>
                <w:b/>
                <w:bCs/>
                <w:sz w:val="26"/>
                <w:szCs w:val="26"/>
              </w:rPr>
            </w:pPr>
          </w:p>
        </w:tc>
        <w:tc>
          <w:tcPr>
            <w:tcW w:w="1728" w:type="dxa"/>
            <w:shd w:val="clear" w:color="auto" w:fill="auto"/>
            <w:vAlign w:val="bottom"/>
          </w:tcPr>
          <w:p w14:paraId="33740508" w14:textId="77777777" w:rsidR="00875FB8" w:rsidRPr="008B4DF4" w:rsidRDefault="00875FB8" w:rsidP="00926E9B">
            <w:pPr>
              <w:tabs>
                <w:tab w:val="left" w:pos="1170"/>
              </w:tabs>
              <w:ind w:right="-72"/>
              <w:jc w:val="center"/>
              <w:rPr>
                <w:rFonts w:ascii="Cordia New" w:hAnsi="Cordia New" w:cs="Cordia New"/>
                <w:b/>
                <w:bCs/>
                <w:sz w:val="26"/>
                <w:szCs w:val="26"/>
              </w:rPr>
            </w:pPr>
          </w:p>
        </w:tc>
      </w:tr>
      <w:tr w:rsidR="00D53429" w:rsidRPr="008B4DF4" w14:paraId="575C64FB" w14:textId="77777777" w:rsidTr="00BF4145">
        <w:trPr>
          <w:cantSplit/>
          <w:trHeight w:val="72"/>
        </w:trPr>
        <w:tc>
          <w:tcPr>
            <w:tcW w:w="5985" w:type="dxa"/>
            <w:shd w:val="clear" w:color="auto" w:fill="auto"/>
            <w:vAlign w:val="bottom"/>
            <w:hideMark/>
          </w:tcPr>
          <w:p w14:paraId="4C78E9B5" w14:textId="0F64D126" w:rsidR="00D53429" w:rsidRPr="008B4DF4" w:rsidRDefault="00D53429" w:rsidP="00D53429">
            <w:pPr>
              <w:tabs>
                <w:tab w:val="left" w:pos="4320"/>
                <w:tab w:val="left" w:pos="8640"/>
              </w:tabs>
              <w:ind w:left="516"/>
              <w:jc w:val="left"/>
              <w:rPr>
                <w:rFonts w:ascii="Cordia New" w:hAnsi="Cordia New" w:cs="Cordia New"/>
                <w:sz w:val="26"/>
                <w:szCs w:val="26"/>
              </w:rPr>
            </w:pPr>
            <w:r w:rsidRPr="008B4DF4">
              <w:rPr>
                <w:rFonts w:ascii="Cordia New" w:hAnsi="Cordia New" w:cs="Cordia New"/>
                <w:sz w:val="26"/>
                <w:szCs w:val="26"/>
              </w:rPr>
              <w:t>Opening net book</w:t>
            </w:r>
            <w:r w:rsidR="005C57DF">
              <w:rPr>
                <w:rFonts w:ascii="Cordia New" w:hAnsi="Cordia New" w:cs="Cordia New"/>
                <w:sz w:val="26"/>
                <w:szCs w:val="26"/>
              </w:rPr>
              <w:t xml:space="preserve"> amount</w:t>
            </w:r>
          </w:p>
        </w:tc>
        <w:tc>
          <w:tcPr>
            <w:tcW w:w="1728" w:type="dxa"/>
            <w:tcBorders>
              <w:top w:val="nil"/>
              <w:left w:val="nil"/>
              <w:bottom w:val="nil"/>
              <w:right w:val="nil"/>
            </w:tcBorders>
            <w:shd w:val="clear" w:color="auto" w:fill="auto"/>
            <w:vAlign w:val="bottom"/>
          </w:tcPr>
          <w:p w14:paraId="55AA9E11" w14:textId="740D68BC" w:rsidR="00D53429" w:rsidRPr="008B4DF4" w:rsidRDefault="00D53429" w:rsidP="00D53429">
            <w:pPr>
              <w:ind w:left="-38" w:right="-72"/>
              <w:jc w:val="right"/>
              <w:rPr>
                <w:rFonts w:ascii="Cordia New" w:hAnsi="Cordia New" w:cs="Cordia New"/>
                <w:sz w:val="26"/>
                <w:szCs w:val="26"/>
              </w:rPr>
            </w:pPr>
            <w:r w:rsidRPr="00937438">
              <w:rPr>
                <w:rFonts w:ascii="Cordia New" w:hAnsi="Cordia New" w:cs="Cordia New"/>
                <w:sz w:val="26"/>
                <w:szCs w:val="26"/>
              </w:rPr>
              <w:t>67</w:t>
            </w:r>
            <w:r w:rsidRPr="003279E3">
              <w:rPr>
                <w:rFonts w:ascii="Cordia New" w:hAnsi="Cordia New" w:cs="Cordia New"/>
                <w:sz w:val="26"/>
                <w:szCs w:val="26"/>
              </w:rPr>
              <w:t>,</w:t>
            </w:r>
            <w:r w:rsidRPr="00937438">
              <w:rPr>
                <w:rFonts w:ascii="Cordia New" w:hAnsi="Cordia New" w:cs="Cordia New"/>
                <w:sz w:val="26"/>
                <w:szCs w:val="26"/>
              </w:rPr>
              <w:t>23</w:t>
            </w:r>
            <w:r>
              <w:rPr>
                <w:rFonts w:ascii="Cordia New" w:hAnsi="Cordia New" w:cs="Cordia New"/>
                <w:sz w:val="26"/>
                <w:szCs w:val="26"/>
              </w:rPr>
              <w:t>3</w:t>
            </w:r>
          </w:p>
        </w:tc>
        <w:tc>
          <w:tcPr>
            <w:tcW w:w="1728" w:type="dxa"/>
            <w:shd w:val="clear" w:color="auto" w:fill="auto"/>
            <w:vAlign w:val="bottom"/>
          </w:tcPr>
          <w:p w14:paraId="0D7EDFCD" w14:textId="40F1353A" w:rsidR="00D53429" w:rsidRPr="008B4DF4" w:rsidRDefault="00D53429" w:rsidP="00D53429">
            <w:pPr>
              <w:ind w:left="-38" w:right="-72"/>
              <w:jc w:val="right"/>
              <w:rPr>
                <w:rFonts w:ascii="Cordia New" w:hAnsi="Cordia New" w:cs="Cordia New"/>
                <w:sz w:val="26"/>
                <w:szCs w:val="26"/>
                <w:cs/>
              </w:rPr>
            </w:pPr>
            <w:r w:rsidRPr="00937438">
              <w:rPr>
                <w:rFonts w:ascii="Cordia New" w:hAnsi="Cordia New" w:cs="Cordia New"/>
                <w:sz w:val="26"/>
                <w:szCs w:val="26"/>
              </w:rPr>
              <w:t>23</w:t>
            </w:r>
          </w:p>
        </w:tc>
      </w:tr>
      <w:tr w:rsidR="005F015B" w:rsidRPr="008B4DF4" w14:paraId="51BEC402" w14:textId="77777777" w:rsidTr="00BF4145">
        <w:trPr>
          <w:cantSplit/>
        </w:trPr>
        <w:tc>
          <w:tcPr>
            <w:tcW w:w="5985" w:type="dxa"/>
            <w:shd w:val="clear" w:color="auto" w:fill="auto"/>
            <w:vAlign w:val="bottom"/>
            <w:hideMark/>
          </w:tcPr>
          <w:p w14:paraId="0E9AE327" w14:textId="77777777" w:rsidR="005F015B" w:rsidRPr="008B4DF4" w:rsidRDefault="005F015B" w:rsidP="005F015B">
            <w:pPr>
              <w:tabs>
                <w:tab w:val="left" w:pos="4320"/>
                <w:tab w:val="left" w:pos="8640"/>
              </w:tabs>
              <w:ind w:left="516"/>
              <w:jc w:val="left"/>
              <w:rPr>
                <w:rFonts w:ascii="Cordia New" w:hAnsi="Cordia New" w:cs="Cordia New"/>
                <w:sz w:val="26"/>
                <w:szCs w:val="26"/>
              </w:rPr>
            </w:pPr>
            <w:r w:rsidRPr="008B4DF4">
              <w:rPr>
                <w:rFonts w:ascii="Cordia New" w:hAnsi="Cordia New" w:cs="Cordia New"/>
                <w:sz w:val="26"/>
                <w:szCs w:val="26"/>
              </w:rPr>
              <w:t>Additions</w:t>
            </w:r>
          </w:p>
        </w:tc>
        <w:tc>
          <w:tcPr>
            <w:tcW w:w="1728" w:type="dxa"/>
            <w:tcBorders>
              <w:top w:val="nil"/>
              <w:left w:val="nil"/>
              <w:bottom w:val="nil"/>
              <w:right w:val="nil"/>
            </w:tcBorders>
            <w:shd w:val="clear" w:color="auto" w:fill="auto"/>
            <w:vAlign w:val="bottom"/>
          </w:tcPr>
          <w:p w14:paraId="67090D35" w14:textId="60D67C9A" w:rsidR="005F015B" w:rsidRPr="008B4DF4" w:rsidRDefault="00AC721A" w:rsidP="005F015B">
            <w:pPr>
              <w:ind w:left="-38" w:right="-72"/>
              <w:jc w:val="right"/>
              <w:rPr>
                <w:rFonts w:ascii="Cordia New" w:hAnsi="Cordia New" w:cs="Cordia New"/>
                <w:sz w:val="26"/>
                <w:szCs w:val="26"/>
              </w:rPr>
            </w:pPr>
            <w:r>
              <w:rPr>
                <w:rFonts w:ascii="Cordia New" w:hAnsi="Cordia New" w:cs="Cordia New"/>
                <w:sz w:val="26"/>
                <w:szCs w:val="26"/>
              </w:rPr>
              <w:t>299</w:t>
            </w:r>
          </w:p>
        </w:tc>
        <w:tc>
          <w:tcPr>
            <w:tcW w:w="1728" w:type="dxa"/>
            <w:shd w:val="clear" w:color="auto" w:fill="auto"/>
            <w:vAlign w:val="bottom"/>
          </w:tcPr>
          <w:p w14:paraId="614C9360" w14:textId="29C26095" w:rsidR="005F015B" w:rsidRPr="008B4DF4" w:rsidRDefault="00863C88" w:rsidP="005F015B">
            <w:pPr>
              <w:ind w:left="25" w:right="-72"/>
              <w:jc w:val="right"/>
              <w:rPr>
                <w:rFonts w:ascii="Cordia New" w:hAnsi="Cordia New" w:cs="Cordia New"/>
                <w:sz w:val="26"/>
                <w:szCs w:val="26"/>
              </w:rPr>
            </w:pPr>
            <w:r>
              <w:rPr>
                <w:rFonts w:ascii="Cordia New" w:hAnsi="Cordia New" w:cs="Cordia New"/>
                <w:sz w:val="26"/>
                <w:szCs w:val="26"/>
              </w:rPr>
              <w:t>-</w:t>
            </w:r>
          </w:p>
        </w:tc>
      </w:tr>
      <w:tr w:rsidR="00694CAA" w:rsidRPr="008B4DF4" w14:paraId="2DCC1255" w14:textId="77777777" w:rsidTr="00BF4145">
        <w:trPr>
          <w:cantSplit/>
        </w:trPr>
        <w:tc>
          <w:tcPr>
            <w:tcW w:w="5985" w:type="dxa"/>
            <w:shd w:val="clear" w:color="auto" w:fill="auto"/>
            <w:vAlign w:val="bottom"/>
          </w:tcPr>
          <w:p w14:paraId="2C8788AE" w14:textId="40D950E8" w:rsidR="00694CAA" w:rsidRPr="0004576F" w:rsidRDefault="00694CAA" w:rsidP="005F015B">
            <w:pPr>
              <w:tabs>
                <w:tab w:val="left" w:pos="4320"/>
                <w:tab w:val="left" w:pos="8640"/>
              </w:tabs>
              <w:ind w:left="516"/>
              <w:jc w:val="left"/>
              <w:rPr>
                <w:rFonts w:ascii="Cordia New" w:hAnsi="Cordia New" w:cs="Cordia New"/>
                <w:sz w:val="26"/>
                <w:szCs w:val="26"/>
                <w:lang w:val="en-GB"/>
              </w:rPr>
            </w:pPr>
            <w:r>
              <w:rPr>
                <w:rFonts w:ascii="Cordia New" w:hAnsi="Cordia New" w:cs="Cordia New"/>
                <w:sz w:val="26"/>
                <w:szCs w:val="26"/>
              </w:rPr>
              <w:t>Adjustment of fair value as at acquisition date</w:t>
            </w:r>
            <w:r w:rsidR="0004576F">
              <w:rPr>
                <w:rFonts w:ascii="Cordia New" w:hAnsi="Cordia New" w:cs="Cordia New"/>
                <w:sz w:val="26"/>
                <w:szCs w:val="26"/>
              </w:rPr>
              <w:t xml:space="preserve"> </w:t>
            </w:r>
            <w:r w:rsidR="0004576F">
              <w:rPr>
                <w:rFonts w:ascii="Cordia New" w:hAnsi="Cordia New" w:cs="Cordia New"/>
                <w:sz w:val="26"/>
                <w:szCs w:val="26"/>
                <w:lang w:val="en-GB"/>
              </w:rPr>
              <w:t>(Note 21)</w:t>
            </w:r>
          </w:p>
        </w:tc>
        <w:tc>
          <w:tcPr>
            <w:tcW w:w="1728" w:type="dxa"/>
            <w:tcBorders>
              <w:top w:val="nil"/>
              <w:left w:val="nil"/>
              <w:bottom w:val="nil"/>
              <w:right w:val="nil"/>
            </w:tcBorders>
            <w:shd w:val="clear" w:color="auto" w:fill="auto"/>
            <w:vAlign w:val="bottom"/>
          </w:tcPr>
          <w:p w14:paraId="66935174" w14:textId="2E30305E" w:rsidR="00694CAA" w:rsidRDefault="00C765D6" w:rsidP="005F015B">
            <w:pPr>
              <w:ind w:left="25" w:right="-72"/>
              <w:jc w:val="right"/>
              <w:rPr>
                <w:rFonts w:ascii="Cordia New" w:hAnsi="Cordia New" w:cs="Cordia New"/>
                <w:sz w:val="26"/>
                <w:szCs w:val="26"/>
              </w:rPr>
            </w:pPr>
            <w:r>
              <w:rPr>
                <w:rFonts w:ascii="Cordia New" w:hAnsi="Cordia New" w:cs="Cordia New"/>
                <w:sz w:val="26"/>
                <w:szCs w:val="26"/>
              </w:rPr>
              <w:t>101</w:t>
            </w:r>
          </w:p>
        </w:tc>
        <w:tc>
          <w:tcPr>
            <w:tcW w:w="1728" w:type="dxa"/>
            <w:shd w:val="clear" w:color="auto" w:fill="auto"/>
            <w:vAlign w:val="bottom"/>
          </w:tcPr>
          <w:p w14:paraId="3CA8AB9A" w14:textId="189DA47B" w:rsidR="00694CAA" w:rsidRDefault="00694CAA" w:rsidP="005F015B">
            <w:pPr>
              <w:ind w:left="25" w:right="-72"/>
              <w:jc w:val="right"/>
              <w:rPr>
                <w:rFonts w:ascii="Cordia New" w:hAnsi="Cordia New" w:cs="Cordia New"/>
                <w:sz w:val="26"/>
                <w:szCs w:val="26"/>
              </w:rPr>
            </w:pPr>
            <w:r>
              <w:rPr>
                <w:rFonts w:ascii="Cordia New" w:hAnsi="Cordia New" w:cs="Cordia New"/>
                <w:sz w:val="26"/>
                <w:szCs w:val="26"/>
              </w:rPr>
              <w:t>-</w:t>
            </w:r>
          </w:p>
        </w:tc>
      </w:tr>
      <w:tr w:rsidR="005F015B" w:rsidRPr="008B4DF4" w14:paraId="4FB0A5C8" w14:textId="77777777" w:rsidTr="00BF4145">
        <w:trPr>
          <w:cantSplit/>
        </w:trPr>
        <w:tc>
          <w:tcPr>
            <w:tcW w:w="5985" w:type="dxa"/>
            <w:shd w:val="clear" w:color="auto" w:fill="auto"/>
            <w:vAlign w:val="bottom"/>
            <w:hideMark/>
          </w:tcPr>
          <w:p w14:paraId="2CA08E40" w14:textId="64F35237" w:rsidR="005F015B" w:rsidRPr="008B4DF4" w:rsidRDefault="005F015B" w:rsidP="005F015B">
            <w:pPr>
              <w:tabs>
                <w:tab w:val="left" w:pos="4320"/>
                <w:tab w:val="left" w:pos="8640"/>
              </w:tabs>
              <w:ind w:left="516"/>
              <w:jc w:val="left"/>
              <w:rPr>
                <w:rFonts w:ascii="Cordia New" w:hAnsi="Cordia New" w:cs="Cordia New"/>
                <w:sz w:val="26"/>
                <w:szCs w:val="26"/>
                <w:cs/>
              </w:rPr>
            </w:pPr>
            <w:r w:rsidRPr="008B4DF4">
              <w:rPr>
                <w:rFonts w:ascii="Cordia New" w:hAnsi="Cordia New" w:cs="Cordia New"/>
                <w:sz w:val="26"/>
                <w:szCs w:val="26"/>
              </w:rPr>
              <w:t>Write-offs, net</w:t>
            </w:r>
          </w:p>
        </w:tc>
        <w:tc>
          <w:tcPr>
            <w:tcW w:w="1728" w:type="dxa"/>
            <w:tcBorders>
              <w:top w:val="nil"/>
              <w:left w:val="nil"/>
              <w:bottom w:val="nil"/>
              <w:right w:val="nil"/>
            </w:tcBorders>
            <w:shd w:val="clear" w:color="auto" w:fill="auto"/>
            <w:vAlign w:val="bottom"/>
          </w:tcPr>
          <w:p w14:paraId="267DF76E" w14:textId="46828B53" w:rsidR="005F015B" w:rsidRPr="008B4DF4" w:rsidRDefault="007A0A1D" w:rsidP="005F015B">
            <w:pPr>
              <w:ind w:left="25" w:right="-72"/>
              <w:jc w:val="right"/>
              <w:rPr>
                <w:rFonts w:ascii="Cordia New" w:hAnsi="Cordia New" w:cs="Cordia New"/>
                <w:sz w:val="26"/>
                <w:szCs w:val="26"/>
              </w:rPr>
            </w:pPr>
            <w:r>
              <w:rPr>
                <w:rFonts w:ascii="Cordia New" w:hAnsi="Cordia New" w:cs="Cordia New"/>
                <w:sz w:val="26"/>
                <w:szCs w:val="26"/>
              </w:rPr>
              <w:t>(4)</w:t>
            </w:r>
          </w:p>
        </w:tc>
        <w:tc>
          <w:tcPr>
            <w:tcW w:w="1728" w:type="dxa"/>
            <w:shd w:val="clear" w:color="auto" w:fill="auto"/>
            <w:vAlign w:val="bottom"/>
          </w:tcPr>
          <w:p w14:paraId="498A0A0E" w14:textId="21DA4E28" w:rsidR="005F015B" w:rsidRPr="008B4DF4" w:rsidRDefault="00863C88" w:rsidP="005F015B">
            <w:pPr>
              <w:ind w:left="25" w:right="-72"/>
              <w:jc w:val="right"/>
              <w:rPr>
                <w:rFonts w:ascii="Cordia New" w:hAnsi="Cordia New" w:cs="Cordia New"/>
                <w:sz w:val="26"/>
                <w:szCs w:val="26"/>
              </w:rPr>
            </w:pPr>
            <w:r>
              <w:rPr>
                <w:rFonts w:ascii="Cordia New" w:hAnsi="Cordia New" w:cs="Cordia New"/>
                <w:sz w:val="26"/>
                <w:szCs w:val="26"/>
              </w:rPr>
              <w:t>-</w:t>
            </w:r>
          </w:p>
        </w:tc>
      </w:tr>
      <w:tr w:rsidR="005F015B" w:rsidRPr="008B4DF4" w14:paraId="5AE68949" w14:textId="77777777" w:rsidTr="00BF4145">
        <w:trPr>
          <w:cantSplit/>
        </w:trPr>
        <w:tc>
          <w:tcPr>
            <w:tcW w:w="5985" w:type="dxa"/>
            <w:shd w:val="clear" w:color="auto" w:fill="auto"/>
            <w:vAlign w:val="bottom"/>
            <w:hideMark/>
          </w:tcPr>
          <w:p w14:paraId="46D4DCAC" w14:textId="2B52A553" w:rsidR="005F015B" w:rsidRPr="008B4DF4" w:rsidRDefault="005F015B" w:rsidP="005F015B">
            <w:pPr>
              <w:tabs>
                <w:tab w:val="left" w:pos="4320"/>
                <w:tab w:val="left" w:pos="8640"/>
              </w:tabs>
              <w:ind w:left="516"/>
              <w:jc w:val="left"/>
              <w:rPr>
                <w:rFonts w:ascii="Cordia New" w:hAnsi="Cordia New" w:cs="Cordia New"/>
                <w:sz w:val="26"/>
                <w:szCs w:val="26"/>
              </w:rPr>
            </w:pPr>
            <w:r w:rsidRPr="008B4DF4">
              <w:rPr>
                <w:rFonts w:ascii="Cordia New" w:hAnsi="Cordia New" w:cs="Cordia New"/>
                <w:sz w:val="26"/>
                <w:szCs w:val="26"/>
              </w:rPr>
              <w:t>Transfer from other accounts</w:t>
            </w:r>
          </w:p>
        </w:tc>
        <w:tc>
          <w:tcPr>
            <w:tcW w:w="1728" w:type="dxa"/>
            <w:tcBorders>
              <w:top w:val="nil"/>
              <w:left w:val="nil"/>
              <w:bottom w:val="nil"/>
              <w:right w:val="nil"/>
            </w:tcBorders>
            <w:shd w:val="clear" w:color="auto" w:fill="auto"/>
            <w:vAlign w:val="bottom"/>
          </w:tcPr>
          <w:p w14:paraId="6F22855A" w14:textId="37194EFD" w:rsidR="005F015B" w:rsidRPr="008B4DF4" w:rsidRDefault="00AC721A" w:rsidP="005F015B">
            <w:pPr>
              <w:ind w:left="25" w:right="-72"/>
              <w:jc w:val="right"/>
              <w:rPr>
                <w:rFonts w:ascii="Cordia New" w:hAnsi="Cordia New" w:cs="Cordia New"/>
                <w:sz w:val="26"/>
                <w:szCs w:val="26"/>
              </w:rPr>
            </w:pPr>
            <w:r>
              <w:rPr>
                <w:rFonts w:ascii="Cordia New" w:hAnsi="Cordia New" w:cs="Cordia New"/>
                <w:sz w:val="26"/>
                <w:szCs w:val="26"/>
              </w:rPr>
              <w:t>1</w:t>
            </w:r>
          </w:p>
        </w:tc>
        <w:tc>
          <w:tcPr>
            <w:tcW w:w="1728" w:type="dxa"/>
            <w:shd w:val="clear" w:color="auto" w:fill="auto"/>
            <w:vAlign w:val="bottom"/>
          </w:tcPr>
          <w:p w14:paraId="1A62C9DB" w14:textId="1B54BCF9" w:rsidR="005F015B" w:rsidRPr="008B4DF4" w:rsidRDefault="00863C88" w:rsidP="005F015B">
            <w:pPr>
              <w:ind w:left="25" w:right="-72"/>
              <w:jc w:val="right"/>
              <w:rPr>
                <w:rFonts w:ascii="Cordia New" w:hAnsi="Cordia New" w:cs="Cordia New"/>
                <w:sz w:val="26"/>
                <w:szCs w:val="26"/>
              </w:rPr>
            </w:pPr>
            <w:r>
              <w:rPr>
                <w:rFonts w:ascii="Cordia New" w:hAnsi="Cordia New" w:cs="Cordia New"/>
                <w:sz w:val="26"/>
                <w:szCs w:val="26"/>
              </w:rPr>
              <w:t>-</w:t>
            </w:r>
          </w:p>
        </w:tc>
      </w:tr>
      <w:tr w:rsidR="004F2AB1" w:rsidRPr="008B4DF4" w14:paraId="0A5E0A39" w14:textId="77777777" w:rsidTr="00D059C3">
        <w:trPr>
          <w:cantSplit/>
        </w:trPr>
        <w:tc>
          <w:tcPr>
            <w:tcW w:w="5985" w:type="dxa"/>
            <w:shd w:val="clear" w:color="auto" w:fill="auto"/>
            <w:vAlign w:val="bottom"/>
          </w:tcPr>
          <w:p w14:paraId="16035CAE" w14:textId="655983BD" w:rsidR="004F2AB1" w:rsidRPr="008B4DF4" w:rsidRDefault="004F2AB1" w:rsidP="002E7863">
            <w:pPr>
              <w:tabs>
                <w:tab w:val="left" w:pos="4320"/>
                <w:tab w:val="left" w:pos="8640"/>
              </w:tabs>
              <w:ind w:left="516"/>
              <w:jc w:val="left"/>
              <w:rPr>
                <w:rFonts w:ascii="Cordia New" w:hAnsi="Cordia New" w:cs="Cordia New"/>
                <w:sz w:val="26"/>
                <w:szCs w:val="26"/>
              </w:rPr>
            </w:pPr>
            <w:r>
              <w:rPr>
                <w:rFonts w:ascii="Cordia New" w:hAnsi="Cordia New" w:cs="Cordia New"/>
                <w:sz w:val="26"/>
                <w:szCs w:val="26"/>
              </w:rPr>
              <w:t>Change of</w:t>
            </w:r>
            <w:r w:rsidRPr="009378CE">
              <w:rPr>
                <w:rFonts w:ascii="Cordia New" w:hAnsi="Cordia New" w:cs="Cordia New"/>
                <w:sz w:val="26"/>
                <w:szCs w:val="26"/>
              </w:rPr>
              <w:t xml:space="preserve"> investment in subsidiar</w:t>
            </w:r>
            <w:r>
              <w:rPr>
                <w:rFonts w:ascii="Cordia New" w:hAnsi="Cordia New" w:cs="Cordia New"/>
                <w:sz w:val="26"/>
                <w:szCs w:val="26"/>
              </w:rPr>
              <w:t>y</w:t>
            </w:r>
            <w:r w:rsidRPr="009378CE">
              <w:rPr>
                <w:rFonts w:ascii="Cordia New" w:hAnsi="Cordia New" w:cs="Cordia New"/>
                <w:sz w:val="26"/>
                <w:szCs w:val="26"/>
              </w:rPr>
              <w:t xml:space="preserve"> </w:t>
            </w:r>
            <w:r>
              <w:rPr>
                <w:rFonts w:ascii="Cordia New" w:hAnsi="Cordia New" w:cs="Cordia New"/>
                <w:sz w:val="26"/>
                <w:szCs w:val="26"/>
              </w:rPr>
              <w:t xml:space="preserve">to </w:t>
            </w:r>
            <w:r w:rsidRPr="009378CE">
              <w:rPr>
                <w:rFonts w:ascii="Cordia New" w:hAnsi="Cordia New" w:cs="Cordia New"/>
                <w:sz w:val="26"/>
                <w:szCs w:val="26"/>
              </w:rPr>
              <w:t>interest</w:t>
            </w:r>
            <w:r>
              <w:rPr>
                <w:rFonts w:ascii="Cordia New" w:hAnsi="Cordia New" w:cs="Cordia New"/>
                <w:sz w:val="26"/>
                <w:szCs w:val="26"/>
              </w:rPr>
              <w:t>s</w:t>
            </w:r>
            <w:r w:rsidRPr="009378CE">
              <w:rPr>
                <w:rFonts w:ascii="Cordia New" w:hAnsi="Cordia New" w:cs="Cordia New"/>
                <w:sz w:val="26"/>
                <w:szCs w:val="26"/>
              </w:rPr>
              <w:t xml:space="preserve"> in </w:t>
            </w:r>
            <w:r w:rsidRPr="00334C76">
              <w:rPr>
                <w:rFonts w:ascii="Cordia New" w:hAnsi="Cordia New" w:cs="Cordia New"/>
                <w:sz w:val="26"/>
                <w:szCs w:val="26"/>
              </w:rPr>
              <w:t>joint venture</w:t>
            </w:r>
          </w:p>
        </w:tc>
        <w:tc>
          <w:tcPr>
            <w:tcW w:w="1728" w:type="dxa"/>
            <w:tcBorders>
              <w:top w:val="nil"/>
              <w:left w:val="nil"/>
              <w:bottom w:val="nil"/>
              <w:right w:val="nil"/>
            </w:tcBorders>
            <w:shd w:val="clear" w:color="auto" w:fill="auto"/>
            <w:vAlign w:val="bottom"/>
          </w:tcPr>
          <w:p w14:paraId="1A0734A3" w14:textId="6DAC78EC" w:rsidR="004F2AB1" w:rsidRPr="008B4DF4" w:rsidRDefault="004F2AB1" w:rsidP="00D059C3">
            <w:pPr>
              <w:ind w:left="-38" w:right="-72"/>
              <w:jc w:val="right"/>
              <w:rPr>
                <w:rFonts w:ascii="Cordia New" w:hAnsi="Cordia New" w:cs="Cordia New"/>
                <w:sz w:val="26"/>
                <w:szCs w:val="26"/>
              </w:rPr>
            </w:pPr>
            <w:r>
              <w:rPr>
                <w:rFonts w:ascii="Cordia New" w:hAnsi="Cordia New" w:cs="Cordia New"/>
                <w:sz w:val="26"/>
                <w:szCs w:val="26"/>
              </w:rPr>
              <w:t>(</w:t>
            </w:r>
            <w:r w:rsidR="00C765D6">
              <w:rPr>
                <w:rFonts w:ascii="Cordia New" w:hAnsi="Cordia New" w:cs="Cordia New"/>
                <w:sz w:val="26"/>
                <w:szCs w:val="26"/>
              </w:rPr>
              <w:t>65</w:t>
            </w:r>
            <w:r>
              <w:rPr>
                <w:rFonts w:ascii="Cordia New" w:hAnsi="Cordia New" w:cs="Cordia New"/>
                <w:sz w:val="26"/>
                <w:szCs w:val="26"/>
              </w:rPr>
              <w:t>)</w:t>
            </w:r>
          </w:p>
        </w:tc>
        <w:tc>
          <w:tcPr>
            <w:tcW w:w="1728" w:type="dxa"/>
            <w:shd w:val="clear" w:color="auto" w:fill="auto"/>
            <w:vAlign w:val="bottom"/>
          </w:tcPr>
          <w:p w14:paraId="217B1840" w14:textId="77777777" w:rsidR="004F2AB1" w:rsidRPr="008B4DF4" w:rsidRDefault="004F2AB1" w:rsidP="00D059C3">
            <w:pPr>
              <w:ind w:left="25" w:right="-72"/>
              <w:jc w:val="right"/>
              <w:rPr>
                <w:rFonts w:ascii="Cordia New" w:hAnsi="Cordia New" w:cs="Cordia New"/>
                <w:sz w:val="26"/>
                <w:szCs w:val="26"/>
              </w:rPr>
            </w:pPr>
            <w:r>
              <w:rPr>
                <w:rFonts w:ascii="Cordia New" w:hAnsi="Cordia New" w:cs="Cordia New"/>
                <w:sz w:val="26"/>
                <w:szCs w:val="26"/>
              </w:rPr>
              <w:t>-</w:t>
            </w:r>
          </w:p>
        </w:tc>
      </w:tr>
      <w:tr w:rsidR="005F015B" w:rsidRPr="008B4DF4" w14:paraId="31A55764" w14:textId="77777777" w:rsidTr="00BF4145">
        <w:trPr>
          <w:cantSplit/>
        </w:trPr>
        <w:tc>
          <w:tcPr>
            <w:tcW w:w="5985" w:type="dxa"/>
            <w:shd w:val="clear" w:color="auto" w:fill="auto"/>
            <w:vAlign w:val="bottom"/>
          </w:tcPr>
          <w:p w14:paraId="1A94E42D" w14:textId="57A33C72" w:rsidR="005F015B" w:rsidRPr="008B4DF4" w:rsidRDefault="005F015B" w:rsidP="005F015B">
            <w:pPr>
              <w:tabs>
                <w:tab w:val="left" w:pos="4320"/>
                <w:tab w:val="left" w:pos="8640"/>
              </w:tabs>
              <w:ind w:left="516"/>
              <w:jc w:val="left"/>
              <w:rPr>
                <w:rFonts w:ascii="Cordia New" w:hAnsi="Cordia New" w:cs="Cordia New"/>
                <w:sz w:val="26"/>
                <w:szCs w:val="26"/>
              </w:rPr>
            </w:pPr>
            <w:proofErr w:type="spellStart"/>
            <w:r w:rsidRPr="008B4DF4">
              <w:rPr>
                <w:rFonts w:ascii="Cordia New" w:hAnsi="Cordia New" w:cs="Cordia New"/>
                <w:sz w:val="26"/>
                <w:szCs w:val="26"/>
              </w:rPr>
              <w:t>Amortisation</w:t>
            </w:r>
            <w:proofErr w:type="spellEnd"/>
            <w:r w:rsidRPr="008B4DF4">
              <w:rPr>
                <w:rFonts w:ascii="Cordia New" w:hAnsi="Cordia New" w:cs="Cordia New"/>
                <w:sz w:val="26"/>
                <w:szCs w:val="26"/>
              </w:rPr>
              <w:t xml:space="preserve"> charge</w:t>
            </w:r>
          </w:p>
        </w:tc>
        <w:tc>
          <w:tcPr>
            <w:tcW w:w="1728" w:type="dxa"/>
            <w:tcBorders>
              <w:top w:val="nil"/>
              <w:left w:val="nil"/>
              <w:bottom w:val="nil"/>
              <w:right w:val="nil"/>
            </w:tcBorders>
            <w:shd w:val="clear" w:color="auto" w:fill="auto"/>
            <w:vAlign w:val="bottom"/>
          </w:tcPr>
          <w:p w14:paraId="5D024D77" w14:textId="622BB845" w:rsidR="005F015B" w:rsidRPr="008B4DF4" w:rsidRDefault="0021049E" w:rsidP="005F015B">
            <w:pPr>
              <w:ind w:left="25" w:right="-72"/>
              <w:jc w:val="right"/>
              <w:rPr>
                <w:rFonts w:ascii="Cordia New" w:hAnsi="Cordia New" w:cs="Cordia New"/>
                <w:sz w:val="26"/>
                <w:szCs w:val="26"/>
                <w:cs/>
              </w:rPr>
            </w:pPr>
            <w:r>
              <w:rPr>
                <w:rFonts w:ascii="Cordia New" w:hAnsi="Cordia New" w:cs="Cordia New"/>
                <w:sz w:val="26"/>
                <w:szCs w:val="26"/>
              </w:rPr>
              <w:t>(305)</w:t>
            </w:r>
          </w:p>
        </w:tc>
        <w:tc>
          <w:tcPr>
            <w:tcW w:w="1728" w:type="dxa"/>
            <w:shd w:val="clear" w:color="auto" w:fill="auto"/>
            <w:vAlign w:val="bottom"/>
          </w:tcPr>
          <w:p w14:paraId="3C62B422" w14:textId="7B2025BD" w:rsidR="005F015B" w:rsidRPr="008B4DF4" w:rsidRDefault="00863C88" w:rsidP="005F015B">
            <w:pPr>
              <w:ind w:left="25" w:right="-72"/>
              <w:jc w:val="right"/>
              <w:rPr>
                <w:rFonts w:ascii="Cordia New" w:hAnsi="Cordia New" w:cs="Cordia New"/>
                <w:sz w:val="26"/>
                <w:szCs w:val="26"/>
              </w:rPr>
            </w:pPr>
            <w:r>
              <w:rPr>
                <w:rFonts w:ascii="Cordia New" w:hAnsi="Cordia New" w:cs="Cordia New"/>
                <w:sz w:val="26"/>
                <w:szCs w:val="26"/>
              </w:rPr>
              <w:t>(1)</w:t>
            </w:r>
          </w:p>
        </w:tc>
      </w:tr>
      <w:tr w:rsidR="005F015B" w:rsidRPr="008B4DF4" w14:paraId="736C355A" w14:textId="77777777" w:rsidTr="00BF4145">
        <w:trPr>
          <w:cantSplit/>
        </w:trPr>
        <w:tc>
          <w:tcPr>
            <w:tcW w:w="5985" w:type="dxa"/>
            <w:shd w:val="clear" w:color="auto" w:fill="auto"/>
            <w:vAlign w:val="bottom"/>
            <w:hideMark/>
          </w:tcPr>
          <w:p w14:paraId="592D8E3C" w14:textId="1E1026CE" w:rsidR="005F015B" w:rsidRPr="008B4DF4" w:rsidRDefault="005F015B" w:rsidP="005F015B">
            <w:pPr>
              <w:tabs>
                <w:tab w:val="left" w:pos="4320"/>
                <w:tab w:val="left" w:pos="8640"/>
              </w:tabs>
              <w:ind w:left="516"/>
              <w:jc w:val="left"/>
              <w:rPr>
                <w:rFonts w:ascii="Cordia New" w:hAnsi="Cordia New" w:cs="Cordia New"/>
                <w:sz w:val="26"/>
                <w:szCs w:val="26"/>
              </w:rPr>
            </w:pPr>
            <w:r w:rsidRPr="008B4DF4">
              <w:rPr>
                <w:rFonts w:ascii="Cordia New" w:hAnsi="Cordia New" w:cs="Cordia New"/>
                <w:sz w:val="26"/>
                <w:szCs w:val="26"/>
              </w:rPr>
              <w:t>Reversal of impairment charge</w:t>
            </w:r>
            <w:r w:rsidR="00883BB1">
              <w:rPr>
                <w:rFonts w:ascii="Cordia New" w:hAnsi="Cordia New" w:cs="Cordia New"/>
                <w:sz w:val="26"/>
                <w:szCs w:val="26"/>
              </w:rPr>
              <w:t>, net</w:t>
            </w:r>
          </w:p>
        </w:tc>
        <w:tc>
          <w:tcPr>
            <w:tcW w:w="1728" w:type="dxa"/>
            <w:tcBorders>
              <w:top w:val="nil"/>
              <w:left w:val="nil"/>
              <w:bottom w:val="nil"/>
              <w:right w:val="nil"/>
            </w:tcBorders>
            <w:shd w:val="clear" w:color="auto" w:fill="auto"/>
            <w:vAlign w:val="bottom"/>
          </w:tcPr>
          <w:p w14:paraId="43B67009" w14:textId="4B2E598E" w:rsidR="005F015B" w:rsidRPr="008B4DF4" w:rsidRDefault="003E25BF" w:rsidP="005F015B">
            <w:pPr>
              <w:ind w:left="25" w:right="-72"/>
              <w:jc w:val="right"/>
              <w:rPr>
                <w:rFonts w:ascii="Cordia New" w:hAnsi="Cordia New" w:cs="Cordia New"/>
                <w:snapToGrid w:val="0"/>
                <w:sz w:val="26"/>
                <w:szCs w:val="26"/>
                <w:lang w:eastAsia="th-TH"/>
              </w:rPr>
            </w:pPr>
            <w:r>
              <w:rPr>
                <w:rFonts w:ascii="Cordia New" w:hAnsi="Cordia New" w:cs="Cordia New"/>
                <w:snapToGrid w:val="0"/>
                <w:sz w:val="26"/>
                <w:szCs w:val="26"/>
                <w:lang w:eastAsia="th-TH"/>
              </w:rPr>
              <w:t>1</w:t>
            </w:r>
          </w:p>
        </w:tc>
        <w:tc>
          <w:tcPr>
            <w:tcW w:w="1728" w:type="dxa"/>
            <w:shd w:val="clear" w:color="auto" w:fill="auto"/>
            <w:vAlign w:val="bottom"/>
          </w:tcPr>
          <w:p w14:paraId="48F4D3BF" w14:textId="1CE252EF" w:rsidR="005F015B" w:rsidRPr="008B4DF4" w:rsidRDefault="00863C88" w:rsidP="005F015B">
            <w:pPr>
              <w:ind w:left="25" w:right="-72"/>
              <w:jc w:val="right"/>
              <w:rPr>
                <w:rFonts w:ascii="Cordia New" w:hAnsi="Cordia New" w:cs="Cordia New"/>
                <w:snapToGrid w:val="0"/>
                <w:sz w:val="26"/>
                <w:szCs w:val="26"/>
                <w:lang w:eastAsia="th-TH"/>
              </w:rPr>
            </w:pPr>
            <w:r>
              <w:rPr>
                <w:rFonts w:ascii="Cordia New" w:hAnsi="Cordia New" w:cs="Cordia New"/>
                <w:snapToGrid w:val="0"/>
                <w:sz w:val="26"/>
                <w:szCs w:val="26"/>
                <w:lang w:eastAsia="th-TH"/>
              </w:rPr>
              <w:t>-</w:t>
            </w:r>
          </w:p>
        </w:tc>
      </w:tr>
      <w:tr w:rsidR="005F015B" w:rsidRPr="008B4DF4" w14:paraId="3DFF3242" w14:textId="77777777" w:rsidTr="00BF4145">
        <w:trPr>
          <w:cantSplit/>
          <w:trHeight w:val="387"/>
        </w:trPr>
        <w:tc>
          <w:tcPr>
            <w:tcW w:w="5985" w:type="dxa"/>
            <w:shd w:val="clear" w:color="auto" w:fill="auto"/>
            <w:vAlign w:val="bottom"/>
          </w:tcPr>
          <w:p w14:paraId="1947BE46" w14:textId="77A587AB" w:rsidR="005F015B" w:rsidRPr="008B4DF4" w:rsidRDefault="005F015B" w:rsidP="005F015B">
            <w:pPr>
              <w:tabs>
                <w:tab w:val="left" w:pos="4320"/>
                <w:tab w:val="left" w:pos="8640"/>
              </w:tabs>
              <w:ind w:left="516"/>
              <w:jc w:val="left"/>
              <w:rPr>
                <w:rFonts w:ascii="Cordia New" w:hAnsi="Cordia New" w:cs="Cordia New"/>
                <w:sz w:val="26"/>
                <w:szCs w:val="26"/>
              </w:rPr>
            </w:pPr>
            <w:r w:rsidRPr="008B4DF4">
              <w:rPr>
                <w:rFonts w:ascii="Cordia New" w:hAnsi="Cordia New" w:cs="Cordia New"/>
                <w:sz w:val="26"/>
                <w:szCs w:val="26"/>
              </w:rPr>
              <w:t>Translation adjustment</w:t>
            </w:r>
          </w:p>
        </w:tc>
        <w:tc>
          <w:tcPr>
            <w:tcW w:w="1728" w:type="dxa"/>
            <w:tcBorders>
              <w:top w:val="nil"/>
              <w:left w:val="nil"/>
              <w:bottom w:val="nil"/>
              <w:right w:val="nil"/>
            </w:tcBorders>
            <w:shd w:val="clear" w:color="auto" w:fill="auto"/>
            <w:vAlign w:val="bottom"/>
          </w:tcPr>
          <w:p w14:paraId="705B5194" w14:textId="4DD6899F" w:rsidR="005F015B" w:rsidRPr="008B4DF4" w:rsidRDefault="00694CAA" w:rsidP="005F015B">
            <w:pPr>
              <w:pBdr>
                <w:bottom w:val="single" w:sz="4" w:space="1" w:color="auto"/>
              </w:pBdr>
              <w:ind w:left="25" w:right="-72"/>
              <w:jc w:val="right"/>
              <w:rPr>
                <w:rFonts w:ascii="Cordia New" w:hAnsi="Cordia New" w:cs="Cordia New"/>
                <w:snapToGrid w:val="0"/>
                <w:sz w:val="26"/>
                <w:szCs w:val="26"/>
                <w:cs/>
                <w:lang w:eastAsia="th-TH"/>
              </w:rPr>
            </w:pPr>
            <w:r>
              <w:rPr>
                <w:rFonts w:ascii="Cordia New" w:hAnsi="Cordia New" w:cs="Cordia New"/>
                <w:snapToGrid w:val="0"/>
                <w:sz w:val="26"/>
                <w:szCs w:val="26"/>
                <w:lang w:eastAsia="th-TH"/>
              </w:rPr>
              <w:t>427</w:t>
            </w:r>
          </w:p>
        </w:tc>
        <w:tc>
          <w:tcPr>
            <w:tcW w:w="1728" w:type="dxa"/>
            <w:shd w:val="clear" w:color="auto" w:fill="auto"/>
            <w:vAlign w:val="bottom"/>
          </w:tcPr>
          <w:p w14:paraId="7A5585E9" w14:textId="31945053" w:rsidR="005F015B" w:rsidRPr="008B4DF4" w:rsidRDefault="00863C88" w:rsidP="005F015B">
            <w:pPr>
              <w:pBdr>
                <w:bottom w:val="single" w:sz="4" w:space="1" w:color="auto"/>
              </w:pBdr>
              <w:ind w:left="25" w:right="-72"/>
              <w:jc w:val="right"/>
              <w:rPr>
                <w:rFonts w:ascii="Cordia New" w:hAnsi="Cordia New" w:cs="Cordia New"/>
                <w:snapToGrid w:val="0"/>
                <w:sz w:val="26"/>
                <w:szCs w:val="26"/>
                <w:lang w:eastAsia="th-TH"/>
              </w:rPr>
            </w:pPr>
            <w:r>
              <w:rPr>
                <w:rFonts w:ascii="Cordia New" w:hAnsi="Cordia New" w:cs="Cordia New"/>
                <w:snapToGrid w:val="0"/>
                <w:sz w:val="26"/>
                <w:szCs w:val="26"/>
                <w:lang w:eastAsia="th-TH"/>
              </w:rPr>
              <w:t>-</w:t>
            </w:r>
          </w:p>
        </w:tc>
      </w:tr>
      <w:tr w:rsidR="005F015B" w:rsidRPr="00B32D7B" w14:paraId="6AFE8CFA" w14:textId="77777777" w:rsidTr="00BF4145">
        <w:trPr>
          <w:cantSplit/>
        </w:trPr>
        <w:tc>
          <w:tcPr>
            <w:tcW w:w="5985" w:type="dxa"/>
            <w:shd w:val="clear" w:color="auto" w:fill="auto"/>
            <w:vAlign w:val="bottom"/>
          </w:tcPr>
          <w:p w14:paraId="5009948A" w14:textId="143BB9D2" w:rsidR="005F015B" w:rsidRPr="00B32D7B" w:rsidRDefault="005F015B" w:rsidP="005F015B">
            <w:pPr>
              <w:tabs>
                <w:tab w:val="left" w:pos="4320"/>
                <w:tab w:val="left" w:pos="8640"/>
              </w:tabs>
              <w:ind w:left="516"/>
              <w:jc w:val="left"/>
              <w:rPr>
                <w:rFonts w:ascii="Cordia New" w:hAnsi="Cordia New" w:cs="Cordia New"/>
                <w:sz w:val="12"/>
                <w:szCs w:val="12"/>
              </w:rPr>
            </w:pPr>
          </w:p>
        </w:tc>
        <w:tc>
          <w:tcPr>
            <w:tcW w:w="1728" w:type="dxa"/>
            <w:shd w:val="clear" w:color="auto" w:fill="auto"/>
            <w:vAlign w:val="bottom"/>
          </w:tcPr>
          <w:p w14:paraId="1A945C02" w14:textId="40A1A4CA" w:rsidR="005F015B" w:rsidRPr="00B32D7B" w:rsidRDefault="005F015B" w:rsidP="005F015B">
            <w:pPr>
              <w:ind w:left="25" w:right="-72"/>
              <w:jc w:val="right"/>
              <w:rPr>
                <w:rFonts w:ascii="Cordia New" w:hAnsi="Cordia New" w:cs="Cordia New"/>
                <w:sz w:val="12"/>
                <w:szCs w:val="12"/>
              </w:rPr>
            </w:pPr>
          </w:p>
        </w:tc>
        <w:tc>
          <w:tcPr>
            <w:tcW w:w="1728" w:type="dxa"/>
            <w:shd w:val="clear" w:color="auto" w:fill="auto"/>
            <w:vAlign w:val="bottom"/>
          </w:tcPr>
          <w:p w14:paraId="489A8574" w14:textId="22736976" w:rsidR="005F015B" w:rsidRPr="00B32D7B" w:rsidRDefault="005F015B" w:rsidP="005F015B">
            <w:pPr>
              <w:ind w:right="-72"/>
              <w:jc w:val="right"/>
              <w:rPr>
                <w:rFonts w:ascii="Cordia New" w:hAnsi="Cordia New" w:cs="Cordia New"/>
                <w:sz w:val="12"/>
                <w:szCs w:val="12"/>
              </w:rPr>
            </w:pPr>
          </w:p>
        </w:tc>
      </w:tr>
      <w:tr w:rsidR="005F015B" w:rsidRPr="008B4DF4" w14:paraId="664B3865" w14:textId="77777777" w:rsidTr="00BF4145">
        <w:trPr>
          <w:cantSplit/>
        </w:trPr>
        <w:tc>
          <w:tcPr>
            <w:tcW w:w="5985" w:type="dxa"/>
            <w:shd w:val="clear" w:color="auto" w:fill="auto"/>
            <w:vAlign w:val="bottom"/>
          </w:tcPr>
          <w:p w14:paraId="42734ADB" w14:textId="5CF678BB" w:rsidR="005F015B" w:rsidRPr="008B4DF4" w:rsidRDefault="005F015B" w:rsidP="005F015B">
            <w:pPr>
              <w:tabs>
                <w:tab w:val="left" w:pos="4320"/>
                <w:tab w:val="left" w:pos="8640"/>
              </w:tabs>
              <w:ind w:left="516"/>
              <w:jc w:val="left"/>
              <w:rPr>
                <w:rFonts w:ascii="Cordia New" w:hAnsi="Cordia New" w:cs="Cordia New"/>
                <w:sz w:val="26"/>
                <w:szCs w:val="26"/>
              </w:rPr>
            </w:pPr>
            <w:r w:rsidRPr="008B4DF4">
              <w:rPr>
                <w:rFonts w:ascii="Cordia New" w:hAnsi="Cordia New" w:cs="Cordia New"/>
                <w:sz w:val="26"/>
                <w:szCs w:val="26"/>
              </w:rPr>
              <w:t>Closing net book amount</w:t>
            </w:r>
          </w:p>
        </w:tc>
        <w:tc>
          <w:tcPr>
            <w:tcW w:w="1728" w:type="dxa"/>
            <w:shd w:val="clear" w:color="auto" w:fill="auto"/>
            <w:vAlign w:val="bottom"/>
          </w:tcPr>
          <w:p w14:paraId="5C0B8D19" w14:textId="545E914B" w:rsidR="005F015B" w:rsidRPr="008B4DF4" w:rsidRDefault="00815753" w:rsidP="005F015B">
            <w:pPr>
              <w:pBdr>
                <w:bottom w:val="double" w:sz="4" w:space="1" w:color="auto"/>
              </w:pBdr>
              <w:ind w:left="25" w:right="-72"/>
              <w:jc w:val="right"/>
              <w:rPr>
                <w:rFonts w:ascii="Cordia New" w:hAnsi="Cordia New" w:cs="Cordia New"/>
                <w:snapToGrid w:val="0"/>
                <w:sz w:val="26"/>
                <w:szCs w:val="26"/>
                <w:lang w:eastAsia="th-TH"/>
              </w:rPr>
            </w:pPr>
            <w:r>
              <w:rPr>
                <w:rFonts w:ascii="Cordia New" w:hAnsi="Cordia New" w:cs="Cordia New"/>
                <w:snapToGrid w:val="0"/>
                <w:sz w:val="26"/>
                <w:szCs w:val="26"/>
                <w:lang w:eastAsia="th-TH"/>
              </w:rPr>
              <w:t>67,</w:t>
            </w:r>
            <w:r w:rsidR="009378CE">
              <w:rPr>
                <w:rFonts w:ascii="Cordia New" w:hAnsi="Cordia New" w:cs="Cordia New"/>
                <w:snapToGrid w:val="0"/>
                <w:sz w:val="26"/>
                <w:szCs w:val="26"/>
                <w:lang w:eastAsia="th-TH"/>
              </w:rPr>
              <w:t>6</w:t>
            </w:r>
            <w:r>
              <w:rPr>
                <w:rFonts w:ascii="Cordia New" w:hAnsi="Cordia New" w:cs="Cordia New"/>
                <w:snapToGrid w:val="0"/>
                <w:sz w:val="26"/>
                <w:szCs w:val="26"/>
                <w:lang w:eastAsia="th-TH"/>
              </w:rPr>
              <w:t>88</w:t>
            </w:r>
          </w:p>
        </w:tc>
        <w:tc>
          <w:tcPr>
            <w:tcW w:w="1728" w:type="dxa"/>
            <w:shd w:val="clear" w:color="auto" w:fill="auto"/>
            <w:vAlign w:val="bottom"/>
          </w:tcPr>
          <w:p w14:paraId="4230D43E" w14:textId="5BF23764" w:rsidR="005F015B" w:rsidRPr="008B4DF4" w:rsidRDefault="00863C88" w:rsidP="005F015B">
            <w:pPr>
              <w:pBdr>
                <w:bottom w:val="double" w:sz="4" w:space="1" w:color="auto"/>
              </w:pBdr>
              <w:ind w:right="-72"/>
              <w:jc w:val="right"/>
              <w:rPr>
                <w:rFonts w:ascii="Cordia New" w:hAnsi="Cordia New" w:cs="Cordia New"/>
                <w:snapToGrid w:val="0"/>
                <w:sz w:val="26"/>
                <w:szCs w:val="26"/>
                <w:lang w:eastAsia="th-TH"/>
              </w:rPr>
            </w:pPr>
            <w:r>
              <w:rPr>
                <w:rFonts w:ascii="Cordia New" w:hAnsi="Cordia New" w:cs="Cordia New"/>
                <w:snapToGrid w:val="0"/>
                <w:sz w:val="26"/>
                <w:szCs w:val="26"/>
                <w:lang w:eastAsia="th-TH"/>
              </w:rPr>
              <w:t>22</w:t>
            </w:r>
          </w:p>
        </w:tc>
      </w:tr>
    </w:tbl>
    <w:p w14:paraId="6EBF6DC7" w14:textId="77777777" w:rsidR="001D5D07" w:rsidRPr="00EF4C84" w:rsidRDefault="001D5D07" w:rsidP="00926E9B">
      <w:pPr>
        <w:ind w:left="540"/>
        <w:rPr>
          <w:rFonts w:ascii="Cordia New" w:eastAsia="Times New Roman" w:hAnsi="Cordia New" w:cs="Cordia New"/>
          <w:sz w:val="26"/>
          <w:szCs w:val="26"/>
        </w:rPr>
      </w:pPr>
    </w:p>
    <w:p w14:paraId="40E36B7F" w14:textId="33BBA308" w:rsidR="0057729A" w:rsidRPr="00EF4C84" w:rsidRDefault="008C3056" w:rsidP="0057729A">
      <w:pPr>
        <w:ind w:left="540"/>
        <w:rPr>
          <w:rFonts w:ascii="Cordia New" w:hAnsi="Cordia New" w:cs="Cordia New"/>
          <w:sz w:val="26"/>
          <w:szCs w:val="26"/>
        </w:rPr>
      </w:pPr>
      <w:r w:rsidRPr="009D5C6B">
        <w:rPr>
          <w:rFonts w:ascii="Cordia New" w:eastAsia="Times New Roman" w:hAnsi="Cordia New" w:cs="Cordia New"/>
          <w:spacing w:val="-4"/>
          <w:sz w:val="26"/>
          <w:szCs w:val="26"/>
        </w:rPr>
        <w:t xml:space="preserve">A subsidiary of the </w:t>
      </w:r>
      <w:r w:rsidR="002E5647" w:rsidRPr="009D5C6B">
        <w:rPr>
          <w:rFonts w:ascii="Cordia New" w:eastAsia="Times New Roman" w:hAnsi="Cordia New" w:cs="Cordia New"/>
          <w:spacing w:val="-4"/>
          <w:sz w:val="26"/>
          <w:szCs w:val="26"/>
        </w:rPr>
        <w:t>Group has pledged</w:t>
      </w:r>
      <w:r w:rsidRPr="009D5C6B">
        <w:rPr>
          <w:rFonts w:ascii="Cordia New" w:eastAsia="Times New Roman" w:hAnsi="Cordia New" w:cs="Cordia New"/>
          <w:spacing w:val="-4"/>
          <w:sz w:val="26"/>
          <w:szCs w:val="26"/>
        </w:rPr>
        <w:t xml:space="preserve"> asset management </w:t>
      </w:r>
      <w:r w:rsidRPr="00B24BD0">
        <w:rPr>
          <w:rFonts w:ascii="Cordia New" w:eastAsia="Times New Roman" w:hAnsi="Cordia New" w:cs="Cordia New"/>
          <w:spacing w:val="-4"/>
          <w:sz w:val="26"/>
          <w:szCs w:val="26"/>
        </w:rPr>
        <w:t>rights</w:t>
      </w:r>
      <w:r w:rsidR="001D5D07" w:rsidRPr="00B24BD0">
        <w:rPr>
          <w:rFonts w:ascii="Cordia New" w:eastAsia="Times New Roman" w:hAnsi="Cordia New" w:cs="Cordia New"/>
          <w:spacing w:val="-4"/>
          <w:sz w:val="26"/>
          <w:szCs w:val="26"/>
        </w:rPr>
        <w:t xml:space="preserve"> </w:t>
      </w:r>
      <w:r w:rsidR="003366D6" w:rsidRPr="00B24BD0">
        <w:rPr>
          <w:rFonts w:ascii="Cordia New" w:eastAsia="Times New Roman" w:hAnsi="Cordia New" w:cs="Cordia New"/>
          <w:spacing w:val="-4"/>
          <w:sz w:val="26"/>
          <w:szCs w:val="26"/>
          <w:lang w:val="en-GB"/>
        </w:rPr>
        <w:t>with book value</w:t>
      </w:r>
      <w:r w:rsidR="003366D6">
        <w:rPr>
          <w:rFonts w:ascii="Cordia New" w:eastAsia="Times New Roman" w:hAnsi="Cordia New" w:cs="Cordia New"/>
          <w:spacing w:val="-4"/>
          <w:sz w:val="26"/>
          <w:szCs w:val="26"/>
          <w:lang w:val="en-GB"/>
        </w:rPr>
        <w:t xml:space="preserve"> </w:t>
      </w:r>
      <w:r w:rsidR="001D5D07" w:rsidRPr="009D5C6B">
        <w:rPr>
          <w:rFonts w:ascii="Cordia New" w:eastAsia="Times New Roman" w:hAnsi="Cordia New" w:cs="Cordia New"/>
          <w:spacing w:val="-4"/>
          <w:sz w:val="26"/>
          <w:szCs w:val="26"/>
        </w:rPr>
        <w:t xml:space="preserve">amounting to Baht </w:t>
      </w:r>
      <w:bookmarkStart w:id="2" w:name="_Hlk71217944"/>
      <w:r w:rsidR="006C3FE0">
        <w:rPr>
          <w:rFonts w:ascii="Cordia New" w:eastAsia="Times New Roman" w:hAnsi="Cordia New" w:cs="Cordia New"/>
          <w:spacing w:val="-4"/>
          <w:sz w:val="26"/>
          <w:szCs w:val="26"/>
        </w:rPr>
        <w:t xml:space="preserve">3,598 </w:t>
      </w:r>
      <w:bookmarkEnd w:id="2"/>
      <w:r w:rsidR="001D5D07" w:rsidRPr="009D5C6B">
        <w:rPr>
          <w:rFonts w:ascii="Cordia New" w:eastAsia="Times New Roman" w:hAnsi="Cordia New" w:cs="Cordia New"/>
          <w:spacing w:val="-4"/>
          <w:sz w:val="26"/>
          <w:szCs w:val="26"/>
        </w:rPr>
        <w:t xml:space="preserve">million </w:t>
      </w:r>
      <w:r w:rsidR="00094892">
        <w:rPr>
          <w:rFonts w:ascii="Cordia New" w:eastAsia="Times New Roman" w:hAnsi="Cordia New" w:cs="Cordia New"/>
          <w:spacing w:val="-4"/>
          <w:sz w:val="26"/>
          <w:szCs w:val="26"/>
        </w:rPr>
        <w:br/>
      </w:r>
      <w:r w:rsidR="001D5D07" w:rsidRPr="009D5C6B">
        <w:rPr>
          <w:rFonts w:ascii="Cordia New" w:eastAsia="Times New Roman" w:hAnsi="Cordia New" w:cs="Cordia New"/>
          <w:spacing w:val="-4"/>
          <w:sz w:val="26"/>
          <w:szCs w:val="26"/>
        </w:rPr>
        <w:t>(</w:t>
      </w:r>
      <w:r w:rsidR="00004547" w:rsidRPr="009D5C6B">
        <w:rPr>
          <w:rFonts w:ascii="Cordia New" w:eastAsia="Times New Roman" w:hAnsi="Cordia New" w:cs="Cordia New"/>
          <w:spacing w:val="-4"/>
          <w:sz w:val="26"/>
          <w:szCs w:val="26"/>
        </w:rPr>
        <w:t xml:space="preserve">31 December </w:t>
      </w:r>
      <w:r w:rsidR="00A35DCC">
        <w:rPr>
          <w:rFonts w:ascii="Cordia New" w:eastAsia="Times New Roman" w:hAnsi="Cordia New" w:cs="Cordia New"/>
          <w:spacing w:val="-4"/>
          <w:sz w:val="26"/>
          <w:szCs w:val="26"/>
        </w:rPr>
        <w:t>2020</w:t>
      </w:r>
      <w:r w:rsidR="00C2276E" w:rsidRPr="009D5C6B">
        <w:rPr>
          <w:rFonts w:ascii="Cordia New" w:eastAsia="Times New Roman" w:hAnsi="Cordia New" w:cs="Cordia New"/>
          <w:spacing w:val="-4"/>
          <w:sz w:val="26"/>
          <w:szCs w:val="26"/>
        </w:rPr>
        <w:t>:</w:t>
      </w:r>
      <w:r w:rsidR="00C2276E" w:rsidRPr="00EF4C84">
        <w:rPr>
          <w:rFonts w:ascii="Cordia New" w:eastAsia="Times New Roman" w:hAnsi="Cordia New" w:cs="Cordia New"/>
          <w:sz w:val="26"/>
          <w:szCs w:val="26"/>
        </w:rPr>
        <w:t xml:space="preserve"> </w:t>
      </w:r>
      <w:r w:rsidR="00816EF5" w:rsidRPr="00EF4C84">
        <w:rPr>
          <w:rFonts w:ascii="Cordia New" w:eastAsia="Times New Roman" w:hAnsi="Cordia New" w:cs="Cordia New"/>
          <w:sz w:val="26"/>
          <w:szCs w:val="26"/>
        </w:rPr>
        <w:t xml:space="preserve">Baht </w:t>
      </w:r>
      <w:bookmarkStart w:id="3" w:name="_Hlk71217954"/>
      <w:r w:rsidR="00B919B3" w:rsidRPr="00B919B3">
        <w:rPr>
          <w:rFonts w:ascii="Cordia New" w:eastAsia="Times New Roman" w:hAnsi="Cordia New" w:cs="Cordia New"/>
          <w:sz w:val="26"/>
          <w:szCs w:val="26"/>
        </w:rPr>
        <w:t xml:space="preserve">3,493 </w:t>
      </w:r>
      <w:bookmarkEnd w:id="3"/>
      <w:r w:rsidR="00B919B3" w:rsidRPr="00B919B3">
        <w:rPr>
          <w:rFonts w:ascii="Cordia New" w:eastAsia="Times New Roman" w:hAnsi="Cordia New" w:cs="Cordia New"/>
          <w:sz w:val="26"/>
          <w:szCs w:val="26"/>
        </w:rPr>
        <w:t>millio</w:t>
      </w:r>
      <w:r w:rsidR="00F213E2">
        <w:rPr>
          <w:rFonts w:ascii="Cordia New" w:eastAsia="Times New Roman" w:hAnsi="Cordia New" w:cs="Cordia New"/>
          <w:sz w:val="26"/>
          <w:szCs w:val="26"/>
        </w:rPr>
        <w:t>n</w:t>
      </w:r>
      <w:r w:rsidR="001D5D07" w:rsidRPr="00EF4C84">
        <w:rPr>
          <w:rFonts w:ascii="Cordia New" w:eastAsia="Times New Roman" w:hAnsi="Cordia New" w:cs="Cordia New"/>
          <w:sz w:val="26"/>
          <w:szCs w:val="26"/>
        </w:rPr>
        <w:t>)</w:t>
      </w:r>
      <w:r w:rsidRPr="00EF4C84">
        <w:rPr>
          <w:rFonts w:ascii="Cordia New" w:eastAsia="Times New Roman" w:hAnsi="Cordia New" w:cs="Cordia New"/>
          <w:sz w:val="26"/>
          <w:szCs w:val="26"/>
        </w:rPr>
        <w:t xml:space="preserve"> to secure</w:t>
      </w:r>
      <w:r w:rsidR="00D27428">
        <w:rPr>
          <w:rFonts w:ascii="Cordia New" w:eastAsia="Times New Roman" w:hAnsi="Cordia New" w:cs="Cordia New"/>
          <w:sz w:val="26"/>
          <w:szCs w:val="26"/>
        </w:rPr>
        <w:t xml:space="preserve"> related</w:t>
      </w:r>
      <w:r w:rsidRPr="00EF4C84">
        <w:rPr>
          <w:rFonts w:ascii="Cordia New" w:eastAsia="Times New Roman" w:hAnsi="Cordia New" w:cs="Cordia New"/>
          <w:sz w:val="26"/>
          <w:szCs w:val="26"/>
        </w:rPr>
        <w:t xml:space="preserve"> </w:t>
      </w:r>
      <w:r w:rsidR="00D27428">
        <w:rPr>
          <w:rFonts w:ascii="Cordia New" w:eastAsia="Times New Roman" w:hAnsi="Cordia New" w:cs="Cordia New"/>
          <w:sz w:val="26"/>
          <w:szCs w:val="26"/>
        </w:rPr>
        <w:t>borrowings from</w:t>
      </w:r>
      <w:r w:rsidRPr="00EF4C84">
        <w:rPr>
          <w:rFonts w:ascii="Cordia New" w:eastAsia="Times New Roman" w:hAnsi="Cordia New" w:cs="Cordia New"/>
          <w:sz w:val="26"/>
          <w:szCs w:val="26"/>
        </w:rPr>
        <w:t xml:space="preserve"> banks</w:t>
      </w:r>
      <w:r w:rsidR="001D5D07" w:rsidRPr="00EF4C84">
        <w:rPr>
          <w:rFonts w:ascii="Cordia New" w:eastAsia="Times New Roman" w:hAnsi="Cordia New" w:cs="Cordia New"/>
          <w:sz w:val="26"/>
          <w:szCs w:val="26"/>
        </w:rPr>
        <w:t>.</w:t>
      </w:r>
    </w:p>
    <w:p w14:paraId="3A6D2681" w14:textId="086AF61D" w:rsidR="006D2DAF" w:rsidRPr="00EF4C84" w:rsidRDefault="006D2DAF" w:rsidP="007A3629">
      <w:pPr>
        <w:ind w:left="540"/>
        <w:rPr>
          <w:rFonts w:ascii="Cordia New" w:eastAsia="Times New Roman" w:hAnsi="Cordia New" w:cs="Cordia New"/>
          <w:sz w:val="26"/>
          <w:szCs w:val="26"/>
        </w:rPr>
      </w:pPr>
    </w:p>
    <w:p w14:paraId="5B831FAF" w14:textId="1D4AA01E" w:rsidR="00E3708D" w:rsidRDefault="00393322" w:rsidP="00E3708D">
      <w:pPr>
        <w:pStyle w:val="Heading8"/>
        <w:spacing w:before="0" w:after="0"/>
        <w:ind w:left="540" w:hanging="540"/>
        <w:rPr>
          <w:rFonts w:ascii="Cordia New" w:hAnsi="Cordia New" w:cs="Cordia New"/>
          <w:b/>
          <w:bCs/>
          <w:i w:val="0"/>
          <w:iCs w:val="0"/>
          <w:sz w:val="26"/>
          <w:szCs w:val="26"/>
        </w:rPr>
      </w:pPr>
      <w:r w:rsidRPr="008B4DF4">
        <w:rPr>
          <w:rFonts w:ascii="Cordia New" w:hAnsi="Cordia New" w:cs="Cordia New"/>
        </w:rPr>
        <w:br w:type="page"/>
      </w:r>
      <w:r w:rsidR="00957804" w:rsidRPr="008B4DF4">
        <w:rPr>
          <w:rFonts w:ascii="Cordia New" w:hAnsi="Cordia New" w:cs="Cordia New"/>
          <w:b/>
          <w:bCs/>
          <w:i w:val="0"/>
          <w:iCs w:val="0"/>
          <w:sz w:val="26"/>
          <w:szCs w:val="26"/>
        </w:rPr>
        <w:lastRenderedPageBreak/>
        <w:t>1</w:t>
      </w:r>
      <w:r w:rsidR="0059594E" w:rsidRPr="008B4DF4">
        <w:rPr>
          <w:rFonts w:ascii="Cordia New" w:hAnsi="Cordia New" w:cs="Cordia New"/>
          <w:b/>
          <w:bCs/>
          <w:i w:val="0"/>
          <w:iCs w:val="0"/>
          <w:sz w:val="26"/>
          <w:szCs w:val="26"/>
        </w:rPr>
        <w:t>5</w:t>
      </w:r>
      <w:r w:rsidR="00E3708D" w:rsidRPr="008B4DF4">
        <w:rPr>
          <w:rFonts w:ascii="Cordia New" w:hAnsi="Cordia New" w:cs="Cordia New"/>
          <w:b/>
          <w:bCs/>
          <w:i w:val="0"/>
          <w:iCs w:val="0"/>
          <w:sz w:val="26"/>
          <w:szCs w:val="26"/>
        </w:rPr>
        <w:tab/>
        <w:t>Borrowings</w:t>
      </w:r>
    </w:p>
    <w:p w14:paraId="52ED584B" w14:textId="76611454" w:rsidR="009F21EF" w:rsidRDefault="009F21EF" w:rsidP="009F21EF">
      <w:pPr>
        <w:rPr>
          <w:lang w:eastAsia="x-none"/>
        </w:rPr>
      </w:pPr>
    </w:p>
    <w:tbl>
      <w:tblPr>
        <w:tblW w:w="9441" w:type="dxa"/>
        <w:tblInd w:w="18" w:type="dxa"/>
        <w:tblLayout w:type="fixed"/>
        <w:tblLook w:val="04A0" w:firstRow="1" w:lastRow="0" w:firstColumn="1" w:lastColumn="0" w:noHBand="0" w:noVBand="1"/>
      </w:tblPr>
      <w:tblGrid>
        <w:gridCol w:w="3969"/>
        <w:gridCol w:w="1368"/>
        <w:gridCol w:w="1368"/>
        <w:gridCol w:w="1368"/>
        <w:gridCol w:w="1368"/>
      </w:tblGrid>
      <w:tr w:rsidR="009F21EF" w:rsidRPr="008B4DF4" w14:paraId="5F355FD2" w14:textId="77777777" w:rsidTr="00D059C3">
        <w:tc>
          <w:tcPr>
            <w:tcW w:w="3969" w:type="dxa"/>
            <w:shd w:val="clear" w:color="auto" w:fill="auto"/>
            <w:vAlign w:val="bottom"/>
          </w:tcPr>
          <w:p w14:paraId="46D7977E" w14:textId="77777777" w:rsidR="009F21EF" w:rsidRPr="008B4DF4" w:rsidRDefault="009F21EF" w:rsidP="00D059C3">
            <w:pPr>
              <w:ind w:left="516" w:right="-126"/>
              <w:jc w:val="left"/>
              <w:rPr>
                <w:rFonts w:ascii="Cordia New" w:hAnsi="Cordia New" w:cs="Cordia New"/>
                <w:b/>
                <w:bCs/>
                <w:sz w:val="26"/>
                <w:szCs w:val="26"/>
                <w:u w:val="single"/>
              </w:rPr>
            </w:pPr>
          </w:p>
        </w:tc>
        <w:tc>
          <w:tcPr>
            <w:tcW w:w="2736" w:type="dxa"/>
            <w:gridSpan w:val="2"/>
            <w:shd w:val="clear" w:color="auto" w:fill="auto"/>
            <w:vAlign w:val="bottom"/>
            <w:hideMark/>
          </w:tcPr>
          <w:p w14:paraId="57DBA539" w14:textId="77777777" w:rsidR="009F21EF" w:rsidRPr="008B4DF4" w:rsidRDefault="009F21EF" w:rsidP="00D059C3">
            <w:pPr>
              <w:pBdr>
                <w:bottom w:val="single" w:sz="4" w:space="1" w:color="auto"/>
              </w:pBdr>
              <w:tabs>
                <w:tab w:val="right" w:pos="8540"/>
                <w:tab w:val="left" w:pos="8647"/>
              </w:tabs>
              <w:ind w:left="-38" w:right="-72"/>
              <w:jc w:val="center"/>
              <w:rPr>
                <w:rFonts w:ascii="Cordia New" w:hAnsi="Cordia New" w:cs="Cordia New"/>
                <w:b/>
                <w:bCs/>
                <w:sz w:val="26"/>
                <w:szCs w:val="26"/>
              </w:rPr>
            </w:pPr>
            <w:r w:rsidRPr="008B4DF4">
              <w:rPr>
                <w:rFonts w:ascii="Cordia New" w:hAnsi="Cordia New" w:cs="Cordia New"/>
                <w:b/>
                <w:bCs/>
                <w:sz w:val="26"/>
                <w:szCs w:val="26"/>
              </w:rPr>
              <w:t>Consolidated</w:t>
            </w:r>
            <w:r w:rsidRPr="008B4DF4">
              <w:rPr>
                <w:rFonts w:ascii="Cordia New" w:hAnsi="Cordia New" w:cs="Cordia New"/>
                <w:b/>
                <w:bCs/>
                <w:sz w:val="26"/>
                <w:szCs w:val="26"/>
              </w:rPr>
              <w:br/>
            </w:r>
            <w:r w:rsidRPr="008B4DF4">
              <w:rPr>
                <w:rFonts w:ascii="Cordia New" w:eastAsia="Times New Roman" w:hAnsi="Cordia New" w:cs="Cordia New"/>
                <w:b/>
                <w:bCs/>
                <w:sz w:val="26"/>
                <w:szCs w:val="26"/>
              </w:rPr>
              <w:t>financial information</w:t>
            </w:r>
          </w:p>
        </w:tc>
        <w:tc>
          <w:tcPr>
            <w:tcW w:w="2736" w:type="dxa"/>
            <w:gridSpan w:val="2"/>
            <w:shd w:val="clear" w:color="auto" w:fill="auto"/>
            <w:vAlign w:val="bottom"/>
            <w:hideMark/>
          </w:tcPr>
          <w:p w14:paraId="205E5D7E" w14:textId="77777777" w:rsidR="009F21EF" w:rsidRPr="008B4DF4" w:rsidRDefault="009F21EF" w:rsidP="00D059C3">
            <w:pPr>
              <w:pBdr>
                <w:bottom w:val="single" w:sz="4" w:space="1" w:color="auto"/>
              </w:pBdr>
              <w:tabs>
                <w:tab w:val="left" w:pos="720"/>
                <w:tab w:val="right" w:pos="8540"/>
                <w:tab w:val="left" w:pos="8647"/>
              </w:tabs>
              <w:ind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Separate</w:t>
            </w:r>
            <w:r w:rsidRPr="008B4DF4">
              <w:rPr>
                <w:rFonts w:ascii="Cordia New" w:eastAsia="Times New Roman" w:hAnsi="Cordia New" w:cs="Cordia New"/>
                <w:b/>
                <w:bCs/>
                <w:sz w:val="26"/>
                <w:szCs w:val="26"/>
              </w:rPr>
              <w:br/>
              <w:t>financial information</w:t>
            </w:r>
          </w:p>
        </w:tc>
      </w:tr>
      <w:tr w:rsidR="009F21EF" w:rsidRPr="008B4DF4" w14:paraId="6490FFBD" w14:textId="77777777" w:rsidTr="00D059C3">
        <w:tc>
          <w:tcPr>
            <w:tcW w:w="3969" w:type="dxa"/>
            <w:shd w:val="clear" w:color="auto" w:fill="auto"/>
            <w:vAlign w:val="bottom"/>
          </w:tcPr>
          <w:p w14:paraId="1DA9EC35" w14:textId="77777777" w:rsidR="009F21EF" w:rsidRPr="008B4DF4" w:rsidRDefault="009F21EF" w:rsidP="00D059C3">
            <w:pPr>
              <w:ind w:left="516" w:right="-126"/>
              <w:jc w:val="left"/>
              <w:rPr>
                <w:rFonts w:ascii="Cordia New" w:hAnsi="Cordia New" w:cs="Cordia New"/>
                <w:b/>
                <w:bCs/>
                <w:sz w:val="26"/>
                <w:szCs w:val="26"/>
                <w:u w:val="single"/>
              </w:rPr>
            </w:pPr>
          </w:p>
        </w:tc>
        <w:tc>
          <w:tcPr>
            <w:tcW w:w="1368" w:type="dxa"/>
            <w:shd w:val="clear" w:color="auto" w:fill="auto"/>
            <w:vAlign w:val="bottom"/>
            <w:hideMark/>
          </w:tcPr>
          <w:p w14:paraId="1AD77CD5" w14:textId="77777777" w:rsidR="009F21EF" w:rsidRPr="008B4DF4" w:rsidRDefault="009F21EF" w:rsidP="00D059C3">
            <w:pPr>
              <w:ind w:right="-72"/>
              <w:jc w:val="right"/>
              <w:rPr>
                <w:rFonts w:ascii="Cordia New" w:hAnsi="Cordia New" w:cs="Cordia New"/>
                <w:b/>
                <w:bCs/>
                <w:sz w:val="26"/>
                <w:szCs w:val="26"/>
              </w:rPr>
            </w:pPr>
            <w:r>
              <w:rPr>
                <w:rFonts w:ascii="Cordia New" w:hAnsi="Cordia New" w:cs="Cordia New"/>
                <w:b/>
                <w:bCs/>
                <w:sz w:val="26"/>
                <w:szCs w:val="26"/>
              </w:rPr>
              <w:t>31 March</w:t>
            </w:r>
          </w:p>
        </w:tc>
        <w:tc>
          <w:tcPr>
            <w:tcW w:w="1368" w:type="dxa"/>
            <w:shd w:val="clear" w:color="auto" w:fill="auto"/>
            <w:vAlign w:val="bottom"/>
            <w:hideMark/>
          </w:tcPr>
          <w:p w14:paraId="57DCA71B" w14:textId="77777777" w:rsidR="009F21EF" w:rsidRPr="008B4DF4" w:rsidRDefault="009F21EF" w:rsidP="00D059C3">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c>
          <w:tcPr>
            <w:tcW w:w="1368" w:type="dxa"/>
            <w:shd w:val="clear" w:color="auto" w:fill="auto"/>
            <w:vAlign w:val="bottom"/>
            <w:hideMark/>
          </w:tcPr>
          <w:p w14:paraId="4703ABB2" w14:textId="77777777" w:rsidR="009F21EF" w:rsidRPr="008B4DF4" w:rsidRDefault="009F21EF" w:rsidP="00D059C3">
            <w:pPr>
              <w:ind w:right="-72"/>
              <w:jc w:val="right"/>
              <w:rPr>
                <w:rFonts w:ascii="Cordia New" w:hAnsi="Cordia New" w:cs="Cordia New"/>
                <w:b/>
                <w:bCs/>
                <w:sz w:val="26"/>
                <w:szCs w:val="26"/>
              </w:rPr>
            </w:pPr>
            <w:r>
              <w:rPr>
                <w:rFonts w:ascii="Cordia New" w:hAnsi="Cordia New" w:cs="Cordia New"/>
                <w:b/>
                <w:bCs/>
                <w:sz w:val="26"/>
                <w:szCs w:val="26"/>
              </w:rPr>
              <w:t>31 March</w:t>
            </w:r>
          </w:p>
        </w:tc>
        <w:tc>
          <w:tcPr>
            <w:tcW w:w="1368" w:type="dxa"/>
            <w:shd w:val="clear" w:color="auto" w:fill="auto"/>
            <w:vAlign w:val="bottom"/>
            <w:hideMark/>
          </w:tcPr>
          <w:p w14:paraId="72DEB34A" w14:textId="77777777" w:rsidR="009F21EF" w:rsidRPr="008B4DF4" w:rsidRDefault="009F21EF" w:rsidP="00D059C3">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r>
      <w:tr w:rsidR="009F21EF" w:rsidRPr="008B4DF4" w14:paraId="68D75FA6" w14:textId="77777777" w:rsidTr="00D059C3">
        <w:tc>
          <w:tcPr>
            <w:tcW w:w="3969" w:type="dxa"/>
            <w:shd w:val="clear" w:color="auto" w:fill="auto"/>
            <w:vAlign w:val="bottom"/>
          </w:tcPr>
          <w:p w14:paraId="29AFD831" w14:textId="77777777" w:rsidR="009F21EF" w:rsidRPr="008B4DF4" w:rsidRDefault="009F21EF" w:rsidP="00D059C3">
            <w:pPr>
              <w:ind w:left="516" w:right="-126"/>
              <w:jc w:val="left"/>
              <w:rPr>
                <w:rFonts w:ascii="Cordia New" w:hAnsi="Cordia New" w:cs="Cordia New"/>
                <w:b/>
                <w:bCs/>
                <w:sz w:val="26"/>
                <w:szCs w:val="26"/>
                <w:u w:val="single"/>
              </w:rPr>
            </w:pPr>
          </w:p>
        </w:tc>
        <w:tc>
          <w:tcPr>
            <w:tcW w:w="1368" w:type="dxa"/>
            <w:shd w:val="clear" w:color="auto" w:fill="auto"/>
            <w:vAlign w:val="bottom"/>
            <w:hideMark/>
          </w:tcPr>
          <w:p w14:paraId="5A05A42B" w14:textId="77777777" w:rsidR="009F21EF" w:rsidRPr="008B4DF4" w:rsidRDefault="009F21EF" w:rsidP="00D059C3">
            <w:pPr>
              <w:ind w:right="-72"/>
              <w:jc w:val="right"/>
              <w:rPr>
                <w:rFonts w:ascii="Cordia New" w:hAnsi="Cordia New" w:cs="Cordia New"/>
                <w:b/>
                <w:bCs/>
                <w:sz w:val="26"/>
                <w:szCs w:val="26"/>
              </w:rPr>
            </w:pPr>
            <w:r>
              <w:rPr>
                <w:rFonts w:ascii="Cordia New" w:hAnsi="Cordia New" w:cs="Cordia New"/>
                <w:b/>
                <w:bCs/>
                <w:sz w:val="26"/>
                <w:szCs w:val="26"/>
              </w:rPr>
              <w:t>2021</w:t>
            </w:r>
          </w:p>
        </w:tc>
        <w:tc>
          <w:tcPr>
            <w:tcW w:w="1368" w:type="dxa"/>
            <w:shd w:val="clear" w:color="auto" w:fill="auto"/>
            <w:vAlign w:val="bottom"/>
            <w:hideMark/>
          </w:tcPr>
          <w:p w14:paraId="2577F3B1" w14:textId="77777777" w:rsidR="009F21EF" w:rsidRPr="008B4DF4" w:rsidRDefault="009F21EF" w:rsidP="00D059C3">
            <w:pPr>
              <w:ind w:right="-72"/>
              <w:jc w:val="right"/>
              <w:rPr>
                <w:rFonts w:ascii="Cordia New" w:hAnsi="Cordia New" w:cs="Cordia New"/>
                <w:b/>
                <w:bCs/>
                <w:sz w:val="26"/>
                <w:szCs w:val="26"/>
              </w:rPr>
            </w:pPr>
            <w:r>
              <w:rPr>
                <w:rFonts w:ascii="Cordia New" w:hAnsi="Cordia New" w:cs="Cordia New"/>
                <w:b/>
                <w:bCs/>
                <w:sz w:val="26"/>
                <w:szCs w:val="26"/>
              </w:rPr>
              <w:t>2020</w:t>
            </w:r>
          </w:p>
        </w:tc>
        <w:tc>
          <w:tcPr>
            <w:tcW w:w="1368" w:type="dxa"/>
            <w:shd w:val="clear" w:color="auto" w:fill="auto"/>
            <w:vAlign w:val="bottom"/>
            <w:hideMark/>
          </w:tcPr>
          <w:p w14:paraId="05CCA0A0" w14:textId="77777777" w:rsidR="009F21EF" w:rsidRPr="008B4DF4" w:rsidRDefault="009F21EF" w:rsidP="00D059C3">
            <w:pPr>
              <w:ind w:right="-72"/>
              <w:jc w:val="right"/>
              <w:rPr>
                <w:rFonts w:ascii="Cordia New" w:hAnsi="Cordia New" w:cs="Cordia New"/>
                <w:b/>
                <w:bCs/>
                <w:sz w:val="26"/>
                <w:szCs w:val="26"/>
              </w:rPr>
            </w:pPr>
            <w:r>
              <w:rPr>
                <w:rFonts w:ascii="Cordia New" w:hAnsi="Cordia New" w:cs="Cordia New"/>
                <w:b/>
                <w:bCs/>
                <w:sz w:val="26"/>
                <w:szCs w:val="26"/>
              </w:rPr>
              <w:t>2021</w:t>
            </w:r>
          </w:p>
        </w:tc>
        <w:tc>
          <w:tcPr>
            <w:tcW w:w="1368" w:type="dxa"/>
            <w:shd w:val="clear" w:color="auto" w:fill="auto"/>
            <w:vAlign w:val="bottom"/>
            <w:hideMark/>
          </w:tcPr>
          <w:p w14:paraId="163ACD01" w14:textId="77777777" w:rsidR="009F21EF" w:rsidRPr="008B4DF4" w:rsidRDefault="009F21EF" w:rsidP="00D059C3">
            <w:pPr>
              <w:ind w:right="-72"/>
              <w:jc w:val="right"/>
              <w:rPr>
                <w:rFonts w:ascii="Cordia New" w:hAnsi="Cordia New" w:cs="Cordia New"/>
                <w:b/>
                <w:bCs/>
                <w:sz w:val="26"/>
                <w:szCs w:val="26"/>
              </w:rPr>
            </w:pPr>
            <w:r>
              <w:rPr>
                <w:rFonts w:ascii="Cordia New" w:hAnsi="Cordia New" w:cs="Cordia New"/>
                <w:b/>
                <w:bCs/>
                <w:sz w:val="26"/>
                <w:szCs w:val="26"/>
              </w:rPr>
              <w:t>2020</w:t>
            </w:r>
          </w:p>
        </w:tc>
      </w:tr>
      <w:tr w:rsidR="009F21EF" w:rsidRPr="008B4DF4" w14:paraId="70B829A7" w14:textId="77777777" w:rsidTr="00D059C3">
        <w:tc>
          <w:tcPr>
            <w:tcW w:w="3969" w:type="dxa"/>
            <w:shd w:val="clear" w:color="auto" w:fill="auto"/>
            <w:vAlign w:val="bottom"/>
          </w:tcPr>
          <w:p w14:paraId="297D5DAA" w14:textId="77777777" w:rsidR="009F21EF" w:rsidRPr="008B4DF4" w:rsidRDefault="009F21EF" w:rsidP="00D059C3">
            <w:pPr>
              <w:ind w:left="516" w:right="-126"/>
              <w:jc w:val="left"/>
              <w:rPr>
                <w:rFonts w:ascii="Cordia New" w:hAnsi="Cordia New" w:cs="Cordia New"/>
                <w:b/>
                <w:bCs/>
                <w:sz w:val="26"/>
                <w:szCs w:val="26"/>
                <w:u w:val="single"/>
                <w:lang w:val="en-GB"/>
              </w:rPr>
            </w:pPr>
          </w:p>
        </w:tc>
        <w:tc>
          <w:tcPr>
            <w:tcW w:w="1368" w:type="dxa"/>
            <w:shd w:val="clear" w:color="auto" w:fill="auto"/>
            <w:vAlign w:val="bottom"/>
            <w:hideMark/>
          </w:tcPr>
          <w:p w14:paraId="497F0DFC" w14:textId="77777777" w:rsidR="009F21EF" w:rsidRPr="008B4DF4" w:rsidRDefault="009F21EF" w:rsidP="00D059C3">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Pr>
                <w:rFonts w:ascii="Cordia New" w:hAnsi="Cordia New" w:cs="Cordia New"/>
                <w:b/>
                <w:bCs/>
                <w:sz w:val="26"/>
                <w:szCs w:val="26"/>
              </w:rPr>
              <w:t>Baht Million</w:t>
            </w:r>
          </w:p>
        </w:tc>
        <w:tc>
          <w:tcPr>
            <w:tcW w:w="1368" w:type="dxa"/>
            <w:shd w:val="clear" w:color="auto" w:fill="auto"/>
            <w:vAlign w:val="bottom"/>
            <w:hideMark/>
          </w:tcPr>
          <w:p w14:paraId="2A486479" w14:textId="77777777" w:rsidR="009F21EF" w:rsidRPr="008B4DF4" w:rsidRDefault="009F21EF" w:rsidP="00D059C3">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Pr>
                <w:rFonts w:ascii="Cordia New" w:hAnsi="Cordia New" w:cs="Cordia New"/>
                <w:b/>
                <w:bCs/>
                <w:sz w:val="26"/>
                <w:szCs w:val="26"/>
              </w:rPr>
              <w:t>Baht Million</w:t>
            </w:r>
          </w:p>
        </w:tc>
        <w:tc>
          <w:tcPr>
            <w:tcW w:w="1368" w:type="dxa"/>
            <w:shd w:val="clear" w:color="auto" w:fill="auto"/>
            <w:vAlign w:val="bottom"/>
            <w:hideMark/>
          </w:tcPr>
          <w:p w14:paraId="36434D53" w14:textId="77777777" w:rsidR="009F21EF" w:rsidRPr="008B4DF4" w:rsidRDefault="009F21EF" w:rsidP="00D059C3">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Pr>
                <w:rFonts w:ascii="Cordia New" w:hAnsi="Cordia New" w:cs="Cordia New"/>
                <w:b/>
                <w:bCs/>
                <w:sz w:val="26"/>
                <w:szCs w:val="26"/>
              </w:rPr>
              <w:t>Baht Million</w:t>
            </w:r>
          </w:p>
        </w:tc>
        <w:tc>
          <w:tcPr>
            <w:tcW w:w="1368" w:type="dxa"/>
            <w:shd w:val="clear" w:color="auto" w:fill="auto"/>
            <w:vAlign w:val="bottom"/>
            <w:hideMark/>
          </w:tcPr>
          <w:p w14:paraId="4EFA3B0C" w14:textId="77777777" w:rsidR="009F21EF" w:rsidRPr="008B4DF4" w:rsidRDefault="009F21EF" w:rsidP="00D059C3">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Pr>
                <w:rFonts w:ascii="Cordia New" w:hAnsi="Cordia New" w:cs="Cordia New"/>
                <w:b/>
                <w:bCs/>
                <w:sz w:val="26"/>
                <w:szCs w:val="26"/>
              </w:rPr>
              <w:t>Baht Million</w:t>
            </w:r>
          </w:p>
        </w:tc>
      </w:tr>
      <w:tr w:rsidR="009F21EF" w:rsidRPr="008B4DF4" w14:paraId="2E474BC3" w14:textId="77777777" w:rsidTr="00D059C3">
        <w:tc>
          <w:tcPr>
            <w:tcW w:w="3969" w:type="dxa"/>
            <w:shd w:val="clear" w:color="auto" w:fill="auto"/>
            <w:vAlign w:val="bottom"/>
          </w:tcPr>
          <w:p w14:paraId="6422D3E4" w14:textId="77777777" w:rsidR="009F21EF" w:rsidRPr="008B4DF4" w:rsidRDefault="009F21EF" w:rsidP="00D059C3">
            <w:pPr>
              <w:ind w:left="516"/>
              <w:rPr>
                <w:rFonts w:ascii="Cordia New" w:hAnsi="Cordia New" w:cs="Cordia New"/>
                <w:b/>
                <w:bCs/>
                <w:sz w:val="12"/>
                <w:szCs w:val="12"/>
              </w:rPr>
            </w:pPr>
          </w:p>
        </w:tc>
        <w:tc>
          <w:tcPr>
            <w:tcW w:w="1368" w:type="dxa"/>
            <w:shd w:val="clear" w:color="auto" w:fill="auto"/>
            <w:vAlign w:val="bottom"/>
          </w:tcPr>
          <w:p w14:paraId="2727C525" w14:textId="77777777" w:rsidR="009F21EF" w:rsidRPr="008B4DF4" w:rsidRDefault="009F21EF" w:rsidP="00D059C3">
            <w:pPr>
              <w:ind w:right="-72"/>
              <w:jc w:val="right"/>
              <w:rPr>
                <w:rFonts w:ascii="Cordia New" w:hAnsi="Cordia New" w:cs="Cordia New"/>
                <w:sz w:val="12"/>
                <w:szCs w:val="12"/>
              </w:rPr>
            </w:pPr>
          </w:p>
        </w:tc>
        <w:tc>
          <w:tcPr>
            <w:tcW w:w="1368" w:type="dxa"/>
            <w:shd w:val="clear" w:color="auto" w:fill="auto"/>
            <w:vAlign w:val="bottom"/>
          </w:tcPr>
          <w:p w14:paraId="3BC2E4D3" w14:textId="77777777" w:rsidR="009F21EF" w:rsidRPr="008B4DF4" w:rsidRDefault="009F21EF" w:rsidP="00D059C3">
            <w:pPr>
              <w:ind w:right="-72"/>
              <w:jc w:val="right"/>
              <w:rPr>
                <w:rFonts w:ascii="Cordia New" w:hAnsi="Cordia New" w:cs="Cordia New"/>
                <w:sz w:val="12"/>
                <w:szCs w:val="12"/>
              </w:rPr>
            </w:pPr>
          </w:p>
        </w:tc>
        <w:tc>
          <w:tcPr>
            <w:tcW w:w="1368" w:type="dxa"/>
            <w:shd w:val="clear" w:color="auto" w:fill="auto"/>
            <w:vAlign w:val="bottom"/>
          </w:tcPr>
          <w:p w14:paraId="3ED137F6" w14:textId="77777777" w:rsidR="009F21EF" w:rsidRPr="008B4DF4" w:rsidRDefault="009F21EF" w:rsidP="00D059C3">
            <w:pPr>
              <w:ind w:right="-72"/>
              <w:jc w:val="right"/>
              <w:rPr>
                <w:rFonts w:ascii="Cordia New" w:hAnsi="Cordia New" w:cs="Cordia New"/>
                <w:sz w:val="12"/>
                <w:szCs w:val="12"/>
              </w:rPr>
            </w:pPr>
          </w:p>
        </w:tc>
        <w:tc>
          <w:tcPr>
            <w:tcW w:w="1368" w:type="dxa"/>
            <w:shd w:val="clear" w:color="auto" w:fill="auto"/>
            <w:vAlign w:val="bottom"/>
          </w:tcPr>
          <w:p w14:paraId="7B5CB2E1" w14:textId="77777777" w:rsidR="009F21EF" w:rsidRPr="008B4DF4" w:rsidRDefault="009F21EF" w:rsidP="00D059C3">
            <w:pPr>
              <w:ind w:right="-72"/>
              <w:jc w:val="right"/>
              <w:rPr>
                <w:rFonts w:ascii="Cordia New" w:hAnsi="Cordia New" w:cs="Cordia New"/>
                <w:sz w:val="12"/>
                <w:szCs w:val="12"/>
              </w:rPr>
            </w:pPr>
          </w:p>
        </w:tc>
      </w:tr>
      <w:tr w:rsidR="009F21EF" w:rsidRPr="008B4DF4" w14:paraId="4BCBE8FA" w14:textId="77777777" w:rsidTr="00D059C3">
        <w:tc>
          <w:tcPr>
            <w:tcW w:w="3969" w:type="dxa"/>
            <w:shd w:val="clear" w:color="auto" w:fill="auto"/>
            <w:vAlign w:val="bottom"/>
            <w:hideMark/>
          </w:tcPr>
          <w:p w14:paraId="00325295" w14:textId="77777777" w:rsidR="009F21EF" w:rsidRPr="008B4DF4" w:rsidRDefault="009F21EF" w:rsidP="00D059C3">
            <w:pPr>
              <w:ind w:left="516"/>
              <w:rPr>
                <w:rFonts w:ascii="Cordia New" w:hAnsi="Cordia New" w:cs="Cordia New"/>
                <w:b/>
                <w:bCs/>
                <w:sz w:val="26"/>
                <w:szCs w:val="26"/>
              </w:rPr>
            </w:pPr>
            <w:r w:rsidRPr="008B4DF4">
              <w:rPr>
                <w:rFonts w:ascii="Cordia New" w:hAnsi="Cordia New" w:cs="Cordia New"/>
                <w:b/>
                <w:bCs/>
                <w:sz w:val="26"/>
                <w:szCs w:val="26"/>
              </w:rPr>
              <w:t>Current</w:t>
            </w:r>
          </w:p>
        </w:tc>
        <w:tc>
          <w:tcPr>
            <w:tcW w:w="1368" w:type="dxa"/>
            <w:shd w:val="clear" w:color="auto" w:fill="auto"/>
            <w:vAlign w:val="bottom"/>
          </w:tcPr>
          <w:p w14:paraId="2596D055" w14:textId="77777777" w:rsidR="009F21EF" w:rsidRPr="008B4DF4" w:rsidRDefault="009F21EF" w:rsidP="00D059C3">
            <w:pPr>
              <w:ind w:right="-72"/>
              <w:jc w:val="right"/>
              <w:rPr>
                <w:rFonts w:ascii="Cordia New" w:hAnsi="Cordia New" w:cs="Cordia New"/>
                <w:sz w:val="26"/>
                <w:szCs w:val="26"/>
              </w:rPr>
            </w:pPr>
          </w:p>
        </w:tc>
        <w:tc>
          <w:tcPr>
            <w:tcW w:w="1368" w:type="dxa"/>
            <w:shd w:val="clear" w:color="auto" w:fill="auto"/>
            <w:vAlign w:val="bottom"/>
          </w:tcPr>
          <w:p w14:paraId="25C31B2F" w14:textId="77777777" w:rsidR="009F21EF" w:rsidRPr="008B4DF4" w:rsidRDefault="009F21EF" w:rsidP="00D059C3">
            <w:pPr>
              <w:ind w:right="-72"/>
              <w:jc w:val="right"/>
              <w:rPr>
                <w:rFonts w:ascii="Cordia New" w:hAnsi="Cordia New" w:cs="Cordia New"/>
                <w:sz w:val="26"/>
                <w:szCs w:val="26"/>
              </w:rPr>
            </w:pPr>
          </w:p>
        </w:tc>
        <w:tc>
          <w:tcPr>
            <w:tcW w:w="1368" w:type="dxa"/>
            <w:shd w:val="clear" w:color="auto" w:fill="auto"/>
            <w:vAlign w:val="bottom"/>
          </w:tcPr>
          <w:p w14:paraId="48F694D1" w14:textId="77777777" w:rsidR="009F21EF" w:rsidRPr="008B4DF4" w:rsidRDefault="009F21EF" w:rsidP="00D059C3">
            <w:pPr>
              <w:ind w:right="-72"/>
              <w:jc w:val="right"/>
              <w:rPr>
                <w:rFonts w:ascii="Cordia New" w:hAnsi="Cordia New" w:cs="Cordia New"/>
                <w:sz w:val="26"/>
                <w:szCs w:val="26"/>
              </w:rPr>
            </w:pPr>
          </w:p>
        </w:tc>
        <w:tc>
          <w:tcPr>
            <w:tcW w:w="1368" w:type="dxa"/>
            <w:shd w:val="clear" w:color="auto" w:fill="auto"/>
            <w:vAlign w:val="bottom"/>
          </w:tcPr>
          <w:p w14:paraId="36B7FF5A" w14:textId="77777777" w:rsidR="009F21EF" w:rsidRPr="008B4DF4" w:rsidRDefault="009F21EF" w:rsidP="00D059C3">
            <w:pPr>
              <w:ind w:right="-72"/>
              <w:jc w:val="right"/>
              <w:rPr>
                <w:rFonts w:ascii="Cordia New" w:hAnsi="Cordia New" w:cs="Cordia New"/>
                <w:sz w:val="26"/>
                <w:szCs w:val="26"/>
              </w:rPr>
            </w:pPr>
          </w:p>
        </w:tc>
      </w:tr>
      <w:tr w:rsidR="009F21EF" w:rsidRPr="008B4DF4" w14:paraId="5CC6943B" w14:textId="77777777" w:rsidTr="00D059C3">
        <w:tc>
          <w:tcPr>
            <w:tcW w:w="3969" w:type="dxa"/>
            <w:shd w:val="clear" w:color="auto" w:fill="auto"/>
            <w:vAlign w:val="bottom"/>
            <w:hideMark/>
          </w:tcPr>
          <w:p w14:paraId="68B58B05" w14:textId="77777777" w:rsidR="009F21EF" w:rsidRPr="008B4DF4" w:rsidRDefault="009F21EF" w:rsidP="00D059C3">
            <w:pPr>
              <w:ind w:left="516"/>
              <w:rPr>
                <w:rFonts w:ascii="Cordia New" w:hAnsi="Cordia New" w:cs="Cordia New"/>
                <w:sz w:val="26"/>
                <w:szCs w:val="26"/>
              </w:rPr>
            </w:pPr>
            <w:r w:rsidRPr="008B4DF4">
              <w:rPr>
                <w:rFonts w:ascii="Cordia New" w:hAnsi="Cordia New" w:cs="Cordia New"/>
                <w:sz w:val="26"/>
                <w:szCs w:val="26"/>
              </w:rPr>
              <w:t xml:space="preserve">Bank overdrafts </w:t>
            </w:r>
          </w:p>
        </w:tc>
        <w:tc>
          <w:tcPr>
            <w:tcW w:w="1368" w:type="dxa"/>
            <w:shd w:val="clear" w:color="auto" w:fill="auto"/>
            <w:vAlign w:val="bottom"/>
          </w:tcPr>
          <w:p w14:paraId="17A3349B" w14:textId="77777777" w:rsidR="009F21EF" w:rsidRPr="008B4DF4" w:rsidRDefault="009F21EF" w:rsidP="00D059C3">
            <w:pPr>
              <w:ind w:right="-72"/>
              <w:jc w:val="right"/>
              <w:rPr>
                <w:rFonts w:ascii="Cordia New" w:hAnsi="Cordia New" w:cs="Cordia New"/>
                <w:sz w:val="26"/>
                <w:szCs w:val="26"/>
              </w:rPr>
            </w:pPr>
            <w:r>
              <w:rPr>
                <w:rFonts w:ascii="Cordia New" w:hAnsi="Cordia New" w:cs="Cordia New"/>
                <w:sz w:val="26"/>
                <w:szCs w:val="26"/>
              </w:rPr>
              <w:t>133</w:t>
            </w:r>
          </w:p>
        </w:tc>
        <w:tc>
          <w:tcPr>
            <w:tcW w:w="1368" w:type="dxa"/>
            <w:shd w:val="clear" w:color="auto" w:fill="auto"/>
            <w:vAlign w:val="center"/>
          </w:tcPr>
          <w:p w14:paraId="6B25E676" w14:textId="77777777" w:rsidR="009F21EF" w:rsidRPr="008B4DF4" w:rsidRDefault="009F21EF" w:rsidP="00D059C3">
            <w:pPr>
              <w:ind w:right="-72"/>
              <w:jc w:val="right"/>
              <w:rPr>
                <w:rFonts w:ascii="Cordia New" w:eastAsia="MS Mincho" w:hAnsi="Cordia New" w:cs="Cordia New"/>
                <w:sz w:val="26"/>
                <w:szCs w:val="26"/>
              </w:rPr>
            </w:pPr>
            <w:r>
              <w:rPr>
                <w:rFonts w:ascii="Cordia New" w:hAnsi="Cordia New" w:cs="Cordia New"/>
                <w:sz w:val="26"/>
                <w:szCs w:val="26"/>
              </w:rPr>
              <w:t>22</w:t>
            </w:r>
          </w:p>
        </w:tc>
        <w:tc>
          <w:tcPr>
            <w:tcW w:w="1368" w:type="dxa"/>
            <w:shd w:val="clear" w:color="auto" w:fill="auto"/>
            <w:vAlign w:val="center"/>
          </w:tcPr>
          <w:p w14:paraId="28073A00" w14:textId="77777777" w:rsidR="009F21EF" w:rsidRPr="008B4DF4" w:rsidRDefault="009F21EF" w:rsidP="00D059C3">
            <w:pPr>
              <w:ind w:right="-72"/>
              <w:jc w:val="right"/>
              <w:rPr>
                <w:rFonts w:ascii="Cordia New" w:eastAsia="MS Mincho" w:hAnsi="Cordia New" w:cs="Cordia New"/>
                <w:sz w:val="26"/>
                <w:szCs w:val="26"/>
                <w:cs/>
              </w:rPr>
            </w:pPr>
            <w:r>
              <w:rPr>
                <w:rFonts w:ascii="Cordia New" w:eastAsia="MS Mincho" w:hAnsi="Cordia New" w:cs="Cordia New"/>
                <w:sz w:val="26"/>
                <w:szCs w:val="26"/>
              </w:rPr>
              <w:t>-</w:t>
            </w:r>
          </w:p>
        </w:tc>
        <w:tc>
          <w:tcPr>
            <w:tcW w:w="1368" w:type="dxa"/>
            <w:shd w:val="clear" w:color="auto" w:fill="auto"/>
            <w:vAlign w:val="center"/>
          </w:tcPr>
          <w:p w14:paraId="3848D2AA" w14:textId="77777777" w:rsidR="009F21EF" w:rsidRPr="008B4DF4" w:rsidRDefault="009F21EF" w:rsidP="00D059C3">
            <w:pPr>
              <w:ind w:right="-72"/>
              <w:jc w:val="right"/>
              <w:rPr>
                <w:rFonts w:ascii="Cordia New" w:eastAsia="MS Mincho" w:hAnsi="Cordia New" w:cs="Cordia New"/>
                <w:sz w:val="26"/>
                <w:szCs w:val="26"/>
              </w:rPr>
            </w:pPr>
            <w:r w:rsidRPr="002A1DAC">
              <w:rPr>
                <w:rFonts w:ascii="Cordia New" w:hAnsi="Cordia New" w:cs="Cordia New"/>
                <w:sz w:val="26"/>
                <w:szCs w:val="26"/>
              </w:rPr>
              <w:t>-</w:t>
            </w:r>
          </w:p>
        </w:tc>
      </w:tr>
      <w:tr w:rsidR="009F21EF" w:rsidRPr="008B4DF4" w14:paraId="4E9FE8E1" w14:textId="77777777" w:rsidTr="00D059C3">
        <w:tc>
          <w:tcPr>
            <w:tcW w:w="3969" w:type="dxa"/>
            <w:shd w:val="clear" w:color="auto" w:fill="auto"/>
            <w:vAlign w:val="bottom"/>
          </w:tcPr>
          <w:p w14:paraId="4931786B" w14:textId="77777777" w:rsidR="009F21EF" w:rsidRPr="008B4DF4" w:rsidRDefault="009F21EF" w:rsidP="00D059C3">
            <w:pPr>
              <w:ind w:left="516"/>
              <w:rPr>
                <w:rFonts w:ascii="Cordia New" w:hAnsi="Cordia New" w:cs="Cordia New"/>
                <w:sz w:val="26"/>
                <w:szCs w:val="26"/>
              </w:rPr>
            </w:pPr>
            <w:r w:rsidRPr="008B4DF4">
              <w:rPr>
                <w:rFonts w:ascii="Cordia New" w:hAnsi="Cordia New" w:cs="Cordia New"/>
                <w:sz w:val="26"/>
                <w:szCs w:val="26"/>
              </w:rPr>
              <w:t>Short-term borrowings from</w:t>
            </w:r>
          </w:p>
        </w:tc>
        <w:tc>
          <w:tcPr>
            <w:tcW w:w="1368" w:type="dxa"/>
            <w:shd w:val="clear" w:color="auto" w:fill="auto"/>
            <w:vAlign w:val="bottom"/>
          </w:tcPr>
          <w:p w14:paraId="09E58AAC" w14:textId="77777777" w:rsidR="009F21EF" w:rsidRPr="008B4DF4" w:rsidRDefault="009F21EF" w:rsidP="00D059C3">
            <w:pPr>
              <w:ind w:right="-72"/>
              <w:jc w:val="right"/>
              <w:rPr>
                <w:rFonts w:ascii="Cordia New" w:hAnsi="Cordia New" w:cs="Cordia New"/>
                <w:sz w:val="26"/>
                <w:szCs w:val="26"/>
              </w:rPr>
            </w:pPr>
          </w:p>
        </w:tc>
        <w:tc>
          <w:tcPr>
            <w:tcW w:w="1368" w:type="dxa"/>
            <w:shd w:val="clear" w:color="auto" w:fill="auto"/>
            <w:vAlign w:val="bottom"/>
          </w:tcPr>
          <w:p w14:paraId="4605AE3E" w14:textId="77777777" w:rsidR="009F21EF" w:rsidRPr="008B4DF4" w:rsidRDefault="009F21EF" w:rsidP="00D059C3">
            <w:pPr>
              <w:ind w:right="-72"/>
              <w:jc w:val="right"/>
              <w:rPr>
                <w:rFonts w:ascii="Cordia New" w:eastAsia="MS Mincho" w:hAnsi="Cordia New" w:cs="Cordia New"/>
                <w:sz w:val="26"/>
                <w:szCs w:val="26"/>
              </w:rPr>
            </w:pPr>
          </w:p>
        </w:tc>
        <w:tc>
          <w:tcPr>
            <w:tcW w:w="1368" w:type="dxa"/>
            <w:shd w:val="clear" w:color="auto" w:fill="auto"/>
            <w:vAlign w:val="bottom"/>
          </w:tcPr>
          <w:p w14:paraId="62FA5E7B" w14:textId="77777777" w:rsidR="009F21EF" w:rsidRPr="008B4DF4" w:rsidRDefault="009F21EF" w:rsidP="00D059C3">
            <w:pPr>
              <w:ind w:right="-72"/>
              <w:jc w:val="right"/>
              <w:rPr>
                <w:rFonts w:ascii="Cordia New" w:eastAsia="MS Mincho" w:hAnsi="Cordia New" w:cs="Cordia New"/>
                <w:sz w:val="26"/>
                <w:szCs w:val="26"/>
              </w:rPr>
            </w:pPr>
          </w:p>
        </w:tc>
        <w:tc>
          <w:tcPr>
            <w:tcW w:w="1368" w:type="dxa"/>
            <w:shd w:val="clear" w:color="auto" w:fill="auto"/>
            <w:vAlign w:val="bottom"/>
          </w:tcPr>
          <w:p w14:paraId="3A078C58" w14:textId="77777777" w:rsidR="009F21EF" w:rsidRPr="008B4DF4" w:rsidRDefault="009F21EF" w:rsidP="00D059C3">
            <w:pPr>
              <w:ind w:right="-72"/>
              <w:jc w:val="right"/>
              <w:rPr>
                <w:rFonts w:ascii="Cordia New" w:eastAsia="MS Mincho" w:hAnsi="Cordia New" w:cs="Cordia New"/>
                <w:sz w:val="26"/>
                <w:szCs w:val="26"/>
              </w:rPr>
            </w:pPr>
          </w:p>
        </w:tc>
      </w:tr>
      <w:tr w:rsidR="009F21EF" w:rsidRPr="008B4DF4" w14:paraId="53066FCB" w14:textId="77777777" w:rsidTr="00D059C3">
        <w:tc>
          <w:tcPr>
            <w:tcW w:w="3969" w:type="dxa"/>
            <w:shd w:val="clear" w:color="auto" w:fill="auto"/>
            <w:vAlign w:val="bottom"/>
            <w:hideMark/>
          </w:tcPr>
          <w:p w14:paraId="67B5E291" w14:textId="77777777" w:rsidR="009F21EF" w:rsidRPr="008B4DF4" w:rsidRDefault="009F21EF" w:rsidP="00D059C3">
            <w:pPr>
              <w:ind w:left="516"/>
              <w:rPr>
                <w:rFonts w:ascii="Cordia New" w:hAnsi="Cordia New" w:cs="Cordia New"/>
                <w:sz w:val="26"/>
                <w:szCs w:val="26"/>
              </w:rPr>
            </w:pPr>
            <w:r w:rsidRPr="008B4DF4">
              <w:rPr>
                <w:rFonts w:ascii="Cordia New" w:hAnsi="Cordia New" w:cs="Cordia New"/>
                <w:sz w:val="26"/>
                <w:szCs w:val="26"/>
              </w:rPr>
              <w:t xml:space="preserve">   financial institutions</w:t>
            </w:r>
          </w:p>
        </w:tc>
        <w:tc>
          <w:tcPr>
            <w:tcW w:w="1368" w:type="dxa"/>
            <w:shd w:val="clear" w:color="auto" w:fill="auto"/>
            <w:vAlign w:val="bottom"/>
          </w:tcPr>
          <w:p w14:paraId="47C1C4EB" w14:textId="77777777" w:rsidR="009F21EF" w:rsidRPr="008B4DF4" w:rsidRDefault="009F21EF" w:rsidP="00D059C3">
            <w:pPr>
              <w:pBdr>
                <w:bottom w:val="single" w:sz="4" w:space="1" w:color="auto"/>
              </w:pBdr>
              <w:ind w:right="-72"/>
              <w:jc w:val="right"/>
              <w:rPr>
                <w:rFonts w:ascii="Cordia New" w:hAnsi="Cordia New" w:cs="Cordia New"/>
                <w:sz w:val="26"/>
                <w:szCs w:val="26"/>
              </w:rPr>
            </w:pPr>
            <w:r>
              <w:rPr>
                <w:rFonts w:ascii="Cordia New" w:hAnsi="Cordia New" w:cs="Cordia New"/>
                <w:sz w:val="26"/>
                <w:szCs w:val="26"/>
              </w:rPr>
              <w:t>3,700</w:t>
            </w:r>
          </w:p>
        </w:tc>
        <w:tc>
          <w:tcPr>
            <w:tcW w:w="1368" w:type="dxa"/>
            <w:shd w:val="clear" w:color="auto" w:fill="auto"/>
            <w:vAlign w:val="center"/>
          </w:tcPr>
          <w:p w14:paraId="6FAC48F4" w14:textId="77777777" w:rsidR="009F21EF" w:rsidRPr="008B4DF4" w:rsidRDefault="009F21EF" w:rsidP="00D059C3">
            <w:pPr>
              <w:pBdr>
                <w:bottom w:val="single" w:sz="4" w:space="1" w:color="auto"/>
              </w:pBdr>
              <w:ind w:right="-72"/>
              <w:jc w:val="right"/>
              <w:rPr>
                <w:rFonts w:ascii="Cordia New" w:eastAsia="MS Mincho" w:hAnsi="Cordia New" w:cs="Cordia New"/>
                <w:sz w:val="26"/>
                <w:szCs w:val="26"/>
              </w:rPr>
            </w:pPr>
            <w:r w:rsidRPr="00937438">
              <w:rPr>
                <w:rFonts w:ascii="Cordia New" w:hAnsi="Cordia New" w:cs="Cordia New"/>
                <w:sz w:val="26"/>
                <w:szCs w:val="26"/>
              </w:rPr>
              <w:t>118</w:t>
            </w:r>
          </w:p>
        </w:tc>
        <w:tc>
          <w:tcPr>
            <w:tcW w:w="1368" w:type="dxa"/>
            <w:shd w:val="clear" w:color="auto" w:fill="auto"/>
            <w:vAlign w:val="center"/>
          </w:tcPr>
          <w:p w14:paraId="3F77B3D3" w14:textId="77777777" w:rsidR="009F21EF" w:rsidRPr="008B4DF4" w:rsidRDefault="009F21EF" w:rsidP="00D059C3">
            <w:pPr>
              <w:pBdr>
                <w:bottom w:val="single" w:sz="4" w:space="1" w:color="auto"/>
              </w:pBdr>
              <w:ind w:right="-72"/>
              <w:jc w:val="right"/>
              <w:rPr>
                <w:rFonts w:ascii="Cordia New" w:eastAsia="MS Mincho" w:hAnsi="Cordia New" w:cs="Cordia New"/>
                <w:sz w:val="26"/>
                <w:szCs w:val="26"/>
              </w:rPr>
            </w:pPr>
            <w:r>
              <w:rPr>
                <w:rFonts w:ascii="Cordia New" w:eastAsia="MS Mincho" w:hAnsi="Cordia New" w:cs="Cordia New"/>
                <w:sz w:val="26"/>
                <w:szCs w:val="26"/>
              </w:rPr>
              <w:t>3,700</w:t>
            </w:r>
          </w:p>
        </w:tc>
        <w:tc>
          <w:tcPr>
            <w:tcW w:w="1368" w:type="dxa"/>
            <w:shd w:val="clear" w:color="auto" w:fill="auto"/>
            <w:vAlign w:val="center"/>
          </w:tcPr>
          <w:p w14:paraId="6E3A70CE" w14:textId="77777777" w:rsidR="009F21EF" w:rsidRPr="008B4DF4" w:rsidRDefault="009F21EF" w:rsidP="00D059C3">
            <w:pPr>
              <w:pBdr>
                <w:bottom w:val="single" w:sz="4" w:space="1" w:color="auto"/>
              </w:pBdr>
              <w:ind w:right="-72"/>
              <w:jc w:val="right"/>
              <w:rPr>
                <w:rFonts w:ascii="Cordia New" w:eastAsia="MS Mincho" w:hAnsi="Cordia New" w:cs="Cordia New"/>
                <w:sz w:val="26"/>
                <w:szCs w:val="26"/>
              </w:rPr>
            </w:pPr>
            <w:r w:rsidRPr="002A1DAC">
              <w:rPr>
                <w:rFonts w:ascii="Cordia New" w:hAnsi="Cordia New" w:cs="Cordia New"/>
                <w:sz w:val="26"/>
                <w:szCs w:val="26"/>
              </w:rPr>
              <w:t>-</w:t>
            </w:r>
          </w:p>
        </w:tc>
      </w:tr>
      <w:tr w:rsidR="009F21EF" w:rsidRPr="008B4DF4" w14:paraId="77E0A5A0" w14:textId="77777777" w:rsidTr="00D059C3">
        <w:tc>
          <w:tcPr>
            <w:tcW w:w="3969" w:type="dxa"/>
            <w:shd w:val="clear" w:color="auto" w:fill="auto"/>
            <w:vAlign w:val="bottom"/>
          </w:tcPr>
          <w:p w14:paraId="38FB9A62" w14:textId="77777777" w:rsidR="009F21EF" w:rsidRPr="008B4DF4" w:rsidRDefault="009F21EF" w:rsidP="00D059C3">
            <w:pPr>
              <w:ind w:left="516"/>
              <w:rPr>
                <w:rFonts w:ascii="Cordia New" w:hAnsi="Cordia New" w:cs="Cordia New"/>
                <w:sz w:val="12"/>
                <w:szCs w:val="12"/>
              </w:rPr>
            </w:pPr>
          </w:p>
        </w:tc>
        <w:tc>
          <w:tcPr>
            <w:tcW w:w="1368" w:type="dxa"/>
            <w:shd w:val="clear" w:color="auto" w:fill="auto"/>
            <w:vAlign w:val="bottom"/>
          </w:tcPr>
          <w:p w14:paraId="275E8110" w14:textId="77777777" w:rsidR="009F21EF" w:rsidRPr="008B4DF4" w:rsidRDefault="009F21EF" w:rsidP="00D059C3">
            <w:pPr>
              <w:ind w:right="-72"/>
              <w:jc w:val="right"/>
              <w:rPr>
                <w:rFonts w:ascii="Cordia New" w:hAnsi="Cordia New" w:cs="Cordia New"/>
                <w:sz w:val="12"/>
                <w:szCs w:val="12"/>
              </w:rPr>
            </w:pPr>
          </w:p>
        </w:tc>
        <w:tc>
          <w:tcPr>
            <w:tcW w:w="1368" w:type="dxa"/>
            <w:shd w:val="clear" w:color="auto" w:fill="auto"/>
            <w:vAlign w:val="bottom"/>
          </w:tcPr>
          <w:p w14:paraId="6F8A0605" w14:textId="77777777" w:rsidR="009F21EF" w:rsidRPr="008B4DF4" w:rsidRDefault="009F21EF" w:rsidP="00D059C3">
            <w:pPr>
              <w:ind w:right="-72"/>
              <w:jc w:val="right"/>
              <w:rPr>
                <w:rFonts w:ascii="Cordia New" w:hAnsi="Cordia New" w:cs="Cordia New"/>
                <w:sz w:val="12"/>
                <w:szCs w:val="12"/>
              </w:rPr>
            </w:pPr>
          </w:p>
        </w:tc>
        <w:tc>
          <w:tcPr>
            <w:tcW w:w="1368" w:type="dxa"/>
            <w:shd w:val="clear" w:color="auto" w:fill="auto"/>
            <w:vAlign w:val="bottom"/>
          </w:tcPr>
          <w:p w14:paraId="1D15EB66" w14:textId="77777777" w:rsidR="009F21EF" w:rsidRPr="008B4DF4" w:rsidRDefault="009F21EF" w:rsidP="00D059C3">
            <w:pPr>
              <w:ind w:right="-72"/>
              <w:jc w:val="right"/>
              <w:rPr>
                <w:rFonts w:ascii="Cordia New" w:hAnsi="Cordia New" w:cs="Cordia New"/>
                <w:sz w:val="12"/>
                <w:szCs w:val="12"/>
              </w:rPr>
            </w:pPr>
          </w:p>
        </w:tc>
        <w:tc>
          <w:tcPr>
            <w:tcW w:w="1368" w:type="dxa"/>
            <w:shd w:val="clear" w:color="auto" w:fill="auto"/>
            <w:vAlign w:val="bottom"/>
          </w:tcPr>
          <w:p w14:paraId="6CF46C03" w14:textId="77777777" w:rsidR="009F21EF" w:rsidRPr="008B4DF4" w:rsidRDefault="009F21EF" w:rsidP="00D059C3">
            <w:pPr>
              <w:ind w:right="-72"/>
              <w:jc w:val="right"/>
              <w:rPr>
                <w:rFonts w:ascii="Cordia New" w:hAnsi="Cordia New" w:cs="Cordia New"/>
                <w:sz w:val="12"/>
                <w:szCs w:val="12"/>
              </w:rPr>
            </w:pPr>
          </w:p>
        </w:tc>
      </w:tr>
      <w:tr w:rsidR="009F21EF" w:rsidRPr="008B4DF4" w14:paraId="774418EB" w14:textId="77777777" w:rsidTr="00D059C3">
        <w:tc>
          <w:tcPr>
            <w:tcW w:w="3969" w:type="dxa"/>
            <w:shd w:val="clear" w:color="auto" w:fill="auto"/>
            <w:vAlign w:val="bottom"/>
            <w:hideMark/>
          </w:tcPr>
          <w:p w14:paraId="003ED2C1" w14:textId="77777777" w:rsidR="009F21EF" w:rsidRPr="008B4DF4" w:rsidRDefault="009F21EF" w:rsidP="00D059C3">
            <w:pPr>
              <w:ind w:left="516"/>
              <w:rPr>
                <w:rFonts w:ascii="Cordia New" w:hAnsi="Cordia New" w:cs="Cordia New"/>
                <w:sz w:val="26"/>
                <w:szCs w:val="26"/>
              </w:rPr>
            </w:pPr>
            <w:r w:rsidRPr="008B4DF4">
              <w:rPr>
                <w:rFonts w:ascii="Cordia New" w:hAnsi="Cordia New" w:cs="Cordia New"/>
                <w:sz w:val="26"/>
                <w:szCs w:val="26"/>
              </w:rPr>
              <w:t>Sub-total</w:t>
            </w:r>
          </w:p>
        </w:tc>
        <w:tc>
          <w:tcPr>
            <w:tcW w:w="1368" w:type="dxa"/>
            <w:shd w:val="clear" w:color="auto" w:fill="auto"/>
            <w:vAlign w:val="bottom"/>
          </w:tcPr>
          <w:p w14:paraId="0527F1AF" w14:textId="77777777" w:rsidR="009F21EF" w:rsidRPr="008B4DF4" w:rsidRDefault="009F21EF" w:rsidP="00D059C3">
            <w:pPr>
              <w:pBdr>
                <w:bottom w:val="single" w:sz="4" w:space="1" w:color="auto"/>
              </w:pBdr>
              <w:ind w:right="-72"/>
              <w:jc w:val="right"/>
              <w:rPr>
                <w:rFonts w:ascii="Cordia New" w:hAnsi="Cordia New" w:cs="Cordia New"/>
                <w:sz w:val="26"/>
                <w:szCs w:val="26"/>
              </w:rPr>
            </w:pPr>
            <w:r>
              <w:rPr>
                <w:rFonts w:ascii="Cordia New" w:hAnsi="Cordia New" w:cs="Cordia New"/>
                <w:sz w:val="26"/>
                <w:szCs w:val="26"/>
              </w:rPr>
              <w:t>3,833</w:t>
            </w:r>
          </w:p>
        </w:tc>
        <w:tc>
          <w:tcPr>
            <w:tcW w:w="1368" w:type="dxa"/>
            <w:shd w:val="clear" w:color="auto" w:fill="auto"/>
            <w:vAlign w:val="center"/>
          </w:tcPr>
          <w:p w14:paraId="686F898F" w14:textId="77777777" w:rsidR="009F21EF" w:rsidRPr="008B4DF4" w:rsidRDefault="009F21EF" w:rsidP="00D059C3">
            <w:pPr>
              <w:pBdr>
                <w:bottom w:val="single" w:sz="4" w:space="1" w:color="auto"/>
              </w:pBdr>
              <w:ind w:right="-72"/>
              <w:jc w:val="right"/>
              <w:rPr>
                <w:rFonts w:ascii="Cordia New" w:eastAsia="MS Mincho" w:hAnsi="Cordia New" w:cs="Cordia New"/>
                <w:sz w:val="26"/>
                <w:szCs w:val="26"/>
              </w:rPr>
            </w:pPr>
            <w:r w:rsidRPr="00937438">
              <w:rPr>
                <w:rFonts w:ascii="Cordia New" w:hAnsi="Cordia New" w:cs="Cordia New"/>
                <w:sz w:val="26"/>
                <w:szCs w:val="26"/>
              </w:rPr>
              <w:t>140</w:t>
            </w:r>
          </w:p>
        </w:tc>
        <w:tc>
          <w:tcPr>
            <w:tcW w:w="1368" w:type="dxa"/>
            <w:shd w:val="clear" w:color="auto" w:fill="auto"/>
            <w:vAlign w:val="center"/>
          </w:tcPr>
          <w:p w14:paraId="19FD2A00" w14:textId="77777777" w:rsidR="009F21EF" w:rsidRPr="008B4DF4" w:rsidRDefault="009F21EF" w:rsidP="00D059C3">
            <w:pPr>
              <w:pBdr>
                <w:bottom w:val="single" w:sz="4" w:space="1" w:color="auto"/>
              </w:pBdr>
              <w:ind w:right="-72"/>
              <w:jc w:val="right"/>
              <w:rPr>
                <w:rFonts w:ascii="Cordia New" w:eastAsia="MS Mincho" w:hAnsi="Cordia New" w:cs="Cordia New"/>
                <w:sz w:val="26"/>
                <w:szCs w:val="26"/>
              </w:rPr>
            </w:pPr>
            <w:r>
              <w:rPr>
                <w:rFonts w:ascii="Cordia New" w:eastAsia="MS Mincho" w:hAnsi="Cordia New" w:cs="Cordia New"/>
                <w:sz w:val="26"/>
                <w:szCs w:val="26"/>
              </w:rPr>
              <w:t>3,700</w:t>
            </w:r>
          </w:p>
        </w:tc>
        <w:tc>
          <w:tcPr>
            <w:tcW w:w="1368" w:type="dxa"/>
            <w:shd w:val="clear" w:color="auto" w:fill="auto"/>
            <w:vAlign w:val="center"/>
          </w:tcPr>
          <w:p w14:paraId="2040F6AD" w14:textId="77777777" w:rsidR="009F21EF" w:rsidRPr="008B4DF4" w:rsidRDefault="009F21EF" w:rsidP="00D059C3">
            <w:pPr>
              <w:pBdr>
                <w:bottom w:val="single" w:sz="4" w:space="1" w:color="auto"/>
              </w:pBdr>
              <w:ind w:right="-72"/>
              <w:jc w:val="right"/>
              <w:rPr>
                <w:rFonts w:ascii="Cordia New" w:eastAsia="MS Mincho" w:hAnsi="Cordia New" w:cs="Cordia New"/>
                <w:sz w:val="26"/>
                <w:szCs w:val="26"/>
              </w:rPr>
            </w:pPr>
            <w:r w:rsidRPr="002A1DAC">
              <w:rPr>
                <w:rFonts w:ascii="Cordia New" w:hAnsi="Cordia New" w:cs="Cordia New"/>
                <w:sz w:val="26"/>
                <w:szCs w:val="26"/>
              </w:rPr>
              <w:t>-</w:t>
            </w:r>
          </w:p>
        </w:tc>
      </w:tr>
      <w:tr w:rsidR="009F21EF" w:rsidRPr="008B4DF4" w14:paraId="09A09C8E" w14:textId="77777777" w:rsidTr="00D059C3">
        <w:tc>
          <w:tcPr>
            <w:tcW w:w="3969" w:type="dxa"/>
            <w:shd w:val="clear" w:color="auto" w:fill="auto"/>
            <w:vAlign w:val="bottom"/>
          </w:tcPr>
          <w:p w14:paraId="0A7CF9EB" w14:textId="77777777" w:rsidR="009F21EF" w:rsidRPr="008B4DF4" w:rsidRDefault="009F21EF" w:rsidP="00D059C3">
            <w:pPr>
              <w:ind w:left="516"/>
              <w:rPr>
                <w:rFonts w:ascii="Cordia New" w:hAnsi="Cordia New" w:cs="Cordia New"/>
                <w:sz w:val="12"/>
                <w:szCs w:val="12"/>
              </w:rPr>
            </w:pPr>
          </w:p>
        </w:tc>
        <w:tc>
          <w:tcPr>
            <w:tcW w:w="1368" w:type="dxa"/>
            <w:shd w:val="clear" w:color="auto" w:fill="auto"/>
            <w:vAlign w:val="bottom"/>
          </w:tcPr>
          <w:p w14:paraId="778C5A4D" w14:textId="77777777" w:rsidR="009F21EF" w:rsidRPr="008B4DF4" w:rsidRDefault="009F21EF" w:rsidP="00D059C3">
            <w:pPr>
              <w:ind w:right="-72"/>
              <w:jc w:val="right"/>
              <w:rPr>
                <w:rFonts w:ascii="Cordia New" w:hAnsi="Cordia New" w:cs="Cordia New"/>
                <w:sz w:val="12"/>
                <w:szCs w:val="12"/>
              </w:rPr>
            </w:pPr>
          </w:p>
        </w:tc>
        <w:tc>
          <w:tcPr>
            <w:tcW w:w="1368" w:type="dxa"/>
            <w:shd w:val="clear" w:color="auto" w:fill="auto"/>
            <w:vAlign w:val="bottom"/>
          </w:tcPr>
          <w:p w14:paraId="5E712313" w14:textId="77777777" w:rsidR="009F21EF" w:rsidRPr="008B4DF4" w:rsidRDefault="009F21EF" w:rsidP="00D059C3">
            <w:pPr>
              <w:ind w:right="-72"/>
              <w:jc w:val="right"/>
              <w:rPr>
                <w:rFonts w:ascii="Cordia New" w:hAnsi="Cordia New" w:cs="Cordia New"/>
                <w:sz w:val="12"/>
                <w:szCs w:val="12"/>
              </w:rPr>
            </w:pPr>
          </w:p>
        </w:tc>
        <w:tc>
          <w:tcPr>
            <w:tcW w:w="1368" w:type="dxa"/>
            <w:shd w:val="clear" w:color="auto" w:fill="auto"/>
            <w:vAlign w:val="bottom"/>
          </w:tcPr>
          <w:p w14:paraId="355B6758" w14:textId="77777777" w:rsidR="009F21EF" w:rsidRPr="008B4DF4" w:rsidRDefault="009F21EF" w:rsidP="00D059C3">
            <w:pPr>
              <w:ind w:right="-72"/>
              <w:jc w:val="right"/>
              <w:rPr>
                <w:rFonts w:ascii="Cordia New" w:hAnsi="Cordia New" w:cs="Cordia New"/>
                <w:sz w:val="12"/>
                <w:szCs w:val="12"/>
              </w:rPr>
            </w:pPr>
          </w:p>
        </w:tc>
        <w:tc>
          <w:tcPr>
            <w:tcW w:w="1368" w:type="dxa"/>
            <w:shd w:val="clear" w:color="auto" w:fill="auto"/>
            <w:vAlign w:val="bottom"/>
          </w:tcPr>
          <w:p w14:paraId="0E9873D6" w14:textId="77777777" w:rsidR="009F21EF" w:rsidRPr="008B4DF4" w:rsidRDefault="009F21EF" w:rsidP="00D059C3">
            <w:pPr>
              <w:ind w:right="-72"/>
              <w:jc w:val="right"/>
              <w:rPr>
                <w:rFonts w:ascii="Cordia New" w:hAnsi="Cordia New" w:cs="Cordia New"/>
                <w:sz w:val="12"/>
                <w:szCs w:val="12"/>
              </w:rPr>
            </w:pPr>
          </w:p>
        </w:tc>
      </w:tr>
      <w:tr w:rsidR="009F21EF" w:rsidRPr="008B4DF4" w14:paraId="5A83EB54" w14:textId="77777777" w:rsidTr="00D059C3">
        <w:tc>
          <w:tcPr>
            <w:tcW w:w="3969" w:type="dxa"/>
            <w:shd w:val="clear" w:color="auto" w:fill="auto"/>
            <w:vAlign w:val="bottom"/>
            <w:hideMark/>
          </w:tcPr>
          <w:p w14:paraId="71A2B5D2" w14:textId="77777777" w:rsidR="009F21EF" w:rsidRPr="008B4DF4" w:rsidRDefault="009F21EF" w:rsidP="00D059C3">
            <w:pPr>
              <w:ind w:left="516"/>
              <w:rPr>
                <w:rFonts w:ascii="Cordia New" w:hAnsi="Cordia New" w:cs="Cordia New"/>
                <w:sz w:val="26"/>
                <w:szCs w:val="26"/>
              </w:rPr>
            </w:pPr>
            <w:r w:rsidRPr="008B4DF4">
              <w:rPr>
                <w:rFonts w:ascii="Cordia New" w:hAnsi="Cordia New" w:cs="Cordia New"/>
                <w:sz w:val="26"/>
                <w:szCs w:val="26"/>
              </w:rPr>
              <w:t>Borrowings from related parties (Note 9)</w:t>
            </w:r>
          </w:p>
        </w:tc>
        <w:tc>
          <w:tcPr>
            <w:tcW w:w="1368" w:type="dxa"/>
            <w:shd w:val="clear" w:color="auto" w:fill="auto"/>
            <w:vAlign w:val="bottom"/>
          </w:tcPr>
          <w:p w14:paraId="0A262903" w14:textId="77777777" w:rsidR="009F21EF" w:rsidRPr="00BE189D" w:rsidRDefault="009F21EF" w:rsidP="00D059C3">
            <w:pPr>
              <w:ind w:right="-72"/>
              <w:jc w:val="right"/>
              <w:rPr>
                <w:rFonts w:ascii="Cordia New" w:hAnsi="Cordia New" w:cs="Cordia New"/>
                <w:sz w:val="26"/>
                <w:szCs w:val="26"/>
              </w:rPr>
            </w:pPr>
            <w:r w:rsidRPr="00BE189D">
              <w:rPr>
                <w:rFonts w:ascii="Cordia New" w:hAnsi="Cordia New" w:cs="Cordia New"/>
                <w:sz w:val="26"/>
                <w:szCs w:val="26"/>
              </w:rPr>
              <w:t>161</w:t>
            </w:r>
          </w:p>
        </w:tc>
        <w:tc>
          <w:tcPr>
            <w:tcW w:w="1368" w:type="dxa"/>
            <w:shd w:val="clear" w:color="auto" w:fill="auto"/>
            <w:vAlign w:val="center"/>
          </w:tcPr>
          <w:p w14:paraId="750004F8" w14:textId="77777777" w:rsidR="009F21EF" w:rsidRPr="00BE189D" w:rsidRDefault="009F21EF" w:rsidP="00D059C3">
            <w:pPr>
              <w:ind w:right="-72"/>
              <w:jc w:val="right"/>
              <w:rPr>
                <w:rFonts w:ascii="Cordia New" w:eastAsia="MS Mincho" w:hAnsi="Cordia New" w:cs="Cordia New"/>
                <w:sz w:val="26"/>
                <w:szCs w:val="26"/>
              </w:rPr>
            </w:pPr>
            <w:r w:rsidRPr="00BE189D">
              <w:rPr>
                <w:rFonts w:ascii="Cordia New" w:hAnsi="Cordia New" w:cs="Cordia New"/>
                <w:sz w:val="26"/>
                <w:szCs w:val="26"/>
              </w:rPr>
              <w:t>-</w:t>
            </w:r>
          </w:p>
        </w:tc>
        <w:tc>
          <w:tcPr>
            <w:tcW w:w="1368" w:type="dxa"/>
            <w:shd w:val="clear" w:color="auto" w:fill="auto"/>
            <w:vAlign w:val="center"/>
          </w:tcPr>
          <w:p w14:paraId="1CCB96BB" w14:textId="77777777" w:rsidR="009F21EF" w:rsidRPr="00BE189D" w:rsidRDefault="009F21EF" w:rsidP="00D059C3">
            <w:pPr>
              <w:ind w:right="-72"/>
              <w:jc w:val="right"/>
              <w:rPr>
                <w:rFonts w:ascii="Cordia New" w:eastAsia="MS Mincho" w:hAnsi="Cordia New" w:cs="Cordia New"/>
                <w:sz w:val="26"/>
                <w:szCs w:val="26"/>
              </w:rPr>
            </w:pPr>
            <w:r w:rsidRPr="00BE189D">
              <w:rPr>
                <w:rFonts w:ascii="Cordia New" w:eastAsia="MS Mincho" w:hAnsi="Cordia New" w:cs="Cordia New"/>
                <w:sz w:val="26"/>
                <w:szCs w:val="26"/>
              </w:rPr>
              <w:t>6,113</w:t>
            </w:r>
          </w:p>
        </w:tc>
        <w:tc>
          <w:tcPr>
            <w:tcW w:w="1368" w:type="dxa"/>
            <w:shd w:val="clear" w:color="auto" w:fill="auto"/>
            <w:vAlign w:val="center"/>
          </w:tcPr>
          <w:p w14:paraId="4962487E" w14:textId="77777777" w:rsidR="009F21EF" w:rsidRPr="008B4DF4" w:rsidRDefault="009F21EF" w:rsidP="00D059C3">
            <w:pPr>
              <w:ind w:right="-72"/>
              <w:jc w:val="right"/>
              <w:rPr>
                <w:rFonts w:ascii="Cordia New" w:eastAsia="MS Mincho" w:hAnsi="Cordia New" w:cs="Cordia New"/>
                <w:sz w:val="26"/>
                <w:szCs w:val="26"/>
              </w:rPr>
            </w:pPr>
            <w:r w:rsidRPr="00937438">
              <w:rPr>
                <w:rFonts w:ascii="Cordia New" w:hAnsi="Cordia New" w:cs="Cordia New"/>
                <w:sz w:val="26"/>
                <w:szCs w:val="26"/>
              </w:rPr>
              <w:t>5</w:t>
            </w:r>
            <w:r w:rsidRPr="002A1DAC">
              <w:rPr>
                <w:rFonts w:ascii="Cordia New" w:hAnsi="Cordia New" w:cs="Cordia New"/>
                <w:sz w:val="26"/>
                <w:szCs w:val="26"/>
              </w:rPr>
              <w:t>,</w:t>
            </w:r>
            <w:r w:rsidRPr="00937438">
              <w:rPr>
                <w:rFonts w:ascii="Cordia New" w:hAnsi="Cordia New" w:cs="Cordia New"/>
                <w:sz w:val="26"/>
                <w:szCs w:val="26"/>
              </w:rPr>
              <w:t>379</w:t>
            </w:r>
          </w:p>
        </w:tc>
      </w:tr>
      <w:tr w:rsidR="009F21EF" w:rsidRPr="008B4DF4" w14:paraId="0D93E23B" w14:textId="77777777" w:rsidTr="00D059C3">
        <w:tc>
          <w:tcPr>
            <w:tcW w:w="3969" w:type="dxa"/>
            <w:shd w:val="clear" w:color="auto" w:fill="auto"/>
            <w:vAlign w:val="bottom"/>
            <w:hideMark/>
          </w:tcPr>
          <w:p w14:paraId="11E7E264" w14:textId="77777777" w:rsidR="009F21EF" w:rsidRPr="008B4DF4" w:rsidRDefault="009F21EF" w:rsidP="00D059C3">
            <w:pPr>
              <w:ind w:left="516"/>
              <w:rPr>
                <w:rFonts w:ascii="Cordia New" w:hAnsi="Cordia New" w:cs="Cordia New"/>
                <w:sz w:val="26"/>
                <w:szCs w:val="26"/>
              </w:rPr>
            </w:pPr>
            <w:r w:rsidRPr="008B4DF4">
              <w:rPr>
                <w:rFonts w:ascii="Cordia New" w:hAnsi="Cordia New" w:cs="Cordia New"/>
                <w:sz w:val="26"/>
                <w:szCs w:val="26"/>
              </w:rPr>
              <w:t>Current portion of long-term</w:t>
            </w:r>
          </w:p>
        </w:tc>
        <w:tc>
          <w:tcPr>
            <w:tcW w:w="1368" w:type="dxa"/>
            <w:shd w:val="clear" w:color="auto" w:fill="auto"/>
            <w:vAlign w:val="bottom"/>
          </w:tcPr>
          <w:p w14:paraId="07E4C6E3" w14:textId="77777777" w:rsidR="009F21EF" w:rsidRPr="00BE189D" w:rsidRDefault="009F21EF" w:rsidP="00D059C3">
            <w:pPr>
              <w:ind w:right="-72"/>
              <w:jc w:val="right"/>
              <w:rPr>
                <w:rFonts w:ascii="Cordia New" w:hAnsi="Cordia New" w:cs="Cordia New"/>
                <w:sz w:val="26"/>
                <w:szCs w:val="26"/>
              </w:rPr>
            </w:pPr>
          </w:p>
        </w:tc>
        <w:tc>
          <w:tcPr>
            <w:tcW w:w="1368" w:type="dxa"/>
            <w:shd w:val="clear" w:color="auto" w:fill="auto"/>
            <w:vAlign w:val="bottom"/>
          </w:tcPr>
          <w:p w14:paraId="6EAE9A8D" w14:textId="77777777" w:rsidR="009F21EF" w:rsidRPr="00BE189D" w:rsidRDefault="009F21EF" w:rsidP="00D059C3">
            <w:pPr>
              <w:ind w:right="-72"/>
              <w:jc w:val="right"/>
              <w:rPr>
                <w:rFonts w:ascii="Cordia New" w:hAnsi="Cordia New" w:cs="Cordia New"/>
                <w:sz w:val="26"/>
                <w:szCs w:val="26"/>
              </w:rPr>
            </w:pPr>
          </w:p>
        </w:tc>
        <w:tc>
          <w:tcPr>
            <w:tcW w:w="1368" w:type="dxa"/>
            <w:shd w:val="clear" w:color="auto" w:fill="auto"/>
            <w:vAlign w:val="bottom"/>
          </w:tcPr>
          <w:p w14:paraId="3B6BF3E1" w14:textId="77777777" w:rsidR="009F21EF" w:rsidRPr="00BE189D" w:rsidRDefault="009F21EF" w:rsidP="00D059C3">
            <w:pPr>
              <w:ind w:right="-72"/>
              <w:jc w:val="right"/>
              <w:rPr>
                <w:rFonts w:ascii="Cordia New" w:hAnsi="Cordia New" w:cs="Cordia New"/>
                <w:sz w:val="26"/>
                <w:szCs w:val="26"/>
              </w:rPr>
            </w:pPr>
          </w:p>
        </w:tc>
        <w:tc>
          <w:tcPr>
            <w:tcW w:w="1368" w:type="dxa"/>
            <w:shd w:val="clear" w:color="auto" w:fill="auto"/>
            <w:vAlign w:val="bottom"/>
          </w:tcPr>
          <w:p w14:paraId="3777E4DE" w14:textId="77777777" w:rsidR="009F21EF" w:rsidRPr="008B4DF4" w:rsidRDefault="009F21EF" w:rsidP="00D059C3">
            <w:pPr>
              <w:ind w:right="-72"/>
              <w:jc w:val="right"/>
              <w:rPr>
                <w:rFonts w:ascii="Cordia New" w:hAnsi="Cordia New" w:cs="Cordia New"/>
                <w:sz w:val="26"/>
                <w:szCs w:val="26"/>
              </w:rPr>
            </w:pPr>
          </w:p>
        </w:tc>
      </w:tr>
      <w:tr w:rsidR="009F21EF" w:rsidRPr="008B4DF4" w14:paraId="76A564EF" w14:textId="77777777" w:rsidTr="00D059C3">
        <w:tc>
          <w:tcPr>
            <w:tcW w:w="3969" w:type="dxa"/>
            <w:shd w:val="clear" w:color="auto" w:fill="auto"/>
            <w:vAlign w:val="bottom"/>
            <w:hideMark/>
          </w:tcPr>
          <w:p w14:paraId="7D5AB324" w14:textId="77777777" w:rsidR="009F21EF" w:rsidRPr="008B4DF4" w:rsidRDefault="009F21EF" w:rsidP="00D059C3">
            <w:pPr>
              <w:ind w:left="516"/>
              <w:rPr>
                <w:rFonts w:ascii="Cordia New" w:hAnsi="Cordia New" w:cs="Cordia New"/>
                <w:sz w:val="26"/>
                <w:szCs w:val="26"/>
              </w:rPr>
            </w:pPr>
            <w:r w:rsidRPr="008B4DF4">
              <w:rPr>
                <w:rFonts w:ascii="Cordia New" w:hAnsi="Cordia New" w:cs="Cordia New"/>
                <w:sz w:val="26"/>
                <w:szCs w:val="26"/>
              </w:rPr>
              <w:t xml:space="preserve">   borrowings from financial institutions</w:t>
            </w:r>
          </w:p>
        </w:tc>
        <w:tc>
          <w:tcPr>
            <w:tcW w:w="1368" w:type="dxa"/>
            <w:shd w:val="clear" w:color="auto" w:fill="auto"/>
            <w:vAlign w:val="bottom"/>
          </w:tcPr>
          <w:p w14:paraId="1B9777BF" w14:textId="77777777" w:rsidR="009F21EF" w:rsidRPr="00BE189D" w:rsidRDefault="009F21EF" w:rsidP="00D059C3">
            <w:pPr>
              <w:ind w:right="-72"/>
              <w:jc w:val="right"/>
              <w:rPr>
                <w:rFonts w:ascii="Cordia New" w:hAnsi="Cordia New" w:cs="Cordia New"/>
                <w:sz w:val="26"/>
                <w:szCs w:val="26"/>
              </w:rPr>
            </w:pPr>
            <w:r w:rsidRPr="00BE189D">
              <w:rPr>
                <w:rFonts w:ascii="Cordia New" w:hAnsi="Cordia New" w:cs="Cordia New"/>
                <w:sz w:val="26"/>
                <w:szCs w:val="26"/>
              </w:rPr>
              <w:t>1,452</w:t>
            </w:r>
          </w:p>
        </w:tc>
        <w:tc>
          <w:tcPr>
            <w:tcW w:w="1368" w:type="dxa"/>
            <w:shd w:val="clear" w:color="auto" w:fill="auto"/>
            <w:vAlign w:val="center"/>
          </w:tcPr>
          <w:p w14:paraId="1CD9A40B" w14:textId="77777777" w:rsidR="009F21EF" w:rsidRPr="00BE189D" w:rsidRDefault="009F21EF" w:rsidP="00D059C3">
            <w:pPr>
              <w:ind w:right="-72"/>
              <w:jc w:val="right"/>
              <w:rPr>
                <w:rFonts w:ascii="Cordia New" w:eastAsia="MS Mincho" w:hAnsi="Cordia New" w:cs="Cordia New"/>
                <w:sz w:val="26"/>
                <w:szCs w:val="26"/>
              </w:rPr>
            </w:pPr>
            <w:r w:rsidRPr="00BE189D">
              <w:rPr>
                <w:rFonts w:ascii="Cordia New" w:hAnsi="Cordia New" w:cs="Cordia New"/>
                <w:sz w:val="26"/>
                <w:szCs w:val="26"/>
              </w:rPr>
              <w:t>1,706</w:t>
            </w:r>
          </w:p>
        </w:tc>
        <w:tc>
          <w:tcPr>
            <w:tcW w:w="1368" w:type="dxa"/>
            <w:shd w:val="clear" w:color="auto" w:fill="auto"/>
            <w:vAlign w:val="center"/>
          </w:tcPr>
          <w:p w14:paraId="647702AD" w14:textId="77777777" w:rsidR="009F21EF" w:rsidRPr="00BE189D" w:rsidRDefault="009F21EF" w:rsidP="00D059C3">
            <w:pPr>
              <w:ind w:right="-72"/>
              <w:jc w:val="right"/>
              <w:rPr>
                <w:rFonts w:ascii="Cordia New" w:eastAsia="MS Mincho" w:hAnsi="Cordia New" w:cs="Cordia New"/>
                <w:sz w:val="26"/>
                <w:szCs w:val="26"/>
              </w:rPr>
            </w:pPr>
            <w:r w:rsidRPr="00BE189D">
              <w:rPr>
                <w:rFonts w:ascii="Cordia New" w:eastAsia="MS Mincho" w:hAnsi="Cordia New" w:cs="Cordia New"/>
                <w:sz w:val="26"/>
                <w:szCs w:val="26"/>
              </w:rPr>
              <w:t>-</w:t>
            </w:r>
          </w:p>
        </w:tc>
        <w:tc>
          <w:tcPr>
            <w:tcW w:w="1368" w:type="dxa"/>
            <w:shd w:val="clear" w:color="auto" w:fill="auto"/>
            <w:vAlign w:val="center"/>
          </w:tcPr>
          <w:p w14:paraId="44AE8808" w14:textId="77777777" w:rsidR="009F21EF" w:rsidRPr="008B4DF4" w:rsidRDefault="009F21EF" w:rsidP="00D059C3">
            <w:pPr>
              <w:ind w:right="-72"/>
              <w:jc w:val="right"/>
              <w:rPr>
                <w:rFonts w:ascii="Cordia New" w:eastAsia="MS Mincho" w:hAnsi="Cordia New" w:cs="Cordia New"/>
                <w:sz w:val="26"/>
                <w:szCs w:val="26"/>
              </w:rPr>
            </w:pPr>
            <w:r w:rsidRPr="002A1DAC">
              <w:rPr>
                <w:rFonts w:ascii="Cordia New" w:hAnsi="Cordia New" w:cs="Cordia New"/>
                <w:sz w:val="26"/>
                <w:szCs w:val="26"/>
              </w:rPr>
              <w:t>-</w:t>
            </w:r>
          </w:p>
        </w:tc>
      </w:tr>
      <w:tr w:rsidR="009F21EF" w:rsidRPr="008B4DF4" w14:paraId="209815AE" w14:textId="77777777" w:rsidTr="00D059C3">
        <w:tc>
          <w:tcPr>
            <w:tcW w:w="3969" w:type="dxa"/>
            <w:shd w:val="clear" w:color="auto" w:fill="auto"/>
            <w:vAlign w:val="bottom"/>
          </w:tcPr>
          <w:p w14:paraId="421E1059" w14:textId="77777777" w:rsidR="009F21EF" w:rsidRPr="008B4DF4" w:rsidRDefault="009F21EF" w:rsidP="00D059C3">
            <w:pPr>
              <w:ind w:left="516"/>
              <w:rPr>
                <w:rFonts w:ascii="Cordia New" w:hAnsi="Cordia New" w:cs="Cordia New"/>
                <w:sz w:val="12"/>
                <w:szCs w:val="12"/>
              </w:rPr>
            </w:pPr>
            <w:r w:rsidRPr="008B4DF4">
              <w:rPr>
                <w:rFonts w:ascii="Cordia New" w:hAnsi="Cordia New" w:cs="Cordia New"/>
                <w:sz w:val="26"/>
                <w:szCs w:val="26"/>
              </w:rPr>
              <w:t>Current portion of debentures</w:t>
            </w:r>
          </w:p>
        </w:tc>
        <w:tc>
          <w:tcPr>
            <w:tcW w:w="1368" w:type="dxa"/>
            <w:shd w:val="clear" w:color="auto" w:fill="auto"/>
            <w:vAlign w:val="bottom"/>
          </w:tcPr>
          <w:p w14:paraId="1665F2FD" w14:textId="77777777" w:rsidR="009F21EF" w:rsidRPr="00BE189D" w:rsidRDefault="009F21EF" w:rsidP="00D059C3">
            <w:pPr>
              <w:pBdr>
                <w:bottom w:val="single" w:sz="4" w:space="1" w:color="auto"/>
              </w:pBdr>
              <w:ind w:right="-72"/>
              <w:jc w:val="right"/>
              <w:rPr>
                <w:rFonts w:ascii="Cordia New" w:hAnsi="Cordia New" w:cs="Cordia New"/>
                <w:sz w:val="26"/>
                <w:szCs w:val="26"/>
              </w:rPr>
            </w:pPr>
            <w:r w:rsidRPr="00BE189D">
              <w:rPr>
                <w:rFonts w:ascii="Cordia New" w:hAnsi="Cordia New" w:cs="Cordia New"/>
                <w:sz w:val="26"/>
                <w:szCs w:val="26"/>
              </w:rPr>
              <w:t>7,951</w:t>
            </w:r>
          </w:p>
        </w:tc>
        <w:tc>
          <w:tcPr>
            <w:tcW w:w="1368" w:type="dxa"/>
            <w:shd w:val="clear" w:color="auto" w:fill="auto"/>
            <w:vAlign w:val="center"/>
          </w:tcPr>
          <w:p w14:paraId="6027806A" w14:textId="77777777" w:rsidR="009F21EF" w:rsidRPr="00BE189D" w:rsidRDefault="009F21EF" w:rsidP="00D059C3">
            <w:pPr>
              <w:pBdr>
                <w:bottom w:val="single" w:sz="4" w:space="1" w:color="auto"/>
              </w:pBdr>
              <w:ind w:right="-72"/>
              <w:jc w:val="right"/>
              <w:rPr>
                <w:rFonts w:ascii="Cordia New" w:hAnsi="Cordia New" w:cs="Cordia New"/>
                <w:sz w:val="12"/>
                <w:szCs w:val="12"/>
              </w:rPr>
            </w:pPr>
            <w:r w:rsidRPr="00BE189D">
              <w:rPr>
                <w:rFonts w:ascii="Cordia New" w:hAnsi="Cordia New" w:cs="Cordia New"/>
                <w:sz w:val="26"/>
                <w:szCs w:val="26"/>
              </w:rPr>
              <w:t>4,596</w:t>
            </w:r>
          </w:p>
        </w:tc>
        <w:tc>
          <w:tcPr>
            <w:tcW w:w="1368" w:type="dxa"/>
            <w:shd w:val="clear" w:color="auto" w:fill="auto"/>
            <w:vAlign w:val="center"/>
          </w:tcPr>
          <w:p w14:paraId="66765EA9" w14:textId="77777777" w:rsidR="009F21EF" w:rsidRPr="00BE189D" w:rsidRDefault="009F21EF" w:rsidP="00D059C3">
            <w:pPr>
              <w:pBdr>
                <w:bottom w:val="single" w:sz="4" w:space="1" w:color="auto"/>
              </w:pBdr>
              <w:ind w:right="-72"/>
              <w:jc w:val="right"/>
              <w:rPr>
                <w:rFonts w:ascii="Cordia New" w:eastAsia="MS Mincho" w:hAnsi="Cordia New" w:cs="Cordia New"/>
                <w:sz w:val="26"/>
                <w:szCs w:val="26"/>
              </w:rPr>
            </w:pPr>
            <w:r w:rsidRPr="00BE189D">
              <w:rPr>
                <w:rFonts w:ascii="Cordia New" w:eastAsia="MS Mincho" w:hAnsi="Cordia New" w:cs="Cordia New"/>
                <w:sz w:val="26"/>
                <w:szCs w:val="26"/>
              </w:rPr>
              <w:t>7,951</w:t>
            </w:r>
          </w:p>
        </w:tc>
        <w:tc>
          <w:tcPr>
            <w:tcW w:w="1368" w:type="dxa"/>
            <w:shd w:val="clear" w:color="auto" w:fill="auto"/>
            <w:vAlign w:val="center"/>
          </w:tcPr>
          <w:p w14:paraId="661A78C5" w14:textId="77777777" w:rsidR="009F21EF" w:rsidRPr="008B4DF4" w:rsidRDefault="009F21EF" w:rsidP="00D059C3">
            <w:pPr>
              <w:pBdr>
                <w:bottom w:val="single" w:sz="4" w:space="1" w:color="auto"/>
              </w:pBdr>
              <w:ind w:right="-72"/>
              <w:jc w:val="right"/>
              <w:rPr>
                <w:rFonts w:ascii="Cordia New" w:hAnsi="Cordia New" w:cs="Cordia New"/>
                <w:sz w:val="12"/>
                <w:szCs w:val="12"/>
              </w:rPr>
            </w:pPr>
            <w:r w:rsidRPr="00937438">
              <w:rPr>
                <w:rFonts w:ascii="Cordia New" w:hAnsi="Cordia New" w:cs="Cordia New"/>
                <w:sz w:val="26"/>
                <w:szCs w:val="26"/>
              </w:rPr>
              <w:t>4</w:t>
            </w:r>
            <w:r w:rsidRPr="002A1DAC">
              <w:rPr>
                <w:rFonts w:ascii="Cordia New" w:hAnsi="Cordia New" w:cs="Cordia New"/>
                <w:sz w:val="26"/>
                <w:szCs w:val="26"/>
              </w:rPr>
              <w:t>,</w:t>
            </w:r>
            <w:r w:rsidRPr="00937438">
              <w:rPr>
                <w:rFonts w:ascii="Cordia New" w:hAnsi="Cordia New" w:cs="Cordia New"/>
                <w:sz w:val="26"/>
                <w:szCs w:val="26"/>
              </w:rPr>
              <w:t>596</w:t>
            </w:r>
          </w:p>
        </w:tc>
      </w:tr>
      <w:tr w:rsidR="009F21EF" w:rsidRPr="008B4DF4" w14:paraId="7975EFCD" w14:textId="77777777" w:rsidTr="00D059C3">
        <w:tc>
          <w:tcPr>
            <w:tcW w:w="3969" w:type="dxa"/>
            <w:shd w:val="clear" w:color="auto" w:fill="auto"/>
            <w:vAlign w:val="bottom"/>
          </w:tcPr>
          <w:p w14:paraId="05846E36" w14:textId="77777777" w:rsidR="009F21EF" w:rsidRPr="008B4DF4" w:rsidRDefault="009F21EF" w:rsidP="00D059C3">
            <w:pPr>
              <w:ind w:left="516"/>
              <w:rPr>
                <w:rFonts w:ascii="Cordia New" w:hAnsi="Cordia New" w:cs="Cordia New"/>
                <w:sz w:val="12"/>
                <w:szCs w:val="12"/>
              </w:rPr>
            </w:pPr>
          </w:p>
        </w:tc>
        <w:tc>
          <w:tcPr>
            <w:tcW w:w="1368" w:type="dxa"/>
            <w:shd w:val="clear" w:color="auto" w:fill="auto"/>
            <w:vAlign w:val="bottom"/>
          </w:tcPr>
          <w:p w14:paraId="4484B15C" w14:textId="77777777" w:rsidR="009F21EF" w:rsidRPr="00BE189D" w:rsidRDefault="009F21EF" w:rsidP="00D059C3">
            <w:pPr>
              <w:ind w:right="-72"/>
              <w:jc w:val="right"/>
              <w:rPr>
                <w:rFonts w:ascii="Cordia New" w:hAnsi="Cordia New" w:cs="Cordia New"/>
                <w:sz w:val="12"/>
                <w:szCs w:val="12"/>
              </w:rPr>
            </w:pPr>
          </w:p>
        </w:tc>
        <w:tc>
          <w:tcPr>
            <w:tcW w:w="1368" w:type="dxa"/>
            <w:shd w:val="clear" w:color="auto" w:fill="auto"/>
            <w:vAlign w:val="bottom"/>
          </w:tcPr>
          <w:p w14:paraId="3194E28D" w14:textId="77777777" w:rsidR="009F21EF" w:rsidRPr="00BE189D" w:rsidRDefault="009F21EF" w:rsidP="00D059C3">
            <w:pPr>
              <w:ind w:right="-72"/>
              <w:rPr>
                <w:rFonts w:ascii="Cordia New" w:hAnsi="Cordia New" w:cs="Cordia New"/>
                <w:sz w:val="12"/>
                <w:szCs w:val="12"/>
              </w:rPr>
            </w:pPr>
          </w:p>
        </w:tc>
        <w:tc>
          <w:tcPr>
            <w:tcW w:w="1368" w:type="dxa"/>
            <w:shd w:val="clear" w:color="auto" w:fill="auto"/>
            <w:vAlign w:val="bottom"/>
          </w:tcPr>
          <w:p w14:paraId="37C403AE" w14:textId="77777777" w:rsidR="009F21EF" w:rsidRPr="00BE189D" w:rsidRDefault="009F21EF" w:rsidP="00D059C3">
            <w:pPr>
              <w:ind w:right="-72"/>
              <w:jc w:val="right"/>
              <w:rPr>
                <w:rFonts w:ascii="Cordia New" w:hAnsi="Cordia New" w:cs="Cordia New"/>
                <w:sz w:val="12"/>
                <w:szCs w:val="12"/>
              </w:rPr>
            </w:pPr>
          </w:p>
        </w:tc>
        <w:tc>
          <w:tcPr>
            <w:tcW w:w="1368" w:type="dxa"/>
            <w:shd w:val="clear" w:color="auto" w:fill="auto"/>
            <w:vAlign w:val="bottom"/>
          </w:tcPr>
          <w:p w14:paraId="75CDF67C" w14:textId="77777777" w:rsidR="009F21EF" w:rsidRPr="008B4DF4" w:rsidRDefault="009F21EF" w:rsidP="00D059C3">
            <w:pPr>
              <w:ind w:right="-72"/>
              <w:jc w:val="right"/>
              <w:rPr>
                <w:rFonts w:ascii="Cordia New" w:hAnsi="Cordia New" w:cs="Cordia New"/>
                <w:sz w:val="12"/>
                <w:szCs w:val="12"/>
              </w:rPr>
            </w:pPr>
          </w:p>
        </w:tc>
      </w:tr>
      <w:tr w:rsidR="009F21EF" w:rsidRPr="008B4DF4" w14:paraId="6F885CAA" w14:textId="77777777" w:rsidTr="00D059C3">
        <w:tc>
          <w:tcPr>
            <w:tcW w:w="3969" w:type="dxa"/>
            <w:shd w:val="clear" w:color="auto" w:fill="auto"/>
            <w:vAlign w:val="bottom"/>
            <w:hideMark/>
          </w:tcPr>
          <w:p w14:paraId="3C7D75F2" w14:textId="77777777" w:rsidR="009F21EF" w:rsidRPr="008B4DF4" w:rsidRDefault="009F21EF" w:rsidP="00D059C3">
            <w:pPr>
              <w:ind w:left="516"/>
              <w:rPr>
                <w:rFonts w:ascii="Cordia New" w:hAnsi="Cordia New" w:cs="Cordia New"/>
                <w:sz w:val="26"/>
                <w:szCs w:val="26"/>
              </w:rPr>
            </w:pPr>
            <w:r w:rsidRPr="008B4DF4">
              <w:rPr>
                <w:rFonts w:ascii="Cordia New" w:hAnsi="Cordia New" w:cs="Cordia New"/>
                <w:sz w:val="26"/>
                <w:szCs w:val="26"/>
              </w:rPr>
              <w:t>Total current borrowings</w:t>
            </w:r>
          </w:p>
        </w:tc>
        <w:tc>
          <w:tcPr>
            <w:tcW w:w="1368" w:type="dxa"/>
            <w:shd w:val="clear" w:color="auto" w:fill="auto"/>
            <w:vAlign w:val="bottom"/>
          </w:tcPr>
          <w:p w14:paraId="3422A31A" w14:textId="77777777" w:rsidR="009F21EF" w:rsidRPr="00BE189D" w:rsidRDefault="009F21EF" w:rsidP="00D059C3">
            <w:pPr>
              <w:pBdr>
                <w:bottom w:val="single" w:sz="4" w:space="1" w:color="auto"/>
              </w:pBdr>
              <w:ind w:right="-72"/>
              <w:jc w:val="right"/>
              <w:rPr>
                <w:rFonts w:ascii="Cordia New" w:hAnsi="Cordia New" w:cs="Cordia New"/>
                <w:sz w:val="26"/>
                <w:szCs w:val="26"/>
              </w:rPr>
            </w:pPr>
            <w:r w:rsidRPr="00BE189D">
              <w:rPr>
                <w:rFonts w:ascii="Cordia New" w:hAnsi="Cordia New" w:cs="Cordia New"/>
                <w:sz w:val="26"/>
                <w:szCs w:val="26"/>
              </w:rPr>
              <w:t>13,397</w:t>
            </w:r>
          </w:p>
        </w:tc>
        <w:tc>
          <w:tcPr>
            <w:tcW w:w="1368" w:type="dxa"/>
            <w:shd w:val="clear" w:color="auto" w:fill="auto"/>
            <w:vAlign w:val="center"/>
          </w:tcPr>
          <w:p w14:paraId="2FD7DC49" w14:textId="77777777" w:rsidR="009F21EF" w:rsidRPr="00BE189D" w:rsidRDefault="009F21EF" w:rsidP="00D059C3">
            <w:pPr>
              <w:pBdr>
                <w:bottom w:val="single" w:sz="4" w:space="1" w:color="auto"/>
              </w:pBdr>
              <w:ind w:right="-72"/>
              <w:jc w:val="right"/>
              <w:rPr>
                <w:rFonts w:ascii="Cordia New" w:eastAsia="MS Mincho" w:hAnsi="Cordia New" w:cs="Cordia New"/>
                <w:sz w:val="26"/>
                <w:szCs w:val="26"/>
              </w:rPr>
            </w:pPr>
            <w:r w:rsidRPr="00BE189D">
              <w:rPr>
                <w:rFonts w:ascii="Cordia New" w:hAnsi="Cordia New" w:cs="Cordia New"/>
                <w:sz w:val="26"/>
                <w:szCs w:val="26"/>
              </w:rPr>
              <w:t>6,442</w:t>
            </w:r>
          </w:p>
        </w:tc>
        <w:tc>
          <w:tcPr>
            <w:tcW w:w="1368" w:type="dxa"/>
            <w:shd w:val="clear" w:color="auto" w:fill="auto"/>
            <w:vAlign w:val="center"/>
          </w:tcPr>
          <w:p w14:paraId="072AAD12" w14:textId="77777777" w:rsidR="009F21EF" w:rsidRPr="00BE189D" w:rsidRDefault="009F21EF" w:rsidP="00D059C3">
            <w:pPr>
              <w:pBdr>
                <w:bottom w:val="single" w:sz="4" w:space="1" w:color="auto"/>
              </w:pBdr>
              <w:ind w:right="-72"/>
              <w:jc w:val="right"/>
              <w:rPr>
                <w:rFonts w:ascii="Cordia New" w:eastAsia="MS Mincho" w:hAnsi="Cordia New" w:cs="Cordia New"/>
                <w:sz w:val="26"/>
                <w:szCs w:val="26"/>
              </w:rPr>
            </w:pPr>
            <w:r w:rsidRPr="00BE189D">
              <w:rPr>
                <w:rFonts w:ascii="Cordia New" w:eastAsia="MS Mincho" w:hAnsi="Cordia New" w:cs="Cordia New"/>
                <w:sz w:val="26"/>
                <w:szCs w:val="26"/>
              </w:rPr>
              <w:t>17,764</w:t>
            </w:r>
          </w:p>
        </w:tc>
        <w:tc>
          <w:tcPr>
            <w:tcW w:w="1368" w:type="dxa"/>
            <w:shd w:val="clear" w:color="auto" w:fill="auto"/>
            <w:vAlign w:val="center"/>
          </w:tcPr>
          <w:p w14:paraId="0B3E4922" w14:textId="77777777" w:rsidR="009F21EF" w:rsidRPr="008B4DF4" w:rsidRDefault="009F21EF" w:rsidP="00D059C3">
            <w:pPr>
              <w:pBdr>
                <w:bottom w:val="single" w:sz="4" w:space="1" w:color="auto"/>
              </w:pBdr>
              <w:tabs>
                <w:tab w:val="decimal" w:pos="-144"/>
              </w:tabs>
              <w:ind w:right="-72"/>
              <w:jc w:val="right"/>
              <w:rPr>
                <w:rFonts w:ascii="Cordia New" w:eastAsia="MS Mincho" w:hAnsi="Cordia New" w:cs="Cordia New"/>
                <w:sz w:val="26"/>
                <w:szCs w:val="26"/>
              </w:rPr>
            </w:pPr>
            <w:r w:rsidRPr="00937438">
              <w:rPr>
                <w:rFonts w:ascii="Cordia New" w:hAnsi="Cordia New" w:cs="Cordia New"/>
                <w:sz w:val="26"/>
                <w:szCs w:val="26"/>
              </w:rPr>
              <w:t>9</w:t>
            </w:r>
            <w:r w:rsidRPr="002A1DAC">
              <w:rPr>
                <w:rFonts w:ascii="Cordia New" w:hAnsi="Cordia New" w:cs="Cordia New"/>
                <w:sz w:val="26"/>
                <w:szCs w:val="26"/>
              </w:rPr>
              <w:t>,</w:t>
            </w:r>
            <w:r w:rsidRPr="00937438">
              <w:rPr>
                <w:rFonts w:ascii="Cordia New" w:hAnsi="Cordia New" w:cs="Cordia New"/>
                <w:sz w:val="26"/>
                <w:szCs w:val="26"/>
              </w:rPr>
              <w:t>975</w:t>
            </w:r>
          </w:p>
        </w:tc>
      </w:tr>
      <w:tr w:rsidR="009F21EF" w:rsidRPr="008B4DF4" w14:paraId="36C1C55B" w14:textId="77777777" w:rsidTr="00D059C3">
        <w:tc>
          <w:tcPr>
            <w:tcW w:w="3969" w:type="dxa"/>
            <w:shd w:val="clear" w:color="auto" w:fill="auto"/>
            <w:vAlign w:val="bottom"/>
          </w:tcPr>
          <w:p w14:paraId="5D57D241" w14:textId="77777777" w:rsidR="009F21EF" w:rsidRPr="008B4DF4" w:rsidRDefault="009F21EF" w:rsidP="00D059C3">
            <w:pPr>
              <w:ind w:left="516"/>
              <w:rPr>
                <w:rFonts w:ascii="Cordia New" w:hAnsi="Cordia New" w:cs="Cordia New"/>
                <w:b/>
                <w:bCs/>
                <w:sz w:val="26"/>
                <w:szCs w:val="26"/>
              </w:rPr>
            </w:pPr>
          </w:p>
        </w:tc>
        <w:tc>
          <w:tcPr>
            <w:tcW w:w="1368" w:type="dxa"/>
            <w:shd w:val="clear" w:color="auto" w:fill="auto"/>
            <w:vAlign w:val="bottom"/>
          </w:tcPr>
          <w:p w14:paraId="0D29E20E" w14:textId="77777777" w:rsidR="009F21EF" w:rsidRPr="00BE189D" w:rsidRDefault="009F21EF" w:rsidP="00D059C3">
            <w:pPr>
              <w:ind w:right="-72"/>
              <w:jc w:val="right"/>
              <w:rPr>
                <w:rFonts w:ascii="Cordia New" w:hAnsi="Cordia New" w:cs="Cordia New"/>
                <w:sz w:val="26"/>
                <w:szCs w:val="26"/>
              </w:rPr>
            </w:pPr>
          </w:p>
        </w:tc>
        <w:tc>
          <w:tcPr>
            <w:tcW w:w="1368" w:type="dxa"/>
            <w:shd w:val="clear" w:color="auto" w:fill="auto"/>
            <w:vAlign w:val="bottom"/>
          </w:tcPr>
          <w:p w14:paraId="1AD1EFC8" w14:textId="77777777" w:rsidR="009F21EF" w:rsidRPr="00BE189D" w:rsidRDefault="009F21EF" w:rsidP="00D059C3">
            <w:pPr>
              <w:ind w:right="-72"/>
              <w:jc w:val="right"/>
              <w:rPr>
                <w:rFonts w:ascii="Cordia New" w:hAnsi="Cordia New" w:cs="Cordia New"/>
                <w:sz w:val="26"/>
                <w:szCs w:val="26"/>
              </w:rPr>
            </w:pPr>
          </w:p>
        </w:tc>
        <w:tc>
          <w:tcPr>
            <w:tcW w:w="1368" w:type="dxa"/>
            <w:shd w:val="clear" w:color="auto" w:fill="auto"/>
            <w:vAlign w:val="bottom"/>
          </w:tcPr>
          <w:p w14:paraId="02E88415" w14:textId="77777777" w:rsidR="009F21EF" w:rsidRPr="00BE189D" w:rsidRDefault="009F21EF" w:rsidP="00D059C3">
            <w:pPr>
              <w:ind w:right="-72"/>
              <w:jc w:val="right"/>
              <w:rPr>
                <w:rFonts w:ascii="Cordia New" w:hAnsi="Cordia New" w:cs="Cordia New"/>
                <w:sz w:val="26"/>
                <w:szCs w:val="26"/>
              </w:rPr>
            </w:pPr>
          </w:p>
        </w:tc>
        <w:tc>
          <w:tcPr>
            <w:tcW w:w="1368" w:type="dxa"/>
            <w:shd w:val="clear" w:color="auto" w:fill="auto"/>
            <w:vAlign w:val="bottom"/>
          </w:tcPr>
          <w:p w14:paraId="2D1FC47D" w14:textId="77777777" w:rsidR="009F21EF" w:rsidRPr="008B4DF4" w:rsidRDefault="009F21EF" w:rsidP="00D059C3">
            <w:pPr>
              <w:ind w:right="-72"/>
              <w:jc w:val="right"/>
              <w:rPr>
                <w:rFonts w:ascii="Cordia New" w:hAnsi="Cordia New" w:cs="Cordia New"/>
                <w:sz w:val="26"/>
                <w:szCs w:val="26"/>
              </w:rPr>
            </w:pPr>
          </w:p>
        </w:tc>
      </w:tr>
      <w:tr w:rsidR="009F21EF" w:rsidRPr="008B4DF4" w14:paraId="58EEE3BD" w14:textId="77777777" w:rsidTr="00D059C3">
        <w:tc>
          <w:tcPr>
            <w:tcW w:w="3969" w:type="dxa"/>
            <w:shd w:val="clear" w:color="auto" w:fill="auto"/>
            <w:vAlign w:val="bottom"/>
          </w:tcPr>
          <w:p w14:paraId="42BD0BA6" w14:textId="77777777" w:rsidR="009F21EF" w:rsidRPr="008B4DF4" w:rsidRDefault="009F21EF" w:rsidP="00D059C3">
            <w:pPr>
              <w:ind w:left="516"/>
              <w:rPr>
                <w:rFonts w:ascii="Cordia New" w:hAnsi="Cordia New" w:cs="Cordia New"/>
                <w:sz w:val="26"/>
                <w:szCs w:val="26"/>
              </w:rPr>
            </w:pPr>
            <w:r w:rsidRPr="008B4DF4">
              <w:rPr>
                <w:rFonts w:ascii="Cordia New" w:hAnsi="Cordia New" w:cs="Cordia New"/>
                <w:b/>
                <w:bCs/>
                <w:sz w:val="26"/>
                <w:szCs w:val="26"/>
              </w:rPr>
              <w:t>Non-current</w:t>
            </w:r>
          </w:p>
        </w:tc>
        <w:tc>
          <w:tcPr>
            <w:tcW w:w="1368" w:type="dxa"/>
            <w:shd w:val="clear" w:color="auto" w:fill="auto"/>
            <w:vAlign w:val="bottom"/>
          </w:tcPr>
          <w:p w14:paraId="6974C61B" w14:textId="77777777" w:rsidR="009F21EF" w:rsidRPr="00BE189D" w:rsidRDefault="009F21EF" w:rsidP="00D059C3">
            <w:pPr>
              <w:ind w:right="-72"/>
              <w:jc w:val="right"/>
              <w:rPr>
                <w:rFonts w:ascii="Cordia New" w:hAnsi="Cordia New" w:cs="Cordia New"/>
                <w:sz w:val="26"/>
                <w:szCs w:val="26"/>
              </w:rPr>
            </w:pPr>
          </w:p>
        </w:tc>
        <w:tc>
          <w:tcPr>
            <w:tcW w:w="1368" w:type="dxa"/>
            <w:shd w:val="clear" w:color="auto" w:fill="auto"/>
            <w:vAlign w:val="bottom"/>
          </w:tcPr>
          <w:p w14:paraId="3FE0DBBD" w14:textId="77777777" w:rsidR="009F21EF" w:rsidRPr="00BE189D" w:rsidRDefault="009F21EF" w:rsidP="00D059C3">
            <w:pPr>
              <w:ind w:right="-72"/>
              <w:jc w:val="right"/>
              <w:rPr>
                <w:rFonts w:ascii="Cordia New" w:hAnsi="Cordia New" w:cs="Cordia New"/>
                <w:sz w:val="26"/>
                <w:szCs w:val="26"/>
              </w:rPr>
            </w:pPr>
          </w:p>
        </w:tc>
        <w:tc>
          <w:tcPr>
            <w:tcW w:w="1368" w:type="dxa"/>
            <w:shd w:val="clear" w:color="auto" w:fill="auto"/>
            <w:vAlign w:val="bottom"/>
          </w:tcPr>
          <w:p w14:paraId="305ACB03" w14:textId="77777777" w:rsidR="009F21EF" w:rsidRPr="00BE189D" w:rsidRDefault="009F21EF" w:rsidP="00D059C3">
            <w:pPr>
              <w:ind w:right="-72"/>
              <w:jc w:val="right"/>
              <w:rPr>
                <w:rFonts w:ascii="Cordia New" w:hAnsi="Cordia New" w:cs="Cordia New"/>
                <w:sz w:val="26"/>
                <w:szCs w:val="26"/>
              </w:rPr>
            </w:pPr>
          </w:p>
        </w:tc>
        <w:tc>
          <w:tcPr>
            <w:tcW w:w="1368" w:type="dxa"/>
            <w:shd w:val="clear" w:color="auto" w:fill="auto"/>
            <w:vAlign w:val="bottom"/>
          </w:tcPr>
          <w:p w14:paraId="262AF467" w14:textId="77777777" w:rsidR="009F21EF" w:rsidRPr="008B4DF4" w:rsidRDefault="009F21EF" w:rsidP="00D059C3">
            <w:pPr>
              <w:ind w:right="-72"/>
              <w:jc w:val="right"/>
              <w:rPr>
                <w:rFonts w:ascii="Cordia New" w:hAnsi="Cordia New" w:cs="Cordia New"/>
                <w:sz w:val="26"/>
                <w:szCs w:val="26"/>
              </w:rPr>
            </w:pPr>
          </w:p>
        </w:tc>
      </w:tr>
      <w:tr w:rsidR="009F21EF" w:rsidRPr="008B4DF4" w14:paraId="47EC8013" w14:textId="77777777" w:rsidTr="00D059C3">
        <w:tc>
          <w:tcPr>
            <w:tcW w:w="3969" w:type="dxa"/>
            <w:shd w:val="clear" w:color="auto" w:fill="auto"/>
            <w:vAlign w:val="bottom"/>
            <w:hideMark/>
          </w:tcPr>
          <w:p w14:paraId="5FA3BF12" w14:textId="77777777" w:rsidR="009F21EF" w:rsidRPr="008B4DF4" w:rsidRDefault="009F21EF" w:rsidP="00D059C3">
            <w:pPr>
              <w:ind w:left="516"/>
              <w:rPr>
                <w:rFonts w:ascii="Cordia New" w:hAnsi="Cordia New" w:cs="Cordia New"/>
                <w:sz w:val="26"/>
                <w:szCs w:val="26"/>
              </w:rPr>
            </w:pPr>
            <w:r>
              <w:rPr>
                <w:rFonts w:ascii="Cordia New" w:hAnsi="Cordia New" w:cs="Cordia New"/>
                <w:sz w:val="26"/>
                <w:szCs w:val="26"/>
              </w:rPr>
              <w:t>Long-term b</w:t>
            </w:r>
            <w:r w:rsidRPr="008B4DF4">
              <w:rPr>
                <w:rFonts w:ascii="Cordia New" w:hAnsi="Cordia New" w:cs="Cordia New"/>
                <w:sz w:val="26"/>
                <w:szCs w:val="26"/>
              </w:rPr>
              <w:t xml:space="preserve">orrowings </w:t>
            </w:r>
          </w:p>
        </w:tc>
        <w:tc>
          <w:tcPr>
            <w:tcW w:w="1368" w:type="dxa"/>
            <w:shd w:val="clear" w:color="auto" w:fill="auto"/>
            <w:vAlign w:val="bottom"/>
          </w:tcPr>
          <w:p w14:paraId="27E60795" w14:textId="77777777" w:rsidR="009F21EF" w:rsidRPr="00BE189D" w:rsidRDefault="009F21EF" w:rsidP="00D059C3">
            <w:pPr>
              <w:ind w:right="-72"/>
              <w:jc w:val="right"/>
              <w:rPr>
                <w:rFonts w:ascii="Cordia New" w:hAnsi="Cordia New" w:cs="Cordia New"/>
                <w:sz w:val="26"/>
                <w:szCs w:val="26"/>
                <w:cs/>
              </w:rPr>
            </w:pPr>
          </w:p>
        </w:tc>
        <w:tc>
          <w:tcPr>
            <w:tcW w:w="1368" w:type="dxa"/>
            <w:shd w:val="clear" w:color="auto" w:fill="auto"/>
            <w:vAlign w:val="bottom"/>
          </w:tcPr>
          <w:p w14:paraId="3EBDA423" w14:textId="77777777" w:rsidR="009F21EF" w:rsidRPr="00BE189D" w:rsidRDefault="009F21EF" w:rsidP="00D059C3">
            <w:pPr>
              <w:ind w:right="-72"/>
              <w:jc w:val="right"/>
              <w:rPr>
                <w:rFonts w:ascii="Cordia New" w:eastAsia="MS Mincho" w:hAnsi="Cordia New" w:cs="Cordia New"/>
                <w:sz w:val="26"/>
                <w:szCs w:val="26"/>
              </w:rPr>
            </w:pPr>
          </w:p>
        </w:tc>
        <w:tc>
          <w:tcPr>
            <w:tcW w:w="1368" w:type="dxa"/>
            <w:shd w:val="clear" w:color="auto" w:fill="auto"/>
            <w:vAlign w:val="bottom"/>
          </w:tcPr>
          <w:p w14:paraId="0C4EB7B9" w14:textId="77777777" w:rsidR="009F21EF" w:rsidRPr="00BE189D" w:rsidRDefault="009F21EF" w:rsidP="00D059C3">
            <w:pPr>
              <w:ind w:right="-72"/>
              <w:jc w:val="right"/>
              <w:rPr>
                <w:rFonts w:ascii="Cordia New" w:eastAsia="MS Mincho" w:hAnsi="Cordia New" w:cs="Cordia New"/>
                <w:sz w:val="26"/>
                <w:szCs w:val="26"/>
              </w:rPr>
            </w:pPr>
          </w:p>
        </w:tc>
        <w:tc>
          <w:tcPr>
            <w:tcW w:w="1368" w:type="dxa"/>
            <w:shd w:val="clear" w:color="auto" w:fill="auto"/>
            <w:vAlign w:val="bottom"/>
          </w:tcPr>
          <w:p w14:paraId="42EAE1FD" w14:textId="77777777" w:rsidR="009F21EF" w:rsidRPr="008B4DF4" w:rsidRDefault="009F21EF" w:rsidP="00D059C3">
            <w:pPr>
              <w:ind w:right="-72"/>
              <w:jc w:val="right"/>
              <w:rPr>
                <w:rFonts w:ascii="Cordia New" w:eastAsia="MS Mincho" w:hAnsi="Cordia New" w:cs="Cordia New"/>
                <w:sz w:val="26"/>
                <w:szCs w:val="26"/>
              </w:rPr>
            </w:pPr>
          </w:p>
        </w:tc>
      </w:tr>
      <w:tr w:rsidR="009F21EF" w:rsidRPr="008B4DF4" w14:paraId="6A8CF09B" w14:textId="77777777" w:rsidTr="00D059C3">
        <w:tc>
          <w:tcPr>
            <w:tcW w:w="3969" w:type="dxa"/>
            <w:shd w:val="clear" w:color="auto" w:fill="auto"/>
            <w:vAlign w:val="bottom"/>
          </w:tcPr>
          <w:p w14:paraId="56FA3896" w14:textId="77777777" w:rsidR="009F21EF" w:rsidRPr="008B4DF4" w:rsidRDefault="009F21EF" w:rsidP="00D059C3">
            <w:pPr>
              <w:ind w:left="516"/>
              <w:rPr>
                <w:rFonts w:ascii="Cordia New" w:hAnsi="Cordia New" w:cs="Cordia New"/>
                <w:sz w:val="26"/>
                <w:szCs w:val="26"/>
              </w:rPr>
            </w:pPr>
            <w:r>
              <w:rPr>
                <w:rFonts w:ascii="Cordia New" w:hAnsi="Cordia New" w:cs="Cordia New"/>
                <w:sz w:val="26"/>
                <w:szCs w:val="26"/>
              </w:rPr>
              <w:t xml:space="preserve">   </w:t>
            </w:r>
            <w:r w:rsidRPr="008B4DF4">
              <w:rPr>
                <w:rFonts w:ascii="Cordia New" w:hAnsi="Cordia New" w:cs="Cordia New"/>
                <w:sz w:val="26"/>
                <w:szCs w:val="26"/>
              </w:rPr>
              <w:t>from financial institutions</w:t>
            </w:r>
          </w:p>
        </w:tc>
        <w:tc>
          <w:tcPr>
            <w:tcW w:w="1368" w:type="dxa"/>
            <w:shd w:val="clear" w:color="auto" w:fill="auto"/>
            <w:vAlign w:val="bottom"/>
          </w:tcPr>
          <w:p w14:paraId="5859AA9B" w14:textId="77777777" w:rsidR="009F21EF" w:rsidRPr="00BE189D" w:rsidRDefault="009F21EF" w:rsidP="00D059C3">
            <w:pPr>
              <w:ind w:right="-72"/>
              <w:jc w:val="right"/>
              <w:rPr>
                <w:rFonts w:ascii="Cordia New" w:hAnsi="Cordia New" w:cs="Cordia New"/>
                <w:sz w:val="26"/>
                <w:szCs w:val="26"/>
              </w:rPr>
            </w:pPr>
            <w:r w:rsidRPr="00BE189D">
              <w:rPr>
                <w:rFonts w:ascii="Cordia New" w:hAnsi="Cordia New" w:cs="Cordia New"/>
                <w:sz w:val="26"/>
                <w:szCs w:val="26"/>
              </w:rPr>
              <w:t>70,662</w:t>
            </w:r>
          </w:p>
        </w:tc>
        <w:tc>
          <w:tcPr>
            <w:tcW w:w="1368" w:type="dxa"/>
            <w:shd w:val="clear" w:color="auto" w:fill="auto"/>
            <w:vAlign w:val="center"/>
          </w:tcPr>
          <w:p w14:paraId="02F2ED87" w14:textId="77777777" w:rsidR="009F21EF" w:rsidRPr="00BE189D" w:rsidRDefault="009F21EF" w:rsidP="00D059C3">
            <w:pPr>
              <w:ind w:right="-72"/>
              <w:jc w:val="right"/>
              <w:rPr>
                <w:rFonts w:ascii="Cordia New" w:eastAsia="Times New Roman" w:hAnsi="Cordia New" w:cs="Cordia New"/>
                <w:sz w:val="26"/>
                <w:szCs w:val="26"/>
              </w:rPr>
            </w:pPr>
            <w:r w:rsidRPr="00BE189D">
              <w:rPr>
                <w:rFonts w:ascii="Cordia New" w:hAnsi="Cordia New" w:cs="Cordia New"/>
                <w:sz w:val="26"/>
                <w:szCs w:val="26"/>
              </w:rPr>
              <w:t>70,098</w:t>
            </w:r>
          </w:p>
        </w:tc>
        <w:tc>
          <w:tcPr>
            <w:tcW w:w="1368" w:type="dxa"/>
            <w:shd w:val="clear" w:color="auto" w:fill="auto"/>
            <w:vAlign w:val="center"/>
          </w:tcPr>
          <w:p w14:paraId="3C8F1921" w14:textId="77777777" w:rsidR="009F21EF" w:rsidRPr="00BE189D" w:rsidRDefault="009F21EF" w:rsidP="00D059C3">
            <w:pPr>
              <w:ind w:right="-72"/>
              <w:jc w:val="right"/>
              <w:rPr>
                <w:rFonts w:ascii="Cordia New" w:eastAsia="MS Mincho" w:hAnsi="Cordia New" w:cs="Cordia New"/>
                <w:sz w:val="26"/>
                <w:szCs w:val="26"/>
              </w:rPr>
            </w:pPr>
            <w:r w:rsidRPr="00BE189D">
              <w:rPr>
                <w:rFonts w:ascii="Cordia New" w:eastAsia="MS Mincho" w:hAnsi="Cordia New" w:cs="Cordia New"/>
                <w:sz w:val="26"/>
                <w:szCs w:val="26"/>
              </w:rPr>
              <w:t>25,615</w:t>
            </w:r>
          </w:p>
        </w:tc>
        <w:tc>
          <w:tcPr>
            <w:tcW w:w="1368" w:type="dxa"/>
            <w:shd w:val="clear" w:color="auto" w:fill="auto"/>
            <w:vAlign w:val="center"/>
          </w:tcPr>
          <w:p w14:paraId="58C3CC99" w14:textId="77777777" w:rsidR="009F21EF" w:rsidRPr="008B4DF4" w:rsidRDefault="009F21EF" w:rsidP="00D059C3">
            <w:pPr>
              <w:ind w:right="-72"/>
              <w:jc w:val="right"/>
              <w:rPr>
                <w:rFonts w:ascii="Cordia New" w:eastAsia="Times New Roman" w:hAnsi="Cordia New" w:cs="Cordia New"/>
                <w:sz w:val="26"/>
                <w:szCs w:val="26"/>
              </w:rPr>
            </w:pPr>
            <w:r w:rsidRPr="00937438">
              <w:rPr>
                <w:rFonts w:ascii="Cordia New" w:hAnsi="Cordia New" w:cs="Cordia New"/>
                <w:sz w:val="26"/>
                <w:szCs w:val="26"/>
              </w:rPr>
              <w:t>25</w:t>
            </w:r>
            <w:r w:rsidRPr="002A1DAC">
              <w:rPr>
                <w:rFonts w:ascii="Cordia New" w:hAnsi="Cordia New" w:cs="Cordia New"/>
                <w:sz w:val="26"/>
                <w:szCs w:val="26"/>
              </w:rPr>
              <w:t>,</w:t>
            </w:r>
            <w:r>
              <w:rPr>
                <w:rFonts w:ascii="Cordia New" w:hAnsi="Cordia New" w:cs="Cordia New"/>
                <w:sz w:val="26"/>
                <w:szCs w:val="26"/>
              </w:rPr>
              <w:t>352</w:t>
            </w:r>
          </w:p>
        </w:tc>
      </w:tr>
      <w:tr w:rsidR="009F21EF" w:rsidRPr="008B4DF4" w14:paraId="61BD18FA" w14:textId="77777777" w:rsidTr="00D059C3">
        <w:tc>
          <w:tcPr>
            <w:tcW w:w="3969" w:type="dxa"/>
            <w:shd w:val="clear" w:color="auto" w:fill="auto"/>
            <w:vAlign w:val="bottom"/>
            <w:hideMark/>
          </w:tcPr>
          <w:p w14:paraId="3BF76125" w14:textId="77777777" w:rsidR="009F21EF" w:rsidRPr="008B4DF4" w:rsidRDefault="009F21EF" w:rsidP="00D059C3">
            <w:pPr>
              <w:ind w:left="516"/>
              <w:rPr>
                <w:rFonts w:ascii="Cordia New" w:hAnsi="Cordia New" w:cs="Cordia New"/>
                <w:sz w:val="26"/>
                <w:szCs w:val="26"/>
              </w:rPr>
            </w:pPr>
            <w:r w:rsidRPr="008B4DF4">
              <w:rPr>
                <w:rFonts w:ascii="Cordia New" w:hAnsi="Cordia New" w:cs="Cordia New"/>
                <w:sz w:val="26"/>
                <w:szCs w:val="26"/>
              </w:rPr>
              <w:t>Debentures</w:t>
            </w:r>
          </w:p>
        </w:tc>
        <w:tc>
          <w:tcPr>
            <w:tcW w:w="1368" w:type="dxa"/>
            <w:shd w:val="clear" w:color="auto" w:fill="auto"/>
            <w:vAlign w:val="bottom"/>
          </w:tcPr>
          <w:p w14:paraId="1C56A56E" w14:textId="77777777" w:rsidR="009F21EF" w:rsidRPr="008B4DF4" w:rsidRDefault="009F21EF" w:rsidP="00D059C3">
            <w:pPr>
              <w:pBdr>
                <w:bottom w:val="single" w:sz="4" w:space="1" w:color="auto"/>
              </w:pBdr>
              <w:ind w:right="-72"/>
              <w:jc w:val="right"/>
              <w:rPr>
                <w:rFonts w:ascii="Cordia New" w:hAnsi="Cordia New" w:cs="Cordia New"/>
                <w:sz w:val="26"/>
                <w:szCs w:val="26"/>
                <w:cs/>
              </w:rPr>
            </w:pPr>
            <w:r>
              <w:rPr>
                <w:rFonts w:ascii="Cordia New" w:hAnsi="Cordia New" w:cs="Cordia New"/>
                <w:sz w:val="26"/>
                <w:szCs w:val="26"/>
              </w:rPr>
              <w:t>51,223</w:t>
            </w:r>
          </w:p>
        </w:tc>
        <w:tc>
          <w:tcPr>
            <w:tcW w:w="1368" w:type="dxa"/>
            <w:shd w:val="clear" w:color="auto" w:fill="auto"/>
            <w:vAlign w:val="center"/>
          </w:tcPr>
          <w:p w14:paraId="43153066" w14:textId="77777777" w:rsidR="009F21EF" w:rsidRPr="008B4DF4" w:rsidRDefault="009F21EF" w:rsidP="00D059C3">
            <w:pPr>
              <w:pBdr>
                <w:bottom w:val="single" w:sz="4" w:space="1" w:color="auto"/>
              </w:pBdr>
              <w:ind w:right="-72"/>
              <w:jc w:val="right"/>
              <w:rPr>
                <w:rFonts w:ascii="Cordia New" w:eastAsia="MS Mincho" w:hAnsi="Cordia New" w:cs="Cordia New"/>
                <w:sz w:val="26"/>
                <w:szCs w:val="26"/>
                <w:cs/>
              </w:rPr>
            </w:pPr>
            <w:r w:rsidRPr="00937438">
              <w:rPr>
                <w:rFonts w:ascii="Cordia New" w:hAnsi="Cordia New" w:cs="Cordia New"/>
                <w:sz w:val="26"/>
                <w:szCs w:val="26"/>
              </w:rPr>
              <w:t>59</w:t>
            </w:r>
            <w:r w:rsidRPr="002A1DAC">
              <w:rPr>
                <w:rFonts w:ascii="Cordia New" w:hAnsi="Cordia New" w:cs="Cordia New"/>
                <w:sz w:val="26"/>
                <w:szCs w:val="26"/>
              </w:rPr>
              <w:t>,</w:t>
            </w:r>
            <w:r>
              <w:rPr>
                <w:rFonts w:ascii="Cordia New" w:hAnsi="Cordia New" w:cs="Cordia New"/>
                <w:sz w:val="26"/>
                <w:szCs w:val="26"/>
              </w:rPr>
              <w:t>799</w:t>
            </w:r>
          </w:p>
        </w:tc>
        <w:tc>
          <w:tcPr>
            <w:tcW w:w="1368" w:type="dxa"/>
            <w:shd w:val="clear" w:color="auto" w:fill="auto"/>
            <w:vAlign w:val="center"/>
          </w:tcPr>
          <w:p w14:paraId="1EEE7ED1" w14:textId="77777777" w:rsidR="009F21EF" w:rsidRPr="008B4DF4" w:rsidRDefault="009F21EF" w:rsidP="00D059C3">
            <w:pPr>
              <w:pBdr>
                <w:bottom w:val="single" w:sz="4" w:space="1" w:color="auto"/>
              </w:pBdr>
              <w:ind w:right="-72"/>
              <w:jc w:val="right"/>
              <w:rPr>
                <w:rFonts w:ascii="Cordia New" w:eastAsia="MS Mincho" w:hAnsi="Cordia New" w:cs="Cordia New"/>
                <w:sz w:val="26"/>
                <w:szCs w:val="26"/>
                <w:cs/>
              </w:rPr>
            </w:pPr>
            <w:r>
              <w:rPr>
                <w:rFonts w:ascii="Cordia New" w:eastAsia="MS Mincho" w:hAnsi="Cordia New" w:cs="Cordia New"/>
                <w:sz w:val="26"/>
                <w:szCs w:val="26"/>
              </w:rPr>
              <w:t>38,855</w:t>
            </w:r>
          </w:p>
        </w:tc>
        <w:tc>
          <w:tcPr>
            <w:tcW w:w="1368" w:type="dxa"/>
            <w:shd w:val="clear" w:color="auto" w:fill="auto"/>
            <w:vAlign w:val="center"/>
          </w:tcPr>
          <w:p w14:paraId="3E83CF86" w14:textId="77777777" w:rsidR="009F21EF" w:rsidRPr="008B4DF4" w:rsidRDefault="009F21EF" w:rsidP="00D059C3">
            <w:pPr>
              <w:pBdr>
                <w:bottom w:val="single" w:sz="4" w:space="1" w:color="auto"/>
              </w:pBdr>
              <w:ind w:right="-72"/>
              <w:jc w:val="right"/>
              <w:rPr>
                <w:rFonts w:ascii="Cordia New" w:eastAsia="MS Mincho" w:hAnsi="Cordia New" w:cs="Cordia New"/>
                <w:sz w:val="26"/>
                <w:szCs w:val="26"/>
              </w:rPr>
            </w:pPr>
            <w:r w:rsidRPr="00937438">
              <w:rPr>
                <w:rFonts w:ascii="Cordia New" w:hAnsi="Cordia New" w:cs="Cordia New"/>
                <w:sz w:val="26"/>
                <w:szCs w:val="26"/>
              </w:rPr>
              <w:t>46</w:t>
            </w:r>
            <w:r w:rsidRPr="002A1DAC">
              <w:rPr>
                <w:rFonts w:ascii="Cordia New" w:hAnsi="Cordia New" w:cs="Cordia New"/>
                <w:sz w:val="26"/>
                <w:szCs w:val="26"/>
              </w:rPr>
              <w:t>,</w:t>
            </w:r>
            <w:r>
              <w:rPr>
                <w:rFonts w:ascii="Cordia New" w:hAnsi="Cordia New" w:cs="Cordia New"/>
                <w:sz w:val="26"/>
                <w:szCs w:val="26"/>
              </w:rPr>
              <w:t>666</w:t>
            </w:r>
          </w:p>
        </w:tc>
      </w:tr>
      <w:tr w:rsidR="009F21EF" w:rsidRPr="008B4DF4" w14:paraId="7962CC9F" w14:textId="77777777" w:rsidTr="00D059C3">
        <w:tc>
          <w:tcPr>
            <w:tcW w:w="3969" w:type="dxa"/>
            <w:shd w:val="clear" w:color="auto" w:fill="auto"/>
            <w:vAlign w:val="bottom"/>
          </w:tcPr>
          <w:p w14:paraId="2E740BBC" w14:textId="77777777" w:rsidR="009F21EF" w:rsidRPr="008B4DF4" w:rsidRDefault="009F21EF" w:rsidP="00D059C3">
            <w:pPr>
              <w:ind w:left="516"/>
              <w:rPr>
                <w:rFonts w:ascii="Cordia New" w:hAnsi="Cordia New" w:cs="Cordia New"/>
                <w:sz w:val="12"/>
                <w:szCs w:val="12"/>
              </w:rPr>
            </w:pPr>
          </w:p>
        </w:tc>
        <w:tc>
          <w:tcPr>
            <w:tcW w:w="1368" w:type="dxa"/>
            <w:shd w:val="clear" w:color="auto" w:fill="auto"/>
            <w:vAlign w:val="bottom"/>
          </w:tcPr>
          <w:p w14:paraId="34F2E7C4" w14:textId="77777777" w:rsidR="009F21EF" w:rsidRPr="008B4DF4" w:rsidRDefault="009F21EF" w:rsidP="00D059C3">
            <w:pPr>
              <w:ind w:right="-72"/>
              <w:jc w:val="right"/>
              <w:rPr>
                <w:rFonts w:ascii="Cordia New" w:hAnsi="Cordia New" w:cs="Cordia New"/>
                <w:sz w:val="12"/>
                <w:szCs w:val="12"/>
              </w:rPr>
            </w:pPr>
          </w:p>
        </w:tc>
        <w:tc>
          <w:tcPr>
            <w:tcW w:w="1368" w:type="dxa"/>
            <w:shd w:val="clear" w:color="auto" w:fill="auto"/>
            <w:vAlign w:val="bottom"/>
          </w:tcPr>
          <w:p w14:paraId="65B21415" w14:textId="77777777" w:rsidR="009F21EF" w:rsidRPr="008B4DF4" w:rsidRDefault="009F21EF" w:rsidP="00D059C3">
            <w:pPr>
              <w:ind w:right="-72"/>
              <w:jc w:val="right"/>
              <w:rPr>
                <w:rFonts w:ascii="Cordia New" w:hAnsi="Cordia New" w:cs="Cordia New"/>
                <w:sz w:val="12"/>
                <w:szCs w:val="12"/>
              </w:rPr>
            </w:pPr>
          </w:p>
        </w:tc>
        <w:tc>
          <w:tcPr>
            <w:tcW w:w="1368" w:type="dxa"/>
            <w:shd w:val="clear" w:color="auto" w:fill="auto"/>
            <w:vAlign w:val="bottom"/>
          </w:tcPr>
          <w:p w14:paraId="7BB94736" w14:textId="77777777" w:rsidR="009F21EF" w:rsidRPr="008B4DF4" w:rsidRDefault="009F21EF" w:rsidP="00D059C3">
            <w:pPr>
              <w:ind w:right="-72"/>
              <w:jc w:val="right"/>
              <w:rPr>
                <w:rFonts w:ascii="Cordia New" w:hAnsi="Cordia New" w:cs="Cordia New"/>
                <w:sz w:val="12"/>
                <w:szCs w:val="12"/>
              </w:rPr>
            </w:pPr>
          </w:p>
        </w:tc>
        <w:tc>
          <w:tcPr>
            <w:tcW w:w="1368" w:type="dxa"/>
            <w:shd w:val="clear" w:color="auto" w:fill="auto"/>
            <w:vAlign w:val="bottom"/>
          </w:tcPr>
          <w:p w14:paraId="0DEDDDCD" w14:textId="77777777" w:rsidR="009F21EF" w:rsidRPr="008B4DF4" w:rsidRDefault="009F21EF" w:rsidP="00D059C3">
            <w:pPr>
              <w:ind w:right="-72"/>
              <w:jc w:val="right"/>
              <w:rPr>
                <w:rFonts w:ascii="Cordia New" w:hAnsi="Cordia New" w:cs="Cordia New"/>
                <w:sz w:val="12"/>
                <w:szCs w:val="12"/>
              </w:rPr>
            </w:pPr>
          </w:p>
        </w:tc>
      </w:tr>
      <w:tr w:rsidR="009F21EF" w:rsidRPr="008B4DF4" w14:paraId="5A9CE364" w14:textId="77777777" w:rsidTr="00D059C3">
        <w:tc>
          <w:tcPr>
            <w:tcW w:w="3969" w:type="dxa"/>
            <w:shd w:val="clear" w:color="auto" w:fill="auto"/>
            <w:vAlign w:val="bottom"/>
            <w:hideMark/>
          </w:tcPr>
          <w:p w14:paraId="5E50F715" w14:textId="77777777" w:rsidR="009F21EF" w:rsidRPr="008B4DF4" w:rsidRDefault="009F21EF" w:rsidP="00D059C3">
            <w:pPr>
              <w:ind w:left="516"/>
              <w:rPr>
                <w:rFonts w:ascii="Cordia New" w:hAnsi="Cordia New" w:cs="Cordia New"/>
                <w:sz w:val="26"/>
                <w:szCs w:val="26"/>
              </w:rPr>
            </w:pPr>
            <w:r w:rsidRPr="008B4DF4">
              <w:rPr>
                <w:rFonts w:ascii="Cordia New" w:hAnsi="Cordia New" w:cs="Cordia New"/>
                <w:sz w:val="26"/>
                <w:szCs w:val="26"/>
              </w:rPr>
              <w:t>Total non-current borrowings</w:t>
            </w:r>
          </w:p>
        </w:tc>
        <w:tc>
          <w:tcPr>
            <w:tcW w:w="1368" w:type="dxa"/>
            <w:shd w:val="clear" w:color="auto" w:fill="auto"/>
            <w:vAlign w:val="bottom"/>
          </w:tcPr>
          <w:p w14:paraId="6323BC44" w14:textId="77777777" w:rsidR="009F21EF" w:rsidRPr="008B4DF4" w:rsidRDefault="009F21EF" w:rsidP="00D059C3">
            <w:pPr>
              <w:pBdr>
                <w:bottom w:val="single" w:sz="4" w:space="1" w:color="auto"/>
              </w:pBdr>
              <w:ind w:right="-72"/>
              <w:jc w:val="right"/>
              <w:rPr>
                <w:rFonts w:ascii="Cordia New" w:hAnsi="Cordia New" w:cs="Cordia New"/>
                <w:sz w:val="26"/>
                <w:szCs w:val="26"/>
              </w:rPr>
            </w:pPr>
            <w:r>
              <w:rPr>
                <w:rFonts w:ascii="Cordia New" w:hAnsi="Cordia New" w:cs="Cordia New"/>
                <w:sz w:val="26"/>
                <w:szCs w:val="26"/>
              </w:rPr>
              <w:t>121,885</w:t>
            </w:r>
          </w:p>
        </w:tc>
        <w:tc>
          <w:tcPr>
            <w:tcW w:w="1368" w:type="dxa"/>
            <w:shd w:val="clear" w:color="auto" w:fill="auto"/>
            <w:vAlign w:val="center"/>
          </w:tcPr>
          <w:p w14:paraId="6CFA5C29" w14:textId="77777777" w:rsidR="009F21EF" w:rsidRPr="008B4DF4" w:rsidRDefault="009F21EF" w:rsidP="00D059C3">
            <w:pPr>
              <w:pBdr>
                <w:bottom w:val="single" w:sz="4" w:space="1" w:color="auto"/>
              </w:pBdr>
              <w:ind w:right="-72"/>
              <w:jc w:val="right"/>
              <w:rPr>
                <w:rFonts w:ascii="Cordia New" w:eastAsia="MS Mincho" w:hAnsi="Cordia New" w:cs="Cordia New"/>
                <w:sz w:val="26"/>
                <w:szCs w:val="26"/>
              </w:rPr>
            </w:pPr>
            <w:r w:rsidRPr="00937438">
              <w:rPr>
                <w:rFonts w:ascii="Cordia New" w:hAnsi="Cordia New" w:cs="Cordia New"/>
                <w:sz w:val="26"/>
                <w:szCs w:val="26"/>
              </w:rPr>
              <w:t>129</w:t>
            </w:r>
            <w:r w:rsidRPr="002A1DAC">
              <w:rPr>
                <w:rFonts w:ascii="Cordia New" w:hAnsi="Cordia New" w:cs="Cordia New"/>
                <w:sz w:val="26"/>
                <w:szCs w:val="26"/>
              </w:rPr>
              <w:t>,</w:t>
            </w:r>
            <w:r>
              <w:rPr>
                <w:rFonts w:ascii="Cordia New" w:hAnsi="Cordia New" w:cs="Cordia New"/>
                <w:sz w:val="26"/>
                <w:szCs w:val="26"/>
              </w:rPr>
              <w:t>897</w:t>
            </w:r>
          </w:p>
        </w:tc>
        <w:tc>
          <w:tcPr>
            <w:tcW w:w="1368" w:type="dxa"/>
            <w:shd w:val="clear" w:color="auto" w:fill="auto"/>
            <w:vAlign w:val="center"/>
          </w:tcPr>
          <w:p w14:paraId="5BAE7A78" w14:textId="77777777" w:rsidR="009F21EF" w:rsidRPr="008B4DF4" w:rsidRDefault="009F21EF" w:rsidP="00D059C3">
            <w:pPr>
              <w:pBdr>
                <w:bottom w:val="single" w:sz="4" w:space="1" w:color="auto"/>
              </w:pBdr>
              <w:ind w:right="-72"/>
              <w:jc w:val="right"/>
              <w:rPr>
                <w:rFonts w:ascii="Cordia New" w:eastAsia="MS Mincho" w:hAnsi="Cordia New" w:cs="Cordia New"/>
                <w:sz w:val="26"/>
                <w:szCs w:val="26"/>
              </w:rPr>
            </w:pPr>
            <w:r>
              <w:rPr>
                <w:rFonts w:ascii="Cordia New" w:eastAsia="MS Mincho" w:hAnsi="Cordia New" w:cs="Cordia New"/>
                <w:sz w:val="26"/>
                <w:szCs w:val="26"/>
              </w:rPr>
              <w:t>64,470</w:t>
            </w:r>
          </w:p>
        </w:tc>
        <w:tc>
          <w:tcPr>
            <w:tcW w:w="1368" w:type="dxa"/>
            <w:shd w:val="clear" w:color="auto" w:fill="auto"/>
            <w:vAlign w:val="center"/>
          </w:tcPr>
          <w:p w14:paraId="4F9D24E2" w14:textId="77777777" w:rsidR="009F21EF" w:rsidRPr="008B4DF4" w:rsidRDefault="009F21EF" w:rsidP="00D059C3">
            <w:pPr>
              <w:pBdr>
                <w:bottom w:val="single" w:sz="4" w:space="1" w:color="auto"/>
              </w:pBdr>
              <w:ind w:right="-72"/>
              <w:jc w:val="right"/>
              <w:rPr>
                <w:rFonts w:ascii="Cordia New" w:eastAsia="MS Mincho" w:hAnsi="Cordia New" w:cs="Cordia New"/>
                <w:sz w:val="26"/>
                <w:szCs w:val="26"/>
              </w:rPr>
            </w:pPr>
            <w:r w:rsidRPr="00937438">
              <w:rPr>
                <w:rFonts w:ascii="Cordia New" w:hAnsi="Cordia New" w:cs="Cordia New"/>
                <w:sz w:val="26"/>
                <w:szCs w:val="26"/>
              </w:rPr>
              <w:t>72</w:t>
            </w:r>
            <w:r w:rsidRPr="002A1DAC">
              <w:rPr>
                <w:rFonts w:ascii="Cordia New" w:hAnsi="Cordia New" w:cs="Cordia New"/>
                <w:sz w:val="26"/>
                <w:szCs w:val="26"/>
              </w:rPr>
              <w:t>,</w:t>
            </w:r>
            <w:r w:rsidRPr="00937438">
              <w:rPr>
                <w:rFonts w:ascii="Cordia New" w:hAnsi="Cordia New" w:cs="Cordia New"/>
                <w:sz w:val="26"/>
                <w:szCs w:val="26"/>
              </w:rPr>
              <w:t>01</w:t>
            </w:r>
            <w:r>
              <w:rPr>
                <w:rFonts w:ascii="Cordia New" w:hAnsi="Cordia New" w:cs="Cordia New"/>
                <w:sz w:val="26"/>
                <w:szCs w:val="26"/>
              </w:rPr>
              <w:t>8</w:t>
            </w:r>
          </w:p>
        </w:tc>
      </w:tr>
      <w:tr w:rsidR="009F21EF" w:rsidRPr="008B4DF4" w14:paraId="55B11D04" w14:textId="77777777" w:rsidTr="00D059C3">
        <w:tc>
          <w:tcPr>
            <w:tcW w:w="3969" w:type="dxa"/>
            <w:shd w:val="clear" w:color="auto" w:fill="auto"/>
            <w:vAlign w:val="bottom"/>
          </w:tcPr>
          <w:p w14:paraId="4FCC65BE" w14:textId="77777777" w:rsidR="009F21EF" w:rsidRPr="008B4DF4" w:rsidRDefault="009F21EF" w:rsidP="00D059C3">
            <w:pPr>
              <w:ind w:left="516"/>
              <w:rPr>
                <w:rFonts w:ascii="Cordia New" w:hAnsi="Cordia New" w:cs="Cordia New"/>
                <w:sz w:val="12"/>
                <w:szCs w:val="12"/>
              </w:rPr>
            </w:pPr>
          </w:p>
        </w:tc>
        <w:tc>
          <w:tcPr>
            <w:tcW w:w="1368" w:type="dxa"/>
            <w:shd w:val="clear" w:color="auto" w:fill="auto"/>
            <w:vAlign w:val="bottom"/>
          </w:tcPr>
          <w:p w14:paraId="6F6811DF" w14:textId="77777777" w:rsidR="009F21EF" w:rsidRPr="008B4DF4" w:rsidRDefault="009F21EF" w:rsidP="00D059C3">
            <w:pPr>
              <w:ind w:right="-72"/>
              <w:jc w:val="right"/>
              <w:rPr>
                <w:rFonts w:ascii="Cordia New" w:hAnsi="Cordia New" w:cs="Cordia New"/>
                <w:sz w:val="12"/>
                <w:szCs w:val="12"/>
              </w:rPr>
            </w:pPr>
          </w:p>
        </w:tc>
        <w:tc>
          <w:tcPr>
            <w:tcW w:w="1368" w:type="dxa"/>
            <w:shd w:val="clear" w:color="auto" w:fill="auto"/>
            <w:vAlign w:val="bottom"/>
          </w:tcPr>
          <w:p w14:paraId="06828EC7" w14:textId="77777777" w:rsidR="009F21EF" w:rsidRPr="008B4DF4" w:rsidRDefault="009F21EF" w:rsidP="00D059C3">
            <w:pPr>
              <w:ind w:right="-72"/>
              <w:jc w:val="right"/>
              <w:rPr>
                <w:rFonts w:ascii="Cordia New" w:hAnsi="Cordia New" w:cs="Cordia New"/>
                <w:sz w:val="12"/>
                <w:szCs w:val="12"/>
              </w:rPr>
            </w:pPr>
          </w:p>
        </w:tc>
        <w:tc>
          <w:tcPr>
            <w:tcW w:w="1368" w:type="dxa"/>
            <w:shd w:val="clear" w:color="auto" w:fill="auto"/>
            <w:vAlign w:val="bottom"/>
          </w:tcPr>
          <w:p w14:paraId="59AC1805" w14:textId="77777777" w:rsidR="009F21EF" w:rsidRPr="008B4DF4" w:rsidRDefault="009F21EF" w:rsidP="00D059C3">
            <w:pPr>
              <w:ind w:right="-72"/>
              <w:jc w:val="right"/>
              <w:rPr>
                <w:rFonts w:ascii="Cordia New" w:hAnsi="Cordia New" w:cs="Cordia New"/>
                <w:sz w:val="12"/>
                <w:szCs w:val="12"/>
              </w:rPr>
            </w:pPr>
          </w:p>
        </w:tc>
        <w:tc>
          <w:tcPr>
            <w:tcW w:w="1368" w:type="dxa"/>
            <w:shd w:val="clear" w:color="auto" w:fill="auto"/>
            <w:vAlign w:val="bottom"/>
          </w:tcPr>
          <w:p w14:paraId="3A226CB5" w14:textId="77777777" w:rsidR="009F21EF" w:rsidRPr="008B4DF4" w:rsidRDefault="009F21EF" w:rsidP="00D059C3">
            <w:pPr>
              <w:ind w:right="-72"/>
              <w:jc w:val="right"/>
              <w:rPr>
                <w:rFonts w:ascii="Cordia New" w:hAnsi="Cordia New" w:cs="Cordia New"/>
                <w:sz w:val="12"/>
                <w:szCs w:val="12"/>
              </w:rPr>
            </w:pPr>
          </w:p>
        </w:tc>
      </w:tr>
      <w:tr w:rsidR="009F21EF" w:rsidRPr="008B4DF4" w14:paraId="4B0E916D" w14:textId="77777777" w:rsidTr="00D059C3">
        <w:tc>
          <w:tcPr>
            <w:tcW w:w="3969" w:type="dxa"/>
            <w:shd w:val="clear" w:color="auto" w:fill="auto"/>
            <w:vAlign w:val="bottom"/>
          </w:tcPr>
          <w:p w14:paraId="06B30450" w14:textId="77777777" w:rsidR="009F21EF" w:rsidRPr="008B4DF4" w:rsidRDefault="009F21EF" w:rsidP="00D059C3">
            <w:pPr>
              <w:ind w:left="516"/>
              <w:rPr>
                <w:rFonts w:ascii="Cordia New" w:hAnsi="Cordia New" w:cs="Cordia New"/>
                <w:b/>
                <w:bCs/>
                <w:sz w:val="26"/>
                <w:szCs w:val="26"/>
              </w:rPr>
            </w:pPr>
            <w:r w:rsidRPr="008B4DF4">
              <w:rPr>
                <w:rFonts w:ascii="Cordia New" w:hAnsi="Cordia New" w:cs="Cordia New"/>
                <w:b/>
                <w:bCs/>
                <w:sz w:val="26"/>
                <w:szCs w:val="26"/>
              </w:rPr>
              <w:t>Total borrowings</w:t>
            </w:r>
          </w:p>
        </w:tc>
        <w:tc>
          <w:tcPr>
            <w:tcW w:w="1368" w:type="dxa"/>
            <w:shd w:val="clear" w:color="auto" w:fill="auto"/>
            <w:vAlign w:val="bottom"/>
          </w:tcPr>
          <w:p w14:paraId="1CB92D15" w14:textId="77777777" w:rsidR="009F21EF" w:rsidRPr="008B4DF4" w:rsidRDefault="009F21EF" w:rsidP="00D059C3">
            <w:pPr>
              <w:pBdr>
                <w:bottom w:val="double" w:sz="4" w:space="1" w:color="auto"/>
              </w:pBdr>
              <w:ind w:right="-72"/>
              <w:jc w:val="right"/>
              <w:rPr>
                <w:rFonts w:ascii="Cordia New" w:hAnsi="Cordia New" w:cs="Cordia New"/>
                <w:sz w:val="26"/>
                <w:szCs w:val="26"/>
              </w:rPr>
            </w:pPr>
            <w:r>
              <w:rPr>
                <w:rFonts w:ascii="Cordia New" w:hAnsi="Cordia New" w:cs="Cordia New"/>
                <w:sz w:val="26"/>
                <w:szCs w:val="26"/>
              </w:rPr>
              <w:t>135,282</w:t>
            </w:r>
          </w:p>
        </w:tc>
        <w:tc>
          <w:tcPr>
            <w:tcW w:w="1368" w:type="dxa"/>
            <w:shd w:val="clear" w:color="auto" w:fill="auto"/>
            <w:vAlign w:val="center"/>
          </w:tcPr>
          <w:p w14:paraId="07034511" w14:textId="77777777" w:rsidR="009F21EF" w:rsidRPr="008B4DF4" w:rsidRDefault="009F21EF" w:rsidP="00D059C3">
            <w:pPr>
              <w:pBdr>
                <w:bottom w:val="double" w:sz="4" w:space="1" w:color="auto"/>
              </w:pBdr>
              <w:ind w:right="-72"/>
              <w:jc w:val="right"/>
              <w:rPr>
                <w:rFonts w:ascii="Cordia New" w:eastAsia="MS Mincho" w:hAnsi="Cordia New" w:cs="Cordia New"/>
                <w:sz w:val="26"/>
                <w:szCs w:val="26"/>
              </w:rPr>
            </w:pPr>
            <w:r w:rsidRPr="00937438">
              <w:rPr>
                <w:rFonts w:ascii="Cordia New" w:hAnsi="Cordia New" w:cs="Cordia New"/>
                <w:sz w:val="26"/>
                <w:szCs w:val="26"/>
              </w:rPr>
              <w:t>136</w:t>
            </w:r>
            <w:r w:rsidRPr="002A1DAC">
              <w:rPr>
                <w:rFonts w:ascii="Cordia New" w:hAnsi="Cordia New" w:cs="Cordia New"/>
                <w:sz w:val="26"/>
                <w:szCs w:val="26"/>
              </w:rPr>
              <w:t>,</w:t>
            </w:r>
            <w:r w:rsidRPr="00937438">
              <w:rPr>
                <w:rFonts w:ascii="Cordia New" w:hAnsi="Cordia New" w:cs="Cordia New"/>
                <w:sz w:val="26"/>
                <w:szCs w:val="26"/>
              </w:rPr>
              <w:t>33</w:t>
            </w:r>
            <w:r>
              <w:rPr>
                <w:rFonts w:ascii="Cordia New" w:hAnsi="Cordia New" w:cs="Cordia New"/>
                <w:sz w:val="26"/>
                <w:szCs w:val="26"/>
              </w:rPr>
              <w:t>9</w:t>
            </w:r>
          </w:p>
        </w:tc>
        <w:tc>
          <w:tcPr>
            <w:tcW w:w="1368" w:type="dxa"/>
            <w:shd w:val="clear" w:color="auto" w:fill="auto"/>
            <w:vAlign w:val="center"/>
          </w:tcPr>
          <w:p w14:paraId="237D46C3" w14:textId="77777777" w:rsidR="009F21EF" w:rsidRPr="008B4DF4" w:rsidRDefault="009F21EF" w:rsidP="00D059C3">
            <w:pPr>
              <w:pBdr>
                <w:bottom w:val="double" w:sz="4" w:space="1" w:color="auto"/>
              </w:pBdr>
              <w:ind w:right="-72"/>
              <w:jc w:val="right"/>
              <w:rPr>
                <w:rFonts w:ascii="Cordia New" w:eastAsia="MS Mincho" w:hAnsi="Cordia New" w:cs="Cordia New"/>
                <w:sz w:val="26"/>
                <w:szCs w:val="26"/>
              </w:rPr>
            </w:pPr>
            <w:r>
              <w:rPr>
                <w:rFonts w:ascii="Cordia New" w:eastAsia="MS Mincho" w:hAnsi="Cordia New" w:cs="Cordia New"/>
                <w:sz w:val="26"/>
                <w:szCs w:val="26"/>
              </w:rPr>
              <w:t>82,234</w:t>
            </w:r>
          </w:p>
        </w:tc>
        <w:tc>
          <w:tcPr>
            <w:tcW w:w="1368" w:type="dxa"/>
            <w:shd w:val="clear" w:color="auto" w:fill="auto"/>
            <w:vAlign w:val="center"/>
          </w:tcPr>
          <w:p w14:paraId="1810796A" w14:textId="77777777" w:rsidR="009F21EF" w:rsidRPr="008B4DF4" w:rsidRDefault="009F21EF" w:rsidP="00D059C3">
            <w:pPr>
              <w:pBdr>
                <w:bottom w:val="double" w:sz="4" w:space="1" w:color="auto"/>
              </w:pBdr>
              <w:ind w:right="-72"/>
              <w:jc w:val="right"/>
              <w:rPr>
                <w:rFonts w:ascii="Cordia New" w:eastAsia="MS Mincho" w:hAnsi="Cordia New" w:cs="Cordia New"/>
                <w:sz w:val="26"/>
                <w:szCs w:val="26"/>
              </w:rPr>
            </w:pPr>
            <w:r w:rsidRPr="00937438">
              <w:rPr>
                <w:rFonts w:ascii="Cordia New" w:hAnsi="Cordia New" w:cs="Cordia New"/>
                <w:sz w:val="26"/>
                <w:szCs w:val="26"/>
              </w:rPr>
              <w:t>81</w:t>
            </w:r>
            <w:r w:rsidRPr="002A1DAC">
              <w:rPr>
                <w:rFonts w:ascii="Cordia New" w:hAnsi="Cordia New" w:cs="Cordia New"/>
                <w:sz w:val="26"/>
                <w:szCs w:val="26"/>
              </w:rPr>
              <w:t>,</w:t>
            </w:r>
            <w:r w:rsidRPr="00937438">
              <w:rPr>
                <w:rFonts w:ascii="Cordia New" w:hAnsi="Cordia New" w:cs="Cordia New"/>
                <w:sz w:val="26"/>
                <w:szCs w:val="26"/>
              </w:rPr>
              <w:t>993</w:t>
            </w:r>
          </w:p>
        </w:tc>
      </w:tr>
    </w:tbl>
    <w:p w14:paraId="506352D1" w14:textId="2361C3F6" w:rsidR="00E3708D" w:rsidRDefault="00E3708D" w:rsidP="00983804">
      <w:pPr>
        <w:ind w:left="540"/>
        <w:rPr>
          <w:rFonts w:ascii="Cordia New" w:eastAsia="Times New Roman" w:hAnsi="Cordia New" w:cs="Cordia New"/>
          <w:sz w:val="26"/>
          <w:szCs w:val="26"/>
        </w:rPr>
      </w:pPr>
    </w:p>
    <w:p w14:paraId="1F706046" w14:textId="6F7FA768" w:rsidR="009F21EF" w:rsidRPr="009F21EF" w:rsidRDefault="005449C7" w:rsidP="009F21EF">
      <w:pPr>
        <w:pStyle w:val="Heading8"/>
        <w:spacing w:before="0" w:after="0"/>
        <w:ind w:left="540" w:hanging="540"/>
        <w:rPr>
          <w:rFonts w:ascii="Cordia New" w:hAnsi="Cordia New" w:cs="Cordia New"/>
          <w:b/>
          <w:bCs/>
          <w:i w:val="0"/>
          <w:iCs w:val="0"/>
          <w:sz w:val="26"/>
          <w:szCs w:val="26"/>
          <w:lang w:val="en-GB"/>
        </w:rPr>
      </w:pPr>
      <w:r>
        <w:rPr>
          <w:rFonts w:ascii="Cordia New" w:hAnsi="Cordia New" w:cs="Cordia New"/>
          <w:b/>
          <w:bCs/>
          <w:i w:val="0"/>
          <w:iCs w:val="0"/>
          <w:sz w:val="26"/>
          <w:szCs w:val="26"/>
        </w:rPr>
        <w:br w:type="page"/>
      </w:r>
      <w:r w:rsidR="009F21EF" w:rsidRPr="008B4DF4">
        <w:rPr>
          <w:rFonts w:ascii="Cordia New" w:hAnsi="Cordia New" w:cs="Cordia New"/>
          <w:b/>
          <w:bCs/>
          <w:i w:val="0"/>
          <w:iCs w:val="0"/>
          <w:sz w:val="26"/>
          <w:szCs w:val="26"/>
        </w:rPr>
        <w:lastRenderedPageBreak/>
        <w:t>15</w:t>
      </w:r>
      <w:r w:rsidR="009F21EF" w:rsidRPr="008B4DF4">
        <w:rPr>
          <w:rFonts w:ascii="Cordia New" w:hAnsi="Cordia New" w:cs="Cordia New"/>
          <w:b/>
          <w:bCs/>
          <w:i w:val="0"/>
          <w:iCs w:val="0"/>
          <w:sz w:val="26"/>
          <w:szCs w:val="26"/>
        </w:rPr>
        <w:tab/>
        <w:t>Borrowings</w:t>
      </w:r>
      <w:r w:rsidR="009F21EF">
        <w:rPr>
          <w:rFonts w:ascii="Cordia New" w:hAnsi="Cordia New" w:cs="Cordia New" w:hint="cs"/>
          <w:b/>
          <w:bCs/>
          <w:i w:val="0"/>
          <w:iCs w:val="0"/>
          <w:sz w:val="26"/>
          <w:szCs w:val="26"/>
          <w:cs/>
        </w:rPr>
        <w:t xml:space="preserve"> </w:t>
      </w:r>
      <w:r w:rsidR="009F21EF" w:rsidRPr="009F21EF">
        <w:rPr>
          <w:rFonts w:ascii="Cordia New" w:hAnsi="Cordia New" w:cs="Cordia New"/>
          <w:i w:val="0"/>
          <w:iCs w:val="0"/>
          <w:sz w:val="26"/>
          <w:szCs w:val="26"/>
          <w:lang w:val="en-GB"/>
        </w:rPr>
        <w:t>(Cont’d)</w:t>
      </w:r>
    </w:p>
    <w:p w14:paraId="5AE85E24" w14:textId="77777777" w:rsidR="009F21EF" w:rsidRDefault="009F21EF" w:rsidP="00926E9B">
      <w:pPr>
        <w:ind w:left="540"/>
        <w:rPr>
          <w:rFonts w:ascii="Cordia New" w:eastAsia="Times New Roman" w:hAnsi="Cordia New" w:cs="Cordia New"/>
          <w:sz w:val="26"/>
          <w:szCs w:val="26"/>
        </w:rPr>
      </w:pPr>
    </w:p>
    <w:p w14:paraId="0D6CF864" w14:textId="51AC5291" w:rsidR="001D5D07" w:rsidRPr="008B4DF4" w:rsidRDefault="001D5D07" w:rsidP="00926E9B">
      <w:pPr>
        <w:ind w:left="540"/>
        <w:rPr>
          <w:rFonts w:ascii="Cordia New" w:eastAsia="Times New Roman" w:hAnsi="Cordia New" w:cs="Cordia New"/>
          <w:sz w:val="26"/>
          <w:szCs w:val="26"/>
        </w:rPr>
      </w:pPr>
      <w:r w:rsidRPr="008B4DF4">
        <w:rPr>
          <w:rFonts w:ascii="Cordia New" w:eastAsia="Times New Roman" w:hAnsi="Cordia New" w:cs="Cordia New"/>
          <w:sz w:val="26"/>
          <w:szCs w:val="26"/>
        </w:rPr>
        <w:t xml:space="preserve">The movements in long-term borrowings from financial institutions can be </w:t>
      </w:r>
      <w:proofErr w:type="spellStart"/>
      <w:r w:rsidRPr="008B4DF4">
        <w:rPr>
          <w:rFonts w:ascii="Cordia New" w:eastAsia="Times New Roman" w:hAnsi="Cordia New" w:cs="Cordia New"/>
          <w:sz w:val="26"/>
          <w:szCs w:val="26"/>
        </w:rPr>
        <w:t>analysed</w:t>
      </w:r>
      <w:proofErr w:type="spellEnd"/>
      <w:r w:rsidRPr="008B4DF4">
        <w:rPr>
          <w:rFonts w:ascii="Cordia New" w:eastAsia="Times New Roman" w:hAnsi="Cordia New" w:cs="Cordia New"/>
          <w:sz w:val="26"/>
          <w:szCs w:val="26"/>
        </w:rPr>
        <w:t xml:space="preserve"> as below:</w:t>
      </w:r>
    </w:p>
    <w:p w14:paraId="2881CD5A" w14:textId="77777777" w:rsidR="001D5D07" w:rsidRPr="008B4DF4" w:rsidRDefault="001D5D07" w:rsidP="00926E9B">
      <w:pPr>
        <w:ind w:left="540"/>
        <w:rPr>
          <w:rFonts w:ascii="Cordia New" w:eastAsia="Times New Roman" w:hAnsi="Cordia New" w:cs="Cordia New"/>
          <w:sz w:val="26"/>
          <w:szCs w:val="26"/>
        </w:rPr>
      </w:pPr>
    </w:p>
    <w:tbl>
      <w:tblPr>
        <w:tblW w:w="9441" w:type="dxa"/>
        <w:tblInd w:w="18" w:type="dxa"/>
        <w:tblLayout w:type="fixed"/>
        <w:tblLook w:val="04A0" w:firstRow="1" w:lastRow="0" w:firstColumn="1" w:lastColumn="0" w:noHBand="0" w:noVBand="1"/>
      </w:tblPr>
      <w:tblGrid>
        <w:gridCol w:w="5985"/>
        <w:gridCol w:w="1728"/>
        <w:gridCol w:w="1728"/>
      </w:tblGrid>
      <w:tr w:rsidR="008177A1" w:rsidRPr="008B4DF4" w14:paraId="04EA9156" w14:textId="77777777" w:rsidTr="00575A73">
        <w:tc>
          <w:tcPr>
            <w:tcW w:w="5985" w:type="dxa"/>
            <w:shd w:val="clear" w:color="auto" w:fill="auto"/>
            <w:vAlign w:val="bottom"/>
          </w:tcPr>
          <w:p w14:paraId="16AFB1F1" w14:textId="77777777" w:rsidR="001D5D07" w:rsidRPr="008B4DF4" w:rsidRDefault="001D5D07" w:rsidP="00575A73">
            <w:pPr>
              <w:tabs>
                <w:tab w:val="left" w:pos="1134"/>
                <w:tab w:val="left" w:pos="1276"/>
                <w:tab w:val="center" w:pos="3402"/>
                <w:tab w:val="center" w:pos="4536"/>
                <w:tab w:val="center" w:pos="5670"/>
                <w:tab w:val="center" w:pos="6804"/>
                <w:tab w:val="right" w:pos="7655"/>
              </w:tabs>
              <w:ind w:left="534"/>
              <w:rPr>
                <w:rFonts w:ascii="Cordia New" w:hAnsi="Cordia New" w:cs="Cordia New"/>
                <w:b/>
                <w:bCs/>
                <w:sz w:val="26"/>
                <w:szCs w:val="26"/>
              </w:rPr>
            </w:pPr>
          </w:p>
        </w:tc>
        <w:tc>
          <w:tcPr>
            <w:tcW w:w="1728" w:type="dxa"/>
            <w:shd w:val="clear" w:color="auto" w:fill="auto"/>
            <w:vAlign w:val="bottom"/>
            <w:hideMark/>
          </w:tcPr>
          <w:p w14:paraId="6D4A1F86"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Consolidated</w:t>
            </w:r>
          </w:p>
        </w:tc>
        <w:tc>
          <w:tcPr>
            <w:tcW w:w="1728" w:type="dxa"/>
            <w:shd w:val="clear" w:color="auto" w:fill="auto"/>
            <w:vAlign w:val="bottom"/>
            <w:hideMark/>
          </w:tcPr>
          <w:p w14:paraId="4FA841A1" w14:textId="77777777" w:rsidR="001D5D07" w:rsidRPr="008B4DF4" w:rsidRDefault="001D5D07" w:rsidP="00926E9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8177A1" w:rsidRPr="008B4DF4" w14:paraId="68F958C1" w14:textId="77777777" w:rsidTr="00926E9B">
        <w:tc>
          <w:tcPr>
            <w:tcW w:w="5985" w:type="dxa"/>
            <w:shd w:val="clear" w:color="auto" w:fill="auto"/>
            <w:vAlign w:val="bottom"/>
          </w:tcPr>
          <w:p w14:paraId="35D64D89" w14:textId="77777777" w:rsidR="001D5D07" w:rsidRPr="008B4DF4" w:rsidRDefault="001D5D07" w:rsidP="00575A73">
            <w:pPr>
              <w:tabs>
                <w:tab w:val="left" w:pos="1134"/>
                <w:tab w:val="left" w:pos="1276"/>
                <w:tab w:val="center" w:pos="3402"/>
                <w:tab w:val="center" w:pos="4536"/>
                <w:tab w:val="center" w:pos="5670"/>
                <w:tab w:val="center" w:pos="6804"/>
                <w:tab w:val="right" w:pos="7655"/>
              </w:tabs>
              <w:ind w:left="534"/>
              <w:rPr>
                <w:rFonts w:ascii="Cordia New" w:hAnsi="Cordia New" w:cs="Cordia New"/>
                <w:b/>
                <w:bCs/>
                <w:sz w:val="26"/>
                <w:szCs w:val="26"/>
              </w:rPr>
            </w:pPr>
          </w:p>
        </w:tc>
        <w:tc>
          <w:tcPr>
            <w:tcW w:w="1728" w:type="dxa"/>
            <w:shd w:val="clear" w:color="auto" w:fill="auto"/>
            <w:vAlign w:val="bottom"/>
            <w:hideMark/>
          </w:tcPr>
          <w:p w14:paraId="79694A92" w14:textId="77777777" w:rsidR="001D5D07" w:rsidRPr="008B4DF4" w:rsidRDefault="001D5D07" w:rsidP="00926E9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1728" w:type="dxa"/>
            <w:shd w:val="clear" w:color="auto" w:fill="auto"/>
            <w:vAlign w:val="bottom"/>
            <w:hideMark/>
          </w:tcPr>
          <w:p w14:paraId="575EC005" w14:textId="77777777" w:rsidR="001D5D07" w:rsidRPr="008B4DF4" w:rsidRDefault="001D5D07" w:rsidP="00926E9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8177A1" w:rsidRPr="008B4DF4" w14:paraId="206F006E" w14:textId="77777777" w:rsidTr="00575A73">
        <w:tc>
          <w:tcPr>
            <w:tcW w:w="5985" w:type="dxa"/>
            <w:shd w:val="clear" w:color="auto" w:fill="auto"/>
            <w:vAlign w:val="bottom"/>
          </w:tcPr>
          <w:p w14:paraId="40CED541" w14:textId="77777777" w:rsidR="001D5D07" w:rsidRPr="008B4DF4" w:rsidRDefault="001D5D07" w:rsidP="00575A73">
            <w:pPr>
              <w:tabs>
                <w:tab w:val="left" w:pos="1134"/>
                <w:tab w:val="left" w:pos="1276"/>
                <w:tab w:val="center" w:pos="3402"/>
                <w:tab w:val="center" w:pos="4536"/>
                <w:tab w:val="center" w:pos="5670"/>
                <w:tab w:val="center" w:pos="6804"/>
                <w:tab w:val="right" w:pos="7655"/>
              </w:tabs>
              <w:ind w:left="534"/>
              <w:rPr>
                <w:rFonts w:ascii="Cordia New" w:hAnsi="Cordia New" w:cs="Cordia New"/>
                <w:b/>
                <w:bCs/>
                <w:sz w:val="26"/>
                <w:szCs w:val="26"/>
              </w:rPr>
            </w:pPr>
          </w:p>
        </w:tc>
        <w:tc>
          <w:tcPr>
            <w:tcW w:w="1728" w:type="dxa"/>
            <w:shd w:val="clear" w:color="auto" w:fill="auto"/>
            <w:vAlign w:val="bottom"/>
            <w:hideMark/>
          </w:tcPr>
          <w:p w14:paraId="59D80317" w14:textId="1AA01FE2" w:rsidR="001D5D07" w:rsidRPr="008B4DF4" w:rsidRDefault="001D5D07"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w:t>
            </w:r>
            <w:r w:rsidR="0051341F">
              <w:rPr>
                <w:rFonts w:ascii="Cordia New" w:hAnsi="Cordia New" w:cs="Cordia New"/>
                <w:b/>
                <w:bCs/>
                <w:sz w:val="26"/>
                <w:szCs w:val="26"/>
              </w:rPr>
              <w:t xml:space="preserve"> Million</w:t>
            </w:r>
          </w:p>
        </w:tc>
        <w:tc>
          <w:tcPr>
            <w:tcW w:w="1728" w:type="dxa"/>
            <w:shd w:val="clear" w:color="auto" w:fill="auto"/>
            <w:vAlign w:val="bottom"/>
            <w:hideMark/>
          </w:tcPr>
          <w:p w14:paraId="4EFB7973" w14:textId="7CCF45DD" w:rsidR="001D5D07" w:rsidRPr="008B4DF4" w:rsidRDefault="0051341F"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Pr>
                <w:rFonts w:ascii="Cordia New" w:hAnsi="Cordia New" w:cs="Cordia New"/>
                <w:b/>
                <w:bCs/>
                <w:sz w:val="26"/>
                <w:szCs w:val="26"/>
              </w:rPr>
              <w:t>Baht Million</w:t>
            </w:r>
          </w:p>
        </w:tc>
      </w:tr>
      <w:tr w:rsidR="008177A1" w:rsidRPr="008B4DF4" w14:paraId="358F2182" w14:textId="77777777" w:rsidTr="00575A73">
        <w:tc>
          <w:tcPr>
            <w:tcW w:w="5985" w:type="dxa"/>
            <w:shd w:val="clear" w:color="auto" w:fill="auto"/>
            <w:vAlign w:val="bottom"/>
          </w:tcPr>
          <w:p w14:paraId="5D7032A8" w14:textId="77777777" w:rsidR="001D5D07" w:rsidRPr="008B4DF4" w:rsidRDefault="001D5D07" w:rsidP="00575A73">
            <w:pPr>
              <w:tabs>
                <w:tab w:val="left" w:pos="1134"/>
                <w:tab w:val="left" w:pos="1276"/>
                <w:tab w:val="center" w:pos="3402"/>
                <w:tab w:val="center" w:pos="4536"/>
                <w:tab w:val="center" w:pos="5670"/>
                <w:tab w:val="center" w:pos="6804"/>
                <w:tab w:val="right" w:pos="7655"/>
              </w:tabs>
              <w:ind w:left="534"/>
              <w:rPr>
                <w:rFonts w:ascii="Cordia New" w:hAnsi="Cordia New" w:cs="Cordia New"/>
                <w:sz w:val="12"/>
                <w:szCs w:val="12"/>
              </w:rPr>
            </w:pPr>
          </w:p>
        </w:tc>
        <w:tc>
          <w:tcPr>
            <w:tcW w:w="1728" w:type="dxa"/>
            <w:shd w:val="clear" w:color="auto" w:fill="auto"/>
            <w:vAlign w:val="bottom"/>
          </w:tcPr>
          <w:p w14:paraId="345447CD" w14:textId="77777777" w:rsidR="001D5D07" w:rsidRPr="008B4DF4" w:rsidRDefault="001D5D07" w:rsidP="00926E9B">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c>
          <w:tcPr>
            <w:tcW w:w="1728" w:type="dxa"/>
            <w:shd w:val="clear" w:color="auto" w:fill="auto"/>
            <w:vAlign w:val="bottom"/>
          </w:tcPr>
          <w:p w14:paraId="2053451D" w14:textId="77777777" w:rsidR="001D5D07" w:rsidRPr="008B4DF4" w:rsidRDefault="001D5D07" w:rsidP="00926E9B">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r>
      <w:tr w:rsidR="008177A1" w:rsidRPr="008B4DF4" w14:paraId="6669AD49" w14:textId="77777777" w:rsidTr="00926E9B">
        <w:tc>
          <w:tcPr>
            <w:tcW w:w="5985" w:type="dxa"/>
            <w:shd w:val="clear" w:color="auto" w:fill="auto"/>
            <w:vAlign w:val="bottom"/>
            <w:hideMark/>
          </w:tcPr>
          <w:p w14:paraId="4F054600" w14:textId="60309BF2" w:rsidR="00F72A30" w:rsidRPr="008B4DF4" w:rsidRDefault="00F72A30" w:rsidP="00596096">
            <w:pPr>
              <w:tabs>
                <w:tab w:val="left" w:pos="4320"/>
                <w:tab w:val="left" w:pos="8640"/>
              </w:tabs>
              <w:ind w:left="534"/>
              <w:jc w:val="left"/>
              <w:rPr>
                <w:rFonts w:ascii="Cordia New" w:hAnsi="Cordia New" w:cs="Cordia New"/>
                <w:b/>
                <w:bCs/>
                <w:sz w:val="26"/>
                <w:szCs w:val="26"/>
              </w:rPr>
            </w:pPr>
            <w:r w:rsidRPr="008B4DF4">
              <w:rPr>
                <w:rFonts w:ascii="Cordia New" w:hAnsi="Cordia New" w:cs="Cordia New"/>
                <w:b/>
                <w:bCs/>
                <w:sz w:val="26"/>
                <w:szCs w:val="26"/>
              </w:rPr>
              <w:t xml:space="preserve">For the </w:t>
            </w:r>
            <w:r w:rsidR="005F015B">
              <w:rPr>
                <w:rFonts w:ascii="Cordia New" w:hAnsi="Cordia New" w:cs="Cordia New"/>
                <w:b/>
                <w:bCs/>
                <w:sz w:val="26"/>
                <w:szCs w:val="26"/>
              </w:rPr>
              <w:t>three-month</w:t>
            </w:r>
            <w:r w:rsidRPr="008B4DF4">
              <w:rPr>
                <w:rFonts w:ascii="Cordia New" w:hAnsi="Cordia New" w:cs="Cordia New"/>
                <w:b/>
                <w:bCs/>
                <w:sz w:val="26"/>
                <w:szCs w:val="26"/>
              </w:rPr>
              <w:t xml:space="preserve"> period ended </w:t>
            </w:r>
            <w:r w:rsidR="00A35DCC">
              <w:rPr>
                <w:rFonts w:ascii="Cordia New" w:hAnsi="Cordia New" w:cs="Cordia New"/>
                <w:b/>
                <w:bCs/>
                <w:sz w:val="26"/>
                <w:szCs w:val="26"/>
              </w:rPr>
              <w:t>31 March</w:t>
            </w:r>
            <w:r w:rsidRPr="008B4DF4">
              <w:rPr>
                <w:rFonts w:ascii="Cordia New" w:hAnsi="Cordia New" w:cs="Cordia New"/>
                <w:b/>
                <w:bCs/>
                <w:sz w:val="26"/>
                <w:szCs w:val="26"/>
              </w:rPr>
              <w:t xml:space="preserve"> </w:t>
            </w:r>
            <w:r w:rsidR="00A35DCC">
              <w:rPr>
                <w:rFonts w:ascii="Cordia New" w:hAnsi="Cordia New" w:cs="Cordia New"/>
                <w:b/>
                <w:bCs/>
                <w:sz w:val="26"/>
                <w:szCs w:val="26"/>
              </w:rPr>
              <w:t>2021</w:t>
            </w:r>
          </w:p>
        </w:tc>
        <w:tc>
          <w:tcPr>
            <w:tcW w:w="1728" w:type="dxa"/>
            <w:shd w:val="clear" w:color="auto" w:fill="auto"/>
            <w:vAlign w:val="bottom"/>
          </w:tcPr>
          <w:p w14:paraId="185B5CAC" w14:textId="77777777" w:rsidR="00F72A30" w:rsidRPr="008B4DF4" w:rsidRDefault="00F72A30" w:rsidP="00926E9B">
            <w:pPr>
              <w:tabs>
                <w:tab w:val="center" w:pos="3402"/>
                <w:tab w:val="center" w:pos="4536"/>
                <w:tab w:val="center" w:pos="5670"/>
                <w:tab w:val="center" w:pos="6804"/>
                <w:tab w:val="right" w:pos="7655"/>
              </w:tabs>
              <w:ind w:right="-72"/>
              <w:jc w:val="right"/>
              <w:rPr>
                <w:rFonts w:ascii="Cordia New" w:hAnsi="Cordia New" w:cs="Cordia New"/>
                <w:b/>
                <w:bCs/>
                <w:sz w:val="26"/>
                <w:szCs w:val="26"/>
              </w:rPr>
            </w:pPr>
          </w:p>
        </w:tc>
        <w:tc>
          <w:tcPr>
            <w:tcW w:w="1728" w:type="dxa"/>
            <w:shd w:val="clear" w:color="auto" w:fill="auto"/>
            <w:vAlign w:val="bottom"/>
          </w:tcPr>
          <w:p w14:paraId="03FEF0D4" w14:textId="77777777" w:rsidR="00F72A30" w:rsidRPr="008B4DF4" w:rsidRDefault="00F72A30" w:rsidP="00926E9B">
            <w:pPr>
              <w:tabs>
                <w:tab w:val="center" w:pos="3402"/>
                <w:tab w:val="center" w:pos="4536"/>
                <w:tab w:val="center" w:pos="5670"/>
                <w:tab w:val="center" w:pos="6804"/>
                <w:tab w:val="right" w:pos="7655"/>
              </w:tabs>
              <w:ind w:right="-72"/>
              <w:jc w:val="right"/>
              <w:rPr>
                <w:rFonts w:ascii="Cordia New" w:hAnsi="Cordia New" w:cs="Cordia New"/>
                <w:b/>
                <w:bCs/>
                <w:sz w:val="26"/>
                <w:szCs w:val="26"/>
              </w:rPr>
            </w:pPr>
          </w:p>
        </w:tc>
      </w:tr>
      <w:tr w:rsidR="005F015B" w:rsidRPr="008B4DF4" w14:paraId="065A4721" w14:textId="77777777" w:rsidTr="00926E9B">
        <w:trPr>
          <w:trHeight w:val="83"/>
        </w:trPr>
        <w:tc>
          <w:tcPr>
            <w:tcW w:w="5985" w:type="dxa"/>
            <w:shd w:val="clear" w:color="auto" w:fill="auto"/>
            <w:vAlign w:val="center"/>
            <w:hideMark/>
          </w:tcPr>
          <w:p w14:paraId="7F29B32A" w14:textId="77777777" w:rsidR="005F015B" w:rsidRPr="008B4DF4" w:rsidRDefault="005F015B" w:rsidP="005F015B">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r w:rsidRPr="008B4DF4">
              <w:rPr>
                <w:rFonts w:ascii="Cordia New" w:hAnsi="Cordia New" w:cs="Cordia New"/>
                <w:sz w:val="26"/>
                <w:szCs w:val="26"/>
              </w:rPr>
              <w:t xml:space="preserve">Opening amount </w:t>
            </w:r>
          </w:p>
        </w:tc>
        <w:tc>
          <w:tcPr>
            <w:tcW w:w="1728" w:type="dxa"/>
            <w:shd w:val="clear" w:color="auto" w:fill="auto"/>
            <w:vAlign w:val="bottom"/>
          </w:tcPr>
          <w:p w14:paraId="7DCB56CD" w14:textId="7C84B430" w:rsidR="005F015B" w:rsidRPr="008B4DF4" w:rsidRDefault="005F015B" w:rsidP="005F015B">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937438">
              <w:rPr>
                <w:rFonts w:ascii="Cordia New" w:eastAsia="MS Mincho" w:hAnsi="Cordia New" w:cs="Cordia New"/>
                <w:sz w:val="26"/>
                <w:szCs w:val="26"/>
              </w:rPr>
              <w:t>71</w:t>
            </w:r>
            <w:r w:rsidRPr="002A1DAC">
              <w:rPr>
                <w:rFonts w:ascii="Cordia New" w:eastAsia="MS Mincho" w:hAnsi="Cordia New" w:cs="Cordia New"/>
                <w:sz w:val="26"/>
                <w:szCs w:val="26"/>
              </w:rPr>
              <w:t>,</w:t>
            </w:r>
            <w:r w:rsidRPr="00937438">
              <w:rPr>
                <w:rFonts w:ascii="Cordia New" w:eastAsia="MS Mincho" w:hAnsi="Cordia New" w:cs="Cordia New"/>
                <w:sz w:val="26"/>
                <w:szCs w:val="26"/>
              </w:rPr>
              <w:t>80</w:t>
            </w:r>
            <w:r w:rsidR="0051341F">
              <w:rPr>
                <w:rFonts w:ascii="Cordia New" w:eastAsia="MS Mincho" w:hAnsi="Cordia New" w:cs="Cordia New"/>
                <w:sz w:val="26"/>
                <w:szCs w:val="26"/>
              </w:rPr>
              <w:t>4</w:t>
            </w:r>
          </w:p>
        </w:tc>
        <w:tc>
          <w:tcPr>
            <w:tcW w:w="1728" w:type="dxa"/>
            <w:shd w:val="clear" w:color="auto" w:fill="auto"/>
            <w:vAlign w:val="bottom"/>
          </w:tcPr>
          <w:p w14:paraId="7CCE031C" w14:textId="4AC44CE7" w:rsidR="005F015B" w:rsidRPr="008B4DF4" w:rsidRDefault="005F015B" w:rsidP="005F015B">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937438">
              <w:rPr>
                <w:rFonts w:ascii="Cordia New" w:eastAsia="MS Mincho" w:hAnsi="Cordia New" w:cs="Cordia New"/>
                <w:sz w:val="26"/>
                <w:szCs w:val="26"/>
              </w:rPr>
              <w:t>25</w:t>
            </w:r>
            <w:r w:rsidRPr="002A1DAC">
              <w:rPr>
                <w:rFonts w:ascii="Cordia New" w:eastAsia="MS Mincho" w:hAnsi="Cordia New" w:cs="Cordia New"/>
                <w:sz w:val="26"/>
                <w:szCs w:val="26"/>
              </w:rPr>
              <w:t>,</w:t>
            </w:r>
            <w:r w:rsidRPr="00937438">
              <w:rPr>
                <w:rFonts w:ascii="Cordia New" w:eastAsia="MS Mincho" w:hAnsi="Cordia New" w:cs="Cordia New"/>
                <w:sz w:val="26"/>
                <w:szCs w:val="26"/>
              </w:rPr>
              <w:t>35</w:t>
            </w:r>
            <w:r w:rsidR="0051341F">
              <w:rPr>
                <w:rFonts w:ascii="Cordia New" w:eastAsia="MS Mincho" w:hAnsi="Cordia New" w:cs="Cordia New"/>
                <w:sz w:val="26"/>
                <w:szCs w:val="26"/>
              </w:rPr>
              <w:t>2</w:t>
            </w:r>
          </w:p>
        </w:tc>
      </w:tr>
      <w:tr w:rsidR="005F015B" w:rsidRPr="008B4DF4" w14:paraId="3C02E935" w14:textId="77777777" w:rsidTr="00926E9B">
        <w:tc>
          <w:tcPr>
            <w:tcW w:w="5985" w:type="dxa"/>
            <w:shd w:val="clear" w:color="auto" w:fill="auto"/>
            <w:vAlign w:val="center"/>
            <w:hideMark/>
          </w:tcPr>
          <w:p w14:paraId="50677D80" w14:textId="77777777" w:rsidR="005F015B" w:rsidRPr="008B4DF4" w:rsidRDefault="005F015B" w:rsidP="005F015B">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r w:rsidRPr="008B4DF4">
              <w:rPr>
                <w:rFonts w:ascii="Cordia New" w:hAnsi="Cordia New" w:cs="Cordia New"/>
                <w:sz w:val="26"/>
                <w:szCs w:val="26"/>
              </w:rPr>
              <w:t xml:space="preserve">Additions </w:t>
            </w:r>
          </w:p>
        </w:tc>
        <w:tc>
          <w:tcPr>
            <w:tcW w:w="1728" w:type="dxa"/>
            <w:shd w:val="clear" w:color="auto" w:fill="auto"/>
            <w:vAlign w:val="bottom"/>
          </w:tcPr>
          <w:p w14:paraId="2D468067" w14:textId="4D8DFA5F" w:rsidR="005F015B" w:rsidRPr="008B4DF4" w:rsidRDefault="00E75BEB" w:rsidP="005F015B">
            <w:pPr>
              <w:tabs>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11</w:t>
            </w:r>
          </w:p>
        </w:tc>
        <w:tc>
          <w:tcPr>
            <w:tcW w:w="1728" w:type="dxa"/>
            <w:shd w:val="clear" w:color="auto" w:fill="auto"/>
            <w:vAlign w:val="bottom"/>
          </w:tcPr>
          <w:p w14:paraId="04B8AE49" w14:textId="05CFE5E4" w:rsidR="005F015B" w:rsidRPr="008B4DF4" w:rsidRDefault="00FF3826" w:rsidP="005F015B">
            <w:pPr>
              <w:tabs>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w:t>
            </w:r>
          </w:p>
        </w:tc>
      </w:tr>
      <w:tr w:rsidR="005F015B" w:rsidRPr="008B4DF4" w14:paraId="2D48A8CA" w14:textId="77777777" w:rsidTr="00926E9B">
        <w:tc>
          <w:tcPr>
            <w:tcW w:w="5985" w:type="dxa"/>
            <w:shd w:val="clear" w:color="auto" w:fill="auto"/>
            <w:vAlign w:val="center"/>
            <w:hideMark/>
          </w:tcPr>
          <w:p w14:paraId="56B9630E" w14:textId="77777777" w:rsidR="005F015B" w:rsidRPr="008B4DF4" w:rsidRDefault="005F015B" w:rsidP="005F015B">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r w:rsidRPr="008B4DF4">
              <w:rPr>
                <w:rFonts w:ascii="Cordia New" w:hAnsi="Cordia New" w:cs="Cordia New"/>
                <w:sz w:val="26"/>
                <w:szCs w:val="26"/>
              </w:rPr>
              <w:t xml:space="preserve">Repayments </w:t>
            </w:r>
          </w:p>
        </w:tc>
        <w:tc>
          <w:tcPr>
            <w:tcW w:w="1728" w:type="dxa"/>
            <w:shd w:val="clear" w:color="auto" w:fill="auto"/>
            <w:vAlign w:val="bottom"/>
          </w:tcPr>
          <w:p w14:paraId="2119F0E5" w14:textId="73FF42CB" w:rsidR="005F015B" w:rsidRPr="008B4DF4" w:rsidRDefault="00E75BEB" w:rsidP="005F015B">
            <w:pPr>
              <w:tabs>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w:t>
            </w:r>
            <w:r w:rsidR="00FF3826">
              <w:rPr>
                <w:rFonts w:ascii="Cordia New" w:hAnsi="Cordia New" w:cs="Cordia New"/>
                <w:sz w:val="26"/>
                <w:szCs w:val="26"/>
              </w:rPr>
              <w:t>243)</w:t>
            </w:r>
          </w:p>
        </w:tc>
        <w:tc>
          <w:tcPr>
            <w:tcW w:w="1728" w:type="dxa"/>
            <w:shd w:val="clear" w:color="auto" w:fill="auto"/>
            <w:vAlign w:val="bottom"/>
          </w:tcPr>
          <w:p w14:paraId="7B3B4EBD" w14:textId="5A4F6A0A" w:rsidR="005F015B" w:rsidRPr="008B4DF4" w:rsidRDefault="00FF3826" w:rsidP="005F015B">
            <w:pPr>
              <w:tabs>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(41)</w:t>
            </w:r>
          </w:p>
        </w:tc>
      </w:tr>
      <w:tr w:rsidR="005F015B" w:rsidRPr="008B4DF4" w14:paraId="16AEDF2A" w14:textId="77777777" w:rsidTr="00926E9B">
        <w:tc>
          <w:tcPr>
            <w:tcW w:w="5985" w:type="dxa"/>
            <w:shd w:val="clear" w:color="auto" w:fill="auto"/>
            <w:vAlign w:val="center"/>
            <w:hideMark/>
          </w:tcPr>
          <w:p w14:paraId="5780183C" w14:textId="347EB6DF" w:rsidR="005F015B" w:rsidRPr="008B4DF4" w:rsidRDefault="005F015B" w:rsidP="005F015B">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proofErr w:type="spellStart"/>
            <w:r w:rsidRPr="008B4DF4">
              <w:rPr>
                <w:rFonts w:ascii="Cordia New" w:hAnsi="Cordia New" w:cs="Cordia New"/>
                <w:sz w:val="26"/>
                <w:szCs w:val="26"/>
              </w:rPr>
              <w:t>Amortisation</w:t>
            </w:r>
            <w:proofErr w:type="spellEnd"/>
            <w:r w:rsidRPr="008B4DF4">
              <w:rPr>
                <w:rFonts w:ascii="Cordia New" w:hAnsi="Cordia New" w:cs="Cordia New"/>
                <w:sz w:val="26"/>
                <w:szCs w:val="26"/>
              </w:rPr>
              <w:t xml:space="preserve"> of </w:t>
            </w:r>
            <w:r w:rsidR="00B020EB">
              <w:rPr>
                <w:rFonts w:ascii="Cordia New" w:hAnsi="Cordia New" w:cs="Cordia New"/>
                <w:sz w:val="26"/>
                <w:szCs w:val="26"/>
              </w:rPr>
              <w:t>financial</w:t>
            </w:r>
            <w:r w:rsidR="002441CE">
              <w:rPr>
                <w:rFonts w:ascii="Cordia New" w:hAnsi="Cordia New" w:cs="Cordia New"/>
                <w:sz w:val="26"/>
                <w:szCs w:val="26"/>
              </w:rPr>
              <w:t xml:space="preserve"> </w:t>
            </w:r>
            <w:r w:rsidRPr="008B4DF4">
              <w:rPr>
                <w:rFonts w:ascii="Cordia New" w:hAnsi="Cordia New" w:cs="Cordia New"/>
                <w:sz w:val="26"/>
                <w:szCs w:val="26"/>
              </w:rPr>
              <w:t>fees</w:t>
            </w:r>
          </w:p>
        </w:tc>
        <w:tc>
          <w:tcPr>
            <w:tcW w:w="1728" w:type="dxa"/>
            <w:shd w:val="clear" w:color="auto" w:fill="auto"/>
            <w:vAlign w:val="bottom"/>
          </w:tcPr>
          <w:p w14:paraId="682EA13E" w14:textId="2E602B3C" w:rsidR="005F015B" w:rsidRPr="008B4DF4" w:rsidRDefault="00FF3826" w:rsidP="005F015B">
            <w:pPr>
              <w:tabs>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44</w:t>
            </w:r>
          </w:p>
        </w:tc>
        <w:tc>
          <w:tcPr>
            <w:tcW w:w="1728" w:type="dxa"/>
            <w:shd w:val="clear" w:color="auto" w:fill="auto"/>
            <w:vAlign w:val="bottom"/>
          </w:tcPr>
          <w:p w14:paraId="5FECB37E" w14:textId="45E556E6" w:rsidR="005F015B" w:rsidRPr="008B4DF4" w:rsidRDefault="001F53B9" w:rsidP="005F015B">
            <w:pPr>
              <w:tabs>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16</w:t>
            </w:r>
          </w:p>
        </w:tc>
      </w:tr>
      <w:tr w:rsidR="005F015B" w:rsidRPr="007E48EF" w14:paraId="2CCEE376" w14:textId="77777777" w:rsidTr="00926E9B">
        <w:tc>
          <w:tcPr>
            <w:tcW w:w="5985" w:type="dxa"/>
            <w:shd w:val="clear" w:color="auto" w:fill="auto"/>
            <w:vAlign w:val="center"/>
            <w:hideMark/>
          </w:tcPr>
          <w:p w14:paraId="4DB4016F" w14:textId="0C836A86" w:rsidR="005F015B" w:rsidRPr="007E48EF" w:rsidRDefault="005F015B" w:rsidP="005F015B">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proofErr w:type="spellStart"/>
            <w:r w:rsidRPr="007E48EF">
              <w:rPr>
                <w:rFonts w:ascii="Cordia New" w:hAnsi="Cordia New" w:cs="Cordia New"/>
                <w:sz w:val="26"/>
                <w:szCs w:val="26"/>
              </w:rPr>
              <w:t>Unrealised</w:t>
            </w:r>
            <w:proofErr w:type="spellEnd"/>
            <w:r w:rsidRPr="007E48EF">
              <w:rPr>
                <w:rFonts w:ascii="Cordia New" w:hAnsi="Cordia New" w:cs="Cordia New"/>
                <w:sz w:val="26"/>
                <w:szCs w:val="26"/>
              </w:rPr>
              <w:t xml:space="preserve"> (gain) loss on exchange rate</w:t>
            </w:r>
          </w:p>
        </w:tc>
        <w:tc>
          <w:tcPr>
            <w:tcW w:w="1728" w:type="dxa"/>
            <w:shd w:val="clear" w:color="auto" w:fill="auto"/>
            <w:vAlign w:val="bottom"/>
          </w:tcPr>
          <w:p w14:paraId="0DA7DB7D" w14:textId="3912EA84" w:rsidR="005F015B" w:rsidRPr="007E48EF" w:rsidRDefault="00FF3826" w:rsidP="005F015B">
            <w:pPr>
              <w:tabs>
                <w:tab w:val="center" w:pos="3402"/>
                <w:tab w:val="center" w:pos="4536"/>
                <w:tab w:val="center" w:pos="5670"/>
                <w:tab w:val="center" w:pos="6804"/>
                <w:tab w:val="right" w:pos="7655"/>
              </w:tabs>
              <w:ind w:right="-72"/>
              <w:jc w:val="right"/>
              <w:rPr>
                <w:rFonts w:ascii="Cordia New" w:hAnsi="Cordia New" w:cs="Cordia New"/>
                <w:sz w:val="26"/>
                <w:szCs w:val="26"/>
              </w:rPr>
            </w:pPr>
            <w:r w:rsidRPr="007E48EF">
              <w:rPr>
                <w:rFonts w:ascii="Cordia New" w:hAnsi="Cordia New" w:cs="Cordia New"/>
                <w:sz w:val="26"/>
                <w:szCs w:val="26"/>
              </w:rPr>
              <w:t>282</w:t>
            </w:r>
          </w:p>
        </w:tc>
        <w:tc>
          <w:tcPr>
            <w:tcW w:w="1728" w:type="dxa"/>
            <w:shd w:val="clear" w:color="auto" w:fill="auto"/>
            <w:vAlign w:val="bottom"/>
          </w:tcPr>
          <w:p w14:paraId="7B9C0DEB" w14:textId="15B9B49E" w:rsidR="005F015B" w:rsidRPr="007E48EF" w:rsidRDefault="00622CC8" w:rsidP="005F015B">
            <w:pPr>
              <w:tabs>
                <w:tab w:val="center" w:pos="3402"/>
                <w:tab w:val="center" w:pos="4536"/>
                <w:tab w:val="center" w:pos="5670"/>
                <w:tab w:val="center" w:pos="6804"/>
                <w:tab w:val="right" w:pos="7655"/>
              </w:tabs>
              <w:ind w:right="-72"/>
              <w:jc w:val="right"/>
              <w:rPr>
                <w:rFonts w:ascii="Cordia New" w:hAnsi="Cordia New" w:cs="Cordia New"/>
                <w:sz w:val="26"/>
                <w:szCs w:val="26"/>
              </w:rPr>
            </w:pPr>
            <w:r w:rsidRPr="007E48EF">
              <w:rPr>
                <w:rFonts w:ascii="Cordia New" w:hAnsi="Cordia New" w:cs="Cordia New"/>
                <w:sz w:val="26"/>
                <w:szCs w:val="26"/>
              </w:rPr>
              <w:t>288</w:t>
            </w:r>
          </w:p>
        </w:tc>
      </w:tr>
      <w:tr w:rsidR="005F015B" w:rsidRPr="007E48EF" w14:paraId="13FEA223" w14:textId="77777777" w:rsidTr="00575A73">
        <w:tc>
          <w:tcPr>
            <w:tcW w:w="5985" w:type="dxa"/>
            <w:shd w:val="clear" w:color="auto" w:fill="auto"/>
            <w:vAlign w:val="center"/>
            <w:hideMark/>
          </w:tcPr>
          <w:p w14:paraId="17F8FFB5" w14:textId="77777777" w:rsidR="005F015B" w:rsidRPr="007E48EF" w:rsidRDefault="005F015B" w:rsidP="005F015B">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r w:rsidRPr="007E48EF">
              <w:rPr>
                <w:rFonts w:ascii="Cordia New" w:hAnsi="Cordia New" w:cs="Cordia New"/>
                <w:sz w:val="26"/>
                <w:szCs w:val="26"/>
              </w:rPr>
              <w:t>Translation adjustment</w:t>
            </w:r>
          </w:p>
        </w:tc>
        <w:tc>
          <w:tcPr>
            <w:tcW w:w="1728" w:type="dxa"/>
            <w:shd w:val="clear" w:color="auto" w:fill="auto"/>
            <w:vAlign w:val="bottom"/>
          </w:tcPr>
          <w:p w14:paraId="4676946D" w14:textId="496DA491" w:rsidR="005F015B" w:rsidRPr="007E48EF" w:rsidRDefault="00FF3826" w:rsidP="005F015B">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cs/>
                <w:lang w:val="en-GB"/>
              </w:rPr>
            </w:pPr>
            <w:r w:rsidRPr="007E48EF">
              <w:rPr>
                <w:rFonts w:ascii="Cordia New" w:hAnsi="Cordia New" w:cs="Cordia New"/>
                <w:sz w:val="26"/>
                <w:szCs w:val="26"/>
                <w:lang w:val="en-GB"/>
              </w:rPr>
              <w:t>216</w:t>
            </w:r>
          </w:p>
        </w:tc>
        <w:tc>
          <w:tcPr>
            <w:tcW w:w="1728" w:type="dxa"/>
            <w:shd w:val="clear" w:color="auto" w:fill="auto"/>
            <w:vAlign w:val="bottom"/>
          </w:tcPr>
          <w:p w14:paraId="4E28F2FD" w14:textId="0425432C" w:rsidR="005F015B" w:rsidRPr="007E48EF" w:rsidRDefault="00C16AA2" w:rsidP="005F015B">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rPr>
            </w:pPr>
            <w:r w:rsidRPr="007E48EF">
              <w:rPr>
                <w:rFonts w:ascii="Cordia New" w:hAnsi="Cordia New" w:cs="Cordia New"/>
                <w:sz w:val="26"/>
                <w:szCs w:val="26"/>
              </w:rPr>
              <w:t>-</w:t>
            </w:r>
          </w:p>
        </w:tc>
      </w:tr>
      <w:tr w:rsidR="005F015B" w:rsidRPr="007E48EF" w14:paraId="7FC60240" w14:textId="77777777" w:rsidTr="00575A73">
        <w:tc>
          <w:tcPr>
            <w:tcW w:w="5985" w:type="dxa"/>
            <w:shd w:val="clear" w:color="auto" w:fill="auto"/>
            <w:vAlign w:val="bottom"/>
          </w:tcPr>
          <w:p w14:paraId="2A9EE478" w14:textId="77777777" w:rsidR="005F015B" w:rsidRPr="007E48EF" w:rsidRDefault="005F015B" w:rsidP="005F015B">
            <w:pPr>
              <w:tabs>
                <w:tab w:val="left" w:pos="1134"/>
                <w:tab w:val="left" w:pos="1276"/>
                <w:tab w:val="center" w:pos="3402"/>
                <w:tab w:val="center" w:pos="4536"/>
                <w:tab w:val="center" w:pos="5670"/>
                <w:tab w:val="center" w:pos="6804"/>
                <w:tab w:val="right" w:pos="7655"/>
              </w:tabs>
              <w:ind w:left="534"/>
              <w:rPr>
                <w:rFonts w:ascii="Cordia New" w:hAnsi="Cordia New" w:cs="Cordia New"/>
                <w:sz w:val="12"/>
                <w:szCs w:val="12"/>
              </w:rPr>
            </w:pPr>
          </w:p>
        </w:tc>
        <w:tc>
          <w:tcPr>
            <w:tcW w:w="1728" w:type="dxa"/>
            <w:shd w:val="clear" w:color="auto" w:fill="auto"/>
            <w:vAlign w:val="bottom"/>
          </w:tcPr>
          <w:p w14:paraId="2CAF9B93" w14:textId="77777777" w:rsidR="005F015B" w:rsidRPr="007E48EF" w:rsidRDefault="005F015B" w:rsidP="005F015B">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c>
          <w:tcPr>
            <w:tcW w:w="1728" w:type="dxa"/>
            <w:shd w:val="clear" w:color="auto" w:fill="auto"/>
            <w:vAlign w:val="bottom"/>
          </w:tcPr>
          <w:p w14:paraId="67F010EB" w14:textId="77777777" w:rsidR="005F015B" w:rsidRPr="007E48EF" w:rsidRDefault="005F015B" w:rsidP="005F015B">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r>
      <w:tr w:rsidR="005F015B" w:rsidRPr="008B4DF4" w14:paraId="39975167" w14:textId="77777777" w:rsidTr="00575A73">
        <w:tc>
          <w:tcPr>
            <w:tcW w:w="5985" w:type="dxa"/>
            <w:shd w:val="clear" w:color="auto" w:fill="auto"/>
            <w:vAlign w:val="center"/>
            <w:hideMark/>
          </w:tcPr>
          <w:p w14:paraId="6A514D41" w14:textId="77777777" w:rsidR="005F015B" w:rsidRPr="007E48EF" w:rsidRDefault="005F015B" w:rsidP="005F015B">
            <w:pPr>
              <w:pStyle w:val="a"/>
              <w:tabs>
                <w:tab w:val="left" w:pos="1985"/>
              </w:tabs>
              <w:ind w:left="534" w:right="0"/>
              <w:rPr>
                <w:rFonts w:hAnsi="Cordia New"/>
                <w:color w:val="auto"/>
                <w:sz w:val="26"/>
                <w:szCs w:val="26"/>
              </w:rPr>
            </w:pPr>
            <w:r w:rsidRPr="007E48EF">
              <w:rPr>
                <w:rFonts w:hAnsi="Cordia New"/>
                <w:color w:val="auto"/>
                <w:sz w:val="26"/>
                <w:szCs w:val="26"/>
              </w:rPr>
              <w:t xml:space="preserve">Closing amount </w:t>
            </w:r>
          </w:p>
        </w:tc>
        <w:tc>
          <w:tcPr>
            <w:tcW w:w="1728" w:type="dxa"/>
            <w:shd w:val="clear" w:color="auto" w:fill="auto"/>
            <w:vAlign w:val="bottom"/>
          </w:tcPr>
          <w:p w14:paraId="4C0DA821" w14:textId="17CBF057" w:rsidR="005F015B" w:rsidRPr="007E48EF" w:rsidRDefault="00FF3826" w:rsidP="005F015B">
            <w:pPr>
              <w:pBdr>
                <w:bottom w:val="doub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rPr>
            </w:pPr>
            <w:r w:rsidRPr="007E48EF">
              <w:rPr>
                <w:rFonts w:ascii="Cordia New" w:hAnsi="Cordia New" w:cs="Cordia New"/>
                <w:sz w:val="26"/>
                <w:szCs w:val="26"/>
              </w:rPr>
              <w:t>72,114</w:t>
            </w:r>
          </w:p>
        </w:tc>
        <w:tc>
          <w:tcPr>
            <w:tcW w:w="1728" w:type="dxa"/>
            <w:shd w:val="clear" w:color="auto" w:fill="auto"/>
            <w:vAlign w:val="bottom"/>
          </w:tcPr>
          <w:p w14:paraId="42F7DAF2" w14:textId="46DA6118" w:rsidR="005F015B" w:rsidRPr="007E48EF" w:rsidRDefault="00C16AA2" w:rsidP="005F015B">
            <w:pPr>
              <w:pBdr>
                <w:bottom w:val="doub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cs/>
              </w:rPr>
            </w:pPr>
            <w:r w:rsidRPr="007E48EF">
              <w:rPr>
                <w:rFonts w:ascii="Cordia New" w:hAnsi="Cordia New" w:cs="Cordia New"/>
                <w:sz w:val="26"/>
                <w:szCs w:val="26"/>
              </w:rPr>
              <w:t>25,615</w:t>
            </w:r>
          </w:p>
        </w:tc>
      </w:tr>
    </w:tbl>
    <w:p w14:paraId="5D434837" w14:textId="6303CD5D" w:rsidR="008B1B17" w:rsidRPr="008B4DF4" w:rsidRDefault="008B1B17" w:rsidP="00D0393C">
      <w:pPr>
        <w:ind w:left="540"/>
        <w:rPr>
          <w:rFonts w:ascii="Cordia New" w:hAnsi="Cordia New" w:cs="Cordia New"/>
          <w:sz w:val="26"/>
          <w:szCs w:val="26"/>
        </w:rPr>
      </w:pPr>
    </w:p>
    <w:p w14:paraId="111D7358" w14:textId="0C642887" w:rsidR="008B1B17" w:rsidRDefault="008B1B17" w:rsidP="008B1B17">
      <w:pPr>
        <w:ind w:left="540"/>
        <w:rPr>
          <w:rFonts w:ascii="Cordia New" w:hAnsi="Cordia New" w:cs="Cordia New"/>
          <w:sz w:val="26"/>
          <w:szCs w:val="26"/>
        </w:rPr>
      </w:pPr>
      <w:r w:rsidRPr="008B4DF4">
        <w:rPr>
          <w:rFonts w:ascii="Cordia New" w:hAnsi="Cordia New" w:cs="Cordia New"/>
          <w:sz w:val="26"/>
          <w:szCs w:val="26"/>
        </w:rPr>
        <w:t xml:space="preserve">The movements in debentures can be </w:t>
      </w:r>
      <w:proofErr w:type="spellStart"/>
      <w:r w:rsidRPr="008B4DF4">
        <w:rPr>
          <w:rFonts w:ascii="Cordia New" w:hAnsi="Cordia New" w:cs="Cordia New"/>
          <w:sz w:val="26"/>
          <w:szCs w:val="26"/>
        </w:rPr>
        <w:t>analysed</w:t>
      </w:r>
      <w:proofErr w:type="spellEnd"/>
      <w:r w:rsidRPr="008B4DF4">
        <w:rPr>
          <w:rFonts w:ascii="Cordia New" w:hAnsi="Cordia New" w:cs="Cordia New"/>
          <w:sz w:val="26"/>
          <w:szCs w:val="26"/>
        </w:rPr>
        <w:t xml:space="preserve"> as below:</w:t>
      </w:r>
    </w:p>
    <w:p w14:paraId="79737F22" w14:textId="77777777" w:rsidR="007C366D" w:rsidRPr="008B4DF4" w:rsidRDefault="007C366D" w:rsidP="008B1B17">
      <w:pPr>
        <w:ind w:left="540"/>
        <w:rPr>
          <w:rFonts w:ascii="Cordia New" w:hAnsi="Cordia New" w:cs="Cordia New"/>
          <w:sz w:val="26"/>
          <w:szCs w:val="26"/>
        </w:rPr>
      </w:pPr>
    </w:p>
    <w:tbl>
      <w:tblPr>
        <w:tblW w:w="9360" w:type="dxa"/>
        <w:tblInd w:w="108" w:type="dxa"/>
        <w:tblLayout w:type="fixed"/>
        <w:tblLook w:val="0000" w:firstRow="0" w:lastRow="0" w:firstColumn="0" w:lastColumn="0" w:noHBand="0" w:noVBand="0"/>
      </w:tblPr>
      <w:tblGrid>
        <w:gridCol w:w="5904"/>
        <w:gridCol w:w="1728"/>
        <w:gridCol w:w="1728"/>
      </w:tblGrid>
      <w:tr w:rsidR="008B1B17" w:rsidRPr="008B4DF4" w14:paraId="73F3B4C3" w14:textId="77777777" w:rsidTr="002E7863">
        <w:tc>
          <w:tcPr>
            <w:tcW w:w="5904" w:type="dxa"/>
            <w:shd w:val="clear" w:color="auto" w:fill="auto"/>
            <w:vAlign w:val="bottom"/>
          </w:tcPr>
          <w:p w14:paraId="491AA81C" w14:textId="77777777" w:rsidR="008B1B17" w:rsidRPr="008B4DF4" w:rsidRDefault="008B1B17" w:rsidP="00F03476">
            <w:pPr>
              <w:ind w:left="435"/>
              <w:rPr>
                <w:rFonts w:ascii="Cordia New" w:eastAsia="Times New Roman" w:hAnsi="Cordia New" w:cs="Cordia New"/>
                <w:sz w:val="26"/>
                <w:szCs w:val="26"/>
              </w:rPr>
            </w:pPr>
          </w:p>
        </w:tc>
        <w:tc>
          <w:tcPr>
            <w:tcW w:w="1728" w:type="dxa"/>
            <w:shd w:val="clear" w:color="auto" w:fill="auto"/>
            <w:vAlign w:val="bottom"/>
          </w:tcPr>
          <w:p w14:paraId="1EB00481" w14:textId="77777777" w:rsidR="008B1B17" w:rsidRPr="008B4DF4" w:rsidRDefault="008B1B17" w:rsidP="00F03476">
            <w:pPr>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 xml:space="preserve">Consolidated </w:t>
            </w:r>
          </w:p>
          <w:p w14:paraId="61A98388" w14:textId="77777777" w:rsidR="008B1B17" w:rsidRPr="008B4DF4" w:rsidRDefault="008B1B17" w:rsidP="00F03476">
            <w:pPr>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financial information</w:t>
            </w:r>
          </w:p>
        </w:tc>
        <w:tc>
          <w:tcPr>
            <w:tcW w:w="1728" w:type="dxa"/>
            <w:shd w:val="clear" w:color="auto" w:fill="auto"/>
            <w:vAlign w:val="bottom"/>
          </w:tcPr>
          <w:p w14:paraId="3F27DADD" w14:textId="77777777" w:rsidR="008B1B17" w:rsidRPr="008B4DF4" w:rsidRDefault="008B1B17" w:rsidP="00F03476">
            <w:pPr>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 xml:space="preserve">Separate </w:t>
            </w:r>
          </w:p>
          <w:p w14:paraId="77041DAF" w14:textId="77777777" w:rsidR="008B1B17" w:rsidRPr="008B4DF4" w:rsidRDefault="008B1B17" w:rsidP="00F03476">
            <w:pPr>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financial information</w:t>
            </w:r>
          </w:p>
        </w:tc>
      </w:tr>
      <w:tr w:rsidR="008B1B17" w:rsidRPr="008B4DF4" w14:paraId="58DD7C33" w14:textId="77777777" w:rsidTr="002E7863">
        <w:tc>
          <w:tcPr>
            <w:tcW w:w="5904" w:type="dxa"/>
            <w:shd w:val="clear" w:color="auto" w:fill="auto"/>
            <w:vAlign w:val="bottom"/>
          </w:tcPr>
          <w:p w14:paraId="676A9626" w14:textId="77777777" w:rsidR="008B1B17" w:rsidRPr="008B4DF4" w:rsidRDefault="008B1B17" w:rsidP="00F03476">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b/>
                <w:bCs/>
                <w:sz w:val="26"/>
                <w:szCs w:val="26"/>
              </w:rPr>
            </w:pPr>
          </w:p>
        </w:tc>
        <w:tc>
          <w:tcPr>
            <w:tcW w:w="1728" w:type="dxa"/>
            <w:shd w:val="clear" w:color="auto" w:fill="auto"/>
          </w:tcPr>
          <w:p w14:paraId="7F0F0CA3" w14:textId="6487400B" w:rsidR="008B1B17" w:rsidRPr="008B4DF4" w:rsidRDefault="008B1B17" w:rsidP="00F03476">
            <w:pPr>
              <w:pBdr>
                <w:bottom w:val="single" w:sz="4" w:space="0" w:color="auto"/>
              </w:pBdr>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Baht</w:t>
            </w:r>
            <w:r w:rsidR="0051341F">
              <w:rPr>
                <w:rFonts w:ascii="Cordia New" w:eastAsia="Times New Roman" w:hAnsi="Cordia New" w:cs="Cordia New"/>
                <w:b/>
                <w:bCs/>
                <w:sz w:val="26"/>
                <w:szCs w:val="26"/>
              </w:rPr>
              <w:t xml:space="preserve"> Million</w:t>
            </w:r>
          </w:p>
        </w:tc>
        <w:tc>
          <w:tcPr>
            <w:tcW w:w="1728" w:type="dxa"/>
            <w:shd w:val="clear" w:color="auto" w:fill="auto"/>
            <w:vAlign w:val="bottom"/>
          </w:tcPr>
          <w:p w14:paraId="7F64CB70" w14:textId="5BE998AA" w:rsidR="008B1B17" w:rsidRPr="008B4DF4" w:rsidRDefault="0051341F" w:rsidP="00F03476">
            <w:pPr>
              <w:pBdr>
                <w:bottom w:val="single" w:sz="4" w:space="0" w:color="auto"/>
              </w:pBdr>
              <w:ind w:right="-72"/>
              <w:jc w:val="right"/>
              <w:rPr>
                <w:rFonts w:ascii="Cordia New" w:eastAsia="Times New Roman" w:hAnsi="Cordia New" w:cs="Cordia New"/>
                <w:b/>
                <w:bCs/>
                <w:sz w:val="26"/>
                <w:szCs w:val="26"/>
              </w:rPr>
            </w:pPr>
            <w:r>
              <w:rPr>
                <w:rFonts w:ascii="Cordia New" w:eastAsia="Times New Roman" w:hAnsi="Cordia New" w:cs="Cordia New"/>
                <w:b/>
                <w:bCs/>
                <w:sz w:val="26"/>
                <w:szCs w:val="26"/>
              </w:rPr>
              <w:t>Baht Million</w:t>
            </w:r>
          </w:p>
        </w:tc>
      </w:tr>
      <w:tr w:rsidR="008B1B17" w:rsidRPr="008B4DF4" w14:paraId="08C2FF06" w14:textId="77777777" w:rsidTr="002E7863">
        <w:tc>
          <w:tcPr>
            <w:tcW w:w="5904" w:type="dxa"/>
            <w:shd w:val="clear" w:color="auto" w:fill="auto"/>
            <w:vAlign w:val="bottom"/>
          </w:tcPr>
          <w:p w14:paraId="7B86450B" w14:textId="56775C4C" w:rsidR="008B1B17" w:rsidRPr="008B4DF4" w:rsidRDefault="008B1B17" w:rsidP="00F03476">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8B4DF4">
              <w:rPr>
                <w:rFonts w:ascii="Cordia New" w:hAnsi="Cordia New" w:cs="Cordia New"/>
                <w:b/>
                <w:bCs/>
                <w:sz w:val="26"/>
                <w:szCs w:val="26"/>
              </w:rPr>
              <w:t xml:space="preserve">For the </w:t>
            </w:r>
            <w:r w:rsidR="005F015B">
              <w:rPr>
                <w:rFonts w:ascii="Cordia New" w:hAnsi="Cordia New" w:cs="Cordia New"/>
                <w:b/>
                <w:bCs/>
                <w:sz w:val="26"/>
                <w:szCs w:val="26"/>
              </w:rPr>
              <w:t>three-month</w:t>
            </w:r>
            <w:r w:rsidRPr="008B4DF4">
              <w:rPr>
                <w:rFonts w:ascii="Cordia New" w:hAnsi="Cordia New" w:cs="Cordia New"/>
                <w:b/>
                <w:bCs/>
                <w:sz w:val="26"/>
                <w:szCs w:val="26"/>
              </w:rPr>
              <w:t xml:space="preserve"> period ended </w:t>
            </w:r>
            <w:r w:rsidR="00A35DCC">
              <w:rPr>
                <w:rFonts w:ascii="Cordia New" w:hAnsi="Cordia New" w:cs="Cordia New"/>
                <w:b/>
                <w:bCs/>
                <w:sz w:val="26"/>
                <w:szCs w:val="26"/>
              </w:rPr>
              <w:t>31 March</w:t>
            </w:r>
            <w:r w:rsidRPr="008B4DF4">
              <w:rPr>
                <w:rFonts w:ascii="Cordia New" w:hAnsi="Cordia New" w:cs="Cordia New"/>
                <w:b/>
                <w:bCs/>
                <w:sz w:val="26"/>
                <w:szCs w:val="26"/>
              </w:rPr>
              <w:t xml:space="preserve"> </w:t>
            </w:r>
            <w:r w:rsidR="00A35DCC">
              <w:rPr>
                <w:rFonts w:ascii="Cordia New" w:hAnsi="Cordia New" w:cs="Cordia New"/>
                <w:b/>
                <w:bCs/>
                <w:sz w:val="26"/>
                <w:szCs w:val="26"/>
              </w:rPr>
              <w:t>2021</w:t>
            </w:r>
          </w:p>
        </w:tc>
        <w:tc>
          <w:tcPr>
            <w:tcW w:w="1728" w:type="dxa"/>
            <w:shd w:val="clear" w:color="auto" w:fill="auto"/>
          </w:tcPr>
          <w:p w14:paraId="6913B852" w14:textId="77777777" w:rsidR="008B1B17" w:rsidRPr="008B4DF4" w:rsidRDefault="008B1B17" w:rsidP="00F03476">
            <w:pPr>
              <w:ind w:right="-72"/>
              <w:jc w:val="right"/>
              <w:rPr>
                <w:rFonts w:ascii="Cordia New" w:eastAsia="Times New Roman" w:hAnsi="Cordia New" w:cs="Cordia New"/>
                <w:sz w:val="26"/>
                <w:szCs w:val="26"/>
              </w:rPr>
            </w:pPr>
          </w:p>
        </w:tc>
        <w:tc>
          <w:tcPr>
            <w:tcW w:w="1728" w:type="dxa"/>
            <w:shd w:val="clear" w:color="auto" w:fill="auto"/>
            <w:vAlign w:val="bottom"/>
          </w:tcPr>
          <w:p w14:paraId="34930F69" w14:textId="77777777" w:rsidR="008B1B17" w:rsidRPr="008B4DF4" w:rsidRDefault="008B1B17" w:rsidP="00F03476">
            <w:pPr>
              <w:ind w:right="-72"/>
              <w:jc w:val="right"/>
              <w:rPr>
                <w:rFonts w:ascii="Cordia New" w:eastAsia="Times New Roman" w:hAnsi="Cordia New" w:cs="Cordia New"/>
                <w:sz w:val="26"/>
                <w:szCs w:val="26"/>
              </w:rPr>
            </w:pPr>
          </w:p>
        </w:tc>
      </w:tr>
      <w:tr w:rsidR="00572AB3" w:rsidRPr="008B4DF4" w14:paraId="0C1C245C" w14:textId="77777777" w:rsidTr="002E7863">
        <w:tc>
          <w:tcPr>
            <w:tcW w:w="5904" w:type="dxa"/>
            <w:shd w:val="clear" w:color="auto" w:fill="auto"/>
            <w:vAlign w:val="bottom"/>
          </w:tcPr>
          <w:p w14:paraId="3BBE2E6B" w14:textId="77777777" w:rsidR="00572AB3" w:rsidRPr="008B4DF4"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8B4DF4">
              <w:rPr>
                <w:rFonts w:ascii="Cordia New" w:eastAsia="Times New Roman" w:hAnsi="Cordia New" w:cs="Cordia New"/>
                <w:sz w:val="26"/>
                <w:szCs w:val="26"/>
              </w:rPr>
              <w:t>Opening amount</w:t>
            </w:r>
          </w:p>
        </w:tc>
        <w:tc>
          <w:tcPr>
            <w:tcW w:w="1728" w:type="dxa"/>
            <w:shd w:val="clear" w:color="auto" w:fill="auto"/>
            <w:vAlign w:val="bottom"/>
          </w:tcPr>
          <w:p w14:paraId="0A07A347" w14:textId="659A1984" w:rsidR="00572AB3" w:rsidRPr="008B4DF4" w:rsidRDefault="00572AB3" w:rsidP="00572AB3">
            <w:pPr>
              <w:tabs>
                <w:tab w:val="center" w:pos="3402"/>
                <w:tab w:val="center" w:pos="4536"/>
                <w:tab w:val="center" w:pos="5670"/>
                <w:tab w:val="center" w:pos="6804"/>
                <w:tab w:val="right" w:pos="7655"/>
              </w:tabs>
              <w:ind w:right="-72"/>
              <w:jc w:val="right"/>
              <w:rPr>
                <w:rFonts w:ascii="Cordia New" w:eastAsia="MS Mincho" w:hAnsi="Cordia New" w:cs="Cordia New"/>
                <w:sz w:val="26"/>
                <w:szCs w:val="26"/>
                <w:cs/>
              </w:rPr>
            </w:pPr>
            <w:r w:rsidRPr="00937438">
              <w:rPr>
                <w:rFonts w:ascii="Cordia New" w:eastAsia="MS Mincho" w:hAnsi="Cordia New" w:cs="Cordia New"/>
                <w:sz w:val="26"/>
                <w:szCs w:val="26"/>
              </w:rPr>
              <w:t>64</w:t>
            </w:r>
            <w:r w:rsidRPr="002A1DAC">
              <w:rPr>
                <w:rFonts w:ascii="Cordia New" w:eastAsia="MS Mincho" w:hAnsi="Cordia New" w:cs="Cordia New"/>
                <w:sz w:val="26"/>
                <w:szCs w:val="26"/>
              </w:rPr>
              <w:t>,</w:t>
            </w:r>
            <w:r w:rsidRPr="00937438">
              <w:rPr>
                <w:rFonts w:ascii="Cordia New" w:eastAsia="MS Mincho" w:hAnsi="Cordia New" w:cs="Cordia New"/>
                <w:sz w:val="26"/>
                <w:szCs w:val="26"/>
              </w:rPr>
              <w:t>39</w:t>
            </w:r>
            <w:r w:rsidR="0051341F">
              <w:rPr>
                <w:rFonts w:ascii="Cordia New" w:eastAsia="MS Mincho" w:hAnsi="Cordia New" w:cs="Cordia New"/>
                <w:sz w:val="26"/>
                <w:szCs w:val="26"/>
              </w:rPr>
              <w:t>5</w:t>
            </w:r>
          </w:p>
        </w:tc>
        <w:tc>
          <w:tcPr>
            <w:tcW w:w="1728" w:type="dxa"/>
            <w:shd w:val="clear" w:color="auto" w:fill="auto"/>
          </w:tcPr>
          <w:p w14:paraId="620F9D8D" w14:textId="648EEFF4" w:rsidR="00572AB3" w:rsidRPr="008B4DF4" w:rsidRDefault="00572AB3" w:rsidP="00572AB3">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937438">
              <w:rPr>
                <w:rFonts w:ascii="Cordia New" w:eastAsia="MS Mincho" w:hAnsi="Cordia New" w:cs="Cordia New"/>
                <w:sz w:val="26"/>
                <w:szCs w:val="26"/>
              </w:rPr>
              <w:t>51</w:t>
            </w:r>
            <w:r w:rsidRPr="002A1DAC">
              <w:rPr>
                <w:rFonts w:ascii="Cordia New" w:eastAsia="MS Mincho" w:hAnsi="Cordia New" w:cs="Cordia New"/>
                <w:sz w:val="26"/>
                <w:szCs w:val="26"/>
              </w:rPr>
              <w:t>,</w:t>
            </w:r>
            <w:r w:rsidRPr="00937438">
              <w:rPr>
                <w:rFonts w:ascii="Cordia New" w:eastAsia="MS Mincho" w:hAnsi="Cordia New" w:cs="Cordia New"/>
                <w:sz w:val="26"/>
                <w:szCs w:val="26"/>
              </w:rPr>
              <w:t>262</w:t>
            </w:r>
          </w:p>
        </w:tc>
      </w:tr>
      <w:tr w:rsidR="00572AB3" w:rsidRPr="008B4DF4" w14:paraId="5D8851F1" w14:textId="77777777" w:rsidTr="002E7863">
        <w:tc>
          <w:tcPr>
            <w:tcW w:w="5904" w:type="dxa"/>
            <w:shd w:val="clear" w:color="auto" w:fill="auto"/>
            <w:vAlign w:val="bottom"/>
          </w:tcPr>
          <w:p w14:paraId="40D7336E" w14:textId="1DF25BC4" w:rsidR="00572AB3" w:rsidRPr="008B4DF4"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8B4DF4">
              <w:rPr>
                <w:rFonts w:ascii="Cordia New" w:eastAsia="Times New Roman" w:hAnsi="Cordia New" w:cs="Cordia New"/>
                <w:sz w:val="26"/>
                <w:szCs w:val="26"/>
              </w:rPr>
              <w:t>Repayments</w:t>
            </w:r>
          </w:p>
        </w:tc>
        <w:tc>
          <w:tcPr>
            <w:tcW w:w="1728" w:type="dxa"/>
            <w:shd w:val="clear" w:color="auto" w:fill="auto"/>
            <w:vAlign w:val="bottom"/>
          </w:tcPr>
          <w:p w14:paraId="1ADCE186" w14:textId="713D6616" w:rsidR="00572AB3" w:rsidRPr="008B4DF4" w:rsidRDefault="00D635C7" w:rsidP="00572AB3">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Pr>
                <w:rFonts w:ascii="Cordia New" w:eastAsia="MS Mincho" w:hAnsi="Cordia New" w:cs="Cordia New"/>
                <w:sz w:val="26"/>
                <w:szCs w:val="26"/>
              </w:rPr>
              <w:t>(4,300)</w:t>
            </w:r>
          </w:p>
        </w:tc>
        <w:tc>
          <w:tcPr>
            <w:tcW w:w="1728" w:type="dxa"/>
            <w:shd w:val="clear" w:color="auto" w:fill="auto"/>
          </w:tcPr>
          <w:p w14:paraId="26C48E00" w14:textId="280E7F23" w:rsidR="00572AB3" w:rsidRPr="008B4DF4" w:rsidRDefault="00D635C7" w:rsidP="00572AB3">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Pr>
                <w:rFonts w:ascii="Cordia New" w:eastAsia="MS Mincho" w:hAnsi="Cordia New" w:cs="Cordia New"/>
                <w:sz w:val="26"/>
                <w:szCs w:val="26"/>
              </w:rPr>
              <w:t>(4,300)</w:t>
            </w:r>
          </w:p>
        </w:tc>
      </w:tr>
      <w:tr w:rsidR="00572AB3" w:rsidRPr="008B4DF4" w14:paraId="7BA0A7CB" w14:textId="77777777" w:rsidTr="002E7863">
        <w:tc>
          <w:tcPr>
            <w:tcW w:w="5904" w:type="dxa"/>
            <w:shd w:val="clear" w:color="auto" w:fill="auto"/>
            <w:vAlign w:val="bottom"/>
          </w:tcPr>
          <w:p w14:paraId="2EAB93BF" w14:textId="0A20F548" w:rsidR="00572AB3" w:rsidRPr="008B4DF4"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proofErr w:type="spellStart"/>
            <w:r w:rsidRPr="008B4DF4">
              <w:rPr>
                <w:rFonts w:ascii="Cordia New" w:eastAsia="Times New Roman" w:hAnsi="Cordia New" w:cs="Cordia New"/>
                <w:sz w:val="26"/>
                <w:szCs w:val="26"/>
              </w:rPr>
              <w:t>Amortisation</w:t>
            </w:r>
            <w:proofErr w:type="spellEnd"/>
            <w:r w:rsidRPr="008B4DF4">
              <w:rPr>
                <w:rFonts w:ascii="Cordia New" w:eastAsia="Times New Roman" w:hAnsi="Cordia New" w:cs="Cordia New"/>
                <w:sz w:val="26"/>
                <w:szCs w:val="26"/>
              </w:rPr>
              <w:t xml:space="preserve"> of underwriting fees</w:t>
            </w:r>
          </w:p>
        </w:tc>
        <w:tc>
          <w:tcPr>
            <w:tcW w:w="1728" w:type="dxa"/>
            <w:shd w:val="clear" w:color="auto" w:fill="auto"/>
          </w:tcPr>
          <w:p w14:paraId="074FD451" w14:textId="3F49505E" w:rsidR="00572AB3" w:rsidRPr="008B4DF4" w:rsidRDefault="005C427B" w:rsidP="00572AB3">
            <w:pPr>
              <w:ind w:right="-72"/>
              <w:jc w:val="right"/>
              <w:rPr>
                <w:rFonts w:ascii="Cordia New" w:eastAsia="Times New Roman" w:hAnsi="Cordia New" w:cs="Cordia New"/>
                <w:sz w:val="26"/>
                <w:szCs w:val="26"/>
              </w:rPr>
            </w:pPr>
            <w:r>
              <w:rPr>
                <w:rFonts w:ascii="Cordia New" w:eastAsia="Times New Roman" w:hAnsi="Cordia New" w:cs="Cordia New"/>
                <w:sz w:val="26"/>
                <w:szCs w:val="26"/>
              </w:rPr>
              <w:t>49</w:t>
            </w:r>
          </w:p>
        </w:tc>
        <w:tc>
          <w:tcPr>
            <w:tcW w:w="1728" w:type="dxa"/>
            <w:shd w:val="clear" w:color="auto" w:fill="auto"/>
            <w:vAlign w:val="bottom"/>
          </w:tcPr>
          <w:p w14:paraId="1C90D74F" w14:textId="1560C688" w:rsidR="00572AB3" w:rsidRPr="008B4DF4" w:rsidRDefault="00E6296B" w:rsidP="00572AB3">
            <w:pPr>
              <w:ind w:right="-72"/>
              <w:jc w:val="right"/>
              <w:rPr>
                <w:rFonts w:ascii="Cordia New" w:eastAsia="Times New Roman" w:hAnsi="Cordia New" w:cs="Cordia New"/>
                <w:sz w:val="26"/>
                <w:szCs w:val="26"/>
              </w:rPr>
            </w:pPr>
            <w:r>
              <w:rPr>
                <w:rFonts w:ascii="Cordia New" w:eastAsia="Times New Roman" w:hAnsi="Cordia New" w:cs="Cordia New"/>
                <w:sz w:val="26"/>
                <w:szCs w:val="26"/>
              </w:rPr>
              <w:t>29</w:t>
            </w:r>
          </w:p>
        </w:tc>
      </w:tr>
      <w:tr w:rsidR="00572AB3" w:rsidRPr="008B4DF4" w14:paraId="7B541F3D" w14:textId="77777777" w:rsidTr="002E7863">
        <w:tc>
          <w:tcPr>
            <w:tcW w:w="5904" w:type="dxa"/>
            <w:shd w:val="clear" w:color="auto" w:fill="auto"/>
            <w:vAlign w:val="bottom"/>
          </w:tcPr>
          <w:p w14:paraId="5D521C7E" w14:textId="2FCFC6B6" w:rsidR="00572AB3" w:rsidRPr="008B4DF4"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proofErr w:type="spellStart"/>
            <w:r w:rsidRPr="008B4DF4">
              <w:rPr>
                <w:rFonts w:ascii="Cordia New" w:eastAsia="Times New Roman" w:hAnsi="Cordia New" w:cs="Cordia New"/>
                <w:sz w:val="26"/>
                <w:szCs w:val="26"/>
              </w:rPr>
              <w:t>Unrealised</w:t>
            </w:r>
            <w:proofErr w:type="spellEnd"/>
            <w:r w:rsidRPr="008B4DF4">
              <w:rPr>
                <w:rFonts w:ascii="Cordia New" w:eastAsia="Times New Roman" w:hAnsi="Cordia New" w:cs="Cordia New"/>
                <w:sz w:val="26"/>
                <w:szCs w:val="26"/>
              </w:rPr>
              <w:t xml:space="preserve"> (gain) loss on exchange rate</w:t>
            </w:r>
          </w:p>
        </w:tc>
        <w:tc>
          <w:tcPr>
            <w:tcW w:w="1728" w:type="dxa"/>
            <w:shd w:val="clear" w:color="auto" w:fill="auto"/>
            <w:vAlign w:val="bottom"/>
          </w:tcPr>
          <w:p w14:paraId="321BF075" w14:textId="0C9E1AC7" w:rsidR="00572AB3" w:rsidRPr="008B4DF4" w:rsidRDefault="005C427B" w:rsidP="00572AB3">
            <w:pPr>
              <w:ind w:right="-72"/>
              <w:jc w:val="right"/>
              <w:rPr>
                <w:rFonts w:ascii="Cordia New" w:eastAsia="Times New Roman" w:hAnsi="Cordia New" w:cs="Cordia New"/>
                <w:sz w:val="26"/>
                <w:szCs w:val="26"/>
              </w:rPr>
            </w:pPr>
            <w:r>
              <w:rPr>
                <w:rFonts w:ascii="Cordia New" w:eastAsia="Times New Roman" w:hAnsi="Cordia New" w:cs="Cordia New"/>
                <w:sz w:val="26"/>
                <w:szCs w:val="26"/>
              </w:rPr>
              <w:t>(185)</w:t>
            </w:r>
          </w:p>
        </w:tc>
        <w:tc>
          <w:tcPr>
            <w:tcW w:w="1728" w:type="dxa"/>
            <w:shd w:val="clear" w:color="auto" w:fill="auto"/>
            <w:vAlign w:val="bottom"/>
          </w:tcPr>
          <w:p w14:paraId="74E47472" w14:textId="39DAF072" w:rsidR="00572AB3" w:rsidRPr="008B4DF4" w:rsidRDefault="00E6296B" w:rsidP="00572AB3">
            <w:pPr>
              <w:ind w:right="-72"/>
              <w:jc w:val="right"/>
              <w:rPr>
                <w:rFonts w:ascii="Cordia New" w:eastAsia="Times New Roman" w:hAnsi="Cordia New" w:cs="Cordia New"/>
                <w:sz w:val="26"/>
                <w:szCs w:val="26"/>
              </w:rPr>
            </w:pPr>
            <w:r>
              <w:rPr>
                <w:rFonts w:ascii="Cordia New" w:eastAsia="Times New Roman" w:hAnsi="Cordia New" w:cs="Cordia New"/>
                <w:sz w:val="26"/>
                <w:szCs w:val="26"/>
              </w:rPr>
              <w:t>(185)</w:t>
            </w:r>
          </w:p>
        </w:tc>
      </w:tr>
      <w:tr w:rsidR="00572AB3" w:rsidRPr="008B4DF4" w14:paraId="7E6D08A2" w14:textId="77777777" w:rsidTr="002E7863">
        <w:tc>
          <w:tcPr>
            <w:tcW w:w="5904" w:type="dxa"/>
            <w:shd w:val="clear" w:color="auto" w:fill="auto"/>
            <w:vAlign w:val="bottom"/>
          </w:tcPr>
          <w:p w14:paraId="19A3849D" w14:textId="32178A09" w:rsidR="00572AB3" w:rsidRPr="008B4DF4"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896B72">
              <w:rPr>
                <w:rFonts w:ascii="Cordia New" w:eastAsia="Times New Roman" w:hAnsi="Cordia New" w:cs="Cordia New"/>
                <w:sz w:val="26"/>
                <w:szCs w:val="26"/>
              </w:rPr>
              <w:t>Adjusted fair value from hedging</w:t>
            </w:r>
          </w:p>
        </w:tc>
        <w:tc>
          <w:tcPr>
            <w:tcW w:w="1728" w:type="dxa"/>
            <w:shd w:val="clear" w:color="auto" w:fill="auto"/>
            <w:vAlign w:val="bottom"/>
          </w:tcPr>
          <w:p w14:paraId="31234B5C" w14:textId="761D632E" w:rsidR="00572AB3" w:rsidRPr="00E4593F" w:rsidRDefault="00E6296B" w:rsidP="00572AB3">
            <w:pPr>
              <w:ind w:right="-72"/>
              <w:jc w:val="right"/>
              <w:rPr>
                <w:rFonts w:ascii="Cordia New" w:eastAsia="Times New Roman" w:hAnsi="Cordia New" w:cs="Cordia New"/>
                <w:sz w:val="26"/>
                <w:szCs w:val="26"/>
              </w:rPr>
            </w:pPr>
            <w:r>
              <w:rPr>
                <w:rFonts w:ascii="Cordia New" w:eastAsia="Times New Roman" w:hAnsi="Cordia New" w:cs="Cordia New"/>
                <w:sz w:val="26"/>
                <w:szCs w:val="26"/>
              </w:rPr>
              <w:t>(</w:t>
            </w:r>
            <w:r w:rsidR="00042E88">
              <w:rPr>
                <w:rFonts w:ascii="Cordia New" w:eastAsia="Times New Roman" w:hAnsi="Cordia New" w:cs="Cordia New"/>
                <w:sz w:val="26"/>
                <w:szCs w:val="26"/>
              </w:rPr>
              <w:t>736</w:t>
            </w:r>
            <w:r>
              <w:rPr>
                <w:rFonts w:ascii="Cordia New" w:eastAsia="Times New Roman" w:hAnsi="Cordia New" w:cs="Cordia New"/>
                <w:sz w:val="26"/>
                <w:szCs w:val="26"/>
              </w:rPr>
              <w:t>)</w:t>
            </w:r>
          </w:p>
        </w:tc>
        <w:tc>
          <w:tcPr>
            <w:tcW w:w="1728" w:type="dxa"/>
            <w:shd w:val="clear" w:color="auto" w:fill="auto"/>
            <w:vAlign w:val="bottom"/>
          </w:tcPr>
          <w:p w14:paraId="320ED779" w14:textId="247A1E3E" w:rsidR="00572AB3" w:rsidRPr="00E4593F" w:rsidRDefault="00086889" w:rsidP="00572AB3">
            <w:pPr>
              <w:ind w:right="-72"/>
              <w:jc w:val="right"/>
              <w:rPr>
                <w:rFonts w:ascii="Cordia New" w:eastAsia="Times New Roman" w:hAnsi="Cordia New" w:cs="Cordia New"/>
                <w:sz w:val="26"/>
                <w:szCs w:val="26"/>
              </w:rPr>
            </w:pPr>
            <w:r>
              <w:rPr>
                <w:rFonts w:ascii="Cordia New" w:eastAsia="Times New Roman" w:hAnsi="Cordia New" w:cs="Cordia New"/>
                <w:sz w:val="26"/>
                <w:szCs w:val="26"/>
              </w:rPr>
              <w:t>-</w:t>
            </w:r>
          </w:p>
        </w:tc>
      </w:tr>
      <w:tr w:rsidR="00572AB3" w:rsidRPr="008B4DF4" w14:paraId="14F596A6" w14:textId="77777777" w:rsidTr="002E7863">
        <w:tc>
          <w:tcPr>
            <w:tcW w:w="5904" w:type="dxa"/>
            <w:shd w:val="clear" w:color="auto" w:fill="auto"/>
            <w:vAlign w:val="bottom"/>
          </w:tcPr>
          <w:p w14:paraId="3FAE29C1" w14:textId="26B634CE" w:rsidR="00572AB3" w:rsidRPr="008B4DF4"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8B4DF4">
              <w:rPr>
                <w:rFonts w:ascii="Cordia New" w:eastAsia="Times New Roman" w:hAnsi="Cordia New" w:cs="Cordia New"/>
                <w:sz w:val="26"/>
                <w:szCs w:val="26"/>
              </w:rPr>
              <w:t>Translation adjustment</w:t>
            </w:r>
          </w:p>
        </w:tc>
        <w:tc>
          <w:tcPr>
            <w:tcW w:w="1728" w:type="dxa"/>
            <w:shd w:val="clear" w:color="auto" w:fill="auto"/>
          </w:tcPr>
          <w:p w14:paraId="1784B30C" w14:textId="7F9EA59F" w:rsidR="00572AB3" w:rsidRPr="00E4593F" w:rsidRDefault="007F1BB0" w:rsidP="00572AB3">
            <w:pPr>
              <w:pBdr>
                <w:bottom w:val="single" w:sz="4" w:space="1" w:color="auto"/>
              </w:pBdr>
              <w:ind w:right="-72"/>
              <w:jc w:val="right"/>
              <w:rPr>
                <w:rFonts w:ascii="Cordia New" w:eastAsia="Times New Roman" w:hAnsi="Cordia New" w:cs="Cordia New"/>
                <w:sz w:val="26"/>
                <w:szCs w:val="26"/>
              </w:rPr>
            </w:pPr>
            <w:r>
              <w:rPr>
                <w:rFonts w:ascii="Cordia New" w:eastAsia="Times New Roman" w:hAnsi="Cordia New" w:cs="Cordia New"/>
                <w:sz w:val="26"/>
                <w:szCs w:val="26"/>
              </w:rPr>
              <w:t>(</w:t>
            </w:r>
            <w:r w:rsidR="00042E88">
              <w:rPr>
                <w:rFonts w:ascii="Cordia New" w:eastAsia="Times New Roman" w:hAnsi="Cordia New" w:cs="Cordia New"/>
                <w:sz w:val="26"/>
                <w:szCs w:val="26"/>
              </w:rPr>
              <w:t>49</w:t>
            </w:r>
            <w:r>
              <w:rPr>
                <w:rFonts w:ascii="Cordia New" w:eastAsia="Times New Roman" w:hAnsi="Cordia New" w:cs="Cordia New"/>
                <w:sz w:val="26"/>
                <w:szCs w:val="26"/>
              </w:rPr>
              <w:t>)</w:t>
            </w:r>
          </w:p>
        </w:tc>
        <w:tc>
          <w:tcPr>
            <w:tcW w:w="1728" w:type="dxa"/>
            <w:shd w:val="clear" w:color="auto" w:fill="auto"/>
            <w:vAlign w:val="bottom"/>
          </w:tcPr>
          <w:p w14:paraId="58D59658" w14:textId="7BE6F7DA" w:rsidR="00572AB3" w:rsidRDefault="00086889" w:rsidP="00572AB3">
            <w:pPr>
              <w:pBdr>
                <w:bottom w:val="single" w:sz="4" w:space="1" w:color="auto"/>
              </w:pBdr>
              <w:ind w:right="-72"/>
              <w:jc w:val="right"/>
              <w:rPr>
                <w:rFonts w:ascii="Cordia New" w:eastAsia="Times New Roman" w:hAnsi="Cordia New" w:cs="Cordia New"/>
                <w:sz w:val="26"/>
                <w:szCs w:val="26"/>
              </w:rPr>
            </w:pPr>
            <w:r>
              <w:rPr>
                <w:rFonts w:ascii="Cordia New" w:eastAsia="Times New Roman" w:hAnsi="Cordia New" w:cs="Cordia New"/>
                <w:sz w:val="26"/>
                <w:szCs w:val="26"/>
              </w:rPr>
              <w:t>-</w:t>
            </w:r>
          </w:p>
        </w:tc>
      </w:tr>
      <w:tr w:rsidR="00572AB3" w:rsidRPr="00894DAD" w14:paraId="72602ECB" w14:textId="77777777" w:rsidTr="002E7863">
        <w:tc>
          <w:tcPr>
            <w:tcW w:w="5904" w:type="dxa"/>
            <w:shd w:val="clear" w:color="auto" w:fill="auto"/>
            <w:vAlign w:val="bottom"/>
          </w:tcPr>
          <w:p w14:paraId="74BA5197" w14:textId="77777777" w:rsidR="00572AB3" w:rsidRPr="00894DAD"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10"/>
                <w:szCs w:val="10"/>
              </w:rPr>
            </w:pPr>
          </w:p>
        </w:tc>
        <w:tc>
          <w:tcPr>
            <w:tcW w:w="1728" w:type="dxa"/>
            <w:shd w:val="clear" w:color="auto" w:fill="auto"/>
            <w:vAlign w:val="bottom"/>
          </w:tcPr>
          <w:p w14:paraId="2AD90239" w14:textId="77777777" w:rsidR="00572AB3" w:rsidRPr="00894DAD" w:rsidRDefault="00572AB3" w:rsidP="00572AB3">
            <w:pPr>
              <w:ind w:right="-72"/>
              <w:jc w:val="right"/>
              <w:rPr>
                <w:rFonts w:ascii="Cordia New" w:eastAsia="Times New Roman" w:hAnsi="Cordia New" w:cs="Cordia New"/>
                <w:sz w:val="10"/>
                <w:szCs w:val="10"/>
              </w:rPr>
            </w:pPr>
          </w:p>
        </w:tc>
        <w:tc>
          <w:tcPr>
            <w:tcW w:w="1728" w:type="dxa"/>
            <w:shd w:val="clear" w:color="auto" w:fill="auto"/>
            <w:vAlign w:val="bottom"/>
          </w:tcPr>
          <w:p w14:paraId="6236FBA1" w14:textId="77777777" w:rsidR="00572AB3" w:rsidRPr="00894DAD" w:rsidRDefault="00572AB3" w:rsidP="00572AB3">
            <w:pPr>
              <w:ind w:right="-72"/>
              <w:jc w:val="right"/>
              <w:rPr>
                <w:rFonts w:ascii="Cordia New" w:eastAsia="Times New Roman" w:hAnsi="Cordia New" w:cs="Cordia New"/>
                <w:sz w:val="10"/>
                <w:szCs w:val="10"/>
              </w:rPr>
            </w:pPr>
          </w:p>
        </w:tc>
      </w:tr>
      <w:tr w:rsidR="00572AB3" w:rsidRPr="008B4DF4" w14:paraId="5A7082E5" w14:textId="77777777" w:rsidTr="002E7863">
        <w:tc>
          <w:tcPr>
            <w:tcW w:w="5904" w:type="dxa"/>
            <w:shd w:val="clear" w:color="auto" w:fill="auto"/>
            <w:vAlign w:val="bottom"/>
          </w:tcPr>
          <w:p w14:paraId="653F61AA" w14:textId="354EC434" w:rsidR="00572AB3" w:rsidRPr="008B4DF4"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8B4DF4">
              <w:rPr>
                <w:rFonts w:ascii="Cordia New" w:eastAsia="Times New Roman" w:hAnsi="Cordia New" w:cs="Cordia New"/>
                <w:sz w:val="26"/>
                <w:szCs w:val="26"/>
              </w:rPr>
              <w:t>Closing amount</w:t>
            </w:r>
          </w:p>
        </w:tc>
        <w:tc>
          <w:tcPr>
            <w:tcW w:w="1728" w:type="dxa"/>
            <w:shd w:val="clear" w:color="auto" w:fill="auto"/>
            <w:vAlign w:val="bottom"/>
          </w:tcPr>
          <w:p w14:paraId="4B92B65C" w14:textId="56B83295" w:rsidR="00572AB3" w:rsidRPr="008B4DF4" w:rsidRDefault="00E6296B" w:rsidP="00572AB3">
            <w:pPr>
              <w:pBdr>
                <w:bottom w:val="double" w:sz="4" w:space="1" w:color="auto"/>
              </w:pBdr>
              <w:ind w:right="-72"/>
              <w:jc w:val="right"/>
              <w:rPr>
                <w:rFonts w:ascii="Cordia New" w:eastAsia="Times New Roman" w:hAnsi="Cordia New" w:cs="Cordia New"/>
                <w:sz w:val="26"/>
                <w:szCs w:val="26"/>
              </w:rPr>
            </w:pPr>
            <w:r>
              <w:rPr>
                <w:rFonts w:ascii="Cordia New" w:eastAsia="Times New Roman" w:hAnsi="Cordia New" w:cs="Cordia New"/>
                <w:sz w:val="26"/>
                <w:szCs w:val="26"/>
              </w:rPr>
              <w:t>59,174</w:t>
            </w:r>
          </w:p>
        </w:tc>
        <w:tc>
          <w:tcPr>
            <w:tcW w:w="1728" w:type="dxa"/>
            <w:shd w:val="clear" w:color="auto" w:fill="auto"/>
            <w:vAlign w:val="bottom"/>
          </w:tcPr>
          <w:p w14:paraId="566ACE13" w14:textId="41BDEC7E" w:rsidR="00572AB3" w:rsidRPr="008B4DF4" w:rsidRDefault="00086889" w:rsidP="00572AB3">
            <w:pPr>
              <w:pBdr>
                <w:bottom w:val="double" w:sz="4" w:space="1" w:color="auto"/>
              </w:pBdr>
              <w:ind w:right="-72"/>
              <w:jc w:val="right"/>
              <w:rPr>
                <w:rFonts w:ascii="Cordia New" w:eastAsia="Times New Roman" w:hAnsi="Cordia New" w:cs="Cordia New"/>
                <w:sz w:val="26"/>
                <w:szCs w:val="26"/>
              </w:rPr>
            </w:pPr>
            <w:r>
              <w:rPr>
                <w:rFonts w:ascii="Cordia New" w:eastAsia="Times New Roman" w:hAnsi="Cordia New" w:cs="Cordia New"/>
                <w:sz w:val="26"/>
                <w:szCs w:val="26"/>
              </w:rPr>
              <w:t>46,806</w:t>
            </w:r>
          </w:p>
        </w:tc>
      </w:tr>
    </w:tbl>
    <w:p w14:paraId="656F399C" w14:textId="77777777" w:rsidR="00717E89" w:rsidRPr="00717E89" w:rsidRDefault="00717E89" w:rsidP="00717E89">
      <w:pPr>
        <w:ind w:left="540"/>
        <w:rPr>
          <w:rFonts w:ascii="Cordia New" w:hAnsi="Cordia New" w:cs="Cordia New"/>
          <w:sz w:val="26"/>
          <w:szCs w:val="26"/>
        </w:rPr>
      </w:pPr>
    </w:p>
    <w:p w14:paraId="5CDFFCB3" w14:textId="7D349619" w:rsidR="00862681" w:rsidRPr="00D0393C" w:rsidRDefault="00717E89" w:rsidP="008B1B17">
      <w:pPr>
        <w:pStyle w:val="ListParagraph"/>
        <w:ind w:left="540" w:hanging="540"/>
        <w:outlineLvl w:val="7"/>
        <w:rPr>
          <w:rFonts w:ascii="Cordia New" w:hAnsi="Cordia New" w:cs="Cordia New"/>
          <w:sz w:val="26"/>
          <w:szCs w:val="26"/>
          <w:cs/>
        </w:rPr>
      </w:pPr>
      <w:r>
        <w:rPr>
          <w:rFonts w:ascii="Cordia New" w:hAnsi="Cordia New" w:cs="Cordia New"/>
          <w:b/>
          <w:bCs/>
          <w:sz w:val="16"/>
          <w:szCs w:val="16"/>
        </w:rPr>
        <w:br w:type="page"/>
      </w:r>
      <w:r w:rsidR="00862681" w:rsidRPr="00D0393C">
        <w:rPr>
          <w:rFonts w:ascii="Cordia New" w:hAnsi="Cordia New" w:cs="Cordia New"/>
          <w:b/>
          <w:bCs/>
          <w:sz w:val="26"/>
          <w:szCs w:val="26"/>
        </w:rPr>
        <w:lastRenderedPageBreak/>
        <w:t>1</w:t>
      </w:r>
      <w:r w:rsidR="0059594E" w:rsidRPr="00D0393C">
        <w:rPr>
          <w:rFonts w:ascii="Cordia New" w:hAnsi="Cordia New" w:cs="Cordia New"/>
          <w:b/>
          <w:bCs/>
          <w:sz w:val="26"/>
          <w:szCs w:val="26"/>
        </w:rPr>
        <w:t>6</w:t>
      </w:r>
      <w:r w:rsidR="00862681" w:rsidRPr="00D0393C">
        <w:rPr>
          <w:rFonts w:ascii="Cordia New" w:hAnsi="Cordia New" w:cs="Cordia New"/>
          <w:b/>
          <w:bCs/>
          <w:sz w:val="26"/>
          <w:szCs w:val="26"/>
        </w:rPr>
        <w:tab/>
        <w:t xml:space="preserve">Share capital and share premium </w:t>
      </w:r>
    </w:p>
    <w:p w14:paraId="17EE405D" w14:textId="37279EB5" w:rsidR="00EA1B8B" w:rsidRPr="00D0393C" w:rsidRDefault="00EA1B8B" w:rsidP="00926E9B">
      <w:pPr>
        <w:ind w:left="540" w:hanging="540"/>
        <w:rPr>
          <w:rFonts w:ascii="Cordia New" w:hAnsi="Cordia New" w:cs="Cordia New"/>
          <w:b/>
          <w:bCs/>
          <w:sz w:val="26"/>
          <w:szCs w:val="26"/>
        </w:rPr>
      </w:pPr>
    </w:p>
    <w:tbl>
      <w:tblPr>
        <w:tblW w:w="9351" w:type="dxa"/>
        <w:tblInd w:w="108" w:type="dxa"/>
        <w:tblLayout w:type="fixed"/>
        <w:tblLook w:val="04A0" w:firstRow="1" w:lastRow="0" w:firstColumn="1" w:lastColumn="0" w:noHBand="0" w:noVBand="1"/>
      </w:tblPr>
      <w:tblGrid>
        <w:gridCol w:w="3591"/>
        <w:gridCol w:w="1440"/>
        <w:gridCol w:w="1440"/>
        <w:gridCol w:w="1440"/>
        <w:gridCol w:w="1440"/>
      </w:tblGrid>
      <w:tr w:rsidR="008177A1" w:rsidRPr="00D0393C" w14:paraId="7B0B1C36" w14:textId="77777777" w:rsidTr="00C444C8">
        <w:tc>
          <w:tcPr>
            <w:tcW w:w="3591" w:type="dxa"/>
            <w:shd w:val="clear" w:color="auto" w:fill="auto"/>
            <w:vAlign w:val="bottom"/>
          </w:tcPr>
          <w:p w14:paraId="2A27E164" w14:textId="77777777" w:rsidR="001D5D07" w:rsidRPr="00D0393C" w:rsidRDefault="001D5D07" w:rsidP="002E7863">
            <w:pPr>
              <w:ind w:left="435"/>
              <w:jc w:val="left"/>
              <w:rPr>
                <w:rFonts w:ascii="Cordia New" w:hAnsi="Cordia New" w:cs="Cordia New"/>
                <w:b/>
                <w:bCs/>
                <w:sz w:val="26"/>
                <w:szCs w:val="26"/>
              </w:rPr>
            </w:pPr>
          </w:p>
        </w:tc>
        <w:tc>
          <w:tcPr>
            <w:tcW w:w="5760" w:type="dxa"/>
            <w:gridSpan w:val="4"/>
            <w:shd w:val="clear" w:color="auto" w:fill="auto"/>
            <w:vAlign w:val="bottom"/>
            <w:hideMark/>
          </w:tcPr>
          <w:p w14:paraId="56FE763E" w14:textId="77777777" w:rsidR="001D5D07" w:rsidRPr="00D0393C" w:rsidRDefault="001D5D07" w:rsidP="00121704">
            <w:pPr>
              <w:pBdr>
                <w:bottom w:val="single" w:sz="4" w:space="0" w:color="auto"/>
              </w:pBdr>
              <w:ind w:right="-72"/>
              <w:jc w:val="center"/>
              <w:rPr>
                <w:rFonts w:ascii="Cordia New" w:hAnsi="Cordia New" w:cs="Cordia New"/>
                <w:b/>
                <w:bCs/>
                <w:sz w:val="26"/>
                <w:szCs w:val="26"/>
              </w:rPr>
            </w:pPr>
            <w:r w:rsidRPr="00D0393C">
              <w:rPr>
                <w:rFonts w:ascii="Cordia New" w:hAnsi="Cordia New" w:cs="Cordia New"/>
                <w:b/>
                <w:bCs/>
                <w:sz w:val="26"/>
                <w:szCs w:val="26"/>
              </w:rPr>
              <w:t>Consolidated financial information</w:t>
            </w:r>
          </w:p>
        </w:tc>
      </w:tr>
      <w:tr w:rsidR="008177A1" w:rsidRPr="00D0393C" w14:paraId="49C4B233" w14:textId="77777777" w:rsidTr="00C444C8">
        <w:tc>
          <w:tcPr>
            <w:tcW w:w="3591" w:type="dxa"/>
            <w:shd w:val="clear" w:color="auto" w:fill="auto"/>
            <w:vAlign w:val="bottom"/>
          </w:tcPr>
          <w:p w14:paraId="74462ED6" w14:textId="77777777" w:rsidR="001D5D07" w:rsidRPr="00D0393C" w:rsidRDefault="001D5D07" w:rsidP="002E7863">
            <w:pPr>
              <w:ind w:left="435"/>
              <w:jc w:val="left"/>
              <w:rPr>
                <w:rFonts w:ascii="Cordia New" w:hAnsi="Cordia New" w:cs="Cordia New"/>
                <w:b/>
                <w:bCs/>
                <w:sz w:val="26"/>
                <w:szCs w:val="26"/>
              </w:rPr>
            </w:pPr>
          </w:p>
        </w:tc>
        <w:tc>
          <w:tcPr>
            <w:tcW w:w="1440" w:type="dxa"/>
            <w:shd w:val="clear" w:color="auto" w:fill="auto"/>
            <w:vAlign w:val="bottom"/>
            <w:hideMark/>
          </w:tcPr>
          <w:p w14:paraId="437FC53F" w14:textId="77777777" w:rsidR="001D5D07" w:rsidRPr="00D0393C" w:rsidRDefault="001D5D07" w:rsidP="00926E9B">
            <w:pPr>
              <w:ind w:right="-72"/>
              <w:jc w:val="right"/>
              <w:rPr>
                <w:rFonts w:ascii="Cordia New" w:hAnsi="Cordia New" w:cs="Cordia New"/>
                <w:b/>
                <w:bCs/>
                <w:sz w:val="26"/>
                <w:szCs w:val="26"/>
              </w:rPr>
            </w:pPr>
            <w:r w:rsidRPr="00D0393C">
              <w:rPr>
                <w:rFonts w:ascii="Cordia New" w:hAnsi="Cordia New" w:cs="Cordia New"/>
                <w:b/>
                <w:bCs/>
                <w:sz w:val="26"/>
                <w:szCs w:val="26"/>
              </w:rPr>
              <w:t>Number of</w:t>
            </w:r>
          </w:p>
          <w:p w14:paraId="11702FB1" w14:textId="3146809A" w:rsidR="001D5D07" w:rsidRPr="00D0393C" w:rsidRDefault="00572AB3" w:rsidP="00926E9B">
            <w:pPr>
              <w:ind w:right="-72"/>
              <w:jc w:val="right"/>
              <w:rPr>
                <w:rFonts w:ascii="Cordia New" w:hAnsi="Cordia New" w:cs="Cordia New"/>
                <w:b/>
                <w:bCs/>
                <w:sz w:val="26"/>
                <w:szCs w:val="26"/>
              </w:rPr>
            </w:pPr>
            <w:r w:rsidRPr="00D0393C">
              <w:rPr>
                <w:rFonts w:ascii="Cordia New" w:hAnsi="Cordia New" w:cs="Cordia New"/>
                <w:b/>
                <w:bCs/>
                <w:sz w:val="26"/>
                <w:szCs w:val="26"/>
              </w:rPr>
              <w:t>o</w:t>
            </w:r>
            <w:r w:rsidR="001D5D07" w:rsidRPr="00D0393C">
              <w:rPr>
                <w:rFonts w:ascii="Cordia New" w:hAnsi="Cordia New" w:cs="Cordia New"/>
                <w:b/>
                <w:bCs/>
                <w:sz w:val="26"/>
                <w:szCs w:val="26"/>
              </w:rPr>
              <w:t>rdinary</w:t>
            </w:r>
            <w:r w:rsidRPr="00D0393C">
              <w:rPr>
                <w:rFonts w:ascii="Cordia New" w:hAnsi="Cordia New" w:cs="Cordia New"/>
                <w:b/>
                <w:bCs/>
                <w:sz w:val="26"/>
                <w:szCs w:val="26"/>
              </w:rPr>
              <w:t xml:space="preserve"> </w:t>
            </w:r>
            <w:r w:rsidR="001D5D07" w:rsidRPr="00D0393C">
              <w:rPr>
                <w:rFonts w:ascii="Cordia New" w:hAnsi="Cordia New" w:cs="Cordia New"/>
                <w:b/>
                <w:bCs/>
                <w:sz w:val="26"/>
                <w:szCs w:val="26"/>
              </w:rPr>
              <w:t>shares</w:t>
            </w:r>
          </w:p>
          <w:p w14:paraId="17E255EC" w14:textId="6F698102" w:rsidR="001D5D07" w:rsidRPr="00D0393C" w:rsidRDefault="0051341F" w:rsidP="00121704">
            <w:pPr>
              <w:pBdr>
                <w:bottom w:val="single" w:sz="4" w:space="0" w:color="auto"/>
              </w:pBdr>
              <w:ind w:right="-72"/>
              <w:jc w:val="right"/>
              <w:rPr>
                <w:rFonts w:ascii="Cordia New" w:hAnsi="Cordia New" w:cs="Cordia New"/>
                <w:b/>
                <w:bCs/>
                <w:sz w:val="26"/>
                <w:szCs w:val="26"/>
              </w:rPr>
            </w:pPr>
            <w:r w:rsidRPr="00D0393C">
              <w:rPr>
                <w:rFonts w:ascii="Cordia New" w:hAnsi="Cordia New" w:cs="Cordia New"/>
                <w:b/>
                <w:bCs/>
                <w:sz w:val="26"/>
                <w:szCs w:val="26"/>
              </w:rPr>
              <w:t>Million</w:t>
            </w:r>
            <w:r w:rsidR="00E5360B" w:rsidRPr="00D0393C">
              <w:rPr>
                <w:rFonts w:ascii="Cordia New" w:hAnsi="Cordia New" w:cs="Cordia New"/>
                <w:b/>
                <w:bCs/>
                <w:sz w:val="26"/>
                <w:szCs w:val="26"/>
              </w:rPr>
              <w:t xml:space="preserve"> </w:t>
            </w:r>
            <w:r w:rsidR="00C046B0">
              <w:rPr>
                <w:rFonts w:ascii="Cordia New" w:hAnsi="Cordia New" w:cs="Cordia New"/>
                <w:b/>
                <w:bCs/>
                <w:sz w:val="26"/>
                <w:szCs w:val="26"/>
              </w:rPr>
              <w:t>s</w:t>
            </w:r>
            <w:r w:rsidR="00E5360B" w:rsidRPr="00D0393C">
              <w:rPr>
                <w:rFonts w:ascii="Cordia New" w:hAnsi="Cordia New" w:cs="Cordia New"/>
                <w:b/>
                <w:bCs/>
                <w:sz w:val="26"/>
                <w:szCs w:val="26"/>
              </w:rPr>
              <w:t>hares</w:t>
            </w:r>
          </w:p>
        </w:tc>
        <w:tc>
          <w:tcPr>
            <w:tcW w:w="1440" w:type="dxa"/>
            <w:shd w:val="clear" w:color="auto" w:fill="auto"/>
            <w:vAlign w:val="bottom"/>
          </w:tcPr>
          <w:p w14:paraId="623936C7" w14:textId="77777777" w:rsidR="001D5D07" w:rsidRPr="00D0393C" w:rsidRDefault="001D5D07" w:rsidP="00926E9B">
            <w:pPr>
              <w:ind w:right="-72"/>
              <w:jc w:val="right"/>
              <w:rPr>
                <w:rFonts w:ascii="Cordia New" w:hAnsi="Cordia New" w:cs="Cordia New"/>
                <w:b/>
                <w:bCs/>
                <w:sz w:val="26"/>
                <w:szCs w:val="26"/>
              </w:rPr>
            </w:pPr>
            <w:r w:rsidRPr="00D0393C">
              <w:rPr>
                <w:rFonts w:ascii="Cordia New" w:hAnsi="Cordia New" w:cs="Cordia New"/>
                <w:b/>
                <w:bCs/>
                <w:sz w:val="26"/>
                <w:szCs w:val="26"/>
              </w:rPr>
              <w:t>Ordinary</w:t>
            </w:r>
          </w:p>
          <w:p w14:paraId="47F76C39" w14:textId="77777777" w:rsidR="001D5D07" w:rsidRPr="00D0393C" w:rsidRDefault="001D5D07" w:rsidP="00926E9B">
            <w:pPr>
              <w:ind w:right="-72"/>
              <w:jc w:val="right"/>
              <w:rPr>
                <w:rFonts w:ascii="Cordia New" w:hAnsi="Cordia New" w:cs="Cordia New"/>
                <w:b/>
                <w:bCs/>
                <w:sz w:val="26"/>
                <w:szCs w:val="26"/>
              </w:rPr>
            </w:pPr>
            <w:r w:rsidRPr="00D0393C">
              <w:rPr>
                <w:rFonts w:ascii="Cordia New" w:hAnsi="Cordia New" w:cs="Cordia New"/>
                <w:b/>
                <w:bCs/>
                <w:sz w:val="26"/>
                <w:szCs w:val="26"/>
              </w:rPr>
              <w:t>shares</w:t>
            </w:r>
          </w:p>
          <w:p w14:paraId="79FFB12D" w14:textId="6776501E" w:rsidR="001D5D07" w:rsidRPr="00D0393C" w:rsidRDefault="001D5D07" w:rsidP="00121704">
            <w:pPr>
              <w:pBdr>
                <w:bottom w:val="single" w:sz="4" w:space="0" w:color="auto"/>
              </w:pBdr>
              <w:ind w:right="-72"/>
              <w:jc w:val="right"/>
              <w:rPr>
                <w:rFonts w:ascii="Cordia New" w:hAnsi="Cordia New" w:cs="Cordia New"/>
                <w:b/>
                <w:bCs/>
                <w:sz w:val="26"/>
                <w:szCs w:val="26"/>
              </w:rPr>
            </w:pPr>
            <w:r w:rsidRPr="00D0393C">
              <w:rPr>
                <w:rFonts w:ascii="Cordia New" w:hAnsi="Cordia New" w:cs="Cordia New"/>
                <w:b/>
                <w:bCs/>
                <w:sz w:val="26"/>
                <w:szCs w:val="26"/>
              </w:rPr>
              <w:t>Bah</w:t>
            </w:r>
            <w:r w:rsidR="0051341F" w:rsidRPr="00D0393C">
              <w:rPr>
                <w:rFonts w:ascii="Cordia New" w:hAnsi="Cordia New" w:cs="Cordia New"/>
                <w:b/>
                <w:bCs/>
                <w:sz w:val="26"/>
                <w:szCs w:val="26"/>
              </w:rPr>
              <w:t>t Million</w:t>
            </w:r>
          </w:p>
        </w:tc>
        <w:tc>
          <w:tcPr>
            <w:tcW w:w="1440" w:type="dxa"/>
            <w:shd w:val="clear" w:color="auto" w:fill="auto"/>
            <w:vAlign w:val="bottom"/>
          </w:tcPr>
          <w:p w14:paraId="7E94CA85" w14:textId="77777777" w:rsidR="001D5D07" w:rsidRPr="00D0393C" w:rsidRDefault="001D5D07" w:rsidP="00926E9B">
            <w:pPr>
              <w:ind w:right="-72"/>
              <w:jc w:val="right"/>
              <w:rPr>
                <w:rFonts w:ascii="Cordia New" w:hAnsi="Cordia New" w:cs="Cordia New"/>
                <w:b/>
                <w:bCs/>
                <w:sz w:val="26"/>
                <w:szCs w:val="26"/>
              </w:rPr>
            </w:pPr>
            <w:r w:rsidRPr="00D0393C">
              <w:rPr>
                <w:rFonts w:ascii="Cordia New" w:hAnsi="Cordia New" w:cs="Cordia New"/>
                <w:b/>
                <w:bCs/>
                <w:sz w:val="26"/>
                <w:szCs w:val="26"/>
              </w:rPr>
              <w:t xml:space="preserve">Share premium  </w:t>
            </w:r>
          </w:p>
          <w:p w14:paraId="2D2A4B5A" w14:textId="0F3A655D" w:rsidR="001D5D07" w:rsidRPr="00D0393C" w:rsidRDefault="0051341F" w:rsidP="00121704">
            <w:pPr>
              <w:pBdr>
                <w:bottom w:val="single" w:sz="4" w:space="0" w:color="auto"/>
              </w:pBdr>
              <w:ind w:right="-72"/>
              <w:jc w:val="right"/>
              <w:rPr>
                <w:rFonts w:ascii="Cordia New" w:hAnsi="Cordia New" w:cs="Cordia New"/>
                <w:b/>
                <w:bCs/>
                <w:sz w:val="26"/>
                <w:szCs w:val="26"/>
              </w:rPr>
            </w:pPr>
            <w:r w:rsidRPr="00D0393C">
              <w:rPr>
                <w:rFonts w:ascii="Cordia New" w:hAnsi="Cordia New" w:cs="Cordia New"/>
                <w:b/>
                <w:bCs/>
                <w:sz w:val="26"/>
                <w:szCs w:val="26"/>
              </w:rPr>
              <w:t>Baht Million</w:t>
            </w:r>
          </w:p>
        </w:tc>
        <w:tc>
          <w:tcPr>
            <w:tcW w:w="1440" w:type="dxa"/>
            <w:shd w:val="clear" w:color="auto" w:fill="auto"/>
            <w:vAlign w:val="bottom"/>
          </w:tcPr>
          <w:p w14:paraId="7CC62B95" w14:textId="77777777" w:rsidR="001D5D07" w:rsidRPr="00D0393C" w:rsidRDefault="001D5D07" w:rsidP="00926E9B">
            <w:pPr>
              <w:ind w:right="-72"/>
              <w:jc w:val="right"/>
              <w:rPr>
                <w:rFonts w:ascii="Cordia New" w:hAnsi="Cordia New" w:cs="Cordia New"/>
                <w:b/>
                <w:bCs/>
                <w:sz w:val="26"/>
                <w:szCs w:val="26"/>
              </w:rPr>
            </w:pPr>
          </w:p>
          <w:p w14:paraId="5982EBFD" w14:textId="77777777" w:rsidR="001D5D07" w:rsidRPr="00D0393C" w:rsidRDefault="001D5D07" w:rsidP="00926E9B">
            <w:pPr>
              <w:ind w:right="-72"/>
              <w:jc w:val="right"/>
              <w:rPr>
                <w:rFonts w:ascii="Cordia New" w:hAnsi="Cordia New" w:cs="Cordia New"/>
                <w:b/>
                <w:bCs/>
                <w:sz w:val="26"/>
                <w:szCs w:val="26"/>
              </w:rPr>
            </w:pPr>
            <w:r w:rsidRPr="00D0393C">
              <w:rPr>
                <w:rFonts w:ascii="Cordia New" w:hAnsi="Cordia New" w:cs="Cordia New"/>
                <w:b/>
                <w:bCs/>
                <w:sz w:val="26"/>
                <w:szCs w:val="26"/>
              </w:rPr>
              <w:t>Total</w:t>
            </w:r>
          </w:p>
          <w:p w14:paraId="0EA4224E" w14:textId="647F9309" w:rsidR="001D5D07" w:rsidRPr="00D0393C" w:rsidRDefault="0051341F" w:rsidP="00121704">
            <w:pPr>
              <w:pBdr>
                <w:bottom w:val="single" w:sz="4" w:space="0" w:color="auto"/>
              </w:pBdr>
              <w:ind w:right="-72"/>
              <w:jc w:val="right"/>
              <w:rPr>
                <w:rFonts w:ascii="Cordia New" w:hAnsi="Cordia New" w:cs="Cordia New"/>
                <w:b/>
                <w:bCs/>
                <w:sz w:val="26"/>
                <w:szCs w:val="26"/>
              </w:rPr>
            </w:pPr>
            <w:r w:rsidRPr="00D0393C">
              <w:rPr>
                <w:rFonts w:ascii="Cordia New" w:hAnsi="Cordia New" w:cs="Cordia New"/>
                <w:b/>
                <w:bCs/>
                <w:sz w:val="26"/>
                <w:szCs w:val="26"/>
              </w:rPr>
              <w:t>Baht Million</w:t>
            </w:r>
          </w:p>
        </w:tc>
      </w:tr>
      <w:tr w:rsidR="008177A1" w:rsidRPr="00D0393C" w14:paraId="62A5F5FE" w14:textId="77777777" w:rsidTr="00926E9B">
        <w:tc>
          <w:tcPr>
            <w:tcW w:w="3591" w:type="dxa"/>
            <w:shd w:val="clear" w:color="auto" w:fill="auto"/>
            <w:vAlign w:val="bottom"/>
            <w:hideMark/>
          </w:tcPr>
          <w:p w14:paraId="66758C97" w14:textId="3577919A" w:rsidR="001D5D07" w:rsidRPr="00D0393C" w:rsidRDefault="00F72A30" w:rsidP="002E7863">
            <w:pPr>
              <w:ind w:left="435"/>
              <w:jc w:val="left"/>
              <w:rPr>
                <w:rFonts w:ascii="Cordia New" w:hAnsi="Cordia New" w:cs="Cordia New"/>
                <w:sz w:val="26"/>
                <w:szCs w:val="26"/>
              </w:rPr>
            </w:pPr>
            <w:r w:rsidRPr="00D0393C">
              <w:rPr>
                <w:rFonts w:ascii="Cordia New" w:hAnsi="Cordia New" w:cs="Cordia New"/>
                <w:b/>
                <w:bCs/>
                <w:sz w:val="26"/>
                <w:szCs w:val="26"/>
              </w:rPr>
              <w:t xml:space="preserve">For the </w:t>
            </w:r>
            <w:r w:rsidR="005F015B" w:rsidRPr="00D0393C">
              <w:rPr>
                <w:rFonts w:ascii="Cordia New" w:hAnsi="Cordia New" w:cs="Cordia New"/>
                <w:b/>
                <w:bCs/>
                <w:sz w:val="26"/>
                <w:szCs w:val="26"/>
              </w:rPr>
              <w:t>three-month</w:t>
            </w:r>
            <w:r w:rsidR="001D5D07" w:rsidRPr="00D0393C">
              <w:rPr>
                <w:rFonts w:ascii="Cordia New" w:hAnsi="Cordia New" w:cs="Cordia New"/>
                <w:b/>
                <w:bCs/>
                <w:sz w:val="26"/>
                <w:szCs w:val="26"/>
              </w:rPr>
              <w:t xml:space="preserve"> period ended</w:t>
            </w:r>
          </w:p>
        </w:tc>
        <w:tc>
          <w:tcPr>
            <w:tcW w:w="1440" w:type="dxa"/>
            <w:shd w:val="clear" w:color="auto" w:fill="auto"/>
            <w:vAlign w:val="bottom"/>
          </w:tcPr>
          <w:p w14:paraId="469F58F2" w14:textId="77777777" w:rsidR="001D5D07" w:rsidRPr="00D0393C" w:rsidRDefault="001D5D07" w:rsidP="00926E9B">
            <w:pPr>
              <w:ind w:right="-72"/>
              <w:jc w:val="right"/>
              <w:rPr>
                <w:rFonts w:ascii="Cordia New" w:hAnsi="Cordia New" w:cs="Cordia New"/>
                <w:sz w:val="26"/>
                <w:szCs w:val="26"/>
              </w:rPr>
            </w:pPr>
          </w:p>
        </w:tc>
        <w:tc>
          <w:tcPr>
            <w:tcW w:w="1440" w:type="dxa"/>
            <w:shd w:val="clear" w:color="auto" w:fill="auto"/>
            <w:vAlign w:val="bottom"/>
          </w:tcPr>
          <w:p w14:paraId="6A240617" w14:textId="77777777" w:rsidR="001D5D07" w:rsidRPr="00D0393C" w:rsidRDefault="001D5D07" w:rsidP="00926E9B">
            <w:pPr>
              <w:ind w:right="-72"/>
              <w:jc w:val="right"/>
              <w:rPr>
                <w:rFonts w:ascii="Cordia New" w:hAnsi="Cordia New" w:cs="Cordia New"/>
                <w:sz w:val="26"/>
                <w:szCs w:val="26"/>
              </w:rPr>
            </w:pPr>
          </w:p>
        </w:tc>
        <w:tc>
          <w:tcPr>
            <w:tcW w:w="1440" w:type="dxa"/>
            <w:shd w:val="clear" w:color="auto" w:fill="auto"/>
            <w:vAlign w:val="bottom"/>
          </w:tcPr>
          <w:p w14:paraId="030A99D1" w14:textId="77777777" w:rsidR="001D5D07" w:rsidRPr="00D0393C" w:rsidRDefault="001D5D07" w:rsidP="00926E9B">
            <w:pPr>
              <w:ind w:right="-72"/>
              <w:jc w:val="right"/>
              <w:rPr>
                <w:rFonts w:ascii="Cordia New" w:hAnsi="Cordia New" w:cs="Cordia New"/>
                <w:sz w:val="26"/>
                <w:szCs w:val="26"/>
              </w:rPr>
            </w:pPr>
          </w:p>
        </w:tc>
        <w:tc>
          <w:tcPr>
            <w:tcW w:w="1440" w:type="dxa"/>
            <w:shd w:val="clear" w:color="auto" w:fill="auto"/>
            <w:vAlign w:val="bottom"/>
          </w:tcPr>
          <w:p w14:paraId="48BBAB43" w14:textId="77777777" w:rsidR="001D5D07" w:rsidRPr="00D0393C" w:rsidRDefault="001D5D07" w:rsidP="00926E9B">
            <w:pPr>
              <w:ind w:right="-72"/>
              <w:jc w:val="right"/>
              <w:rPr>
                <w:rFonts w:ascii="Cordia New" w:hAnsi="Cordia New" w:cs="Cordia New"/>
                <w:sz w:val="26"/>
                <w:szCs w:val="26"/>
              </w:rPr>
            </w:pPr>
          </w:p>
        </w:tc>
      </w:tr>
      <w:tr w:rsidR="008177A1" w:rsidRPr="00D0393C" w14:paraId="33E2D8D5" w14:textId="77777777" w:rsidTr="00926E9B">
        <w:trPr>
          <w:trHeight w:val="153"/>
        </w:trPr>
        <w:tc>
          <w:tcPr>
            <w:tcW w:w="3591" w:type="dxa"/>
            <w:shd w:val="clear" w:color="auto" w:fill="auto"/>
            <w:vAlign w:val="bottom"/>
            <w:hideMark/>
          </w:tcPr>
          <w:p w14:paraId="13DAFB26" w14:textId="65E629F5" w:rsidR="001D5D07" w:rsidRPr="00D0393C" w:rsidRDefault="001D5D07" w:rsidP="002E7863">
            <w:pPr>
              <w:ind w:left="435"/>
              <w:jc w:val="left"/>
              <w:rPr>
                <w:rFonts w:ascii="Cordia New" w:hAnsi="Cordia New" w:cs="Cordia New"/>
                <w:sz w:val="26"/>
                <w:szCs w:val="26"/>
              </w:rPr>
            </w:pPr>
            <w:r w:rsidRPr="00D0393C">
              <w:rPr>
                <w:rFonts w:ascii="Cordia New" w:hAnsi="Cordia New" w:cs="Cordia New"/>
                <w:b/>
                <w:bCs/>
                <w:sz w:val="26"/>
                <w:szCs w:val="26"/>
              </w:rPr>
              <w:t xml:space="preserve">   </w:t>
            </w:r>
            <w:r w:rsidR="00A35DCC" w:rsidRPr="00D0393C">
              <w:rPr>
                <w:rFonts w:ascii="Cordia New" w:hAnsi="Cordia New" w:cs="Cordia New"/>
                <w:b/>
                <w:bCs/>
                <w:sz w:val="26"/>
                <w:szCs w:val="26"/>
              </w:rPr>
              <w:t>31 March</w:t>
            </w:r>
            <w:r w:rsidRPr="00D0393C">
              <w:rPr>
                <w:rFonts w:ascii="Cordia New" w:hAnsi="Cordia New" w:cs="Cordia New"/>
                <w:b/>
                <w:bCs/>
                <w:sz w:val="26"/>
                <w:szCs w:val="26"/>
              </w:rPr>
              <w:t xml:space="preserve"> </w:t>
            </w:r>
            <w:r w:rsidR="00A35DCC" w:rsidRPr="00D0393C">
              <w:rPr>
                <w:rFonts w:ascii="Cordia New" w:hAnsi="Cordia New" w:cs="Cordia New"/>
                <w:b/>
                <w:bCs/>
                <w:sz w:val="26"/>
                <w:szCs w:val="26"/>
              </w:rPr>
              <w:t>2021</w:t>
            </w:r>
          </w:p>
        </w:tc>
        <w:tc>
          <w:tcPr>
            <w:tcW w:w="1440" w:type="dxa"/>
            <w:shd w:val="clear" w:color="auto" w:fill="auto"/>
            <w:vAlign w:val="bottom"/>
          </w:tcPr>
          <w:p w14:paraId="52E1AD88" w14:textId="77777777" w:rsidR="001D5D07" w:rsidRPr="00D0393C" w:rsidRDefault="001D5D07" w:rsidP="00926E9B">
            <w:pPr>
              <w:ind w:right="-72"/>
              <w:jc w:val="right"/>
              <w:rPr>
                <w:rFonts w:ascii="Cordia New" w:hAnsi="Cordia New" w:cs="Cordia New"/>
                <w:sz w:val="26"/>
                <w:szCs w:val="26"/>
              </w:rPr>
            </w:pPr>
          </w:p>
        </w:tc>
        <w:tc>
          <w:tcPr>
            <w:tcW w:w="1440" w:type="dxa"/>
            <w:shd w:val="clear" w:color="auto" w:fill="auto"/>
            <w:vAlign w:val="bottom"/>
          </w:tcPr>
          <w:p w14:paraId="36CB143F" w14:textId="77777777" w:rsidR="001D5D07" w:rsidRPr="00D0393C" w:rsidRDefault="001D5D07" w:rsidP="00926E9B">
            <w:pPr>
              <w:ind w:right="-72"/>
              <w:jc w:val="right"/>
              <w:rPr>
                <w:rFonts w:ascii="Cordia New" w:hAnsi="Cordia New" w:cs="Cordia New"/>
                <w:sz w:val="26"/>
                <w:szCs w:val="26"/>
              </w:rPr>
            </w:pPr>
          </w:p>
        </w:tc>
        <w:tc>
          <w:tcPr>
            <w:tcW w:w="1440" w:type="dxa"/>
            <w:shd w:val="clear" w:color="auto" w:fill="auto"/>
            <w:vAlign w:val="bottom"/>
          </w:tcPr>
          <w:p w14:paraId="27D4868F" w14:textId="77777777" w:rsidR="001D5D07" w:rsidRPr="00D0393C" w:rsidRDefault="001D5D07" w:rsidP="00926E9B">
            <w:pPr>
              <w:ind w:right="-72"/>
              <w:jc w:val="right"/>
              <w:rPr>
                <w:rFonts w:ascii="Cordia New" w:hAnsi="Cordia New" w:cs="Cordia New"/>
                <w:sz w:val="26"/>
                <w:szCs w:val="26"/>
              </w:rPr>
            </w:pPr>
          </w:p>
        </w:tc>
        <w:tc>
          <w:tcPr>
            <w:tcW w:w="1440" w:type="dxa"/>
            <w:shd w:val="clear" w:color="auto" w:fill="auto"/>
            <w:vAlign w:val="bottom"/>
          </w:tcPr>
          <w:p w14:paraId="1F3AF557" w14:textId="77777777" w:rsidR="001D5D07" w:rsidRPr="00D0393C" w:rsidRDefault="001D5D07" w:rsidP="00926E9B">
            <w:pPr>
              <w:ind w:right="-72"/>
              <w:jc w:val="right"/>
              <w:rPr>
                <w:rFonts w:ascii="Cordia New" w:hAnsi="Cordia New" w:cs="Cordia New"/>
                <w:sz w:val="26"/>
                <w:szCs w:val="26"/>
              </w:rPr>
            </w:pPr>
          </w:p>
        </w:tc>
      </w:tr>
      <w:tr w:rsidR="00572AB3" w:rsidRPr="00D0393C" w14:paraId="06880955" w14:textId="77777777" w:rsidTr="00926E9B">
        <w:trPr>
          <w:trHeight w:val="153"/>
        </w:trPr>
        <w:tc>
          <w:tcPr>
            <w:tcW w:w="3591" w:type="dxa"/>
            <w:shd w:val="clear" w:color="auto" w:fill="auto"/>
            <w:vAlign w:val="bottom"/>
          </w:tcPr>
          <w:p w14:paraId="20A52F22" w14:textId="77777777" w:rsidR="00572AB3" w:rsidRPr="00D0393C" w:rsidRDefault="00572AB3" w:rsidP="002E7863">
            <w:pPr>
              <w:ind w:left="435"/>
              <w:jc w:val="left"/>
              <w:rPr>
                <w:rFonts w:ascii="Cordia New" w:hAnsi="Cordia New" w:cs="Cordia New"/>
                <w:sz w:val="26"/>
                <w:szCs w:val="26"/>
              </w:rPr>
            </w:pPr>
            <w:r w:rsidRPr="00D0393C">
              <w:rPr>
                <w:rFonts w:ascii="Cordia New" w:hAnsi="Cordia New" w:cs="Cordia New"/>
                <w:sz w:val="26"/>
                <w:szCs w:val="26"/>
              </w:rPr>
              <w:t>Opening balance</w:t>
            </w:r>
          </w:p>
        </w:tc>
        <w:tc>
          <w:tcPr>
            <w:tcW w:w="1440" w:type="dxa"/>
            <w:shd w:val="clear" w:color="auto" w:fill="auto"/>
            <w:vAlign w:val="bottom"/>
          </w:tcPr>
          <w:p w14:paraId="7C0DF753" w14:textId="607F3482" w:rsidR="00572AB3" w:rsidRPr="00D0393C" w:rsidRDefault="00572AB3" w:rsidP="00572AB3">
            <w:pPr>
              <w:ind w:right="-72"/>
              <w:jc w:val="right"/>
              <w:rPr>
                <w:rFonts w:ascii="Cordia New" w:eastAsia="MS Mincho" w:hAnsi="Cordia New" w:cs="Cordia New"/>
                <w:sz w:val="26"/>
                <w:szCs w:val="26"/>
              </w:rPr>
            </w:pPr>
            <w:r w:rsidRPr="00D0393C">
              <w:rPr>
                <w:rFonts w:ascii="Cordia New" w:eastAsia="MS Mincho" w:hAnsi="Cordia New" w:cs="Cordia New"/>
                <w:sz w:val="26"/>
                <w:szCs w:val="26"/>
              </w:rPr>
              <w:t>5,182</w:t>
            </w:r>
          </w:p>
        </w:tc>
        <w:tc>
          <w:tcPr>
            <w:tcW w:w="1440" w:type="dxa"/>
            <w:shd w:val="clear" w:color="auto" w:fill="auto"/>
            <w:vAlign w:val="bottom"/>
          </w:tcPr>
          <w:p w14:paraId="3ED63266" w14:textId="54D40439" w:rsidR="00572AB3" w:rsidRPr="00D0393C" w:rsidRDefault="00572AB3" w:rsidP="00572AB3">
            <w:pPr>
              <w:ind w:right="-72"/>
              <w:jc w:val="right"/>
              <w:rPr>
                <w:rFonts w:ascii="Cordia New" w:eastAsia="MS Mincho" w:hAnsi="Cordia New" w:cs="Cordia New"/>
                <w:sz w:val="26"/>
                <w:szCs w:val="26"/>
              </w:rPr>
            </w:pPr>
            <w:r w:rsidRPr="00D0393C">
              <w:rPr>
                <w:rFonts w:ascii="Cordia New" w:eastAsia="MS Mincho" w:hAnsi="Cordia New" w:cs="Cordia New"/>
                <w:sz w:val="26"/>
                <w:szCs w:val="26"/>
              </w:rPr>
              <w:t>5,182</w:t>
            </w:r>
          </w:p>
        </w:tc>
        <w:tc>
          <w:tcPr>
            <w:tcW w:w="1440" w:type="dxa"/>
            <w:shd w:val="clear" w:color="auto" w:fill="auto"/>
            <w:vAlign w:val="bottom"/>
          </w:tcPr>
          <w:p w14:paraId="3A5847A6" w14:textId="6DEC33C5" w:rsidR="00572AB3" w:rsidRPr="00D0393C" w:rsidRDefault="00572AB3" w:rsidP="00572AB3">
            <w:pPr>
              <w:ind w:right="-72"/>
              <w:jc w:val="right"/>
              <w:rPr>
                <w:rFonts w:ascii="Cordia New" w:eastAsia="MS Mincho" w:hAnsi="Cordia New" w:cs="Cordia New"/>
                <w:sz w:val="26"/>
                <w:szCs w:val="26"/>
              </w:rPr>
            </w:pPr>
            <w:r w:rsidRPr="00D0393C">
              <w:rPr>
                <w:rFonts w:ascii="Cordia New" w:eastAsia="MS Mincho" w:hAnsi="Cordia New" w:cs="Cordia New"/>
                <w:sz w:val="26"/>
                <w:szCs w:val="26"/>
              </w:rPr>
              <w:t>24,19</w:t>
            </w:r>
            <w:r w:rsidR="0051341F" w:rsidRPr="00D0393C">
              <w:rPr>
                <w:rFonts w:ascii="Cordia New" w:eastAsia="MS Mincho" w:hAnsi="Cordia New" w:cs="Cordia New"/>
                <w:sz w:val="26"/>
                <w:szCs w:val="26"/>
              </w:rPr>
              <w:t>6</w:t>
            </w:r>
          </w:p>
        </w:tc>
        <w:tc>
          <w:tcPr>
            <w:tcW w:w="1440" w:type="dxa"/>
            <w:shd w:val="clear" w:color="auto" w:fill="auto"/>
            <w:vAlign w:val="bottom"/>
          </w:tcPr>
          <w:p w14:paraId="67C187EA" w14:textId="4F771349" w:rsidR="00572AB3" w:rsidRPr="00D0393C" w:rsidRDefault="00572AB3" w:rsidP="00572AB3">
            <w:pPr>
              <w:ind w:right="-72"/>
              <w:jc w:val="right"/>
              <w:rPr>
                <w:rFonts w:ascii="Cordia New" w:eastAsia="MS Mincho" w:hAnsi="Cordia New" w:cs="Cordia New"/>
                <w:sz w:val="26"/>
                <w:szCs w:val="26"/>
              </w:rPr>
            </w:pPr>
            <w:r w:rsidRPr="00D0393C">
              <w:rPr>
                <w:rFonts w:ascii="Cordia New" w:eastAsia="MS Mincho" w:hAnsi="Cordia New" w:cs="Cordia New"/>
                <w:sz w:val="26"/>
                <w:szCs w:val="26"/>
              </w:rPr>
              <w:t>29,378</w:t>
            </w:r>
          </w:p>
        </w:tc>
      </w:tr>
      <w:tr w:rsidR="00572AB3" w:rsidRPr="00D0393C" w14:paraId="3F8A60B7" w14:textId="77777777" w:rsidTr="00926E9B">
        <w:trPr>
          <w:trHeight w:val="153"/>
        </w:trPr>
        <w:tc>
          <w:tcPr>
            <w:tcW w:w="3591" w:type="dxa"/>
            <w:shd w:val="clear" w:color="auto" w:fill="auto"/>
            <w:vAlign w:val="bottom"/>
          </w:tcPr>
          <w:p w14:paraId="5C9017A6" w14:textId="1051023A" w:rsidR="00572AB3" w:rsidRPr="00D0393C" w:rsidRDefault="00572AB3" w:rsidP="002E7863">
            <w:pPr>
              <w:ind w:left="435"/>
              <w:jc w:val="left"/>
              <w:rPr>
                <w:rFonts w:ascii="Cordia New" w:hAnsi="Cordia New" w:cs="Cordia New"/>
                <w:sz w:val="26"/>
                <w:szCs w:val="26"/>
              </w:rPr>
            </w:pPr>
            <w:r w:rsidRPr="00D0393C">
              <w:rPr>
                <w:rFonts w:ascii="Cordia New" w:hAnsi="Cordia New" w:cs="Cordia New"/>
                <w:sz w:val="26"/>
                <w:szCs w:val="26"/>
              </w:rPr>
              <w:t>Exercise warrants</w:t>
            </w:r>
          </w:p>
        </w:tc>
        <w:tc>
          <w:tcPr>
            <w:tcW w:w="1440" w:type="dxa"/>
            <w:shd w:val="clear" w:color="auto" w:fill="auto"/>
            <w:vAlign w:val="bottom"/>
          </w:tcPr>
          <w:p w14:paraId="1EE8178B" w14:textId="634FD7EC" w:rsidR="00572AB3" w:rsidRPr="00D0393C" w:rsidRDefault="000F7C9E" w:rsidP="00572AB3">
            <w:pPr>
              <w:pBdr>
                <w:bottom w:val="single" w:sz="4" w:space="1" w:color="auto"/>
              </w:pBdr>
              <w:ind w:right="-72"/>
              <w:jc w:val="right"/>
              <w:rPr>
                <w:rFonts w:ascii="Cordia New" w:eastAsia="MS Mincho" w:hAnsi="Cordia New" w:cs="Cordia New"/>
                <w:sz w:val="26"/>
                <w:szCs w:val="26"/>
              </w:rPr>
            </w:pPr>
            <w:r w:rsidRPr="00D0393C">
              <w:rPr>
                <w:rFonts w:ascii="Cordia New" w:eastAsia="MS Mincho" w:hAnsi="Cordia New" w:cs="Cordia New"/>
                <w:sz w:val="26"/>
                <w:szCs w:val="26"/>
              </w:rPr>
              <w:t>9</w:t>
            </w:r>
          </w:p>
        </w:tc>
        <w:tc>
          <w:tcPr>
            <w:tcW w:w="1440" w:type="dxa"/>
            <w:shd w:val="clear" w:color="auto" w:fill="auto"/>
            <w:vAlign w:val="bottom"/>
          </w:tcPr>
          <w:p w14:paraId="48DBF9F9" w14:textId="7AD3A532" w:rsidR="00572AB3" w:rsidRPr="00D0393C" w:rsidRDefault="000F7C9E" w:rsidP="00572AB3">
            <w:pPr>
              <w:pBdr>
                <w:bottom w:val="single" w:sz="4" w:space="1" w:color="auto"/>
              </w:pBdr>
              <w:ind w:right="-72"/>
              <w:jc w:val="right"/>
              <w:rPr>
                <w:rFonts w:ascii="Cordia New" w:eastAsia="MS Mincho" w:hAnsi="Cordia New" w:cs="Cordia New"/>
                <w:sz w:val="26"/>
                <w:szCs w:val="26"/>
              </w:rPr>
            </w:pPr>
            <w:r w:rsidRPr="00D0393C">
              <w:rPr>
                <w:rFonts w:ascii="Cordia New" w:eastAsia="MS Mincho" w:hAnsi="Cordia New" w:cs="Cordia New"/>
                <w:sz w:val="26"/>
                <w:szCs w:val="26"/>
              </w:rPr>
              <w:t>9</w:t>
            </w:r>
          </w:p>
        </w:tc>
        <w:tc>
          <w:tcPr>
            <w:tcW w:w="1440" w:type="dxa"/>
            <w:shd w:val="clear" w:color="auto" w:fill="auto"/>
            <w:vAlign w:val="bottom"/>
          </w:tcPr>
          <w:p w14:paraId="3A11B46D" w14:textId="237BBA7C" w:rsidR="00572AB3" w:rsidRPr="00D0393C" w:rsidRDefault="000F7C9E" w:rsidP="00572AB3">
            <w:pPr>
              <w:pBdr>
                <w:bottom w:val="single" w:sz="4" w:space="1" w:color="auto"/>
              </w:pBdr>
              <w:ind w:right="-72"/>
              <w:jc w:val="right"/>
              <w:rPr>
                <w:rFonts w:ascii="Cordia New" w:eastAsia="MS Mincho" w:hAnsi="Cordia New" w:cs="Cordia New"/>
                <w:sz w:val="26"/>
                <w:szCs w:val="26"/>
              </w:rPr>
            </w:pPr>
            <w:r w:rsidRPr="00D0393C">
              <w:rPr>
                <w:rFonts w:ascii="Cordia New" w:eastAsia="MS Mincho" w:hAnsi="Cordia New" w:cs="Cordia New"/>
                <w:sz w:val="26"/>
                <w:szCs w:val="26"/>
              </w:rPr>
              <w:t>191</w:t>
            </w:r>
          </w:p>
        </w:tc>
        <w:tc>
          <w:tcPr>
            <w:tcW w:w="1440" w:type="dxa"/>
            <w:shd w:val="clear" w:color="auto" w:fill="auto"/>
            <w:vAlign w:val="bottom"/>
          </w:tcPr>
          <w:p w14:paraId="544393CF" w14:textId="6DAFC079" w:rsidR="00572AB3" w:rsidRPr="00D0393C" w:rsidRDefault="000F7C9E" w:rsidP="00572AB3">
            <w:pPr>
              <w:pBdr>
                <w:bottom w:val="single" w:sz="4" w:space="1" w:color="auto"/>
              </w:pBdr>
              <w:ind w:right="-72"/>
              <w:jc w:val="right"/>
              <w:rPr>
                <w:rFonts w:ascii="Cordia New" w:eastAsia="MS Mincho" w:hAnsi="Cordia New" w:cs="Cordia New"/>
                <w:sz w:val="26"/>
                <w:szCs w:val="26"/>
              </w:rPr>
            </w:pPr>
            <w:r w:rsidRPr="00D0393C">
              <w:rPr>
                <w:rFonts w:ascii="Cordia New" w:eastAsia="MS Mincho" w:hAnsi="Cordia New" w:cs="Cordia New"/>
                <w:sz w:val="26"/>
                <w:szCs w:val="26"/>
              </w:rPr>
              <w:t>200</w:t>
            </w:r>
          </w:p>
        </w:tc>
      </w:tr>
      <w:tr w:rsidR="00572AB3" w:rsidRPr="00D0393C" w14:paraId="6F624ECE" w14:textId="77777777" w:rsidTr="00C444C8">
        <w:tc>
          <w:tcPr>
            <w:tcW w:w="3591" w:type="dxa"/>
            <w:shd w:val="clear" w:color="auto" w:fill="auto"/>
            <w:vAlign w:val="bottom"/>
          </w:tcPr>
          <w:p w14:paraId="2BDAB5E1" w14:textId="77777777" w:rsidR="00572AB3" w:rsidRPr="00D0393C" w:rsidRDefault="00572AB3" w:rsidP="002E7863">
            <w:pPr>
              <w:ind w:left="435"/>
              <w:jc w:val="left"/>
              <w:rPr>
                <w:rFonts w:ascii="Cordia New" w:hAnsi="Cordia New" w:cs="Cordia New"/>
                <w:b/>
                <w:bCs/>
                <w:sz w:val="12"/>
                <w:szCs w:val="12"/>
              </w:rPr>
            </w:pPr>
          </w:p>
        </w:tc>
        <w:tc>
          <w:tcPr>
            <w:tcW w:w="1440" w:type="dxa"/>
            <w:shd w:val="clear" w:color="auto" w:fill="auto"/>
            <w:vAlign w:val="bottom"/>
          </w:tcPr>
          <w:p w14:paraId="008054D4" w14:textId="77777777" w:rsidR="00572AB3" w:rsidRPr="00D0393C" w:rsidRDefault="00572AB3" w:rsidP="00572AB3">
            <w:pPr>
              <w:ind w:right="-72"/>
              <w:jc w:val="right"/>
              <w:rPr>
                <w:rFonts w:ascii="Cordia New" w:hAnsi="Cordia New" w:cs="Cordia New"/>
                <w:sz w:val="12"/>
                <w:szCs w:val="12"/>
              </w:rPr>
            </w:pPr>
          </w:p>
        </w:tc>
        <w:tc>
          <w:tcPr>
            <w:tcW w:w="1440" w:type="dxa"/>
            <w:shd w:val="clear" w:color="auto" w:fill="auto"/>
            <w:vAlign w:val="bottom"/>
          </w:tcPr>
          <w:p w14:paraId="5643058F" w14:textId="77777777" w:rsidR="00572AB3" w:rsidRPr="00D0393C" w:rsidRDefault="00572AB3" w:rsidP="00572AB3">
            <w:pPr>
              <w:ind w:right="-72"/>
              <w:jc w:val="right"/>
              <w:rPr>
                <w:rFonts w:ascii="Cordia New" w:hAnsi="Cordia New" w:cs="Cordia New"/>
                <w:sz w:val="12"/>
                <w:szCs w:val="12"/>
              </w:rPr>
            </w:pPr>
          </w:p>
        </w:tc>
        <w:tc>
          <w:tcPr>
            <w:tcW w:w="1440" w:type="dxa"/>
            <w:shd w:val="clear" w:color="auto" w:fill="auto"/>
            <w:vAlign w:val="bottom"/>
          </w:tcPr>
          <w:p w14:paraId="64390FCC" w14:textId="77777777" w:rsidR="00572AB3" w:rsidRPr="00D0393C" w:rsidRDefault="00572AB3" w:rsidP="00572AB3">
            <w:pPr>
              <w:ind w:right="-72"/>
              <w:jc w:val="right"/>
              <w:rPr>
                <w:rFonts w:ascii="Cordia New" w:hAnsi="Cordia New" w:cs="Cordia New"/>
                <w:sz w:val="12"/>
                <w:szCs w:val="12"/>
              </w:rPr>
            </w:pPr>
          </w:p>
        </w:tc>
        <w:tc>
          <w:tcPr>
            <w:tcW w:w="1440" w:type="dxa"/>
            <w:shd w:val="clear" w:color="auto" w:fill="auto"/>
            <w:vAlign w:val="bottom"/>
          </w:tcPr>
          <w:p w14:paraId="7C1FEA09" w14:textId="4C69A182" w:rsidR="00572AB3" w:rsidRPr="00D0393C" w:rsidRDefault="00572AB3" w:rsidP="00572AB3">
            <w:pPr>
              <w:ind w:right="-72"/>
              <w:jc w:val="right"/>
              <w:rPr>
                <w:rFonts w:ascii="Cordia New" w:hAnsi="Cordia New" w:cs="Cordia New"/>
                <w:sz w:val="12"/>
                <w:szCs w:val="12"/>
              </w:rPr>
            </w:pPr>
          </w:p>
        </w:tc>
      </w:tr>
      <w:tr w:rsidR="00572AB3" w:rsidRPr="00D0393C" w14:paraId="3F57CA24" w14:textId="77777777" w:rsidTr="00C444C8">
        <w:tc>
          <w:tcPr>
            <w:tcW w:w="3591" w:type="dxa"/>
            <w:shd w:val="clear" w:color="auto" w:fill="auto"/>
            <w:vAlign w:val="bottom"/>
            <w:hideMark/>
          </w:tcPr>
          <w:p w14:paraId="297638A3" w14:textId="77777777" w:rsidR="00572AB3" w:rsidRPr="00D0393C" w:rsidRDefault="00572AB3" w:rsidP="002E7863">
            <w:pPr>
              <w:ind w:left="435"/>
              <w:jc w:val="left"/>
              <w:rPr>
                <w:rFonts w:ascii="Cordia New" w:hAnsi="Cordia New" w:cs="Cordia New"/>
                <w:sz w:val="26"/>
                <w:szCs w:val="26"/>
              </w:rPr>
            </w:pPr>
            <w:r w:rsidRPr="00D0393C">
              <w:rPr>
                <w:rFonts w:ascii="Cordia New" w:hAnsi="Cordia New" w:cs="Cordia New"/>
                <w:sz w:val="26"/>
                <w:szCs w:val="26"/>
              </w:rPr>
              <w:t>Closing balance</w:t>
            </w:r>
          </w:p>
        </w:tc>
        <w:tc>
          <w:tcPr>
            <w:tcW w:w="1440" w:type="dxa"/>
            <w:shd w:val="clear" w:color="auto" w:fill="auto"/>
            <w:vAlign w:val="bottom"/>
          </w:tcPr>
          <w:p w14:paraId="37678C2C" w14:textId="11E9DDCA" w:rsidR="00572AB3" w:rsidRPr="00D0393C" w:rsidRDefault="00033A76" w:rsidP="00572AB3">
            <w:pPr>
              <w:pBdr>
                <w:bottom w:val="double" w:sz="4" w:space="1" w:color="auto"/>
              </w:pBdr>
              <w:ind w:right="-72"/>
              <w:jc w:val="right"/>
              <w:rPr>
                <w:rFonts w:ascii="Cordia New" w:hAnsi="Cordia New" w:cs="Cordia New"/>
                <w:sz w:val="26"/>
                <w:szCs w:val="26"/>
              </w:rPr>
            </w:pPr>
            <w:r w:rsidRPr="00D0393C">
              <w:rPr>
                <w:rFonts w:ascii="Cordia New" w:hAnsi="Cordia New" w:cs="Cordia New"/>
                <w:sz w:val="26"/>
                <w:szCs w:val="26"/>
              </w:rPr>
              <w:t>5,191</w:t>
            </w:r>
          </w:p>
        </w:tc>
        <w:tc>
          <w:tcPr>
            <w:tcW w:w="1440" w:type="dxa"/>
            <w:shd w:val="clear" w:color="auto" w:fill="auto"/>
            <w:vAlign w:val="bottom"/>
          </w:tcPr>
          <w:p w14:paraId="1A794E5A" w14:textId="72F63EE9" w:rsidR="00572AB3" w:rsidRPr="00D0393C" w:rsidRDefault="00CA3CBD" w:rsidP="00572AB3">
            <w:pPr>
              <w:pBdr>
                <w:bottom w:val="double" w:sz="4" w:space="1" w:color="auto"/>
              </w:pBdr>
              <w:ind w:right="-72"/>
              <w:jc w:val="right"/>
              <w:rPr>
                <w:rFonts w:ascii="Cordia New" w:hAnsi="Cordia New" w:cs="Cordia New"/>
                <w:sz w:val="26"/>
                <w:szCs w:val="26"/>
              </w:rPr>
            </w:pPr>
            <w:r w:rsidRPr="00D0393C">
              <w:rPr>
                <w:rFonts w:ascii="Cordia New" w:hAnsi="Cordia New" w:cs="Cordia New"/>
                <w:sz w:val="26"/>
                <w:szCs w:val="26"/>
              </w:rPr>
              <w:t>5,191</w:t>
            </w:r>
          </w:p>
        </w:tc>
        <w:tc>
          <w:tcPr>
            <w:tcW w:w="1440" w:type="dxa"/>
            <w:shd w:val="clear" w:color="auto" w:fill="auto"/>
            <w:vAlign w:val="bottom"/>
          </w:tcPr>
          <w:p w14:paraId="3ABF886B" w14:textId="7FDF7387" w:rsidR="00572AB3" w:rsidRPr="00D0393C" w:rsidRDefault="005327B7" w:rsidP="00572AB3">
            <w:pPr>
              <w:pBdr>
                <w:bottom w:val="double" w:sz="4" w:space="1" w:color="auto"/>
              </w:pBdr>
              <w:ind w:right="-72"/>
              <w:jc w:val="right"/>
              <w:rPr>
                <w:rFonts w:ascii="Cordia New" w:hAnsi="Cordia New" w:cs="Cordia New"/>
                <w:sz w:val="26"/>
                <w:szCs w:val="26"/>
              </w:rPr>
            </w:pPr>
            <w:r w:rsidRPr="00D0393C">
              <w:rPr>
                <w:rFonts w:ascii="Cordia New" w:hAnsi="Cordia New" w:cs="Cordia New"/>
                <w:sz w:val="26"/>
                <w:szCs w:val="26"/>
              </w:rPr>
              <w:t>24,387</w:t>
            </w:r>
          </w:p>
        </w:tc>
        <w:tc>
          <w:tcPr>
            <w:tcW w:w="1440" w:type="dxa"/>
            <w:shd w:val="clear" w:color="auto" w:fill="auto"/>
            <w:vAlign w:val="bottom"/>
          </w:tcPr>
          <w:p w14:paraId="60E153C6" w14:textId="26C4E53A" w:rsidR="00572AB3" w:rsidRPr="00D0393C" w:rsidRDefault="00E06159" w:rsidP="00572AB3">
            <w:pPr>
              <w:pBdr>
                <w:bottom w:val="double" w:sz="4" w:space="1" w:color="auto"/>
              </w:pBdr>
              <w:ind w:right="-72"/>
              <w:jc w:val="right"/>
              <w:rPr>
                <w:rFonts w:ascii="Cordia New" w:hAnsi="Cordia New" w:cs="Cordia New"/>
                <w:sz w:val="26"/>
                <w:szCs w:val="26"/>
              </w:rPr>
            </w:pPr>
            <w:r w:rsidRPr="00D0393C">
              <w:rPr>
                <w:rFonts w:ascii="Cordia New" w:hAnsi="Cordia New" w:cs="Cordia New"/>
                <w:sz w:val="26"/>
                <w:szCs w:val="26"/>
              </w:rPr>
              <w:t>29,578</w:t>
            </w:r>
          </w:p>
        </w:tc>
      </w:tr>
    </w:tbl>
    <w:p w14:paraId="25F2A08B" w14:textId="718709D7" w:rsidR="00682A18" w:rsidRPr="00D0393C" w:rsidRDefault="00682A18" w:rsidP="00926E9B">
      <w:pPr>
        <w:ind w:left="900" w:hanging="360"/>
        <w:rPr>
          <w:rFonts w:ascii="Cordia New" w:hAnsi="Cordia New" w:cs="Cordia New"/>
          <w:sz w:val="26"/>
          <w:szCs w:val="26"/>
        </w:rPr>
      </w:pPr>
    </w:p>
    <w:tbl>
      <w:tblPr>
        <w:tblW w:w="9351" w:type="dxa"/>
        <w:tblInd w:w="108" w:type="dxa"/>
        <w:tblLayout w:type="fixed"/>
        <w:tblLook w:val="04A0" w:firstRow="1" w:lastRow="0" w:firstColumn="1" w:lastColumn="0" w:noHBand="0" w:noVBand="1"/>
      </w:tblPr>
      <w:tblGrid>
        <w:gridCol w:w="3591"/>
        <w:gridCol w:w="1440"/>
        <w:gridCol w:w="1440"/>
        <w:gridCol w:w="1440"/>
        <w:gridCol w:w="1440"/>
      </w:tblGrid>
      <w:tr w:rsidR="000F7C9E" w:rsidRPr="00D0393C" w14:paraId="03EEA064" w14:textId="77777777" w:rsidTr="00B76B3B">
        <w:tc>
          <w:tcPr>
            <w:tcW w:w="3591" w:type="dxa"/>
            <w:shd w:val="clear" w:color="auto" w:fill="auto"/>
            <w:vAlign w:val="bottom"/>
          </w:tcPr>
          <w:p w14:paraId="269D3D4F" w14:textId="77777777" w:rsidR="000F7C9E" w:rsidRPr="00D0393C" w:rsidRDefault="000F7C9E" w:rsidP="002E7863">
            <w:pPr>
              <w:ind w:left="435"/>
              <w:jc w:val="left"/>
              <w:rPr>
                <w:rFonts w:ascii="Cordia New" w:hAnsi="Cordia New" w:cs="Cordia New"/>
                <w:b/>
                <w:bCs/>
                <w:sz w:val="26"/>
                <w:szCs w:val="26"/>
              </w:rPr>
            </w:pPr>
          </w:p>
        </w:tc>
        <w:tc>
          <w:tcPr>
            <w:tcW w:w="5760" w:type="dxa"/>
            <w:gridSpan w:val="4"/>
            <w:shd w:val="clear" w:color="auto" w:fill="auto"/>
            <w:vAlign w:val="bottom"/>
            <w:hideMark/>
          </w:tcPr>
          <w:p w14:paraId="7945C049" w14:textId="503D2FF7" w:rsidR="000F7C9E" w:rsidRPr="00D0393C" w:rsidRDefault="000F7C9E" w:rsidP="00B76B3B">
            <w:pPr>
              <w:pBdr>
                <w:bottom w:val="single" w:sz="4" w:space="0" w:color="auto"/>
              </w:pBdr>
              <w:ind w:right="-72"/>
              <w:jc w:val="center"/>
              <w:rPr>
                <w:rFonts w:ascii="Cordia New" w:hAnsi="Cordia New" w:cs="Cordia New"/>
                <w:b/>
                <w:bCs/>
                <w:sz w:val="26"/>
                <w:szCs w:val="26"/>
              </w:rPr>
            </w:pPr>
            <w:r w:rsidRPr="00D0393C">
              <w:rPr>
                <w:rFonts w:ascii="Cordia New" w:hAnsi="Cordia New" w:cs="Cordia New"/>
                <w:b/>
                <w:bCs/>
                <w:sz w:val="26"/>
                <w:szCs w:val="26"/>
              </w:rPr>
              <w:t>Separate financial information</w:t>
            </w:r>
          </w:p>
        </w:tc>
      </w:tr>
      <w:tr w:rsidR="000F7C9E" w:rsidRPr="00D0393C" w14:paraId="6AB1F220" w14:textId="77777777" w:rsidTr="00B76B3B">
        <w:tc>
          <w:tcPr>
            <w:tcW w:w="3591" w:type="dxa"/>
            <w:shd w:val="clear" w:color="auto" w:fill="auto"/>
            <w:vAlign w:val="bottom"/>
          </w:tcPr>
          <w:p w14:paraId="748BD725" w14:textId="77777777" w:rsidR="000F7C9E" w:rsidRPr="00D0393C" w:rsidRDefault="000F7C9E" w:rsidP="002E7863">
            <w:pPr>
              <w:ind w:left="435"/>
              <w:jc w:val="left"/>
              <w:rPr>
                <w:rFonts w:ascii="Cordia New" w:hAnsi="Cordia New" w:cs="Cordia New"/>
                <w:b/>
                <w:bCs/>
                <w:sz w:val="26"/>
                <w:szCs w:val="26"/>
              </w:rPr>
            </w:pPr>
          </w:p>
        </w:tc>
        <w:tc>
          <w:tcPr>
            <w:tcW w:w="1440" w:type="dxa"/>
            <w:shd w:val="clear" w:color="auto" w:fill="auto"/>
            <w:vAlign w:val="bottom"/>
            <w:hideMark/>
          </w:tcPr>
          <w:p w14:paraId="33C996D6" w14:textId="77777777" w:rsidR="000F7C9E" w:rsidRPr="00D0393C" w:rsidRDefault="000F7C9E" w:rsidP="00B76B3B">
            <w:pPr>
              <w:ind w:right="-72"/>
              <w:jc w:val="right"/>
              <w:rPr>
                <w:rFonts w:ascii="Cordia New" w:hAnsi="Cordia New" w:cs="Cordia New"/>
                <w:b/>
                <w:bCs/>
                <w:sz w:val="26"/>
                <w:szCs w:val="26"/>
              </w:rPr>
            </w:pPr>
            <w:r w:rsidRPr="00D0393C">
              <w:rPr>
                <w:rFonts w:ascii="Cordia New" w:hAnsi="Cordia New" w:cs="Cordia New"/>
                <w:b/>
                <w:bCs/>
                <w:sz w:val="26"/>
                <w:szCs w:val="26"/>
              </w:rPr>
              <w:t>Number of</w:t>
            </w:r>
          </w:p>
          <w:p w14:paraId="57AC54E6" w14:textId="77777777" w:rsidR="000F7C9E" w:rsidRPr="00D0393C" w:rsidRDefault="000F7C9E" w:rsidP="00B76B3B">
            <w:pPr>
              <w:ind w:right="-72"/>
              <w:jc w:val="right"/>
              <w:rPr>
                <w:rFonts w:ascii="Cordia New" w:hAnsi="Cordia New" w:cs="Cordia New"/>
                <w:b/>
                <w:bCs/>
                <w:sz w:val="26"/>
                <w:szCs w:val="26"/>
              </w:rPr>
            </w:pPr>
            <w:r w:rsidRPr="00D0393C">
              <w:rPr>
                <w:rFonts w:ascii="Cordia New" w:hAnsi="Cordia New" w:cs="Cordia New"/>
                <w:b/>
                <w:bCs/>
                <w:sz w:val="26"/>
                <w:szCs w:val="26"/>
              </w:rPr>
              <w:t>ordinary shares</w:t>
            </w:r>
          </w:p>
          <w:p w14:paraId="0941EE80" w14:textId="61CD30F5" w:rsidR="000F7C9E" w:rsidRPr="00D0393C" w:rsidRDefault="000F7C9E" w:rsidP="00B76B3B">
            <w:pPr>
              <w:pBdr>
                <w:bottom w:val="single" w:sz="4" w:space="0" w:color="auto"/>
              </w:pBdr>
              <w:ind w:right="-72"/>
              <w:jc w:val="right"/>
              <w:rPr>
                <w:rFonts w:ascii="Cordia New" w:hAnsi="Cordia New" w:cs="Cordia New"/>
                <w:b/>
                <w:bCs/>
                <w:sz w:val="26"/>
                <w:szCs w:val="26"/>
              </w:rPr>
            </w:pPr>
            <w:r w:rsidRPr="00D0393C">
              <w:rPr>
                <w:rFonts w:ascii="Cordia New" w:hAnsi="Cordia New" w:cs="Cordia New"/>
                <w:b/>
                <w:bCs/>
                <w:sz w:val="26"/>
                <w:szCs w:val="26"/>
              </w:rPr>
              <w:t xml:space="preserve">Million </w:t>
            </w:r>
            <w:r w:rsidR="00C046B0">
              <w:rPr>
                <w:rFonts w:ascii="Cordia New" w:hAnsi="Cordia New" w:cs="Cordia New"/>
                <w:b/>
                <w:bCs/>
                <w:sz w:val="26"/>
                <w:szCs w:val="26"/>
              </w:rPr>
              <w:t>s</w:t>
            </w:r>
            <w:r w:rsidRPr="00D0393C">
              <w:rPr>
                <w:rFonts w:ascii="Cordia New" w:hAnsi="Cordia New" w:cs="Cordia New"/>
                <w:b/>
                <w:bCs/>
                <w:sz w:val="26"/>
                <w:szCs w:val="26"/>
              </w:rPr>
              <w:t>hares</w:t>
            </w:r>
          </w:p>
        </w:tc>
        <w:tc>
          <w:tcPr>
            <w:tcW w:w="1440" w:type="dxa"/>
            <w:shd w:val="clear" w:color="auto" w:fill="auto"/>
            <w:vAlign w:val="bottom"/>
          </w:tcPr>
          <w:p w14:paraId="41674A0A" w14:textId="77777777" w:rsidR="000F7C9E" w:rsidRPr="00D0393C" w:rsidRDefault="000F7C9E" w:rsidP="00B76B3B">
            <w:pPr>
              <w:ind w:right="-72"/>
              <w:jc w:val="right"/>
              <w:rPr>
                <w:rFonts w:ascii="Cordia New" w:hAnsi="Cordia New" w:cs="Cordia New"/>
                <w:b/>
                <w:bCs/>
                <w:sz w:val="26"/>
                <w:szCs w:val="26"/>
              </w:rPr>
            </w:pPr>
            <w:r w:rsidRPr="00D0393C">
              <w:rPr>
                <w:rFonts w:ascii="Cordia New" w:hAnsi="Cordia New" w:cs="Cordia New"/>
                <w:b/>
                <w:bCs/>
                <w:sz w:val="26"/>
                <w:szCs w:val="26"/>
              </w:rPr>
              <w:t>Ordinary</w:t>
            </w:r>
          </w:p>
          <w:p w14:paraId="32903B8C" w14:textId="77777777" w:rsidR="000F7C9E" w:rsidRPr="00D0393C" w:rsidRDefault="000F7C9E" w:rsidP="00B76B3B">
            <w:pPr>
              <w:ind w:right="-72"/>
              <w:jc w:val="right"/>
              <w:rPr>
                <w:rFonts w:ascii="Cordia New" w:hAnsi="Cordia New" w:cs="Cordia New"/>
                <w:b/>
                <w:bCs/>
                <w:sz w:val="26"/>
                <w:szCs w:val="26"/>
              </w:rPr>
            </w:pPr>
            <w:r w:rsidRPr="00D0393C">
              <w:rPr>
                <w:rFonts w:ascii="Cordia New" w:hAnsi="Cordia New" w:cs="Cordia New"/>
                <w:b/>
                <w:bCs/>
                <w:sz w:val="26"/>
                <w:szCs w:val="26"/>
              </w:rPr>
              <w:t>shares</w:t>
            </w:r>
          </w:p>
          <w:p w14:paraId="6249427F" w14:textId="77777777" w:rsidR="000F7C9E" w:rsidRPr="00D0393C" w:rsidRDefault="000F7C9E" w:rsidP="00B76B3B">
            <w:pPr>
              <w:pBdr>
                <w:bottom w:val="single" w:sz="4" w:space="0" w:color="auto"/>
              </w:pBdr>
              <w:ind w:right="-72"/>
              <w:jc w:val="right"/>
              <w:rPr>
                <w:rFonts w:ascii="Cordia New" w:hAnsi="Cordia New" w:cs="Cordia New"/>
                <w:b/>
                <w:bCs/>
                <w:sz w:val="26"/>
                <w:szCs w:val="26"/>
              </w:rPr>
            </w:pPr>
            <w:r w:rsidRPr="00D0393C">
              <w:rPr>
                <w:rFonts w:ascii="Cordia New" w:hAnsi="Cordia New" w:cs="Cordia New"/>
                <w:b/>
                <w:bCs/>
                <w:sz w:val="26"/>
                <w:szCs w:val="26"/>
              </w:rPr>
              <w:t>Baht Million</w:t>
            </w:r>
          </w:p>
        </w:tc>
        <w:tc>
          <w:tcPr>
            <w:tcW w:w="1440" w:type="dxa"/>
            <w:shd w:val="clear" w:color="auto" w:fill="auto"/>
            <w:vAlign w:val="bottom"/>
          </w:tcPr>
          <w:p w14:paraId="2F88FDC5" w14:textId="77777777" w:rsidR="000F7C9E" w:rsidRPr="00D0393C" w:rsidRDefault="000F7C9E" w:rsidP="00B76B3B">
            <w:pPr>
              <w:ind w:right="-72"/>
              <w:jc w:val="right"/>
              <w:rPr>
                <w:rFonts w:ascii="Cordia New" w:hAnsi="Cordia New" w:cs="Cordia New"/>
                <w:b/>
                <w:bCs/>
                <w:sz w:val="26"/>
                <w:szCs w:val="26"/>
              </w:rPr>
            </w:pPr>
            <w:r w:rsidRPr="00D0393C">
              <w:rPr>
                <w:rFonts w:ascii="Cordia New" w:hAnsi="Cordia New" w:cs="Cordia New"/>
                <w:b/>
                <w:bCs/>
                <w:sz w:val="26"/>
                <w:szCs w:val="26"/>
              </w:rPr>
              <w:t xml:space="preserve">Share premium  </w:t>
            </w:r>
          </w:p>
          <w:p w14:paraId="357C3D2B" w14:textId="77777777" w:rsidR="000F7C9E" w:rsidRPr="00D0393C" w:rsidRDefault="000F7C9E" w:rsidP="00B76B3B">
            <w:pPr>
              <w:pBdr>
                <w:bottom w:val="single" w:sz="4" w:space="0" w:color="auto"/>
              </w:pBdr>
              <w:ind w:right="-72"/>
              <w:jc w:val="right"/>
              <w:rPr>
                <w:rFonts w:ascii="Cordia New" w:hAnsi="Cordia New" w:cs="Cordia New"/>
                <w:b/>
                <w:bCs/>
                <w:sz w:val="26"/>
                <w:szCs w:val="26"/>
              </w:rPr>
            </w:pPr>
            <w:r w:rsidRPr="00D0393C">
              <w:rPr>
                <w:rFonts w:ascii="Cordia New" w:hAnsi="Cordia New" w:cs="Cordia New"/>
                <w:b/>
                <w:bCs/>
                <w:sz w:val="26"/>
                <w:szCs w:val="26"/>
              </w:rPr>
              <w:t>Baht Million</w:t>
            </w:r>
          </w:p>
        </w:tc>
        <w:tc>
          <w:tcPr>
            <w:tcW w:w="1440" w:type="dxa"/>
            <w:shd w:val="clear" w:color="auto" w:fill="auto"/>
            <w:vAlign w:val="bottom"/>
          </w:tcPr>
          <w:p w14:paraId="7A4362D9" w14:textId="77777777" w:rsidR="000F7C9E" w:rsidRPr="00D0393C" w:rsidRDefault="000F7C9E" w:rsidP="00B76B3B">
            <w:pPr>
              <w:ind w:right="-72"/>
              <w:jc w:val="right"/>
              <w:rPr>
                <w:rFonts w:ascii="Cordia New" w:hAnsi="Cordia New" w:cs="Cordia New"/>
                <w:b/>
                <w:bCs/>
                <w:sz w:val="26"/>
                <w:szCs w:val="26"/>
              </w:rPr>
            </w:pPr>
          </w:p>
          <w:p w14:paraId="063422EF" w14:textId="77777777" w:rsidR="000F7C9E" w:rsidRPr="00D0393C" w:rsidRDefault="000F7C9E" w:rsidP="00B76B3B">
            <w:pPr>
              <w:ind w:right="-72"/>
              <w:jc w:val="right"/>
              <w:rPr>
                <w:rFonts w:ascii="Cordia New" w:hAnsi="Cordia New" w:cs="Cordia New"/>
                <w:b/>
                <w:bCs/>
                <w:sz w:val="26"/>
                <w:szCs w:val="26"/>
              </w:rPr>
            </w:pPr>
            <w:r w:rsidRPr="00D0393C">
              <w:rPr>
                <w:rFonts w:ascii="Cordia New" w:hAnsi="Cordia New" w:cs="Cordia New"/>
                <w:b/>
                <w:bCs/>
                <w:sz w:val="26"/>
                <w:szCs w:val="26"/>
              </w:rPr>
              <w:t>Total</w:t>
            </w:r>
          </w:p>
          <w:p w14:paraId="192CE74B" w14:textId="77777777" w:rsidR="000F7C9E" w:rsidRPr="00D0393C" w:rsidRDefault="000F7C9E" w:rsidP="00B76B3B">
            <w:pPr>
              <w:pBdr>
                <w:bottom w:val="single" w:sz="4" w:space="0" w:color="auto"/>
              </w:pBdr>
              <w:ind w:right="-72"/>
              <w:jc w:val="right"/>
              <w:rPr>
                <w:rFonts w:ascii="Cordia New" w:hAnsi="Cordia New" w:cs="Cordia New"/>
                <w:b/>
                <w:bCs/>
                <w:sz w:val="26"/>
                <w:szCs w:val="26"/>
              </w:rPr>
            </w:pPr>
            <w:r w:rsidRPr="00D0393C">
              <w:rPr>
                <w:rFonts w:ascii="Cordia New" w:hAnsi="Cordia New" w:cs="Cordia New"/>
                <w:b/>
                <w:bCs/>
                <w:sz w:val="26"/>
                <w:szCs w:val="26"/>
              </w:rPr>
              <w:t>Baht Million</w:t>
            </w:r>
          </w:p>
        </w:tc>
      </w:tr>
      <w:tr w:rsidR="000F7C9E" w:rsidRPr="00D0393C" w14:paraId="6E16FB3C" w14:textId="77777777" w:rsidTr="00B76B3B">
        <w:tc>
          <w:tcPr>
            <w:tcW w:w="3591" w:type="dxa"/>
            <w:shd w:val="clear" w:color="auto" w:fill="auto"/>
            <w:vAlign w:val="bottom"/>
            <w:hideMark/>
          </w:tcPr>
          <w:p w14:paraId="47A29336" w14:textId="77777777" w:rsidR="000F7C9E" w:rsidRPr="00D0393C" w:rsidRDefault="000F7C9E" w:rsidP="002E7863">
            <w:pPr>
              <w:ind w:left="435"/>
              <w:jc w:val="left"/>
              <w:rPr>
                <w:rFonts w:ascii="Cordia New" w:hAnsi="Cordia New" w:cs="Cordia New"/>
                <w:sz w:val="26"/>
                <w:szCs w:val="26"/>
              </w:rPr>
            </w:pPr>
            <w:r w:rsidRPr="00D0393C">
              <w:rPr>
                <w:rFonts w:ascii="Cordia New" w:hAnsi="Cordia New" w:cs="Cordia New"/>
                <w:b/>
                <w:bCs/>
                <w:sz w:val="26"/>
                <w:szCs w:val="26"/>
              </w:rPr>
              <w:t>For the three-month period ended</w:t>
            </w:r>
          </w:p>
        </w:tc>
        <w:tc>
          <w:tcPr>
            <w:tcW w:w="1440" w:type="dxa"/>
            <w:shd w:val="clear" w:color="auto" w:fill="auto"/>
            <w:vAlign w:val="bottom"/>
          </w:tcPr>
          <w:p w14:paraId="42F65370" w14:textId="77777777" w:rsidR="000F7C9E" w:rsidRPr="00D0393C" w:rsidRDefault="000F7C9E" w:rsidP="00B76B3B">
            <w:pPr>
              <w:ind w:right="-72"/>
              <w:jc w:val="right"/>
              <w:rPr>
                <w:rFonts w:ascii="Cordia New" w:hAnsi="Cordia New" w:cs="Cordia New"/>
                <w:sz w:val="26"/>
                <w:szCs w:val="26"/>
              </w:rPr>
            </w:pPr>
          </w:p>
        </w:tc>
        <w:tc>
          <w:tcPr>
            <w:tcW w:w="1440" w:type="dxa"/>
            <w:shd w:val="clear" w:color="auto" w:fill="auto"/>
            <w:vAlign w:val="bottom"/>
          </w:tcPr>
          <w:p w14:paraId="7EEBBAD6" w14:textId="77777777" w:rsidR="000F7C9E" w:rsidRPr="00D0393C" w:rsidRDefault="000F7C9E" w:rsidP="00B76B3B">
            <w:pPr>
              <w:ind w:right="-72"/>
              <w:jc w:val="right"/>
              <w:rPr>
                <w:rFonts w:ascii="Cordia New" w:hAnsi="Cordia New" w:cs="Cordia New"/>
                <w:sz w:val="26"/>
                <w:szCs w:val="26"/>
              </w:rPr>
            </w:pPr>
          </w:p>
        </w:tc>
        <w:tc>
          <w:tcPr>
            <w:tcW w:w="1440" w:type="dxa"/>
            <w:shd w:val="clear" w:color="auto" w:fill="auto"/>
            <w:vAlign w:val="bottom"/>
          </w:tcPr>
          <w:p w14:paraId="346BAB10" w14:textId="77777777" w:rsidR="000F7C9E" w:rsidRPr="00D0393C" w:rsidRDefault="000F7C9E" w:rsidP="00B76B3B">
            <w:pPr>
              <w:ind w:right="-72"/>
              <w:jc w:val="right"/>
              <w:rPr>
                <w:rFonts w:ascii="Cordia New" w:hAnsi="Cordia New" w:cs="Cordia New"/>
                <w:sz w:val="26"/>
                <w:szCs w:val="26"/>
              </w:rPr>
            </w:pPr>
          </w:p>
        </w:tc>
        <w:tc>
          <w:tcPr>
            <w:tcW w:w="1440" w:type="dxa"/>
            <w:shd w:val="clear" w:color="auto" w:fill="auto"/>
            <w:vAlign w:val="bottom"/>
          </w:tcPr>
          <w:p w14:paraId="218E6074" w14:textId="77777777" w:rsidR="000F7C9E" w:rsidRPr="00D0393C" w:rsidRDefault="000F7C9E" w:rsidP="00B76B3B">
            <w:pPr>
              <w:ind w:right="-72"/>
              <w:jc w:val="right"/>
              <w:rPr>
                <w:rFonts w:ascii="Cordia New" w:hAnsi="Cordia New" w:cs="Cordia New"/>
                <w:sz w:val="26"/>
                <w:szCs w:val="26"/>
              </w:rPr>
            </w:pPr>
          </w:p>
        </w:tc>
      </w:tr>
      <w:tr w:rsidR="000F7C9E" w:rsidRPr="00D0393C" w14:paraId="6ADD8422" w14:textId="77777777" w:rsidTr="00B76B3B">
        <w:trPr>
          <w:trHeight w:val="153"/>
        </w:trPr>
        <w:tc>
          <w:tcPr>
            <w:tcW w:w="3591" w:type="dxa"/>
            <w:shd w:val="clear" w:color="auto" w:fill="auto"/>
            <w:vAlign w:val="bottom"/>
            <w:hideMark/>
          </w:tcPr>
          <w:p w14:paraId="02B11660" w14:textId="77777777" w:rsidR="000F7C9E" w:rsidRPr="00D0393C" w:rsidRDefault="000F7C9E" w:rsidP="002E7863">
            <w:pPr>
              <w:ind w:left="435"/>
              <w:jc w:val="left"/>
              <w:rPr>
                <w:rFonts w:ascii="Cordia New" w:hAnsi="Cordia New" w:cs="Cordia New"/>
                <w:sz w:val="26"/>
                <w:szCs w:val="26"/>
              </w:rPr>
            </w:pPr>
            <w:r w:rsidRPr="00D0393C">
              <w:rPr>
                <w:rFonts w:ascii="Cordia New" w:hAnsi="Cordia New" w:cs="Cordia New"/>
                <w:b/>
                <w:bCs/>
                <w:sz w:val="26"/>
                <w:szCs w:val="26"/>
              </w:rPr>
              <w:t xml:space="preserve">   31 March 2021</w:t>
            </w:r>
          </w:p>
        </w:tc>
        <w:tc>
          <w:tcPr>
            <w:tcW w:w="1440" w:type="dxa"/>
            <w:shd w:val="clear" w:color="auto" w:fill="auto"/>
            <w:vAlign w:val="bottom"/>
          </w:tcPr>
          <w:p w14:paraId="5EB411CD" w14:textId="7A69B1FA" w:rsidR="000F7C9E" w:rsidRPr="00D0393C" w:rsidRDefault="000F7C9E" w:rsidP="00B76B3B">
            <w:pPr>
              <w:ind w:right="-72"/>
              <w:jc w:val="right"/>
              <w:rPr>
                <w:rFonts w:ascii="Cordia New" w:hAnsi="Cordia New" w:cs="Cordia New"/>
                <w:sz w:val="26"/>
                <w:szCs w:val="26"/>
              </w:rPr>
            </w:pPr>
          </w:p>
        </w:tc>
        <w:tc>
          <w:tcPr>
            <w:tcW w:w="1440" w:type="dxa"/>
            <w:shd w:val="clear" w:color="auto" w:fill="auto"/>
            <w:vAlign w:val="bottom"/>
          </w:tcPr>
          <w:p w14:paraId="3D1BD6C4" w14:textId="77777777" w:rsidR="000F7C9E" w:rsidRPr="00D0393C" w:rsidRDefault="000F7C9E" w:rsidP="00B76B3B">
            <w:pPr>
              <w:ind w:right="-72"/>
              <w:jc w:val="right"/>
              <w:rPr>
                <w:rFonts w:ascii="Cordia New" w:hAnsi="Cordia New" w:cs="Cordia New"/>
                <w:sz w:val="26"/>
                <w:szCs w:val="26"/>
              </w:rPr>
            </w:pPr>
          </w:p>
        </w:tc>
        <w:tc>
          <w:tcPr>
            <w:tcW w:w="1440" w:type="dxa"/>
            <w:shd w:val="clear" w:color="auto" w:fill="auto"/>
            <w:vAlign w:val="bottom"/>
          </w:tcPr>
          <w:p w14:paraId="700B0041" w14:textId="77777777" w:rsidR="000F7C9E" w:rsidRPr="00D0393C" w:rsidRDefault="000F7C9E" w:rsidP="00B76B3B">
            <w:pPr>
              <w:ind w:right="-72"/>
              <w:jc w:val="right"/>
              <w:rPr>
                <w:rFonts w:ascii="Cordia New" w:hAnsi="Cordia New" w:cs="Cordia New"/>
                <w:sz w:val="26"/>
                <w:szCs w:val="26"/>
              </w:rPr>
            </w:pPr>
          </w:p>
        </w:tc>
        <w:tc>
          <w:tcPr>
            <w:tcW w:w="1440" w:type="dxa"/>
            <w:shd w:val="clear" w:color="auto" w:fill="auto"/>
            <w:vAlign w:val="bottom"/>
          </w:tcPr>
          <w:p w14:paraId="7115C2C2" w14:textId="77777777" w:rsidR="000F7C9E" w:rsidRPr="00D0393C" w:rsidRDefault="000F7C9E" w:rsidP="00B76B3B">
            <w:pPr>
              <w:ind w:right="-72"/>
              <w:jc w:val="right"/>
              <w:rPr>
                <w:rFonts w:ascii="Cordia New" w:hAnsi="Cordia New" w:cs="Cordia New"/>
                <w:sz w:val="26"/>
                <w:szCs w:val="26"/>
              </w:rPr>
            </w:pPr>
          </w:p>
        </w:tc>
      </w:tr>
      <w:tr w:rsidR="000F7C9E" w:rsidRPr="00D0393C" w14:paraId="5BF2ADE7" w14:textId="77777777" w:rsidTr="00B76B3B">
        <w:trPr>
          <w:trHeight w:val="153"/>
        </w:trPr>
        <w:tc>
          <w:tcPr>
            <w:tcW w:w="3591" w:type="dxa"/>
            <w:shd w:val="clear" w:color="auto" w:fill="auto"/>
            <w:vAlign w:val="bottom"/>
          </w:tcPr>
          <w:p w14:paraId="4F230FB3" w14:textId="77777777" w:rsidR="000F7C9E" w:rsidRPr="00D0393C" w:rsidRDefault="000F7C9E" w:rsidP="002E7863">
            <w:pPr>
              <w:ind w:left="435"/>
              <w:jc w:val="left"/>
              <w:rPr>
                <w:rFonts w:ascii="Cordia New" w:hAnsi="Cordia New" w:cs="Cordia New"/>
                <w:sz w:val="26"/>
                <w:szCs w:val="26"/>
              </w:rPr>
            </w:pPr>
            <w:r w:rsidRPr="00D0393C">
              <w:rPr>
                <w:rFonts w:ascii="Cordia New" w:hAnsi="Cordia New" w:cs="Cordia New"/>
                <w:sz w:val="26"/>
                <w:szCs w:val="26"/>
              </w:rPr>
              <w:t>Opening balance</w:t>
            </w:r>
          </w:p>
        </w:tc>
        <w:tc>
          <w:tcPr>
            <w:tcW w:w="1440" w:type="dxa"/>
            <w:shd w:val="clear" w:color="auto" w:fill="auto"/>
            <w:vAlign w:val="bottom"/>
          </w:tcPr>
          <w:p w14:paraId="0F1E2FE8" w14:textId="6FED2C0C" w:rsidR="000F7C9E" w:rsidRPr="00D0393C" w:rsidRDefault="005A5180" w:rsidP="00B76B3B">
            <w:pPr>
              <w:ind w:right="-72"/>
              <w:jc w:val="right"/>
              <w:rPr>
                <w:rFonts w:ascii="Cordia New" w:eastAsia="MS Mincho" w:hAnsi="Cordia New" w:cs="Cordia New"/>
                <w:sz w:val="26"/>
                <w:szCs w:val="26"/>
              </w:rPr>
            </w:pPr>
            <w:r w:rsidRPr="00D0393C">
              <w:rPr>
                <w:rFonts w:ascii="Cordia New" w:eastAsia="MS Mincho" w:hAnsi="Cordia New" w:cs="Cordia New"/>
                <w:sz w:val="26"/>
                <w:szCs w:val="26"/>
              </w:rPr>
              <w:t>5,182</w:t>
            </w:r>
          </w:p>
        </w:tc>
        <w:tc>
          <w:tcPr>
            <w:tcW w:w="1440" w:type="dxa"/>
            <w:shd w:val="clear" w:color="auto" w:fill="auto"/>
            <w:vAlign w:val="bottom"/>
          </w:tcPr>
          <w:p w14:paraId="14207DA6" w14:textId="3A4750AA" w:rsidR="000F7C9E" w:rsidRPr="00D0393C" w:rsidRDefault="005A5180" w:rsidP="00B76B3B">
            <w:pPr>
              <w:ind w:right="-72"/>
              <w:jc w:val="right"/>
              <w:rPr>
                <w:rFonts w:ascii="Cordia New" w:eastAsia="MS Mincho" w:hAnsi="Cordia New" w:cs="Cordia New"/>
                <w:sz w:val="26"/>
                <w:szCs w:val="26"/>
              </w:rPr>
            </w:pPr>
            <w:r w:rsidRPr="00D0393C">
              <w:rPr>
                <w:rFonts w:ascii="Cordia New" w:eastAsia="MS Mincho" w:hAnsi="Cordia New" w:cs="Cordia New"/>
                <w:sz w:val="26"/>
                <w:szCs w:val="26"/>
              </w:rPr>
              <w:t>5,182</w:t>
            </w:r>
          </w:p>
        </w:tc>
        <w:tc>
          <w:tcPr>
            <w:tcW w:w="1440" w:type="dxa"/>
            <w:shd w:val="clear" w:color="auto" w:fill="auto"/>
            <w:vAlign w:val="bottom"/>
          </w:tcPr>
          <w:p w14:paraId="3D80FCC8" w14:textId="6BB3F502" w:rsidR="000F7C9E" w:rsidRPr="00D0393C" w:rsidRDefault="005A5180" w:rsidP="00B76B3B">
            <w:pPr>
              <w:ind w:right="-72"/>
              <w:jc w:val="right"/>
              <w:rPr>
                <w:rFonts w:ascii="Cordia New" w:eastAsia="MS Mincho" w:hAnsi="Cordia New" w:cs="Cordia New"/>
                <w:sz w:val="26"/>
                <w:szCs w:val="26"/>
              </w:rPr>
            </w:pPr>
            <w:r w:rsidRPr="00D0393C">
              <w:rPr>
                <w:rFonts w:ascii="Cordia New" w:eastAsia="MS Mincho" w:hAnsi="Cordia New" w:cs="Cordia New"/>
                <w:sz w:val="26"/>
                <w:szCs w:val="26"/>
              </w:rPr>
              <w:t>24,170</w:t>
            </w:r>
          </w:p>
        </w:tc>
        <w:tc>
          <w:tcPr>
            <w:tcW w:w="1440" w:type="dxa"/>
            <w:shd w:val="clear" w:color="auto" w:fill="auto"/>
            <w:vAlign w:val="bottom"/>
          </w:tcPr>
          <w:p w14:paraId="186E5655" w14:textId="5FB80634" w:rsidR="000F7C9E" w:rsidRPr="00D0393C" w:rsidRDefault="005A5180" w:rsidP="00B76B3B">
            <w:pPr>
              <w:ind w:right="-72"/>
              <w:jc w:val="right"/>
              <w:rPr>
                <w:rFonts w:ascii="Cordia New" w:eastAsia="MS Mincho" w:hAnsi="Cordia New" w:cs="Cordia New"/>
                <w:sz w:val="26"/>
                <w:szCs w:val="26"/>
              </w:rPr>
            </w:pPr>
            <w:r w:rsidRPr="00D0393C">
              <w:rPr>
                <w:rFonts w:ascii="Cordia New" w:eastAsia="MS Mincho" w:hAnsi="Cordia New" w:cs="Cordia New"/>
                <w:sz w:val="26"/>
                <w:szCs w:val="26"/>
              </w:rPr>
              <w:t>29,352</w:t>
            </w:r>
          </w:p>
        </w:tc>
      </w:tr>
      <w:tr w:rsidR="000F7C9E" w:rsidRPr="00D0393C" w14:paraId="678751FC" w14:textId="77777777" w:rsidTr="00B76B3B">
        <w:trPr>
          <w:trHeight w:val="153"/>
        </w:trPr>
        <w:tc>
          <w:tcPr>
            <w:tcW w:w="3591" w:type="dxa"/>
            <w:shd w:val="clear" w:color="auto" w:fill="auto"/>
            <w:vAlign w:val="bottom"/>
          </w:tcPr>
          <w:p w14:paraId="08066B83" w14:textId="77777777" w:rsidR="000F7C9E" w:rsidRPr="00D0393C" w:rsidRDefault="000F7C9E" w:rsidP="002E7863">
            <w:pPr>
              <w:ind w:left="435"/>
              <w:jc w:val="left"/>
              <w:rPr>
                <w:rFonts w:ascii="Cordia New" w:hAnsi="Cordia New" w:cs="Cordia New"/>
                <w:sz w:val="26"/>
                <w:szCs w:val="26"/>
              </w:rPr>
            </w:pPr>
            <w:r w:rsidRPr="00D0393C">
              <w:rPr>
                <w:rFonts w:ascii="Cordia New" w:hAnsi="Cordia New" w:cs="Cordia New"/>
                <w:sz w:val="26"/>
                <w:szCs w:val="26"/>
              </w:rPr>
              <w:t>Exercise warrants</w:t>
            </w:r>
          </w:p>
        </w:tc>
        <w:tc>
          <w:tcPr>
            <w:tcW w:w="1440" w:type="dxa"/>
            <w:shd w:val="clear" w:color="auto" w:fill="auto"/>
            <w:vAlign w:val="bottom"/>
          </w:tcPr>
          <w:p w14:paraId="795725FA" w14:textId="77777777" w:rsidR="000F7C9E" w:rsidRPr="00D0393C" w:rsidRDefault="000F7C9E" w:rsidP="00B76B3B">
            <w:pPr>
              <w:pBdr>
                <w:bottom w:val="single" w:sz="4" w:space="1" w:color="auto"/>
              </w:pBdr>
              <w:ind w:right="-72"/>
              <w:jc w:val="right"/>
              <w:rPr>
                <w:rFonts w:ascii="Cordia New" w:eastAsia="MS Mincho" w:hAnsi="Cordia New" w:cs="Cordia New"/>
                <w:sz w:val="26"/>
                <w:szCs w:val="26"/>
              </w:rPr>
            </w:pPr>
            <w:r w:rsidRPr="00D0393C">
              <w:rPr>
                <w:rFonts w:ascii="Cordia New" w:eastAsia="MS Mincho" w:hAnsi="Cordia New" w:cs="Cordia New"/>
                <w:sz w:val="26"/>
                <w:szCs w:val="26"/>
              </w:rPr>
              <w:t>9</w:t>
            </w:r>
          </w:p>
        </w:tc>
        <w:tc>
          <w:tcPr>
            <w:tcW w:w="1440" w:type="dxa"/>
            <w:shd w:val="clear" w:color="auto" w:fill="auto"/>
            <w:vAlign w:val="bottom"/>
          </w:tcPr>
          <w:p w14:paraId="1F58DA2A" w14:textId="77777777" w:rsidR="000F7C9E" w:rsidRPr="00D0393C" w:rsidRDefault="000F7C9E" w:rsidP="00B76B3B">
            <w:pPr>
              <w:pBdr>
                <w:bottom w:val="single" w:sz="4" w:space="1" w:color="auto"/>
              </w:pBdr>
              <w:ind w:right="-72"/>
              <w:jc w:val="right"/>
              <w:rPr>
                <w:rFonts w:ascii="Cordia New" w:eastAsia="MS Mincho" w:hAnsi="Cordia New" w:cs="Cordia New"/>
                <w:sz w:val="26"/>
                <w:szCs w:val="26"/>
              </w:rPr>
            </w:pPr>
            <w:r w:rsidRPr="00D0393C">
              <w:rPr>
                <w:rFonts w:ascii="Cordia New" w:eastAsia="MS Mincho" w:hAnsi="Cordia New" w:cs="Cordia New"/>
                <w:sz w:val="26"/>
                <w:szCs w:val="26"/>
              </w:rPr>
              <w:t>9</w:t>
            </w:r>
          </w:p>
        </w:tc>
        <w:tc>
          <w:tcPr>
            <w:tcW w:w="1440" w:type="dxa"/>
            <w:shd w:val="clear" w:color="auto" w:fill="auto"/>
            <w:vAlign w:val="bottom"/>
          </w:tcPr>
          <w:p w14:paraId="2EB637EE" w14:textId="77777777" w:rsidR="000F7C9E" w:rsidRPr="00D0393C" w:rsidRDefault="000F7C9E" w:rsidP="00B76B3B">
            <w:pPr>
              <w:pBdr>
                <w:bottom w:val="single" w:sz="4" w:space="1" w:color="auto"/>
              </w:pBdr>
              <w:ind w:right="-72"/>
              <w:jc w:val="right"/>
              <w:rPr>
                <w:rFonts w:ascii="Cordia New" w:eastAsia="MS Mincho" w:hAnsi="Cordia New" w:cs="Cordia New"/>
                <w:sz w:val="26"/>
                <w:szCs w:val="26"/>
              </w:rPr>
            </w:pPr>
            <w:r w:rsidRPr="00D0393C">
              <w:rPr>
                <w:rFonts w:ascii="Cordia New" w:eastAsia="MS Mincho" w:hAnsi="Cordia New" w:cs="Cordia New"/>
                <w:sz w:val="26"/>
                <w:szCs w:val="26"/>
              </w:rPr>
              <w:t>191</w:t>
            </w:r>
          </w:p>
        </w:tc>
        <w:tc>
          <w:tcPr>
            <w:tcW w:w="1440" w:type="dxa"/>
            <w:shd w:val="clear" w:color="auto" w:fill="auto"/>
            <w:vAlign w:val="bottom"/>
          </w:tcPr>
          <w:p w14:paraId="1F8C618E" w14:textId="77777777" w:rsidR="000F7C9E" w:rsidRPr="00D0393C" w:rsidRDefault="000F7C9E" w:rsidP="00B76B3B">
            <w:pPr>
              <w:pBdr>
                <w:bottom w:val="single" w:sz="4" w:space="1" w:color="auto"/>
              </w:pBdr>
              <w:ind w:right="-72"/>
              <w:jc w:val="right"/>
              <w:rPr>
                <w:rFonts w:ascii="Cordia New" w:eastAsia="MS Mincho" w:hAnsi="Cordia New" w:cs="Cordia New"/>
                <w:sz w:val="26"/>
                <w:szCs w:val="26"/>
              </w:rPr>
            </w:pPr>
            <w:r w:rsidRPr="00D0393C">
              <w:rPr>
                <w:rFonts w:ascii="Cordia New" w:eastAsia="MS Mincho" w:hAnsi="Cordia New" w:cs="Cordia New"/>
                <w:sz w:val="26"/>
                <w:szCs w:val="26"/>
              </w:rPr>
              <w:t>200</w:t>
            </w:r>
          </w:p>
        </w:tc>
      </w:tr>
      <w:tr w:rsidR="000F7C9E" w:rsidRPr="00D0393C" w14:paraId="5FF03740" w14:textId="77777777" w:rsidTr="00B76B3B">
        <w:tc>
          <w:tcPr>
            <w:tcW w:w="3591" w:type="dxa"/>
            <w:shd w:val="clear" w:color="auto" w:fill="auto"/>
            <w:vAlign w:val="bottom"/>
          </w:tcPr>
          <w:p w14:paraId="4D6122BD" w14:textId="77777777" w:rsidR="000F7C9E" w:rsidRPr="00D0393C" w:rsidRDefault="000F7C9E" w:rsidP="002E7863">
            <w:pPr>
              <w:ind w:left="435"/>
              <w:jc w:val="left"/>
              <w:rPr>
                <w:rFonts w:ascii="Cordia New" w:hAnsi="Cordia New" w:cs="Cordia New"/>
                <w:b/>
                <w:bCs/>
                <w:sz w:val="12"/>
                <w:szCs w:val="12"/>
              </w:rPr>
            </w:pPr>
          </w:p>
        </w:tc>
        <w:tc>
          <w:tcPr>
            <w:tcW w:w="1440" w:type="dxa"/>
            <w:shd w:val="clear" w:color="auto" w:fill="auto"/>
            <w:vAlign w:val="bottom"/>
          </w:tcPr>
          <w:p w14:paraId="227E7F9C" w14:textId="77777777" w:rsidR="000F7C9E" w:rsidRPr="00D0393C" w:rsidRDefault="000F7C9E" w:rsidP="00B76B3B">
            <w:pPr>
              <w:ind w:right="-72"/>
              <w:jc w:val="right"/>
              <w:rPr>
                <w:rFonts w:ascii="Cordia New" w:hAnsi="Cordia New" w:cs="Cordia New"/>
                <w:sz w:val="12"/>
                <w:szCs w:val="12"/>
              </w:rPr>
            </w:pPr>
          </w:p>
        </w:tc>
        <w:tc>
          <w:tcPr>
            <w:tcW w:w="1440" w:type="dxa"/>
            <w:shd w:val="clear" w:color="auto" w:fill="auto"/>
            <w:vAlign w:val="bottom"/>
          </w:tcPr>
          <w:p w14:paraId="69F23A11" w14:textId="77777777" w:rsidR="000F7C9E" w:rsidRPr="00D0393C" w:rsidRDefault="000F7C9E" w:rsidP="00B76B3B">
            <w:pPr>
              <w:ind w:right="-72"/>
              <w:jc w:val="right"/>
              <w:rPr>
                <w:rFonts w:ascii="Cordia New" w:hAnsi="Cordia New" w:cs="Cordia New"/>
                <w:sz w:val="12"/>
                <w:szCs w:val="12"/>
              </w:rPr>
            </w:pPr>
          </w:p>
        </w:tc>
        <w:tc>
          <w:tcPr>
            <w:tcW w:w="1440" w:type="dxa"/>
            <w:shd w:val="clear" w:color="auto" w:fill="auto"/>
            <w:vAlign w:val="bottom"/>
          </w:tcPr>
          <w:p w14:paraId="0CAA9970" w14:textId="77777777" w:rsidR="000F7C9E" w:rsidRPr="00D0393C" w:rsidRDefault="000F7C9E" w:rsidP="00B76B3B">
            <w:pPr>
              <w:ind w:right="-72"/>
              <w:jc w:val="right"/>
              <w:rPr>
                <w:rFonts w:ascii="Cordia New" w:hAnsi="Cordia New" w:cs="Cordia New"/>
                <w:sz w:val="12"/>
                <w:szCs w:val="12"/>
              </w:rPr>
            </w:pPr>
          </w:p>
        </w:tc>
        <w:tc>
          <w:tcPr>
            <w:tcW w:w="1440" w:type="dxa"/>
            <w:shd w:val="clear" w:color="auto" w:fill="auto"/>
            <w:vAlign w:val="bottom"/>
          </w:tcPr>
          <w:p w14:paraId="07CD0973" w14:textId="77777777" w:rsidR="000F7C9E" w:rsidRPr="00D0393C" w:rsidRDefault="000F7C9E" w:rsidP="00B76B3B">
            <w:pPr>
              <w:ind w:right="-72"/>
              <w:jc w:val="right"/>
              <w:rPr>
                <w:rFonts w:ascii="Cordia New" w:hAnsi="Cordia New" w:cs="Cordia New"/>
                <w:sz w:val="12"/>
                <w:szCs w:val="12"/>
              </w:rPr>
            </w:pPr>
          </w:p>
        </w:tc>
      </w:tr>
      <w:tr w:rsidR="000F7C9E" w:rsidRPr="00D0393C" w14:paraId="61C00728" w14:textId="77777777" w:rsidTr="00B76B3B">
        <w:tc>
          <w:tcPr>
            <w:tcW w:w="3591" w:type="dxa"/>
            <w:shd w:val="clear" w:color="auto" w:fill="auto"/>
            <w:vAlign w:val="bottom"/>
            <w:hideMark/>
          </w:tcPr>
          <w:p w14:paraId="1D846E1D" w14:textId="77777777" w:rsidR="000F7C9E" w:rsidRPr="00D0393C" w:rsidRDefault="000F7C9E" w:rsidP="002E7863">
            <w:pPr>
              <w:ind w:left="435"/>
              <w:jc w:val="left"/>
              <w:rPr>
                <w:rFonts w:ascii="Cordia New" w:hAnsi="Cordia New" w:cs="Cordia New"/>
                <w:sz w:val="26"/>
                <w:szCs w:val="26"/>
              </w:rPr>
            </w:pPr>
            <w:r w:rsidRPr="00D0393C">
              <w:rPr>
                <w:rFonts w:ascii="Cordia New" w:hAnsi="Cordia New" w:cs="Cordia New"/>
                <w:sz w:val="26"/>
                <w:szCs w:val="26"/>
              </w:rPr>
              <w:t>Closing balance</w:t>
            </w:r>
          </w:p>
        </w:tc>
        <w:tc>
          <w:tcPr>
            <w:tcW w:w="1440" w:type="dxa"/>
            <w:shd w:val="clear" w:color="auto" w:fill="auto"/>
            <w:vAlign w:val="bottom"/>
          </w:tcPr>
          <w:p w14:paraId="7C811C88" w14:textId="49661A73" w:rsidR="000F7C9E" w:rsidRPr="00D0393C" w:rsidRDefault="005A5180" w:rsidP="00B76B3B">
            <w:pPr>
              <w:pBdr>
                <w:bottom w:val="double" w:sz="4" w:space="1" w:color="auto"/>
              </w:pBdr>
              <w:ind w:right="-72"/>
              <w:jc w:val="right"/>
              <w:rPr>
                <w:rFonts w:ascii="Cordia New" w:hAnsi="Cordia New" w:cs="Cordia New"/>
                <w:sz w:val="26"/>
                <w:szCs w:val="26"/>
              </w:rPr>
            </w:pPr>
            <w:r w:rsidRPr="00D0393C">
              <w:rPr>
                <w:rFonts w:ascii="Cordia New" w:hAnsi="Cordia New" w:cs="Cordia New"/>
                <w:sz w:val="26"/>
                <w:szCs w:val="26"/>
              </w:rPr>
              <w:t>5,191</w:t>
            </w:r>
          </w:p>
        </w:tc>
        <w:tc>
          <w:tcPr>
            <w:tcW w:w="1440" w:type="dxa"/>
            <w:shd w:val="clear" w:color="auto" w:fill="auto"/>
            <w:vAlign w:val="bottom"/>
          </w:tcPr>
          <w:p w14:paraId="003090FC" w14:textId="55FC7984" w:rsidR="000F7C9E" w:rsidRPr="00D0393C" w:rsidRDefault="005A5180" w:rsidP="00B76B3B">
            <w:pPr>
              <w:pBdr>
                <w:bottom w:val="double" w:sz="4" w:space="1" w:color="auto"/>
              </w:pBdr>
              <w:ind w:right="-72"/>
              <w:jc w:val="right"/>
              <w:rPr>
                <w:rFonts w:ascii="Cordia New" w:hAnsi="Cordia New" w:cs="Cordia New"/>
                <w:sz w:val="26"/>
                <w:szCs w:val="26"/>
              </w:rPr>
            </w:pPr>
            <w:r w:rsidRPr="00D0393C">
              <w:rPr>
                <w:rFonts w:ascii="Cordia New" w:hAnsi="Cordia New" w:cs="Cordia New"/>
                <w:sz w:val="26"/>
                <w:szCs w:val="26"/>
              </w:rPr>
              <w:t>5,191</w:t>
            </w:r>
          </w:p>
        </w:tc>
        <w:tc>
          <w:tcPr>
            <w:tcW w:w="1440" w:type="dxa"/>
            <w:shd w:val="clear" w:color="auto" w:fill="auto"/>
            <w:vAlign w:val="bottom"/>
          </w:tcPr>
          <w:p w14:paraId="6236C586" w14:textId="7D3A79DB" w:rsidR="000F7C9E" w:rsidRPr="00D0393C" w:rsidRDefault="005A5180" w:rsidP="00B76B3B">
            <w:pPr>
              <w:pBdr>
                <w:bottom w:val="double" w:sz="4" w:space="1" w:color="auto"/>
              </w:pBdr>
              <w:ind w:right="-72"/>
              <w:jc w:val="right"/>
              <w:rPr>
                <w:rFonts w:ascii="Cordia New" w:hAnsi="Cordia New" w:cs="Cordia New"/>
                <w:sz w:val="26"/>
                <w:szCs w:val="26"/>
              </w:rPr>
            </w:pPr>
            <w:r w:rsidRPr="00D0393C">
              <w:rPr>
                <w:rFonts w:ascii="Cordia New" w:hAnsi="Cordia New" w:cs="Cordia New"/>
                <w:sz w:val="26"/>
                <w:szCs w:val="26"/>
              </w:rPr>
              <w:t>24,361</w:t>
            </w:r>
          </w:p>
        </w:tc>
        <w:tc>
          <w:tcPr>
            <w:tcW w:w="1440" w:type="dxa"/>
            <w:shd w:val="clear" w:color="auto" w:fill="auto"/>
            <w:vAlign w:val="bottom"/>
          </w:tcPr>
          <w:p w14:paraId="6A448570" w14:textId="50266A89" w:rsidR="000F7C9E" w:rsidRPr="00D0393C" w:rsidRDefault="005A5180" w:rsidP="00B76B3B">
            <w:pPr>
              <w:pBdr>
                <w:bottom w:val="double" w:sz="4" w:space="1" w:color="auto"/>
              </w:pBdr>
              <w:ind w:right="-72"/>
              <w:jc w:val="right"/>
              <w:rPr>
                <w:rFonts w:ascii="Cordia New" w:hAnsi="Cordia New" w:cs="Cordia New"/>
                <w:sz w:val="26"/>
                <w:szCs w:val="26"/>
              </w:rPr>
            </w:pPr>
            <w:r w:rsidRPr="00D0393C">
              <w:rPr>
                <w:rFonts w:ascii="Cordia New" w:hAnsi="Cordia New" w:cs="Cordia New"/>
                <w:sz w:val="26"/>
                <w:szCs w:val="26"/>
              </w:rPr>
              <w:t>29,552</w:t>
            </w:r>
          </w:p>
        </w:tc>
      </w:tr>
    </w:tbl>
    <w:p w14:paraId="30B8B733" w14:textId="77777777" w:rsidR="000F7C9E" w:rsidRPr="00D0393C" w:rsidRDefault="000F7C9E" w:rsidP="00104A4E">
      <w:pPr>
        <w:ind w:left="540"/>
        <w:rPr>
          <w:rFonts w:ascii="Cordia New" w:hAnsi="Cordia New" w:cs="Cordia New"/>
          <w:color w:val="222222"/>
          <w:spacing w:val="-4"/>
          <w:sz w:val="26"/>
          <w:szCs w:val="26"/>
          <w:shd w:val="clear" w:color="auto" w:fill="FFFFFF"/>
        </w:rPr>
      </w:pPr>
    </w:p>
    <w:p w14:paraId="4DD6290E" w14:textId="42D2349D" w:rsidR="008F4693" w:rsidRDefault="008F4693" w:rsidP="008F4693">
      <w:pPr>
        <w:ind w:left="540"/>
        <w:rPr>
          <w:rFonts w:ascii="Cordia New" w:hAnsi="Cordia New" w:cs="Cordia New"/>
          <w:sz w:val="26"/>
          <w:szCs w:val="26"/>
        </w:rPr>
      </w:pPr>
      <w:r w:rsidRPr="00B32D7B">
        <w:rPr>
          <w:rFonts w:ascii="Cordia New" w:hAnsi="Cordia New" w:cs="Cordia New"/>
          <w:spacing w:val="-2"/>
          <w:sz w:val="26"/>
          <w:szCs w:val="26"/>
        </w:rPr>
        <w:t xml:space="preserve">As at 31 March 2021, the </w:t>
      </w:r>
      <w:proofErr w:type="spellStart"/>
      <w:r w:rsidRPr="00B32D7B">
        <w:rPr>
          <w:rFonts w:ascii="Cordia New" w:hAnsi="Cordia New" w:cs="Cordia New"/>
          <w:spacing w:val="-2"/>
          <w:sz w:val="26"/>
          <w:szCs w:val="26"/>
        </w:rPr>
        <w:t>authorised</w:t>
      </w:r>
      <w:proofErr w:type="spellEnd"/>
      <w:r w:rsidRPr="00B32D7B">
        <w:rPr>
          <w:rFonts w:ascii="Cordia New" w:hAnsi="Cordia New" w:cs="Cordia New"/>
          <w:spacing w:val="-2"/>
          <w:sz w:val="26"/>
          <w:szCs w:val="26"/>
        </w:rPr>
        <w:t xml:space="preserve"> shares comprise 5,888 million ordinary shares (31 December 2020: 5,888 million</w:t>
      </w:r>
      <w:r w:rsidRPr="008F4693">
        <w:rPr>
          <w:rFonts w:ascii="Cordia New" w:hAnsi="Cordia New" w:cs="Cordia New"/>
          <w:sz w:val="26"/>
          <w:szCs w:val="26"/>
        </w:rPr>
        <w:t xml:space="preserve"> </w:t>
      </w:r>
      <w:r w:rsidRPr="00B32D7B">
        <w:rPr>
          <w:rFonts w:ascii="Cordia New" w:hAnsi="Cordia New" w:cs="Cordia New"/>
          <w:spacing w:val="-4"/>
          <w:sz w:val="26"/>
          <w:szCs w:val="26"/>
        </w:rPr>
        <w:t>ordinary shares) at par value of Baht 1 each. The issued and fully paid-up shares comprise 5,19</w:t>
      </w:r>
      <w:r w:rsidR="006376B8" w:rsidRPr="00B32D7B">
        <w:rPr>
          <w:rFonts w:ascii="Cordia New" w:hAnsi="Cordia New" w:cs="Cordia New"/>
          <w:spacing w:val="-4"/>
          <w:sz w:val="26"/>
          <w:szCs w:val="26"/>
        </w:rPr>
        <w:t>1</w:t>
      </w:r>
      <w:r w:rsidRPr="00B32D7B">
        <w:rPr>
          <w:rFonts w:ascii="Cordia New" w:hAnsi="Cordia New" w:cs="Cordia New"/>
          <w:spacing w:val="-4"/>
          <w:sz w:val="26"/>
          <w:szCs w:val="26"/>
        </w:rPr>
        <w:t xml:space="preserve"> million ordinary shares</w:t>
      </w:r>
      <w:r w:rsidRPr="008F4693">
        <w:rPr>
          <w:rFonts w:ascii="Cordia New" w:hAnsi="Cordia New" w:cs="Cordia New"/>
          <w:sz w:val="26"/>
          <w:szCs w:val="26"/>
        </w:rPr>
        <w:t xml:space="preserve"> (31 December 2020: 5,182 million ordinary shares) at par value of Baht 1 each.</w:t>
      </w:r>
    </w:p>
    <w:p w14:paraId="7B79284A" w14:textId="77777777" w:rsidR="008F4693" w:rsidRPr="00D0393C" w:rsidRDefault="008F4693" w:rsidP="008F4693">
      <w:pPr>
        <w:ind w:left="540"/>
        <w:rPr>
          <w:rFonts w:ascii="Cordia New" w:hAnsi="Cordia New" w:cs="Cordia New"/>
          <w:sz w:val="26"/>
          <w:szCs w:val="26"/>
        </w:rPr>
      </w:pPr>
    </w:p>
    <w:p w14:paraId="182B21E2" w14:textId="0C88E316" w:rsidR="001D5D07" w:rsidRPr="002D4F94" w:rsidRDefault="00731CF1" w:rsidP="00926E9B">
      <w:pPr>
        <w:ind w:left="540"/>
        <w:rPr>
          <w:rFonts w:ascii="Cordia New" w:eastAsia="Times New Roman" w:hAnsi="Cordia New" w:cs="Cordia New"/>
          <w:spacing w:val="-6"/>
          <w:sz w:val="26"/>
          <w:szCs w:val="26"/>
        </w:rPr>
      </w:pPr>
      <w:r w:rsidRPr="002D4F94">
        <w:rPr>
          <w:rFonts w:ascii="Cordia New" w:eastAsia="Times New Roman" w:hAnsi="Cordia New" w:cs="Cordia New"/>
          <w:spacing w:val="-6"/>
          <w:sz w:val="26"/>
          <w:szCs w:val="26"/>
        </w:rPr>
        <w:t>In the first quarter of 2021, warrants of 9.26 million units were exercised at total of Baht 200 million, resulting in 9.</w:t>
      </w:r>
      <w:r w:rsidR="00C867AC" w:rsidRPr="002D4F94">
        <w:rPr>
          <w:rFonts w:ascii="Cordia New" w:eastAsia="Times New Roman" w:hAnsi="Cordia New" w:cs="Cordia New"/>
          <w:spacing w:val="-6"/>
          <w:sz w:val="26"/>
          <w:szCs w:val="26"/>
        </w:rPr>
        <w:t>26</w:t>
      </w:r>
      <w:r w:rsidRPr="002D4F94">
        <w:rPr>
          <w:rFonts w:ascii="Cordia New" w:eastAsia="Times New Roman" w:hAnsi="Cordia New" w:cs="Cordia New"/>
          <w:spacing w:val="-6"/>
          <w:sz w:val="26"/>
          <w:szCs w:val="26"/>
        </w:rPr>
        <w:t xml:space="preserve"> million new ordinary shares, at par value of Baht 1 each</w:t>
      </w:r>
      <w:r w:rsidR="00C867AC" w:rsidRPr="002D4F94">
        <w:rPr>
          <w:rFonts w:ascii="Cordia New" w:eastAsia="Times New Roman" w:hAnsi="Cordia New" w:cs="Cordia New"/>
          <w:spacing w:val="-6"/>
          <w:sz w:val="26"/>
          <w:szCs w:val="26"/>
        </w:rPr>
        <w:t>, totaling Baht 9.26 million</w:t>
      </w:r>
      <w:r w:rsidRPr="002D4F94">
        <w:rPr>
          <w:rFonts w:ascii="Cordia New" w:eastAsia="Times New Roman" w:hAnsi="Cordia New" w:cs="Cordia New"/>
          <w:spacing w:val="-6"/>
          <w:sz w:val="26"/>
          <w:szCs w:val="26"/>
        </w:rPr>
        <w:t xml:space="preserve"> and share premium of Baht 191 million. The newly issued shares</w:t>
      </w:r>
      <w:r w:rsidR="002453A1" w:rsidRPr="002D4F94">
        <w:rPr>
          <w:rFonts w:ascii="Cordia New" w:eastAsia="Times New Roman" w:hAnsi="Cordia New" w:cs="Cordia New"/>
          <w:spacing w:val="-6"/>
          <w:sz w:val="26"/>
          <w:szCs w:val="26"/>
        </w:rPr>
        <w:t xml:space="preserve"> </w:t>
      </w:r>
      <w:r w:rsidRPr="002D4F94">
        <w:rPr>
          <w:rFonts w:ascii="Cordia New" w:eastAsia="Times New Roman" w:hAnsi="Cordia New" w:cs="Cordia New"/>
          <w:spacing w:val="-6"/>
          <w:sz w:val="26"/>
          <w:szCs w:val="26"/>
        </w:rPr>
        <w:t>were fully paid-up</w:t>
      </w:r>
      <w:r w:rsidR="002453A1" w:rsidRPr="002D4F94">
        <w:rPr>
          <w:rFonts w:ascii="Cordia New" w:eastAsia="Times New Roman" w:hAnsi="Cordia New" w:cs="Cordia New"/>
          <w:spacing w:val="-6"/>
          <w:sz w:val="26"/>
          <w:szCs w:val="26"/>
        </w:rPr>
        <w:t>.</w:t>
      </w:r>
    </w:p>
    <w:p w14:paraId="7A7C6EAC" w14:textId="4DA1B430" w:rsidR="008875D4" w:rsidRDefault="008875D4" w:rsidP="00926E9B">
      <w:pPr>
        <w:ind w:left="540"/>
        <w:rPr>
          <w:rFonts w:ascii="Cordia New" w:eastAsia="Times New Roman" w:hAnsi="Cordia New" w:cs="Cordia New"/>
          <w:spacing w:val="-4"/>
          <w:sz w:val="26"/>
          <w:szCs w:val="26"/>
        </w:rPr>
      </w:pPr>
    </w:p>
    <w:p w14:paraId="4F8A7AF7" w14:textId="77777777" w:rsidR="005449C7" w:rsidRDefault="005449C7" w:rsidP="00926E9B">
      <w:pPr>
        <w:ind w:left="540"/>
        <w:rPr>
          <w:rFonts w:ascii="Cordia New" w:eastAsia="Times New Roman" w:hAnsi="Cordia New" w:cs="Cordia New"/>
          <w:spacing w:val="-4"/>
          <w:sz w:val="26"/>
          <w:szCs w:val="26"/>
        </w:rPr>
      </w:pPr>
    </w:p>
    <w:p w14:paraId="6BA80C62" w14:textId="28F00AE8" w:rsidR="006525F3" w:rsidRPr="00D0393C" w:rsidRDefault="006525F3" w:rsidP="00926E9B">
      <w:pPr>
        <w:ind w:left="540"/>
        <w:rPr>
          <w:rFonts w:ascii="Cordia New" w:hAnsi="Cordia New" w:cs="Cordia New"/>
          <w:sz w:val="26"/>
          <w:szCs w:val="26"/>
        </w:rPr>
      </w:pPr>
    </w:p>
    <w:p w14:paraId="585FAC50" w14:textId="77777777" w:rsidR="00DE28E5" w:rsidRPr="00D0393C" w:rsidRDefault="00DE28E5" w:rsidP="00DE28E5">
      <w:pPr>
        <w:rPr>
          <w:rFonts w:ascii="Cordia New" w:hAnsi="Cordia New" w:cs="Cordia New"/>
          <w:sz w:val="26"/>
          <w:szCs w:val="26"/>
          <w:cs/>
        </w:rPr>
        <w:sectPr w:rsidR="00DE28E5" w:rsidRPr="00D0393C" w:rsidSect="00586353">
          <w:footerReference w:type="default" r:id="rId14"/>
          <w:pgSz w:w="11907" w:h="16840" w:code="9"/>
          <w:pgMar w:top="1987" w:right="1138" w:bottom="850" w:left="1411" w:header="706" w:footer="576" w:gutter="0"/>
          <w:cols w:space="720"/>
        </w:sectPr>
      </w:pPr>
    </w:p>
    <w:p w14:paraId="69624C4E" w14:textId="06FCFB6B" w:rsidR="00DE28E5" w:rsidRPr="008B4DF4" w:rsidRDefault="00DE28E5" w:rsidP="00DD2C05">
      <w:pPr>
        <w:ind w:left="540" w:hanging="522"/>
        <w:rPr>
          <w:rFonts w:ascii="Cordia New" w:hAnsi="Cordia New" w:cs="Cordia New"/>
          <w:b/>
          <w:bCs/>
          <w:sz w:val="26"/>
          <w:szCs w:val="26"/>
        </w:rPr>
      </w:pPr>
      <w:r w:rsidRPr="008B4DF4">
        <w:rPr>
          <w:rFonts w:ascii="Cordia New" w:hAnsi="Cordia New" w:cs="Cordia New"/>
          <w:b/>
          <w:bCs/>
          <w:sz w:val="26"/>
          <w:szCs w:val="26"/>
        </w:rPr>
        <w:lastRenderedPageBreak/>
        <w:t>1</w:t>
      </w:r>
      <w:r w:rsidR="0059594E" w:rsidRPr="008B4DF4">
        <w:rPr>
          <w:rFonts w:ascii="Cordia New" w:hAnsi="Cordia New" w:cs="Cordia New"/>
          <w:b/>
          <w:bCs/>
          <w:sz w:val="26"/>
          <w:szCs w:val="26"/>
        </w:rPr>
        <w:t>7</w:t>
      </w:r>
      <w:r w:rsidRPr="008B4DF4">
        <w:rPr>
          <w:rFonts w:ascii="Cordia New" w:hAnsi="Cordia New" w:cs="Cordia New"/>
          <w:b/>
          <w:bCs/>
          <w:sz w:val="26"/>
          <w:szCs w:val="26"/>
        </w:rPr>
        <w:tab/>
        <w:t>Warrants</w:t>
      </w:r>
    </w:p>
    <w:p w14:paraId="7B1644F8" w14:textId="77777777" w:rsidR="00DE28E5" w:rsidRPr="008B4DF4" w:rsidRDefault="00DE28E5" w:rsidP="00D0393C">
      <w:pPr>
        <w:ind w:left="540"/>
        <w:rPr>
          <w:rFonts w:ascii="Cordia New" w:hAnsi="Cordia New" w:cs="Cordia New"/>
          <w:b/>
          <w:bCs/>
          <w:sz w:val="26"/>
          <w:szCs w:val="26"/>
        </w:rPr>
      </w:pPr>
    </w:p>
    <w:p w14:paraId="2060C8DE" w14:textId="77777777" w:rsidR="00DE28E5" w:rsidRPr="008B4DF4" w:rsidRDefault="00DE28E5" w:rsidP="00D0393C">
      <w:pPr>
        <w:ind w:left="540"/>
        <w:rPr>
          <w:rFonts w:ascii="Cordia New" w:hAnsi="Cordia New" w:cs="Cordia New"/>
          <w:sz w:val="26"/>
          <w:szCs w:val="26"/>
        </w:rPr>
      </w:pPr>
      <w:r w:rsidRPr="008B4DF4">
        <w:rPr>
          <w:rFonts w:ascii="Cordia New" w:hAnsi="Cordia New" w:cs="Cordia New"/>
          <w:sz w:val="26"/>
          <w:szCs w:val="26"/>
        </w:rPr>
        <w:t xml:space="preserve">The Group has outstanding warrants to subscribe for ordinary shares to existing shareholders of the Company, which have been approved by shareholders’ meeting. The Group does not </w:t>
      </w:r>
      <w:proofErr w:type="spellStart"/>
      <w:r w:rsidRPr="008B4DF4">
        <w:rPr>
          <w:rFonts w:ascii="Cordia New" w:hAnsi="Cordia New" w:cs="Cordia New"/>
          <w:sz w:val="26"/>
          <w:szCs w:val="26"/>
        </w:rPr>
        <w:t>recognise</w:t>
      </w:r>
      <w:proofErr w:type="spellEnd"/>
      <w:r w:rsidRPr="008B4DF4">
        <w:rPr>
          <w:rFonts w:ascii="Cordia New" w:hAnsi="Cordia New" w:cs="Cordia New"/>
          <w:sz w:val="26"/>
          <w:szCs w:val="26"/>
        </w:rPr>
        <w:t xml:space="preserve"> warrant compensation costs for the fair value or intrinsic value of the warrant granted in this interim financial information.</w:t>
      </w:r>
    </w:p>
    <w:p w14:paraId="3C06C058" w14:textId="77777777" w:rsidR="00DE28E5" w:rsidRPr="008B4DF4" w:rsidRDefault="00DE28E5" w:rsidP="00D0393C">
      <w:pPr>
        <w:ind w:left="540"/>
        <w:rPr>
          <w:rFonts w:ascii="Cordia New" w:hAnsi="Cordia New" w:cs="Cordia New"/>
          <w:sz w:val="26"/>
          <w:szCs w:val="26"/>
        </w:rPr>
      </w:pPr>
    </w:p>
    <w:tbl>
      <w:tblPr>
        <w:tblW w:w="4956" w:type="pct"/>
        <w:tblLook w:val="04A0" w:firstRow="1" w:lastRow="0" w:firstColumn="1" w:lastColumn="0" w:noHBand="0" w:noVBand="1"/>
      </w:tblPr>
      <w:tblGrid>
        <w:gridCol w:w="1787"/>
        <w:gridCol w:w="2372"/>
        <w:gridCol w:w="1297"/>
        <w:gridCol w:w="1477"/>
        <w:gridCol w:w="1477"/>
        <w:gridCol w:w="1009"/>
        <w:gridCol w:w="1009"/>
        <w:gridCol w:w="1009"/>
        <w:gridCol w:w="1009"/>
        <w:gridCol w:w="1009"/>
        <w:gridCol w:w="1015"/>
        <w:gridCol w:w="1009"/>
      </w:tblGrid>
      <w:tr w:rsidR="000F7C9E" w:rsidRPr="00673C0A" w14:paraId="4AF487B1" w14:textId="77777777" w:rsidTr="00673C0A">
        <w:tc>
          <w:tcPr>
            <w:tcW w:w="577" w:type="pct"/>
            <w:vAlign w:val="bottom"/>
          </w:tcPr>
          <w:p w14:paraId="61C8F8F7" w14:textId="77777777" w:rsidR="000F7C9E" w:rsidRPr="00673C0A" w:rsidRDefault="000F7C9E" w:rsidP="00D0393C">
            <w:pPr>
              <w:pStyle w:val="BalloonText"/>
              <w:ind w:left="540" w:right="-72"/>
              <w:jc w:val="left"/>
              <w:rPr>
                <w:rFonts w:ascii="Cordia New" w:hAnsi="Cordia New" w:cs="Cordia New"/>
                <w:b/>
                <w:bCs/>
                <w:sz w:val="22"/>
                <w:szCs w:val="22"/>
                <w:lang w:eastAsia="en-US"/>
              </w:rPr>
            </w:pPr>
          </w:p>
        </w:tc>
        <w:tc>
          <w:tcPr>
            <w:tcW w:w="766" w:type="pct"/>
            <w:vAlign w:val="bottom"/>
          </w:tcPr>
          <w:p w14:paraId="7603FBB6" w14:textId="77777777" w:rsidR="000F7C9E" w:rsidRPr="00673C0A" w:rsidRDefault="000F7C9E" w:rsidP="00A645F1">
            <w:pPr>
              <w:ind w:right="-72"/>
              <w:jc w:val="center"/>
              <w:rPr>
                <w:rFonts w:ascii="Cordia New" w:hAnsi="Cordia New" w:cs="Cordia New"/>
                <w:b/>
                <w:bCs/>
                <w:sz w:val="22"/>
                <w:szCs w:val="22"/>
              </w:rPr>
            </w:pPr>
          </w:p>
        </w:tc>
        <w:tc>
          <w:tcPr>
            <w:tcW w:w="419" w:type="pct"/>
            <w:vAlign w:val="bottom"/>
          </w:tcPr>
          <w:p w14:paraId="11DC691C" w14:textId="77777777" w:rsidR="000F7C9E" w:rsidRPr="00673C0A" w:rsidRDefault="000F7C9E" w:rsidP="00A645F1">
            <w:pPr>
              <w:ind w:right="-72"/>
              <w:jc w:val="center"/>
              <w:rPr>
                <w:rFonts w:ascii="Cordia New" w:hAnsi="Cordia New" w:cs="Cordia New"/>
                <w:b/>
                <w:bCs/>
                <w:spacing w:val="-6"/>
                <w:sz w:val="22"/>
                <w:szCs w:val="22"/>
              </w:rPr>
            </w:pPr>
          </w:p>
        </w:tc>
        <w:tc>
          <w:tcPr>
            <w:tcW w:w="477" w:type="pct"/>
            <w:vAlign w:val="bottom"/>
          </w:tcPr>
          <w:p w14:paraId="4FB9118A" w14:textId="77777777" w:rsidR="000F7C9E" w:rsidRPr="00673C0A" w:rsidRDefault="000F7C9E" w:rsidP="00A645F1">
            <w:pPr>
              <w:ind w:right="-72"/>
              <w:jc w:val="center"/>
              <w:rPr>
                <w:rFonts w:ascii="Cordia New" w:hAnsi="Cordia New" w:cs="Cordia New"/>
                <w:b/>
                <w:bCs/>
                <w:sz w:val="22"/>
                <w:szCs w:val="22"/>
              </w:rPr>
            </w:pPr>
          </w:p>
        </w:tc>
        <w:tc>
          <w:tcPr>
            <w:tcW w:w="477" w:type="pct"/>
            <w:vAlign w:val="bottom"/>
          </w:tcPr>
          <w:p w14:paraId="09E2C815" w14:textId="77777777" w:rsidR="000F7C9E" w:rsidRPr="00673C0A" w:rsidRDefault="000F7C9E" w:rsidP="00A645F1">
            <w:pPr>
              <w:ind w:right="-72"/>
              <w:jc w:val="center"/>
              <w:rPr>
                <w:rFonts w:ascii="Cordia New" w:hAnsi="Cordia New" w:cs="Cordia New"/>
                <w:b/>
                <w:bCs/>
                <w:spacing w:val="-6"/>
                <w:sz w:val="22"/>
                <w:szCs w:val="22"/>
              </w:rPr>
            </w:pPr>
          </w:p>
        </w:tc>
        <w:tc>
          <w:tcPr>
            <w:tcW w:w="326" w:type="pct"/>
          </w:tcPr>
          <w:p w14:paraId="5C228526" w14:textId="0BC3A14E" w:rsidR="000F7C9E" w:rsidRPr="00673C0A" w:rsidRDefault="000F7C9E" w:rsidP="00A645F1">
            <w:pPr>
              <w:ind w:right="-72"/>
              <w:jc w:val="right"/>
              <w:rPr>
                <w:rFonts w:ascii="Cordia New" w:hAnsi="Cordia New" w:cs="Cordia New"/>
                <w:b/>
                <w:bCs/>
                <w:sz w:val="22"/>
                <w:szCs w:val="22"/>
              </w:rPr>
            </w:pPr>
            <w:r w:rsidRPr="00673C0A">
              <w:rPr>
                <w:rFonts w:ascii="Cordia New" w:hAnsi="Cordia New" w:cs="Cordia New"/>
                <w:b/>
                <w:bCs/>
                <w:sz w:val="22"/>
                <w:szCs w:val="22"/>
              </w:rPr>
              <w:t>As at</w:t>
            </w:r>
          </w:p>
        </w:tc>
        <w:tc>
          <w:tcPr>
            <w:tcW w:w="326" w:type="pct"/>
            <w:vAlign w:val="bottom"/>
          </w:tcPr>
          <w:p w14:paraId="433C302B" w14:textId="77777777" w:rsidR="000F7C9E" w:rsidRPr="00673C0A" w:rsidRDefault="000F7C9E" w:rsidP="00A645F1">
            <w:pPr>
              <w:ind w:right="-72"/>
              <w:jc w:val="right"/>
              <w:rPr>
                <w:rFonts w:ascii="Cordia New" w:hAnsi="Cordia New" w:cs="Cordia New"/>
                <w:b/>
                <w:bCs/>
                <w:sz w:val="22"/>
                <w:szCs w:val="22"/>
              </w:rPr>
            </w:pPr>
          </w:p>
        </w:tc>
        <w:tc>
          <w:tcPr>
            <w:tcW w:w="326" w:type="pct"/>
            <w:vAlign w:val="bottom"/>
          </w:tcPr>
          <w:p w14:paraId="7710C413" w14:textId="7969290B" w:rsidR="000F7C9E" w:rsidRPr="00673C0A" w:rsidRDefault="000F7C9E" w:rsidP="00A645F1">
            <w:pPr>
              <w:ind w:right="-72"/>
              <w:jc w:val="right"/>
              <w:rPr>
                <w:rFonts w:ascii="Cordia New" w:hAnsi="Cordia New" w:cs="Cordia New"/>
                <w:b/>
                <w:bCs/>
                <w:sz w:val="22"/>
                <w:szCs w:val="22"/>
              </w:rPr>
            </w:pPr>
          </w:p>
        </w:tc>
        <w:tc>
          <w:tcPr>
            <w:tcW w:w="326" w:type="pct"/>
            <w:vAlign w:val="bottom"/>
          </w:tcPr>
          <w:p w14:paraId="593F00AA" w14:textId="01FD9C7D" w:rsidR="000F7C9E" w:rsidRPr="00673C0A" w:rsidRDefault="000F7C9E" w:rsidP="00A645F1">
            <w:pPr>
              <w:ind w:right="-72"/>
              <w:jc w:val="right"/>
              <w:rPr>
                <w:rFonts w:ascii="Cordia New" w:hAnsi="Cordia New" w:cs="Cordia New"/>
                <w:b/>
                <w:bCs/>
                <w:sz w:val="22"/>
                <w:szCs w:val="22"/>
              </w:rPr>
            </w:pPr>
          </w:p>
        </w:tc>
        <w:tc>
          <w:tcPr>
            <w:tcW w:w="326" w:type="pct"/>
            <w:vAlign w:val="bottom"/>
          </w:tcPr>
          <w:p w14:paraId="61096C06" w14:textId="77777777" w:rsidR="000F7C9E" w:rsidRPr="00673C0A" w:rsidRDefault="000F7C9E" w:rsidP="00A645F1">
            <w:pPr>
              <w:ind w:right="-72"/>
              <w:jc w:val="right"/>
              <w:rPr>
                <w:rFonts w:ascii="Cordia New" w:hAnsi="Cordia New" w:cs="Cordia New"/>
                <w:b/>
                <w:bCs/>
                <w:sz w:val="22"/>
                <w:szCs w:val="22"/>
              </w:rPr>
            </w:pPr>
          </w:p>
        </w:tc>
        <w:tc>
          <w:tcPr>
            <w:tcW w:w="328" w:type="pct"/>
            <w:vAlign w:val="bottom"/>
          </w:tcPr>
          <w:p w14:paraId="4181FC18" w14:textId="77777777" w:rsidR="000F7C9E" w:rsidRPr="00673C0A" w:rsidRDefault="000F7C9E" w:rsidP="00A645F1">
            <w:pPr>
              <w:ind w:right="-72"/>
              <w:jc w:val="right"/>
              <w:rPr>
                <w:rFonts w:ascii="Cordia New" w:hAnsi="Cordia New" w:cs="Cordia New"/>
                <w:b/>
                <w:bCs/>
                <w:sz w:val="22"/>
                <w:szCs w:val="22"/>
              </w:rPr>
            </w:pPr>
          </w:p>
        </w:tc>
        <w:tc>
          <w:tcPr>
            <w:tcW w:w="326" w:type="pct"/>
            <w:vAlign w:val="bottom"/>
          </w:tcPr>
          <w:p w14:paraId="32B0FD5C" w14:textId="696010A2" w:rsidR="000F7C9E" w:rsidRPr="00673C0A" w:rsidRDefault="000F7C9E" w:rsidP="00A645F1">
            <w:pPr>
              <w:ind w:right="-72"/>
              <w:jc w:val="right"/>
              <w:rPr>
                <w:rFonts w:ascii="Cordia New" w:hAnsi="Cordia New" w:cs="Cordia New"/>
                <w:b/>
                <w:bCs/>
                <w:sz w:val="22"/>
                <w:szCs w:val="22"/>
              </w:rPr>
            </w:pPr>
            <w:r w:rsidRPr="00673C0A">
              <w:rPr>
                <w:rFonts w:ascii="Cordia New" w:hAnsi="Cordia New" w:cs="Cordia New"/>
                <w:b/>
                <w:bCs/>
                <w:sz w:val="22"/>
                <w:szCs w:val="22"/>
              </w:rPr>
              <w:t>As at</w:t>
            </w:r>
          </w:p>
        </w:tc>
      </w:tr>
      <w:tr w:rsidR="000F7C9E" w:rsidRPr="00673C0A" w14:paraId="1645C330" w14:textId="77777777" w:rsidTr="00673C0A">
        <w:tc>
          <w:tcPr>
            <w:tcW w:w="577" w:type="pct"/>
            <w:vAlign w:val="bottom"/>
          </w:tcPr>
          <w:p w14:paraId="08043770" w14:textId="77777777" w:rsidR="000F7C9E" w:rsidRPr="00673C0A" w:rsidRDefault="000F7C9E" w:rsidP="00D0393C">
            <w:pPr>
              <w:pStyle w:val="BalloonText"/>
              <w:ind w:left="540" w:right="-72"/>
              <w:jc w:val="left"/>
              <w:rPr>
                <w:rFonts w:ascii="Cordia New" w:hAnsi="Cordia New" w:cs="Cordia New"/>
                <w:b/>
                <w:bCs/>
                <w:sz w:val="22"/>
                <w:szCs w:val="22"/>
                <w:lang w:eastAsia="en-US"/>
              </w:rPr>
            </w:pPr>
          </w:p>
        </w:tc>
        <w:tc>
          <w:tcPr>
            <w:tcW w:w="766" w:type="pct"/>
            <w:vAlign w:val="bottom"/>
          </w:tcPr>
          <w:p w14:paraId="24CF83FA" w14:textId="77777777" w:rsidR="000F7C9E" w:rsidRPr="00673C0A" w:rsidRDefault="000F7C9E" w:rsidP="00A645F1">
            <w:pPr>
              <w:ind w:right="-72"/>
              <w:jc w:val="center"/>
              <w:rPr>
                <w:rFonts w:ascii="Cordia New" w:hAnsi="Cordia New" w:cs="Cordia New"/>
                <w:b/>
                <w:bCs/>
                <w:sz w:val="22"/>
                <w:szCs w:val="22"/>
              </w:rPr>
            </w:pPr>
          </w:p>
        </w:tc>
        <w:tc>
          <w:tcPr>
            <w:tcW w:w="419" w:type="pct"/>
            <w:vAlign w:val="bottom"/>
          </w:tcPr>
          <w:p w14:paraId="4806E1D1" w14:textId="77777777" w:rsidR="000F7C9E" w:rsidRPr="00673C0A" w:rsidRDefault="000F7C9E" w:rsidP="00A645F1">
            <w:pPr>
              <w:ind w:right="-72"/>
              <w:jc w:val="center"/>
              <w:rPr>
                <w:rFonts w:ascii="Cordia New" w:hAnsi="Cordia New" w:cs="Cordia New"/>
                <w:b/>
                <w:bCs/>
                <w:spacing w:val="-6"/>
                <w:sz w:val="22"/>
                <w:szCs w:val="22"/>
              </w:rPr>
            </w:pPr>
          </w:p>
        </w:tc>
        <w:tc>
          <w:tcPr>
            <w:tcW w:w="477" w:type="pct"/>
            <w:vAlign w:val="bottom"/>
          </w:tcPr>
          <w:p w14:paraId="4B11DA27" w14:textId="77777777" w:rsidR="000F7C9E" w:rsidRPr="00673C0A" w:rsidRDefault="000F7C9E" w:rsidP="00A645F1">
            <w:pPr>
              <w:ind w:right="-72"/>
              <w:jc w:val="center"/>
              <w:rPr>
                <w:rFonts w:ascii="Cordia New" w:hAnsi="Cordia New" w:cs="Cordia New"/>
                <w:b/>
                <w:bCs/>
                <w:sz w:val="22"/>
                <w:szCs w:val="22"/>
              </w:rPr>
            </w:pPr>
          </w:p>
        </w:tc>
        <w:tc>
          <w:tcPr>
            <w:tcW w:w="477" w:type="pct"/>
            <w:vAlign w:val="bottom"/>
          </w:tcPr>
          <w:p w14:paraId="06EAF219" w14:textId="77777777" w:rsidR="000F7C9E" w:rsidRPr="00673C0A" w:rsidRDefault="000F7C9E" w:rsidP="00A645F1">
            <w:pPr>
              <w:ind w:right="-72"/>
              <w:jc w:val="center"/>
              <w:rPr>
                <w:rFonts w:ascii="Cordia New" w:hAnsi="Cordia New" w:cs="Cordia New"/>
                <w:b/>
                <w:bCs/>
                <w:spacing w:val="-6"/>
                <w:sz w:val="22"/>
                <w:szCs w:val="22"/>
              </w:rPr>
            </w:pPr>
          </w:p>
        </w:tc>
        <w:tc>
          <w:tcPr>
            <w:tcW w:w="326" w:type="pct"/>
          </w:tcPr>
          <w:p w14:paraId="7E565A15" w14:textId="6B0FEA8D" w:rsidR="000F7C9E" w:rsidRPr="00673C0A" w:rsidRDefault="000F7C9E" w:rsidP="00A645F1">
            <w:pPr>
              <w:ind w:right="-72"/>
              <w:jc w:val="right"/>
              <w:rPr>
                <w:rFonts w:ascii="Cordia New" w:hAnsi="Cordia New" w:cs="Cordia New"/>
                <w:b/>
                <w:bCs/>
                <w:spacing w:val="-4"/>
                <w:sz w:val="22"/>
                <w:szCs w:val="22"/>
              </w:rPr>
            </w:pPr>
            <w:r w:rsidRPr="00673C0A">
              <w:rPr>
                <w:rFonts w:ascii="Cordia New" w:hAnsi="Cordia New" w:cs="Cordia New"/>
                <w:b/>
                <w:bCs/>
                <w:spacing w:val="-4"/>
                <w:sz w:val="22"/>
                <w:szCs w:val="22"/>
              </w:rPr>
              <w:t>31 December</w:t>
            </w:r>
          </w:p>
        </w:tc>
        <w:tc>
          <w:tcPr>
            <w:tcW w:w="326" w:type="pct"/>
            <w:vAlign w:val="bottom"/>
          </w:tcPr>
          <w:p w14:paraId="6C9625D5" w14:textId="77777777" w:rsidR="000F7C9E" w:rsidRPr="00673C0A" w:rsidRDefault="000F7C9E" w:rsidP="00A645F1">
            <w:pPr>
              <w:ind w:right="-72"/>
              <w:jc w:val="right"/>
              <w:rPr>
                <w:rFonts w:ascii="Cordia New" w:hAnsi="Cordia New" w:cs="Cordia New"/>
                <w:b/>
                <w:bCs/>
                <w:sz w:val="22"/>
                <w:szCs w:val="22"/>
              </w:rPr>
            </w:pPr>
          </w:p>
        </w:tc>
        <w:tc>
          <w:tcPr>
            <w:tcW w:w="326" w:type="pct"/>
            <w:vAlign w:val="bottom"/>
          </w:tcPr>
          <w:p w14:paraId="57364B92" w14:textId="77777777" w:rsidR="000F7C9E" w:rsidRPr="00673C0A" w:rsidRDefault="000F7C9E" w:rsidP="00A645F1">
            <w:pPr>
              <w:ind w:right="-72"/>
              <w:jc w:val="right"/>
              <w:rPr>
                <w:rFonts w:ascii="Cordia New" w:hAnsi="Cordia New" w:cs="Cordia New"/>
                <w:b/>
                <w:bCs/>
                <w:sz w:val="22"/>
                <w:szCs w:val="22"/>
              </w:rPr>
            </w:pPr>
          </w:p>
        </w:tc>
        <w:tc>
          <w:tcPr>
            <w:tcW w:w="326" w:type="pct"/>
            <w:vAlign w:val="bottom"/>
          </w:tcPr>
          <w:p w14:paraId="58FE0F28" w14:textId="77777777" w:rsidR="000F7C9E" w:rsidRPr="00673C0A" w:rsidRDefault="000F7C9E" w:rsidP="00A645F1">
            <w:pPr>
              <w:ind w:right="-72"/>
              <w:jc w:val="right"/>
              <w:rPr>
                <w:rFonts w:ascii="Cordia New" w:hAnsi="Cordia New" w:cs="Cordia New"/>
                <w:b/>
                <w:bCs/>
                <w:sz w:val="22"/>
                <w:szCs w:val="22"/>
              </w:rPr>
            </w:pPr>
          </w:p>
        </w:tc>
        <w:tc>
          <w:tcPr>
            <w:tcW w:w="326" w:type="pct"/>
            <w:vAlign w:val="bottom"/>
          </w:tcPr>
          <w:p w14:paraId="259859AF" w14:textId="77777777" w:rsidR="000F7C9E" w:rsidRPr="00673C0A" w:rsidRDefault="000F7C9E" w:rsidP="00A645F1">
            <w:pPr>
              <w:ind w:right="-72"/>
              <w:jc w:val="right"/>
              <w:rPr>
                <w:rFonts w:ascii="Cordia New" w:hAnsi="Cordia New" w:cs="Cordia New"/>
                <w:b/>
                <w:bCs/>
                <w:sz w:val="22"/>
                <w:szCs w:val="22"/>
              </w:rPr>
            </w:pPr>
          </w:p>
        </w:tc>
        <w:tc>
          <w:tcPr>
            <w:tcW w:w="328" w:type="pct"/>
            <w:vAlign w:val="bottom"/>
          </w:tcPr>
          <w:p w14:paraId="60B5547B" w14:textId="77777777" w:rsidR="000F7C9E" w:rsidRPr="00673C0A" w:rsidRDefault="000F7C9E" w:rsidP="00A645F1">
            <w:pPr>
              <w:ind w:right="-72"/>
              <w:jc w:val="right"/>
              <w:rPr>
                <w:rFonts w:ascii="Cordia New" w:hAnsi="Cordia New" w:cs="Cordia New"/>
                <w:b/>
                <w:bCs/>
                <w:sz w:val="22"/>
                <w:szCs w:val="22"/>
              </w:rPr>
            </w:pPr>
          </w:p>
        </w:tc>
        <w:tc>
          <w:tcPr>
            <w:tcW w:w="326" w:type="pct"/>
            <w:vAlign w:val="bottom"/>
          </w:tcPr>
          <w:p w14:paraId="2776DE95" w14:textId="61D0EC66" w:rsidR="000F7C9E" w:rsidRPr="00673C0A" w:rsidRDefault="000F7C9E" w:rsidP="004E641D">
            <w:pPr>
              <w:ind w:left="-87" w:right="-72"/>
              <w:jc w:val="right"/>
              <w:rPr>
                <w:rFonts w:ascii="Cordia New" w:hAnsi="Cordia New" w:cs="Cordia New"/>
                <w:b/>
                <w:bCs/>
                <w:spacing w:val="-2"/>
                <w:sz w:val="22"/>
                <w:szCs w:val="22"/>
              </w:rPr>
            </w:pPr>
            <w:r w:rsidRPr="00673C0A">
              <w:rPr>
                <w:rFonts w:ascii="Cordia New" w:hAnsi="Cordia New" w:cs="Cordia New"/>
                <w:b/>
                <w:bCs/>
                <w:spacing w:val="-2"/>
                <w:sz w:val="22"/>
                <w:szCs w:val="22"/>
              </w:rPr>
              <w:t>31 March</w:t>
            </w:r>
          </w:p>
        </w:tc>
      </w:tr>
      <w:tr w:rsidR="000F7C9E" w:rsidRPr="00673C0A" w14:paraId="0DD6CCCF" w14:textId="77777777" w:rsidTr="00673C0A">
        <w:tc>
          <w:tcPr>
            <w:tcW w:w="577" w:type="pct"/>
            <w:vAlign w:val="bottom"/>
          </w:tcPr>
          <w:p w14:paraId="2D0BFE4F" w14:textId="77777777" w:rsidR="000F7C9E" w:rsidRPr="00673C0A" w:rsidRDefault="000F7C9E" w:rsidP="00D0393C">
            <w:pPr>
              <w:pStyle w:val="BalloonText"/>
              <w:ind w:left="540" w:right="-72"/>
              <w:jc w:val="left"/>
              <w:rPr>
                <w:rFonts w:ascii="Cordia New" w:hAnsi="Cordia New" w:cs="Cordia New"/>
                <w:b/>
                <w:bCs/>
                <w:sz w:val="22"/>
                <w:szCs w:val="22"/>
                <w:lang w:eastAsia="en-US"/>
              </w:rPr>
            </w:pPr>
          </w:p>
        </w:tc>
        <w:tc>
          <w:tcPr>
            <w:tcW w:w="766" w:type="pct"/>
            <w:vAlign w:val="bottom"/>
          </w:tcPr>
          <w:p w14:paraId="4027DCFD" w14:textId="77777777" w:rsidR="000F7C9E" w:rsidRPr="00673C0A" w:rsidRDefault="000F7C9E" w:rsidP="00A645F1">
            <w:pPr>
              <w:ind w:right="-72"/>
              <w:jc w:val="center"/>
              <w:rPr>
                <w:rFonts w:ascii="Cordia New" w:hAnsi="Cordia New" w:cs="Cordia New"/>
                <w:b/>
                <w:bCs/>
                <w:sz w:val="22"/>
                <w:szCs w:val="22"/>
              </w:rPr>
            </w:pPr>
          </w:p>
        </w:tc>
        <w:tc>
          <w:tcPr>
            <w:tcW w:w="419" w:type="pct"/>
            <w:vAlign w:val="bottom"/>
          </w:tcPr>
          <w:p w14:paraId="5455A9E7" w14:textId="77777777" w:rsidR="000F7C9E" w:rsidRPr="00673C0A" w:rsidRDefault="000F7C9E" w:rsidP="00A645F1">
            <w:pPr>
              <w:ind w:right="-72"/>
              <w:jc w:val="center"/>
              <w:rPr>
                <w:rFonts w:ascii="Cordia New" w:hAnsi="Cordia New" w:cs="Cordia New"/>
                <w:b/>
                <w:bCs/>
                <w:spacing w:val="-6"/>
                <w:sz w:val="22"/>
                <w:szCs w:val="22"/>
              </w:rPr>
            </w:pPr>
          </w:p>
        </w:tc>
        <w:tc>
          <w:tcPr>
            <w:tcW w:w="477" w:type="pct"/>
            <w:vAlign w:val="bottom"/>
          </w:tcPr>
          <w:p w14:paraId="7563F482" w14:textId="77777777" w:rsidR="000F7C9E" w:rsidRPr="00673C0A" w:rsidRDefault="000F7C9E" w:rsidP="00A645F1">
            <w:pPr>
              <w:ind w:right="-72"/>
              <w:jc w:val="center"/>
              <w:rPr>
                <w:rFonts w:ascii="Cordia New" w:hAnsi="Cordia New" w:cs="Cordia New"/>
                <w:b/>
                <w:bCs/>
                <w:sz w:val="22"/>
                <w:szCs w:val="22"/>
              </w:rPr>
            </w:pPr>
          </w:p>
        </w:tc>
        <w:tc>
          <w:tcPr>
            <w:tcW w:w="477" w:type="pct"/>
            <w:vAlign w:val="bottom"/>
          </w:tcPr>
          <w:p w14:paraId="16A80728" w14:textId="77777777" w:rsidR="000F7C9E" w:rsidRPr="00673C0A" w:rsidRDefault="000F7C9E" w:rsidP="00A645F1">
            <w:pPr>
              <w:ind w:right="-72"/>
              <w:jc w:val="center"/>
              <w:rPr>
                <w:rFonts w:ascii="Cordia New" w:hAnsi="Cordia New" w:cs="Cordia New"/>
                <w:b/>
                <w:bCs/>
                <w:spacing w:val="-6"/>
                <w:sz w:val="22"/>
                <w:szCs w:val="22"/>
              </w:rPr>
            </w:pPr>
          </w:p>
        </w:tc>
        <w:tc>
          <w:tcPr>
            <w:tcW w:w="326" w:type="pct"/>
          </w:tcPr>
          <w:p w14:paraId="47273A9C" w14:textId="508DDFBC" w:rsidR="000F7C9E" w:rsidRPr="00673C0A" w:rsidRDefault="000F7C9E" w:rsidP="00A645F1">
            <w:pPr>
              <w:pBdr>
                <w:bottom w:val="single" w:sz="4" w:space="1" w:color="auto"/>
              </w:pBdr>
              <w:ind w:right="-72"/>
              <w:jc w:val="right"/>
              <w:rPr>
                <w:rFonts w:ascii="Cordia New" w:hAnsi="Cordia New" w:cs="Cordia New"/>
                <w:b/>
                <w:bCs/>
                <w:sz w:val="22"/>
                <w:szCs w:val="22"/>
              </w:rPr>
            </w:pPr>
            <w:r w:rsidRPr="00673C0A">
              <w:rPr>
                <w:rFonts w:ascii="Cordia New" w:hAnsi="Cordia New" w:cs="Cordia New"/>
                <w:b/>
                <w:bCs/>
                <w:sz w:val="22"/>
                <w:szCs w:val="22"/>
              </w:rPr>
              <w:t>2020</w:t>
            </w:r>
          </w:p>
        </w:tc>
        <w:tc>
          <w:tcPr>
            <w:tcW w:w="1632" w:type="pct"/>
            <w:gridSpan w:val="5"/>
            <w:vAlign w:val="bottom"/>
          </w:tcPr>
          <w:p w14:paraId="67AB98A5" w14:textId="146A535A" w:rsidR="000F7C9E" w:rsidRPr="00673C0A" w:rsidRDefault="000F7C9E" w:rsidP="00A645F1">
            <w:pPr>
              <w:pBdr>
                <w:bottom w:val="single" w:sz="4" w:space="1" w:color="auto"/>
              </w:pBdr>
              <w:ind w:right="-72"/>
              <w:jc w:val="center"/>
              <w:rPr>
                <w:rFonts w:ascii="Cordia New" w:hAnsi="Cordia New" w:cs="Cordia New"/>
                <w:b/>
                <w:bCs/>
                <w:sz w:val="22"/>
                <w:szCs w:val="22"/>
              </w:rPr>
            </w:pPr>
            <w:r w:rsidRPr="00673C0A">
              <w:rPr>
                <w:rFonts w:ascii="Cordia New" w:hAnsi="Cordia New" w:cs="Cordia New"/>
                <w:b/>
                <w:bCs/>
                <w:sz w:val="22"/>
                <w:szCs w:val="22"/>
              </w:rPr>
              <w:t>Decrease during the period</w:t>
            </w:r>
          </w:p>
        </w:tc>
        <w:tc>
          <w:tcPr>
            <w:tcW w:w="326" w:type="pct"/>
            <w:vAlign w:val="bottom"/>
          </w:tcPr>
          <w:p w14:paraId="3D0BEED9" w14:textId="035E73C6" w:rsidR="000F7C9E" w:rsidRPr="00673C0A" w:rsidRDefault="000F7C9E" w:rsidP="00A645F1">
            <w:pPr>
              <w:pBdr>
                <w:bottom w:val="single" w:sz="4" w:space="1" w:color="auto"/>
              </w:pBdr>
              <w:ind w:right="-72"/>
              <w:jc w:val="right"/>
              <w:rPr>
                <w:rFonts w:ascii="Cordia New" w:hAnsi="Cordia New" w:cs="Cordia New"/>
                <w:b/>
                <w:bCs/>
                <w:sz w:val="22"/>
                <w:szCs w:val="22"/>
              </w:rPr>
            </w:pPr>
            <w:r w:rsidRPr="00673C0A">
              <w:rPr>
                <w:rFonts w:ascii="Cordia New" w:hAnsi="Cordia New" w:cs="Cordia New"/>
                <w:b/>
                <w:bCs/>
                <w:sz w:val="22"/>
                <w:szCs w:val="22"/>
              </w:rPr>
              <w:t>2021</w:t>
            </w:r>
          </w:p>
        </w:tc>
      </w:tr>
      <w:tr w:rsidR="000F7C9E" w:rsidRPr="00673C0A" w14:paraId="3A95DADD" w14:textId="77777777" w:rsidTr="00673C0A">
        <w:tc>
          <w:tcPr>
            <w:tcW w:w="577" w:type="pct"/>
            <w:vAlign w:val="bottom"/>
          </w:tcPr>
          <w:p w14:paraId="55B1BC43" w14:textId="77777777" w:rsidR="000F7C9E" w:rsidRPr="00673C0A" w:rsidRDefault="000F7C9E" w:rsidP="00D0393C">
            <w:pPr>
              <w:pStyle w:val="BalloonText"/>
              <w:ind w:left="540" w:right="-72"/>
              <w:jc w:val="left"/>
              <w:rPr>
                <w:rFonts w:ascii="Cordia New" w:hAnsi="Cordia New" w:cs="Cordia New"/>
                <w:b/>
                <w:bCs/>
                <w:sz w:val="22"/>
                <w:szCs w:val="22"/>
                <w:lang w:eastAsia="en-US"/>
              </w:rPr>
            </w:pPr>
          </w:p>
        </w:tc>
        <w:tc>
          <w:tcPr>
            <w:tcW w:w="766" w:type="pct"/>
            <w:vAlign w:val="bottom"/>
          </w:tcPr>
          <w:p w14:paraId="1E904A2E" w14:textId="77777777" w:rsidR="000F7C9E" w:rsidRPr="00673C0A" w:rsidRDefault="000F7C9E" w:rsidP="00A645F1">
            <w:pPr>
              <w:ind w:right="-72"/>
              <w:jc w:val="center"/>
              <w:rPr>
                <w:rFonts w:ascii="Cordia New" w:hAnsi="Cordia New" w:cs="Cordia New"/>
                <w:b/>
                <w:bCs/>
                <w:sz w:val="22"/>
                <w:szCs w:val="22"/>
              </w:rPr>
            </w:pPr>
          </w:p>
        </w:tc>
        <w:tc>
          <w:tcPr>
            <w:tcW w:w="419" w:type="pct"/>
            <w:vAlign w:val="bottom"/>
          </w:tcPr>
          <w:p w14:paraId="207A9982" w14:textId="77777777" w:rsidR="000F7C9E" w:rsidRPr="00673C0A" w:rsidRDefault="000F7C9E" w:rsidP="00A645F1">
            <w:pPr>
              <w:ind w:right="-72"/>
              <w:jc w:val="center"/>
              <w:rPr>
                <w:rFonts w:ascii="Cordia New" w:hAnsi="Cordia New" w:cs="Cordia New"/>
                <w:b/>
                <w:bCs/>
                <w:spacing w:val="-6"/>
                <w:sz w:val="22"/>
                <w:szCs w:val="22"/>
              </w:rPr>
            </w:pPr>
          </w:p>
        </w:tc>
        <w:tc>
          <w:tcPr>
            <w:tcW w:w="477" w:type="pct"/>
            <w:vAlign w:val="bottom"/>
          </w:tcPr>
          <w:p w14:paraId="1A5FDF0E" w14:textId="77777777" w:rsidR="000F7C9E" w:rsidRPr="00673C0A" w:rsidRDefault="000F7C9E" w:rsidP="00A645F1">
            <w:pPr>
              <w:ind w:right="-72"/>
              <w:jc w:val="center"/>
              <w:rPr>
                <w:rFonts w:ascii="Cordia New" w:hAnsi="Cordia New" w:cs="Cordia New"/>
                <w:b/>
                <w:bCs/>
                <w:sz w:val="22"/>
                <w:szCs w:val="22"/>
              </w:rPr>
            </w:pPr>
          </w:p>
        </w:tc>
        <w:tc>
          <w:tcPr>
            <w:tcW w:w="477" w:type="pct"/>
            <w:vAlign w:val="bottom"/>
          </w:tcPr>
          <w:p w14:paraId="6AFCD2DB" w14:textId="77777777" w:rsidR="000F7C9E" w:rsidRPr="00673C0A" w:rsidRDefault="000F7C9E" w:rsidP="00A645F1">
            <w:pPr>
              <w:ind w:right="-72"/>
              <w:jc w:val="center"/>
              <w:rPr>
                <w:rFonts w:ascii="Cordia New" w:hAnsi="Cordia New" w:cs="Cordia New"/>
                <w:b/>
                <w:bCs/>
                <w:spacing w:val="-6"/>
                <w:sz w:val="22"/>
                <w:szCs w:val="22"/>
              </w:rPr>
            </w:pPr>
          </w:p>
        </w:tc>
        <w:tc>
          <w:tcPr>
            <w:tcW w:w="326" w:type="pct"/>
          </w:tcPr>
          <w:p w14:paraId="0032134C" w14:textId="77777777" w:rsidR="000F7C9E" w:rsidRPr="00673C0A" w:rsidRDefault="000F7C9E" w:rsidP="00A645F1">
            <w:pPr>
              <w:ind w:right="-72"/>
              <w:jc w:val="right"/>
              <w:rPr>
                <w:rFonts w:ascii="Cordia New" w:hAnsi="Cordia New" w:cs="Cordia New"/>
                <w:b/>
                <w:bCs/>
                <w:sz w:val="22"/>
                <w:szCs w:val="22"/>
              </w:rPr>
            </w:pPr>
          </w:p>
        </w:tc>
        <w:tc>
          <w:tcPr>
            <w:tcW w:w="326" w:type="pct"/>
            <w:vAlign w:val="bottom"/>
          </w:tcPr>
          <w:p w14:paraId="54195214" w14:textId="77777777" w:rsidR="000F7C9E" w:rsidRPr="00673C0A" w:rsidRDefault="000F7C9E" w:rsidP="00A645F1">
            <w:pPr>
              <w:ind w:right="-72"/>
              <w:jc w:val="right"/>
              <w:rPr>
                <w:rFonts w:ascii="Cordia New" w:hAnsi="Cordia New" w:cs="Cordia New"/>
                <w:b/>
                <w:bCs/>
                <w:sz w:val="22"/>
                <w:szCs w:val="22"/>
              </w:rPr>
            </w:pPr>
          </w:p>
        </w:tc>
        <w:tc>
          <w:tcPr>
            <w:tcW w:w="326" w:type="pct"/>
            <w:vAlign w:val="bottom"/>
          </w:tcPr>
          <w:p w14:paraId="6A6E99A9" w14:textId="44B620B9" w:rsidR="000F7C9E" w:rsidRPr="00673C0A" w:rsidRDefault="000F7C9E" w:rsidP="00A645F1">
            <w:pPr>
              <w:ind w:right="-72"/>
              <w:jc w:val="right"/>
              <w:rPr>
                <w:rFonts w:ascii="Cordia New" w:hAnsi="Cordia New" w:cs="Cordia New"/>
                <w:b/>
                <w:bCs/>
                <w:spacing w:val="-2"/>
                <w:sz w:val="22"/>
                <w:szCs w:val="22"/>
              </w:rPr>
            </w:pPr>
            <w:r w:rsidRPr="00673C0A">
              <w:rPr>
                <w:rFonts w:ascii="Cordia New" w:hAnsi="Cordia New" w:cs="Cordia New"/>
                <w:b/>
                <w:bCs/>
                <w:spacing w:val="-2"/>
                <w:sz w:val="22"/>
                <w:szCs w:val="22"/>
              </w:rPr>
              <w:t>Exercise</w:t>
            </w:r>
          </w:p>
        </w:tc>
        <w:tc>
          <w:tcPr>
            <w:tcW w:w="326" w:type="pct"/>
            <w:vAlign w:val="bottom"/>
          </w:tcPr>
          <w:p w14:paraId="3009E4C7" w14:textId="1A123BE4" w:rsidR="000F7C9E" w:rsidRPr="00673C0A" w:rsidRDefault="000F7C9E" w:rsidP="00A645F1">
            <w:pPr>
              <w:ind w:right="-72"/>
              <w:jc w:val="right"/>
              <w:rPr>
                <w:rFonts w:ascii="Cordia New" w:hAnsi="Cordia New" w:cs="Cordia New"/>
                <w:b/>
                <w:bCs/>
                <w:sz w:val="22"/>
                <w:szCs w:val="22"/>
              </w:rPr>
            </w:pPr>
            <w:r w:rsidRPr="00673C0A">
              <w:rPr>
                <w:rFonts w:ascii="Cordia New" w:hAnsi="Cordia New" w:cs="Cordia New"/>
                <w:b/>
                <w:bCs/>
                <w:sz w:val="22"/>
                <w:szCs w:val="22"/>
              </w:rPr>
              <w:t>Issue of</w:t>
            </w:r>
          </w:p>
        </w:tc>
        <w:tc>
          <w:tcPr>
            <w:tcW w:w="326" w:type="pct"/>
            <w:vAlign w:val="bottom"/>
          </w:tcPr>
          <w:p w14:paraId="069A6DDA" w14:textId="77777777" w:rsidR="000F7C9E" w:rsidRPr="00673C0A" w:rsidRDefault="000F7C9E" w:rsidP="00A645F1">
            <w:pPr>
              <w:ind w:right="-72"/>
              <w:jc w:val="right"/>
              <w:rPr>
                <w:rFonts w:ascii="Cordia New" w:hAnsi="Cordia New" w:cs="Cordia New"/>
                <w:b/>
                <w:bCs/>
                <w:sz w:val="22"/>
                <w:szCs w:val="22"/>
              </w:rPr>
            </w:pPr>
          </w:p>
        </w:tc>
        <w:tc>
          <w:tcPr>
            <w:tcW w:w="328" w:type="pct"/>
            <w:vAlign w:val="bottom"/>
          </w:tcPr>
          <w:p w14:paraId="6D750994" w14:textId="77777777" w:rsidR="000F7C9E" w:rsidRPr="00673C0A" w:rsidRDefault="000F7C9E" w:rsidP="00A645F1">
            <w:pPr>
              <w:ind w:right="-72"/>
              <w:jc w:val="right"/>
              <w:rPr>
                <w:rFonts w:ascii="Cordia New" w:hAnsi="Cordia New" w:cs="Cordia New"/>
                <w:b/>
                <w:bCs/>
                <w:sz w:val="22"/>
                <w:szCs w:val="22"/>
              </w:rPr>
            </w:pPr>
          </w:p>
        </w:tc>
        <w:tc>
          <w:tcPr>
            <w:tcW w:w="326" w:type="pct"/>
            <w:vAlign w:val="bottom"/>
          </w:tcPr>
          <w:p w14:paraId="3DFD543F" w14:textId="77777777" w:rsidR="000F7C9E" w:rsidRPr="00673C0A" w:rsidRDefault="000F7C9E" w:rsidP="00A645F1">
            <w:pPr>
              <w:ind w:right="-72"/>
              <w:jc w:val="right"/>
              <w:rPr>
                <w:rFonts w:ascii="Cordia New" w:hAnsi="Cordia New" w:cs="Cordia New"/>
                <w:b/>
                <w:bCs/>
                <w:sz w:val="22"/>
                <w:szCs w:val="22"/>
              </w:rPr>
            </w:pPr>
          </w:p>
        </w:tc>
      </w:tr>
      <w:tr w:rsidR="000F7C9E" w:rsidRPr="00673C0A" w14:paraId="6056ABE0" w14:textId="77777777" w:rsidTr="00673C0A">
        <w:tc>
          <w:tcPr>
            <w:tcW w:w="577" w:type="pct"/>
            <w:vAlign w:val="bottom"/>
          </w:tcPr>
          <w:p w14:paraId="22065FE7" w14:textId="77777777" w:rsidR="000F7C9E" w:rsidRPr="00673C0A" w:rsidRDefault="000F7C9E" w:rsidP="00D0393C">
            <w:pPr>
              <w:pStyle w:val="BalloonText"/>
              <w:ind w:left="540" w:right="-72"/>
              <w:jc w:val="left"/>
              <w:rPr>
                <w:rFonts w:ascii="Cordia New" w:hAnsi="Cordia New" w:cs="Cordia New"/>
                <w:b/>
                <w:bCs/>
                <w:sz w:val="22"/>
                <w:szCs w:val="22"/>
                <w:lang w:eastAsia="en-US"/>
              </w:rPr>
            </w:pPr>
          </w:p>
        </w:tc>
        <w:tc>
          <w:tcPr>
            <w:tcW w:w="766" w:type="pct"/>
            <w:vAlign w:val="bottom"/>
          </w:tcPr>
          <w:p w14:paraId="6999E926" w14:textId="77777777" w:rsidR="000F7C9E" w:rsidRPr="00673C0A" w:rsidRDefault="000F7C9E" w:rsidP="00A645F1">
            <w:pPr>
              <w:ind w:right="-72"/>
              <w:jc w:val="center"/>
              <w:rPr>
                <w:rFonts w:ascii="Cordia New" w:hAnsi="Cordia New" w:cs="Cordia New"/>
                <w:b/>
                <w:bCs/>
                <w:sz w:val="22"/>
                <w:szCs w:val="22"/>
              </w:rPr>
            </w:pPr>
          </w:p>
        </w:tc>
        <w:tc>
          <w:tcPr>
            <w:tcW w:w="419" w:type="pct"/>
            <w:vAlign w:val="bottom"/>
          </w:tcPr>
          <w:p w14:paraId="5092348A" w14:textId="77777777" w:rsidR="000F7C9E" w:rsidRPr="00673C0A" w:rsidRDefault="000F7C9E" w:rsidP="00A645F1">
            <w:pPr>
              <w:ind w:right="-72"/>
              <w:jc w:val="center"/>
              <w:rPr>
                <w:rFonts w:ascii="Cordia New" w:hAnsi="Cordia New" w:cs="Cordia New"/>
                <w:b/>
                <w:bCs/>
                <w:spacing w:val="-6"/>
                <w:sz w:val="22"/>
                <w:szCs w:val="22"/>
              </w:rPr>
            </w:pPr>
          </w:p>
        </w:tc>
        <w:tc>
          <w:tcPr>
            <w:tcW w:w="477" w:type="pct"/>
            <w:vAlign w:val="bottom"/>
          </w:tcPr>
          <w:p w14:paraId="13F674E4" w14:textId="77777777" w:rsidR="000F7C9E" w:rsidRPr="00673C0A" w:rsidRDefault="000F7C9E" w:rsidP="00A645F1">
            <w:pPr>
              <w:ind w:right="-72"/>
              <w:jc w:val="center"/>
              <w:rPr>
                <w:rFonts w:ascii="Cordia New" w:hAnsi="Cordia New" w:cs="Cordia New"/>
                <w:b/>
                <w:bCs/>
                <w:sz w:val="22"/>
                <w:szCs w:val="22"/>
              </w:rPr>
            </w:pPr>
          </w:p>
        </w:tc>
        <w:tc>
          <w:tcPr>
            <w:tcW w:w="477" w:type="pct"/>
            <w:vAlign w:val="bottom"/>
          </w:tcPr>
          <w:p w14:paraId="70EF11BD" w14:textId="77777777" w:rsidR="000F7C9E" w:rsidRPr="00673C0A" w:rsidRDefault="000F7C9E" w:rsidP="00A645F1">
            <w:pPr>
              <w:ind w:right="-72"/>
              <w:jc w:val="center"/>
              <w:rPr>
                <w:rFonts w:ascii="Cordia New" w:hAnsi="Cordia New" w:cs="Cordia New"/>
                <w:b/>
                <w:bCs/>
                <w:spacing w:val="-6"/>
                <w:sz w:val="22"/>
                <w:szCs w:val="22"/>
              </w:rPr>
            </w:pPr>
          </w:p>
        </w:tc>
        <w:tc>
          <w:tcPr>
            <w:tcW w:w="326" w:type="pct"/>
          </w:tcPr>
          <w:p w14:paraId="1E88615E" w14:textId="77777777" w:rsidR="000F7C9E" w:rsidRPr="00673C0A" w:rsidRDefault="000F7C9E" w:rsidP="00A645F1">
            <w:pPr>
              <w:ind w:right="-72"/>
              <w:jc w:val="right"/>
              <w:rPr>
                <w:rFonts w:ascii="Cordia New" w:hAnsi="Cordia New" w:cs="Cordia New"/>
                <w:b/>
                <w:bCs/>
                <w:sz w:val="22"/>
                <w:szCs w:val="22"/>
              </w:rPr>
            </w:pPr>
          </w:p>
        </w:tc>
        <w:tc>
          <w:tcPr>
            <w:tcW w:w="326" w:type="pct"/>
            <w:vAlign w:val="bottom"/>
          </w:tcPr>
          <w:p w14:paraId="7A57C0E4" w14:textId="77777777" w:rsidR="000F7C9E" w:rsidRPr="00673C0A" w:rsidRDefault="000F7C9E" w:rsidP="00A645F1">
            <w:pPr>
              <w:ind w:right="-72"/>
              <w:jc w:val="right"/>
              <w:rPr>
                <w:rFonts w:ascii="Cordia New" w:hAnsi="Cordia New" w:cs="Cordia New"/>
                <w:b/>
                <w:bCs/>
                <w:sz w:val="22"/>
                <w:szCs w:val="22"/>
              </w:rPr>
            </w:pPr>
          </w:p>
        </w:tc>
        <w:tc>
          <w:tcPr>
            <w:tcW w:w="326" w:type="pct"/>
            <w:vAlign w:val="bottom"/>
            <w:hideMark/>
          </w:tcPr>
          <w:p w14:paraId="138FE08B" w14:textId="77777777" w:rsidR="000F7C9E" w:rsidRPr="00673C0A" w:rsidRDefault="000F7C9E" w:rsidP="00A645F1">
            <w:pPr>
              <w:ind w:right="-72"/>
              <w:jc w:val="right"/>
              <w:rPr>
                <w:rFonts w:ascii="Cordia New" w:hAnsi="Cordia New" w:cs="Cordia New"/>
                <w:b/>
                <w:bCs/>
                <w:spacing w:val="-2"/>
                <w:sz w:val="22"/>
                <w:szCs w:val="22"/>
              </w:rPr>
            </w:pPr>
            <w:r w:rsidRPr="00673C0A">
              <w:rPr>
                <w:rFonts w:ascii="Cordia New" w:hAnsi="Cordia New" w:cs="Cordia New"/>
                <w:b/>
                <w:bCs/>
                <w:spacing w:val="-2"/>
                <w:sz w:val="22"/>
                <w:szCs w:val="22"/>
              </w:rPr>
              <w:t>ratio</w:t>
            </w:r>
          </w:p>
        </w:tc>
        <w:tc>
          <w:tcPr>
            <w:tcW w:w="326" w:type="pct"/>
            <w:vAlign w:val="bottom"/>
            <w:hideMark/>
          </w:tcPr>
          <w:p w14:paraId="11A5F5C3" w14:textId="77777777" w:rsidR="000F7C9E" w:rsidRPr="00673C0A" w:rsidRDefault="000F7C9E" w:rsidP="00A645F1">
            <w:pPr>
              <w:ind w:right="-72"/>
              <w:jc w:val="right"/>
              <w:rPr>
                <w:rFonts w:ascii="Cordia New" w:hAnsi="Cordia New" w:cs="Cordia New"/>
                <w:b/>
                <w:bCs/>
                <w:sz w:val="22"/>
                <w:szCs w:val="22"/>
              </w:rPr>
            </w:pPr>
            <w:r w:rsidRPr="00673C0A">
              <w:rPr>
                <w:rFonts w:ascii="Cordia New" w:hAnsi="Cordia New" w:cs="Cordia New"/>
                <w:b/>
                <w:bCs/>
                <w:sz w:val="22"/>
                <w:szCs w:val="22"/>
              </w:rPr>
              <w:t>ordinary</w:t>
            </w:r>
          </w:p>
        </w:tc>
        <w:tc>
          <w:tcPr>
            <w:tcW w:w="326" w:type="pct"/>
            <w:vAlign w:val="bottom"/>
          </w:tcPr>
          <w:p w14:paraId="26D1F556" w14:textId="77777777" w:rsidR="000F7C9E" w:rsidRPr="00673C0A" w:rsidRDefault="000F7C9E" w:rsidP="00A645F1">
            <w:pPr>
              <w:ind w:right="-72"/>
              <w:jc w:val="right"/>
              <w:rPr>
                <w:rFonts w:ascii="Cordia New" w:hAnsi="Cordia New" w:cs="Cordia New"/>
                <w:b/>
                <w:bCs/>
                <w:sz w:val="22"/>
                <w:szCs w:val="22"/>
              </w:rPr>
            </w:pPr>
          </w:p>
        </w:tc>
        <w:tc>
          <w:tcPr>
            <w:tcW w:w="328" w:type="pct"/>
            <w:vAlign w:val="bottom"/>
          </w:tcPr>
          <w:p w14:paraId="5FBDA042" w14:textId="77777777" w:rsidR="000F7C9E" w:rsidRPr="00673C0A" w:rsidRDefault="000F7C9E" w:rsidP="00A645F1">
            <w:pPr>
              <w:ind w:right="-72"/>
              <w:jc w:val="right"/>
              <w:rPr>
                <w:rFonts w:ascii="Cordia New" w:hAnsi="Cordia New" w:cs="Cordia New"/>
                <w:b/>
                <w:bCs/>
                <w:sz w:val="22"/>
                <w:szCs w:val="22"/>
              </w:rPr>
            </w:pPr>
          </w:p>
        </w:tc>
        <w:tc>
          <w:tcPr>
            <w:tcW w:w="326" w:type="pct"/>
            <w:vAlign w:val="bottom"/>
          </w:tcPr>
          <w:p w14:paraId="08B9F0C7" w14:textId="77777777" w:rsidR="000F7C9E" w:rsidRPr="00673C0A" w:rsidRDefault="000F7C9E" w:rsidP="00A645F1">
            <w:pPr>
              <w:ind w:right="-72"/>
              <w:jc w:val="right"/>
              <w:rPr>
                <w:rFonts w:ascii="Cordia New" w:hAnsi="Cordia New" w:cs="Cordia New"/>
                <w:b/>
                <w:bCs/>
                <w:sz w:val="22"/>
                <w:szCs w:val="22"/>
              </w:rPr>
            </w:pPr>
          </w:p>
        </w:tc>
      </w:tr>
      <w:tr w:rsidR="000F7C9E" w:rsidRPr="00673C0A" w14:paraId="5823CCC7" w14:textId="77777777" w:rsidTr="00673C0A">
        <w:tc>
          <w:tcPr>
            <w:tcW w:w="577" w:type="pct"/>
            <w:vAlign w:val="bottom"/>
          </w:tcPr>
          <w:p w14:paraId="780CA94E" w14:textId="77777777" w:rsidR="000F7C9E" w:rsidRPr="00673C0A" w:rsidRDefault="000F7C9E" w:rsidP="00D0393C">
            <w:pPr>
              <w:pStyle w:val="BalloonText"/>
              <w:ind w:left="540" w:right="-72"/>
              <w:jc w:val="left"/>
              <w:rPr>
                <w:rFonts w:ascii="Cordia New" w:hAnsi="Cordia New" w:cs="Cordia New"/>
                <w:b/>
                <w:bCs/>
                <w:sz w:val="22"/>
                <w:szCs w:val="22"/>
                <w:lang w:eastAsia="en-US"/>
              </w:rPr>
            </w:pPr>
          </w:p>
        </w:tc>
        <w:tc>
          <w:tcPr>
            <w:tcW w:w="766" w:type="pct"/>
            <w:vAlign w:val="bottom"/>
          </w:tcPr>
          <w:p w14:paraId="18C81BFC" w14:textId="77777777" w:rsidR="000F7C9E" w:rsidRPr="00673C0A" w:rsidRDefault="000F7C9E" w:rsidP="00A645F1">
            <w:pPr>
              <w:ind w:right="-72"/>
              <w:jc w:val="center"/>
              <w:rPr>
                <w:rFonts w:ascii="Cordia New" w:hAnsi="Cordia New" w:cs="Cordia New"/>
                <w:b/>
                <w:bCs/>
                <w:sz w:val="22"/>
                <w:szCs w:val="22"/>
              </w:rPr>
            </w:pPr>
          </w:p>
        </w:tc>
        <w:tc>
          <w:tcPr>
            <w:tcW w:w="419" w:type="pct"/>
            <w:vAlign w:val="bottom"/>
          </w:tcPr>
          <w:p w14:paraId="4FE655C2" w14:textId="77777777" w:rsidR="000F7C9E" w:rsidRPr="00673C0A" w:rsidRDefault="000F7C9E" w:rsidP="00A645F1">
            <w:pPr>
              <w:ind w:right="-72"/>
              <w:jc w:val="center"/>
              <w:rPr>
                <w:rFonts w:ascii="Cordia New" w:hAnsi="Cordia New" w:cs="Cordia New"/>
                <w:b/>
                <w:bCs/>
                <w:spacing w:val="-6"/>
                <w:sz w:val="22"/>
                <w:szCs w:val="22"/>
              </w:rPr>
            </w:pPr>
          </w:p>
        </w:tc>
        <w:tc>
          <w:tcPr>
            <w:tcW w:w="477" w:type="pct"/>
            <w:vAlign w:val="bottom"/>
          </w:tcPr>
          <w:p w14:paraId="5274CAB1" w14:textId="77777777" w:rsidR="000F7C9E" w:rsidRPr="00673C0A" w:rsidRDefault="000F7C9E" w:rsidP="00A645F1">
            <w:pPr>
              <w:ind w:right="-72"/>
              <w:jc w:val="center"/>
              <w:rPr>
                <w:rFonts w:ascii="Cordia New" w:hAnsi="Cordia New" w:cs="Cordia New"/>
                <w:b/>
                <w:bCs/>
                <w:sz w:val="22"/>
                <w:szCs w:val="22"/>
              </w:rPr>
            </w:pPr>
          </w:p>
        </w:tc>
        <w:tc>
          <w:tcPr>
            <w:tcW w:w="477" w:type="pct"/>
            <w:vAlign w:val="bottom"/>
          </w:tcPr>
          <w:p w14:paraId="6590D29F" w14:textId="77777777" w:rsidR="000F7C9E" w:rsidRPr="00673C0A" w:rsidRDefault="000F7C9E" w:rsidP="00A645F1">
            <w:pPr>
              <w:ind w:right="-72"/>
              <w:jc w:val="center"/>
              <w:rPr>
                <w:rFonts w:ascii="Cordia New" w:hAnsi="Cordia New" w:cs="Cordia New"/>
                <w:b/>
                <w:bCs/>
                <w:spacing w:val="-6"/>
                <w:sz w:val="22"/>
                <w:szCs w:val="22"/>
              </w:rPr>
            </w:pPr>
          </w:p>
        </w:tc>
        <w:tc>
          <w:tcPr>
            <w:tcW w:w="326" w:type="pct"/>
          </w:tcPr>
          <w:p w14:paraId="7FED144B" w14:textId="77777777" w:rsidR="000F7C9E" w:rsidRPr="00673C0A" w:rsidRDefault="000F7C9E" w:rsidP="00A645F1">
            <w:pPr>
              <w:ind w:right="-72"/>
              <w:jc w:val="right"/>
              <w:rPr>
                <w:rFonts w:ascii="Cordia New" w:hAnsi="Cordia New" w:cs="Cordia New"/>
                <w:b/>
                <w:bCs/>
                <w:sz w:val="22"/>
                <w:szCs w:val="22"/>
              </w:rPr>
            </w:pPr>
            <w:r w:rsidRPr="00673C0A">
              <w:rPr>
                <w:rFonts w:ascii="Cordia New" w:hAnsi="Cordia New" w:cs="Cordia New"/>
                <w:b/>
                <w:bCs/>
                <w:sz w:val="22"/>
                <w:szCs w:val="22"/>
              </w:rPr>
              <w:t>Outstanding</w:t>
            </w:r>
          </w:p>
        </w:tc>
        <w:tc>
          <w:tcPr>
            <w:tcW w:w="326" w:type="pct"/>
            <w:vAlign w:val="bottom"/>
          </w:tcPr>
          <w:p w14:paraId="72EE12FC" w14:textId="77777777" w:rsidR="000F7C9E" w:rsidRPr="00673C0A" w:rsidRDefault="000F7C9E" w:rsidP="00A645F1">
            <w:pPr>
              <w:ind w:right="-72"/>
              <w:jc w:val="right"/>
              <w:rPr>
                <w:rFonts w:ascii="Cordia New" w:hAnsi="Cordia New" w:cs="Cordia New"/>
                <w:b/>
                <w:bCs/>
                <w:sz w:val="22"/>
                <w:szCs w:val="22"/>
              </w:rPr>
            </w:pPr>
          </w:p>
        </w:tc>
        <w:tc>
          <w:tcPr>
            <w:tcW w:w="326" w:type="pct"/>
            <w:vAlign w:val="bottom"/>
            <w:hideMark/>
          </w:tcPr>
          <w:p w14:paraId="325B3F24" w14:textId="77777777" w:rsidR="000F7C9E" w:rsidRPr="00673C0A" w:rsidRDefault="000F7C9E" w:rsidP="00A645F1">
            <w:pPr>
              <w:ind w:right="-72"/>
              <w:jc w:val="right"/>
              <w:rPr>
                <w:rFonts w:ascii="Cordia New" w:hAnsi="Cordia New" w:cs="Cordia New"/>
                <w:b/>
                <w:bCs/>
                <w:sz w:val="22"/>
                <w:szCs w:val="22"/>
              </w:rPr>
            </w:pPr>
            <w:r w:rsidRPr="00673C0A">
              <w:rPr>
                <w:rFonts w:ascii="Cordia New" w:hAnsi="Cordia New" w:cs="Cordia New"/>
                <w:b/>
                <w:bCs/>
                <w:sz w:val="22"/>
                <w:szCs w:val="22"/>
              </w:rPr>
              <w:t>for ordinary</w:t>
            </w:r>
          </w:p>
        </w:tc>
        <w:tc>
          <w:tcPr>
            <w:tcW w:w="326" w:type="pct"/>
            <w:vAlign w:val="bottom"/>
            <w:hideMark/>
          </w:tcPr>
          <w:p w14:paraId="719209A3" w14:textId="77777777" w:rsidR="000F7C9E" w:rsidRPr="00673C0A" w:rsidRDefault="000F7C9E" w:rsidP="00A645F1">
            <w:pPr>
              <w:ind w:left="-136" w:right="-72"/>
              <w:jc w:val="right"/>
              <w:rPr>
                <w:rFonts w:ascii="Cordia New" w:hAnsi="Cordia New" w:cs="Cordia New"/>
                <w:b/>
                <w:bCs/>
                <w:spacing w:val="-2"/>
                <w:sz w:val="22"/>
                <w:szCs w:val="22"/>
              </w:rPr>
            </w:pPr>
            <w:r w:rsidRPr="00673C0A">
              <w:rPr>
                <w:rFonts w:ascii="Cordia New" w:hAnsi="Cordia New" w:cs="Cordia New"/>
                <w:b/>
                <w:bCs/>
                <w:spacing w:val="-2"/>
                <w:sz w:val="22"/>
                <w:szCs w:val="22"/>
              </w:rPr>
              <w:t>shares during</w:t>
            </w:r>
          </w:p>
        </w:tc>
        <w:tc>
          <w:tcPr>
            <w:tcW w:w="326" w:type="pct"/>
            <w:vAlign w:val="bottom"/>
            <w:hideMark/>
          </w:tcPr>
          <w:p w14:paraId="0A88AFF3" w14:textId="77777777" w:rsidR="000F7C9E" w:rsidRPr="00673C0A" w:rsidRDefault="000F7C9E" w:rsidP="00A645F1">
            <w:pPr>
              <w:ind w:right="-72"/>
              <w:jc w:val="right"/>
              <w:rPr>
                <w:rFonts w:ascii="Cordia New" w:hAnsi="Cordia New" w:cs="Cordia New"/>
                <w:b/>
                <w:bCs/>
                <w:sz w:val="22"/>
                <w:szCs w:val="22"/>
              </w:rPr>
            </w:pPr>
            <w:r w:rsidRPr="00673C0A">
              <w:rPr>
                <w:rFonts w:ascii="Cordia New" w:hAnsi="Cordia New" w:cs="Cordia New"/>
                <w:b/>
                <w:bCs/>
                <w:sz w:val="22"/>
                <w:szCs w:val="22"/>
              </w:rPr>
              <w:t>Exercise</w:t>
            </w:r>
          </w:p>
        </w:tc>
        <w:tc>
          <w:tcPr>
            <w:tcW w:w="328" w:type="pct"/>
            <w:vAlign w:val="bottom"/>
          </w:tcPr>
          <w:p w14:paraId="38D2A8F6" w14:textId="77777777" w:rsidR="000F7C9E" w:rsidRPr="00673C0A" w:rsidRDefault="000F7C9E" w:rsidP="00A645F1">
            <w:pPr>
              <w:ind w:right="-72"/>
              <w:jc w:val="right"/>
              <w:rPr>
                <w:rFonts w:ascii="Cordia New" w:hAnsi="Cordia New" w:cs="Cordia New"/>
                <w:b/>
                <w:bCs/>
                <w:sz w:val="22"/>
                <w:szCs w:val="22"/>
              </w:rPr>
            </w:pPr>
          </w:p>
        </w:tc>
        <w:tc>
          <w:tcPr>
            <w:tcW w:w="326" w:type="pct"/>
            <w:vAlign w:val="bottom"/>
            <w:hideMark/>
          </w:tcPr>
          <w:p w14:paraId="04A8BB3D" w14:textId="77777777" w:rsidR="000F7C9E" w:rsidRPr="00673C0A" w:rsidRDefault="000F7C9E" w:rsidP="00A645F1">
            <w:pPr>
              <w:ind w:right="-72"/>
              <w:jc w:val="right"/>
              <w:rPr>
                <w:rFonts w:ascii="Cordia New" w:hAnsi="Cordia New" w:cs="Cordia New"/>
                <w:b/>
                <w:bCs/>
                <w:sz w:val="22"/>
                <w:szCs w:val="22"/>
              </w:rPr>
            </w:pPr>
            <w:r w:rsidRPr="00673C0A">
              <w:rPr>
                <w:rFonts w:ascii="Cordia New" w:hAnsi="Cordia New" w:cs="Cordia New"/>
                <w:b/>
                <w:bCs/>
                <w:sz w:val="22"/>
                <w:szCs w:val="22"/>
              </w:rPr>
              <w:t>Outstanding</w:t>
            </w:r>
          </w:p>
        </w:tc>
      </w:tr>
      <w:tr w:rsidR="000F7C9E" w:rsidRPr="00673C0A" w14:paraId="0923F434" w14:textId="77777777" w:rsidTr="00673C0A">
        <w:tc>
          <w:tcPr>
            <w:tcW w:w="577" w:type="pct"/>
            <w:vAlign w:val="bottom"/>
          </w:tcPr>
          <w:p w14:paraId="7073E248" w14:textId="77777777" w:rsidR="000F7C9E" w:rsidRPr="00673C0A" w:rsidRDefault="000F7C9E" w:rsidP="00D0393C">
            <w:pPr>
              <w:pStyle w:val="BalloonText"/>
              <w:ind w:left="540" w:right="-72"/>
              <w:jc w:val="left"/>
              <w:rPr>
                <w:rFonts w:ascii="Cordia New" w:hAnsi="Cordia New" w:cs="Cordia New"/>
                <w:b/>
                <w:bCs/>
                <w:sz w:val="22"/>
                <w:szCs w:val="22"/>
                <w:lang w:eastAsia="en-US"/>
              </w:rPr>
            </w:pPr>
          </w:p>
        </w:tc>
        <w:tc>
          <w:tcPr>
            <w:tcW w:w="766" w:type="pct"/>
            <w:vAlign w:val="bottom"/>
          </w:tcPr>
          <w:p w14:paraId="28BCC4E4" w14:textId="77777777" w:rsidR="000F7C9E" w:rsidRPr="00673C0A" w:rsidRDefault="000F7C9E" w:rsidP="00A645F1">
            <w:pPr>
              <w:ind w:right="-72"/>
              <w:jc w:val="center"/>
              <w:rPr>
                <w:rFonts w:ascii="Cordia New" w:hAnsi="Cordia New" w:cs="Cordia New"/>
                <w:b/>
                <w:bCs/>
                <w:sz w:val="22"/>
                <w:szCs w:val="22"/>
              </w:rPr>
            </w:pPr>
          </w:p>
        </w:tc>
        <w:tc>
          <w:tcPr>
            <w:tcW w:w="419" w:type="pct"/>
            <w:vAlign w:val="bottom"/>
          </w:tcPr>
          <w:p w14:paraId="6CDA257C" w14:textId="77777777" w:rsidR="000F7C9E" w:rsidRPr="00673C0A" w:rsidRDefault="000F7C9E" w:rsidP="00A645F1">
            <w:pPr>
              <w:ind w:right="-72"/>
              <w:jc w:val="center"/>
              <w:rPr>
                <w:rFonts w:ascii="Cordia New" w:hAnsi="Cordia New" w:cs="Cordia New"/>
                <w:b/>
                <w:bCs/>
                <w:spacing w:val="-6"/>
                <w:sz w:val="22"/>
                <w:szCs w:val="22"/>
              </w:rPr>
            </w:pPr>
          </w:p>
        </w:tc>
        <w:tc>
          <w:tcPr>
            <w:tcW w:w="954" w:type="pct"/>
            <w:gridSpan w:val="2"/>
            <w:vAlign w:val="bottom"/>
            <w:hideMark/>
          </w:tcPr>
          <w:p w14:paraId="07DCEAE7" w14:textId="77777777" w:rsidR="000F7C9E" w:rsidRPr="00673C0A" w:rsidRDefault="000F7C9E" w:rsidP="00A645F1">
            <w:pPr>
              <w:pBdr>
                <w:bottom w:val="single" w:sz="4" w:space="1" w:color="auto"/>
              </w:pBdr>
              <w:ind w:right="-72"/>
              <w:jc w:val="center"/>
              <w:rPr>
                <w:rFonts w:ascii="Cordia New" w:hAnsi="Cordia New" w:cs="Cordia New"/>
                <w:b/>
                <w:bCs/>
                <w:spacing w:val="-6"/>
                <w:sz w:val="22"/>
                <w:szCs w:val="22"/>
              </w:rPr>
            </w:pPr>
            <w:r w:rsidRPr="00673C0A">
              <w:rPr>
                <w:rFonts w:ascii="Cordia New" w:hAnsi="Cordia New" w:cs="Cordia New"/>
                <w:b/>
                <w:bCs/>
                <w:sz w:val="22"/>
                <w:szCs w:val="22"/>
              </w:rPr>
              <w:t>Determined exercising date</w:t>
            </w:r>
          </w:p>
        </w:tc>
        <w:tc>
          <w:tcPr>
            <w:tcW w:w="326" w:type="pct"/>
            <w:vAlign w:val="bottom"/>
          </w:tcPr>
          <w:p w14:paraId="412C6647" w14:textId="0EAEF8BC" w:rsidR="000F7C9E" w:rsidRPr="00673C0A" w:rsidRDefault="000F7C9E" w:rsidP="00A645F1">
            <w:pPr>
              <w:ind w:right="-72"/>
              <w:jc w:val="right"/>
              <w:rPr>
                <w:rFonts w:ascii="Cordia New" w:hAnsi="Cordia New" w:cs="Cordia New"/>
                <w:b/>
                <w:bCs/>
                <w:sz w:val="22"/>
                <w:szCs w:val="22"/>
              </w:rPr>
            </w:pPr>
            <w:r w:rsidRPr="00673C0A">
              <w:rPr>
                <w:rFonts w:ascii="Cordia New" w:hAnsi="Cordia New" w:cs="Cordia New"/>
                <w:b/>
                <w:bCs/>
                <w:sz w:val="22"/>
                <w:szCs w:val="22"/>
              </w:rPr>
              <w:t>warrant</w:t>
            </w:r>
          </w:p>
        </w:tc>
        <w:tc>
          <w:tcPr>
            <w:tcW w:w="326" w:type="pct"/>
            <w:vAlign w:val="bottom"/>
            <w:hideMark/>
          </w:tcPr>
          <w:p w14:paraId="79DED49E" w14:textId="77777777" w:rsidR="000F7C9E" w:rsidRPr="00673C0A" w:rsidRDefault="000F7C9E" w:rsidP="00A645F1">
            <w:pPr>
              <w:ind w:right="-72"/>
              <w:jc w:val="right"/>
              <w:rPr>
                <w:rFonts w:ascii="Cordia New" w:hAnsi="Cordia New" w:cs="Cordia New"/>
                <w:b/>
                <w:bCs/>
                <w:sz w:val="22"/>
                <w:szCs w:val="22"/>
              </w:rPr>
            </w:pPr>
            <w:r w:rsidRPr="00673C0A">
              <w:rPr>
                <w:rFonts w:ascii="Cordia New" w:hAnsi="Cordia New" w:cs="Cordia New"/>
                <w:b/>
                <w:bCs/>
                <w:sz w:val="22"/>
                <w:szCs w:val="22"/>
              </w:rPr>
              <w:t>Exercise</w:t>
            </w:r>
          </w:p>
        </w:tc>
        <w:tc>
          <w:tcPr>
            <w:tcW w:w="326" w:type="pct"/>
            <w:vAlign w:val="bottom"/>
            <w:hideMark/>
          </w:tcPr>
          <w:p w14:paraId="748FB7AB" w14:textId="77777777" w:rsidR="000F7C9E" w:rsidRPr="00673C0A" w:rsidRDefault="000F7C9E" w:rsidP="00A645F1">
            <w:pPr>
              <w:ind w:right="-72"/>
              <w:jc w:val="right"/>
              <w:rPr>
                <w:rFonts w:ascii="Cordia New" w:hAnsi="Cordia New" w:cs="Cordia New"/>
                <w:b/>
                <w:bCs/>
                <w:sz w:val="22"/>
                <w:szCs w:val="22"/>
              </w:rPr>
            </w:pPr>
            <w:r w:rsidRPr="00673C0A">
              <w:rPr>
                <w:rFonts w:ascii="Cordia New" w:hAnsi="Cordia New" w:cs="Cordia New"/>
                <w:b/>
                <w:bCs/>
                <w:sz w:val="22"/>
                <w:szCs w:val="22"/>
              </w:rPr>
              <w:t>shares per</w:t>
            </w:r>
          </w:p>
        </w:tc>
        <w:tc>
          <w:tcPr>
            <w:tcW w:w="326" w:type="pct"/>
            <w:vAlign w:val="bottom"/>
            <w:hideMark/>
          </w:tcPr>
          <w:p w14:paraId="48860824" w14:textId="77777777" w:rsidR="000F7C9E" w:rsidRPr="00673C0A" w:rsidRDefault="000F7C9E" w:rsidP="00A645F1">
            <w:pPr>
              <w:ind w:right="-72"/>
              <w:jc w:val="right"/>
              <w:rPr>
                <w:rFonts w:ascii="Cordia New" w:hAnsi="Cordia New" w:cs="Cordia New"/>
                <w:b/>
                <w:bCs/>
                <w:sz w:val="22"/>
                <w:szCs w:val="22"/>
              </w:rPr>
            </w:pPr>
            <w:r w:rsidRPr="00673C0A">
              <w:rPr>
                <w:rFonts w:ascii="Cordia New" w:hAnsi="Cordia New" w:cs="Cordia New"/>
                <w:b/>
                <w:bCs/>
                <w:sz w:val="22"/>
                <w:szCs w:val="22"/>
              </w:rPr>
              <w:t>the period</w:t>
            </w:r>
          </w:p>
        </w:tc>
        <w:tc>
          <w:tcPr>
            <w:tcW w:w="326" w:type="pct"/>
            <w:vAlign w:val="bottom"/>
            <w:hideMark/>
          </w:tcPr>
          <w:p w14:paraId="58F33201" w14:textId="77777777" w:rsidR="000F7C9E" w:rsidRPr="00673C0A" w:rsidRDefault="000F7C9E" w:rsidP="00A645F1">
            <w:pPr>
              <w:ind w:right="-72"/>
              <w:jc w:val="right"/>
              <w:rPr>
                <w:rFonts w:ascii="Cordia New" w:hAnsi="Cordia New" w:cs="Cordia New"/>
                <w:b/>
                <w:bCs/>
                <w:sz w:val="22"/>
                <w:szCs w:val="22"/>
              </w:rPr>
            </w:pPr>
            <w:r w:rsidRPr="00673C0A">
              <w:rPr>
                <w:rFonts w:ascii="Cordia New" w:hAnsi="Cordia New" w:cs="Cordia New"/>
                <w:b/>
                <w:bCs/>
                <w:sz w:val="22"/>
                <w:szCs w:val="22"/>
              </w:rPr>
              <w:t>price</w:t>
            </w:r>
          </w:p>
        </w:tc>
        <w:tc>
          <w:tcPr>
            <w:tcW w:w="328" w:type="pct"/>
            <w:vAlign w:val="bottom"/>
            <w:hideMark/>
          </w:tcPr>
          <w:p w14:paraId="04D243E8" w14:textId="77777777" w:rsidR="000F7C9E" w:rsidRPr="00673C0A" w:rsidRDefault="000F7C9E" w:rsidP="00A645F1">
            <w:pPr>
              <w:ind w:right="-72"/>
              <w:jc w:val="right"/>
              <w:rPr>
                <w:rFonts w:ascii="Cordia New" w:hAnsi="Cordia New" w:cs="Cordia New"/>
                <w:b/>
                <w:bCs/>
                <w:sz w:val="22"/>
                <w:szCs w:val="22"/>
              </w:rPr>
            </w:pPr>
            <w:r w:rsidRPr="00673C0A">
              <w:rPr>
                <w:rFonts w:ascii="Cordia New" w:hAnsi="Cordia New" w:cs="Cordia New"/>
                <w:b/>
                <w:bCs/>
                <w:sz w:val="22"/>
                <w:szCs w:val="22"/>
              </w:rPr>
              <w:t>Amount</w:t>
            </w:r>
          </w:p>
        </w:tc>
        <w:tc>
          <w:tcPr>
            <w:tcW w:w="326" w:type="pct"/>
            <w:vAlign w:val="bottom"/>
            <w:hideMark/>
          </w:tcPr>
          <w:p w14:paraId="1183D235" w14:textId="77777777" w:rsidR="000F7C9E" w:rsidRPr="00673C0A" w:rsidRDefault="000F7C9E" w:rsidP="00A645F1">
            <w:pPr>
              <w:ind w:right="-72"/>
              <w:jc w:val="right"/>
              <w:rPr>
                <w:rFonts w:ascii="Cordia New" w:hAnsi="Cordia New" w:cs="Cordia New"/>
                <w:b/>
                <w:bCs/>
                <w:sz w:val="22"/>
                <w:szCs w:val="22"/>
              </w:rPr>
            </w:pPr>
            <w:r w:rsidRPr="00673C0A">
              <w:rPr>
                <w:rFonts w:ascii="Cordia New" w:hAnsi="Cordia New" w:cs="Cordia New"/>
                <w:b/>
                <w:bCs/>
                <w:sz w:val="22"/>
                <w:szCs w:val="22"/>
              </w:rPr>
              <w:t>warrant</w:t>
            </w:r>
          </w:p>
        </w:tc>
      </w:tr>
      <w:tr w:rsidR="000F7C9E" w:rsidRPr="00673C0A" w14:paraId="73E085D3" w14:textId="77777777" w:rsidTr="00673C0A">
        <w:tc>
          <w:tcPr>
            <w:tcW w:w="577" w:type="pct"/>
            <w:vAlign w:val="bottom"/>
            <w:hideMark/>
          </w:tcPr>
          <w:p w14:paraId="435C242A" w14:textId="77777777" w:rsidR="000F7C9E" w:rsidRPr="00673C0A" w:rsidRDefault="000F7C9E" w:rsidP="00D0393C">
            <w:pPr>
              <w:pStyle w:val="BalloonText"/>
              <w:pBdr>
                <w:bottom w:val="single" w:sz="4" w:space="1" w:color="auto"/>
              </w:pBdr>
              <w:ind w:left="540" w:right="-72"/>
              <w:jc w:val="center"/>
              <w:rPr>
                <w:rFonts w:ascii="Cordia New" w:hAnsi="Cordia New" w:cs="Cordia New"/>
                <w:b/>
                <w:bCs/>
                <w:sz w:val="22"/>
                <w:szCs w:val="22"/>
                <w:lang w:eastAsia="en-US"/>
              </w:rPr>
            </w:pPr>
            <w:r w:rsidRPr="00673C0A">
              <w:rPr>
                <w:rFonts w:ascii="Cordia New" w:hAnsi="Cordia New" w:cs="Cordia New"/>
                <w:b/>
                <w:bCs/>
                <w:sz w:val="22"/>
                <w:szCs w:val="22"/>
                <w:lang w:eastAsia="en-US"/>
              </w:rPr>
              <w:t>Issued by</w:t>
            </w:r>
          </w:p>
        </w:tc>
        <w:tc>
          <w:tcPr>
            <w:tcW w:w="766" w:type="pct"/>
            <w:vAlign w:val="bottom"/>
            <w:hideMark/>
          </w:tcPr>
          <w:p w14:paraId="40E43EB7" w14:textId="77777777" w:rsidR="000F7C9E" w:rsidRPr="00673C0A" w:rsidRDefault="000F7C9E" w:rsidP="00A645F1">
            <w:pPr>
              <w:pBdr>
                <w:bottom w:val="single" w:sz="4" w:space="1" w:color="auto"/>
              </w:pBdr>
              <w:ind w:right="-72"/>
              <w:jc w:val="center"/>
              <w:rPr>
                <w:rFonts w:ascii="Cordia New" w:hAnsi="Cordia New" w:cs="Cordia New"/>
                <w:b/>
                <w:bCs/>
                <w:sz w:val="22"/>
                <w:szCs w:val="22"/>
              </w:rPr>
            </w:pPr>
            <w:r w:rsidRPr="00673C0A">
              <w:rPr>
                <w:rFonts w:ascii="Cordia New" w:hAnsi="Cordia New" w:cs="Cordia New"/>
                <w:b/>
                <w:bCs/>
                <w:sz w:val="22"/>
                <w:szCs w:val="22"/>
              </w:rPr>
              <w:t>Allotted to</w:t>
            </w:r>
          </w:p>
        </w:tc>
        <w:tc>
          <w:tcPr>
            <w:tcW w:w="419" w:type="pct"/>
            <w:vAlign w:val="bottom"/>
            <w:hideMark/>
          </w:tcPr>
          <w:p w14:paraId="0F46DC0F" w14:textId="77777777" w:rsidR="000F7C9E" w:rsidRPr="00673C0A" w:rsidRDefault="000F7C9E" w:rsidP="00A645F1">
            <w:pPr>
              <w:pBdr>
                <w:bottom w:val="single" w:sz="4" w:space="1" w:color="auto"/>
              </w:pBdr>
              <w:ind w:right="-72"/>
              <w:jc w:val="center"/>
              <w:rPr>
                <w:rFonts w:ascii="Cordia New" w:hAnsi="Cordia New" w:cs="Cordia New"/>
                <w:b/>
                <w:bCs/>
                <w:spacing w:val="-6"/>
                <w:sz w:val="22"/>
                <w:szCs w:val="22"/>
              </w:rPr>
            </w:pPr>
            <w:r w:rsidRPr="00673C0A">
              <w:rPr>
                <w:rFonts w:ascii="Cordia New" w:hAnsi="Cordia New" w:cs="Cordia New"/>
                <w:b/>
                <w:bCs/>
                <w:spacing w:val="-6"/>
                <w:sz w:val="22"/>
                <w:szCs w:val="22"/>
              </w:rPr>
              <w:t>Approval date</w:t>
            </w:r>
          </w:p>
        </w:tc>
        <w:tc>
          <w:tcPr>
            <w:tcW w:w="477" w:type="pct"/>
            <w:vAlign w:val="bottom"/>
            <w:hideMark/>
          </w:tcPr>
          <w:p w14:paraId="2C74DC4E" w14:textId="77777777" w:rsidR="000F7C9E" w:rsidRPr="00673C0A" w:rsidRDefault="000F7C9E" w:rsidP="00A645F1">
            <w:pPr>
              <w:pBdr>
                <w:bottom w:val="single" w:sz="4" w:space="1" w:color="auto"/>
              </w:pBdr>
              <w:ind w:right="-72"/>
              <w:jc w:val="center"/>
              <w:rPr>
                <w:rFonts w:ascii="Cordia New" w:hAnsi="Cordia New" w:cs="Cordia New"/>
                <w:b/>
                <w:bCs/>
                <w:sz w:val="22"/>
                <w:szCs w:val="22"/>
              </w:rPr>
            </w:pPr>
            <w:r w:rsidRPr="00673C0A">
              <w:rPr>
                <w:rFonts w:ascii="Cordia New" w:hAnsi="Cordia New" w:cs="Cordia New"/>
                <w:b/>
                <w:bCs/>
                <w:sz w:val="22"/>
                <w:szCs w:val="22"/>
              </w:rPr>
              <w:t>First exercise</w:t>
            </w:r>
          </w:p>
        </w:tc>
        <w:tc>
          <w:tcPr>
            <w:tcW w:w="477" w:type="pct"/>
            <w:vAlign w:val="bottom"/>
            <w:hideMark/>
          </w:tcPr>
          <w:p w14:paraId="1A34604C" w14:textId="77777777" w:rsidR="000F7C9E" w:rsidRPr="00673C0A" w:rsidRDefault="000F7C9E" w:rsidP="00A645F1">
            <w:pPr>
              <w:pBdr>
                <w:bottom w:val="single" w:sz="4" w:space="1" w:color="auto"/>
              </w:pBdr>
              <w:ind w:right="-72"/>
              <w:jc w:val="center"/>
              <w:rPr>
                <w:rFonts w:ascii="Cordia New" w:hAnsi="Cordia New" w:cs="Cordia New"/>
                <w:b/>
                <w:bCs/>
                <w:spacing w:val="-6"/>
                <w:sz w:val="22"/>
                <w:szCs w:val="22"/>
              </w:rPr>
            </w:pPr>
            <w:r w:rsidRPr="00673C0A">
              <w:rPr>
                <w:rFonts w:ascii="Cordia New" w:hAnsi="Cordia New" w:cs="Cordia New"/>
                <w:b/>
                <w:bCs/>
                <w:spacing w:val="-6"/>
                <w:sz w:val="22"/>
                <w:szCs w:val="22"/>
              </w:rPr>
              <w:t>Last exercise</w:t>
            </w:r>
          </w:p>
        </w:tc>
        <w:tc>
          <w:tcPr>
            <w:tcW w:w="326" w:type="pct"/>
          </w:tcPr>
          <w:p w14:paraId="665F13C8" w14:textId="2D86D71B" w:rsidR="000F7C9E" w:rsidRPr="00673C0A" w:rsidRDefault="000F7C9E" w:rsidP="00A645F1">
            <w:pPr>
              <w:pBdr>
                <w:bottom w:val="single" w:sz="4" w:space="1" w:color="auto"/>
              </w:pBdr>
              <w:ind w:right="-72"/>
              <w:jc w:val="right"/>
              <w:rPr>
                <w:rFonts w:ascii="Cordia New" w:hAnsi="Cordia New" w:cs="Cordia New"/>
                <w:b/>
                <w:bCs/>
                <w:sz w:val="22"/>
                <w:szCs w:val="22"/>
              </w:rPr>
            </w:pPr>
            <w:r w:rsidRPr="00673C0A">
              <w:rPr>
                <w:rFonts w:ascii="Cordia New" w:hAnsi="Cordia New" w:cs="Cordia New"/>
                <w:b/>
                <w:bCs/>
                <w:sz w:val="22"/>
                <w:szCs w:val="22"/>
              </w:rPr>
              <w:t>Million unit</w:t>
            </w:r>
            <w:r w:rsidR="00235A1C" w:rsidRPr="00673C0A">
              <w:rPr>
                <w:rFonts w:ascii="Cordia New" w:hAnsi="Cordia New" w:cs="Cordia New"/>
                <w:b/>
                <w:bCs/>
                <w:sz w:val="22"/>
                <w:szCs w:val="22"/>
              </w:rPr>
              <w:t>s</w:t>
            </w:r>
          </w:p>
        </w:tc>
        <w:tc>
          <w:tcPr>
            <w:tcW w:w="326" w:type="pct"/>
            <w:vAlign w:val="bottom"/>
            <w:hideMark/>
          </w:tcPr>
          <w:p w14:paraId="15923746" w14:textId="28F6F0B1" w:rsidR="000F7C9E" w:rsidRPr="00673C0A" w:rsidRDefault="000F7C9E" w:rsidP="00A645F1">
            <w:pPr>
              <w:pBdr>
                <w:bottom w:val="single" w:sz="4" w:space="1" w:color="auto"/>
              </w:pBdr>
              <w:ind w:right="-72"/>
              <w:jc w:val="right"/>
              <w:rPr>
                <w:rFonts w:ascii="Cordia New" w:hAnsi="Cordia New" w:cs="Cordia New"/>
                <w:b/>
                <w:bCs/>
                <w:sz w:val="22"/>
                <w:szCs w:val="22"/>
              </w:rPr>
            </w:pPr>
            <w:r w:rsidRPr="00673C0A">
              <w:rPr>
                <w:rFonts w:ascii="Cordia New" w:hAnsi="Cordia New" w:cs="Cordia New"/>
                <w:b/>
                <w:bCs/>
                <w:sz w:val="22"/>
                <w:szCs w:val="22"/>
              </w:rPr>
              <w:t>Million unit</w:t>
            </w:r>
            <w:r w:rsidR="00235A1C" w:rsidRPr="00673C0A">
              <w:rPr>
                <w:rFonts w:ascii="Cordia New" w:hAnsi="Cordia New" w:cs="Cordia New"/>
                <w:b/>
                <w:bCs/>
                <w:sz w:val="22"/>
                <w:szCs w:val="22"/>
              </w:rPr>
              <w:t>s</w:t>
            </w:r>
          </w:p>
        </w:tc>
        <w:tc>
          <w:tcPr>
            <w:tcW w:w="326" w:type="pct"/>
            <w:vAlign w:val="bottom"/>
            <w:hideMark/>
          </w:tcPr>
          <w:p w14:paraId="255F3CB1" w14:textId="77777777" w:rsidR="000F7C9E" w:rsidRPr="00673C0A" w:rsidRDefault="000F7C9E" w:rsidP="00A645F1">
            <w:pPr>
              <w:pBdr>
                <w:bottom w:val="single" w:sz="4" w:space="1" w:color="auto"/>
              </w:pBdr>
              <w:ind w:right="-72"/>
              <w:jc w:val="right"/>
              <w:rPr>
                <w:rFonts w:ascii="Cordia New" w:hAnsi="Cordia New" w:cs="Cordia New"/>
                <w:b/>
                <w:bCs/>
                <w:sz w:val="22"/>
                <w:szCs w:val="22"/>
              </w:rPr>
            </w:pPr>
            <w:r w:rsidRPr="00673C0A">
              <w:rPr>
                <w:rFonts w:ascii="Cordia New" w:hAnsi="Cordia New" w:cs="Cordia New"/>
                <w:b/>
                <w:bCs/>
                <w:sz w:val="22"/>
                <w:szCs w:val="22"/>
              </w:rPr>
              <w:t>1 warrant</w:t>
            </w:r>
          </w:p>
        </w:tc>
        <w:tc>
          <w:tcPr>
            <w:tcW w:w="326" w:type="pct"/>
            <w:vAlign w:val="bottom"/>
            <w:hideMark/>
          </w:tcPr>
          <w:p w14:paraId="51A817FC" w14:textId="2DD533A8" w:rsidR="000F7C9E" w:rsidRPr="00673C0A" w:rsidRDefault="00042E88" w:rsidP="00673C0A">
            <w:pPr>
              <w:pBdr>
                <w:bottom w:val="single" w:sz="4" w:space="1" w:color="auto"/>
              </w:pBdr>
              <w:ind w:left="-90" w:right="-72"/>
              <w:jc w:val="right"/>
              <w:rPr>
                <w:rFonts w:ascii="Cordia New" w:hAnsi="Cordia New" w:cs="Cordia New"/>
                <w:b/>
                <w:bCs/>
                <w:spacing w:val="-4"/>
                <w:sz w:val="22"/>
                <w:szCs w:val="22"/>
              </w:rPr>
            </w:pPr>
            <w:r w:rsidRPr="00673C0A">
              <w:rPr>
                <w:rFonts w:ascii="Cordia New" w:hAnsi="Cordia New" w:cs="Cordia New"/>
                <w:b/>
                <w:bCs/>
                <w:spacing w:val="-4"/>
                <w:sz w:val="22"/>
                <w:szCs w:val="22"/>
              </w:rPr>
              <w:t xml:space="preserve">Million </w:t>
            </w:r>
            <w:r w:rsidR="00235A1C" w:rsidRPr="00673C0A">
              <w:rPr>
                <w:rFonts w:ascii="Cordia New" w:hAnsi="Cordia New" w:cs="Cordia New"/>
                <w:b/>
                <w:bCs/>
                <w:spacing w:val="-4"/>
                <w:sz w:val="22"/>
                <w:szCs w:val="22"/>
              </w:rPr>
              <w:t>s</w:t>
            </w:r>
            <w:r w:rsidR="000F7C9E" w:rsidRPr="00673C0A">
              <w:rPr>
                <w:rFonts w:ascii="Cordia New" w:hAnsi="Cordia New" w:cs="Cordia New"/>
                <w:b/>
                <w:bCs/>
                <w:spacing w:val="-4"/>
                <w:sz w:val="22"/>
                <w:szCs w:val="22"/>
              </w:rPr>
              <w:t>hare</w:t>
            </w:r>
            <w:r w:rsidR="00235A1C" w:rsidRPr="00673C0A">
              <w:rPr>
                <w:rFonts w:ascii="Cordia New" w:hAnsi="Cordia New" w:cs="Cordia New"/>
                <w:b/>
                <w:bCs/>
                <w:spacing w:val="-4"/>
                <w:sz w:val="22"/>
                <w:szCs w:val="22"/>
              </w:rPr>
              <w:t>s</w:t>
            </w:r>
          </w:p>
        </w:tc>
        <w:tc>
          <w:tcPr>
            <w:tcW w:w="326" w:type="pct"/>
            <w:vAlign w:val="bottom"/>
            <w:hideMark/>
          </w:tcPr>
          <w:p w14:paraId="38ACF58A" w14:textId="77777777" w:rsidR="000F7C9E" w:rsidRPr="00673C0A" w:rsidRDefault="000F7C9E" w:rsidP="00A645F1">
            <w:pPr>
              <w:pBdr>
                <w:bottom w:val="single" w:sz="4" w:space="1" w:color="auto"/>
              </w:pBdr>
              <w:ind w:right="-72"/>
              <w:jc w:val="right"/>
              <w:rPr>
                <w:rFonts w:ascii="Cordia New" w:hAnsi="Cordia New" w:cs="Cordia New"/>
                <w:b/>
                <w:bCs/>
                <w:sz w:val="22"/>
                <w:szCs w:val="22"/>
              </w:rPr>
            </w:pPr>
            <w:r w:rsidRPr="00673C0A">
              <w:rPr>
                <w:rFonts w:ascii="Cordia New" w:hAnsi="Cordia New" w:cs="Cordia New"/>
                <w:b/>
                <w:bCs/>
                <w:sz w:val="22"/>
                <w:szCs w:val="22"/>
              </w:rPr>
              <w:t>Baht</w:t>
            </w:r>
          </w:p>
        </w:tc>
        <w:tc>
          <w:tcPr>
            <w:tcW w:w="328" w:type="pct"/>
            <w:vAlign w:val="bottom"/>
            <w:hideMark/>
          </w:tcPr>
          <w:p w14:paraId="5E54848D" w14:textId="239CE337" w:rsidR="000F7C9E" w:rsidRPr="00673C0A" w:rsidRDefault="000F7C9E" w:rsidP="00A645F1">
            <w:pPr>
              <w:pBdr>
                <w:bottom w:val="single" w:sz="4" w:space="1" w:color="auto"/>
              </w:pBdr>
              <w:ind w:right="-72"/>
              <w:jc w:val="right"/>
              <w:rPr>
                <w:rFonts w:ascii="Cordia New" w:hAnsi="Cordia New" w:cs="Cordia New"/>
                <w:b/>
                <w:bCs/>
                <w:sz w:val="22"/>
                <w:szCs w:val="22"/>
              </w:rPr>
            </w:pPr>
            <w:r w:rsidRPr="00673C0A">
              <w:rPr>
                <w:rFonts w:ascii="Cordia New" w:hAnsi="Cordia New" w:cs="Cordia New"/>
                <w:b/>
                <w:bCs/>
                <w:sz w:val="22"/>
                <w:szCs w:val="22"/>
              </w:rPr>
              <w:t>Baht</w:t>
            </w:r>
            <w:r w:rsidR="000534C1" w:rsidRPr="00673C0A">
              <w:rPr>
                <w:rFonts w:ascii="Cordia New" w:hAnsi="Cordia New" w:cs="Cordia New"/>
                <w:b/>
                <w:bCs/>
                <w:sz w:val="22"/>
                <w:szCs w:val="22"/>
              </w:rPr>
              <w:t xml:space="preserve"> Million</w:t>
            </w:r>
            <w:r w:rsidRPr="00673C0A">
              <w:rPr>
                <w:rFonts w:ascii="Cordia New" w:hAnsi="Cordia New" w:cs="Cordia New"/>
                <w:b/>
                <w:bCs/>
                <w:sz w:val="22"/>
                <w:szCs w:val="22"/>
              </w:rPr>
              <w:t xml:space="preserve"> </w:t>
            </w:r>
          </w:p>
        </w:tc>
        <w:tc>
          <w:tcPr>
            <w:tcW w:w="326" w:type="pct"/>
            <w:vAlign w:val="bottom"/>
            <w:hideMark/>
          </w:tcPr>
          <w:p w14:paraId="6B6DF1C2" w14:textId="672B6EA0" w:rsidR="000F7C9E" w:rsidRPr="00673C0A" w:rsidRDefault="000F7C9E" w:rsidP="00A645F1">
            <w:pPr>
              <w:pBdr>
                <w:bottom w:val="single" w:sz="4" w:space="1" w:color="auto"/>
              </w:pBdr>
              <w:ind w:right="-72"/>
              <w:jc w:val="right"/>
              <w:rPr>
                <w:rFonts w:ascii="Cordia New" w:hAnsi="Cordia New" w:cs="Cordia New"/>
                <w:b/>
                <w:bCs/>
                <w:sz w:val="22"/>
                <w:szCs w:val="22"/>
              </w:rPr>
            </w:pPr>
            <w:r w:rsidRPr="00673C0A">
              <w:rPr>
                <w:rFonts w:ascii="Cordia New" w:hAnsi="Cordia New" w:cs="Cordia New"/>
                <w:b/>
                <w:bCs/>
                <w:sz w:val="22"/>
                <w:szCs w:val="22"/>
              </w:rPr>
              <w:t>Million unit</w:t>
            </w:r>
            <w:r w:rsidR="00235A1C" w:rsidRPr="00673C0A">
              <w:rPr>
                <w:rFonts w:ascii="Cordia New" w:hAnsi="Cordia New" w:cs="Cordia New"/>
                <w:b/>
                <w:bCs/>
                <w:sz w:val="22"/>
                <w:szCs w:val="22"/>
              </w:rPr>
              <w:t>s</w:t>
            </w:r>
          </w:p>
        </w:tc>
      </w:tr>
      <w:tr w:rsidR="000F7C9E" w:rsidRPr="00673C0A" w14:paraId="35C58D25" w14:textId="77777777" w:rsidTr="00673C0A">
        <w:tc>
          <w:tcPr>
            <w:tcW w:w="577" w:type="pct"/>
            <w:vAlign w:val="bottom"/>
          </w:tcPr>
          <w:p w14:paraId="077AF4A7" w14:textId="77777777" w:rsidR="000F7C9E" w:rsidRPr="00673C0A" w:rsidRDefault="000F7C9E" w:rsidP="00D0393C">
            <w:pPr>
              <w:pStyle w:val="BalloonText"/>
              <w:ind w:left="540" w:right="-72"/>
              <w:jc w:val="left"/>
              <w:rPr>
                <w:rFonts w:ascii="Cordia New" w:hAnsi="Cordia New" w:cs="Cordia New"/>
                <w:sz w:val="12"/>
                <w:szCs w:val="12"/>
                <w:lang w:eastAsia="en-US"/>
              </w:rPr>
            </w:pPr>
          </w:p>
        </w:tc>
        <w:tc>
          <w:tcPr>
            <w:tcW w:w="766" w:type="pct"/>
            <w:vAlign w:val="bottom"/>
          </w:tcPr>
          <w:p w14:paraId="13086E08" w14:textId="77777777" w:rsidR="000F7C9E" w:rsidRPr="00673C0A" w:rsidRDefault="000F7C9E" w:rsidP="00A645F1">
            <w:pPr>
              <w:ind w:right="-72"/>
              <w:jc w:val="left"/>
              <w:rPr>
                <w:rFonts w:ascii="Cordia New" w:hAnsi="Cordia New" w:cs="Cordia New"/>
                <w:sz w:val="12"/>
                <w:szCs w:val="12"/>
              </w:rPr>
            </w:pPr>
          </w:p>
        </w:tc>
        <w:tc>
          <w:tcPr>
            <w:tcW w:w="419" w:type="pct"/>
            <w:vAlign w:val="bottom"/>
          </w:tcPr>
          <w:p w14:paraId="4571E7B2" w14:textId="77777777" w:rsidR="000F7C9E" w:rsidRPr="00673C0A" w:rsidRDefault="000F7C9E" w:rsidP="00A645F1">
            <w:pPr>
              <w:ind w:right="-72"/>
              <w:jc w:val="center"/>
              <w:rPr>
                <w:rFonts w:ascii="Cordia New" w:hAnsi="Cordia New" w:cs="Cordia New"/>
                <w:spacing w:val="-6"/>
                <w:sz w:val="12"/>
                <w:szCs w:val="12"/>
              </w:rPr>
            </w:pPr>
          </w:p>
        </w:tc>
        <w:tc>
          <w:tcPr>
            <w:tcW w:w="477" w:type="pct"/>
            <w:vAlign w:val="bottom"/>
          </w:tcPr>
          <w:p w14:paraId="3DD279BF" w14:textId="77777777" w:rsidR="000F7C9E" w:rsidRPr="00673C0A" w:rsidRDefault="000F7C9E" w:rsidP="00A645F1">
            <w:pPr>
              <w:ind w:right="-72"/>
              <w:jc w:val="center"/>
              <w:rPr>
                <w:rFonts w:ascii="Cordia New" w:hAnsi="Cordia New" w:cs="Cordia New"/>
                <w:sz w:val="12"/>
                <w:szCs w:val="12"/>
              </w:rPr>
            </w:pPr>
          </w:p>
        </w:tc>
        <w:tc>
          <w:tcPr>
            <w:tcW w:w="477" w:type="pct"/>
            <w:vAlign w:val="bottom"/>
          </w:tcPr>
          <w:p w14:paraId="4E95654F" w14:textId="77777777" w:rsidR="000F7C9E" w:rsidRPr="00673C0A" w:rsidRDefault="000F7C9E" w:rsidP="00A645F1">
            <w:pPr>
              <w:ind w:right="-72"/>
              <w:jc w:val="center"/>
              <w:rPr>
                <w:rFonts w:ascii="Cordia New" w:hAnsi="Cordia New" w:cs="Cordia New"/>
                <w:spacing w:val="-6"/>
                <w:sz w:val="12"/>
                <w:szCs w:val="12"/>
              </w:rPr>
            </w:pPr>
          </w:p>
        </w:tc>
        <w:tc>
          <w:tcPr>
            <w:tcW w:w="326" w:type="pct"/>
          </w:tcPr>
          <w:p w14:paraId="545C6822" w14:textId="77777777" w:rsidR="000F7C9E" w:rsidRPr="00673C0A" w:rsidRDefault="000F7C9E" w:rsidP="00A645F1">
            <w:pPr>
              <w:ind w:right="-72"/>
              <w:jc w:val="right"/>
              <w:rPr>
                <w:rFonts w:ascii="Cordia New" w:hAnsi="Cordia New" w:cs="Cordia New"/>
                <w:sz w:val="12"/>
                <w:szCs w:val="12"/>
              </w:rPr>
            </w:pPr>
          </w:p>
        </w:tc>
        <w:tc>
          <w:tcPr>
            <w:tcW w:w="326" w:type="pct"/>
            <w:vAlign w:val="bottom"/>
          </w:tcPr>
          <w:p w14:paraId="268A6A9B" w14:textId="77777777" w:rsidR="000F7C9E" w:rsidRPr="00673C0A" w:rsidRDefault="000F7C9E" w:rsidP="00A645F1">
            <w:pPr>
              <w:ind w:right="-72"/>
              <w:jc w:val="right"/>
              <w:rPr>
                <w:rFonts w:ascii="Cordia New" w:hAnsi="Cordia New" w:cs="Cordia New"/>
                <w:sz w:val="12"/>
                <w:szCs w:val="12"/>
              </w:rPr>
            </w:pPr>
          </w:p>
        </w:tc>
        <w:tc>
          <w:tcPr>
            <w:tcW w:w="326" w:type="pct"/>
            <w:vAlign w:val="bottom"/>
          </w:tcPr>
          <w:p w14:paraId="27288537" w14:textId="77777777" w:rsidR="000F7C9E" w:rsidRPr="00673C0A" w:rsidRDefault="000F7C9E" w:rsidP="00A645F1">
            <w:pPr>
              <w:ind w:right="-72"/>
              <w:jc w:val="right"/>
              <w:rPr>
                <w:rFonts w:ascii="Cordia New" w:hAnsi="Cordia New" w:cs="Cordia New"/>
                <w:sz w:val="12"/>
                <w:szCs w:val="12"/>
              </w:rPr>
            </w:pPr>
          </w:p>
        </w:tc>
        <w:tc>
          <w:tcPr>
            <w:tcW w:w="326" w:type="pct"/>
            <w:vAlign w:val="bottom"/>
          </w:tcPr>
          <w:p w14:paraId="588B5EB4" w14:textId="77777777" w:rsidR="000F7C9E" w:rsidRPr="00673C0A" w:rsidRDefault="000F7C9E" w:rsidP="00A645F1">
            <w:pPr>
              <w:ind w:right="-72"/>
              <w:jc w:val="right"/>
              <w:rPr>
                <w:rFonts w:ascii="Cordia New" w:hAnsi="Cordia New" w:cs="Cordia New"/>
                <w:sz w:val="12"/>
                <w:szCs w:val="12"/>
              </w:rPr>
            </w:pPr>
          </w:p>
        </w:tc>
        <w:tc>
          <w:tcPr>
            <w:tcW w:w="326" w:type="pct"/>
            <w:vAlign w:val="bottom"/>
          </w:tcPr>
          <w:p w14:paraId="75BD036B" w14:textId="77777777" w:rsidR="000F7C9E" w:rsidRPr="00673C0A" w:rsidRDefault="000F7C9E" w:rsidP="00A645F1">
            <w:pPr>
              <w:ind w:right="-72"/>
              <w:jc w:val="right"/>
              <w:rPr>
                <w:rFonts w:ascii="Cordia New" w:hAnsi="Cordia New" w:cs="Cordia New"/>
                <w:sz w:val="12"/>
                <w:szCs w:val="12"/>
              </w:rPr>
            </w:pPr>
          </w:p>
        </w:tc>
        <w:tc>
          <w:tcPr>
            <w:tcW w:w="328" w:type="pct"/>
            <w:vAlign w:val="bottom"/>
          </w:tcPr>
          <w:p w14:paraId="6F390C84" w14:textId="77777777" w:rsidR="000F7C9E" w:rsidRPr="00673C0A" w:rsidRDefault="000F7C9E" w:rsidP="00A645F1">
            <w:pPr>
              <w:ind w:right="-72"/>
              <w:jc w:val="right"/>
              <w:rPr>
                <w:rFonts w:ascii="Cordia New" w:hAnsi="Cordia New" w:cs="Cordia New"/>
                <w:sz w:val="12"/>
                <w:szCs w:val="12"/>
              </w:rPr>
            </w:pPr>
          </w:p>
        </w:tc>
        <w:tc>
          <w:tcPr>
            <w:tcW w:w="326" w:type="pct"/>
            <w:vAlign w:val="bottom"/>
          </w:tcPr>
          <w:p w14:paraId="7AA20C7A" w14:textId="77777777" w:rsidR="000F7C9E" w:rsidRPr="00673C0A" w:rsidRDefault="000F7C9E" w:rsidP="00A645F1">
            <w:pPr>
              <w:ind w:right="-72"/>
              <w:jc w:val="right"/>
              <w:rPr>
                <w:rFonts w:ascii="Cordia New" w:hAnsi="Cordia New" w:cs="Cordia New"/>
                <w:sz w:val="12"/>
                <w:szCs w:val="12"/>
              </w:rPr>
            </w:pPr>
          </w:p>
        </w:tc>
      </w:tr>
      <w:tr w:rsidR="000F7C9E" w:rsidRPr="00673C0A" w14:paraId="7B77C1C4" w14:textId="77777777" w:rsidTr="00673C0A">
        <w:tc>
          <w:tcPr>
            <w:tcW w:w="577" w:type="pct"/>
            <w:vAlign w:val="bottom"/>
            <w:hideMark/>
          </w:tcPr>
          <w:p w14:paraId="76C4A2C6" w14:textId="77777777" w:rsidR="000F7C9E" w:rsidRPr="00673C0A" w:rsidRDefault="000F7C9E" w:rsidP="00D0393C">
            <w:pPr>
              <w:ind w:left="540" w:right="-72"/>
              <w:jc w:val="left"/>
              <w:rPr>
                <w:rFonts w:ascii="Cordia New" w:hAnsi="Cordia New" w:cs="Cordia New"/>
                <w:sz w:val="22"/>
                <w:szCs w:val="22"/>
              </w:rPr>
            </w:pPr>
            <w:r w:rsidRPr="00673C0A">
              <w:rPr>
                <w:rFonts w:ascii="Cordia New" w:hAnsi="Cordia New" w:cs="Cordia New"/>
                <w:sz w:val="22"/>
                <w:szCs w:val="22"/>
              </w:rPr>
              <w:t>The Company</w:t>
            </w:r>
          </w:p>
        </w:tc>
        <w:tc>
          <w:tcPr>
            <w:tcW w:w="766" w:type="pct"/>
            <w:vAlign w:val="bottom"/>
            <w:hideMark/>
          </w:tcPr>
          <w:p w14:paraId="70A57A11" w14:textId="77777777" w:rsidR="000F7C9E" w:rsidRPr="00673C0A" w:rsidRDefault="000F7C9E" w:rsidP="00572AB3">
            <w:pPr>
              <w:ind w:right="-72"/>
              <w:jc w:val="left"/>
              <w:rPr>
                <w:rFonts w:ascii="Cordia New" w:hAnsi="Cordia New" w:cs="Cordia New"/>
                <w:sz w:val="22"/>
                <w:szCs w:val="22"/>
              </w:rPr>
            </w:pPr>
            <w:r w:rsidRPr="00673C0A">
              <w:rPr>
                <w:rFonts w:ascii="Cordia New" w:hAnsi="Cordia New" w:cs="Cordia New"/>
                <w:sz w:val="22"/>
                <w:szCs w:val="22"/>
              </w:rPr>
              <w:t>Existing-shareholder (MINT-W6)</w:t>
            </w:r>
          </w:p>
        </w:tc>
        <w:tc>
          <w:tcPr>
            <w:tcW w:w="419" w:type="pct"/>
            <w:vAlign w:val="bottom"/>
          </w:tcPr>
          <w:p w14:paraId="1748CCFF" w14:textId="77777777" w:rsidR="000F7C9E" w:rsidRPr="00673C0A" w:rsidRDefault="000F7C9E" w:rsidP="00572AB3">
            <w:pPr>
              <w:ind w:right="-72"/>
              <w:jc w:val="center"/>
              <w:rPr>
                <w:rFonts w:ascii="Cordia New" w:hAnsi="Cordia New" w:cs="Cordia New"/>
                <w:sz w:val="22"/>
                <w:szCs w:val="22"/>
              </w:rPr>
            </w:pPr>
            <w:r w:rsidRPr="00673C0A">
              <w:rPr>
                <w:rFonts w:ascii="Cordia New" w:hAnsi="Cordia New" w:cs="Cordia New"/>
                <w:sz w:val="22"/>
                <w:szCs w:val="22"/>
              </w:rPr>
              <w:t>4 June 2019</w:t>
            </w:r>
          </w:p>
        </w:tc>
        <w:tc>
          <w:tcPr>
            <w:tcW w:w="477" w:type="pct"/>
            <w:vAlign w:val="bottom"/>
          </w:tcPr>
          <w:p w14:paraId="5EED1EFD" w14:textId="77777777" w:rsidR="000F7C9E" w:rsidRPr="00673C0A" w:rsidRDefault="000F7C9E" w:rsidP="00572AB3">
            <w:pPr>
              <w:ind w:right="-72"/>
              <w:jc w:val="center"/>
              <w:rPr>
                <w:rFonts w:ascii="Cordia New" w:hAnsi="Cordia New" w:cs="Cordia New"/>
                <w:sz w:val="22"/>
                <w:szCs w:val="22"/>
              </w:rPr>
            </w:pPr>
            <w:r w:rsidRPr="00673C0A">
              <w:rPr>
                <w:rFonts w:ascii="Cordia New" w:hAnsi="Cordia New" w:cs="Cordia New"/>
                <w:sz w:val="22"/>
                <w:szCs w:val="22"/>
              </w:rPr>
              <w:t>15 August 2019</w:t>
            </w:r>
          </w:p>
        </w:tc>
        <w:tc>
          <w:tcPr>
            <w:tcW w:w="477" w:type="pct"/>
            <w:vAlign w:val="bottom"/>
          </w:tcPr>
          <w:p w14:paraId="49CAAD45" w14:textId="77777777" w:rsidR="000F7C9E" w:rsidRPr="00673C0A" w:rsidRDefault="000F7C9E" w:rsidP="00572AB3">
            <w:pPr>
              <w:ind w:right="-72"/>
              <w:jc w:val="center"/>
              <w:rPr>
                <w:rFonts w:ascii="Cordia New" w:hAnsi="Cordia New" w:cs="Cordia New"/>
                <w:sz w:val="22"/>
                <w:szCs w:val="22"/>
              </w:rPr>
            </w:pPr>
            <w:r w:rsidRPr="00673C0A">
              <w:rPr>
                <w:rFonts w:ascii="Cordia New" w:hAnsi="Cordia New" w:cs="Cordia New"/>
                <w:sz w:val="22"/>
                <w:szCs w:val="22"/>
              </w:rPr>
              <w:t>30 September 2021</w:t>
            </w:r>
          </w:p>
        </w:tc>
        <w:tc>
          <w:tcPr>
            <w:tcW w:w="326" w:type="pct"/>
            <w:vAlign w:val="bottom"/>
          </w:tcPr>
          <w:p w14:paraId="7F661657" w14:textId="6BC1DD07" w:rsidR="000F7C9E" w:rsidRPr="00673C0A" w:rsidRDefault="000F7C9E" w:rsidP="00572AB3">
            <w:pPr>
              <w:ind w:right="-72"/>
              <w:jc w:val="right"/>
              <w:rPr>
                <w:rFonts w:ascii="Cordia New" w:hAnsi="Cordia New" w:cs="Cordia New"/>
                <w:sz w:val="22"/>
                <w:szCs w:val="22"/>
              </w:rPr>
            </w:pPr>
            <w:r w:rsidRPr="00673C0A">
              <w:rPr>
                <w:rFonts w:ascii="Cordia New" w:hAnsi="Cordia New" w:cs="Cordia New"/>
                <w:sz w:val="22"/>
                <w:szCs w:val="22"/>
              </w:rPr>
              <w:t>231</w:t>
            </w:r>
          </w:p>
        </w:tc>
        <w:tc>
          <w:tcPr>
            <w:tcW w:w="326" w:type="pct"/>
            <w:vAlign w:val="bottom"/>
          </w:tcPr>
          <w:p w14:paraId="200345E2" w14:textId="3F4738CE" w:rsidR="000F7C9E" w:rsidRPr="00673C0A" w:rsidRDefault="000F7C9E" w:rsidP="00572AB3">
            <w:pPr>
              <w:ind w:right="-72"/>
              <w:jc w:val="right"/>
              <w:rPr>
                <w:rFonts w:ascii="Cordia New" w:hAnsi="Cordia New" w:cs="Cordia New"/>
                <w:sz w:val="22"/>
                <w:szCs w:val="22"/>
                <w:cs/>
              </w:rPr>
            </w:pPr>
            <w:r w:rsidRPr="00673C0A">
              <w:rPr>
                <w:rFonts w:ascii="Cordia New" w:hAnsi="Cordia New" w:cs="Cordia New"/>
                <w:sz w:val="22"/>
                <w:szCs w:val="22"/>
              </w:rPr>
              <w:t>0.02</w:t>
            </w:r>
          </w:p>
        </w:tc>
        <w:tc>
          <w:tcPr>
            <w:tcW w:w="326" w:type="pct"/>
            <w:vAlign w:val="bottom"/>
          </w:tcPr>
          <w:p w14:paraId="389CAECB" w14:textId="11BB7889" w:rsidR="000F7C9E" w:rsidRPr="00673C0A" w:rsidRDefault="000F7C9E" w:rsidP="00572AB3">
            <w:pPr>
              <w:ind w:right="-72"/>
              <w:jc w:val="right"/>
              <w:rPr>
                <w:rFonts w:ascii="Cordia New" w:hAnsi="Cordia New" w:cs="Cordia New"/>
                <w:sz w:val="22"/>
                <w:szCs w:val="22"/>
                <w:cs/>
              </w:rPr>
            </w:pPr>
            <w:r w:rsidRPr="00673C0A">
              <w:rPr>
                <w:rFonts w:ascii="Cordia New" w:hAnsi="Cordia New" w:cs="Cordia New"/>
                <w:sz w:val="22"/>
                <w:szCs w:val="22"/>
              </w:rPr>
              <w:t>1</w:t>
            </w:r>
            <w:r w:rsidR="00BF6257" w:rsidRPr="00673C0A">
              <w:rPr>
                <w:rFonts w:ascii="Cordia New" w:hAnsi="Cordia New" w:cs="Cordia New"/>
                <w:sz w:val="22"/>
                <w:szCs w:val="22"/>
              </w:rPr>
              <w:t>.027</w:t>
            </w:r>
          </w:p>
        </w:tc>
        <w:tc>
          <w:tcPr>
            <w:tcW w:w="326" w:type="pct"/>
            <w:vAlign w:val="bottom"/>
          </w:tcPr>
          <w:p w14:paraId="6DEA645B" w14:textId="04D5C251" w:rsidR="000F7C9E" w:rsidRPr="00673C0A" w:rsidRDefault="00042E88" w:rsidP="00572AB3">
            <w:pPr>
              <w:ind w:right="-72"/>
              <w:jc w:val="right"/>
              <w:rPr>
                <w:rFonts w:ascii="Cordia New" w:hAnsi="Cordia New" w:cs="Cordia New"/>
                <w:sz w:val="22"/>
                <w:szCs w:val="22"/>
              </w:rPr>
            </w:pPr>
            <w:r w:rsidRPr="00673C0A">
              <w:rPr>
                <w:rFonts w:ascii="Cordia New" w:hAnsi="Cordia New" w:cs="Cordia New"/>
                <w:sz w:val="22"/>
                <w:szCs w:val="22"/>
              </w:rPr>
              <w:t>0.02</w:t>
            </w:r>
          </w:p>
        </w:tc>
        <w:tc>
          <w:tcPr>
            <w:tcW w:w="326" w:type="pct"/>
            <w:vAlign w:val="bottom"/>
          </w:tcPr>
          <w:p w14:paraId="5418E341" w14:textId="28B5936D" w:rsidR="000F7C9E" w:rsidRPr="00673C0A" w:rsidRDefault="000F7C9E" w:rsidP="00572AB3">
            <w:pPr>
              <w:ind w:right="-72"/>
              <w:jc w:val="right"/>
              <w:rPr>
                <w:rFonts w:ascii="Cordia New" w:hAnsi="Cordia New" w:cs="Cordia New"/>
                <w:sz w:val="22"/>
                <w:szCs w:val="22"/>
              </w:rPr>
            </w:pPr>
            <w:r w:rsidRPr="00673C0A">
              <w:rPr>
                <w:rFonts w:ascii="Cordia New" w:hAnsi="Cordia New" w:cs="Cordia New"/>
                <w:sz w:val="22"/>
                <w:szCs w:val="22"/>
              </w:rPr>
              <w:t>41.</w:t>
            </w:r>
            <w:r w:rsidR="007E16F0" w:rsidRPr="00673C0A">
              <w:rPr>
                <w:rFonts w:ascii="Cordia New" w:hAnsi="Cordia New" w:cs="Cordia New"/>
                <w:sz w:val="22"/>
                <w:szCs w:val="22"/>
              </w:rPr>
              <w:t>878</w:t>
            </w:r>
          </w:p>
        </w:tc>
        <w:tc>
          <w:tcPr>
            <w:tcW w:w="328" w:type="pct"/>
            <w:vAlign w:val="bottom"/>
          </w:tcPr>
          <w:p w14:paraId="59D3198A" w14:textId="57E8DED2" w:rsidR="000F7C9E" w:rsidRPr="00673C0A" w:rsidRDefault="00042E88" w:rsidP="00572AB3">
            <w:pPr>
              <w:ind w:right="-72"/>
              <w:jc w:val="right"/>
              <w:rPr>
                <w:rFonts w:ascii="Cordia New" w:hAnsi="Cordia New" w:cs="Cordia New"/>
                <w:sz w:val="22"/>
                <w:szCs w:val="22"/>
              </w:rPr>
            </w:pPr>
            <w:r w:rsidRPr="00673C0A">
              <w:rPr>
                <w:rFonts w:ascii="Cordia New" w:hAnsi="Cordia New" w:cs="Cordia New"/>
                <w:sz w:val="22"/>
                <w:szCs w:val="22"/>
              </w:rPr>
              <w:t>0.9</w:t>
            </w:r>
          </w:p>
        </w:tc>
        <w:tc>
          <w:tcPr>
            <w:tcW w:w="326" w:type="pct"/>
            <w:vAlign w:val="bottom"/>
          </w:tcPr>
          <w:p w14:paraId="1287B6AD" w14:textId="4EF6AA32" w:rsidR="000F7C9E" w:rsidRPr="00673C0A" w:rsidRDefault="000F7C9E" w:rsidP="00572AB3">
            <w:pPr>
              <w:ind w:right="-72"/>
              <w:jc w:val="right"/>
              <w:rPr>
                <w:rFonts w:ascii="Cordia New" w:hAnsi="Cordia New" w:cs="Cordia New"/>
                <w:sz w:val="22"/>
                <w:szCs w:val="22"/>
              </w:rPr>
            </w:pPr>
            <w:r w:rsidRPr="00673C0A">
              <w:rPr>
                <w:rFonts w:ascii="Cordia New" w:hAnsi="Cordia New" w:cs="Cordia New"/>
                <w:sz w:val="22"/>
                <w:szCs w:val="22"/>
              </w:rPr>
              <w:t>231</w:t>
            </w:r>
          </w:p>
        </w:tc>
      </w:tr>
      <w:tr w:rsidR="000F7C9E" w:rsidRPr="00673C0A" w14:paraId="3105E951" w14:textId="77777777" w:rsidTr="00673C0A">
        <w:tc>
          <w:tcPr>
            <w:tcW w:w="577" w:type="pct"/>
            <w:vAlign w:val="bottom"/>
          </w:tcPr>
          <w:p w14:paraId="0991E6AB" w14:textId="361FCC2F" w:rsidR="000F7C9E" w:rsidRPr="00673C0A" w:rsidRDefault="000F7C9E" w:rsidP="00D0393C">
            <w:pPr>
              <w:ind w:left="540" w:right="-72"/>
              <w:jc w:val="left"/>
              <w:rPr>
                <w:rFonts w:ascii="Cordia New" w:hAnsi="Cordia New" w:cs="Cordia New"/>
                <w:sz w:val="22"/>
                <w:szCs w:val="22"/>
              </w:rPr>
            </w:pPr>
            <w:r w:rsidRPr="00673C0A">
              <w:rPr>
                <w:rFonts w:ascii="Cordia New" w:hAnsi="Cordia New" w:cs="Cordia New"/>
                <w:sz w:val="22"/>
                <w:szCs w:val="22"/>
              </w:rPr>
              <w:t>The Company</w:t>
            </w:r>
          </w:p>
        </w:tc>
        <w:tc>
          <w:tcPr>
            <w:tcW w:w="766" w:type="pct"/>
            <w:vAlign w:val="bottom"/>
          </w:tcPr>
          <w:p w14:paraId="3D4AD948" w14:textId="1DB744FB" w:rsidR="000F7C9E" w:rsidRPr="00673C0A" w:rsidRDefault="000F7C9E" w:rsidP="00572AB3">
            <w:pPr>
              <w:ind w:right="-72"/>
              <w:jc w:val="left"/>
              <w:rPr>
                <w:rFonts w:ascii="Cordia New" w:hAnsi="Cordia New" w:cs="Cordia New"/>
                <w:sz w:val="22"/>
                <w:szCs w:val="22"/>
              </w:rPr>
            </w:pPr>
            <w:r w:rsidRPr="00673C0A">
              <w:rPr>
                <w:rFonts w:ascii="Cordia New" w:hAnsi="Cordia New" w:cs="Cordia New"/>
                <w:sz w:val="22"/>
                <w:szCs w:val="22"/>
              </w:rPr>
              <w:t>Existing-shareholder (MINT-W7)</w:t>
            </w:r>
          </w:p>
        </w:tc>
        <w:tc>
          <w:tcPr>
            <w:tcW w:w="419" w:type="pct"/>
            <w:vAlign w:val="bottom"/>
          </w:tcPr>
          <w:p w14:paraId="7B7E6A9B" w14:textId="095A6519" w:rsidR="000F7C9E" w:rsidRPr="00673C0A" w:rsidRDefault="000F7C9E" w:rsidP="00572AB3">
            <w:pPr>
              <w:ind w:right="-72"/>
              <w:jc w:val="center"/>
              <w:rPr>
                <w:rFonts w:ascii="Cordia New" w:hAnsi="Cordia New" w:cs="Cordia New"/>
                <w:sz w:val="22"/>
                <w:szCs w:val="22"/>
              </w:rPr>
            </w:pPr>
            <w:r w:rsidRPr="00673C0A">
              <w:rPr>
                <w:rFonts w:ascii="Cordia New" w:hAnsi="Cordia New" w:cs="Cordia New"/>
                <w:sz w:val="22"/>
                <w:szCs w:val="22"/>
              </w:rPr>
              <w:t>19 June 2020</w:t>
            </w:r>
          </w:p>
        </w:tc>
        <w:tc>
          <w:tcPr>
            <w:tcW w:w="477" w:type="pct"/>
            <w:vAlign w:val="bottom"/>
          </w:tcPr>
          <w:p w14:paraId="3BCCB924" w14:textId="7EEF20EA" w:rsidR="000F7C9E" w:rsidRPr="00673C0A" w:rsidRDefault="000F7C9E" w:rsidP="00572AB3">
            <w:pPr>
              <w:ind w:right="-72"/>
              <w:jc w:val="center"/>
              <w:rPr>
                <w:rFonts w:ascii="Cordia New" w:hAnsi="Cordia New" w:cs="Cordia New"/>
                <w:sz w:val="22"/>
                <w:szCs w:val="22"/>
              </w:rPr>
            </w:pPr>
            <w:r w:rsidRPr="00673C0A">
              <w:rPr>
                <w:rFonts w:ascii="Cordia New" w:hAnsi="Cordia New" w:cs="Cordia New"/>
                <w:sz w:val="22"/>
                <w:szCs w:val="22"/>
              </w:rPr>
              <w:t>16 November 2020</w:t>
            </w:r>
          </w:p>
        </w:tc>
        <w:tc>
          <w:tcPr>
            <w:tcW w:w="477" w:type="pct"/>
            <w:vAlign w:val="bottom"/>
          </w:tcPr>
          <w:p w14:paraId="37E7653B" w14:textId="2CE2A049" w:rsidR="000F7C9E" w:rsidRPr="00673C0A" w:rsidRDefault="000F7C9E" w:rsidP="00572AB3">
            <w:pPr>
              <w:ind w:right="-72"/>
              <w:jc w:val="center"/>
              <w:rPr>
                <w:rFonts w:ascii="Cordia New" w:hAnsi="Cordia New" w:cs="Cordia New"/>
                <w:sz w:val="22"/>
                <w:szCs w:val="22"/>
              </w:rPr>
            </w:pPr>
            <w:r w:rsidRPr="00673C0A">
              <w:rPr>
                <w:rFonts w:ascii="Cordia New" w:hAnsi="Cordia New" w:cs="Cordia New"/>
                <w:sz w:val="22"/>
                <w:szCs w:val="22"/>
              </w:rPr>
              <w:t>31 July 2023</w:t>
            </w:r>
          </w:p>
        </w:tc>
        <w:tc>
          <w:tcPr>
            <w:tcW w:w="326" w:type="pct"/>
            <w:vAlign w:val="bottom"/>
          </w:tcPr>
          <w:p w14:paraId="43236964" w14:textId="07493CDF" w:rsidR="000F7C9E" w:rsidRPr="00673C0A" w:rsidRDefault="000F7C9E" w:rsidP="00572AB3">
            <w:pPr>
              <w:pBdr>
                <w:bottom w:val="single" w:sz="4" w:space="1" w:color="auto"/>
              </w:pBdr>
              <w:ind w:right="-72"/>
              <w:jc w:val="right"/>
              <w:rPr>
                <w:rFonts w:ascii="Cordia New" w:hAnsi="Cordia New" w:cs="Cordia New"/>
                <w:sz w:val="22"/>
                <w:szCs w:val="22"/>
              </w:rPr>
            </w:pPr>
            <w:r w:rsidRPr="00673C0A">
              <w:rPr>
                <w:rFonts w:ascii="Cordia New" w:hAnsi="Cordia New" w:cs="Cordia New"/>
                <w:sz w:val="22"/>
                <w:szCs w:val="22"/>
              </w:rPr>
              <w:t>236</w:t>
            </w:r>
          </w:p>
        </w:tc>
        <w:tc>
          <w:tcPr>
            <w:tcW w:w="326" w:type="pct"/>
            <w:vAlign w:val="bottom"/>
          </w:tcPr>
          <w:p w14:paraId="4885AF73" w14:textId="03E8FF86" w:rsidR="000F7C9E" w:rsidRPr="00673C0A" w:rsidRDefault="000F7C9E" w:rsidP="00572AB3">
            <w:pPr>
              <w:pBdr>
                <w:bottom w:val="single" w:sz="4" w:space="1" w:color="auto"/>
              </w:pBdr>
              <w:ind w:right="-72"/>
              <w:jc w:val="right"/>
              <w:rPr>
                <w:rFonts w:ascii="Cordia New" w:hAnsi="Cordia New" w:cs="Cordia New"/>
                <w:sz w:val="22"/>
                <w:szCs w:val="22"/>
              </w:rPr>
            </w:pPr>
            <w:r w:rsidRPr="00673C0A">
              <w:rPr>
                <w:rFonts w:ascii="Cordia New" w:hAnsi="Cordia New" w:cs="Cordia New"/>
                <w:sz w:val="22"/>
                <w:szCs w:val="22"/>
              </w:rPr>
              <w:t>9.24</w:t>
            </w:r>
          </w:p>
        </w:tc>
        <w:tc>
          <w:tcPr>
            <w:tcW w:w="326" w:type="pct"/>
            <w:vAlign w:val="bottom"/>
          </w:tcPr>
          <w:p w14:paraId="4BA89A3B" w14:textId="7134EA85" w:rsidR="000F7C9E" w:rsidRPr="00673C0A" w:rsidRDefault="000F7C9E" w:rsidP="00572AB3">
            <w:pPr>
              <w:ind w:right="-72"/>
              <w:jc w:val="right"/>
              <w:rPr>
                <w:rFonts w:ascii="Cordia New" w:hAnsi="Cordia New" w:cs="Cordia New"/>
                <w:sz w:val="22"/>
                <w:szCs w:val="22"/>
              </w:rPr>
            </w:pPr>
            <w:r w:rsidRPr="00673C0A">
              <w:rPr>
                <w:rFonts w:ascii="Cordia New" w:hAnsi="Cordia New" w:cs="Cordia New"/>
                <w:sz w:val="22"/>
                <w:szCs w:val="22"/>
              </w:rPr>
              <w:t>1</w:t>
            </w:r>
            <w:r w:rsidR="00BF6257" w:rsidRPr="00673C0A">
              <w:rPr>
                <w:rFonts w:ascii="Cordia New" w:hAnsi="Cordia New" w:cs="Cordia New"/>
                <w:sz w:val="22"/>
                <w:szCs w:val="22"/>
              </w:rPr>
              <w:t>.000</w:t>
            </w:r>
          </w:p>
        </w:tc>
        <w:tc>
          <w:tcPr>
            <w:tcW w:w="326" w:type="pct"/>
            <w:vAlign w:val="bottom"/>
          </w:tcPr>
          <w:p w14:paraId="1E319FE7" w14:textId="7C2E096A" w:rsidR="000F7C9E" w:rsidRPr="00673C0A" w:rsidRDefault="000F7C9E" w:rsidP="00572AB3">
            <w:pPr>
              <w:pBdr>
                <w:bottom w:val="single" w:sz="4" w:space="1" w:color="auto"/>
              </w:pBdr>
              <w:ind w:right="-72"/>
              <w:jc w:val="right"/>
              <w:rPr>
                <w:rFonts w:ascii="Cordia New" w:hAnsi="Cordia New" w:cs="Cordia New"/>
                <w:sz w:val="22"/>
                <w:szCs w:val="22"/>
              </w:rPr>
            </w:pPr>
            <w:r w:rsidRPr="00673C0A">
              <w:rPr>
                <w:rFonts w:ascii="Cordia New" w:hAnsi="Cordia New" w:cs="Cordia New"/>
                <w:sz w:val="22"/>
                <w:szCs w:val="22"/>
              </w:rPr>
              <w:t>9</w:t>
            </w:r>
            <w:r w:rsidR="00042E88" w:rsidRPr="00673C0A">
              <w:rPr>
                <w:rFonts w:ascii="Cordia New" w:hAnsi="Cordia New" w:cs="Cordia New"/>
                <w:sz w:val="22"/>
                <w:szCs w:val="22"/>
              </w:rPr>
              <w:t>.</w:t>
            </w:r>
            <w:r w:rsidRPr="00673C0A">
              <w:rPr>
                <w:rFonts w:ascii="Cordia New" w:hAnsi="Cordia New" w:cs="Cordia New"/>
                <w:sz w:val="22"/>
                <w:szCs w:val="22"/>
              </w:rPr>
              <w:t>24</w:t>
            </w:r>
          </w:p>
        </w:tc>
        <w:tc>
          <w:tcPr>
            <w:tcW w:w="326" w:type="pct"/>
            <w:vAlign w:val="bottom"/>
          </w:tcPr>
          <w:p w14:paraId="70D02BEB" w14:textId="08F8C9BF" w:rsidR="000F7C9E" w:rsidRPr="00673C0A" w:rsidRDefault="000F7C9E" w:rsidP="00572AB3">
            <w:pPr>
              <w:ind w:right="-72"/>
              <w:jc w:val="right"/>
              <w:rPr>
                <w:rFonts w:ascii="Cordia New" w:hAnsi="Cordia New" w:cs="Cordia New"/>
                <w:sz w:val="22"/>
                <w:szCs w:val="22"/>
              </w:rPr>
            </w:pPr>
            <w:r w:rsidRPr="00673C0A">
              <w:rPr>
                <w:rFonts w:ascii="Cordia New" w:hAnsi="Cordia New" w:cs="Cordia New"/>
                <w:sz w:val="22"/>
                <w:szCs w:val="22"/>
              </w:rPr>
              <w:t>21.</w:t>
            </w:r>
            <w:r w:rsidR="007E16F0" w:rsidRPr="00673C0A">
              <w:rPr>
                <w:rFonts w:ascii="Cordia New" w:hAnsi="Cordia New" w:cs="Cordia New"/>
                <w:sz w:val="22"/>
                <w:szCs w:val="22"/>
              </w:rPr>
              <w:t>600</w:t>
            </w:r>
          </w:p>
        </w:tc>
        <w:tc>
          <w:tcPr>
            <w:tcW w:w="328" w:type="pct"/>
            <w:vAlign w:val="bottom"/>
          </w:tcPr>
          <w:p w14:paraId="7D31CFC0" w14:textId="61F0036B" w:rsidR="000F7C9E" w:rsidRPr="00673C0A" w:rsidRDefault="000F7C9E" w:rsidP="00572AB3">
            <w:pPr>
              <w:pBdr>
                <w:bottom w:val="single" w:sz="4" w:space="1" w:color="auto"/>
              </w:pBdr>
              <w:ind w:right="-72"/>
              <w:jc w:val="right"/>
              <w:rPr>
                <w:rFonts w:ascii="Cordia New" w:hAnsi="Cordia New" w:cs="Cordia New"/>
                <w:sz w:val="22"/>
                <w:szCs w:val="22"/>
              </w:rPr>
            </w:pPr>
            <w:r w:rsidRPr="00673C0A">
              <w:rPr>
                <w:rFonts w:ascii="Cordia New" w:hAnsi="Cordia New" w:cs="Cordia New"/>
                <w:sz w:val="22"/>
                <w:szCs w:val="22"/>
              </w:rPr>
              <w:t>199</w:t>
            </w:r>
            <w:r w:rsidR="00042E88" w:rsidRPr="00673C0A">
              <w:rPr>
                <w:rFonts w:ascii="Cordia New" w:hAnsi="Cordia New" w:cs="Cordia New"/>
                <w:sz w:val="22"/>
                <w:szCs w:val="22"/>
              </w:rPr>
              <w:t>.</w:t>
            </w:r>
            <w:r w:rsidRPr="00673C0A">
              <w:rPr>
                <w:rFonts w:ascii="Cordia New" w:hAnsi="Cordia New" w:cs="Cordia New"/>
                <w:sz w:val="22"/>
                <w:szCs w:val="22"/>
              </w:rPr>
              <w:t>6</w:t>
            </w:r>
          </w:p>
        </w:tc>
        <w:tc>
          <w:tcPr>
            <w:tcW w:w="326" w:type="pct"/>
            <w:vAlign w:val="bottom"/>
          </w:tcPr>
          <w:p w14:paraId="7AFC02D7" w14:textId="15E2C9DD" w:rsidR="000F7C9E" w:rsidRPr="00673C0A" w:rsidRDefault="000F7C9E" w:rsidP="00572AB3">
            <w:pPr>
              <w:pBdr>
                <w:bottom w:val="single" w:sz="4" w:space="1" w:color="auto"/>
              </w:pBdr>
              <w:ind w:right="-72"/>
              <w:jc w:val="right"/>
              <w:rPr>
                <w:rFonts w:ascii="Cordia New" w:hAnsi="Cordia New" w:cs="Cordia New"/>
                <w:sz w:val="22"/>
                <w:szCs w:val="22"/>
              </w:rPr>
            </w:pPr>
            <w:r w:rsidRPr="00673C0A">
              <w:rPr>
                <w:rFonts w:ascii="Cordia New" w:hAnsi="Cordia New" w:cs="Cordia New"/>
                <w:sz w:val="22"/>
                <w:szCs w:val="22"/>
              </w:rPr>
              <w:t>227</w:t>
            </w:r>
          </w:p>
        </w:tc>
      </w:tr>
      <w:tr w:rsidR="000F7C9E" w:rsidRPr="00673C0A" w14:paraId="3097F88C" w14:textId="77777777" w:rsidTr="00673C0A">
        <w:tc>
          <w:tcPr>
            <w:tcW w:w="577" w:type="pct"/>
            <w:vAlign w:val="bottom"/>
          </w:tcPr>
          <w:p w14:paraId="3C5181E0" w14:textId="77777777" w:rsidR="000F7C9E" w:rsidRPr="00673C0A" w:rsidRDefault="000F7C9E" w:rsidP="00D0393C">
            <w:pPr>
              <w:pStyle w:val="BalloonText"/>
              <w:ind w:left="540" w:right="-72"/>
              <w:jc w:val="left"/>
              <w:rPr>
                <w:rFonts w:ascii="Cordia New" w:hAnsi="Cordia New" w:cs="Cordia New"/>
                <w:sz w:val="12"/>
                <w:szCs w:val="12"/>
                <w:lang w:eastAsia="en-US"/>
              </w:rPr>
            </w:pPr>
          </w:p>
        </w:tc>
        <w:tc>
          <w:tcPr>
            <w:tcW w:w="766" w:type="pct"/>
            <w:vAlign w:val="bottom"/>
          </w:tcPr>
          <w:p w14:paraId="1DF04A04" w14:textId="77777777" w:rsidR="000F7C9E" w:rsidRPr="00673C0A" w:rsidRDefault="000F7C9E" w:rsidP="00572AB3">
            <w:pPr>
              <w:ind w:right="-72"/>
              <w:jc w:val="left"/>
              <w:rPr>
                <w:rFonts w:ascii="Cordia New" w:hAnsi="Cordia New" w:cs="Cordia New"/>
                <w:sz w:val="12"/>
                <w:szCs w:val="12"/>
              </w:rPr>
            </w:pPr>
          </w:p>
        </w:tc>
        <w:tc>
          <w:tcPr>
            <w:tcW w:w="419" w:type="pct"/>
            <w:vAlign w:val="bottom"/>
          </w:tcPr>
          <w:p w14:paraId="2654348D" w14:textId="77777777" w:rsidR="000F7C9E" w:rsidRPr="00673C0A" w:rsidRDefault="000F7C9E" w:rsidP="00572AB3">
            <w:pPr>
              <w:ind w:right="-72"/>
              <w:jc w:val="center"/>
              <w:rPr>
                <w:rFonts w:ascii="Cordia New" w:hAnsi="Cordia New" w:cs="Cordia New"/>
                <w:spacing w:val="-6"/>
                <w:sz w:val="12"/>
                <w:szCs w:val="12"/>
              </w:rPr>
            </w:pPr>
          </w:p>
        </w:tc>
        <w:tc>
          <w:tcPr>
            <w:tcW w:w="477" w:type="pct"/>
            <w:vAlign w:val="bottom"/>
          </w:tcPr>
          <w:p w14:paraId="0770C870" w14:textId="77777777" w:rsidR="000F7C9E" w:rsidRPr="00673C0A" w:rsidRDefault="000F7C9E" w:rsidP="00572AB3">
            <w:pPr>
              <w:ind w:right="-72"/>
              <w:jc w:val="center"/>
              <w:rPr>
                <w:rFonts w:ascii="Cordia New" w:hAnsi="Cordia New" w:cs="Cordia New"/>
                <w:sz w:val="12"/>
                <w:szCs w:val="12"/>
              </w:rPr>
            </w:pPr>
          </w:p>
        </w:tc>
        <w:tc>
          <w:tcPr>
            <w:tcW w:w="477" w:type="pct"/>
            <w:vAlign w:val="bottom"/>
          </w:tcPr>
          <w:p w14:paraId="0CC6218B" w14:textId="77777777" w:rsidR="000F7C9E" w:rsidRPr="00673C0A" w:rsidRDefault="000F7C9E" w:rsidP="00572AB3">
            <w:pPr>
              <w:ind w:right="-72"/>
              <w:jc w:val="center"/>
              <w:rPr>
                <w:rFonts w:ascii="Cordia New" w:hAnsi="Cordia New" w:cs="Cordia New"/>
                <w:spacing w:val="-6"/>
                <w:sz w:val="12"/>
                <w:szCs w:val="12"/>
              </w:rPr>
            </w:pPr>
          </w:p>
        </w:tc>
        <w:tc>
          <w:tcPr>
            <w:tcW w:w="326" w:type="pct"/>
            <w:vAlign w:val="bottom"/>
          </w:tcPr>
          <w:p w14:paraId="28019575" w14:textId="77777777" w:rsidR="000F7C9E" w:rsidRPr="00673C0A" w:rsidRDefault="000F7C9E" w:rsidP="00572AB3">
            <w:pPr>
              <w:ind w:right="-72"/>
              <w:jc w:val="right"/>
              <w:rPr>
                <w:rFonts w:ascii="Cordia New" w:hAnsi="Cordia New" w:cs="Cordia New"/>
                <w:sz w:val="12"/>
                <w:szCs w:val="12"/>
              </w:rPr>
            </w:pPr>
          </w:p>
        </w:tc>
        <w:tc>
          <w:tcPr>
            <w:tcW w:w="326" w:type="pct"/>
            <w:vAlign w:val="bottom"/>
          </w:tcPr>
          <w:p w14:paraId="357BC953" w14:textId="77777777" w:rsidR="000F7C9E" w:rsidRPr="00673C0A" w:rsidRDefault="000F7C9E" w:rsidP="00572AB3">
            <w:pPr>
              <w:ind w:right="-72"/>
              <w:jc w:val="right"/>
              <w:rPr>
                <w:rFonts w:ascii="Cordia New" w:hAnsi="Cordia New" w:cs="Cordia New"/>
                <w:sz w:val="12"/>
                <w:szCs w:val="12"/>
              </w:rPr>
            </w:pPr>
          </w:p>
        </w:tc>
        <w:tc>
          <w:tcPr>
            <w:tcW w:w="326" w:type="pct"/>
            <w:vAlign w:val="bottom"/>
          </w:tcPr>
          <w:p w14:paraId="68E74912" w14:textId="77777777" w:rsidR="000F7C9E" w:rsidRPr="00673C0A" w:rsidRDefault="000F7C9E" w:rsidP="00572AB3">
            <w:pPr>
              <w:ind w:right="-72"/>
              <w:jc w:val="right"/>
              <w:rPr>
                <w:rFonts w:ascii="Cordia New" w:hAnsi="Cordia New" w:cs="Cordia New"/>
                <w:sz w:val="12"/>
                <w:szCs w:val="12"/>
              </w:rPr>
            </w:pPr>
          </w:p>
        </w:tc>
        <w:tc>
          <w:tcPr>
            <w:tcW w:w="326" w:type="pct"/>
            <w:vAlign w:val="bottom"/>
          </w:tcPr>
          <w:p w14:paraId="0BEB222A" w14:textId="77777777" w:rsidR="000F7C9E" w:rsidRPr="00673C0A" w:rsidRDefault="000F7C9E" w:rsidP="00572AB3">
            <w:pPr>
              <w:ind w:right="-72"/>
              <w:jc w:val="right"/>
              <w:rPr>
                <w:rFonts w:ascii="Cordia New" w:hAnsi="Cordia New" w:cs="Cordia New"/>
                <w:sz w:val="12"/>
                <w:szCs w:val="12"/>
              </w:rPr>
            </w:pPr>
          </w:p>
        </w:tc>
        <w:tc>
          <w:tcPr>
            <w:tcW w:w="326" w:type="pct"/>
            <w:vAlign w:val="bottom"/>
          </w:tcPr>
          <w:p w14:paraId="568A6AF1" w14:textId="77777777" w:rsidR="000F7C9E" w:rsidRPr="00673C0A" w:rsidRDefault="000F7C9E" w:rsidP="00572AB3">
            <w:pPr>
              <w:ind w:right="-72"/>
              <w:jc w:val="right"/>
              <w:rPr>
                <w:rFonts w:ascii="Cordia New" w:hAnsi="Cordia New" w:cs="Cordia New"/>
                <w:sz w:val="12"/>
                <w:szCs w:val="12"/>
              </w:rPr>
            </w:pPr>
          </w:p>
        </w:tc>
        <w:tc>
          <w:tcPr>
            <w:tcW w:w="328" w:type="pct"/>
            <w:vAlign w:val="bottom"/>
          </w:tcPr>
          <w:p w14:paraId="1735768C" w14:textId="77777777" w:rsidR="000F7C9E" w:rsidRPr="00673C0A" w:rsidRDefault="000F7C9E" w:rsidP="00572AB3">
            <w:pPr>
              <w:ind w:right="-72"/>
              <w:jc w:val="right"/>
              <w:rPr>
                <w:rFonts w:ascii="Cordia New" w:hAnsi="Cordia New" w:cs="Cordia New"/>
                <w:sz w:val="12"/>
                <w:szCs w:val="12"/>
              </w:rPr>
            </w:pPr>
          </w:p>
        </w:tc>
        <w:tc>
          <w:tcPr>
            <w:tcW w:w="326" w:type="pct"/>
            <w:vAlign w:val="bottom"/>
          </w:tcPr>
          <w:p w14:paraId="791187E9" w14:textId="77777777" w:rsidR="000F7C9E" w:rsidRPr="00673C0A" w:rsidRDefault="000F7C9E" w:rsidP="00572AB3">
            <w:pPr>
              <w:ind w:right="-72"/>
              <w:jc w:val="right"/>
              <w:rPr>
                <w:rFonts w:ascii="Cordia New" w:hAnsi="Cordia New" w:cs="Cordia New"/>
                <w:sz w:val="12"/>
                <w:szCs w:val="12"/>
              </w:rPr>
            </w:pPr>
          </w:p>
        </w:tc>
      </w:tr>
      <w:tr w:rsidR="000F7C9E" w:rsidRPr="00673C0A" w14:paraId="21777F19" w14:textId="77777777" w:rsidTr="00673C0A">
        <w:tc>
          <w:tcPr>
            <w:tcW w:w="577" w:type="pct"/>
            <w:vAlign w:val="bottom"/>
          </w:tcPr>
          <w:p w14:paraId="5126D2EC" w14:textId="77777777" w:rsidR="000F7C9E" w:rsidRPr="00673C0A" w:rsidRDefault="000F7C9E" w:rsidP="00D0393C">
            <w:pPr>
              <w:ind w:left="540" w:right="-72"/>
              <w:jc w:val="left"/>
              <w:rPr>
                <w:rFonts w:ascii="Cordia New" w:hAnsi="Cordia New" w:cs="Cordia New"/>
                <w:sz w:val="22"/>
                <w:szCs w:val="22"/>
              </w:rPr>
            </w:pPr>
          </w:p>
        </w:tc>
        <w:tc>
          <w:tcPr>
            <w:tcW w:w="766" w:type="pct"/>
            <w:vAlign w:val="bottom"/>
            <w:hideMark/>
          </w:tcPr>
          <w:p w14:paraId="59768D30" w14:textId="77777777" w:rsidR="000F7C9E" w:rsidRPr="00673C0A" w:rsidRDefault="000F7C9E" w:rsidP="00572AB3">
            <w:pPr>
              <w:ind w:right="-72"/>
              <w:jc w:val="left"/>
              <w:rPr>
                <w:rFonts w:ascii="Cordia New" w:hAnsi="Cordia New" w:cs="Cordia New"/>
                <w:sz w:val="22"/>
                <w:szCs w:val="22"/>
              </w:rPr>
            </w:pPr>
            <w:r w:rsidRPr="00673C0A">
              <w:rPr>
                <w:rFonts w:ascii="Cordia New" w:hAnsi="Cordia New" w:cs="Cordia New"/>
                <w:sz w:val="22"/>
                <w:szCs w:val="22"/>
              </w:rPr>
              <w:t>Total issuance by the Company</w:t>
            </w:r>
          </w:p>
        </w:tc>
        <w:tc>
          <w:tcPr>
            <w:tcW w:w="419" w:type="pct"/>
            <w:vAlign w:val="bottom"/>
          </w:tcPr>
          <w:p w14:paraId="34134208" w14:textId="77777777" w:rsidR="000F7C9E" w:rsidRPr="00673C0A" w:rsidRDefault="000F7C9E" w:rsidP="00572AB3">
            <w:pPr>
              <w:ind w:right="-72"/>
              <w:jc w:val="center"/>
              <w:rPr>
                <w:rFonts w:ascii="Cordia New" w:hAnsi="Cordia New" w:cs="Cordia New"/>
                <w:sz w:val="22"/>
                <w:szCs w:val="22"/>
              </w:rPr>
            </w:pPr>
          </w:p>
        </w:tc>
        <w:tc>
          <w:tcPr>
            <w:tcW w:w="477" w:type="pct"/>
            <w:vAlign w:val="bottom"/>
          </w:tcPr>
          <w:p w14:paraId="61D8ED58" w14:textId="77777777" w:rsidR="000F7C9E" w:rsidRPr="00673C0A" w:rsidRDefault="000F7C9E" w:rsidP="00572AB3">
            <w:pPr>
              <w:ind w:right="-72"/>
              <w:jc w:val="center"/>
              <w:rPr>
                <w:rFonts w:ascii="Cordia New" w:hAnsi="Cordia New" w:cs="Cordia New"/>
                <w:sz w:val="22"/>
                <w:szCs w:val="22"/>
              </w:rPr>
            </w:pPr>
          </w:p>
        </w:tc>
        <w:tc>
          <w:tcPr>
            <w:tcW w:w="477" w:type="pct"/>
            <w:vAlign w:val="bottom"/>
          </w:tcPr>
          <w:p w14:paraId="5A162AE6" w14:textId="77777777" w:rsidR="000F7C9E" w:rsidRPr="00673C0A" w:rsidRDefault="000F7C9E" w:rsidP="00572AB3">
            <w:pPr>
              <w:ind w:right="-72"/>
              <w:jc w:val="center"/>
              <w:rPr>
                <w:rFonts w:ascii="Cordia New" w:hAnsi="Cordia New" w:cs="Cordia New"/>
                <w:sz w:val="22"/>
                <w:szCs w:val="22"/>
              </w:rPr>
            </w:pPr>
          </w:p>
        </w:tc>
        <w:tc>
          <w:tcPr>
            <w:tcW w:w="326" w:type="pct"/>
            <w:vAlign w:val="bottom"/>
          </w:tcPr>
          <w:p w14:paraId="1F78A2E8" w14:textId="615FA799" w:rsidR="000F7C9E" w:rsidRPr="00673C0A" w:rsidRDefault="000F7C9E" w:rsidP="00572AB3">
            <w:pPr>
              <w:pBdr>
                <w:bottom w:val="double" w:sz="4" w:space="1" w:color="auto"/>
              </w:pBdr>
              <w:ind w:right="-72"/>
              <w:jc w:val="right"/>
              <w:rPr>
                <w:rFonts w:ascii="Cordia New" w:hAnsi="Cordia New" w:cs="Cordia New"/>
                <w:sz w:val="22"/>
                <w:szCs w:val="22"/>
              </w:rPr>
            </w:pPr>
            <w:r w:rsidRPr="00673C0A">
              <w:rPr>
                <w:rFonts w:ascii="Cordia New" w:hAnsi="Cordia New" w:cs="Cordia New"/>
                <w:sz w:val="22"/>
                <w:szCs w:val="22"/>
              </w:rPr>
              <w:fldChar w:fldCharType="begin"/>
            </w:r>
            <w:r w:rsidRPr="00673C0A">
              <w:rPr>
                <w:rFonts w:ascii="Cordia New" w:hAnsi="Cordia New" w:cs="Cordia New"/>
                <w:sz w:val="22"/>
                <w:szCs w:val="22"/>
              </w:rPr>
              <w:instrText xml:space="preserve"> =SUM(ABOVE) </w:instrText>
            </w:r>
            <w:r w:rsidRPr="00673C0A">
              <w:rPr>
                <w:rFonts w:ascii="Cordia New" w:hAnsi="Cordia New" w:cs="Cordia New"/>
                <w:sz w:val="22"/>
                <w:szCs w:val="22"/>
              </w:rPr>
              <w:fldChar w:fldCharType="separate"/>
            </w:r>
            <w:r w:rsidRPr="00673C0A">
              <w:rPr>
                <w:rFonts w:ascii="Cordia New" w:hAnsi="Cordia New" w:cs="Cordia New"/>
                <w:noProof/>
                <w:sz w:val="22"/>
                <w:szCs w:val="22"/>
              </w:rPr>
              <w:t>467</w:t>
            </w:r>
            <w:r w:rsidRPr="00673C0A">
              <w:rPr>
                <w:rFonts w:ascii="Cordia New" w:hAnsi="Cordia New" w:cs="Cordia New"/>
                <w:sz w:val="22"/>
                <w:szCs w:val="22"/>
              </w:rPr>
              <w:fldChar w:fldCharType="end"/>
            </w:r>
          </w:p>
        </w:tc>
        <w:tc>
          <w:tcPr>
            <w:tcW w:w="326" w:type="pct"/>
            <w:vAlign w:val="bottom"/>
          </w:tcPr>
          <w:p w14:paraId="2C9C778B" w14:textId="28270E80" w:rsidR="000F7C9E" w:rsidRPr="00673C0A" w:rsidRDefault="000F7C9E" w:rsidP="00572AB3">
            <w:pPr>
              <w:pBdr>
                <w:bottom w:val="double" w:sz="4" w:space="1" w:color="auto"/>
              </w:pBdr>
              <w:ind w:right="-72"/>
              <w:jc w:val="right"/>
              <w:rPr>
                <w:rFonts w:ascii="Cordia New" w:hAnsi="Cordia New" w:cs="Cordia New"/>
                <w:sz w:val="22"/>
                <w:szCs w:val="22"/>
              </w:rPr>
            </w:pPr>
            <w:r w:rsidRPr="00673C0A">
              <w:rPr>
                <w:rFonts w:ascii="Cordia New" w:hAnsi="Cordia New" w:cs="Cordia New"/>
                <w:sz w:val="22"/>
                <w:szCs w:val="22"/>
              </w:rPr>
              <w:t>9.26</w:t>
            </w:r>
          </w:p>
        </w:tc>
        <w:tc>
          <w:tcPr>
            <w:tcW w:w="326" w:type="pct"/>
            <w:vAlign w:val="bottom"/>
          </w:tcPr>
          <w:p w14:paraId="09A2DE8D" w14:textId="77777777" w:rsidR="000F7C9E" w:rsidRPr="00673C0A" w:rsidRDefault="000F7C9E" w:rsidP="00572AB3">
            <w:pPr>
              <w:ind w:right="-72"/>
              <w:jc w:val="right"/>
              <w:rPr>
                <w:rFonts w:ascii="Cordia New" w:hAnsi="Cordia New" w:cs="Cordia New"/>
                <w:sz w:val="22"/>
                <w:szCs w:val="22"/>
              </w:rPr>
            </w:pPr>
          </w:p>
        </w:tc>
        <w:tc>
          <w:tcPr>
            <w:tcW w:w="326" w:type="pct"/>
            <w:vAlign w:val="bottom"/>
          </w:tcPr>
          <w:p w14:paraId="48406C89" w14:textId="72DC78C6" w:rsidR="000F7C9E" w:rsidRPr="00673C0A" w:rsidRDefault="000F7C9E" w:rsidP="00572AB3">
            <w:pPr>
              <w:pBdr>
                <w:bottom w:val="double" w:sz="4" w:space="1" w:color="auto"/>
              </w:pBdr>
              <w:ind w:right="-72"/>
              <w:jc w:val="right"/>
              <w:rPr>
                <w:rFonts w:ascii="Cordia New" w:hAnsi="Cordia New" w:cs="Cordia New"/>
                <w:sz w:val="22"/>
                <w:szCs w:val="22"/>
              </w:rPr>
            </w:pPr>
            <w:r w:rsidRPr="00673C0A">
              <w:rPr>
                <w:rFonts w:ascii="Cordia New" w:hAnsi="Cordia New" w:cs="Cordia New"/>
                <w:sz w:val="22"/>
                <w:szCs w:val="22"/>
              </w:rPr>
              <w:t>9</w:t>
            </w:r>
            <w:r w:rsidR="00042E88" w:rsidRPr="00673C0A">
              <w:rPr>
                <w:rFonts w:ascii="Cordia New" w:hAnsi="Cordia New" w:cs="Cordia New"/>
                <w:sz w:val="22"/>
                <w:szCs w:val="22"/>
              </w:rPr>
              <w:t>.</w:t>
            </w:r>
            <w:r w:rsidRPr="00673C0A">
              <w:rPr>
                <w:rFonts w:ascii="Cordia New" w:hAnsi="Cordia New" w:cs="Cordia New"/>
                <w:sz w:val="22"/>
                <w:szCs w:val="22"/>
              </w:rPr>
              <w:t>26</w:t>
            </w:r>
          </w:p>
        </w:tc>
        <w:tc>
          <w:tcPr>
            <w:tcW w:w="326" w:type="pct"/>
            <w:vAlign w:val="bottom"/>
          </w:tcPr>
          <w:p w14:paraId="6A90AF24" w14:textId="77777777" w:rsidR="000F7C9E" w:rsidRPr="00673C0A" w:rsidRDefault="000F7C9E" w:rsidP="00572AB3">
            <w:pPr>
              <w:ind w:right="-72"/>
              <w:jc w:val="right"/>
              <w:rPr>
                <w:rFonts w:ascii="Cordia New" w:hAnsi="Cordia New" w:cs="Cordia New"/>
                <w:sz w:val="22"/>
                <w:szCs w:val="22"/>
              </w:rPr>
            </w:pPr>
          </w:p>
        </w:tc>
        <w:tc>
          <w:tcPr>
            <w:tcW w:w="328" w:type="pct"/>
            <w:vAlign w:val="bottom"/>
          </w:tcPr>
          <w:p w14:paraId="4B9BDD15" w14:textId="239B6E2A" w:rsidR="000F7C9E" w:rsidRPr="00673C0A" w:rsidRDefault="000F7C9E" w:rsidP="00572AB3">
            <w:pPr>
              <w:pBdr>
                <w:bottom w:val="double" w:sz="4" w:space="1" w:color="auto"/>
              </w:pBdr>
              <w:ind w:right="-72"/>
              <w:jc w:val="right"/>
              <w:rPr>
                <w:rFonts w:ascii="Cordia New" w:hAnsi="Cordia New" w:cs="Cordia New"/>
                <w:sz w:val="22"/>
                <w:szCs w:val="22"/>
                <w:cs/>
              </w:rPr>
            </w:pPr>
            <w:r w:rsidRPr="00673C0A">
              <w:rPr>
                <w:rFonts w:ascii="Cordia New" w:hAnsi="Cordia New" w:cs="Cordia New"/>
                <w:sz w:val="22"/>
                <w:szCs w:val="22"/>
              </w:rPr>
              <w:t>200</w:t>
            </w:r>
            <w:r w:rsidR="00042E88" w:rsidRPr="00673C0A">
              <w:rPr>
                <w:rFonts w:ascii="Cordia New" w:hAnsi="Cordia New" w:cs="Cordia New"/>
                <w:sz w:val="22"/>
                <w:szCs w:val="22"/>
              </w:rPr>
              <w:t>.</w:t>
            </w:r>
            <w:r w:rsidRPr="00673C0A">
              <w:rPr>
                <w:rFonts w:ascii="Cordia New" w:hAnsi="Cordia New" w:cs="Cordia New"/>
                <w:sz w:val="22"/>
                <w:szCs w:val="22"/>
              </w:rPr>
              <w:t>5</w:t>
            </w:r>
          </w:p>
        </w:tc>
        <w:tc>
          <w:tcPr>
            <w:tcW w:w="326" w:type="pct"/>
            <w:vAlign w:val="bottom"/>
          </w:tcPr>
          <w:p w14:paraId="357D42C6" w14:textId="7C542420" w:rsidR="000F7C9E" w:rsidRPr="00673C0A" w:rsidRDefault="000F7C9E" w:rsidP="00572AB3">
            <w:pPr>
              <w:pBdr>
                <w:bottom w:val="double" w:sz="4" w:space="1" w:color="auto"/>
              </w:pBdr>
              <w:ind w:right="-72"/>
              <w:jc w:val="right"/>
              <w:rPr>
                <w:rFonts w:ascii="Cordia New" w:hAnsi="Cordia New" w:cs="Cordia New"/>
                <w:sz w:val="22"/>
                <w:szCs w:val="22"/>
              </w:rPr>
            </w:pPr>
            <w:r w:rsidRPr="00673C0A">
              <w:rPr>
                <w:rFonts w:ascii="Cordia New" w:hAnsi="Cordia New" w:cs="Cordia New"/>
                <w:sz w:val="22"/>
                <w:szCs w:val="22"/>
              </w:rPr>
              <w:t>4</w:t>
            </w:r>
            <w:r w:rsidR="00447365" w:rsidRPr="00673C0A">
              <w:rPr>
                <w:rFonts w:ascii="Cordia New" w:hAnsi="Cordia New" w:cs="Cordia New"/>
                <w:sz w:val="22"/>
                <w:szCs w:val="22"/>
              </w:rPr>
              <w:t>5</w:t>
            </w:r>
            <w:r w:rsidR="00BF6257" w:rsidRPr="00673C0A">
              <w:rPr>
                <w:rFonts w:ascii="Cordia New" w:hAnsi="Cordia New" w:cs="Cordia New"/>
                <w:sz w:val="22"/>
                <w:szCs w:val="22"/>
              </w:rPr>
              <w:t>8</w:t>
            </w:r>
          </w:p>
        </w:tc>
      </w:tr>
    </w:tbl>
    <w:p w14:paraId="00539B68" w14:textId="77777777" w:rsidR="00DE28E5" w:rsidRPr="00541B7C" w:rsidRDefault="00DE28E5" w:rsidP="00541B7C">
      <w:pPr>
        <w:ind w:left="540"/>
        <w:rPr>
          <w:rFonts w:ascii="Cordia New" w:hAnsi="Cordia New" w:cs="Cordia New"/>
          <w:sz w:val="16"/>
          <w:szCs w:val="16"/>
        </w:rPr>
      </w:pPr>
    </w:p>
    <w:p w14:paraId="1EC45D99" w14:textId="775CB99A" w:rsidR="00DE28E5" w:rsidRPr="008B4DF4" w:rsidRDefault="00DE28E5" w:rsidP="00AE5372">
      <w:pPr>
        <w:jc w:val="left"/>
        <w:rPr>
          <w:rFonts w:ascii="Cordia New" w:hAnsi="Cordia New" w:cs="Cordia New"/>
          <w:sz w:val="26"/>
          <w:szCs w:val="26"/>
          <w:cs/>
        </w:rPr>
        <w:sectPr w:rsidR="00DE28E5" w:rsidRPr="008B4DF4" w:rsidSect="00586353">
          <w:pgSz w:w="16840" w:h="11907" w:orient="landscape" w:code="9"/>
          <w:pgMar w:top="1987" w:right="720" w:bottom="850" w:left="720" w:header="706" w:footer="576" w:gutter="0"/>
          <w:cols w:space="720"/>
          <w:docGrid w:linePitch="326"/>
        </w:sectPr>
      </w:pPr>
    </w:p>
    <w:p w14:paraId="764B00A2" w14:textId="6EEA737E" w:rsidR="008177A1" w:rsidRPr="004F6D68" w:rsidRDefault="00717E89" w:rsidP="00541B7C">
      <w:pPr>
        <w:ind w:left="540" w:hanging="540"/>
        <w:rPr>
          <w:rFonts w:ascii="Cordia New" w:hAnsi="Cordia New" w:cs="Cordia New"/>
          <w:b/>
          <w:bCs/>
          <w:i/>
          <w:iCs/>
          <w:sz w:val="26"/>
          <w:szCs w:val="26"/>
          <w:cs/>
        </w:rPr>
      </w:pPr>
      <w:r>
        <w:rPr>
          <w:rFonts w:ascii="Cordia New" w:hAnsi="Cordia New" w:cs="Cordia New"/>
          <w:b/>
          <w:bCs/>
          <w:sz w:val="26"/>
          <w:szCs w:val="26"/>
        </w:rPr>
        <w:lastRenderedPageBreak/>
        <w:t>18</w:t>
      </w:r>
      <w:r w:rsidR="008177A1" w:rsidRPr="004F6D68">
        <w:rPr>
          <w:rFonts w:ascii="Cordia New" w:hAnsi="Cordia New" w:cs="Cordia New"/>
          <w:b/>
          <w:bCs/>
          <w:sz w:val="26"/>
          <w:szCs w:val="26"/>
        </w:rPr>
        <w:tab/>
        <w:t>Income tax</w:t>
      </w:r>
    </w:p>
    <w:p w14:paraId="1563D227" w14:textId="77777777" w:rsidR="000B6116" w:rsidRPr="004F6D68" w:rsidRDefault="000B6116" w:rsidP="00D0393C">
      <w:pPr>
        <w:ind w:left="540"/>
        <w:rPr>
          <w:rFonts w:ascii="Cordia New" w:eastAsia="Times New Roman" w:hAnsi="Cordia New" w:cs="Cordia New"/>
          <w:sz w:val="26"/>
          <w:szCs w:val="26"/>
        </w:rPr>
      </w:pPr>
    </w:p>
    <w:p w14:paraId="5105758B" w14:textId="0E9C344B" w:rsidR="00E1681F" w:rsidRPr="006E3B5D" w:rsidRDefault="004E2B75" w:rsidP="00D0393C">
      <w:pPr>
        <w:ind w:left="540"/>
        <w:rPr>
          <w:rFonts w:ascii="Cordia New" w:hAnsi="Cordia New" w:cs="Cordia New"/>
          <w:spacing w:val="-4"/>
          <w:sz w:val="26"/>
          <w:szCs w:val="26"/>
        </w:rPr>
      </w:pPr>
      <w:r>
        <w:rPr>
          <w:rFonts w:ascii="Cordia New" w:eastAsia="Times New Roman" w:hAnsi="Cordia New" w:cs="Cordia New"/>
          <w:spacing w:val="-4"/>
          <w:sz w:val="26"/>
          <w:szCs w:val="26"/>
        </w:rPr>
        <w:t>I</w:t>
      </w:r>
      <w:r w:rsidRPr="004E2B75">
        <w:rPr>
          <w:rFonts w:ascii="Cordia New" w:eastAsia="Times New Roman" w:hAnsi="Cordia New" w:cs="Cordia New"/>
          <w:spacing w:val="-4"/>
          <w:sz w:val="26"/>
          <w:szCs w:val="26"/>
        </w:rPr>
        <w:t xml:space="preserve">ncome tax expense is </w:t>
      </w:r>
      <w:proofErr w:type="spellStart"/>
      <w:r w:rsidRPr="004E2B75">
        <w:rPr>
          <w:rFonts w:ascii="Cordia New" w:eastAsia="Times New Roman" w:hAnsi="Cordia New" w:cs="Cordia New"/>
          <w:spacing w:val="-4"/>
          <w:sz w:val="26"/>
          <w:szCs w:val="26"/>
        </w:rPr>
        <w:t>recognised</w:t>
      </w:r>
      <w:proofErr w:type="spellEnd"/>
      <w:r w:rsidRPr="004E2B75">
        <w:rPr>
          <w:rFonts w:ascii="Cordia New" w:eastAsia="Times New Roman" w:hAnsi="Cordia New" w:cs="Cordia New"/>
          <w:spacing w:val="-4"/>
          <w:sz w:val="26"/>
          <w:szCs w:val="26"/>
        </w:rPr>
        <w:t xml:space="preserve"> based on management’s best estimate of annual income tax rate expected for the full year calculated from the pre-tax income of the interim period. The effective tax rate in respect of operations for the </w:t>
      </w:r>
      <w:r w:rsidR="005449C7">
        <w:rPr>
          <w:rFonts w:ascii="Cordia New" w:eastAsia="Times New Roman" w:hAnsi="Cordia New" w:cs="Cordia New"/>
          <w:spacing w:val="-4"/>
          <w:sz w:val="26"/>
          <w:szCs w:val="26"/>
        </w:rPr>
        <w:br/>
      </w:r>
      <w:r w:rsidRPr="004E2B75">
        <w:rPr>
          <w:rFonts w:ascii="Cordia New" w:eastAsia="Times New Roman" w:hAnsi="Cordia New" w:cs="Cordia New"/>
          <w:spacing w:val="-4"/>
          <w:sz w:val="26"/>
          <w:szCs w:val="26"/>
        </w:rPr>
        <w:t xml:space="preserve">three-month period ended 31 March 2021 for the Group is presented in income due to the subsidiaries did not </w:t>
      </w:r>
      <w:proofErr w:type="spellStart"/>
      <w:r w:rsidRPr="004E2B75">
        <w:rPr>
          <w:rFonts w:ascii="Cordia New" w:eastAsia="Times New Roman" w:hAnsi="Cordia New" w:cs="Cordia New"/>
          <w:spacing w:val="-4"/>
          <w:sz w:val="26"/>
          <w:szCs w:val="26"/>
        </w:rPr>
        <w:t>recognise</w:t>
      </w:r>
      <w:proofErr w:type="spellEnd"/>
      <w:r w:rsidRPr="004E2B75">
        <w:rPr>
          <w:rFonts w:ascii="Cordia New" w:eastAsia="Times New Roman" w:hAnsi="Cordia New" w:cs="Cordia New"/>
          <w:spacing w:val="-4"/>
          <w:sz w:val="26"/>
          <w:szCs w:val="26"/>
        </w:rPr>
        <w:t xml:space="preserve"> the deferred tax assets from the tax loss for the period.</w:t>
      </w:r>
    </w:p>
    <w:p w14:paraId="314EA074" w14:textId="77777777" w:rsidR="00195086" w:rsidRPr="004F6D68" w:rsidRDefault="00195086" w:rsidP="00D0393C">
      <w:pPr>
        <w:ind w:left="540"/>
        <w:rPr>
          <w:rFonts w:ascii="Cordia New" w:hAnsi="Cordia New" w:cs="Cordia New"/>
          <w:b/>
          <w:bCs/>
          <w:sz w:val="26"/>
          <w:szCs w:val="26"/>
        </w:rPr>
      </w:pPr>
    </w:p>
    <w:p w14:paraId="7505006E" w14:textId="2E173ED5" w:rsidR="008177A1" w:rsidRPr="004F6D68" w:rsidRDefault="00D8761C" w:rsidP="005449C7">
      <w:pPr>
        <w:ind w:left="540" w:hanging="540"/>
        <w:rPr>
          <w:rFonts w:ascii="Cordia New" w:hAnsi="Cordia New" w:cs="Cordia New"/>
          <w:b/>
          <w:bCs/>
          <w:i/>
          <w:iCs/>
          <w:sz w:val="26"/>
          <w:szCs w:val="26"/>
          <w:cs/>
        </w:rPr>
      </w:pPr>
      <w:r>
        <w:rPr>
          <w:rFonts w:ascii="Cordia New" w:hAnsi="Cordia New" w:cs="Cordia New"/>
          <w:b/>
          <w:bCs/>
          <w:sz w:val="26"/>
          <w:szCs w:val="26"/>
        </w:rPr>
        <w:t>19</w:t>
      </w:r>
      <w:r w:rsidR="008177A1" w:rsidRPr="004F6D68">
        <w:rPr>
          <w:rFonts w:ascii="Cordia New" w:hAnsi="Cordia New" w:cs="Cordia New"/>
          <w:b/>
          <w:bCs/>
          <w:sz w:val="26"/>
          <w:szCs w:val="26"/>
        </w:rPr>
        <w:tab/>
        <w:t>Earnings per share for profit attributable to the shareholders of the parent</w:t>
      </w:r>
    </w:p>
    <w:p w14:paraId="5BEE83BB" w14:textId="77777777" w:rsidR="001D5D07" w:rsidRPr="004F6D68" w:rsidRDefault="001D5D07" w:rsidP="00541B7C">
      <w:pPr>
        <w:ind w:left="540"/>
        <w:rPr>
          <w:rFonts w:ascii="Cordia New" w:eastAsia="Times New Roman" w:hAnsi="Cordia New" w:cs="Cordia New"/>
          <w:sz w:val="26"/>
          <w:szCs w:val="26"/>
        </w:rPr>
      </w:pPr>
    </w:p>
    <w:p w14:paraId="68407BDE" w14:textId="77777777" w:rsidR="001D5D07" w:rsidRPr="004F6D68" w:rsidRDefault="001D5D07" w:rsidP="00541B7C">
      <w:pPr>
        <w:ind w:left="547"/>
        <w:rPr>
          <w:rFonts w:ascii="Cordia New" w:eastAsia="Times New Roman" w:hAnsi="Cordia New" w:cs="Cordia New"/>
          <w:sz w:val="26"/>
          <w:szCs w:val="26"/>
        </w:rPr>
      </w:pPr>
      <w:r w:rsidRPr="004F6D68">
        <w:rPr>
          <w:rFonts w:ascii="Cordia New" w:eastAsia="Times New Roman" w:hAnsi="Cordia New" w:cs="Cordia New"/>
          <w:sz w:val="26"/>
          <w:szCs w:val="26"/>
        </w:rPr>
        <w:t>Basic earnings per share is calculated by dividing the net profit attributable to equity holders of the parent for the period by the weighted average number of paid-up ordinary shares in issue during the period.</w:t>
      </w:r>
    </w:p>
    <w:p w14:paraId="0CDCD2D0" w14:textId="77777777" w:rsidR="001D5D07" w:rsidRPr="004F6D68" w:rsidRDefault="001D5D07" w:rsidP="00541B7C">
      <w:pPr>
        <w:ind w:left="540"/>
        <w:rPr>
          <w:rFonts w:ascii="Cordia New" w:eastAsia="Times New Roman" w:hAnsi="Cordia New" w:cs="Cordia New"/>
          <w:sz w:val="26"/>
          <w:szCs w:val="26"/>
        </w:rPr>
      </w:pPr>
    </w:p>
    <w:p w14:paraId="0E901CE7" w14:textId="77777777" w:rsidR="001D5D07" w:rsidRPr="004F6D68" w:rsidRDefault="001D5D07" w:rsidP="00541B7C">
      <w:pPr>
        <w:ind w:left="547"/>
        <w:rPr>
          <w:rFonts w:ascii="Cordia New" w:eastAsia="Times New Roman" w:hAnsi="Cordia New" w:cs="Cordia New"/>
          <w:sz w:val="26"/>
          <w:szCs w:val="26"/>
        </w:rPr>
      </w:pPr>
      <w:r w:rsidRPr="004F6D68">
        <w:rPr>
          <w:rFonts w:ascii="Cordia New" w:eastAsia="Times New Roman" w:hAnsi="Cordia New" w:cs="Cordia New"/>
          <w:sz w:val="26"/>
          <w:szCs w:val="26"/>
        </w:rPr>
        <w:t>For the purpose of calculating diluted earnings per share, the weighted avera</w:t>
      </w:r>
      <w:r w:rsidR="006C19D2" w:rsidRPr="004F6D68">
        <w:rPr>
          <w:rFonts w:ascii="Cordia New" w:eastAsia="Times New Roman" w:hAnsi="Cordia New" w:cs="Cordia New"/>
          <w:sz w:val="26"/>
          <w:szCs w:val="26"/>
        </w:rPr>
        <w:t xml:space="preserve">ge number of ordinary shares </w:t>
      </w:r>
      <w:r w:rsidRPr="004F6D68">
        <w:rPr>
          <w:rFonts w:ascii="Cordia New" w:eastAsia="Times New Roman" w:hAnsi="Cordia New" w:cs="Cordia New"/>
          <w:sz w:val="26"/>
          <w:szCs w:val="26"/>
        </w:rPr>
        <w:t>is adjusted to assume conversion of all dilutive potential ordinary shares.</w:t>
      </w:r>
    </w:p>
    <w:p w14:paraId="49B18B41" w14:textId="77777777" w:rsidR="001D5D07" w:rsidRPr="004F6D68" w:rsidRDefault="001D5D07" w:rsidP="00541B7C">
      <w:pPr>
        <w:ind w:left="540"/>
        <w:rPr>
          <w:rFonts w:ascii="Cordia New" w:eastAsia="Times New Roman" w:hAnsi="Cordia New" w:cs="Cordia New"/>
          <w:sz w:val="26"/>
          <w:szCs w:val="26"/>
        </w:rPr>
      </w:pPr>
    </w:p>
    <w:p w14:paraId="3B382570" w14:textId="26BAED4D" w:rsidR="001D5D07" w:rsidRPr="004F6D68" w:rsidRDefault="001D5D07" w:rsidP="00541B7C">
      <w:pPr>
        <w:ind w:left="547"/>
        <w:rPr>
          <w:rFonts w:ascii="Cordia New" w:eastAsia="Times New Roman" w:hAnsi="Cordia New" w:cs="Cordia New"/>
          <w:sz w:val="26"/>
          <w:szCs w:val="26"/>
        </w:rPr>
      </w:pPr>
      <w:r w:rsidRPr="004F6D68">
        <w:rPr>
          <w:rFonts w:ascii="Cordia New" w:eastAsia="Times New Roman" w:hAnsi="Cordia New" w:cs="Cordia New"/>
          <w:sz w:val="26"/>
          <w:szCs w:val="26"/>
        </w:rPr>
        <w:t>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are added to the ordinary shares outstanding.</w:t>
      </w:r>
    </w:p>
    <w:p w14:paraId="6C2E5A0B" w14:textId="1A924989" w:rsidR="00E1681F" w:rsidRDefault="00E1681F" w:rsidP="00541B7C">
      <w:pPr>
        <w:ind w:left="540"/>
        <w:rPr>
          <w:rFonts w:ascii="Cordia New" w:eastAsia="Times New Roman" w:hAnsi="Cordia New" w:cs="Cordia New"/>
          <w:sz w:val="26"/>
          <w:szCs w:val="26"/>
        </w:rPr>
      </w:pPr>
    </w:p>
    <w:tbl>
      <w:tblPr>
        <w:tblW w:w="9360" w:type="dxa"/>
        <w:tblInd w:w="108" w:type="dxa"/>
        <w:tblLayout w:type="fixed"/>
        <w:tblLook w:val="04A0" w:firstRow="1" w:lastRow="0" w:firstColumn="1" w:lastColumn="0" w:noHBand="0" w:noVBand="1"/>
      </w:tblPr>
      <w:tblGrid>
        <w:gridCol w:w="6624"/>
        <w:gridCol w:w="1368"/>
        <w:gridCol w:w="1368"/>
      </w:tblGrid>
      <w:tr w:rsidR="00572AB3" w:rsidRPr="00295193" w14:paraId="679634DF" w14:textId="77777777" w:rsidTr="00AE2A01">
        <w:tc>
          <w:tcPr>
            <w:tcW w:w="6624" w:type="dxa"/>
            <w:shd w:val="clear" w:color="auto" w:fill="auto"/>
            <w:vAlign w:val="bottom"/>
          </w:tcPr>
          <w:p w14:paraId="70CC9F39" w14:textId="77777777" w:rsidR="00572AB3" w:rsidRPr="00295193" w:rsidRDefault="00572AB3" w:rsidP="00AE2A01">
            <w:pPr>
              <w:ind w:left="419" w:right="-43"/>
              <w:rPr>
                <w:rFonts w:ascii="Cordia New" w:hAnsi="Cordia New" w:cs="Cordia New"/>
                <w:sz w:val="26"/>
                <w:szCs w:val="26"/>
              </w:rPr>
            </w:pPr>
          </w:p>
        </w:tc>
        <w:tc>
          <w:tcPr>
            <w:tcW w:w="2736" w:type="dxa"/>
            <w:gridSpan w:val="2"/>
            <w:shd w:val="clear" w:color="auto" w:fill="auto"/>
            <w:vAlign w:val="bottom"/>
            <w:hideMark/>
          </w:tcPr>
          <w:p w14:paraId="75054E35" w14:textId="77777777" w:rsidR="00572AB3" w:rsidRPr="00295193" w:rsidRDefault="00572AB3" w:rsidP="00AE2A01">
            <w:pPr>
              <w:ind w:right="-72"/>
              <w:jc w:val="center"/>
              <w:rPr>
                <w:rFonts w:ascii="Cordia New" w:hAnsi="Cordia New" w:cs="Cordia New"/>
                <w:b/>
                <w:bCs/>
                <w:sz w:val="26"/>
                <w:szCs w:val="26"/>
              </w:rPr>
            </w:pPr>
            <w:r w:rsidRPr="00295193">
              <w:rPr>
                <w:rFonts w:ascii="Cordia New" w:hAnsi="Cordia New" w:cs="Cordia New"/>
                <w:b/>
                <w:bCs/>
                <w:sz w:val="26"/>
                <w:szCs w:val="26"/>
              </w:rPr>
              <w:t xml:space="preserve">Consolidated and </w:t>
            </w:r>
            <w:r w:rsidRPr="00295193">
              <w:rPr>
                <w:rFonts w:ascii="Cordia New" w:eastAsia="Times New Roman" w:hAnsi="Cordia New" w:cs="Cordia New"/>
                <w:b/>
                <w:bCs/>
                <w:sz w:val="26"/>
                <w:szCs w:val="26"/>
              </w:rPr>
              <w:t>Separate</w:t>
            </w:r>
          </w:p>
        </w:tc>
      </w:tr>
      <w:tr w:rsidR="00572AB3" w:rsidRPr="00295193" w14:paraId="61B7C07D" w14:textId="77777777" w:rsidTr="00AE2A01">
        <w:tc>
          <w:tcPr>
            <w:tcW w:w="6624" w:type="dxa"/>
            <w:shd w:val="clear" w:color="auto" w:fill="auto"/>
            <w:vAlign w:val="bottom"/>
          </w:tcPr>
          <w:p w14:paraId="08774554" w14:textId="77777777" w:rsidR="00572AB3" w:rsidRPr="00295193" w:rsidRDefault="00572AB3" w:rsidP="00AE2A01">
            <w:pPr>
              <w:ind w:left="419" w:right="-43"/>
              <w:rPr>
                <w:rFonts w:ascii="Cordia New" w:hAnsi="Cordia New" w:cs="Cordia New"/>
                <w:sz w:val="26"/>
                <w:szCs w:val="26"/>
              </w:rPr>
            </w:pPr>
          </w:p>
        </w:tc>
        <w:tc>
          <w:tcPr>
            <w:tcW w:w="2736" w:type="dxa"/>
            <w:gridSpan w:val="2"/>
            <w:shd w:val="clear" w:color="auto" w:fill="auto"/>
            <w:vAlign w:val="bottom"/>
            <w:hideMark/>
          </w:tcPr>
          <w:p w14:paraId="62AB53B9" w14:textId="77777777" w:rsidR="00572AB3" w:rsidRPr="00295193" w:rsidRDefault="00572AB3" w:rsidP="00AE2A01">
            <w:pPr>
              <w:pBdr>
                <w:bottom w:val="single" w:sz="4" w:space="0" w:color="auto"/>
              </w:pBdr>
              <w:ind w:right="-72"/>
              <w:jc w:val="center"/>
              <w:rPr>
                <w:rFonts w:ascii="Cordia New" w:hAnsi="Cordia New" w:cs="Cordia New"/>
                <w:b/>
                <w:bCs/>
                <w:sz w:val="26"/>
                <w:szCs w:val="26"/>
              </w:rPr>
            </w:pPr>
            <w:r w:rsidRPr="00295193">
              <w:rPr>
                <w:rFonts w:ascii="Cordia New" w:eastAsia="Times New Roman" w:hAnsi="Cordia New" w:cs="Cordia New"/>
                <w:b/>
                <w:bCs/>
                <w:sz w:val="26"/>
                <w:szCs w:val="26"/>
              </w:rPr>
              <w:t>financial information</w:t>
            </w:r>
          </w:p>
        </w:tc>
      </w:tr>
      <w:tr w:rsidR="00572AB3" w:rsidRPr="00295193" w14:paraId="4BA42F46" w14:textId="77777777" w:rsidTr="00AE2A01">
        <w:tc>
          <w:tcPr>
            <w:tcW w:w="6624" w:type="dxa"/>
            <w:shd w:val="clear" w:color="auto" w:fill="auto"/>
            <w:vAlign w:val="bottom"/>
          </w:tcPr>
          <w:p w14:paraId="616064E8" w14:textId="77777777" w:rsidR="00572AB3" w:rsidRPr="00295193" w:rsidRDefault="00572AB3" w:rsidP="00AE2A01">
            <w:pPr>
              <w:ind w:left="419" w:right="-43"/>
              <w:rPr>
                <w:rFonts w:ascii="Cordia New" w:hAnsi="Cordia New" w:cs="Cordia New"/>
                <w:sz w:val="26"/>
                <w:szCs w:val="26"/>
              </w:rPr>
            </w:pPr>
          </w:p>
        </w:tc>
        <w:tc>
          <w:tcPr>
            <w:tcW w:w="2736" w:type="dxa"/>
            <w:gridSpan w:val="2"/>
            <w:shd w:val="clear" w:color="auto" w:fill="auto"/>
            <w:vAlign w:val="bottom"/>
            <w:hideMark/>
          </w:tcPr>
          <w:p w14:paraId="4A0C0EE4" w14:textId="77777777" w:rsidR="00572AB3" w:rsidRPr="00295193" w:rsidRDefault="00572AB3" w:rsidP="00AE2A01">
            <w:pPr>
              <w:ind w:right="-72"/>
              <w:jc w:val="center"/>
              <w:rPr>
                <w:rFonts w:ascii="Cordia New" w:hAnsi="Cordia New" w:cs="Cordia New"/>
                <w:b/>
                <w:bCs/>
                <w:sz w:val="26"/>
                <w:szCs w:val="26"/>
              </w:rPr>
            </w:pPr>
            <w:r w:rsidRPr="00295193">
              <w:rPr>
                <w:rFonts w:ascii="Cordia New" w:hAnsi="Cordia New" w:cs="Cordia New"/>
                <w:b/>
                <w:bCs/>
                <w:sz w:val="26"/>
                <w:szCs w:val="26"/>
              </w:rPr>
              <w:t>For the three-month</w:t>
            </w:r>
          </w:p>
        </w:tc>
      </w:tr>
      <w:tr w:rsidR="00572AB3" w:rsidRPr="00295193" w14:paraId="0F2280B4" w14:textId="77777777" w:rsidTr="00AE2A01">
        <w:tc>
          <w:tcPr>
            <w:tcW w:w="6624" w:type="dxa"/>
            <w:shd w:val="clear" w:color="auto" w:fill="auto"/>
            <w:vAlign w:val="bottom"/>
          </w:tcPr>
          <w:p w14:paraId="74B6603A" w14:textId="77777777" w:rsidR="00572AB3" w:rsidRPr="00295193" w:rsidRDefault="00572AB3" w:rsidP="00AE2A01">
            <w:pPr>
              <w:ind w:left="419" w:right="-43"/>
              <w:rPr>
                <w:rFonts w:ascii="Cordia New" w:hAnsi="Cordia New" w:cs="Cordia New"/>
                <w:sz w:val="26"/>
                <w:szCs w:val="26"/>
              </w:rPr>
            </w:pPr>
          </w:p>
        </w:tc>
        <w:tc>
          <w:tcPr>
            <w:tcW w:w="2736" w:type="dxa"/>
            <w:gridSpan w:val="2"/>
            <w:shd w:val="clear" w:color="auto" w:fill="auto"/>
            <w:vAlign w:val="bottom"/>
            <w:hideMark/>
          </w:tcPr>
          <w:p w14:paraId="13967C12" w14:textId="77777777" w:rsidR="00572AB3" w:rsidRPr="00295193" w:rsidRDefault="00572AB3" w:rsidP="00AE2A01">
            <w:pPr>
              <w:pBdr>
                <w:bottom w:val="single" w:sz="4" w:space="0" w:color="auto"/>
              </w:pBdr>
              <w:ind w:right="-72"/>
              <w:jc w:val="center"/>
              <w:rPr>
                <w:rFonts w:ascii="Cordia New" w:hAnsi="Cordia New" w:cs="Cordia New"/>
                <w:b/>
                <w:bCs/>
                <w:sz w:val="26"/>
                <w:szCs w:val="26"/>
              </w:rPr>
            </w:pPr>
            <w:r w:rsidRPr="00295193">
              <w:rPr>
                <w:rFonts w:ascii="Cordia New" w:hAnsi="Cordia New" w:cs="Cordia New"/>
                <w:b/>
                <w:bCs/>
                <w:sz w:val="26"/>
                <w:szCs w:val="26"/>
              </w:rPr>
              <w:t>periods ended 31 March</w:t>
            </w:r>
          </w:p>
        </w:tc>
      </w:tr>
      <w:tr w:rsidR="00572AB3" w:rsidRPr="00295193" w14:paraId="0CF7E44A" w14:textId="77777777" w:rsidTr="00AE2A01">
        <w:tc>
          <w:tcPr>
            <w:tcW w:w="6624" w:type="dxa"/>
            <w:shd w:val="clear" w:color="auto" w:fill="auto"/>
            <w:vAlign w:val="bottom"/>
          </w:tcPr>
          <w:p w14:paraId="39B03BC7" w14:textId="77777777" w:rsidR="00572AB3" w:rsidRPr="00295193" w:rsidRDefault="00572AB3" w:rsidP="00AE2A01">
            <w:pPr>
              <w:ind w:left="419" w:right="-43"/>
              <w:rPr>
                <w:rFonts w:ascii="Cordia New" w:hAnsi="Cordia New" w:cs="Cordia New"/>
                <w:sz w:val="26"/>
                <w:szCs w:val="26"/>
              </w:rPr>
            </w:pPr>
          </w:p>
        </w:tc>
        <w:tc>
          <w:tcPr>
            <w:tcW w:w="1368" w:type="dxa"/>
            <w:shd w:val="clear" w:color="auto" w:fill="auto"/>
            <w:vAlign w:val="bottom"/>
            <w:hideMark/>
          </w:tcPr>
          <w:p w14:paraId="38F21896" w14:textId="5854BCBA" w:rsidR="00572AB3" w:rsidRPr="00295193" w:rsidRDefault="00572AB3" w:rsidP="00AE2A01">
            <w:pPr>
              <w:ind w:right="-72"/>
              <w:jc w:val="right"/>
              <w:rPr>
                <w:rFonts w:ascii="Cordia New" w:hAnsi="Cordia New" w:cs="Cordia New"/>
                <w:b/>
                <w:bCs/>
                <w:sz w:val="26"/>
                <w:szCs w:val="26"/>
              </w:rPr>
            </w:pPr>
            <w:r w:rsidRPr="00295193">
              <w:rPr>
                <w:rFonts w:ascii="Cordia New" w:hAnsi="Cordia New" w:cs="Cordia New"/>
                <w:b/>
                <w:bCs/>
                <w:sz w:val="26"/>
                <w:szCs w:val="26"/>
              </w:rPr>
              <w:t>202</w:t>
            </w:r>
            <w:r>
              <w:rPr>
                <w:rFonts w:ascii="Cordia New" w:hAnsi="Cordia New" w:cs="Cordia New"/>
                <w:b/>
                <w:bCs/>
                <w:sz w:val="26"/>
                <w:szCs w:val="26"/>
              </w:rPr>
              <w:t>1</w:t>
            </w:r>
          </w:p>
        </w:tc>
        <w:tc>
          <w:tcPr>
            <w:tcW w:w="1368" w:type="dxa"/>
            <w:shd w:val="clear" w:color="auto" w:fill="auto"/>
            <w:vAlign w:val="bottom"/>
            <w:hideMark/>
          </w:tcPr>
          <w:p w14:paraId="3AA5FD6C" w14:textId="4D24A870" w:rsidR="00572AB3" w:rsidRPr="00295193" w:rsidRDefault="00572AB3" w:rsidP="00AE2A01">
            <w:pPr>
              <w:ind w:right="-72"/>
              <w:jc w:val="right"/>
              <w:rPr>
                <w:rFonts w:ascii="Cordia New" w:hAnsi="Cordia New" w:cs="Cordia New"/>
                <w:b/>
                <w:bCs/>
                <w:sz w:val="26"/>
                <w:szCs w:val="26"/>
              </w:rPr>
            </w:pPr>
            <w:r w:rsidRPr="00295193">
              <w:rPr>
                <w:rFonts w:ascii="Cordia New" w:hAnsi="Cordia New" w:cs="Cordia New"/>
                <w:b/>
                <w:bCs/>
                <w:sz w:val="26"/>
                <w:szCs w:val="26"/>
              </w:rPr>
              <w:t>20</w:t>
            </w:r>
            <w:r>
              <w:rPr>
                <w:rFonts w:ascii="Cordia New" w:hAnsi="Cordia New" w:cs="Cordia New"/>
                <w:b/>
                <w:bCs/>
                <w:sz w:val="26"/>
                <w:szCs w:val="26"/>
              </w:rPr>
              <w:t>20</w:t>
            </w:r>
          </w:p>
        </w:tc>
      </w:tr>
      <w:tr w:rsidR="00572AB3" w:rsidRPr="00295193" w14:paraId="496BC950" w14:textId="77777777" w:rsidTr="00AE2A01">
        <w:tc>
          <w:tcPr>
            <w:tcW w:w="6624" w:type="dxa"/>
            <w:shd w:val="clear" w:color="auto" w:fill="auto"/>
            <w:vAlign w:val="bottom"/>
          </w:tcPr>
          <w:p w14:paraId="1CFDAC5F" w14:textId="77777777" w:rsidR="00572AB3" w:rsidRPr="00295193" w:rsidRDefault="00572AB3" w:rsidP="00AE2A01">
            <w:pPr>
              <w:ind w:left="419" w:right="-43"/>
              <w:rPr>
                <w:rFonts w:ascii="Cordia New" w:hAnsi="Cordia New" w:cs="Cordia New"/>
                <w:sz w:val="26"/>
                <w:szCs w:val="26"/>
              </w:rPr>
            </w:pPr>
          </w:p>
        </w:tc>
        <w:tc>
          <w:tcPr>
            <w:tcW w:w="1368" w:type="dxa"/>
            <w:shd w:val="clear" w:color="auto" w:fill="auto"/>
            <w:vAlign w:val="bottom"/>
            <w:hideMark/>
          </w:tcPr>
          <w:p w14:paraId="4ACA88E9" w14:textId="45C3F777" w:rsidR="00572AB3" w:rsidRPr="00295193" w:rsidRDefault="00CD20D5" w:rsidP="00AE2A01">
            <w:pPr>
              <w:pBdr>
                <w:bottom w:val="single" w:sz="4" w:space="0" w:color="auto"/>
              </w:pBdr>
              <w:ind w:right="-72"/>
              <w:jc w:val="right"/>
              <w:rPr>
                <w:rFonts w:ascii="Cordia New" w:hAnsi="Cordia New" w:cs="Cordia New"/>
                <w:b/>
                <w:bCs/>
                <w:sz w:val="26"/>
                <w:szCs w:val="26"/>
              </w:rPr>
            </w:pPr>
            <w:r>
              <w:rPr>
                <w:rFonts w:ascii="Cordia New" w:hAnsi="Cordia New" w:cs="Cordia New"/>
                <w:b/>
                <w:bCs/>
                <w:sz w:val="26"/>
                <w:szCs w:val="26"/>
              </w:rPr>
              <w:t>Million</w:t>
            </w:r>
            <w:r w:rsidR="004F3476">
              <w:rPr>
                <w:rFonts w:ascii="Cordia New" w:hAnsi="Cordia New" w:cs="Cordia New"/>
                <w:b/>
                <w:bCs/>
                <w:sz w:val="26"/>
                <w:szCs w:val="26"/>
              </w:rPr>
              <w:t xml:space="preserve"> Shares</w:t>
            </w:r>
          </w:p>
        </w:tc>
        <w:tc>
          <w:tcPr>
            <w:tcW w:w="1368" w:type="dxa"/>
            <w:shd w:val="clear" w:color="auto" w:fill="auto"/>
            <w:vAlign w:val="bottom"/>
            <w:hideMark/>
          </w:tcPr>
          <w:p w14:paraId="56F328A9" w14:textId="18AE756B" w:rsidR="00572AB3" w:rsidRPr="00295193" w:rsidRDefault="004F3476" w:rsidP="00AE2A01">
            <w:pPr>
              <w:pBdr>
                <w:bottom w:val="single" w:sz="4" w:space="0" w:color="auto"/>
              </w:pBdr>
              <w:ind w:right="-72"/>
              <w:jc w:val="right"/>
              <w:rPr>
                <w:rFonts w:ascii="Cordia New" w:hAnsi="Cordia New" w:cs="Cordia New"/>
                <w:b/>
                <w:bCs/>
                <w:sz w:val="26"/>
                <w:szCs w:val="26"/>
              </w:rPr>
            </w:pPr>
            <w:r>
              <w:rPr>
                <w:rFonts w:ascii="Cordia New" w:hAnsi="Cordia New" w:cs="Cordia New"/>
                <w:b/>
                <w:bCs/>
                <w:sz w:val="26"/>
                <w:szCs w:val="26"/>
              </w:rPr>
              <w:t>Million Shares</w:t>
            </w:r>
          </w:p>
        </w:tc>
      </w:tr>
      <w:tr w:rsidR="00572AB3" w:rsidRPr="00295193" w14:paraId="3D0FDF93" w14:textId="77777777" w:rsidTr="00AE2A01">
        <w:tc>
          <w:tcPr>
            <w:tcW w:w="6624" w:type="dxa"/>
            <w:shd w:val="clear" w:color="auto" w:fill="auto"/>
            <w:vAlign w:val="bottom"/>
          </w:tcPr>
          <w:p w14:paraId="4716EDCF" w14:textId="77777777" w:rsidR="00572AB3" w:rsidRPr="00295193" w:rsidRDefault="00572AB3" w:rsidP="00AE2A01">
            <w:pPr>
              <w:tabs>
                <w:tab w:val="center" w:pos="6840"/>
                <w:tab w:val="right" w:pos="8640"/>
              </w:tabs>
              <w:ind w:left="419" w:right="-43"/>
              <w:rPr>
                <w:rFonts w:ascii="Cordia New" w:hAnsi="Cordia New" w:cs="Cordia New"/>
                <w:sz w:val="12"/>
                <w:szCs w:val="12"/>
              </w:rPr>
            </w:pPr>
          </w:p>
        </w:tc>
        <w:tc>
          <w:tcPr>
            <w:tcW w:w="1368" w:type="dxa"/>
            <w:shd w:val="clear" w:color="auto" w:fill="auto"/>
            <w:vAlign w:val="bottom"/>
          </w:tcPr>
          <w:p w14:paraId="55ADFFAE" w14:textId="77777777" w:rsidR="00572AB3" w:rsidRPr="00295193" w:rsidRDefault="00572AB3" w:rsidP="00AE2A01">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0F369C1E" w14:textId="77777777" w:rsidR="00572AB3" w:rsidRPr="00295193" w:rsidRDefault="00572AB3" w:rsidP="00AE2A01">
            <w:pPr>
              <w:tabs>
                <w:tab w:val="center" w:pos="6840"/>
                <w:tab w:val="right" w:pos="8640"/>
              </w:tabs>
              <w:ind w:left="432" w:right="-43"/>
              <w:rPr>
                <w:rFonts w:ascii="Cordia New" w:hAnsi="Cordia New" w:cs="Cordia New"/>
                <w:sz w:val="12"/>
                <w:szCs w:val="12"/>
              </w:rPr>
            </w:pPr>
          </w:p>
        </w:tc>
      </w:tr>
      <w:tr w:rsidR="00572AB3" w:rsidRPr="00295193" w14:paraId="42CEF0FA" w14:textId="77777777" w:rsidTr="00AE2A01">
        <w:tc>
          <w:tcPr>
            <w:tcW w:w="6624" w:type="dxa"/>
            <w:shd w:val="clear" w:color="auto" w:fill="auto"/>
            <w:vAlign w:val="bottom"/>
            <w:hideMark/>
          </w:tcPr>
          <w:p w14:paraId="2500D87B" w14:textId="77777777" w:rsidR="00572AB3" w:rsidRPr="00295193" w:rsidRDefault="00572AB3" w:rsidP="00572AB3">
            <w:pPr>
              <w:ind w:left="419" w:right="-43"/>
              <w:rPr>
                <w:rFonts w:ascii="Cordia New" w:hAnsi="Cordia New" w:cs="Cordia New"/>
                <w:sz w:val="26"/>
                <w:szCs w:val="26"/>
              </w:rPr>
            </w:pPr>
            <w:r w:rsidRPr="00295193">
              <w:rPr>
                <w:rFonts w:ascii="Cordia New" w:hAnsi="Cordia New" w:cs="Cordia New"/>
                <w:sz w:val="26"/>
                <w:szCs w:val="26"/>
              </w:rPr>
              <w:t>Weighted average number of ordinary shares for earning</w:t>
            </w:r>
            <w:r>
              <w:rPr>
                <w:rFonts w:ascii="Cordia New" w:hAnsi="Cordia New" w:cs="Cordia New"/>
                <w:sz w:val="26"/>
                <w:szCs w:val="26"/>
              </w:rPr>
              <w:t>s</w:t>
            </w:r>
            <w:r w:rsidRPr="00295193">
              <w:rPr>
                <w:rFonts w:ascii="Cordia New" w:hAnsi="Cordia New" w:cs="Cordia New"/>
                <w:sz w:val="26"/>
                <w:szCs w:val="26"/>
              </w:rPr>
              <w:t xml:space="preserve"> per share</w:t>
            </w:r>
          </w:p>
        </w:tc>
        <w:tc>
          <w:tcPr>
            <w:tcW w:w="1368" w:type="dxa"/>
            <w:shd w:val="clear" w:color="auto" w:fill="auto"/>
            <w:vAlign w:val="bottom"/>
          </w:tcPr>
          <w:p w14:paraId="2C7DA480" w14:textId="0BE78CD2" w:rsidR="00572AB3" w:rsidRPr="00295193" w:rsidRDefault="00E94F1F" w:rsidP="00572AB3">
            <w:pPr>
              <w:ind w:right="-72"/>
              <w:jc w:val="right"/>
              <w:rPr>
                <w:rFonts w:ascii="Cordia New" w:hAnsi="Cordia New" w:cs="Cordia New"/>
                <w:sz w:val="26"/>
                <w:szCs w:val="26"/>
              </w:rPr>
            </w:pPr>
            <w:r>
              <w:rPr>
                <w:rFonts w:ascii="Cordia New" w:hAnsi="Cordia New" w:cs="Cordia New"/>
                <w:sz w:val="26"/>
                <w:szCs w:val="26"/>
              </w:rPr>
              <w:t>5,187</w:t>
            </w:r>
          </w:p>
        </w:tc>
        <w:tc>
          <w:tcPr>
            <w:tcW w:w="1368" w:type="dxa"/>
            <w:shd w:val="clear" w:color="auto" w:fill="auto"/>
            <w:vAlign w:val="bottom"/>
            <w:hideMark/>
          </w:tcPr>
          <w:p w14:paraId="6B1C96B8" w14:textId="44EA372E" w:rsidR="00572AB3" w:rsidRPr="00295193" w:rsidRDefault="00572AB3" w:rsidP="00572AB3">
            <w:pPr>
              <w:ind w:right="-72"/>
              <w:jc w:val="right"/>
              <w:rPr>
                <w:rFonts w:ascii="Cordia New" w:hAnsi="Cordia New" w:cs="Cordia New"/>
                <w:sz w:val="26"/>
                <w:szCs w:val="26"/>
              </w:rPr>
            </w:pPr>
            <w:r w:rsidRPr="00295193">
              <w:rPr>
                <w:rFonts w:ascii="Cordia New" w:hAnsi="Cordia New" w:cs="Cordia New"/>
                <w:sz w:val="26"/>
                <w:szCs w:val="26"/>
              </w:rPr>
              <w:t>4,619</w:t>
            </w:r>
          </w:p>
        </w:tc>
      </w:tr>
      <w:tr w:rsidR="00572AB3" w:rsidRPr="00295193" w14:paraId="31214BC5" w14:textId="77777777" w:rsidTr="00AE2A01">
        <w:tc>
          <w:tcPr>
            <w:tcW w:w="6624" w:type="dxa"/>
            <w:shd w:val="clear" w:color="auto" w:fill="auto"/>
            <w:vAlign w:val="bottom"/>
          </w:tcPr>
          <w:p w14:paraId="17FF8276" w14:textId="77777777" w:rsidR="00572AB3" w:rsidRPr="00295193" w:rsidRDefault="00572AB3" w:rsidP="00572AB3">
            <w:pPr>
              <w:tabs>
                <w:tab w:val="center" w:pos="6840"/>
                <w:tab w:val="right" w:pos="8640"/>
              </w:tabs>
              <w:ind w:left="419" w:right="-43"/>
              <w:rPr>
                <w:rFonts w:ascii="Cordia New" w:hAnsi="Cordia New" w:cs="Cordia New"/>
                <w:sz w:val="12"/>
                <w:szCs w:val="12"/>
              </w:rPr>
            </w:pPr>
          </w:p>
        </w:tc>
        <w:tc>
          <w:tcPr>
            <w:tcW w:w="1368" w:type="dxa"/>
            <w:shd w:val="clear" w:color="auto" w:fill="auto"/>
            <w:vAlign w:val="bottom"/>
          </w:tcPr>
          <w:p w14:paraId="403CA1F6" w14:textId="77777777" w:rsidR="00572AB3" w:rsidRPr="00295193" w:rsidRDefault="00572AB3" w:rsidP="00572AB3">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711E43F0" w14:textId="77777777" w:rsidR="00572AB3" w:rsidRPr="00295193" w:rsidRDefault="00572AB3" w:rsidP="00572AB3">
            <w:pPr>
              <w:tabs>
                <w:tab w:val="center" w:pos="6840"/>
                <w:tab w:val="right" w:pos="8640"/>
              </w:tabs>
              <w:ind w:left="432" w:right="-43"/>
              <w:rPr>
                <w:rFonts w:ascii="Cordia New" w:hAnsi="Cordia New" w:cs="Cordia New"/>
                <w:sz w:val="12"/>
                <w:szCs w:val="12"/>
              </w:rPr>
            </w:pPr>
          </w:p>
        </w:tc>
      </w:tr>
      <w:tr w:rsidR="00572AB3" w:rsidRPr="00295193" w14:paraId="1992186D" w14:textId="77777777" w:rsidTr="00AE2A01">
        <w:tc>
          <w:tcPr>
            <w:tcW w:w="6624" w:type="dxa"/>
            <w:shd w:val="clear" w:color="auto" w:fill="auto"/>
            <w:vAlign w:val="bottom"/>
          </w:tcPr>
          <w:p w14:paraId="65648886" w14:textId="77777777" w:rsidR="00572AB3" w:rsidRPr="00295193" w:rsidRDefault="00572AB3" w:rsidP="00572AB3">
            <w:pPr>
              <w:ind w:left="419" w:right="-43"/>
              <w:rPr>
                <w:rFonts w:ascii="Cordia New" w:hAnsi="Cordia New" w:cs="Cordia New"/>
                <w:sz w:val="26"/>
                <w:szCs w:val="26"/>
              </w:rPr>
            </w:pPr>
            <w:r w:rsidRPr="00295193">
              <w:rPr>
                <w:rFonts w:ascii="Cordia New" w:hAnsi="Cordia New" w:cs="Cordia New"/>
                <w:sz w:val="26"/>
                <w:szCs w:val="26"/>
              </w:rPr>
              <w:t>Dilutive potential ordinary shares</w:t>
            </w:r>
          </w:p>
        </w:tc>
        <w:tc>
          <w:tcPr>
            <w:tcW w:w="1368" w:type="dxa"/>
            <w:shd w:val="clear" w:color="auto" w:fill="auto"/>
            <w:vAlign w:val="bottom"/>
          </w:tcPr>
          <w:p w14:paraId="5CD67337" w14:textId="2092D8C0" w:rsidR="00572AB3" w:rsidRPr="00295193" w:rsidRDefault="00F724B6" w:rsidP="00572AB3">
            <w:pPr>
              <w:pBdr>
                <w:bottom w:val="single" w:sz="4" w:space="1" w:color="auto"/>
              </w:pBdr>
              <w:ind w:right="-72"/>
              <w:jc w:val="right"/>
              <w:rPr>
                <w:rFonts w:ascii="Cordia New" w:hAnsi="Cordia New" w:cs="Cordia New"/>
                <w:sz w:val="26"/>
                <w:szCs w:val="26"/>
              </w:rPr>
            </w:pPr>
            <w:r w:rsidRPr="00F724B6">
              <w:rPr>
                <w:rFonts w:ascii="Cordia New" w:hAnsi="Cordia New" w:cs="Cordia New"/>
                <w:sz w:val="26"/>
                <w:szCs w:val="26"/>
              </w:rPr>
              <w:t>56</w:t>
            </w:r>
          </w:p>
        </w:tc>
        <w:tc>
          <w:tcPr>
            <w:tcW w:w="1368" w:type="dxa"/>
            <w:shd w:val="clear" w:color="auto" w:fill="auto"/>
            <w:vAlign w:val="bottom"/>
          </w:tcPr>
          <w:p w14:paraId="2A0EEC75" w14:textId="61FA30FC" w:rsidR="00572AB3" w:rsidRPr="00295193" w:rsidRDefault="00572AB3" w:rsidP="00572AB3">
            <w:pPr>
              <w:pBdr>
                <w:bottom w:val="single" w:sz="4" w:space="1" w:color="auto"/>
              </w:pBdr>
              <w:ind w:right="-72"/>
              <w:jc w:val="right"/>
              <w:rPr>
                <w:rFonts w:ascii="Cordia New" w:hAnsi="Cordia New" w:cs="Cordia New"/>
                <w:sz w:val="26"/>
                <w:szCs w:val="26"/>
              </w:rPr>
            </w:pPr>
            <w:r w:rsidRPr="00295193">
              <w:rPr>
                <w:rFonts w:ascii="Cordia New" w:hAnsi="Cordia New" w:cs="Cordia New"/>
                <w:sz w:val="26"/>
                <w:szCs w:val="26"/>
              </w:rPr>
              <w:t>-</w:t>
            </w:r>
          </w:p>
        </w:tc>
      </w:tr>
      <w:tr w:rsidR="00572AB3" w:rsidRPr="00295193" w14:paraId="76320663" w14:textId="77777777" w:rsidTr="00AE2A01">
        <w:tc>
          <w:tcPr>
            <w:tcW w:w="6624" w:type="dxa"/>
            <w:shd w:val="clear" w:color="auto" w:fill="auto"/>
            <w:vAlign w:val="bottom"/>
          </w:tcPr>
          <w:p w14:paraId="14BFD1DC" w14:textId="77777777" w:rsidR="00572AB3" w:rsidRPr="00295193" w:rsidRDefault="00572AB3" w:rsidP="00572AB3">
            <w:pPr>
              <w:ind w:left="419" w:right="-43"/>
              <w:rPr>
                <w:rFonts w:ascii="Cordia New" w:hAnsi="Cordia New" w:cs="Cordia New"/>
                <w:sz w:val="12"/>
                <w:szCs w:val="12"/>
              </w:rPr>
            </w:pPr>
          </w:p>
        </w:tc>
        <w:tc>
          <w:tcPr>
            <w:tcW w:w="1368" w:type="dxa"/>
            <w:shd w:val="clear" w:color="auto" w:fill="auto"/>
            <w:vAlign w:val="bottom"/>
          </w:tcPr>
          <w:p w14:paraId="1DE2AA9C" w14:textId="77777777" w:rsidR="00572AB3" w:rsidRPr="00295193" w:rsidRDefault="00572AB3" w:rsidP="00572AB3">
            <w:pPr>
              <w:ind w:right="-72"/>
              <w:jc w:val="right"/>
              <w:rPr>
                <w:rFonts w:ascii="Cordia New" w:hAnsi="Cordia New" w:cs="Cordia New"/>
                <w:sz w:val="12"/>
                <w:szCs w:val="12"/>
              </w:rPr>
            </w:pPr>
          </w:p>
        </w:tc>
        <w:tc>
          <w:tcPr>
            <w:tcW w:w="1368" w:type="dxa"/>
            <w:shd w:val="clear" w:color="auto" w:fill="auto"/>
            <w:vAlign w:val="bottom"/>
          </w:tcPr>
          <w:p w14:paraId="1BB7D34E" w14:textId="77777777" w:rsidR="00572AB3" w:rsidRPr="00295193" w:rsidRDefault="00572AB3" w:rsidP="00572AB3">
            <w:pPr>
              <w:ind w:right="-72"/>
              <w:jc w:val="right"/>
              <w:rPr>
                <w:rFonts w:ascii="Cordia New" w:hAnsi="Cordia New" w:cs="Cordia New"/>
                <w:sz w:val="12"/>
                <w:szCs w:val="12"/>
              </w:rPr>
            </w:pPr>
          </w:p>
        </w:tc>
      </w:tr>
      <w:tr w:rsidR="00572AB3" w:rsidRPr="00295193" w14:paraId="6AC07980" w14:textId="77777777" w:rsidTr="00AE2A01">
        <w:tc>
          <w:tcPr>
            <w:tcW w:w="6624" w:type="dxa"/>
            <w:shd w:val="clear" w:color="auto" w:fill="auto"/>
            <w:vAlign w:val="bottom"/>
          </w:tcPr>
          <w:p w14:paraId="782C06DD" w14:textId="77777777" w:rsidR="00572AB3" w:rsidRPr="00295193" w:rsidRDefault="00572AB3" w:rsidP="00572AB3">
            <w:pPr>
              <w:ind w:left="419" w:right="-43"/>
              <w:rPr>
                <w:rFonts w:ascii="Cordia New" w:hAnsi="Cordia New" w:cs="Cordia New"/>
                <w:sz w:val="26"/>
                <w:szCs w:val="26"/>
              </w:rPr>
            </w:pPr>
            <w:r w:rsidRPr="00295193">
              <w:rPr>
                <w:rFonts w:ascii="Cordia New" w:hAnsi="Cordia New" w:cs="Cordia New"/>
                <w:sz w:val="26"/>
                <w:szCs w:val="26"/>
              </w:rPr>
              <w:t>Weighted average number of ordinary shares for diluted earnings</w:t>
            </w:r>
          </w:p>
        </w:tc>
        <w:tc>
          <w:tcPr>
            <w:tcW w:w="1368" w:type="dxa"/>
            <w:shd w:val="clear" w:color="auto" w:fill="auto"/>
            <w:vAlign w:val="bottom"/>
          </w:tcPr>
          <w:p w14:paraId="4C1032B6" w14:textId="0328E7B6" w:rsidR="00572AB3" w:rsidRPr="00295193" w:rsidRDefault="00E94F1F" w:rsidP="00572AB3">
            <w:pPr>
              <w:pBdr>
                <w:bottom w:val="double" w:sz="4" w:space="1" w:color="auto"/>
              </w:pBdr>
              <w:ind w:right="-72"/>
              <w:jc w:val="right"/>
              <w:rPr>
                <w:rFonts w:ascii="Cordia New" w:hAnsi="Cordia New" w:cs="Cordia New"/>
                <w:sz w:val="26"/>
                <w:szCs w:val="26"/>
              </w:rPr>
            </w:pPr>
            <w:r>
              <w:rPr>
                <w:rFonts w:ascii="Cordia New" w:hAnsi="Cordia New" w:cs="Cordia New"/>
                <w:sz w:val="26"/>
                <w:szCs w:val="26"/>
              </w:rPr>
              <w:t>5,</w:t>
            </w:r>
            <w:r w:rsidR="00F724B6" w:rsidRPr="00F724B6">
              <w:rPr>
                <w:rFonts w:ascii="Cordia New" w:hAnsi="Cordia New" w:cs="Cordia New"/>
                <w:sz w:val="26"/>
                <w:szCs w:val="26"/>
              </w:rPr>
              <w:t>243</w:t>
            </w:r>
          </w:p>
        </w:tc>
        <w:tc>
          <w:tcPr>
            <w:tcW w:w="1368" w:type="dxa"/>
            <w:shd w:val="clear" w:color="auto" w:fill="auto"/>
            <w:vAlign w:val="bottom"/>
          </w:tcPr>
          <w:p w14:paraId="247655A6" w14:textId="76E880BA" w:rsidR="00572AB3" w:rsidRPr="00295193" w:rsidRDefault="00572AB3" w:rsidP="00572AB3">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t>4,619</w:t>
            </w:r>
          </w:p>
        </w:tc>
      </w:tr>
    </w:tbl>
    <w:p w14:paraId="791BBE38" w14:textId="385D660D" w:rsidR="00572AB3" w:rsidRDefault="00572AB3" w:rsidP="00541B7C">
      <w:pPr>
        <w:ind w:left="540"/>
        <w:rPr>
          <w:rFonts w:ascii="Cordia New" w:eastAsia="Times New Roman" w:hAnsi="Cordia New" w:cs="Cordia New"/>
          <w:sz w:val="26"/>
          <w:szCs w:val="26"/>
        </w:rPr>
      </w:pPr>
    </w:p>
    <w:p w14:paraId="7220D65D" w14:textId="77777777" w:rsidR="00572AB3" w:rsidRPr="004F6D68" w:rsidRDefault="00572AB3" w:rsidP="00541B7C">
      <w:pPr>
        <w:ind w:left="540"/>
        <w:rPr>
          <w:rFonts w:ascii="Cordia New" w:eastAsia="Times New Roman" w:hAnsi="Cordia New" w:cs="Cordia New"/>
          <w:sz w:val="26"/>
          <w:szCs w:val="26"/>
        </w:rPr>
      </w:pPr>
    </w:p>
    <w:p w14:paraId="628FA784" w14:textId="777FA51D" w:rsidR="00E20585" w:rsidRPr="008B4DF4" w:rsidRDefault="00E20585" w:rsidP="00DE12AE">
      <w:pPr>
        <w:ind w:left="540" w:hanging="540"/>
        <w:rPr>
          <w:rFonts w:ascii="Cordia New" w:eastAsia="Times New Roman" w:hAnsi="Cordia New" w:cs="Cordia New"/>
          <w:sz w:val="26"/>
          <w:szCs w:val="26"/>
        </w:rPr>
      </w:pPr>
      <w:r w:rsidRPr="008B4DF4">
        <w:rPr>
          <w:rFonts w:ascii="Cordia New" w:eastAsia="Times New Roman" w:hAnsi="Cordia New" w:cs="Cordia New"/>
          <w:sz w:val="26"/>
          <w:szCs w:val="26"/>
        </w:rPr>
        <w:br w:type="page"/>
      </w:r>
      <w:r w:rsidR="00D8761C">
        <w:rPr>
          <w:rFonts w:ascii="Cordia New" w:hAnsi="Cordia New" w:cs="Cordia New"/>
          <w:b/>
          <w:bCs/>
          <w:sz w:val="26"/>
          <w:szCs w:val="26"/>
        </w:rPr>
        <w:lastRenderedPageBreak/>
        <w:t>19</w:t>
      </w:r>
      <w:r w:rsidRPr="008B4DF4">
        <w:rPr>
          <w:rFonts w:ascii="Cordia New" w:hAnsi="Cordia New" w:cs="Cordia New"/>
          <w:b/>
          <w:bCs/>
          <w:sz w:val="26"/>
          <w:szCs w:val="26"/>
        </w:rPr>
        <w:tab/>
        <w:t>Earnings per share for profit attributable to the shareholders of the parent</w:t>
      </w:r>
      <w:r w:rsidRPr="008B4DF4">
        <w:rPr>
          <w:rFonts w:ascii="Cordia New" w:hAnsi="Cordia New" w:cs="Cordia New"/>
          <w:sz w:val="26"/>
          <w:szCs w:val="26"/>
        </w:rPr>
        <w:t xml:space="preserve"> (Cont’d)</w:t>
      </w:r>
    </w:p>
    <w:p w14:paraId="201396F9" w14:textId="463A99F0" w:rsidR="00E20585" w:rsidRDefault="00E20585" w:rsidP="00541B7C">
      <w:pPr>
        <w:ind w:left="540"/>
        <w:rPr>
          <w:rFonts w:ascii="Cordia New" w:eastAsia="Times New Roman" w:hAnsi="Cordia New" w:cs="Cordia New"/>
          <w:sz w:val="26"/>
          <w:szCs w:val="26"/>
        </w:rPr>
      </w:pPr>
    </w:p>
    <w:tbl>
      <w:tblPr>
        <w:tblW w:w="9360" w:type="dxa"/>
        <w:tblInd w:w="108" w:type="dxa"/>
        <w:tblLayout w:type="fixed"/>
        <w:tblLook w:val="04A0" w:firstRow="1" w:lastRow="0" w:firstColumn="1" w:lastColumn="0" w:noHBand="0" w:noVBand="1"/>
      </w:tblPr>
      <w:tblGrid>
        <w:gridCol w:w="6624"/>
        <w:gridCol w:w="1368"/>
        <w:gridCol w:w="1368"/>
      </w:tblGrid>
      <w:tr w:rsidR="00572AB3" w:rsidRPr="00295193" w14:paraId="736781A0" w14:textId="77777777" w:rsidTr="00AE2A01">
        <w:tc>
          <w:tcPr>
            <w:tcW w:w="6624" w:type="dxa"/>
            <w:shd w:val="clear" w:color="auto" w:fill="auto"/>
            <w:vAlign w:val="bottom"/>
          </w:tcPr>
          <w:p w14:paraId="3CA402C5" w14:textId="77777777" w:rsidR="00572AB3" w:rsidRPr="00295193" w:rsidRDefault="00572AB3" w:rsidP="00AE2A01">
            <w:pPr>
              <w:ind w:left="428" w:right="-43"/>
              <w:rPr>
                <w:rFonts w:ascii="Cordia New" w:hAnsi="Cordia New" w:cs="Cordia New"/>
                <w:sz w:val="26"/>
                <w:szCs w:val="26"/>
              </w:rPr>
            </w:pPr>
          </w:p>
        </w:tc>
        <w:tc>
          <w:tcPr>
            <w:tcW w:w="2736" w:type="dxa"/>
            <w:gridSpan w:val="2"/>
            <w:shd w:val="clear" w:color="auto" w:fill="auto"/>
            <w:vAlign w:val="bottom"/>
            <w:hideMark/>
          </w:tcPr>
          <w:p w14:paraId="7B0B1668" w14:textId="77777777" w:rsidR="00572AB3" w:rsidRPr="00295193" w:rsidRDefault="00572AB3" w:rsidP="00AE2A01">
            <w:pPr>
              <w:ind w:right="-72"/>
              <w:jc w:val="center"/>
              <w:rPr>
                <w:rFonts w:ascii="Cordia New" w:hAnsi="Cordia New" w:cs="Cordia New"/>
                <w:b/>
                <w:bCs/>
                <w:sz w:val="26"/>
                <w:szCs w:val="26"/>
              </w:rPr>
            </w:pPr>
            <w:r w:rsidRPr="00295193">
              <w:rPr>
                <w:rFonts w:ascii="Cordia New" w:hAnsi="Cordia New" w:cs="Cordia New"/>
                <w:b/>
                <w:bCs/>
                <w:sz w:val="26"/>
                <w:szCs w:val="26"/>
              </w:rPr>
              <w:t>Consolidated</w:t>
            </w:r>
          </w:p>
        </w:tc>
      </w:tr>
      <w:tr w:rsidR="00572AB3" w:rsidRPr="00295193" w14:paraId="000AF180" w14:textId="77777777" w:rsidTr="00AE2A01">
        <w:tc>
          <w:tcPr>
            <w:tcW w:w="6624" w:type="dxa"/>
            <w:shd w:val="clear" w:color="auto" w:fill="auto"/>
            <w:vAlign w:val="bottom"/>
          </w:tcPr>
          <w:p w14:paraId="64E4BC0D" w14:textId="77777777" w:rsidR="00572AB3" w:rsidRPr="00295193" w:rsidRDefault="00572AB3" w:rsidP="00AE2A01">
            <w:pPr>
              <w:ind w:left="428" w:right="-43"/>
              <w:rPr>
                <w:rFonts w:ascii="Cordia New" w:hAnsi="Cordia New" w:cs="Cordia New"/>
                <w:sz w:val="26"/>
                <w:szCs w:val="26"/>
              </w:rPr>
            </w:pPr>
          </w:p>
        </w:tc>
        <w:tc>
          <w:tcPr>
            <w:tcW w:w="2736" w:type="dxa"/>
            <w:gridSpan w:val="2"/>
            <w:shd w:val="clear" w:color="auto" w:fill="auto"/>
            <w:vAlign w:val="bottom"/>
            <w:hideMark/>
          </w:tcPr>
          <w:p w14:paraId="360F3257" w14:textId="77777777" w:rsidR="00572AB3" w:rsidRPr="00295193" w:rsidRDefault="00572AB3" w:rsidP="00AE2A01">
            <w:pPr>
              <w:pBdr>
                <w:bottom w:val="single" w:sz="4" w:space="0" w:color="auto"/>
              </w:pBdr>
              <w:ind w:right="-72"/>
              <w:jc w:val="center"/>
              <w:rPr>
                <w:rFonts w:ascii="Cordia New" w:hAnsi="Cordia New" w:cs="Cordia New"/>
                <w:b/>
                <w:bCs/>
                <w:sz w:val="26"/>
                <w:szCs w:val="26"/>
              </w:rPr>
            </w:pPr>
            <w:r w:rsidRPr="00295193">
              <w:rPr>
                <w:rFonts w:ascii="Cordia New" w:eastAsia="Times New Roman" w:hAnsi="Cordia New" w:cs="Cordia New"/>
                <w:b/>
                <w:bCs/>
                <w:sz w:val="26"/>
                <w:szCs w:val="26"/>
              </w:rPr>
              <w:t>financial information</w:t>
            </w:r>
          </w:p>
        </w:tc>
      </w:tr>
      <w:tr w:rsidR="00572AB3" w:rsidRPr="00295193" w14:paraId="17AAC0D6" w14:textId="77777777" w:rsidTr="00AE2A01">
        <w:tc>
          <w:tcPr>
            <w:tcW w:w="6624" w:type="dxa"/>
            <w:shd w:val="clear" w:color="auto" w:fill="auto"/>
            <w:vAlign w:val="bottom"/>
          </w:tcPr>
          <w:p w14:paraId="3EDF7053" w14:textId="77777777" w:rsidR="00572AB3" w:rsidRPr="00295193" w:rsidRDefault="00572AB3" w:rsidP="00AE2A01">
            <w:pPr>
              <w:ind w:left="428" w:right="-43"/>
              <w:rPr>
                <w:rFonts w:ascii="Cordia New" w:hAnsi="Cordia New" w:cs="Cordia New"/>
                <w:sz w:val="26"/>
                <w:szCs w:val="26"/>
              </w:rPr>
            </w:pPr>
          </w:p>
        </w:tc>
        <w:tc>
          <w:tcPr>
            <w:tcW w:w="2736" w:type="dxa"/>
            <w:gridSpan w:val="2"/>
            <w:shd w:val="clear" w:color="auto" w:fill="auto"/>
            <w:vAlign w:val="bottom"/>
            <w:hideMark/>
          </w:tcPr>
          <w:p w14:paraId="1CE4FC2B" w14:textId="77777777" w:rsidR="00572AB3" w:rsidRPr="00295193" w:rsidRDefault="00572AB3" w:rsidP="00AE2A01">
            <w:pPr>
              <w:ind w:right="-72"/>
              <w:jc w:val="center"/>
              <w:rPr>
                <w:rFonts w:ascii="Cordia New" w:hAnsi="Cordia New" w:cs="Cordia New"/>
                <w:b/>
                <w:bCs/>
                <w:sz w:val="26"/>
                <w:szCs w:val="26"/>
              </w:rPr>
            </w:pPr>
            <w:r w:rsidRPr="00295193">
              <w:rPr>
                <w:rFonts w:ascii="Cordia New" w:hAnsi="Cordia New" w:cs="Cordia New"/>
                <w:b/>
                <w:bCs/>
                <w:sz w:val="26"/>
                <w:szCs w:val="26"/>
              </w:rPr>
              <w:t>For the three-month</w:t>
            </w:r>
          </w:p>
        </w:tc>
      </w:tr>
      <w:tr w:rsidR="00572AB3" w:rsidRPr="00295193" w14:paraId="7F1303AA" w14:textId="77777777" w:rsidTr="00AE2A01">
        <w:tc>
          <w:tcPr>
            <w:tcW w:w="6624" w:type="dxa"/>
            <w:shd w:val="clear" w:color="auto" w:fill="auto"/>
            <w:vAlign w:val="bottom"/>
          </w:tcPr>
          <w:p w14:paraId="0CB48299" w14:textId="77777777" w:rsidR="00572AB3" w:rsidRPr="00295193" w:rsidRDefault="00572AB3" w:rsidP="00AE2A01">
            <w:pPr>
              <w:ind w:left="428" w:right="-43"/>
              <w:rPr>
                <w:rFonts w:ascii="Cordia New" w:hAnsi="Cordia New" w:cs="Cordia New"/>
                <w:sz w:val="26"/>
                <w:szCs w:val="26"/>
              </w:rPr>
            </w:pPr>
          </w:p>
        </w:tc>
        <w:tc>
          <w:tcPr>
            <w:tcW w:w="2736" w:type="dxa"/>
            <w:gridSpan w:val="2"/>
            <w:shd w:val="clear" w:color="auto" w:fill="auto"/>
            <w:vAlign w:val="bottom"/>
            <w:hideMark/>
          </w:tcPr>
          <w:p w14:paraId="0402EB8C" w14:textId="77777777" w:rsidR="00572AB3" w:rsidRPr="00295193" w:rsidRDefault="00572AB3" w:rsidP="00AE2A01">
            <w:pPr>
              <w:pBdr>
                <w:bottom w:val="single" w:sz="4" w:space="0" w:color="auto"/>
              </w:pBdr>
              <w:ind w:right="-72"/>
              <w:jc w:val="center"/>
              <w:rPr>
                <w:rFonts w:ascii="Cordia New" w:hAnsi="Cordia New" w:cs="Cordia New"/>
                <w:b/>
                <w:bCs/>
                <w:sz w:val="26"/>
                <w:szCs w:val="26"/>
              </w:rPr>
            </w:pPr>
            <w:r w:rsidRPr="00295193">
              <w:rPr>
                <w:rFonts w:ascii="Cordia New" w:hAnsi="Cordia New" w:cs="Cordia New"/>
                <w:b/>
                <w:bCs/>
                <w:sz w:val="26"/>
                <w:szCs w:val="26"/>
              </w:rPr>
              <w:t>periods ended 31 March</w:t>
            </w:r>
          </w:p>
        </w:tc>
      </w:tr>
      <w:tr w:rsidR="00572AB3" w:rsidRPr="00295193" w14:paraId="0639AF34" w14:textId="77777777" w:rsidTr="00AE2A01">
        <w:tc>
          <w:tcPr>
            <w:tcW w:w="6624" w:type="dxa"/>
            <w:shd w:val="clear" w:color="auto" w:fill="auto"/>
            <w:vAlign w:val="bottom"/>
          </w:tcPr>
          <w:p w14:paraId="17809E9A" w14:textId="77777777" w:rsidR="00572AB3" w:rsidRPr="00295193" w:rsidRDefault="00572AB3" w:rsidP="00AE2A01">
            <w:pPr>
              <w:ind w:left="428" w:right="-43"/>
              <w:rPr>
                <w:rFonts w:ascii="Cordia New" w:hAnsi="Cordia New" w:cs="Cordia New"/>
                <w:sz w:val="26"/>
                <w:szCs w:val="26"/>
              </w:rPr>
            </w:pPr>
          </w:p>
        </w:tc>
        <w:tc>
          <w:tcPr>
            <w:tcW w:w="1368" w:type="dxa"/>
            <w:shd w:val="clear" w:color="auto" w:fill="auto"/>
            <w:vAlign w:val="bottom"/>
            <w:hideMark/>
          </w:tcPr>
          <w:p w14:paraId="3C512794" w14:textId="0928F61F" w:rsidR="00572AB3" w:rsidRPr="00295193" w:rsidRDefault="00572AB3" w:rsidP="00AE2A01">
            <w:pPr>
              <w:pBdr>
                <w:bottom w:val="single" w:sz="4" w:space="0" w:color="auto"/>
              </w:pBdr>
              <w:ind w:right="-72"/>
              <w:jc w:val="right"/>
              <w:rPr>
                <w:rFonts w:ascii="Cordia New" w:hAnsi="Cordia New" w:cs="Cordia New"/>
                <w:b/>
                <w:bCs/>
                <w:sz w:val="26"/>
                <w:szCs w:val="26"/>
              </w:rPr>
            </w:pPr>
            <w:r w:rsidRPr="00295193">
              <w:rPr>
                <w:rFonts w:ascii="Cordia New" w:hAnsi="Cordia New" w:cs="Cordia New"/>
                <w:b/>
                <w:bCs/>
                <w:sz w:val="26"/>
                <w:szCs w:val="26"/>
              </w:rPr>
              <w:t>202</w:t>
            </w:r>
            <w:r>
              <w:rPr>
                <w:rFonts w:ascii="Cordia New" w:hAnsi="Cordia New" w:cs="Cordia New"/>
                <w:b/>
                <w:bCs/>
                <w:sz w:val="26"/>
                <w:szCs w:val="26"/>
              </w:rPr>
              <w:t>1</w:t>
            </w:r>
          </w:p>
        </w:tc>
        <w:tc>
          <w:tcPr>
            <w:tcW w:w="1368" w:type="dxa"/>
            <w:shd w:val="clear" w:color="auto" w:fill="auto"/>
            <w:vAlign w:val="bottom"/>
            <w:hideMark/>
          </w:tcPr>
          <w:p w14:paraId="106823FF" w14:textId="6963CA52" w:rsidR="00572AB3" w:rsidRPr="00295193" w:rsidRDefault="00572AB3" w:rsidP="00AE2A01">
            <w:pPr>
              <w:pBdr>
                <w:bottom w:val="single" w:sz="4" w:space="0" w:color="auto"/>
              </w:pBdr>
              <w:ind w:right="-72"/>
              <w:jc w:val="right"/>
              <w:rPr>
                <w:rFonts w:ascii="Cordia New" w:hAnsi="Cordia New" w:cs="Cordia New"/>
                <w:b/>
                <w:bCs/>
                <w:sz w:val="26"/>
                <w:szCs w:val="26"/>
              </w:rPr>
            </w:pPr>
            <w:r w:rsidRPr="00295193">
              <w:rPr>
                <w:rFonts w:ascii="Cordia New" w:hAnsi="Cordia New" w:cs="Cordia New"/>
                <w:b/>
                <w:bCs/>
                <w:sz w:val="26"/>
                <w:szCs w:val="26"/>
              </w:rPr>
              <w:t>20</w:t>
            </w:r>
            <w:r>
              <w:rPr>
                <w:rFonts w:ascii="Cordia New" w:hAnsi="Cordia New" w:cs="Cordia New"/>
                <w:b/>
                <w:bCs/>
                <w:sz w:val="26"/>
                <w:szCs w:val="26"/>
              </w:rPr>
              <w:t>20</w:t>
            </w:r>
          </w:p>
        </w:tc>
      </w:tr>
      <w:tr w:rsidR="00572AB3" w:rsidRPr="00295193" w14:paraId="2D748B9E" w14:textId="77777777" w:rsidTr="00AE2A01">
        <w:tc>
          <w:tcPr>
            <w:tcW w:w="6624" w:type="dxa"/>
            <w:shd w:val="clear" w:color="auto" w:fill="auto"/>
            <w:vAlign w:val="bottom"/>
          </w:tcPr>
          <w:p w14:paraId="6E030EE4" w14:textId="77777777" w:rsidR="00572AB3" w:rsidRPr="00295193" w:rsidRDefault="00572AB3" w:rsidP="00AE2A01">
            <w:pPr>
              <w:tabs>
                <w:tab w:val="center" w:pos="6840"/>
                <w:tab w:val="right" w:pos="8640"/>
              </w:tabs>
              <w:ind w:left="428" w:right="-43"/>
              <w:rPr>
                <w:rFonts w:ascii="Cordia New" w:hAnsi="Cordia New" w:cs="Cordia New"/>
                <w:sz w:val="12"/>
                <w:szCs w:val="12"/>
              </w:rPr>
            </w:pPr>
          </w:p>
        </w:tc>
        <w:tc>
          <w:tcPr>
            <w:tcW w:w="1368" w:type="dxa"/>
            <w:shd w:val="clear" w:color="auto" w:fill="auto"/>
            <w:vAlign w:val="bottom"/>
          </w:tcPr>
          <w:p w14:paraId="065F3918" w14:textId="77777777" w:rsidR="00572AB3" w:rsidRPr="00295193" w:rsidRDefault="00572AB3" w:rsidP="00AE2A01">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0E1DEF5D" w14:textId="77777777" w:rsidR="00572AB3" w:rsidRPr="00295193" w:rsidRDefault="00572AB3" w:rsidP="00AE2A01">
            <w:pPr>
              <w:tabs>
                <w:tab w:val="center" w:pos="6840"/>
                <w:tab w:val="right" w:pos="8640"/>
              </w:tabs>
              <w:ind w:left="432" w:right="-43"/>
              <w:rPr>
                <w:rFonts w:ascii="Cordia New" w:hAnsi="Cordia New" w:cs="Cordia New"/>
                <w:sz w:val="12"/>
                <w:szCs w:val="12"/>
              </w:rPr>
            </w:pPr>
          </w:p>
        </w:tc>
      </w:tr>
      <w:tr w:rsidR="00572AB3" w:rsidRPr="00295193" w14:paraId="2AF3544E" w14:textId="77777777" w:rsidTr="00AE2A01">
        <w:tc>
          <w:tcPr>
            <w:tcW w:w="6624" w:type="dxa"/>
            <w:shd w:val="clear" w:color="auto" w:fill="auto"/>
            <w:vAlign w:val="bottom"/>
            <w:hideMark/>
          </w:tcPr>
          <w:p w14:paraId="6B1CF527" w14:textId="250D0CDA" w:rsidR="00572AB3" w:rsidRPr="00295193" w:rsidRDefault="00572AB3" w:rsidP="00572AB3">
            <w:pPr>
              <w:ind w:left="428" w:right="-43"/>
              <w:rPr>
                <w:rFonts w:ascii="Cordia New" w:hAnsi="Cordia New" w:cs="Cordia New"/>
                <w:sz w:val="26"/>
                <w:szCs w:val="26"/>
              </w:rPr>
            </w:pPr>
            <w:r w:rsidRPr="00295193">
              <w:rPr>
                <w:rFonts w:ascii="Cordia New" w:hAnsi="Cordia New" w:cs="Cordia New"/>
                <w:sz w:val="26"/>
                <w:szCs w:val="26"/>
              </w:rPr>
              <w:t>Profit (loss) for the period attributable to ordinary shareholders (Baht</w:t>
            </w:r>
            <w:r w:rsidR="005D1F95">
              <w:rPr>
                <w:rFonts w:ascii="Cordia New" w:hAnsi="Cordia New" w:cs="Cordia New"/>
                <w:sz w:val="26"/>
                <w:szCs w:val="26"/>
              </w:rPr>
              <w:t xml:space="preserve"> Million</w:t>
            </w:r>
            <w:r w:rsidRPr="00295193">
              <w:rPr>
                <w:rFonts w:ascii="Cordia New" w:hAnsi="Cordia New" w:cs="Cordia New"/>
                <w:sz w:val="26"/>
                <w:szCs w:val="26"/>
              </w:rPr>
              <w:t>)</w:t>
            </w:r>
          </w:p>
        </w:tc>
        <w:tc>
          <w:tcPr>
            <w:tcW w:w="1368" w:type="dxa"/>
            <w:shd w:val="clear" w:color="auto" w:fill="auto"/>
            <w:vAlign w:val="bottom"/>
          </w:tcPr>
          <w:p w14:paraId="50F5C151" w14:textId="558F15D1" w:rsidR="00572AB3" w:rsidRPr="00295193" w:rsidRDefault="00177703" w:rsidP="00572AB3">
            <w:pPr>
              <w:ind w:right="-72"/>
              <w:jc w:val="right"/>
              <w:rPr>
                <w:rFonts w:ascii="Cordia New" w:hAnsi="Cordia New" w:cs="Cordia New"/>
                <w:sz w:val="26"/>
                <w:szCs w:val="26"/>
              </w:rPr>
            </w:pPr>
            <w:r w:rsidRPr="00177703">
              <w:rPr>
                <w:rFonts w:ascii="Cordia New" w:hAnsi="Cordia New" w:cs="Cordia New"/>
                <w:sz w:val="26"/>
                <w:szCs w:val="26"/>
              </w:rPr>
              <w:t>(7,250)</w:t>
            </w:r>
          </w:p>
        </w:tc>
        <w:tc>
          <w:tcPr>
            <w:tcW w:w="1368" w:type="dxa"/>
            <w:shd w:val="clear" w:color="auto" w:fill="auto"/>
            <w:vAlign w:val="bottom"/>
            <w:hideMark/>
          </w:tcPr>
          <w:p w14:paraId="7F062CD8" w14:textId="03E48B2E" w:rsidR="00572AB3" w:rsidRPr="00295193" w:rsidRDefault="00BF6FCD" w:rsidP="00572AB3">
            <w:pPr>
              <w:ind w:right="-72"/>
              <w:jc w:val="right"/>
              <w:rPr>
                <w:rFonts w:ascii="Cordia New" w:hAnsi="Cordia New" w:cs="Cordia New"/>
                <w:sz w:val="26"/>
                <w:szCs w:val="26"/>
              </w:rPr>
            </w:pPr>
            <w:r>
              <w:rPr>
                <w:rFonts w:ascii="Cordia New" w:hAnsi="Cordia New" w:cs="Cordia New"/>
                <w:sz w:val="26"/>
                <w:szCs w:val="26"/>
              </w:rPr>
              <w:t>(1,77</w:t>
            </w:r>
            <w:r w:rsidR="003614CB">
              <w:rPr>
                <w:rFonts w:ascii="Cordia New" w:hAnsi="Cordia New" w:cs="Cordia New"/>
                <w:sz w:val="26"/>
                <w:szCs w:val="26"/>
              </w:rPr>
              <w:t>4</w:t>
            </w:r>
            <w:r w:rsidR="00572AB3" w:rsidRPr="00295193">
              <w:rPr>
                <w:rFonts w:ascii="Cordia New" w:hAnsi="Cordia New" w:cs="Cordia New"/>
                <w:sz w:val="26"/>
                <w:szCs w:val="26"/>
              </w:rPr>
              <w:t>)</w:t>
            </w:r>
          </w:p>
        </w:tc>
      </w:tr>
      <w:tr w:rsidR="00572AB3" w:rsidRPr="00295193" w14:paraId="392DA729" w14:textId="77777777" w:rsidTr="00AE2A01">
        <w:tc>
          <w:tcPr>
            <w:tcW w:w="6624" w:type="dxa"/>
            <w:shd w:val="clear" w:color="auto" w:fill="auto"/>
            <w:vAlign w:val="bottom"/>
          </w:tcPr>
          <w:p w14:paraId="53F5F54C" w14:textId="77777777" w:rsidR="00572AB3" w:rsidRPr="00295193" w:rsidRDefault="00572AB3" w:rsidP="00572AB3">
            <w:pPr>
              <w:tabs>
                <w:tab w:val="left" w:pos="881"/>
              </w:tabs>
              <w:ind w:left="428" w:right="-43"/>
              <w:rPr>
                <w:rFonts w:ascii="Cordia New" w:hAnsi="Cordia New" w:cs="Cordia New"/>
                <w:sz w:val="26"/>
                <w:szCs w:val="26"/>
              </w:rPr>
            </w:pPr>
            <w:r w:rsidRPr="00295193">
              <w:rPr>
                <w:rFonts w:ascii="Cordia New" w:eastAsia="Times New Roman" w:hAnsi="Cordia New" w:cs="Cordia New"/>
                <w:sz w:val="26"/>
                <w:szCs w:val="26"/>
                <w:u w:val="single"/>
              </w:rPr>
              <w:t>Less</w:t>
            </w:r>
            <w:r w:rsidRPr="0001681B">
              <w:rPr>
                <w:rFonts w:ascii="Cordia New" w:eastAsia="Times New Roman" w:hAnsi="Cordia New" w:cs="Cordia New"/>
                <w:sz w:val="26"/>
                <w:szCs w:val="26"/>
              </w:rPr>
              <w:tab/>
            </w:r>
            <w:r w:rsidRPr="00295193">
              <w:rPr>
                <w:rFonts w:ascii="Cordia New" w:eastAsia="Times New Roman" w:hAnsi="Cordia New" w:cs="Cordia New"/>
                <w:sz w:val="26"/>
                <w:szCs w:val="26"/>
              </w:rPr>
              <w:t>Cumulative interest expense for the period on</w:t>
            </w:r>
          </w:p>
        </w:tc>
        <w:tc>
          <w:tcPr>
            <w:tcW w:w="1368" w:type="dxa"/>
            <w:shd w:val="clear" w:color="auto" w:fill="auto"/>
            <w:vAlign w:val="bottom"/>
          </w:tcPr>
          <w:p w14:paraId="1DD050F5" w14:textId="77777777" w:rsidR="00572AB3" w:rsidRPr="00295193" w:rsidRDefault="00572AB3" w:rsidP="00572AB3">
            <w:pPr>
              <w:ind w:right="-72"/>
              <w:jc w:val="right"/>
              <w:rPr>
                <w:rFonts w:ascii="Cordia New" w:hAnsi="Cordia New" w:cs="Cordia New"/>
                <w:sz w:val="26"/>
                <w:szCs w:val="26"/>
              </w:rPr>
            </w:pPr>
          </w:p>
        </w:tc>
        <w:tc>
          <w:tcPr>
            <w:tcW w:w="1368" w:type="dxa"/>
            <w:shd w:val="clear" w:color="auto" w:fill="auto"/>
            <w:vAlign w:val="bottom"/>
          </w:tcPr>
          <w:p w14:paraId="5BBE9381" w14:textId="77777777" w:rsidR="00572AB3" w:rsidRPr="00295193" w:rsidRDefault="00572AB3" w:rsidP="00572AB3">
            <w:pPr>
              <w:ind w:right="-72"/>
              <w:jc w:val="right"/>
              <w:rPr>
                <w:rFonts w:ascii="Cordia New" w:hAnsi="Cordia New" w:cs="Cordia New"/>
                <w:sz w:val="26"/>
                <w:szCs w:val="26"/>
              </w:rPr>
            </w:pPr>
          </w:p>
        </w:tc>
      </w:tr>
      <w:tr w:rsidR="00572AB3" w:rsidRPr="00295193" w14:paraId="1EAAF7B4" w14:textId="77777777" w:rsidTr="00AE2A01">
        <w:tc>
          <w:tcPr>
            <w:tcW w:w="6624" w:type="dxa"/>
            <w:shd w:val="clear" w:color="auto" w:fill="auto"/>
            <w:vAlign w:val="bottom"/>
          </w:tcPr>
          <w:p w14:paraId="2772ADEE" w14:textId="1E9B886F" w:rsidR="00572AB3" w:rsidRPr="00295193" w:rsidRDefault="00572AB3" w:rsidP="00572AB3">
            <w:pPr>
              <w:tabs>
                <w:tab w:val="left" w:pos="881"/>
              </w:tabs>
              <w:ind w:left="428" w:right="-43"/>
              <w:rPr>
                <w:rFonts w:ascii="Cordia New" w:hAnsi="Cordia New" w:cs="Cordia New"/>
                <w:sz w:val="26"/>
                <w:szCs w:val="26"/>
              </w:rPr>
            </w:pPr>
            <w:r>
              <w:rPr>
                <w:rFonts w:ascii="Cordia New" w:eastAsia="Times New Roman" w:hAnsi="Cordia New" w:cs="Cordia New"/>
                <w:sz w:val="26"/>
                <w:szCs w:val="26"/>
              </w:rPr>
              <w:tab/>
              <w:t xml:space="preserve"> </w:t>
            </w:r>
            <w:r w:rsidRPr="00295193">
              <w:rPr>
                <w:rFonts w:ascii="Cordia New" w:eastAsia="Times New Roman" w:hAnsi="Cordia New" w:cs="Cordia New"/>
                <w:sz w:val="26"/>
                <w:szCs w:val="26"/>
              </w:rPr>
              <w:t xml:space="preserve">  perpetual debentures (net of tax) (</w:t>
            </w:r>
            <w:r w:rsidR="005D1F95">
              <w:rPr>
                <w:rFonts w:ascii="Cordia New" w:eastAsia="Times New Roman" w:hAnsi="Cordia New" w:cs="Cordia New"/>
                <w:sz w:val="26"/>
                <w:szCs w:val="26"/>
              </w:rPr>
              <w:t>Baht Million</w:t>
            </w:r>
            <w:r w:rsidRPr="00295193">
              <w:rPr>
                <w:rFonts w:ascii="Cordia New" w:eastAsia="Times New Roman" w:hAnsi="Cordia New" w:cs="Cordia New"/>
                <w:sz w:val="26"/>
                <w:szCs w:val="26"/>
              </w:rPr>
              <w:t>)</w:t>
            </w:r>
          </w:p>
        </w:tc>
        <w:tc>
          <w:tcPr>
            <w:tcW w:w="1368" w:type="dxa"/>
            <w:shd w:val="clear" w:color="auto" w:fill="auto"/>
            <w:vAlign w:val="bottom"/>
          </w:tcPr>
          <w:p w14:paraId="75875BB9" w14:textId="7C90B5D4" w:rsidR="00572AB3" w:rsidRPr="00295193" w:rsidRDefault="00E80D5A" w:rsidP="00572AB3">
            <w:pPr>
              <w:pBdr>
                <w:bottom w:val="single" w:sz="4" w:space="0" w:color="auto"/>
              </w:pBdr>
              <w:ind w:right="-72"/>
              <w:jc w:val="right"/>
              <w:rPr>
                <w:rFonts w:ascii="Cordia New" w:hAnsi="Cordia New" w:cs="Cordia New"/>
                <w:sz w:val="26"/>
                <w:szCs w:val="26"/>
              </w:rPr>
            </w:pPr>
            <w:r>
              <w:rPr>
                <w:rFonts w:ascii="Cordia New" w:hAnsi="Cordia New" w:cs="Cordia New"/>
                <w:sz w:val="26"/>
                <w:szCs w:val="26"/>
              </w:rPr>
              <w:t>(3</w:t>
            </w:r>
            <w:r w:rsidR="003D4DFD">
              <w:rPr>
                <w:rFonts w:ascii="Cordia New" w:hAnsi="Cordia New" w:cs="Cordia New"/>
                <w:sz w:val="26"/>
                <w:szCs w:val="26"/>
              </w:rPr>
              <w:t>92)</w:t>
            </w:r>
          </w:p>
        </w:tc>
        <w:tc>
          <w:tcPr>
            <w:tcW w:w="1368" w:type="dxa"/>
            <w:shd w:val="clear" w:color="auto" w:fill="auto"/>
            <w:vAlign w:val="bottom"/>
          </w:tcPr>
          <w:p w14:paraId="64D6C75C" w14:textId="56796DA1" w:rsidR="00572AB3" w:rsidRPr="00295193" w:rsidRDefault="00572AB3" w:rsidP="00572AB3">
            <w:pPr>
              <w:pBdr>
                <w:bottom w:val="single" w:sz="4" w:space="0" w:color="auto"/>
              </w:pBdr>
              <w:ind w:right="-72"/>
              <w:jc w:val="right"/>
              <w:rPr>
                <w:rFonts w:ascii="Cordia New" w:hAnsi="Cordia New" w:cs="Cordia New"/>
                <w:sz w:val="26"/>
                <w:szCs w:val="26"/>
              </w:rPr>
            </w:pPr>
            <w:r w:rsidRPr="00295193">
              <w:rPr>
                <w:rFonts w:ascii="Cordia New" w:hAnsi="Cordia New" w:cs="Cordia New"/>
                <w:sz w:val="26"/>
                <w:szCs w:val="26"/>
              </w:rPr>
              <w:t>(32</w:t>
            </w:r>
            <w:r w:rsidR="003614CB">
              <w:rPr>
                <w:rFonts w:ascii="Cordia New" w:hAnsi="Cordia New" w:cs="Cordia New"/>
                <w:sz w:val="26"/>
                <w:szCs w:val="26"/>
              </w:rPr>
              <w:t>7</w:t>
            </w:r>
            <w:r w:rsidRPr="00295193">
              <w:rPr>
                <w:rFonts w:ascii="Cordia New" w:hAnsi="Cordia New" w:cs="Cordia New"/>
                <w:sz w:val="26"/>
                <w:szCs w:val="26"/>
              </w:rPr>
              <w:t>)</w:t>
            </w:r>
          </w:p>
        </w:tc>
      </w:tr>
      <w:tr w:rsidR="00572AB3" w:rsidRPr="00295193" w14:paraId="64C7C90A" w14:textId="77777777" w:rsidTr="00AE2A01">
        <w:tc>
          <w:tcPr>
            <w:tcW w:w="6624" w:type="dxa"/>
            <w:shd w:val="clear" w:color="auto" w:fill="auto"/>
            <w:vAlign w:val="bottom"/>
          </w:tcPr>
          <w:p w14:paraId="1FED81B8" w14:textId="77777777" w:rsidR="00572AB3" w:rsidRPr="00295193" w:rsidRDefault="00572AB3" w:rsidP="00572AB3">
            <w:pPr>
              <w:tabs>
                <w:tab w:val="center" w:pos="6840"/>
                <w:tab w:val="right" w:pos="8640"/>
              </w:tabs>
              <w:ind w:left="428" w:right="-43"/>
              <w:rPr>
                <w:rFonts w:ascii="Cordia New" w:hAnsi="Cordia New" w:cs="Cordia New"/>
                <w:sz w:val="12"/>
                <w:szCs w:val="12"/>
              </w:rPr>
            </w:pPr>
          </w:p>
        </w:tc>
        <w:tc>
          <w:tcPr>
            <w:tcW w:w="1368" w:type="dxa"/>
            <w:shd w:val="clear" w:color="auto" w:fill="auto"/>
            <w:vAlign w:val="bottom"/>
          </w:tcPr>
          <w:p w14:paraId="759634B3" w14:textId="77777777" w:rsidR="00572AB3" w:rsidRPr="00295193" w:rsidRDefault="00572AB3" w:rsidP="00572AB3">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1E70B476" w14:textId="77777777" w:rsidR="00572AB3" w:rsidRPr="00295193" w:rsidRDefault="00572AB3" w:rsidP="00572AB3">
            <w:pPr>
              <w:tabs>
                <w:tab w:val="center" w:pos="6840"/>
                <w:tab w:val="right" w:pos="8640"/>
              </w:tabs>
              <w:ind w:left="432" w:right="-43"/>
              <w:rPr>
                <w:rFonts w:ascii="Cordia New" w:hAnsi="Cordia New" w:cs="Cordia New"/>
                <w:sz w:val="12"/>
                <w:szCs w:val="12"/>
              </w:rPr>
            </w:pPr>
          </w:p>
        </w:tc>
      </w:tr>
      <w:tr w:rsidR="00572AB3" w:rsidRPr="00295193" w14:paraId="6DD8EDD3" w14:textId="77777777" w:rsidTr="00AE2A01">
        <w:tc>
          <w:tcPr>
            <w:tcW w:w="6624" w:type="dxa"/>
            <w:shd w:val="clear" w:color="auto" w:fill="auto"/>
            <w:vAlign w:val="bottom"/>
            <w:hideMark/>
          </w:tcPr>
          <w:p w14:paraId="5F786AFC" w14:textId="77614026" w:rsidR="00572AB3" w:rsidRPr="00295193" w:rsidRDefault="00572AB3" w:rsidP="00572AB3">
            <w:pPr>
              <w:ind w:left="428" w:right="-43"/>
              <w:rPr>
                <w:rFonts w:ascii="Cordia New" w:eastAsia="Times New Roman" w:hAnsi="Cordia New" w:cs="Cordia New"/>
                <w:spacing w:val="-4"/>
                <w:sz w:val="26"/>
                <w:szCs w:val="26"/>
              </w:rPr>
            </w:pPr>
            <w:r w:rsidRPr="00295193">
              <w:rPr>
                <w:rFonts w:ascii="Cordia New" w:eastAsia="Times New Roman" w:hAnsi="Cordia New" w:cs="Cordia New"/>
                <w:spacing w:val="-4"/>
                <w:sz w:val="26"/>
                <w:szCs w:val="26"/>
              </w:rPr>
              <w:t xml:space="preserve">Profit (loss) for the period used to determine basic earnings per share </w:t>
            </w:r>
            <w:r w:rsidRPr="00295193">
              <w:rPr>
                <w:rFonts w:ascii="Cordia New" w:hAnsi="Cordia New" w:cs="Cordia New"/>
                <w:spacing w:val="-4"/>
                <w:sz w:val="26"/>
                <w:szCs w:val="26"/>
              </w:rPr>
              <w:t>(</w:t>
            </w:r>
            <w:r w:rsidR="005D1F95">
              <w:rPr>
                <w:rFonts w:ascii="Cordia New" w:hAnsi="Cordia New" w:cs="Cordia New"/>
                <w:spacing w:val="-4"/>
                <w:sz w:val="26"/>
                <w:szCs w:val="26"/>
              </w:rPr>
              <w:t>Baht Million</w:t>
            </w:r>
            <w:r w:rsidRPr="00295193">
              <w:rPr>
                <w:rFonts w:ascii="Cordia New" w:hAnsi="Cordia New" w:cs="Cordia New"/>
                <w:spacing w:val="-4"/>
                <w:sz w:val="26"/>
                <w:szCs w:val="26"/>
              </w:rPr>
              <w:t>)</w:t>
            </w:r>
          </w:p>
        </w:tc>
        <w:tc>
          <w:tcPr>
            <w:tcW w:w="1368" w:type="dxa"/>
            <w:shd w:val="clear" w:color="auto" w:fill="auto"/>
            <w:vAlign w:val="bottom"/>
          </w:tcPr>
          <w:p w14:paraId="29AD2408" w14:textId="204DCC65" w:rsidR="00572AB3" w:rsidRPr="00295193" w:rsidRDefault="00177703" w:rsidP="00572AB3">
            <w:pPr>
              <w:pBdr>
                <w:bottom w:val="double" w:sz="4" w:space="1" w:color="auto"/>
              </w:pBdr>
              <w:ind w:right="-72"/>
              <w:jc w:val="right"/>
              <w:rPr>
                <w:rFonts w:ascii="Cordia New" w:hAnsi="Cordia New" w:cs="Cordia New"/>
                <w:sz w:val="26"/>
                <w:szCs w:val="26"/>
              </w:rPr>
            </w:pPr>
            <w:r w:rsidRPr="00177703">
              <w:rPr>
                <w:rFonts w:ascii="Cordia New" w:hAnsi="Cordia New" w:cs="Cordia New"/>
                <w:sz w:val="26"/>
                <w:szCs w:val="26"/>
              </w:rPr>
              <w:t>(7,642)</w:t>
            </w:r>
          </w:p>
        </w:tc>
        <w:tc>
          <w:tcPr>
            <w:tcW w:w="1368" w:type="dxa"/>
            <w:shd w:val="clear" w:color="auto" w:fill="auto"/>
            <w:vAlign w:val="bottom"/>
            <w:hideMark/>
          </w:tcPr>
          <w:p w14:paraId="724C229E" w14:textId="39F909F8" w:rsidR="00572AB3" w:rsidRPr="00295193" w:rsidRDefault="00572AB3" w:rsidP="00572AB3">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t>(2,10</w:t>
            </w:r>
            <w:r w:rsidR="00253113">
              <w:rPr>
                <w:rFonts w:ascii="Cordia New" w:hAnsi="Cordia New" w:cs="Cordia New"/>
                <w:sz w:val="26"/>
                <w:szCs w:val="26"/>
              </w:rPr>
              <w:t>1</w:t>
            </w:r>
            <w:r w:rsidRPr="00295193">
              <w:rPr>
                <w:rFonts w:ascii="Cordia New" w:hAnsi="Cordia New" w:cs="Cordia New"/>
                <w:sz w:val="26"/>
                <w:szCs w:val="26"/>
              </w:rPr>
              <w:t>)</w:t>
            </w:r>
          </w:p>
        </w:tc>
      </w:tr>
      <w:tr w:rsidR="00572AB3" w:rsidRPr="00295193" w14:paraId="5A43CC95" w14:textId="77777777" w:rsidTr="00AE2A01">
        <w:tc>
          <w:tcPr>
            <w:tcW w:w="6624" w:type="dxa"/>
            <w:shd w:val="clear" w:color="auto" w:fill="auto"/>
            <w:vAlign w:val="bottom"/>
          </w:tcPr>
          <w:p w14:paraId="36289D2E" w14:textId="77777777" w:rsidR="00572AB3" w:rsidRPr="00295193" w:rsidRDefault="00572AB3" w:rsidP="00572AB3">
            <w:pPr>
              <w:tabs>
                <w:tab w:val="center" w:pos="6840"/>
                <w:tab w:val="right" w:pos="8640"/>
              </w:tabs>
              <w:ind w:left="428" w:right="-43"/>
              <w:rPr>
                <w:rFonts w:ascii="Cordia New" w:hAnsi="Cordia New" w:cs="Cordia New"/>
                <w:sz w:val="12"/>
                <w:szCs w:val="12"/>
              </w:rPr>
            </w:pPr>
          </w:p>
        </w:tc>
        <w:tc>
          <w:tcPr>
            <w:tcW w:w="1368" w:type="dxa"/>
            <w:shd w:val="clear" w:color="auto" w:fill="auto"/>
            <w:vAlign w:val="bottom"/>
          </w:tcPr>
          <w:p w14:paraId="4F22CC58" w14:textId="77777777" w:rsidR="00572AB3" w:rsidRPr="00295193" w:rsidRDefault="00572AB3" w:rsidP="00572AB3">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0506359F" w14:textId="77777777" w:rsidR="00572AB3" w:rsidRPr="00295193" w:rsidRDefault="00572AB3" w:rsidP="00572AB3">
            <w:pPr>
              <w:tabs>
                <w:tab w:val="center" w:pos="6840"/>
                <w:tab w:val="right" w:pos="8640"/>
              </w:tabs>
              <w:ind w:left="432" w:right="-43"/>
              <w:rPr>
                <w:rFonts w:ascii="Cordia New" w:hAnsi="Cordia New" w:cs="Cordia New"/>
                <w:sz w:val="12"/>
                <w:szCs w:val="12"/>
              </w:rPr>
            </w:pPr>
          </w:p>
        </w:tc>
      </w:tr>
      <w:tr w:rsidR="00572AB3" w:rsidRPr="00295193" w14:paraId="75CEFEC5" w14:textId="77777777" w:rsidTr="00AE2A01">
        <w:tc>
          <w:tcPr>
            <w:tcW w:w="6624" w:type="dxa"/>
            <w:shd w:val="clear" w:color="auto" w:fill="auto"/>
            <w:vAlign w:val="bottom"/>
          </w:tcPr>
          <w:p w14:paraId="760C5654" w14:textId="77777777" w:rsidR="00572AB3" w:rsidRPr="00295193" w:rsidRDefault="00572AB3" w:rsidP="00572AB3">
            <w:pPr>
              <w:ind w:left="428" w:right="-43"/>
              <w:rPr>
                <w:rFonts w:ascii="Cordia New" w:hAnsi="Cordia New" w:cs="Cordia New"/>
                <w:sz w:val="26"/>
                <w:szCs w:val="26"/>
              </w:rPr>
            </w:pPr>
            <w:r w:rsidRPr="00295193">
              <w:rPr>
                <w:rFonts w:ascii="Cordia New" w:hAnsi="Cordia New" w:cs="Cordia New"/>
                <w:sz w:val="26"/>
                <w:szCs w:val="26"/>
              </w:rPr>
              <w:t>Basic earnings (loss) per share (Baht)</w:t>
            </w:r>
          </w:p>
        </w:tc>
        <w:tc>
          <w:tcPr>
            <w:tcW w:w="1368" w:type="dxa"/>
            <w:shd w:val="clear" w:color="auto" w:fill="auto"/>
            <w:vAlign w:val="bottom"/>
          </w:tcPr>
          <w:p w14:paraId="5258CB6D" w14:textId="4F612158" w:rsidR="00572AB3" w:rsidRPr="00295193" w:rsidRDefault="00177703" w:rsidP="00572AB3">
            <w:pPr>
              <w:pBdr>
                <w:bottom w:val="double" w:sz="4" w:space="1" w:color="auto"/>
              </w:pBdr>
              <w:ind w:right="-72"/>
              <w:jc w:val="right"/>
              <w:rPr>
                <w:rFonts w:ascii="Cordia New" w:hAnsi="Cordia New" w:cs="Cordia New"/>
                <w:sz w:val="26"/>
                <w:szCs w:val="26"/>
              </w:rPr>
            </w:pPr>
            <w:r w:rsidRPr="00177703">
              <w:rPr>
                <w:rFonts w:ascii="Cordia New" w:hAnsi="Cordia New" w:cs="Cordia New"/>
                <w:sz w:val="26"/>
                <w:szCs w:val="26"/>
              </w:rPr>
              <w:t>(1.4733)</w:t>
            </w:r>
          </w:p>
        </w:tc>
        <w:tc>
          <w:tcPr>
            <w:tcW w:w="1368" w:type="dxa"/>
            <w:shd w:val="clear" w:color="auto" w:fill="auto"/>
            <w:vAlign w:val="bottom"/>
          </w:tcPr>
          <w:p w14:paraId="3380F8A1" w14:textId="37E68713" w:rsidR="00572AB3" w:rsidRPr="00295193" w:rsidRDefault="00572AB3" w:rsidP="00572AB3">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t>(0.4549)</w:t>
            </w:r>
          </w:p>
        </w:tc>
      </w:tr>
      <w:tr w:rsidR="00572AB3" w:rsidRPr="00295193" w14:paraId="1F8CE7DC" w14:textId="77777777" w:rsidTr="00AE2A01">
        <w:tc>
          <w:tcPr>
            <w:tcW w:w="6624" w:type="dxa"/>
            <w:shd w:val="clear" w:color="auto" w:fill="auto"/>
            <w:vAlign w:val="bottom"/>
          </w:tcPr>
          <w:p w14:paraId="2110B3F2" w14:textId="77777777" w:rsidR="00572AB3" w:rsidRPr="00295193" w:rsidRDefault="00572AB3" w:rsidP="00572AB3">
            <w:pPr>
              <w:tabs>
                <w:tab w:val="center" w:pos="6840"/>
                <w:tab w:val="right" w:pos="8640"/>
              </w:tabs>
              <w:ind w:left="428" w:right="-43"/>
              <w:rPr>
                <w:rFonts w:ascii="Cordia New" w:hAnsi="Cordia New" w:cs="Cordia New"/>
                <w:sz w:val="12"/>
                <w:szCs w:val="12"/>
              </w:rPr>
            </w:pPr>
          </w:p>
        </w:tc>
        <w:tc>
          <w:tcPr>
            <w:tcW w:w="1368" w:type="dxa"/>
            <w:shd w:val="clear" w:color="auto" w:fill="auto"/>
            <w:vAlign w:val="bottom"/>
          </w:tcPr>
          <w:p w14:paraId="18D3FF71" w14:textId="77777777" w:rsidR="00572AB3" w:rsidRPr="00295193" w:rsidRDefault="00572AB3" w:rsidP="00572AB3">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17FB5231" w14:textId="77777777" w:rsidR="00572AB3" w:rsidRPr="00295193" w:rsidRDefault="00572AB3" w:rsidP="00572AB3">
            <w:pPr>
              <w:tabs>
                <w:tab w:val="center" w:pos="6840"/>
                <w:tab w:val="right" w:pos="8640"/>
              </w:tabs>
              <w:ind w:left="432" w:right="-43"/>
              <w:rPr>
                <w:rFonts w:ascii="Cordia New" w:hAnsi="Cordia New" w:cs="Cordia New"/>
                <w:sz w:val="12"/>
                <w:szCs w:val="12"/>
              </w:rPr>
            </w:pPr>
          </w:p>
        </w:tc>
      </w:tr>
      <w:tr w:rsidR="00572AB3" w:rsidRPr="00295193" w14:paraId="6C51821E" w14:textId="77777777" w:rsidTr="00AE2A01">
        <w:tc>
          <w:tcPr>
            <w:tcW w:w="6624" w:type="dxa"/>
            <w:shd w:val="clear" w:color="auto" w:fill="auto"/>
            <w:vAlign w:val="bottom"/>
          </w:tcPr>
          <w:p w14:paraId="7BA7B664" w14:textId="77777777" w:rsidR="00572AB3" w:rsidRPr="00295193" w:rsidRDefault="00572AB3" w:rsidP="00572AB3">
            <w:pPr>
              <w:ind w:left="428" w:right="-43"/>
              <w:rPr>
                <w:rFonts w:ascii="Cordia New" w:hAnsi="Cordia New" w:cs="Cordia New"/>
                <w:sz w:val="26"/>
                <w:szCs w:val="26"/>
              </w:rPr>
            </w:pPr>
            <w:r w:rsidRPr="00295193">
              <w:rPr>
                <w:rFonts w:ascii="Cordia New" w:hAnsi="Cordia New" w:cs="Cordia New"/>
                <w:sz w:val="26"/>
                <w:szCs w:val="26"/>
              </w:rPr>
              <w:t>Diluted earnings (loss) per share (Baht)</w:t>
            </w:r>
          </w:p>
        </w:tc>
        <w:tc>
          <w:tcPr>
            <w:tcW w:w="1368" w:type="dxa"/>
            <w:shd w:val="clear" w:color="auto" w:fill="auto"/>
            <w:vAlign w:val="bottom"/>
          </w:tcPr>
          <w:p w14:paraId="6C0D0181" w14:textId="211A9D32" w:rsidR="00572AB3" w:rsidRPr="00295193" w:rsidRDefault="00177703" w:rsidP="00572AB3">
            <w:pPr>
              <w:pBdr>
                <w:bottom w:val="double" w:sz="4" w:space="1" w:color="auto"/>
              </w:pBdr>
              <w:ind w:right="-72"/>
              <w:jc w:val="right"/>
              <w:rPr>
                <w:rFonts w:ascii="Cordia New" w:hAnsi="Cordia New" w:cs="Cordia New"/>
                <w:sz w:val="26"/>
                <w:szCs w:val="26"/>
              </w:rPr>
            </w:pPr>
            <w:r w:rsidRPr="00177703">
              <w:rPr>
                <w:rFonts w:ascii="Cordia New" w:hAnsi="Cordia New" w:cs="Cordia New"/>
                <w:sz w:val="26"/>
                <w:szCs w:val="26"/>
              </w:rPr>
              <w:t>(1.</w:t>
            </w:r>
            <w:r w:rsidR="004E6FA8" w:rsidRPr="004E6FA8">
              <w:rPr>
                <w:rFonts w:ascii="Cordia New" w:hAnsi="Cordia New" w:cs="Cordia New"/>
                <w:sz w:val="26"/>
                <w:szCs w:val="26"/>
              </w:rPr>
              <w:t>4576</w:t>
            </w:r>
            <w:r w:rsidRPr="00177703">
              <w:rPr>
                <w:rFonts w:ascii="Cordia New" w:hAnsi="Cordia New" w:cs="Cordia New"/>
                <w:sz w:val="26"/>
                <w:szCs w:val="26"/>
              </w:rPr>
              <w:t>)</w:t>
            </w:r>
          </w:p>
        </w:tc>
        <w:tc>
          <w:tcPr>
            <w:tcW w:w="1368" w:type="dxa"/>
            <w:shd w:val="clear" w:color="auto" w:fill="auto"/>
            <w:vAlign w:val="bottom"/>
          </w:tcPr>
          <w:p w14:paraId="49FF9059" w14:textId="11C34168" w:rsidR="00572AB3" w:rsidRPr="00295193" w:rsidRDefault="00572AB3" w:rsidP="00572AB3">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t>(0.4549)</w:t>
            </w:r>
          </w:p>
        </w:tc>
      </w:tr>
    </w:tbl>
    <w:p w14:paraId="51306C52" w14:textId="49B8615A" w:rsidR="00572AB3" w:rsidRDefault="00572AB3" w:rsidP="00541B7C">
      <w:pPr>
        <w:ind w:left="540"/>
        <w:rPr>
          <w:rFonts w:ascii="Cordia New" w:eastAsia="Times New Roman" w:hAnsi="Cordia New" w:cs="Cordia New"/>
          <w:sz w:val="26"/>
          <w:szCs w:val="26"/>
        </w:rPr>
      </w:pPr>
    </w:p>
    <w:tbl>
      <w:tblPr>
        <w:tblW w:w="9360" w:type="dxa"/>
        <w:tblInd w:w="108" w:type="dxa"/>
        <w:tblLayout w:type="fixed"/>
        <w:tblLook w:val="04A0" w:firstRow="1" w:lastRow="0" w:firstColumn="1" w:lastColumn="0" w:noHBand="0" w:noVBand="1"/>
      </w:tblPr>
      <w:tblGrid>
        <w:gridCol w:w="6624"/>
        <w:gridCol w:w="1368"/>
        <w:gridCol w:w="1368"/>
      </w:tblGrid>
      <w:tr w:rsidR="00572AB3" w:rsidRPr="00295193" w14:paraId="1382FD0F" w14:textId="77777777" w:rsidTr="00AE2A01">
        <w:tc>
          <w:tcPr>
            <w:tcW w:w="6624" w:type="dxa"/>
            <w:shd w:val="clear" w:color="auto" w:fill="auto"/>
            <w:vAlign w:val="bottom"/>
          </w:tcPr>
          <w:p w14:paraId="0DB32D76" w14:textId="77777777" w:rsidR="00572AB3" w:rsidRPr="00295193" w:rsidRDefault="00572AB3" w:rsidP="00AE2A01">
            <w:pPr>
              <w:ind w:left="428" w:right="-43"/>
              <w:rPr>
                <w:rFonts w:ascii="Cordia New" w:hAnsi="Cordia New" w:cs="Cordia New"/>
                <w:sz w:val="26"/>
                <w:szCs w:val="26"/>
              </w:rPr>
            </w:pPr>
          </w:p>
        </w:tc>
        <w:tc>
          <w:tcPr>
            <w:tcW w:w="2736" w:type="dxa"/>
            <w:gridSpan w:val="2"/>
            <w:shd w:val="clear" w:color="auto" w:fill="auto"/>
            <w:vAlign w:val="bottom"/>
            <w:hideMark/>
          </w:tcPr>
          <w:p w14:paraId="2DE3B427" w14:textId="77777777" w:rsidR="00572AB3" w:rsidRPr="00295193" w:rsidRDefault="00572AB3" w:rsidP="00AE2A01">
            <w:pPr>
              <w:ind w:right="-72"/>
              <w:jc w:val="center"/>
              <w:rPr>
                <w:rFonts w:ascii="Cordia New" w:hAnsi="Cordia New" w:cs="Cordia New"/>
                <w:b/>
                <w:bCs/>
                <w:sz w:val="26"/>
                <w:szCs w:val="26"/>
              </w:rPr>
            </w:pPr>
            <w:r w:rsidRPr="00295193">
              <w:rPr>
                <w:rFonts w:ascii="Cordia New" w:hAnsi="Cordia New" w:cs="Cordia New"/>
                <w:b/>
                <w:bCs/>
                <w:sz w:val="26"/>
                <w:szCs w:val="26"/>
              </w:rPr>
              <w:t>Separate</w:t>
            </w:r>
          </w:p>
        </w:tc>
      </w:tr>
      <w:tr w:rsidR="00572AB3" w:rsidRPr="00295193" w14:paraId="124FE61F" w14:textId="77777777" w:rsidTr="00AE2A01">
        <w:tc>
          <w:tcPr>
            <w:tcW w:w="6624" w:type="dxa"/>
            <w:shd w:val="clear" w:color="auto" w:fill="auto"/>
            <w:vAlign w:val="bottom"/>
          </w:tcPr>
          <w:p w14:paraId="2332E777" w14:textId="77777777" w:rsidR="00572AB3" w:rsidRPr="00295193" w:rsidRDefault="00572AB3" w:rsidP="00AE2A01">
            <w:pPr>
              <w:ind w:left="428" w:right="-43"/>
              <w:rPr>
                <w:rFonts w:ascii="Cordia New" w:hAnsi="Cordia New" w:cs="Cordia New"/>
                <w:sz w:val="26"/>
                <w:szCs w:val="26"/>
              </w:rPr>
            </w:pPr>
          </w:p>
        </w:tc>
        <w:tc>
          <w:tcPr>
            <w:tcW w:w="2736" w:type="dxa"/>
            <w:gridSpan w:val="2"/>
            <w:shd w:val="clear" w:color="auto" w:fill="auto"/>
            <w:vAlign w:val="bottom"/>
            <w:hideMark/>
          </w:tcPr>
          <w:p w14:paraId="72E690DA" w14:textId="77777777" w:rsidR="00572AB3" w:rsidRPr="00295193" w:rsidRDefault="00572AB3" w:rsidP="00AE2A01">
            <w:pPr>
              <w:pBdr>
                <w:bottom w:val="single" w:sz="4" w:space="0" w:color="auto"/>
              </w:pBdr>
              <w:ind w:right="-72"/>
              <w:jc w:val="center"/>
              <w:rPr>
                <w:rFonts w:ascii="Cordia New" w:hAnsi="Cordia New" w:cs="Cordia New"/>
                <w:b/>
                <w:bCs/>
                <w:sz w:val="26"/>
                <w:szCs w:val="26"/>
              </w:rPr>
            </w:pPr>
            <w:r w:rsidRPr="00295193">
              <w:rPr>
                <w:rFonts w:ascii="Cordia New" w:eastAsia="Times New Roman" w:hAnsi="Cordia New" w:cs="Cordia New"/>
                <w:b/>
                <w:bCs/>
                <w:sz w:val="26"/>
                <w:szCs w:val="26"/>
              </w:rPr>
              <w:t>financial information</w:t>
            </w:r>
          </w:p>
        </w:tc>
      </w:tr>
      <w:tr w:rsidR="00572AB3" w:rsidRPr="00295193" w14:paraId="70D444E5" w14:textId="77777777" w:rsidTr="00AE2A01">
        <w:tc>
          <w:tcPr>
            <w:tcW w:w="6624" w:type="dxa"/>
            <w:shd w:val="clear" w:color="auto" w:fill="auto"/>
            <w:vAlign w:val="bottom"/>
          </w:tcPr>
          <w:p w14:paraId="1E3BEE88" w14:textId="77777777" w:rsidR="00572AB3" w:rsidRPr="00295193" w:rsidRDefault="00572AB3" w:rsidP="00AE2A01">
            <w:pPr>
              <w:ind w:left="428" w:right="-43"/>
              <w:rPr>
                <w:rFonts w:ascii="Cordia New" w:hAnsi="Cordia New" w:cs="Cordia New"/>
                <w:sz w:val="26"/>
                <w:szCs w:val="26"/>
              </w:rPr>
            </w:pPr>
          </w:p>
        </w:tc>
        <w:tc>
          <w:tcPr>
            <w:tcW w:w="2736" w:type="dxa"/>
            <w:gridSpan w:val="2"/>
            <w:shd w:val="clear" w:color="auto" w:fill="auto"/>
            <w:vAlign w:val="bottom"/>
            <w:hideMark/>
          </w:tcPr>
          <w:p w14:paraId="7C3AA4E1" w14:textId="77777777" w:rsidR="00572AB3" w:rsidRPr="00295193" w:rsidRDefault="00572AB3" w:rsidP="00AE2A01">
            <w:pPr>
              <w:ind w:right="-72"/>
              <w:jc w:val="center"/>
              <w:rPr>
                <w:rFonts w:ascii="Cordia New" w:hAnsi="Cordia New" w:cs="Cordia New"/>
                <w:b/>
                <w:bCs/>
                <w:sz w:val="26"/>
                <w:szCs w:val="26"/>
              </w:rPr>
            </w:pPr>
            <w:r w:rsidRPr="00295193">
              <w:rPr>
                <w:rFonts w:ascii="Cordia New" w:hAnsi="Cordia New" w:cs="Cordia New"/>
                <w:b/>
                <w:bCs/>
                <w:sz w:val="26"/>
                <w:szCs w:val="26"/>
              </w:rPr>
              <w:t>For the three-month</w:t>
            </w:r>
          </w:p>
        </w:tc>
      </w:tr>
      <w:tr w:rsidR="00572AB3" w:rsidRPr="00295193" w14:paraId="018DD603" w14:textId="77777777" w:rsidTr="00AE2A01">
        <w:tc>
          <w:tcPr>
            <w:tcW w:w="6624" w:type="dxa"/>
            <w:shd w:val="clear" w:color="auto" w:fill="auto"/>
            <w:vAlign w:val="bottom"/>
          </w:tcPr>
          <w:p w14:paraId="1A63FA75" w14:textId="77777777" w:rsidR="00572AB3" w:rsidRPr="00295193" w:rsidRDefault="00572AB3" w:rsidP="00AE2A01">
            <w:pPr>
              <w:ind w:left="428" w:right="-43"/>
              <w:rPr>
                <w:rFonts w:ascii="Cordia New" w:hAnsi="Cordia New" w:cs="Cordia New"/>
                <w:sz w:val="26"/>
                <w:szCs w:val="26"/>
              </w:rPr>
            </w:pPr>
          </w:p>
        </w:tc>
        <w:tc>
          <w:tcPr>
            <w:tcW w:w="2736" w:type="dxa"/>
            <w:gridSpan w:val="2"/>
            <w:shd w:val="clear" w:color="auto" w:fill="auto"/>
            <w:vAlign w:val="bottom"/>
            <w:hideMark/>
          </w:tcPr>
          <w:p w14:paraId="088C1853" w14:textId="77777777" w:rsidR="00572AB3" w:rsidRPr="00295193" w:rsidRDefault="00572AB3" w:rsidP="00AE2A01">
            <w:pPr>
              <w:pBdr>
                <w:bottom w:val="single" w:sz="4" w:space="0" w:color="auto"/>
              </w:pBdr>
              <w:ind w:right="-72"/>
              <w:jc w:val="center"/>
              <w:rPr>
                <w:rFonts w:ascii="Cordia New" w:hAnsi="Cordia New" w:cs="Cordia New"/>
                <w:b/>
                <w:bCs/>
                <w:sz w:val="26"/>
                <w:szCs w:val="26"/>
              </w:rPr>
            </w:pPr>
            <w:r w:rsidRPr="00295193">
              <w:rPr>
                <w:rFonts w:ascii="Cordia New" w:hAnsi="Cordia New" w:cs="Cordia New"/>
                <w:b/>
                <w:bCs/>
                <w:sz w:val="26"/>
                <w:szCs w:val="26"/>
              </w:rPr>
              <w:t>periods ended 31 March</w:t>
            </w:r>
          </w:p>
        </w:tc>
      </w:tr>
      <w:tr w:rsidR="00572AB3" w:rsidRPr="00295193" w14:paraId="65BB17D3" w14:textId="77777777" w:rsidTr="00AE2A01">
        <w:tc>
          <w:tcPr>
            <w:tcW w:w="6624" w:type="dxa"/>
            <w:shd w:val="clear" w:color="auto" w:fill="auto"/>
            <w:vAlign w:val="bottom"/>
          </w:tcPr>
          <w:p w14:paraId="3957EADC" w14:textId="77777777" w:rsidR="00572AB3" w:rsidRPr="00295193" w:rsidRDefault="00572AB3" w:rsidP="00572AB3">
            <w:pPr>
              <w:ind w:left="428" w:right="-43"/>
              <w:rPr>
                <w:rFonts w:ascii="Cordia New" w:hAnsi="Cordia New" w:cs="Cordia New"/>
                <w:sz w:val="26"/>
                <w:szCs w:val="26"/>
              </w:rPr>
            </w:pPr>
          </w:p>
        </w:tc>
        <w:tc>
          <w:tcPr>
            <w:tcW w:w="1368" w:type="dxa"/>
            <w:shd w:val="clear" w:color="auto" w:fill="auto"/>
            <w:vAlign w:val="bottom"/>
          </w:tcPr>
          <w:p w14:paraId="7CD9D57B" w14:textId="38F9E4D1" w:rsidR="00572AB3" w:rsidRPr="00295193" w:rsidRDefault="00572AB3" w:rsidP="00572AB3">
            <w:pPr>
              <w:pBdr>
                <w:bottom w:val="single" w:sz="4" w:space="0" w:color="auto"/>
              </w:pBdr>
              <w:ind w:right="-72"/>
              <w:jc w:val="right"/>
              <w:rPr>
                <w:rFonts w:ascii="Cordia New" w:hAnsi="Cordia New" w:cs="Cordia New"/>
                <w:b/>
                <w:bCs/>
                <w:sz w:val="26"/>
                <w:szCs w:val="26"/>
              </w:rPr>
            </w:pPr>
            <w:r w:rsidRPr="00295193">
              <w:rPr>
                <w:rFonts w:ascii="Cordia New" w:hAnsi="Cordia New" w:cs="Cordia New"/>
                <w:b/>
                <w:bCs/>
                <w:sz w:val="26"/>
                <w:szCs w:val="26"/>
              </w:rPr>
              <w:t>202</w:t>
            </w:r>
            <w:r>
              <w:rPr>
                <w:rFonts w:ascii="Cordia New" w:hAnsi="Cordia New" w:cs="Cordia New"/>
                <w:b/>
                <w:bCs/>
                <w:sz w:val="26"/>
                <w:szCs w:val="26"/>
              </w:rPr>
              <w:t>1</w:t>
            </w:r>
          </w:p>
        </w:tc>
        <w:tc>
          <w:tcPr>
            <w:tcW w:w="1368" w:type="dxa"/>
            <w:shd w:val="clear" w:color="auto" w:fill="auto"/>
            <w:vAlign w:val="bottom"/>
            <w:hideMark/>
          </w:tcPr>
          <w:p w14:paraId="4BDFDA00" w14:textId="5E95AE92" w:rsidR="00572AB3" w:rsidRPr="00295193" w:rsidRDefault="00572AB3" w:rsidP="00572AB3">
            <w:pPr>
              <w:pBdr>
                <w:bottom w:val="single" w:sz="4" w:space="0" w:color="auto"/>
              </w:pBdr>
              <w:ind w:right="-72"/>
              <w:jc w:val="right"/>
              <w:rPr>
                <w:rFonts w:ascii="Cordia New" w:hAnsi="Cordia New" w:cs="Cordia New"/>
                <w:b/>
                <w:bCs/>
                <w:sz w:val="26"/>
                <w:szCs w:val="26"/>
              </w:rPr>
            </w:pPr>
            <w:r w:rsidRPr="00295193">
              <w:rPr>
                <w:rFonts w:ascii="Cordia New" w:hAnsi="Cordia New" w:cs="Cordia New"/>
                <w:b/>
                <w:bCs/>
                <w:sz w:val="26"/>
                <w:szCs w:val="26"/>
              </w:rPr>
              <w:t>20</w:t>
            </w:r>
            <w:r>
              <w:rPr>
                <w:rFonts w:ascii="Cordia New" w:hAnsi="Cordia New" w:cs="Cordia New"/>
                <w:b/>
                <w:bCs/>
                <w:sz w:val="26"/>
                <w:szCs w:val="26"/>
              </w:rPr>
              <w:t>20</w:t>
            </w:r>
          </w:p>
        </w:tc>
      </w:tr>
      <w:tr w:rsidR="00572AB3" w:rsidRPr="00295193" w14:paraId="22B31544" w14:textId="77777777" w:rsidTr="00AE2A01">
        <w:tc>
          <w:tcPr>
            <w:tcW w:w="6624" w:type="dxa"/>
            <w:shd w:val="clear" w:color="auto" w:fill="auto"/>
            <w:vAlign w:val="bottom"/>
          </w:tcPr>
          <w:p w14:paraId="558DF416" w14:textId="77777777" w:rsidR="00572AB3" w:rsidRPr="00295193" w:rsidRDefault="00572AB3" w:rsidP="00AE2A01">
            <w:pPr>
              <w:tabs>
                <w:tab w:val="center" w:pos="6840"/>
                <w:tab w:val="right" w:pos="8640"/>
              </w:tabs>
              <w:ind w:left="428" w:right="-43"/>
              <w:rPr>
                <w:rFonts w:ascii="Cordia New" w:hAnsi="Cordia New" w:cs="Cordia New"/>
                <w:sz w:val="12"/>
                <w:szCs w:val="12"/>
              </w:rPr>
            </w:pPr>
          </w:p>
        </w:tc>
        <w:tc>
          <w:tcPr>
            <w:tcW w:w="1368" w:type="dxa"/>
            <w:shd w:val="clear" w:color="auto" w:fill="auto"/>
            <w:vAlign w:val="bottom"/>
          </w:tcPr>
          <w:p w14:paraId="41D9C230" w14:textId="77777777" w:rsidR="00572AB3" w:rsidRPr="00295193" w:rsidRDefault="00572AB3" w:rsidP="00AE2A01">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59FB8F3E" w14:textId="77777777" w:rsidR="00572AB3" w:rsidRPr="00295193" w:rsidRDefault="00572AB3" w:rsidP="00AE2A01">
            <w:pPr>
              <w:tabs>
                <w:tab w:val="center" w:pos="6840"/>
                <w:tab w:val="right" w:pos="8640"/>
              </w:tabs>
              <w:ind w:left="432" w:right="-43"/>
              <w:rPr>
                <w:rFonts w:ascii="Cordia New" w:hAnsi="Cordia New" w:cs="Cordia New"/>
                <w:sz w:val="12"/>
                <w:szCs w:val="12"/>
              </w:rPr>
            </w:pPr>
          </w:p>
        </w:tc>
      </w:tr>
      <w:tr w:rsidR="00572AB3" w:rsidRPr="00295193" w14:paraId="1B793E4B" w14:textId="77777777" w:rsidTr="00AE2A01">
        <w:tc>
          <w:tcPr>
            <w:tcW w:w="6624" w:type="dxa"/>
            <w:shd w:val="clear" w:color="auto" w:fill="auto"/>
            <w:vAlign w:val="bottom"/>
            <w:hideMark/>
          </w:tcPr>
          <w:p w14:paraId="4B43A014" w14:textId="6EECD175" w:rsidR="00572AB3" w:rsidRPr="00295193" w:rsidRDefault="00572AB3" w:rsidP="00572AB3">
            <w:pPr>
              <w:ind w:left="428" w:right="-43"/>
              <w:rPr>
                <w:rFonts w:ascii="Cordia New" w:hAnsi="Cordia New" w:cs="Cordia New"/>
                <w:sz w:val="26"/>
                <w:szCs w:val="26"/>
              </w:rPr>
            </w:pPr>
            <w:r w:rsidRPr="00295193">
              <w:rPr>
                <w:rFonts w:ascii="Cordia New" w:hAnsi="Cordia New" w:cs="Cordia New"/>
                <w:sz w:val="26"/>
                <w:szCs w:val="26"/>
              </w:rPr>
              <w:t xml:space="preserve">Profit </w:t>
            </w:r>
            <w:r w:rsidR="00DD349A">
              <w:rPr>
                <w:rFonts w:ascii="Cordia New" w:hAnsi="Cordia New" w:cs="Cordia New"/>
                <w:sz w:val="26"/>
                <w:szCs w:val="26"/>
              </w:rPr>
              <w:t xml:space="preserve">(loss) </w:t>
            </w:r>
            <w:r w:rsidRPr="00295193">
              <w:rPr>
                <w:rFonts w:ascii="Cordia New" w:hAnsi="Cordia New" w:cs="Cordia New"/>
                <w:sz w:val="26"/>
                <w:szCs w:val="26"/>
              </w:rPr>
              <w:t>for the period attributable to ordinary shareholders (Baht</w:t>
            </w:r>
            <w:r w:rsidR="005D1F95">
              <w:rPr>
                <w:rFonts w:ascii="Cordia New" w:hAnsi="Cordia New" w:cs="Cordia New"/>
                <w:sz w:val="26"/>
                <w:szCs w:val="26"/>
              </w:rPr>
              <w:t xml:space="preserve"> Million</w:t>
            </w:r>
            <w:r w:rsidRPr="00295193">
              <w:rPr>
                <w:rFonts w:ascii="Cordia New" w:hAnsi="Cordia New" w:cs="Cordia New"/>
                <w:sz w:val="26"/>
                <w:szCs w:val="26"/>
              </w:rPr>
              <w:t>)</w:t>
            </w:r>
          </w:p>
        </w:tc>
        <w:tc>
          <w:tcPr>
            <w:tcW w:w="1368" w:type="dxa"/>
            <w:shd w:val="clear" w:color="auto" w:fill="auto"/>
            <w:vAlign w:val="bottom"/>
          </w:tcPr>
          <w:p w14:paraId="7C60F8F4" w14:textId="7B10284C" w:rsidR="00572AB3" w:rsidRPr="00295193" w:rsidRDefault="003A6215" w:rsidP="00572AB3">
            <w:pPr>
              <w:ind w:right="-72"/>
              <w:jc w:val="right"/>
              <w:rPr>
                <w:rFonts w:ascii="Cordia New" w:hAnsi="Cordia New" w:cs="Cordia New"/>
                <w:sz w:val="26"/>
                <w:szCs w:val="26"/>
              </w:rPr>
            </w:pPr>
            <w:r>
              <w:rPr>
                <w:rFonts w:ascii="Cordia New" w:hAnsi="Cordia New" w:cs="Cordia New"/>
                <w:sz w:val="26"/>
                <w:szCs w:val="26"/>
              </w:rPr>
              <w:t>1,218</w:t>
            </w:r>
          </w:p>
        </w:tc>
        <w:tc>
          <w:tcPr>
            <w:tcW w:w="1368" w:type="dxa"/>
            <w:shd w:val="clear" w:color="auto" w:fill="auto"/>
            <w:vAlign w:val="bottom"/>
            <w:hideMark/>
          </w:tcPr>
          <w:p w14:paraId="2F3B92BE" w14:textId="032386D1" w:rsidR="00572AB3" w:rsidRPr="00295193" w:rsidRDefault="00572AB3" w:rsidP="00572AB3">
            <w:pPr>
              <w:ind w:right="-72"/>
              <w:jc w:val="right"/>
              <w:rPr>
                <w:rFonts w:ascii="Cordia New" w:hAnsi="Cordia New" w:cs="Cordia New"/>
                <w:sz w:val="26"/>
                <w:szCs w:val="26"/>
              </w:rPr>
            </w:pPr>
            <w:r w:rsidRPr="00295193">
              <w:rPr>
                <w:rFonts w:ascii="Cordia New" w:hAnsi="Cordia New" w:cs="Cordia New"/>
                <w:sz w:val="26"/>
                <w:szCs w:val="26"/>
              </w:rPr>
              <w:t>1,</w:t>
            </w:r>
            <w:r w:rsidR="005D1F95">
              <w:rPr>
                <w:rFonts w:ascii="Cordia New" w:hAnsi="Cordia New" w:cs="Cordia New"/>
                <w:sz w:val="26"/>
                <w:szCs w:val="26"/>
              </w:rPr>
              <w:t>800</w:t>
            </w:r>
          </w:p>
        </w:tc>
      </w:tr>
      <w:tr w:rsidR="00572AB3" w:rsidRPr="00295193" w14:paraId="148ECB94" w14:textId="77777777" w:rsidTr="00AE2A01">
        <w:tc>
          <w:tcPr>
            <w:tcW w:w="6624" w:type="dxa"/>
            <w:shd w:val="clear" w:color="auto" w:fill="auto"/>
            <w:vAlign w:val="bottom"/>
          </w:tcPr>
          <w:p w14:paraId="155790BA" w14:textId="77777777" w:rsidR="00572AB3" w:rsidRPr="00295193" w:rsidRDefault="00572AB3" w:rsidP="00572AB3">
            <w:pPr>
              <w:tabs>
                <w:tab w:val="left" w:pos="881"/>
              </w:tabs>
              <w:ind w:left="428" w:right="-43"/>
              <w:rPr>
                <w:rFonts w:ascii="Cordia New" w:hAnsi="Cordia New" w:cs="Cordia New"/>
                <w:sz w:val="26"/>
                <w:szCs w:val="26"/>
              </w:rPr>
            </w:pPr>
            <w:r w:rsidRPr="00295193">
              <w:rPr>
                <w:rFonts w:ascii="Cordia New" w:eastAsia="Times New Roman" w:hAnsi="Cordia New" w:cs="Cordia New"/>
                <w:sz w:val="26"/>
                <w:szCs w:val="26"/>
                <w:u w:val="single"/>
              </w:rPr>
              <w:t>Less</w:t>
            </w:r>
            <w:r>
              <w:rPr>
                <w:rFonts w:ascii="Cordia New" w:eastAsia="Times New Roman" w:hAnsi="Cordia New" w:cs="Cordia New"/>
                <w:sz w:val="26"/>
                <w:szCs w:val="26"/>
              </w:rPr>
              <w:tab/>
            </w:r>
            <w:r w:rsidRPr="00295193">
              <w:rPr>
                <w:rFonts w:ascii="Cordia New" w:eastAsia="Times New Roman" w:hAnsi="Cordia New" w:cs="Cordia New"/>
                <w:sz w:val="26"/>
                <w:szCs w:val="26"/>
              </w:rPr>
              <w:t>Cumulative interest expense for the period on</w:t>
            </w:r>
          </w:p>
        </w:tc>
        <w:tc>
          <w:tcPr>
            <w:tcW w:w="1368" w:type="dxa"/>
            <w:shd w:val="clear" w:color="auto" w:fill="auto"/>
            <w:vAlign w:val="bottom"/>
          </w:tcPr>
          <w:p w14:paraId="5B57DC00" w14:textId="77777777" w:rsidR="00572AB3" w:rsidRPr="00295193" w:rsidRDefault="00572AB3" w:rsidP="00572AB3">
            <w:pPr>
              <w:ind w:right="-72"/>
              <w:jc w:val="right"/>
              <w:rPr>
                <w:rFonts w:ascii="Cordia New" w:hAnsi="Cordia New" w:cs="Cordia New"/>
                <w:sz w:val="26"/>
                <w:szCs w:val="26"/>
              </w:rPr>
            </w:pPr>
          </w:p>
        </w:tc>
        <w:tc>
          <w:tcPr>
            <w:tcW w:w="1368" w:type="dxa"/>
            <w:shd w:val="clear" w:color="auto" w:fill="auto"/>
            <w:vAlign w:val="bottom"/>
          </w:tcPr>
          <w:p w14:paraId="549FE130" w14:textId="77777777" w:rsidR="00572AB3" w:rsidRPr="00295193" w:rsidRDefault="00572AB3" w:rsidP="00572AB3">
            <w:pPr>
              <w:ind w:right="-72"/>
              <w:jc w:val="right"/>
              <w:rPr>
                <w:rFonts w:ascii="Cordia New" w:hAnsi="Cordia New" w:cs="Cordia New"/>
                <w:sz w:val="26"/>
                <w:szCs w:val="26"/>
              </w:rPr>
            </w:pPr>
          </w:p>
        </w:tc>
      </w:tr>
      <w:tr w:rsidR="00572AB3" w:rsidRPr="00295193" w14:paraId="537F65E6" w14:textId="77777777" w:rsidTr="00AE2A01">
        <w:tc>
          <w:tcPr>
            <w:tcW w:w="6624" w:type="dxa"/>
            <w:shd w:val="clear" w:color="auto" w:fill="auto"/>
            <w:vAlign w:val="bottom"/>
          </w:tcPr>
          <w:p w14:paraId="452497C6" w14:textId="7896A15A" w:rsidR="00572AB3" w:rsidRPr="00295193" w:rsidRDefault="00572AB3" w:rsidP="00572AB3">
            <w:pPr>
              <w:tabs>
                <w:tab w:val="left" w:pos="881"/>
              </w:tabs>
              <w:ind w:left="428" w:right="-43"/>
              <w:rPr>
                <w:rFonts w:ascii="Cordia New" w:hAnsi="Cordia New" w:cs="Cordia New"/>
                <w:sz w:val="26"/>
                <w:szCs w:val="26"/>
              </w:rPr>
            </w:pPr>
            <w:r>
              <w:rPr>
                <w:rFonts w:ascii="Cordia New" w:eastAsia="Times New Roman" w:hAnsi="Cordia New" w:cs="Cordia New"/>
                <w:sz w:val="26"/>
                <w:szCs w:val="26"/>
              </w:rPr>
              <w:tab/>
              <w:t xml:space="preserve">   </w:t>
            </w:r>
            <w:r w:rsidRPr="00295193">
              <w:rPr>
                <w:rFonts w:ascii="Cordia New" w:eastAsia="Times New Roman" w:hAnsi="Cordia New" w:cs="Cordia New"/>
                <w:sz w:val="26"/>
                <w:szCs w:val="26"/>
              </w:rPr>
              <w:t>perpetual debentures (net of tax) (</w:t>
            </w:r>
            <w:r w:rsidR="005D1F95">
              <w:rPr>
                <w:rFonts w:ascii="Cordia New" w:eastAsia="Times New Roman" w:hAnsi="Cordia New" w:cs="Cordia New"/>
                <w:sz w:val="26"/>
                <w:szCs w:val="26"/>
              </w:rPr>
              <w:t>Baht Million</w:t>
            </w:r>
            <w:r w:rsidRPr="00295193">
              <w:rPr>
                <w:rFonts w:ascii="Cordia New" w:eastAsia="Times New Roman" w:hAnsi="Cordia New" w:cs="Cordia New"/>
                <w:sz w:val="26"/>
                <w:szCs w:val="26"/>
              </w:rPr>
              <w:t>)</w:t>
            </w:r>
          </w:p>
        </w:tc>
        <w:tc>
          <w:tcPr>
            <w:tcW w:w="1368" w:type="dxa"/>
            <w:shd w:val="clear" w:color="auto" w:fill="auto"/>
            <w:vAlign w:val="bottom"/>
          </w:tcPr>
          <w:p w14:paraId="27DF6AD0" w14:textId="68388F28" w:rsidR="00572AB3" w:rsidRPr="00295193" w:rsidRDefault="003A6215" w:rsidP="00572AB3">
            <w:pPr>
              <w:pBdr>
                <w:bottom w:val="single" w:sz="4" w:space="0" w:color="auto"/>
              </w:pBdr>
              <w:ind w:right="-72"/>
              <w:jc w:val="right"/>
              <w:rPr>
                <w:rFonts w:ascii="Cordia New" w:hAnsi="Cordia New" w:cs="Cordia New"/>
                <w:sz w:val="26"/>
                <w:szCs w:val="26"/>
              </w:rPr>
            </w:pPr>
            <w:r>
              <w:rPr>
                <w:rFonts w:ascii="Cordia New" w:hAnsi="Cordia New" w:cs="Cordia New"/>
                <w:sz w:val="26"/>
                <w:szCs w:val="26"/>
              </w:rPr>
              <w:t>(392)</w:t>
            </w:r>
          </w:p>
        </w:tc>
        <w:tc>
          <w:tcPr>
            <w:tcW w:w="1368" w:type="dxa"/>
            <w:shd w:val="clear" w:color="auto" w:fill="auto"/>
            <w:vAlign w:val="bottom"/>
          </w:tcPr>
          <w:p w14:paraId="411165E9" w14:textId="51C756F2" w:rsidR="00572AB3" w:rsidRPr="00295193" w:rsidRDefault="005D1F95" w:rsidP="00572AB3">
            <w:pPr>
              <w:pBdr>
                <w:bottom w:val="single" w:sz="4" w:space="0" w:color="auto"/>
              </w:pBdr>
              <w:ind w:right="-72"/>
              <w:jc w:val="right"/>
              <w:rPr>
                <w:rFonts w:ascii="Cordia New" w:hAnsi="Cordia New" w:cs="Cordia New"/>
                <w:sz w:val="26"/>
                <w:szCs w:val="26"/>
              </w:rPr>
            </w:pPr>
            <w:r>
              <w:rPr>
                <w:rFonts w:ascii="Cordia New" w:hAnsi="Cordia New" w:cs="Cordia New"/>
                <w:sz w:val="26"/>
                <w:szCs w:val="26"/>
              </w:rPr>
              <w:t>(32</w:t>
            </w:r>
            <w:r w:rsidR="003614CB">
              <w:rPr>
                <w:rFonts w:ascii="Cordia New" w:hAnsi="Cordia New" w:cs="Cordia New"/>
                <w:sz w:val="26"/>
                <w:szCs w:val="26"/>
              </w:rPr>
              <w:t>7</w:t>
            </w:r>
            <w:r w:rsidR="00572AB3" w:rsidRPr="00295193">
              <w:rPr>
                <w:rFonts w:ascii="Cordia New" w:hAnsi="Cordia New" w:cs="Cordia New"/>
                <w:sz w:val="26"/>
                <w:szCs w:val="26"/>
              </w:rPr>
              <w:t>)</w:t>
            </w:r>
          </w:p>
        </w:tc>
      </w:tr>
      <w:tr w:rsidR="00572AB3" w:rsidRPr="00295193" w14:paraId="3E79202E" w14:textId="77777777" w:rsidTr="00AE2A01">
        <w:tc>
          <w:tcPr>
            <w:tcW w:w="6624" w:type="dxa"/>
            <w:shd w:val="clear" w:color="auto" w:fill="auto"/>
            <w:vAlign w:val="bottom"/>
          </w:tcPr>
          <w:p w14:paraId="5975029E" w14:textId="77777777" w:rsidR="00572AB3" w:rsidRPr="00295193" w:rsidRDefault="00572AB3" w:rsidP="00572AB3">
            <w:pPr>
              <w:tabs>
                <w:tab w:val="center" w:pos="6840"/>
                <w:tab w:val="right" w:pos="8640"/>
              </w:tabs>
              <w:ind w:left="428" w:right="-43"/>
              <w:rPr>
                <w:rFonts w:ascii="Cordia New" w:hAnsi="Cordia New" w:cs="Cordia New"/>
                <w:sz w:val="12"/>
                <w:szCs w:val="12"/>
              </w:rPr>
            </w:pPr>
          </w:p>
        </w:tc>
        <w:tc>
          <w:tcPr>
            <w:tcW w:w="1368" w:type="dxa"/>
            <w:shd w:val="clear" w:color="auto" w:fill="auto"/>
            <w:vAlign w:val="bottom"/>
          </w:tcPr>
          <w:p w14:paraId="78F24DF9" w14:textId="77777777" w:rsidR="00572AB3" w:rsidRPr="00295193" w:rsidRDefault="00572AB3" w:rsidP="00572AB3">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02A63CDA" w14:textId="77777777" w:rsidR="00572AB3" w:rsidRPr="00295193" w:rsidRDefault="00572AB3" w:rsidP="00572AB3">
            <w:pPr>
              <w:tabs>
                <w:tab w:val="center" w:pos="6840"/>
                <w:tab w:val="right" w:pos="8640"/>
              </w:tabs>
              <w:ind w:left="432" w:right="-43"/>
              <w:rPr>
                <w:rFonts w:ascii="Cordia New" w:hAnsi="Cordia New" w:cs="Cordia New"/>
                <w:sz w:val="12"/>
                <w:szCs w:val="12"/>
              </w:rPr>
            </w:pPr>
          </w:p>
        </w:tc>
      </w:tr>
      <w:tr w:rsidR="00572AB3" w:rsidRPr="00295193" w14:paraId="4B668DE5" w14:textId="77777777" w:rsidTr="00AE2A01">
        <w:tc>
          <w:tcPr>
            <w:tcW w:w="6624" w:type="dxa"/>
            <w:shd w:val="clear" w:color="auto" w:fill="auto"/>
            <w:vAlign w:val="bottom"/>
            <w:hideMark/>
          </w:tcPr>
          <w:p w14:paraId="47D46C44" w14:textId="1E8223DD" w:rsidR="00572AB3" w:rsidRPr="00295193" w:rsidRDefault="00572AB3" w:rsidP="00572AB3">
            <w:pPr>
              <w:ind w:left="428" w:right="-43"/>
              <w:rPr>
                <w:rFonts w:ascii="Cordia New" w:hAnsi="Cordia New" w:cs="Cordia New"/>
                <w:sz w:val="26"/>
                <w:szCs w:val="26"/>
              </w:rPr>
            </w:pPr>
            <w:r w:rsidRPr="00295193">
              <w:rPr>
                <w:rFonts w:ascii="Cordia New" w:eastAsia="Times New Roman" w:hAnsi="Cordia New" w:cs="Cordia New"/>
                <w:spacing w:val="-4"/>
                <w:sz w:val="26"/>
                <w:szCs w:val="26"/>
              </w:rPr>
              <w:t xml:space="preserve">Profit (loss) for the period used to determine basic earnings per share </w:t>
            </w:r>
            <w:r w:rsidRPr="00295193">
              <w:rPr>
                <w:rFonts w:ascii="Cordia New" w:hAnsi="Cordia New" w:cs="Cordia New"/>
                <w:spacing w:val="-4"/>
                <w:sz w:val="26"/>
                <w:szCs w:val="26"/>
              </w:rPr>
              <w:t>(</w:t>
            </w:r>
            <w:r w:rsidR="005D1F95">
              <w:rPr>
                <w:rFonts w:ascii="Cordia New" w:hAnsi="Cordia New" w:cs="Cordia New"/>
                <w:spacing w:val="-4"/>
                <w:sz w:val="26"/>
                <w:szCs w:val="26"/>
              </w:rPr>
              <w:t>Baht Million</w:t>
            </w:r>
            <w:r w:rsidRPr="00295193">
              <w:rPr>
                <w:rFonts w:ascii="Cordia New" w:hAnsi="Cordia New" w:cs="Cordia New"/>
                <w:spacing w:val="-4"/>
                <w:sz w:val="26"/>
                <w:szCs w:val="26"/>
              </w:rPr>
              <w:t>)</w:t>
            </w:r>
          </w:p>
        </w:tc>
        <w:tc>
          <w:tcPr>
            <w:tcW w:w="1368" w:type="dxa"/>
            <w:shd w:val="clear" w:color="auto" w:fill="auto"/>
            <w:vAlign w:val="bottom"/>
          </w:tcPr>
          <w:p w14:paraId="3B4A383B" w14:textId="05EFF953" w:rsidR="00572AB3" w:rsidRPr="00295193" w:rsidRDefault="003A6215" w:rsidP="00572AB3">
            <w:pPr>
              <w:pBdr>
                <w:bottom w:val="double" w:sz="4" w:space="1" w:color="auto"/>
              </w:pBdr>
              <w:ind w:right="-72"/>
              <w:jc w:val="right"/>
              <w:rPr>
                <w:rFonts w:ascii="Cordia New" w:hAnsi="Cordia New" w:cs="Cordia New"/>
                <w:sz w:val="26"/>
                <w:szCs w:val="26"/>
              </w:rPr>
            </w:pPr>
            <w:r>
              <w:rPr>
                <w:rFonts w:ascii="Cordia New" w:hAnsi="Cordia New" w:cs="Cordia New"/>
                <w:sz w:val="26"/>
                <w:szCs w:val="26"/>
              </w:rPr>
              <w:t>826</w:t>
            </w:r>
          </w:p>
        </w:tc>
        <w:tc>
          <w:tcPr>
            <w:tcW w:w="1368" w:type="dxa"/>
            <w:shd w:val="clear" w:color="auto" w:fill="auto"/>
            <w:vAlign w:val="bottom"/>
            <w:hideMark/>
          </w:tcPr>
          <w:p w14:paraId="295C0CDF" w14:textId="52CDF013" w:rsidR="00572AB3" w:rsidRPr="00295193" w:rsidRDefault="005D1F95" w:rsidP="00572AB3">
            <w:pPr>
              <w:pBdr>
                <w:bottom w:val="double" w:sz="4" w:space="1" w:color="auto"/>
              </w:pBdr>
              <w:ind w:right="-72"/>
              <w:jc w:val="right"/>
              <w:rPr>
                <w:rFonts w:ascii="Cordia New" w:hAnsi="Cordia New" w:cs="Cordia New"/>
                <w:sz w:val="26"/>
                <w:szCs w:val="26"/>
              </w:rPr>
            </w:pPr>
            <w:r>
              <w:rPr>
                <w:rFonts w:ascii="Cordia New" w:hAnsi="Cordia New" w:cs="Cordia New"/>
                <w:sz w:val="26"/>
                <w:szCs w:val="26"/>
              </w:rPr>
              <w:t>1,47</w:t>
            </w:r>
            <w:r w:rsidR="003614CB">
              <w:rPr>
                <w:rFonts w:ascii="Cordia New" w:hAnsi="Cordia New" w:cs="Cordia New"/>
                <w:sz w:val="26"/>
                <w:szCs w:val="26"/>
              </w:rPr>
              <w:t>1</w:t>
            </w:r>
          </w:p>
        </w:tc>
      </w:tr>
      <w:tr w:rsidR="00572AB3" w:rsidRPr="00295193" w14:paraId="65207E51" w14:textId="77777777" w:rsidTr="00AE2A01">
        <w:tc>
          <w:tcPr>
            <w:tcW w:w="6624" w:type="dxa"/>
            <w:shd w:val="clear" w:color="auto" w:fill="auto"/>
            <w:vAlign w:val="bottom"/>
          </w:tcPr>
          <w:p w14:paraId="385E5D96" w14:textId="77777777" w:rsidR="00572AB3" w:rsidRPr="00295193" w:rsidRDefault="00572AB3" w:rsidP="00572AB3">
            <w:pPr>
              <w:tabs>
                <w:tab w:val="center" w:pos="6840"/>
                <w:tab w:val="right" w:pos="8640"/>
              </w:tabs>
              <w:ind w:left="428" w:right="-43"/>
              <w:rPr>
                <w:rFonts w:ascii="Cordia New" w:hAnsi="Cordia New" w:cs="Cordia New"/>
                <w:sz w:val="12"/>
                <w:szCs w:val="12"/>
              </w:rPr>
            </w:pPr>
          </w:p>
        </w:tc>
        <w:tc>
          <w:tcPr>
            <w:tcW w:w="1368" w:type="dxa"/>
            <w:shd w:val="clear" w:color="auto" w:fill="auto"/>
            <w:vAlign w:val="bottom"/>
          </w:tcPr>
          <w:p w14:paraId="173923B4" w14:textId="77777777" w:rsidR="00572AB3" w:rsidRPr="00295193" w:rsidRDefault="00572AB3" w:rsidP="00572AB3">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061B6C90" w14:textId="77777777" w:rsidR="00572AB3" w:rsidRPr="00295193" w:rsidRDefault="00572AB3" w:rsidP="00572AB3">
            <w:pPr>
              <w:tabs>
                <w:tab w:val="center" w:pos="6840"/>
                <w:tab w:val="right" w:pos="8640"/>
              </w:tabs>
              <w:ind w:left="432" w:right="-43"/>
              <w:rPr>
                <w:rFonts w:ascii="Cordia New" w:hAnsi="Cordia New" w:cs="Cordia New"/>
                <w:sz w:val="12"/>
                <w:szCs w:val="12"/>
              </w:rPr>
            </w:pPr>
          </w:p>
        </w:tc>
      </w:tr>
      <w:tr w:rsidR="00572AB3" w:rsidRPr="00295193" w14:paraId="2F48C2AD" w14:textId="77777777" w:rsidTr="00AE2A01">
        <w:tc>
          <w:tcPr>
            <w:tcW w:w="6624" w:type="dxa"/>
            <w:shd w:val="clear" w:color="auto" w:fill="auto"/>
            <w:vAlign w:val="bottom"/>
          </w:tcPr>
          <w:p w14:paraId="2A9AD77F" w14:textId="77777777" w:rsidR="00572AB3" w:rsidRPr="00295193" w:rsidRDefault="00572AB3" w:rsidP="00572AB3">
            <w:pPr>
              <w:ind w:left="428" w:right="-43"/>
              <w:rPr>
                <w:rFonts w:ascii="Cordia New" w:hAnsi="Cordia New" w:cs="Cordia New"/>
                <w:sz w:val="26"/>
                <w:szCs w:val="26"/>
              </w:rPr>
            </w:pPr>
            <w:r w:rsidRPr="00295193">
              <w:rPr>
                <w:rFonts w:ascii="Cordia New" w:hAnsi="Cordia New" w:cs="Cordia New"/>
                <w:sz w:val="26"/>
                <w:szCs w:val="26"/>
              </w:rPr>
              <w:t>Basic earnings (loss) per share (Baht)</w:t>
            </w:r>
          </w:p>
        </w:tc>
        <w:tc>
          <w:tcPr>
            <w:tcW w:w="1368" w:type="dxa"/>
            <w:shd w:val="clear" w:color="auto" w:fill="auto"/>
            <w:vAlign w:val="bottom"/>
          </w:tcPr>
          <w:p w14:paraId="1149F676" w14:textId="6DB1BBBB" w:rsidR="00572AB3" w:rsidRPr="00295193" w:rsidRDefault="003A6215" w:rsidP="00572AB3">
            <w:pPr>
              <w:pBdr>
                <w:bottom w:val="double" w:sz="4" w:space="1" w:color="auto"/>
              </w:pBdr>
              <w:ind w:right="-72"/>
              <w:jc w:val="right"/>
              <w:rPr>
                <w:rFonts w:ascii="Cordia New" w:hAnsi="Cordia New" w:cs="Cordia New"/>
                <w:sz w:val="26"/>
                <w:szCs w:val="26"/>
              </w:rPr>
            </w:pPr>
            <w:r>
              <w:rPr>
                <w:rFonts w:ascii="Cordia New" w:hAnsi="Cordia New" w:cs="Cordia New"/>
                <w:sz w:val="26"/>
                <w:szCs w:val="26"/>
              </w:rPr>
              <w:t>0.1592</w:t>
            </w:r>
          </w:p>
        </w:tc>
        <w:tc>
          <w:tcPr>
            <w:tcW w:w="1368" w:type="dxa"/>
            <w:shd w:val="clear" w:color="auto" w:fill="auto"/>
            <w:vAlign w:val="bottom"/>
          </w:tcPr>
          <w:p w14:paraId="5D80BFBE" w14:textId="71BE2BEA" w:rsidR="00572AB3" w:rsidRPr="00295193" w:rsidRDefault="00572AB3" w:rsidP="00572AB3">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t>0.3187</w:t>
            </w:r>
          </w:p>
        </w:tc>
      </w:tr>
      <w:tr w:rsidR="00572AB3" w:rsidRPr="00295193" w14:paraId="4B6C8F39" w14:textId="77777777" w:rsidTr="00AE2A01">
        <w:tc>
          <w:tcPr>
            <w:tcW w:w="6624" w:type="dxa"/>
            <w:shd w:val="clear" w:color="auto" w:fill="auto"/>
            <w:vAlign w:val="bottom"/>
          </w:tcPr>
          <w:p w14:paraId="15613AD8" w14:textId="77777777" w:rsidR="00572AB3" w:rsidRPr="00295193" w:rsidRDefault="00572AB3" w:rsidP="00572AB3">
            <w:pPr>
              <w:tabs>
                <w:tab w:val="center" w:pos="6840"/>
                <w:tab w:val="right" w:pos="8640"/>
              </w:tabs>
              <w:ind w:left="428" w:right="-43"/>
              <w:rPr>
                <w:rFonts w:ascii="Cordia New" w:hAnsi="Cordia New" w:cs="Cordia New"/>
                <w:sz w:val="12"/>
                <w:szCs w:val="12"/>
              </w:rPr>
            </w:pPr>
          </w:p>
        </w:tc>
        <w:tc>
          <w:tcPr>
            <w:tcW w:w="1368" w:type="dxa"/>
            <w:shd w:val="clear" w:color="auto" w:fill="auto"/>
            <w:vAlign w:val="bottom"/>
          </w:tcPr>
          <w:p w14:paraId="4E1B3BB2" w14:textId="77777777" w:rsidR="00572AB3" w:rsidRPr="00295193" w:rsidRDefault="00572AB3" w:rsidP="00572AB3">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05CE0398" w14:textId="77777777" w:rsidR="00572AB3" w:rsidRPr="00295193" w:rsidRDefault="00572AB3" w:rsidP="00572AB3">
            <w:pPr>
              <w:tabs>
                <w:tab w:val="center" w:pos="6840"/>
                <w:tab w:val="right" w:pos="8640"/>
              </w:tabs>
              <w:ind w:left="432" w:right="-43"/>
              <w:rPr>
                <w:rFonts w:ascii="Cordia New" w:hAnsi="Cordia New" w:cs="Cordia New"/>
                <w:sz w:val="12"/>
                <w:szCs w:val="12"/>
              </w:rPr>
            </w:pPr>
          </w:p>
        </w:tc>
      </w:tr>
      <w:tr w:rsidR="00572AB3" w:rsidRPr="00295193" w14:paraId="471A1BD7" w14:textId="77777777" w:rsidTr="00AE2A01">
        <w:tc>
          <w:tcPr>
            <w:tcW w:w="6624" w:type="dxa"/>
            <w:shd w:val="clear" w:color="auto" w:fill="auto"/>
            <w:vAlign w:val="bottom"/>
          </w:tcPr>
          <w:p w14:paraId="1EBF4F9B" w14:textId="77777777" w:rsidR="00572AB3" w:rsidRPr="00295193" w:rsidRDefault="00572AB3" w:rsidP="00572AB3">
            <w:pPr>
              <w:ind w:left="428" w:right="-43"/>
              <w:rPr>
                <w:rFonts w:ascii="Cordia New" w:hAnsi="Cordia New" w:cs="Cordia New"/>
                <w:sz w:val="26"/>
                <w:szCs w:val="26"/>
              </w:rPr>
            </w:pPr>
            <w:r w:rsidRPr="00295193">
              <w:rPr>
                <w:rFonts w:ascii="Cordia New" w:hAnsi="Cordia New" w:cs="Cordia New"/>
                <w:sz w:val="26"/>
                <w:szCs w:val="26"/>
              </w:rPr>
              <w:t>Diluted earnings (loss) per share (Baht)</w:t>
            </w:r>
          </w:p>
        </w:tc>
        <w:tc>
          <w:tcPr>
            <w:tcW w:w="1368" w:type="dxa"/>
            <w:shd w:val="clear" w:color="auto" w:fill="auto"/>
            <w:vAlign w:val="bottom"/>
          </w:tcPr>
          <w:p w14:paraId="2C5DB53E" w14:textId="7D5B6FA8" w:rsidR="00572AB3" w:rsidRPr="00295193" w:rsidRDefault="003A6215" w:rsidP="00572AB3">
            <w:pPr>
              <w:pBdr>
                <w:bottom w:val="double" w:sz="4" w:space="1" w:color="auto"/>
              </w:pBdr>
              <w:ind w:right="-72"/>
              <w:jc w:val="right"/>
              <w:rPr>
                <w:rFonts w:ascii="Cordia New" w:hAnsi="Cordia New" w:cs="Cordia New"/>
                <w:sz w:val="26"/>
                <w:szCs w:val="26"/>
                <w:cs/>
              </w:rPr>
            </w:pPr>
            <w:r>
              <w:rPr>
                <w:rFonts w:ascii="Cordia New" w:hAnsi="Cordia New" w:cs="Cordia New"/>
                <w:sz w:val="26"/>
                <w:szCs w:val="26"/>
              </w:rPr>
              <w:t>0.</w:t>
            </w:r>
            <w:r w:rsidR="00F724B6" w:rsidRPr="00F724B6">
              <w:rPr>
                <w:rFonts w:ascii="Cordia New" w:hAnsi="Cordia New" w:cs="Cordia New"/>
                <w:sz w:val="26"/>
                <w:szCs w:val="26"/>
              </w:rPr>
              <w:t>1575</w:t>
            </w:r>
          </w:p>
        </w:tc>
        <w:tc>
          <w:tcPr>
            <w:tcW w:w="1368" w:type="dxa"/>
            <w:shd w:val="clear" w:color="auto" w:fill="auto"/>
            <w:vAlign w:val="bottom"/>
          </w:tcPr>
          <w:p w14:paraId="21FECD63" w14:textId="635FC48F" w:rsidR="00572AB3" w:rsidRPr="00295193" w:rsidRDefault="00572AB3" w:rsidP="00572AB3">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t>0.3187</w:t>
            </w:r>
          </w:p>
        </w:tc>
      </w:tr>
    </w:tbl>
    <w:p w14:paraId="417B9230" w14:textId="77777777" w:rsidR="00572AB3" w:rsidRPr="008B4DF4" w:rsidRDefault="00572AB3" w:rsidP="00541B7C">
      <w:pPr>
        <w:ind w:left="540"/>
        <w:rPr>
          <w:rFonts w:ascii="Cordia New" w:eastAsia="Times New Roman" w:hAnsi="Cordia New" w:cs="Cordia New"/>
          <w:sz w:val="26"/>
          <w:szCs w:val="26"/>
        </w:rPr>
      </w:pPr>
    </w:p>
    <w:p w14:paraId="10EFD4B7" w14:textId="77777777" w:rsidR="00C76FE3" w:rsidRPr="008B4DF4" w:rsidRDefault="00C76FE3" w:rsidP="00541B7C">
      <w:pPr>
        <w:tabs>
          <w:tab w:val="left" w:pos="9180"/>
        </w:tabs>
        <w:ind w:left="540"/>
        <w:rPr>
          <w:rFonts w:ascii="Cordia New" w:hAnsi="Cordia New" w:cs="Cordia New"/>
          <w:sz w:val="26"/>
          <w:szCs w:val="26"/>
        </w:rPr>
      </w:pPr>
    </w:p>
    <w:p w14:paraId="0F2D4774" w14:textId="4D0AA48A" w:rsidR="008F1B4E" w:rsidRDefault="008F1B4E" w:rsidP="00D8761C">
      <w:pPr>
        <w:tabs>
          <w:tab w:val="left" w:pos="9180"/>
        </w:tabs>
        <w:ind w:left="540" w:hanging="533"/>
        <w:rPr>
          <w:rFonts w:ascii="Cordia New" w:hAnsi="Cordia New" w:cs="Cordia New"/>
          <w:sz w:val="26"/>
          <w:szCs w:val="26"/>
        </w:rPr>
        <w:sectPr w:rsidR="008F1B4E" w:rsidSect="00586353">
          <w:pgSz w:w="11907" w:h="16840" w:code="9"/>
          <w:pgMar w:top="1987" w:right="1138" w:bottom="850" w:left="1411" w:header="706" w:footer="576" w:gutter="0"/>
          <w:cols w:space="720"/>
          <w:docGrid w:linePitch="326"/>
        </w:sectPr>
      </w:pPr>
    </w:p>
    <w:p w14:paraId="77A0C355" w14:textId="2848898F" w:rsidR="008177A1" w:rsidRPr="008B4DF4" w:rsidRDefault="00615861" w:rsidP="00541B7C">
      <w:pPr>
        <w:pStyle w:val="Heading8"/>
        <w:spacing w:before="0" w:after="0"/>
        <w:ind w:left="547" w:hanging="540"/>
        <w:rPr>
          <w:rFonts w:ascii="Cordia New" w:hAnsi="Cordia New" w:cs="Cordia New"/>
          <w:b/>
          <w:bCs/>
          <w:i w:val="0"/>
          <w:iCs w:val="0"/>
          <w:sz w:val="26"/>
          <w:szCs w:val="26"/>
          <w:cs/>
        </w:rPr>
      </w:pPr>
      <w:r w:rsidRPr="008B4DF4">
        <w:rPr>
          <w:rFonts w:ascii="Cordia New" w:hAnsi="Cordia New" w:cs="Cordia New"/>
          <w:b/>
          <w:bCs/>
          <w:i w:val="0"/>
          <w:iCs w:val="0"/>
          <w:sz w:val="26"/>
          <w:szCs w:val="26"/>
        </w:rPr>
        <w:lastRenderedPageBreak/>
        <w:t>2</w:t>
      </w:r>
      <w:r w:rsidR="00D8761C">
        <w:rPr>
          <w:rFonts w:ascii="Cordia New" w:hAnsi="Cordia New" w:cs="Cordia New"/>
          <w:b/>
          <w:bCs/>
          <w:i w:val="0"/>
          <w:iCs w:val="0"/>
          <w:sz w:val="26"/>
          <w:szCs w:val="26"/>
        </w:rPr>
        <w:t>0</w:t>
      </w:r>
      <w:r w:rsidR="008177A1" w:rsidRPr="008B4DF4">
        <w:rPr>
          <w:rFonts w:ascii="Cordia New" w:hAnsi="Cordia New" w:cs="Cordia New"/>
          <w:b/>
          <w:bCs/>
          <w:i w:val="0"/>
          <w:iCs w:val="0"/>
          <w:sz w:val="26"/>
          <w:szCs w:val="26"/>
        </w:rPr>
        <w:tab/>
        <w:t>Guarantees</w:t>
      </w:r>
    </w:p>
    <w:p w14:paraId="6D7299D9" w14:textId="77777777" w:rsidR="000D06A0" w:rsidRPr="00673C0A" w:rsidRDefault="000D06A0" w:rsidP="00541B7C">
      <w:pPr>
        <w:ind w:left="547"/>
        <w:rPr>
          <w:rFonts w:ascii="Cordia New" w:eastAsia="Times New Roman" w:hAnsi="Cordia New" w:cs="Cordia New"/>
          <w:sz w:val="20"/>
          <w:szCs w:val="20"/>
        </w:rPr>
      </w:pPr>
    </w:p>
    <w:p w14:paraId="60851157" w14:textId="77777777" w:rsidR="001D5D07" w:rsidRPr="008B4DF4" w:rsidRDefault="001D5D07" w:rsidP="00541B7C">
      <w:pPr>
        <w:ind w:left="547"/>
        <w:rPr>
          <w:rFonts w:ascii="Cordia New" w:eastAsia="Times New Roman" w:hAnsi="Cordia New" w:cs="Cordia New"/>
          <w:sz w:val="26"/>
          <w:szCs w:val="26"/>
        </w:rPr>
      </w:pPr>
      <w:r w:rsidRPr="008B4DF4">
        <w:rPr>
          <w:rFonts w:ascii="Cordia New" w:eastAsia="Times New Roman" w:hAnsi="Cordia New" w:cs="Cordia New"/>
          <w:sz w:val="26"/>
          <w:szCs w:val="26"/>
        </w:rPr>
        <w:t>The Group and the Company have given the following guarantees in the normal courses of business.</w:t>
      </w:r>
    </w:p>
    <w:p w14:paraId="6BF72C04" w14:textId="1D590DF9" w:rsidR="001D5D07" w:rsidRPr="00673C0A" w:rsidRDefault="001D5D07" w:rsidP="00926E9B">
      <w:pPr>
        <w:ind w:left="540"/>
        <w:rPr>
          <w:rFonts w:ascii="Cordia New" w:eastAsia="Times New Roman" w:hAnsi="Cordia New" w:cs="Cordia New"/>
          <w:sz w:val="20"/>
          <w:szCs w:val="20"/>
        </w:rPr>
      </w:pPr>
    </w:p>
    <w:tbl>
      <w:tblPr>
        <w:tblW w:w="15390" w:type="dxa"/>
        <w:tblInd w:w="108" w:type="dxa"/>
        <w:tblLayout w:type="fixed"/>
        <w:tblLook w:val="04A0" w:firstRow="1" w:lastRow="0" w:firstColumn="1" w:lastColumn="0" w:noHBand="0" w:noVBand="1"/>
      </w:tblPr>
      <w:tblGrid>
        <w:gridCol w:w="2430"/>
        <w:gridCol w:w="648"/>
        <w:gridCol w:w="648"/>
        <w:gridCol w:w="648"/>
        <w:gridCol w:w="648"/>
        <w:gridCol w:w="648"/>
        <w:gridCol w:w="648"/>
        <w:gridCol w:w="648"/>
        <w:gridCol w:w="648"/>
        <w:gridCol w:w="648"/>
        <w:gridCol w:w="648"/>
        <w:gridCol w:w="648"/>
        <w:gridCol w:w="648"/>
        <w:gridCol w:w="648"/>
        <w:gridCol w:w="648"/>
        <w:gridCol w:w="648"/>
        <w:gridCol w:w="648"/>
        <w:gridCol w:w="648"/>
        <w:gridCol w:w="648"/>
        <w:gridCol w:w="648"/>
        <w:gridCol w:w="648"/>
      </w:tblGrid>
      <w:tr w:rsidR="00572AB3" w:rsidRPr="00673C0A" w14:paraId="21D99D9A" w14:textId="77777777" w:rsidTr="00572AB3">
        <w:trPr>
          <w:trHeight w:val="19"/>
        </w:trPr>
        <w:tc>
          <w:tcPr>
            <w:tcW w:w="2430" w:type="dxa"/>
            <w:vAlign w:val="center"/>
          </w:tcPr>
          <w:p w14:paraId="43185ADE" w14:textId="77777777" w:rsidR="00572AB3" w:rsidRPr="00673C0A" w:rsidRDefault="00572AB3" w:rsidP="00AE2A01">
            <w:pPr>
              <w:ind w:left="-72" w:right="-72"/>
              <w:rPr>
                <w:rFonts w:ascii="Cordia New" w:eastAsia="Times New Roman" w:hAnsi="Cordia New" w:cs="Cordia New"/>
              </w:rPr>
            </w:pPr>
          </w:p>
        </w:tc>
        <w:tc>
          <w:tcPr>
            <w:tcW w:w="12960" w:type="dxa"/>
            <w:gridSpan w:val="20"/>
            <w:vAlign w:val="center"/>
          </w:tcPr>
          <w:p w14:paraId="1862D031" w14:textId="1BC3C52A" w:rsidR="00572AB3" w:rsidRPr="00673C0A" w:rsidRDefault="00572AB3" w:rsidP="00AE2A01">
            <w:pPr>
              <w:pBdr>
                <w:bottom w:val="single" w:sz="4" w:space="1" w:color="auto"/>
              </w:pBdr>
              <w:ind w:left="-43" w:right="-72"/>
              <w:jc w:val="center"/>
              <w:rPr>
                <w:rFonts w:ascii="Cordia New" w:eastAsia="Times New Roman" w:hAnsi="Cordia New" w:cs="Cordia New"/>
                <w:b/>
                <w:bCs/>
              </w:rPr>
            </w:pPr>
            <w:r w:rsidRPr="00673C0A">
              <w:rPr>
                <w:rFonts w:ascii="Cordia New" w:eastAsia="Times New Roman" w:hAnsi="Cordia New" w:cs="Cordia New"/>
                <w:b/>
                <w:bCs/>
              </w:rPr>
              <w:t>31 March 2021</w:t>
            </w:r>
          </w:p>
        </w:tc>
      </w:tr>
      <w:tr w:rsidR="00572AB3" w:rsidRPr="00673C0A" w14:paraId="524FB91A" w14:textId="77777777" w:rsidTr="00572AB3">
        <w:trPr>
          <w:trHeight w:val="19"/>
        </w:trPr>
        <w:tc>
          <w:tcPr>
            <w:tcW w:w="2430" w:type="dxa"/>
            <w:vAlign w:val="center"/>
          </w:tcPr>
          <w:p w14:paraId="347FE075" w14:textId="77777777" w:rsidR="00572AB3" w:rsidRPr="00673C0A" w:rsidRDefault="00572AB3" w:rsidP="00AE2A01">
            <w:pPr>
              <w:ind w:left="-72" w:right="-72"/>
              <w:rPr>
                <w:rFonts w:ascii="Cordia New" w:eastAsia="Times New Roman" w:hAnsi="Cordia New" w:cs="Cordia New"/>
              </w:rPr>
            </w:pPr>
          </w:p>
        </w:tc>
        <w:tc>
          <w:tcPr>
            <w:tcW w:w="7128" w:type="dxa"/>
            <w:gridSpan w:val="11"/>
            <w:vAlign w:val="center"/>
          </w:tcPr>
          <w:p w14:paraId="28D2B53B" w14:textId="3D46ABF9" w:rsidR="00572AB3" w:rsidRPr="00673C0A" w:rsidRDefault="00572AB3" w:rsidP="00AE2A01">
            <w:pPr>
              <w:pBdr>
                <w:bottom w:val="single" w:sz="4" w:space="1" w:color="auto"/>
              </w:pBdr>
              <w:ind w:left="-43" w:right="-72"/>
              <w:jc w:val="center"/>
              <w:rPr>
                <w:rFonts w:ascii="Cordia New" w:eastAsia="Times New Roman" w:hAnsi="Cordia New" w:cs="Cordia New"/>
                <w:b/>
                <w:bCs/>
              </w:rPr>
            </w:pPr>
            <w:r w:rsidRPr="00673C0A">
              <w:rPr>
                <w:rFonts w:ascii="Cordia New" w:eastAsia="Times New Roman" w:hAnsi="Cordia New" w:cs="Cordia New"/>
                <w:b/>
                <w:bCs/>
              </w:rPr>
              <w:t>Consolidated financial information</w:t>
            </w:r>
          </w:p>
        </w:tc>
        <w:tc>
          <w:tcPr>
            <w:tcW w:w="5832" w:type="dxa"/>
            <w:gridSpan w:val="9"/>
            <w:vAlign w:val="center"/>
          </w:tcPr>
          <w:p w14:paraId="367F7246" w14:textId="76E67144" w:rsidR="00572AB3" w:rsidRPr="00673C0A" w:rsidRDefault="00572AB3" w:rsidP="00AE2A01">
            <w:pPr>
              <w:pBdr>
                <w:bottom w:val="single" w:sz="4" w:space="1" w:color="auto"/>
              </w:pBdr>
              <w:ind w:left="-43" w:right="-72"/>
              <w:jc w:val="center"/>
              <w:rPr>
                <w:rFonts w:ascii="Cordia New" w:eastAsia="Times New Roman" w:hAnsi="Cordia New" w:cs="Cordia New"/>
                <w:b/>
                <w:bCs/>
              </w:rPr>
            </w:pPr>
            <w:r w:rsidRPr="00673C0A">
              <w:rPr>
                <w:rFonts w:ascii="Cordia New" w:eastAsia="Times New Roman" w:hAnsi="Cordia New" w:cs="Cordia New"/>
                <w:b/>
                <w:bCs/>
              </w:rPr>
              <w:t>Separate financial information</w:t>
            </w:r>
          </w:p>
        </w:tc>
      </w:tr>
      <w:tr w:rsidR="00572AB3" w:rsidRPr="00673C0A" w14:paraId="0328DBD2" w14:textId="77777777" w:rsidTr="00572AB3">
        <w:trPr>
          <w:trHeight w:val="19"/>
        </w:trPr>
        <w:tc>
          <w:tcPr>
            <w:tcW w:w="2430" w:type="dxa"/>
            <w:vAlign w:val="center"/>
          </w:tcPr>
          <w:p w14:paraId="577CF3D5" w14:textId="77777777" w:rsidR="00572AB3" w:rsidRPr="00673C0A" w:rsidRDefault="00572AB3" w:rsidP="00AE2A01">
            <w:pPr>
              <w:ind w:left="-72" w:right="-72"/>
              <w:rPr>
                <w:rFonts w:ascii="Cordia New" w:eastAsia="Times New Roman" w:hAnsi="Cordia New" w:cs="Cordia New"/>
              </w:rPr>
            </w:pPr>
          </w:p>
        </w:tc>
        <w:tc>
          <w:tcPr>
            <w:tcW w:w="648" w:type="dxa"/>
            <w:vAlign w:val="center"/>
            <w:hideMark/>
          </w:tcPr>
          <w:p w14:paraId="6FA326F7"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 xml:space="preserve">Baht </w:t>
            </w:r>
          </w:p>
        </w:tc>
        <w:tc>
          <w:tcPr>
            <w:tcW w:w="648" w:type="dxa"/>
            <w:vAlign w:val="center"/>
            <w:hideMark/>
          </w:tcPr>
          <w:p w14:paraId="611AC3D8"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 xml:space="preserve">USD </w:t>
            </w:r>
          </w:p>
        </w:tc>
        <w:tc>
          <w:tcPr>
            <w:tcW w:w="648" w:type="dxa"/>
            <w:vAlign w:val="center"/>
          </w:tcPr>
          <w:p w14:paraId="5AD827E2"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GBP</w:t>
            </w:r>
          </w:p>
        </w:tc>
        <w:tc>
          <w:tcPr>
            <w:tcW w:w="648" w:type="dxa"/>
            <w:vAlign w:val="center"/>
            <w:hideMark/>
          </w:tcPr>
          <w:p w14:paraId="317EF0F4"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AUD</w:t>
            </w:r>
          </w:p>
        </w:tc>
        <w:tc>
          <w:tcPr>
            <w:tcW w:w="648" w:type="dxa"/>
            <w:vAlign w:val="center"/>
            <w:hideMark/>
          </w:tcPr>
          <w:p w14:paraId="6DEE9109"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 xml:space="preserve">EUR  </w:t>
            </w:r>
          </w:p>
        </w:tc>
        <w:tc>
          <w:tcPr>
            <w:tcW w:w="648" w:type="dxa"/>
            <w:vAlign w:val="center"/>
            <w:hideMark/>
          </w:tcPr>
          <w:p w14:paraId="743F02A6"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CNY</w:t>
            </w:r>
          </w:p>
        </w:tc>
        <w:tc>
          <w:tcPr>
            <w:tcW w:w="648" w:type="dxa"/>
            <w:vAlign w:val="center"/>
            <w:hideMark/>
          </w:tcPr>
          <w:p w14:paraId="3055883A"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AED</w:t>
            </w:r>
          </w:p>
        </w:tc>
        <w:tc>
          <w:tcPr>
            <w:tcW w:w="648" w:type="dxa"/>
            <w:vAlign w:val="center"/>
          </w:tcPr>
          <w:p w14:paraId="5C57DE87"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SGD</w:t>
            </w:r>
          </w:p>
        </w:tc>
        <w:tc>
          <w:tcPr>
            <w:tcW w:w="648" w:type="dxa"/>
            <w:vAlign w:val="center"/>
            <w:hideMark/>
          </w:tcPr>
          <w:p w14:paraId="3200C97F"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BRL</w:t>
            </w:r>
          </w:p>
        </w:tc>
        <w:tc>
          <w:tcPr>
            <w:tcW w:w="648" w:type="dxa"/>
            <w:vAlign w:val="center"/>
            <w:hideMark/>
          </w:tcPr>
          <w:p w14:paraId="633EC88E"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MYR</w:t>
            </w:r>
          </w:p>
        </w:tc>
        <w:tc>
          <w:tcPr>
            <w:tcW w:w="648" w:type="dxa"/>
            <w:vAlign w:val="center"/>
          </w:tcPr>
          <w:p w14:paraId="7AA0CAFF"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LKR</w:t>
            </w:r>
          </w:p>
        </w:tc>
        <w:tc>
          <w:tcPr>
            <w:tcW w:w="648" w:type="dxa"/>
            <w:vAlign w:val="center"/>
            <w:hideMark/>
          </w:tcPr>
          <w:p w14:paraId="0598898F"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 xml:space="preserve">Baht </w:t>
            </w:r>
          </w:p>
        </w:tc>
        <w:tc>
          <w:tcPr>
            <w:tcW w:w="648" w:type="dxa"/>
            <w:vAlign w:val="center"/>
            <w:hideMark/>
          </w:tcPr>
          <w:p w14:paraId="47E1DC3C"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 xml:space="preserve">USD </w:t>
            </w:r>
          </w:p>
        </w:tc>
        <w:tc>
          <w:tcPr>
            <w:tcW w:w="648" w:type="dxa"/>
            <w:vAlign w:val="center"/>
          </w:tcPr>
          <w:p w14:paraId="3ECAC6DC"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GBP</w:t>
            </w:r>
          </w:p>
        </w:tc>
        <w:tc>
          <w:tcPr>
            <w:tcW w:w="648" w:type="dxa"/>
            <w:vAlign w:val="center"/>
            <w:hideMark/>
          </w:tcPr>
          <w:p w14:paraId="043BB054"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 xml:space="preserve">AUD </w:t>
            </w:r>
          </w:p>
        </w:tc>
        <w:tc>
          <w:tcPr>
            <w:tcW w:w="648" w:type="dxa"/>
            <w:vAlign w:val="center"/>
            <w:hideMark/>
          </w:tcPr>
          <w:p w14:paraId="00E84828"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 xml:space="preserve">EUR </w:t>
            </w:r>
          </w:p>
        </w:tc>
        <w:tc>
          <w:tcPr>
            <w:tcW w:w="648" w:type="dxa"/>
            <w:vAlign w:val="center"/>
          </w:tcPr>
          <w:p w14:paraId="6A24DE80"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SGD</w:t>
            </w:r>
          </w:p>
        </w:tc>
        <w:tc>
          <w:tcPr>
            <w:tcW w:w="648" w:type="dxa"/>
            <w:vAlign w:val="center"/>
            <w:hideMark/>
          </w:tcPr>
          <w:p w14:paraId="2378C8A4"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 xml:space="preserve">BRL </w:t>
            </w:r>
          </w:p>
        </w:tc>
        <w:tc>
          <w:tcPr>
            <w:tcW w:w="648" w:type="dxa"/>
            <w:vAlign w:val="center"/>
            <w:hideMark/>
          </w:tcPr>
          <w:p w14:paraId="6BB60F58"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MYR</w:t>
            </w:r>
          </w:p>
        </w:tc>
        <w:tc>
          <w:tcPr>
            <w:tcW w:w="648" w:type="dxa"/>
            <w:vAlign w:val="center"/>
          </w:tcPr>
          <w:p w14:paraId="4277A605"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LKR</w:t>
            </w:r>
          </w:p>
        </w:tc>
      </w:tr>
      <w:tr w:rsidR="00572AB3" w:rsidRPr="00673C0A" w14:paraId="08EB8788" w14:textId="77777777" w:rsidTr="00572AB3">
        <w:trPr>
          <w:trHeight w:val="19"/>
        </w:trPr>
        <w:tc>
          <w:tcPr>
            <w:tcW w:w="2430" w:type="dxa"/>
            <w:vAlign w:val="center"/>
          </w:tcPr>
          <w:p w14:paraId="5185BE23" w14:textId="77777777" w:rsidR="00572AB3" w:rsidRPr="00673C0A" w:rsidRDefault="00572AB3" w:rsidP="00AE2A01">
            <w:pPr>
              <w:ind w:left="-72" w:right="-72"/>
              <w:rPr>
                <w:rFonts w:ascii="Cordia New" w:eastAsia="Times New Roman" w:hAnsi="Cordia New" w:cs="Cordia New"/>
              </w:rPr>
            </w:pPr>
          </w:p>
        </w:tc>
        <w:tc>
          <w:tcPr>
            <w:tcW w:w="648" w:type="dxa"/>
            <w:vAlign w:val="center"/>
            <w:hideMark/>
          </w:tcPr>
          <w:p w14:paraId="12DC1D10" w14:textId="77777777" w:rsidR="00572AB3" w:rsidRPr="00673C0A" w:rsidRDefault="00572AB3" w:rsidP="00AE2A01">
            <w:pPr>
              <w:pBdr>
                <w:bottom w:val="single" w:sz="4" w:space="1" w:color="auto"/>
              </w:pBdr>
              <w:ind w:left="-43" w:right="-72"/>
              <w:jc w:val="right"/>
              <w:rPr>
                <w:rFonts w:ascii="Cordia New" w:eastAsia="Times New Roman" w:hAnsi="Cordia New" w:cs="Cordia New"/>
                <w:b/>
                <w:bCs/>
                <w:cs/>
              </w:rPr>
            </w:pPr>
            <w:r w:rsidRPr="00673C0A">
              <w:rPr>
                <w:rFonts w:ascii="Cordia New" w:eastAsia="Times New Roman" w:hAnsi="Cordia New" w:cs="Cordia New"/>
                <w:b/>
                <w:bCs/>
              </w:rPr>
              <w:t>Million</w:t>
            </w:r>
          </w:p>
        </w:tc>
        <w:tc>
          <w:tcPr>
            <w:tcW w:w="648" w:type="dxa"/>
            <w:vAlign w:val="center"/>
            <w:hideMark/>
          </w:tcPr>
          <w:p w14:paraId="215398D9"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tcPr>
          <w:p w14:paraId="1F1B92DA"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7FDD7CC0"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6F07BD7F"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16FD92C5"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18F45D1F"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tcPr>
          <w:p w14:paraId="71A521A9"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67094176"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69212973"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tcPr>
          <w:p w14:paraId="38401BF6"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0E7D7786"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7E5F0A45"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tcPr>
          <w:p w14:paraId="1F19FAEB"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42BBDAF8"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3BCC2E84"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tcPr>
          <w:p w14:paraId="2321504D"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5012655A"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6CC6FD31"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tcPr>
          <w:p w14:paraId="28EC364A"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r>
      <w:tr w:rsidR="00572AB3" w:rsidRPr="00673C0A" w14:paraId="65B59405" w14:textId="77777777" w:rsidTr="00572AB3">
        <w:trPr>
          <w:trHeight w:val="19"/>
        </w:trPr>
        <w:tc>
          <w:tcPr>
            <w:tcW w:w="2430" w:type="dxa"/>
            <w:vAlign w:val="center"/>
          </w:tcPr>
          <w:p w14:paraId="4EBB2D4B" w14:textId="77777777" w:rsidR="00572AB3" w:rsidRPr="00673C0A" w:rsidRDefault="00572AB3" w:rsidP="00AE2A01">
            <w:pPr>
              <w:ind w:left="-72" w:right="-72"/>
              <w:rPr>
                <w:rFonts w:ascii="Cordia New" w:eastAsia="Times New Roman" w:hAnsi="Cordia New" w:cs="Cordia New"/>
              </w:rPr>
            </w:pPr>
          </w:p>
        </w:tc>
        <w:tc>
          <w:tcPr>
            <w:tcW w:w="648" w:type="dxa"/>
            <w:vAlign w:val="center"/>
          </w:tcPr>
          <w:p w14:paraId="7DC57B9F"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1C2479C0"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3E5F7F4F"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70A3DB41"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591F397C"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1DED210B"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2D19520D"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3F6D9942"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6A9D5F54"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325EF800"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005CF3B7"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08FE738C"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24A380F4"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2F96D03F"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47BFD3A5"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25273F77"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6DBA8435"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276EC623"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5FB4014F"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17A31050" w14:textId="77777777" w:rsidR="00572AB3" w:rsidRPr="00673C0A" w:rsidRDefault="00572AB3" w:rsidP="00AE2A01">
            <w:pPr>
              <w:ind w:left="-43" w:right="-72"/>
              <w:jc w:val="right"/>
              <w:rPr>
                <w:rFonts w:ascii="Cordia New" w:eastAsia="Times New Roman" w:hAnsi="Cordia New" w:cs="Cordia New"/>
              </w:rPr>
            </w:pPr>
          </w:p>
        </w:tc>
      </w:tr>
      <w:tr w:rsidR="00572AB3" w:rsidRPr="00673C0A" w14:paraId="21772CA5" w14:textId="77777777" w:rsidTr="00572AB3">
        <w:trPr>
          <w:trHeight w:val="19"/>
        </w:trPr>
        <w:tc>
          <w:tcPr>
            <w:tcW w:w="2430" w:type="dxa"/>
            <w:vAlign w:val="center"/>
            <w:hideMark/>
          </w:tcPr>
          <w:p w14:paraId="01FC5E2F" w14:textId="77777777" w:rsidR="00572AB3" w:rsidRPr="00673C0A" w:rsidRDefault="00572AB3" w:rsidP="00AE2A01">
            <w:pPr>
              <w:ind w:left="-72" w:right="-72"/>
              <w:rPr>
                <w:rFonts w:ascii="Cordia New" w:eastAsia="Times New Roman" w:hAnsi="Cordia New" w:cs="Cordia New"/>
              </w:rPr>
            </w:pPr>
            <w:r w:rsidRPr="00673C0A">
              <w:rPr>
                <w:rFonts w:ascii="Cordia New" w:eastAsia="Times New Roman" w:hAnsi="Cordia New" w:cs="Cordia New"/>
              </w:rPr>
              <w:t xml:space="preserve">Letters of guarantees issued </w:t>
            </w:r>
          </w:p>
        </w:tc>
        <w:tc>
          <w:tcPr>
            <w:tcW w:w="648" w:type="dxa"/>
            <w:vAlign w:val="bottom"/>
          </w:tcPr>
          <w:p w14:paraId="49B5E6CC" w14:textId="77777777" w:rsidR="00572AB3" w:rsidRPr="00673C0A" w:rsidRDefault="00572AB3" w:rsidP="00AE2A01">
            <w:pPr>
              <w:ind w:left="-43" w:right="-72"/>
              <w:jc w:val="right"/>
              <w:rPr>
                <w:rFonts w:ascii="Cordia New" w:eastAsia="Times New Roman" w:hAnsi="Cordia New" w:cs="Cordia New"/>
                <w:cs/>
              </w:rPr>
            </w:pPr>
          </w:p>
        </w:tc>
        <w:tc>
          <w:tcPr>
            <w:tcW w:w="648" w:type="dxa"/>
            <w:vAlign w:val="bottom"/>
          </w:tcPr>
          <w:p w14:paraId="62640304"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31D4984E" w14:textId="77777777" w:rsidR="00572AB3" w:rsidRPr="00673C0A" w:rsidRDefault="00572AB3" w:rsidP="00AE2A01">
            <w:pPr>
              <w:ind w:left="-43" w:right="-72"/>
              <w:jc w:val="right"/>
              <w:rPr>
                <w:rFonts w:ascii="Cordia New" w:eastAsia="Times New Roman" w:hAnsi="Cordia New" w:cs="Cordia New"/>
                <w:cs/>
              </w:rPr>
            </w:pPr>
          </w:p>
        </w:tc>
        <w:tc>
          <w:tcPr>
            <w:tcW w:w="648" w:type="dxa"/>
            <w:vAlign w:val="bottom"/>
          </w:tcPr>
          <w:p w14:paraId="43E3B8BC"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1232DA51"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43EE1CFB"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20DAB4EF"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015BEFF2"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3F10D674"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03FFFB2F"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0E53ED41"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44C18C69"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50348204"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096CC68C"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2D099C56"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64BF60EA"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1CF5CA66"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1C627948"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08D38AEA"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3684D89F" w14:textId="77777777" w:rsidR="00572AB3" w:rsidRPr="00673C0A" w:rsidRDefault="00572AB3" w:rsidP="00AE2A01">
            <w:pPr>
              <w:ind w:left="-43" w:right="-72"/>
              <w:jc w:val="right"/>
              <w:rPr>
                <w:rFonts w:ascii="Cordia New" w:eastAsia="Times New Roman" w:hAnsi="Cordia New" w:cs="Cordia New"/>
              </w:rPr>
            </w:pPr>
          </w:p>
        </w:tc>
      </w:tr>
      <w:tr w:rsidR="00572AB3" w:rsidRPr="00673C0A" w14:paraId="1365B30B" w14:textId="77777777" w:rsidTr="00572AB3">
        <w:trPr>
          <w:trHeight w:val="19"/>
        </w:trPr>
        <w:tc>
          <w:tcPr>
            <w:tcW w:w="2430" w:type="dxa"/>
            <w:vAlign w:val="center"/>
            <w:hideMark/>
          </w:tcPr>
          <w:p w14:paraId="73F88A75" w14:textId="77777777" w:rsidR="00572AB3" w:rsidRPr="00673C0A" w:rsidRDefault="00572AB3" w:rsidP="00AE2A01">
            <w:pPr>
              <w:ind w:left="-72" w:right="-72"/>
              <w:rPr>
                <w:rFonts w:ascii="Cordia New" w:eastAsia="Times New Roman" w:hAnsi="Cordia New" w:cs="Cordia New"/>
                <w:spacing w:val="-4"/>
              </w:rPr>
            </w:pPr>
            <w:r w:rsidRPr="00673C0A">
              <w:rPr>
                <w:rFonts w:ascii="Cordia New" w:eastAsia="Times New Roman" w:hAnsi="Cordia New" w:cs="Cordia New"/>
              </w:rPr>
              <w:t xml:space="preserve">   </w:t>
            </w:r>
            <w:r w:rsidRPr="00673C0A">
              <w:rPr>
                <w:rFonts w:ascii="Cordia New" w:eastAsia="Times New Roman" w:hAnsi="Cordia New" w:cs="Cordia New"/>
                <w:spacing w:val="-4"/>
              </w:rPr>
              <w:t>by banks on behalf of the Group</w:t>
            </w:r>
          </w:p>
        </w:tc>
        <w:tc>
          <w:tcPr>
            <w:tcW w:w="648" w:type="dxa"/>
            <w:vAlign w:val="bottom"/>
          </w:tcPr>
          <w:p w14:paraId="20E4A683" w14:textId="5278FD10" w:rsidR="00572AB3" w:rsidRPr="00673C0A" w:rsidRDefault="00D7740C" w:rsidP="00AE2A01">
            <w:pPr>
              <w:ind w:left="-43" w:right="-72"/>
              <w:jc w:val="right"/>
              <w:rPr>
                <w:rFonts w:ascii="Cordia New" w:eastAsia="Times New Roman" w:hAnsi="Cordia New" w:cs="Cordia New"/>
              </w:rPr>
            </w:pPr>
            <w:r w:rsidRPr="00673C0A">
              <w:rPr>
                <w:rFonts w:ascii="Cordia New" w:eastAsia="Times New Roman" w:hAnsi="Cordia New" w:cs="Cordia New"/>
              </w:rPr>
              <w:t>1,384.3</w:t>
            </w:r>
          </w:p>
        </w:tc>
        <w:tc>
          <w:tcPr>
            <w:tcW w:w="648" w:type="dxa"/>
            <w:vAlign w:val="bottom"/>
          </w:tcPr>
          <w:p w14:paraId="7ED4BABD" w14:textId="18F28057" w:rsidR="00572AB3" w:rsidRPr="00673C0A" w:rsidRDefault="00D7740C" w:rsidP="00AE2A01">
            <w:pPr>
              <w:ind w:left="-43" w:right="-72"/>
              <w:jc w:val="right"/>
              <w:rPr>
                <w:rFonts w:ascii="Cordia New" w:eastAsia="Times New Roman" w:hAnsi="Cordia New" w:cs="Cordia New"/>
              </w:rPr>
            </w:pPr>
            <w:r w:rsidRPr="00673C0A">
              <w:rPr>
                <w:rFonts w:ascii="Cordia New" w:eastAsia="Times New Roman" w:hAnsi="Cordia New" w:cs="Cordia New"/>
              </w:rPr>
              <w:t>17.2</w:t>
            </w:r>
          </w:p>
        </w:tc>
        <w:tc>
          <w:tcPr>
            <w:tcW w:w="648" w:type="dxa"/>
            <w:vAlign w:val="bottom"/>
          </w:tcPr>
          <w:p w14:paraId="420CEBFB" w14:textId="2A325AC1" w:rsidR="00572AB3" w:rsidRPr="00673C0A" w:rsidRDefault="00D7740C" w:rsidP="00AE2A01">
            <w:pPr>
              <w:ind w:left="-43" w:right="-72"/>
              <w:jc w:val="right"/>
              <w:rPr>
                <w:rFonts w:ascii="Cordia New" w:eastAsia="Times New Roman" w:hAnsi="Cordia New" w:cs="Cordia New"/>
              </w:rPr>
            </w:pPr>
            <w:r w:rsidRPr="00673C0A">
              <w:rPr>
                <w:rFonts w:ascii="Cordia New" w:eastAsia="Times New Roman" w:hAnsi="Cordia New" w:cs="Cordia New"/>
              </w:rPr>
              <w:t>-</w:t>
            </w:r>
          </w:p>
        </w:tc>
        <w:tc>
          <w:tcPr>
            <w:tcW w:w="648" w:type="dxa"/>
            <w:vAlign w:val="bottom"/>
          </w:tcPr>
          <w:p w14:paraId="04C5D7D3" w14:textId="3191EC32" w:rsidR="00572AB3" w:rsidRPr="00673C0A" w:rsidRDefault="00D7740C" w:rsidP="00AE2A01">
            <w:pPr>
              <w:ind w:left="-43" w:right="-72"/>
              <w:jc w:val="right"/>
              <w:rPr>
                <w:rFonts w:ascii="Cordia New" w:eastAsia="Times New Roman" w:hAnsi="Cordia New" w:cs="Cordia New"/>
              </w:rPr>
            </w:pPr>
            <w:r w:rsidRPr="00673C0A">
              <w:rPr>
                <w:rFonts w:ascii="Cordia New" w:eastAsia="Times New Roman" w:hAnsi="Cordia New" w:cs="Cordia New"/>
              </w:rPr>
              <w:t>20.9</w:t>
            </w:r>
          </w:p>
        </w:tc>
        <w:tc>
          <w:tcPr>
            <w:tcW w:w="648" w:type="dxa"/>
            <w:vAlign w:val="bottom"/>
          </w:tcPr>
          <w:p w14:paraId="34F572C0" w14:textId="11EF5654" w:rsidR="00572AB3" w:rsidRPr="00673C0A" w:rsidRDefault="00D7740C" w:rsidP="00AE2A01">
            <w:pPr>
              <w:ind w:left="-43" w:right="-72"/>
              <w:jc w:val="right"/>
              <w:rPr>
                <w:rFonts w:ascii="Cordia New" w:eastAsia="Times New Roman" w:hAnsi="Cordia New" w:cs="Cordia New"/>
              </w:rPr>
            </w:pPr>
            <w:r w:rsidRPr="00673C0A">
              <w:rPr>
                <w:rFonts w:ascii="Cordia New" w:eastAsia="Times New Roman" w:hAnsi="Cordia New" w:cs="Cordia New"/>
              </w:rPr>
              <w:t>45.3</w:t>
            </w:r>
          </w:p>
        </w:tc>
        <w:tc>
          <w:tcPr>
            <w:tcW w:w="648" w:type="dxa"/>
            <w:vAlign w:val="bottom"/>
          </w:tcPr>
          <w:p w14:paraId="473FF2F6" w14:textId="18DFF813" w:rsidR="00572AB3" w:rsidRPr="00673C0A" w:rsidRDefault="009A760C" w:rsidP="00AE2A01">
            <w:pPr>
              <w:ind w:left="-43" w:right="-72"/>
              <w:jc w:val="right"/>
              <w:rPr>
                <w:rFonts w:ascii="Cordia New" w:eastAsia="Times New Roman" w:hAnsi="Cordia New" w:cs="Cordia New"/>
              </w:rPr>
            </w:pPr>
            <w:r w:rsidRPr="00673C0A">
              <w:rPr>
                <w:rFonts w:ascii="Cordia New" w:eastAsia="Times New Roman" w:hAnsi="Cordia New" w:cs="Cordia New"/>
              </w:rPr>
              <w:t>-</w:t>
            </w:r>
          </w:p>
        </w:tc>
        <w:tc>
          <w:tcPr>
            <w:tcW w:w="648" w:type="dxa"/>
            <w:vAlign w:val="bottom"/>
          </w:tcPr>
          <w:p w14:paraId="7B589E95" w14:textId="73C99EDA" w:rsidR="00572AB3" w:rsidRPr="00673C0A" w:rsidRDefault="009A760C" w:rsidP="00AE2A01">
            <w:pPr>
              <w:ind w:left="-43" w:right="-72"/>
              <w:jc w:val="right"/>
              <w:rPr>
                <w:rFonts w:ascii="Cordia New" w:eastAsia="Times New Roman" w:hAnsi="Cordia New" w:cs="Cordia New"/>
              </w:rPr>
            </w:pPr>
            <w:r w:rsidRPr="00673C0A">
              <w:rPr>
                <w:rFonts w:ascii="Cordia New" w:eastAsia="Times New Roman" w:hAnsi="Cordia New" w:cs="Cordia New"/>
              </w:rPr>
              <w:t>-</w:t>
            </w:r>
          </w:p>
        </w:tc>
        <w:tc>
          <w:tcPr>
            <w:tcW w:w="648" w:type="dxa"/>
            <w:vAlign w:val="bottom"/>
          </w:tcPr>
          <w:p w14:paraId="11C8A475" w14:textId="62BC7B0D" w:rsidR="00572AB3" w:rsidRPr="00673C0A" w:rsidRDefault="009A760C" w:rsidP="00AE2A01">
            <w:pPr>
              <w:ind w:left="-43" w:right="-72"/>
              <w:jc w:val="right"/>
              <w:rPr>
                <w:rFonts w:ascii="Cordia New" w:eastAsia="Times New Roman" w:hAnsi="Cordia New" w:cs="Cordia New"/>
              </w:rPr>
            </w:pPr>
            <w:r w:rsidRPr="00673C0A">
              <w:rPr>
                <w:rFonts w:ascii="Cordia New" w:eastAsia="Times New Roman" w:hAnsi="Cordia New" w:cs="Cordia New"/>
              </w:rPr>
              <w:t>-</w:t>
            </w:r>
          </w:p>
        </w:tc>
        <w:tc>
          <w:tcPr>
            <w:tcW w:w="648" w:type="dxa"/>
            <w:vAlign w:val="bottom"/>
          </w:tcPr>
          <w:p w14:paraId="5959C663" w14:textId="16BCC41E" w:rsidR="00572AB3" w:rsidRPr="00673C0A" w:rsidRDefault="009A760C" w:rsidP="00AE2A01">
            <w:pPr>
              <w:ind w:left="-43" w:right="-72"/>
              <w:jc w:val="right"/>
              <w:rPr>
                <w:rFonts w:ascii="Cordia New" w:eastAsia="Times New Roman" w:hAnsi="Cordia New" w:cs="Cordia New"/>
              </w:rPr>
            </w:pPr>
            <w:r w:rsidRPr="00673C0A">
              <w:rPr>
                <w:rFonts w:ascii="Cordia New" w:eastAsia="Times New Roman" w:hAnsi="Cordia New" w:cs="Cordia New"/>
              </w:rPr>
              <w:t>-</w:t>
            </w:r>
          </w:p>
        </w:tc>
        <w:tc>
          <w:tcPr>
            <w:tcW w:w="648" w:type="dxa"/>
            <w:vAlign w:val="bottom"/>
          </w:tcPr>
          <w:p w14:paraId="641CB268" w14:textId="3D98EBCD" w:rsidR="00572AB3" w:rsidRPr="00673C0A" w:rsidRDefault="00907F5A" w:rsidP="00AE2A01">
            <w:pPr>
              <w:ind w:left="-43" w:right="-72"/>
              <w:jc w:val="right"/>
              <w:rPr>
                <w:rFonts w:ascii="Cordia New" w:eastAsia="Times New Roman" w:hAnsi="Cordia New" w:cs="Cordia New"/>
              </w:rPr>
            </w:pPr>
            <w:r w:rsidRPr="00673C0A">
              <w:rPr>
                <w:rFonts w:ascii="Cordia New" w:eastAsia="Times New Roman" w:hAnsi="Cordia New" w:cs="Cordia New"/>
              </w:rPr>
              <w:t>0.5</w:t>
            </w:r>
          </w:p>
        </w:tc>
        <w:tc>
          <w:tcPr>
            <w:tcW w:w="648" w:type="dxa"/>
            <w:vAlign w:val="bottom"/>
          </w:tcPr>
          <w:p w14:paraId="3BF535F2" w14:textId="3832FA65" w:rsidR="00572AB3" w:rsidRPr="00673C0A" w:rsidRDefault="009A760C" w:rsidP="00AE2A01">
            <w:pPr>
              <w:ind w:left="-43" w:right="-72"/>
              <w:jc w:val="right"/>
              <w:rPr>
                <w:rFonts w:ascii="Cordia New" w:eastAsia="Times New Roman" w:hAnsi="Cordia New" w:cs="Cordia New"/>
                <w:cs/>
              </w:rPr>
            </w:pPr>
            <w:r w:rsidRPr="00673C0A">
              <w:rPr>
                <w:rFonts w:ascii="Cordia New" w:eastAsia="Times New Roman" w:hAnsi="Cordia New" w:cs="Cordia New"/>
              </w:rPr>
              <w:t>-</w:t>
            </w:r>
          </w:p>
        </w:tc>
        <w:tc>
          <w:tcPr>
            <w:tcW w:w="648" w:type="dxa"/>
            <w:vAlign w:val="bottom"/>
          </w:tcPr>
          <w:p w14:paraId="4923498C" w14:textId="414004B6" w:rsidR="00572AB3" w:rsidRPr="00673C0A" w:rsidRDefault="009A760C" w:rsidP="00AE2A01">
            <w:pPr>
              <w:ind w:left="-43" w:right="-72"/>
              <w:jc w:val="right"/>
              <w:rPr>
                <w:rFonts w:ascii="Cordia New" w:eastAsia="Times New Roman" w:hAnsi="Cordia New" w:cs="Cordia New"/>
              </w:rPr>
            </w:pPr>
            <w:r w:rsidRPr="00673C0A">
              <w:rPr>
                <w:rFonts w:ascii="Cordia New" w:eastAsia="Times New Roman" w:hAnsi="Cordia New" w:cs="Cordia New"/>
              </w:rPr>
              <w:t>894.7</w:t>
            </w:r>
          </w:p>
        </w:tc>
        <w:tc>
          <w:tcPr>
            <w:tcW w:w="648" w:type="dxa"/>
            <w:vAlign w:val="bottom"/>
          </w:tcPr>
          <w:p w14:paraId="69C96862" w14:textId="577B81E4" w:rsidR="00572AB3" w:rsidRPr="00673C0A" w:rsidRDefault="009A760C" w:rsidP="00AE2A01">
            <w:pPr>
              <w:ind w:left="-43" w:right="-72"/>
              <w:jc w:val="right"/>
              <w:rPr>
                <w:rFonts w:ascii="Cordia New" w:eastAsia="Times New Roman" w:hAnsi="Cordia New" w:cs="Cordia New"/>
              </w:rPr>
            </w:pPr>
            <w:r w:rsidRPr="00673C0A">
              <w:rPr>
                <w:rFonts w:ascii="Cordia New" w:eastAsia="Times New Roman" w:hAnsi="Cordia New" w:cs="Cordia New"/>
              </w:rPr>
              <w:t>-</w:t>
            </w:r>
          </w:p>
        </w:tc>
        <w:tc>
          <w:tcPr>
            <w:tcW w:w="648" w:type="dxa"/>
            <w:vAlign w:val="bottom"/>
          </w:tcPr>
          <w:p w14:paraId="6EB66059" w14:textId="71294651" w:rsidR="00572AB3" w:rsidRPr="00673C0A" w:rsidRDefault="009A760C" w:rsidP="00AE2A01">
            <w:pPr>
              <w:ind w:left="-43" w:right="-72"/>
              <w:jc w:val="right"/>
              <w:rPr>
                <w:rFonts w:ascii="Cordia New" w:eastAsia="Times New Roman" w:hAnsi="Cordia New" w:cs="Cordia New"/>
              </w:rPr>
            </w:pPr>
            <w:r w:rsidRPr="00673C0A">
              <w:rPr>
                <w:rFonts w:ascii="Cordia New" w:eastAsia="Times New Roman" w:hAnsi="Cordia New" w:cs="Cordia New"/>
              </w:rPr>
              <w:t>-</w:t>
            </w:r>
          </w:p>
        </w:tc>
        <w:tc>
          <w:tcPr>
            <w:tcW w:w="648" w:type="dxa"/>
            <w:vAlign w:val="bottom"/>
          </w:tcPr>
          <w:p w14:paraId="659B33FC" w14:textId="4C68F26E" w:rsidR="00572AB3" w:rsidRPr="00673C0A" w:rsidRDefault="009A760C" w:rsidP="00AE2A01">
            <w:pPr>
              <w:ind w:left="-43" w:right="-72"/>
              <w:jc w:val="right"/>
              <w:rPr>
                <w:rFonts w:ascii="Cordia New" w:eastAsia="Times New Roman" w:hAnsi="Cordia New" w:cs="Cordia New"/>
              </w:rPr>
            </w:pPr>
            <w:r w:rsidRPr="00673C0A">
              <w:rPr>
                <w:rFonts w:ascii="Cordia New" w:eastAsia="Times New Roman" w:hAnsi="Cordia New" w:cs="Cordia New"/>
              </w:rPr>
              <w:t>-</w:t>
            </w:r>
          </w:p>
        </w:tc>
        <w:tc>
          <w:tcPr>
            <w:tcW w:w="648" w:type="dxa"/>
            <w:vAlign w:val="bottom"/>
          </w:tcPr>
          <w:p w14:paraId="0E263BEB" w14:textId="3C315A7B" w:rsidR="00572AB3" w:rsidRPr="00673C0A" w:rsidRDefault="009A760C" w:rsidP="00AE2A01">
            <w:pPr>
              <w:ind w:left="-43" w:right="-72"/>
              <w:jc w:val="right"/>
              <w:rPr>
                <w:rFonts w:ascii="Cordia New" w:eastAsia="Times New Roman" w:hAnsi="Cordia New" w:cs="Cordia New"/>
              </w:rPr>
            </w:pPr>
            <w:r w:rsidRPr="00673C0A">
              <w:rPr>
                <w:rFonts w:ascii="Cordia New" w:eastAsia="Times New Roman" w:hAnsi="Cordia New" w:cs="Cordia New"/>
              </w:rPr>
              <w:t>-</w:t>
            </w:r>
          </w:p>
        </w:tc>
        <w:tc>
          <w:tcPr>
            <w:tcW w:w="648" w:type="dxa"/>
            <w:vAlign w:val="bottom"/>
          </w:tcPr>
          <w:p w14:paraId="6BD55307" w14:textId="7720B0F3" w:rsidR="00572AB3" w:rsidRPr="00673C0A" w:rsidRDefault="009A760C" w:rsidP="00AE2A01">
            <w:pPr>
              <w:ind w:left="-43" w:right="-72"/>
              <w:jc w:val="right"/>
              <w:rPr>
                <w:rFonts w:ascii="Cordia New" w:eastAsia="Times New Roman" w:hAnsi="Cordia New" w:cs="Cordia New"/>
              </w:rPr>
            </w:pPr>
            <w:r w:rsidRPr="00673C0A">
              <w:rPr>
                <w:rFonts w:ascii="Cordia New" w:eastAsia="Times New Roman" w:hAnsi="Cordia New" w:cs="Cordia New"/>
              </w:rPr>
              <w:t>-</w:t>
            </w:r>
          </w:p>
        </w:tc>
        <w:tc>
          <w:tcPr>
            <w:tcW w:w="648" w:type="dxa"/>
            <w:vAlign w:val="bottom"/>
          </w:tcPr>
          <w:p w14:paraId="71DF1745" w14:textId="30097D82" w:rsidR="00572AB3" w:rsidRPr="00673C0A" w:rsidRDefault="009A760C" w:rsidP="00AE2A01">
            <w:pPr>
              <w:ind w:left="-43" w:right="-72"/>
              <w:jc w:val="right"/>
              <w:rPr>
                <w:rFonts w:ascii="Cordia New" w:eastAsia="Times New Roman" w:hAnsi="Cordia New" w:cs="Cordia New"/>
              </w:rPr>
            </w:pPr>
            <w:r w:rsidRPr="00673C0A">
              <w:rPr>
                <w:rFonts w:ascii="Cordia New" w:eastAsia="Times New Roman" w:hAnsi="Cordia New" w:cs="Cordia New"/>
              </w:rPr>
              <w:t>-</w:t>
            </w:r>
          </w:p>
        </w:tc>
        <w:tc>
          <w:tcPr>
            <w:tcW w:w="648" w:type="dxa"/>
            <w:vAlign w:val="bottom"/>
          </w:tcPr>
          <w:p w14:paraId="168CA948" w14:textId="67880755" w:rsidR="00572AB3" w:rsidRPr="00673C0A" w:rsidRDefault="009A760C" w:rsidP="00AE2A01">
            <w:pPr>
              <w:ind w:left="-43" w:right="-72"/>
              <w:jc w:val="right"/>
              <w:rPr>
                <w:rFonts w:ascii="Cordia New" w:eastAsia="Times New Roman" w:hAnsi="Cordia New" w:cs="Cordia New"/>
              </w:rPr>
            </w:pPr>
            <w:r w:rsidRPr="00673C0A">
              <w:rPr>
                <w:rFonts w:ascii="Cordia New" w:eastAsia="Times New Roman" w:hAnsi="Cordia New" w:cs="Cordia New"/>
              </w:rPr>
              <w:t>0.5</w:t>
            </w:r>
          </w:p>
        </w:tc>
        <w:tc>
          <w:tcPr>
            <w:tcW w:w="648" w:type="dxa"/>
            <w:vAlign w:val="bottom"/>
          </w:tcPr>
          <w:p w14:paraId="2D46E255" w14:textId="688E240A" w:rsidR="00572AB3" w:rsidRPr="00673C0A" w:rsidRDefault="009A760C" w:rsidP="00AE2A01">
            <w:pPr>
              <w:ind w:left="-43" w:right="-72"/>
              <w:jc w:val="right"/>
              <w:rPr>
                <w:rFonts w:ascii="Cordia New" w:eastAsia="Times New Roman" w:hAnsi="Cordia New" w:cs="Cordia New"/>
                <w:cs/>
              </w:rPr>
            </w:pPr>
            <w:r w:rsidRPr="00673C0A">
              <w:rPr>
                <w:rFonts w:ascii="Cordia New" w:eastAsia="Times New Roman" w:hAnsi="Cordia New" w:cs="Cordia New"/>
              </w:rPr>
              <w:t>-</w:t>
            </w:r>
          </w:p>
        </w:tc>
      </w:tr>
      <w:tr w:rsidR="00572AB3" w:rsidRPr="00673C0A" w14:paraId="3E8783D5" w14:textId="77777777" w:rsidTr="00572AB3">
        <w:trPr>
          <w:trHeight w:val="19"/>
        </w:trPr>
        <w:tc>
          <w:tcPr>
            <w:tcW w:w="2430" w:type="dxa"/>
            <w:vAlign w:val="center"/>
            <w:hideMark/>
          </w:tcPr>
          <w:p w14:paraId="3F927082" w14:textId="77777777" w:rsidR="00572AB3" w:rsidRPr="00673C0A" w:rsidRDefault="00572AB3" w:rsidP="00AE2A01">
            <w:pPr>
              <w:ind w:left="-72" w:right="-72"/>
              <w:rPr>
                <w:rFonts w:ascii="Cordia New" w:eastAsia="Times New Roman" w:hAnsi="Cordia New" w:cs="Cordia New"/>
              </w:rPr>
            </w:pPr>
            <w:r w:rsidRPr="00673C0A">
              <w:rPr>
                <w:rFonts w:ascii="Cordia New" w:eastAsia="Times New Roman" w:hAnsi="Cordia New" w:cs="Cordia New"/>
              </w:rPr>
              <w:t xml:space="preserve">Guarantee given by the Group </w:t>
            </w:r>
          </w:p>
          <w:p w14:paraId="6FF2F7F3" w14:textId="77777777" w:rsidR="00572AB3" w:rsidRPr="00673C0A" w:rsidRDefault="00572AB3" w:rsidP="00AE2A01">
            <w:pPr>
              <w:ind w:left="-72" w:right="-72"/>
              <w:rPr>
                <w:rFonts w:ascii="Cordia New" w:eastAsia="Times New Roman" w:hAnsi="Cordia New" w:cs="Cordia New"/>
                <w:spacing w:val="-6"/>
              </w:rPr>
            </w:pPr>
            <w:r w:rsidRPr="00673C0A">
              <w:rPr>
                <w:rFonts w:ascii="Cordia New" w:eastAsia="Times New Roman" w:hAnsi="Cordia New" w:cs="Cordia New"/>
              </w:rPr>
              <w:t xml:space="preserve">   </w:t>
            </w:r>
            <w:r w:rsidRPr="00673C0A">
              <w:rPr>
                <w:rFonts w:ascii="Cordia New" w:eastAsia="Times New Roman" w:hAnsi="Cordia New" w:cs="Cordia New"/>
                <w:spacing w:val="-6"/>
              </w:rPr>
              <w:t>to financial institution to guarantee</w:t>
            </w:r>
          </w:p>
        </w:tc>
        <w:tc>
          <w:tcPr>
            <w:tcW w:w="648" w:type="dxa"/>
            <w:vAlign w:val="bottom"/>
          </w:tcPr>
          <w:p w14:paraId="571F257B"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60EDB16E"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19BCA952"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75B878E4"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4102B552"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1FF2D33F"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419EE42A"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07A3F5A7"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3813CBB4"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6A7A8F88"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7AE137C2"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2D250823"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00B5E788"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5D800473"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1337AAE4"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59A3961D"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73C2B398"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0F70BEFD"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735BB19F"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1FBA0611" w14:textId="77777777" w:rsidR="00572AB3" w:rsidRPr="00673C0A" w:rsidRDefault="00572AB3" w:rsidP="00AE2A01">
            <w:pPr>
              <w:ind w:left="-43" w:right="-72"/>
              <w:jc w:val="right"/>
              <w:rPr>
                <w:rFonts w:ascii="Cordia New" w:eastAsia="Times New Roman" w:hAnsi="Cordia New" w:cs="Cordia New"/>
              </w:rPr>
            </w:pPr>
          </w:p>
        </w:tc>
      </w:tr>
      <w:tr w:rsidR="00572AB3" w:rsidRPr="00673C0A" w14:paraId="6BAACB06" w14:textId="77777777" w:rsidTr="00572AB3">
        <w:trPr>
          <w:trHeight w:val="19"/>
        </w:trPr>
        <w:tc>
          <w:tcPr>
            <w:tcW w:w="2430" w:type="dxa"/>
            <w:vAlign w:val="center"/>
            <w:hideMark/>
          </w:tcPr>
          <w:p w14:paraId="6FD94B0F" w14:textId="77777777" w:rsidR="00572AB3" w:rsidRPr="00673C0A" w:rsidRDefault="00572AB3" w:rsidP="00AE2A01">
            <w:pPr>
              <w:ind w:left="-72" w:right="-72"/>
              <w:rPr>
                <w:rFonts w:ascii="Cordia New" w:eastAsia="Times New Roman" w:hAnsi="Cordia New" w:cs="Cordia New"/>
              </w:rPr>
            </w:pPr>
            <w:r w:rsidRPr="00673C0A">
              <w:rPr>
                <w:rFonts w:ascii="Cordia New" w:eastAsia="Times New Roman" w:hAnsi="Cordia New" w:cs="Cordia New"/>
              </w:rPr>
              <w:t xml:space="preserve">   for credit facilities</w:t>
            </w:r>
          </w:p>
        </w:tc>
        <w:tc>
          <w:tcPr>
            <w:tcW w:w="648" w:type="dxa"/>
            <w:vAlign w:val="bottom"/>
          </w:tcPr>
          <w:p w14:paraId="7E215FA1" w14:textId="6400BDDF" w:rsidR="00572AB3" w:rsidRPr="00673C0A" w:rsidRDefault="00907F5A" w:rsidP="00AE2A01">
            <w:pPr>
              <w:ind w:left="-43" w:right="-72"/>
              <w:jc w:val="right"/>
              <w:rPr>
                <w:rFonts w:ascii="Cordia New" w:eastAsia="Times New Roman" w:hAnsi="Cordia New" w:cs="Cordia New"/>
              </w:rPr>
            </w:pPr>
            <w:r w:rsidRPr="00673C0A">
              <w:rPr>
                <w:rFonts w:ascii="Cordia New" w:eastAsia="Times New Roman" w:hAnsi="Cordia New" w:cs="Cordia New"/>
              </w:rPr>
              <w:t>6,367.6</w:t>
            </w:r>
          </w:p>
        </w:tc>
        <w:tc>
          <w:tcPr>
            <w:tcW w:w="648" w:type="dxa"/>
            <w:vAlign w:val="bottom"/>
          </w:tcPr>
          <w:p w14:paraId="615E93F4" w14:textId="69FC4D0F" w:rsidR="00572AB3" w:rsidRPr="00673C0A" w:rsidRDefault="00907F5A" w:rsidP="00AE2A01">
            <w:pPr>
              <w:ind w:left="-43" w:right="-72"/>
              <w:jc w:val="right"/>
              <w:rPr>
                <w:rFonts w:ascii="Cordia New" w:eastAsia="Times New Roman" w:hAnsi="Cordia New" w:cs="Cordia New"/>
              </w:rPr>
            </w:pPr>
            <w:r w:rsidRPr="00673C0A">
              <w:rPr>
                <w:rFonts w:ascii="Cordia New" w:eastAsia="Times New Roman" w:hAnsi="Cordia New" w:cs="Cordia New"/>
              </w:rPr>
              <w:t>118.3</w:t>
            </w:r>
          </w:p>
        </w:tc>
        <w:tc>
          <w:tcPr>
            <w:tcW w:w="648" w:type="dxa"/>
            <w:vAlign w:val="bottom"/>
          </w:tcPr>
          <w:p w14:paraId="045EEA36" w14:textId="11C605E1" w:rsidR="00572AB3" w:rsidRPr="00673C0A" w:rsidRDefault="00907F5A" w:rsidP="00AE2A01">
            <w:pPr>
              <w:ind w:left="-43" w:right="-72"/>
              <w:jc w:val="right"/>
              <w:rPr>
                <w:rFonts w:ascii="Cordia New" w:eastAsia="Times New Roman" w:hAnsi="Cordia New" w:cs="Cordia New"/>
              </w:rPr>
            </w:pPr>
            <w:r w:rsidRPr="00673C0A">
              <w:rPr>
                <w:rFonts w:ascii="Cordia New" w:eastAsia="Times New Roman" w:hAnsi="Cordia New" w:cs="Cordia New"/>
              </w:rPr>
              <w:t>6.2</w:t>
            </w:r>
          </w:p>
        </w:tc>
        <w:tc>
          <w:tcPr>
            <w:tcW w:w="648" w:type="dxa"/>
            <w:vAlign w:val="bottom"/>
          </w:tcPr>
          <w:p w14:paraId="484BC2AD" w14:textId="6FF7C13D" w:rsidR="00572AB3" w:rsidRPr="00673C0A" w:rsidRDefault="00907F5A" w:rsidP="00AE2A01">
            <w:pPr>
              <w:ind w:left="-43" w:right="-72"/>
              <w:jc w:val="right"/>
              <w:rPr>
                <w:rFonts w:ascii="Cordia New" w:eastAsia="Times New Roman" w:hAnsi="Cordia New" w:cs="Cordia New"/>
              </w:rPr>
            </w:pPr>
            <w:r w:rsidRPr="00673C0A">
              <w:rPr>
                <w:rFonts w:ascii="Cordia New" w:eastAsia="Times New Roman" w:hAnsi="Cordia New" w:cs="Cordia New"/>
              </w:rPr>
              <w:t>34.1</w:t>
            </w:r>
          </w:p>
        </w:tc>
        <w:tc>
          <w:tcPr>
            <w:tcW w:w="648" w:type="dxa"/>
            <w:vAlign w:val="bottom"/>
          </w:tcPr>
          <w:p w14:paraId="1D78555F" w14:textId="0B0B78FE" w:rsidR="00572AB3" w:rsidRPr="00673C0A" w:rsidRDefault="00907F5A" w:rsidP="00AE2A01">
            <w:pPr>
              <w:ind w:left="-43" w:right="-72"/>
              <w:jc w:val="right"/>
              <w:rPr>
                <w:rFonts w:ascii="Cordia New" w:eastAsia="Times New Roman" w:hAnsi="Cordia New" w:cs="Cordia New"/>
              </w:rPr>
            </w:pPr>
            <w:r w:rsidRPr="00673C0A">
              <w:rPr>
                <w:rFonts w:ascii="Cordia New" w:eastAsia="Times New Roman" w:hAnsi="Cordia New" w:cs="Cordia New"/>
              </w:rPr>
              <w:t>604.2</w:t>
            </w:r>
          </w:p>
        </w:tc>
        <w:tc>
          <w:tcPr>
            <w:tcW w:w="648" w:type="dxa"/>
            <w:vAlign w:val="bottom"/>
          </w:tcPr>
          <w:p w14:paraId="2C6FCDEB" w14:textId="49E06588" w:rsidR="00572AB3" w:rsidRPr="00673C0A" w:rsidRDefault="00907F5A" w:rsidP="00AE2A01">
            <w:pPr>
              <w:ind w:left="-43" w:right="-72"/>
              <w:jc w:val="right"/>
              <w:rPr>
                <w:rFonts w:ascii="Cordia New" w:eastAsia="Times New Roman" w:hAnsi="Cordia New" w:cs="Cordia New"/>
              </w:rPr>
            </w:pPr>
            <w:r w:rsidRPr="00673C0A">
              <w:rPr>
                <w:rFonts w:ascii="Cordia New" w:eastAsia="Times New Roman" w:hAnsi="Cordia New" w:cs="Cordia New"/>
              </w:rPr>
              <w:t>125.0</w:t>
            </w:r>
          </w:p>
        </w:tc>
        <w:tc>
          <w:tcPr>
            <w:tcW w:w="648" w:type="dxa"/>
            <w:vAlign w:val="bottom"/>
          </w:tcPr>
          <w:p w14:paraId="583B70E2" w14:textId="633CB383" w:rsidR="00572AB3" w:rsidRPr="00673C0A" w:rsidRDefault="009A760C" w:rsidP="00AE2A01">
            <w:pPr>
              <w:ind w:left="-43" w:right="-72"/>
              <w:jc w:val="right"/>
              <w:rPr>
                <w:rFonts w:ascii="Cordia New" w:eastAsia="Times New Roman" w:hAnsi="Cordia New" w:cs="Cordia New"/>
              </w:rPr>
            </w:pPr>
            <w:r w:rsidRPr="00673C0A">
              <w:rPr>
                <w:rFonts w:ascii="Cordia New" w:eastAsia="Times New Roman" w:hAnsi="Cordia New" w:cs="Cordia New"/>
              </w:rPr>
              <w:t>-</w:t>
            </w:r>
          </w:p>
        </w:tc>
        <w:tc>
          <w:tcPr>
            <w:tcW w:w="648" w:type="dxa"/>
            <w:vAlign w:val="bottom"/>
          </w:tcPr>
          <w:p w14:paraId="7B6676FF" w14:textId="7BC8BCB5" w:rsidR="00572AB3" w:rsidRPr="00673C0A" w:rsidRDefault="009A760C" w:rsidP="00AE2A01">
            <w:pPr>
              <w:ind w:left="-43" w:right="-72"/>
              <w:jc w:val="right"/>
              <w:rPr>
                <w:rFonts w:ascii="Cordia New" w:eastAsia="Times New Roman" w:hAnsi="Cordia New" w:cs="Cordia New"/>
              </w:rPr>
            </w:pPr>
            <w:r w:rsidRPr="00673C0A">
              <w:rPr>
                <w:rFonts w:ascii="Cordia New" w:eastAsia="Times New Roman" w:hAnsi="Cordia New" w:cs="Cordia New"/>
              </w:rPr>
              <w:t>55.0</w:t>
            </w:r>
          </w:p>
        </w:tc>
        <w:tc>
          <w:tcPr>
            <w:tcW w:w="648" w:type="dxa"/>
            <w:vAlign w:val="bottom"/>
          </w:tcPr>
          <w:p w14:paraId="24F0203B" w14:textId="4EFF049C" w:rsidR="00572AB3" w:rsidRPr="00673C0A" w:rsidRDefault="009A760C" w:rsidP="00AE2A01">
            <w:pPr>
              <w:ind w:left="-43" w:right="-72"/>
              <w:jc w:val="right"/>
              <w:rPr>
                <w:rFonts w:ascii="Cordia New" w:eastAsia="Times New Roman" w:hAnsi="Cordia New" w:cs="Cordia New"/>
              </w:rPr>
            </w:pPr>
            <w:r w:rsidRPr="00673C0A">
              <w:rPr>
                <w:rFonts w:ascii="Cordia New" w:eastAsia="Times New Roman" w:hAnsi="Cordia New" w:cs="Cordia New"/>
              </w:rPr>
              <w:t>5.0</w:t>
            </w:r>
          </w:p>
        </w:tc>
        <w:tc>
          <w:tcPr>
            <w:tcW w:w="648" w:type="dxa"/>
            <w:vAlign w:val="bottom"/>
          </w:tcPr>
          <w:p w14:paraId="2B113A32" w14:textId="473E1546" w:rsidR="00572AB3" w:rsidRPr="00673C0A" w:rsidRDefault="009A760C" w:rsidP="00AE2A01">
            <w:pPr>
              <w:ind w:left="-43" w:right="-72"/>
              <w:jc w:val="right"/>
              <w:rPr>
                <w:rFonts w:ascii="Cordia New" w:eastAsia="Times New Roman" w:hAnsi="Cordia New" w:cs="Cordia New"/>
              </w:rPr>
            </w:pPr>
            <w:r w:rsidRPr="00673C0A">
              <w:rPr>
                <w:rFonts w:ascii="Cordia New" w:eastAsia="Times New Roman" w:hAnsi="Cordia New" w:cs="Cordia New"/>
              </w:rPr>
              <w:t>100.2</w:t>
            </w:r>
          </w:p>
        </w:tc>
        <w:tc>
          <w:tcPr>
            <w:tcW w:w="648" w:type="dxa"/>
            <w:vAlign w:val="bottom"/>
          </w:tcPr>
          <w:p w14:paraId="4EF263EF" w14:textId="30F7AE8D" w:rsidR="00572AB3" w:rsidRPr="00673C0A" w:rsidRDefault="009A760C" w:rsidP="00AE2A01">
            <w:pPr>
              <w:ind w:left="-43" w:right="-72"/>
              <w:jc w:val="right"/>
              <w:rPr>
                <w:rFonts w:ascii="Cordia New" w:eastAsia="Times New Roman" w:hAnsi="Cordia New" w:cs="Cordia New"/>
              </w:rPr>
            </w:pPr>
            <w:r w:rsidRPr="00673C0A">
              <w:rPr>
                <w:rFonts w:ascii="Cordia New" w:eastAsia="Times New Roman" w:hAnsi="Cordia New" w:cs="Cordia New"/>
              </w:rPr>
              <w:t>50.0</w:t>
            </w:r>
          </w:p>
        </w:tc>
        <w:tc>
          <w:tcPr>
            <w:tcW w:w="648" w:type="dxa"/>
            <w:vAlign w:val="bottom"/>
          </w:tcPr>
          <w:p w14:paraId="43F0A483" w14:textId="231ED7D9" w:rsidR="00572AB3" w:rsidRPr="00673C0A" w:rsidRDefault="009A760C" w:rsidP="00AE2A01">
            <w:pPr>
              <w:ind w:left="-43" w:right="-72"/>
              <w:jc w:val="right"/>
              <w:rPr>
                <w:rFonts w:ascii="Cordia New" w:eastAsia="Times New Roman" w:hAnsi="Cordia New" w:cs="Cordia New"/>
              </w:rPr>
            </w:pPr>
            <w:r w:rsidRPr="00673C0A">
              <w:rPr>
                <w:rFonts w:ascii="Cordia New" w:eastAsia="Times New Roman" w:hAnsi="Cordia New" w:cs="Cordia New"/>
              </w:rPr>
              <w:t>3,499.5</w:t>
            </w:r>
          </w:p>
        </w:tc>
        <w:tc>
          <w:tcPr>
            <w:tcW w:w="648" w:type="dxa"/>
            <w:vAlign w:val="bottom"/>
          </w:tcPr>
          <w:p w14:paraId="01E40385" w14:textId="0DD9691D" w:rsidR="00572AB3" w:rsidRPr="00673C0A" w:rsidRDefault="009A760C" w:rsidP="00AE2A01">
            <w:pPr>
              <w:ind w:left="-43" w:right="-72"/>
              <w:jc w:val="right"/>
              <w:rPr>
                <w:rFonts w:ascii="Cordia New" w:eastAsia="Times New Roman" w:hAnsi="Cordia New" w:cs="Cordia New"/>
              </w:rPr>
            </w:pPr>
            <w:r w:rsidRPr="00673C0A">
              <w:rPr>
                <w:rFonts w:ascii="Cordia New" w:eastAsia="Times New Roman" w:hAnsi="Cordia New" w:cs="Cordia New"/>
              </w:rPr>
              <w:t>118.3</w:t>
            </w:r>
          </w:p>
        </w:tc>
        <w:tc>
          <w:tcPr>
            <w:tcW w:w="648" w:type="dxa"/>
            <w:vAlign w:val="bottom"/>
          </w:tcPr>
          <w:p w14:paraId="2367B533" w14:textId="6AA4E2C4" w:rsidR="00572AB3" w:rsidRPr="00673C0A" w:rsidRDefault="009A760C" w:rsidP="00AE2A01">
            <w:pPr>
              <w:ind w:left="-43" w:right="-72"/>
              <w:jc w:val="right"/>
              <w:rPr>
                <w:rFonts w:ascii="Cordia New" w:eastAsia="Times New Roman" w:hAnsi="Cordia New" w:cs="Cordia New"/>
              </w:rPr>
            </w:pPr>
            <w:r w:rsidRPr="00673C0A">
              <w:rPr>
                <w:rFonts w:ascii="Cordia New" w:eastAsia="Times New Roman" w:hAnsi="Cordia New" w:cs="Cordia New"/>
              </w:rPr>
              <w:t>6.1</w:t>
            </w:r>
          </w:p>
        </w:tc>
        <w:tc>
          <w:tcPr>
            <w:tcW w:w="648" w:type="dxa"/>
            <w:vAlign w:val="bottom"/>
          </w:tcPr>
          <w:p w14:paraId="5C9F1BA0" w14:textId="302E9F1E" w:rsidR="00572AB3" w:rsidRPr="00673C0A" w:rsidRDefault="009A760C" w:rsidP="00AE2A01">
            <w:pPr>
              <w:ind w:left="-43" w:right="-72"/>
              <w:jc w:val="right"/>
              <w:rPr>
                <w:rFonts w:ascii="Cordia New" w:eastAsia="Times New Roman" w:hAnsi="Cordia New" w:cs="Cordia New"/>
              </w:rPr>
            </w:pPr>
            <w:r w:rsidRPr="00673C0A">
              <w:rPr>
                <w:rFonts w:ascii="Cordia New" w:eastAsia="Times New Roman" w:hAnsi="Cordia New" w:cs="Cordia New"/>
              </w:rPr>
              <w:t>34.1</w:t>
            </w:r>
          </w:p>
        </w:tc>
        <w:tc>
          <w:tcPr>
            <w:tcW w:w="648" w:type="dxa"/>
            <w:vAlign w:val="bottom"/>
          </w:tcPr>
          <w:p w14:paraId="5EF3BF83" w14:textId="461D108E" w:rsidR="00572AB3" w:rsidRPr="00673C0A" w:rsidRDefault="009A760C" w:rsidP="00AE2A01">
            <w:pPr>
              <w:ind w:left="-43" w:right="-72"/>
              <w:jc w:val="right"/>
              <w:rPr>
                <w:rFonts w:ascii="Cordia New" w:eastAsia="Times New Roman" w:hAnsi="Cordia New" w:cs="Cordia New"/>
              </w:rPr>
            </w:pPr>
            <w:r w:rsidRPr="00673C0A">
              <w:rPr>
                <w:rFonts w:ascii="Cordia New" w:eastAsia="Times New Roman" w:hAnsi="Cordia New" w:cs="Cordia New"/>
              </w:rPr>
              <w:t>603.0</w:t>
            </w:r>
          </w:p>
        </w:tc>
        <w:tc>
          <w:tcPr>
            <w:tcW w:w="648" w:type="dxa"/>
            <w:vAlign w:val="bottom"/>
          </w:tcPr>
          <w:p w14:paraId="4806DE21" w14:textId="4E53C468" w:rsidR="00572AB3" w:rsidRPr="00673C0A" w:rsidRDefault="009A760C" w:rsidP="00AE2A01">
            <w:pPr>
              <w:ind w:left="-43" w:right="-72"/>
              <w:jc w:val="right"/>
              <w:rPr>
                <w:rFonts w:ascii="Cordia New" w:eastAsia="Times New Roman" w:hAnsi="Cordia New" w:cs="Cordia New"/>
              </w:rPr>
            </w:pPr>
            <w:r w:rsidRPr="00673C0A">
              <w:rPr>
                <w:rFonts w:ascii="Cordia New" w:eastAsia="Times New Roman" w:hAnsi="Cordia New" w:cs="Cordia New"/>
              </w:rPr>
              <w:t>55.0</w:t>
            </w:r>
          </w:p>
        </w:tc>
        <w:tc>
          <w:tcPr>
            <w:tcW w:w="648" w:type="dxa"/>
            <w:vAlign w:val="bottom"/>
          </w:tcPr>
          <w:p w14:paraId="4A847426" w14:textId="1EE0E5E8" w:rsidR="00572AB3" w:rsidRPr="00673C0A" w:rsidRDefault="009A760C" w:rsidP="00AE2A01">
            <w:pPr>
              <w:ind w:left="-43" w:right="-72"/>
              <w:jc w:val="right"/>
              <w:rPr>
                <w:rFonts w:ascii="Cordia New" w:eastAsia="Times New Roman" w:hAnsi="Cordia New" w:cs="Cordia New"/>
              </w:rPr>
            </w:pPr>
            <w:r w:rsidRPr="00673C0A">
              <w:rPr>
                <w:rFonts w:ascii="Cordia New" w:eastAsia="Times New Roman" w:hAnsi="Cordia New" w:cs="Cordia New"/>
              </w:rPr>
              <w:t>5.0</w:t>
            </w:r>
          </w:p>
        </w:tc>
        <w:tc>
          <w:tcPr>
            <w:tcW w:w="648" w:type="dxa"/>
            <w:vAlign w:val="bottom"/>
          </w:tcPr>
          <w:p w14:paraId="5668BFAD" w14:textId="28D04A12" w:rsidR="00572AB3" w:rsidRPr="00673C0A" w:rsidRDefault="009A760C" w:rsidP="00AE2A01">
            <w:pPr>
              <w:ind w:left="-43" w:right="-72"/>
              <w:jc w:val="right"/>
              <w:rPr>
                <w:rFonts w:ascii="Cordia New" w:eastAsia="Times New Roman" w:hAnsi="Cordia New" w:cs="Cordia New"/>
              </w:rPr>
            </w:pPr>
            <w:r w:rsidRPr="00673C0A">
              <w:rPr>
                <w:rFonts w:ascii="Cordia New" w:eastAsia="Times New Roman" w:hAnsi="Cordia New" w:cs="Cordia New"/>
              </w:rPr>
              <w:t>100.2</w:t>
            </w:r>
          </w:p>
        </w:tc>
        <w:tc>
          <w:tcPr>
            <w:tcW w:w="648" w:type="dxa"/>
            <w:vAlign w:val="bottom"/>
          </w:tcPr>
          <w:p w14:paraId="0B8E42F1" w14:textId="65A1076D" w:rsidR="00572AB3" w:rsidRPr="00673C0A" w:rsidRDefault="009A760C" w:rsidP="00AE2A01">
            <w:pPr>
              <w:ind w:left="-43" w:right="-72"/>
              <w:jc w:val="right"/>
              <w:rPr>
                <w:rFonts w:ascii="Cordia New" w:eastAsia="Times New Roman" w:hAnsi="Cordia New" w:cs="Cordia New"/>
              </w:rPr>
            </w:pPr>
            <w:r w:rsidRPr="00673C0A">
              <w:rPr>
                <w:rFonts w:ascii="Cordia New" w:eastAsia="Times New Roman" w:hAnsi="Cordia New" w:cs="Cordia New"/>
              </w:rPr>
              <w:t>50.0</w:t>
            </w:r>
          </w:p>
        </w:tc>
      </w:tr>
    </w:tbl>
    <w:p w14:paraId="7C79CB3E" w14:textId="6776F5CB" w:rsidR="00572AB3" w:rsidRPr="00673C0A" w:rsidRDefault="00572AB3" w:rsidP="00926E9B">
      <w:pPr>
        <w:ind w:left="540"/>
        <w:rPr>
          <w:rFonts w:ascii="Cordia New" w:eastAsia="Times New Roman" w:hAnsi="Cordia New" w:cs="Cordia New"/>
          <w:sz w:val="20"/>
          <w:szCs w:val="20"/>
        </w:rPr>
      </w:pPr>
    </w:p>
    <w:tbl>
      <w:tblPr>
        <w:tblW w:w="15390" w:type="dxa"/>
        <w:tblInd w:w="108" w:type="dxa"/>
        <w:tblLayout w:type="fixed"/>
        <w:tblLook w:val="04A0" w:firstRow="1" w:lastRow="0" w:firstColumn="1" w:lastColumn="0" w:noHBand="0" w:noVBand="1"/>
      </w:tblPr>
      <w:tblGrid>
        <w:gridCol w:w="2430"/>
        <w:gridCol w:w="648"/>
        <w:gridCol w:w="648"/>
        <w:gridCol w:w="648"/>
        <w:gridCol w:w="648"/>
        <w:gridCol w:w="648"/>
        <w:gridCol w:w="648"/>
        <w:gridCol w:w="648"/>
        <w:gridCol w:w="648"/>
        <w:gridCol w:w="648"/>
        <w:gridCol w:w="648"/>
        <w:gridCol w:w="648"/>
        <w:gridCol w:w="648"/>
        <w:gridCol w:w="648"/>
        <w:gridCol w:w="648"/>
        <w:gridCol w:w="648"/>
        <w:gridCol w:w="648"/>
        <w:gridCol w:w="648"/>
        <w:gridCol w:w="648"/>
        <w:gridCol w:w="648"/>
        <w:gridCol w:w="648"/>
      </w:tblGrid>
      <w:tr w:rsidR="00572AB3" w:rsidRPr="00673C0A" w14:paraId="77AC024A" w14:textId="77777777" w:rsidTr="00AE2A01">
        <w:trPr>
          <w:trHeight w:val="19"/>
        </w:trPr>
        <w:tc>
          <w:tcPr>
            <w:tcW w:w="2430" w:type="dxa"/>
            <w:vAlign w:val="center"/>
          </w:tcPr>
          <w:p w14:paraId="07570328" w14:textId="77777777" w:rsidR="00572AB3" w:rsidRPr="00673C0A" w:rsidRDefault="00572AB3" w:rsidP="00AE2A01">
            <w:pPr>
              <w:ind w:left="-72" w:right="-72"/>
              <w:rPr>
                <w:rFonts w:ascii="Cordia New" w:eastAsia="Times New Roman" w:hAnsi="Cordia New" w:cs="Cordia New"/>
              </w:rPr>
            </w:pPr>
          </w:p>
        </w:tc>
        <w:tc>
          <w:tcPr>
            <w:tcW w:w="12960" w:type="dxa"/>
            <w:gridSpan w:val="20"/>
            <w:vAlign w:val="center"/>
          </w:tcPr>
          <w:p w14:paraId="3020DC31" w14:textId="77777777" w:rsidR="00572AB3" w:rsidRPr="00673C0A" w:rsidRDefault="00572AB3" w:rsidP="00AE2A01">
            <w:pPr>
              <w:pBdr>
                <w:bottom w:val="single" w:sz="4" w:space="1" w:color="auto"/>
              </w:pBdr>
              <w:ind w:left="-43" w:right="-72"/>
              <w:jc w:val="center"/>
              <w:rPr>
                <w:rFonts w:ascii="Cordia New" w:eastAsia="Times New Roman" w:hAnsi="Cordia New" w:cs="Cordia New"/>
                <w:b/>
                <w:bCs/>
              </w:rPr>
            </w:pPr>
            <w:r w:rsidRPr="00673C0A">
              <w:rPr>
                <w:rFonts w:ascii="Cordia New" w:eastAsia="Times New Roman" w:hAnsi="Cordia New" w:cs="Cordia New"/>
                <w:b/>
                <w:bCs/>
              </w:rPr>
              <w:t>31 December 2020</w:t>
            </w:r>
          </w:p>
        </w:tc>
      </w:tr>
      <w:tr w:rsidR="00572AB3" w:rsidRPr="00673C0A" w14:paraId="7538D5CB" w14:textId="77777777" w:rsidTr="00AE2A01">
        <w:trPr>
          <w:trHeight w:val="19"/>
        </w:trPr>
        <w:tc>
          <w:tcPr>
            <w:tcW w:w="2430" w:type="dxa"/>
            <w:vAlign w:val="center"/>
          </w:tcPr>
          <w:p w14:paraId="1CE0BD75" w14:textId="77777777" w:rsidR="00572AB3" w:rsidRPr="00673C0A" w:rsidRDefault="00572AB3" w:rsidP="00AE2A01">
            <w:pPr>
              <w:ind w:left="-72" w:right="-72"/>
              <w:rPr>
                <w:rFonts w:ascii="Cordia New" w:eastAsia="Times New Roman" w:hAnsi="Cordia New" w:cs="Cordia New"/>
              </w:rPr>
            </w:pPr>
          </w:p>
        </w:tc>
        <w:tc>
          <w:tcPr>
            <w:tcW w:w="7128" w:type="dxa"/>
            <w:gridSpan w:val="11"/>
            <w:vAlign w:val="center"/>
          </w:tcPr>
          <w:p w14:paraId="74D0EC9F" w14:textId="77777777" w:rsidR="00572AB3" w:rsidRPr="00673C0A" w:rsidRDefault="00572AB3" w:rsidP="00AE2A01">
            <w:pPr>
              <w:pBdr>
                <w:bottom w:val="single" w:sz="4" w:space="1" w:color="auto"/>
              </w:pBdr>
              <w:ind w:left="-43" w:right="-72"/>
              <w:jc w:val="center"/>
              <w:rPr>
                <w:rFonts w:ascii="Cordia New" w:eastAsia="Times New Roman" w:hAnsi="Cordia New" w:cs="Cordia New"/>
                <w:b/>
                <w:bCs/>
              </w:rPr>
            </w:pPr>
            <w:r w:rsidRPr="00673C0A">
              <w:rPr>
                <w:rFonts w:ascii="Cordia New" w:eastAsia="Times New Roman" w:hAnsi="Cordia New" w:cs="Cordia New"/>
                <w:b/>
                <w:bCs/>
              </w:rPr>
              <w:t>Consolidated financial information</w:t>
            </w:r>
          </w:p>
        </w:tc>
        <w:tc>
          <w:tcPr>
            <w:tcW w:w="5832" w:type="dxa"/>
            <w:gridSpan w:val="9"/>
            <w:vAlign w:val="center"/>
          </w:tcPr>
          <w:p w14:paraId="0E1275AB" w14:textId="77777777" w:rsidR="00572AB3" w:rsidRPr="00673C0A" w:rsidRDefault="00572AB3" w:rsidP="00AE2A01">
            <w:pPr>
              <w:pBdr>
                <w:bottom w:val="single" w:sz="4" w:space="1" w:color="auto"/>
              </w:pBdr>
              <w:ind w:left="-43" w:right="-72"/>
              <w:jc w:val="center"/>
              <w:rPr>
                <w:rFonts w:ascii="Cordia New" w:eastAsia="Times New Roman" w:hAnsi="Cordia New" w:cs="Cordia New"/>
                <w:b/>
                <w:bCs/>
              </w:rPr>
            </w:pPr>
            <w:r w:rsidRPr="00673C0A">
              <w:rPr>
                <w:rFonts w:ascii="Cordia New" w:eastAsia="Times New Roman" w:hAnsi="Cordia New" w:cs="Cordia New"/>
                <w:b/>
                <w:bCs/>
              </w:rPr>
              <w:t>Separate financial information</w:t>
            </w:r>
          </w:p>
        </w:tc>
      </w:tr>
      <w:tr w:rsidR="00572AB3" w:rsidRPr="00673C0A" w14:paraId="22725475" w14:textId="77777777" w:rsidTr="00AE2A01">
        <w:trPr>
          <w:trHeight w:val="19"/>
        </w:trPr>
        <w:tc>
          <w:tcPr>
            <w:tcW w:w="2430" w:type="dxa"/>
            <w:vAlign w:val="center"/>
          </w:tcPr>
          <w:p w14:paraId="206EC130" w14:textId="77777777" w:rsidR="00572AB3" w:rsidRPr="00673C0A" w:rsidRDefault="00572AB3" w:rsidP="00AE2A01">
            <w:pPr>
              <w:ind w:left="-72" w:right="-72"/>
              <w:rPr>
                <w:rFonts w:ascii="Cordia New" w:eastAsia="Times New Roman" w:hAnsi="Cordia New" w:cs="Cordia New"/>
              </w:rPr>
            </w:pPr>
          </w:p>
        </w:tc>
        <w:tc>
          <w:tcPr>
            <w:tcW w:w="648" w:type="dxa"/>
            <w:vAlign w:val="center"/>
            <w:hideMark/>
          </w:tcPr>
          <w:p w14:paraId="53F60C67"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 xml:space="preserve">Baht </w:t>
            </w:r>
          </w:p>
        </w:tc>
        <w:tc>
          <w:tcPr>
            <w:tcW w:w="648" w:type="dxa"/>
            <w:vAlign w:val="center"/>
            <w:hideMark/>
          </w:tcPr>
          <w:p w14:paraId="2146AD94"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 xml:space="preserve">USD </w:t>
            </w:r>
          </w:p>
        </w:tc>
        <w:tc>
          <w:tcPr>
            <w:tcW w:w="648" w:type="dxa"/>
            <w:vAlign w:val="center"/>
          </w:tcPr>
          <w:p w14:paraId="2F7DB84B"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GBP</w:t>
            </w:r>
          </w:p>
        </w:tc>
        <w:tc>
          <w:tcPr>
            <w:tcW w:w="648" w:type="dxa"/>
            <w:vAlign w:val="center"/>
            <w:hideMark/>
          </w:tcPr>
          <w:p w14:paraId="0513F190"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AUD</w:t>
            </w:r>
          </w:p>
        </w:tc>
        <w:tc>
          <w:tcPr>
            <w:tcW w:w="648" w:type="dxa"/>
            <w:vAlign w:val="center"/>
            <w:hideMark/>
          </w:tcPr>
          <w:p w14:paraId="6926CC65"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 xml:space="preserve">EUR  </w:t>
            </w:r>
          </w:p>
        </w:tc>
        <w:tc>
          <w:tcPr>
            <w:tcW w:w="648" w:type="dxa"/>
            <w:vAlign w:val="center"/>
            <w:hideMark/>
          </w:tcPr>
          <w:p w14:paraId="107C298B"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CNY</w:t>
            </w:r>
          </w:p>
        </w:tc>
        <w:tc>
          <w:tcPr>
            <w:tcW w:w="648" w:type="dxa"/>
            <w:vAlign w:val="center"/>
            <w:hideMark/>
          </w:tcPr>
          <w:p w14:paraId="06526DBA"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AED</w:t>
            </w:r>
          </w:p>
        </w:tc>
        <w:tc>
          <w:tcPr>
            <w:tcW w:w="648" w:type="dxa"/>
            <w:vAlign w:val="center"/>
          </w:tcPr>
          <w:p w14:paraId="23481CD6"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SGD</w:t>
            </w:r>
          </w:p>
        </w:tc>
        <w:tc>
          <w:tcPr>
            <w:tcW w:w="648" w:type="dxa"/>
            <w:vAlign w:val="center"/>
            <w:hideMark/>
          </w:tcPr>
          <w:p w14:paraId="20871449"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BRL</w:t>
            </w:r>
          </w:p>
        </w:tc>
        <w:tc>
          <w:tcPr>
            <w:tcW w:w="648" w:type="dxa"/>
            <w:vAlign w:val="center"/>
            <w:hideMark/>
          </w:tcPr>
          <w:p w14:paraId="7922067D"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MYR</w:t>
            </w:r>
          </w:p>
        </w:tc>
        <w:tc>
          <w:tcPr>
            <w:tcW w:w="648" w:type="dxa"/>
            <w:vAlign w:val="center"/>
          </w:tcPr>
          <w:p w14:paraId="295FDEAD"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LKR</w:t>
            </w:r>
          </w:p>
        </w:tc>
        <w:tc>
          <w:tcPr>
            <w:tcW w:w="648" w:type="dxa"/>
            <w:vAlign w:val="center"/>
            <w:hideMark/>
          </w:tcPr>
          <w:p w14:paraId="5DEE50A9"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 xml:space="preserve">Baht </w:t>
            </w:r>
          </w:p>
        </w:tc>
        <w:tc>
          <w:tcPr>
            <w:tcW w:w="648" w:type="dxa"/>
            <w:vAlign w:val="center"/>
            <w:hideMark/>
          </w:tcPr>
          <w:p w14:paraId="1A995DFB"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 xml:space="preserve">USD </w:t>
            </w:r>
          </w:p>
        </w:tc>
        <w:tc>
          <w:tcPr>
            <w:tcW w:w="648" w:type="dxa"/>
            <w:vAlign w:val="center"/>
          </w:tcPr>
          <w:p w14:paraId="08B71FF5"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GBP</w:t>
            </w:r>
          </w:p>
        </w:tc>
        <w:tc>
          <w:tcPr>
            <w:tcW w:w="648" w:type="dxa"/>
            <w:vAlign w:val="center"/>
            <w:hideMark/>
          </w:tcPr>
          <w:p w14:paraId="7451AF33"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 xml:space="preserve">AUD </w:t>
            </w:r>
          </w:p>
        </w:tc>
        <w:tc>
          <w:tcPr>
            <w:tcW w:w="648" w:type="dxa"/>
            <w:vAlign w:val="center"/>
            <w:hideMark/>
          </w:tcPr>
          <w:p w14:paraId="7CBB3661"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 xml:space="preserve">EUR </w:t>
            </w:r>
          </w:p>
        </w:tc>
        <w:tc>
          <w:tcPr>
            <w:tcW w:w="648" w:type="dxa"/>
            <w:vAlign w:val="center"/>
          </w:tcPr>
          <w:p w14:paraId="35221502"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SGD</w:t>
            </w:r>
          </w:p>
        </w:tc>
        <w:tc>
          <w:tcPr>
            <w:tcW w:w="648" w:type="dxa"/>
            <w:vAlign w:val="center"/>
            <w:hideMark/>
          </w:tcPr>
          <w:p w14:paraId="778CCB9C"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 xml:space="preserve">BRL </w:t>
            </w:r>
          </w:p>
        </w:tc>
        <w:tc>
          <w:tcPr>
            <w:tcW w:w="648" w:type="dxa"/>
            <w:vAlign w:val="center"/>
            <w:hideMark/>
          </w:tcPr>
          <w:p w14:paraId="6F6C105D"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MYR</w:t>
            </w:r>
          </w:p>
        </w:tc>
        <w:tc>
          <w:tcPr>
            <w:tcW w:w="648" w:type="dxa"/>
            <w:vAlign w:val="center"/>
          </w:tcPr>
          <w:p w14:paraId="1FBCA0D2"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LKR</w:t>
            </w:r>
          </w:p>
        </w:tc>
      </w:tr>
      <w:tr w:rsidR="00572AB3" w:rsidRPr="00673C0A" w14:paraId="01C25E7B" w14:textId="77777777" w:rsidTr="00AE2A01">
        <w:trPr>
          <w:trHeight w:val="19"/>
        </w:trPr>
        <w:tc>
          <w:tcPr>
            <w:tcW w:w="2430" w:type="dxa"/>
            <w:vAlign w:val="center"/>
          </w:tcPr>
          <w:p w14:paraId="171EE0E0" w14:textId="77777777" w:rsidR="00572AB3" w:rsidRPr="00673C0A" w:rsidRDefault="00572AB3" w:rsidP="00AE2A01">
            <w:pPr>
              <w:ind w:left="-72" w:right="-72"/>
              <w:rPr>
                <w:rFonts w:ascii="Cordia New" w:eastAsia="Times New Roman" w:hAnsi="Cordia New" w:cs="Cordia New"/>
              </w:rPr>
            </w:pPr>
          </w:p>
        </w:tc>
        <w:tc>
          <w:tcPr>
            <w:tcW w:w="648" w:type="dxa"/>
            <w:vAlign w:val="center"/>
            <w:hideMark/>
          </w:tcPr>
          <w:p w14:paraId="16A5B916" w14:textId="77777777" w:rsidR="00572AB3" w:rsidRPr="00673C0A" w:rsidRDefault="00572AB3" w:rsidP="00AE2A01">
            <w:pPr>
              <w:pBdr>
                <w:bottom w:val="single" w:sz="4" w:space="1" w:color="auto"/>
              </w:pBdr>
              <w:ind w:left="-43" w:right="-72"/>
              <w:jc w:val="right"/>
              <w:rPr>
                <w:rFonts w:ascii="Cordia New" w:eastAsia="Times New Roman" w:hAnsi="Cordia New" w:cs="Cordia New"/>
                <w:b/>
                <w:bCs/>
                <w:cs/>
              </w:rPr>
            </w:pPr>
            <w:r w:rsidRPr="00673C0A">
              <w:rPr>
                <w:rFonts w:ascii="Cordia New" w:eastAsia="Times New Roman" w:hAnsi="Cordia New" w:cs="Cordia New"/>
                <w:b/>
                <w:bCs/>
              </w:rPr>
              <w:t>Million</w:t>
            </w:r>
          </w:p>
        </w:tc>
        <w:tc>
          <w:tcPr>
            <w:tcW w:w="648" w:type="dxa"/>
            <w:vAlign w:val="center"/>
            <w:hideMark/>
          </w:tcPr>
          <w:p w14:paraId="6EBA2DF2"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tcPr>
          <w:p w14:paraId="77819C84"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425E5AAE"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38C9A040"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2A158554"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16A8A556"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tcPr>
          <w:p w14:paraId="5EDB8219"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261AD938"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6F0BEE8A"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tcPr>
          <w:p w14:paraId="37CB22FD"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070A0B52"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2761003D"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tcPr>
          <w:p w14:paraId="4F52E785"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3A88BE78"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2AFFE3AD"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tcPr>
          <w:p w14:paraId="35CE34C5"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42CB4A00"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0BE2B313"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tcPr>
          <w:p w14:paraId="12FCA7E9"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r>
      <w:tr w:rsidR="00572AB3" w:rsidRPr="00673C0A" w14:paraId="2A20F7F7" w14:textId="77777777" w:rsidTr="00AE2A01">
        <w:trPr>
          <w:trHeight w:val="19"/>
        </w:trPr>
        <w:tc>
          <w:tcPr>
            <w:tcW w:w="2430" w:type="dxa"/>
            <w:vAlign w:val="center"/>
          </w:tcPr>
          <w:p w14:paraId="18AF3714" w14:textId="77777777" w:rsidR="00572AB3" w:rsidRPr="00673C0A" w:rsidRDefault="00572AB3" w:rsidP="00AE2A01">
            <w:pPr>
              <w:ind w:left="-72" w:right="-72"/>
              <w:rPr>
                <w:rFonts w:ascii="Cordia New" w:eastAsia="Times New Roman" w:hAnsi="Cordia New" w:cs="Cordia New"/>
              </w:rPr>
            </w:pPr>
          </w:p>
        </w:tc>
        <w:tc>
          <w:tcPr>
            <w:tcW w:w="648" w:type="dxa"/>
            <w:vAlign w:val="center"/>
          </w:tcPr>
          <w:p w14:paraId="14E0BC0F"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0C9B4200"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3B3FB678"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1647E37A"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5EEE768A"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7D468750"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15C1F995"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4D9083CC"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3C1D0B91"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41518714"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6FB7D617"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7A9D29A9"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7A543B97"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0C7F1229"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01E85D94"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4A5AB076"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14307377"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21CA697C"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6D3D77EF"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6A2F0D5F" w14:textId="77777777" w:rsidR="00572AB3" w:rsidRPr="00673C0A" w:rsidRDefault="00572AB3" w:rsidP="00AE2A01">
            <w:pPr>
              <w:ind w:left="-43" w:right="-72"/>
              <w:jc w:val="right"/>
              <w:rPr>
                <w:rFonts w:ascii="Cordia New" w:eastAsia="Times New Roman" w:hAnsi="Cordia New" w:cs="Cordia New"/>
              </w:rPr>
            </w:pPr>
          </w:p>
        </w:tc>
      </w:tr>
      <w:tr w:rsidR="00572AB3" w:rsidRPr="00673C0A" w14:paraId="64485167" w14:textId="77777777" w:rsidTr="00AE2A01">
        <w:trPr>
          <w:trHeight w:val="19"/>
        </w:trPr>
        <w:tc>
          <w:tcPr>
            <w:tcW w:w="2430" w:type="dxa"/>
            <w:vAlign w:val="center"/>
            <w:hideMark/>
          </w:tcPr>
          <w:p w14:paraId="4DD57B46" w14:textId="77777777" w:rsidR="00572AB3" w:rsidRPr="00673C0A" w:rsidRDefault="00572AB3" w:rsidP="00AE2A01">
            <w:pPr>
              <w:ind w:left="-72" w:right="-72"/>
              <w:rPr>
                <w:rFonts w:ascii="Cordia New" w:eastAsia="Times New Roman" w:hAnsi="Cordia New" w:cs="Cordia New"/>
              </w:rPr>
            </w:pPr>
            <w:r w:rsidRPr="00673C0A">
              <w:rPr>
                <w:rFonts w:ascii="Cordia New" w:eastAsia="Times New Roman" w:hAnsi="Cordia New" w:cs="Cordia New"/>
              </w:rPr>
              <w:t xml:space="preserve">Letters of guarantees issued </w:t>
            </w:r>
          </w:p>
        </w:tc>
        <w:tc>
          <w:tcPr>
            <w:tcW w:w="648" w:type="dxa"/>
            <w:vAlign w:val="bottom"/>
          </w:tcPr>
          <w:p w14:paraId="11E6FD48" w14:textId="77777777" w:rsidR="00572AB3" w:rsidRPr="00673C0A" w:rsidRDefault="00572AB3" w:rsidP="00AE2A01">
            <w:pPr>
              <w:ind w:left="-43" w:right="-72"/>
              <w:jc w:val="right"/>
              <w:rPr>
                <w:rFonts w:ascii="Cordia New" w:eastAsia="Times New Roman" w:hAnsi="Cordia New" w:cs="Cordia New"/>
                <w:cs/>
              </w:rPr>
            </w:pPr>
          </w:p>
        </w:tc>
        <w:tc>
          <w:tcPr>
            <w:tcW w:w="648" w:type="dxa"/>
            <w:vAlign w:val="bottom"/>
          </w:tcPr>
          <w:p w14:paraId="658F6641"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4952C72B" w14:textId="77777777" w:rsidR="00572AB3" w:rsidRPr="00673C0A" w:rsidRDefault="00572AB3" w:rsidP="00AE2A01">
            <w:pPr>
              <w:ind w:left="-43" w:right="-72"/>
              <w:jc w:val="right"/>
              <w:rPr>
                <w:rFonts w:ascii="Cordia New" w:eastAsia="Times New Roman" w:hAnsi="Cordia New" w:cs="Cordia New"/>
                <w:cs/>
              </w:rPr>
            </w:pPr>
          </w:p>
        </w:tc>
        <w:tc>
          <w:tcPr>
            <w:tcW w:w="648" w:type="dxa"/>
            <w:vAlign w:val="bottom"/>
          </w:tcPr>
          <w:p w14:paraId="07AFAA9F"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79313BBF"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70CE121C"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2C99A29A"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1CFFAD1D"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17A0E9BC"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13338D9E"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3BCCA257"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347CC96F"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32487B65"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21B2A3E4"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5D461F45"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662A71CE"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055CE094"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57204117"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0B6DF975"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1507B8C6" w14:textId="77777777" w:rsidR="00572AB3" w:rsidRPr="00673C0A" w:rsidRDefault="00572AB3" w:rsidP="00AE2A01">
            <w:pPr>
              <w:ind w:left="-43" w:right="-72"/>
              <w:jc w:val="right"/>
              <w:rPr>
                <w:rFonts w:ascii="Cordia New" w:eastAsia="Times New Roman" w:hAnsi="Cordia New" w:cs="Cordia New"/>
              </w:rPr>
            </w:pPr>
          </w:p>
        </w:tc>
      </w:tr>
      <w:tr w:rsidR="00572AB3" w:rsidRPr="00673C0A" w14:paraId="30DFA056" w14:textId="77777777" w:rsidTr="00AE2A01">
        <w:trPr>
          <w:trHeight w:val="19"/>
        </w:trPr>
        <w:tc>
          <w:tcPr>
            <w:tcW w:w="2430" w:type="dxa"/>
            <w:vAlign w:val="center"/>
            <w:hideMark/>
          </w:tcPr>
          <w:p w14:paraId="4567D594" w14:textId="77777777" w:rsidR="00572AB3" w:rsidRPr="00673C0A" w:rsidRDefault="00572AB3" w:rsidP="00AE2A01">
            <w:pPr>
              <w:ind w:left="-72" w:right="-72"/>
              <w:rPr>
                <w:rFonts w:ascii="Cordia New" w:eastAsia="Times New Roman" w:hAnsi="Cordia New" w:cs="Cordia New"/>
                <w:spacing w:val="-4"/>
              </w:rPr>
            </w:pPr>
            <w:r w:rsidRPr="00673C0A">
              <w:rPr>
                <w:rFonts w:ascii="Cordia New" w:eastAsia="Times New Roman" w:hAnsi="Cordia New" w:cs="Cordia New"/>
              </w:rPr>
              <w:t xml:space="preserve">   </w:t>
            </w:r>
            <w:r w:rsidRPr="00673C0A">
              <w:rPr>
                <w:rFonts w:ascii="Cordia New" w:eastAsia="Times New Roman" w:hAnsi="Cordia New" w:cs="Cordia New"/>
                <w:spacing w:val="-4"/>
              </w:rPr>
              <w:t>by banks on behalf of the Group</w:t>
            </w:r>
          </w:p>
        </w:tc>
        <w:tc>
          <w:tcPr>
            <w:tcW w:w="648" w:type="dxa"/>
            <w:vAlign w:val="bottom"/>
          </w:tcPr>
          <w:p w14:paraId="3B795D97"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cs/>
              </w:rPr>
              <w:t>1</w:t>
            </w:r>
            <w:r w:rsidRPr="00673C0A">
              <w:rPr>
                <w:rFonts w:ascii="Cordia New" w:eastAsia="Times New Roman" w:hAnsi="Cordia New" w:cs="Cordia New"/>
              </w:rPr>
              <w:t>,</w:t>
            </w:r>
            <w:r w:rsidRPr="00673C0A">
              <w:rPr>
                <w:rFonts w:ascii="Cordia New" w:eastAsia="Times New Roman" w:hAnsi="Cordia New" w:cs="Cordia New"/>
                <w:cs/>
              </w:rPr>
              <w:t>410.4</w:t>
            </w:r>
          </w:p>
        </w:tc>
        <w:tc>
          <w:tcPr>
            <w:tcW w:w="648" w:type="dxa"/>
            <w:vAlign w:val="bottom"/>
          </w:tcPr>
          <w:p w14:paraId="3A0846FE"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w:t>
            </w:r>
          </w:p>
        </w:tc>
        <w:tc>
          <w:tcPr>
            <w:tcW w:w="648" w:type="dxa"/>
            <w:vAlign w:val="bottom"/>
          </w:tcPr>
          <w:p w14:paraId="6A984FA5"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w:t>
            </w:r>
          </w:p>
        </w:tc>
        <w:tc>
          <w:tcPr>
            <w:tcW w:w="648" w:type="dxa"/>
            <w:vAlign w:val="bottom"/>
          </w:tcPr>
          <w:p w14:paraId="703450D1"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20.9</w:t>
            </w:r>
          </w:p>
        </w:tc>
        <w:tc>
          <w:tcPr>
            <w:tcW w:w="648" w:type="dxa"/>
            <w:vAlign w:val="bottom"/>
          </w:tcPr>
          <w:p w14:paraId="220D6700"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32.2</w:t>
            </w:r>
          </w:p>
        </w:tc>
        <w:tc>
          <w:tcPr>
            <w:tcW w:w="648" w:type="dxa"/>
            <w:vAlign w:val="bottom"/>
          </w:tcPr>
          <w:p w14:paraId="77353540"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w:t>
            </w:r>
          </w:p>
        </w:tc>
        <w:tc>
          <w:tcPr>
            <w:tcW w:w="648" w:type="dxa"/>
            <w:vAlign w:val="bottom"/>
          </w:tcPr>
          <w:p w14:paraId="4F48D8AD"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cs/>
              </w:rPr>
              <w:t>30.0</w:t>
            </w:r>
          </w:p>
        </w:tc>
        <w:tc>
          <w:tcPr>
            <w:tcW w:w="648" w:type="dxa"/>
            <w:vAlign w:val="bottom"/>
          </w:tcPr>
          <w:p w14:paraId="38AD4B93"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w:t>
            </w:r>
          </w:p>
        </w:tc>
        <w:tc>
          <w:tcPr>
            <w:tcW w:w="648" w:type="dxa"/>
            <w:vAlign w:val="bottom"/>
          </w:tcPr>
          <w:p w14:paraId="6B39215D"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w:t>
            </w:r>
          </w:p>
        </w:tc>
        <w:tc>
          <w:tcPr>
            <w:tcW w:w="648" w:type="dxa"/>
            <w:vAlign w:val="bottom"/>
          </w:tcPr>
          <w:p w14:paraId="09C1DA42"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cs/>
              </w:rPr>
              <w:t>0.5</w:t>
            </w:r>
          </w:p>
        </w:tc>
        <w:tc>
          <w:tcPr>
            <w:tcW w:w="648" w:type="dxa"/>
            <w:vAlign w:val="bottom"/>
          </w:tcPr>
          <w:p w14:paraId="6CDED7FC" w14:textId="77777777" w:rsidR="00572AB3" w:rsidRPr="00673C0A" w:rsidRDefault="00572AB3" w:rsidP="00AE2A01">
            <w:pPr>
              <w:ind w:left="-43" w:right="-72"/>
              <w:jc w:val="right"/>
              <w:rPr>
                <w:rFonts w:ascii="Cordia New" w:eastAsia="Times New Roman" w:hAnsi="Cordia New" w:cs="Cordia New"/>
                <w:cs/>
              </w:rPr>
            </w:pPr>
            <w:r w:rsidRPr="00673C0A">
              <w:rPr>
                <w:rFonts w:ascii="Cordia New" w:eastAsia="Times New Roman" w:hAnsi="Cordia New" w:cs="Cordia New"/>
              </w:rPr>
              <w:t>-</w:t>
            </w:r>
          </w:p>
        </w:tc>
        <w:tc>
          <w:tcPr>
            <w:tcW w:w="648" w:type="dxa"/>
            <w:vAlign w:val="bottom"/>
          </w:tcPr>
          <w:p w14:paraId="3C10DFB9"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cs/>
              </w:rPr>
              <w:t>908.8</w:t>
            </w:r>
          </w:p>
        </w:tc>
        <w:tc>
          <w:tcPr>
            <w:tcW w:w="648" w:type="dxa"/>
            <w:vAlign w:val="bottom"/>
          </w:tcPr>
          <w:p w14:paraId="6E639BBD"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w:t>
            </w:r>
          </w:p>
        </w:tc>
        <w:tc>
          <w:tcPr>
            <w:tcW w:w="648" w:type="dxa"/>
            <w:vAlign w:val="bottom"/>
          </w:tcPr>
          <w:p w14:paraId="7E5A9233"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w:t>
            </w:r>
          </w:p>
        </w:tc>
        <w:tc>
          <w:tcPr>
            <w:tcW w:w="648" w:type="dxa"/>
            <w:vAlign w:val="bottom"/>
          </w:tcPr>
          <w:p w14:paraId="73A7A822"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w:t>
            </w:r>
          </w:p>
        </w:tc>
        <w:tc>
          <w:tcPr>
            <w:tcW w:w="648" w:type="dxa"/>
            <w:vAlign w:val="bottom"/>
          </w:tcPr>
          <w:p w14:paraId="01EA1911"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w:t>
            </w:r>
          </w:p>
        </w:tc>
        <w:tc>
          <w:tcPr>
            <w:tcW w:w="648" w:type="dxa"/>
            <w:vAlign w:val="bottom"/>
          </w:tcPr>
          <w:p w14:paraId="0CD04645"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w:t>
            </w:r>
          </w:p>
        </w:tc>
        <w:tc>
          <w:tcPr>
            <w:tcW w:w="648" w:type="dxa"/>
            <w:vAlign w:val="bottom"/>
          </w:tcPr>
          <w:p w14:paraId="2D24752D"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w:t>
            </w:r>
          </w:p>
        </w:tc>
        <w:tc>
          <w:tcPr>
            <w:tcW w:w="648" w:type="dxa"/>
            <w:vAlign w:val="bottom"/>
          </w:tcPr>
          <w:p w14:paraId="6AAFFAFB"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cs/>
              </w:rPr>
              <w:t>0.5</w:t>
            </w:r>
          </w:p>
        </w:tc>
        <w:tc>
          <w:tcPr>
            <w:tcW w:w="648" w:type="dxa"/>
            <w:vAlign w:val="bottom"/>
          </w:tcPr>
          <w:p w14:paraId="7C3C5040" w14:textId="77777777" w:rsidR="00572AB3" w:rsidRPr="00673C0A" w:rsidRDefault="00572AB3" w:rsidP="00AE2A01">
            <w:pPr>
              <w:ind w:left="-43" w:right="-72"/>
              <w:jc w:val="right"/>
              <w:rPr>
                <w:rFonts w:ascii="Cordia New" w:eastAsia="Times New Roman" w:hAnsi="Cordia New" w:cs="Cordia New"/>
                <w:cs/>
              </w:rPr>
            </w:pPr>
            <w:r w:rsidRPr="00673C0A">
              <w:rPr>
                <w:rFonts w:ascii="Cordia New" w:eastAsia="Times New Roman" w:hAnsi="Cordia New" w:cs="Cordia New"/>
              </w:rPr>
              <w:t>-</w:t>
            </w:r>
          </w:p>
        </w:tc>
      </w:tr>
      <w:tr w:rsidR="00572AB3" w:rsidRPr="00673C0A" w14:paraId="6EC69AAD" w14:textId="77777777" w:rsidTr="00AE2A01">
        <w:trPr>
          <w:trHeight w:val="19"/>
        </w:trPr>
        <w:tc>
          <w:tcPr>
            <w:tcW w:w="2430" w:type="dxa"/>
            <w:vAlign w:val="center"/>
            <w:hideMark/>
          </w:tcPr>
          <w:p w14:paraId="0E16CB1A" w14:textId="77777777" w:rsidR="00572AB3" w:rsidRPr="00673C0A" w:rsidRDefault="00572AB3" w:rsidP="00AE2A01">
            <w:pPr>
              <w:ind w:left="-72" w:right="-72"/>
              <w:rPr>
                <w:rFonts w:ascii="Cordia New" w:eastAsia="Times New Roman" w:hAnsi="Cordia New" w:cs="Cordia New"/>
              </w:rPr>
            </w:pPr>
            <w:r w:rsidRPr="00673C0A">
              <w:rPr>
                <w:rFonts w:ascii="Cordia New" w:eastAsia="Times New Roman" w:hAnsi="Cordia New" w:cs="Cordia New"/>
              </w:rPr>
              <w:t xml:space="preserve">Guarantee given by the Group </w:t>
            </w:r>
          </w:p>
          <w:p w14:paraId="1B7A5F57" w14:textId="77777777" w:rsidR="00572AB3" w:rsidRPr="00673C0A" w:rsidRDefault="00572AB3" w:rsidP="00AE2A01">
            <w:pPr>
              <w:ind w:left="-72" w:right="-72"/>
              <w:rPr>
                <w:rFonts w:ascii="Cordia New" w:eastAsia="Times New Roman" w:hAnsi="Cordia New" w:cs="Cordia New"/>
                <w:spacing w:val="-6"/>
              </w:rPr>
            </w:pPr>
            <w:r w:rsidRPr="00673C0A">
              <w:rPr>
                <w:rFonts w:ascii="Cordia New" w:eastAsia="Times New Roman" w:hAnsi="Cordia New" w:cs="Cordia New"/>
              </w:rPr>
              <w:t xml:space="preserve">   </w:t>
            </w:r>
            <w:r w:rsidRPr="00673C0A">
              <w:rPr>
                <w:rFonts w:ascii="Cordia New" w:eastAsia="Times New Roman" w:hAnsi="Cordia New" w:cs="Cordia New"/>
                <w:spacing w:val="-6"/>
              </w:rPr>
              <w:t>to financial institution to guarantee</w:t>
            </w:r>
          </w:p>
        </w:tc>
        <w:tc>
          <w:tcPr>
            <w:tcW w:w="648" w:type="dxa"/>
            <w:vAlign w:val="bottom"/>
          </w:tcPr>
          <w:p w14:paraId="40A85D9A"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161BC459"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42485749"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6C4953E6"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54248A3A"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18D7ADA9"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252DF706"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6F6A77B8"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627FC62D"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5AE2A1C2"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43648184"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01C99054"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2CB2A528"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5C76C3AD"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533DB404"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012FD413"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22E78F7B"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28782C77"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254E9AD9"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53974F36" w14:textId="77777777" w:rsidR="00572AB3" w:rsidRPr="00673C0A" w:rsidRDefault="00572AB3" w:rsidP="00AE2A01">
            <w:pPr>
              <w:ind w:left="-43" w:right="-72"/>
              <w:jc w:val="right"/>
              <w:rPr>
                <w:rFonts w:ascii="Cordia New" w:eastAsia="Times New Roman" w:hAnsi="Cordia New" w:cs="Cordia New"/>
              </w:rPr>
            </w:pPr>
          </w:p>
        </w:tc>
      </w:tr>
      <w:tr w:rsidR="00572AB3" w:rsidRPr="00673C0A" w14:paraId="6233C8E3" w14:textId="77777777" w:rsidTr="00AE2A01">
        <w:trPr>
          <w:trHeight w:val="19"/>
        </w:trPr>
        <w:tc>
          <w:tcPr>
            <w:tcW w:w="2430" w:type="dxa"/>
            <w:vAlign w:val="center"/>
            <w:hideMark/>
          </w:tcPr>
          <w:p w14:paraId="5428CF17" w14:textId="77777777" w:rsidR="00572AB3" w:rsidRPr="00673C0A" w:rsidRDefault="00572AB3" w:rsidP="00AE2A01">
            <w:pPr>
              <w:ind w:left="-72" w:right="-72"/>
              <w:rPr>
                <w:rFonts w:ascii="Cordia New" w:eastAsia="Times New Roman" w:hAnsi="Cordia New" w:cs="Cordia New"/>
              </w:rPr>
            </w:pPr>
            <w:r w:rsidRPr="00673C0A">
              <w:rPr>
                <w:rFonts w:ascii="Cordia New" w:eastAsia="Times New Roman" w:hAnsi="Cordia New" w:cs="Cordia New"/>
              </w:rPr>
              <w:t xml:space="preserve">   for credit facilities</w:t>
            </w:r>
          </w:p>
        </w:tc>
        <w:tc>
          <w:tcPr>
            <w:tcW w:w="648" w:type="dxa"/>
            <w:vAlign w:val="bottom"/>
          </w:tcPr>
          <w:p w14:paraId="3C9D8317"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6,</w:t>
            </w:r>
            <w:r w:rsidRPr="00673C0A">
              <w:rPr>
                <w:rFonts w:ascii="Cordia New" w:eastAsia="Times New Roman" w:hAnsi="Cordia New" w:cs="Cordia New"/>
                <w:cs/>
              </w:rPr>
              <w:t>3</w:t>
            </w:r>
            <w:r w:rsidRPr="00673C0A">
              <w:rPr>
                <w:rFonts w:ascii="Cordia New" w:eastAsia="Times New Roman" w:hAnsi="Cordia New" w:cs="Cordia New"/>
              </w:rPr>
              <w:t>67</w:t>
            </w:r>
            <w:r w:rsidRPr="00673C0A">
              <w:rPr>
                <w:rFonts w:ascii="Cordia New" w:eastAsia="Times New Roman" w:hAnsi="Cordia New" w:cs="Cordia New"/>
                <w:cs/>
              </w:rPr>
              <w:t>.</w:t>
            </w:r>
            <w:r w:rsidRPr="00673C0A">
              <w:rPr>
                <w:rFonts w:ascii="Cordia New" w:eastAsia="Times New Roman" w:hAnsi="Cordia New" w:cs="Cordia New"/>
              </w:rPr>
              <w:t>6</w:t>
            </w:r>
          </w:p>
        </w:tc>
        <w:tc>
          <w:tcPr>
            <w:tcW w:w="648" w:type="dxa"/>
            <w:vAlign w:val="bottom"/>
          </w:tcPr>
          <w:p w14:paraId="01BAEC1D"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cs/>
              </w:rPr>
              <w:t>121.1</w:t>
            </w:r>
          </w:p>
        </w:tc>
        <w:tc>
          <w:tcPr>
            <w:tcW w:w="648" w:type="dxa"/>
            <w:vAlign w:val="bottom"/>
          </w:tcPr>
          <w:p w14:paraId="7B00D771"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6.2</w:t>
            </w:r>
          </w:p>
        </w:tc>
        <w:tc>
          <w:tcPr>
            <w:tcW w:w="648" w:type="dxa"/>
            <w:vAlign w:val="bottom"/>
          </w:tcPr>
          <w:p w14:paraId="6A56121F"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138.7</w:t>
            </w:r>
          </w:p>
        </w:tc>
        <w:tc>
          <w:tcPr>
            <w:tcW w:w="648" w:type="dxa"/>
            <w:vAlign w:val="bottom"/>
          </w:tcPr>
          <w:p w14:paraId="03021ACA"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604.2</w:t>
            </w:r>
          </w:p>
        </w:tc>
        <w:tc>
          <w:tcPr>
            <w:tcW w:w="648" w:type="dxa"/>
            <w:vAlign w:val="bottom"/>
          </w:tcPr>
          <w:p w14:paraId="02CA5D9A"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125.0</w:t>
            </w:r>
          </w:p>
        </w:tc>
        <w:tc>
          <w:tcPr>
            <w:tcW w:w="648" w:type="dxa"/>
            <w:vAlign w:val="bottom"/>
          </w:tcPr>
          <w:p w14:paraId="2875827D"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w:t>
            </w:r>
          </w:p>
        </w:tc>
        <w:tc>
          <w:tcPr>
            <w:tcW w:w="648" w:type="dxa"/>
            <w:vAlign w:val="bottom"/>
          </w:tcPr>
          <w:p w14:paraId="3F1BBFF6"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55.0</w:t>
            </w:r>
          </w:p>
        </w:tc>
        <w:tc>
          <w:tcPr>
            <w:tcW w:w="648" w:type="dxa"/>
            <w:vAlign w:val="bottom"/>
          </w:tcPr>
          <w:p w14:paraId="26A0084D"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5.0</w:t>
            </w:r>
          </w:p>
        </w:tc>
        <w:tc>
          <w:tcPr>
            <w:tcW w:w="648" w:type="dxa"/>
            <w:vAlign w:val="bottom"/>
          </w:tcPr>
          <w:p w14:paraId="646B33D5"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100.2</w:t>
            </w:r>
          </w:p>
        </w:tc>
        <w:tc>
          <w:tcPr>
            <w:tcW w:w="648" w:type="dxa"/>
            <w:vAlign w:val="bottom"/>
          </w:tcPr>
          <w:p w14:paraId="7FB0659D"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50.0</w:t>
            </w:r>
          </w:p>
        </w:tc>
        <w:tc>
          <w:tcPr>
            <w:tcW w:w="648" w:type="dxa"/>
            <w:vAlign w:val="bottom"/>
          </w:tcPr>
          <w:p w14:paraId="2D37462D"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3,499.5</w:t>
            </w:r>
          </w:p>
        </w:tc>
        <w:tc>
          <w:tcPr>
            <w:tcW w:w="648" w:type="dxa"/>
            <w:vAlign w:val="bottom"/>
          </w:tcPr>
          <w:p w14:paraId="3C8BF5DA"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121.1</w:t>
            </w:r>
          </w:p>
        </w:tc>
        <w:tc>
          <w:tcPr>
            <w:tcW w:w="648" w:type="dxa"/>
            <w:vAlign w:val="bottom"/>
          </w:tcPr>
          <w:p w14:paraId="60638D4D"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6.1</w:t>
            </w:r>
          </w:p>
        </w:tc>
        <w:tc>
          <w:tcPr>
            <w:tcW w:w="648" w:type="dxa"/>
            <w:vAlign w:val="bottom"/>
          </w:tcPr>
          <w:p w14:paraId="6630AC65"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138.7</w:t>
            </w:r>
          </w:p>
        </w:tc>
        <w:tc>
          <w:tcPr>
            <w:tcW w:w="648" w:type="dxa"/>
            <w:vAlign w:val="bottom"/>
          </w:tcPr>
          <w:p w14:paraId="74528E55"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603.0</w:t>
            </w:r>
          </w:p>
        </w:tc>
        <w:tc>
          <w:tcPr>
            <w:tcW w:w="648" w:type="dxa"/>
            <w:vAlign w:val="bottom"/>
          </w:tcPr>
          <w:p w14:paraId="1E2B4572"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55.0</w:t>
            </w:r>
          </w:p>
        </w:tc>
        <w:tc>
          <w:tcPr>
            <w:tcW w:w="648" w:type="dxa"/>
            <w:vAlign w:val="bottom"/>
          </w:tcPr>
          <w:p w14:paraId="7D13F5E9"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5.0</w:t>
            </w:r>
          </w:p>
        </w:tc>
        <w:tc>
          <w:tcPr>
            <w:tcW w:w="648" w:type="dxa"/>
            <w:vAlign w:val="bottom"/>
          </w:tcPr>
          <w:p w14:paraId="01CDE123"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100.2</w:t>
            </w:r>
          </w:p>
        </w:tc>
        <w:tc>
          <w:tcPr>
            <w:tcW w:w="648" w:type="dxa"/>
            <w:vAlign w:val="bottom"/>
          </w:tcPr>
          <w:p w14:paraId="5242A7FF"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50.0</w:t>
            </w:r>
          </w:p>
        </w:tc>
      </w:tr>
    </w:tbl>
    <w:p w14:paraId="3BF0D24F" w14:textId="77777777" w:rsidR="008F1B4E" w:rsidRPr="008B4DF4" w:rsidRDefault="008F1B4E" w:rsidP="009D5C6B">
      <w:pPr>
        <w:ind w:left="547"/>
        <w:rPr>
          <w:rFonts w:ascii="Cordia New" w:eastAsia="Times New Roman" w:hAnsi="Cordia New" w:cs="Cordia New"/>
          <w:sz w:val="26"/>
          <w:szCs w:val="26"/>
        </w:rPr>
      </w:pPr>
    </w:p>
    <w:p w14:paraId="3F0229BB" w14:textId="77777777" w:rsidR="008F1B4E" w:rsidRDefault="008F1B4E" w:rsidP="00E20585">
      <w:pPr>
        <w:ind w:left="540" w:hanging="540"/>
        <w:rPr>
          <w:rFonts w:ascii="Cordia New" w:hAnsi="Cordia New" w:cs="Cordia New"/>
          <w:sz w:val="26"/>
          <w:szCs w:val="26"/>
        </w:rPr>
        <w:sectPr w:rsidR="008F1B4E" w:rsidSect="00673C0A">
          <w:pgSz w:w="16840" w:h="11907" w:orient="landscape" w:code="9"/>
          <w:pgMar w:top="1728" w:right="720" w:bottom="720" w:left="720" w:header="706" w:footer="576" w:gutter="0"/>
          <w:cols w:space="720"/>
          <w:docGrid w:linePitch="326"/>
        </w:sectPr>
      </w:pPr>
    </w:p>
    <w:p w14:paraId="657FF02D" w14:textId="6D2E2D82" w:rsidR="008C489D" w:rsidRPr="008B4DF4" w:rsidRDefault="008C489D" w:rsidP="008C489D">
      <w:pPr>
        <w:ind w:left="540" w:hanging="540"/>
        <w:rPr>
          <w:rFonts w:ascii="Cordia New" w:hAnsi="Cordia New" w:cs="Cordia New"/>
          <w:b/>
          <w:bCs/>
          <w:sz w:val="26"/>
          <w:szCs w:val="26"/>
        </w:rPr>
      </w:pPr>
      <w:r w:rsidRPr="008B4DF4">
        <w:rPr>
          <w:rFonts w:ascii="Cordia New" w:hAnsi="Cordia New" w:cs="Cordia New"/>
          <w:b/>
          <w:bCs/>
          <w:sz w:val="26"/>
          <w:szCs w:val="26"/>
        </w:rPr>
        <w:lastRenderedPageBreak/>
        <w:t>2</w:t>
      </w:r>
      <w:r w:rsidR="00D8761C">
        <w:rPr>
          <w:rFonts w:ascii="Cordia New" w:hAnsi="Cordia New" w:cs="Cordia New"/>
          <w:b/>
          <w:bCs/>
          <w:sz w:val="26"/>
          <w:szCs w:val="26"/>
        </w:rPr>
        <w:t>1</w:t>
      </w:r>
      <w:r w:rsidRPr="008B4DF4">
        <w:rPr>
          <w:rFonts w:ascii="Cordia New" w:hAnsi="Cordia New" w:cs="Cordia New"/>
          <w:b/>
          <w:bCs/>
          <w:sz w:val="26"/>
          <w:szCs w:val="26"/>
        </w:rPr>
        <w:tab/>
        <w:t>Business acquisitions</w:t>
      </w:r>
    </w:p>
    <w:p w14:paraId="6DA833BA" w14:textId="77777777" w:rsidR="008C489D" w:rsidRDefault="008C489D" w:rsidP="008C489D">
      <w:pPr>
        <w:outlineLvl w:val="7"/>
        <w:rPr>
          <w:rFonts w:ascii="Cordia New" w:eastAsia="Times New Roman" w:hAnsi="Cordia New" w:cs="Cordia New"/>
          <w:b/>
          <w:bCs/>
          <w:sz w:val="26"/>
          <w:szCs w:val="26"/>
        </w:rPr>
      </w:pPr>
    </w:p>
    <w:p w14:paraId="69C15524" w14:textId="246EF3B9" w:rsidR="005851F4" w:rsidRPr="001F0354" w:rsidRDefault="001F0354" w:rsidP="001F0354">
      <w:pPr>
        <w:ind w:left="540" w:hanging="540"/>
        <w:rPr>
          <w:rFonts w:ascii="Cordia New" w:hAnsi="Cordia New" w:cs="Cordia New"/>
          <w:b/>
          <w:bCs/>
          <w:sz w:val="26"/>
          <w:szCs w:val="26"/>
        </w:rPr>
      </w:pPr>
      <w:r>
        <w:rPr>
          <w:rFonts w:ascii="Cordia New" w:hAnsi="Cordia New" w:cs="Cordia New"/>
          <w:b/>
          <w:bCs/>
          <w:sz w:val="26"/>
          <w:szCs w:val="26"/>
        </w:rPr>
        <w:t>21.1</w:t>
      </w:r>
      <w:r>
        <w:rPr>
          <w:rFonts w:ascii="Cordia New" w:hAnsi="Cordia New" w:cs="Cordia New"/>
          <w:b/>
          <w:bCs/>
          <w:sz w:val="26"/>
          <w:szCs w:val="26"/>
        </w:rPr>
        <w:tab/>
      </w:r>
      <w:r w:rsidR="005851F4" w:rsidRPr="001F0354">
        <w:rPr>
          <w:rFonts w:ascii="Cordia New" w:hAnsi="Cordia New" w:cs="Cordia New"/>
          <w:b/>
          <w:bCs/>
          <w:sz w:val="26"/>
          <w:szCs w:val="26"/>
        </w:rPr>
        <w:t>Spoonful Pte. Ltd. and Spoonful (Thailand) Limited</w:t>
      </w:r>
    </w:p>
    <w:p w14:paraId="38EC2BAF" w14:textId="77777777" w:rsidR="005851F4" w:rsidRPr="007350F6" w:rsidRDefault="005851F4" w:rsidP="005851F4">
      <w:pPr>
        <w:ind w:left="540"/>
        <w:outlineLvl w:val="7"/>
        <w:rPr>
          <w:rFonts w:ascii="Cordia New" w:eastAsia="Times New Roman" w:hAnsi="Cordia New" w:cs="Cordia New"/>
          <w:b/>
          <w:bCs/>
          <w:sz w:val="20"/>
          <w:szCs w:val="20"/>
        </w:rPr>
      </w:pPr>
    </w:p>
    <w:p w14:paraId="5754A334" w14:textId="1877ADE2" w:rsidR="005851F4" w:rsidRPr="005851F4" w:rsidRDefault="00B34A81" w:rsidP="00842F04">
      <w:pPr>
        <w:autoSpaceDE w:val="0"/>
        <w:autoSpaceDN w:val="0"/>
        <w:adjustRightInd w:val="0"/>
        <w:ind w:left="540"/>
        <w:jc w:val="thaiDistribute"/>
        <w:rPr>
          <w:rFonts w:ascii="Cordia New" w:eastAsia="Times New Roman" w:hAnsi="Cordia New" w:cs="Cordia New"/>
          <w:spacing w:val="-2"/>
          <w:sz w:val="26"/>
          <w:szCs w:val="26"/>
        </w:rPr>
      </w:pPr>
      <w:r w:rsidRPr="00B34A81">
        <w:rPr>
          <w:rFonts w:ascii="Cordia New" w:eastAsia="Times New Roman" w:hAnsi="Cordia New" w:cs="Cordia New"/>
          <w:spacing w:val="-2"/>
          <w:sz w:val="26"/>
          <w:szCs w:val="26"/>
        </w:rPr>
        <w:t xml:space="preserve">The Group completed the measurement the fair value of identified assets </w:t>
      </w:r>
      <w:proofErr w:type="gramStart"/>
      <w:r w:rsidRPr="00B34A81">
        <w:rPr>
          <w:rFonts w:ascii="Cordia New" w:eastAsia="Times New Roman" w:hAnsi="Cordia New" w:cs="Cordia New"/>
          <w:spacing w:val="-2"/>
          <w:sz w:val="26"/>
          <w:szCs w:val="26"/>
        </w:rPr>
        <w:t>acquired</w:t>
      </w:r>
      <w:proofErr w:type="gramEnd"/>
      <w:r w:rsidRPr="00B34A81">
        <w:rPr>
          <w:rFonts w:ascii="Cordia New" w:eastAsia="Times New Roman" w:hAnsi="Cordia New" w:cs="Cordia New"/>
          <w:spacing w:val="-2"/>
          <w:sz w:val="26"/>
          <w:szCs w:val="26"/>
        </w:rPr>
        <w:t xml:space="preserve"> and liabilities assumed of Spoonful Pte. Ltd. and Spoonful (Thailand) Limited within the time period defined in TFRS 3 </w:t>
      </w:r>
      <w:r w:rsidR="00634E73">
        <w:rPr>
          <w:rFonts w:ascii="Cordia New" w:eastAsia="Times New Roman" w:hAnsi="Cordia New" w:cs="Cordia New"/>
          <w:spacing w:val="-2"/>
          <w:sz w:val="26"/>
          <w:szCs w:val="26"/>
        </w:rPr>
        <w:t>-</w:t>
      </w:r>
      <w:r w:rsidRPr="00B34A81">
        <w:rPr>
          <w:rFonts w:ascii="Cordia New" w:eastAsia="Times New Roman" w:hAnsi="Cordia New" w:cs="Cordia New"/>
          <w:spacing w:val="-2"/>
          <w:sz w:val="26"/>
          <w:szCs w:val="26"/>
        </w:rPr>
        <w:t xml:space="preserve"> Combination in the current period.</w:t>
      </w:r>
      <w:r w:rsidR="00842F04">
        <w:rPr>
          <w:rFonts w:ascii="Cordia New" w:eastAsia="Times New Roman" w:hAnsi="Cordia New" w:cs="Cordia New"/>
          <w:spacing w:val="-2"/>
          <w:sz w:val="26"/>
          <w:szCs w:val="26"/>
        </w:rPr>
        <w:t xml:space="preserve"> </w:t>
      </w:r>
      <w:r w:rsidRPr="00B34A81">
        <w:rPr>
          <w:rFonts w:ascii="Cordia New" w:eastAsia="Times New Roman" w:hAnsi="Cordia New" w:cs="Cordia New"/>
          <w:spacing w:val="-2"/>
          <w:sz w:val="26"/>
          <w:szCs w:val="26"/>
        </w:rPr>
        <w:t xml:space="preserve">In consideration of fair value of assets, the Group determined the measurement of the identified assets </w:t>
      </w:r>
      <w:r>
        <w:rPr>
          <w:rFonts w:ascii="Cordia New" w:eastAsia="Times New Roman" w:hAnsi="Cordia New" w:cs="Cordia New"/>
          <w:spacing w:val="-2"/>
          <w:sz w:val="26"/>
          <w:szCs w:val="26"/>
        </w:rPr>
        <w:t xml:space="preserve">acquired </w:t>
      </w:r>
      <w:r w:rsidRPr="00B34A81">
        <w:rPr>
          <w:rFonts w:ascii="Cordia New" w:eastAsia="Times New Roman" w:hAnsi="Cordia New" w:cs="Cordia New"/>
          <w:spacing w:val="-2"/>
          <w:sz w:val="26"/>
          <w:szCs w:val="26"/>
        </w:rPr>
        <w:t>and liabilities assumed and considered the possibility that the Group received economic benefit reasonably</w:t>
      </w:r>
      <w:r w:rsidR="005851F4" w:rsidRPr="005851F4">
        <w:rPr>
          <w:rFonts w:ascii="Cordia New" w:eastAsia="Times New Roman" w:hAnsi="Cordia New" w:cs="Cordia New"/>
          <w:spacing w:val="-2"/>
          <w:sz w:val="26"/>
          <w:szCs w:val="26"/>
        </w:rPr>
        <w:t>.</w:t>
      </w:r>
    </w:p>
    <w:p w14:paraId="6505D86E" w14:textId="77777777" w:rsidR="005851F4" w:rsidRPr="007350F6" w:rsidRDefault="005851F4" w:rsidP="005851F4">
      <w:pPr>
        <w:autoSpaceDE w:val="0"/>
        <w:autoSpaceDN w:val="0"/>
        <w:adjustRightInd w:val="0"/>
        <w:ind w:left="540"/>
        <w:jc w:val="thaiDistribute"/>
        <w:rPr>
          <w:rFonts w:ascii="Cordia New" w:eastAsia="Times New Roman" w:hAnsi="Cordia New" w:cs="Cordia New"/>
          <w:spacing w:val="-2"/>
          <w:sz w:val="20"/>
          <w:szCs w:val="20"/>
        </w:rPr>
      </w:pPr>
    </w:p>
    <w:p w14:paraId="2C4CEC4C" w14:textId="77777777" w:rsidR="005851F4" w:rsidRPr="005851F4" w:rsidRDefault="005851F4" w:rsidP="005851F4">
      <w:pPr>
        <w:autoSpaceDE w:val="0"/>
        <w:autoSpaceDN w:val="0"/>
        <w:adjustRightInd w:val="0"/>
        <w:ind w:left="540"/>
        <w:jc w:val="thaiDistribute"/>
        <w:rPr>
          <w:rFonts w:ascii="Cordia New" w:eastAsia="Times New Roman" w:hAnsi="Cordia New" w:cs="Cordia New"/>
          <w:spacing w:val="-2"/>
          <w:sz w:val="26"/>
          <w:szCs w:val="26"/>
          <w:cs/>
        </w:rPr>
      </w:pPr>
      <w:r w:rsidRPr="005851F4">
        <w:rPr>
          <w:rFonts w:ascii="Cordia New" w:eastAsia="Times New Roman" w:hAnsi="Cordia New" w:cs="Cordia New"/>
          <w:spacing w:val="-2"/>
          <w:sz w:val="26"/>
          <w:szCs w:val="26"/>
        </w:rPr>
        <w:t>Details of the acquisition were as follows:</w:t>
      </w:r>
    </w:p>
    <w:tbl>
      <w:tblPr>
        <w:tblW w:w="9378" w:type="dxa"/>
        <w:tblInd w:w="90" w:type="dxa"/>
        <w:tblLayout w:type="fixed"/>
        <w:tblLook w:val="04A0" w:firstRow="1" w:lastRow="0" w:firstColumn="1" w:lastColumn="0" w:noHBand="0" w:noVBand="1"/>
      </w:tblPr>
      <w:tblGrid>
        <w:gridCol w:w="7938"/>
        <w:gridCol w:w="1440"/>
      </w:tblGrid>
      <w:tr w:rsidR="005851F4" w:rsidRPr="003E607D" w14:paraId="13AC353F" w14:textId="77777777" w:rsidTr="00586353">
        <w:tc>
          <w:tcPr>
            <w:tcW w:w="7938" w:type="dxa"/>
            <w:vAlign w:val="bottom"/>
          </w:tcPr>
          <w:p w14:paraId="30F7D555" w14:textId="77777777" w:rsidR="005851F4" w:rsidRPr="005851F4" w:rsidRDefault="005851F4" w:rsidP="00634E73">
            <w:pPr>
              <w:tabs>
                <w:tab w:val="center" w:pos="6840"/>
                <w:tab w:val="right" w:pos="8640"/>
              </w:tabs>
              <w:ind w:left="450" w:right="-43"/>
              <w:rPr>
                <w:rFonts w:ascii="Cordia New" w:eastAsia="Times New Roman" w:hAnsi="Cordia New" w:cs="Cordia New"/>
                <w:spacing w:val="-2"/>
                <w:sz w:val="26"/>
                <w:szCs w:val="26"/>
                <w:lang w:eastAsia="en-GB"/>
              </w:rPr>
            </w:pPr>
          </w:p>
        </w:tc>
        <w:tc>
          <w:tcPr>
            <w:tcW w:w="1440" w:type="dxa"/>
            <w:vAlign w:val="bottom"/>
            <w:hideMark/>
          </w:tcPr>
          <w:p w14:paraId="2EBFEB22" w14:textId="77777777" w:rsidR="005851F4" w:rsidRPr="00C752D0" w:rsidRDefault="005851F4" w:rsidP="00586353">
            <w:pPr>
              <w:pBdr>
                <w:bottom w:val="single" w:sz="4" w:space="1" w:color="auto"/>
              </w:pBdr>
              <w:autoSpaceDE w:val="0"/>
              <w:autoSpaceDN w:val="0"/>
              <w:adjustRightInd w:val="0"/>
              <w:ind w:right="-72"/>
              <w:jc w:val="right"/>
              <w:rPr>
                <w:rFonts w:ascii="Cordia New" w:eastAsia="Times New Roman" w:hAnsi="Cordia New" w:cs="Cordia New"/>
                <w:b/>
                <w:bCs/>
                <w:spacing w:val="-2"/>
                <w:sz w:val="26"/>
                <w:szCs w:val="26"/>
                <w:lang w:eastAsia="en-GB"/>
              </w:rPr>
            </w:pPr>
            <w:r w:rsidRPr="00C752D0">
              <w:rPr>
                <w:rFonts w:ascii="Cordia New" w:eastAsia="Times New Roman" w:hAnsi="Cordia New" w:cs="Cordia New"/>
                <w:b/>
                <w:bCs/>
                <w:spacing w:val="-2"/>
                <w:sz w:val="26"/>
                <w:szCs w:val="26"/>
                <w:lang w:eastAsia="en-GB"/>
              </w:rPr>
              <w:t>Baht Million</w:t>
            </w:r>
          </w:p>
        </w:tc>
      </w:tr>
      <w:tr w:rsidR="005851F4" w:rsidRPr="005449C7" w14:paraId="412B3DED" w14:textId="77777777" w:rsidTr="00586353">
        <w:tc>
          <w:tcPr>
            <w:tcW w:w="7938" w:type="dxa"/>
            <w:vAlign w:val="bottom"/>
          </w:tcPr>
          <w:p w14:paraId="508366B6" w14:textId="77777777" w:rsidR="005851F4" w:rsidRPr="005449C7" w:rsidRDefault="005851F4" w:rsidP="00634E73">
            <w:pPr>
              <w:tabs>
                <w:tab w:val="center" w:pos="6840"/>
                <w:tab w:val="right" w:pos="8640"/>
              </w:tabs>
              <w:ind w:left="450" w:right="-43"/>
              <w:rPr>
                <w:rFonts w:ascii="Cordia New" w:eastAsia="Times New Roman" w:hAnsi="Cordia New" w:cs="Cordia New"/>
                <w:spacing w:val="-2"/>
                <w:sz w:val="8"/>
                <w:szCs w:val="8"/>
                <w:lang w:eastAsia="en-GB"/>
              </w:rPr>
            </w:pPr>
          </w:p>
        </w:tc>
        <w:tc>
          <w:tcPr>
            <w:tcW w:w="1440" w:type="dxa"/>
            <w:vAlign w:val="bottom"/>
          </w:tcPr>
          <w:p w14:paraId="5C083021" w14:textId="77777777" w:rsidR="005851F4" w:rsidRPr="005449C7" w:rsidRDefault="005851F4" w:rsidP="00AE2A01">
            <w:pPr>
              <w:ind w:right="-72"/>
              <w:jc w:val="right"/>
              <w:rPr>
                <w:rFonts w:ascii="Cordia New" w:eastAsia="Times New Roman" w:hAnsi="Cordia New" w:cs="Cordia New"/>
                <w:spacing w:val="-2"/>
                <w:sz w:val="8"/>
                <w:szCs w:val="8"/>
                <w:lang w:eastAsia="en-GB"/>
              </w:rPr>
            </w:pPr>
          </w:p>
        </w:tc>
      </w:tr>
      <w:tr w:rsidR="005A3611" w:rsidRPr="003E607D" w14:paraId="5BF19883" w14:textId="77777777" w:rsidTr="00D059C3">
        <w:tc>
          <w:tcPr>
            <w:tcW w:w="7938" w:type="dxa"/>
            <w:vAlign w:val="bottom"/>
            <w:hideMark/>
          </w:tcPr>
          <w:p w14:paraId="33AD05C8" w14:textId="77777777" w:rsidR="005A3611" w:rsidRPr="005851F4" w:rsidRDefault="005A3611" w:rsidP="00D059C3">
            <w:pPr>
              <w:tabs>
                <w:tab w:val="center" w:pos="6840"/>
                <w:tab w:val="right" w:pos="8640"/>
              </w:tabs>
              <w:ind w:left="450" w:right="-43"/>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Purchase price considerations</w:t>
            </w:r>
          </w:p>
        </w:tc>
        <w:tc>
          <w:tcPr>
            <w:tcW w:w="1440" w:type="dxa"/>
            <w:vAlign w:val="bottom"/>
            <w:hideMark/>
          </w:tcPr>
          <w:p w14:paraId="0FC38C7F" w14:textId="61E72A1D" w:rsidR="005A3611" w:rsidRPr="005851F4" w:rsidRDefault="005A3611" w:rsidP="00D059C3">
            <w:pPr>
              <w:ind w:right="-72"/>
              <w:jc w:val="right"/>
              <w:rPr>
                <w:rFonts w:ascii="Cordia New" w:eastAsia="Times New Roman" w:hAnsi="Cordia New" w:cs="Cordia New"/>
                <w:spacing w:val="-2"/>
                <w:sz w:val="26"/>
                <w:szCs w:val="26"/>
                <w:cs/>
                <w:lang w:eastAsia="en-GB"/>
              </w:rPr>
            </w:pPr>
            <w:r w:rsidRPr="005851F4">
              <w:rPr>
                <w:rFonts w:ascii="Cordia New" w:eastAsia="Times New Roman" w:hAnsi="Cordia New" w:cs="Cordia New"/>
                <w:spacing w:val="-2"/>
                <w:sz w:val="26"/>
                <w:szCs w:val="26"/>
                <w:lang w:eastAsia="en-GB"/>
              </w:rPr>
              <w:t>2,5</w:t>
            </w:r>
            <w:r>
              <w:rPr>
                <w:rFonts w:ascii="Cordia New" w:eastAsia="Times New Roman" w:hAnsi="Cordia New" w:cs="Cordia New"/>
                <w:spacing w:val="-2"/>
                <w:sz w:val="26"/>
                <w:szCs w:val="26"/>
                <w:lang w:eastAsia="en-GB"/>
              </w:rPr>
              <w:t>75</w:t>
            </w:r>
          </w:p>
        </w:tc>
      </w:tr>
      <w:tr w:rsidR="005851F4" w:rsidRPr="003E607D" w14:paraId="7ED7CC6A" w14:textId="77777777" w:rsidTr="00586353">
        <w:tc>
          <w:tcPr>
            <w:tcW w:w="7938" w:type="dxa"/>
            <w:vAlign w:val="bottom"/>
            <w:hideMark/>
          </w:tcPr>
          <w:p w14:paraId="32F38211" w14:textId="76F68D16" w:rsidR="005851F4" w:rsidRPr="005851F4" w:rsidRDefault="007350F6" w:rsidP="00634E73">
            <w:pPr>
              <w:tabs>
                <w:tab w:val="center" w:pos="6840"/>
                <w:tab w:val="right" w:pos="8640"/>
              </w:tabs>
              <w:ind w:left="450" w:right="-43"/>
              <w:rPr>
                <w:rFonts w:ascii="Cordia New" w:eastAsia="Times New Roman" w:hAnsi="Cordia New" w:cs="Cordia New"/>
                <w:spacing w:val="-2"/>
                <w:sz w:val="26"/>
                <w:szCs w:val="26"/>
                <w:lang w:eastAsia="en-GB"/>
              </w:rPr>
            </w:pPr>
            <w:r w:rsidRPr="007350F6">
              <w:rPr>
                <w:rFonts w:ascii="Cordia New" w:eastAsia="Times New Roman" w:hAnsi="Cordia New" w:cs="Cordia New"/>
                <w:spacing w:val="-2"/>
                <w:sz w:val="26"/>
                <w:szCs w:val="26"/>
                <w:lang w:eastAsia="en-GB"/>
              </w:rPr>
              <w:t>Adjusted purchase price considerations</w:t>
            </w:r>
          </w:p>
        </w:tc>
        <w:tc>
          <w:tcPr>
            <w:tcW w:w="1440" w:type="dxa"/>
            <w:vAlign w:val="bottom"/>
            <w:hideMark/>
          </w:tcPr>
          <w:p w14:paraId="42D19F44" w14:textId="35DDC03B" w:rsidR="005851F4" w:rsidRPr="005851F4" w:rsidRDefault="005A3611" w:rsidP="007350F6">
            <w:pPr>
              <w:pBdr>
                <w:bottom w:val="single" w:sz="4" w:space="1" w:color="auto"/>
              </w:pBdr>
              <w:ind w:right="-72"/>
              <w:jc w:val="right"/>
              <w:rPr>
                <w:rFonts w:ascii="Cordia New" w:eastAsia="Times New Roman" w:hAnsi="Cordia New" w:cs="Cordia New"/>
                <w:spacing w:val="-2"/>
                <w:sz w:val="26"/>
                <w:szCs w:val="26"/>
                <w:cs/>
                <w:lang w:eastAsia="en-GB"/>
              </w:rPr>
            </w:pPr>
            <w:r>
              <w:rPr>
                <w:rFonts w:ascii="Cordia New" w:eastAsia="Times New Roman" w:hAnsi="Cordia New" w:cs="Cordia New"/>
                <w:spacing w:val="-2"/>
                <w:sz w:val="26"/>
                <w:szCs w:val="26"/>
                <w:lang w:eastAsia="en-GB"/>
              </w:rPr>
              <w:t>(12)</w:t>
            </w:r>
          </w:p>
        </w:tc>
      </w:tr>
      <w:tr w:rsidR="007350F6" w:rsidRPr="005449C7" w14:paraId="2BC6E0DE" w14:textId="77777777" w:rsidTr="00D059C3">
        <w:tc>
          <w:tcPr>
            <w:tcW w:w="7938" w:type="dxa"/>
            <w:vAlign w:val="bottom"/>
          </w:tcPr>
          <w:p w14:paraId="4918BE55" w14:textId="77777777" w:rsidR="007350F6" w:rsidRPr="005449C7" w:rsidRDefault="007350F6" w:rsidP="00D059C3">
            <w:pPr>
              <w:tabs>
                <w:tab w:val="center" w:pos="6840"/>
                <w:tab w:val="right" w:pos="8640"/>
              </w:tabs>
              <w:ind w:left="450" w:right="-43"/>
              <w:rPr>
                <w:rFonts w:ascii="Cordia New" w:eastAsia="Times New Roman" w:hAnsi="Cordia New" w:cs="Cordia New"/>
                <w:spacing w:val="-2"/>
                <w:sz w:val="8"/>
                <w:szCs w:val="8"/>
                <w:lang w:eastAsia="en-GB"/>
              </w:rPr>
            </w:pPr>
          </w:p>
        </w:tc>
        <w:tc>
          <w:tcPr>
            <w:tcW w:w="1440" w:type="dxa"/>
            <w:vAlign w:val="bottom"/>
          </w:tcPr>
          <w:p w14:paraId="554AA5C9" w14:textId="77777777" w:rsidR="007350F6" w:rsidRPr="005449C7" w:rsidRDefault="007350F6" w:rsidP="00D059C3">
            <w:pPr>
              <w:tabs>
                <w:tab w:val="center" w:pos="6840"/>
                <w:tab w:val="right" w:pos="8640"/>
              </w:tabs>
              <w:ind w:left="432" w:right="-43"/>
              <w:jc w:val="right"/>
              <w:rPr>
                <w:rFonts w:ascii="Cordia New" w:eastAsia="Times New Roman" w:hAnsi="Cordia New" w:cs="Cordia New"/>
                <w:spacing w:val="-2"/>
                <w:sz w:val="8"/>
                <w:szCs w:val="8"/>
                <w:lang w:eastAsia="en-GB"/>
              </w:rPr>
            </w:pPr>
          </w:p>
        </w:tc>
      </w:tr>
      <w:tr w:rsidR="007350F6" w:rsidRPr="003E607D" w14:paraId="23F2531D" w14:textId="77777777" w:rsidTr="00D059C3">
        <w:tc>
          <w:tcPr>
            <w:tcW w:w="7938" w:type="dxa"/>
            <w:vAlign w:val="bottom"/>
            <w:hideMark/>
          </w:tcPr>
          <w:p w14:paraId="72EAB1A6" w14:textId="0A76B91A" w:rsidR="007350F6" w:rsidRPr="005851F4" w:rsidRDefault="007350F6" w:rsidP="00D059C3">
            <w:pPr>
              <w:tabs>
                <w:tab w:val="center" w:pos="6840"/>
                <w:tab w:val="right" w:pos="8640"/>
              </w:tabs>
              <w:ind w:left="450" w:right="-43"/>
              <w:rPr>
                <w:rFonts w:ascii="Cordia New" w:eastAsia="Times New Roman" w:hAnsi="Cordia New" w:cs="Cordia New"/>
                <w:spacing w:val="-2"/>
                <w:sz w:val="26"/>
                <w:szCs w:val="26"/>
                <w:lang w:eastAsia="en-GB"/>
              </w:rPr>
            </w:pPr>
            <w:r w:rsidRPr="007350F6">
              <w:rPr>
                <w:rFonts w:ascii="Cordia New" w:eastAsia="Times New Roman" w:hAnsi="Cordia New" w:cs="Cordia New"/>
                <w:spacing w:val="-2"/>
                <w:sz w:val="26"/>
                <w:szCs w:val="26"/>
                <w:lang w:eastAsia="en-GB"/>
              </w:rPr>
              <w:t>Total purchase price considerations</w:t>
            </w:r>
          </w:p>
        </w:tc>
        <w:tc>
          <w:tcPr>
            <w:tcW w:w="1440" w:type="dxa"/>
            <w:vAlign w:val="bottom"/>
            <w:hideMark/>
          </w:tcPr>
          <w:p w14:paraId="30AE25F1" w14:textId="1C7B30C6" w:rsidR="007350F6" w:rsidRPr="005851F4" w:rsidRDefault="007350F6" w:rsidP="00D059C3">
            <w:pPr>
              <w:ind w:right="-72"/>
              <w:jc w:val="right"/>
              <w:rPr>
                <w:rFonts w:ascii="Cordia New" w:eastAsia="Times New Roman" w:hAnsi="Cordia New" w:cs="Cordia New"/>
                <w:spacing w:val="-2"/>
                <w:sz w:val="26"/>
                <w:szCs w:val="26"/>
                <w:cs/>
                <w:lang w:eastAsia="en-GB"/>
              </w:rPr>
            </w:pPr>
            <w:r>
              <w:rPr>
                <w:rFonts w:ascii="Cordia New" w:eastAsia="Times New Roman" w:hAnsi="Cordia New" w:cs="Cordia New"/>
                <w:spacing w:val="-2"/>
                <w:sz w:val="26"/>
                <w:szCs w:val="26"/>
                <w:lang w:eastAsia="en-GB"/>
              </w:rPr>
              <w:t>2,563</w:t>
            </w:r>
          </w:p>
        </w:tc>
      </w:tr>
      <w:tr w:rsidR="005851F4" w:rsidRPr="003E607D" w14:paraId="25140425" w14:textId="77777777" w:rsidTr="00586353">
        <w:tc>
          <w:tcPr>
            <w:tcW w:w="7938" w:type="dxa"/>
            <w:vAlign w:val="bottom"/>
            <w:hideMark/>
          </w:tcPr>
          <w:p w14:paraId="37CA011C" w14:textId="08C1940D" w:rsidR="005851F4" w:rsidRPr="005851F4" w:rsidRDefault="00B34A81" w:rsidP="00634E73">
            <w:pPr>
              <w:tabs>
                <w:tab w:val="center" w:pos="6840"/>
                <w:tab w:val="right" w:pos="8640"/>
              </w:tabs>
              <w:ind w:left="450" w:right="-43"/>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F</w:t>
            </w:r>
            <w:r w:rsidR="005851F4" w:rsidRPr="005851F4">
              <w:rPr>
                <w:rFonts w:ascii="Cordia New" w:eastAsia="Times New Roman" w:hAnsi="Cordia New" w:cs="Cordia New"/>
                <w:spacing w:val="-2"/>
                <w:sz w:val="26"/>
                <w:szCs w:val="26"/>
                <w:lang w:eastAsia="en-GB"/>
              </w:rPr>
              <w:t>air value of net assets under interest acquired</w:t>
            </w:r>
          </w:p>
        </w:tc>
        <w:tc>
          <w:tcPr>
            <w:tcW w:w="1440" w:type="dxa"/>
            <w:vAlign w:val="bottom"/>
            <w:hideMark/>
          </w:tcPr>
          <w:p w14:paraId="5B9959B9" w14:textId="14EF36FF" w:rsidR="005851F4" w:rsidRPr="005851F4" w:rsidRDefault="007029E3" w:rsidP="00586353">
            <w:pPr>
              <w:pBdr>
                <w:bottom w:val="single" w:sz="4" w:space="1" w:color="auto"/>
              </w:pBd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530</w:t>
            </w:r>
          </w:p>
        </w:tc>
      </w:tr>
      <w:tr w:rsidR="005851F4" w:rsidRPr="005449C7" w14:paraId="43879FDF" w14:textId="77777777" w:rsidTr="00586353">
        <w:tc>
          <w:tcPr>
            <w:tcW w:w="7938" w:type="dxa"/>
            <w:vAlign w:val="bottom"/>
          </w:tcPr>
          <w:p w14:paraId="0BEFD58A" w14:textId="77777777" w:rsidR="005851F4" w:rsidRPr="005449C7" w:rsidRDefault="005851F4" w:rsidP="00634E73">
            <w:pPr>
              <w:tabs>
                <w:tab w:val="center" w:pos="6840"/>
                <w:tab w:val="right" w:pos="8640"/>
              </w:tabs>
              <w:ind w:left="450" w:right="-43"/>
              <w:rPr>
                <w:rFonts w:ascii="Cordia New" w:eastAsia="Times New Roman" w:hAnsi="Cordia New" w:cs="Cordia New"/>
                <w:spacing w:val="-2"/>
                <w:sz w:val="8"/>
                <w:szCs w:val="8"/>
                <w:lang w:eastAsia="en-GB"/>
              </w:rPr>
            </w:pPr>
          </w:p>
        </w:tc>
        <w:tc>
          <w:tcPr>
            <w:tcW w:w="1440" w:type="dxa"/>
            <w:vAlign w:val="bottom"/>
          </w:tcPr>
          <w:p w14:paraId="0ADFB74C" w14:textId="77777777" w:rsidR="005851F4" w:rsidRPr="005449C7" w:rsidRDefault="005851F4" w:rsidP="00AE2A01">
            <w:pPr>
              <w:tabs>
                <w:tab w:val="center" w:pos="6840"/>
                <w:tab w:val="right" w:pos="8640"/>
              </w:tabs>
              <w:ind w:left="432" w:right="-43"/>
              <w:jc w:val="right"/>
              <w:rPr>
                <w:rFonts w:ascii="Cordia New" w:eastAsia="Times New Roman" w:hAnsi="Cordia New" w:cs="Cordia New"/>
                <w:spacing w:val="-2"/>
                <w:sz w:val="8"/>
                <w:szCs w:val="8"/>
                <w:lang w:eastAsia="en-GB"/>
              </w:rPr>
            </w:pPr>
          </w:p>
        </w:tc>
      </w:tr>
      <w:tr w:rsidR="00C752D0" w:rsidRPr="003E607D" w14:paraId="76F75423" w14:textId="77777777" w:rsidTr="00586353">
        <w:tc>
          <w:tcPr>
            <w:tcW w:w="7938" w:type="dxa"/>
            <w:vAlign w:val="bottom"/>
          </w:tcPr>
          <w:p w14:paraId="5D27B853" w14:textId="3BCAD1E8" w:rsidR="00C752D0" w:rsidRPr="00C752D0" w:rsidRDefault="00C752D0" w:rsidP="00634E73">
            <w:pPr>
              <w:tabs>
                <w:tab w:val="center" w:pos="6840"/>
                <w:tab w:val="right" w:pos="8640"/>
              </w:tabs>
              <w:ind w:left="450" w:right="-43"/>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Goodwill</w:t>
            </w:r>
          </w:p>
        </w:tc>
        <w:tc>
          <w:tcPr>
            <w:tcW w:w="1440" w:type="dxa"/>
            <w:vAlign w:val="bottom"/>
          </w:tcPr>
          <w:p w14:paraId="57D73ACB" w14:textId="3A7558F2" w:rsidR="00C752D0" w:rsidRPr="00C752D0" w:rsidRDefault="007029E3" w:rsidP="009C7BA9">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2</w:t>
            </w:r>
            <w:r w:rsidR="008B09B2">
              <w:rPr>
                <w:rFonts w:ascii="Cordia New" w:eastAsia="Times New Roman" w:hAnsi="Cordia New" w:cs="Cordia New"/>
                <w:spacing w:val="-2"/>
                <w:sz w:val="26"/>
                <w:szCs w:val="26"/>
                <w:lang w:eastAsia="en-GB"/>
              </w:rPr>
              <w:t>,</w:t>
            </w:r>
            <w:r>
              <w:rPr>
                <w:rFonts w:ascii="Cordia New" w:eastAsia="Times New Roman" w:hAnsi="Cordia New" w:cs="Cordia New"/>
                <w:spacing w:val="-2"/>
                <w:sz w:val="26"/>
                <w:szCs w:val="26"/>
                <w:lang w:eastAsia="en-GB"/>
              </w:rPr>
              <w:t>033</w:t>
            </w:r>
          </w:p>
        </w:tc>
      </w:tr>
      <w:tr w:rsidR="00C752D0" w:rsidRPr="003E607D" w14:paraId="10C4ABAF" w14:textId="77777777" w:rsidTr="00586353">
        <w:tc>
          <w:tcPr>
            <w:tcW w:w="7938" w:type="dxa"/>
            <w:vAlign w:val="bottom"/>
          </w:tcPr>
          <w:p w14:paraId="207AB91B" w14:textId="1038C5FC" w:rsidR="00C752D0" w:rsidRPr="00C752D0" w:rsidRDefault="00C752D0" w:rsidP="00634E73">
            <w:pPr>
              <w:tabs>
                <w:tab w:val="center" w:pos="6840"/>
                <w:tab w:val="right" w:pos="8640"/>
              </w:tabs>
              <w:ind w:left="450" w:right="-43"/>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 xml:space="preserve">Goodwill </w:t>
            </w:r>
            <w:r w:rsidR="004661B5">
              <w:rPr>
                <w:rFonts w:ascii="Cordia New" w:eastAsia="Times New Roman" w:hAnsi="Cordia New" w:cs="Cordia New"/>
                <w:spacing w:val="-2"/>
                <w:sz w:val="26"/>
                <w:szCs w:val="26"/>
                <w:lang w:val="en-GB" w:eastAsia="en-GB"/>
              </w:rPr>
              <w:t>-</w:t>
            </w:r>
            <w:r>
              <w:rPr>
                <w:rFonts w:ascii="Cordia New" w:eastAsia="Times New Roman" w:hAnsi="Cordia New" w:cs="Cordia New"/>
                <w:spacing w:val="-2"/>
                <w:sz w:val="26"/>
                <w:szCs w:val="26"/>
                <w:lang w:eastAsia="en-GB"/>
              </w:rPr>
              <w:t xml:space="preserve"> as previously reported</w:t>
            </w:r>
          </w:p>
        </w:tc>
        <w:tc>
          <w:tcPr>
            <w:tcW w:w="1440" w:type="dxa"/>
            <w:vAlign w:val="bottom"/>
          </w:tcPr>
          <w:p w14:paraId="1F1C03A6" w14:textId="715BD6A5" w:rsidR="00C752D0" w:rsidRPr="00C752D0" w:rsidRDefault="00586353" w:rsidP="00586353">
            <w:pPr>
              <w:pBdr>
                <w:bottom w:val="single" w:sz="4" w:space="1" w:color="auto"/>
              </w:pBd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2,537</w:t>
            </w:r>
          </w:p>
        </w:tc>
      </w:tr>
      <w:tr w:rsidR="00C752D0" w:rsidRPr="005449C7" w14:paraId="1194130B" w14:textId="77777777" w:rsidTr="00586353">
        <w:tc>
          <w:tcPr>
            <w:tcW w:w="7938" w:type="dxa"/>
            <w:vAlign w:val="bottom"/>
          </w:tcPr>
          <w:p w14:paraId="19DC93F1" w14:textId="77777777" w:rsidR="00C752D0" w:rsidRPr="005449C7" w:rsidRDefault="00C752D0" w:rsidP="00634E73">
            <w:pPr>
              <w:tabs>
                <w:tab w:val="center" w:pos="6840"/>
                <w:tab w:val="right" w:pos="8640"/>
              </w:tabs>
              <w:ind w:left="450" w:right="-43"/>
              <w:rPr>
                <w:rFonts w:ascii="Cordia New" w:eastAsia="Times New Roman" w:hAnsi="Cordia New" w:cs="Cordia New"/>
                <w:spacing w:val="-2"/>
                <w:sz w:val="8"/>
                <w:szCs w:val="8"/>
                <w:lang w:eastAsia="en-GB"/>
              </w:rPr>
            </w:pPr>
          </w:p>
        </w:tc>
        <w:tc>
          <w:tcPr>
            <w:tcW w:w="1440" w:type="dxa"/>
            <w:vAlign w:val="bottom"/>
          </w:tcPr>
          <w:p w14:paraId="3E244C68" w14:textId="77777777" w:rsidR="00C752D0" w:rsidRPr="005449C7" w:rsidRDefault="00C752D0" w:rsidP="00AE2A01">
            <w:pPr>
              <w:tabs>
                <w:tab w:val="center" w:pos="6840"/>
                <w:tab w:val="right" w:pos="8640"/>
              </w:tabs>
              <w:ind w:left="432" w:right="-43"/>
              <w:jc w:val="right"/>
              <w:rPr>
                <w:rFonts w:ascii="Cordia New" w:eastAsia="Times New Roman" w:hAnsi="Cordia New" w:cs="Cordia New"/>
                <w:spacing w:val="-2"/>
                <w:sz w:val="8"/>
                <w:szCs w:val="8"/>
                <w:lang w:eastAsia="en-GB"/>
              </w:rPr>
            </w:pPr>
          </w:p>
        </w:tc>
      </w:tr>
      <w:tr w:rsidR="00C752D0" w:rsidRPr="003E607D" w14:paraId="3EF92F19" w14:textId="77777777" w:rsidTr="00586353">
        <w:tc>
          <w:tcPr>
            <w:tcW w:w="7938" w:type="dxa"/>
            <w:vAlign w:val="bottom"/>
          </w:tcPr>
          <w:p w14:paraId="427BDEA1" w14:textId="5D426310" w:rsidR="00C752D0" w:rsidRPr="00C752D0" w:rsidRDefault="00C752D0" w:rsidP="00C752D0">
            <w:pPr>
              <w:tabs>
                <w:tab w:val="center" w:pos="6840"/>
                <w:tab w:val="right" w:pos="8640"/>
              </w:tabs>
              <w:ind w:left="450" w:right="-43"/>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Adjustment of fair value</w:t>
            </w:r>
          </w:p>
        </w:tc>
        <w:tc>
          <w:tcPr>
            <w:tcW w:w="1440" w:type="dxa"/>
            <w:vAlign w:val="bottom"/>
          </w:tcPr>
          <w:p w14:paraId="2518AEDE" w14:textId="28CD147B" w:rsidR="00C752D0" w:rsidRPr="00C752D0" w:rsidRDefault="00586353" w:rsidP="00586353">
            <w:pPr>
              <w:pBdr>
                <w:bottom w:val="double" w:sz="4" w:space="1" w:color="auto"/>
              </w:pBdr>
              <w:tabs>
                <w:tab w:val="center" w:pos="6840"/>
                <w:tab w:val="right" w:pos="8640"/>
              </w:tabs>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(5</w:t>
            </w:r>
            <w:r w:rsidR="007029E3">
              <w:rPr>
                <w:rFonts w:ascii="Cordia New" w:eastAsia="Times New Roman" w:hAnsi="Cordia New" w:cs="Cordia New"/>
                <w:spacing w:val="-2"/>
                <w:sz w:val="26"/>
                <w:szCs w:val="26"/>
                <w:lang w:eastAsia="en-GB"/>
              </w:rPr>
              <w:t>04</w:t>
            </w:r>
            <w:r>
              <w:rPr>
                <w:rFonts w:ascii="Cordia New" w:eastAsia="Times New Roman" w:hAnsi="Cordia New" w:cs="Cordia New"/>
                <w:spacing w:val="-2"/>
                <w:sz w:val="26"/>
                <w:szCs w:val="26"/>
                <w:lang w:eastAsia="en-GB"/>
              </w:rPr>
              <w:t>)</w:t>
            </w:r>
          </w:p>
        </w:tc>
      </w:tr>
    </w:tbl>
    <w:p w14:paraId="6F24388D" w14:textId="77777777" w:rsidR="005851F4" w:rsidRPr="007350F6" w:rsidRDefault="005851F4" w:rsidP="005851F4">
      <w:pPr>
        <w:autoSpaceDE w:val="0"/>
        <w:autoSpaceDN w:val="0"/>
        <w:adjustRightInd w:val="0"/>
        <w:ind w:left="540"/>
        <w:jc w:val="thaiDistribute"/>
        <w:rPr>
          <w:rFonts w:ascii="Cordia New" w:eastAsia="Times New Roman" w:hAnsi="Cordia New" w:cs="Cordia New"/>
          <w:spacing w:val="-2"/>
          <w:sz w:val="20"/>
          <w:szCs w:val="20"/>
        </w:rPr>
      </w:pPr>
    </w:p>
    <w:p w14:paraId="5B9A7228" w14:textId="3439441E" w:rsidR="005851F4" w:rsidRPr="005851F4" w:rsidRDefault="00B34A81" w:rsidP="005851F4">
      <w:pPr>
        <w:autoSpaceDE w:val="0"/>
        <w:autoSpaceDN w:val="0"/>
        <w:adjustRightInd w:val="0"/>
        <w:ind w:left="540"/>
        <w:jc w:val="thaiDistribute"/>
        <w:rPr>
          <w:rFonts w:ascii="Cordia New" w:eastAsia="Times New Roman" w:hAnsi="Cordia New" w:cs="Cordia New"/>
          <w:spacing w:val="-2"/>
          <w:sz w:val="26"/>
          <w:szCs w:val="26"/>
        </w:rPr>
      </w:pPr>
      <w:r w:rsidRPr="00B34A81">
        <w:rPr>
          <w:rFonts w:ascii="Cordia New" w:eastAsia="Times New Roman" w:hAnsi="Cordia New" w:cs="Cordia New"/>
          <w:spacing w:val="-2"/>
          <w:sz w:val="26"/>
          <w:szCs w:val="26"/>
        </w:rPr>
        <w:t xml:space="preserve">Fair value of identified assets </w:t>
      </w:r>
      <w:proofErr w:type="gramStart"/>
      <w:r w:rsidRPr="00B34A81">
        <w:rPr>
          <w:rFonts w:ascii="Cordia New" w:eastAsia="Times New Roman" w:hAnsi="Cordia New" w:cs="Cordia New"/>
          <w:spacing w:val="-2"/>
          <w:sz w:val="26"/>
          <w:szCs w:val="26"/>
        </w:rPr>
        <w:t>acquired</w:t>
      </w:r>
      <w:proofErr w:type="gramEnd"/>
      <w:r w:rsidRPr="00B34A81">
        <w:rPr>
          <w:rFonts w:ascii="Cordia New" w:eastAsia="Times New Roman" w:hAnsi="Cordia New" w:cs="Cordia New"/>
          <w:spacing w:val="-2"/>
          <w:sz w:val="26"/>
          <w:szCs w:val="26"/>
        </w:rPr>
        <w:t xml:space="preserve"> and liabilities assumed from this acquisition was as follows</w:t>
      </w:r>
      <w:r w:rsidR="005851F4" w:rsidRPr="005851F4">
        <w:rPr>
          <w:rFonts w:ascii="Cordia New" w:eastAsia="Times New Roman" w:hAnsi="Cordia New" w:cs="Cordia New"/>
          <w:spacing w:val="-2"/>
          <w:sz w:val="26"/>
          <w:szCs w:val="26"/>
        </w:rPr>
        <w:t>:</w:t>
      </w:r>
    </w:p>
    <w:p w14:paraId="4F1A48F7" w14:textId="77777777" w:rsidR="005851F4" w:rsidRPr="007350F6" w:rsidRDefault="005851F4" w:rsidP="005851F4">
      <w:pPr>
        <w:autoSpaceDE w:val="0"/>
        <w:autoSpaceDN w:val="0"/>
        <w:adjustRightInd w:val="0"/>
        <w:ind w:left="540"/>
        <w:jc w:val="thaiDistribute"/>
        <w:rPr>
          <w:rFonts w:ascii="Cordia New" w:eastAsia="Times New Roman" w:hAnsi="Cordia New" w:cs="Cordia New"/>
          <w:spacing w:val="-2"/>
          <w:sz w:val="20"/>
          <w:szCs w:val="20"/>
        </w:rPr>
      </w:pPr>
    </w:p>
    <w:tbl>
      <w:tblPr>
        <w:tblW w:w="9378" w:type="dxa"/>
        <w:tblInd w:w="90" w:type="dxa"/>
        <w:tblLayout w:type="fixed"/>
        <w:tblLook w:val="04A0" w:firstRow="1" w:lastRow="0" w:firstColumn="1" w:lastColumn="0" w:noHBand="0" w:noVBand="1"/>
      </w:tblPr>
      <w:tblGrid>
        <w:gridCol w:w="5058"/>
        <w:gridCol w:w="1440"/>
        <w:gridCol w:w="1458"/>
        <w:gridCol w:w="1422"/>
      </w:tblGrid>
      <w:tr w:rsidR="005851F4" w:rsidRPr="003E607D" w14:paraId="00222ABA" w14:textId="77777777" w:rsidTr="00634E73">
        <w:tc>
          <w:tcPr>
            <w:tcW w:w="5058" w:type="dxa"/>
            <w:vAlign w:val="bottom"/>
          </w:tcPr>
          <w:p w14:paraId="3E6DFCCE" w14:textId="77777777" w:rsidR="005851F4" w:rsidRPr="005851F4" w:rsidRDefault="005851F4" w:rsidP="00634E73">
            <w:pPr>
              <w:tabs>
                <w:tab w:val="center" w:pos="6840"/>
                <w:tab w:val="right" w:pos="8640"/>
              </w:tabs>
              <w:ind w:left="450" w:right="-43"/>
              <w:rPr>
                <w:rFonts w:ascii="Cordia New" w:eastAsia="Times New Roman" w:hAnsi="Cordia New" w:cs="Cordia New"/>
                <w:spacing w:val="-2"/>
                <w:sz w:val="26"/>
                <w:szCs w:val="26"/>
                <w:lang w:eastAsia="en-GB"/>
              </w:rPr>
            </w:pPr>
          </w:p>
        </w:tc>
        <w:tc>
          <w:tcPr>
            <w:tcW w:w="1440" w:type="dxa"/>
            <w:vAlign w:val="bottom"/>
            <w:hideMark/>
          </w:tcPr>
          <w:p w14:paraId="1C8832D8" w14:textId="77777777" w:rsidR="005851F4" w:rsidRPr="005851F4" w:rsidRDefault="005851F4" w:rsidP="00634E73">
            <w:pPr>
              <w:autoSpaceDE w:val="0"/>
              <w:autoSpaceDN w:val="0"/>
              <w:adjustRightInd w:val="0"/>
              <w:ind w:right="-72"/>
              <w:jc w:val="right"/>
              <w:rPr>
                <w:rFonts w:ascii="Cordia New" w:eastAsia="Times New Roman" w:hAnsi="Cordia New" w:cs="Cordia New"/>
                <w:b/>
                <w:bCs/>
                <w:spacing w:val="-2"/>
                <w:sz w:val="26"/>
                <w:szCs w:val="26"/>
                <w:lang w:eastAsia="en-GB"/>
              </w:rPr>
            </w:pPr>
            <w:r w:rsidRPr="005851F4">
              <w:rPr>
                <w:rFonts w:ascii="Cordia New" w:eastAsia="Times New Roman" w:hAnsi="Cordia New" w:cs="Cordia New"/>
                <w:b/>
                <w:bCs/>
                <w:spacing w:val="-2"/>
                <w:sz w:val="26"/>
                <w:szCs w:val="26"/>
                <w:lang w:eastAsia="en-GB"/>
              </w:rPr>
              <w:t xml:space="preserve">Spoonful </w:t>
            </w:r>
          </w:p>
        </w:tc>
        <w:tc>
          <w:tcPr>
            <w:tcW w:w="1458" w:type="dxa"/>
            <w:vAlign w:val="bottom"/>
          </w:tcPr>
          <w:p w14:paraId="3013514D" w14:textId="77777777" w:rsidR="005851F4" w:rsidRPr="005851F4" w:rsidRDefault="005851F4" w:rsidP="00634E73">
            <w:pPr>
              <w:autoSpaceDE w:val="0"/>
              <w:autoSpaceDN w:val="0"/>
              <w:adjustRightInd w:val="0"/>
              <w:ind w:right="-72"/>
              <w:jc w:val="right"/>
              <w:rPr>
                <w:rFonts w:ascii="Cordia New" w:eastAsia="Times New Roman" w:hAnsi="Cordia New" w:cs="Cordia New"/>
                <w:b/>
                <w:bCs/>
                <w:spacing w:val="-2"/>
                <w:sz w:val="26"/>
                <w:szCs w:val="26"/>
                <w:lang w:eastAsia="en-GB"/>
              </w:rPr>
            </w:pPr>
            <w:r w:rsidRPr="005851F4">
              <w:rPr>
                <w:rFonts w:ascii="Cordia New" w:eastAsia="Times New Roman" w:hAnsi="Cordia New" w:cs="Cordia New"/>
                <w:b/>
                <w:bCs/>
                <w:spacing w:val="-2"/>
                <w:sz w:val="26"/>
                <w:szCs w:val="26"/>
                <w:lang w:eastAsia="en-GB"/>
              </w:rPr>
              <w:t>Spoonful (Thailand)</w:t>
            </w:r>
          </w:p>
        </w:tc>
        <w:tc>
          <w:tcPr>
            <w:tcW w:w="1422" w:type="dxa"/>
            <w:vAlign w:val="bottom"/>
          </w:tcPr>
          <w:p w14:paraId="7022BFBA" w14:textId="77777777" w:rsidR="005851F4" w:rsidRPr="005851F4" w:rsidRDefault="005851F4" w:rsidP="00634E73">
            <w:pPr>
              <w:autoSpaceDE w:val="0"/>
              <w:autoSpaceDN w:val="0"/>
              <w:adjustRightInd w:val="0"/>
              <w:ind w:right="-72"/>
              <w:jc w:val="right"/>
              <w:rPr>
                <w:rFonts w:ascii="Cordia New" w:eastAsia="Times New Roman" w:hAnsi="Cordia New" w:cs="Cordia New"/>
                <w:b/>
                <w:bCs/>
                <w:spacing w:val="-2"/>
                <w:sz w:val="26"/>
                <w:szCs w:val="26"/>
                <w:lang w:eastAsia="en-GB"/>
              </w:rPr>
            </w:pPr>
            <w:r w:rsidRPr="005851F4">
              <w:rPr>
                <w:rFonts w:ascii="Cordia New" w:eastAsia="Times New Roman" w:hAnsi="Cordia New" w:cs="Cordia New"/>
                <w:b/>
                <w:bCs/>
                <w:spacing w:val="-2"/>
                <w:sz w:val="26"/>
                <w:szCs w:val="26"/>
                <w:lang w:eastAsia="en-GB"/>
              </w:rPr>
              <w:t>Total</w:t>
            </w:r>
          </w:p>
        </w:tc>
      </w:tr>
      <w:tr w:rsidR="005851F4" w:rsidRPr="003E607D" w14:paraId="48886316" w14:textId="77777777" w:rsidTr="00634E73">
        <w:tc>
          <w:tcPr>
            <w:tcW w:w="5058" w:type="dxa"/>
            <w:vAlign w:val="bottom"/>
          </w:tcPr>
          <w:p w14:paraId="39CDC144" w14:textId="77777777" w:rsidR="005851F4" w:rsidRPr="005851F4" w:rsidRDefault="005851F4" w:rsidP="00634E73">
            <w:pPr>
              <w:tabs>
                <w:tab w:val="center" w:pos="6840"/>
                <w:tab w:val="right" w:pos="8640"/>
              </w:tabs>
              <w:ind w:left="450" w:right="-43"/>
              <w:rPr>
                <w:rFonts w:ascii="Cordia New" w:eastAsia="Times New Roman" w:hAnsi="Cordia New" w:cs="Cordia New"/>
                <w:spacing w:val="-2"/>
                <w:sz w:val="26"/>
                <w:szCs w:val="26"/>
                <w:lang w:eastAsia="en-GB"/>
              </w:rPr>
            </w:pPr>
          </w:p>
        </w:tc>
        <w:tc>
          <w:tcPr>
            <w:tcW w:w="1440" w:type="dxa"/>
            <w:vAlign w:val="bottom"/>
            <w:hideMark/>
          </w:tcPr>
          <w:p w14:paraId="257C212D" w14:textId="77777777" w:rsidR="005851F4" w:rsidRPr="005851F4" w:rsidRDefault="005851F4" w:rsidP="00634E73">
            <w:pPr>
              <w:pBdr>
                <w:bottom w:val="single" w:sz="4" w:space="1" w:color="auto"/>
              </w:pBdr>
              <w:autoSpaceDE w:val="0"/>
              <w:autoSpaceDN w:val="0"/>
              <w:adjustRightInd w:val="0"/>
              <w:ind w:right="-72"/>
              <w:jc w:val="right"/>
              <w:rPr>
                <w:rFonts w:ascii="Cordia New" w:eastAsia="Times New Roman" w:hAnsi="Cordia New" w:cs="Cordia New"/>
                <w:b/>
                <w:bCs/>
                <w:spacing w:val="-2"/>
                <w:sz w:val="26"/>
                <w:szCs w:val="26"/>
                <w:lang w:eastAsia="en-GB"/>
              </w:rPr>
            </w:pPr>
            <w:r w:rsidRPr="005851F4">
              <w:rPr>
                <w:rFonts w:ascii="Cordia New" w:eastAsia="Times New Roman" w:hAnsi="Cordia New" w:cs="Cordia New"/>
                <w:b/>
                <w:bCs/>
                <w:spacing w:val="-2"/>
                <w:sz w:val="26"/>
                <w:szCs w:val="26"/>
                <w:lang w:eastAsia="en-GB"/>
              </w:rPr>
              <w:t>Baht Million</w:t>
            </w:r>
          </w:p>
        </w:tc>
        <w:tc>
          <w:tcPr>
            <w:tcW w:w="1458" w:type="dxa"/>
            <w:vAlign w:val="bottom"/>
          </w:tcPr>
          <w:p w14:paraId="26118A8C" w14:textId="77777777" w:rsidR="005851F4" w:rsidRPr="005851F4" w:rsidRDefault="005851F4" w:rsidP="00634E73">
            <w:pPr>
              <w:pBdr>
                <w:bottom w:val="single" w:sz="4" w:space="1" w:color="auto"/>
              </w:pBdr>
              <w:autoSpaceDE w:val="0"/>
              <w:autoSpaceDN w:val="0"/>
              <w:adjustRightInd w:val="0"/>
              <w:ind w:right="-72"/>
              <w:jc w:val="right"/>
              <w:rPr>
                <w:rFonts w:ascii="Cordia New" w:eastAsia="Times New Roman" w:hAnsi="Cordia New" w:cs="Cordia New"/>
                <w:b/>
                <w:bCs/>
                <w:spacing w:val="-2"/>
                <w:sz w:val="26"/>
                <w:szCs w:val="26"/>
                <w:lang w:eastAsia="en-GB"/>
              </w:rPr>
            </w:pPr>
            <w:r w:rsidRPr="005851F4">
              <w:rPr>
                <w:rFonts w:ascii="Cordia New" w:eastAsia="Times New Roman" w:hAnsi="Cordia New" w:cs="Cordia New"/>
                <w:b/>
                <w:bCs/>
                <w:spacing w:val="-2"/>
                <w:sz w:val="26"/>
                <w:szCs w:val="26"/>
                <w:lang w:eastAsia="en-GB"/>
              </w:rPr>
              <w:t>Baht Million</w:t>
            </w:r>
          </w:p>
        </w:tc>
        <w:tc>
          <w:tcPr>
            <w:tcW w:w="1422" w:type="dxa"/>
            <w:vAlign w:val="bottom"/>
          </w:tcPr>
          <w:p w14:paraId="09FCF67A" w14:textId="77777777" w:rsidR="005851F4" w:rsidRPr="005851F4" w:rsidRDefault="005851F4" w:rsidP="00634E73">
            <w:pPr>
              <w:pBdr>
                <w:bottom w:val="single" w:sz="4" w:space="1" w:color="auto"/>
              </w:pBdr>
              <w:autoSpaceDE w:val="0"/>
              <w:autoSpaceDN w:val="0"/>
              <w:adjustRightInd w:val="0"/>
              <w:ind w:right="-72"/>
              <w:jc w:val="right"/>
              <w:rPr>
                <w:rFonts w:ascii="Cordia New" w:eastAsia="Times New Roman" w:hAnsi="Cordia New" w:cs="Cordia New"/>
                <w:b/>
                <w:bCs/>
                <w:spacing w:val="-2"/>
                <w:sz w:val="26"/>
                <w:szCs w:val="26"/>
                <w:lang w:eastAsia="en-GB"/>
              </w:rPr>
            </w:pPr>
            <w:r w:rsidRPr="005851F4">
              <w:rPr>
                <w:rFonts w:ascii="Cordia New" w:eastAsia="Times New Roman" w:hAnsi="Cordia New" w:cs="Cordia New"/>
                <w:b/>
                <w:bCs/>
                <w:spacing w:val="-2"/>
                <w:sz w:val="26"/>
                <w:szCs w:val="26"/>
                <w:lang w:eastAsia="en-GB"/>
              </w:rPr>
              <w:t>Baht Million</w:t>
            </w:r>
          </w:p>
        </w:tc>
      </w:tr>
      <w:tr w:rsidR="005851F4" w:rsidRPr="005449C7" w14:paraId="0BB94F57" w14:textId="77777777" w:rsidTr="00634E73">
        <w:tc>
          <w:tcPr>
            <w:tcW w:w="5058" w:type="dxa"/>
            <w:vAlign w:val="bottom"/>
          </w:tcPr>
          <w:p w14:paraId="334E28BF" w14:textId="77777777" w:rsidR="005851F4" w:rsidRPr="005449C7" w:rsidRDefault="005851F4" w:rsidP="00634E73">
            <w:pPr>
              <w:tabs>
                <w:tab w:val="center" w:pos="6840"/>
                <w:tab w:val="right" w:pos="8640"/>
              </w:tabs>
              <w:ind w:left="450" w:right="-43"/>
              <w:rPr>
                <w:rFonts w:ascii="Cordia New" w:eastAsia="Times New Roman" w:hAnsi="Cordia New" w:cs="Cordia New"/>
                <w:spacing w:val="-2"/>
                <w:sz w:val="8"/>
                <w:szCs w:val="8"/>
                <w:lang w:eastAsia="en-GB"/>
              </w:rPr>
            </w:pPr>
          </w:p>
        </w:tc>
        <w:tc>
          <w:tcPr>
            <w:tcW w:w="1440" w:type="dxa"/>
            <w:vAlign w:val="bottom"/>
          </w:tcPr>
          <w:p w14:paraId="587DF47D" w14:textId="77777777" w:rsidR="005851F4" w:rsidRPr="005449C7" w:rsidRDefault="005851F4" w:rsidP="00634E73">
            <w:pPr>
              <w:ind w:right="-72"/>
              <w:jc w:val="right"/>
              <w:rPr>
                <w:rFonts w:ascii="Cordia New" w:eastAsia="Times New Roman" w:hAnsi="Cordia New" w:cs="Cordia New"/>
                <w:spacing w:val="-2"/>
                <w:sz w:val="8"/>
                <w:szCs w:val="8"/>
                <w:lang w:eastAsia="en-GB"/>
              </w:rPr>
            </w:pPr>
          </w:p>
        </w:tc>
        <w:tc>
          <w:tcPr>
            <w:tcW w:w="1458" w:type="dxa"/>
            <w:vAlign w:val="bottom"/>
          </w:tcPr>
          <w:p w14:paraId="731935BA" w14:textId="77777777" w:rsidR="005851F4" w:rsidRPr="005449C7" w:rsidRDefault="005851F4" w:rsidP="00634E73">
            <w:pPr>
              <w:ind w:right="-72"/>
              <w:jc w:val="right"/>
              <w:rPr>
                <w:rFonts w:ascii="Cordia New" w:eastAsia="Times New Roman" w:hAnsi="Cordia New" w:cs="Cordia New"/>
                <w:spacing w:val="-2"/>
                <w:sz w:val="8"/>
                <w:szCs w:val="8"/>
                <w:lang w:eastAsia="en-GB"/>
              </w:rPr>
            </w:pPr>
          </w:p>
        </w:tc>
        <w:tc>
          <w:tcPr>
            <w:tcW w:w="1422" w:type="dxa"/>
            <w:vAlign w:val="bottom"/>
          </w:tcPr>
          <w:p w14:paraId="292F0400" w14:textId="77777777" w:rsidR="005851F4" w:rsidRPr="005449C7" w:rsidRDefault="005851F4" w:rsidP="00634E73">
            <w:pPr>
              <w:ind w:right="-72"/>
              <w:jc w:val="right"/>
              <w:rPr>
                <w:rFonts w:ascii="Cordia New" w:eastAsia="Times New Roman" w:hAnsi="Cordia New" w:cs="Cordia New"/>
                <w:spacing w:val="-2"/>
                <w:sz w:val="8"/>
                <w:szCs w:val="8"/>
                <w:lang w:eastAsia="en-GB"/>
              </w:rPr>
            </w:pPr>
          </w:p>
        </w:tc>
      </w:tr>
      <w:tr w:rsidR="005851F4" w:rsidRPr="003E607D" w14:paraId="7432232C" w14:textId="77777777" w:rsidTr="00634E73">
        <w:tc>
          <w:tcPr>
            <w:tcW w:w="5058" w:type="dxa"/>
            <w:vAlign w:val="bottom"/>
          </w:tcPr>
          <w:p w14:paraId="5F258030" w14:textId="77777777" w:rsidR="005851F4" w:rsidRPr="005851F4" w:rsidRDefault="005851F4" w:rsidP="00634E73">
            <w:pPr>
              <w:tabs>
                <w:tab w:val="center" w:pos="6840"/>
                <w:tab w:val="right" w:pos="8640"/>
              </w:tabs>
              <w:ind w:left="450" w:right="-43"/>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Cash</w:t>
            </w:r>
          </w:p>
        </w:tc>
        <w:tc>
          <w:tcPr>
            <w:tcW w:w="1440" w:type="dxa"/>
            <w:vAlign w:val="bottom"/>
          </w:tcPr>
          <w:p w14:paraId="3CB3AB7F" w14:textId="77777777" w:rsidR="005851F4" w:rsidRPr="005851F4" w:rsidRDefault="005851F4" w:rsidP="00634E73">
            <w:pPr>
              <w:tabs>
                <w:tab w:val="center" w:pos="6840"/>
                <w:tab w:val="right" w:pos="8640"/>
              </w:tabs>
              <w:ind w:right="-72"/>
              <w:jc w:val="right"/>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39</w:t>
            </w:r>
          </w:p>
        </w:tc>
        <w:tc>
          <w:tcPr>
            <w:tcW w:w="1458" w:type="dxa"/>
            <w:vAlign w:val="bottom"/>
          </w:tcPr>
          <w:p w14:paraId="53C6FCDB" w14:textId="77777777" w:rsidR="005851F4" w:rsidRPr="005851F4" w:rsidRDefault="005851F4" w:rsidP="00634E73">
            <w:pPr>
              <w:tabs>
                <w:tab w:val="center" w:pos="6840"/>
                <w:tab w:val="right" w:pos="8640"/>
              </w:tabs>
              <w:ind w:right="-72"/>
              <w:jc w:val="right"/>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36</w:t>
            </w:r>
          </w:p>
        </w:tc>
        <w:tc>
          <w:tcPr>
            <w:tcW w:w="1422" w:type="dxa"/>
            <w:vAlign w:val="bottom"/>
          </w:tcPr>
          <w:p w14:paraId="13DF2F9C" w14:textId="77777777" w:rsidR="005851F4" w:rsidRPr="005851F4" w:rsidRDefault="005851F4" w:rsidP="00634E73">
            <w:pPr>
              <w:tabs>
                <w:tab w:val="center" w:pos="6840"/>
                <w:tab w:val="right" w:pos="8640"/>
              </w:tabs>
              <w:ind w:right="-72"/>
              <w:jc w:val="right"/>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75</w:t>
            </w:r>
          </w:p>
        </w:tc>
      </w:tr>
      <w:tr w:rsidR="005851F4" w:rsidRPr="003E607D" w14:paraId="0C7E9159" w14:textId="77777777" w:rsidTr="00634E73">
        <w:tc>
          <w:tcPr>
            <w:tcW w:w="5058" w:type="dxa"/>
            <w:vAlign w:val="bottom"/>
          </w:tcPr>
          <w:p w14:paraId="427C5555" w14:textId="77777777" w:rsidR="005851F4" w:rsidRPr="005851F4" w:rsidRDefault="005851F4" w:rsidP="00634E73">
            <w:pPr>
              <w:tabs>
                <w:tab w:val="center" w:pos="6840"/>
                <w:tab w:val="right" w:pos="8640"/>
              </w:tabs>
              <w:ind w:left="450" w:right="-43"/>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Receivables</w:t>
            </w:r>
          </w:p>
        </w:tc>
        <w:tc>
          <w:tcPr>
            <w:tcW w:w="1440" w:type="dxa"/>
            <w:vAlign w:val="bottom"/>
          </w:tcPr>
          <w:p w14:paraId="36E26B95" w14:textId="097EE163" w:rsidR="005851F4" w:rsidRPr="005851F4" w:rsidRDefault="009F6DAB" w:rsidP="00634E73">
            <w:pPr>
              <w:tabs>
                <w:tab w:val="center" w:pos="6840"/>
                <w:tab w:val="right" w:pos="8640"/>
              </w:tabs>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9</w:t>
            </w:r>
          </w:p>
        </w:tc>
        <w:tc>
          <w:tcPr>
            <w:tcW w:w="1458" w:type="dxa"/>
            <w:vAlign w:val="bottom"/>
          </w:tcPr>
          <w:p w14:paraId="2745F478" w14:textId="77777777" w:rsidR="005851F4" w:rsidRPr="005851F4" w:rsidRDefault="005851F4" w:rsidP="00634E73">
            <w:pPr>
              <w:tabs>
                <w:tab w:val="center" w:pos="6840"/>
                <w:tab w:val="right" w:pos="8640"/>
              </w:tabs>
              <w:ind w:right="-72"/>
              <w:jc w:val="right"/>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w:t>
            </w:r>
          </w:p>
        </w:tc>
        <w:tc>
          <w:tcPr>
            <w:tcW w:w="1422" w:type="dxa"/>
            <w:vAlign w:val="bottom"/>
          </w:tcPr>
          <w:p w14:paraId="41C0620E" w14:textId="0CBF913D" w:rsidR="005851F4" w:rsidRPr="005851F4" w:rsidRDefault="009F6DAB" w:rsidP="00634E73">
            <w:pPr>
              <w:tabs>
                <w:tab w:val="center" w:pos="6840"/>
                <w:tab w:val="right" w:pos="8640"/>
              </w:tabs>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9</w:t>
            </w:r>
          </w:p>
        </w:tc>
      </w:tr>
      <w:tr w:rsidR="009F6DAB" w:rsidRPr="003E607D" w14:paraId="03A9E40C" w14:textId="77777777" w:rsidTr="00D059C3">
        <w:tc>
          <w:tcPr>
            <w:tcW w:w="5058" w:type="dxa"/>
            <w:vAlign w:val="bottom"/>
          </w:tcPr>
          <w:p w14:paraId="6E9ACA23" w14:textId="77777777" w:rsidR="009F6DAB" w:rsidRPr="005851F4" w:rsidRDefault="009F6DAB" w:rsidP="009F6DAB">
            <w:pPr>
              <w:tabs>
                <w:tab w:val="center" w:pos="6840"/>
                <w:tab w:val="right" w:pos="8640"/>
              </w:tabs>
              <w:ind w:left="450" w:right="-43"/>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Other current assets</w:t>
            </w:r>
          </w:p>
        </w:tc>
        <w:tc>
          <w:tcPr>
            <w:tcW w:w="1440" w:type="dxa"/>
          </w:tcPr>
          <w:p w14:paraId="43499381" w14:textId="27E05941" w:rsidR="009F6DAB" w:rsidRPr="005851F4" w:rsidRDefault="009F6DAB" w:rsidP="009F6DAB">
            <w:pPr>
              <w:tabs>
                <w:tab w:val="center" w:pos="6840"/>
                <w:tab w:val="right" w:pos="8640"/>
              </w:tabs>
              <w:ind w:right="-72"/>
              <w:jc w:val="right"/>
              <w:rPr>
                <w:rFonts w:ascii="Cordia New" w:eastAsia="Times New Roman" w:hAnsi="Cordia New" w:cs="Cordia New"/>
                <w:spacing w:val="-2"/>
                <w:sz w:val="26"/>
                <w:szCs w:val="26"/>
                <w:lang w:eastAsia="en-GB"/>
              </w:rPr>
            </w:pPr>
            <w:r w:rsidRPr="009F6DAB">
              <w:rPr>
                <w:rFonts w:ascii="Cordia New" w:eastAsia="Times New Roman" w:hAnsi="Cordia New" w:cs="Cordia New"/>
                <w:spacing w:val="-2"/>
                <w:sz w:val="26"/>
                <w:szCs w:val="26"/>
                <w:lang w:eastAsia="en-GB"/>
              </w:rPr>
              <w:t>8</w:t>
            </w:r>
          </w:p>
        </w:tc>
        <w:tc>
          <w:tcPr>
            <w:tcW w:w="1458" w:type="dxa"/>
          </w:tcPr>
          <w:p w14:paraId="78ACA030" w14:textId="242D9499" w:rsidR="009F6DAB" w:rsidRPr="005851F4" w:rsidRDefault="009F6DAB" w:rsidP="009F6DAB">
            <w:pPr>
              <w:tabs>
                <w:tab w:val="center" w:pos="6840"/>
                <w:tab w:val="right" w:pos="8640"/>
              </w:tabs>
              <w:ind w:right="-72"/>
              <w:jc w:val="right"/>
              <w:rPr>
                <w:rFonts w:ascii="Cordia New" w:eastAsia="Times New Roman" w:hAnsi="Cordia New" w:cs="Cordia New"/>
                <w:spacing w:val="-2"/>
                <w:sz w:val="26"/>
                <w:szCs w:val="26"/>
                <w:lang w:eastAsia="en-GB"/>
              </w:rPr>
            </w:pPr>
            <w:r w:rsidRPr="009F6DAB">
              <w:rPr>
                <w:rFonts w:ascii="Cordia New" w:eastAsia="Times New Roman" w:hAnsi="Cordia New" w:cs="Cordia New"/>
                <w:spacing w:val="-2"/>
                <w:sz w:val="26"/>
                <w:szCs w:val="26"/>
                <w:lang w:eastAsia="en-GB"/>
              </w:rPr>
              <w:t>2</w:t>
            </w:r>
          </w:p>
        </w:tc>
        <w:tc>
          <w:tcPr>
            <w:tcW w:w="1422" w:type="dxa"/>
          </w:tcPr>
          <w:p w14:paraId="118A59F6" w14:textId="407CE25D" w:rsidR="009F6DAB" w:rsidRPr="005851F4" w:rsidRDefault="009F6DAB" w:rsidP="009F6DAB">
            <w:pPr>
              <w:tabs>
                <w:tab w:val="center" w:pos="6840"/>
                <w:tab w:val="right" w:pos="8640"/>
              </w:tabs>
              <w:ind w:right="-72"/>
              <w:jc w:val="right"/>
              <w:rPr>
                <w:rFonts w:ascii="Cordia New" w:eastAsia="Times New Roman" w:hAnsi="Cordia New" w:cs="Cordia New"/>
                <w:spacing w:val="-2"/>
                <w:sz w:val="26"/>
                <w:szCs w:val="26"/>
                <w:lang w:eastAsia="en-GB"/>
              </w:rPr>
            </w:pPr>
            <w:r w:rsidRPr="009F6DAB">
              <w:rPr>
                <w:rFonts w:ascii="Cordia New" w:eastAsia="Times New Roman" w:hAnsi="Cordia New" w:cs="Cordia New"/>
                <w:spacing w:val="-2"/>
                <w:sz w:val="26"/>
                <w:szCs w:val="26"/>
                <w:lang w:eastAsia="en-GB"/>
              </w:rPr>
              <w:t>10</w:t>
            </w:r>
          </w:p>
        </w:tc>
      </w:tr>
      <w:tr w:rsidR="005851F4" w:rsidRPr="003E607D" w14:paraId="4DAA2F39" w14:textId="77777777" w:rsidTr="00634E73">
        <w:tc>
          <w:tcPr>
            <w:tcW w:w="5058" w:type="dxa"/>
            <w:vAlign w:val="bottom"/>
          </w:tcPr>
          <w:p w14:paraId="279E643F" w14:textId="77777777" w:rsidR="005851F4" w:rsidRPr="005851F4" w:rsidRDefault="005851F4" w:rsidP="00634E73">
            <w:pPr>
              <w:tabs>
                <w:tab w:val="center" w:pos="6840"/>
                <w:tab w:val="right" w:pos="8640"/>
              </w:tabs>
              <w:ind w:left="450" w:right="-43"/>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Property, plant and equipment</w:t>
            </w:r>
          </w:p>
        </w:tc>
        <w:tc>
          <w:tcPr>
            <w:tcW w:w="1440" w:type="dxa"/>
            <w:vAlign w:val="bottom"/>
          </w:tcPr>
          <w:p w14:paraId="02788E19" w14:textId="77777777" w:rsidR="005851F4" w:rsidRPr="005851F4" w:rsidRDefault="005851F4" w:rsidP="00634E73">
            <w:pPr>
              <w:tabs>
                <w:tab w:val="center" w:pos="6840"/>
                <w:tab w:val="right" w:pos="8640"/>
              </w:tabs>
              <w:ind w:right="-72"/>
              <w:jc w:val="right"/>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w:t>
            </w:r>
          </w:p>
        </w:tc>
        <w:tc>
          <w:tcPr>
            <w:tcW w:w="1458" w:type="dxa"/>
            <w:vAlign w:val="bottom"/>
          </w:tcPr>
          <w:p w14:paraId="65EFF3F3" w14:textId="77777777" w:rsidR="005851F4" w:rsidRPr="005851F4" w:rsidRDefault="005851F4" w:rsidP="00634E73">
            <w:pPr>
              <w:tabs>
                <w:tab w:val="center" w:pos="6840"/>
                <w:tab w:val="right" w:pos="8640"/>
              </w:tabs>
              <w:ind w:right="-72"/>
              <w:jc w:val="right"/>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8</w:t>
            </w:r>
          </w:p>
        </w:tc>
        <w:tc>
          <w:tcPr>
            <w:tcW w:w="1422" w:type="dxa"/>
            <w:vAlign w:val="bottom"/>
          </w:tcPr>
          <w:p w14:paraId="416EAB30" w14:textId="77777777" w:rsidR="005851F4" w:rsidRPr="005851F4" w:rsidRDefault="005851F4" w:rsidP="00634E73">
            <w:pPr>
              <w:tabs>
                <w:tab w:val="center" w:pos="6840"/>
                <w:tab w:val="right" w:pos="8640"/>
              </w:tabs>
              <w:ind w:right="-72"/>
              <w:jc w:val="right"/>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8</w:t>
            </w:r>
          </w:p>
        </w:tc>
      </w:tr>
      <w:tr w:rsidR="00586353" w:rsidRPr="003E607D" w14:paraId="6F569BEE" w14:textId="77777777" w:rsidTr="00634E73">
        <w:tc>
          <w:tcPr>
            <w:tcW w:w="5058" w:type="dxa"/>
            <w:vAlign w:val="bottom"/>
          </w:tcPr>
          <w:p w14:paraId="535A0416" w14:textId="4D399FAE" w:rsidR="00586353" w:rsidRPr="005851F4" w:rsidRDefault="00586353" w:rsidP="00634E73">
            <w:pPr>
              <w:tabs>
                <w:tab w:val="center" w:pos="6840"/>
                <w:tab w:val="right" w:pos="8640"/>
              </w:tabs>
              <w:ind w:left="450" w:right="-43"/>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Intangible assets</w:t>
            </w:r>
          </w:p>
        </w:tc>
        <w:tc>
          <w:tcPr>
            <w:tcW w:w="1440" w:type="dxa"/>
            <w:vAlign w:val="bottom"/>
          </w:tcPr>
          <w:p w14:paraId="3F5BB422" w14:textId="45B3F30E" w:rsidR="00586353" w:rsidRPr="005851F4" w:rsidRDefault="00586353" w:rsidP="00634E73">
            <w:pPr>
              <w:tabs>
                <w:tab w:val="center" w:pos="6840"/>
                <w:tab w:val="right" w:pos="8640"/>
              </w:tabs>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5</w:t>
            </w:r>
            <w:r w:rsidR="007029E3">
              <w:rPr>
                <w:rFonts w:ascii="Cordia New" w:eastAsia="Times New Roman" w:hAnsi="Cordia New" w:cs="Cordia New"/>
                <w:spacing w:val="-2"/>
                <w:sz w:val="26"/>
                <w:szCs w:val="26"/>
                <w:lang w:eastAsia="en-GB"/>
              </w:rPr>
              <w:t>96</w:t>
            </w:r>
          </w:p>
        </w:tc>
        <w:tc>
          <w:tcPr>
            <w:tcW w:w="1458" w:type="dxa"/>
            <w:vAlign w:val="bottom"/>
          </w:tcPr>
          <w:p w14:paraId="3C1A44A8" w14:textId="5FDCD3DA" w:rsidR="00586353" w:rsidRPr="005851F4" w:rsidRDefault="00586353" w:rsidP="00634E73">
            <w:pPr>
              <w:tabs>
                <w:tab w:val="center" w:pos="6840"/>
                <w:tab w:val="right" w:pos="8640"/>
              </w:tabs>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w:t>
            </w:r>
          </w:p>
        </w:tc>
        <w:tc>
          <w:tcPr>
            <w:tcW w:w="1422" w:type="dxa"/>
            <w:vAlign w:val="bottom"/>
          </w:tcPr>
          <w:p w14:paraId="56C8C5BC" w14:textId="66E75239" w:rsidR="00586353" w:rsidRPr="005851F4" w:rsidRDefault="007029E3" w:rsidP="00634E73">
            <w:pPr>
              <w:tabs>
                <w:tab w:val="center" w:pos="6840"/>
                <w:tab w:val="right" w:pos="8640"/>
              </w:tabs>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596</w:t>
            </w:r>
          </w:p>
        </w:tc>
      </w:tr>
      <w:tr w:rsidR="009F6DAB" w:rsidRPr="003E607D" w14:paraId="14EFA675" w14:textId="77777777" w:rsidTr="00D059C3">
        <w:tc>
          <w:tcPr>
            <w:tcW w:w="5058" w:type="dxa"/>
            <w:vAlign w:val="bottom"/>
          </w:tcPr>
          <w:p w14:paraId="6376CECD" w14:textId="09C09A25" w:rsidR="009F6DAB" w:rsidRPr="005851F4" w:rsidRDefault="009F6DAB" w:rsidP="00D059C3">
            <w:pPr>
              <w:tabs>
                <w:tab w:val="center" w:pos="6840"/>
                <w:tab w:val="right" w:pos="8640"/>
              </w:tabs>
              <w:ind w:left="450" w:right="-43"/>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Other non-current assets</w:t>
            </w:r>
          </w:p>
        </w:tc>
        <w:tc>
          <w:tcPr>
            <w:tcW w:w="1440" w:type="dxa"/>
            <w:vAlign w:val="bottom"/>
          </w:tcPr>
          <w:p w14:paraId="5FE868C2" w14:textId="63C4B200" w:rsidR="009F6DAB" w:rsidRPr="005851F4" w:rsidRDefault="009F6DAB" w:rsidP="00D059C3">
            <w:pPr>
              <w:tabs>
                <w:tab w:val="center" w:pos="6840"/>
                <w:tab w:val="right" w:pos="8640"/>
              </w:tabs>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2</w:t>
            </w:r>
          </w:p>
        </w:tc>
        <w:tc>
          <w:tcPr>
            <w:tcW w:w="1458" w:type="dxa"/>
            <w:vAlign w:val="bottom"/>
          </w:tcPr>
          <w:p w14:paraId="7207D5F5" w14:textId="77777777" w:rsidR="009F6DAB" w:rsidRPr="005851F4" w:rsidRDefault="009F6DAB" w:rsidP="00D059C3">
            <w:pPr>
              <w:tabs>
                <w:tab w:val="center" w:pos="6840"/>
                <w:tab w:val="right" w:pos="8640"/>
              </w:tabs>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w:t>
            </w:r>
          </w:p>
        </w:tc>
        <w:tc>
          <w:tcPr>
            <w:tcW w:w="1422" w:type="dxa"/>
            <w:vAlign w:val="bottom"/>
          </w:tcPr>
          <w:p w14:paraId="31A7FF08" w14:textId="360C510F" w:rsidR="009F6DAB" w:rsidRPr="005851F4" w:rsidRDefault="009F6DAB" w:rsidP="00D059C3">
            <w:pPr>
              <w:tabs>
                <w:tab w:val="center" w:pos="6840"/>
                <w:tab w:val="right" w:pos="8640"/>
              </w:tabs>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2</w:t>
            </w:r>
          </w:p>
        </w:tc>
      </w:tr>
      <w:tr w:rsidR="009F6DAB" w:rsidRPr="003E607D" w14:paraId="28907C90" w14:textId="77777777" w:rsidTr="00634E73">
        <w:tc>
          <w:tcPr>
            <w:tcW w:w="5058" w:type="dxa"/>
            <w:vAlign w:val="bottom"/>
            <w:hideMark/>
          </w:tcPr>
          <w:p w14:paraId="14E26EEF" w14:textId="77777777" w:rsidR="009F6DAB" w:rsidRPr="005851F4" w:rsidRDefault="009F6DAB" w:rsidP="009F6DAB">
            <w:pPr>
              <w:tabs>
                <w:tab w:val="center" w:pos="6840"/>
                <w:tab w:val="right" w:pos="8640"/>
              </w:tabs>
              <w:ind w:left="450" w:right="-43"/>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Payables</w:t>
            </w:r>
          </w:p>
        </w:tc>
        <w:tc>
          <w:tcPr>
            <w:tcW w:w="1440" w:type="dxa"/>
            <w:vAlign w:val="bottom"/>
          </w:tcPr>
          <w:p w14:paraId="4DC67667" w14:textId="075E78B6" w:rsidR="009F6DAB" w:rsidRPr="005851F4" w:rsidRDefault="009F6DAB" w:rsidP="009F6DAB">
            <w:pPr>
              <w:tabs>
                <w:tab w:val="center" w:pos="6840"/>
                <w:tab w:val="right" w:pos="8640"/>
              </w:tabs>
              <w:ind w:right="-72"/>
              <w:jc w:val="right"/>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w:t>
            </w:r>
            <w:r>
              <w:rPr>
                <w:rFonts w:ascii="Cordia New" w:eastAsia="Times New Roman" w:hAnsi="Cordia New" w:cs="Cordia New"/>
                <w:spacing w:val="-2"/>
                <w:sz w:val="26"/>
                <w:szCs w:val="26"/>
                <w:lang w:eastAsia="en-GB"/>
              </w:rPr>
              <w:t>10</w:t>
            </w:r>
            <w:r w:rsidRPr="005851F4">
              <w:rPr>
                <w:rFonts w:ascii="Cordia New" w:eastAsia="Times New Roman" w:hAnsi="Cordia New" w:cs="Cordia New"/>
                <w:spacing w:val="-2"/>
                <w:sz w:val="26"/>
                <w:szCs w:val="26"/>
                <w:lang w:eastAsia="en-GB"/>
              </w:rPr>
              <w:t>)</w:t>
            </w:r>
          </w:p>
        </w:tc>
        <w:tc>
          <w:tcPr>
            <w:tcW w:w="1458" w:type="dxa"/>
            <w:vAlign w:val="bottom"/>
          </w:tcPr>
          <w:p w14:paraId="51B9345E" w14:textId="75F35671" w:rsidR="009F6DAB" w:rsidRPr="005851F4" w:rsidRDefault="009F6DAB" w:rsidP="009F6DAB">
            <w:pPr>
              <w:tabs>
                <w:tab w:val="center" w:pos="6840"/>
                <w:tab w:val="right" w:pos="8640"/>
              </w:tabs>
              <w:ind w:right="-72"/>
              <w:jc w:val="right"/>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(37)</w:t>
            </w:r>
          </w:p>
        </w:tc>
        <w:tc>
          <w:tcPr>
            <w:tcW w:w="1422" w:type="dxa"/>
            <w:vAlign w:val="bottom"/>
          </w:tcPr>
          <w:p w14:paraId="491AEA04" w14:textId="517BB9B0" w:rsidR="009F6DAB" w:rsidRPr="005851F4" w:rsidRDefault="009F6DAB" w:rsidP="009F6DAB">
            <w:pPr>
              <w:tabs>
                <w:tab w:val="center" w:pos="6840"/>
                <w:tab w:val="right" w:pos="8640"/>
              </w:tabs>
              <w:ind w:right="-72"/>
              <w:jc w:val="right"/>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(4</w:t>
            </w:r>
            <w:r>
              <w:rPr>
                <w:rFonts w:ascii="Cordia New" w:eastAsia="Times New Roman" w:hAnsi="Cordia New" w:cs="Cordia New"/>
                <w:spacing w:val="-2"/>
                <w:sz w:val="26"/>
                <w:szCs w:val="26"/>
                <w:lang w:eastAsia="en-GB"/>
              </w:rPr>
              <w:t>7</w:t>
            </w:r>
            <w:r w:rsidRPr="005851F4">
              <w:rPr>
                <w:rFonts w:ascii="Cordia New" w:eastAsia="Times New Roman" w:hAnsi="Cordia New" w:cs="Cordia New"/>
                <w:spacing w:val="-2"/>
                <w:sz w:val="26"/>
                <w:szCs w:val="26"/>
                <w:lang w:eastAsia="en-GB"/>
              </w:rPr>
              <w:t>)</w:t>
            </w:r>
          </w:p>
        </w:tc>
      </w:tr>
      <w:tr w:rsidR="009F6DAB" w:rsidRPr="003E607D" w14:paraId="4B14229D" w14:textId="77777777" w:rsidTr="00634E73">
        <w:tc>
          <w:tcPr>
            <w:tcW w:w="5058" w:type="dxa"/>
            <w:vAlign w:val="bottom"/>
          </w:tcPr>
          <w:p w14:paraId="7006E367" w14:textId="2C73EC4C" w:rsidR="009F6DAB" w:rsidRPr="005851F4" w:rsidRDefault="009F6DAB" w:rsidP="009F6DAB">
            <w:pPr>
              <w:tabs>
                <w:tab w:val="center" w:pos="6840"/>
                <w:tab w:val="right" w:pos="8640"/>
              </w:tabs>
              <w:ind w:left="450" w:right="-43"/>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Other current liabilities</w:t>
            </w:r>
          </w:p>
        </w:tc>
        <w:tc>
          <w:tcPr>
            <w:tcW w:w="1440" w:type="dxa"/>
            <w:vAlign w:val="bottom"/>
          </w:tcPr>
          <w:p w14:paraId="534EDC48" w14:textId="26D85497" w:rsidR="009F6DAB" w:rsidRPr="005851F4" w:rsidRDefault="009F6DAB" w:rsidP="009F6DAB">
            <w:pPr>
              <w:tabs>
                <w:tab w:val="center" w:pos="6840"/>
                <w:tab w:val="right" w:pos="8640"/>
              </w:tabs>
              <w:ind w:right="-72"/>
              <w:jc w:val="right"/>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(1)</w:t>
            </w:r>
          </w:p>
        </w:tc>
        <w:tc>
          <w:tcPr>
            <w:tcW w:w="1458" w:type="dxa"/>
            <w:vAlign w:val="bottom"/>
          </w:tcPr>
          <w:p w14:paraId="1365855C" w14:textId="1CB16817" w:rsidR="009F6DAB" w:rsidRPr="005851F4" w:rsidRDefault="009F6DAB" w:rsidP="009F6DAB">
            <w:pPr>
              <w:tabs>
                <w:tab w:val="center" w:pos="6840"/>
                <w:tab w:val="right" w:pos="8640"/>
              </w:tabs>
              <w:ind w:right="-72"/>
              <w:jc w:val="right"/>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(5)</w:t>
            </w:r>
          </w:p>
        </w:tc>
        <w:tc>
          <w:tcPr>
            <w:tcW w:w="1422" w:type="dxa"/>
            <w:vAlign w:val="bottom"/>
          </w:tcPr>
          <w:p w14:paraId="38B9CDAC" w14:textId="6F332F32" w:rsidR="009F6DAB" w:rsidRPr="005851F4" w:rsidRDefault="009F6DAB" w:rsidP="009F6DAB">
            <w:pPr>
              <w:tabs>
                <w:tab w:val="center" w:pos="6840"/>
                <w:tab w:val="right" w:pos="8640"/>
              </w:tabs>
              <w:ind w:right="-72"/>
              <w:jc w:val="right"/>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(6)</w:t>
            </w:r>
          </w:p>
        </w:tc>
      </w:tr>
      <w:tr w:rsidR="005851F4" w:rsidRPr="003E607D" w14:paraId="33F4F95D" w14:textId="77777777" w:rsidTr="00634E73">
        <w:tc>
          <w:tcPr>
            <w:tcW w:w="5058" w:type="dxa"/>
            <w:vAlign w:val="bottom"/>
            <w:hideMark/>
          </w:tcPr>
          <w:p w14:paraId="4A07635F" w14:textId="7165A37D" w:rsidR="005851F4" w:rsidRPr="005851F4" w:rsidRDefault="009F6DAB" w:rsidP="00634E73">
            <w:pPr>
              <w:tabs>
                <w:tab w:val="center" w:pos="6840"/>
                <w:tab w:val="right" w:pos="8640"/>
              </w:tabs>
              <w:ind w:left="450" w:right="-43"/>
              <w:rPr>
                <w:rFonts w:ascii="Cordia New" w:eastAsia="Times New Roman" w:hAnsi="Cordia New" w:cs="Cordia New"/>
                <w:spacing w:val="-2"/>
                <w:sz w:val="26"/>
                <w:szCs w:val="26"/>
                <w:cs/>
                <w:lang w:eastAsia="en-GB"/>
              </w:rPr>
            </w:pPr>
            <w:r w:rsidRPr="009F6DAB">
              <w:rPr>
                <w:rFonts w:ascii="Cordia New" w:eastAsia="Times New Roman" w:hAnsi="Cordia New" w:cs="Cordia New"/>
                <w:spacing w:val="-2"/>
                <w:sz w:val="26"/>
                <w:szCs w:val="26"/>
                <w:lang w:eastAsia="en-GB"/>
              </w:rPr>
              <w:t>Other non-current liabilities</w:t>
            </w:r>
          </w:p>
        </w:tc>
        <w:tc>
          <w:tcPr>
            <w:tcW w:w="1440" w:type="dxa"/>
            <w:vAlign w:val="bottom"/>
          </w:tcPr>
          <w:p w14:paraId="187C2328" w14:textId="61619C52" w:rsidR="005851F4" w:rsidRPr="005851F4" w:rsidRDefault="007029E3" w:rsidP="00634E73">
            <w:pPr>
              <w:pBdr>
                <w:bottom w:val="single" w:sz="4" w:space="1" w:color="auto"/>
              </w:pBdr>
              <w:tabs>
                <w:tab w:val="center" w:pos="6840"/>
                <w:tab w:val="right" w:pos="8640"/>
              </w:tabs>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(101)</w:t>
            </w:r>
          </w:p>
        </w:tc>
        <w:tc>
          <w:tcPr>
            <w:tcW w:w="1458" w:type="dxa"/>
            <w:vAlign w:val="bottom"/>
          </w:tcPr>
          <w:p w14:paraId="6D5D81BB" w14:textId="1B366369" w:rsidR="005851F4" w:rsidRPr="005851F4" w:rsidRDefault="007029E3" w:rsidP="00634E73">
            <w:pPr>
              <w:pBdr>
                <w:bottom w:val="single" w:sz="4" w:space="1" w:color="auto"/>
              </w:pBdr>
              <w:tabs>
                <w:tab w:val="center" w:pos="6840"/>
                <w:tab w:val="right" w:pos="8640"/>
              </w:tabs>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w:t>
            </w:r>
          </w:p>
        </w:tc>
        <w:tc>
          <w:tcPr>
            <w:tcW w:w="1422" w:type="dxa"/>
            <w:vAlign w:val="bottom"/>
          </w:tcPr>
          <w:p w14:paraId="3746D8B9" w14:textId="027B734C" w:rsidR="005851F4" w:rsidRPr="005851F4" w:rsidRDefault="007029E3" w:rsidP="00634E73">
            <w:pPr>
              <w:pBdr>
                <w:bottom w:val="single" w:sz="4" w:space="1" w:color="auto"/>
              </w:pBdr>
              <w:tabs>
                <w:tab w:val="center" w:pos="6840"/>
                <w:tab w:val="right" w:pos="8640"/>
              </w:tabs>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(101)</w:t>
            </w:r>
          </w:p>
        </w:tc>
      </w:tr>
      <w:tr w:rsidR="005851F4" w:rsidRPr="005449C7" w14:paraId="3B365145" w14:textId="77777777" w:rsidTr="00634E73">
        <w:tc>
          <w:tcPr>
            <w:tcW w:w="5058" w:type="dxa"/>
            <w:vAlign w:val="bottom"/>
          </w:tcPr>
          <w:p w14:paraId="580F3B8D" w14:textId="77777777" w:rsidR="005851F4" w:rsidRPr="005449C7" w:rsidRDefault="005851F4" w:rsidP="00634E73">
            <w:pPr>
              <w:tabs>
                <w:tab w:val="center" w:pos="6840"/>
                <w:tab w:val="right" w:pos="8640"/>
              </w:tabs>
              <w:ind w:left="450" w:right="-43"/>
              <w:rPr>
                <w:rFonts w:ascii="Cordia New" w:eastAsia="Times New Roman" w:hAnsi="Cordia New" w:cs="Cordia New"/>
                <w:spacing w:val="-2"/>
                <w:sz w:val="8"/>
                <w:szCs w:val="8"/>
                <w:lang w:eastAsia="en-GB"/>
              </w:rPr>
            </w:pPr>
          </w:p>
        </w:tc>
        <w:tc>
          <w:tcPr>
            <w:tcW w:w="1440" w:type="dxa"/>
            <w:vAlign w:val="bottom"/>
          </w:tcPr>
          <w:p w14:paraId="5B6C7719" w14:textId="77777777" w:rsidR="005851F4" w:rsidRPr="005449C7" w:rsidRDefault="005851F4" w:rsidP="00634E73">
            <w:pPr>
              <w:tabs>
                <w:tab w:val="center" w:pos="6840"/>
                <w:tab w:val="right" w:pos="8640"/>
              </w:tabs>
              <w:ind w:left="432" w:right="-72"/>
              <w:jc w:val="right"/>
              <w:rPr>
                <w:rFonts w:ascii="Cordia New" w:eastAsia="Times New Roman" w:hAnsi="Cordia New" w:cs="Cordia New"/>
                <w:spacing w:val="-2"/>
                <w:sz w:val="8"/>
                <w:szCs w:val="8"/>
                <w:lang w:eastAsia="en-GB"/>
              </w:rPr>
            </w:pPr>
          </w:p>
        </w:tc>
        <w:tc>
          <w:tcPr>
            <w:tcW w:w="1458" w:type="dxa"/>
            <w:vAlign w:val="bottom"/>
          </w:tcPr>
          <w:p w14:paraId="6B21E2FB" w14:textId="77777777" w:rsidR="005851F4" w:rsidRPr="005449C7" w:rsidRDefault="005851F4" w:rsidP="00634E73">
            <w:pPr>
              <w:tabs>
                <w:tab w:val="center" w:pos="6840"/>
                <w:tab w:val="right" w:pos="8640"/>
              </w:tabs>
              <w:ind w:left="432" w:right="-72"/>
              <w:jc w:val="right"/>
              <w:rPr>
                <w:rFonts w:ascii="Cordia New" w:eastAsia="Times New Roman" w:hAnsi="Cordia New" w:cs="Cordia New"/>
                <w:spacing w:val="-2"/>
                <w:sz w:val="8"/>
                <w:szCs w:val="8"/>
                <w:lang w:eastAsia="en-GB"/>
              </w:rPr>
            </w:pPr>
          </w:p>
        </w:tc>
        <w:tc>
          <w:tcPr>
            <w:tcW w:w="1422" w:type="dxa"/>
            <w:vAlign w:val="bottom"/>
          </w:tcPr>
          <w:p w14:paraId="0E0D9C6A" w14:textId="77777777" w:rsidR="005851F4" w:rsidRPr="005449C7" w:rsidRDefault="005851F4" w:rsidP="00634E73">
            <w:pPr>
              <w:tabs>
                <w:tab w:val="center" w:pos="6840"/>
                <w:tab w:val="right" w:pos="8640"/>
              </w:tabs>
              <w:ind w:right="-72"/>
              <w:jc w:val="right"/>
              <w:rPr>
                <w:rFonts w:ascii="Cordia New" w:eastAsia="Times New Roman" w:hAnsi="Cordia New" w:cs="Cordia New"/>
                <w:spacing w:val="-2"/>
                <w:sz w:val="8"/>
                <w:szCs w:val="8"/>
                <w:lang w:eastAsia="en-GB"/>
              </w:rPr>
            </w:pPr>
          </w:p>
        </w:tc>
      </w:tr>
      <w:tr w:rsidR="005851F4" w:rsidRPr="003E607D" w14:paraId="0DD16C38" w14:textId="77777777" w:rsidTr="00634E73">
        <w:tc>
          <w:tcPr>
            <w:tcW w:w="5058" w:type="dxa"/>
            <w:vAlign w:val="bottom"/>
            <w:hideMark/>
          </w:tcPr>
          <w:p w14:paraId="2DD897D6" w14:textId="77777777" w:rsidR="005851F4" w:rsidRPr="005851F4" w:rsidRDefault="005851F4" w:rsidP="00634E73">
            <w:pPr>
              <w:tabs>
                <w:tab w:val="center" w:pos="6840"/>
                <w:tab w:val="right" w:pos="8640"/>
              </w:tabs>
              <w:ind w:left="450" w:right="-43"/>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Total</w:t>
            </w:r>
          </w:p>
        </w:tc>
        <w:tc>
          <w:tcPr>
            <w:tcW w:w="1440" w:type="dxa"/>
            <w:vAlign w:val="bottom"/>
          </w:tcPr>
          <w:p w14:paraId="6945C96D" w14:textId="4608588B" w:rsidR="005851F4" w:rsidRPr="005851F4" w:rsidRDefault="007029E3" w:rsidP="00634E73">
            <w:pPr>
              <w:tabs>
                <w:tab w:val="center" w:pos="6840"/>
                <w:tab w:val="right" w:pos="8640"/>
              </w:tabs>
              <w:ind w:right="-72"/>
              <w:jc w:val="right"/>
              <w:rPr>
                <w:rFonts w:ascii="Cordia New" w:eastAsia="Times New Roman" w:hAnsi="Cordia New" w:cs="Cordia New"/>
                <w:spacing w:val="-2"/>
                <w:sz w:val="26"/>
                <w:szCs w:val="26"/>
                <w:cs/>
                <w:lang w:eastAsia="en-GB"/>
              </w:rPr>
            </w:pPr>
            <w:r>
              <w:rPr>
                <w:rFonts w:ascii="Cordia New" w:eastAsia="Times New Roman" w:hAnsi="Cordia New" w:cs="Cordia New"/>
                <w:spacing w:val="-2"/>
                <w:sz w:val="26"/>
                <w:szCs w:val="26"/>
                <w:lang w:eastAsia="en-GB"/>
              </w:rPr>
              <w:t>542</w:t>
            </w:r>
          </w:p>
        </w:tc>
        <w:tc>
          <w:tcPr>
            <w:tcW w:w="1458" w:type="dxa"/>
            <w:vAlign w:val="bottom"/>
          </w:tcPr>
          <w:p w14:paraId="354D4EE3" w14:textId="77777777" w:rsidR="005851F4" w:rsidRPr="005851F4" w:rsidRDefault="005851F4" w:rsidP="00634E73">
            <w:pPr>
              <w:tabs>
                <w:tab w:val="center" w:pos="6840"/>
                <w:tab w:val="right" w:pos="8640"/>
              </w:tabs>
              <w:ind w:right="-72"/>
              <w:jc w:val="right"/>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4</w:t>
            </w:r>
          </w:p>
        </w:tc>
        <w:tc>
          <w:tcPr>
            <w:tcW w:w="1422" w:type="dxa"/>
            <w:vAlign w:val="bottom"/>
          </w:tcPr>
          <w:p w14:paraId="71D830B4" w14:textId="07794C85" w:rsidR="005851F4" w:rsidRPr="005851F4" w:rsidRDefault="007029E3" w:rsidP="00634E73">
            <w:pPr>
              <w:tabs>
                <w:tab w:val="center" w:pos="6840"/>
                <w:tab w:val="right" w:pos="8640"/>
              </w:tabs>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546</w:t>
            </w:r>
          </w:p>
        </w:tc>
      </w:tr>
      <w:tr w:rsidR="005851F4" w:rsidRPr="003E607D" w14:paraId="42532B30" w14:textId="77777777" w:rsidTr="00634E73">
        <w:tc>
          <w:tcPr>
            <w:tcW w:w="5058" w:type="dxa"/>
            <w:vAlign w:val="bottom"/>
          </w:tcPr>
          <w:p w14:paraId="36315984" w14:textId="77777777" w:rsidR="005851F4" w:rsidRPr="005851F4" w:rsidRDefault="005851F4" w:rsidP="00634E73">
            <w:pPr>
              <w:tabs>
                <w:tab w:val="center" w:pos="6840"/>
                <w:tab w:val="right" w:pos="8640"/>
              </w:tabs>
              <w:ind w:left="450" w:right="-43"/>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Non-controlling interests</w:t>
            </w:r>
          </w:p>
        </w:tc>
        <w:tc>
          <w:tcPr>
            <w:tcW w:w="1440" w:type="dxa"/>
            <w:vAlign w:val="bottom"/>
          </w:tcPr>
          <w:p w14:paraId="1E43E722" w14:textId="77777777" w:rsidR="005851F4" w:rsidRPr="005851F4" w:rsidRDefault="005851F4" w:rsidP="00634E73">
            <w:pPr>
              <w:tabs>
                <w:tab w:val="center" w:pos="6840"/>
                <w:tab w:val="right" w:pos="8640"/>
              </w:tabs>
              <w:ind w:right="-72"/>
              <w:jc w:val="right"/>
              <w:rPr>
                <w:rFonts w:ascii="Cordia New" w:eastAsia="Times New Roman" w:hAnsi="Cordia New" w:cs="Cordia New"/>
                <w:spacing w:val="-2"/>
                <w:sz w:val="26"/>
                <w:szCs w:val="26"/>
                <w:lang w:eastAsia="en-GB"/>
              </w:rPr>
            </w:pPr>
          </w:p>
        </w:tc>
        <w:tc>
          <w:tcPr>
            <w:tcW w:w="1458" w:type="dxa"/>
            <w:vAlign w:val="bottom"/>
          </w:tcPr>
          <w:p w14:paraId="2E06D673" w14:textId="77777777" w:rsidR="005851F4" w:rsidRPr="005851F4" w:rsidRDefault="005851F4" w:rsidP="00634E73">
            <w:pPr>
              <w:tabs>
                <w:tab w:val="center" w:pos="6840"/>
                <w:tab w:val="right" w:pos="8640"/>
              </w:tabs>
              <w:ind w:right="-72"/>
              <w:jc w:val="right"/>
              <w:rPr>
                <w:rFonts w:ascii="Cordia New" w:eastAsia="Times New Roman" w:hAnsi="Cordia New" w:cs="Cordia New"/>
                <w:spacing w:val="-2"/>
                <w:sz w:val="26"/>
                <w:szCs w:val="26"/>
                <w:lang w:eastAsia="en-GB"/>
              </w:rPr>
            </w:pPr>
          </w:p>
        </w:tc>
        <w:tc>
          <w:tcPr>
            <w:tcW w:w="1422" w:type="dxa"/>
            <w:vAlign w:val="bottom"/>
          </w:tcPr>
          <w:p w14:paraId="575DBE1C" w14:textId="36784D21" w:rsidR="005851F4" w:rsidRPr="005851F4" w:rsidRDefault="005851F4" w:rsidP="00634E73">
            <w:pPr>
              <w:pBdr>
                <w:bottom w:val="single" w:sz="4" w:space="1" w:color="auto"/>
              </w:pBdr>
              <w:tabs>
                <w:tab w:val="center" w:pos="6840"/>
                <w:tab w:val="right" w:pos="8640"/>
              </w:tabs>
              <w:ind w:right="-72"/>
              <w:jc w:val="right"/>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(1</w:t>
            </w:r>
            <w:r w:rsidR="00586353">
              <w:rPr>
                <w:rFonts w:ascii="Cordia New" w:eastAsia="Times New Roman" w:hAnsi="Cordia New" w:cs="Cordia New"/>
                <w:spacing w:val="-2"/>
                <w:sz w:val="26"/>
                <w:szCs w:val="26"/>
                <w:lang w:eastAsia="en-GB"/>
              </w:rPr>
              <w:t>6</w:t>
            </w:r>
            <w:r w:rsidRPr="005851F4">
              <w:rPr>
                <w:rFonts w:ascii="Cordia New" w:eastAsia="Times New Roman" w:hAnsi="Cordia New" w:cs="Cordia New"/>
                <w:spacing w:val="-2"/>
                <w:sz w:val="26"/>
                <w:szCs w:val="26"/>
                <w:lang w:eastAsia="en-GB"/>
              </w:rPr>
              <w:t>)</w:t>
            </w:r>
          </w:p>
        </w:tc>
      </w:tr>
      <w:tr w:rsidR="005851F4" w:rsidRPr="005449C7" w14:paraId="588131C9" w14:textId="77777777" w:rsidTr="007029E3">
        <w:tc>
          <w:tcPr>
            <w:tcW w:w="7956" w:type="dxa"/>
            <w:gridSpan w:val="3"/>
            <w:vAlign w:val="bottom"/>
          </w:tcPr>
          <w:p w14:paraId="0BACA350" w14:textId="77777777" w:rsidR="005851F4" w:rsidRPr="005449C7" w:rsidRDefault="005851F4" w:rsidP="00634E73">
            <w:pPr>
              <w:tabs>
                <w:tab w:val="center" w:pos="6840"/>
                <w:tab w:val="right" w:pos="8640"/>
              </w:tabs>
              <w:ind w:left="450" w:right="-43"/>
              <w:rPr>
                <w:rFonts w:ascii="Cordia New" w:eastAsia="Times New Roman" w:hAnsi="Cordia New" w:cs="Cordia New"/>
                <w:spacing w:val="-2"/>
                <w:sz w:val="8"/>
                <w:szCs w:val="8"/>
                <w:lang w:eastAsia="en-GB"/>
              </w:rPr>
            </w:pPr>
          </w:p>
        </w:tc>
        <w:tc>
          <w:tcPr>
            <w:tcW w:w="1422" w:type="dxa"/>
            <w:vAlign w:val="bottom"/>
          </w:tcPr>
          <w:p w14:paraId="7901E37D" w14:textId="77777777" w:rsidR="005851F4" w:rsidRPr="005449C7" w:rsidRDefault="005851F4" w:rsidP="00AE2A01">
            <w:pPr>
              <w:tabs>
                <w:tab w:val="center" w:pos="6840"/>
                <w:tab w:val="right" w:pos="8640"/>
              </w:tabs>
              <w:ind w:right="-72"/>
              <w:jc w:val="right"/>
              <w:rPr>
                <w:rFonts w:ascii="Cordia New" w:eastAsia="Times New Roman" w:hAnsi="Cordia New" w:cs="Cordia New"/>
                <w:spacing w:val="-2"/>
                <w:sz w:val="8"/>
                <w:szCs w:val="8"/>
                <w:lang w:eastAsia="en-GB"/>
              </w:rPr>
            </w:pPr>
          </w:p>
        </w:tc>
      </w:tr>
      <w:tr w:rsidR="005851F4" w:rsidRPr="003E607D" w14:paraId="6F5D6E95" w14:textId="77777777" w:rsidTr="007029E3">
        <w:tc>
          <w:tcPr>
            <w:tcW w:w="7956" w:type="dxa"/>
            <w:gridSpan w:val="3"/>
            <w:vAlign w:val="bottom"/>
          </w:tcPr>
          <w:p w14:paraId="6F5FE421" w14:textId="1F608162" w:rsidR="005851F4" w:rsidRPr="005851F4" w:rsidRDefault="00DD349A" w:rsidP="00634E73">
            <w:pPr>
              <w:tabs>
                <w:tab w:val="center" w:pos="6840"/>
                <w:tab w:val="right" w:pos="8640"/>
              </w:tabs>
              <w:ind w:left="450" w:right="-43"/>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F</w:t>
            </w:r>
            <w:r w:rsidR="005851F4" w:rsidRPr="005851F4">
              <w:rPr>
                <w:rFonts w:ascii="Cordia New" w:eastAsia="Times New Roman" w:hAnsi="Cordia New" w:cs="Cordia New"/>
                <w:spacing w:val="-2"/>
                <w:sz w:val="26"/>
                <w:szCs w:val="26"/>
                <w:lang w:eastAsia="en-GB"/>
              </w:rPr>
              <w:t>air value of net assets under interest acquired</w:t>
            </w:r>
          </w:p>
        </w:tc>
        <w:tc>
          <w:tcPr>
            <w:tcW w:w="1422" w:type="dxa"/>
            <w:vAlign w:val="bottom"/>
          </w:tcPr>
          <w:p w14:paraId="4CBFA658" w14:textId="7AC434BB" w:rsidR="005851F4" w:rsidRPr="005851F4" w:rsidRDefault="007029E3" w:rsidP="00634E73">
            <w:pPr>
              <w:pBdr>
                <w:bottom w:val="double" w:sz="4" w:space="0" w:color="auto"/>
              </w:pBdr>
              <w:tabs>
                <w:tab w:val="center" w:pos="6840"/>
                <w:tab w:val="right" w:pos="8640"/>
              </w:tabs>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530</w:t>
            </w:r>
          </w:p>
        </w:tc>
      </w:tr>
    </w:tbl>
    <w:p w14:paraId="55EBBEDE" w14:textId="4E10671D" w:rsidR="005851F4" w:rsidRPr="008B4DF4" w:rsidRDefault="00292153" w:rsidP="00292153">
      <w:pPr>
        <w:ind w:left="540" w:hanging="540"/>
        <w:rPr>
          <w:rFonts w:ascii="Cordia New" w:eastAsia="Times New Roman" w:hAnsi="Cordia New" w:cs="Cordia New"/>
          <w:sz w:val="26"/>
          <w:szCs w:val="26"/>
        </w:rPr>
      </w:pPr>
      <w:r>
        <w:br w:type="page"/>
      </w:r>
      <w:r w:rsidR="005851F4" w:rsidRPr="008B4DF4">
        <w:rPr>
          <w:rFonts w:ascii="Cordia New" w:hAnsi="Cordia New" w:cs="Cordia New"/>
          <w:b/>
          <w:bCs/>
          <w:sz w:val="26"/>
          <w:szCs w:val="26"/>
        </w:rPr>
        <w:lastRenderedPageBreak/>
        <w:t>2</w:t>
      </w:r>
      <w:r w:rsidR="00D8761C">
        <w:rPr>
          <w:rFonts w:ascii="Cordia New" w:hAnsi="Cordia New" w:cs="Cordia New"/>
          <w:b/>
          <w:bCs/>
          <w:sz w:val="26"/>
          <w:szCs w:val="26"/>
        </w:rPr>
        <w:t>1</w:t>
      </w:r>
      <w:r>
        <w:rPr>
          <w:rFonts w:ascii="Cordia New" w:hAnsi="Cordia New" w:cs="Cordia New"/>
          <w:b/>
          <w:bCs/>
          <w:sz w:val="26"/>
          <w:szCs w:val="26"/>
        </w:rPr>
        <w:tab/>
      </w:r>
      <w:r w:rsidR="005851F4" w:rsidRPr="008B4DF4">
        <w:rPr>
          <w:rFonts w:ascii="Cordia New" w:hAnsi="Cordia New" w:cs="Cordia New"/>
          <w:b/>
          <w:bCs/>
          <w:sz w:val="26"/>
          <w:szCs w:val="26"/>
        </w:rPr>
        <w:t xml:space="preserve">Business acquisitions </w:t>
      </w:r>
      <w:r w:rsidR="005851F4" w:rsidRPr="008B4DF4">
        <w:rPr>
          <w:rFonts w:ascii="Cordia New" w:hAnsi="Cordia New" w:cs="Cordia New"/>
          <w:sz w:val="26"/>
          <w:szCs w:val="26"/>
        </w:rPr>
        <w:t>(Cont’d)</w:t>
      </w:r>
    </w:p>
    <w:p w14:paraId="617B0482" w14:textId="77777777" w:rsidR="005851F4" w:rsidRPr="00CD03C0" w:rsidRDefault="005851F4" w:rsidP="005851F4">
      <w:pPr>
        <w:outlineLvl w:val="7"/>
        <w:rPr>
          <w:rFonts w:ascii="Cordia New" w:eastAsia="Times New Roman" w:hAnsi="Cordia New" w:cs="Cordia New"/>
          <w:b/>
          <w:bCs/>
          <w:sz w:val="26"/>
          <w:szCs w:val="26"/>
        </w:rPr>
      </w:pPr>
    </w:p>
    <w:p w14:paraId="6C0A12D5" w14:textId="1A52D429" w:rsidR="008C489D" w:rsidRPr="001F0354" w:rsidRDefault="001F0354" w:rsidP="001F0354">
      <w:pPr>
        <w:ind w:left="540" w:hanging="540"/>
        <w:rPr>
          <w:rFonts w:ascii="Cordia New" w:hAnsi="Cordia New" w:cs="Cordia New"/>
          <w:b/>
          <w:bCs/>
          <w:sz w:val="26"/>
          <w:szCs w:val="26"/>
        </w:rPr>
      </w:pPr>
      <w:r w:rsidRPr="001F0354">
        <w:rPr>
          <w:rFonts w:ascii="Cordia New" w:hAnsi="Cordia New" w:cs="Cordia New"/>
          <w:b/>
          <w:bCs/>
          <w:sz w:val="26"/>
          <w:szCs w:val="26"/>
        </w:rPr>
        <w:t>21.2</w:t>
      </w:r>
      <w:r>
        <w:rPr>
          <w:rFonts w:ascii="Cordia New" w:hAnsi="Cordia New" w:cs="Cordia New"/>
          <w:b/>
          <w:bCs/>
          <w:sz w:val="26"/>
          <w:szCs w:val="26"/>
        </w:rPr>
        <w:tab/>
      </w:r>
      <w:proofErr w:type="spellStart"/>
      <w:r w:rsidR="008C489D" w:rsidRPr="001F0354">
        <w:rPr>
          <w:rFonts w:ascii="Cordia New" w:hAnsi="Cordia New" w:cs="Cordia New"/>
          <w:b/>
          <w:bCs/>
          <w:sz w:val="26"/>
          <w:szCs w:val="26"/>
        </w:rPr>
        <w:t>Scomadi</w:t>
      </w:r>
      <w:proofErr w:type="spellEnd"/>
      <w:r w:rsidR="008C489D" w:rsidRPr="001F0354">
        <w:rPr>
          <w:rFonts w:ascii="Cordia New" w:hAnsi="Cordia New" w:cs="Cordia New"/>
          <w:b/>
          <w:bCs/>
          <w:sz w:val="26"/>
          <w:szCs w:val="26"/>
        </w:rPr>
        <w:t xml:space="preserve"> Group</w:t>
      </w:r>
      <w:r w:rsidR="008C489D" w:rsidRPr="001F0354">
        <w:rPr>
          <w:rFonts w:ascii="Cordia New" w:hAnsi="Cordia New" w:cs="Cordia New" w:hint="cs"/>
          <w:b/>
          <w:bCs/>
          <w:sz w:val="26"/>
          <w:szCs w:val="26"/>
          <w:cs/>
        </w:rPr>
        <w:t xml:space="preserve"> </w:t>
      </w:r>
      <w:r w:rsidR="008C489D" w:rsidRPr="001F0354">
        <w:rPr>
          <w:rFonts w:ascii="Cordia New" w:hAnsi="Cordia New" w:cs="Cordia New"/>
          <w:b/>
          <w:bCs/>
          <w:sz w:val="26"/>
          <w:szCs w:val="26"/>
        </w:rPr>
        <w:t>and Marin Engineering Co., Ltd.</w:t>
      </w:r>
    </w:p>
    <w:p w14:paraId="59816AF1" w14:textId="77777777" w:rsidR="008C489D" w:rsidRPr="00634E73" w:rsidRDefault="008C489D" w:rsidP="008C489D">
      <w:pPr>
        <w:ind w:left="540"/>
        <w:outlineLvl w:val="7"/>
        <w:rPr>
          <w:rFonts w:ascii="Cordia New" w:eastAsia="Times New Roman" w:hAnsi="Cordia New" w:cs="Cordia New"/>
          <w:b/>
          <w:bCs/>
          <w:sz w:val="20"/>
          <w:szCs w:val="20"/>
        </w:rPr>
      </w:pPr>
    </w:p>
    <w:p w14:paraId="28680343" w14:textId="4B0F20CE" w:rsidR="008C489D" w:rsidRPr="00842F04" w:rsidRDefault="00B34A81" w:rsidP="00842F04">
      <w:pPr>
        <w:autoSpaceDE w:val="0"/>
        <w:autoSpaceDN w:val="0"/>
        <w:adjustRightInd w:val="0"/>
        <w:ind w:left="540"/>
        <w:jc w:val="thaiDistribute"/>
        <w:rPr>
          <w:rFonts w:ascii="Cordia New" w:eastAsia="Times New Roman" w:hAnsi="Cordia New" w:cs="Cordia New"/>
          <w:spacing w:val="-4"/>
          <w:sz w:val="26"/>
          <w:szCs w:val="26"/>
        </w:rPr>
      </w:pPr>
      <w:r w:rsidRPr="00634E73">
        <w:rPr>
          <w:rFonts w:ascii="Cordia New" w:eastAsia="Times New Roman" w:hAnsi="Cordia New" w:cs="Cordia New"/>
          <w:spacing w:val="-4"/>
          <w:sz w:val="26"/>
          <w:szCs w:val="26"/>
        </w:rPr>
        <w:t xml:space="preserve">The Group completed the measurement </w:t>
      </w:r>
      <w:r w:rsidR="00AC609E">
        <w:rPr>
          <w:rFonts w:ascii="Cordia New" w:eastAsia="Times New Roman" w:hAnsi="Cordia New" w:cs="Cordia New"/>
          <w:spacing w:val="-4"/>
          <w:sz w:val="26"/>
          <w:szCs w:val="26"/>
        </w:rPr>
        <w:t>of</w:t>
      </w:r>
      <w:r w:rsidRPr="00634E73">
        <w:rPr>
          <w:rFonts w:ascii="Cordia New" w:eastAsia="Times New Roman" w:hAnsi="Cordia New" w:cs="Cordia New"/>
          <w:spacing w:val="-4"/>
          <w:sz w:val="26"/>
          <w:szCs w:val="26"/>
        </w:rPr>
        <w:t xml:space="preserve"> fair value of identified assets acquired and liabilities assumed </w:t>
      </w:r>
      <w:r w:rsidR="00AC609E">
        <w:rPr>
          <w:rFonts w:ascii="Cordia New" w:eastAsia="Times New Roman" w:hAnsi="Cordia New" w:cs="Cordia New"/>
          <w:spacing w:val="-4"/>
          <w:sz w:val="26"/>
          <w:szCs w:val="26"/>
        </w:rPr>
        <w:t>for</w:t>
      </w:r>
      <w:r w:rsidRPr="00634E73">
        <w:rPr>
          <w:rFonts w:ascii="Cordia New" w:eastAsia="Times New Roman" w:hAnsi="Cordia New" w:cs="Cordia New"/>
          <w:spacing w:val="-4"/>
          <w:sz w:val="26"/>
          <w:szCs w:val="26"/>
        </w:rPr>
        <w:t xml:space="preserve"> </w:t>
      </w:r>
      <w:proofErr w:type="spellStart"/>
      <w:r w:rsidRPr="00634E73">
        <w:rPr>
          <w:rFonts w:ascii="Cordia New" w:eastAsia="Times New Roman" w:hAnsi="Cordia New" w:cs="Cordia New"/>
          <w:spacing w:val="-4"/>
          <w:sz w:val="26"/>
          <w:szCs w:val="26"/>
        </w:rPr>
        <w:t>Scomadi</w:t>
      </w:r>
      <w:proofErr w:type="spellEnd"/>
      <w:r w:rsidRPr="00634E73">
        <w:rPr>
          <w:rFonts w:ascii="Cordia New" w:eastAsia="Times New Roman" w:hAnsi="Cordia New" w:cs="Cordia New"/>
          <w:spacing w:val="-4"/>
          <w:sz w:val="26"/>
          <w:szCs w:val="26"/>
        </w:rPr>
        <w:t xml:space="preserve"> Group and Marin Engineering Co., Ltd. within the time period defined in TFRS 3 </w:t>
      </w:r>
      <w:r w:rsidR="005449C7">
        <w:rPr>
          <w:rFonts w:ascii="Cordia New" w:eastAsia="Times New Roman" w:hAnsi="Cordia New" w:cs="Cordia New"/>
          <w:spacing w:val="-4"/>
          <w:sz w:val="26"/>
          <w:szCs w:val="26"/>
        </w:rPr>
        <w:t>-</w:t>
      </w:r>
      <w:r w:rsidRPr="00634E73">
        <w:rPr>
          <w:rFonts w:ascii="Cordia New" w:eastAsia="Times New Roman" w:hAnsi="Cordia New" w:cs="Cordia New"/>
          <w:spacing w:val="-4"/>
          <w:sz w:val="26"/>
          <w:szCs w:val="26"/>
        </w:rPr>
        <w:t xml:space="preserve"> Combination in the current period.</w:t>
      </w:r>
      <w:r w:rsidR="00842F04">
        <w:rPr>
          <w:rFonts w:ascii="Cordia New" w:eastAsia="Times New Roman" w:hAnsi="Cordia New" w:cs="Cordia New"/>
          <w:spacing w:val="-4"/>
          <w:sz w:val="26"/>
          <w:szCs w:val="26"/>
        </w:rPr>
        <w:t xml:space="preserve"> </w:t>
      </w:r>
      <w:r w:rsidR="00842F04">
        <w:rPr>
          <w:rFonts w:ascii="Cordia New" w:eastAsia="Times New Roman" w:hAnsi="Cordia New" w:cs="Cordia New"/>
          <w:spacing w:val="-4"/>
          <w:sz w:val="26"/>
          <w:szCs w:val="26"/>
        </w:rPr>
        <w:br/>
      </w:r>
      <w:r w:rsidRPr="00634E73">
        <w:rPr>
          <w:rFonts w:ascii="Cordia New" w:eastAsia="Times New Roman" w:hAnsi="Cordia New" w:cs="Cordia New"/>
          <w:spacing w:val="-4"/>
          <w:sz w:val="26"/>
          <w:szCs w:val="26"/>
        </w:rPr>
        <w:t>In consideration of fair value of assets, the Group determined the measurement of the identified assets acquired and liabilities assumed and considered the possibility that the Group received economic benefit reasonably.</w:t>
      </w:r>
    </w:p>
    <w:p w14:paraId="7E3101A5" w14:textId="77777777" w:rsidR="00B34A81" w:rsidRPr="00634E73" w:rsidRDefault="00B34A81" w:rsidP="008C489D">
      <w:pPr>
        <w:autoSpaceDE w:val="0"/>
        <w:autoSpaceDN w:val="0"/>
        <w:adjustRightInd w:val="0"/>
        <w:ind w:left="540"/>
        <w:jc w:val="thaiDistribute"/>
        <w:rPr>
          <w:rFonts w:ascii="Cordia New" w:eastAsia="Times New Roman" w:hAnsi="Cordia New" w:cs="Cordia New"/>
          <w:spacing w:val="-2"/>
          <w:sz w:val="20"/>
          <w:szCs w:val="20"/>
        </w:rPr>
      </w:pPr>
    </w:p>
    <w:p w14:paraId="3951DC9C" w14:textId="36F15DF5" w:rsidR="008C489D" w:rsidRDefault="008C489D" w:rsidP="008C489D">
      <w:pPr>
        <w:autoSpaceDE w:val="0"/>
        <w:autoSpaceDN w:val="0"/>
        <w:adjustRightInd w:val="0"/>
        <w:ind w:left="540"/>
        <w:jc w:val="thaiDistribute"/>
        <w:rPr>
          <w:rFonts w:ascii="Cordia New" w:eastAsia="Times New Roman" w:hAnsi="Cordia New" w:cs="Cordia New"/>
          <w:spacing w:val="-2"/>
          <w:sz w:val="26"/>
          <w:szCs w:val="26"/>
        </w:rPr>
      </w:pPr>
      <w:r w:rsidRPr="00634E73">
        <w:rPr>
          <w:rFonts w:ascii="Cordia New" w:eastAsia="Times New Roman" w:hAnsi="Cordia New" w:cs="Cordia New"/>
          <w:spacing w:val="-2"/>
          <w:sz w:val="26"/>
          <w:szCs w:val="26"/>
        </w:rPr>
        <w:t>Details of the acquisition were as follows:</w:t>
      </w:r>
    </w:p>
    <w:tbl>
      <w:tblPr>
        <w:tblW w:w="9378" w:type="dxa"/>
        <w:tblInd w:w="90" w:type="dxa"/>
        <w:tblLayout w:type="fixed"/>
        <w:tblLook w:val="04A0" w:firstRow="1" w:lastRow="0" w:firstColumn="1" w:lastColumn="0" w:noHBand="0" w:noVBand="1"/>
      </w:tblPr>
      <w:tblGrid>
        <w:gridCol w:w="7938"/>
        <w:gridCol w:w="1440"/>
      </w:tblGrid>
      <w:tr w:rsidR="003E0EFF" w:rsidRPr="00C752D0" w14:paraId="271404E0" w14:textId="77777777" w:rsidTr="007C366D">
        <w:tc>
          <w:tcPr>
            <w:tcW w:w="7938" w:type="dxa"/>
            <w:vAlign w:val="bottom"/>
          </w:tcPr>
          <w:p w14:paraId="0D833E9F" w14:textId="77777777" w:rsidR="003E0EFF" w:rsidRPr="005851F4" w:rsidRDefault="003E0EFF" w:rsidP="007C366D">
            <w:pPr>
              <w:tabs>
                <w:tab w:val="center" w:pos="6840"/>
                <w:tab w:val="right" w:pos="8640"/>
              </w:tabs>
              <w:ind w:left="450" w:right="-43"/>
              <w:rPr>
                <w:rFonts w:ascii="Cordia New" w:eastAsia="Times New Roman" w:hAnsi="Cordia New" w:cs="Cordia New"/>
                <w:spacing w:val="-2"/>
                <w:sz w:val="26"/>
                <w:szCs w:val="26"/>
                <w:lang w:eastAsia="en-GB"/>
              </w:rPr>
            </w:pPr>
          </w:p>
        </w:tc>
        <w:tc>
          <w:tcPr>
            <w:tcW w:w="1440" w:type="dxa"/>
            <w:vAlign w:val="bottom"/>
            <w:hideMark/>
          </w:tcPr>
          <w:p w14:paraId="7F061301" w14:textId="77777777" w:rsidR="003E0EFF" w:rsidRPr="00C752D0" w:rsidRDefault="003E0EFF" w:rsidP="007C366D">
            <w:pPr>
              <w:pBdr>
                <w:bottom w:val="single" w:sz="4" w:space="1" w:color="auto"/>
              </w:pBdr>
              <w:autoSpaceDE w:val="0"/>
              <w:autoSpaceDN w:val="0"/>
              <w:adjustRightInd w:val="0"/>
              <w:ind w:right="-72"/>
              <w:jc w:val="right"/>
              <w:rPr>
                <w:rFonts w:ascii="Cordia New" w:eastAsia="Times New Roman" w:hAnsi="Cordia New" w:cs="Cordia New"/>
                <w:b/>
                <w:bCs/>
                <w:spacing w:val="-2"/>
                <w:sz w:val="26"/>
                <w:szCs w:val="26"/>
                <w:lang w:eastAsia="en-GB"/>
              </w:rPr>
            </w:pPr>
            <w:r w:rsidRPr="00C752D0">
              <w:rPr>
                <w:rFonts w:ascii="Cordia New" w:eastAsia="Times New Roman" w:hAnsi="Cordia New" w:cs="Cordia New"/>
                <w:b/>
                <w:bCs/>
                <w:spacing w:val="-2"/>
                <w:sz w:val="26"/>
                <w:szCs w:val="26"/>
                <w:lang w:eastAsia="en-GB"/>
              </w:rPr>
              <w:t>Baht Million</w:t>
            </w:r>
          </w:p>
        </w:tc>
      </w:tr>
      <w:tr w:rsidR="003E0EFF" w:rsidRPr="005851F4" w14:paraId="2E5FD9CE" w14:textId="77777777" w:rsidTr="007C366D">
        <w:tc>
          <w:tcPr>
            <w:tcW w:w="7938" w:type="dxa"/>
            <w:vAlign w:val="bottom"/>
          </w:tcPr>
          <w:p w14:paraId="460BD46D" w14:textId="77777777" w:rsidR="003E0EFF" w:rsidRPr="005851F4" w:rsidRDefault="003E0EFF" w:rsidP="007C366D">
            <w:pPr>
              <w:tabs>
                <w:tab w:val="center" w:pos="6840"/>
                <w:tab w:val="right" w:pos="8640"/>
              </w:tabs>
              <w:ind w:left="450" w:right="-43"/>
              <w:rPr>
                <w:rFonts w:ascii="Cordia New" w:eastAsia="Times New Roman" w:hAnsi="Cordia New" w:cs="Cordia New"/>
                <w:spacing w:val="-2"/>
                <w:sz w:val="12"/>
                <w:szCs w:val="12"/>
                <w:lang w:eastAsia="en-GB"/>
              </w:rPr>
            </w:pPr>
          </w:p>
        </w:tc>
        <w:tc>
          <w:tcPr>
            <w:tcW w:w="1440" w:type="dxa"/>
            <w:vAlign w:val="bottom"/>
          </w:tcPr>
          <w:p w14:paraId="4EE12546" w14:textId="77777777" w:rsidR="003E0EFF" w:rsidRPr="005851F4" w:rsidRDefault="003E0EFF" w:rsidP="007C366D">
            <w:pPr>
              <w:ind w:right="-72"/>
              <w:jc w:val="right"/>
              <w:rPr>
                <w:rFonts w:ascii="Cordia New" w:eastAsia="Times New Roman" w:hAnsi="Cordia New" w:cs="Cordia New"/>
                <w:spacing w:val="-2"/>
                <w:sz w:val="12"/>
                <w:szCs w:val="12"/>
                <w:lang w:eastAsia="en-GB"/>
              </w:rPr>
            </w:pPr>
          </w:p>
        </w:tc>
      </w:tr>
      <w:tr w:rsidR="003E0EFF" w:rsidRPr="005851F4" w14:paraId="63225C65" w14:textId="77777777" w:rsidTr="007C366D">
        <w:tc>
          <w:tcPr>
            <w:tcW w:w="7938" w:type="dxa"/>
            <w:vAlign w:val="bottom"/>
            <w:hideMark/>
          </w:tcPr>
          <w:p w14:paraId="2E33727A" w14:textId="77777777" w:rsidR="003E0EFF" w:rsidRPr="005851F4" w:rsidRDefault="003E0EFF" w:rsidP="007C366D">
            <w:pPr>
              <w:tabs>
                <w:tab w:val="center" w:pos="6840"/>
                <w:tab w:val="right" w:pos="8640"/>
              </w:tabs>
              <w:ind w:left="450" w:right="-43"/>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Purchase price considerations</w:t>
            </w:r>
          </w:p>
        </w:tc>
        <w:tc>
          <w:tcPr>
            <w:tcW w:w="1440" w:type="dxa"/>
            <w:vAlign w:val="bottom"/>
            <w:hideMark/>
          </w:tcPr>
          <w:p w14:paraId="06BB8678" w14:textId="373626C6" w:rsidR="003E0EFF" w:rsidRPr="005851F4" w:rsidRDefault="003E0EFF" w:rsidP="007C366D">
            <w:pPr>
              <w:ind w:right="-72"/>
              <w:jc w:val="right"/>
              <w:rPr>
                <w:rFonts w:ascii="Cordia New" w:eastAsia="Times New Roman" w:hAnsi="Cordia New" w:cs="Cordia New"/>
                <w:spacing w:val="-2"/>
                <w:sz w:val="26"/>
                <w:szCs w:val="26"/>
                <w:cs/>
                <w:lang w:eastAsia="en-GB"/>
              </w:rPr>
            </w:pPr>
            <w:r>
              <w:rPr>
                <w:rFonts w:ascii="Cordia New" w:eastAsia="Times New Roman" w:hAnsi="Cordia New" w:cs="Cordia New"/>
                <w:spacing w:val="-2"/>
                <w:sz w:val="26"/>
                <w:szCs w:val="26"/>
                <w:lang w:eastAsia="en-GB"/>
              </w:rPr>
              <w:t>-</w:t>
            </w:r>
          </w:p>
        </w:tc>
      </w:tr>
      <w:tr w:rsidR="003E0EFF" w:rsidRPr="005851F4" w14:paraId="0EB64B21" w14:textId="77777777" w:rsidTr="007C366D">
        <w:tc>
          <w:tcPr>
            <w:tcW w:w="7938" w:type="dxa"/>
            <w:vAlign w:val="bottom"/>
            <w:hideMark/>
          </w:tcPr>
          <w:p w14:paraId="383F6E60" w14:textId="47EB4858" w:rsidR="003E0EFF" w:rsidRPr="005851F4" w:rsidRDefault="003E0EFF" w:rsidP="007C366D">
            <w:pPr>
              <w:tabs>
                <w:tab w:val="center" w:pos="6840"/>
                <w:tab w:val="right" w:pos="8640"/>
              </w:tabs>
              <w:ind w:left="450" w:right="-43"/>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F</w:t>
            </w:r>
            <w:r w:rsidRPr="005851F4">
              <w:rPr>
                <w:rFonts w:ascii="Cordia New" w:eastAsia="Times New Roman" w:hAnsi="Cordia New" w:cs="Cordia New"/>
                <w:spacing w:val="-2"/>
                <w:sz w:val="26"/>
                <w:szCs w:val="26"/>
                <w:lang w:eastAsia="en-GB"/>
              </w:rPr>
              <w:t xml:space="preserve">air value of net </w:t>
            </w:r>
            <w:r w:rsidR="00C878C0">
              <w:rPr>
                <w:rFonts w:ascii="Cordia New" w:eastAsia="Times New Roman" w:hAnsi="Cordia New" w:cs="Cordia New"/>
                <w:spacing w:val="-2"/>
                <w:sz w:val="26"/>
                <w:szCs w:val="26"/>
                <w:lang w:eastAsia="en-GB"/>
              </w:rPr>
              <w:t>liabiliti</w:t>
            </w:r>
            <w:r w:rsidR="00C878C0" w:rsidRPr="005851F4">
              <w:rPr>
                <w:rFonts w:ascii="Cordia New" w:eastAsia="Times New Roman" w:hAnsi="Cordia New" w:cs="Cordia New"/>
                <w:spacing w:val="-2"/>
                <w:sz w:val="26"/>
                <w:szCs w:val="26"/>
                <w:lang w:eastAsia="en-GB"/>
              </w:rPr>
              <w:t>es</w:t>
            </w:r>
            <w:r w:rsidRPr="005851F4">
              <w:rPr>
                <w:rFonts w:ascii="Cordia New" w:eastAsia="Times New Roman" w:hAnsi="Cordia New" w:cs="Cordia New"/>
                <w:spacing w:val="-2"/>
                <w:sz w:val="26"/>
                <w:szCs w:val="26"/>
                <w:lang w:eastAsia="en-GB"/>
              </w:rPr>
              <w:t xml:space="preserve"> under interest acquired</w:t>
            </w:r>
          </w:p>
        </w:tc>
        <w:tc>
          <w:tcPr>
            <w:tcW w:w="1440" w:type="dxa"/>
            <w:vAlign w:val="bottom"/>
            <w:hideMark/>
          </w:tcPr>
          <w:p w14:paraId="747A30FD" w14:textId="3C5CC94B" w:rsidR="003E0EFF" w:rsidRPr="005851F4" w:rsidRDefault="003E0EFF" w:rsidP="007C366D">
            <w:pPr>
              <w:pBdr>
                <w:bottom w:val="single" w:sz="4" w:space="1" w:color="auto"/>
              </w:pBd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(65)</w:t>
            </w:r>
          </w:p>
        </w:tc>
      </w:tr>
      <w:tr w:rsidR="003E0EFF" w:rsidRPr="005851F4" w14:paraId="12B26782" w14:textId="77777777" w:rsidTr="007C366D">
        <w:tc>
          <w:tcPr>
            <w:tcW w:w="7938" w:type="dxa"/>
            <w:vAlign w:val="bottom"/>
          </w:tcPr>
          <w:p w14:paraId="026CF627" w14:textId="77777777" w:rsidR="003E0EFF" w:rsidRPr="005851F4" w:rsidRDefault="003E0EFF" w:rsidP="007C366D">
            <w:pPr>
              <w:tabs>
                <w:tab w:val="center" w:pos="6840"/>
                <w:tab w:val="right" w:pos="8640"/>
              </w:tabs>
              <w:ind w:left="450" w:right="-43"/>
              <w:rPr>
                <w:rFonts w:ascii="Cordia New" w:eastAsia="Times New Roman" w:hAnsi="Cordia New" w:cs="Cordia New"/>
                <w:spacing w:val="-2"/>
                <w:sz w:val="12"/>
                <w:szCs w:val="12"/>
                <w:lang w:eastAsia="en-GB"/>
              </w:rPr>
            </w:pPr>
          </w:p>
        </w:tc>
        <w:tc>
          <w:tcPr>
            <w:tcW w:w="1440" w:type="dxa"/>
            <w:vAlign w:val="bottom"/>
          </w:tcPr>
          <w:p w14:paraId="292BDC62" w14:textId="77777777" w:rsidR="003E0EFF" w:rsidRPr="005851F4" w:rsidRDefault="003E0EFF" w:rsidP="007C366D">
            <w:pPr>
              <w:tabs>
                <w:tab w:val="center" w:pos="6840"/>
                <w:tab w:val="right" w:pos="8640"/>
              </w:tabs>
              <w:ind w:left="432" w:right="-43"/>
              <w:jc w:val="right"/>
              <w:rPr>
                <w:rFonts w:ascii="Cordia New" w:eastAsia="Times New Roman" w:hAnsi="Cordia New" w:cs="Cordia New"/>
                <w:spacing w:val="-2"/>
                <w:sz w:val="12"/>
                <w:szCs w:val="12"/>
                <w:lang w:eastAsia="en-GB"/>
              </w:rPr>
            </w:pPr>
          </w:p>
        </w:tc>
      </w:tr>
      <w:tr w:rsidR="003E0EFF" w:rsidRPr="00C752D0" w14:paraId="108B8588" w14:textId="77777777" w:rsidTr="007C366D">
        <w:tc>
          <w:tcPr>
            <w:tcW w:w="7938" w:type="dxa"/>
            <w:vAlign w:val="bottom"/>
          </w:tcPr>
          <w:p w14:paraId="6139B0C7" w14:textId="77777777" w:rsidR="003E0EFF" w:rsidRPr="00C752D0" w:rsidRDefault="003E0EFF" w:rsidP="007C366D">
            <w:pPr>
              <w:tabs>
                <w:tab w:val="center" w:pos="6840"/>
                <w:tab w:val="right" w:pos="8640"/>
              </w:tabs>
              <w:ind w:left="450" w:right="-43"/>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Goodwill</w:t>
            </w:r>
          </w:p>
        </w:tc>
        <w:tc>
          <w:tcPr>
            <w:tcW w:w="1440" w:type="dxa"/>
            <w:vAlign w:val="bottom"/>
          </w:tcPr>
          <w:p w14:paraId="7D3FB83A" w14:textId="665614B3" w:rsidR="003E0EFF" w:rsidRPr="00C752D0" w:rsidRDefault="003E0EFF" w:rsidP="009C7BA9">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65</w:t>
            </w:r>
          </w:p>
        </w:tc>
      </w:tr>
      <w:tr w:rsidR="003E0EFF" w:rsidRPr="00C752D0" w14:paraId="623659B8" w14:textId="77777777" w:rsidTr="007C366D">
        <w:tc>
          <w:tcPr>
            <w:tcW w:w="7938" w:type="dxa"/>
            <w:vAlign w:val="bottom"/>
          </w:tcPr>
          <w:p w14:paraId="538E5AA4" w14:textId="71CFE323" w:rsidR="003E0EFF" w:rsidRPr="00C752D0" w:rsidRDefault="003E0EFF" w:rsidP="007C366D">
            <w:pPr>
              <w:tabs>
                <w:tab w:val="center" w:pos="6840"/>
                <w:tab w:val="right" w:pos="8640"/>
              </w:tabs>
              <w:ind w:left="450" w:right="-43"/>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 xml:space="preserve">Goodwill </w:t>
            </w:r>
            <w:r w:rsidR="005449C7">
              <w:rPr>
                <w:rFonts w:ascii="Cordia New" w:eastAsia="Times New Roman" w:hAnsi="Cordia New" w:cs="Cordia New"/>
                <w:spacing w:val="-2"/>
                <w:sz w:val="26"/>
                <w:szCs w:val="26"/>
                <w:lang w:eastAsia="en-GB"/>
              </w:rPr>
              <w:t>-</w:t>
            </w:r>
            <w:r>
              <w:rPr>
                <w:rFonts w:ascii="Cordia New" w:eastAsia="Times New Roman" w:hAnsi="Cordia New" w:cs="Cordia New"/>
                <w:spacing w:val="-2"/>
                <w:sz w:val="26"/>
                <w:szCs w:val="26"/>
                <w:lang w:eastAsia="en-GB"/>
              </w:rPr>
              <w:t xml:space="preserve"> as previously reported</w:t>
            </w:r>
          </w:p>
        </w:tc>
        <w:tc>
          <w:tcPr>
            <w:tcW w:w="1440" w:type="dxa"/>
            <w:vAlign w:val="bottom"/>
          </w:tcPr>
          <w:p w14:paraId="1738342D" w14:textId="30BE5BEF" w:rsidR="003E0EFF" w:rsidRPr="00C752D0" w:rsidRDefault="003E0EFF" w:rsidP="007C366D">
            <w:pPr>
              <w:pBdr>
                <w:bottom w:val="single" w:sz="4" w:space="1" w:color="auto"/>
              </w:pBd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56</w:t>
            </w:r>
          </w:p>
        </w:tc>
      </w:tr>
      <w:tr w:rsidR="003E0EFF" w:rsidRPr="00C752D0" w14:paraId="00B30B45" w14:textId="77777777" w:rsidTr="007C366D">
        <w:tc>
          <w:tcPr>
            <w:tcW w:w="7938" w:type="dxa"/>
            <w:vAlign w:val="bottom"/>
          </w:tcPr>
          <w:p w14:paraId="5A1CCA99" w14:textId="77777777" w:rsidR="003E0EFF" w:rsidRPr="00C752D0" w:rsidRDefault="003E0EFF" w:rsidP="007C366D">
            <w:pPr>
              <w:tabs>
                <w:tab w:val="center" w:pos="6840"/>
                <w:tab w:val="right" w:pos="8640"/>
              </w:tabs>
              <w:ind w:left="450" w:right="-43"/>
              <w:rPr>
                <w:rFonts w:ascii="Cordia New" w:eastAsia="Times New Roman" w:hAnsi="Cordia New" w:cs="Cordia New"/>
                <w:spacing w:val="-2"/>
                <w:sz w:val="12"/>
                <w:szCs w:val="12"/>
                <w:lang w:eastAsia="en-GB"/>
              </w:rPr>
            </w:pPr>
          </w:p>
        </w:tc>
        <w:tc>
          <w:tcPr>
            <w:tcW w:w="1440" w:type="dxa"/>
            <w:vAlign w:val="bottom"/>
          </w:tcPr>
          <w:p w14:paraId="1D9538DC" w14:textId="77777777" w:rsidR="003E0EFF" w:rsidRPr="00C752D0" w:rsidRDefault="003E0EFF" w:rsidP="007C366D">
            <w:pPr>
              <w:tabs>
                <w:tab w:val="center" w:pos="6840"/>
                <w:tab w:val="right" w:pos="8640"/>
              </w:tabs>
              <w:ind w:left="432" w:right="-43"/>
              <w:jc w:val="right"/>
              <w:rPr>
                <w:rFonts w:ascii="Cordia New" w:eastAsia="Times New Roman" w:hAnsi="Cordia New" w:cs="Cordia New"/>
                <w:spacing w:val="-2"/>
                <w:sz w:val="12"/>
                <w:szCs w:val="12"/>
                <w:lang w:eastAsia="en-GB"/>
              </w:rPr>
            </w:pPr>
          </w:p>
        </w:tc>
      </w:tr>
      <w:tr w:rsidR="003E0EFF" w:rsidRPr="00C752D0" w14:paraId="23B2ED6C" w14:textId="77777777" w:rsidTr="007C366D">
        <w:tc>
          <w:tcPr>
            <w:tcW w:w="7938" w:type="dxa"/>
            <w:vAlign w:val="bottom"/>
          </w:tcPr>
          <w:p w14:paraId="6FC40425" w14:textId="77777777" w:rsidR="003E0EFF" w:rsidRPr="00C752D0" w:rsidRDefault="003E0EFF" w:rsidP="007C366D">
            <w:pPr>
              <w:tabs>
                <w:tab w:val="center" w:pos="6840"/>
                <w:tab w:val="right" w:pos="8640"/>
              </w:tabs>
              <w:ind w:left="450" w:right="-43"/>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Adjustment of fair value</w:t>
            </w:r>
          </w:p>
        </w:tc>
        <w:tc>
          <w:tcPr>
            <w:tcW w:w="1440" w:type="dxa"/>
            <w:vAlign w:val="bottom"/>
          </w:tcPr>
          <w:p w14:paraId="4DDFF47B" w14:textId="4D2B4A4E" w:rsidR="003E0EFF" w:rsidRPr="00C752D0" w:rsidRDefault="003E0EFF" w:rsidP="007C366D">
            <w:pPr>
              <w:pBdr>
                <w:bottom w:val="double" w:sz="4" w:space="1" w:color="auto"/>
              </w:pBdr>
              <w:tabs>
                <w:tab w:val="center" w:pos="6840"/>
                <w:tab w:val="right" w:pos="8640"/>
              </w:tabs>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9</w:t>
            </w:r>
          </w:p>
        </w:tc>
      </w:tr>
    </w:tbl>
    <w:p w14:paraId="48887336" w14:textId="77777777" w:rsidR="008C489D" w:rsidRDefault="008C489D" w:rsidP="00292153">
      <w:pPr>
        <w:autoSpaceDE w:val="0"/>
        <w:autoSpaceDN w:val="0"/>
        <w:adjustRightInd w:val="0"/>
        <w:ind w:left="540"/>
        <w:jc w:val="thaiDistribute"/>
        <w:rPr>
          <w:rFonts w:ascii="Cordia New" w:eastAsia="Times New Roman" w:hAnsi="Cordia New" w:cs="Cordia New"/>
          <w:spacing w:val="-2"/>
          <w:sz w:val="20"/>
          <w:szCs w:val="20"/>
        </w:rPr>
      </w:pPr>
    </w:p>
    <w:p w14:paraId="0D942F22" w14:textId="71C6C5A1" w:rsidR="008C489D" w:rsidRDefault="00B34A81" w:rsidP="003E0EFF">
      <w:pPr>
        <w:autoSpaceDE w:val="0"/>
        <w:autoSpaceDN w:val="0"/>
        <w:adjustRightInd w:val="0"/>
        <w:ind w:left="547"/>
        <w:rPr>
          <w:rFonts w:ascii="Cordia New" w:eastAsia="Times New Roman" w:hAnsi="Cordia New" w:cs="Cordia New"/>
          <w:sz w:val="26"/>
          <w:szCs w:val="26"/>
        </w:rPr>
      </w:pPr>
      <w:r w:rsidRPr="00B34A81">
        <w:rPr>
          <w:rFonts w:ascii="Cordia New" w:eastAsia="Times New Roman" w:hAnsi="Cordia New" w:cs="Cordia New"/>
          <w:sz w:val="26"/>
          <w:szCs w:val="26"/>
        </w:rPr>
        <w:t xml:space="preserve">Fair value of identified assets </w:t>
      </w:r>
      <w:proofErr w:type="gramStart"/>
      <w:r w:rsidRPr="00B34A81">
        <w:rPr>
          <w:rFonts w:ascii="Cordia New" w:eastAsia="Times New Roman" w:hAnsi="Cordia New" w:cs="Cordia New"/>
          <w:sz w:val="26"/>
          <w:szCs w:val="26"/>
        </w:rPr>
        <w:t>acquired</w:t>
      </w:r>
      <w:proofErr w:type="gramEnd"/>
      <w:r w:rsidRPr="00B34A81">
        <w:rPr>
          <w:rFonts w:ascii="Cordia New" w:eastAsia="Times New Roman" w:hAnsi="Cordia New" w:cs="Cordia New"/>
          <w:sz w:val="26"/>
          <w:szCs w:val="26"/>
        </w:rPr>
        <w:t xml:space="preserve"> and liabilities assumed from this acquisition was as follows:</w:t>
      </w:r>
    </w:p>
    <w:p w14:paraId="719899DC" w14:textId="77777777" w:rsidR="00673C0A" w:rsidRPr="00673C0A" w:rsidRDefault="00673C0A" w:rsidP="00673C0A">
      <w:pPr>
        <w:autoSpaceDE w:val="0"/>
        <w:autoSpaceDN w:val="0"/>
        <w:adjustRightInd w:val="0"/>
        <w:ind w:left="540"/>
        <w:jc w:val="thaiDistribute"/>
        <w:rPr>
          <w:rFonts w:ascii="Cordia New" w:eastAsia="Times New Roman" w:hAnsi="Cordia New" w:cs="Cordia New"/>
          <w:spacing w:val="-2"/>
          <w:sz w:val="20"/>
          <w:szCs w:val="20"/>
        </w:rPr>
      </w:pPr>
    </w:p>
    <w:tbl>
      <w:tblPr>
        <w:tblW w:w="9270" w:type="dxa"/>
        <w:tblInd w:w="198" w:type="dxa"/>
        <w:tblLayout w:type="fixed"/>
        <w:tblLook w:val="04A0" w:firstRow="1" w:lastRow="0" w:firstColumn="1" w:lastColumn="0" w:noHBand="0" w:noVBand="1"/>
      </w:tblPr>
      <w:tblGrid>
        <w:gridCol w:w="4950"/>
        <w:gridCol w:w="1440"/>
        <w:gridCol w:w="1440"/>
        <w:gridCol w:w="1440"/>
      </w:tblGrid>
      <w:tr w:rsidR="008C489D" w14:paraId="5C7C8587" w14:textId="77777777" w:rsidTr="005449C7">
        <w:tc>
          <w:tcPr>
            <w:tcW w:w="4950" w:type="dxa"/>
            <w:vAlign w:val="bottom"/>
          </w:tcPr>
          <w:p w14:paraId="08E0DA1C" w14:textId="77777777" w:rsidR="008C489D" w:rsidRDefault="008C489D" w:rsidP="00AE2A01">
            <w:pPr>
              <w:tabs>
                <w:tab w:val="center" w:pos="6840"/>
                <w:tab w:val="right" w:pos="8640"/>
              </w:tabs>
              <w:ind w:left="345" w:right="-43"/>
              <w:rPr>
                <w:rFonts w:ascii="Cordia New" w:eastAsia="Times New Roman" w:hAnsi="Cordia New" w:cs="Cordia New"/>
                <w:spacing w:val="-2"/>
                <w:sz w:val="26"/>
                <w:szCs w:val="26"/>
                <w:lang w:eastAsia="en-GB"/>
              </w:rPr>
            </w:pPr>
          </w:p>
        </w:tc>
        <w:tc>
          <w:tcPr>
            <w:tcW w:w="1440" w:type="dxa"/>
            <w:vAlign w:val="bottom"/>
            <w:hideMark/>
          </w:tcPr>
          <w:p w14:paraId="351C24D6" w14:textId="77777777" w:rsidR="008C489D" w:rsidRDefault="008C489D" w:rsidP="00AE2A01">
            <w:pPr>
              <w:autoSpaceDE w:val="0"/>
              <w:autoSpaceDN w:val="0"/>
              <w:adjustRightInd w:val="0"/>
              <w:ind w:right="-72"/>
              <w:jc w:val="right"/>
              <w:rPr>
                <w:rFonts w:ascii="Cordia New" w:eastAsia="Times New Roman" w:hAnsi="Cordia New" w:cs="Cordia New"/>
                <w:b/>
                <w:bCs/>
                <w:sz w:val="26"/>
                <w:szCs w:val="26"/>
              </w:rPr>
            </w:pPr>
            <w:proofErr w:type="spellStart"/>
            <w:r>
              <w:rPr>
                <w:rFonts w:ascii="Cordia New" w:eastAsia="Times New Roman" w:hAnsi="Cordia New" w:cs="Cordia New"/>
                <w:b/>
                <w:bCs/>
                <w:sz w:val="26"/>
                <w:szCs w:val="26"/>
              </w:rPr>
              <w:t>Scomadi</w:t>
            </w:r>
            <w:proofErr w:type="spellEnd"/>
            <w:r>
              <w:rPr>
                <w:rFonts w:ascii="Cordia New" w:eastAsia="Times New Roman" w:hAnsi="Cordia New" w:cs="Cordia New"/>
                <w:b/>
                <w:bCs/>
                <w:sz w:val="26"/>
                <w:szCs w:val="26"/>
              </w:rPr>
              <w:t xml:space="preserve"> Group</w:t>
            </w:r>
          </w:p>
        </w:tc>
        <w:tc>
          <w:tcPr>
            <w:tcW w:w="1440" w:type="dxa"/>
            <w:vAlign w:val="bottom"/>
            <w:hideMark/>
          </w:tcPr>
          <w:p w14:paraId="13BDF638" w14:textId="77777777" w:rsidR="008C489D" w:rsidRDefault="008C489D" w:rsidP="00AE2A01">
            <w:pPr>
              <w:autoSpaceDE w:val="0"/>
              <w:autoSpaceDN w:val="0"/>
              <w:adjustRightInd w:val="0"/>
              <w:ind w:right="-72"/>
              <w:jc w:val="right"/>
              <w:rPr>
                <w:rFonts w:ascii="Cordia New" w:eastAsia="Times New Roman" w:hAnsi="Cordia New" w:cs="Cordia New"/>
                <w:b/>
                <w:bCs/>
                <w:sz w:val="26"/>
                <w:szCs w:val="26"/>
              </w:rPr>
            </w:pPr>
            <w:r>
              <w:rPr>
                <w:rFonts w:ascii="Cordia New" w:eastAsia="Times New Roman" w:hAnsi="Cordia New" w:cs="Cordia New"/>
                <w:b/>
                <w:bCs/>
                <w:sz w:val="26"/>
                <w:szCs w:val="26"/>
              </w:rPr>
              <w:t>Marin Engineering</w:t>
            </w:r>
          </w:p>
        </w:tc>
        <w:tc>
          <w:tcPr>
            <w:tcW w:w="1440" w:type="dxa"/>
            <w:vAlign w:val="bottom"/>
            <w:hideMark/>
          </w:tcPr>
          <w:p w14:paraId="799B78F7" w14:textId="77777777" w:rsidR="008C489D" w:rsidRDefault="008C489D" w:rsidP="00AE2A01">
            <w:pPr>
              <w:autoSpaceDE w:val="0"/>
              <w:autoSpaceDN w:val="0"/>
              <w:adjustRightInd w:val="0"/>
              <w:ind w:right="-72"/>
              <w:jc w:val="right"/>
              <w:rPr>
                <w:rFonts w:ascii="Cordia New" w:eastAsia="Times New Roman" w:hAnsi="Cordia New" w:cs="Cordia New"/>
                <w:b/>
                <w:bCs/>
                <w:sz w:val="26"/>
                <w:szCs w:val="26"/>
              </w:rPr>
            </w:pPr>
            <w:r>
              <w:rPr>
                <w:rFonts w:ascii="Cordia New" w:eastAsia="Times New Roman" w:hAnsi="Cordia New" w:cs="Cordia New"/>
                <w:b/>
                <w:bCs/>
                <w:sz w:val="26"/>
                <w:szCs w:val="26"/>
              </w:rPr>
              <w:t>Total</w:t>
            </w:r>
          </w:p>
        </w:tc>
      </w:tr>
      <w:tr w:rsidR="008C489D" w14:paraId="1B3DB03E" w14:textId="77777777" w:rsidTr="005449C7">
        <w:tc>
          <w:tcPr>
            <w:tcW w:w="4950" w:type="dxa"/>
            <w:vAlign w:val="bottom"/>
          </w:tcPr>
          <w:p w14:paraId="301B782A" w14:textId="77777777" w:rsidR="008C489D" w:rsidRDefault="008C489D" w:rsidP="00AE2A01">
            <w:pPr>
              <w:tabs>
                <w:tab w:val="center" w:pos="6840"/>
                <w:tab w:val="right" w:pos="8640"/>
              </w:tabs>
              <w:ind w:left="345" w:right="-43"/>
              <w:rPr>
                <w:rFonts w:ascii="Cordia New" w:eastAsia="Times New Roman" w:hAnsi="Cordia New" w:cs="Cordia New"/>
                <w:spacing w:val="-2"/>
                <w:sz w:val="26"/>
                <w:szCs w:val="26"/>
                <w:lang w:eastAsia="en-GB"/>
              </w:rPr>
            </w:pPr>
          </w:p>
        </w:tc>
        <w:tc>
          <w:tcPr>
            <w:tcW w:w="1440" w:type="dxa"/>
            <w:vAlign w:val="bottom"/>
            <w:hideMark/>
          </w:tcPr>
          <w:p w14:paraId="28DDC138" w14:textId="77777777" w:rsidR="008C489D" w:rsidRDefault="008C489D" w:rsidP="00AE2A01">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Pr>
                <w:rFonts w:ascii="Cordia New" w:eastAsia="Times New Roman" w:hAnsi="Cordia New" w:cs="Cordia New"/>
                <w:b/>
                <w:bCs/>
                <w:sz w:val="26"/>
                <w:szCs w:val="26"/>
              </w:rPr>
              <w:t>Baht Million</w:t>
            </w:r>
          </w:p>
        </w:tc>
        <w:tc>
          <w:tcPr>
            <w:tcW w:w="1440" w:type="dxa"/>
            <w:vAlign w:val="bottom"/>
            <w:hideMark/>
          </w:tcPr>
          <w:p w14:paraId="5E4A52A4" w14:textId="77777777" w:rsidR="008C489D" w:rsidRDefault="008C489D" w:rsidP="00AE2A01">
            <w:pPr>
              <w:pBdr>
                <w:bottom w:val="single" w:sz="4" w:space="1" w:color="auto"/>
              </w:pBdr>
              <w:autoSpaceDE w:val="0"/>
              <w:autoSpaceDN w:val="0"/>
              <w:adjustRightInd w:val="0"/>
              <w:ind w:right="-72"/>
              <w:jc w:val="right"/>
              <w:rPr>
                <w:rFonts w:ascii="Cordia New" w:eastAsia="Times New Roman" w:hAnsi="Cordia New" w:cs="Cordia New"/>
                <w:b/>
                <w:bCs/>
                <w:sz w:val="26"/>
                <w:szCs w:val="26"/>
              </w:rPr>
            </w:pPr>
            <w:r>
              <w:rPr>
                <w:rFonts w:ascii="Cordia New" w:eastAsia="Times New Roman" w:hAnsi="Cordia New" w:cs="Cordia New"/>
                <w:b/>
                <w:bCs/>
                <w:sz w:val="26"/>
                <w:szCs w:val="26"/>
              </w:rPr>
              <w:t>Baht Million</w:t>
            </w:r>
          </w:p>
        </w:tc>
        <w:tc>
          <w:tcPr>
            <w:tcW w:w="1440" w:type="dxa"/>
            <w:vAlign w:val="bottom"/>
            <w:hideMark/>
          </w:tcPr>
          <w:p w14:paraId="64513A7D" w14:textId="77777777" w:rsidR="008C489D" w:rsidRDefault="008C489D" w:rsidP="00AE2A01">
            <w:pPr>
              <w:pBdr>
                <w:bottom w:val="single" w:sz="4" w:space="1" w:color="auto"/>
              </w:pBdr>
              <w:autoSpaceDE w:val="0"/>
              <w:autoSpaceDN w:val="0"/>
              <w:adjustRightInd w:val="0"/>
              <w:ind w:right="-72"/>
              <w:jc w:val="right"/>
              <w:rPr>
                <w:rFonts w:ascii="Cordia New" w:eastAsia="Times New Roman" w:hAnsi="Cordia New" w:cs="Cordia New"/>
                <w:b/>
                <w:bCs/>
                <w:sz w:val="26"/>
                <w:szCs w:val="26"/>
              </w:rPr>
            </w:pPr>
            <w:r>
              <w:rPr>
                <w:rFonts w:ascii="Cordia New" w:eastAsia="Times New Roman" w:hAnsi="Cordia New" w:cs="Cordia New"/>
                <w:b/>
                <w:bCs/>
                <w:sz w:val="26"/>
                <w:szCs w:val="26"/>
              </w:rPr>
              <w:t>Baht Million</w:t>
            </w:r>
          </w:p>
        </w:tc>
      </w:tr>
      <w:tr w:rsidR="008C489D" w14:paraId="39B2281A" w14:textId="77777777" w:rsidTr="005449C7">
        <w:tc>
          <w:tcPr>
            <w:tcW w:w="4950" w:type="dxa"/>
            <w:vAlign w:val="bottom"/>
          </w:tcPr>
          <w:p w14:paraId="289F0468" w14:textId="77777777" w:rsidR="008C489D" w:rsidRDefault="008C489D" w:rsidP="00AE2A01">
            <w:pPr>
              <w:tabs>
                <w:tab w:val="center" w:pos="6840"/>
                <w:tab w:val="right" w:pos="8640"/>
              </w:tabs>
              <w:ind w:left="345" w:right="-43"/>
              <w:rPr>
                <w:rFonts w:ascii="Cordia New" w:eastAsia="Times New Roman" w:hAnsi="Cordia New" w:cs="Cordia New"/>
                <w:spacing w:val="-2"/>
                <w:sz w:val="12"/>
                <w:szCs w:val="12"/>
                <w:lang w:eastAsia="en-GB"/>
              </w:rPr>
            </w:pPr>
          </w:p>
        </w:tc>
        <w:tc>
          <w:tcPr>
            <w:tcW w:w="1440" w:type="dxa"/>
            <w:vAlign w:val="bottom"/>
          </w:tcPr>
          <w:p w14:paraId="7778C100" w14:textId="77777777" w:rsidR="008C489D" w:rsidRDefault="008C489D" w:rsidP="00AE2A01">
            <w:pPr>
              <w:ind w:right="-72"/>
              <w:jc w:val="right"/>
              <w:rPr>
                <w:rFonts w:ascii="Cordia New" w:eastAsia="Times New Roman" w:hAnsi="Cordia New" w:cs="Cordia New"/>
                <w:spacing w:val="-2"/>
                <w:sz w:val="12"/>
                <w:szCs w:val="12"/>
                <w:lang w:eastAsia="en-GB"/>
              </w:rPr>
            </w:pPr>
          </w:p>
        </w:tc>
        <w:tc>
          <w:tcPr>
            <w:tcW w:w="1440" w:type="dxa"/>
            <w:vAlign w:val="bottom"/>
          </w:tcPr>
          <w:p w14:paraId="6E91182E" w14:textId="77777777" w:rsidR="008C489D" w:rsidRDefault="008C489D" w:rsidP="00AE2A01">
            <w:pPr>
              <w:ind w:right="-72"/>
              <w:jc w:val="right"/>
              <w:rPr>
                <w:rFonts w:ascii="Cordia New" w:eastAsia="Times New Roman" w:hAnsi="Cordia New" w:cs="Cordia New"/>
                <w:spacing w:val="-2"/>
                <w:sz w:val="12"/>
                <w:szCs w:val="12"/>
                <w:lang w:eastAsia="en-GB"/>
              </w:rPr>
            </w:pPr>
          </w:p>
        </w:tc>
        <w:tc>
          <w:tcPr>
            <w:tcW w:w="1440" w:type="dxa"/>
            <w:vAlign w:val="bottom"/>
          </w:tcPr>
          <w:p w14:paraId="4F598E3A" w14:textId="77777777" w:rsidR="008C489D" w:rsidRDefault="008C489D" w:rsidP="00AE2A01">
            <w:pPr>
              <w:ind w:right="-72"/>
              <w:jc w:val="right"/>
              <w:rPr>
                <w:rFonts w:ascii="Cordia New" w:eastAsia="Times New Roman" w:hAnsi="Cordia New" w:cs="Cordia New"/>
                <w:spacing w:val="-2"/>
                <w:sz w:val="12"/>
                <w:szCs w:val="12"/>
                <w:lang w:eastAsia="en-GB"/>
              </w:rPr>
            </w:pPr>
          </w:p>
        </w:tc>
      </w:tr>
      <w:tr w:rsidR="008C489D" w14:paraId="48991807" w14:textId="77777777" w:rsidTr="005449C7">
        <w:tc>
          <w:tcPr>
            <w:tcW w:w="4950" w:type="dxa"/>
            <w:vAlign w:val="bottom"/>
            <w:hideMark/>
          </w:tcPr>
          <w:p w14:paraId="02B94FE8" w14:textId="77777777" w:rsidR="008C489D" w:rsidRDefault="008C489D" w:rsidP="00AE2A01">
            <w:pPr>
              <w:autoSpaceDE w:val="0"/>
              <w:autoSpaceDN w:val="0"/>
              <w:adjustRightInd w:val="0"/>
              <w:ind w:left="345"/>
              <w:jc w:val="thaiDistribute"/>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Cash</w:t>
            </w:r>
          </w:p>
        </w:tc>
        <w:tc>
          <w:tcPr>
            <w:tcW w:w="1440" w:type="dxa"/>
            <w:vAlign w:val="bottom"/>
            <w:hideMark/>
          </w:tcPr>
          <w:p w14:paraId="1A3B1E52"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5</w:t>
            </w:r>
          </w:p>
        </w:tc>
        <w:tc>
          <w:tcPr>
            <w:tcW w:w="1440" w:type="dxa"/>
            <w:vAlign w:val="bottom"/>
            <w:hideMark/>
          </w:tcPr>
          <w:p w14:paraId="6906FB9E"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24</w:t>
            </w:r>
          </w:p>
        </w:tc>
        <w:tc>
          <w:tcPr>
            <w:tcW w:w="1440" w:type="dxa"/>
            <w:vAlign w:val="bottom"/>
            <w:hideMark/>
          </w:tcPr>
          <w:p w14:paraId="4BEFC659"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29</w:t>
            </w:r>
          </w:p>
        </w:tc>
      </w:tr>
      <w:tr w:rsidR="008C489D" w14:paraId="02718528" w14:textId="77777777" w:rsidTr="005449C7">
        <w:tc>
          <w:tcPr>
            <w:tcW w:w="4950" w:type="dxa"/>
            <w:vAlign w:val="bottom"/>
            <w:hideMark/>
          </w:tcPr>
          <w:p w14:paraId="343B9A43" w14:textId="77777777" w:rsidR="008C489D" w:rsidRDefault="008C489D" w:rsidP="00AE2A01">
            <w:pPr>
              <w:autoSpaceDE w:val="0"/>
              <w:autoSpaceDN w:val="0"/>
              <w:adjustRightInd w:val="0"/>
              <w:ind w:left="345"/>
              <w:jc w:val="thaiDistribute"/>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Receivables</w:t>
            </w:r>
          </w:p>
        </w:tc>
        <w:tc>
          <w:tcPr>
            <w:tcW w:w="1440" w:type="dxa"/>
            <w:vAlign w:val="bottom"/>
            <w:hideMark/>
          </w:tcPr>
          <w:p w14:paraId="6D99CE62"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8</w:t>
            </w:r>
          </w:p>
        </w:tc>
        <w:tc>
          <w:tcPr>
            <w:tcW w:w="1440" w:type="dxa"/>
            <w:vAlign w:val="bottom"/>
            <w:hideMark/>
          </w:tcPr>
          <w:p w14:paraId="408F81D5"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37</w:t>
            </w:r>
          </w:p>
        </w:tc>
        <w:tc>
          <w:tcPr>
            <w:tcW w:w="1440" w:type="dxa"/>
            <w:vAlign w:val="bottom"/>
            <w:hideMark/>
          </w:tcPr>
          <w:p w14:paraId="5C74A883"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45</w:t>
            </w:r>
          </w:p>
        </w:tc>
      </w:tr>
      <w:tr w:rsidR="008C489D" w14:paraId="7F5C691E" w14:textId="77777777" w:rsidTr="005449C7">
        <w:tc>
          <w:tcPr>
            <w:tcW w:w="4950" w:type="dxa"/>
            <w:vAlign w:val="bottom"/>
            <w:hideMark/>
          </w:tcPr>
          <w:p w14:paraId="580E01A8" w14:textId="77777777" w:rsidR="008C489D" w:rsidRDefault="008C489D" w:rsidP="00AE2A01">
            <w:pPr>
              <w:autoSpaceDE w:val="0"/>
              <w:autoSpaceDN w:val="0"/>
              <w:adjustRightInd w:val="0"/>
              <w:ind w:left="345"/>
              <w:jc w:val="thaiDistribute"/>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Other current assets</w:t>
            </w:r>
          </w:p>
        </w:tc>
        <w:tc>
          <w:tcPr>
            <w:tcW w:w="1440" w:type="dxa"/>
            <w:vAlign w:val="bottom"/>
            <w:hideMark/>
          </w:tcPr>
          <w:p w14:paraId="2C6277BB"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1</w:t>
            </w:r>
          </w:p>
        </w:tc>
        <w:tc>
          <w:tcPr>
            <w:tcW w:w="1440" w:type="dxa"/>
            <w:vAlign w:val="bottom"/>
            <w:hideMark/>
          </w:tcPr>
          <w:p w14:paraId="5898086A"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19</w:t>
            </w:r>
          </w:p>
        </w:tc>
        <w:tc>
          <w:tcPr>
            <w:tcW w:w="1440" w:type="dxa"/>
            <w:vAlign w:val="bottom"/>
            <w:hideMark/>
          </w:tcPr>
          <w:p w14:paraId="5B87AF49"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20</w:t>
            </w:r>
          </w:p>
        </w:tc>
      </w:tr>
      <w:tr w:rsidR="008C489D" w14:paraId="54F94BB1" w14:textId="77777777" w:rsidTr="005449C7">
        <w:tc>
          <w:tcPr>
            <w:tcW w:w="4950" w:type="dxa"/>
            <w:vAlign w:val="bottom"/>
            <w:hideMark/>
          </w:tcPr>
          <w:p w14:paraId="1739AFCB" w14:textId="77777777" w:rsidR="008C489D" w:rsidRDefault="008C489D" w:rsidP="00AE2A01">
            <w:pPr>
              <w:autoSpaceDE w:val="0"/>
              <w:autoSpaceDN w:val="0"/>
              <w:adjustRightInd w:val="0"/>
              <w:ind w:left="345"/>
              <w:jc w:val="thaiDistribute"/>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rPr>
              <w:t>Property, plant and equipment</w:t>
            </w:r>
          </w:p>
        </w:tc>
        <w:tc>
          <w:tcPr>
            <w:tcW w:w="1440" w:type="dxa"/>
            <w:vAlign w:val="bottom"/>
            <w:hideMark/>
          </w:tcPr>
          <w:p w14:paraId="1B19B705" w14:textId="62684EF8" w:rsidR="008C489D" w:rsidRDefault="00645661"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5</w:t>
            </w:r>
          </w:p>
        </w:tc>
        <w:tc>
          <w:tcPr>
            <w:tcW w:w="1440" w:type="dxa"/>
            <w:vAlign w:val="bottom"/>
            <w:hideMark/>
          </w:tcPr>
          <w:p w14:paraId="448EFE1A" w14:textId="42C04E9F" w:rsidR="008C489D" w:rsidRDefault="00645661"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13</w:t>
            </w:r>
          </w:p>
        </w:tc>
        <w:tc>
          <w:tcPr>
            <w:tcW w:w="1440" w:type="dxa"/>
            <w:vAlign w:val="bottom"/>
            <w:hideMark/>
          </w:tcPr>
          <w:p w14:paraId="3CB709A1" w14:textId="3D9AF2D4" w:rsidR="008C489D" w:rsidRDefault="00947C7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18</w:t>
            </w:r>
          </w:p>
        </w:tc>
      </w:tr>
      <w:tr w:rsidR="008C489D" w14:paraId="782B3943" w14:textId="77777777" w:rsidTr="005449C7">
        <w:tc>
          <w:tcPr>
            <w:tcW w:w="4950" w:type="dxa"/>
            <w:vAlign w:val="bottom"/>
            <w:hideMark/>
          </w:tcPr>
          <w:p w14:paraId="7AD995D8" w14:textId="77777777" w:rsidR="008C489D" w:rsidRDefault="008C489D" w:rsidP="00AE2A01">
            <w:pPr>
              <w:autoSpaceDE w:val="0"/>
              <w:autoSpaceDN w:val="0"/>
              <w:adjustRightInd w:val="0"/>
              <w:ind w:left="345"/>
              <w:jc w:val="thaiDistribute"/>
              <w:rPr>
                <w:rFonts w:ascii="Cordia New" w:eastAsia="Times New Roman" w:hAnsi="Cordia New" w:cs="Cordia New"/>
                <w:spacing w:val="-2"/>
                <w:sz w:val="26"/>
                <w:szCs w:val="26"/>
              </w:rPr>
            </w:pPr>
            <w:r>
              <w:rPr>
                <w:rFonts w:ascii="Cordia New" w:eastAsia="Times New Roman" w:hAnsi="Cordia New" w:cs="Cordia New"/>
                <w:spacing w:val="-2"/>
                <w:sz w:val="26"/>
                <w:szCs w:val="26"/>
              </w:rPr>
              <w:t>Other non-current assets</w:t>
            </w:r>
          </w:p>
        </w:tc>
        <w:tc>
          <w:tcPr>
            <w:tcW w:w="1440" w:type="dxa"/>
            <w:vAlign w:val="bottom"/>
            <w:hideMark/>
          </w:tcPr>
          <w:p w14:paraId="085689CA"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1</w:t>
            </w:r>
          </w:p>
        </w:tc>
        <w:tc>
          <w:tcPr>
            <w:tcW w:w="1440" w:type="dxa"/>
            <w:vAlign w:val="bottom"/>
            <w:hideMark/>
          </w:tcPr>
          <w:p w14:paraId="7AF0C9D8"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35</w:t>
            </w:r>
          </w:p>
        </w:tc>
        <w:tc>
          <w:tcPr>
            <w:tcW w:w="1440" w:type="dxa"/>
            <w:vAlign w:val="bottom"/>
            <w:hideMark/>
          </w:tcPr>
          <w:p w14:paraId="027C5DE8"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36</w:t>
            </w:r>
          </w:p>
        </w:tc>
      </w:tr>
      <w:tr w:rsidR="008C489D" w14:paraId="56AFBC6A" w14:textId="77777777" w:rsidTr="005449C7">
        <w:tc>
          <w:tcPr>
            <w:tcW w:w="4950" w:type="dxa"/>
            <w:vAlign w:val="bottom"/>
            <w:hideMark/>
          </w:tcPr>
          <w:p w14:paraId="2D40B116" w14:textId="77777777" w:rsidR="008C489D" w:rsidRDefault="008C489D" w:rsidP="00AE2A01">
            <w:pPr>
              <w:autoSpaceDE w:val="0"/>
              <w:autoSpaceDN w:val="0"/>
              <w:adjustRightInd w:val="0"/>
              <w:ind w:left="345"/>
              <w:jc w:val="thaiDistribute"/>
              <w:rPr>
                <w:rFonts w:ascii="Cordia New" w:eastAsia="Times New Roman" w:hAnsi="Cordia New" w:cs="Cordia New"/>
                <w:spacing w:val="-2"/>
                <w:sz w:val="26"/>
                <w:szCs w:val="26"/>
              </w:rPr>
            </w:pPr>
            <w:r>
              <w:rPr>
                <w:rFonts w:ascii="Cordia New" w:eastAsia="Times New Roman" w:hAnsi="Cordia New" w:cs="Cordia New"/>
                <w:spacing w:val="-2"/>
                <w:sz w:val="26"/>
                <w:szCs w:val="26"/>
              </w:rPr>
              <w:t>Bank overdraft</w:t>
            </w:r>
          </w:p>
        </w:tc>
        <w:tc>
          <w:tcPr>
            <w:tcW w:w="1440" w:type="dxa"/>
            <w:vAlign w:val="bottom"/>
            <w:hideMark/>
          </w:tcPr>
          <w:p w14:paraId="25D65935"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w:t>
            </w:r>
          </w:p>
        </w:tc>
        <w:tc>
          <w:tcPr>
            <w:tcW w:w="1440" w:type="dxa"/>
            <w:vAlign w:val="bottom"/>
            <w:hideMark/>
          </w:tcPr>
          <w:p w14:paraId="2B291348"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(29)</w:t>
            </w:r>
          </w:p>
        </w:tc>
        <w:tc>
          <w:tcPr>
            <w:tcW w:w="1440" w:type="dxa"/>
            <w:vAlign w:val="bottom"/>
            <w:hideMark/>
          </w:tcPr>
          <w:p w14:paraId="61D58081"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(29)</w:t>
            </w:r>
          </w:p>
        </w:tc>
      </w:tr>
      <w:tr w:rsidR="008C489D" w14:paraId="55BEB586" w14:textId="77777777" w:rsidTr="005449C7">
        <w:tc>
          <w:tcPr>
            <w:tcW w:w="4950" w:type="dxa"/>
            <w:vAlign w:val="bottom"/>
            <w:hideMark/>
          </w:tcPr>
          <w:p w14:paraId="2EDC0966" w14:textId="77777777" w:rsidR="008C489D" w:rsidRDefault="008C489D" w:rsidP="00AE2A01">
            <w:pPr>
              <w:autoSpaceDE w:val="0"/>
              <w:autoSpaceDN w:val="0"/>
              <w:adjustRightInd w:val="0"/>
              <w:ind w:left="345"/>
              <w:jc w:val="thaiDistribute"/>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Payables</w:t>
            </w:r>
          </w:p>
        </w:tc>
        <w:tc>
          <w:tcPr>
            <w:tcW w:w="1440" w:type="dxa"/>
            <w:vAlign w:val="bottom"/>
            <w:hideMark/>
          </w:tcPr>
          <w:p w14:paraId="4A614E31"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(27)</w:t>
            </w:r>
          </w:p>
        </w:tc>
        <w:tc>
          <w:tcPr>
            <w:tcW w:w="1440" w:type="dxa"/>
            <w:vAlign w:val="bottom"/>
            <w:hideMark/>
          </w:tcPr>
          <w:p w14:paraId="12019A3A"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(118)</w:t>
            </w:r>
          </w:p>
        </w:tc>
        <w:tc>
          <w:tcPr>
            <w:tcW w:w="1440" w:type="dxa"/>
            <w:vAlign w:val="bottom"/>
            <w:hideMark/>
          </w:tcPr>
          <w:p w14:paraId="6286502D"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(145)</w:t>
            </w:r>
          </w:p>
        </w:tc>
      </w:tr>
      <w:tr w:rsidR="008C489D" w14:paraId="1A1B6ECB" w14:textId="77777777" w:rsidTr="005449C7">
        <w:tc>
          <w:tcPr>
            <w:tcW w:w="4950" w:type="dxa"/>
            <w:vAlign w:val="bottom"/>
            <w:hideMark/>
          </w:tcPr>
          <w:p w14:paraId="1046B418" w14:textId="77777777" w:rsidR="008C489D" w:rsidRDefault="008C489D" w:rsidP="00AE2A01">
            <w:pPr>
              <w:autoSpaceDE w:val="0"/>
              <w:autoSpaceDN w:val="0"/>
              <w:adjustRightInd w:val="0"/>
              <w:ind w:left="345"/>
              <w:jc w:val="thaiDistribute"/>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Borrowings</w:t>
            </w:r>
          </w:p>
        </w:tc>
        <w:tc>
          <w:tcPr>
            <w:tcW w:w="1440" w:type="dxa"/>
            <w:vAlign w:val="bottom"/>
            <w:hideMark/>
          </w:tcPr>
          <w:p w14:paraId="0377AB1A"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w:t>
            </w:r>
          </w:p>
        </w:tc>
        <w:tc>
          <w:tcPr>
            <w:tcW w:w="1440" w:type="dxa"/>
            <w:vAlign w:val="bottom"/>
            <w:hideMark/>
          </w:tcPr>
          <w:p w14:paraId="20EBC8A2"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(82)</w:t>
            </w:r>
          </w:p>
        </w:tc>
        <w:tc>
          <w:tcPr>
            <w:tcW w:w="1440" w:type="dxa"/>
            <w:vAlign w:val="bottom"/>
            <w:hideMark/>
          </w:tcPr>
          <w:p w14:paraId="107CAD92"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(82)</w:t>
            </w:r>
          </w:p>
        </w:tc>
      </w:tr>
      <w:tr w:rsidR="008C489D" w14:paraId="6FAFB99D" w14:textId="77777777" w:rsidTr="005449C7">
        <w:tc>
          <w:tcPr>
            <w:tcW w:w="4950" w:type="dxa"/>
            <w:vAlign w:val="bottom"/>
            <w:hideMark/>
          </w:tcPr>
          <w:p w14:paraId="2976106E" w14:textId="77777777" w:rsidR="008C489D" w:rsidRDefault="008C489D" w:rsidP="00AE2A01">
            <w:pPr>
              <w:autoSpaceDE w:val="0"/>
              <w:autoSpaceDN w:val="0"/>
              <w:adjustRightInd w:val="0"/>
              <w:ind w:left="345"/>
              <w:jc w:val="thaiDistribute"/>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Other liabilities</w:t>
            </w:r>
          </w:p>
        </w:tc>
        <w:tc>
          <w:tcPr>
            <w:tcW w:w="1440" w:type="dxa"/>
            <w:vAlign w:val="bottom"/>
            <w:hideMark/>
          </w:tcPr>
          <w:p w14:paraId="316105A8" w14:textId="77777777" w:rsidR="008C489D" w:rsidRDefault="008C489D" w:rsidP="00AE2A01">
            <w:pPr>
              <w:pBdr>
                <w:bottom w:val="single" w:sz="4" w:space="1" w:color="auto"/>
              </w:pBdr>
              <w:autoSpaceDE w:val="0"/>
              <w:autoSpaceDN w:val="0"/>
              <w:adjustRightInd w:val="0"/>
              <w:ind w:right="-72"/>
              <w:jc w:val="right"/>
              <w:rPr>
                <w:rFonts w:ascii="Cordia New" w:eastAsia="Times New Roman" w:hAnsi="Cordia New" w:cs="Cordia New"/>
                <w:spacing w:val="-2"/>
                <w:sz w:val="26"/>
                <w:szCs w:val="26"/>
                <w:cs/>
                <w:lang w:eastAsia="en-GB"/>
              </w:rPr>
            </w:pPr>
            <w:r>
              <w:rPr>
                <w:rFonts w:ascii="Cordia New" w:eastAsia="Times New Roman" w:hAnsi="Cordia New" w:cs="Cordia New"/>
                <w:spacing w:val="-2"/>
                <w:sz w:val="26"/>
                <w:szCs w:val="26"/>
                <w:lang w:eastAsia="en-GB"/>
              </w:rPr>
              <w:t>(16)</w:t>
            </w:r>
          </w:p>
        </w:tc>
        <w:tc>
          <w:tcPr>
            <w:tcW w:w="1440" w:type="dxa"/>
            <w:vAlign w:val="bottom"/>
            <w:hideMark/>
          </w:tcPr>
          <w:p w14:paraId="7222D29F" w14:textId="77777777" w:rsidR="008C489D" w:rsidRDefault="008C489D" w:rsidP="00AE2A01">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(4)</w:t>
            </w:r>
          </w:p>
        </w:tc>
        <w:tc>
          <w:tcPr>
            <w:tcW w:w="1440" w:type="dxa"/>
            <w:vAlign w:val="bottom"/>
            <w:hideMark/>
          </w:tcPr>
          <w:p w14:paraId="3CF720BD" w14:textId="77777777" w:rsidR="008C489D" w:rsidRDefault="008C489D" w:rsidP="00AE2A01">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(20)</w:t>
            </w:r>
          </w:p>
        </w:tc>
      </w:tr>
      <w:tr w:rsidR="008C489D" w14:paraId="1E390B7D" w14:textId="77777777" w:rsidTr="005449C7">
        <w:tc>
          <w:tcPr>
            <w:tcW w:w="4950" w:type="dxa"/>
            <w:vAlign w:val="bottom"/>
          </w:tcPr>
          <w:p w14:paraId="4370BCC3" w14:textId="77777777" w:rsidR="008C489D" w:rsidRDefault="008C489D" w:rsidP="00AE2A01">
            <w:pPr>
              <w:tabs>
                <w:tab w:val="center" w:pos="6840"/>
                <w:tab w:val="right" w:pos="8640"/>
              </w:tabs>
              <w:ind w:left="345" w:right="-43"/>
              <w:rPr>
                <w:rFonts w:ascii="Cordia New" w:eastAsia="Times New Roman" w:hAnsi="Cordia New" w:cs="Cordia New"/>
                <w:spacing w:val="-2"/>
                <w:sz w:val="12"/>
                <w:szCs w:val="12"/>
                <w:lang w:eastAsia="en-GB"/>
              </w:rPr>
            </w:pPr>
          </w:p>
        </w:tc>
        <w:tc>
          <w:tcPr>
            <w:tcW w:w="1440" w:type="dxa"/>
            <w:vAlign w:val="bottom"/>
          </w:tcPr>
          <w:p w14:paraId="57066113" w14:textId="77777777" w:rsidR="008C489D" w:rsidRDefault="008C489D" w:rsidP="00AE2A01">
            <w:pPr>
              <w:tabs>
                <w:tab w:val="center" w:pos="6840"/>
                <w:tab w:val="right" w:pos="8640"/>
              </w:tabs>
              <w:ind w:left="432" w:right="-43"/>
              <w:jc w:val="right"/>
              <w:rPr>
                <w:rFonts w:ascii="Cordia New" w:eastAsia="Times New Roman" w:hAnsi="Cordia New" w:cs="Cordia New"/>
                <w:spacing w:val="-2"/>
                <w:sz w:val="12"/>
                <w:szCs w:val="12"/>
                <w:lang w:eastAsia="en-GB"/>
              </w:rPr>
            </w:pPr>
          </w:p>
        </w:tc>
        <w:tc>
          <w:tcPr>
            <w:tcW w:w="1440" w:type="dxa"/>
            <w:vAlign w:val="bottom"/>
          </w:tcPr>
          <w:p w14:paraId="2AC706BF" w14:textId="77777777" w:rsidR="008C489D" w:rsidRDefault="008C489D" w:rsidP="00AE2A01">
            <w:pPr>
              <w:tabs>
                <w:tab w:val="center" w:pos="6840"/>
                <w:tab w:val="right" w:pos="8640"/>
              </w:tabs>
              <w:ind w:left="432" w:right="-43"/>
              <w:jc w:val="right"/>
              <w:rPr>
                <w:rFonts w:ascii="Cordia New" w:eastAsia="Times New Roman" w:hAnsi="Cordia New" w:cs="Cordia New"/>
                <w:spacing w:val="-2"/>
                <w:sz w:val="12"/>
                <w:szCs w:val="12"/>
                <w:lang w:eastAsia="en-GB"/>
              </w:rPr>
            </w:pPr>
          </w:p>
        </w:tc>
        <w:tc>
          <w:tcPr>
            <w:tcW w:w="1440" w:type="dxa"/>
            <w:vAlign w:val="bottom"/>
          </w:tcPr>
          <w:p w14:paraId="305A95FE" w14:textId="77777777" w:rsidR="008C489D" w:rsidRDefault="008C489D" w:rsidP="00AE2A01">
            <w:pPr>
              <w:tabs>
                <w:tab w:val="center" w:pos="6840"/>
                <w:tab w:val="right" w:pos="8640"/>
              </w:tabs>
              <w:ind w:left="432" w:right="-43"/>
              <w:jc w:val="right"/>
              <w:rPr>
                <w:rFonts w:ascii="Cordia New" w:eastAsia="Times New Roman" w:hAnsi="Cordia New" w:cs="Cordia New"/>
                <w:spacing w:val="-2"/>
                <w:sz w:val="12"/>
                <w:szCs w:val="12"/>
                <w:lang w:eastAsia="en-GB"/>
              </w:rPr>
            </w:pPr>
          </w:p>
        </w:tc>
      </w:tr>
      <w:tr w:rsidR="008C489D" w14:paraId="1109D963" w14:textId="77777777" w:rsidTr="005449C7">
        <w:tc>
          <w:tcPr>
            <w:tcW w:w="4950" w:type="dxa"/>
            <w:vAlign w:val="bottom"/>
            <w:hideMark/>
          </w:tcPr>
          <w:p w14:paraId="0D7A8890" w14:textId="77777777" w:rsidR="008C489D" w:rsidRDefault="008C489D" w:rsidP="00AE2A01">
            <w:pPr>
              <w:autoSpaceDE w:val="0"/>
              <w:autoSpaceDN w:val="0"/>
              <w:adjustRightInd w:val="0"/>
              <w:ind w:left="345"/>
              <w:jc w:val="thaiDistribute"/>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Total</w:t>
            </w:r>
          </w:p>
        </w:tc>
        <w:tc>
          <w:tcPr>
            <w:tcW w:w="1440" w:type="dxa"/>
            <w:vAlign w:val="bottom"/>
            <w:hideMark/>
          </w:tcPr>
          <w:p w14:paraId="30D5C119" w14:textId="64902639"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(2</w:t>
            </w:r>
            <w:r w:rsidR="00645661">
              <w:rPr>
                <w:rFonts w:ascii="Cordia New" w:eastAsia="Times New Roman" w:hAnsi="Cordia New" w:cs="Cordia New"/>
                <w:spacing w:val="-2"/>
                <w:sz w:val="26"/>
                <w:szCs w:val="26"/>
                <w:lang w:eastAsia="en-GB"/>
              </w:rPr>
              <w:t>3</w:t>
            </w:r>
            <w:r>
              <w:rPr>
                <w:rFonts w:ascii="Cordia New" w:eastAsia="Times New Roman" w:hAnsi="Cordia New" w:cs="Cordia New"/>
                <w:spacing w:val="-2"/>
                <w:sz w:val="26"/>
                <w:szCs w:val="26"/>
                <w:lang w:eastAsia="en-GB"/>
              </w:rPr>
              <w:t>)</w:t>
            </w:r>
          </w:p>
        </w:tc>
        <w:tc>
          <w:tcPr>
            <w:tcW w:w="1440" w:type="dxa"/>
            <w:vAlign w:val="bottom"/>
            <w:hideMark/>
          </w:tcPr>
          <w:p w14:paraId="135DAC2F" w14:textId="7279B172" w:rsidR="008C489D" w:rsidRDefault="008C489D" w:rsidP="00AE2A01">
            <w:pPr>
              <w:ind w:right="-72"/>
              <w:jc w:val="right"/>
              <w:rPr>
                <w:rFonts w:ascii="Cordia New" w:eastAsia="Times New Roman" w:hAnsi="Cordia New" w:cs="Cordia New"/>
                <w:spacing w:val="-2"/>
                <w:sz w:val="26"/>
                <w:szCs w:val="26"/>
                <w:cs/>
                <w:lang w:eastAsia="en-GB"/>
              </w:rPr>
            </w:pPr>
            <w:r>
              <w:rPr>
                <w:rFonts w:ascii="Cordia New" w:eastAsia="Times New Roman" w:hAnsi="Cordia New" w:cs="Cordia New"/>
                <w:spacing w:val="-2"/>
                <w:sz w:val="26"/>
                <w:szCs w:val="26"/>
                <w:lang w:eastAsia="en-GB"/>
              </w:rPr>
              <w:t>(</w:t>
            </w:r>
            <w:r w:rsidR="00947C7D">
              <w:rPr>
                <w:rFonts w:ascii="Cordia New" w:eastAsia="Times New Roman" w:hAnsi="Cordia New" w:cs="Cordia New"/>
                <w:spacing w:val="-2"/>
                <w:sz w:val="26"/>
                <w:szCs w:val="26"/>
                <w:lang w:eastAsia="en-GB"/>
              </w:rPr>
              <w:t>105</w:t>
            </w:r>
            <w:r>
              <w:rPr>
                <w:rFonts w:ascii="Cordia New" w:eastAsia="Times New Roman" w:hAnsi="Cordia New" w:cs="Cordia New"/>
                <w:spacing w:val="-2"/>
                <w:sz w:val="26"/>
                <w:szCs w:val="26"/>
                <w:lang w:eastAsia="en-GB"/>
              </w:rPr>
              <w:t>)</w:t>
            </w:r>
          </w:p>
        </w:tc>
        <w:tc>
          <w:tcPr>
            <w:tcW w:w="1440" w:type="dxa"/>
            <w:vAlign w:val="bottom"/>
            <w:hideMark/>
          </w:tcPr>
          <w:p w14:paraId="0BA34139" w14:textId="23685D4C"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(1</w:t>
            </w:r>
            <w:r w:rsidR="00947C7D">
              <w:rPr>
                <w:rFonts w:ascii="Cordia New" w:eastAsia="Times New Roman" w:hAnsi="Cordia New" w:cs="Cordia New"/>
                <w:spacing w:val="-2"/>
                <w:sz w:val="26"/>
                <w:szCs w:val="26"/>
                <w:lang w:eastAsia="en-GB"/>
              </w:rPr>
              <w:t>28</w:t>
            </w:r>
            <w:r>
              <w:rPr>
                <w:rFonts w:ascii="Cordia New" w:eastAsia="Times New Roman" w:hAnsi="Cordia New" w:cs="Cordia New"/>
                <w:spacing w:val="-2"/>
                <w:sz w:val="26"/>
                <w:szCs w:val="26"/>
                <w:lang w:eastAsia="en-GB"/>
              </w:rPr>
              <w:t>)</w:t>
            </w:r>
          </w:p>
        </w:tc>
      </w:tr>
      <w:tr w:rsidR="008C489D" w14:paraId="7FCE1DD5" w14:textId="77777777" w:rsidTr="005449C7">
        <w:tc>
          <w:tcPr>
            <w:tcW w:w="4950" w:type="dxa"/>
            <w:vAlign w:val="bottom"/>
            <w:hideMark/>
          </w:tcPr>
          <w:p w14:paraId="41E56EDA" w14:textId="77777777" w:rsidR="008C489D" w:rsidRDefault="008C489D" w:rsidP="00AE2A01">
            <w:pPr>
              <w:autoSpaceDE w:val="0"/>
              <w:autoSpaceDN w:val="0"/>
              <w:adjustRightInd w:val="0"/>
              <w:ind w:left="345"/>
              <w:jc w:val="thaiDistribute"/>
              <w:rPr>
                <w:rFonts w:ascii="Cordia New" w:eastAsia="Times New Roman" w:hAnsi="Cordia New" w:cs="Cordia New"/>
                <w:sz w:val="26"/>
                <w:szCs w:val="26"/>
                <w:lang w:eastAsia="en-GB"/>
              </w:rPr>
            </w:pPr>
            <w:r>
              <w:rPr>
                <w:rFonts w:ascii="Cordia New" w:eastAsia="Times New Roman" w:hAnsi="Cordia New" w:cs="Cordia New"/>
                <w:sz w:val="26"/>
                <w:szCs w:val="26"/>
                <w:lang w:eastAsia="en-GB"/>
              </w:rPr>
              <w:t>Non-controlling interests</w:t>
            </w:r>
          </w:p>
        </w:tc>
        <w:tc>
          <w:tcPr>
            <w:tcW w:w="1440" w:type="dxa"/>
            <w:vAlign w:val="bottom"/>
            <w:hideMark/>
          </w:tcPr>
          <w:p w14:paraId="19DA6A67"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10</w:t>
            </w:r>
          </w:p>
        </w:tc>
        <w:tc>
          <w:tcPr>
            <w:tcW w:w="1440" w:type="dxa"/>
            <w:vAlign w:val="bottom"/>
            <w:hideMark/>
          </w:tcPr>
          <w:p w14:paraId="6B30B6A6" w14:textId="59067738" w:rsidR="008C489D" w:rsidRDefault="00947C7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53</w:t>
            </w:r>
          </w:p>
        </w:tc>
        <w:tc>
          <w:tcPr>
            <w:tcW w:w="1440" w:type="dxa"/>
            <w:vAlign w:val="bottom"/>
            <w:hideMark/>
          </w:tcPr>
          <w:p w14:paraId="46DBF837" w14:textId="1733276D" w:rsidR="008C489D" w:rsidRDefault="00947C7D" w:rsidP="00AE2A01">
            <w:pPr>
              <w:pBdr>
                <w:bottom w:val="single" w:sz="4" w:space="1" w:color="auto"/>
              </w:pBd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63</w:t>
            </w:r>
          </w:p>
        </w:tc>
      </w:tr>
      <w:tr w:rsidR="003E4CBB" w14:paraId="60FB0138" w14:textId="77777777" w:rsidTr="005449C7">
        <w:tc>
          <w:tcPr>
            <w:tcW w:w="4950" w:type="dxa"/>
            <w:vAlign w:val="bottom"/>
          </w:tcPr>
          <w:p w14:paraId="2DEB498A" w14:textId="77777777" w:rsidR="003E4CBB" w:rsidRDefault="003E4CBB" w:rsidP="00D059C3">
            <w:pPr>
              <w:tabs>
                <w:tab w:val="center" w:pos="6840"/>
                <w:tab w:val="right" w:pos="8640"/>
              </w:tabs>
              <w:ind w:left="345" w:right="-43"/>
              <w:rPr>
                <w:rFonts w:ascii="Cordia New" w:eastAsia="Times New Roman" w:hAnsi="Cordia New" w:cs="Cordia New"/>
                <w:spacing w:val="-2"/>
                <w:sz w:val="12"/>
                <w:szCs w:val="12"/>
                <w:lang w:eastAsia="en-GB"/>
              </w:rPr>
            </w:pPr>
          </w:p>
        </w:tc>
        <w:tc>
          <w:tcPr>
            <w:tcW w:w="1440" w:type="dxa"/>
            <w:vAlign w:val="bottom"/>
          </w:tcPr>
          <w:p w14:paraId="36710BC6" w14:textId="77777777" w:rsidR="003E4CBB" w:rsidRDefault="003E4CBB" w:rsidP="00D059C3">
            <w:pPr>
              <w:tabs>
                <w:tab w:val="center" w:pos="6840"/>
                <w:tab w:val="right" w:pos="8640"/>
              </w:tabs>
              <w:ind w:left="432" w:right="-43"/>
              <w:jc w:val="right"/>
              <w:rPr>
                <w:rFonts w:ascii="Cordia New" w:eastAsia="Times New Roman" w:hAnsi="Cordia New" w:cs="Cordia New"/>
                <w:spacing w:val="-2"/>
                <w:sz w:val="12"/>
                <w:szCs w:val="12"/>
                <w:lang w:eastAsia="en-GB"/>
              </w:rPr>
            </w:pPr>
          </w:p>
        </w:tc>
        <w:tc>
          <w:tcPr>
            <w:tcW w:w="1440" w:type="dxa"/>
            <w:vAlign w:val="bottom"/>
          </w:tcPr>
          <w:p w14:paraId="29DD8033" w14:textId="77777777" w:rsidR="003E4CBB" w:rsidRDefault="003E4CBB" w:rsidP="00D059C3">
            <w:pPr>
              <w:tabs>
                <w:tab w:val="center" w:pos="6840"/>
                <w:tab w:val="right" w:pos="8640"/>
              </w:tabs>
              <w:ind w:left="432" w:right="-43"/>
              <w:jc w:val="right"/>
              <w:rPr>
                <w:rFonts w:ascii="Cordia New" w:eastAsia="Times New Roman" w:hAnsi="Cordia New" w:cs="Cordia New"/>
                <w:spacing w:val="-2"/>
                <w:sz w:val="12"/>
                <w:szCs w:val="12"/>
                <w:lang w:eastAsia="en-GB"/>
              </w:rPr>
            </w:pPr>
          </w:p>
        </w:tc>
        <w:tc>
          <w:tcPr>
            <w:tcW w:w="1440" w:type="dxa"/>
            <w:vAlign w:val="bottom"/>
          </w:tcPr>
          <w:p w14:paraId="318BF321" w14:textId="77777777" w:rsidR="003E4CBB" w:rsidRDefault="003E4CBB" w:rsidP="00D059C3">
            <w:pPr>
              <w:tabs>
                <w:tab w:val="center" w:pos="6840"/>
                <w:tab w:val="right" w:pos="8640"/>
              </w:tabs>
              <w:ind w:left="432" w:right="-43"/>
              <w:jc w:val="right"/>
              <w:rPr>
                <w:rFonts w:ascii="Cordia New" w:eastAsia="Times New Roman" w:hAnsi="Cordia New" w:cs="Cordia New"/>
                <w:spacing w:val="-2"/>
                <w:sz w:val="12"/>
                <w:szCs w:val="12"/>
                <w:lang w:eastAsia="en-GB"/>
              </w:rPr>
            </w:pPr>
          </w:p>
        </w:tc>
      </w:tr>
      <w:tr w:rsidR="008C489D" w14:paraId="1520C9C8" w14:textId="77777777" w:rsidTr="005449C7">
        <w:tc>
          <w:tcPr>
            <w:tcW w:w="7830" w:type="dxa"/>
            <w:gridSpan w:val="3"/>
            <w:vAlign w:val="bottom"/>
            <w:hideMark/>
          </w:tcPr>
          <w:p w14:paraId="215B7C00" w14:textId="1CDC5341" w:rsidR="008C489D" w:rsidRDefault="00947C7D" w:rsidP="00AE2A01">
            <w:pPr>
              <w:autoSpaceDE w:val="0"/>
              <w:autoSpaceDN w:val="0"/>
              <w:adjustRightInd w:val="0"/>
              <w:ind w:left="345"/>
              <w:jc w:val="thaiDistribute"/>
              <w:rPr>
                <w:rFonts w:ascii="Cordia New" w:eastAsia="Times New Roman" w:hAnsi="Cordia New" w:cs="Cordia New"/>
                <w:spacing w:val="-2"/>
                <w:sz w:val="26"/>
                <w:szCs w:val="26"/>
                <w:lang w:eastAsia="en-GB"/>
              </w:rPr>
            </w:pPr>
            <w:r>
              <w:rPr>
                <w:rFonts w:ascii="Cordia New" w:eastAsia="Times New Roman" w:hAnsi="Cordia New" w:cs="Cordia New"/>
                <w:sz w:val="26"/>
                <w:szCs w:val="26"/>
                <w:lang w:eastAsia="en-GB"/>
              </w:rPr>
              <w:t>F</w:t>
            </w:r>
            <w:r w:rsidR="008C489D">
              <w:rPr>
                <w:rFonts w:ascii="Cordia New" w:eastAsia="Times New Roman" w:hAnsi="Cordia New" w:cs="Cordia New"/>
                <w:sz w:val="26"/>
                <w:szCs w:val="26"/>
                <w:lang w:eastAsia="en-GB"/>
              </w:rPr>
              <w:t xml:space="preserve">air value of net </w:t>
            </w:r>
            <w:r w:rsidR="00035D6E">
              <w:rPr>
                <w:rFonts w:ascii="Cordia New" w:eastAsia="Times New Roman" w:hAnsi="Cordia New" w:cs="Cordia New"/>
                <w:sz w:val="26"/>
                <w:szCs w:val="26"/>
                <w:lang w:eastAsia="en-GB"/>
              </w:rPr>
              <w:t>liabilitie</w:t>
            </w:r>
            <w:r w:rsidR="008C489D">
              <w:rPr>
                <w:rFonts w:ascii="Cordia New" w:eastAsia="Times New Roman" w:hAnsi="Cordia New" w:cs="Cordia New"/>
                <w:sz w:val="26"/>
                <w:szCs w:val="26"/>
                <w:lang w:eastAsia="en-GB"/>
              </w:rPr>
              <w:t>s under interest acquired</w:t>
            </w:r>
          </w:p>
        </w:tc>
        <w:tc>
          <w:tcPr>
            <w:tcW w:w="1440" w:type="dxa"/>
            <w:tcBorders>
              <w:top w:val="nil"/>
              <w:left w:val="nil"/>
              <w:bottom w:val="double" w:sz="4" w:space="0" w:color="auto"/>
              <w:right w:val="nil"/>
            </w:tcBorders>
            <w:vAlign w:val="bottom"/>
            <w:hideMark/>
          </w:tcPr>
          <w:p w14:paraId="4DB0DD26" w14:textId="2F0E083C"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w:t>
            </w:r>
            <w:r w:rsidR="00947C7D">
              <w:rPr>
                <w:rFonts w:ascii="Cordia New" w:eastAsia="Times New Roman" w:hAnsi="Cordia New" w:cs="Cordia New"/>
                <w:spacing w:val="-2"/>
                <w:sz w:val="26"/>
                <w:szCs w:val="26"/>
                <w:lang w:eastAsia="en-GB"/>
              </w:rPr>
              <w:t>65</w:t>
            </w:r>
            <w:r>
              <w:rPr>
                <w:rFonts w:ascii="Cordia New" w:eastAsia="Times New Roman" w:hAnsi="Cordia New" w:cs="Cordia New"/>
                <w:spacing w:val="-2"/>
                <w:sz w:val="26"/>
                <w:szCs w:val="26"/>
                <w:lang w:eastAsia="en-GB"/>
              </w:rPr>
              <w:t>)</w:t>
            </w:r>
          </w:p>
        </w:tc>
      </w:tr>
    </w:tbl>
    <w:p w14:paraId="70A5E5D6" w14:textId="4C1D3132" w:rsidR="003E0EFF" w:rsidRPr="00292153" w:rsidRDefault="00292153" w:rsidP="00292153">
      <w:pPr>
        <w:autoSpaceDE w:val="0"/>
        <w:autoSpaceDN w:val="0"/>
        <w:adjustRightInd w:val="0"/>
        <w:ind w:left="547" w:hanging="547"/>
        <w:rPr>
          <w:rFonts w:ascii="Cordia New" w:eastAsia="Times New Roman" w:hAnsi="Cordia New" w:cs="Cordia New"/>
          <w:sz w:val="26"/>
          <w:szCs w:val="26"/>
        </w:rPr>
      </w:pPr>
      <w:r>
        <w:rPr>
          <w:rFonts w:ascii="Cordia New" w:eastAsia="Times New Roman" w:hAnsi="Cordia New" w:cs="Cordia New"/>
          <w:spacing w:val="-4"/>
          <w:sz w:val="26"/>
          <w:szCs w:val="26"/>
        </w:rPr>
        <w:br w:type="page"/>
      </w:r>
      <w:r w:rsidR="003E0EFF" w:rsidRPr="00292153">
        <w:rPr>
          <w:rFonts w:ascii="Cordia New" w:hAnsi="Cordia New" w:cs="Cordia New"/>
          <w:b/>
          <w:bCs/>
          <w:sz w:val="26"/>
          <w:szCs w:val="26"/>
        </w:rPr>
        <w:lastRenderedPageBreak/>
        <w:t>21</w:t>
      </w:r>
      <w:r w:rsidRPr="00292153">
        <w:rPr>
          <w:rFonts w:ascii="Cordia New" w:hAnsi="Cordia New" w:cs="Cordia New"/>
          <w:b/>
          <w:bCs/>
          <w:sz w:val="26"/>
          <w:szCs w:val="26"/>
        </w:rPr>
        <w:tab/>
      </w:r>
      <w:r w:rsidR="003E0EFF" w:rsidRPr="00292153">
        <w:rPr>
          <w:rFonts w:ascii="Cordia New" w:hAnsi="Cordia New" w:cs="Cordia New"/>
          <w:b/>
          <w:bCs/>
          <w:sz w:val="26"/>
          <w:szCs w:val="26"/>
        </w:rPr>
        <w:t xml:space="preserve">Business acquisitions </w:t>
      </w:r>
      <w:r w:rsidR="003E0EFF" w:rsidRPr="00292153">
        <w:rPr>
          <w:rFonts w:ascii="Cordia New" w:hAnsi="Cordia New" w:cs="Cordia New"/>
          <w:sz w:val="26"/>
          <w:szCs w:val="26"/>
        </w:rPr>
        <w:t>(Cont’d)</w:t>
      </w:r>
    </w:p>
    <w:p w14:paraId="276F3370" w14:textId="77777777" w:rsidR="003E0EFF" w:rsidRPr="00292153" w:rsidRDefault="003E0EFF" w:rsidP="003E0EFF">
      <w:pPr>
        <w:outlineLvl w:val="7"/>
        <w:rPr>
          <w:rFonts w:ascii="Cordia New" w:eastAsia="Times New Roman" w:hAnsi="Cordia New" w:cs="Cordia New"/>
          <w:b/>
          <w:bCs/>
          <w:sz w:val="26"/>
          <w:szCs w:val="26"/>
        </w:rPr>
      </w:pPr>
    </w:p>
    <w:p w14:paraId="197A0018" w14:textId="1EC6C7EA" w:rsidR="001F0354" w:rsidRPr="00292153" w:rsidRDefault="001F0354" w:rsidP="001F0354">
      <w:pPr>
        <w:ind w:left="540" w:hanging="540"/>
        <w:rPr>
          <w:rFonts w:ascii="Cordia New" w:hAnsi="Cordia New" w:cs="Cordia New"/>
          <w:b/>
          <w:bCs/>
          <w:sz w:val="26"/>
          <w:szCs w:val="26"/>
        </w:rPr>
      </w:pPr>
      <w:r w:rsidRPr="00292153">
        <w:rPr>
          <w:rFonts w:ascii="Cordia New" w:hAnsi="Cordia New" w:cs="Cordia New"/>
          <w:b/>
          <w:bCs/>
          <w:sz w:val="26"/>
          <w:szCs w:val="26"/>
        </w:rPr>
        <w:t>21.2</w:t>
      </w:r>
      <w:r w:rsidRPr="00292153">
        <w:rPr>
          <w:rFonts w:ascii="Cordia New" w:hAnsi="Cordia New" w:cs="Cordia New"/>
          <w:b/>
          <w:bCs/>
          <w:sz w:val="26"/>
          <w:szCs w:val="26"/>
        </w:rPr>
        <w:tab/>
      </w:r>
      <w:proofErr w:type="spellStart"/>
      <w:r w:rsidRPr="00292153">
        <w:rPr>
          <w:rFonts w:ascii="Cordia New" w:hAnsi="Cordia New" w:cs="Cordia New"/>
          <w:b/>
          <w:bCs/>
          <w:sz w:val="26"/>
          <w:szCs w:val="26"/>
        </w:rPr>
        <w:t>Scomadi</w:t>
      </w:r>
      <w:proofErr w:type="spellEnd"/>
      <w:r w:rsidRPr="00292153">
        <w:rPr>
          <w:rFonts w:ascii="Cordia New" w:hAnsi="Cordia New" w:cs="Cordia New"/>
          <w:b/>
          <w:bCs/>
          <w:sz w:val="26"/>
          <w:szCs w:val="26"/>
        </w:rPr>
        <w:t xml:space="preserve"> Group</w:t>
      </w:r>
      <w:r w:rsidRPr="00292153">
        <w:rPr>
          <w:rFonts w:ascii="Cordia New" w:hAnsi="Cordia New" w:cs="Cordia New" w:hint="cs"/>
          <w:b/>
          <w:bCs/>
          <w:sz w:val="26"/>
          <w:szCs w:val="26"/>
          <w:cs/>
        </w:rPr>
        <w:t xml:space="preserve"> </w:t>
      </w:r>
      <w:r w:rsidRPr="00292153">
        <w:rPr>
          <w:rFonts w:ascii="Cordia New" w:hAnsi="Cordia New" w:cs="Cordia New"/>
          <w:b/>
          <w:bCs/>
          <w:sz w:val="26"/>
          <w:szCs w:val="26"/>
        </w:rPr>
        <w:t xml:space="preserve">and Marin Engineering Co., Ltd. </w:t>
      </w:r>
      <w:r w:rsidRPr="00292153">
        <w:rPr>
          <w:rFonts w:ascii="Cordia New" w:hAnsi="Cordia New" w:cs="Cordia New"/>
          <w:sz w:val="26"/>
          <w:szCs w:val="26"/>
        </w:rPr>
        <w:t>(Cont’d)</w:t>
      </w:r>
    </w:p>
    <w:p w14:paraId="74FBD588" w14:textId="77777777" w:rsidR="00292153" w:rsidRPr="00292153" w:rsidRDefault="00292153" w:rsidP="005449C7">
      <w:pPr>
        <w:autoSpaceDE w:val="0"/>
        <w:autoSpaceDN w:val="0"/>
        <w:adjustRightInd w:val="0"/>
        <w:ind w:left="540"/>
        <w:rPr>
          <w:rFonts w:ascii="Cordia New" w:eastAsia="Times New Roman" w:hAnsi="Cordia New" w:cs="Cordia New"/>
          <w:spacing w:val="-2"/>
          <w:sz w:val="26"/>
          <w:szCs w:val="26"/>
        </w:rPr>
      </w:pPr>
    </w:p>
    <w:p w14:paraId="679D8EF9" w14:textId="7602AAD5" w:rsidR="00B34A81" w:rsidRPr="00CA422F" w:rsidRDefault="00CA422F" w:rsidP="005449C7">
      <w:pPr>
        <w:autoSpaceDE w:val="0"/>
        <w:autoSpaceDN w:val="0"/>
        <w:adjustRightInd w:val="0"/>
        <w:ind w:left="540"/>
        <w:rPr>
          <w:rFonts w:ascii="Cordia New" w:eastAsia="Times New Roman" w:hAnsi="Cordia New" w:cs="Cordia New"/>
          <w:spacing w:val="-2"/>
          <w:sz w:val="26"/>
          <w:szCs w:val="26"/>
        </w:rPr>
      </w:pPr>
      <w:r w:rsidRPr="00292153">
        <w:rPr>
          <w:rFonts w:ascii="Cordia New" w:eastAsia="Times New Roman" w:hAnsi="Cordia New" w:cs="Cordia New"/>
          <w:spacing w:val="-2"/>
          <w:sz w:val="26"/>
          <w:szCs w:val="26"/>
        </w:rPr>
        <w:t>In the first quarter of 2021, the Group ha</w:t>
      </w:r>
      <w:r w:rsidR="00F159A6">
        <w:rPr>
          <w:rFonts w:ascii="Cordia New" w:eastAsia="Times New Roman" w:hAnsi="Cordia New" w:cs="Cordia New"/>
          <w:spacing w:val="-2"/>
          <w:sz w:val="26"/>
          <w:szCs w:val="26"/>
        </w:rPr>
        <w:t>d</w:t>
      </w:r>
      <w:r w:rsidRPr="00292153">
        <w:rPr>
          <w:rFonts w:ascii="Cordia New" w:eastAsia="Times New Roman" w:hAnsi="Cordia New" w:cs="Cordia New"/>
          <w:spacing w:val="-2"/>
          <w:sz w:val="26"/>
          <w:szCs w:val="26"/>
        </w:rPr>
        <w:t xml:space="preserve"> partially disposed ownership interest in </w:t>
      </w:r>
      <w:proofErr w:type="spellStart"/>
      <w:r w:rsidRPr="00292153">
        <w:rPr>
          <w:rFonts w:ascii="Cordia New" w:eastAsia="Times New Roman" w:hAnsi="Cordia New" w:cs="Cordia New"/>
          <w:spacing w:val="-2"/>
          <w:sz w:val="26"/>
          <w:szCs w:val="26"/>
        </w:rPr>
        <w:t>Scomadi</w:t>
      </w:r>
      <w:proofErr w:type="spellEnd"/>
      <w:r w:rsidRPr="00292153">
        <w:rPr>
          <w:rFonts w:ascii="Cordia New" w:eastAsia="Times New Roman" w:hAnsi="Cordia New" w:cs="Cordia New"/>
          <w:spacing w:val="-2"/>
          <w:sz w:val="26"/>
          <w:szCs w:val="26"/>
        </w:rPr>
        <w:t xml:space="preserve"> Group</w:t>
      </w:r>
      <w:r w:rsidR="00A24D93" w:rsidRPr="00292153">
        <w:rPr>
          <w:rFonts w:ascii="Cordia New" w:eastAsia="Times New Roman" w:hAnsi="Cordia New" w:cs="Cordia New" w:hint="cs"/>
          <w:spacing w:val="-2"/>
          <w:sz w:val="26"/>
          <w:szCs w:val="26"/>
          <w:cs/>
        </w:rPr>
        <w:t xml:space="preserve"> </w:t>
      </w:r>
      <w:r w:rsidR="00A24D93" w:rsidRPr="00292153">
        <w:rPr>
          <w:rFonts w:ascii="Cordia New" w:eastAsia="Times New Roman" w:hAnsi="Cordia New" w:cs="Cordia New"/>
          <w:spacing w:val="-2"/>
          <w:sz w:val="26"/>
          <w:szCs w:val="26"/>
          <w:lang w:val="en-GB"/>
        </w:rPr>
        <w:t>and</w:t>
      </w:r>
      <w:r w:rsidRPr="00292153">
        <w:rPr>
          <w:rFonts w:ascii="Cordia New" w:eastAsia="Times New Roman" w:hAnsi="Cordia New" w:cs="Cordia New"/>
          <w:spacing w:val="-2"/>
          <w:sz w:val="26"/>
          <w:szCs w:val="26"/>
        </w:rPr>
        <w:t xml:space="preserve"> Marin Engineering Co., Ltd., as well as changed</w:t>
      </w:r>
      <w:r w:rsidR="00F159A6">
        <w:rPr>
          <w:rFonts w:ascii="Cordia New" w:eastAsia="Times New Roman" w:hAnsi="Cordia New" w:cs="Cordia New"/>
          <w:spacing w:val="-2"/>
          <w:sz w:val="26"/>
          <w:szCs w:val="26"/>
        </w:rPr>
        <w:t xml:space="preserve"> its</w:t>
      </w:r>
      <w:r w:rsidRPr="00292153">
        <w:rPr>
          <w:rFonts w:ascii="Cordia New" w:eastAsia="Times New Roman" w:hAnsi="Cordia New" w:cs="Cordia New"/>
          <w:spacing w:val="-2"/>
          <w:sz w:val="26"/>
          <w:szCs w:val="26"/>
        </w:rPr>
        <w:t xml:space="preserve"> controlling power in those entities</w:t>
      </w:r>
      <w:r w:rsidR="0016414C">
        <w:rPr>
          <w:rFonts w:ascii="Cordia New" w:eastAsia="Times New Roman" w:hAnsi="Cordia New" w:cs="Cordia New"/>
          <w:spacing w:val="-2"/>
          <w:sz w:val="26"/>
          <w:szCs w:val="26"/>
          <w:lang w:val="en-GB"/>
        </w:rPr>
        <w:t>, which impact to</w:t>
      </w:r>
      <w:r w:rsidRPr="00292153">
        <w:rPr>
          <w:rFonts w:ascii="Cordia New" w:eastAsia="Times New Roman" w:hAnsi="Cordia New" w:cs="Cordia New"/>
          <w:spacing w:val="-2"/>
          <w:sz w:val="26"/>
          <w:szCs w:val="26"/>
        </w:rPr>
        <w:t xml:space="preserve"> changes in status of the investments from investment in subsidiaries to interest in joint venture. Net liabilities were </w:t>
      </w:r>
      <w:proofErr w:type="spellStart"/>
      <w:r w:rsidRPr="00292153">
        <w:rPr>
          <w:rFonts w:ascii="Cordia New" w:eastAsia="Times New Roman" w:hAnsi="Cordia New" w:cs="Cordia New"/>
          <w:spacing w:val="-2"/>
          <w:sz w:val="26"/>
          <w:szCs w:val="26"/>
        </w:rPr>
        <w:t>derecogni</w:t>
      </w:r>
      <w:r w:rsidR="00225FCE" w:rsidRPr="00292153">
        <w:rPr>
          <w:rFonts w:ascii="Cordia New" w:eastAsia="Times New Roman" w:hAnsi="Cordia New" w:cs="Cordia New"/>
          <w:spacing w:val="-2"/>
          <w:sz w:val="26"/>
          <w:szCs w:val="26"/>
        </w:rPr>
        <w:t>s</w:t>
      </w:r>
      <w:r w:rsidRPr="00292153">
        <w:rPr>
          <w:rFonts w:ascii="Cordia New" w:eastAsia="Times New Roman" w:hAnsi="Cordia New" w:cs="Cordia New"/>
          <w:spacing w:val="-2"/>
          <w:sz w:val="26"/>
          <w:szCs w:val="26"/>
        </w:rPr>
        <w:t>ed</w:t>
      </w:r>
      <w:proofErr w:type="spellEnd"/>
      <w:r w:rsidRPr="00292153">
        <w:rPr>
          <w:rFonts w:ascii="Cordia New" w:eastAsia="Times New Roman" w:hAnsi="Cordia New" w:cs="Cordia New"/>
          <w:spacing w:val="-2"/>
          <w:sz w:val="26"/>
          <w:szCs w:val="26"/>
        </w:rPr>
        <w:t xml:space="preserve"> from this</w:t>
      </w:r>
      <w:r w:rsidRPr="00CA422F">
        <w:rPr>
          <w:rFonts w:ascii="Cordia New" w:eastAsia="Times New Roman" w:hAnsi="Cordia New" w:cs="Cordia New"/>
          <w:spacing w:val="-2"/>
          <w:sz w:val="26"/>
          <w:szCs w:val="26"/>
        </w:rPr>
        <w:t xml:space="preserve"> transaction together with non-controlling </w:t>
      </w:r>
      <w:proofErr w:type="gramStart"/>
      <w:r w:rsidRPr="00CA422F">
        <w:rPr>
          <w:rFonts w:ascii="Cordia New" w:eastAsia="Times New Roman" w:hAnsi="Cordia New" w:cs="Cordia New"/>
          <w:spacing w:val="-2"/>
          <w:sz w:val="26"/>
          <w:szCs w:val="26"/>
        </w:rPr>
        <w:t>interests</w:t>
      </w:r>
      <w:proofErr w:type="gramEnd"/>
      <w:r w:rsidR="00E240F3">
        <w:rPr>
          <w:rFonts w:ascii="Cordia New" w:eastAsia="Times New Roman" w:hAnsi="Cordia New" w:cs="Cordia New"/>
          <w:spacing w:val="-2"/>
          <w:sz w:val="26"/>
          <w:szCs w:val="26"/>
        </w:rPr>
        <w:t xml:space="preserve"> adjustment</w:t>
      </w:r>
      <w:r w:rsidRPr="00CA422F">
        <w:rPr>
          <w:rFonts w:ascii="Cordia New" w:eastAsia="Times New Roman" w:hAnsi="Cordia New" w:cs="Cordia New"/>
          <w:spacing w:val="-2"/>
          <w:sz w:val="26"/>
          <w:szCs w:val="26"/>
        </w:rPr>
        <w:t xml:space="preserve"> of Baht 94 million.</w:t>
      </w:r>
    </w:p>
    <w:p w14:paraId="4150EEB4" w14:textId="77777777" w:rsidR="003E0EFF" w:rsidRPr="00634E73" w:rsidRDefault="003E0EFF" w:rsidP="005449C7">
      <w:pPr>
        <w:autoSpaceDE w:val="0"/>
        <w:autoSpaceDN w:val="0"/>
        <w:adjustRightInd w:val="0"/>
        <w:ind w:left="540"/>
        <w:rPr>
          <w:rFonts w:ascii="Cordia New" w:eastAsia="Times New Roman" w:hAnsi="Cordia New" w:cs="Cordia New"/>
          <w:spacing w:val="-4"/>
          <w:sz w:val="26"/>
          <w:szCs w:val="26"/>
        </w:rPr>
      </w:pPr>
    </w:p>
    <w:p w14:paraId="7B74B2A7" w14:textId="706F1EA3" w:rsidR="008C489D" w:rsidRPr="003E0EFF" w:rsidRDefault="008C489D" w:rsidP="00292153">
      <w:pPr>
        <w:ind w:left="540" w:hanging="540"/>
        <w:rPr>
          <w:rFonts w:ascii="Cordia New" w:hAnsi="Cordia New" w:cs="Cordia New"/>
          <w:b/>
          <w:bCs/>
          <w:sz w:val="26"/>
          <w:szCs w:val="26"/>
        </w:rPr>
      </w:pPr>
      <w:r w:rsidRPr="008B4DF4">
        <w:rPr>
          <w:rFonts w:ascii="Cordia New" w:hAnsi="Cordia New" w:cs="Cordia New"/>
          <w:b/>
          <w:bCs/>
          <w:sz w:val="26"/>
          <w:szCs w:val="26"/>
        </w:rPr>
        <w:t>2</w:t>
      </w:r>
      <w:r w:rsidR="00D8761C">
        <w:rPr>
          <w:rFonts w:ascii="Cordia New" w:hAnsi="Cordia New" w:cs="Cordia New"/>
          <w:b/>
          <w:bCs/>
          <w:sz w:val="26"/>
          <w:szCs w:val="26"/>
        </w:rPr>
        <w:t>2</w:t>
      </w:r>
      <w:r w:rsidR="00292153">
        <w:rPr>
          <w:rFonts w:ascii="Cordia New" w:hAnsi="Cordia New" w:cs="Cordia New"/>
          <w:b/>
          <w:bCs/>
          <w:sz w:val="26"/>
          <w:szCs w:val="26"/>
        </w:rPr>
        <w:tab/>
      </w:r>
      <w:r w:rsidR="00CF129D">
        <w:rPr>
          <w:rFonts w:ascii="Cordia New" w:hAnsi="Cordia New" w:cs="Cordia New"/>
          <w:b/>
          <w:bCs/>
          <w:sz w:val="26"/>
          <w:szCs w:val="26"/>
        </w:rPr>
        <w:t>Events after the reporting period</w:t>
      </w:r>
    </w:p>
    <w:p w14:paraId="46F6B3CB" w14:textId="77777777" w:rsidR="008C489D" w:rsidRPr="005449C7" w:rsidRDefault="008C489D" w:rsidP="005449C7">
      <w:pPr>
        <w:autoSpaceDE w:val="0"/>
        <w:autoSpaceDN w:val="0"/>
        <w:adjustRightInd w:val="0"/>
        <w:ind w:left="540"/>
        <w:rPr>
          <w:rFonts w:ascii="Cordia New" w:eastAsia="Times New Roman" w:hAnsi="Cordia New" w:cs="Cordia New"/>
          <w:spacing w:val="-4"/>
          <w:sz w:val="26"/>
          <w:szCs w:val="26"/>
        </w:rPr>
      </w:pPr>
    </w:p>
    <w:p w14:paraId="0BC37EE0" w14:textId="3D1A8F97" w:rsidR="00E16561" w:rsidRDefault="00E16561" w:rsidP="00E16561">
      <w:pPr>
        <w:ind w:left="540" w:hanging="540"/>
        <w:rPr>
          <w:rFonts w:ascii="Cordia New" w:hAnsi="Cordia New" w:cs="Cordia New"/>
          <w:b/>
          <w:bCs/>
          <w:sz w:val="26"/>
          <w:szCs w:val="26"/>
        </w:rPr>
      </w:pPr>
      <w:r w:rsidRPr="00AB1931">
        <w:rPr>
          <w:rFonts w:ascii="Cordia New" w:hAnsi="Cordia New" w:cs="Cordia New"/>
          <w:b/>
          <w:bCs/>
          <w:sz w:val="26"/>
          <w:szCs w:val="26"/>
        </w:rPr>
        <w:t>2</w:t>
      </w:r>
      <w:r w:rsidR="00D8761C">
        <w:rPr>
          <w:rFonts w:ascii="Cordia New" w:hAnsi="Cordia New" w:cs="Cordia New"/>
          <w:b/>
          <w:bCs/>
          <w:sz w:val="26"/>
          <w:szCs w:val="26"/>
        </w:rPr>
        <w:t>2</w:t>
      </w:r>
      <w:r w:rsidRPr="00AB1931">
        <w:rPr>
          <w:rFonts w:ascii="Cordia New" w:hAnsi="Cordia New" w:cs="Cordia New"/>
          <w:b/>
          <w:bCs/>
          <w:sz w:val="26"/>
          <w:szCs w:val="26"/>
        </w:rPr>
        <w:t>.1</w:t>
      </w:r>
      <w:r>
        <w:rPr>
          <w:rFonts w:ascii="Cordia New" w:hAnsi="Cordia New" w:cs="Cordia New"/>
          <w:b/>
          <w:bCs/>
          <w:sz w:val="26"/>
          <w:szCs w:val="26"/>
        </w:rPr>
        <w:tab/>
      </w:r>
      <w:r w:rsidR="0016414C">
        <w:rPr>
          <w:rFonts w:ascii="Cordia New" w:hAnsi="Cordia New" w:cs="Cordia New"/>
          <w:b/>
          <w:bCs/>
          <w:sz w:val="26"/>
          <w:szCs w:val="26"/>
        </w:rPr>
        <w:t>Issuance of debenture</w:t>
      </w:r>
    </w:p>
    <w:p w14:paraId="65E71830" w14:textId="77777777" w:rsidR="00E16561" w:rsidRDefault="00E16561" w:rsidP="00634E73">
      <w:pPr>
        <w:ind w:left="540"/>
        <w:rPr>
          <w:rFonts w:ascii="Cordia New" w:hAnsi="Cordia New" w:cs="Cordia New"/>
          <w:b/>
          <w:bCs/>
          <w:sz w:val="26"/>
          <w:szCs w:val="26"/>
        </w:rPr>
      </w:pPr>
    </w:p>
    <w:p w14:paraId="6D97C7D8" w14:textId="1C8317C5" w:rsidR="00E16561" w:rsidRDefault="00E16561" w:rsidP="00634E73">
      <w:pPr>
        <w:ind w:left="540"/>
        <w:rPr>
          <w:rFonts w:ascii="Cordia New" w:hAnsi="Cordia New" w:cs="Cordia New"/>
          <w:sz w:val="26"/>
          <w:szCs w:val="26"/>
        </w:rPr>
      </w:pPr>
      <w:r w:rsidRPr="00AB1931">
        <w:rPr>
          <w:rFonts w:ascii="Cordia New" w:hAnsi="Cordia New" w:cs="Cordia New"/>
          <w:sz w:val="26"/>
          <w:szCs w:val="26"/>
        </w:rPr>
        <w:t>On 7 April 2021</w:t>
      </w:r>
      <w:r w:rsidRPr="00EC6573">
        <w:rPr>
          <w:rFonts w:ascii="Cordia New" w:hAnsi="Cordia New" w:cs="Cordia New"/>
          <w:sz w:val="26"/>
          <w:szCs w:val="26"/>
        </w:rPr>
        <w:t xml:space="preserve">, </w:t>
      </w:r>
      <w:r w:rsidR="00DE1B8B" w:rsidRPr="00EC6573">
        <w:rPr>
          <w:rFonts w:ascii="Cordia New" w:hAnsi="Cordia New" w:cs="Cordia New"/>
          <w:sz w:val="26"/>
          <w:szCs w:val="26"/>
          <w:lang w:val="en-GB"/>
        </w:rPr>
        <w:t>the</w:t>
      </w:r>
      <w:r w:rsidRPr="00EC6573">
        <w:rPr>
          <w:rFonts w:ascii="Cordia New" w:hAnsi="Cordia New" w:cs="Cordia New"/>
          <w:sz w:val="26"/>
          <w:szCs w:val="26"/>
        </w:rPr>
        <w:t xml:space="preserve"> </w:t>
      </w:r>
      <w:r w:rsidR="00DD349A" w:rsidRPr="00EC6573">
        <w:rPr>
          <w:rFonts w:ascii="Cordia New" w:hAnsi="Cordia New" w:cs="Cordia New"/>
          <w:sz w:val="26"/>
          <w:szCs w:val="26"/>
        </w:rPr>
        <w:t>C</w:t>
      </w:r>
      <w:r w:rsidRPr="00EC6573">
        <w:rPr>
          <w:rFonts w:ascii="Cordia New" w:hAnsi="Cordia New" w:cs="Cordia New"/>
          <w:sz w:val="26"/>
          <w:szCs w:val="26"/>
        </w:rPr>
        <w:t>ompany</w:t>
      </w:r>
      <w:r w:rsidR="00DE1B8B" w:rsidRPr="00EC6573">
        <w:rPr>
          <w:rFonts w:ascii="Cordia New" w:hAnsi="Cordia New" w:cs="Cordia New"/>
          <w:sz w:val="26"/>
          <w:szCs w:val="26"/>
        </w:rPr>
        <w:t xml:space="preserve"> </w:t>
      </w:r>
      <w:r w:rsidR="00DE1B8B">
        <w:rPr>
          <w:rFonts w:ascii="Cordia New" w:hAnsi="Cordia New" w:cs="Cordia New"/>
          <w:sz w:val="26"/>
          <w:szCs w:val="26"/>
        </w:rPr>
        <w:t>issu</w:t>
      </w:r>
      <w:r w:rsidR="00EC6573">
        <w:rPr>
          <w:rFonts w:ascii="Cordia New" w:hAnsi="Cordia New" w:cs="Cordia New"/>
          <w:sz w:val="26"/>
          <w:szCs w:val="26"/>
        </w:rPr>
        <w:t>es a</w:t>
      </w:r>
      <w:r w:rsidRPr="00AB1931">
        <w:rPr>
          <w:rFonts w:ascii="Cordia New" w:hAnsi="Cordia New" w:cs="Cordia New"/>
          <w:sz w:val="26"/>
          <w:szCs w:val="26"/>
        </w:rPr>
        <w:t xml:space="preserve"> new</w:t>
      </w:r>
      <w:r w:rsidR="00DE1B8B">
        <w:rPr>
          <w:rFonts w:ascii="Cordia New" w:hAnsi="Cordia New" w:cs="Cordia New"/>
          <w:sz w:val="26"/>
          <w:szCs w:val="26"/>
        </w:rPr>
        <w:t xml:space="preserve"> unsecured</w:t>
      </w:r>
      <w:r w:rsidRPr="00AB1931">
        <w:rPr>
          <w:rFonts w:ascii="Cordia New" w:hAnsi="Cordia New" w:cs="Cordia New"/>
          <w:sz w:val="26"/>
          <w:szCs w:val="26"/>
        </w:rPr>
        <w:t xml:space="preserve"> debenture in the amount of Baht 350 million.</w:t>
      </w:r>
      <w:r w:rsidR="005449C7">
        <w:t xml:space="preserve"> </w:t>
      </w:r>
      <w:r w:rsidR="00DE1B8B" w:rsidRPr="00DE1B8B">
        <w:rPr>
          <w:rFonts w:ascii="Cordia New" w:hAnsi="Cordia New" w:cs="Cordia New"/>
          <w:sz w:val="26"/>
          <w:szCs w:val="26"/>
        </w:rPr>
        <w:t xml:space="preserve">The </w:t>
      </w:r>
      <w:r w:rsidR="00DE1B8B">
        <w:rPr>
          <w:rFonts w:ascii="Cordia New" w:hAnsi="Cordia New" w:cs="Cordia New"/>
          <w:sz w:val="26"/>
          <w:szCs w:val="26"/>
        </w:rPr>
        <w:t>debenture</w:t>
      </w:r>
      <w:r w:rsidR="00DE1B8B" w:rsidRPr="00DE1B8B">
        <w:rPr>
          <w:rFonts w:ascii="Cordia New" w:hAnsi="Cordia New" w:cs="Cordia New"/>
          <w:sz w:val="26"/>
          <w:szCs w:val="26"/>
        </w:rPr>
        <w:t xml:space="preserve"> carr</w:t>
      </w:r>
      <w:r w:rsidR="00DE1B8B">
        <w:rPr>
          <w:rFonts w:ascii="Cordia New" w:hAnsi="Cordia New" w:cs="Cordia New"/>
          <w:sz w:val="26"/>
          <w:szCs w:val="26"/>
        </w:rPr>
        <w:t xml:space="preserve">ies </w:t>
      </w:r>
      <w:r w:rsidR="00DE1B8B" w:rsidRPr="00DE1B8B">
        <w:rPr>
          <w:rFonts w:ascii="Cordia New" w:hAnsi="Cordia New" w:cs="Cordia New"/>
          <w:sz w:val="26"/>
          <w:szCs w:val="26"/>
        </w:rPr>
        <w:t>interest rate</w:t>
      </w:r>
      <w:r w:rsidR="00DE1B8B">
        <w:rPr>
          <w:rFonts w:ascii="Cordia New" w:hAnsi="Cordia New" w:cs="Cordia New"/>
          <w:sz w:val="26"/>
          <w:szCs w:val="26"/>
        </w:rPr>
        <w:t xml:space="preserve"> at 3.1% </w:t>
      </w:r>
      <w:r w:rsidR="00DE1B8B" w:rsidRPr="00DE1B8B">
        <w:rPr>
          <w:rFonts w:ascii="Cordia New" w:hAnsi="Cordia New" w:cs="Cordia New"/>
          <w:sz w:val="26"/>
          <w:szCs w:val="26"/>
        </w:rPr>
        <w:t xml:space="preserve">and </w:t>
      </w:r>
      <w:r w:rsidR="0034593E">
        <w:rPr>
          <w:rFonts w:ascii="Cordia New" w:hAnsi="Cordia New" w:cs="Cordia New"/>
          <w:sz w:val="26"/>
          <w:szCs w:val="26"/>
        </w:rPr>
        <w:t>is</w:t>
      </w:r>
      <w:r w:rsidR="00DE1B8B" w:rsidRPr="00DE1B8B">
        <w:rPr>
          <w:rFonts w:ascii="Cordia New" w:hAnsi="Cordia New" w:cs="Cordia New"/>
          <w:sz w:val="26"/>
          <w:szCs w:val="26"/>
        </w:rPr>
        <w:t xml:space="preserve"> due for repayment </w:t>
      </w:r>
      <w:r w:rsidR="0016414C">
        <w:rPr>
          <w:rFonts w:ascii="Cordia New" w:hAnsi="Cordia New" w:cs="Cordia New"/>
          <w:sz w:val="26"/>
          <w:szCs w:val="26"/>
        </w:rPr>
        <w:t>in</w:t>
      </w:r>
      <w:r w:rsidR="00DE1B8B">
        <w:rPr>
          <w:rFonts w:ascii="Cordia New" w:hAnsi="Cordia New" w:cs="Cordia New"/>
          <w:sz w:val="26"/>
          <w:szCs w:val="26"/>
        </w:rPr>
        <w:t xml:space="preserve"> April</w:t>
      </w:r>
      <w:r w:rsidR="00DE1B8B" w:rsidRPr="00DE1B8B">
        <w:rPr>
          <w:rFonts w:ascii="Cordia New" w:hAnsi="Cordia New" w:cs="Cordia New"/>
          <w:sz w:val="26"/>
          <w:szCs w:val="26"/>
        </w:rPr>
        <w:t xml:space="preserve"> </w:t>
      </w:r>
      <w:r w:rsidR="00DE1B8B">
        <w:rPr>
          <w:rFonts w:ascii="Cordia New" w:hAnsi="Cordia New" w:cs="Cordia New"/>
          <w:sz w:val="26"/>
          <w:szCs w:val="26"/>
        </w:rPr>
        <w:t>2023</w:t>
      </w:r>
      <w:r w:rsidR="00EC6573">
        <w:rPr>
          <w:rFonts w:ascii="Cordia New" w:hAnsi="Cordia New" w:cs="Cordia New"/>
          <w:sz w:val="26"/>
          <w:szCs w:val="26"/>
        </w:rPr>
        <w:t>.</w:t>
      </w:r>
    </w:p>
    <w:p w14:paraId="72DAA493" w14:textId="77777777" w:rsidR="00E16561" w:rsidRDefault="00E16561" w:rsidP="00634E73">
      <w:pPr>
        <w:ind w:left="540"/>
        <w:rPr>
          <w:rFonts w:ascii="Cordia New" w:hAnsi="Cordia New" w:cs="Cordia New"/>
          <w:sz w:val="26"/>
          <w:szCs w:val="26"/>
        </w:rPr>
      </w:pPr>
    </w:p>
    <w:p w14:paraId="48E88606" w14:textId="369D6312" w:rsidR="00E16561" w:rsidRDefault="00E16561" w:rsidP="00E16561">
      <w:pPr>
        <w:ind w:left="540" w:hanging="540"/>
        <w:rPr>
          <w:rFonts w:ascii="Cordia New" w:hAnsi="Cordia New" w:cs="Cordia New"/>
          <w:b/>
          <w:bCs/>
          <w:sz w:val="26"/>
          <w:szCs w:val="26"/>
        </w:rPr>
      </w:pPr>
      <w:r w:rsidRPr="00AB1931">
        <w:rPr>
          <w:rFonts w:ascii="Cordia New" w:hAnsi="Cordia New" w:cs="Cordia New"/>
          <w:b/>
          <w:bCs/>
          <w:sz w:val="26"/>
          <w:szCs w:val="26"/>
        </w:rPr>
        <w:t>2</w:t>
      </w:r>
      <w:r w:rsidR="00D8761C">
        <w:rPr>
          <w:rFonts w:ascii="Cordia New" w:hAnsi="Cordia New" w:cs="Cordia New"/>
          <w:b/>
          <w:bCs/>
          <w:sz w:val="26"/>
          <w:szCs w:val="26"/>
        </w:rPr>
        <w:t>2</w:t>
      </w:r>
      <w:r w:rsidRPr="00AB1931">
        <w:rPr>
          <w:rFonts w:ascii="Cordia New" w:hAnsi="Cordia New" w:cs="Cordia New"/>
          <w:b/>
          <w:bCs/>
          <w:sz w:val="26"/>
          <w:szCs w:val="26"/>
        </w:rPr>
        <w:t>.</w:t>
      </w:r>
      <w:r>
        <w:rPr>
          <w:rFonts w:ascii="Cordia New" w:hAnsi="Cordia New" w:cs="Cordia New"/>
          <w:b/>
          <w:bCs/>
          <w:sz w:val="26"/>
          <w:szCs w:val="26"/>
        </w:rPr>
        <w:t>2</w:t>
      </w:r>
      <w:r>
        <w:rPr>
          <w:rFonts w:ascii="Cordia New" w:hAnsi="Cordia New" w:cs="Cordia New"/>
          <w:b/>
          <w:bCs/>
          <w:sz w:val="26"/>
          <w:szCs w:val="26"/>
        </w:rPr>
        <w:tab/>
      </w:r>
      <w:r w:rsidRPr="00AB1931">
        <w:rPr>
          <w:rFonts w:ascii="Cordia New" w:hAnsi="Cordia New" w:cs="Cordia New"/>
          <w:b/>
          <w:bCs/>
          <w:sz w:val="26"/>
          <w:szCs w:val="26"/>
        </w:rPr>
        <w:t xml:space="preserve">Issuance of warrants for ordinary shares and </w:t>
      </w:r>
      <w:r w:rsidR="00850E26">
        <w:rPr>
          <w:rFonts w:ascii="Cordia New" w:hAnsi="Cordia New" w:cs="Cordia New"/>
          <w:b/>
          <w:bCs/>
          <w:sz w:val="26"/>
          <w:szCs w:val="26"/>
        </w:rPr>
        <w:t>changes</w:t>
      </w:r>
      <w:r w:rsidRPr="00AB1931">
        <w:rPr>
          <w:rFonts w:ascii="Cordia New" w:hAnsi="Cordia New" w:cs="Cordia New"/>
          <w:b/>
          <w:bCs/>
          <w:sz w:val="26"/>
          <w:szCs w:val="26"/>
        </w:rPr>
        <w:t xml:space="preserve"> in </w:t>
      </w:r>
      <w:proofErr w:type="spellStart"/>
      <w:r w:rsidRPr="00AB1931">
        <w:rPr>
          <w:rFonts w:ascii="Cordia New" w:hAnsi="Cordia New" w:cs="Cordia New"/>
          <w:b/>
          <w:bCs/>
          <w:sz w:val="26"/>
          <w:szCs w:val="26"/>
        </w:rPr>
        <w:t>authorised</w:t>
      </w:r>
      <w:proofErr w:type="spellEnd"/>
      <w:r w:rsidRPr="00AB1931">
        <w:rPr>
          <w:rFonts w:ascii="Cordia New" w:hAnsi="Cordia New" w:cs="Cordia New"/>
          <w:b/>
          <w:bCs/>
          <w:sz w:val="26"/>
          <w:szCs w:val="26"/>
        </w:rPr>
        <w:t xml:space="preserve"> share capital</w:t>
      </w:r>
    </w:p>
    <w:p w14:paraId="1B6A804E" w14:textId="77777777" w:rsidR="00E16561" w:rsidRPr="00AB1931" w:rsidRDefault="00E16561" w:rsidP="00634E73">
      <w:pPr>
        <w:ind w:left="540"/>
        <w:rPr>
          <w:rFonts w:ascii="Cordia New" w:hAnsi="Cordia New" w:cs="Cordia New"/>
          <w:sz w:val="26"/>
          <w:szCs w:val="26"/>
        </w:rPr>
      </w:pPr>
    </w:p>
    <w:p w14:paraId="5FC8E7EE" w14:textId="77777777" w:rsidR="00E16561" w:rsidRDefault="00E16561" w:rsidP="00634E73">
      <w:pPr>
        <w:ind w:left="540"/>
        <w:outlineLvl w:val="7"/>
        <w:rPr>
          <w:rFonts w:ascii="Cordia New" w:eastAsia="Times New Roman" w:hAnsi="Cordia New" w:cs="Cordia New"/>
          <w:sz w:val="26"/>
          <w:szCs w:val="26"/>
        </w:rPr>
      </w:pPr>
      <w:r w:rsidRPr="00E36F2C">
        <w:rPr>
          <w:rFonts w:ascii="Cordia New" w:eastAsia="Times New Roman" w:hAnsi="Cordia New" w:cs="Cordia New"/>
          <w:sz w:val="26"/>
          <w:szCs w:val="26"/>
        </w:rPr>
        <w:t>On 22 April 2021, the Annual General Meeting of the Shareholders of the Company passed a resolution to approve the following matters:</w:t>
      </w:r>
    </w:p>
    <w:p w14:paraId="39768D1F" w14:textId="77777777" w:rsidR="00E16561" w:rsidRDefault="00E16561" w:rsidP="00634E73">
      <w:pPr>
        <w:tabs>
          <w:tab w:val="left" w:pos="900"/>
        </w:tabs>
        <w:ind w:left="900" w:hanging="360"/>
        <w:outlineLvl w:val="7"/>
        <w:rPr>
          <w:rFonts w:ascii="Cordia New" w:eastAsia="Times New Roman" w:hAnsi="Cordia New" w:cs="Cordia New"/>
          <w:sz w:val="26"/>
          <w:szCs w:val="26"/>
        </w:rPr>
      </w:pPr>
    </w:p>
    <w:p w14:paraId="1410BB2D" w14:textId="77777777" w:rsidR="00E16561" w:rsidRDefault="00E16561" w:rsidP="00634E73">
      <w:pPr>
        <w:numPr>
          <w:ilvl w:val="0"/>
          <w:numId w:val="20"/>
        </w:numPr>
        <w:tabs>
          <w:tab w:val="left" w:pos="900"/>
        </w:tabs>
        <w:ind w:left="900"/>
        <w:outlineLvl w:val="7"/>
        <w:rPr>
          <w:rFonts w:ascii="Cordia New" w:eastAsia="Times New Roman" w:hAnsi="Cordia New" w:cs="Cordia New"/>
          <w:sz w:val="26"/>
          <w:szCs w:val="26"/>
        </w:rPr>
      </w:pPr>
      <w:r w:rsidRPr="00E36F2C">
        <w:rPr>
          <w:rFonts w:ascii="Cordia New" w:eastAsia="Times New Roman" w:hAnsi="Cordia New" w:cs="Cordia New"/>
          <w:sz w:val="26"/>
          <w:szCs w:val="26"/>
        </w:rPr>
        <w:t>The issuance of the Company’s warrants for ordinary shares (MINT-W8 and MINT-W9) not exceeding 341,258,022 units for offering to existing shareholders of the Company.</w:t>
      </w:r>
    </w:p>
    <w:p w14:paraId="60E969D0" w14:textId="77777777" w:rsidR="00E16561" w:rsidRDefault="00E16561" w:rsidP="00634E73">
      <w:pPr>
        <w:tabs>
          <w:tab w:val="left" w:pos="900"/>
        </w:tabs>
        <w:ind w:left="900" w:hanging="360"/>
        <w:outlineLvl w:val="7"/>
        <w:rPr>
          <w:rFonts w:ascii="Cordia New" w:eastAsia="Times New Roman" w:hAnsi="Cordia New" w:cs="Cordia New"/>
          <w:sz w:val="26"/>
          <w:szCs w:val="26"/>
        </w:rPr>
      </w:pPr>
    </w:p>
    <w:p w14:paraId="758D40CD" w14:textId="6EDC630A" w:rsidR="00E16561" w:rsidRDefault="00E16561" w:rsidP="00634E73">
      <w:pPr>
        <w:numPr>
          <w:ilvl w:val="0"/>
          <w:numId w:val="20"/>
        </w:numPr>
        <w:tabs>
          <w:tab w:val="left" w:pos="900"/>
        </w:tabs>
        <w:ind w:left="900"/>
        <w:outlineLvl w:val="7"/>
        <w:rPr>
          <w:rFonts w:ascii="Cordia New" w:eastAsia="Times New Roman" w:hAnsi="Cordia New" w:cs="Cordia New"/>
          <w:sz w:val="26"/>
          <w:szCs w:val="26"/>
        </w:rPr>
      </w:pPr>
      <w:r w:rsidRPr="00673C0A">
        <w:rPr>
          <w:rFonts w:ascii="Cordia New" w:eastAsia="Times New Roman" w:hAnsi="Cordia New" w:cs="Cordia New"/>
          <w:spacing w:val="-2"/>
          <w:sz w:val="26"/>
          <w:szCs w:val="26"/>
        </w:rPr>
        <w:t>The decrease in the registered capital from Baht 5,887,815,947 to</w:t>
      </w:r>
      <w:r w:rsidR="002936D7" w:rsidRPr="00673C0A">
        <w:rPr>
          <w:rFonts w:ascii="Cordia New" w:eastAsia="Times New Roman" w:hAnsi="Cordia New" w:cs="Cordia New"/>
          <w:spacing w:val="-2"/>
          <w:sz w:val="26"/>
          <w:szCs w:val="26"/>
        </w:rPr>
        <w:t xml:space="preserve"> Baht</w:t>
      </w:r>
      <w:r w:rsidRPr="00673C0A">
        <w:rPr>
          <w:rFonts w:ascii="Cordia New" w:eastAsia="Times New Roman" w:hAnsi="Cordia New" w:cs="Cordia New"/>
          <w:spacing w:val="-2"/>
          <w:sz w:val="26"/>
          <w:szCs w:val="26"/>
        </w:rPr>
        <w:t xml:space="preserve"> 5,656,670,003 by cancelling 231,145,944</w:t>
      </w:r>
      <w:r w:rsidRPr="00E36F2C">
        <w:rPr>
          <w:rFonts w:ascii="Cordia New" w:eastAsia="Times New Roman" w:hAnsi="Cordia New" w:cs="Cordia New"/>
          <w:sz w:val="26"/>
          <w:szCs w:val="26"/>
        </w:rPr>
        <w:t xml:space="preserve"> </w:t>
      </w:r>
      <w:proofErr w:type="spellStart"/>
      <w:r w:rsidRPr="00E36F2C">
        <w:rPr>
          <w:rFonts w:ascii="Cordia New" w:eastAsia="Times New Roman" w:hAnsi="Cordia New" w:cs="Cordia New"/>
          <w:sz w:val="26"/>
          <w:szCs w:val="26"/>
        </w:rPr>
        <w:t>authori</w:t>
      </w:r>
      <w:r w:rsidR="00DD349A">
        <w:rPr>
          <w:rFonts w:ascii="Cordia New" w:eastAsia="Times New Roman" w:hAnsi="Cordia New" w:cs="Cordia New"/>
          <w:sz w:val="26"/>
          <w:szCs w:val="26"/>
        </w:rPr>
        <w:t>s</w:t>
      </w:r>
      <w:r w:rsidRPr="00E36F2C">
        <w:rPr>
          <w:rFonts w:ascii="Cordia New" w:eastAsia="Times New Roman" w:hAnsi="Cordia New" w:cs="Cordia New"/>
          <w:sz w:val="26"/>
          <w:szCs w:val="26"/>
        </w:rPr>
        <w:t>ed</w:t>
      </w:r>
      <w:proofErr w:type="spellEnd"/>
      <w:r w:rsidRPr="00E36F2C">
        <w:rPr>
          <w:rFonts w:ascii="Cordia New" w:eastAsia="Times New Roman" w:hAnsi="Cordia New" w:cs="Cordia New"/>
          <w:sz w:val="26"/>
          <w:szCs w:val="26"/>
        </w:rPr>
        <w:t xml:space="preserve"> but unissued shares, </w:t>
      </w:r>
      <w:r w:rsidR="00CF129D">
        <w:rPr>
          <w:rFonts w:ascii="Cordia New" w:eastAsia="Times New Roman" w:hAnsi="Cordia New" w:cs="Cordia New"/>
          <w:sz w:val="26"/>
          <w:szCs w:val="26"/>
        </w:rPr>
        <w:t>at</w:t>
      </w:r>
      <w:r w:rsidRPr="00E36F2C">
        <w:rPr>
          <w:rFonts w:ascii="Cordia New" w:eastAsia="Times New Roman" w:hAnsi="Cordia New" w:cs="Cordia New"/>
          <w:sz w:val="26"/>
          <w:szCs w:val="26"/>
        </w:rPr>
        <w:t xml:space="preserve"> par value of Baht 1</w:t>
      </w:r>
      <w:r w:rsidR="00CF129D">
        <w:rPr>
          <w:rFonts w:ascii="Cordia New" w:eastAsia="Times New Roman" w:hAnsi="Cordia New" w:cs="Cordia New"/>
          <w:sz w:val="26"/>
          <w:szCs w:val="26"/>
        </w:rPr>
        <w:t xml:space="preserve"> each</w:t>
      </w:r>
      <w:r w:rsidRPr="00E36F2C">
        <w:rPr>
          <w:rFonts w:ascii="Cordia New" w:eastAsia="Times New Roman" w:hAnsi="Cordia New" w:cs="Cordia New"/>
          <w:sz w:val="26"/>
          <w:szCs w:val="26"/>
        </w:rPr>
        <w:t>.</w:t>
      </w:r>
    </w:p>
    <w:p w14:paraId="46FBFC6C" w14:textId="77777777" w:rsidR="00E16561" w:rsidRDefault="00E16561" w:rsidP="00634E73">
      <w:pPr>
        <w:tabs>
          <w:tab w:val="left" w:pos="900"/>
        </w:tabs>
        <w:ind w:left="900" w:hanging="360"/>
        <w:outlineLvl w:val="7"/>
        <w:rPr>
          <w:rFonts w:ascii="Cordia New" w:eastAsia="Times New Roman" w:hAnsi="Cordia New" w:cs="Cordia New"/>
          <w:sz w:val="26"/>
          <w:szCs w:val="26"/>
        </w:rPr>
      </w:pPr>
    </w:p>
    <w:p w14:paraId="4C0F9021" w14:textId="6BFA3AF0" w:rsidR="00E16561" w:rsidRPr="00E36F2C" w:rsidRDefault="00E16561" w:rsidP="00634E73">
      <w:pPr>
        <w:numPr>
          <w:ilvl w:val="0"/>
          <w:numId w:val="20"/>
        </w:numPr>
        <w:tabs>
          <w:tab w:val="left" w:pos="900"/>
        </w:tabs>
        <w:ind w:left="900"/>
        <w:outlineLvl w:val="7"/>
        <w:rPr>
          <w:rFonts w:ascii="Cordia New" w:eastAsia="Times New Roman" w:hAnsi="Cordia New" w:cs="Cordia New"/>
          <w:sz w:val="26"/>
          <w:szCs w:val="26"/>
        </w:rPr>
      </w:pPr>
      <w:r w:rsidRPr="00E36F2C">
        <w:rPr>
          <w:rFonts w:ascii="Cordia New" w:eastAsia="Times New Roman" w:hAnsi="Cordia New" w:cs="Cordia New"/>
          <w:sz w:val="26"/>
          <w:szCs w:val="26"/>
        </w:rPr>
        <w:t>The increase in the registered capital from Baht 5,656,670,003 to</w:t>
      </w:r>
      <w:r w:rsidR="002936D7" w:rsidRPr="00E36F2C">
        <w:rPr>
          <w:rFonts w:ascii="Cordia New" w:eastAsia="Times New Roman" w:hAnsi="Cordia New" w:cs="Cordia New"/>
          <w:sz w:val="26"/>
          <w:szCs w:val="26"/>
        </w:rPr>
        <w:t xml:space="preserve"> Baht</w:t>
      </w:r>
      <w:r w:rsidRPr="00E36F2C">
        <w:rPr>
          <w:rFonts w:ascii="Cordia New" w:eastAsia="Times New Roman" w:hAnsi="Cordia New" w:cs="Cordia New"/>
          <w:sz w:val="26"/>
          <w:szCs w:val="26"/>
        </w:rPr>
        <w:t xml:space="preserve"> 5,997,928,025 by issuing 341,258,022 new ordinary shares, </w:t>
      </w:r>
      <w:r w:rsidR="00CF129D">
        <w:rPr>
          <w:rFonts w:ascii="Cordia New" w:eastAsia="Times New Roman" w:hAnsi="Cordia New" w:cs="Cordia New"/>
          <w:sz w:val="26"/>
          <w:szCs w:val="26"/>
        </w:rPr>
        <w:t>at</w:t>
      </w:r>
      <w:r w:rsidRPr="00E36F2C">
        <w:rPr>
          <w:rFonts w:ascii="Cordia New" w:eastAsia="Times New Roman" w:hAnsi="Cordia New" w:cs="Cordia New"/>
          <w:sz w:val="26"/>
          <w:szCs w:val="26"/>
        </w:rPr>
        <w:t xml:space="preserve"> par value of Baht 1</w:t>
      </w:r>
      <w:r w:rsidR="00CF129D">
        <w:rPr>
          <w:rFonts w:ascii="Cordia New" w:eastAsia="Times New Roman" w:hAnsi="Cordia New" w:cs="Cordia New"/>
          <w:sz w:val="26"/>
          <w:szCs w:val="26"/>
        </w:rPr>
        <w:t xml:space="preserve"> each</w:t>
      </w:r>
      <w:r w:rsidRPr="00E36F2C">
        <w:rPr>
          <w:rFonts w:ascii="Cordia New" w:eastAsia="Times New Roman" w:hAnsi="Cordia New" w:cs="Cordia New"/>
          <w:sz w:val="26"/>
          <w:szCs w:val="26"/>
        </w:rPr>
        <w:t>.</w:t>
      </w:r>
    </w:p>
    <w:p w14:paraId="22DF0C89" w14:textId="105E31F5" w:rsidR="00634E73" w:rsidRDefault="00634E73" w:rsidP="008C489D">
      <w:pPr>
        <w:ind w:left="540"/>
        <w:outlineLvl w:val="7"/>
        <w:rPr>
          <w:rFonts w:ascii="Cordia New" w:eastAsia="Times New Roman" w:hAnsi="Cordia New" w:cs="Cordia New"/>
          <w:b/>
          <w:bCs/>
          <w:sz w:val="26"/>
          <w:szCs w:val="26"/>
          <w:u w:val="single"/>
        </w:rPr>
      </w:pPr>
    </w:p>
    <w:p w14:paraId="08AF305D" w14:textId="77777777" w:rsidR="00CE21CA" w:rsidRPr="00E16561" w:rsidRDefault="00CE21CA" w:rsidP="008C489D">
      <w:pPr>
        <w:ind w:left="540"/>
        <w:outlineLvl w:val="7"/>
        <w:rPr>
          <w:rFonts w:ascii="Cordia New" w:eastAsia="Times New Roman" w:hAnsi="Cordia New" w:cs="Cordia New"/>
          <w:b/>
          <w:bCs/>
          <w:sz w:val="26"/>
          <w:szCs w:val="26"/>
          <w:u w:val="single"/>
        </w:rPr>
      </w:pPr>
      <w:bookmarkStart w:id="4" w:name="_GoBack"/>
      <w:bookmarkEnd w:id="4"/>
    </w:p>
    <w:sectPr w:rsidR="00CE21CA" w:rsidRPr="00E16561" w:rsidSect="00586353">
      <w:pgSz w:w="11907" w:h="16840" w:code="9"/>
      <w:pgMar w:top="1987" w:right="1138" w:bottom="850" w:left="1411"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1A350" w14:textId="77777777" w:rsidR="002E7863" w:rsidRDefault="002E7863">
      <w:r>
        <w:separator/>
      </w:r>
    </w:p>
  </w:endnote>
  <w:endnote w:type="continuationSeparator" w:id="0">
    <w:p w14:paraId="63DAF07E" w14:textId="77777777" w:rsidR="002E7863" w:rsidRDefault="002E7863">
      <w:r>
        <w:continuationSeparator/>
      </w:r>
    </w:p>
  </w:endnote>
  <w:endnote w:type="continuationNotice" w:id="1">
    <w:p w14:paraId="499FC860" w14:textId="77777777" w:rsidR="002E7863" w:rsidRDefault="002E78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MingLiU">
    <w:altName w:val="PMingLiU"/>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1B936" w14:textId="77777777" w:rsidR="002E7863" w:rsidRDefault="002E78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2B34FF" w14:textId="77777777" w:rsidR="002E7863" w:rsidRDefault="002E786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3D6D3" w14:textId="638DA7F9" w:rsidR="002E7863" w:rsidRPr="008177A1" w:rsidRDefault="002E7863" w:rsidP="00242B91">
    <w:pPr>
      <w:pStyle w:val="Footer"/>
      <w:pBdr>
        <w:top w:val="single" w:sz="8" w:space="0" w:color="auto"/>
      </w:pBdr>
      <w:tabs>
        <w:tab w:val="clear" w:pos="4320"/>
        <w:tab w:val="clear" w:pos="8640"/>
        <w:tab w:val="center" w:pos="15390"/>
      </w:tabs>
      <w:ind w:right="9"/>
      <w:jc w:val="right"/>
      <w:rPr>
        <w:rFonts w:ascii="Cordia New" w:hAnsi="Cordia New" w:cs="Cordia New"/>
        <w:sz w:val="26"/>
        <w:szCs w:val="26"/>
      </w:rPr>
    </w:pPr>
    <w:r w:rsidRPr="008177A1">
      <w:rPr>
        <w:rStyle w:val="PageNumber"/>
        <w:rFonts w:ascii="Cordia New" w:hAnsi="Cordia New" w:cs="Cordia New"/>
        <w:sz w:val="26"/>
        <w:szCs w:val="26"/>
      </w:rPr>
      <w:fldChar w:fldCharType="begin"/>
    </w:r>
    <w:r w:rsidRPr="008177A1">
      <w:rPr>
        <w:rStyle w:val="PageNumber"/>
        <w:rFonts w:ascii="Cordia New" w:hAnsi="Cordia New" w:cs="Cordia New"/>
        <w:sz w:val="26"/>
        <w:szCs w:val="26"/>
      </w:rPr>
      <w:instrText xml:space="preserve"> PAGE </w:instrText>
    </w:r>
    <w:r w:rsidRPr="008177A1">
      <w:rPr>
        <w:rStyle w:val="PageNumber"/>
        <w:rFonts w:ascii="Cordia New" w:hAnsi="Cordia New" w:cs="Cordia New"/>
        <w:sz w:val="26"/>
        <w:szCs w:val="26"/>
      </w:rPr>
      <w:fldChar w:fldCharType="separate"/>
    </w:r>
    <w:r>
      <w:rPr>
        <w:rStyle w:val="PageNumber"/>
        <w:rFonts w:ascii="Cordia New" w:hAnsi="Cordia New" w:cs="Cordia New"/>
        <w:noProof/>
        <w:sz w:val="26"/>
        <w:szCs w:val="26"/>
      </w:rPr>
      <w:t>21</w:t>
    </w:r>
    <w:r w:rsidRPr="008177A1">
      <w:rPr>
        <w:rStyle w:val="PageNumber"/>
        <w:rFonts w:ascii="Cordia New" w:hAnsi="Cordia New" w:cs="Cordia New"/>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F2B0C" w14:textId="3CB49959" w:rsidR="002E7863" w:rsidRPr="00220249" w:rsidRDefault="002E7863" w:rsidP="00242B91">
    <w:pPr>
      <w:pStyle w:val="Footer"/>
      <w:pBdr>
        <w:top w:val="single" w:sz="8" w:space="1" w:color="auto"/>
      </w:pBdr>
      <w:jc w:val="right"/>
      <w:rPr>
        <w:rFonts w:ascii="Cordia New" w:hAnsi="Cordia New" w:cs="Cordia New"/>
        <w:sz w:val="26"/>
        <w:szCs w:val="26"/>
      </w:rPr>
    </w:pPr>
    <w:r w:rsidRPr="00220249">
      <w:rPr>
        <w:rStyle w:val="PageNumber"/>
        <w:rFonts w:ascii="Cordia New" w:hAnsi="Cordia New" w:cs="Cordia New"/>
        <w:sz w:val="26"/>
        <w:szCs w:val="26"/>
      </w:rPr>
      <w:fldChar w:fldCharType="begin"/>
    </w:r>
    <w:r w:rsidRPr="00220249">
      <w:rPr>
        <w:rStyle w:val="PageNumber"/>
        <w:rFonts w:ascii="Cordia New" w:hAnsi="Cordia New" w:cs="Cordia New"/>
        <w:sz w:val="26"/>
        <w:szCs w:val="26"/>
      </w:rPr>
      <w:instrText xml:space="preserve"> PAGE </w:instrText>
    </w:r>
    <w:r w:rsidRPr="00220249">
      <w:rPr>
        <w:rStyle w:val="PageNumber"/>
        <w:rFonts w:ascii="Cordia New" w:hAnsi="Cordia New" w:cs="Cordia New"/>
        <w:sz w:val="26"/>
        <w:szCs w:val="26"/>
      </w:rPr>
      <w:fldChar w:fldCharType="separate"/>
    </w:r>
    <w:r>
      <w:rPr>
        <w:rStyle w:val="PageNumber"/>
        <w:rFonts w:ascii="Cordia New" w:hAnsi="Cordia New" w:cs="Cordia New"/>
        <w:noProof/>
        <w:sz w:val="26"/>
        <w:szCs w:val="26"/>
      </w:rPr>
      <w:t>40</w:t>
    </w:r>
    <w:r w:rsidRPr="00220249">
      <w:rPr>
        <w:rStyle w:val="PageNumber"/>
        <w:rFonts w:ascii="Cordia New" w:hAnsi="Cordia New" w:cs="Cord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9F374" w14:textId="77777777" w:rsidR="002E7863" w:rsidRDefault="002E7863">
      <w:r>
        <w:separator/>
      </w:r>
    </w:p>
  </w:footnote>
  <w:footnote w:type="continuationSeparator" w:id="0">
    <w:p w14:paraId="58C20921" w14:textId="77777777" w:rsidR="002E7863" w:rsidRDefault="002E7863">
      <w:r>
        <w:continuationSeparator/>
      </w:r>
    </w:p>
  </w:footnote>
  <w:footnote w:type="continuationNotice" w:id="1">
    <w:p w14:paraId="3EEE44BB" w14:textId="77777777" w:rsidR="002E7863" w:rsidRDefault="002E78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DDBD2" w14:textId="77777777" w:rsidR="002E7863" w:rsidRPr="008177A1" w:rsidRDefault="002E7863" w:rsidP="00722700">
    <w:pPr>
      <w:pStyle w:val="Header"/>
      <w:tabs>
        <w:tab w:val="clear" w:pos="4320"/>
        <w:tab w:val="clear" w:pos="8640"/>
        <w:tab w:val="right" w:pos="15593"/>
      </w:tabs>
      <w:rPr>
        <w:rFonts w:ascii="Cordia New" w:hAnsi="Cordia New" w:cs="Cordia New"/>
        <w:b/>
        <w:bCs/>
        <w:color w:val="000000"/>
        <w:sz w:val="26"/>
        <w:szCs w:val="26"/>
      </w:rPr>
    </w:pPr>
    <w:r w:rsidRPr="008177A1">
      <w:rPr>
        <w:rFonts w:ascii="Cordia New" w:hAnsi="Cordia New" w:cs="Cordia New"/>
        <w:b/>
        <w:bCs/>
        <w:color w:val="000000"/>
        <w:sz w:val="26"/>
        <w:szCs w:val="26"/>
      </w:rPr>
      <w:t>Minor International Public Company Limited</w:t>
    </w:r>
  </w:p>
  <w:p w14:paraId="3CE6AFC0" w14:textId="77777777" w:rsidR="002E7863" w:rsidRPr="008177A1" w:rsidRDefault="002E7863" w:rsidP="00722700">
    <w:pPr>
      <w:pStyle w:val="Header"/>
      <w:pBdr>
        <w:bottom w:val="single" w:sz="8" w:space="1" w:color="auto"/>
      </w:pBdr>
      <w:rPr>
        <w:rFonts w:ascii="Cordia New" w:hAnsi="Cordia New" w:cs="Cordia New"/>
        <w:b/>
        <w:bCs/>
        <w:color w:val="000000"/>
        <w:sz w:val="26"/>
        <w:szCs w:val="26"/>
      </w:rPr>
    </w:pPr>
    <w:r w:rsidRPr="008177A1">
      <w:rPr>
        <w:rFonts w:ascii="Cordia New" w:hAnsi="Cordia New" w:cs="Cordia New"/>
        <w:b/>
        <w:bCs/>
        <w:color w:val="000000"/>
        <w:sz w:val="26"/>
        <w:szCs w:val="26"/>
      </w:rPr>
      <w:t>Condensed Notes to the Interim Financial Information (Unaudited)</w:t>
    </w:r>
  </w:p>
  <w:p w14:paraId="78F135E2" w14:textId="2DD2F5B1" w:rsidR="002E7863" w:rsidRPr="00A35DCC" w:rsidRDefault="002E7863" w:rsidP="00722700">
    <w:pPr>
      <w:pStyle w:val="Header"/>
      <w:pBdr>
        <w:bottom w:val="single" w:sz="8" w:space="1" w:color="auto"/>
      </w:pBdr>
      <w:rPr>
        <w:rFonts w:ascii="Cordia New" w:hAnsi="Cordia New" w:cs="Cordia New"/>
        <w:b/>
        <w:bCs/>
        <w:sz w:val="26"/>
        <w:szCs w:val="26"/>
        <w:lang w:val="en-GB"/>
      </w:rPr>
    </w:pPr>
    <w:r w:rsidRPr="008177A1">
      <w:rPr>
        <w:rFonts w:ascii="Cordia New" w:hAnsi="Cordia New" w:cs="Cordia New"/>
        <w:b/>
        <w:bCs/>
        <w:sz w:val="26"/>
        <w:szCs w:val="26"/>
      </w:rPr>
      <w:t xml:space="preserve">For the </w:t>
    </w:r>
    <w:r>
      <w:rPr>
        <w:rFonts w:ascii="Cordia New" w:hAnsi="Cordia New" w:cs="Cordia New"/>
        <w:b/>
        <w:bCs/>
        <w:sz w:val="26"/>
        <w:szCs w:val="26"/>
      </w:rPr>
      <w:t xml:space="preserve">interim </w:t>
    </w:r>
    <w:r w:rsidRPr="008177A1">
      <w:rPr>
        <w:rFonts w:ascii="Cordia New" w:hAnsi="Cordia New" w:cs="Cordia New"/>
        <w:b/>
        <w:bCs/>
        <w:sz w:val="26"/>
        <w:szCs w:val="26"/>
      </w:rPr>
      <w:t xml:space="preserve">period ended </w:t>
    </w:r>
    <w:r>
      <w:rPr>
        <w:rFonts w:ascii="Cordia New" w:hAnsi="Cordia New" w:cs="Cordia New"/>
        <w:b/>
        <w:bCs/>
        <w:sz w:val="26"/>
        <w:szCs w:val="26"/>
        <w:lang w:val="en-GB"/>
      </w:rPr>
      <w:t>31 March 2021</w:t>
    </w:r>
  </w:p>
  <w:p w14:paraId="58AD16D6" w14:textId="77777777" w:rsidR="002E7863" w:rsidRPr="008177A1" w:rsidRDefault="002E7863" w:rsidP="00722700">
    <w:pPr>
      <w:pStyle w:val="Header"/>
      <w:rPr>
        <w:rFonts w:ascii="Cordia New" w:hAnsi="Cordia New" w:cs="Cordia New"/>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A760AEC6"/>
    <w:lvl w:ilvl="0">
      <w:start w:val="1"/>
      <w:numFmt w:val="bullet"/>
      <w:pStyle w:val="ListBullet2"/>
      <w:lvlText w:val=""/>
      <w:lvlJc w:val="left"/>
      <w:pPr>
        <w:tabs>
          <w:tab w:val="num" w:pos="529"/>
        </w:tabs>
        <w:ind w:left="529" w:hanging="360"/>
      </w:pPr>
      <w:rPr>
        <w:rFonts w:ascii="Symbol" w:hAnsi="Symbol" w:hint="default"/>
        <w:cs w:val="0"/>
        <w:lang w:bidi="th-TH"/>
      </w:rPr>
    </w:lvl>
  </w:abstractNum>
  <w:abstractNum w:abstractNumId="1" w15:restartNumberingAfterBreak="0">
    <w:nsid w:val="04D80C3D"/>
    <w:multiLevelType w:val="hybridMultilevel"/>
    <w:tmpl w:val="6F360DAA"/>
    <w:lvl w:ilvl="0" w:tplc="F6F26C3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CF955E5"/>
    <w:multiLevelType w:val="hybridMultilevel"/>
    <w:tmpl w:val="56FA222A"/>
    <w:lvl w:ilvl="0" w:tplc="E8385E0C">
      <w:start w:val="1"/>
      <w:numFmt w:val="lowerLetter"/>
      <w:lvlText w:val="%1)"/>
      <w:lvlJc w:val="left"/>
      <w:pPr>
        <w:ind w:left="891" w:hanging="360"/>
      </w:pPr>
      <w:rPr>
        <w:rFonts w:hint="default"/>
      </w:rPr>
    </w:lvl>
    <w:lvl w:ilvl="1" w:tplc="08090019" w:tentative="1">
      <w:start w:val="1"/>
      <w:numFmt w:val="lowerLetter"/>
      <w:lvlText w:val="%2."/>
      <w:lvlJc w:val="left"/>
      <w:pPr>
        <w:ind w:left="1611" w:hanging="360"/>
      </w:pPr>
    </w:lvl>
    <w:lvl w:ilvl="2" w:tplc="0809001B" w:tentative="1">
      <w:start w:val="1"/>
      <w:numFmt w:val="lowerRoman"/>
      <w:lvlText w:val="%3."/>
      <w:lvlJc w:val="right"/>
      <w:pPr>
        <w:ind w:left="2331" w:hanging="180"/>
      </w:pPr>
    </w:lvl>
    <w:lvl w:ilvl="3" w:tplc="0809000F" w:tentative="1">
      <w:start w:val="1"/>
      <w:numFmt w:val="decimal"/>
      <w:lvlText w:val="%4."/>
      <w:lvlJc w:val="left"/>
      <w:pPr>
        <w:ind w:left="3051" w:hanging="360"/>
      </w:pPr>
    </w:lvl>
    <w:lvl w:ilvl="4" w:tplc="08090019" w:tentative="1">
      <w:start w:val="1"/>
      <w:numFmt w:val="lowerLetter"/>
      <w:lvlText w:val="%5."/>
      <w:lvlJc w:val="left"/>
      <w:pPr>
        <w:ind w:left="3771" w:hanging="360"/>
      </w:pPr>
    </w:lvl>
    <w:lvl w:ilvl="5" w:tplc="0809001B" w:tentative="1">
      <w:start w:val="1"/>
      <w:numFmt w:val="lowerRoman"/>
      <w:lvlText w:val="%6."/>
      <w:lvlJc w:val="right"/>
      <w:pPr>
        <w:ind w:left="4491" w:hanging="180"/>
      </w:pPr>
    </w:lvl>
    <w:lvl w:ilvl="6" w:tplc="0809000F" w:tentative="1">
      <w:start w:val="1"/>
      <w:numFmt w:val="decimal"/>
      <w:lvlText w:val="%7."/>
      <w:lvlJc w:val="left"/>
      <w:pPr>
        <w:ind w:left="5211" w:hanging="360"/>
      </w:pPr>
    </w:lvl>
    <w:lvl w:ilvl="7" w:tplc="08090019" w:tentative="1">
      <w:start w:val="1"/>
      <w:numFmt w:val="lowerLetter"/>
      <w:lvlText w:val="%8."/>
      <w:lvlJc w:val="left"/>
      <w:pPr>
        <w:ind w:left="5931" w:hanging="360"/>
      </w:pPr>
    </w:lvl>
    <w:lvl w:ilvl="8" w:tplc="0809001B" w:tentative="1">
      <w:start w:val="1"/>
      <w:numFmt w:val="lowerRoman"/>
      <w:lvlText w:val="%9."/>
      <w:lvlJc w:val="right"/>
      <w:pPr>
        <w:ind w:left="6651" w:hanging="180"/>
      </w:pPr>
    </w:lvl>
  </w:abstractNum>
  <w:abstractNum w:abstractNumId="4" w15:restartNumberingAfterBreak="0">
    <w:nsid w:val="0FD768F4"/>
    <w:multiLevelType w:val="hybridMultilevel"/>
    <w:tmpl w:val="63A648F2"/>
    <w:lvl w:ilvl="0" w:tplc="D6369130">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D73C84"/>
    <w:multiLevelType w:val="hybridMultilevel"/>
    <w:tmpl w:val="526C78D0"/>
    <w:lvl w:ilvl="0" w:tplc="89226540">
      <w:start w:val="1"/>
      <w:numFmt w:val="decimal"/>
      <w:lvlText w:val="(%1)"/>
      <w:lvlJc w:val="left"/>
      <w:pPr>
        <w:ind w:left="1440" w:hanging="360"/>
      </w:pPr>
      <w:rPr>
        <w:rFonts w:ascii="Cordia New" w:eastAsia="Times New Roman" w:hAnsi="Cordia New" w:cs="Cordia New" w:hint="default"/>
        <w:vertAlign w:val="superscrip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66849C4"/>
    <w:multiLevelType w:val="multilevel"/>
    <w:tmpl w:val="CD4C98AE"/>
    <w:name w:val="PwCListBullets12"/>
    <w:numStyleLink w:val="PwCListBullets1"/>
  </w:abstractNum>
  <w:abstractNum w:abstractNumId="7" w15:restartNumberingAfterBreak="0">
    <w:nsid w:val="1E0849F5"/>
    <w:multiLevelType w:val="multilevel"/>
    <w:tmpl w:val="EE3860A0"/>
    <w:name w:val="PwCListNumbers12"/>
    <w:numStyleLink w:val="PwCListNumbers1"/>
  </w:abstractNum>
  <w:abstractNum w:abstractNumId="8" w15:restartNumberingAfterBreak="0">
    <w:nsid w:val="2A966B4C"/>
    <w:multiLevelType w:val="hybridMultilevel"/>
    <w:tmpl w:val="F74EFB1C"/>
    <w:lvl w:ilvl="0" w:tplc="065C33A0">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3F55AB"/>
    <w:multiLevelType w:val="hybridMultilevel"/>
    <w:tmpl w:val="20468244"/>
    <w:lvl w:ilvl="0" w:tplc="CC5806B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C90403"/>
    <w:multiLevelType w:val="hybridMultilevel"/>
    <w:tmpl w:val="202C80CC"/>
    <w:lvl w:ilvl="0" w:tplc="D6369130">
      <w:start w:val="1"/>
      <w:numFmt w:val="bullet"/>
      <w:lvlText w:val=""/>
      <w:lvlJc w:val="left"/>
      <w:pPr>
        <w:ind w:left="1080" w:hanging="360"/>
      </w:pPr>
      <w:rPr>
        <w:rFonts w:ascii="Symbol" w:hAnsi="Symbol" w:hint="default"/>
        <w:color w:val="auto"/>
        <w:sz w:val="20"/>
        <w:szCs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3854618"/>
    <w:multiLevelType w:val="hybridMultilevel"/>
    <w:tmpl w:val="476EA4DA"/>
    <w:lvl w:ilvl="0" w:tplc="4D04F224">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6406FFE"/>
    <w:multiLevelType w:val="hybridMultilevel"/>
    <w:tmpl w:val="3CB8C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57486E"/>
    <w:multiLevelType w:val="multilevel"/>
    <w:tmpl w:val="EE3860A0"/>
    <w:name w:val="PwCListNumbers13"/>
    <w:styleLink w:val="PwCListBullets1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4" w15:restartNumberingAfterBreak="0">
    <w:nsid w:val="3B811507"/>
    <w:multiLevelType w:val="hybridMultilevel"/>
    <w:tmpl w:val="678285FA"/>
    <w:lvl w:ilvl="0" w:tplc="A5B463CE">
      <w:start w:val="1"/>
      <w:numFmt w:val="lowerLetter"/>
      <w:lvlText w:val="%1)"/>
      <w:lvlJc w:val="left"/>
      <w:pPr>
        <w:ind w:left="1404" w:hanging="360"/>
      </w:pPr>
      <w:rPr>
        <w:rFonts w:hint="default"/>
      </w:rPr>
    </w:lvl>
    <w:lvl w:ilvl="1" w:tplc="08090019" w:tentative="1">
      <w:start w:val="1"/>
      <w:numFmt w:val="lowerLetter"/>
      <w:lvlText w:val="%2."/>
      <w:lvlJc w:val="left"/>
      <w:pPr>
        <w:ind w:left="2124" w:hanging="360"/>
      </w:pPr>
    </w:lvl>
    <w:lvl w:ilvl="2" w:tplc="0809001B" w:tentative="1">
      <w:start w:val="1"/>
      <w:numFmt w:val="lowerRoman"/>
      <w:lvlText w:val="%3."/>
      <w:lvlJc w:val="right"/>
      <w:pPr>
        <w:ind w:left="2844" w:hanging="180"/>
      </w:pPr>
    </w:lvl>
    <w:lvl w:ilvl="3" w:tplc="0809000F" w:tentative="1">
      <w:start w:val="1"/>
      <w:numFmt w:val="decimal"/>
      <w:lvlText w:val="%4."/>
      <w:lvlJc w:val="left"/>
      <w:pPr>
        <w:ind w:left="3564" w:hanging="360"/>
      </w:pPr>
    </w:lvl>
    <w:lvl w:ilvl="4" w:tplc="08090019" w:tentative="1">
      <w:start w:val="1"/>
      <w:numFmt w:val="lowerLetter"/>
      <w:lvlText w:val="%5."/>
      <w:lvlJc w:val="left"/>
      <w:pPr>
        <w:ind w:left="4284" w:hanging="360"/>
      </w:pPr>
    </w:lvl>
    <w:lvl w:ilvl="5" w:tplc="0809001B" w:tentative="1">
      <w:start w:val="1"/>
      <w:numFmt w:val="lowerRoman"/>
      <w:lvlText w:val="%6."/>
      <w:lvlJc w:val="right"/>
      <w:pPr>
        <w:ind w:left="5004" w:hanging="180"/>
      </w:pPr>
    </w:lvl>
    <w:lvl w:ilvl="6" w:tplc="0809000F" w:tentative="1">
      <w:start w:val="1"/>
      <w:numFmt w:val="decimal"/>
      <w:lvlText w:val="%7."/>
      <w:lvlJc w:val="left"/>
      <w:pPr>
        <w:ind w:left="5724" w:hanging="360"/>
      </w:pPr>
    </w:lvl>
    <w:lvl w:ilvl="7" w:tplc="08090019" w:tentative="1">
      <w:start w:val="1"/>
      <w:numFmt w:val="lowerLetter"/>
      <w:lvlText w:val="%8."/>
      <w:lvlJc w:val="left"/>
      <w:pPr>
        <w:ind w:left="6444" w:hanging="360"/>
      </w:pPr>
    </w:lvl>
    <w:lvl w:ilvl="8" w:tplc="0809001B" w:tentative="1">
      <w:start w:val="1"/>
      <w:numFmt w:val="lowerRoman"/>
      <w:lvlText w:val="%9."/>
      <w:lvlJc w:val="right"/>
      <w:pPr>
        <w:ind w:left="7164" w:hanging="180"/>
      </w:pPr>
    </w:lvl>
  </w:abstractNum>
  <w:abstractNum w:abstractNumId="15" w15:restartNumberingAfterBreak="0">
    <w:nsid w:val="40390816"/>
    <w:multiLevelType w:val="hybridMultilevel"/>
    <w:tmpl w:val="81E82622"/>
    <w:lvl w:ilvl="0" w:tplc="C5B2DF2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332106C"/>
    <w:multiLevelType w:val="hybridMultilevel"/>
    <w:tmpl w:val="75EC5972"/>
    <w:lvl w:ilvl="0" w:tplc="A4921E5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CE94ED1"/>
    <w:multiLevelType w:val="hybridMultilevel"/>
    <w:tmpl w:val="00E6FA6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54E355D5"/>
    <w:multiLevelType w:val="hybridMultilevel"/>
    <w:tmpl w:val="0F4E9E50"/>
    <w:lvl w:ilvl="0" w:tplc="D6369130">
      <w:start w:val="1"/>
      <w:numFmt w:val="bullet"/>
      <w:lvlText w:val=""/>
      <w:lvlJc w:val="left"/>
      <w:pPr>
        <w:ind w:left="720" w:hanging="360"/>
      </w:pPr>
      <w:rPr>
        <w:rFonts w:ascii="Symbol" w:hAnsi="Symbol" w:hint="default"/>
        <w:color w:val="auto"/>
        <w:sz w:val="20"/>
        <w:szCs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701ABD"/>
    <w:multiLevelType w:val="hybridMultilevel"/>
    <w:tmpl w:val="D6CABFFC"/>
    <w:lvl w:ilvl="0" w:tplc="6868D38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5C625F49"/>
    <w:multiLevelType w:val="hybridMultilevel"/>
    <w:tmpl w:val="47281A56"/>
    <w:styleLink w:val="PwCListNumbers11"/>
    <w:lvl w:ilvl="0" w:tplc="A05EDE56">
      <w:start w:val="1"/>
      <w:numFmt w:val="lowerLetter"/>
      <w:lvlText w:val="%1)"/>
      <w:lvlJc w:val="left"/>
      <w:pPr>
        <w:ind w:left="1080" w:hanging="54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2" w15:restartNumberingAfterBreak="0">
    <w:nsid w:val="78356ADE"/>
    <w:multiLevelType w:val="hybridMultilevel"/>
    <w:tmpl w:val="EAF66E1C"/>
    <w:lvl w:ilvl="0" w:tplc="A14ED67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78372C8C"/>
    <w:multiLevelType w:val="hybridMultilevel"/>
    <w:tmpl w:val="476EA4DA"/>
    <w:lvl w:ilvl="0" w:tplc="4D04F224">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1"/>
  </w:num>
  <w:num w:numId="3">
    <w:abstractNumId w:val="21"/>
  </w:num>
  <w:num w:numId="4">
    <w:abstractNumId w:val="2"/>
  </w:num>
  <w:num w:numId="5">
    <w:abstractNumId w:val="13"/>
  </w:num>
  <w:num w:numId="6">
    <w:abstractNumId w:val="20"/>
  </w:num>
  <w:num w:numId="7">
    <w:abstractNumId w:val="5"/>
  </w:num>
  <w:num w:numId="8">
    <w:abstractNumId w:val="9"/>
  </w:num>
  <w:num w:numId="9">
    <w:abstractNumId w:val="12"/>
  </w:num>
  <w:num w:numId="10">
    <w:abstractNumId w:val="18"/>
  </w:num>
  <w:num w:numId="11">
    <w:abstractNumId w:val="19"/>
  </w:num>
  <w:num w:numId="12">
    <w:abstractNumId w:val="10"/>
  </w:num>
  <w:num w:numId="13">
    <w:abstractNumId w:val="23"/>
  </w:num>
  <w:num w:numId="14">
    <w:abstractNumId w:val="8"/>
  </w:num>
  <w:num w:numId="15">
    <w:abstractNumId w:val="4"/>
  </w:num>
  <w:num w:numId="16">
    <w:abstractNumId w:val="17"/>
  </w:num>
  <w:num w:numId="17">
    <w:abstractNumId w:val="14"/>
  </w:num>
  <w:num w:numId="18">
    <w:abstractNumId w:val="16"/>
  </w:num>
  <w:num w:numId="19">
    <w:abstractNumId w:val="3"/>
  </w:num>
  <w:num w:numId="20">
    <w:abstractNumId w:val="22"/>
  </w:num>
  <w:num w:numId="21">
    <w:abstractNumId w:val="1"/>
  </w:num>
  <w:num w:numId="22">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xMTUzNzYzMjWwNDNQ0lEKTi0uzszPAykwrgUArpX+kywAAAA="/>
  </w:docVars>
  <w:rsids>
    <w:rsidRoot w:val="00623B8B"/>
    <w:rsid w:val="00000057"/>
    <w:rsid w:val="0000031B"/>
    <w:rsid w:val="0000059E"/>
    <w:rsid w:val="000005B7"/>
    <w:rsid w:val="00000671"/>
    <w:rsid w:val="00000B48"/>
    <w:rsid w:val="00000BAE"/>
    <w:rsid w:val="000013B9"/>
    <w:rsid w:val="00001450"/>
    <w:rsid w:val="0000153F"/>
    <w:rsid w:val="00001751"/>
    <w:rsid w:val="000017C2"/>
    <w:rsid w:val="00001BDF"/>
    <w:rsid w:val="00001D23"/>
    <w:rsid w:val="00001F7B"/>
    <w:rsid w:val="000023CD"/>
    <w:rsid w:val="0000261D"/>
    <w:rsid w:val="000027C7"/>
    <w:rsid w:val="000027D0"/>
    <w:rsid w:val="000028D3"/>
    <w:rsid w:val="000029CB"/>
    <w:rsid w:val="00002C67"/>
    <w:rsid w:val="00002DD5"/>
    <w:rsid w:val="00002F73"/>
    <w:rsid w:val="00002FB0"/>
    <w:rsid w:val="000031C9"/>
    <w:rsid w:val="0000334F"/>
    <w:rsid w:val="0000337D"/>
    <w:rsid w:val="00003428"/>
    <w:rsid w:val="00003573"/>
    <w:rsid w:val="00003A1A"/>
    <w:rsid w:val="00004027"/>
    <w:rsid w:val="00004252"/>
    <w:rsid w:val="0000425B"/>
    <w:rsid w:val="00004326"/>
    <w:rsid w:val="0000435D"/>
    <w:rsid w:val="00004445"/>
    <w:rsid w:val="00004547"/>
    <w:rsid w:val="0000464B"/>
    <w:rsid w:val="00004C0A"/>
    <w:rsid w:val="00004D5D"/>
    <w:rsid w:val="000050B0"/>
    <w:rsid w:val="0000541F"/>
    <w:rsid w:val="00005AF2"/>
    <w:rsid w:val="00005DD4"/>
    <w:rsid w:val="000061AD"/>
    <w:rsid w:val="000065B6"/>
    <w:rsid w:val="000068FF"/>
    <w:rsid w:val="00006955"/>
    <w:rsid w:val="00006C53"/>
    <w:rsid w:val="00007201"/>
    <w:rsid w:val="000074E4"/>
    <w:rsid w:val="0000753D"/>
    <w:rsid w:val="000077C4"/>
    <w:rsid w:val="00007E1A"/>
    <w:rsid w:val="00007E95"/>
    <w:rsid w:val="00007F4D"/>
    <w:rsid w:val="00010156"/>
    <w:rsid w:val="000103B6"/>
    <w:rsid w:val="000103D1"/>
    <w:rsid w:val="00010532"/>
    <w:rsid w:val="000108B2"/>
    <w:rsid w:val="00010B50"/>
    <w:rsid w:val="00010F25"/>
    <w:rsid w:val="00010F64"/>
    <w:rsid w:val="00010FB5"/>
    <w:rsid w:val="0001109E"/>
    <w:rsid w:val="0001145B"/>
    <w:rsid w:val="00011766"/>
    <w:rsid w:val="00011A42"/>
    <w:rsid w:val="00011AF7"/>
    <w:rsid w:val="00011B36"/>
    <w:rsid w:val="00011DE6"/>
    <w:rsid w:val="00011EDC"/>
    <w:rsid w:val="00011FBD"/>
    <w:rsid w:val="00012342"/>
    <w:rsid w:val="00012364"/>
    <w:rsid w:val="000124D2"/>
    <w:rsid w:val="000126DD"/>
    <w:rsid w:val="00012D34"/>
    <w:rsid w:val="000132E2"/>
    <w:rsid w:val="000133F6"/>
    <w:rsid w:val="0001343D"/>
    <w:rsid w:val="000134A4"/>
    <w:rsid w:val="000137DA"/>
    <w:rsid w:val="00013891"/>
    <w:rsid w:val="0001392A"/>
    <w:rsid w:val="00013989"/>
    <w:rsid w:val="00013EFD"/>
    <w:rsid w:val="00013F38"/>
    <w:rsid w:val="000143BA"/>
    <w:rsid w:val="00014489"/>
    <w:rsid w:val="000145E2"/>
    <w:rsid w:val="00014B12"/>
    <w:rsid w:val="00014B80"/>
    <w:rsid w:val="00014C37"/>
    <w:rsid w:val="00014D6A"/>
    <w:rsid w:val="0001513D"/>
    <w:rsid w:val="000151BF"/>
    <w:rsid w:val="0001531C"/>
    <w:rsid w:val="000153C2"/>
    <w:rsid w:val="0001563B"/>
    <w:rsid w:val="00015757"/>
    <w:rsid w:val="00015760"/>
    <w:rsid w:val="000157F3"/>
    <w:rsid w:val="00015AE8"/>
    <w:rsid w:val="00015B8E"/>
    <w:rsid w:val="00015BB7"/>
    <w:rsid w:val="00015DB5"/>
    <w:rsid w:val="00015E36"/>
    <w:rsid w:val="00016124"/>
    <w:rsid w:val="00016151"/>
    <w:rsid w:val="00016250"/>
    <w:rsid w:val="00016269"/>
    <w:rsid w:val="0001681B"/>
    <w:rsid w:val="00016B86"/>
    <w:rsid w:val="00016CBA"/>
    <w:rsid w:val="00016D5F"/>
    <w:rsid w:val="00016EB2"/>
    <w:rsid w:val="000171A6"/>
    <w:rsid w:val="0001734E"/>
    <w:rsid w:val="00017388"/>
    <w:rsid w:val="00017464"/>
    <w:rsid w:val="0001765A"/>
    <w:rsid w:val="0001771C"/>
    <w:rsid w:val="0001778A"/>
    <w:rsid w:val="00017CBF"/>
    <w:rsid w:val="00017CE2"/>
    <w:rsid w:val="00017D48"/>
    <w:rsid w:val="00017F6A"/>
    <w:rsid w:val="000205FF"/>
    <w:rsid w:val="00021043"/>
    <w:rsid w:val="0002164A"/>
    <w:rsid w:val="00021672"/>
    <w:rsid w:val="00021690"/>
    <w:rsid w:val="000218E7"/>
    <w:rsid w:val="000219ED"/>
    <w:rsid w:val="00021A11"/>
    <w:rsid w:val="00021B26"/>
    <w:rsid w:val="00021BCE"/>
    <w:rsid w:val="00021E78"/>
    <w:rsid w:val="000220EE"/>
    <w:rsid w:val="0002235B"/>
    <w:rsid w:val="00022500"/>
    <w:rsid w:val="000225CE"/>
    <w:rsid w:val="00022A82"/>
    <w:rsid w:val="00022BC9"/>
    <w:rsid w:val="00022CA2"/>
    <w:rsid w:val="00022F77"/>
    <w:rsid w:val="00023171"/>
    <w:rsid w:val="000233E8"/>
    <w:rsid w:val="00023657"/>
    <w:rsid w:val="00023AEA"/>
    <w:rsid w:val="00023C28"/>
    <w:rsid w:val="00023C52"/>
    <w:rsid w:val="00023E3B"/>
    <w:rsid w:val="00023F40"/>
    <w:rsid w:val="00024330"/>
    <w:rsid w:val="00024456"/>
    <w:rsid w:val="00024B4B"/>
    <w:rsid w:val="000252F2"/>
    <w:rsid w:val="00025F0F"/>
    <w:rsid w:val="00026658"/>
    <w:rsid w:val="00026A2D"/>
    <w:rsid w:val="00026C18"/>
    <w:rsid w:val="00026C7F"/>
    <w:rsid w:val="00026F20"/>
    <w:rsid w:val="00027380"/>
    <w:rsid w:val="00027647"/>
    <w:rsid w:val="000276F0"/>
    <w:rsid w:val="00027776"/>
    <w:rsid w:val="000277F4"/>
    <w:rsid w:val="00027991"/>
    <w:rsid w:val="000279C5"/>
    <w:rsid w:val="000300D4"/>
    <w:rsid w:val="0003066F"/>
    <w:rsid w:val="00030916"/>
    <w:rsid w:val="00030BBA"/>
    <w:rsid w:val="00030CDD"/>
    <w:rsid w:val="00030D87"/>
    <w:rsid w:val="00030E21"/>
    <w:rsid w:val="00030F1B"/>
    <w:rsid w:val="00031027"/>
    <w:rsid w:val="000316F3"/>
    <w:rsid w:val="0003210D"/>
    <w:rsid w:val="0003222E"/>
    <w:rsid w:val="000323ED"/>
    <w:rsid w:val="00032985"/>
    <w:rsid w:val="00032B57"/>
    <w:rsid w:val="00032BA7"/>
    <w:rsid w:val="00032CAE"/>
    <w:rsid w:val="00032CCF"/>
    <w:rsid w:val="0003309B"/>
    <w:rsid w:val="000331C5"/>
    <w:rsid w:val="00033339"/>
    <w:rsid w:val="000333BF"/>
    <w:rsid w:val="00033785"/>
    <w:rsid w:val="000338C5"/>
    <w:rsid w:val="00033A76"/>
    <w:rsid w:val="00033EFE"/>
    <w:rsid w:val="0003437B"/>
    <w:rsid w:val="00034585"/>
    <w:rsid w:val="0003466F"/>
    <w:rsid w:val="00034F8B"/>
    <w:rsid w:val="0003510C"/>
    <w:rsid w:val="000352FB"/>
    <w:rsid w:val="000355E7"/>
    <w:rsid w:val="000359EC"/>
    <w:rsid w:val="00035ABD"/>
    <w:rsid w:val="00035CEF"/>
    <w:rsid w:val="00035D6E"/>
    <w:rsid w:val="00035F00"/>
    <w:rsid w:val="0003608E"/>
    <w:rsid w:val="00036394"/>
    <w:rsid w:val="00036BF7"/>
    <w:rsid w:val="00036BFA"/>
    <w:rsid w:val="00036D2A"/>
    <w:rsid w:val="00037235"/>
    <w:rsid w:val="000373B2"/>
    <w:rsid w:val="000375F6"/>
    <w:rsid w:val="0003775C"/>
    <w:rsid w:val="00037895"/>
    <w:rsid w:val="000378AE"/>
    <w:rsid w:val="00037997"/>
    <w:rsid w:val="00037A57"/>
    <w:rsid w:val="0004014D"/>
    <w:rsid w:val="00040445"/>
    <w:rsid w:val="00040746"/>
    <w:rsid w:val="000407EB"/>
    <w:rsid w:val="00040AD8"/>
    <w:rsid w:val="00040C0B"/>
    <w:rsid w:val="00040C83"/>
    <w:rsid w:val="00040E79"/>
    <w:rsid w:val="00040F44"/>
    <w:rsid w:val="00040FA9"/>
    <w:rsid w:val="00040FDB"/>
    <w:rsid w:val="000414FE"/>
    <w:rsid w:val="00041855"/>
    <w:rsid w:val="000418D4"/>
    <w:rsid w:val="00041EB4"/>
    <w:rsid w:val="00042067"/>
    <w:rsid w:val="000422BC"/>
    <w:rsid w:val="000423C4"/>
    <w:rsid w:val="000424BE"/>
    <w:rsid w:val="00042A46"/>
    <w:rsid w:val="00042D57"/>
    <w:rsid w:val="00042E55"/>
    <w:rsid w:val="00042E88"/>
    <w:rsid w:val="000430F8"/>
    <w:rsid w:val="0004312A"/>
    <w:rsid w:val="00043560"/>
    <w:rsid w:val="00043833"/>
    <w:rsid w:val="0004383F"/>
    <w:rsid w:val="00043922"/>
    <w:rsid w:val="00043A2D"/>
    <w:rsid w:val="00043C79"/>
    <w:rsid w:val="00043CED"/>
    <w:rsid w:val="00043D64"/>
    <w:rsid w:val="00043D7D"/>
    <w:rsid w:val="00044300"/>
    <w:rsid w:val="000443B7"/>
    <w:rsid w:val="000443BF"/>
    <w:rsid w:val="00044671"/>
    <w:rsid w:val="000447C8"/>
    <w:rsid w:val="000447CF"/>
    <w:rsid w:val="00044884"/>
    <w:rsid w:val="000449B1"/>
    <w:rsid w:val="00044B33"/>
    <w:rsid w:val="00044E39"/>
    <w:rsid w:val="00044EFB"/>
    <w:rsid w:val="00045352"/>
    <w:rsid w:val="00045557"/>
    <w:rsid w:val="0004557F"/>
    <w:rsid w:val="0004563F"/>
    <w:rsid w:val="000456CA"/>
    <w:rsid w:val="0004576F"/>
    <w:rsid w:val="00045BC2"/>
    <w:rsid w:val="00045FB5"/>
    <w:rsid w:val="00045FED"/>
    <w:rsid w:val="00046498"/>
    <w:rsid w:val="000464F2"/>
    <w:rsid w:val="00046719"/>
    <w:rsid w:val="00046BC7"/>
    <w:rsid w:val="00046C7A"/>
    <w:rsid w:val="00047A47"/>
    <w:rsid w:val="00047B57"/>
    <w:rsid w:val="00047DF1"/>
    <w:rsid w:val="00047FCD"/>
    <w:rsid w:val="00050091"/>
    <w:rsid w:val="000502BF"/>
    <w:rsid w:val="00050505"/>
    <w:rsid w:val="00050532"/>
    <w:rsid w:val="000505E4"/>
    <w:rsid w:val="00050726"/>
    <w:rsid w:val="000508A4"/>
    <w:rsid w:val="00050AD6"/>
    <w:rsid w:val="00050CB4"/>
    <w:rsid w:val="00050E79"/>
    <w:rsid w:val="00050EEE"/>
    <w:rsid w:val="00050F68"/>
    <w:rsid w:val="00050FF4"/>
    <w:rsid w:val="00051104"/>
    <w:rsid w:val="00051289"/>
    <w:rsid w:val="00051372"/>
    <w:rsid w:val="00051493"/>
    <w:rsid w:val="00051498"/>
    <w:rsid w:val="0005149F"/>
    <w:rsid w:val="000516F8"/>
    <w:rsid w:val="00051C43"/>
    <w:rsid w:val="00051FB8"/>
    <w:rsid w:val="0005211C"/>
    <w:rsid w:val="0005230B"/>
    <w:rsid w:val="0005238D"/>
    <w:rsid w:val="00052487"/>
    <w:rsid w:val="0005292B"/>
    <w:rsid w:val="000530EC"/>
    <w:rsid w:val="000534C1"/>
    <w:rsid w:val="000536A0"/>
    <w:rsid w:val="000536A3"/>
    <w:rsid w:val="00053CCF"/>
    <w:rsid w:val="00053CEB"/>
    <w:rsid w:val="00053E6C"/>
    <w:rsid w:val="00054153"/>
    <w:rsid w:val="00054186"/>
    <w:rsid w:val="00054D07"/>
    <w:rsid w:val="00054EDC"/>
    <w:rsid w:val="0005523B"/>
    <w:rsid w:val="00055457"/>
    <w:rsid w:val="000554E4"/>
    <w:rsid w:val="000555FF"/>
    <w:rsid w:val="00055669"/>
    <w:rsid w:val="00055697"/>
    <w:rsid w:val="00055873"/>
    <w:rsid w:val="000558C0"/>
    <w:rsid w:val="00055C4A"/>
    <w:rsid w:val="00055F7F"/>
    <w:rsid w:val="00056065"/>
    <w:rsid w:val="000566BF"/>
    <w:rsid w:val="00056BC2"/>
    <w:rsid w:val="000577E2"/>
    <w:rsid w:val="00057A0D"/>
    <w:rsid w:val="00057ABB"/>
    <w:rsid w:val="00057B16"/>
    <w:rsid w:val="00057E14"/>
    <w:rsid w:val="00057F23"/>
    <w:rsid w:val="00057FC9"/>
    <w:rsid w:val="00060091"/>
    <w:rsid w:val="000601D3"/>
    <w:rsid w:val="000602A7"/>
    <w:rsid w:val="0006088C"/>
    <w:rsid w:val="00060989"/>
    <w:rsid w:val="00060AAF"/>
    <w:rsid w:val="00060DD4"/>
    <w:rsid w:val="00060E92"/>
    <w:rsid w:val="000617D4"/>
    <w:rsid w:val="00061972"/>
    <w:rsid w:val="0006198C"/>
    <w:rsid w:val="000619C9"/>
    <w:rsid w:val="00061C71"/>
    <w:rsid w:val="00061D31"/>
    <w:rsid w:val="00061DBC"/>
    <w:rsid w:val="00061ED1"/>
    <w:rsid w:val="0006209D"/>
    <w:rsid w:val="00062661"/>
    <w:rsid w:val="0006291D"/>
    <w:rsid w:val="000629B4"/>
    <w:rsid w:val="00062C96"/>
    <w:rsid w:val="00062D38"/>
    <w:rsid w:val="00062ED1"/>
    <w:rsid w:val="00062FBE"/>
    <w:rsid w:val="00063290"/>
    <w:rsid w:val="00063521"/>
    <w:rsid w:val="000635E6"/>
    <w:rsid w:val="0006375A"/>
    <w:rsid w:val="000639FF"/>
    <w:rsid w:val="00063C24"/>
    <w:rsid w:val="00063DC4"/>
    <w:rsid w:val="00063E35"/>
    <w:rsid w:val="00063E9B"/>
    <w:rsid w:val="00063EF5"/>
    <w:rsid w:val="000642FE"/>
    <w:rsid w:val="000643D6"/>
    <w:rsid w:val="000643E5"/>
    <w:rsid w:val="0006440E"/>
    <w:rsid w:val="00064642"/>
    <w:rsid w:val="000648E7"/>
    <w:rsid w:val="000648F8"/>
    <w:rsid w:val="00064905"/>
    <w:rsid w:val="00064AC1"/>
    <w:rsid w:val="00064C40"/>
    <w:rsid w:val="00064DDC"/>
    <w:rsid w:val="000650FF"/>
    <w:rsid w:val="00065556"/>
    <w:rsid w:val="00065C28"/>
    <w:rsid w:val="00065DF0"/>
    <w:rsid w:val="00065EF2"/>
    <w:rsid w:val="0006656E"/>
    <w:rsid w:val="000669FC"/>
    <w:rsid w:val="00066B07"/>
    <w:rsid w:val="00066F9F"/>
    <w:rsid w:val="00067080"/>
    <w:rsid w:val="00067148"/>
    <w:rsid w:val="000673CA"/>
    <w:rsid w:val="00067430"/>
    <w:rsid w:val="000674EE"/>
    <w:rsid w:val="00067554"/>
    <w:rsid w:val="000678B2"/>
    <w:rsid w:val="00067CA3"/>
    <w:rsid w:val="00067CC2"/>
    <w:rsid w:val="000701E0"/>
    <w:rsid w:val="0007028B"/>
    <w:rsid w:val="00070633"/>
    <w:rsid w:val="0007074A"/>
    <w:rsid w:val="00070831"/>
    <w:rsid w:val="00070880"/>
    <w:rsid w:val="00070995"/>
    <w:rsid w:val="00070B06"/>
    <w:rsid w:val="00070BA6"/>
    <w:rsid w:val="00070E23"/>
    <w:rsid w:val="00070F48"/>
    <w:rsid w:val="00071045"/>
    <w:rsid w:val="00071342"/>
    <w:rsid w:val="0007163B"/>
    <w:rsid w:val="0007183F"/>
    <w:rsid w:val="00071856"/>
    <w:rsid w:val="000718D7"/>
    <w:rsid w:val="000719EE"/>
    <w:rsid w:val="000722D4"/>
    <w:rsid w:val="000722F3"/>
    <w:rsid w:val="0007235C"/>
    <w:rsid w:val="00072EAB"/>
    <w:rsid w:val="0007347C"/>
    <w:rsid w:val="000738EC"/>
    <w:rsid w:val="000739DF"/>
    <w:rsid w:val="00073C71"/>
    <w:rsid w:val="00073D48"/>
    <w:rsid w:val="00073DAA"/>
    <w:rsid w:val="00073FCA"/>
    <w:rsid w:val="0007408A"/>
    <w:rsid w:val="00074143"/>
    <w:rsid w:val="000741C1"/>
    <w:rsid w:val="000745D8"/>
    <w:rsid w:val="00074920"/>
    <w:rsid w:val="00074A48"/>
    <w:rsid w:val="00074D12"/>
    <w:rsid w:val="00075094"/>
    <w:rsid w:val="0007509A"/>
    <w:rsid w:val="00075616"/>
    <w:rsid w:val="000756AA"/>
    <w:rsid w:val="000756B6"/>
    <w:rsid w:val="000757CC"/>
    <w:rsid w:val="00075899"/>
    <w:rsid w:val="00075A70"/>
    <w:rsid w:val="00075CDD"/>
    <w:rsid w:val="00075F53"/>
    <w:rsid w:val="000767C2"/>
    <w:rsid w:val="00076954"/>
    <w:rsid w:val="00076D4C"/>
    <w:rsid w:val="00076D56"/>
    <w:rsid w:val="00076F89"/>
    <w:rsid w:val="0007707A"/>
    <w:rsid w:val="00077289"/>
    <w:rsid w:val="000774DC"/>
    <w:rsid w:val="000779F5"/>
    <w:rsid w:val="00077CCD"/>
    <w:rsid w:val="00077F7C"/>
    <w:rsid w:val="00080340"/>
    <w:rsid w:val="0008043D"/>
    <w:rsid w:val="00080A6A"/>
    <w:rsid w:val="00080FD6"/>
    <w:rsid w:val="00081189"/>
    <w:rsid w:val="0008124D"/>
    <w:rsid w:val="000816FB"/>
    <w:rsid w:val="00081786"/>
    <w:rsid w:val="00081975"/>
    <w:rsid w:val="00081A4B"/>
    <w:rsid w:val="00081A7D"/>
    <w:rsid w:val="00081CC6"/>
    <w:rsid w:val="0008200F"/>
    <w:rsid w:val="000821F3"/>
    <w:rsid w:val="000822BA"/>
    <w:rsid w:val="000822C3"/>
    <w:rsid w:val="000823C2"/>
    <w:rsid w:val="00082484"/>
    <w:rsid w:val="00083004"/>
    <w:rsid w:val="00083827"/>
    <w:rsid w:val="00083A40"/>
    <w:rsid w:val="00083DF4"/>
    <w:rsid w:val="00083ECB"/>
    <w:rsid w:val="00083FE3"/>
    <w:rsid w:val="000847E8"/>
    <w:rsid w:val="00084A80"/>
    <w:rsid w:val="00084FDE"/>
    <w:rsid w:val="0008508A"/>
    <w:rsid w:val="0008554B"/>
    <w:rsid w:val="00085653"/>
    <w:rsid w:val="0008572D"/>
    <w:rsid w:val="00085B11"/>
    <w:rsid w:val="00085B49"/>
    <w:rsid w:val="00085F0E"/>
    <w:rsid w:val="00085F64"/>
    <w:rsid w:val="00085FE9"/>
    <w:rsid w:val="00086091"/>
    <w:rsid w:val="000860CC"/>
    <w:rsid w:val="0008658F"/>
    <w:rsid w:val="0008685B"/>
    <w:rsid w:val="00086889"/>
    <w:rsid w:val="00086C40"/>
    <w:rsid w:val="00086C73"/>
    <w:rsid w:val="00086C86"/>
    <w:rsid w:val="00086FE7"/>
    <w:rsid w:val="00086FF9"/>
    <w:rsid w:val="00087094"/>
    <w:rsid w:val="000870AC"/>
    <w:rsid w:val="000874E3"/>
    <w:rsid w:val="0008773E"/>
    <w:rsid w:val="00087901"/>
    <w:rsid w:val="00087DBE"/>
    <w:rsid w:val="00087DDB"/>
    <w:rsid w:val="00090856"/>
    <w:rsid w:val="00090882"/>
    <w:rsid w:val="0009089E"/>
    <w:rsid w:val="00090B62"/>
    <w:rsid w:val="00090E41"/>
    <w:rsid w:val="000910F1"/>
    <w:rsid w:val="000912B5"/>
    <w:rsid w:val="000912EC"/>
    <w:rsid w:val="00091322"/>
    <w:rsid w:val="000913AF"/>
    <w:rsid w:val="000917E7"/>
    <w:rsid w:val="0009246E"/>
    <w:rsid w:val="00092511"/>
    <w:rsid w:val="00092830"/>
    <w:rsid w:val="00092B41"/>
    <w:rsid w:val="00092B9F"/>
    <w:rsid w:val="00092D86"/>
    <w:rsid w:val="00093199"/>
    <w:rsid w:val="000932CB"/>
    <w:rsid w:val="00093727"/>
    <w:rsid w:val="00094019"/>
    <w:rsid w:val="00094308"/>
    <w:rsid w:val="000943C8"/>
    <w:rsid w:val="0009449F"/>
    <w:rsid w:val="000945AA"/>
    <w:rsid w:val="00094602"/>
    <w:rsid w:val="00094683"/>
    <w:rsid w:val="00094827"/>
    <w:rsid w:val="00094892"/>
    <w:rsid w:val="00094B66"/>
    <w:rsid w:val="00094F56"/>
    <w:rsid w:val="0009520B"/>
    <w:rsid w:val="000952A9"/>
    <w:rsid w:val="00095504"/>
    <w:rsid w:val="00095933"/>
    <w:rsid w:val="00095B52"/>
    <w:rsid w:val="00095BDF"/>
    <w:rsid w:val="00095C78"/>
    <w:rsid w:val="0009613A"/>
    <w:rsid w:val="000964A9"/>
    <w:rsid w:val="0009685D"/>
    <w:rsid w:val="00096B0E"/>
    <w:rsid w:val="00096C31"/>
    <w:rsid w:val="00096D85"/>
    <w:rsid w:val="00096F46"/>
    <w:rsid w:val="00096FD4"/>
    <w:rsid w:val="000971C9"/>
    <w:rsid w:val="00097250"/>
    <w:rsid w:val="000975A8"/>
    <w:rsid w:val="0009790F"/>
    <w:rsid w:val="00097924"/>
    <w:rsid w:val="00097BC4"/>
    <w:rsid w:val="000A01B6"/>
    <w:rsid w:val="000A02E1"/>
    <w:rsid w:val="000A043C"/>
    <w:rsid w:val="000A08D8"/>
    <w:rsid w:val="000A0929"/>
    <w:rsid w:val="000A0A21"/>
    <w:rsid w:val="000A0C12"/>
    <w:rsid w:val="000A10D9"/>
    <w:rsid w:val="000A11E2"/>
    <w:rsid w:val="000A12C3"/>
    <w:rsid w:val="000A1574"/>
    <w:rsid w:val="000A15A8"/>
    <w:rsid w:val="000A1853"/>
    <w:rsid w:val="000A1CF0"/>
    <w:rsid w:val="000A24A0"/>
    <w:rsid w:val="000A24DD"/>
    <w:rsid w:val="000A2740"/>
    <w:rsid w:val="000A287C"/>
    <w:rsid w:val="000A28D8"/>
    <w:rsid w:val="000A29D1"/>
    <w:rsid w:val="000A3151"/>
    <w:rsid w:val="000A324A"/>
    <w:rsid w:val="000A33E2"/>
    <w:rsid w:val="000A34D7"/>
    <w:rsid w:val="000A363E"/>
    <w:rsid w:val="000A378B"/>
    <w:rsid w:val="000A3AF1"/>
    <w:rsid w:val="000A3E5F"/>
    <w:rsid w:val="000A4780"/>
    <w:rsid w:val="000A48C9"/>
    <w:rsid w:val="000A48FC"/>
    <w:rsid w:val="000A49AE"/>
    <w:rsid w:val="000A4B64"/>
    <w:rsid w:val="000A4D5A"/>
    <w:rsid w:val="000A5067"/>
    <w:rsid w:val="000A5304"/>
    <w:rsid w:val="000A5391"/>
    <w:rsid w:val="000A587E"/>
    <w:rsid w:val="000A58C1"/>
    <w:rsid w:val="000A5971"/>
    <w:rsid w:val="000A5A51"/>
    <w:rsid w:val="000A5F4F"/>
    <w:rsid w:val="000A5F8B"/>
    <w:rsid w:val="000A6085"/>
    <w:rsid w:val="000A613E"/>
    <w:rsid w:val="000A68C1"/>
    <w:rsid w:val="000A6980"/>
    <w:rsid w:val="000A6A6E"/>
    <w:rsid w:val="000A6EF0"/>
    <w:rsid w:val="000A7141"/>
    <w:rsid w:val="000A71E1"/>
    <w:rsid w:val="000A737D"/>
    <w:rsid w:val="000A75CC"/>
    <w:rsid w:val="000A77A8"/>
    <w:rsid w:val="000A7A6D"/>
    <w:rsid w:val="000A7C03"/>
    <w:rsid w:val="000B02A8"/>
    <w:rsid w:val="000B037D"/>
    <w:rsid w:val="000B04D3"/>
    <w:rsid w:val="000B070B"/>
    <w:rsid w:val="000B0734"/>
    <w:rsid w:val="000B0886"/>
    <w:rsid w:val="000B15E8"/>
    <w:rsid w:val="000B1758"/>
    <w:rsid w:val="000B1AED"/>
    <w:rsid w:val="000B1CAF"/>
    <w:rsid w:val="000B1E45"/>
    <w:rsid w:val="000B21CF"/>
    <w:rsid w:val="000B22B6"/>
    <w:rsid w:val="000B23E4"/>
    <w:rsid w:val="000B263A"/>
    <w:rsid w:val="000B278B"/>
    <w:rsid w:val="000B27BC"/>
    <w:rsid w:val="000B285B"/>
    <w:rsid w:val="000B28AF"/>
    <w:rsid w:val="000B2BBB"/>
    <w:rsid w:val="000B35DF"/>
    <w:rsid w:val="000B3B02"/>
    <w:rsid w:val="000B3C4F"/>
    <w:rsid w:val="000B3CD2"/>
    <w:rsid w:val="000B3D58"/>
    <w:rsid w:val="000B3DCA"/>
    <w:rsid w:val="000B40EA"/>
    <w:rsid w:val="000B41E0"/>
    <w:rsid w:val="000B494D"/>
    <w:rsid w:val="000B497B"/>
    <w:rsid w:val="000B4B92"/>
    <w:rsid w:val="000B5138"/>
    <w:rsid w:val="000B56F9"/>
    <w:rsid w:val="000B5704"/>
    <w:rsid w:val="000B5735"/>
    <w:rsid w:val="000B5804"/>
    <w:rsid w:val="000B59A0"/>
    <w:rsid w:val="000B5CBB"/>
    <w:rsid w:val="000B5EF2"/>
    <w:rsid w:val="000B6116"/>
    <w:rsid w:val="000B6124"/>
    <w:rsid w:val="000B653D"/>
    <w:rsid w:val="000B695C"/>
    <w:rsid w:val="000B69CD"/>
    <w:rsid w:val="000B6AFC"/>
    <w:rsid w:val="000B6E6E"/>
    <w:rsid w:val="000B707F"/>
    <w:rsid w:val="000B7085"/>
    <w:rsid w:val="000B71FF"/>
    <w:rsid w:val="000B74F0"/>
    <w:rsid w:val="000B7831"/>
    <w:rsid w:val="000B7EA8"/>
    <w:rsid w:val="000B7EAF"/>
    <w:rsid w:val="000C0094"/>
    <w:rsid w:val="000C02D2"/>
    <w:rsid w:val="000C031D"/>
    <w:rsid w:val="000C03C3"/>
    <w:rsid w:val="000C0724"/>
    <w:rsid w:val="000C0B07"/>
    <w:rsid w:val="000C0BF4"/>
    <w:rsid w:val="000C0C5D"/>
    <w:rsid w:val="000C118A"/>
    <w:rsid w:val="000C137C"/>
    <w:rsid w:val="000C13BA"/>
    <w:rsid w:val="000C150D"/>
    <w:rsid w:val="000C1604"/>
    <w:rsid w:val="000C1BE3"/>
    <w:rsid w:val="000C1CFC"/>
    <w:rsid w:val="000C21FA"/>
    <w:rsid w:val="000C28BC"/>
    <w:rsid w:val="000C2E07"/>
    <w:rsid w:val="000C2E65"/>
    <w:rsid w:val="000C326D"/>
    <w:rsid w:val="000C37CD"/>
    <w:rsid w:val="000C3C2A"/>
    <w:rsid w:val="000C3EE6"/>
    <w:rsid w:val="000C3FDC"/>
    <w:rsid w:val="000C42F7"/>
    <w:rsid w:val="000C4810"/>
    <w:rsid w:val="000C4962"/>
    <w:rsid w:val="000C49B2"/>
    <w:rsid w:val="000C4B84"/>
    <w:rsid w:val="000C4D44"/>
    <w:rsid w:val="000C4E14"/>
    <w:rsid w:val="000C517E"/>
    <w:rsid w:val="000C5188"/>
    <w:rsid w:val="000C5265"/>
    <w:rsid w:val="000C5632"/>
    <w:rsid w:val="000C5817"/>
    <w:rsid w:val="000C5A4C"/>
    <w:rsid w:val="000C5D23"/>
    <w:rsid w:val="000C5EDB"/>
    <w:rsid w:val="000C616F"/>
    <w:rsid w:val="000C6181"/>
    <w:rsid w:val="000C6189"/>
    <w:rsid w:val="000C6413"/>
    <w:rsid w:val="000C6682"/>
    <w:rsid w:val="000C66F8"/>
    <w:rsid w:val="000C6A7E"/>
    <w:rsid w:val="000C6DB0"/>
    <w:rsid w:val="000C6F10"/>
    <w:rsid w:val="000C6FB0"/>
    <w:rsid w:val="000C6FD6"/>
    <w:rsid w:val="000C7010"/>
    <w:rsid w:val="000C7022"/>
    <w:rsid w:val="000C71D9"/>
    <w:rsid w:val="000C7778"/>
    <w:rsid w:val="000C77A5"/>
    <w:rsid w:val="000C78D9"/>
    <w:rsid w:val="000C7CD9"/>
    <w:rsid w:val="000C7D47"/>
    <w:rsid w:val="000C7DE8"/>
    <w:rsid w:val="000C7E05"/>
    <w:rsid w:val="000C7E4A"/>
    <w:rsid w:val="000C7F27"/>
    <w:rsid w:val="000C7F5A"/>
    <w:rsid w:val="000D03A5"/>
    <w:rsid w:val="000D04E1"/>
    <w:rsid w:val="000D0508"/>
    <w:rsid w:val="000D0556"/>
    <w:rsid w:val="000D06A0"/>
    <w:rsid w:val="000D073E"/>
    <w:rsid w:val="000D0AC1"/>
    <w:rsid w:val="000D0CDF"/>
    <w:rsid w:val="000D0E45"/>
    <w:rsid w:val="000D0E52"/>
    <w:rsid w:val="000D0FD6"/>
    <w:rsid w:val="000D1529"/>
    <w:rsid w:val="000D17DC"/>
    <w:rsid w:val="000D1993"/>
    <w:rsid w:val="000D23B0"/>
    <w:rsid w:val="000D2544"/>
    <w:rsid w:val="000D25C0"/>
    <w:rsid w:val="000D2E39"/>
    <w:rsid w:val="000D32ED"/>
    <w:rsid w:val="000D331F"/>
    <w:rsid w:val="000D38E8"/>
    <w:rsid w:val="000D39AA"/>
    <w:rsid w:val="000D3A53"/>
    <w:rsid w:val="000D3C39"/>
    <w:rsid w:val="000D3C47"/>
    <w:rsid w:val="000D3CBC"/>
    <w:rsid w:val="000D3D78"/>
    <w:rsid w:val="000D3F36"/>
    <w:rsid w:val="000D3FBD"/>
    <w:rsid w:val="000D42E8"/>
    <w:rsid w:val="000D498D"/>
    <w:rsid w:val="000D4BAA"/>
    <w:rsid w:val="000D4CD3"/>
    <w:rsid w:val="000D4D5C"/>
    <w:rsid w:val="000D5260"/>
    <w:rsid w:val="000D540C"/>
    <w:rsid w:val="000D56AA"/>
    <w:rsid w:val="000D5E89"/>
    <w:rsid w:val="000D60D4"/>
    <w:rsid w:val="000D6938"/>
    <w:rsid w:val="000D6AF5"/>
    <w:rsid w:val="000D6CBC"/>
    <w:rsid w:val="000D6D70"/>
    <w:rsid w:val="000D707A"/>
    <w:rsid w:val="000D724F"/>
    <w:rsid w:val="000D7324"/>
    <w:rsid w:val="000D75B4"/>
    <w:rsid w:val="000D7732"/>
    <w:rsid w:val="000D7980"/>
    <w:rsid w:val="000E0086"/>
    <w:rsid w:val="000E03A5"/>
    <w:rsid w:val="000E080F"/>
    <w:rsid w:val="000E0C5D"/>
    <w:rsid w:val="000E0CC9"/>
    <w:rsid w:val="000E0DF8"/>
    <w:rsid w:val="000E0E63"/>
    <w:rsid w:val="000E1080"/>
    <w:rsid w:val="000E12A2"/>
    <w:rsid w:val="000E183B"/>
    <w:rsid w:val="000E1AB9"/>
    <w:rsid w:val="000E1B30"/>
    <w:rsid w:val="000E1C21"/>
    <w:rsid w:val="000E1D8B"/>
    <w:rsid w:val="000E1E7F"/>
    <w:rsid w:val="000E1F46"/>
    <w:rsid w:val="000E2297"/>
    <w:rsid w:val="000E29E5"/>
    <w:rsid w:val="000E29F8"/>
    <w:rsid w:val="000E2AF3"/>
    <w:rsid w:val="000E2D6B"/>
    <w:rsid w:val="000E3362"/>
    <w:rsid w:val="000E336F"/>
    <w:rsid w:val="000E34CE"/>
    <w:rsid w:val="000E37F3"/>
    <w:rsid w:val="000E3C45"/>
    <w:rsid w:val="000E3CDC"/>
    <w:rsid w:val="000E3D1A"/>
    <w:rsid w:val="000E3D65"/>
    <w:rsid w:val="000E3DC1"/>
    <w:rsid w:val="000E3E10"/>
    <w:rsid w:val="000E406F"/>
    <w:rsid w:val="000E435F"/>
    <w:rsid w:val="000E447B"/>
    <w:rsid w:val="000E4760"/>
    <w:rsid w:val="000E4879"/>
    <w:rsid w:val="000E4AB7"/>
    <w:rsid w:val="000E4D8D"/>
    <w:rsid w:val="000E4F82"/>
    <w:rsid w:val="000E508F"/>
    <w:rsid w:val="000E52FE"/>
    <w:rsid w:val="000E54F7"/>
    <w:rsid w:val="000E57C3"/>
    <w:rsid w:val="000E588B"/>
    <w:rsid w:val="000E5906"/>
    <w:rsid w:val="000E5AFF"/>
    <w:rsid w:val="000E5BD6"/>
    <w:rsid w:val="000E5DED"/>
    <w:rsid w:val="000E5F14"/>
    <w:rsid w:val="000E5F28"/>
    <w:rsid w:val="000E63CA"/>
    <w:rsid w:val="000E6AC7"/>
    <w:rsid w:val="000E6E76"/>
    <w:rsid w:val="000E6EAE"/>
    <w:rsid w:val="000E6F9C"/>
    <w:rsid w:val="000E7010"/>
    <w:rsid w:val="000E7352"/>
    <w:rsid w:val="000E75D9"/>
    <w:rsid w:val="000E7CEB"/>
    <w:rsid w:val="000F011B"/>
    <w:rsid w:val="000F030F"/>
    <w:rsid w:val="000F051A"/>
    <w:rsid w:val="000F06EA"/>
    <w:rsid w:val="000F0A19"/>
    <w:rsid w:val="000F0A4C"/>
    <w:rsid w:val="000F0A62"/>
    <w:rsid w:val="000F0E20"/>
    <w:rsid w:val="000F152D"/>
    <w:rsid w:val="000F1560"/>
    <w:rsid w:val="000F1741"/>
    <w:rsid w:val="000F193D"/>
    <w:rsid w:val="000F1B9A"/>
    <w:rsid w:val="000F1C5C"/>
    <w:rsid w:val="000F1F6B"/>
    <w:rsid w:val="000F222E"/>
    <w:rsid w:val="000F2249"/>
    <w:rsid w:val="000F29C4"/>
    <w:rsid w:val="000F2A0E"/>
    <w:rsid w:val="000F2BE9"/>
    <w:rsid w:val="000F2DEE"/>
    <w:rsid w:val="000F2FC3"/>
    <w:rsid w:val="000F3355"/>
    <w:rsid w:val="000F34C0"/>
    <w:rsid w:val="000F36AD"/>
    <w:rsid w:val="000F3742"/>
    <w:rsid w:val="000F38ED"/>
    <w:rsid w:val="000F3AB0"/>
    <w:rsid w:val="000F3D69"/>
    <w:rsid w:val="000F3F60"/>
    <w:rsid w:val="000F41FF"/>
    <w:rsid w:val="000F4A88"/>
    <w:rsid w:val="000F4D41"/>
    <w:rsid w:val="000F4E20"/>
    <w:rsid w:val="000F5263"/>
    <w:rsid w:val="000F526C"/>
    <w:rsid w:val="000F53A6"/>
    <w:rsid w:val="000F57B2"/>
    <w:rsid w:val="000F59E3"/>
    <w:rsid w:val="000F5A07"/>
    <w:rsid w:val="000F5CE8"/>
    <w:rsid w:val="000F5E76"/>
    <w:rsid w:val="000F613D"/>
    <w:rsid w:val="000F6143"/>
    <w:rsid w:val="000F61C9"/>
    <w:rsid w:val="000F62A1"/>
    <w:rsid w:val="000F67E1"/>
    <w:rsid w:val="000F6A51"/>
    <w:rsid w:val="000F6A62"/>
    <w:rsid w:val="000F70ED"/>
    <w:rsid w:val="000F7166"/>
    <w:rsid w:val="000F72B8"/>
    <w:rsid w:val="000F7538"/>
    <w:rsid w:val="000F7652"/>
    <w:rsid w:val="000F7903"/>
    <w:rsid w:val="000F7C9E"/>
    <w:rsid w:val="000F7D44"/>
    <w:rsid w:val="000F7F9B"/>
    <w:rsid w:val="0010001A"/>
    <w:rsid w:val="001009D6"/>
    <w:rsid w:val="0010123D"/>
    <w:rsid w:val="0010139C"/>
    <w:rsid w:val="0010150F"/>
    <w:rsid w:val="00101820"/>
    <w:rsid w:val="00101A43"/>
    <w:rsid w:val="00101BC2"/>
    <w:rsid w:val="00102237"/>
    <w:rsid w:val="001022F4"/>
    <w:rsid w:val="0010236D"/>
    <w:rsid w:val="00102CD6"/>
    <w:rsid w:val="00102D00"/>
    <w:rsid w:val="00103236"/>
    <w:rsid w:val="00103423"/>
    <w:rsid w:val="00103665"/>
    <w:rsid w:val="001036AE"/>
    <w:rsid w:val="001037CE"/>
    <w:rsid w:val="00103AD6"/>
    <w:rsid w:val="00103E3D"/>
    <w:rsid w:val="001043A0"/>
    <w:rsid w:val="001045C0"/>
    <w:rsid w:val="001047A8"/>
    <w:rsid w:val="00104A4E"/>
    <w:rsid w:val="00104A85"/>
    <w:rsid w:val="00104B56"/>
    <w:rsid w:val="00104B8B"/>
    <w:rsid w:val="0010552E"/>
    <w:rsid w:val="00105A4F"/>
    <w:rsid w:val="00105CFB"/>
    <w:rsid w:val="00105D5C"/>
    <w:rsid w:val="00106111"/>
    <w:rsid w:val="00106269"/>
    <w:rsid w:val="0010653F"/>
    <w:rsid w:val="00106872"/>
    <w:rsid w:val="00106A10"/>
    <w:rsid w:val="00106B0A"/>
    <w:rsid w:val="00106EA5"/>
    <w:rsid w:val="00106FC2"/>
    <w:rsid w:val="001070EA"/>
    <w:rsid w:val="00107166"/>
    <w:rsid w:val="0010717E"/>
    <w:rsid w:val="0010720C"/>
    <w:rsid w:val="0010764D"/>
    <w:rsid w:val="001078F8"/>
    <w:rsid w:val="001079B1"/>
    <w:rsid w:val="00107A52"/>
    <w:rsid w:val="00107DA5"/>
    <w:rsid w:val="00107E1E"/>
    <w:rsid w:val="00107ED6"/>
    <w:rsid w:val="00107F8B"/>
    <w:rsid w:val="001105BE"/>
    <w:rsid w:val="001107D1"/>
    <w:rsid w:val="001110AF"/>
    <w:rsid w:val="0011143F"/>
    <w:rsid w:val="00111A6A"/>
    <w:rsid w:val="00111B7A"/>
    <w:rsid w:val="00111D31"/>
    <w:rsid w:val="00112313"/>
    <w:rsid w:val="00112326"/>
    <w:rsid w:val="0011256D"/>
    <w:rsid w:val="001127C6"/>
    <w:rsid w:val="00112822"/>
    <w:rsid w:val="00112D6A"/>
    <w:rsid w:val="001133A7"/>
    <w:rsid w:val="0011348E"/>
    <w:rsid w:val="00113BE3"/>
    <w:rsid w:val="00113CCD"/>
    <w:rsid w:val="00113CEC"/>
    <w:rsid w:val="00113D04"/>
    <w:rsid w:val="00113F39"/>
    <w:rsid w:val="001140D2"/>
    <w:rsid w:val="001142FF"/>
    <w:rsid w:val="001143ED"/>
    <w:rsid w:val="00114584"/>
    <w:rsid w:val="00114699"/>
    <w:rsid w:val="001146C0"/>
    <w:rsid w:val="001147A0"/>
    <w:rsid w:val="001147BA"/>
    <w:rsid w:val="00114BF4"/>
    <w:rsid w:val="00114D7C"/>
    <w:rsid w:val="00114D9E"/>
    <w:rsid w:val="00114DBA"/>
    <w:rsid w:val="0011571F"/>
    <w:rsid w:val="00115C8B"/>
    <w:rsid w:val="00115D39"/>
    <w:rsid w:val="00115E36"/>
    <w:rsid w:val="00116028"/>
    <w:rsid w:val="001162F4"/>
    <w:rsid w:val="001163E7"/>
    <w:rsid w:val="001167C1"/>
    <w:rsid w:val="00116913"/>
    <w:rsid w:val="00116C7F"/>
    <w:rsid w:val="00116E86"/>
    <w:rsid w:val="001170B4"/>
    <w:rsid w:val="001174EE"/>
    <w:rsid w:val="0011757E"/>
    <w:rsid w:val="00117989"/>
    <w:rsid w:val="001179BB"/>
    <w:rsid w:val="00117CD6"/>
    <w:rsid w:val="00120484"/>
    <w:rsid w:val="001204B2"/>
    <w:rsid w:val="00120537"/>
    <w:rsid w:val="0012067E"/>
    <w:rsid w:val="001207C7"/>
    <w:rsid w:val="00120BC8"/>
    <w:rsid w:val="00120DCE"/>
    <w:rsid w:val="00120E71"/>
    <w:rsid w:val="00120ED9"/>
    <w:rsid w:val="00120F5C"/>
    <w:rsid w:val="001210D6"/>
    <w:rsid w:val="001211DF"/>
    <w:rsid w:val="001212D2"/>
    <w:rsid w:val="001214F1"/>
    <w:rsid w:val="00121704"/>
    <w:rsid w:val="0012173F"/>
    <w:rsid w:val="001218D7"/>
    <w:rsid w:val="00121BAF"/>
    <w:rsid w:val="00121BD1"/>
    <w:rsid w:val="00121CEC"/>
    <w:rsid w:val="00121D47"/>
    <w:rsid w:val="00121D8C"/>
    <w:rsid w:val="00121E01"/>
    <w:rsid w:val="00121E5C"/>
    <w:rsid w:val="00122377"/>
    <w:rsid w:val="0012245C"/>
    <w:rsid w:val="0012263E"/>
    <w:rsid w:val="00122A93"/>
    <w:rsid w:val="00122B35"/>
    <w:rsid w:val="00122FE5"/>
    <w:rsid w:val="001233B1"/>
    <w:rsid w:val="001237E7"/>
    <w:rsid w:val="0012398E"/>
    <w:rsid w:val="00123B48"/>
    <w:rsid w:val="00123D9C"/>
    <w:rsid w:val="00123EF3"/>
    <w:rsid w:val="00123FBF"/>
    <w:rsid w:val="001242E4"/>
    <w:rsid w:val="00124321"/>
    <w:rsid w:val="001244B8"/>
    <w:rsid w:val="001247F8"/>
    <w:rsid w:val="001249D7"/>
    <w:rsid w:val="00124B8D"/>
    <w:rsid w:val="00124BF7"/>
    <w:rsid w:val="00124E58"/>
    <w:rsid w:val="0012514D"/>
    <w:rsid w:val="001251EC"/>
    <w:rsid w:val="001252F5"/>
    <w:rsid w:val="001255F4"/>
    <w:rsid w:val="00125703"/>
    <w:rsid w:val="00125BCE"/>
    <w:rsid w:val="00125CE4"/>
    <w:rsid w:val="001265FF"/>
    <w:rsid w:val="00126D3D"/>
    <w:rsid w:val="00126DEE"/>
    <w:rsid w:val="00127029"/>
    <w:rsid w:val="00127659"/>
    <w:rsid w:val="00127793"/>
    <w:rsid w:val="00127C93"/>
    <w:rsid w:val="00127D0E"/>
    <w:rsid w:val="001300C1"/>
    <w:rsid w:val="001300FC"/>
    <w:rsid w:val="0013010D"/>
    <w:rsid w:val="00130208"/>
    <w:rsid w:val="001307EB"/>
    <w:rsid w:val="001308D3"/>
    <w:rsid w:val="00130B4B"/>
    <w:rsid w:val="00130B5B"/>
    <w:rsid w:val="00130BFE"/>
    <w:rsid w:val="0013158D"/>
    <w:rsid w:val="001316C6"/>
    <w:rsid w:val="001317E8"/>
    <w:rsid w:val="00131DC1"/>
    <w:rsid w:val="00131DEB"/>
    <w:rsid w:val="00132034"/>
    <w:rsid w:val="001321A5"/>
    <w:rsid w:val="001321BF"/>
    <w:rsid w:val="0013227D"/>
    <w:rsid w:val="001323C9"/>
    <w:rsid w:val="0013251A"/>
    <w:rsid w:val="00132539"/>
    <w:rsid w:val="001326F9"/>
    <w:rsid w:val="001328C9"/>
    <w:rsid w:val="001328FA"/>
    <w:rsid w:val="00132AF9"/>
    <w:rsid w:val="00132C87"/>
    <w:rsid w:val="00132EBC"/>
    <w:rsid w:val="0013314E"/>
    <w:rsid w:val="001334BA"/>
    <w:rsid w:val="0013363D"/>
    <w:rsid w:val="00133656"/>
    <w:rsid w:val="001336B3"/>
    <w:rsid w:val="001338BD"/>
    <w:rsid w:val="00133953"/>
    <w:rsid w:val="001339A9"/>
    <w:rsid w:val="00133B30"/>
    <w:rsid w:val="00133C20"/>
    <w:rsid w:val="001340DF"/>
    <w:rsid w:val="00134157"/>
    <w:rsid w:val="00134490"/>
    <w:rsid w:val="001345E1"/>
    <w:rsid w:val="00134720"/>
    <w:rsid w:val="0013479B"/>
    <w:rsid w:val="00134817"/>
    <w:rsid w:val="0013498E"/>
    <w:rsid w:val="00134A8E"/>
    <w:rsid w:val="00134B6C"/>
    <w:rsid w:val="00134B8B"/>
    <w:rsid w:val="00134D01"/>
    <w:rsid w:val="00135001"/>
    <w:rsid w:val="00135169"/>
    <w:rsid w:val="0013524E"/>
    <w:rsid w:val="001356FD"/>
    <w:rsid w:val="00135C9A"/>
    <w:rsid w:val="00135F68"/>
    <w:rsid w:val="001360CD"/>
    <w:rsid w:val="001361C3"/>
    <w:rsid w:val="00136795"/>
    <w:rsid w:val="001369F8"/>
    <w:rsid w:val="00136C57"/>
    <w:rsid w:val="0013723D"/>
    <w:rsid w:val="0013771C"/>
    <w:rsid w:val="0013793A"/>
    <w:rsid w:val="00137A7A"/>
    <w:rsid w:val="00137ADD"/>
    <w:rsid w:val="00137D31"/>
    <w:rsid w:val="00137E38"/>
    <w:rsid w:val="001402C8"/>
    <w:rsid w:val="0014033C"/>
    <w:rsid w:val="001409AA"/>
    <w:rsid w:val="00140A15"/>
    <w:rsid w:val="00140BE5"/>
    <w:rsid w:val="00140C87"/>
    <w:rsid w:val="00140FCC"/>
    <w:rsid w:val="001412CF"/>
    <w:rsid w:val="001419CC"/>
    <w:rsid w:val="00141B88"/>
    <w:rsid w:val="00141C81"/>
    <w:rsid w:val="00141D7F"/>
    <w:rsid w:val="00141EEF"/>
    <w:rsid w:val="001422E2"/>
    <w:rsid w:val="00142594"/>
    <w:rsid w:val="00142C17"/>
    <w:rsid w:val="00142F60"/>
    <w:rsid w:val="00143370"/>
    <w:rsid w:val="001434BD"/>
    <w:rsid w:val="0014363D"/>
    <w:rsid w:val="0014383D"/>
    <w:rsid w:val="001439D7"/>
    <w:rsid w:val="00143A3C"/>
    <w:rsid w:val="00143E76"/>
    <w:rsid w:val="00144084"/>
    <w:rsid w:val="001442D3"/>
    <w:rsid w:val="0014451D"/>
    <w:rsid w:val="001446EE"/>
    <w:rsid w:val="00144B27"/>
    <w:rsid w:val="00144CA6"/>
    <w:rsid w:val="00144DD9"/>
    <w:rsid w:val="0014506D"/>
    <w:rsid w:val="001453DB"/>
    <w:rsid w:val="0014571D"/>
    <w:rsid w:val="00145D02"/>
    <w:rsid w:val="00145FFC"/>
    <w:rsid w:val="001466CE"/>
    <w:rsid w:val="00146C59"/>
    <w:rsid w:val="00146D07"/>
    <w:rsid w:val="00146E1B"/>
    <w:rsid w:val="00146E56"/>
    <w:rsid w:val="00146E7F"/>
    <w:rsid w:val="00146F62"/>
    <w:rsid w:val="0014777F"/>
    <w:rsid w:val="00147AFA"/>
    <w:rsid w:val="00147B43"/>
    <w:rsid w:val="00147F45"/>
    <w:rsid w:val="00147F4C"/>
    <w:rsid w:val="001500E3"/>
    <w:rsid w:val="00150BB9"/>
    <w:rsid w:val="00150D6F"/>
    <w:rsid w:val="00150D8A"/>
    <w:rsid w:val="0015126C"/>
    <w:rsid w:val="001512D6"/>
    <w:rsid w:val="0015156D"/>
    <w:rsid w:val="001517AD"/>
    <w:rsid w:val="00151B4A"/>
    <w:rsid w:val="00151D82"/>
    <w:rsid w:val="00151E70"/>
    <w:rsid w:val="00152155"/>
    <w:rsid w:val="00152164"/>
    <w:rsid w:val="001522C9"/>
    <w:rsid w:val="001525CB"/>
    <w:rsid w:val="001529E6"/>
    <w:rsid w:val="00152A28"/>
    <w:rsid w:val="00152B59"/>
    <w:rsid w:val="00152D64"/>
    <w:rsid w:val="00152EB1"/>
    <w:rsid w:val="00153232"/>
    <w:rsid w:val="0015357D"/>
    <w:rsid w:val="00153971"/>
    <w:rsid w:val="0015397C"/>
    <w:rsid w:val="00153F84"/>
    <w:rsid w:val="0015413D"/>
    <w:rsid w:val="0015421E"/>
    <w:rsid w:val="00154592"/>
    <w:rsid w:val="00154703"/>
    <w:rsid w:val="0015489C"/>
    <w:rsid w:val="00154A22"/>
    <w:rsid w:val="00154B2E"/>
    <w:rsid w:val="00154C85"/>
    <w:rsid w:val="00155241"/>
    <w:rsid w:val="00155283"/>
    <w:rsid w:val="001552E7"/>
    <w:rsid w:val="00155667"/>
    <w:rsid w:val="0015566E"/>
    <w:rsid w:val="001557C5"/>
    <w:rsid w:val="00155A16"/>
    <w:rsid w:val="00155BC9"/>
    <w:rsid w:val="00155BD7"/>
    <w:rsid w:val="00155DCD"/>
    <w:rsid w:val="00155E45"/>
    <w:rsid w:val="00156066"/>
    <w:rsid w:val="001569A9"/>
    <w:rsid w:val="001569AB"/>
    <w:rsid w:val="00156A19"/>
    <w:rsid w:val="00156DF6"/>
    <w:rsid w:val="00156F4B"/>
    <w:rsid w:val="0015710C"/>
    <w:rsid w:val="00157471"/>
    <w:rsid w:val="001578ED"/>
    <w:rsid w:val="00157901"/>
    <w:rsid w:val="00157B78"/>
    <w:rsid w:val="0016002D"/>
    <w:rsid w:val="0016007A"/>
    <w:rsid w:val="001600D8"/>
    <w:rsid w:val="001600E5"/>
    <w:rsid w:val="0016014F"/>
    <w:rsid w:val="0016021C"/>
    <w:rsid w:val="001602CF"/>
    <w:rsid w:val="00160AD2"/>
    <w:rsid w:val="00160AE9"/>
    <w:rsid w:val="00160D6B"/>
    <w:rsid w:val="00161733"/>
    <w:rsid w:val="0016174F"/>
    <w:rsid w:val="00161783"/>
    <w:rsid w:val="00161905"/>
    <w:rsid w:val="00161D21"/>
    <w:rsid w:val="00161D24"/>
    <w:rsid w:val="00161D62"/>
    <w:rsid w:val="00161FCF"/>
    <w:rsid w:val="001626B9"/>
    <w:rsid w:val="001626CC"/>
    <w:rsid w:val="00162B44"/>
    <w:rsid w:val="00162B88"/>
    <w:rsid w:val="00162E30"/>
    <w:rsid w:val="00162E74"/>
    <w:rsid w:val="00162F05"/>
    <w:rsid w:val="001631D6"/>
    <w:rsid w:val="00163288"/>
    <w:rsid w:val="001639DB"/>
    <w:rsid w:val="00163A05"/>
    <w:rsid w:val="00163B36"/>
    <w:rsid w:val="00163C57"/>
    <w:rsid w:val="00163C96"/>
    <w:rsid w:val="00163D21"/>
    <w:rsid w:val="00163F4A"/>
    <w:rsid w:val="00164144"/>
    <w:rsid w:val="0016414C"/>
    <w:rsid w:val="001642D5"/>
    <w:rsid w:val="00164494"/>
    <w:rsid w:val="00164505"/>
    <w:rsid w:val="0016478E"/>
    <w:rsid w:val="00164947"/>
    <w:rsid w:val="00164D3B"/>
    <w:rsid w:val="00164FD6"/>
    <w:rsid w:val="00165078"/>
    <w:rsid w:val="001650F4"/>
    <w:rsid w:val="001652E5"/>
    <w:rsid w:val="001658A4"/>
    <w:rsid w:val="00165AF7"/>
    <w:rsid w:val="00165F18"/>
    <w:rsid w:val="00165F8D"/>
    <w:rsid w:val="0016622A"/>
    <w:rsid w:val="001663E4"/>
    <w:rsid w:val="0016656A"/>
    <w:rsid w:val="00166583"/>
    <w:rsid w:val="00166605"/>
    <w:rsid w:val="001666E6"/>
    <w:rsid w:val="00166AB2"/>
    <w:rsid w:val="00166BE8"/>
    <w:rsid w:val="00166BF1"/>
    <w:rsid w:val="00166CE7"/>
    <w:rsid w:val="00167514"/>
    <w:rsid w:val="0016781D"/>
    <w:rsid w:val="001678A3"/>
    <w:rsid w:val="00167E5D"/>
    <w:rsid w:val="001705C7"/>
    <w:rsid w:val="00170A99"/>
    <w:rsid w:val="00170C42"/>
    <w:rsid w:val="00170D80"/>
    <w:rsid w:val="0017147B"/>
    <w:rsid w:val="0017186E"/>
    <w:rsid w:val="00171BBF"/>
    <w:rsid w:val="00171CC6"/>
    <w:rsid w:val="00171D8F"/>
    <w:rsid w:val="001723A5"/>
    <w:rsid w:val="001726D9"/>
    <w:rsid w:val="0017295E"/>
    <w:rsid w:val="00172B5B"/>
    <w:rsid w:val="00172D19"/>
    <w:rsid w:val="0017306B"/>
    <w:rsid w:val="00173194"/>
    <w:rsid w:val="00173210"/>
    <w:rsid w:val="00173229"/>
    <w:rsid w:val="00173B22"/>
    <w:rsid w:val="00173CAA"/>
    <w:rsid w:val="00173D40"/>
    <w:rsid w:val="00173D5E"/>
    <w:rsid w:val="00173D77"/>
    <w:rsid w:val="00173E6E"/>
    <w:rsid w:val="00173F8E"/>
    <w:rsid w:val="00174036"/>
    <w:rsid w:val="00174A45"/>
    <w:rsid w:val="00174E86"/>
    <w:rsid w:val="00174E91"/>
    <w:rsid w:val="00174EB2"/>
    <w:rsid w:val="00174EDB"/>
    <w:rsid w:val="0017501C"/>
    <w:rsid w:val="00175218"/>
    <w:rsid w:val="00175260"/>
    <w:rsid w:val="001752B5"/>
    <w:rsid w:val="00175A67"/>
    <w:rsid w:val="00175BF7"/>
    <w:rsid w:val="00175CD6"/>
    <w:rsid w:val="00175D1A"/>
    <w:rsid w:val="00175D83"/>
    <w:rsid w:val="00175DFD"/>
    <w:rsid w:val="00176015"/>
    <w:rsid w:val="001760D2"/>
    <w:rsid w:val="00176443"/>
    <w:rsid w:val="00176823"/>
    <w:rsid w:val="00176EE9"/>
    <w:rsid w:val="00176FF6"/>
    <w:rsid w:val="001770C8"/>
    <w:rsid w:val="00177185"/>
    <w:rsid w:val="00177217"/>
    <w:rsid w:val="00177595"/>
    <w:rsid w:val="001775AC"/>
    <w:rsid w:val="00177703"/>
    <w:rsid w:val="00177799"/>
    <w:rsid w:val="00177855"/>
    <w:rsid w:val="00177974"/>
    <w:rsid w:val="0018022A"/>
    <w:rsid w:val="0018052D"/>
    <w:rsid w:val="0018053A"/>
    <w:rsid w:val="0018069C"/>
    <w:rsid w:val="0018074B"/>
    <w:rsid w:val="0018101D"/>
    <w:rsid w:val="00181380"/>
    <w:rsid w:val="00181501"/>
    <w:rsid w:val="001815B2"/>
    <w:rsid w:val="0018167F"/>
    <w:rsid w:val="00181C1C"/>
    <w:rsid w:val="001825F0"/>
    <w:rsid w:val="001826A0"/>
    <w:rsid w:val="00182760"/>
    <w:rsid w:val="001827A5"/>
    <w:rsid w:val="00182EE8"/>
    <w:rsid w:val="0018301A"/>
    <w:rsid w:val="001834FB"/>
    <w:rsid w:val="00183548"/>
    <w:rsid w:val="0018354A"/>
    <w:rsid w:val="00183938"/>
    <w:rsid w:val="00183940"/>
    <w:rsid w:val="00183AA9"/>
    <w:rsid w:val="00183DA0"/>
    <w:rsid w:val="001841E9"/>
    <w:rsid w:val="0018424C"/>
    <w:rsid w:val="0018498F"/>
    <w:rsid w:val="001849A9"/>
    <w:rsid w:val="00184A98"/>
    <w:rsid w:val="00185163"/>
    <w:rsid w:val="00185324"/>
    <w:rsid w:val="001858C7"/>
    <w:rsid w:val="00185A6B"/>
    <w:rsid w:val="00185B3B"/>
    <w:rsid w:val="00185D57"/>
    <w:rsid w:val="00185E31"/>
    <w:rsid w:val="00185E57"/>
    <w:rsid w:val="00185EBF"/>
    <w:rsid w:val="00185FBF"/>
    <w:rsid w:val="001867A6"/>
    <w:rsid w:val="00186B14"/>
    <w:rsid w:val="00186C0E"/>
    <w:rsid w:val="00186CA4"/>
    <w:rsid w:val="00186E10"/>
    <w:rsid w:val="00187025"/>
    <w:rsid w:val="00187103"/>
    <w:rsid w:val="0018713D"/>
    <w:rsid w:val="00187198"/>
    <w:rsid w:val="001878AC"/>
    <w:rsid w:val="001878DF"/>
    <w:rsid w:val="00187997"/>
    <w:rsid w:val="001907F4"/>
    <w:rsid w:val="00190C0A"/>
    <w:rsid w:val="00190D0D"/>
    <w:rsid w:val="00190DFB"/>
    <w:rsid w:val="00190E97"/>
    <w:rsid w:val="00191038"/>
    <w:rsid w:val="001913E7"/>
    <w:rsid w:val="00191443"/>
    <w:rsid w:val="001914AA"/>
    <w:rsid w:val="00191514"/>
    <w:rsid w:val="00191788"/>
    <w:rsid w:val="00191BBC"/>
    <w:rsid w:val="0019211A"/>
    <w:rsid w:val="0019258E"/>
    <w:rsid w:val="00192611"/>
    <w:rsid w:val="0019275C"/>
    <w:rsid w:val="00192AD0"/>
    <w:rsid w:val="00192B12"/>
    <w:rsid w:val="00192D0A"/>
    <w:rsid w:val="0019375B"/>
    <w:rsid w:val="001937BE"/>
    <w:rsid w:val="00194058"/>
    <w:rsid w:val="001942B8"/>
    <w:rsid w:val="00194364"/>
    <w:rsid w:val="001943A5"/>
    <w:rsid w:val="0019454D"/>
    <w:rsid w:val="00194562"/>
    <w:rsid w:val="00194582"/>
    <w:rsid w:val="00194888"/>
    <w:rsid w:val="0019489C"/>
    <w:rsid w:val="0019496D"/>
    <w:rsid w:val="00194A96"/>
    <w:rsid w:val="00194B7C"/>
    <w:rsid w:val="00194DC8"/>
    <w:rsid w:val="00194E27"/>
    <w:rsid w:val="00195086"/>
    <w:rsid w:val="001951BF"/>
    <w:rsid w:val="001954D6"/>
    <w:rsid w:val="001963E3"/>
    <w:rsid w:val="0019640F"/>
    <w:rsid w:val="001966BF"/>
    <w:rsid w:val="0019699B"/>
    <w:rsid w:val="00196B06"/>
    <w:rsid w:val="00196B66"/>
    <w:rsid w:val="00196BEA"/>
    <w:rsid w:val="00196F30"/>
    <w:rsid w:val="00196FB0"/>
    <w:rsid w:val="001971E9"/>
    <w:rsid w:val="001971FB"/>
    <w:rsid w:val="00197296"/>
    <w:rsid w:val="001974C6"/>
    <w:rsid w:val="00197608"/>
    <w:rsid w:val="001977C7"/>
    <w:rsid w:val="001978AE"/>
    <w:rsid w:val="00197B91"/>
    <w:rsid w:val="00197C3B"/>
    <w:rsid w:val="001A0019"/>
    <w:rsid w:val="001A01A3"/>
    <w:rsid w:val="001A0290"/>
    <w:rsid w:val="001A04D9"/>
    <w:rsid w:val="001A0650"/>
    <w:rsid w:val="001A092A"/>
    <w:rsid w:val="001A09AF"/>
    <w:rsid w:val="001A0CF2"/>
    <w:rsid w:val="001A0F90"/>
    <w:rsid w:val="001A117D"/>
    <w:rsid w:val="001A1780"/>
    <w:rsid w:val="001A1932"/>
    <w:rsid w:val="001A1B7E"/>
    <w:rsid w:val="001A1C28"/>
    <w:rsid w:val="001A1F0D"/>
    <w:rsid w:val="001A20B0"/>
    <w:rsid w:val="001A2441"/>
    <w:rsid w:val="001A29C1"/>
    <w:rsid w:val="001A2B2B"/>
    <w:rsid w:val="001A2D1E"/>
    <w:rsid w:val="001A2D85"/>
    <w:rsid w:val="001A2E31"/>
    <w:rsid w:val="001A2E47"/>
    <w:rsid w:val="001A3B9A"/>
    <w:rsid w:val="001A3BA6"/>
    <w:rsid w:val="001A3C42"/>
    <w:rsid w:val="001A3DA2"/>
    <w:rsid w:val="001A4040"/>
    <w:rsid w:val="001A436A"/>
    <w:rsid w:val="001A44A1"/>
    <w:rsid w:val="001A44CF"/>
    <w:rsid w:val="001A44D4"/>
    <w:rsid w:val="001A4586"/>
    <w:rsid w:val="001A4943"/>
    <w:rsid w:val="001A49A0"/>
    <w:rsid w:val="001A49FB"/>
    <w:rsid w:val="001A50C5"/>
    <w:rsid w:val="001A545C"/>
    <w:rsid w:val="001A57E4"/>
    <w:rsid w:val="001A5AF0"/>
    <w:rsid w:val="001A5BCA"/>
    <w:rsid w:val="001A5CA5"/>
    <w:rsid w:val="001A5D9F"/>
    <w:rsid w:val="001A5EAA"/>
    <w:rsid w:val="001A5F59"/>
    <w:rsid w:val="001A64A2"/>
    <w:rsid w:val="001A65A7"/>
    <w:rsid w:val="001A6908"/>
    <w:rsid w:val="001A6BBF"/>
    <w:rsid w:val="001A6C4E"/>
    <w:rsid w:val="001A72E7"/>
    <w:rsid w:val="001A7750"/>
    <w:rsid w:val="001A7B51"/>
    <w:rsid w:val="001A7CF7"/>
    <w:rsid w:val="001A7E49"/>
    <w:rsid w:val="001A7F45"/>
    <w:rsid w:val="001A7FB9"/>
    <w:rsid w:val="001B001F"/>
    <w:rsid w:val="001B00A6"/>
    <w:rsid w:val="001B02B7"/>
    <w:rsid w:val="001B04D7"/>
    <w:rsid w:val="001B09DA"/>
    <w:rsid w:val="001B0A64"/>
    <w:rsid w:val="001B0C18"/>
    <w:rsid w:val="001B0D5B"/>
    <w:rsid w:val="001B0FBD"/>
    <w:rsid w:val="001B133D"/>
    <w:rsid w:val="001B148F"/>
    <w:rsid w:val="001B15B2"/>
    <w:rsid w:val="001B1716"/>
    <w:rsid w:val="001B1955"/>
    <w:rsid w:val="001B216D"/>
    <w:rsid w:val="001B241C"/>
    <w:rsid w:val="001B2505"/>
    <w:rsid w:val="001B250E"/>
    <w:rsid w:val="001B2915"/>
    <w:rsid w:val="001B2A18"/>
    <w:rsid w:val="001B2DCA"/>
    <w:rsid w:val="001B2F17"/>
    <w:rsid w:val="001B3255"/>
    <w:rsid w:val="001B3256"/>
    <w:rsid w:val="001B3291"/>
    <w:rsid w:val="001B346C"/>
    <w:rsid w:val="001B3515"/>
    <w:rsid w:val="001B3795"/>
    <w:rsid w:val="001B3DBB"/>
    <w:rsid w:val="001B3FCC"/>
    <w:rsid w:val="001B40DA"/>
    <w:rsid w:val="001B415A"/>
    <w:rsid w:val="001B42DB"/>
    <w:rsid w:val="001B4373"/>
    <w:rsid w:val="001B437C"/>
    <w:rsid w:val="001B444C"/>
    <w:rsid w:val="001B463A"/>
    <w:rsid w:val="001B46C9"/>
    <w:rsid w:val="001B5176"/>
    <w:rsid w:val="001B51C4"/>
    <w:rsid w:val="001B550C"/>
    <w:rsid w:val="001B56F1"/>
    <w:rsid w:val="001B596E"/>
    <w:rsid w:val="001B5A28"/>
    <w:rsid w:val="001B5AD6"/>
    <w:rsid w:val="001B5DBA"/>
    <w:rsid w:val="001B624A"/>
    <w:rsid w:val="001B6AE4"/>
    <w:rsid w:val="001B6C37"/>
    <w:rsid w:val="001B70FE"/>
    <w:rsid w:val="001B7349"/>
    <w:rsid w:val="001B74E3"/>
    <w:rsid w:val="001B7522"/>
    <w:rsid w:val="001B7848"/>
    <w:rsid w:val="001B79DE"/>
    <w:rsid w:val="001B7A50"/>
    <w:rsid w:val="001B7D3F"/>
    <w:rsid w:val="001C01BE"/>
    <w:rsid w:val="001C01D3"/>
    <w:rsid w:val="001C06B7"/>
    <w:rsid w:val="001C09F6"/>
    <w:rsid w:val="001C0A5D"/>
    <w:rsid w:val="001C0B58"/>
    <w:rsid w:val="001C1544"/>
    <w:rsid w:val="001C1959"/>
    <w:rsid w:val="001C1CE4"/>
    <w:rsid w:val="001C1ED3"/>
    <w:rsid w:val="001C220A"/>
    <w:rsid w:val="001C23BE"/>
    <w:rsid w:val="001C28D4"/>
    <w:rsid w:val="001C2931"/>
    <w:rsid w:val="001C29E5"/>
    <w:rsid w:val="001C323C"/>
    <w:rsid w:val="001C32F0"/>
    <w:rsid w:val="001C350F"/>
    <w:rsid w:val="001C3B44"/>
    <w:rsid w:val="001C3DD1"/>
    <w:rsid w:val="001C4334"/>
    <w:rsid w:val="001C44FC"/>
    <w:rsid w:val="001C45B4"/>
    <w:rsid w:val="001C496D"/>
    <w:rsid w:val="001C4C5B"/>
    <w:rsid w:val="001C4E5D"/>
    <w:rsid w:val="001C51D1"/>
    <w:rsid w:val="001C51DF"/>
    <w:rsid w:val="001C52F9"/>
    <w:rsid w:val="001C5551"/>
    <w:rsid w:val="001C5908"/>
    <w:rsid w:val="001C5AAC"/>
    <w:rsid w:val="001C5AFB"/>
    <w:rsid w:val="001C5BD9"/>
    <w:rsid w:val="001C6133"/>
    <w:rsid w:val="001C625E"/>
    <w:rsid w:val="001C65A8"/>
    <w:rsid w:val="001C6618"/>
    <w:rsid w:val="001C67E9"/>
    <w:rsid w:val="001C68A2"/>
    <w:rsid w:val="001C70C4"/>
    <w:rsid w:val="001C71F1"/>
    <w:rsid w:val="001C735F"/>
    <w:rsid w:val="001C73AD"/>
    <w:rsid w:val="001C760D"/>
    <w:rsid w:val="001C7A4D"/>
    <w:rsid w:val="001C7DA6"/>
    <w:rsid w:val="001D0230"/>
    <w:rsid w:val="001D02D2"/>
    <w:rsid w:val="001D035E"/>
    <w:rsid w:val="001D05F0"/>
    <w:rsid w:val="001D089D"/>
    <w:rsid w:val="001D0931"/>
    <w:rsid w:val="001D0B4D"/>
    <w:rsid w:val="001D138A"/>
    <w:rsid w:val="001D1440"/>
    <w:rsid w:val="001D17C2"/>
    <w:rsid w:val="001D1E85"/>
    <w:rsid w:val="001D203F"/>
    <w:rsid w:val="001D2071"/>
    <w:rsid w:val="001D24BD"/>
    <w:rsid w:val="001D2734"/>
    <w:rsid w:val="001D27C0"/>
    <w:rsid w:val="001D31F1"/>
    <w:rsid w:val="001D32A5"/>
    <w:rsid w:val="001D3724"/>
    <w:rsid w:val="001D39A4"/>
    <w:rsid w:val="001D3D4E"/>
    <w:rsid w:val="001D3D56"/>
    <w:rsid w:val="001D3F75"/>
    <w:rsid w:val="001D4486"/>
    <w:rsid w:val="001D4554"/>
    <w:rsid w:val="001D4577"/>
    <w:rsid w:val="001D4992"/>
    <w:rsid w:val="001D4B6F"/>
    <w:rsid w:val="001D4C5E"/>
    <w:rsid w:val="001D4D74"/>
    <w:rsid w:val="001D4D7D"/>
    <w:rsid w:val="001D4E66"/>
    <w:rsid w:val="001D4FEE"/>
    <w:rsid w:val="001D5465"/>
    <w:rsid w:val="001D5587"/>
    <w:rsid w:val="001D568B"/>
    <w:rsid w:val="001D56E7"/>
    <w:rsid w:val="001D5A0C"/>
    <w:rsid w:val="001D5C5D"/>
    <w:rsid w:val="001D5CD0"/>
    <w:rsid w:val="001D5CF6"/>
    <w:rsid w:val="001D5D07"/>
    <w:rsid w:val="001D6045"/>
    <w:rsid w:val="001D615B"/>
    <w:rsid w:val="001D622B"/>
    <w:rsid w:val="001D67B0"/>
    <w:rsid w:val="001D6814"/>
    <w:rsid w:val="001D6AEF"/>
    <w:rsid w:val="001D6B07"/>
    <w:rsid w:val="001D6D20"/>
    <w:rsid w:val="001D6F83"/>
    <w:rsid w:val="001D71B7"/>
    <w:rsid w:val="001D724E"/>
    <w:rsid w:val="001D7663"/>
    <w:rsid w:val="001D792E"/>
    <w:rsid w:val="001D7D1B"/>
    <w:rsid w:val="001D7D1C"/>
    <w:rsid w:val="001E01B9"/>
    <w:rsid w:val="001E03A6"/>
    <w:rsid w:val="001E03FF"/>
    <w:rsid w:val="001E04D6"/>
    <w:rsid w:val="001E08ED"/>
    <w:rsid w:val="001E0BA8"/>
    <w:rsid w:val="001E105C"/>
    <w:rsid w:val="001E11F4"/>
    <w:rsid w:val="001E1576"/>
    <w:rsid w:val="001E16EF"/>
    <w:rsid w:val="001E1753"/>
    <w:rsid w:val="001E1B13"/>
    <w:rsid w:val="001E1B49"/>
    <w:rsid w:val="001E1B4B"/>
    <w:rsid w:val="001E1C2A"/>
    <w:rsid w:val="001E1FC5"/>
    <w:rsid w:val="001E2244"/>
    <w:rsid w:val="001E2265"/>
    <w:rsid w:val="001E2315"/>
    <w:rsid w:val="001E279A"/>
    <w:rsid w:val="001E27E8"/>
    <w:rsid w:val="001E28CF"/>
    <w:rsid w:val="001E2966"/>
    <w:rsid w:val="001E2968"/>
    <w:rsid w:val="001E2A5E"/>
    <w:rsid w:val="001E2C2A"/>
    <w:rsid w:val="001E2E2A"/>
    <w:rsid w:val="001E311D"/>
    <w:rsid w:val="001E31C0"/>
    <w:rsid w:val="001E35DC"/>
    <w:rsid w:val="001E385D"/>
    <w:rsid w:val="001E3A84"/>
    <w:rsid w:val="001E3D24"/>
    <w:rsid w:val="001E4335"/>
    <w:rsid w:val="001E4994"/>
    <w:rsid w:val="001E4B74"/>
    <w:rsid w:val="001E4C1E"/>
    <w:rsid w:val="001E5044"/>
    <w:rsid w:val="001E5A1A"/>
    <w:rsid w:val="001E5A82"/>
    <w:rsid w:val="001E5F6C"/>
    <w:rsid w:val="001E61C0"/>
    <w:rsid w:val="001E631F"/>
    <w:rsid w:val="001E6350"/>
    <w:rsid w:val="001E645A"/>
    <w:rsid w:val="001E6683"/>
    <w:rsid w:val="001E6D55"/>
    <w:rsid w:val="001E6F44"/>
    <w:rsid w:val="001E6FFE"/>
    <w:rsid w:val="001E7485"/>
    <w:rsid w:val="001E74AA"/>
    <w:rsid w:val="001E7712"/>
    <w:rsid w:val="001E7781"/>
    <w:rsid w:val="001E778D"/>
    <w:rsid w:val="001E7800"/>
    <w:rsid w:val="001E783C"/>
    <w:rsid w:val="001E78CD"/>
    <w:rsid w:val="001E7A69"/>
    <w:rsid w:val="001E7AA2"/>
    <w:rsid w:val="001E7C22"/>
    <w:rsid w:val="001E7E2E"/>
    <w:rsid w:val="001F02E2"/>
    <w:rsid w:val="001F0354"/>
    <w:rsid w:val="001F0870"/>
    <w:rsid w:val="001F09DC"/>
    <w:rsid w:val="001F0A65"/>
    <w:rsid w:val="001F0BD6"/>
    <w:rsid w:val="001F0E04"/>
    <w:rsid w:val="001F118A"/>
    <w:rsid w:val="001F11E1"/>
    <w:rsid w:val="001F1378"/>
    <w:rsid w:val="001F17C1"/>
    <w:rsid w:val="001F1901"/>
    <w:rsid w:val="001F1CB1"/>
    <w:rsid w:val="001F24B8"/>
    <w:rsid w:val="001F26D8"/>
    <w:rsid w:val="001F2A2A"/>
    <w:rsid w:val="001F2DF3"/>
    <w:rsid w:val="001F2EFA"/>
    <w:rsid w:val="001F3070"/>
    <w:rsid w:val="001F3097"/>
    <w:rsid w:val="001F3181"/>
    <w:rsid w:val="001F35B9"/>
    <w:rsid w:val="001F36AA"/>
    <w:rsid w:val="001F3DD4"/>
    <w:rsid w:val="001F3F33"/>
    <w:rsid w:val="001F4007"/>
    <w:rsid w:val="001F4024"/>
    <w:rsid w:val="001F4066"/>
    <w:rsid w:val="001F4355"/>
    <w:rsid w:val="001F456B"/>
    <w:rsid w:val="001F47BA"/>
    <w:rsid w:val="001F49EE"/>
    <w:rsid w:val="001F4ACA"/>
    <w:rsid w:val="001F4E08"/>
    <w:rsid w:val="001F524E"/>
    <w:rsid w:val="001F53AB"/>
    <w:rsid w:val="001F53B9"/>
    <w:rsid w:val="001F54E3"/>
    <w:rsid w:val="001F55DB"/>
    <w:rsid w:val="001F571A"/>
    <w:rsid w:val="001F58B2"/>
    <w:rsid w:val="001F59A4"/>
    <w:rsid w:val="001F5F3F"/>
    <w:rsid w:val="001F6158"/>
    <w:rsid w:val="001F6373"/>
    <w:rsid w:val="001F6399"/>
    <w:rsid w:val="001F6BD6"/>
    <w:rsid w:val="001F6BF5"/>
    <w:rsid w:val="001F6CDB"/>
    <w:rsid w:val="001F6D70"/>
    <w:rsid w:val="001F7044"/>
    <w:rsid w:val="001F7105"/>
    <w:rsid w:val="001F7390"/>
    <w:rsid w:val="001F75B9"/>
    <w:rsid w:val="001F76A9"/>
    <w:rsid w:val="001F7AF8"/>
    <w:rsid w:val="001F7E67"/>
    <w:rsid w:val="002000D1"/>
    <w:rsid w:val="002001A5"/>
    <w:rsid w:val="002001EB"/>
    <w:rsid w:val="002001F0"/>
    <w:rsid w:val="002004D3"/>
    <w:rsid w:val="00200960"/>
    <w:rsid w:val="0020098C"/>
    <w:rsid w:val="00200A61"/>
    <w:rsid w:val="00200E49"/>
    <w:rsid w:val="00200EF8"/>
    <w:rsid w:val="002011B8"/>
    <w:rsid w:val="002017B8"/>
    <w:rsid w:val="00201803"/>
    <w:rsid w:val="00201A25"/>
    <w:rsid w:val="00201A5D"/>
    <w:rsid w:val="002020C0"/>
    <w:rsid w:val="0020247E"/>
    <w:rsid w:val="00202518"/>
    <w:rsid w:val="002028D7"/>
    <w:rsid w:val="00202B74"/>
    <w:rsid w:val="00203227"/>
    <w:rsid w:val="002033C3"/>
    <w:rsid w:val="002033C7"/>
    <w:rsid w:val="002035FB"/>
    <w:rsid w:val="002039B1"/>
    <w:rsid w:val="00203F56"/>
    <w:rsid w:val="00203F8E"/>
    <w:rsid w:val="00204060"/>
    <w:rsid w:val="002043AC"/>
    <w:rsid w:val="0020442B"/>
    <w:rsid w:val="002044F5"/>
    <w:rsid w:val="0020470F"/>
    <w:rsid w:val="00204728"/>
    <w:rsid w:val="00204FFF"/>
    <w:rsid w:val="002051BB"/>
    <w:rsid w:val="0020547C"/>
    <w:rsid w:val="00206280"/>
    <w:rsid w:val="0020630F"/>
    <w:rsid w:val="00206B22"/>
    <w:rsid w:val="00206CC7"/>
    <w:rsid w:val="00207088"/>
    <w:rsid w:val="0020713E"/>
    <w:rsid w:val="002071A3"/>
    <w:rsid w:val="002074A2"/>
    <w:rsid w:val="00207578"/>
    <w:rsid w:val="002075A4"/>
    <w:rsid w:val="0020764A"/>
    <w:rsid w:val="002076D3"/>
    <w:rsid w:val="002076F5"/>
    <w:rsid w:val="00207935"/>
    <w:rsid w:val="00207D45"/>
    <w:rsid w:val="00207F75"/>
    <w:rsid w:val="002101A9"/>
    <w:rsid w:val="0021049E"/>
    <w:rsid w:val="00210889"/>
    <w:rsid w:val="00211142"/>
    <w:rsid w:val="0021151F"/>
    <w:rsid w:val="002116F0"/>
    <w:rsid w:val="00211E4F"/>
    <w:rsid w:val="00211EC6"/>
    <w:rsid w:val="00211FB1"/>
    <w:rsid w:val="0021208D"/>
    <w:rsid w:val="00212782"/>
    <w:rsid w:val="002128DC"/>
    <w:rsid w:val="002129F0"/>
    <w:rsid w:val="00212A1D"/>
    <w:rsid w:val="00212A4E"/>
    <w:rsid w:val="00212A8D"/>
    <w:rsid w:val="00212C1C"/>
    <w:rsid w:val="00212C3F"/>
    <w:rsid w:val="002131F7"/>
    <w:rsid w:val="002134E8"/>
    <w:rsid w:val="002135FB"/>
    <w:rsid w:val="00213A6F"/>
    <w:rsid w:val="00213A96"/>
    <w:rsid w:val="00213DA2"/>
    <w:rsid w:val="00213DC5"/>
    <w:rsid w:val="002140C8"/>
    <w:rsid w:val="002140EF"/>
    <w:rsid w:val="00214101"/>
    <w:rsid w:val="00214C79"/>
    <w:rsid w:val="00214D0A"/>
    <w:rsid w:val="00214D49"/>
    <w:rsid w:val="00215122"/>
    <w:rsid w:val="00215136"/>
    <w:rsid w:val="0021527F"/>
    <w:rsid w:val="00215280"/>
    <w:rsid w:val="002153C3"/>
    <w:rsid w:val="00215A26"/>
    <w:rsid w:val="00215F1E"/>
    <w:rsid w:val="00215F35"/>
    <w:rsid w:val="00216031"/>
    <w:rsid w:val="002160D9"/>
    <w:rsid w:val="0021641E"/>
    <w:rsid w:val="002167B2"/>
    <w:rsid w:val="00216A49"/>
    <w:rsid w:val="00217032"/>
    <w:rsid w:val="00217149"/>
    <w:rsid w:val="0021729B"/>
    <w:rsid w:val="00217522"/>
    <w:rsid w:val="00217886"/>
    <w:rsid w:val="00217B95"/>
    <w:rsid w:val="00217BB4"/>
    <w:rsid w:val="00217C65"/>
    <w:rsid w:val="00217D2B"/>
    <w:rsid w:val="00217D3A"/>
    <w:rsid w:val="00220249"/>
    <w:rsid w:val="00220987"/>
    <w:rsid w:val="002209C8"/>
    <w:rsid w:val="00220A5A"/>
    <w:rsid w:val="0022111B"/>
    <w:rsid w:val="002211FA"/>
    <w:rsid w:val="002212BF"/>
    <w:rsid w:val="002212E1"/>
    <w:rsid w:val="0022137C"/>
    <w:rsid w:val="00221532"/>
    <w:rsid w:val="00221628"/>
    <w:rsid w:val="00221698"/>
    <w:rsid w:val="002219CA"/>
    <w:rsid w:val="002222B1"/>
    <w:rsid w:val="002226E4"/>
    <w:rsid w:val="002228DA"/>
    <w:rsid w:val="00222A05"/>
    <w:rsid w:val="00222BB4"/>
    <w:rsid w:val="00222E49"/>
    <w:rsid w:val="00222F5F"/>
    <w:rsid w:val="002234DD"/>
    <w:rsid w:val="002237BF"/>
    <w:rsid w:val="002238AB"/>
    <w:rsid w:val="00224072"/>
    <w:rsid w:val="002243B0"/>
    <w:rsid w:val="002244D9"/>
    <w:rsid w:val="00224634"/>
    <w:rsid w:val="002246D4"/>
    <w:rsid w:val="00224794"/>
    <w:rsid w:val="002249CD"/>
    <w:rsid w:val="00224A66"/>
    <w:rsid w:val="00224B78"/>
    <w:rsid w:val="00224CA3"/>
    <w:rsid w:val="00224F3F"/>
    <w:rsid w:val="002250E6"/>
    <w:rsid w:val="002250F5"/>
    <w:rsid w:val="00225166"/>
    <w:rsid w:val="0022521C"/>
    <w:rsid w:val="00225241"/>
    <w:rsid w:val="002253E9"/>
    <w:rsid w:val="0022576D"/>
    <w:rsid w:val="0022587F"/>
    <w:rsid w:val="00225FCE"/>
    <w:rsid w:val="00225FD6"/>
    <w:rsid w:val="002264C7"/>
    <w:rsid w:val="00226905"/>
    <w:rsid w:val="00226B4F"/>
    <w:rsid w:val="00226E8A"/>
    <w:rsid w:val="00226E97"/>
    <w:rsid w:val="00227185"/>
    <w:rsid w:val="0022731A"/>
    <w:rsid w:val="0022748A"/>
    <w:rsid w:val="00227638"/>
    <w:rsid w:val="00227667"/>
    <w:rsid w:val="0022766F"/>
    <w:rsid w:val="00227772"/>
    <w:rsid w:val="002277F7"/>
    <w:rsid w:val="00227B02"/>
    <w:rsid w:val="00227E2D"/>
    <w:rsid w:val="00227E85"/>
    <w:rsid w:val="002301E8"/>
    <w:rsid w:val="002305FC"/>
    <w:rsid w:val="00230608"/>
    <w:rsid w:val="00230C94"/>
    <w:rsid w:val="00230DD8"/>
    <w:rsid w:val="00230F00"/>
    <w:rsid w:val="00230F42"/>
    <w:rsid w:val="0023106E"/>
    <w:rsid w:val="002310A4"/>
    <w:rsid w:val="002311E4"/>
    <w:rsid w:val="00231C50"/>
    <w:rsid w:val="00231F67"/>
    <w:rsid w:val="002320E3"/>
    <w:rsid w:val="0023224D"/>
    <w:rsid w:val="00232874"/>
    <w:rsid w:val="00232877"/>
    <w:rsid w:val="00232B94"/>
    <w:rsid w:val="00233018"/>
    <w:rsid w:val="002330E1"/>
    <w:rsid w:val="00233169"/>
    <w:rsid w:val="002331AC"/>
    <w:rsid w:val="00233211"/>
    <w:rsid w:val="0023323F"/>
    <w:rsid w:val="002337AE"/>
    <w:rsid w:val="00233987"/>
    <w:rsid w:val="00233A21"/>
    <w:rsid w:val="00233ACF"/>
    <w:rsid w:val="00233F41"/>
    <w:rsid w:val="00234121"/>
    <w:rsid w:val="002341CE"/>
    <w:rsid w:val="0023442D"/>
    <w:rsid w:val="00234549"/>
    <w:rsid w:val="00234748"/>
    <w:rsid w:val="002349AA"/>
    <w:rsid w:val="00234C10"/>
    <w:rsid w:val="00234CD3"/>
    <w:rsid w:val="00234EB1"/>
    <w:rsid w:val="00234F9D"/>
    <w:rsid w:val="002350B7"/>
    <w:rsid w:val="00235169"/>
    <w:rsid w:val="002353E6"/>
    <w:rsid w:val="00235564"/>
    <w:rsid w:val="0023593F"/>
    <w:rsid w:val="00235A1C"/>
    <w:rsid w:val="00235B02"/>
    <w:rsid w:val="00235DA3"/>
    <w:rsid w:val="002360F0"/>
    <w:rsid w:val="002363FC"/>
    <w:rsid w:val="002364F8"/>
    <w:rsid w:val="00236734"/>
    <w:rsid w:val="00236787"/>
    <w:rsid w:val="0023681E"/>
    <w:rsid w:val="00236963"/>
    <w:rsid w:val="0023710E"/>
    <w:rsid w:val="002375CC"/>
    <w:rsid w:val="002375EB"/>
    <w:rsid w:val="00237665"/>
    <w:rsid w:val="00237D83"/>
    <w:rsid w:val="00237F11"/>
    <w:rsid w:val="00237F97"/>
    <w:rsid w:val="00240009"/>
    <w:rsid w:val="00240020"/>
    <w:rsid w:val="0024017A"/>
    <w:rsid w:val="002401C3"/>
    <w:rsid w:val="00240D66"/>
    <w:rsid w:val="00240F0A"/>
    <w:rsid w:val="00240F57"/>
    <w:rsid w:val="00241287"/>
    <w:rsid w:val="00241E13"/>
    <w:rsid w:val="00241E57"/>
    <w:rsid w:val="00241E9C"/>
    <w:rsid w:val="00242915"/>
    <w:rsid w:val="00242B91"/>
    <w:rsid w:val="00242C75"/>
    <w:rsid w:val="00242FE3"/>
    <w:rsid w:val="00243185"/>
    <w:rsid w:val="00243274"/>
    <w:rsid w:val="002434AF"/>
    <w:rsid w:val="002436BC"/>
    <w:rsid w:val="00243988"/>
    <w:rsid w:val="00243BBB"/>
    <w:rsid w:val="00243FE8"/>
    <w:rsid w:val="002441CE"/>
    <w:rsid w:val="00244234"/>
    <w:rsid w:val="0024439F"/>
    <w:rsid w:val="00244448"/>
    <w:rsid w:val="0024473B"/>
    <w:rsid w:val="002448B6"/>
    <w:rsid w:val="0024498A"/>
    <w:rsid w:val="00244C5B"/>
    <w:rsid w:val="00245007"/>
    <w:rsid w:val="00245107"/>
    <w:rsid w:val="00245323"/>
    <w:rsid w:val="002453A1"/>
    <w:rsid w:val="002454EC"/>
    <w:rsid w:val="002455C0"/>
    <w:rsid w:val="0024561C"/>
    <w:rsid w:val="0024599B"/>
    <w:rsid w:val="00245B2A"/>
    <w:rsid w:val="00245B36"/>
    <w:rsid w:val="00245C07"/>
    <w:rsid w:val="00245CBF"/>
    <w:rsid w:val="00245F07"/>
    <w:rsid w:val="002465F2"/>
    <w:rsid w:val="002467DE"/>
    <w:rsid w:val="002469FF"/>
    <w:rsid w:val="00246D48"/>
    <w:rsid w:val="00246DC6"/>
    <w:rsid w:val="00246F84"/>
    <w:rsid w:val="002470D7"/>
    <w:rsid w:val="002471E9"/>
    <w:rsid w:val="00247241"/>
    <w:rsid w:val="002475A6"/>
    <w:rsid w:val="00247703"/>
    <w:rsid w:val="00247934"/>
    <w:rsid w:val="0024793A"/>
    <w:rsid w:val="00247A07"/>
    <w:rsid w:val="00250009"/>
    <w:rsid w:val="0025033C"/>
    <w:rsid w:val="0025037B"/>
    <w:rsid w:val="0025050B"/>
    <w:rsid w:val="002505CB"/>
    <w:rsid w:val="00250617"/>
    <w:rsid w:val="002506CB"/>
    <w:rsid w:val="0025071B"/>
    <w:rsid w:val="002509E9"/>
    <w:rsid w:val="00250CC6"/>
    <w:rsid w:val="002510D5"/>
    <w:rsid w:val="00251334"/>
    <w:rsid w:val="002514B5"/>
    <w:rsid w:val="0025178F"/>
    <w:rsid w:val="002517A1"/>
    <w:rsid w:val="0025181B"/>
    <w:rsid w:val="00251925"/>
    <w:rsid w:val="00251A13"/>
    <w:rsid w:val="00251B8C"/>
    <w:rsid w:val="00251D6C"/>
    <w:rsid w:val="00251DAB"/>
    <w:rsid w:val="00251F79"/>
    <w:rsid w:val="00251F9E"/>
    <w:rsid w:val="0025211B"/>
    <w:rsid w:val="00252132"/>
    <w:rsid w:val="0025218D"/>
    <w:rsid w:val="00252378"/>
    <w:rsid w:val="0025245E"/>
    <w:rsid w:val="00252A75"/>
    <w:rsid w:val="00252C80"/>
    <w:rsid w:val="00252D84"/>
    <w:rsid w:val="00252D99"/>
    <w:rsid w:val="00252E61"/>
    <w:rsid w:val="00252FEF"/>
    <w:rsid w:val="00253113"/>
    <w:rsid w:val="00253ACF"/>
    <w:rsid w:val="00253AE9"/>
    <w:rsid w:val="00253CA7"/>
    <w:rsid w:val="00253EC4"/>
    <w:rsid w:val="002541B1"/>
    <w:rsid w:val="00254206"/>
    <w:rsid w:val="002542B9"/>
    <w:rsid w:val="00254624"/>
    <w:rsid w:val="0025470E"/>
    <w:rsid w:val="00254891"/>
    <w:rsid w:val="00254ADC"/>
    <w:rsid w:val="00254F4B"/>
    <w:rsid w:val="00255151"/>
    <w:rsid w:val="00255185"/>
    <w:rsid w:val="00255AF5"/>
    <w:rsid w:val="00255B3D"/>
    <w:rsid w:val="00255CE0"/>
    <w:rsid w:val="00255DE3"/>
    <w:rsid w:val="00256295"/>
    <w:rsid w:val="002563C6"/>
    <w:rsid w:val="002565C7"/>
    <w:rsid w:val="0025680A"/>
    <w:rsid w:val="0025686C"/>
    <w:rsid w:val="00256C31"/>
    <w:rsid w:val="00256C82"/>
    <w:rsid w:val="00256D7E"/>
    <w:rsid w:val="00256DBF"/>
    <w:rsid w:val="002571F7"/>
    <w:rsid w:val="0025722D"/>
    <w:rsid w:val="0025732B"/>
    <w:rsid w:val="002574BB"/>
    <w:rsid w:val="0025777D"/>
    <w:rsid w:val="002600D0"/>
    <w:rsid w:val="00260231"/>
    <w:rsid w:val="00260708"/>
    <w:rsid w:val="0026077C"/>
    <w:rsid w:val="00260970"/>
    <w:rsid w:val="00260997"/>
    <w:rsid w:val="00260A32"/>
    <w:rsid w:val="00260F03"/>
    <w:rsid w:val="002611A1"/>
    <w:rsid w:val="002612F7"/>
    <w:rsid w:val="0026175F"/>
    <w:rsid w:val="00261EA4"/>
    <w:rsid w:val="00262E10"/>
    <w:rsid w:val="00263095"/>
    <w:rsid w:val="0026356D"/>
    <w:rsid w:val="00263648"/>
    <w:rsid w:val="0026390A"/>
    <w:rsid w:val="00263B45"/>
    <w:rsid w:val="00263C8C"/>
    <w:rsid w:val="00263D0C"/>
    <w:rsid w:val="00263D89"/>
    <w:rsid w:val="00263DEE"/>
    <w:rsid w:val="002647F3"/>
    <w:rsid w:val="00264917"/>
    <w:rsid w:val="00264CB6"/>
    <w:rsid w:val="00265484"/>
    <w:rsid w:val="00265683"/>
    <w:rsid w:val="00265745"/>
    <w:rsid w:val="00265A71"/>
    <w:rsid w:val="00265D19"/>
    <w:rsid w:val="002662CF"/>
    <w:rsid w:val="00266A10"/>
    <w:rsid w:val="00266EE5"/>
    <w:rsid w:val="002670C8"/>
    <w:rsid w:val="0026719D"/>
    <w:rsid w:val="00267434"/>
    <w:rsid w:val="002679C2"/>
    <w:rsid w:val="00267B70"/>
    <w:rsid w:val="00270183"/>
    <w:rsid w:val="0027030F"/>
    <w:rsid w:val="00270406"/>
    <w:rsid w:val="002704D1"/>
    <w:rsid w:val="0027076D"/>
    <w:rsid w:val="002707BA"/>
    <w:rsid w:val="002707BC"/>
    <w:rsid w:val="00270844"/>
    <w:rsid w:val="00270926"/>
    <w:rsid w:val="00270B41"/>
    <w:rsid w:val="00270C7C"/>
    <w:rsid w:val="00270EEE"/>
    <w:rsid w:val="00270F88"/>
    <w:rsid w:val="0027104E"/>
    <w:rsid w:val="002714F5"/>
    <w:rsid w:val="00271510"/>
    <w:rsid w:val="00271921"/>
    <w:rsid w:val="002719D2"/>
    <w:rsid w:val="00271A6F"/>
    <w:rsid w:val="00271C4F"/>
    <w:rsid w:val="00271F27"/>
    <w:rsid w:val="00271F63"/>
    <w:rsid w:val="00272014"/>
    <w:rsid w:val="002725AC"/>
    <w:rsid w:val="002725CD"/>
    <w:rsid w:val="00272776"/>
    <w:rsid w:val="00272789"/>
    <w:rsid w:val="00272B17"/>
    <w:rsid w:val="00272C93"/>
    <w:rsid w:val="00272D5A"/>
    <w:rsid w:val="00272E2A"/>
    <w:rsid w:val="00272E8D"/>
    <w:rsid w:val="00272FCC"/>
    <w:rsid w:val="0027302B"/>
    <w:rsid w:val="002731D8"/>
    <w:rsid w:val="002731FC"/>
    <w:rsid w:val="0027333D"/>
    <w:rsid w:val="002733E8"/>
    <w:rsid w:val="002733FB"/>
    <w:rsid w:val="0027353D"/>
    <w:rsid w:val="00273612"/>
    <w:rsid w:val="0027366B"/>
    <w:rsid w:val="00273F17"/>
    <w:rsid w:val="00273F20"/>
    <w:rsid w:val="00274140"/>
    <w:rsid w:val="00274173"/>
    <w:rsid w:val="002742C0"/>
    <w:rsid w:val="002745B7"/>
    <w:rsid w:val="002745C0"/>
    <w:rsid w:val="00274683"/>
    <w:rsid w:val="0027484B"/>
    <w:rsid w:val="00274E49"/>
    <w:rsid w:val="0027509B"/>
    <w:rsid w:val="002750B1"/>
    <w:rsid w:val="002752CB"/>
    <w:rsid w:val="00275472"/>
    <w:rsid w:val="0027566A"/>
    <w:rsid w:val="00275761"/>
    <w:rsid w:val="00275884"/>
    <w:rsid w:val="00275BFE"/>
    <w:rsid w:val="00275CB4"/>
    <w:rsid w:val="00275E27"/>
    <w:rsid w:val="00275FDB"/>
    <w:rsid w:val="00276134"/>
    <w:rsid w:val="00276281"/>
    <w:rsid w:val="00276285"/>
    <w:rsid w:val="00276343"/>
    <w:rsid w:val="0027639B"/>
    <w:rsid w:val="002764C5"/>
    <w:rsid w:val="00276853"/>
    <w:rsid w:val="002769D3"/>
    <w:rsid w:val="00276AC0"/>
    <w:rsid w:val="00276D07"/>
    <w:rsid w:val="00276D2C"/>
    <w:rsid w:val="00276DE6"/>
    <w:rsid w:val="00277C9C"/>
    <w:rsid w:val="00277D60"/>
    <w:rsid w:val="00277E2F"/>
    <w:rsid w:val="00277EDE"/>
    <w:rsid w:val="0028005E"/>
    <w:rsid w:val="002803D9"/>
    <w:rsid w:val="00280401"/>
    <w:rsid w:val="002807E2"/>
    <w:rsid w:val="00280BC9"/>
    <w:rsid w:val="00280FCE"/>
    <w:rsid w:val="00280FF0"/>
    <w:rsid w:val="0028114D"/>
    <w:rsid w:val="00281350"/>
    <w:rsid w:val="002813FA"/>
    <w:rsid w:val="0028149B"/>
    <w:rsid w:val="00281BCA"/>
    <w:rsid w:val="00281EBE"/>
    <w:rsid w:val="00282236"/>
    <w:rsid w:val="002822C0"/>
    <w:rsid w:val="002824B8"/>
    <w:rsid w:val="00282DB3"/>
    <w:rsid w:val="00282E53"/>
    <w:rsid w:val="0028337E"/>
    <w:rsid w:val="002835FF"/>
    <w:rsid w:val="00283CC2"/>
    <w:rsid w:val="00283DAB"/>
    <w:rsid w:val="00283E9D"/>
    <w:rsid w:val="00283FE7"/>
    <w:rsid w:val="002841F3"/>
    <w:rsid w:val="00284266"/>
    <w:rsid w:val="00284485"/>
    <w:rsid w:val="002845DC"/>
    <w:rsid w:val="0028472C"/>
    <w:rsid w:val="00284C5A"/>
    <w:rsid w:val="002850D8"/>
    <w:rsid w:val="0028515E"/>
    <w:rsid w:val="002852D7"/>
    <w:rsid w:val="00285494"/>
    <w:rsid w:val="00285612"/>
    <w:rsid w:val="00285E24"/>
    <w:rsid w:val="00285F1A"/>
    <w:rsid w:val="00286185"/>
    <w:rsid w:val="00286378"/>
    <w:rsid w:val="00286721"/>
    <w:rsid w:val="00286885"/>
    <w:rsid w:val="00286A45"/>
    <w:rsid w:val="00286E70"/>
    <w:rsid w:val="00287076"/>
    <w:rsid w:val="002871A4"/>
    <w:rsid w:val="002876BB"/>
    <w:rsid w:val="0028777C"/>
    <w:rsid w:val="00287896"/>
    <w:rsid w:val="00287AED"/>
    <w:rsid w:val="002902DA"/>
    <w:rsid w:val="002908F7"/>
    <w:rsid w:val="00290ABA"/>
    <w:rsid w:val="00290E05"/>
    <w:rsid w:val="00290FEB"/>
    <w:rsid w:val="002911B1"/>
    <w:rsid w:val="002913FF"/>
    <w:rsid w:val="00291648"/>
    <w:rsid w:val="002917B3"/>
    <w:rsid w:val="00291D69"/>
    <w:rsid w:val="00291FE9"/>
    <w:rsid w:val="00292153"/>
    <w:rsid w:val="0029229F"/>
    <w:rsid w:val="002929F2"/>
    <w:rsid w:val="00292CCD"/>
    <w:rsid w:val="00292F53"/>
    <w:rsid w:val="002932BA"/>
    <w:rsid w:val="002934BD"/>
    <w:rsid w:val="00293641"/>
    <w:rsid w:val="002936D7"/>
    <w:rsid w:val="0029375B"/>
    <w:rsid w:val="00293A78"/>
    <w:rsid w:val="00293B29"/>
    <w:rsid w:val="00293C7D"/>
    <w:rsid w:val="00293CDA"/>
    <w:rsid w:val="00293D85"/>
    <w:rsid w:val="00293E4B"/>
    <w:rsid w:val="002944CA"/>
    <w:rsid w:val="0029464B"/>
    <w:rsid w:val="00294A80"/>
    <w:rsid w:val="00294BC9"/>
    <w:rsid w:val="00294E9F"/>
    <w:rsid w:val="00295028"/>
    <w:rsid w:val="0029503E"/>
    <w:rsid w:val="00295193"/>
    <w:rsid w:val="002959E9"/>
    <w:rsid w:val="00295A7B"/>
    <w:rsid w:val="00295DA3"/>
    <w:rsid w:val="00295DEF"/>
    <w:rsid w:val="002962D2"/>
    <w:rsid w:val="0029637C"/>
    <w:rsid w:val="0029639A"/>
    <w:rsid w:val="002964F7"/>
    <w:rsid w:val="00296735"/>
    <w:rsid w:val="002968A4"/>
    <w:rsid w:val="00296C87"/>
    <w:rsid w:val="00296FA1"/>
    <w:rsid w:val="00296FBC"/>
    <w:rsid w:val="002972FD"/>
    <w:rsid w:val="00297351"/>
    <w:rsid w:val="0029744E"/>
    <w:rsid w:val="002974F7"/>
    <w:rsid w:val="0029751B"/>
    <w:rsid w:val="00297B01"/>
    <w:rsid w:val="00297C6F"/>
    <w:rsid w:val="002A026C"/>
    <w:rsid w:val="002A0337"/>
    <w:rsid w:val="002A0442"/>
    <w:rsid w:val="002A058D"/>
    <w:rsid w:val="002A0645"/>
    <w:rsid w:val="002A0BCD"/>
    <w:rsid w:val="002A0F6A"/>
    <w:rsid w:val="002A1642"/>
    <w:rsid w:val="002A1655"/>
    <w:rsid w:val="002A1875"/>
    <w:rsid w:val="002A1BA2"/>
    <w:rsid w:val="002A2241"/>
    <w:rsid w:val="002A25DB"/>
    <w:rsid w:val="002A2638"/>
    <w:rsid w:val="002A2925"/>
    <w:rsid w:val="002A2E39"/>
    <w:rsid w:val="002A2E8D"/>
    <w:rsid w:val="002A2ED5"/>
    <w:rsid w:val="002A3058"/>
    <w:rsid w:val="002A31EB"/>
    <w:rsid w:val="002A32D5"/>
    <w:rsid w:val="002A3485"/>
    <w:rsid w:val="002A3489"/>
    <w:rsid w:val="002A369F"/>
    <w:rsid w:val="002A3CD5"/>
    <w:rsid w:val="002A3D9E"/>
    <w:rsid w:val="002A417B"/>
    <w:rsid w:val="002A4230"/>
    <w:rsid w:val="002A423A"/>
    <w:rsid w:val="002A44E1"/>
    <w:rsid w:val="002A45CE"/>
    <w:rsid w:val="002A4A57"/>
    <w:rsid w:val="002A4C3D"/>
    <w:rsid w:val="002A4E04"/>
    <w:rsid w:val="002A4EBA"/>
    <w:rsid w:val="002A518E"/>
    <w:rsid w:val="002A5248"/>
    <w:rsid w:val="002A562E"/>
    <w:rsid w:val="002A5773"/>
    <w:rsid w:val="002A5830"/>
    <w:rsid w:val="002A5D30"/>
    <w:rsid w:val="002A5EFC"/>
    <w:rsid w:val="002A60A1"/>
    <w:rsid w:val="002A611B"/>
    <w:rsid w:val="002A6222"/>
    <w:rsid w:val="002A622A"/>
    <w:rsid w:val="002A6493"/>
    <w:rsid w:val="002A65D9"/>
    <w:rsid w:val="002A6CA4"/>
    <w:rsid w:val="002A6CC7"/>
    <w:rsid w:val="002A727B"/>
    <w:rsid w:val="002A7407"/>
    <w:rsid w:val="002A7E65"/>
    <w:rsid w:val="002A7F89"/>
    <w:rsid w:val="002B0273"/>
    <w:rsid w:val="002B0466"/>
    <w:rsid w:val="002B06D9"/>
    <w:rsid w:val="002B085A"/>
    <w:rsid w:val="002B0BFE"/>
    <w:rsid w:val="002B0D55"/>
    <w:rsid w:val="002B0F1E"/>
    <w:rsid w:val="002B11E0"/>
    <w:rsid w:val="002B181F"/>
    <w:rsid w:val="002B1D2C"/>
    <w:rsid w:val="002B200F"/>
    <w:rsid w:val="002B2092"/>
    <w:rsid w:val="002B20BC"/>
    <w:rsid w:val="002B27B6"/>
    <w:rsid w:val="002B29C5"/>
    <w:rsid w:val="002B2B1E"/>
    <w:rsid w:val="002B2C6C"/>
    <w:rsid w:val="002B364A"/>
    <w:rsid w:val="002B3AD2"/>
    <w:rsid w:val="002B3B29"/>
    <w:rsid w:val="002B3B56"/>
    <w:rsid w:val="002B3D28"/>
    <w:rsid w:val="002B3DEA"/>
    <w:rsid w:val="002B43A5"/>
    <w:rsid w:val="002B43FE"/>
    <w:rsid w:val="002B4576"/>
    <w:rsid w:val="002B479B"/>
    <w:rsid w:val="002B48D5"/>
    <w:rsid w:val="002B496D"/>
    <w:rsid w:val="002B4C23"/>
    <w:rsid w:val="002B4C60"/>
    <w:rsid w:val="002B4E6C"/>
    <w:rsid w:val="002B4F2E"/>
    <w:rsid w:val="002B4F40"/>
    <w:rsid w:val="002B500F"/>
    <w:rsid w:val="002B50ED"/>
    <w:rsid w:val="002B5197"/>
    <w:rsid w:val="002B5412"/>
    <w:rsid w:val="002B5535"/>
    <w:rsid w:val="002B55BE"/>
    <w:rsid w:val="002B55D8"/>
    <w:rsid w:val="002B5CDC"/>
    <w:rsid w:val="002B6019"/>
    <w:rsid w:val="002B6029"/>
    <w:rsid w:val="002B63E5"/>
    <w:rsid w:val="002B63F7"/>
    <w:rsid w:val="002B6440"/>
    <w:rsid w:val="002B6513"/>
    <w:rsid w:val="002B666E"/>
    <w:rsid w:val="002B66D5"/>
    <w:rsid w:val="002B6C37"/>
    <w:rsid w:val="002B6C75"/>
    <w:rsid w:val="002B6FBE"/>
    <w:rsid w:val="002B71E9"/>
    <w:rsid w:val="002B7279"/>
    <w:rsid w:val="002B72E0"/>
    <w:rsid w:val="002B74AD"/>
    <w:rsid w:val="002B7689"/>
    <w:rsid w:val="002B7714"/>
    <w:rsid w:val="002B79D7"/>
    <w:rsid w:val="002B7B72"/>
    <w:rsid w:val="002B7BAF"/>
    <w:rsid w:val="002B7CFE"/>
    <w:rsid w:val="002B7D4B"/>
    <w:rsid w:val="002B7FFA"/>
    <w:rsid w:val="002C05E9"/>
    <w:rsid w:val="002C06E7"/>
    <w:rsid w:val="002C0841"/>
    <w:rsid w:val="002C0B33"/>
    <w:rsid w:val="002C0EBC"/>
    <w:rsid w:val="002C0F58"/>
    <w:rsid w:val="002C14C4"/>
    <w:rsid w:val="002C1522"/>
    <w:rsid w:val="002C18D9"/>
    <w:rsid w:val="002C197D"/>
    <w:rsid w:val="002C1D99"/>
    <w:rsid w:val="002C2748"/>
    <w:rsid w:val="002C2F81"/>
    <w:rsid w:val="002C35D2"/>
    <w:rsid w:val="002C395C"/>
    <w:rsid w:val="002C3B5E"/>
    <w:rsid w:val="002C3F2D"/>
    <w:rsid w:val="002C3F8D"/>
    <w:rsid w:val="002C3FB9"/>
    <w:rsid w:val="002C4368"/>
    <w:rsid w:val="002C44B0"/>
    <w:rsid w:val="002C46EA"/>
    <w:rsid w:val="002C47D7"/>
    <w:rsid w:val="002C48D1"/>
    <w:rsid w:val="002C48DD"/>
    <w:rsid w:val="002C4947"/>
    <w:rsid w:val="002C4B83"/>
    <w:rsid w:val="002C4BC5"/>
    <w:rsid w:val="002C5062"/>
    <w:rsid w:val="002C545A"/>
    <w:rsid w:val="002C5487"/>
    <w:rsid w:val="002C54E5"/>
    <w:rsid w:val="002C55C4"/>
    <w:rsid w:val="002C59F9"/>
    <w:rsid w:val="002C5D1C"/>
    <w:rsid w:val="002C5D7C"/>
    <w:rsid w:val="002C5DF9"/>
    <w:rsid w:val="002C6181"/>
    <w:rsid w:val="002C63BF"/>
    <w:rsid w:val="002C64AB"/>
    <w:rsid w:val="002C64BC"/>
    <w:rsid w:val="002C6655"/>
    <w:rsid w:val="002C6F02"/>
    <w:rsid w:val="002C6F42"/>
    <w:rsid w:val="002C6F80"/>
    <w:rsid w:val="002C70A8"/>
    <w:rsid w:val="002C7129"/>
    <w:rsid w:val="002C71A5"/>
    <w:rsid w:val="002C7CC9"/>
    <w:rsid w:val="002D02BA"/>
    <w:rsid w:val="002D03D1"/>
    <w:rsid w:val="002D06D7"/>
    <w:rsid w:val="002D0867"/>
    <w:rsid w:val="002D08FF"/>
    <w:rsid w:val="002D1291"/>
    <w:rsid w:val="002D1657"/>
    <w:rsid w:val="002D188B"/>
    <w:rsid w:val="002D1930"/>
    <w:rsid w:val="002D1C60"/>
    <w:rsid w:val="002D1C6A"/>
    <w:rsid w:val="002D20F1"/>
    <w:rsid w:val="002D21BA"/>
    <w:rsid w:val="002D24ED"/>
    <w:rsid w:val="002D26DB"/>
    <w:rsid w:val="002D2765"/>
    <w:rsid w:val="002D2A12"/>
    <w:rsid w:val="002D2A85"/>
    <w:rsid w:val="002D2BC2"/>
    <w:rsid w:val="002D2C47"/>
    <w:rsid w:val="002D30B9"/>
    <w:rsid w:val="002D3120"/>
    <w:rsid w:val="002D366F"/>
    <w:rsid w:val="002D37DA"/>
    <w:rsid w:val="002D382C"/>
    <w:rsid w:val="002D3A60"/>
    <w:rsid w:val="002D3D77"/>
    <w:rsid w:val="002D4655"/>
    <w:rsid w:val="002D475C"/>
    <w:rsid w:val="002D4815"/>
    <w:rsid w:val="002D48FF"/>
    <w:rsid w:val="002D49EC"/>
    <w:rsid w:val="002D4D1A"/>
    <w:rsid w:val="002D4E01"/>
    <w:rsid w:val="002D4F94"/>
    <w:rsid w:val="002D4FDC"/>
    <w:rsid w:val="002D50A3"/>
    <w:rsid w:val="002D50C1"/>
    <w:rsid w:val="002D5245"/>
    <w:rsid w:val="002D5331"/>
    <w:rsid w:val="002D537B"/>
    <w:rsid w:val="002D537F"/>
    <w:rsid w:val="002D54CC"/>
    <w:rsid w:val="002D5759"/>
    <w:rsid w:val="002D5865"/>
    <w:rsid w:val="002D5B11"/>
    <w:rsid w:val="002D5C7E"/>
    <w:rsid w:val="002D5EA5"/>
    <w:rsid w:val="002D66FA"/>
    <w:rsid w:val="002D698B"/>
    <w:rsid w:val="002D6A34"/>
    <w:rsid w:val="002D6C2C"/>
    <w:rsid w:val="002D6FF3"/>
    <w:rsid w:val="002D7005"/>
    <w:rsid w:val="002D700C"/>
    <w:rsid w:val="002D7270"/>
    <w:rsid w:val="002D7291"/>
    <w:rsid w:val="002D7293"/>
    <w:rsid w:val="002D7382"/>
    <w:rsid w:val="002D73E7"/>
    <w:rsid w:val="002D7537"/>
    <w:rsid w:val="002D770A"/>
    <w:rsid w:val="002D7DEA"/>
    <w:rsid w:val="002E001D"/>
    <w:rsid w:val="002E0124"/>
    <w:rsid w:val="002E018C"/>
    <w:rsid w:val="002E0334"/>
    <w:rsid w:val="002E040E"/>
    <w:rsid w:val="002E04B9"/>
    <w:rsid w:val="002E0535"/>
    <w:rsid w:val="002E0568"/>
    <w:rsid w:val="002E05E2"/>
    <w:rsid w:val="002E0673"/>
    <w:rsid w:val="002E0863"/>
    <w:rsid w:val="002E0B3F"/>
    <w:rsid w:val="002E12B1"/>
    <w:rsid w:val="002E1B17"/>
    <w:rsid w:val="002E1E3D"/>
    <w:rsid w:val="002E1EEB"/>
    <w:rsid w:val="002E20E5"/>
    <w:rsid w:val="002E20F3"/>
    <w:rsid w:val="002E2184"/>
    <w:rsid w:val="002E21D9"/>
    <w:rsid w:val="002E2365"/>
    <w:rsid w:val="002E24B7"/>
    <w:rsid w:val="002E2517"/>
    <w:rsid w:val="002E257E"/>
    <w:rsid w:val="002E25D3"/>
    <w:rsid w:val="002E26BD"/>
    <w:rsid w:val="002E27A9"/>
    <w:rsid w:val="002E2B2E"/>
    <w:rsid w:val="002E2E5D"/>
    <w:rsid w:val="002E2F00"/>
    <w:rsid w:val="002E31F0"/>
    <w:rsid w:val="002E330B"/>
    <w:rsid w:val="002E3B38"/>
    <w:rsid w:val="002E3E33"/>
    <w:rsid w:val="002E3EEE"/>
    <w:rsid w:val="002E3F08"/>
    <w:rsid w:val="002E3F80"/>
    <w:rsid w:val="002E415F"/>
    <w:rsid w:val="002E443F"/>
    <w:rsid w:val="002E496F"/>
    <w:rsid w:val="002E5020"/>
    <w:rsid w:val="002E55B9"/>
    <w:rsid w:val="002E5647"/>
    <w:rsid w:val="002E5841"/>
    <w:rsid w:val="002E5AB1"/>
    <w:rsid w:val="002E5B29"/>
    <w:rsid w:val="002E5E9F"/>
    <w:rsid w:val="002E6964"/>
    <w:rsid w:val="002E6ADB"/>
    <w:rsid w:val="002E6C32"/>
    <w:rsid w:val="002E6CBB"/>
    <w:rsid w:val="002E6F66"/>
    <w:rsid w:val="002E74A5"/>
    <w:rsid w:val="002E7570"/>
    <w:rsid w:val="002E757E"/>
    <w:rsid w:val="002E77A5"/>
    <w:rsid w:val="002E7839"/>
    <w:rsid w:val="002E7863"/>
    <w:rsid w:val="002E7D30"/>
    <w:rsid w:val="002E7EC0"/>
    <w:rsid w:val="002F04C9"/>
    <w:rsid w:val="002F07BD"/>
    <w:rsid w:val="002F098A"/>
    <w:rsid w:val="002F0A83"/>
    <w:rsid w:val="002F1133"/>
    <w:rsid w:val="002F143A"/>
    <w:rsid w:val="002F1769"/>
    <w:rsid w:val="002F19C8"/>
    <w:rsid w:val="002F19F9"/>
    <w:rsid w:val="002F1C3E"/>
    <w:rsid w:val="002F1E75"/>
    <w:rsid w:val="002F1F92"/>
    <w:rsid w:val="002F22DF"/>
    <w:rsid w:val="002F276F"/>
    <w:rsid w:val="002F2EBE"/>
    <w:rsid w:val="002F301D"/>
    <w:rsid w:val="002F3031"/>
    <w:rsid w:val="002F38CA"/>
    <w:rsid w:val="002F39B4"/>
    <w:rsid w:val="002F3A2F"/>
    <w:rsid w:val="002F3B66"/>
    <w:rsid w:val="002F3F5F"/>
    <w:rsid w:val="002F498A"/>
    <w:rsid w:val="002F4A43"/>
    <w:rsid w:val="002F4CEA"/>
    <w:rsid w:val="002F4E2F"/>
    <w:rsid w:val="002F50FB"/>
    <w:rsid w:val="002F51FD"/>
    <w:rsid w:val="002F587A"/>
    <w:rsid w:val="002F5C18"/>
    <w:rsid w:val="002F5EC0"/>
    <w:rsid w:val="002F63FA"/>
    <w:rsid w:val="002F6A0B"/>
    <w:rsid w:val="002F6A9C"/>
    <w:rsid w:val="002F6F2B"/>
    <w:rsid w:val="002F6F74"/>
    <w:rsid w:val="002F6FFA"/>
    <w:rsid w:val="002F711A"/>
    <w:rsid w:val="002F7423"/>
    <w:rsid w:val="002F7897"/>
    <w:rsid w:val="002F7A33"/>
    <w:rsid w:val="002F7C68"/>
    <w:rsid w:val="002F7F17"/>
    <w:rsid w:val="0030020D"/>
    <w:rsid w:val="00300302"/>
    <w:rsid w:val="003004A7"/>
    <w:rsid w:val="0030062F"/>
    <w:rsid w:val="0030078D"/>
    <w:rsid w:val="00300A99"/>
    <w:rsid w:val="00300AB0"/>
    <w:rsid w:val="00300E70"/>
    <w:rsid w:val="00301164"/>
    <w:rsid w:val="003015A0"/>
    <w:rsid w:val="00301951"/>
    <w:rsid w:val="00301C62"/>
    <w:rsid w:val="00301C6C"/>
    <w:rsid w:val="00301EC5"/>
    <w:rsid w:val="00301EF1"/>
    <w:rsid w:val="00302145"/>
    <w:rsid w:val="00302326"/>
    <w:rsid w:val="003023A9"/>
    <w:rsid w:val="003027DB"/>
    <w:rsid w:val="00302C68"/>
    <w:rsid w:val="00302EDE"/>
    <w:rsid w:val="003031AC"/>
    <w:rsid w:val="00303E68"/>
    <w:rsid w:val="00304144"/>
    <w:rsid w:val="0030424F"/>
    <w:rsid w:val="0030446C"/>
    <w:rsid w:val="00304606"/>
    <w:rsid w:val="0030534B"/>
    <w:rsid w:val="00305655"/>
    <w:rsid w:val="003058AF"/>
    <w:rsid w:val="00305AFB"/>
    <w:rsid w:val="00305B35"/>
    <w:rsid w:val="00305C0E"/>
    <w:rsid w:val="00305CD3"/>
    <w:rsid w:val="00305E3C"/>
    <w:rsid w:val="00305FAC"/>
    <w:rsid w:val="003060DF"/>
    <w:rsid w:val="003062DF"/>
    <w:rsid w:val="00306394"/>
    <w:rsid w:val="0030680C"/>
    <w:rsid w:val="00306856"/>
    <w:rsid w:val="0030697C"/>
    <w:rsid w:val="00306A9A"/>
    <w:rsid w:val="00306D2A"/>
    <w:rsid w:val="00306F35"/>
    <w:rsid w:val="003071D4"/>
    <w:rsid w:val="003072D7"/>
    <w:rsid w:val="00307372"/>
    <w:rsid w:val="003073B2"/>
    <w:rsid w:val="00307725"/>
    <w:rsid w:val="00307D45"/>
    <w:rsid w:val="003101AD"/>
    <w:rsid w:val="003105A5"/>
    <w:rsid w:val="003105D1"/>
    <w:rsid w:val="00310B62"/>
    <w:rsid w:val="00310C0F"/>
    <w:rsid w:val="00311283"/>
    <w:rsid w:val="00311381"/>
    <w:rsid w:val="00311467"/>
    <w:rsid w:val="00311519"/>
    <w:rsid w:val="0031156A"/>
    <w:rsid w:val="0031169E"/>
    <w:rsid w:val="003116F6"/>
    <w:rsid w:val="00311B62"/>
    <w:rsid w:val="00312287"/>
    <w:rsid w:val="00312321"/>
    <w:rsid w:val="0031247A"/>
    <w:rsid w:val="003126C0"/>
    <w:rsid w:val="00312D77"/>
    <w:rsid w:val="00312D78"/>
    <w:rsid w:val="0031398B"/>
    <w:rsid w:val="00313CAA"/>
    <w:rsid w:val="00313D80"/>
    <w:rsid w:val="00313F64"/>
    <w:rsid w:val="00313FC3"/>
    <w:rsid w:val="00314198"/>
    <w:rsid w:val="003141E0"/>
    <w:rsid w:val="003145A7"/>
    <w:rsid w:val="003145F3"/>
    <w:rsid w:val="0031465A"/>
    <w:rsid w:val="00314D25"/>
    <w:rsid w:val="00314DFD"/>
    <w:rsid w:val="00314F60"/>
    <w:rsid w:val="00314F85"/>
    <w:rsid w:val="0031507E"/>
    <w:rsid w:val="00315481"/>
    <w:rsid w:val="00315B29"/>
    <w:rsid w:val="00315D3E"/>
    <w:rsid w:val="00315F07"/>
    <w:rsid w:val="003164DF"/>
    <w:rsid w:val="00316528"/>
    <w:rsid w:val="00316548"/>
    <w:rsid w:val="00316C99"/>
    <w:rsid w:val="00316CDA"/>
    <w:rsid w:val="003173D8"/>
    <w:rsid w:val="0031794D"/>
    <w:rsid w:val="00317E2F"/>
    <w:rsid w:val="00317EF5"/>
    <w:rsid w:val="00317EFB"/>
    <w:rsid w:val="00317F6B"/>
    <w:rsid w:val="00317F88"/>
    <w:rsid w:val="00320143"/>
    <w:rsid w:val="0032018E"/>
    <w:rsid w:val="00320385"/>
    <w:rsid w:val="00320690"/>
    <w:rsid w:val="003208B5"/>
    <w:rsid w:val="00320A39"/>
    <w:rsid w:val="00320D38"/>
    <w:rsid w:val="00320D62"/>
    <w:rsid w:val="00320EB7"/>
    <w:rsid w:val="00320EFC"/>
    <w:rsid w:val="00321293"/>
    <w:rsid w:val="00321B45"/>
    <w:rsid w:val="00321BA4"/>
    <w:rsid w:val="00321CB5"/>
    <w:rsid w:val="0032209B"/>
    <w:rsid w:val="003220A3"/>
    <w:rsid w:val="0032224C"/>
    <w:rsid w:val="0032228A"/>
    <w:rsid w:val="003222BD"/>
    <w:rsid w:val="0032245A"/>
    <w:rsid w:val="00322465"/>
    <w:rsid w:val="00322651"/>
    <w:rsid w:val="00322AED"/>
    <w:rsid w:val="00322AF7"/>
    <w:rsid w:val="00322BEF"/>
    <w:rsid w:val="00322CA6"/>
    <w:rsid w:val="00322D2B"/>
    <w:rsid w:val="00322F11"/>
    <w:rsid w:val="00322F42"/>
    <w:rsid w:val="00323021"/>
    <w:rsid w:val="00323031"/>
    <w:rsid w:val="0032307F"/>
    <w:rsid w:val="00323442"/>
    <w:rsid w:val="0032350F"/>
    <w:rsid w:val="00323733"/>
    <w:rsid w:val="00323CDC"/>
    <w:rsid w:val="00323D99"/>
    <w:rsid w:val="00324243"/>
    <w:rsid w:val="003242AE"/>
    <w:rsid w:val="003244A7"/>
    <w:rsid w:val="003245A1"/>
    <w:rsid w:val="0032466D"/>
    <w:rsid w:val="0032475A"/>
    <w:rsid w:val="00324851"/>
    <w:rsid w:val="00324C89"/>
    <w:rsid w:val="00324D5E"/>
    <w:rsid w:val="00324F3A"/>
    <w:rsid w:val="00324FB3"/>
    <w:rsid w:val="00325305"/>
    <w:rsid w:val="003256A1"/>
    <w:rsid w:val="00325BF8"/>
    <w:rsid w:val="00325CC4"/>
    <w:rsid w:val="00325E45"/>
    <w:rsid w:val="00325EE6"/>
    <w:rsid w:val="0032609D"/>
    <w:rsid w:val="003261B1"/>
    <w:rsid w:val="0032629F"/>
    <w:rsid w:val="003267C9"/>
    <w:rsid w:val="003268CE"/>
    <w:rsid w:val="00326D7F"/>
    <w:rsid w:val="00326E32"/>
    <w:rsid w:val="00327570"/>
    <w:rsid w:val="0032759E"/>
    <w:rsid w:val="003278CE"/>
    <w:rsid w:val="00327A71"/>
    <w:rsid w:val="00327BD4"/>
    <w:rsid w:val="00327EA4"/>
    <w:rsid w:val="003302C6"/>
    <w:rsid w:val="0033040E"/>
    <w:rsid w:val="00330563"/>
    <w:rsid w:val="003305F1"/>
    <w:rsid w:val="00330FF8"/>
    <w:rsid w:val="003318CC"/>
    <w:rsid w:val="00331D83"/>
    <w:rsid w:val="00331F57"/>
    <w:rsid w:val="00332015"/>
    <w:rsid w:val="003320C1"/>
    <w:rsid w:val="00332405"/>
    <w:rsid w:val="0033249F"/>
    <w:rsid w:val="00332574"/>
    <w:rsid w:val="003328FD"/>
    <w:rsid w:val="00332934"/>
    <w:rsid w:val="00332B2D"/>
    <w:rsid w:val="00332B57"/>
    <w:rsid w:val="00332C04"/>
    <w:rsid w:val="00332FFD"/>
    <w:rsid w:val="0033308F"/>
    <w:rsid w:val="00333096"/>
    <w:rsid w:val="003332D7"/>
    <w:rsid w:val="00333371"/>
    <w:rsid w:val="00333414"/>
    <w:rsid w:val="00333425"/>
    <w:rsid w:val="00333687"/>
    <w:rsid w:val="00333776"/>
    <w:rsid w:val="00333B1B"/>
    <w:rsid w:val="00333C22"/>
    <w:rsid w:val="003341B7"/>
    <w:rsid w:val="0033466F"/>
    <w:rsid w:val="003347F0"/>
    <w:rsid w:val="00334A8E"/>
    <w:rsid w:val="00334C7C"/>
    <w:rsid w:val="00334DD5"/>
    <w:rsid w:val="00334FC2"/>
    <w:rsid w:val="00335067"/>
    <w:rsid w:val="00335212"/>
    <w:rsid w:val="00335357"/>
    <w:rsid w:val="003358C7"/>
    <w:rsid w:val="00335C5C"/>
    <w:rsid w:val="00335EE6"/>
    <w:rsid w:val="00335EF0"/>
    <w:rsid w:val="00336062"/>
    <w:rsid w:val="00336367"/>
    <w:rsid w:val="003366D6"/>
    <w:rsid w:val="00336C57"/>
    <w:rsid w:val="00336D27"/>
    <w:rsid w:val="00336E16"/>
    <w:rsid w:val="003370CF"/>
    <w:rsid w:val="00337355"/>
    <w:rsid w:val="003374B7"/>
    <w:rsid w:val="003377A9"/>
    <w:rsid w:val="00337851"/>
    <w:rsid w:val="003379A5"/>
    <w:rsid w:val="00337B91"/>
    <w:rsid w:val="00337CB7"/>
    <w:rsid w:val="00337DD3"/>
    <w:rsid w:val="00340024"/>
    <w:rsid w:val="00340748"/>
    <w:rsid w:val="003409BF"/>
    <w:rsid w:val="00340A71"/>
    <w:rsid w:val="00340AE0"/>
    <w:rsid w:val="00340B30"/>
    <w:rsid w:val="00340DA6"/>
    <w:rsid w:val="003410C3"/>
    <w:rsid w:val="00341270"/>
    <w:rsid w:val="0034151B"/>
    <w:rsid w:val="00341746"/>
    <w:rsid w:val="00341912"/>
    <w:rsid w:val="00341BC3"/>
    <w:rsid w:val="00342121"/>
    <w:rsid w:val="003423B1"/>
    <w:rsid w:val="00342400"/>
    <w:rsid w:val="003427F7"/>
    <w:rsid w:val="00342C10"/>
    <w:rsid w:val="003434A6"/>
    <w:rsid w:val="00343733"/>
    <w:rsid w:val="003439A7"/>
    <w:rsid w:val="00343A23"/>
    <w:rsid w:val="00344046"/>
    <w:rsid w:val="00344227"/>
    <w:rsid w:val="00344229"/>
    <w:rsid w:val="003442B6"/>
    <w:rsid w:val="003442FF"/>
    <w:rsid w:val="003447E3"/>
    <w:rsid w:val="00344814"/>
    <w:rsid w:val="00344932"/>
    <w:rsid w:val="0034495E"/>
    <w:rsid w:val="00344CB4"/>
    <w:rsid w:val="00344F76"/>
    <w:rsid w:val="00344FE3"/>
    <w:rsid w:val="003453DF"/>
    <w:rsid w:val="0034554D"/>
    <w:rsid w:val="0034593E"/>
    <w:rsid w:val="00345FBA"/>
    <w:rsid w:val="0034641B"/>
    <w:rsid w:val="00346461"/>
    <w:rsid w:val="00346494"/>
    <w:rsid w:val="00346512"/>
    <w:rsid w:val="00346AA2"/>
    <w:rsid w:val="00346BDE"/>
    <w:rsid w:val="00346C08"/>
    <w:rsid w:val="00346D9E"/>
    <w:rsid w:val="003472C3"/>
    <w:rsid w:val="0034740A"/>
    <w:rsid w:val="003476B7"/>
    <w:rsid w:val="00347D14"/>
    <w:rsid w:val="00347F49"/>
    <w:rsid w:val="0035001E"/>
    <w:rsid w:val="0035013E"/>
    <w:rsid w:val="003501EA"/>
    <w:rsid w:val="00350411"/>
    <w:rsid w:val="00350503"/>
    <w:rsid w:val="0035050F"/>
    <w:rsid w:val="00350622"/>
    <w:rsid w:val="0035085E"/>
    <w:rsid w:val="00350889"/>
    <w:rsid w:val="00350A2F"/>
    <w:rsid w:val="00350A71"/>
    <w:rsid w:val="00351210"/>
    <w:rsid w:val="0035162B"/>
    <w:rsid w:val="00351666"/>
    <w:rsid w:val="0035168D"/>
    <w:rsid w:val="0035175B"/>
    <w:rsid w:val="00352314"/>
    <w:rsid w:val="00352342"/>
    <w:rsid w:val="00352443"/>
    <w:rsid w:val="003525A4"/>
    <w:rsid w:val="003529B9"/>
    <w:rsid w:val="00352C60"/>
    <w:rsid w:val="00352DC4"/>
    <w:rsid w:val="00352F06"/>
    <w:rsid w:val="00352F7B"/>
    <w:rsid w:val="00353169"/>
    <w:rsid w:val="003531AE"/>
    <w:rsid w:val="00353433"/>
    <w:rsid w:val="0035351B"/>
    <w:rsid w:val="0035362A"/>
    <w:rsid w:val="00353B15"/>
    <w:rsid w:val="00353FFB"/>
    <w:rsid w:val="0035432F"/>
    <w:rsid w:val="003543E5"/>
    <w:rsid w:val="00354BA2"/>
    <w:rsid w:val="00354C0B"/>
    <w:rsid w:val="00354CD3"/>
    <w:rsid w:val="0035523E"/>
    <w:rsid w:val="00355258"/>
    <w:rsid w:val="00355319"/>
    <w:rsid w:val="0035549A"/>
    <w:rsid w:val="003554F9"/>
    <w:rsid w:val="0035570A"/>
    <w:rsid w:val="00355856"/>
    <w:rsid w:val="003559A1"/>
    <w:rsid w:val="00355BD1"/>
    <w:rsid w:val="00355DA8"/>
    <w:rsid w:val="00355DC9"/>
    <w:rsid w:val="00355F05"/>
    <w:rsid w:val="00355F39"/>
    <w:rsid w:val="00355F8B"/>
    <w:rsid w:val="00355FBA"/>
    <w:rsid w:val="003561ED"/>
    <w:rsid w:val="0035626D"/>
    <w:rsid w:val="00356319"/>
    <w:rsid w:val="00356354"/>
    <w:rsid w:val="00356493"/>
    <w:rsid w:val="00356BF4"/>
    <w:rsid w:val="00356EAD"/>
    <w:rsid w:val="00357502"/>
    <w:rsid w:val="0035762C"/>
    <w:rsid w:val="00357A86"/>
    <w:rsid w:val="00357CB9"/>
    <w:rsid w:val="00357F3C"/>
    <w:rsid w:val="00357F94"/>
    <w:rsid w:val="00360318"/>
    <w:rsid w:val="0036038A"/>
    <w:rsid w:val="00360CB8"/>
    <w:rsid w:val="00360D6E"/>
    <w:rsid w:val="00360FD1"/>
    <w:rsid w:val="00361107"/>
    <w:rsid w:val="003614CB"/>
    <w:rsid w:val="003614E7"/>
    <w:rsid w:val="003617E3"/>
    <w:rsid w:val="00361815"/>
    <w:rsid w:val="00361BBB"/>
    <w:rsid w:val="00361BC2"/>
    <w:rsid w:val="00361BC3"/>
    <w:rsid w:val="00361C8C"/>
    <w:rsid w:val="00361D2E"/>
    <w:rsid w:val="0036222F"/>
    <w:rsid w:val="0036232F"/>
    <w:rsid w:val="00362454"/>
    <w:rsid w:val="003624C5"/>
    <w:rsid w:val="00362B1E"/>
    <w:rsid w:val="00362CB4"/>
    <w:rsid w:val="00363072"/>
    <w:rsid w:val="003631C9"/>
    <w:rsid w:val="003634A1"/>
    <w:rsid w:val="00363560"/>
    <w:rsid w:val="003635FD"/>
    <w:rsid w:val="00363B04"/>
    <w:rsid w:val="00363C21"/>
    <w:rsid w:val="00363C59"/>
    <w:rsid w:val="00363C8A"/>
    <w:rsid w:val="00363F74"/>
    <w:rsid w:val="0036410D"/>
    <w:rsid w:val="0036458C"/>
    <w:rsid w:val="003646E2"/>
    <w:rsid w:val="0036478C"/>
    <w:rsid w:val="00364964"/>
    <w:rsid w:val="00364AE4"/>
    <w:rsid w:val="00364AFC"/>
    <w:rsid w:val="00364B13"/>
    <w:rsid w:val="00364B39"/>
    <w:rsid w:val="00364BDA"/>
    <w:rsid w:val="00364BFE"/>
    <w:rsid w:val="00364FA1"/>
    <w:rsid w:val="0036527E"/>
    <w:rsid w:val="00365976"/>
    <w:rsid w:val="00365FF0"/>
    <w:rsid w:val="0036604D"/>
    <w:rsid w:val="0036605E"/>
    <w:rsid w:val="003663C6"/>
    <w:rsid w:val="00366884"/>
    <w:rsid w:val="00366AE5"/>
    <w:rsid w:val="00366BE3"/>
    <w:rsid w:val="00366C83"/>
    <w:rsid w:val="00366C97"/>
    <w:rsid w:val="00366D7D"/>
    <w:rsid w:val="00366FCB"/>
    <w:rsid w:val="0036719E"/>
    <w:rsid w:val="00367222"/>
    <w:rsid w:val="0036792F"/>
    <w:rsid w:val="00367A47"/>
    <w:rsid w:val="00367CFA"/>
    <w:rsid w:val="00367E27"/>
    <w:rsid w:val="003701E7"/>
    <w:rsid w:val="00370552"/>
    <w:rsid w:val="00370946"/>
    <w:rsid w:val="00370D12"/>
    <w:rsid w:val="00370FCB"/>
    <w:rsid w:val="003714DC"/>
    <w:rsid w:val="00371938"/>
    <w:rsid w:val="00371B4B"/>
    <w:rsid w:val="00371F80"/>
    <w:rsid w:val="003722AA"/>
    <w:rsid w:val="0037259C"/>
    <w:rsid w:val="0037291E"/>
    <w:rsid w:val="00372CAE"/>
    <w:rsid w:val="00372FB3"/>
    <w:rsid w:val="0037338F"/>
    <w:rsid w:val="0037375C"/>
    <w:rsid w:val="003739A6"/>
    <w:rsid w:val="00373A3A"/>
    <w:rsid w:val="00373A55"/>
    <w:rsid w:val="00373CB7"/>
    <w:rsid w:val="00373D27"/>
    <w:rsid w:val="00373EF7"/>
    <w:rsid w:val="00373F98"/>
    <w:rsid w:val="00374105"/>
    <w:rsid w:val="003744DA"/>
    <w:rsid w:val="0037486E"/>
    <w:rsid w:val="00374998"/>
    <w:rsid w:val="00374CA7"/>
    <w:rsid w:val="003758FC"/>
    <w:rsid w:val="00375D7D"/>
    <w:rsid w:val="00376012"/>
    <w:rsid w:val="003762E8"/>
    <w:rsid w:val="0037640E"/>
    <w:rsid w:val="00376930"/>
    <w:rsid w:val="00376A0A"/>
    <w:rsid w:val="00376E8E"/>
    <w:rsid w:val="00377116"/>
    <w:rsid w:val="00377838"/>
    <w:rsid w:val="00377AB6"/>
    <w:rsid w:val="00377B42"/>
    <w:rsid w:val="00377C38"/>
    <w:rsid w:val="00377E11"/>
    <w:rsid w:val="00380021"/>
    <w:rsid w:val="00380179"/>
    <w:rsid w:val="0038043B"/>
    <w:rsid w:val="00380698"/>
    <w:rsid w:val="003807D1"/>
    <w:rsid w:val="00380846"/>
    <w:rsid w:val="00380B97"/>
    <w:rsid w:val="00380C13"/>
    <w:rsid w:val="003814B9"/>
    <w:rsid w:val="003817B9"/>
    <w:rsid w:val="00381888"/>
    <w:rsid w:val="00381A10"/>
    <w:rsid w:val="003820A0"/>
    <w:rsid w:val="003822C2"/>
    <w:rsid w:val="003826D2"/>
    <w:rsid w:val="00382809"/>
    <w:rsid w:val="00382DBF"/>
    <w:rsid w:val="00382F3B"/>
    <w:rsid w:val="00383148"/>
    <w:rsid w:val="00383439"/>
    <w:rsid w:val="003835BE"/>
    <w:rsid w:val="0038392E"/>
    <w:rsid w:val="00383A3D"/>
    <w:rsid w:val="00383ADF"/>
    <w:rsid w:val="00383B02"/>
    <w:rsid w:val="00383D35"/>
    <w:rsid w:val="00383D73"/>
    <w:rsid w:val="00383DC3"/>
    <w:rsid w:val="00383E3B"/>
    <w:rsid w:val="0038447D"/>
    <w:rsid w:val="0038468B"/>
    <w:rsid w:val="003846D8"/>
    <w:rsid w:val="00384F38"/>
    <w:rsid w:val="003850B3"/>
    <w:rsid w:val="00385306"/>
    <w:rsid w:val="003855FC"/>
    <w:rsid w:val="0038595C"/>
    <w:rsid w:val="003859AB"/>
    <w:rsid w:val="00385ABC"/>
    <w:rsid w:val="00385D73"/>
    <w:rsid w:val="00386113"/>
    <w:rsid w:val="003861E0"/>
    <w:rsid w:val="003862A0"/>
    <w:rsid w:val="00386388"/>
    <w:rsid w:val="00386468"/>
    <w:rsid w:val="00386B77"/>
    <w:rsid w:val="00386C16"/>
    <w:rsid w:val="00386E22"/>
    <w:rsid w:val="0038734B"/>
    <w:rsid w:val="003874E5"/>
    <w:rsid w:val="0038761D"/>
    <w:rsid w:val="00387842"/>
    <w:rsid w:val="0038792A"/>
    <w:rsid w:val="00387AD9"/>
    <w:rsid w:val="00387D92"/>
    <w:rsid w:val="00390222"/>
    <w:rsid w:val="0039085D"/>
    <w:rsid w:val="00390AF1"/>
    <w:rsid w:val="00390C77"/>
    <w:rsid w:val="00391049"/>
    <w:rsid w:val="00391063"/>
    <w:rsid w:val="00391309"/>
    <w:rsid w:val="00391814"/>
    <w:rsid w:val="0039184C"/>
    <w:rsid w:val="00391A5B"/>
    <w:rsid w:val="00391F33"/>
    <w:rsid w:val="00391FF0"/>
    <w:rsid w:val="003924B4"/>
    <w:rsid w:val="003924BB"/>
    <w:rsid w:val="0039258F"/>
    <w:rsid w:val="003925F8"/>
    <w:rsid w:val="00392812"/>
    <w:rsid w:val="00392887"/>
    <w:rsid w:val="003928CB"/>
    <w:rsid w:val="00392C86"/>
    <w:rsid w:val="00392F94"/>
    <w:rsid w:val="003932D2"/>
    <w:rsid w:val="00393322"/>
    <w:rsid w:val="003933C8"/>
    <w:rsid w:val="003935A4"/>
    <w:rsid w:val="00393A6A"/>
    <w:rsid w:val="00393C8E"/>
    <w:rsid w:val="003943E3"/>
    <w:rsid w:val="0039453A"/>
    <w:rsid w:val="00394607"/>
    <w:rsid w:val="00394646"/>
    <w:rsid w:val="00394738"/>
    <w:rsid w:val="00394871"/>
    <w:rsid w:val="00394F71"/>
    <w:rsid w:val="00394F83"/>
    <w:rsid w:val="003950CA"/>
    <w:rsid w:val="0039567D"/>
    <w:rsid w:val="0039590D"/>
    <w:rsid w:val="003959B3"/>
    <w:rsid w:val="00395A53"/>
    <w:rsid w:val="00395C76"/>
    <w:rsid w:val="00395D15"/>
    <w:rsid w:val="00396061"/>
    <w:rsid w:val="00396068"/>
    <w:rsid w:val="003961E4"/>
    <w:rsid w:val="0039621B"/>
    <w:rsid w:val="00396223"/>
    <w:rsid w:val="0039625C"/>
    <w:rsid w:val="003964AB"/>
    <w:rsid w:val="00396FC8"/>
    <w:rsid w:val="00397011"/>
    <w:rsid w:val="00397060"/>
    <w:rsid w:val="00397129"/>
    <w:rsid w:val="00397484"/>
    <w:rsid w:val="0039775C"/>
    <w:rsid w:val="0039795D"/>
    <w:rsid w:val="00397992"/>
    <w:rsid w:val="00397C10"/>
    <w:rsid w:val="003A0C67"/>
    <w:rsid w:val="003A0E88"/>
    <w:rsid w:val="003A10AB"/>
    <w:rsid w:val="003A1261"/>
    <w:rsid w:val="003A12E1"/>
    <w:rsid w:val="003A1316"/>
    <w:rsid w:val="003A147E"/>
    <w:rsid w:val="003A1541"/>
    <w:rsid w:val="003A161F"/>
    <w:rsid w:val="003A1654"/>
    <w:rsid w:val="003A165D"/>
    <w:rsid w:val="003A17D6"/>
    <w:rsid w:val="003A1805"/>
    <w:rsid w:val="003A1BAA"/>
    <w:rsid w:val="003A2199"/>
    <w:rsid w:val="003A2266"/>
    <w:rsid w:val="003A2376"/>
    <w:rsid w:val="003A240C"/>
    <w:rsid w:val="003A2575"/>
    <w:rsid w:val="003A2612"/>
    <w:rsid w:val="003A29AD"/>
    <w:rsid w:val="003A2D9B"/>
    <w:rsid w:val="003A372C"/>
    <w:rsid w:val="003A3741"/>
    <w:rsid w:val="003A3784"/>
    <w:rsid w:val="003A37FA"/>
    <w:rsid w:val="003A3D4E"/>
    <w:rsid w:val="003A3E77"/>
    <w:rsid w:val="003A4520"/>
    <w:rsid w:val="003A454B"/>
    <w:rsid w:val="003A4581"/>
    <w:rsid w:val="003A45A0"/>
    <w:rsid w:val="003A489D"/>
    <w:rsid w:val="003A4B4E"/>
    <w:rsid w:val="003A4C1C"/>
    <w:rsid w:val="003A4D38"/>
    <w:rsid w:val="003A51AD"/>
    <w:rsid w:val="003A5244"/>
    <w:rsid w:val="003A5491"/>
    <w:rsid w:val="003A552D"/>
    <w:rsid w:val="003A5547"/>
    <w:rsid w:val="003A5682"/>
    <w:rsid w:val="003A56AC"/>
    <w:rsid w:val="003A56CB"/>
    <w:rsid w:val="003A57E5"/>
    <w:rsid w:val="003A5B0F"/>
    <w:rsid w:val="003A5BF6"/>
    <w:rsid w:val="003A5D49"/>
    <w:rsid w:val="003A5DA1"/>
    <w:rsid w:val="003A6215"/>
    <w:rsid w:val="003A622D"/>
    <w:rsid w:val="003A64B5"/>
    <w:rsid w:val="003A6503"/>
    <w:rsid w:val="003A664D"/>
    <w:rsid w:val="003A665A"/>
    <w:rsid w:val="003A66B0"/>
    <w:rsid w:val="003A6752"/>
    <w:rsid w:val="003A68AC"/>
    <w:rsid w:val="003A6C2F"/>
    <w:rsid w:val="003A6E2C"/>
    <w:rsid w:val="003A6EF3"/>
    <w:rsid w:val="003A73E2"/>
    <w:rsid w:val="003A7633"/>
    <w:rsid w:val="003A7BAA"/>
    <w:rsid w:val="003A7C17"/>
    <w:rsid w:val="003A7E0A"/>
    <w:rsid w:val="003A7FD3"/>
    <w:rsid w:val="003B004B"/>
    <w:rsid w:val="003B028B"/>
    <w:rsid w:val="003B0894"/>
    <w:rsid w:val="003B0D19"/>
    <w:rsid w:val="003B0E3E"/>
    <w:rsid w:val="003B0E75"/>
    <w:rsid w:val="003B100C"/>
    <w:rsid w:val="003B1423"/>
    <w:rsid w:val="003B148C"/>
    <w:rsid w:val="003B1878"/>
    <w:rsid w:val="003B18FA"/>
    <w:rsid w:val="003B1AB1"/>
    <w:rsid w:val="003B1B69"/>
    <w:rsid w:val="003B1CBA"/>
    <w:rsid w:val="003B206E"/>
    <w:rsid w:val="003B20A3"/>
    <w:rsid w:val="003B2409"/>
    <w:rsid w:val="003B2843"/>
    <w:rsid w:val="003B29B5"/>
    <w:rsid w:val="003B2AE0"/>
    <w:rsid w:val="003B2D94"/>
    <w:rsid w:val="003B2FF8"/>
    <w:rsid w:val="003B3064"/>
    <w:rsid w:val="003B33FE"/>
    <w:rsid w:val="003B379D"/>
    <w:rsid w:val="003B380C"/>
    <w:rsid w:val="003B383B"/>
    <w:rsid w:val="003B3871"/>
    <w:rsid w:val="003B3CB2"/>
    <w:rsid w:val="003B3D3C"/>
    <w:rsid w:val="003B3DCE"/>
    <w:rsid w:val="003B3DD6"/>
    <w:rsid w:val="003B422D"/>
    <w:rsid w:val="003B44C3"/>
    <w:rsid w:val="003B45D5"/>
    <w:rsid w:val="003B4855"/>
    <w:rsid w:val="003B4A6D"/>
    <w:rsid w:val="003B4B5C"/>
    <w:rsid w:val="003B4DE1"/>
    <w:rsid w:val="003B50C5"/>
    <w:rsid w:val="003B50DE"/>
    <w:rsid w:val="003B55F9"/>
    <w:rsid w:val="003B560F"/>
    <w:rsid w:val="003B5761"/>
    <w:rsid w:val="003B578D"/>
    <w:rsid w:val="003B5A79"/>
    <w:rsid w:val="003B5AB5"/>
    <w:rsid w:val="003B5B0F"/>
    <w:rsid w:val="003B5CF3"/>
    <w:rsid w:val="003B5E29"/>
    <w:rsid w:val="003B60C8"/>
    <w:rsid w:val="003B6206"/>
    <w:rsid w:val="003B62A1"/>
    <w:rsid w:val="003B6E8A"/>
    <w:rsid w:val="003B6FB6"/>
    <w:rsid w:val="003B771C"/>
    <w:rsid w:val="003B7DC4"/>
    <w:rsid w:val="003B7DFA"/>
    <w:rsid w:val="003B7E51"/>
    <w:rsid w:val="003C002A"/>
    <w:rsid w:val="003C032F"/>
    <w:rsid w:val="003C039F"/>
    <w:rsid w:val="003C04B4"/>
    <w:rsid w:val="003C069B"/>
    <w:rsid w:val="003C06AC"/>
    <w:rsid w:val="003C0798"/>
    <w:rsid w:val="003C0889"/>
    <w:rsid w:val="003C10B6"/>
    <w:rsid w:val="003C1306"/>
    <w:rsid w:val="003C1312"/>
    <w:rsid w:val="003C1405"/>
    <w:rsid w:val="003C16B5"/>
    <w:rsid w:val="003C16D3"/>
    <w:rsid w:val="003C1797"/>
    <w:rsid w:val="003C192A"/>
    <w:rsid w:val="003C19C9"/>
    <w:rsid w:val="003C1AF7"/>
    <w:rsid w:val="003C1B03"/>
    <w:rsid w:val="003C1B0B"/>
    <w:rsid w:val="003C1C4A"/>
    <w:rsid w:val="003C1E54"/>
    <w:rsid w:val="003C1EF7"/>
    <w:rsid w:val="003C24F3"/>
    <w:rsid w:val="003C2583"/>
    <w:rsid w:val="003C2967"/>
    <w:rsid w:val="003C2AD8"/>
    <w:rsid w:val="003C2C0F"/>
    <w:rsid w:val="003C2EA0"/>
    <w:rsid w:val="003C3002"/>
    <w:rsid w:val="003C328A"/>
    <w:rsid w:val="003C36FD"/>
    <w:rsid w:val="003C3F42"/>
    <w:rsid w:val="003C40A1"/>
    <w:rsid w:val="003C44C5"/>
    <w:rsid w:val="003C4E93"/>
    <w:rsid w:val="003C4F5C"/>
    <w:rsid w:val="003C564F"/>
    <w:rsid w:val="003C56A7"/>
    <w:rsid w:val="003C56BD"/>
    <w:rsid w:val="003C586C"/>
    <w:rsid w:val="003C5A2D"/>
    <w:rsid w:val="003C5BED"/>
    <w:rsid w:val="003C5CFD"/>
    <w:rsid w:val="003C5DB7"/>
    <w:rsid w:val="003C656E"/>
    <w:rsid w:val="003C6736"/>
    <w:rsid w:val="003C680A"/>
    <w:rsid w:val="003C68C5"/>
    <w:rsid w:val="003C6B43"/>
    <w:rsid w:val="003C6F5F"/>
    <w:rsid w:val="003C7071"/>
    <w:rsid w:val="003C735D"/>
    <w:rsid w:val="003C7380"/>
    <w:rsid w:val="003C766B"/>
    <w:rsid w:val="003C7AC4"/>
    <w:rsid w:val="003C7D08"/>
    <w:rsid w:val="003C7E95"/>
    <w:rsid w:val="003D014B"/>
    <w:rsid w:val="003D023B"/>
    <w:rsid w:val="003D0597"/>
    <w:rsid w:val="003D07ED"/>
    <w:rsid w:val="003D08C5"/>
    <w:rsid w:val="003D0A12"/>
    <w:rsid w:val="003D0DF1"/>
    <w:rsid w:val="003D0F26"/>
    <w:rsid w:val="003D1260"/>
    <w:rsid w:val="003D14FA"/>
    <w:rsid w:val="003D1503"/>
    <w:rsid w:val="003D1843"/>
    <w:rsid w:val="003D184D"/>
    <w:rsid w:val="003D1B85"/>
    <w:rsid w:val="003D1CCF"/>
    <w:rsid w:val="003D1EEC"/>
    <w:rsid w:val="003D1F61"/>
    <w:rsid w:val="003D2282"/>
    <w:rsid w:val="003D2369"/>
    <w:rsid w:val="003D2686"/>
    <w:rsid w:val="003D2B20"/>
    <w:rsid w:val="003D30A7"/>
    <w:rsid w:val="003D3284"/>
    <w:rsid w:val="003D334F"/>
    <w:rsid w:val="003D3369"/>
    <w:rsid w:val="003D34DB"/>
    <w:rsid w:val="003D3542"/>
    <w:rsid w:val="003D35A5"/>
    <w:rsid w:val="003D36E7"/>
    <w:rsid w:val="003D37FC"/>
    <w:rsid w:val="003D3A1D"/>
    <w:rsid w:val="003D3FF2"/>
    <w:rsid w:val="003D456D"/>
    <w:rsid w:val="003D461C"/>
    <w:rsid w:val="003D4A63"/>
    <w:rsid w:val="003D4A6C"/>
    <w:rsid w:val="003D4B5F"/>
    <w:rsid w:val="003D4BE7"/>
    <w:rsid w:val="003D4DFD"/>
    <w:rsid w:val="003D4EA2"/>
    <w:rsid w:val="003D5238"/>
    <w:rsid w:val="003D5734"/>
    <w:rsid w:val="003D60B8"/>
    <w:rsid w:val="003D6169"/>
    <w:rsid w:val="003D631F"/>
    <w:rsid w:val="003D6511"/>
    <w:rsid w:val="003D67CF"/>
    <w:rsid w:val="003D67EF"/>
    <w:rsid w:val="003D69AF"/>
    <w:rsid w:val="003D6CB0"/>
    <w:rsid w:val="003D6E87"/>
    <w:rsid w:val="003D7422"/>
    <w:rsid w:val="003D7C66"/>
    <w:rsid w:val="003D7C9B"/>
    <w:rsid w:val="003D7E1D"/>
    <w:rsid w:val="003D7F35"/>
    <w:rsid w:val="003D7FED"/>
    <w:rsid w:val="003E0034"/>
    <w:rsid w:val="003E0615"/>
    <w:rsid w:val="003E0629"/>
    <w:rsid w:val="003E065F"/>
    <w:rsid w:val="003E0956"/>
    <w:rsid w:val="003E0B49"/>
    <w:rsid w:val="003E0CF8"/>
    <w:rsid w:val="003E0EFF"/>
    <w:rsid w:val="003E136E"/>
    <w:rsid w:val="003E13A3"/>
    <w:rsid w:val="003E1C6F"/>
    <w:rsid w:val="003E25BF"/>
    <w:rsid w:val="003E2710"/>
    <w:rsid w:val="003E2911"/>
    <w:rsid w:val="003E2DE2"/>
    <w:rsid w:val="003E3029"/>
    <w:rsid w:val="003E315B"/>
    <w:rsid w:val="003E336E"/>
    <w:rsid w:val="003E384D"/>
    <w:rsid w:val="003E3B69"/>
    <w:rsid w:val="003E3BC4"/>
    <w:rsid w:val="003E4003"/>
    <w:rsid w:val="003E403A"/>
    <w:rsid w:val="003E40C7"/>
    <w:rsid w:val="003E444F"/>
    <w:rsid w:val="003E44AD"/>
    <w:rsid w:val="003E4525"/>
    <w:rsid w:val="003E45A9"/>
    <w:rsid w:val="003E482E"/>
    <w:rsid w:val="003E4873"/>
    <w:rsid w:val="003E4A2C"/>
    <w:rsid w:val="003E4CBB"/>
    <w:rsid w:val="003E4D13"/>
    <w:rsid w:val="003E4E0D"/>
    <w:rsid w:val="003E5093"/>
    <w:rsid w:val="003E515B"/>
    <w:rsid w:val="003E5278"/>
    <w:rsid w:val="003E5530"/>
    <w:rsid w:val="003E57CB"/>
    <w:rsid w:val="003E5B62"/>
    <w:rsid w:val="003E5C4A"/>
    <w:rsid w:val="003E5D88"/>
    <w:rsid w:val="003E5F24"/>
    <w:rsid w:val="003E69B1"/>
    <w:rsid w:val="003E6A2C"/>
    <w:rsid w:val="003E6B34"/>
    <w:rsid w:val="003E6C72"/>
    <w:rsid w:val="003E6CCF"/>
    <w:rsid w:val="003E6D04"/>
    <w:rsid w:val="003E6FB0"/>
    <w:rsid w:val="003E7154"/>
    <w:rsid w:val="003E72F9"/>
    <w:rsid w:val="003E738D"/>
    <w:rsid w:val="003E7403"/>
    <w:rsid w:val="003E78B0"/>
    <w:rsid w:val="003E7909"/>
    <w:rsid w:val="003E7DA4"/>
    <w:rsid w:val="003F015C"/>
    <w:rsid w:val="003F0324"/>
    <w:rsid w:val="003F0326"/>
    <w:rsid w:val="003F0844"/>
    <w:rsid w:val="003F0CA0"/>
    <w:rsid w:val="003F0D14"/>
    <w:rsid w:val="003F0E85"/>
    <w:rsid w:val="003F1606"/>
    <w:rsid w:val="003F16CA"/>
    <w:rsid w:val="003F195B"/>
    <w:rsid w:val="003F1ED8"/>
    <w:rsid w:val="003F20A5"/>
    <w:rsid w:val="003F20E6"/>
    <w:rsid w:val="003F2306"/>
    <w:rsid w:val="003F2363"/>
    <w:rsid w:val="003F24FC"/>
    <w:rsid w:val="003F2724"/>
    <w:rsid w:val="003F2735"/>
    <w:rsid w:val="003F28A3"/>
    <w:rsid w:val="003F29A1"/>
    <w:rsid w:val="003F2DC5"/>
    <w:rsid w:val="003F2E27"/>
    <w:rsid w:val="003F3305"/>
    <w:rsid w:val="003F34F0"/>
    <w:rsid w:val="003F34FC"/>
    <w:rsid w:val="003F36D3"/>
    <w:rsid w:val="003F370C"/>
    <w:rsid w:val="003F3919"/>
    <w:rsid w:val="003F3A7B"/>
    <w:rsid w:val="003F4068"/>
    <w:rsid w:val="003F4470"/>
    <w:rsid w:val="003F4724"/>
    <w:rsid w:val="003F4CB9"/>
    <w:rsid w:val="003F4D2D"/>
    <w:rsid w:val="003F585F"/>
    <w:rsid w:val="003F58A0"/>
    <w:rsid w:val="003F5976"/>
    <w:rsid w:val="003F59D7"/>
    <w:rsid w:val="003F5AB5"/>
    <w:rsid w:val="003F5AE6"/>
    <w:rsid w:val="003F5B68"/>
    <w:rsid w:val="003F5BD1"/>
    <w:rsid w:val="003F5FA3"/>
    <w:rsid w:val="003F621D"/>
    <w:rsid w:val="003F67C9"/>
    <w:rsid w:val="003F6993"/>
    <w:rsid w:val="003F6A95"/>
    <w:rsid w:val="003F6B0E"/>
    <w:rsid w:val="003F6F76"/>
    <w:rsid w:val="003F6FAF"/>
    <w:rsid w:val="003F70FC"/>
    <w:rsid w:val="003F7179"/>
    <w:rsid w:val="003F7307"/>
    <w:rsid w:val="003F7384"/>
    <w:rsid w:val="003F760A"/>
    <w:rsid w:val="003F77A4"/>
    <w:rsid w:val="003F7C6C"/>
    <w:rsid w:val="003F7D91"/>
    <w:rsid w:val="00400047"/>
    <w:rsid w:val="004001F9"/>
    <w:rsid w:val="0040054C"/>
    <w:rsid w:val="0040071D"/>
    <w:rsid w:val="004009AD"/>
    <w:rsid w:val="00400C5D"/>
    <w:rsid w:val="00400CFA"/>
    <w:rsid w:val="00400FD1"/>
    <w:rsid w:val="0040137B"/>
    <w:rsid w:val="004013E7"/>
    <w:rsid w:val="0040163D"/>
    <w:rsid w:val="00402063"/>
    <w:rsid w:val="00402099"/>
    <w:rsid w:val="0040241A"/>
    <w:rsid w:val="0040245D"/>
    <w:rsid w:val="004024DC"/>
    <w:rsid w:val="00402772"/>
    <w:rsid w:val="004027ED"/>
    <w:rsid w:val="00402899"/>
    <w:rsid w:val="004029A4"/>
    <w:rsid w:val="004029DE"/>
    <w:rsid w:val="00402D7C"/>
    <w:rsid w:val="0040334B"/>
    <w:rsid w:val="004034B8"/>
    <w:rsid w:val="00403A58"/>
    <w:rsid w:val="00403D3F"/>
    <w:rsid w:val="00403E68"/>
    <w:rsid w:val="00404184"/>
    <w:rsid w:val="00404250"/>
    <w:rsid w:val="004044AD"/>
    <w:rsid w:val="00404BE1"/>
    <w:rsid w:val="00404D10"/>
    <w:rsid w:val="004053E9"/>
    <w:rsid w:val="004055F5"/>
    <w:rsid w:val="00405631"/>
    <w:rsid w:val="0040590D"/>
    <w:rsid w:val="00405C25"/>
    <w:rsid w:val="00405C71"/>
    <w:rsid w:val="00405E0F"/>
    <w:rsid w:val="00405FAE"/>
    <w:rsid w:val="004063B3"/>
    <w:rsid w:val="004063E0"/>
    <w:rsid w:val="00406C80"/>
    <w:rsid w:val="00406F43"/>
    <w:rsid w:val="00406FA2"/>
    <w:rsid w:val="0040787F"/>
    <w:rsid w:val="00407A4B"/>
    <w:rsid w:val="00407F17"/>
    <w:rsid w:val="00410165"/>
    <w:rsid w:val="00410404"/>
    <w:rsid w:val="004104D2"/>
    <w:rsid w:val="0041056C"/>
    <w:rsid w:val="0041057E"/>
    <w:rsid w:val="004107F8"/>
    <w:rsid w:val="00410BE4"/>
    <w:rsid w:val="00410BF5"/>
    <w:rsid w:val="00410E65"/>
    <w:rsid w:val="00411211"/>
    <w:rsid w:val="004113B2"/>
    <w:rsid w:val="004114DF"/>
    <w:rsid w:val="00411995"/>
    <w:rsid w:val="00412127"/>
    <w:rsid w:val="004121F3"/>
    <w:rsid w:val="004123B5"/>
    <w:rsid w:val="004129BA"/>
    <w:rsid w:val="00412DDC"/>
    <w:rsid w:val="00412E84"/>
    <w:rsid w:val="00412EA5"/>
    <w:rsid w:val="00412FD5"/>
    <w:rsid w:val="00413493"/>
    <w:rsid w:val="0041353C"/>
    <w:rsid w:val="00413A43"/>
    <w:rsid w:val="00413D8B"/>
    <w:rsid w:val="00413FDD"/>
    <w:rsid w:val="0041434A"/>
    <w:rsid w:val="0041434B"/>
    <w:rsid w:val="00414919"/>
    <w:rsid w:val="00415302"/>
    <w:rsid w:val="0041545C"/>
    <w:rsid w:val="004155F0"/>
    <w:rsid w:val="004158C3"/>
    <w:rsid w:val="004159A4"/>
    <w:rsid w:val="004159BC"/>
    <w:rsid w:val="004159F1"/>
    <w:rsid w:val="00415C5B"/>
    <w:rsid w:val="00415D85"/>
    <w:rsid w:val="00415DB3"/>
    <w:rsid w:val="00415E29"/>
    <w:rsid w:val="004160C6"/>
    <w:rsid w:val="00416138"/>
    <w:rsid w:val="00416617"/>
    <w:rsid w:val="00416978"/>
    <w:rsid w:val="004173C0"/>
    <w:rsid w:val="004174B6"/>
    <w:rsid w:val="0041792F"/>
    <w:rsid w:val="00417D39"/>
    <w:rsid w:val="00417D6A"/>
    <w:rsid w:val="00417F2C"/>
    <w:rsid w:val="00417FA2"/>
    <w:rsid w:val="00420015"/>
    <w:rsid w:val="0042046B"/>
    <w:rsid w:val="004204BB"/>
    <w:rsid w:val="004205F6"/>
    <w:rsid w:val="00420B74"/>
    <w:rsid w:val="00420C72"/>
    <w:rsid w:val="00420D36"/>
    <w:rsid w:val="00420DCF"/>
    <w:rsid w:val="0042132C"/>
    <w:rsid w:val="004214CE"/>
    <w:rsid w:val="004216FD"/>
    <w:rsid w:val="00421BF6"/>
    <w:rsid w:val="00421DEC"/>
    <w:rsid w:val="00422432"/>
    <w:rsid w:val="00422B1B"/>
    <w:rsid w:val="00422DB4"/>
    <w:rsid w:val="00422E2C"/>
    <w:rsid w:val="004238BC"/>
    <w:rsid w:val="00423D0C"/>
    <w:rsid w:val="00423E63"/>
    <w:rsid w:val="00423E75"/>
    <w:rsid w:val="00423ED6"/>
    <w:rsid w:val="0042425A"/>
    <w:rsid w:val="00424347"/>
    <w:rsid w:val="004245EE"/>
    <w:rsid w:val="004246B9"/>
    <w:rsid w:val="004248AD"/>
    <w:rsid w:val="00424CD2"/>
    <w:rsid w:val="00424CDC"/>
    <w:rsid w:val="00425228"/>
    <w:rsid w:val="0042556D"/>
    <w:rsid w:val="00425FFC"/>
    <w:rsid w:val="00426499"/>
    <w:rsid w:val="004265C6"/>
    <w:rsid w:val="00426876"/>
    <w:rsid w:val="004269E9"/>
    <w:rsid w:val="00426A23"/>
    <w:rsid w:val="00426A4F"/>
    <w:rsid w:val="00426B21"/>
    <w:rsid w:val="00426B31"/>
    <w:rsid w:val="00426BE1"/>
    <w:rsid w:val="00426DA1"/>
    <w:rsid w:val="00426E1D"/>
    <w:rsid w:val="00426F73"/>
    <w:rsid w:val="004270C6"/>
    <w:rsid w:val="00427317"/>
    <w:rsid w:val="0042740F"/>
    <w:rsid w:val="00427C87"/>
    <w:rsid w:val="00427E83"/>
    <w:rsid w:val="00427F35"/>
    <w:rsid w:val="0043010E"/>
    <w:rsid w:val="00430433"/>
    <w:rsid w:val="004305D3"/>
    <w:rsid w:val="004307D0"/>
    <w:rsid w:val="00430EA8"/>
    <w:rsid w:val="00431155"/>
    <w:rsid w:val="004318D4"/>
    <w:rsid w:val="0043190A"/>
    <w:rsid w:val="00431A67"/>
    <w:rsid w:val="00431DB6"/>
    <w:rsid w:val="00431F57"/>
    <w:rsid w:val="00431F59"/>
    <w:rsid w:val="00431F8B"/>
    <w:rsid w:val="00432173"/>
    <w:rsid w:val="004324DC"/>
    <w:rsid w:val="00432883"/>
    <w:rsid w:val="00432A0A"/>
    <w:rsid w:val="00432D60"/>
    <w:rsid w:val="0043315B"/>
    <w:rsid w:val="00433188"/>
    <w:rsid w:val="00433347"/>
    <w:rsid w:val="004333F8"/>
    <w:rsid w:val="0043359D"/>
    <w:rsid w:val="00433D86"/>
    <w:rsid w:val="00433EAE"/>
    <w:rsid w:val="00433ECE"/>
    <w:rsid w:val="00433F18"/>
    <w:rsid w:val="00433F7C"/>
    <w:rsid w:val="0043416D"/>
    <w:rsid w:val="004342E4"/>
    <w:rsid w:val="00434514"/>
    <w:rsid w:val="004347F7"/>
    <w:rsid w:val="00434891"/>
    <w:rsid w:val="00434B98"/>
    <w:rsid w:val="00435144"/>
    <w:rsid w:val="004352C9"/>
    <w:rsid w:val="00435591"/>
    <w:rsid w:val="004358D1"/>
    <w:rsid w:val="00435980"/>
    <w:rsid w:val="00436405"/>
    <w:rsid w:val="0043688D"/>
    <w:rsid w:val="00437314"/>
    <w:rsid w:val="00437864"/>
    <w:rsid w:val="00437C67"/>
    <w:rsid w:val="00437F96"/>
    <w:rsid w:val="00440496"/>
    <w:rsid w:val="004404DE"/>
    <w:rsid w:val="00440D17"/>
    <w:rsid w:val="00440E85"/>
    <w:rsid w:val="004410F4"/>
    <w:rsid w:val="0044133D"/>
    <w:rsid w:val="004413E5"/>
    <w:rsid w:val="004418C7"/>
    <w:rsid w:val="004419C3"/>
    <w:rsid w:val="00441CC9"/>
    <w:rsid w:val="00441DC4"/>
    <w:rsid w:val="00441ECE"/>
    <w:rsid w:val="00441F24"/>
    <w:rsid w:val="0044211F"/>
    <w:rsid w:val="00442370"/>
    <w:rsid w:val="0044255A"/>
    <w:rsid w:val="00442601"/>
    <w:rsid w:val="00442748"/>
    <w:rsid w:val="004429AC"/>
    <w:rsid w:val="004429BB"/>
    <w:rsid w:val="00442CCB"/>
    <w:rsid w:val="00442DFA"/>
    <w:rsid w:val="00442E30"/>
    <w:rsid w:val="004432A4"/>
    <w:rsid w:val="004434B2"/>
    <w:rsid w:val="004434C7"/>
    <w:rsid w:val="004435E3"/>
    <w:rsid w:val="004436FB"/>
    <w:rsid w:val="00443BE6"/>
    <w:rsid w:val="00443D47"/>
    <w:rsid w:val="004441A5"/>
    <w:rsid w:val="00444498"/>
    <w:rsid w:val="00444D9C"/>
    <w:rsid w:val="00444E3A"/>
    <w:rsid w:val="00445200"/>
    <w:rsid w:val="00445421"/>
    <w:rsid w:val="00445473"/>
    <w:rsid w:val="004454F8"/>
    <w:rsid w:val="00445AA3"/>
    <w:rsid w:val="00445DFF"/>
    <w:rsid w:val="004460EB"/>
    <w:rsid w:val="00446444"/>
    <w:rsid w:val="004466E5"/>
    <w:rsid w:val="0044682D"/>
    <w:rsid w:val="00446872"/>
    <w:rsid w:val="00446B24"/>
    <w:rsid w:val="00446C04"/>
    <w:rsid w:val="00446C19"/>
    <w:rsid w:val="00446DD2"/>
    <w:rsid w:val="00447148"/>
    <w:rsid w:val="00447365"/>
    <w:rsid w:val="004474F7"/>
    <w:rsid w:val="00447688"/>
    <w:rsid w:val="004476E0"/>
    <w:rsid w:val="00447751"/>
    <w:rsid w:val="00447817"/>
    <w:rsid w:val="004500CB"/>
    <w:rsid w:val="00450142"/>
    <w:rsid w:val="00450526"/>
    <w:rsid w:val="0045091A"/>
    <w:rsid w:val="0045099B"/>
    <w:rsid w:val="00450B44"/>
    <w:rsid w:val="00450DAA"/>
    <w:rsid w:val="00450F46"/>
    <w:rsid w:val="00450FA2"/>
    <w:rsid w:val="0045100C"/>
    <w:rsid w:val="0045107A"/>
    <w:rsid w:val="004510B4"/>
    <w:rsid w:val="004512E6"/>
    <w:rsid w:val="0045160B"/>
    <w:rsid w:val="0045197D"/>
    <w:rsid w:val="00451BD3"/>
    <w:rsid w:val="00451BFF"/>
    <w:rsid w:val="00451C54"/>
    <w:rsid w:val="00451EC9"/>
    <w:rsid w:val="00451F62"/>
    <w:rsid w:val="00451FA3"/>
    <w:rsid w:val="0045208C"/>
    <w:rsid w:val="004522C4"/>
    <w:rsid w:val="00452C3E"/>
    <w:rsid w:val="00453316"/>
    <w:rsid w:val="00453317"/>
    <w:rsid w:val="0045333E"/>
    <w:rsid w:val="00453522"/>
    <w:rsid w:val="0045360C"/>
    <w:rsid w:val="0045386A"/>
    <w:rsid w:val="00453B9B"/>
    <w:rsid w:val="00453D51"/>
    <w:rsid w:val="00453D93"/>
    <w:rsid w:val="00453E47"/>
    <w:rsid w:val="00453EC1"/>
    <w:rsid w:val="00453FA6"/>
    <w:rsid w:val="0045457E"/>
    <w:rsid w:val="0045469D"/>
    <w:rsid w:val="00454873"/>
    <w:rsid w:val="0045495B"/>
    <w:rsid w:val="004549B3"/>
    <w:rsid w:val="00454B4E"/>
    <w:rsid w:val="00454B5B"/>
    <w:rsid w:val="00454B82"/>
    <w:rsid w:val="00454C98"/>
    <w:rsid w:val="00454ED8"/>
    <w:rsid w:val="00455106"/>
    <w:rsid w:val="0045513D"/>
    <w:rsid w:val="00455456"/>
    <w:rsid w:val="004555E7"/>
    <w:rsid w:val="004556E9"/>
    <w:rsid w:val="00455926"/>
    <w:rsid w:val="00455A28"/>
    <w:rsid w:val="00455CBD"/>
    <w:rsid w:val="00455F36"/>
    <w:rsid w:val="00456183"/>
    <w:rsid w:val="00456826"/>
    <w:rsid w:val="00456893"/>
    <w:rsid w:val="00456B0A"/>
    <w:rsid w:val="00456DF3"/>
    <w:rsid w:val="0045715C"/>
    <w:rsid w:val="004574C1"/>
    <w:rsid w:val="00457778"/>
    <w:rsid w:val="00457A84"/>
    <w:rsid w:val="00457CD5"/>
    <w:rsid w:val="00457D82"/>
    <w:rsid w:val="00460083"/>
    <w:rsid w:val="004601B2"/>
    <w:rsid w:val="00460279"/>
    <w:rsid w:val="00460735"/>
    <w:rsid w:val="00460989"/>
    <w:rsid w:val="00460CD4"/>
    <w:rsid w:val="00460D36"/>
    <w:rsid w:val="00460DBD"/>
    <w:rsid w:val="00461154"/>
    <w:rsid w:val="0046151B"/>
    <w:rsid w:val="00461562"/>
    <w:rsid w:val="00461590"/>
    <w:rsid w:val="00461A6C"/>
    <w:rsid w:val="00461B10"/>
    <w:rsid w:val="00461E72"/>
    <w:rsid w:val="00461F46"/>
    <w:rsid w:val="00462024"/>
    <w:rsid w:val="00462469"/>
    <w:rsid w:val="00462482"/>
    <w:rsid w:val="0046262E"/>
    <w:rsid w:val="0046265A"/>
    <w:rsid w:val="004626DE"/>
    <w:rsid w:val="004628D6"/>
    <w:rsid w:val="00462A1A"/>
    <w:rsid w:val="00462C19"/>
    <w:rsid w:val="00462D6A"/>
    <w:rsid w:val="00462F4E"/>
    <w:rsid w:val="00463135"/>
    <w:rsid w:val="00463538"/>
    <w:rsid w:val="00463B0F"/>
    <w:rsid w:val="00463D3B"/>
    <w:rsid w:val="004642AA"/>
    <w:rsid w:val="0046439D"/>
    <w:rsid w:val="0046442A"/>
    <w:rsid w:val="00464C16"/>
    <w:rsid w:val="00464E40"/>
    <w:rsid w:val="00464E44"/>
    <w:rsid w:val="00464E63"/>
    <w:rsid w:val="004650E8"/>
    <w:rsid w:val="004650ED"/>
    <w:rsid w:val="00465150"/>
    <w:rsid w:val="0046536E"/>
    <w:rsid w:val="00465499"/>
    <w:rsid w:val="00465964"/>
    <w:rsid w:val="00465C39"/>
    <w:rsid w:val="00465DAD"/>
    <w:rsid w:val="00465E95"/>
    <w:rsid w:val="004660D2"/>
    <w:rsid w:val="004661B5"/>
    <w:rsid w:val="004662DB"/>
    <w:rsid w:val="00466303"/>
    <w:rsid w:val="00466432"/>
    <w:rsid w:val="004666C2"/>
    <w:rsid w:val="00466824"/>
    <w:rsid w:val="0046754E"/>
    <w:rsid w:val="00467B55"/>
    <w:rsid w:val="00467BE5"/>
    <w:rsid w:val="00467D78"/>
    <w:rsid w:val="004700A7"/>
    <w:rsid w:val="0047018E"/>
    <w:rsid w:val="0047025E"/>
    <w:rsid w:val="00470660"/>
    <w:rsid w:val="004709A3"/>
    <w:rsid w:val="00470A5F"/>
    <w:rsid w:val="00470C25"/>
    <w:rsid w:val="0047132C"/>
    <w:rsid w:val="004713A6"/>
    <w:rsid w:val="00471632"/>
    <w:rsid w:val="004716C8"/>
    <w:rsid w:val="004716F5"/>
    <w:rsid w:val="004718A9"/>
    <w:rsid w:val="00471A53"/>
    <w:rsid w:val="00471B5D"/>
    <w:rsid w:val="00471C8E"/>
    <w:rsid w:val="00471E69"/>
    <w:rsid w:val="004723D7"/>
    <w:rsid w:val="004724E0"/>
    <w:rsid w:val="00472632"/>
    <w:rsid w:val="00472731"/>
    <w:rsid w:val="0047289A"/>
    <w:rsid w:val="00472936"/>
    <w:rsid w:val="00472D07"/>
    <w:rsid w:val="00472E51"/>
    <w:rsid w:val="004734F7"/>
    <w:rsid w:val="00473547"/>
    <w:rsid w:val="0047371A"/>
    <w:rsid w:val="0047397E"/>
    <w:rsid w:val="00473D89"/>
    <w:rsid w:val="00473DBD"/>
    <w:rsid w:val="0047421E"/>
    <w:rsid w:val="004742BC"/>
    <w:rsid w:val="00474599"/>
    <w:rsid w:val="0047461C"/>
    <w:rsid w:val="00474656"/>
    <w:rsid w:val="00474A77"/>
    <w:rsid w:val="00474E01"/>
    <w:rsid w:val="00475352"/>
    <w:rsid w:val="0047543D"/>
    <w:rsid w:val="00475456"/>
    <w:rsid w:val="00475684"/>
    <w:rsid w:val="0047616B"/>
    <w:rsid w:val="004766B3"/>
    <w:rsid w:val="00476708"/>
    <w:rsid w:val="00476D50"/>
    <w:rsid w:val="00476F76"/>
    <w:rsid w:val="004770FB"/>
    <w:rsid w:val="004773E6"/>
    <w:rsid w:val="0047752A"/>
    <w:rsid w:val="00477D56"/>
    <w:rsid w:val="0048013E"/>
    <w:rsid w:val="0048028B"/>
    <w:rsid w:val="0048060E"/>
    <w:rsid w:val="0048096F"/>
    <w:rsid w:val="00480ABE"/>
    <w:rsid w:val="004811E6"/>
    <w:rsid w:val="00481568"/>
    <w:rsid w:val="00481E7D"/>
    <w:rsid w:val="0048223D"/>
    <w:rsid w:val="004824B2"/>
    <w:rsid w:val="00482597"/>
    <w:rsid w:val="00482812"/>
    <w:rsid w:val="00482882"/>
    <w:rsid w:val="00482927"/>
    <w:rsid w:val="00482AED"/>
    <w:rsid w:val="00482CE3"/>
    <w:rsid w:val="004830D8"/>
    <w:rsid w:val="0048338F"/>
    <w:rsid w:val="00483512"/>
    <w:rsid w:val="0048386C"/>
    <w:rsid w:val="00483CD0"/>
    <w:rsid w:val="00484162"/>
    <w:rsid w:val="004845BD"/>
    <w:rsid w:val="004848CF"/>
    <w:rsid w:val="00484CEE"/>
    <w:rsid w:val="00484D53"/>
    <w:rsid w:val="00484DFF"/>
    <w:rsid w:val="00485646"/>
    <w:rsid w:val="00485793"/>
    <w:rsid w:val="004857AE"/>
    <w:rsid w:val="00485AAC"/>
    <w:rsid w:val="00485B01"/>
    <w:rsid w:val="00485BDA"/>
    <w:rsid w:val="00485F81"/>
    <w:rsid w:val="00485F93"/>
    <w:rsid w:val="0048626A"/>
    <w:rsid w:val="004862F9"/>
    <w:rsid w:val="004863E3"/>
    <w:rsid w:val="00486540"/>
    <w:rsid w:val="00486548"/>
    <w:rsid w:val="00486718"/>
    <w:rsid w:val="00486845"/>
    <w:rsid w:val="00486D1B"/>
    <w:rsid w:val="00486DC7"/>
    <w:rsid w:val="00486E9B"/>
    <w:rsid w:val="0048745C"/>
    <w:rsid w:val="0048778C"/>
    <w:rsid w:val="00487DB7"/>
    <w:rsid w:val="00487DDA"/>
    <w:rsid w:val="0049003E"/>
    <w:rsid w:val="00490106"/>
    <w:rsid w:val="004901FC"/>
    <w:rsid w:val="0049052D"/>
    <w:rsid w:val="004906C1"/>
    <w:rsid w:val="0049093A"/>
    <w:rsid w:val="00490D1D"/>
    <w:rsid w:val="00490D3C"/>
    <w:rsid w:val="00490EF4"/>
    <w:rsid w:val="00491D03"/>
    <w:rsid w:val="00491EB4"/>
    <w:rsid w:val="00491F4C"/>
    <w:rsid w:val="0049201D"/>
    <w:rsid w:val="004920B9"/>
    <w:rsid w:val="004923BE"/>
    <w:rsid w:val="00492566"/>
    <w:rsid w:val="004926E3"/>
    <w:rsid w:val="00492A99"/>
    <w:rsid w:val="00492C66"/>
    <w:rsid w:val="00492F6B"/>
    <w:rsid w:val="0049309C"/>
    <w:rsid w:val="004930DB"/>
    <w:rsid w:val="0049311C"/>
    <w:rsid w:val="004933B7"/>
    <w:rsid w:val="00493467"/>
    <w:rsid w:val="00493597"/>
    <w:rsid w:val="00493805"/>
    <w:rsid w:val="004939BD"/>
    <w:rsid w:val="00493A77"/>
    <w:rsid w:val="00493AD5"/>
    <w:rsid w:val="00493AFC"/>
    <w:rsid w:val="00493ED8"/>
    <w:rsid w:val="00494013"/>
    <w:rsid w:val="00494431"/>
    <w:rsid w:val="0049472A"/>
    <w:rsid w:val="00494A3D"/>
    <w:rsid w:val="00494A46"/>
    <w:rsid w:val="00494AF8"/>
    <w:rsid w:val="00494B69"/>
    <w:rsid w:val="00495142"/>
    <w:rsid w:val="00495320"/>
    <w:rsid w:val="00495324"/>
    <w:rsid w:val="00495795"/>
    <w:rsid w:val="004958D9"/>
    <w:rsid w:val="00495AC7"/>
    <w:rsid w:val="00495D22"/>
    <w:rsid w:val="00495D88"/>
    <w:rsid w:val="00495E37"/>
    <w:rsid w:val="004967AA"/>
    <w:rsid w:val="00496A13"/>
    <w:rsid w:val="00496A9E"/>
    <w:rsid w:val="00496E6E"/>
    <w:rsid w:val="00496EDC"/>
    <w:rsid w:val="0049704C"/>
    <w:rsid w:val="00497095"/>
    <w:rsid w:val="0049718E"/>
    <w:rsid w:val="00497778"/>
    <w:rsid w:val="004977FF"/>
    <w:rsid w:val="00497A00"/>
    <w:rsid w:val="004A06D8"/>
    <w:rsid w:val="004A0ACB"/>
    <w:rsid w:val="004A0C13"/>
    <w:rsid w:val="004A116D"/>
    <w:rsid w:val="004A1744"/>
    <w:rsid w:val="004A1962"/>
    <w:rsid w:val="004A1AA8"/>
    <w:rsid w:val="004A1E5C"/>
    <w:rsid w:val="004A1FB5"/>
    <w:rsid w:val="004A2096"/>
    <w:rsid w:val="004A2189"/>
    <w:rsid w:val="004A2334"/>
    <w:rsid w:val="004A23F4"/>
    <w:rsid w:val="004A24F3"/>
    <w:rsid w:val="004A2510"/>
    <w:rsid w:val="004A2597"/>
    <w:rsid w:val="004A2665"/>
    <w:rsid w:val="004A2F6C"/>
    <w:rsid w:val="004A3568"/>
    <w:rsid w:val="004A36B2"/>
    <w:rsid w:val="004A373C"/>
    <w:rsid w:val="004A38D2"/>
    <w:rsid w:val="004A3F0E"/>
    <w:rsid w:val="004A4414"/>
    <w:rsid w:val="004A45EE"/>
    <w:rsid w:val="004A461A"/>
    <w:rsid w:val="004A46BF"/>
    <w:rsid w:val="004A46F9"/>
    <w:rsid w:val="004A4778"/>
    <w:rsid w:val="004A4AD5"/>
    <w:rsid w:val="004A4D23"/>
    <w:rsid w:val="004A4DD9"/>
    <w:rsid w:val="004A4F65"/>
    <w:rsid w:val="004A519C"/>
    <w:rsid w:val="004A5266"/>
    <w:rsid w:val="004A579F"/>
    <w:rsid w:val="004A5EEF"/>
    <w:rsid w:val="004A6350"/>
    <w:rsid w:val="004A6391"/>
    <w:rsid w:val="004A6EE7"/>
    <w:rsid w:val="004A725F"/>
    <w:rsid w:val="004A76F9"/>
    <w:rsid w:val="004A783D"/>
    <w:rsid w:val="004A78C3"/>
    <w:rsid w:val="004A79F0"/>
    <w:rsid w:val="004B05E5"/>
    <w:rsid w:val="004B075B"/>
    <w:rsid w:val="004B0A1B"/>
    <w:rsid w:val="004B0B5D"/>
    <w:rsid w:val="004B0F07"/>
    <w:rsid w:val="004B0FFA"/>
    <w:rsid w:val="004B1336"/>
    <w:rsid w:val="004B1561"/>
    <w:rsid w:val="004B1653"/>
    <w:rsid w:val="004B1876"/>
    <w:rsid w:val="004B1955"/>
    <w:rsid w:val="004B19B0"/>
    <w:rsid w:val="004B1A23"/>
    <w:rsid w:val="004B1D8F"/>
    <w:rsid w:val="004B1DEB"/>
    <w:rsid w:val="004B1F53"/>
    <w:rsid w:val="004B2870"/>
    <w:rsid w:val="004B2943"/>
    <w:rsid w:val="004B30C3"/>
    <w:rsid w:val="004B311D"/>
    <w:rsid w:val="004B3450"/>
    <w:rsid w:val="004B35A9"/>
    <w:rsid w:val="004B3620"/>
    <w:rsid w:val="004B36F6"/>
    <w:rsid w:val="004B389F"/>
    <w:rsid w:val="004B39CC"/>
    <w:rsid w:val="004B3BD3"/>
    <w:rsid w:val="004B3EA9"/>
    <w:rsid w:val="004B432A"/>
    <w:rsid w:val="004B441A"/>
    <w:rsid w:val="004B44F5"/>
    <w:rsid w:val="004B4620"/>
    <w:rsid w:val="004B4818"/>
    <w:rsid w:val="004B48AD"/>
    <w:rsid w:val="004B4D43"/>
    <w:rsid w:val="004B4FAB"/>
    <w:rsid w:val="004B4FF7"/>
    <w:rsid w:val="004B5392"/>
    <w:rsid w:val="004B556E"/>
    <w:rsid w:val="004B569A"/>
    <w:rsid w:val="004B5729"/>
    <w:rsid w:val="004B57EE"/>
    <w:rsid w:val="004B5A45"/>
    <w:rsid w:val="004B5B07"/>
    <w:rsid w:val="004B5CD8"/>
    <w:rsid w:val="004B5F97"/>
    <w:rsid w:val="004B6447"/>
    <w:rsid w:val="004B6478"/>
    <w:rsid w:val="004B6707"/>
    <w:rsid w:val="004B6980"/>
    <w:rsid w:val="004B69BE"/>
    <w:rsid w:val="004B6A3B"/>
    <w:rsid w:val="004B6A70"/>
    <w:rsid w:val="004B6C62"/>
    <w:rsid w:val="004B6D62"/>
    <w:rsid w:val="004B6EA9"/>
    <w:rsid w:val="004B704F"/>
    <w:rsid w:val="004B71E8"/>
    <w:rsid w:val="004B7486"/>
    <w:rsid w:val="004B7A8D"/>
    <w:rsid w:val="004B7AF6"/>
    <w:rsid w:val="004B7B41"/>
    <w:rsid w:val="004B7EBF"/>
    <w:rsid w:val="004C046F"/>
    <w:rsid w:val="004C0702"/>
    <w:rsid w:val="004C0D6B"/>
    <w:rsid w:val="004C0F82"/>
    <w:rsid w:val="004C102D"/>
    <w:rsid w:val="004C108C"/>
    <w:rsid w:val="004C1170"/>
    <w:rsid w:val="004C1189"/>
    <w:rsid w:val="004C141F"/>
    <w:rsid w:val="004C14A7"/>
    <w:rsid w:val="004C1B6C"/>
    <w:rsid w:val="004C1D94"/>
    <w:rsid w:val="004C218E"/>
    <w:rsid w:val="004C2429"/>
    <w:rsid w:val="004C24A0"/>
    <w:rsid w:val="004C2689"/>
    <w:rsid w:val="004C275F"/>
    <w:rsid w:val="004C2A10"/>
    <w:rsid w:val="004C2A5E"/>
    <w:rsid w:val="004C2C50"/>
    <w:rsid w:val="004C2EE5"/>
    <w:rsid w:val="004C3077"/>
    <w:rsid w:val="004C308F"/>
    <w:rsid w:val="004C314C"/>
    <w:rsid w:val="004C320B"/>
    <w:rsid w:val="004C3365"/>
    <w:rsid w:val="004C35AA"/>
    <w:rsid w:val="004C3772"/>
    <w:rsid w:val="004C3CDC"/>
    <w:rsid w:val="004C3D73"/>
    <w:rsid w:val="004C3E2A"/>
    <w:rsid w:val="004C403F"/>
    <w:rsid w:val="004C4121"/>
    <w:rsid w:val="004C41F3"/>
    <w:rsid w:val="004C43CA"/>
    <w:rsid w:val="004C4988"/>
    <w:rsid w:val="004C4AA8"/>
    <w:rsid w:val="004C4B4D"/>
    <w:rsid w:val="004C4B69"/>
    <w:rsid w:val="004C4D07"/>
    <w:rsid w:val="004C5134"/>
    <w:rsid w:val="004C5336"/>
    <w:rsid w:val="004C5579"/>
    <w:rsid w:val="004C5A73"/>
    <w:rsid w:val="004C5DEB"/>
    <w:rsid w:val="004C5F14"/>
    <w:rsid w:val="004C5FCC"/>
    <w:rsid w:val="004C62AE"/>
    <w:rsid w:val="004C62D1"/>
    <w:rsid w:val="004C65F7"/>
    <w:rsid w:val="004C6E19"/>
    <w:rsid w:val="004C7323"/>
    <w:rsid w:val="004C75FF"/>
    <w:rsid w:val="004C77CD"/>
    <w:rsid w:val="004C7909"/>
    <w:rsid w:val="004C7BBB"/>
    <w:rsid w:val="004C7DCB"/>
    <w:rsid w:val="004D0075"/>
    <w:rsid w:val="004D09C0"/>
    <w:rsid w:val="004D0B08"/>
    <w:rsid w:val="004D0CDF"/>
    <w:rsid w:val="004D1299"/>
    <w:rsid w:val="004D12FA"/>
    <w:rsid w:val="004D146B"/>
    <w:rsid w:val="004D1772"/>
    <w:rsid w:val="004D1819"/>
    <w:rsid w:val="004D19B2"/>
    <w:rsid w:val="004D1B8F"/>
    <w:rsid w:val="004D1C66"/>
    <w:rsid w:val="004D1E13"/>
    <w:rsid w:val="004D21D6"/>
    <w:rsid w:val="004D23BA"/>
    <w:rsid w:val="004D24D9"/>
    <w:rsid w:val="004D25C5"/>
    <w:rsid w:val="004D28FD"/>
    <w:rsid w:val="004D2968"/>
    <w:rsid w:val="004D2BF4"/>
    <w:rsid w:val="004D2DEA"/>
    <w:rsid w:val="004D2F27"/>
    <w:rsid w:val="004D2FAC"/>
    <w:rsid w:val="004D3559"/>
    <w:rsid w:val="004D35AA"/>
    <w:rsid w:val="004D3638"/>
    <w:rsid w:val="004D37D4"/>
    <w:rsid w:val="004D3856"/>
    <w:rsid w:val="004D4054"/>
    <w:rsid w:val="004D419A"/>
    <w:rsid w:val="004D4599"/>
    <w:rsid w:val="004D46DB"/>
    <w:rsid w:val="004D4A27"/>
    <w:rsid w:val="004D4AD5"/>
    <w:rsid w:val="004D4CDF"/>
    <w:rsid w:val="004D51C5"/>
    <w:rsid w:val="004D5834"/>
    <w:rsid w:val="004D5B6B"/>
    <w:rsid w:val="004D5C1A"/>
    <w:rsid w:val="004D5D55"/>
    <w:rsid w:val="004D5EB9"/>
    <w:rsid w:val="004D5ED1"/>
    <w:rsid w:val="004D66CA"/>
    <w:rsid w:val="004D6DE7"/>
    <w:rsid w:val="004D6F3D"/>
    <w:rsid w:val="004D6F3F"/>
    <w:rsid w:val="004D7261"/>
    <w:rsid w:val="004D7582"/>
    <w:rsid w:val="004D77FF"/>
    <w:rsid w:val="004D7A3E"/>
    <w:rsid w:val="004D7A58"/>
    <w:rsid w:val="004D7BBF"/>
    <w:rsid w:val="004D7CE4"/>
    <w:rsid w:val="004D7E1D"/>
    <w:rsid w:val="004D7E4B"/>
    <w:rsid w:val="004D7F48"/>
    <w:rsid w:val="004E0267"/>
    <w:rsid w:val="004E029D"/>
    <w:rsid w:val="004E0680"/>
    <w:rsid w:val="004E080D"/>
    <w:rsid w:val="004E0A33"/>
    <w:rsid w:val="004E0B27"/>
    <w:rsid w:val="004E10B9"/>
    <w:rsid w:val="004E1566"/>
    <w:rsid w:val="004E18F3"/>
    <w:rsid w:val="004E1BCD"/>
    <w:rsid w:val="004E1DD8"/>
    <w:rsid w:val="004E2106"/>
    <w:rsid w:val="004E22A3"/>
    <w:rsid w:val="004E2607"/>
    <w:rsid w:val="004E286D"/>
    <w:rsid w:val="004E2AFB"/>
    <w:rsid w:val="004E2B75"/>
    <w:rsid w:val="004E3262"/>
    <w:rsid w:val="004E3391"/>
    <w:rsid w:val="004E3517"/>
    <w:rsid w:val="004E359C"/>
    <w:rsid w:val="004E369C"/>
    <w:rsid w:val="004E381C"/>
    <w:rsid w:val="004E3B7A"/>
    <w:rsid w:val="004E3B84"/>
    <w:rsid w:val="004E3C3E"/>
    <w:rsid w:val="004E3CCA"/>
    <w:rsid w:val="004E3E93"/>
    <w:rsid w:val="004E41ED"/>
    <w:rsid w:val="004E422B"/>
    <w:rsid w:val="004E4509"/>
    <w:rsid w:val="004E4681"/>
    <w:rsid w:val="004E46D0"/>
    <w:rsid w:val="004E4789"/>
    <w:rsid w:val="004E4BD7"/>
    <w:rsid w:val="004E4DC3"/>
    <w:rsid w:val="004E4E89"/>
    <w:rsid w:val="004E5068"/>
    <w:rsid w:val="004E5173"/>
    <w:rsid w:val="004E5219"/>
    <w:rsid w:val="004E5272"/>
    <w:rsid w:val="004E5449"/>
    <w:rsid w:val="004E5710"/>
    <w:rsid w:val="004E5A4E"/>
    <w:rsid w:val="004E5DDC"/>
    <w:rsid w:val="004E5F04"/>
    <w:rsid w:val="004E63FA"/>
    <w:rsid w:val="004E63FD"/>
    <w:rsid w:val="004E641D"/>
    <w:rsid w:val="004E6508"/>
    <w:rsid w:val="004E656B"/>
    <w:rsid w:val="004E6A0D"/>
    <w:rsid w:val="004E6BCD"/>
    <w:rsid w:val="004E6D00"/>
    <w:rsid w:val="004E6DE4"/>
    <w:rsid w:val="004E6FA8"/>
    <w:rsid w:val="004E6FF4"/>
    <w:rsid w:val="004E711B"/>
    <w:rsid w:val="004E716A"/>
    <w:rsid w:val="004E7762"/>
    <w:rsid w:val="004E7A44"/>
    <w:rsid w:val="004E7C79"/>
    <w:rsid w:val="004F020E"/>
    <w:rsid w:val="004F060C"/>
    <w:rsid w:val="004F0946"/>
    <w:rsid w:val="004F09F2"/>
    <w:rsid w:val="004F10A5"/>
    <w:rsid w:val="004F10F4"/>
    <w:rsid w:val="004F1186"/>
    <w:rsid w:val="004F11ED"/>
    <w:rsid w:val="004F1384"/>
    <w:rsid w:val="004F1543"/>
    <w:rsid w:val="004F1D47"/>
    <w:rsid w:val="004F1E85"/>
    <w:rsid w:val="004F200D"/>
    <w:rsid w:val="004F20D4"/>
    <w:rsid w:val="004F223E"/>
    <w:rsid w:val="004F2A0C"/>
    <w:rsid w:val="004F2AB1"/>
    <w:rsid w:val="004F2AF3"/>
    <w:rsid w:val="004F2B7F"/>
    <w:rsid w:val="004F2C7A"/>
    <w:rsid w:val="004F2E31"/>
    <w:rsid w:val="004F3167"/>
    <w:rsid w:val="004F327D"/>
    <w:rsid w:val="004F3359"/>
    <w:rsid w:val="004F3476"/>
    <w:rsid w:val="004F364F"/>
    <w:rsid w:val="004F36DB"/>
    <w:rsid w:val="004F39BB"/>
    <w:rsid w:val="004F3A50"/>
    <w:rsid w:val="004F3A74"/>
    <w:rsid w:val="004F3DD3"/>
    <w:rsid w:val="004F4147"/>
    <w:rsid w:val="004F436D"/>
    <w:rsid w:val="004F446B"/>
    <w:rsid w:val="004F47EE"/>
    <w:rsid w:val="004F4A60"/>
    <w:rsid w:val="004F4C5D"/>
    <w:rsid w:val="004F4F74"/>
    <w:rsid w:val="004F562B"/>
    <w:rsid w:val="004F57C3"/>
    <w:rsid w:val="004F5AAE"/>
    <w:rsid w:val="004F5F26"/>
    <w:rsid w:val="004F5F66"/>
    <w:rsid w:val="004F65E7"/>
    <w:rsid w:val="004F6954"/>
    <w:rsid w:val="004F6C4F"/>
    <w:rsid w:val="004F6D68"/>
    <w:rsid w:val="004F6D71"/>
    <w:rsid w:val="004F6E18"/>
    <w:rsid w:val="004F6EA6"/>
    <w:rsid w:val="004F7571"/>
    <w:rsid w:val="004F787C"/>
    <w:rsid w:val="004F78EC"/>
    <w:rsid w:val="004F7929"/>
    <w:rsid w:val="004F7CAB"/>
    <w:rsid w:val="004F7F51"/>
    <w:rsid w:val="00500736"/>
    <w:rsid w:val="00500948"/>
    <w:rsid w:val="00500977"/>
    <w:rsid w:val="00500C97"/>
    <w:rsid w:val="00500CE3"/>
    <w:rsid w:val="00500FA4"/>
    <w:rsid w:val="00501037"/>
    <w:rsid w:val="00501111"/>
    <w:rsid w:val="005012B3"/>
    <w:rsid w:val="005015A8"/>
    <w:rsid w:val="005017D4"/>
    <w:rsid w:val="00501A3C"/>
    <w:rsid w:val="00501A46"/>
    <w:rsid w:val="00501B38"/>
    <w:rsid w:val="00501BA8"/>
    <w:rsid w:val="0050213A"/>
    <w:rsid w:val="005022BE"/>
    <w:rsid w:val="00502812"/>
    <w:rsid w:val="0050283B"/>
    <w:rsid w:val="00503099"/>
    <w:rsid w:val="00503461"/>
    <w:rsid w:val="00503AAD"/>
    <w:rsid w:val="00503EBF"/>
    <w:rsid w:val="00503F9E"/>
    <w:rsid w:val="00504149"/>
    <w:rsid w:val="00504488"/>
    <w:rsid w:val="00504804"/>
    <w:rsid w:val="0050483E"/>
    <w:rsid w:val="00504A17"/>
    <w:rsid w:val="00504B69"/>
    <w:rsid w:val="00504BBC"/>
    <w:rsid w:val="00504C23"/>
    <w:rsid w:val="00504E56"/>
    <w:rsid w:val="005050C9"/>
    <w:rsid w:val="00505A82"/>
    <w:rsid w:val="00505E38"/>
    <w:rsid w:val="00505ED2"/>
    <w:rsid w:val="00505F1E"/>
    <w:rsid w:val="00505F67"/>
    <w:rsid w:val="005060BA"/>
    <w:rsid w:val="0050680C"/>
    <w:rsid w:val="00506832"/>
    <w:rsid w:val="00506905"/>
    <w:rsid w:val="00506A0E"/>
    <w:rsid w:val="00506F33"/>
    <w:rsid w:val="00506F44"/>
    <w:rsid w:val="00507392"/>
    <w:rsid w:val="005074DD"/>
    <w:rsid w:val="0050757E"/>
    <w:rsid w:val="00507777"/>
    <w:rsid w:val="00507933"/>
    <w:rsid w:val="00507982"/>
    <w:rsid w:val="00507CD5"/>
    <w:rsid w:val="00507F3A"/>
    <w:rsid w:val="00507F5F"/>
    <w:rsid w:val="00507FD6"/>
    <w:rsid w:val="00510197"/>
    <w:rsid w:val="0051034F"/>
    <w:rsid w:val="005105F9"/>
    <w:rsid w:val="0051061F"/>
    <w:rsid w:val="00510836"/>
    <w:rsid w:val="00510A69"/>
    <w:rsid w:val="00510E4B"/>
    <w:rsid w:val="00510FE9"/>
    <w:rsid w:val="00510FF0"/>
    <w:rsid w:val="005111DF"/>
    <w:rsid w:val="0051161E"/>
    <w:rsid w:val="005118A8"/>
    <w:rsid w:val="005119CA"/>
    <w:rsid w:val="00511BF7"/>
    <w:rsid w:val="00511CE6"/>
    <w:rsid w:val="00511E67"/>
    <w:rsid w:val="00511FB8"/>
    <w:rsid w:val="005120D5"/>
    <w:rsid w:val="005121E7"/>
    <w:rsid w:val="00512404"/>
    <w:rsid w:val="005124B6"/>
    <w:rsid w:val="005125D5"/>
    <w:rsid w:val="00512626"/>
    <w:rsid w:val="0051277E"/>
    <w:rsid w:val="00512888"/>
    <w:rsid w:val="00512EED"/>
    <w:rsid w:val="00513186"/>
    <w:rsid w:val="00513260"/>
    <w:rsid w:val="0051329E"/>
    <w:rsid w:val="0051341F"/>
    <w:rsid w:val="005134A4"/>
    <w:rsid w:val="005134D3"/>
    <w:rsid w:val="00513844"/>
    <w:rsid w:val="00513883"/>
    <w:rsid w:val="00513AAA"/>
    <w:rsid w:val="00513FB6"/>
    <w:rsid w:val="00513FFB"/>
    <w:rsid w:val="00514433"/>
    <w:rsid w:val="005145BA"/>
    <w:rsid w:val="0051489C"/>
    <w:rsid w:val="00514A62"/>
    <w:rsid w:val="00514D82"/>
    <w:rsid w:val="0051506F"/>
    <w:rsid w:val="00515242"/>
    <w:rsid w:val="005155F0"/>
    <w:rsid w:val="005159A5"/>
    <w:rsid w:val="00515BC0"/>
    <w:rsid w:val="00515E46"/>
    <w:rsid w:val="0051623B"/>
    <w:rsid w:val="00516246"/>
    <w:rsid w:val="00516C61"/>
    <w:rsid w:val="00516E9C"/>
    <w:rsid w:val="00516F3B"/>
    <w:rsid w:val="005174DC"/>
    <w:rsid w:val="0051799F"/>
    <w:rsid w:val="00517A4B"/>
    <w:rsid w:val="00517ADA"/>
    <w:rsid w:val="00517F30"/>
    <w:rsid w:val="00520039"/>
    <w:rsid w:val="0052027B"/>
    <w:rsid w:val="00520465"/>
    <w:rsid w:val="00520656"/>
    <w:rsid w:val="00520BCF"/>
    <w:rsid w:val="00520D43"/>
    <w:rsid w:val="005210FA"/>
    <w:rsid w:val="00521368"/>
    <w:rsid w:val="00521490"/>
    <w:rsid w:val="00521547"/>
    <w:rsid w:val="005215B8"/>
    <w:rsid w:val="005218C3"/>
    <w:rsid w:val="00521A95"/>
    <w:rsid w:val="00521C58"/>
    <w:rsid w:val="00521C96"/>
    <w:rsid w:val="00521ED1"/>
    <w:rsid w:val="00522444"/>
    <w:rsid w:val="00522568"/>
    <w:rsid w:val="00522596"/>
    <w:rsid w:val="00522ECE"/>
    <w:rsid w:val="00522F20"/>
    <w:rsid w:val="00522FE0"/>
    <w:rsid w:val="005232C6"/>
    <w:rsid w:val="005233B3"/>
    <w:rsid w:val="0052340B"/>
    <w:rsid w:val="005234C5"/>
    <w:rsid w:val="00523611"/>
    <w:rsid w:val="005236A6"/>
    <w:rsid w:val="00523778"/>
    <w:rsid w:val="00523883"/>
    <w:rsid w:val="00523E68"/>
    <w:rsid w:val="0052408B"/>
    <w:rsid w:val="00524231"/>
    <w:rsid w:val="0052478A"/>
    <w:rsid w:val="00524ABC"/>
    <w:rsid w:val="00524B52"/>
    <w:rsid w:val="00524CD1"/>
    <w:rsid w:val="00524CEF"/>
    <w:rsid w:val="00524E04"/>
    <w:rsid w:val="00524F78"/>
    <w:rsid w:val="00524F79"/>
    <w:rsid w:val="00525067"/>
    <w:rsid w:val="005253DD"/>
    <w:rsid w:val="00525B85"/>
    <w:rsid w:val="00525B8B"/>
    <w:rsid w:val="00525E3A"/>
    <w:rsid w:val="005260DC"/>
    <w:rsid w:val="0052626A"/>
    <w:rsid w:val="00526373"/>
    <w:rsid w:val="005264F5"/>
    <w:rsid w:val="00526500"/>
    <w:rsid w:val="005266AB"/>
    <w:rsid w:val="00526CFA"/>
    <w:rsid w:val="005271A8"/>
    <w:rsid w:val="005271BD"/>
    <w:rsid w:val="0052720A"/>
    <w:rsid w:val="00527408"/>
    <w:rsid w:val="00527506"/>
    <w:rsid w:val="00527749"/>
    <w:rsid w:val="00527912"/>
    <w:rsid w:val="00527916"/>
    <w:rsid w:val="00527C89"/>
    <w:rsid w:val="00530403"/>
    <w:rsid w:val="0053055C"/>
    <w:rsid w:val="0053055F"/>
    <w:rsid w:val="005305CB"/>
    <w:rsid w:val="00530C0B"/>
    <w:rsid w:val="00530D7C"/>
    <w:rsid w:val="0053126A"/>
    <w:rsid w:val="00531359"/>
    <w:rsid w:val="005314BB"/>
    <w:rsid w:val="0053176E"/>
    <w:rsid w:val="005317D4"/>
    <w:rsid w:val="00531A29"/>
    <w:rsid w:val="00531B0E"/>
    <w:rsid w:val="00531CE7"/>
    <w:rsid w:val="0053212C"/>
    <w:rsid w:val="005321DB"/>
    <w:rsid w:val="00532379"/>
    <w:rsid w:val="0053269C"/>
    <w:rsid w:val="00532750"/>
    <w:rsid w:val="005327B7"/>
    <w:rsid w:val="00532838"/>
    <w:rsid w:val="00532999"/>
    <w:rsid w:val="005329D8"/>
    <w:rsid w:val="00532BC5"/>
    <w:rsid w:val="00532CED"/>
    <w:rsid w:val="00532D97"/>
    <w:rsid w:val="00532F53"/>
    <w:rsid w:val="005331E4"/>
    <w:rsid w:val="00533248"/>
    <w:rsid w:val="005332BF"/>
    <w:rsid w:val="005335DC"/>
    <w:rsid w:val="00533786"/>
    <w:rsid w:val="0053384F"/>
    <w:rsid w:val="00533D82"/>
    <w:rsid w:val="00533EFE"/>
    <w:rsid w:val="00534003"/>
    <w:rsid w:val="0053432C"/>
    <w:rsid w:val="00534655"/>
    <w:rsid w:val="00534C1B"/>
    <w:rsid w:val="00534F03"/>
    <w:rsid w:val="005350FD"/>
    <w:rsid w:val="005351DD"/>
    <w:rsid w:val="005352B9"/>
    <w:rsid w:val="005352C5"/>
    <w:rsid w:val="00535547"/>
    <w:rsid w:val="00536165"/>
    <w:rsid w:val="005362F7"/>
    <w:rsid w:val="005365E5"/>
    <w:rsid w:val="00536C84"/>
    <w:rsid w:val="00536F3F"/>
    <w:rsid w:val="00537461"/>
    <w:rsid w:val="00537608"/>
    <w:rsid w:val="005376EA"/>
    <w:rsid w:val="00537BAC"/>
    <w:rsid w:val="00537C26"/>
    <w:rsid w:val="005400E7"/>
    <w:rsid w:val="005401EC"/>
    <w:rsid w:val="00540384"/>
    <w:rsid w:val="00540766"/>
    <w:rsid w:val="00540C5F"/>
    <w:rsid w:val="00540DFB"/>
    <w:rsid w:val="0054119D"/>
    <w:rsid w:val="0054132E"/>
    <w:rsid w:val="00541878"/>
    <w:rsid w:val="005418DB"/>
    <w:rsid w:val="00541B7C"/>
    <w:rsid w:val="00541C0C"/>
    <w:rsid w:val="00541EA1"/>
    <w:rsid w:val="00541F22"/>
    <w:rsid w:val="0054272D"/>
    <w:rsid w:val="00542773"/>
    <w:rsid w:val="00542C79"/>
    <w:rsid w:val="00542E3E"/>
    <w:rsid w:val="00542FAC"/>
    <w:rsid w:val="00543125"/>
    <w:rsid w:val="0054316B"/>
    <w:rsid w:val="0054317C"/>
    <w:rsid w:val="0054346C"/>
    <w:rsid w:val="00543536"/>
    <w:rsid w:val="0054391A"/>
    <w:rsid w:val="00543A38"/>
    <w:rsid w:val="00543D81"/>
    <w:rsid w:val="00543D92"/>
    <w:rsid w:val="00543F1F"/>
    <w:rsid w:val="00544496"/>
    <w:rsid w:val="005449C7"/>
    <w:rsid w:val="00544CB8"/>
    <w:rsid w:val="00544F53"/>
    <w:rsid w:val="00545512"/>
    <w:rsid w:val="005456BC"/>
    <w:rsid w:val="00545A01"/>
    <w:rsid w:val="00545B54"/>
    <w:rsid w:val="00545CEC"/>
    <w:rsid w:val="00545FF2"/>
    <w:rsid w:val="0054611F"/>
    <w:rsid w:val="005461F8"/>
    <w:rsid w:val="0054632C"/>
    <w:rsid w:val="005463F9"/>
    <w:rsid w:val="0054677F"/>
    <w:rsid w:val="00546ACB"/>
    <w:rsid w:val="00547020"/>
    <w:rsid w:val="005472AA"/>
    <w:rsid w:val="00547790"/>
    <w:rsid w:val="0054782E"/>
    <w:rsid w:val="00547BC2"/>
    <w:rsid w:val="00547BDA"/>
    <w:rsid w:val="005504D5"/>
    <w:rsid w:val="005505DA"/>
    <w:rsid w:val="005511C8"/>
    <w:rsid w:val="00551341"/>
    <w:rsid w:val="005514B1"/>
    <w:rsid w:val="005514F4"/>
    <w:rsid w:val="0055150A"/>
    <w:rsid w:val="0055160F"/>
    <w:rsid w:val="00551685"/>
    <w:rsid w:val="00551735"/>
    <w:rsid w:val="00551E15"/>
    <w:rsid w:val="005521CC"/>
    <w:rsid w:val="0055249B"/>
    <w:rsid w:val="005524EE"/>
    <w:rsid w:val="0055261E"/>
    <w:rsid w:val="0055275B"/>
    <w:rsid w:val="00552930"/>
    <w:rsid w:val="00552CCF"/>
    <w:rsid w:val="00552D00"/>
    <w:rsid w:val="00553018"/>
    <w:rsid w:val="005532AC"/>
    <w:rsid w:val="0055333C"/>
    <w:rsid w:val="005535E1"/>
    <w:rsid w:val="0055366D"/>
    <w:rsid w:val="005536FA"/>
    <w:rsid w:val="0055376B"/>
    <w:rsid w:val="00553965"/>
    <w:rsid w:val="00553CAC"/>
    <w:rsid w:val="005540B9"/>
    <w:rsid w:val="005542B1"/>
    <w:rsid w:val="00554385"/>
    <w:rsid w:val="00554388"/>
    <w:rsid w:val="00554508"/>
    <w:rsid w:val="00554748"/>
    <w:rsid w:val="00554761"/>
    <w:rsid w:val="00554CA4"/>
    <w:rsid w:val="00554E75"/>
    <w:rsid w:val="00554F4C"/>
    <w:rsid w:val="00555207"/>
    <w:rsid w:val="00555403"/>
    <w:rsid w:val="005555C1"/>
    <w:rsid w:val="00555B7C"/>
    <w:rsid w:val="00556281"/>
    <w:rsid w:val="00556DB3"/>
    <w:rsid w:val="00556EF3"/>
    <w:rsid w:val="00556F61"/>
    <w:rsid w:val="005572FD"/>
    <w:rsid w:val="00557646"/>
    <w:rsid w:val="005576E5"/>
    <w:rsid w:val="00557767"/>
    <w:rsid w:val="00557804"/>
    <w:rsid w:val="00557837"/>
    <w:rsid w:val="00557D4C"/>
    <w:rsid w:val="00557DE8"/>
    <w:rsid w:val="00557FAE"/>
    <w:rsid w:val="00560705"/>
    <w:rsid w:val="00560983"/>
    <w:rsid w:val="00560A3C"/>
    <w:rsid w:val="00560B57"/>
    <w:rsid w:val="00560CC7"/>
    <w:rsid w:val="00560E1A"/>
    <w:rsid w:val="00560F25"/>
    <w:rsid w:val="005610DC"/>
    <w:rsid w:val="0056124C"/>
    <w:rsid w:val="0056197B"/>
    <w:rsid w:val="00561A11"/>
    <w:rsid w:val="00561A87"/>
    <w:rsid w:val="00561A97"/>
    <w:rsid w:val="005623D6"/>
    <w:rsid w:val="0056258E"/>
    <w:rsid w:val="005625A7"/>
    <w:rsid w:val="005634C6"/>
    <w:rsid w:val="00563783"/>
    <w:rsid w:val="005638BC"/>
    <w:rsid w:val="00563ED0"/>
    <w:rsid w:val="00564128"/>
    <w:rsid w:val="00564282"/>
    <w:rsid w:val="005643EA"/>
    <w:rsid w:val="00564441"/>
    <w:rsid w:val="0056449D"/>
    <w:rsid w:val="005648A1"/>
    <w:rsid w:val="00564A0D"/>
    <w:rsid w:val="00564A9C"/>
    <w:rsid w:val="00564CF6"/>
    <w:rsid w:val="00565085"/>
    <w:rsid w:val="00565386"/>
    <w:rsid w:val="005653B2"/>
    <w:rsid w:val="00565618"/>
    <w:rsid w:val="00565ACA"/>
    <w:rsid w:val="00565B33"/>
    <w:rsid w:val="00565B72"/>
    <w:rsid w:val="00565E62"/>
    <w:rsid w:val="00565E69"/>
    <w:rsid w:val="00566328"/>
    <w:rsid w:val="00566474"/>
    <w:rsid w:val="00566638"/>
    <w:rsid w:val="00566D5B"/>
    <w:rsid w:val="0056738C"/>
    <w:rsid w:val="00567570"/>
    <w:rsid w:val="005676BD"/>
    <w:rsid w:val="005678CD"/>
    <w:rsid w:val="00567AA7"/>
    <w:rsid w:val="00567B42"/>
    <w:rsid w:val="00567C4B"/>
    <w:rsid w:val="00567CDC"/>
    <w:rsid w:val="00567D78"/>
    <w:rsid w:val="00567F38"/>
    <w:rsid w:val="00567FB6"/>
    <w:rsid w:val="005700A6"/>
    <w:rsid w:val="005701E9"/>
    <w:rsid w:val="00570587"/>
    <w:rsid w:val="00570610"/>
    <w:rsid w:val="00570677"/>
    <w:rsid w:val="00570D1E"/>
    <w:rsid w:val="00570FA9"/>
    <w:rsid w:val="00571177"/>
    <w:rsid w:val="00571187"/>
    <w:rsid w:val="005711AF"/>
    <w:rsid w:val="005712B7"/>
    <w:rsid w:val="005716A0"/>
    <w:rsid w:val="005716AB"/>
    <w:rsid w:val="0057176D"/>
    <w:rsid w:val="00571CB2"/>
    <w:rsid w:val="0057261A"/>
    <w:rsid w:val="005728D1"/>
    <w:rsid w:val="005729AA"/>
    <w:rsid w:val="005729FF"/>
    <w:rsid w:val="00572AB3"/>
    <w:rsid w:val="00572CC8"/>
    <w:rsid w:val="00572FF3"/>
    <w:rsid w:val="0057312E"/>
    <w:rsid w:val="00573B46"/>
    <w:rsid w:val="00573D5A"/>
    <w:rsid w:val="00573DFB"/>
    <w:rsid w:val="0057423B"/>
    <w:rsid w:val="005743C3"/>
    <w:rsid w:val="0057477D"/>
    <w:rsid w:val="005747A7"/>
    <w:rsid w:val="00574ADC"/>
    <w:rsid w:val="0057594C"/>
    <w:rsid w:val="00575A34"/>
    <w:rsid w:val="00575A73"/>
    <w:rsid w:val="00575CEA"/>
    <w:rsid w:val="00575F0D"/>
    <w:rsid w:val="00575F48"/>
    <w:rsid w:val="0057603B"/>
    <w:rsid w:val="00576069"/>
    <w:rsid w:val="005761E6"/>
    <w:rsid w:val="005763D7"/>
    <w:rsid w:val="005763EE"/>
    <w:rsid w:val="005764FF"/>
    <w:rsid w:val="005765AE"/>
    <w:rsid w:val="005765D0"/>
    <w:rsid w:val="005767A9"/>
    <w:rsid w:val="005769C3"/>
    <w:rsid w:val="00576B6B"/>
    <w:rsid w:val="00576DC8"/>
    <w:rsid w:val="00577286"/>
    <w:rsid w:val="0057729A"/>
    <w:rsid w:val="00577435"/>
    <w:rsid w:val="00577642"/>
    <w:rsid w:val="0057764A"/>
    <w:rsid w:val="00577950"/>
    <w:rsid w:val="00577E84"/>
    <w:rsid w:val="0058007E"/>
    <w:rsid w:val="00580931"/>
    <w:rsid w:val="0058097C"/>
    <w:rsid w:val="005809D7"/>
    <w:rsid w:val="00580DCC"/>
    <w:rsid w:val="00581227"/>
    <w:rsid w:val="005819A3"/>
    <w:rsid w:val="00581FAA"/>
    <w:rsid w:val="00582255"/>
    <w:rsid w:val="0058236F"/>
    <w:rsid w:val="005829DB"/>
    <w:rsid w:val="00582D52"/>
    <w:rsid w:val="00582EC5"/>
    <w:rsid w:val="00582F8C"/>
    <w:rsid w:val="00582F9F"/>
    <w:rsid w:val="00582FC5"/>
    <w:rsid w:val="00583264"/>
    <w:rsid w:val="0058349C"/>
    <w:rsid w:val="00583C12"/>
    <w:rsid w:val="00583DDA"/>
    <w:rsid w:val="005840FF"/>
    <w:rsid w:val="005843C7"/>
    <w:rsid w:val="005845A5"/>
    <w:rsid w:val="00584A57"/>
    <w:rsid w:val="00584BA5"/>
    <w:rsid w:val="00584C92"/>
    <w:rsid w:val="00584E50"/>
    <w:rsid w:val="0058511F"/>
    <w:rsid w:val="00585125"/>
    <w:rsid w:val="005851F4"/>
    <w:rsid w:val="005855BB"/>
    <w:rsid w:val="00585703"/>
    <w:rsid w:val="005857E8"/>
    <w:rsid w:val="00585B43"/>
    <w:rsid w:val="00585B76"/>
    <w:rsid w:val="00585DB3"/>
    <w:rsid w:val="00586153"/>
    <w:rsid w:val="00586353"/>
    <w:rsid w:val="00586386"/>
    <w:rsid w:val="00586393"/>
    <w:rsid w:val="00586988"/>
    <w:rsid w:val="00586E07"/>
    <w:rsid w:val="005871B8"/>
    <w:rsid w:val="0058769E"/>
    <w:rsid w:val="005878BE"/>
    <w:rsid w:val="00587C3D"/>
    <w:rsid w:val="00587CC5"/>
    <w:rsid w:val="00587EBF"/>
    <w:rsid w:val="0059021C"/>
    <w:rsid w:val="00590272"/>
    <w:rsid w:val="0059087E"/>
    <w:rsid w:val="00590AC6"/>
    <w:rsid w:val="00590BFF"/>
    <w:rsid w:val="00591165"/>
    <w:rsid w:val="005913FC"/>
    <w:rsid w:val="00591466"/>
    <w:rsid w:val="0059152B"/>
    <w:rsid w:val="00591588"/>
    <w:rsid w:val="005916F2"/>
    <w:rsid w:val="00591806"/>
    <w:rsid w:val="0059182F"/>
    <w:rsid w:val="005918BB"/>
    <w:rsid w:val="005918FC"/>
    <w:rsid w:val="0059199B"/>
    <w:rsid w:val="00591FBD"/>
    <w:rsid w:val="005921F4"/>
    <w:rsid w:val="005922C7"/>
    <w:rsid w:val="00592476"/>
    <w:rsid w:val="005927AD"/>
    <w:rsid w:val="00592993"/>
    <w:rsid w:val="00592A45"/>
    <w:rsid w:val="00592CE9"/>
    <w:rsid w:val="00592D25"/>
    <w:rsid w:val="00592F9D"/>
    <w:rsid w:val="00593032"/>
    <w:rsid w:val="00593591"/>
    <w:rsid w:val="005936FA"/>
    <w:rsid w:val="00593BED"/>
    <w:rsid w:val="00593D63"/>
    <w:rsid w:val="00593E1F"/>
    <w:rsid w:val="00593E8C"/>
    <w:rsid w:val="00594229"/>
    <w:rsid w:val="0059492D"/>
    <w:rsid w:val="005950CB"/>
    <w:rsid w:val="0059533F"/>
    <w:rsid w:val="005955C3"/>
    <w:rsid w:val="0059569D"/>
    <w:rsid w:val="0059594E"/>
    <w:rsid w:val="00595FF5"/>
    <w:rsid w:val="00596096"/>
    <w:rsid w:val="00596171"/>
    <w:rsid w:val="00596331"/>
    <w:rsid w:val="005963A2"/>
    <w:rsid w:val="005963FD"/>
    <w:rsid w:val="00596D70"/>
    <w:rsid w:val="005970A0"/>
    <w:rsid w:val="0059735C"/>
    <w:rsid w:val="005978AF"/>
    <w:rsid w:val="00597BB2"/>
    <w:rsid w:val="00597CED"/>
    <w:rsid w:val="00597DA9"/>
    <w:rsid w:val="00597E39"/>
    <w:rsid w:val="005A0253"/>
    <w:rsid w:val="005A0439"/>
    <w:rsid w:val="005A05B3"/>
    <w:rsid w:val="005A061A"/>
    <w:rsid w:val="005A0689"/>
    <w:rsid w:val="005A08AD"/>
    <w:rsid w:val="005A08C2"/>
    <w:rsid w:val="005A09A1"/>
    <w:rsid w:val="005A0A7A"/>
    <w:rsid w:val="005A0B91"/>
    <w:rsid w:val="005A0C71"/>
    <w:rsid w:val="005A102A"/>
    <w:rsid w:val="005A1063"/>
    <w:rsid w:val="005A1142"/>
    <w:rsid w:val="005A1282"/>
    <w:rsid w:val="005A12D3"/>
    <w:rsid w:val="005A14A7"/>
    <w:rsid w:val="005A19BB"/>
    <w:rsid w:val="005A1C30"/>
    <w:rsid w:val="005A1C65"/>
    <w:rsid w:val="005A1D1B"/>
    <w:rsid w:val="005A1DBB"/>
    <w:rsid w:val="005A1DF8"/>
    <w:rsid w:val="005A1EB7"/>
    <w:rsid w:val="005A21B9"/>
    <w:rsid w:val="005A232B"/>
    <w:rsid w:val="005A264E"/>
    <w:rsid w:val="005A2679"/>
    <w:rsid w:val="005A2B0B"/>
    <w:rsid w:val="005A2D39"/>
    <w:rsid w:val="005A2E88"/>
    <w:rsid w:val="005A3611"/>
    <w:rsid w:val="005A3644"/>
    <w:rsid w:val="005A3A90"/>
    <w:rsid w:val="005A3B79"/>
    <w:rsid w:val="005A44AD"/>
    <w:rsid w:val="005A4530"/>
    <w:rsid w:val="005A4749"/>
    <w:rsid w:val="005A48C1"/>
    <w:rsid w:val="005A4987"/>
    <w:rsid w:val="005A4A5B"/>
    <w:rsid w:val="005A4B6F"/>
    <w:rsid w:val="005A5180"/>
    <w:rsid w:val="005A51AC"/>
    <w:rsid w:val="005A5440"/>
    <w:rsid w:val="005A5528"/>
    <w:rsid w:val="005A56A8"/>
    <w:rsid w:val="005A575C"/>
    <w:rsid w:val="005A5AD6"/>
    <w:rsid w:val="005A5B94"/>
    <w:rsid w:val="005A5BF5"/>
    <w:rsid w:val="005A5DC3"/>
    <w:rsid w:val="005A5F0E"/>
    <w:rsid w:val="005A622F"/>
    <w:rsid w:val="005A66E4"/>
    <w:rsid w:val="005A6958"/>
    <w:rsid w:val="005A69EF"/>
    <w:rsid w:val="005A6F3E"/>
    <w:rsid w:val="005A750D"/>
    <w:rsid w:val="005A75FA"/>
    <w:rsid w:val="005A79CB"/>
    <w:rsid w:val="005B0258"/>
    <w:rsid w:val="005B06B9"/>
    <w:rsid w:val="005B095E"/>
    <w:rsid w:val="005B09E2"/>
    <w:rsid w:val="005B0AA8"/>
    <w:rsid w:val="005B0B6F"/>
    <w:rsid w:val="005B10A7"/>
    <w:rsid w:val="005B1104"/>
    <w:rsid w:val="005B1299"/>
    <w:rsid w:val="005B1583"/>
    <w:rsid w:val="005B15DF"/>
    <w:rsid w:val="005B18DB"/>
    <w:rsid w:val="005B18F6"/>
    <w:rsid w:val="005B1924"/>
    <w:rsid w:val="005B1F4A"/>
    <w:rsid w:val="005B207F"/>
    <w:rsid w:val="005B2106"/>
    <w:rsid w:val="005B2319"/>
    <w:rsid w:val="005B2629"/>
    <w:rsid w:val="005B26F8"/>
    <w:rsid w:val="005B2737"/>
    <w:rsid w:val="005B27C0"/>
    <w:rsid w:val="005B284E"/>
    <w:rsid w:val="005B28B5"/>
    <w:rsid w:val="005B2C92"/>
    <w:rsid w:val="005B2F90"/>
    <w:rsid w:val="005B3154"/>
    <w:rsid w:val="005B36DC"/>
    <w:rsid w:val="005B3EDF"/>
    <w:rsid w:val="005B3FEE"/>
    <w:rsid w:val="005B40BA"/>
    <w:rsid w:val="005B4175"/>
    <w:rsid w:val="005B4481"/>
    <w:rsid w:val="005B448E"/>
    <w:rsid w:val="005B47F3"/>
    <w:rsid w:val="005B4F16"/>
    <w:rsid w:val="005B5065"/>
    <w:rsid w:val="005B5096"/>
    <w:rsid w:val="005B515E"/>
    <w:rsid w:val="005B531D"/>
    <w:rsid w:val="005B553B"/>
    <w:rsid w:val="005B5D3B"/>
    <w:rsid w:val="005B5EC0"/>
    <w:rsid w:val="005B65C4"/>
    <w:rsid w:val="005B6756"/>
    <w:rsid w:val="005B6872"/>
    <w:rsid w:val="005B6C3F"/>
    <w:rsid w:val="005B6C9A"/>
    <w:rsid w:val="005B6F9B"/>
    <w:rsid w:val="005B712E"/>
    <w:rsid w:val="005B75A7"/>
    <w:rsid w:val="005B792B"/>
    <w:rsid w:val="005B79E5"/>
    <w:rsid w:val="005B7BB9"/>
    <w:rsid w:val="005B7EBA"/>
    <w:rsid w:val="005B7ECA"/>
    <w:rsid w:val="005C0B99"/>
    <w:rsid w:val="005C0CFA"/>
    <w:rsid w:val="005C0E43"/>
    <w:rsid w:val="005C0EA8"/>
    <w:rsid w:val="005C0F22"/>
    <w:rsid w:val="005C124C"/>
    <w:rsid w:val="005C1714"/>
    <w:rsid w:val="005C19D8"/>
    <w:rsid w:val="005C1ABE"/>
    <w:rsid w:val="005C1FDC"/>
    <w:rsid w:val="005C2235"/>
    <w:rsid w:val="005C2421"/>
    <w:rsid w:val="005C24E8"/>
    <w:rsid w:val="005C28D0"/>
    <w:rsid w:val="005C2A45"/>
    <w:rsid w:val="005C2A71"/>
    <w:rsid w:val="005C2B23"/>
    <w:rsid w:val="005C2D2B"/>
    <w:rsid w:val="005C2D7E"/>
    <w:rsid w:val="005C2DE5"/>
    <w:rsid w:val="005C2E37"/>
    <w:rsid w:val="005C2EF1"/>
    <w:rsid w:val="005C2FD1"/>
    <w:rsid w:val="005C35A4"/>
    <w:rsid w:val="005C3730"/>
    <w:rsid w:val="005C38FE"/>
    <w:rsid w:val="005C3B0C"/>
    <w:rsid w:val="005C3F24"/>
    <w:rsid w:val="005C3FD0"/>
    <w:rsid w:val="005C412B"/>
    <w:rsid w:val="005C4212"/>
    <w:rsid w:val="005C427B"/>
    <w:rsid w:val="005C4508"/>
    <w:rsid w:val="005C451C"/>
    <w:rsid w:val="005C53F3"/>
    <w:rsid w:val="005C57DF"/>
    <w:rsid w:val="005C5835"/>
    <w:rsid w:val="005C5AD9"/>
    <w:rsid w:val="005C6140"/>
    <w:rsid w:val="005C6570"/>
    <w:rsid w:val="005C663B"/>
    <w:rsid w:val="005C66E4"/>
    <w:rsid w:val="005C684A"/>
    <w:rsid w:val="005C6D4A"/>
    <w:rsid w:val="005C6E11"/>
    <w:rsid w:val="005C6EE0"/>
    <w:rsid w:val="005C6F76"/>
    <w:rsid w:val="005C7B88"/>
    <w:rsid w:val="005C7CD9"/>
    <w:rsid w:val="005D05E1"/>
    <w:rsid w:val="005D064D"/>
    <w:rsid w:val="005D0BD6"/>
    <w:rsid w:val="005D0D47"/>
    <w:rsid w:val="005D106F"/>
    <w:rsid w:val="005D1253"/>
    <w:rsid w:val="005D14A6"/>
    <w:rsid w:val="005D155E"/>
    <w:rsid w:val="005D15A1"/>
    <w:rsid w:val="005D15DE"/>
    <w:rsid w:val="005D1A66"/>
    <w:rsid w:val="005D1C92"/>
    <w:rsid w:val="005D1F95"/>
    <w:rsid w:val="005D226D"/>
    <w:rsid w:val="005D28DC"/>
    <w:rsid w:val="005D2AC8"/>
    <w:rsid w:val="005D2D5D"/>
    <w:rsid w:val="005D2EDF"/>
    <w:rsid w:val="005D3174"/>
    <w:rsid w:val="005D331D"/>
    <w:rsid w:val="005D332B"/>
    <w:rsid w:val="005D338A"/>
    <w:rsid w:val="005D34A9"/>
    <w:rsid w:val="005D35A5"/>
    <w:rsid w:val="005D3609"/>
    <w:rsid w:val="005D364E"/>
    <w:rsid w:val="005D3727"/>
    <w:rsid w:val="005D3DFD"/>
    <w:rsid w:val="005D4160"/>
    <w:rsid w:val="005D429C"/>
    <w:rsid w:val="005D45E3"/>
    <w:rsid w:val="005D4686"/>
    <w:rsid w:val="005D483F"/>
    <w:rsid w:val="005D4BFD"/>
    <w:rsid w:val="005D4C02"/>
    <w:rsid w:val="005D4C07"/>
    <w:rsid w:val="005D5066"/>
    <w:rsid w:val="005D527E"/>
    <w:rsid w:val="005D5561"/>
    <w:rsid w:val="005D559D"/>
    <w:rsid w:val="005D55E1"/>
    <w:rsid w:val="005D5624"/>
    <w:rsid w:val="005D5639"/>
    <w:rsid w:val="005D5878"/>
    <w:rsid w:val="005D5CE3"/>
    <w:rsid w:val="005D5DCC"/>
    <w:rsid w:val="005D5E14"/>
    <w:rsid w:val="005D64C1"/>
    <w:rsid w:val="005D66D5"/>
    <w:rsid w:val="005D6779"/>
    <w:rsid w:val="005D6842"/>
    <w:rsid w:val="005D6955"/>
    <w:rsid w:val="005D6B20"/>
    <w:rsid w:val="005D6D62"/>
    <w:rsid w:val="005D6E25"/>
    <w:rsid w:val="005D6E51"/>
    <w:rsid w:val="005D6EA3"/>
    <w:rsid w:val="005D6F3D"/>
    <w:rsid w:val="005D708C"/>
    <w:rsid w:val="005D7350"/>
    <w:rsid w:val="005D7400"/>
    <w:rsid w:val="005D748F"/>
    <w:rsid w:val="005D7729"/>
    <w:rsid w:val="005D7949"/>
    <w:rsid w:val="005D7B52"/>
    <w:rsid w:val="005D7BC6"/>
    <w:rsid w:val="005E046E"/>
    <w:rsid w:val="005E07E9"/>
    <w:rsid w:val="005E0BB6"/>
    <w:rsid w:val="005E0C19"/>
    <w:rsid w:val="005E0C2C"/>
    <w:rsid w:val="005E0D41"/>
    <w:rsid w:val="005E130C"/>
    <w:rsid w:val="005E1562"/>
    <w:rsid w:val="005E197F"/>
    <w:rsid w:val="005E1B32"/>
    <w:rsid w:val="005E1C12"/>
    <w:rsid w:val="005E1F10"/>
    <w:rsid w:val="005E2775"/>
    <w:rsid w:val="005E27DB"/>
    <w:rsid w:val="005E2A4E"/>
    <w:rsid w:val="005E2E6D"/>
    <w:rsid w:val="005E3347"/>
    <w:rsid w:val="005E34C7"/>
    <w:rsid w:val="005E36BF"/>
    <w:rsid w:val="005E3BF0"/>
    <w:rsid w:val="005E3EF3"/>
    <w:rsid w:val="005E41BF"/>
    <w:rsid w:val="005E48EC"/>
    <w:rsid w:val="005E4960"/>
    <w:rsid w:val="005E4A65"/>
    <w:rsid w:val="005E4B13"/>
    <w:rsid w:val="005E4BD0"/>
    <w:rsid w:val="005E57EB"/>
    <w:rsid w:val="005E5877"/>
    <w:rsid w:val="005E5A62"/>
    <w:rsid w:val="005E5CC1"/>
    <w:rsid w:val="005E5CFD"/>
    <w:rsid w:val="005E6398"/>
    <w:rsid w:val="005E65ED"/>
    <w:rsid w:val="005E69F7"/>
    <w:rsid w:val="005E6D04"/>
    <w:rsid w:val="005E7380"/>
    <w:rsid w:val="005E7BC3"/>
    <w:rsid w:val="005E7F00"/>
    <w:rsid w:val="005F015B"/>
    <w:rsid w:val="005F0663"/>
    <w:rsid w:val="005F06A3"/>
    <w:rsid w:val="005F078D"/>
    <w:rsid w:val="005F079D"/>
    <w:rsid w:val="005F118C"/>
    <w:rsid w:val="005F11EF"/>
    <w:rsid w:val="005F14DC"/>
    <w:rsid w:val="005F1827"/>
    <w:rsid w:val="005F1852"/>
    <w:rsid w:val="005F1B64"/>
    <w:rsid w:val="005F22B8"/>
    <w:rsid w:val="005F24C1"/>
    <w:rsid w:val="005F24C3"/>
    <w:rsid w:val="005F2580"/>
    <w:rsid w:val="005F25E4"/>
    <w:rsid w:val="005F2640"/>
    <w:rsid w:val="005F2863"/>
    <w:rsid w:val="005F2DB4"/>
    <w:rsid w:val="005F33E8"/>
    <w:rsid w:val="005F3B6C"/>
    <w:rsid w:val="005F3C3F"/>
    <w:rsid w:val="005F3EAD"/>
    <w:rsid w:val="005F43DD"/>
    <w:rsid w:val="005F454A"/>
    <w:rsid w:val="005F48AB"/>
    <w:rsid w:val="005F49BE"/>
    <w:rsid w:val="005F4BC1"/>
    <w:rsid w:val="005F4F73"/>
    <w:rsid w:val="005F5072"/>
    <w:rsid w:val="005F5153"/>
    <w:rsid w:val="005F538D"/>
    <w:rsid w:val="005F53E1"/>
    <w:rsid w:val="005F540C"/>
    <w:rsid w:val="005F561C"/>
    <w:rsid w:val="005F5926"/>
    <w:rsid w:val="005F596E"/>
    <w:rsid w:val="005F5B38"/>
    <w:rsid w:val="005F5CA1"/>
    <w:rsid w:val="005F5CFE"/>
    <w:rsid w:val="005F5D43"/>
    <w:rsid w:val="005F5ED3"/>
    <w:rsid w:val="005F5F05"/>
    <w:rsid w:val="005F6049"/>
    <w:rsid w:val="005F6105"/>
    <w:rsid w:val="005F6195"/>
    <w:rsid w:val="005F6C94"/>
    <w:rsid w:val="005F72C2"/>
    <w:rsid w:val="005F7373"/>
    <w:rsid w:val="005F75AE"/>
    <w:rsid w:val="005F79D9"/>
    <w:rsid w:val="005F7AD2"/>
    <w:rsid w:val="006000A9"/>
    <w:rsid w:val="00600379"/>
    <w:rsid w:val="006003CB"/>
    <w:rsid w:val="00600453"/>
    <w:rsid w:val="006004F0"/>
    <w:rsid w:val="00600617"/>
    <w:rsid w:val="00600762"/>
    <w:rsid w:val="006007ED"/>
    <w:rsid w:val="00600AC2"/>
    <w:rsid w:val="00600EC5"/>
    <w:rsid w:val="00601041"/>
    <w:rsid w:val="006010E7"/>
    <w:rsid w:val="0060134F"/>
    <w:rsid w:val="0060139F"/>
    <w:rsid w:val="00601823"/>
    <w:rsid w:val="006019FD"/>
    <w:rsid w:val="00601B68"/>
    <w:rsid w:val="00601DC3"/>
    <w:rsid w:val="00601F37"/>
    <w:rsid w:val="00601F86"/>
    <w:rsid w:val="00601F88"/>
    <w:rsid w:val="00602288"/>
    <w:rsid w:val="006029AB"/>
    <w:rsid w:val="00602B41"/>
    <w:rsid w:val="00602C25"/>
    <w:rsid w:val="00602DE2"/>
    <w:rsid w:val="00603144"/>
    <w:rsid w:val="0060323E"/>
    <w:rsid w:val="00603354"/>
    <w:rsid w:val="006033EF"/>
    <w:rsid w:val="00603574"/>
    <w:rsid w:val="00603583"/>
    <w:rsid w:val="006035CA"/>
    <w:rsid w:val="006036BD"/>
    <w:rsid w:val="0060384C"/>
    <w:rsid w:val="00603A7C"/>
    <w:rsid w:val="00603C64"/>
    <w:rsid w:val="00604083"/>
    <w:rsid w:val="00604290"/>
    <w:rsid w:val="0060474E"/>
    <w:rsid w:val="0060513A"/>
    <w:rsid w:val="00605263"/>
    <w:rsid w:val="0060529F"/>
    <w:rsid w:val="006053E6"/>
    <w:rsid w:val="00605482"/>
    <w:rsid w:val="00605599"/>
    <w:rsid w:val="006058C7"/>
    <w:rsid w:val="00605B2C"/>
    <w:rsid w:val="00605BD5"/>
    <w:rsid w:val="00605BE5"/>
    <w:rsid w:val="00605C76"/>
    <w:rsid w:val="00605CC7"/>
    <w:rsid w:val="00605E6D"/>
    <w:rsid w:val="00605EA4"/>
    <w:rsid w:val="00605EAD"/>
    <w:rsid w:val="0060634C"/>
    <w:rsid w:val="006063C7"/>
    <w:rsid w:val="00606427"/>
    <w:rsid w:val="006064FC"/>
    <w:rsid w:val="00606737"/>
    <w:rsid w:val="0060681B"/>
    <w:rsid w:val="00606ADC"/>
    <w:rsid w:val="00606D58"/>
    <w:rsid w:val="00606DF4"/>
    <w:rsid w:val="00607063"/>
    <w:rsid w:val="00607483"/>
    <w:rsid w:val="0060754A"/>
    <w:rsid w:val="006075F5"/>
    <w:rsid w:val="00610626"/>
    <w:rsid w:val="00610665"/>
    <w:rsid w:val="00610760"/>
    <w:rsid w:val="006108C2"/>
    <w:rsid w:val="006108D2"/>
    <w:rsid w:val="00610A47"/>
    <w:rsid w:val="00610AF3"/>
    <w:rsid w:val="00610E3E"/>
    <w:rsid w:val="00611051"/>
    <w:rsid w:val="00611130"/>
    <w:rsid w:val="0061127F"/>
    <w:rsid w:val="00611280"/>
    <w:rsid w:val="006112EC"/>
    <w:rsid w:val="00611381"/>
    <w:rsid w:val="00611436"/>
    <w:rsid w:val="006115A4"/>
    <w:rsid w:val="0061172C"/>
    <w:rsid w:val="006117C5"/>
    <w:rsid w:val="0061182C"/>
    <w:rsid w:val="00611AFF"/>
    <w:rsid w:val="00612622"/>
    <w:rsid w:val="00612695"/>
    <w:rsid w:val="00612770"/>
    <w:rsid w:val="00612969"/>
    <w:rsid w:val="00612EF6"/>
    <w:rsid w:val="00612F4F"/>
    <w:rsid w:val="0061300C"/>
    <w:rsid w:val="0061308C"/>
    <w:rsid w:val="006130F1"/>
    <w:rsid w:val="00613324"/>
    <w:rsid w:val="006138EF"/>
    <w:rsid w:val="0061392F"/>
    <w:rsid w:val="00613E2B"/>
    <w:rsid w:val="0061418B"/>
    <w:rsid w:val="00614230"/>
    <w:rsid w:val="0061436A"/>
    <w:rsid w:val="0061472D"/>
    <w:rsid w:val="00614800"/>
    <w:rsid w:val="00614B29"/>
    <w:rsid w:val="00614DBF"/>
    <w:rsid w:val="00614ED5"/>
    <w:rsid w:val="00614FFB"/>
    <w:rsid w:val="0061507B"/>
    <w:rsid w:val="00615607"/>
    <w:rsid w:val="006156BD"/>
    <w:rsid w:val="006157A3"/>
    <w:rsid w:val="00615861"/>
    <w:rsid w:val="006158CD"/>
    <w:rsid w:val="006159AB"/>
    <w:rsid w:val="00615A87"/>
    <w:rsid w:val="00615C4A"/>
    <w:rsid w:val="00616005"/>
    <w:rsid w:val="006160EB"/>
    <w:rsid w:val="006161A6"/>
    <w:rsid w:val="006161AC"/>
    <w:rsid w:val="00616255"/>
    <w:rsid w:val="00616443"/>
    <w:rsid w:val="00616A7C"/>
    <w:rsid w:val="00616BEA"/>
    <w:rsid w:val="0061705C"/>
    <w:rsid w:val="00617207"/>
    <w:rsid w:val="006173CB"/>
    <w:rsid w:val="00617479"/>
    <w:rsid w:val="006174C5"/>
    <w:rsid w:val="00617545"/>
    <w:rsid w:val="00617686"/>
    <w:rsid w:val="00617ABF"/>
    <w:rsid w:val="00617C4C"/>
    <w:rsid w:val="00617F76"/>
    <w:rsid w:val="00620517"/>
    <w:rsid w:val="0062052F"/>
    <w:rsid w:val="00620687"/>
    <w:rsid w:val="006206A8"/>
    <w:rsid w:val="00620784"/>
    <w:rsid w:val="006208A8"/>
    <w:rsid w:val="006208E2"/>
    <w:rsid w:val="00620950"/>
    <w:rsid w:val="0062102C"/>
    <w:rsid w:val="006210A4"/>
    <w:rsid w:val="00621172"/>
    <w:rsid w:val="006215A6"/>
    <w:rsid w:val="006218F0"/>
    <w:rsid w:val="006219BE"/>
    <w:rsid w:val="00621C9B"/>
    <w:rsid w:val="00621EB1"/>
    <w:rsid w:val="00621F9B"/>
    <w:rsid w:val="00622485"/>
    <w:rsid w:val="00622644"/>
    <w:rsid w:val="00622799"/>
    <w:rsid w:val="00622C6E"/>
    <w:rsid w:val="00622CC8"/>
    <w:rsid w:val="006230FB"/>
    <w:rsid w:val="006235D1"/>
    <w:rsid w:val="006236A2"/>
    <w:rsid w:val="006237A0"/>
    <w:rsid w:val="006238E6"/>
    <w:rsid w:val="00623B8B"/>
    <w:rsid w:val="00623BE5"/>
    <w:rsid w:val="00623CEA"/>
    <w:rsid w:val="0062402B"/>
    <w:rsid w:val="006242CF"/>
    <w:rsid w:val="006247E2"/>
    <w:rsid w:val="00624A08"/>
    <w:rsid w:val="00624A4A"/>
    <w:rsid w:val="00624C79"/>
    <w:rsid w:val="00624EA4"/>
    <w:rsid w:val="00624FE4"/>
    <w:rsid w:val="0062535B"/>
    <w:rsid w:val="00625571"/>
    <w:rsid w:val="006258DF"/>
    <w:rsid w:val="00625B21"/>
    <w:rsid w:val="00625CA5"/>
    <w:rsid w:val="00625F83"/>
    <w:rsid w:val="00626592"/>
    <w:rsid w:val="00626705"/>
    <w:rsid w:val="006268B4"/>
    <w:rsid w:val="00627AE4"/>
    <w:rsid w:val="00627EB0"/>
    <w:rsid w:val="006304B7"/>
    <w:rsid w:val="006305D7"/>
    <w:rsid w:val="00630B07"/>
    <w:rsid w:val="00630C7A"/>
    <w:rsid w:val="00630FF9"/>
    <w:rsid w:val="00631026"/>
    <w:rsid w:val="00631325"/>
    <w:rsid w:val="0063133F"/>
    <w:rsid w:val="0063161E"/>
    <w:rsid w:val="0063168F"/>
    <w:rsid w:val="006317B9"/>
    <w:rsid w:val="00631BB2"/>
    <w:rsid w:val="00631C0E"/>
    <w:rsid w:val="00631D93"/>
    <w:rsid w:val="006320FF"/>
    <w:rsid w:val="006327B4"/>
    <w:rsid w:val="00632D56"/>
    <w:rsid w:val="00633078"/>
    <w:rsid w:val="00633279"/>
    <w:rsid w:val="006337B4"/>
    <w:rsid w:val="006338CA"/>
    <w:rsid w:val="00633EFD"/>
    <w:rsid w:val="00633F62"/>
    <w:rsid w:val="006347E6"/>
    <w:rsid w:val="006349EA"/>
    <w:rsid w:val="00634A88"/>
    <w:rsid w:val="00634E12"/>
    <w:rsid w:val="00634E29"/>
    <w:rsid w:val="00634E73"/>
    <w:rsid w:val="00634F2A"/>
    <w:rsid w:val="0063515E"/>
    <w:rsid w:val="00635428"/>
    <w:rsid w:val="0063591B"/>
    <w:rsid w:val="00635A12"/>
    <w:rsid w:val="00635B30"/>
    <w:rsid w:val="00635BAD"/>
    <w:rsid w:val="00635BC6"/>
    <w:rsid w:val="00635CB3"/>
    <w:rsid w:val="00635E3D"/>
    <w:rsid w:val="00635E40"/>
    <w:rsid w:val="00636042"/>
    <w:rsid w:val="006360D2"/>
    <w:rsid w:val="006361C8"/>
    <w:rsid w:val="006362FE"/>
    <w:rsid w:val="006364B9"/>
    <w:rsid w:val="00636737"/>
    <w:rsid w:val="0063677F"/>
    <w:rsid w:val="00636788"/>
    <w:rsid w:val="00636BD3"/>
    <w:rsid w:val="00636CD8"/>
    <w:rsid w:val="00636DFB"/>
    <w:rsid w:val="00637025"/>
    <w:rsid w:val="0063706B"/>
    <w:rsid w:val="00637121"/>
    <w:rsid w:val="00637279"/>
    <w:rsid w:val="006373A3"/>
    <w:rsid w:val="006374C8"/>
    <w:rsid w:val="006376B8"/>
    <w:rsid w:val="00637989"/>
    <w:rsid w:val="00637B51"/>
    <w:rsid w:val="00637D2E"/>
    <w:rsid w:val="00637E5C"/>
    <w:rsid w:val="00637F5A"/>
    <w:rsid w:val="00637FE9"/>
    <w:rsid w:val="006402A7"/>
    <w:rsid w:val="006406A8"/>
    <w:rsid w:val="00640772"/>
    <w:rsid w:val="0064090C"/>
    <w:rsid w:val="0064095F"/>
    <w:rsid w:val="00640973"/>
    <w:rsid w:val="00640B98"/>
    <w:rsid w:val="00640F3B"/>
    <w:rsid w:val="00640FDB"/>
    <w:rsid w:val="006410AB"/>
    <w:rsid w:val="006411A7"/>
    <w:rsid w:val="00641362"/>
    <w:rsid w:val="00641464"/>
    <w:rsid w:val="006416EB"/>
    <w:rsid w:val="00641832"/>
    <w:rsid w:val="00641D78"/>
    <w:rsid w:val="00641E39"/>
    <w:rsid w:val="00641FF2"/>
    <w:rsid w:val="006421D3"/>
    <w:rsid w:val="00642290"/>
    <w:rsid w:val="0064229B"/>
    <w:rsid w:val="006423DB"/>
    <w:rsid w:val="006424B1"/>
    <w:rsid w:val="00642CCE"/>
    <w:rsid w:val="00642D00"/>
    <w:rsid w:val="00642F67"/>
    <w:rsid w:val="00643075"/>
    <w:rsid w:val="006434D7"/>
    <w:rsid w:val="0064352D"/>
    <w:rsid w:val="006437F9"/>
    <w:rsid w:val="00643944"/>
    <w:rsid w:val="006439DE"/>
    <w:rsid w:val="00643A38"/>
    <w:rsid w:val="00643C03"/>
    <w:rsid w:val="00644650"/>
    <w:rsid w:val="00644871"/>
    <w:rsid w:val="00644989"/>
    <w:rsid w:val="00644A2F"/>
    <w:rsid w:val="0064502D"/>
    <w:rsid w:val="00645207"/>
    <w:rsid w:val="006452D9"/>
    <w:rsid w:val="0064548B"/>
    <w:rsid w:val="00645661"/>
    <w:rsid w:val="00645F79"/>
    <w:rsid w:val="00645FB3"/>
    <w:rsid w:val="006461F9"/>
    <w:rsid w:val="006462D5"/>
    <w:rsid w:val="00646312"/>
    <w:rsid w:val="0064644F"/>
    <w:rsid w:val="006466A8"/>
    <w:rsid w:val="00646B8E"/>
    <w:rsid w:val="00646C23"/>
    <w:rsid w:val="00646CED"/>
    <w:rsid w:val="00646D28"/>
    <w:rsid w:val="00646EEE"/>
    <w:rsid w:val="00646F6F"/>
    <w:rsid w:val="0064715E"/>
    <w:rsid w:val="0064737E"/>
    <w:rsid w:val="006476DD"/>
    <w:rsid w:val="0064771E"/>
    <w:rsid w:val="006478FA"/>
    <w:rsid w:val="00647B7F"/>
    <w:rsid w:val="00650508"/>
    <w:rsid w:val="00650BC2"/>
    <w:rsid w:val="00650D80"/>
    <w:rsid w:val="00650DEC"/>
    <w:rsid w:val="00650E4D"/>
    <w:rsid w:val="00650F72"/>
    <w:rsid w:val="0065148B"/>
    <w:rsid w:val="006514E4"/>
    <w:rsid w:val="006514F8"/>
    <w:rsid w:val="00651569"/>
    <w:rsid w:val="00651921"/>
    <w:rsid w:val="00651945"/>
    <w:rsid w:val="00651C9A"/>
    <w:rsid w:val="00651D32"/>
    <w:rsid w:val="00652114"/>
    <w:rsid w:val="00652338"/>
    <w:rsid w:val="006524AF"/>
    <w:rsid w:val="00652592"/>
    <w:rsid w:val="006525F3"/>
    <w:rsid w:val="006527B8"/>
    <w:rsid w:val="00652A3C"/>
    <w:rsid w:val="00652C40"/>
    <w:rsid w:val="00652CE4"/>
    <w:rsid w:val="00652D8F"/>
    <w:rsid w:val="006532E9"/>
    <w:rsid w:val="00653594"/>
    <w:rsid w:val="0065374D"/>
    <w:rsid w:val="00653930"/>
    <w:rsid w:val="00653E21"/>
    <w:rsid w:val="00653F46"/>
    <w:rsid w:val="00653FDA"/>
    <w:rsid w:val="0065416A"/>
    <w:rsid w:val="0065436F"/>
    <w:rsid w:val="0065453E"/>
    <w:rsid w:val="00654590"/>
    <w:rsid w:val="006547C4"/>
    <w:rsid w:val="00654817"/>
    <w:rsid w:val="006549CA"/>
    <w:rsid w:val="00655373"/>
    <w:rsid w:val="0065542D"/>
    <w:rsid w:val="006554CB"/>
    <w:rsid w:val="006556FA"/>
    <w:rsid w:val="006557A5"/>
    <w:rsid w:val="006558DD"/>
    <w:rsid w:val="006559EA"/>
    <w:rsid w:val="00655A7A"/>
    <w:rsid w:val="006562B6"/>
    <w:rsid w:val="0065649A"/>
    <w:rsid w:val="00656612"/>
    <w:rsid w:val="006566F1"/>
    <w:rsid w:val="006568F9"/>
    <w:rsid w:val="00656D52"/>
    <w:rsid w:val="00657DE2"/>
    <w:rsid w:val="00660021"/>
    <w:rsid w:val="0066024D"/>
    <w:rsid w:val="006607B8"/>
    <w:rsid w:val="00660D3E"/>
    <w:rsid w:val="00660DFE"/>
    <w:rsid w:val="00660EC2"/>
    <w:rsid w:val="00661159"/>
    <w:rsid w:val="0066130C"/>
    <w:rsid w:val="00661AE2"/>
    <w:rsid w:val="0066216D"/>
    <w:rsid w:val="006625A5"/>
    <w:rsid w:val="006628CB"/>
    <w:rsid w:val="006628F6"/>
    <w:rsid w:val="00662C67"/>
    <w:rsid w:val="00662E45"/>
    <w:rsid w:val="00663088"/>
    <w:rsid w:val="006630B5"/>
    <w:rsid w:val="006632C8"/>
    <w:rsid w:val="0066361D"/>
    <w:rsid w:val="00663986"/>
    <w:rsid w:val="00663C80"/>
    <w:rsid w:val="006641EE"/>
    <w:rsid w:val="00664225"/>
    <w:rsid w:val="006644C2"/>
    <w:rsid w:val="00664688"/>
    <w:rsid w:val="006647D3"/>
    <w:rsid w:val="0066489C"/>
    <w:rsid w:val="006649E8"/>
    <w:rsid w:val="00664AFC"/>
    <w:rsid w:val="00664C14"/>
    <w:rsid w:val="00665246"/>
    <w:rsid w:val="006652C9"/>
    <w:rsid w:val="006653D1"/>
    <w:rsid w:val="006653FB"/>
    <w:rsid w:val="0066555F"/>
    <w:rsid w:val="00665566"/>
    <w:rsid w:val="006655D1"/>
    <w:rsid w:val="0066570F"/>
    <w:rsid w:val="00665785"/>
    <w:rsid w:val="006657BA"/>
    <w:rsid w:val="006657DB"/>
    <w:rsid w:val="00665D06"/>
    <w:rsid w:val="00666044"/>
    <w:rsid w:val="0066617D"/>
    <w:rsid w:val="006665B5"/>
    <w:rsid w:val="0066672C"/>
    <w:rsid w:val="00666940"/>
    <w:rsid w:val="00666D42"/>
    <w:rsid w:val="00666FA2"/>
    <w:rsid w:val="006672F0"/>
    <w:rsid w:val="0066740E"/>
    <w:rsid w:val="0066764B"/>
    <w:rsid w:val="006677A4"/>
    <w:rsid w:val="00667828"/>
    <w:rsid w:val="0066785E"/>
    <w:rsid w:val="00667938"/>
    <w:rsid w:val="006700B1"/>
    <w:rsid w:val="006701B1"/>
    <w:rsid w:val="006701C8"/>
    <w:rsid w:val="00670308"/>
    <w:rsid w:val="0067044E"/>
    <w:rsid w:val="0067083D"/>
    <w:rsid w:val="00670C05"/>
    <w:rsid w:val="00670C83"/>
    <w:rsid w:val="00670E0A"/>
    <w:rsid w:val="006712B8"/>
    <w:rsid w:val="00671518"/>
    <w:rsid w:val="006717B6"/>
    <w:rsid w:val="00671A74"/>
    <w:rsid w:val="00671C96"/>
    <w:rsid w:val="0067217C"/>
    <w:rsid w:val="006726B5"/>
    <w:rsid w:val="00672910"/>
    <w:rsid w:val="00672B2D"/>
    <w:rsid w:val="00672E97"/>
    <w:rsid w:val="006731D8"/>
    <w:rsid w:val="0067328C"/>
    <w:rsid w:val="0067362E"/>
    <w:rsid w:val="006736EB"/>
    <w:rsid w:val="00673B81"/>
    <w:rsid w:val="00673BB6"/>
    <w:rsid w:val="00673C0A"/>
    <w:rsid w:val="00673CA5"/>
    <w:rsid w:val="00673ED9"/>
    <w:rsid w:val="00673F93"/>
    <w:rsid w:val="00673FE4"/>
    <w:rsid w:val="00674109"/>
    <w:rsid w:val="006742B2"/>
    <w:rsid w:val="00674B5D"/>
    <w:rsid w:val="00674C34"/>
    <w:rsid w:val="006752A9"/>
    <w:rsid w:val="00675386"/>
    <w:rsid w:val="0067538E"/>
    <w:rsid w:val="006753AD"/>
    <w:rsid w:val="00675418"/>
    <w:rsid w:val="00675569"/>
    <w:rsid w:val="00675B2E"/>
    <w:rsid w:val="00675D51"/>
    <w:rsid w:val="00675F95"/>
    <w:rsid w:val="0067612A"/>
    <w:rsid w:val="006763CF"/>
    <w:rsid w:val="00676659"/>
    <w:rsid w:val="00676A83"/>
    <w:rsid w:val="00676B36"/>
    <w:rsid w:val="00676D73"/>
    <w:rsid w:val="00676FE6"/>
    <w:rsid w:val="00677158"/>
    <w:rsid w:val="0067716B"/>
    <w:rsid w:val="00677223"/>
    <w:rsid w:val="00677532"/>
    <w:rsid w:val="00677667"/>
    <w:rsid w:val="006776B6"/>
    <w:rsid w:val="006779EE"/>
    <w:rsid w:val="00677A43"/>
    <w:rsid w:val="00677A85"/>
    <w:rsid w:val="00680048"/>
    <w:rsid w:val="006801D7"/>
    <w:rsid w:val="006802E1"/>
    <w:rsid w:val="006803BA"/>
    <w:rsid w:val="00680416"/>
    <w:rsid w:val="00680694"/>
    <w:rsid w:val="00680701"/>
    <w:rsid w:val="00680889"/>
    <w:rsid w:val="00680DCA"/>
    <w:rsid w:val="00681348"/>
    <w:rsid w:val="00681547"/>
    <w:rsid w:val="006815BF"/>
    <w:rsid w:val="00681949"/>
    <w:rsid w:val="0068197B"/>
    <w:rsid w:val="00681992"/>
    <w:rsid w:val="006819FB"/>
    <w:rsid w:val="00681E38"/>
    <w:rsid w:val="00682817"/>
    <w:rsid w:val="00682910"/>
    <w:rsid w:val="0068291F"/>
    <w:rsid w:val="00682A18"/>
    <w:rsid w:val="00682C85"/>
    <w:rsid w:val="00682DF3"/>
    <w:rsid w:val="00682DF9"/>
    <w:rsid w:val="00682FAA"/>
    <w:rsid w:val="0068306F"/>
    <w:rsid w:val="006831E9"/>
    <w:rsid w:val="006836A8"/>
    <w:rsid w:val="006836DB"/>
    <w:rsid w:val="00683746"/>
    <w:rsid w:val="006837A4"/>
    <w:rsid w:val="006837CF"/>
    <w:rsid w:val="006839F8"/>
    <w:rsid w:val="00683A64"/>
    <w:rsid w:val="00683D50"/>
    <w:rsid w:val="00683E6D"/>
    <w:rsid w:val="00684016"/>
    <w:rsid w:val="00684085"/>
    <w:rsid w:val="006840B0"/>
    <w:rsid w:val="00684190"/>
    <w:rsid w:val="0068424A"/>
    <w:rsid w:val="0068428E"/>
    <w:rsid w:val="00684578"/>
    <w:rsid w:val="00684C6B"/>
    <w:rsid w:val="00684E68"/>
    <w:rsid w:val="00684F04"/>
    <w:rsid w:val="006850FB"/>
    <w:rsid w:val="0068531B"/>
    <w:rsid w:val="0068562A"/>
    <w:rsid w:val="0068584B"/>
    <w:rsid w:val="00685B83"/>
    <w:rsid w:val="00685EB5"/>
    <w:rsid w:val="00685FBA"/>
    <w:rsid w:val="0068617B"/>
    <w:rsid w:val="00686372"/>
    <w:rsid w:val="0068657A"/>
    <w:rsid w:val="00686691"/>
    <w:rsid w:val="006867D2"/>
    <w:rsid w:val="006867F3"/>
    <w:rsid w:val="006868E3"/>
    <w:rsid w:val="00686B27"/>
    <w:rsid w:val="00686CEF"/>
    <w:rsid w:val="00686E81"/>
    <w:rsid w:val="00686FA0"/>
    <w:rsid w:val="006871F7"/>
    <w:rsid w:val="006874A5"/>
    <w:rsid w:val="006876AB"/>
    <w:rsid w:val="006879D9"/>
    <w:rsid w:val="00687C23"/>
    <w:rsid w:val="00687CE8"/>
    <w:rsid w:val="00690317"/>
    <w:rsid w:val="00690605"/>
    <w:rsid w:val="0069076A"/>
    <w:rsid w:val="00690CE5"/>
    <w:rsid w:val="00690EA2"/>
    <w:rsid w:val="00690FEA"/>
    <w:rsid w:val="0069124A"/>
    <w:rsid w:val="00691368"/>
    <w:rsid w:val="006913B8"/>
    <w:rsid w:val="006916AA"/>
    <w:rsid w:val="00691BBE"/>
    <w:rsid w:val="00692505"/>
    <w:rsid w:val="00692997"/>
    <w:rsid w:val="00692AAC"/>
    <w:rsid w:val="00692B6F"/>
    <w:rsid w:val="00692D6D"/>
    <w:rsid w:val="00692F80"/>
    <w:rsid w:val="00693026"/>
    <w:rsid w:val="00693604"/>
    <w:rsid w:val="0069372D"/>
    <w:rsid w:val="00693914"/>
    <w:rsid w:val="006939E8"/>
    <w:rsid w:val="0069406D"/>
    <w:rsid w:val="00694087"/>
    <w:rsid w:val="006943AF"/>
    <w:rsid w:val="0069442C"/>
    <w:rsid w:val="006944E2"/>
    <w:rsid w:val="006944EE"/>
    <w:rsid w:val="0069490A"/>
    <w:rsid w:val="00694995"/>
    <w:rsid w:val="00694B7F"/>
    <w:rsid w:val="00694BF0"/>
    <w:rsid w:val="00694CAA"/>
    <w:rsid w:val="00694D5A"/>
    <w:rsid w:val="00694D6E"/>
    <w:rsid w:val="00694DB7"/>
    <w:rsid w:val="006957D1"/>
    <w:rsid w:val="00695A74"/>
    <w:rsid w:val="00695E8B"/>
    <w:rsid w:val="00696130"/>
    <w:rsid w:val="0069633F"/>
    <w:rsid w:val="00696399"/>
    <w:rsid w:val="006964AE"/>
    <w:rsid w:val="0069655E"/>
    <w:rsid w:val="006965A4"/>
    <w:rsid w:val="00696743"/>
    <w:rsid w:val="006967E4"/>
    <w:rsid w:val="00696A26"/>
    <w:rsid w:val="006975C7"/>
    <w:rsid w:val="00697973"/>
    <w:rsid w:val="00697CF8"/>
    <w:rsid w:val="00697E11"/>
    <w:rsid w:val="00697E6E"/>
    <w:rsid w:val="006A0087"/>
    <w:rsid w:val="006A01C5"/>
    <w:rsid w:val="006A0219"/>
    <w:rsid w:val="006A0544"/>
    <w:rsid w:val="006A059D"/>
    <w:rsid w:val="006A0ACC"/>
    <w:rsid w:val="006A1013"/>
    <w:rsid w:val="006A13F3"/>
    <w:rsid w:val="006A15F9"/>
    <w:rsid w:val="006A1616"/>
    <w:rsid w:val="006A1D72"/>
    <w:rsid w:val="006A1D74"/>
    <w:rsid w:val="006A1D7B"/>
    <w:rsid w:val="006A24EC"/>
    <w:rsid w:val="006A2538"/>
    <w:rsid w:val="006A26C9"/>
    <w:rsid w:val="006A27DB"/>
    <w:rsid w:val="006A2942"/>
    <w:rsid w:val="006A2A6F"/>
    <w:rsid w:val="006A2ADE"/>
    <w:rsid w:val="006A2C2E"/>
    <w:rsid w:val="006A2C45"/>
    <w:rsid w:val="006A2C8C"/>
    <w:rsid w:val="006A2E8F"/>
    <w:rsid w:val="006A324B"/>
    <w:rsid w:val="006A32BD"/>
    <w:rsid w:val="006A331E"/>
    <w:rsid w:val="006A33F1"/>
    <w:rsid w:val="006A3460"/>
    <w:rsid w:val="006A3915"/>
    <w:rsid w:val="006A3D59"/>
    <w:rsid w:val="006A3D61"/>
    <w:rsid w:val="006A3E01"/>
    <w:rsid w:val="006A40C0"/>
    <w:rsid w:val="006A4523"/>
    <w:rsid w:val="006A4B8C"/>
    <w:rsid w:val="006A4BCD"/>
    <w:rsid w:val="006A4C03"/>
    <w:rsid w:val="006A4D0C"/>
    <w:rsid w:val="006A4F2A"/>
    <w:rsid w:val="006A5192"/>
    <w:rsid w:val="006A51EA"/>
    <w:rsid w:val="006A52C0"/>
    <w:rsid w:val="006A5480"/>
    <w:rsid w:val="006A559E"/>
    <w:rsid w:val="006A55A8"/>
    <w:rsid w:val="006A5744"/>
    <w:rsid w:val="006A5CC4"/>
    <w:rsid w:val="006A5D6E"/>
    <w:rsid w:val="006A5E2C"/>
    <w:rsid w:val="006A6057"/>
    <w:rsid w:val="006A6097"/>
    <w:rsid w:val="006A621F"/>
    <w:rsid w:val="006A63B9"/>
    <w:rsid w:val="006A63FA"/>
    <w:rsid w:val="006A65D0"/>
    <w:rsid w:val="006A6764"/>
    <w:rsid w:val="006A68A6"/>
    <w:rsid w:val="006A6A14"/>
    <w:rsid w:val="006A6BC2"/>
    <w:rsid w:val="006A6D3B"/>
    <w:rsid w:val="006A6E09"/>
    <w:rsid w:val="006A708A"/>
    <w:rsid w:val="006A70CB"/>
    <w:rsid w:val="006A7799"/>
    <w:rsid w:val="006A79F1"/>
    <w:rsid w:val="006A7F00"/>
    <w:rsid w:val="006B00CE"/>
    <w:rsid w:val="006B04D9"/>
    <w:rsid w:val="006B05C7"/>
    <w:rsid w:val="006B0B94"/>
    <w:rsid w:val="006B12C9"/>
    <w:rsid w:val="006B1349"/>
    <w:rsid w:val="006B1B4A"/>
    <w:rsid w:val="006B1F27"/>
    <w:rsid w:val="006B2474"/>
    <w:rsid w:val="006B2555"/>
    <w:rsid w:val="006B25CC"/>
    <w:rsid w:val="006B2778"/>
    <w:rsid w:val="006B28F7"/>
    <w:rsid w:val="006B2941"/>
    <w:rsid w:val="006B2E4F"/>
    <w:rsid w:val="006B307A"/>
    <w:rsid w:val="006B31F9"/>
    <w:rsid w:val="006B324C"/>
    <w:rsid w:val="006B35C8"/>
    <w:rsid w:val="006B35DF"/>
    <w:rsid w:val="006B38FD"/>
    <w:rsid w:val="006B3CB1"/>
    <w:rsid w:val="006B3E9A"/>
    <w:rsid w:val="006B3F40"/>
    <w:rsid w:val="006B4047"/>
    <w:rsid w:val="006B434C"/>
    <w:rsid w:val="006B4722"/>
    <w:rsid w:val="006B474D"/>
    <w:rsid w:val="006B477E"/>
    <w:rsid w:val="006B4E4E"/>
    <w:rsid w:val="006B5162"/>
    <w:rsid w:val="006B55D5"/>
    <w:rsid w:val="006B57D2"/>
    <w:rsid w:val="006B5963"/>
    <w:rsid w:val="006B5BFF"/>
    <w:rsid w:val="006B61E7"/>
    <w:rsid w:val="006B6230"/>
    <w:rsid w:val="006B64FA"/>
    <w:rsid w:val="006B677F"/>
    <w:rsid w:val="006B6C1E"/>
    <w:rsid w:val="006B6D6B"/>
    <w:rsid w:val="006B6FF5"/>
    <w:rsid w:val="006B7196"/>
    <w:rsid w:val="006B79E4"/>
    <w:rsid w:val="006B7F74"/>
    <w:rsid w:val="006C00A9"/>
    <w:rsid w:val="006C03FA"/>
    <w:rsid w:val="006C064B"/>
    <w:rsid w:val="006C0713"/>
    <w:rsid w:val="006C098C"/>
    <w:rsid w:val="006C0A25"/>
    <w:rsid w:val="006C0AD2"/>
    <w:rsid w:val="006C0C59"/>
    <w:rsid w:val="006C0F11"/>
    <w:rsid w:val="006C0F32"/>
    <w:rsid w:val="006C10A6"/>
    <w:rsid w:val="006C1120"/>
    <w:rsid w:val="006C1139"/>
    <w:rsid w:val="006C1577"/>
    <w:rsid w:val="006C19D2"/>
    <w:rsid w:val="006C1B16"/>
    <w:rsid w:val="006C24F8"/>
    <w:rsid w:val="006C2656"/>
    <w:rsid w:val="006C267E"/>
    <w:rsid w:val="006C2956"/>
    <w:rsid w:val="006C2B81"/>
    <w:rsid w:val="006C3228"/>
    <w:rsid w:val="006C3839"/>
    <w:rsid w:val="006C3927"/>
    <w:rsid w:val="006C39DE"/>
    <w:rsid w:val="006C3BCE"/>
    <w:rsid w:val="006C3E81"/>
    <w:rsid w:val="006C3FCC"/>
    <w:rsid w:val="006C3FE0"/>
    <w:rsid w:val="006C40AC"/>
    <w:rsid w:val="006C4141"/>
    <w:rsid w:val="006C449D"/>
    <w:rsid w:val="006C45DD"/>
    <w:rsid w:val="006C45DE"/>
    <w:rsid w:val="006C4701"/>
    <w:rsid w:val="006C4876"/>
    <w:rsid w:val="006C4900"/>
    <w:rsid w:val="006C4AF1"/>
    <w:rsid w:val="006C4B17"/>
    <w:rsid w:val="006C510A"/>
    <w:rsid w:val="006C5171"/>
    <w:rsid w:val="006C519A"/>
    <w:rsid w:val="006C53F8"/>
    <w:rsid w:val="006C5438"/>
    <w:rsid w:val="006C564E"/>
    <w:rsid w:val="006C5A33"/>
    <w:rsid w:val="006C5A49"/>
    <w:rsid w:val="006C614C"/>
    <w:rsid w:val="006C618E"/>
    <w:rsid w:val="006C6754"/>
    <w:rsid w:val="006C6AB2"/>
    <w:rsid w:val="006C6ED1"/>
    <w:rsid w:val="006C742E"/>
    <w:rsid w:val="006C7660"/>
    <w:rsid w:val="006C77C0"/>
    <w:rsid w:val="006C78A1"/>
    <w:rsid w:val="006C7968"/>
    <w:rsid w:val="006C79ED"/>
    <w:rsid w:val="006C7A6C"/>
    <w:rsid w:val="006C7B69"/>
    <w:rsid w:val="006C7C4D"/>
    <w:rsid w:val="006D0160"/>
    <w:rsid w:val="006D0170"/>
    <w:rsid w:val="006D0224"/>
    <w:rsid w:val="006D0A0C"/>
    <w:rsid w:val="006D0A9C"/>
    <w:rsid w:val="006D0BC9"/>
    <w:rsid w:val="006D0BCF"/>
    <w:rsid w:val="006D0C79"/>
    <w:rsid w:val="006D0E05"/>
    <w:rsid w:val="006D0EBA"/>
    <w:rsid w:val="006D0F3D"/>
    <w:rsid w:val="006D1055"/>
    <w:rsid w:val="006D1134"/>
    <w:rsid w:val="006D12F9"/>
    <w:rsid w:val="006D17EE"/>
    <w:rsid w:val="006D19DE"/>
    <w:rsid w:val="006D1A61"/>
    <w:rsid w:val="006D1A96"/>
    <w:rsid w:val="006D1B53"/>
    <w:rsid w:val="006D1CFB"/>
    <w:rsid w:val="006D1EE5"/>
    <w:rsid w:val="006D2050"/>
    <w:rsid w:val="006D209F"/>
    <w:rsid w:val="006D2585"/>
    <w:rsid w:val="006D2764"/>
    <w:rsid w:val="006D2A09"/>
    <w:rsid w:val="006D2ABC"/>
    <w:rsid w:val="006D2B00"/>
    <w:rsid w:val="006D2DAF"/>
    <w:rsid w:val="006D2E0B"/>
    <w:rsid w:val="006D330E"/>
    <w:rsid w:val="006D341C"/>
    <w:rsid w:val="006D3590"/>
    <w:rsid w:val="006D3A63"/>
    <w:rsid w:val="006D3B6E"/>
    <w:rsid w:val="006D3B79"/>
    <w:rsid w:val="006D3BF1"/>
    <w:rsid w:val="006D4515"/>
    <w:rsid w:val="006D4636"/>
    <w:rsid w:val="006D46E4"/>
    <w:rsid w:val="006D4965"/>
    <w:rsid w:val="006D50E1"/>
    <w:rsid w:val="006D51B5"/>
    <w:rsid w:val="006D54B3"/>
    <w:rsid w:val="006D563F"/>
    <w:rsid w:val="006D582E"/>
    <w:rsid w:val="006D5D9D"/>
    <w:rsid w:val="006D5E5D"/>
    <w:rsid w:val="006D607C"/>
    <w:rsid w:val="006D61AC"/>
    <w:rsid w:val="006D6274"/>
    <w:rsid w:val="006D62E8"/>
    <w:rsid w:val="006D647F"/>
    <w:rsid w:val="006D68A5"/>
    <w:rsid w:val="006D6ADD"/>
    <w:rsid w:val="006D6E9C"/>
    <w:rsid w:val="006D716E"/>
    <w:rsid w:val="006D7517"/>
    <w:rsid w:val="006D779F"/>
    <w:rsid w:val="006D7AEE"/>
    <w:rsid w:val="006D7DB0"/>
    <w:rsid w:val="006D7E58"/>
    <w:rsid w:val="006D7EBB"/>
    <w:rsid w:val="006E00B1"/>
    <w:rsid w:val="006E01D0"/>
    <w:rsid w:val="006E02E5"/>
    <w:rsid w:val="006E03AD"/>
    <w:rsid w:val="006E0C27"/>
    <w:rsid w:val="006E0D08"/>
    <w:rsid w:val="006E0DC2"/>
    <w:rsid w:val="006E136B"/>
    <w:rsid w:val="006E14EA"/>
    <w:rsid w:val="006E1769"/>
    <w:rsid w:val="006E1837"/>
    <w:rsid w:val="006E1ED6"/>
    <w:rsid w:val="006E220E"/>
    <w:rsid w:val="006E22FB"/>
    <w:rsid w:val="006E2356"/>
    <w:rsid w:val="006E2587"/>
    <w:rsid w:val="006E25F1"/>
    <w:rsid w:val="006E26EA"/>
    <w:rsid w:val="006E273F"/>
    <w:rsid w:val="006E28FD"/>
    <w:rsid w:val="006E2AE5"/>
    <w:rsid w:val="006E2C7B"/>
    <w:rsid w:val="006E2E38"/>
    <w:rsid w:val="006E3208"/>
    <w:rsid w:val="006E3229"/>
    <w:rsid w:val="006E32D5"/>
    <w:rsid w:val="006E32E2"/>
    <w:rsid w:val="006E3581"/>
    <w:rsid w:val="006E35EE"/>
    <w:rsid w:val="006E3663"/>
    <w:rsid w:val="006E3721"/>
    <w:rsid w:val="006E3900"/>
    <w:rsid w:val="006E3B5D"/>
    <w:rsid w:val="006E3B91"/>
    <w:rsid w:val="006E3E30"/>
    <w:rsid w:val="006E3F3E"/>
    <w:rsid w:val="006E4073"/>
    <w:rsid w:val="006E447E"/>
    <w:rsid w:val="006E4637"/>
    <w:rsid w:val="006E472A"/>
    <w:rsid w:val="006E481C"/>
    <w:rsid w:val="006E4AD3"/>
    <w:rsid w:val="006E4B1C"/>
    <w:rsid w:val="006E51C4"/>
    <w:rsid w:val="006E5375"/>
    <w:rsid w:val="006E53FE"/>
    <w:rsid w:val="006E5500"/>
    <w:rsid w:val="006E5639"/>
    <w:rsid w:val="006E5675"/>
    <w:rsid w:val="006E5A2D"/>
    <w:rsid w:val="006E5AA0"/>
    <w:rsid w:val="006E5CB5"/>
    <w:rsid w:val="006E63E3"/>
    <w:rsid w:val="006E6659"/>
    <w:rsid w:val="006E6731"/>
    <w:rsid w:val="006E682C"/>
    <w:rsid w:val="006E68EA"/>
    <w:rsid w:val="006E6C98"/>
    <w:rsid w:val="006E6D26"/>
    <w:rsid w:val="006E6E82"/>
    <w:rsid w:val="006E721A"/>
    <w:rsid w:val="006E7543"/>
    <w:rsid w:val="006E7A67"/>
    <w:rsid w:val="006E7E74"/>
    <w:rsid w:val="006E7EDF"/>
    <w:rsid w:val="006E7F9F"/>
    <w:rsid w:val="006F038D"/>
    <w:rsid w:val="006F03B7"/>
    <w:rsid w:val="006F03CE"/>
    <w:rsid w:val="006F0479"/>
    <w:rsid w:val="006F0727"/>
    <w:rsid w:val="006F08C3"/>
    <w:rsid w:val="006F0A69"/>
    <w:rsid w:val="006F0B3C"/>
    <w:rsid w:val="006F0D19"/>
    <w:rsid w:val="006F0F1C"/>
    <w:rsid w:val="006F1106"/>
    <w:rsid w:val="006F1123"/>
    <w:rsid w:val="006F12EF"/>
    <w:rsid w:val="006F13FB"/>
    <w:rsid w:val="006F1489"/>
    <w:rsid w:val="006F158F"/>
    <w:rsid w:val="006F1883"/>
    <w:rsid w:val="006F193E"/>
    <w:rsid w:val="006F1DFF"/>
    <w:rsid w:val="006F2235"/>
    <w:rsid w:val="006F2967"/>
    <w:rsid w:val="006F29F5"/>
    <w:rsid w:val="006F2CF5"/>
    <w:rsid w:val="006F31A3"/>
    <w:rsid w:val="006F31B5"/>
    <w:rsid w:val="006F3306"/>
    <w:rsid w:val="006F359A"/>
    <w:rsid w:val="006F382B"/>
    <w:rsid w:val="006F3A98"/>
    <w:rsid w:val="006F3C96"/>
    <w:rsid w:val="006F3DE0"/>
    <w:rsid w:val="006F3F31"/>
    <w:rsid w:val="006F3F53"/>
    <w:rsid w:val="006F4057"/>
    <w:rsid w:val="006F4222"/>
    <w:rsid w:val="006F4234"/>
    <w:rsid w:val="006F42AB"/>
    <w:rsid w:val="006F4634"/>
    <w:rsid w:val="006F47B8"/>
    <w:rsid w:val="006F4860"/>
    <w:rsid w:val="006F4889"/>
    <w:rsid w:val="006F4904"/>
    <w:rsid w:val="006F4BF6"/>
    <w:rsid w:val="006F4D3E"/>
    <w:rsid w:val="006F4EC8"/>
    <w:rsid w:val="006F51CE"/>
    <w:rsid w:val="006F53A2"/>
    <w:rsid w:val="006F58F6"/>
    <w:rsid w:val="006F5C25"/>
    <w:rsid w:val="006F6064"/>
    <w:rsid w:val="006F61B0"/>
    <w:rsid w:val="006F6351"/>
    <w:rsid w:val="006F6449"/>
    <w:rsid w:val="006F64D4"/>
    <w:rsid w:val="006F6980"/>
    <w:rsid w:val="006F6ECB"/>
    <w:rsid w:val="006F6FAE"/>
    <w:rsid w:val="006F7059"/>
    <w:rsid w:val="006F721E"/>
    <w:rsid w:val="006F7276"/>
    <w:rsid w:val="006F7640"/>
    <w:rsid w:val="006F767A"/>
    <w:rsid w:val="006F79CA"/>
    <w:rsid w:val="006F7AB3"/>
    <w:rsid w:val="006F7DF7"/>
    <w:rsid w:val="00700187"/>
    <w:rsid w:val="00700A33"/>
    <w:rsid w:val="00700BAB"/>
    <w:rsid w:val="00700CDC"/>
    <w:rsid w:val="007010D8"/>
    <w:rsid w:val="00701147"/>
    <w:rsid w:val="007011C9"/>
    <w:rsid w:val="00701585"/>
    <w:rsid w:val="00701659"/>
    <w:rsid w:val="007019E9"/>
    <w:rsid w:val="00701B34"/>
    <w:rsid w:val="00701D71"/>
    <w:rsid w:val="00701D91"/>
    <w:rsid w:val="00701FAA"/>
    <w:rsid w:val="00701FC0"/>
    <w:rsid w:val="00702824"/>
    <w:rsid w:val="00702866"/>
    <w:rsid w:val="007029E3"/>
    <w:rsid w:val="00702B92"/>
    <w:rsid w:val="0070364F"/>
    <w:rsid w:val="00703967"/>
    <w:rsid w:val="00703C8C"/>
    <w:rsid w:val="0070403E"/>
    <w:rsid w:val="007041B3"/>
    <w:rsid w:val="00704318"/>
    <w:rsid w:val="0070442A"/>
    <w:rsid w:val="007045A8"/>
    <w:rsid w:val="00704731"/>
    <w:rsid w:val="00704805"/>
    <w:rsid w:val="00704A61"/>
    <w:rsid w:val="00704AA5"/>
    <w:rsid w:val="00704B31"/>
    <w:rsid w:val="00704F37"/>
    <w:rsid w:val="00704FBD"/>
    <w:rsid w:val="007055A3"/>
    <w:rsid w:val="007057DA"/>
    <w:rsid w:val="0070588B"/>
    <w:rsid w:val="0070591E"/>
    <w:rsid w:val="00705AEF"/>
    <w:rsid w:val="00705E2A"/>
    <w:rsid w:val="00706087"/>
    <w:rsid w:val="00706445"/>
    <w:rsid w:val="007069D2"/>
    <w:rsid w:val="00706C9B"/>
    <w:rsid w:val="007071DF"/>
    <w:rsid w:val="0070729F"/>
    <w:rsid w:val="007073B8"/>
    <w:rsid w:val="007074D2"/>
    <w:rsid w:val="00707784"/>
    <w:rsid w:val="007078CD"/>
    <w:rsid w:val="007078D2"/>
    <w:rsid w:val="0070790E"/>
    <w:rsid w:val="00707B06"/>
    <w:rsid w:val="00707BA2"/>
    <w:rsid w:val="00707F5E"/>
    <w:rsid w:val="00710274"/>
    <w:rsid w:val="007102D5"/>
    <w:rsid w:val="007104D7"/>
    <w:rsid w:val="0071099F"/>
    <w:rsid w:val="007109B1"/>
    <w:rsid w:val="00710A96"/>
    <w:rsid w:val="00710BF6"/>
    <w:rsid w:val="00710CCC"/>
    <w:rsid w:val="0071128D"/>
    <w:rsid w:val="007112EB"/>
    <w:rsid w:val="00711450"/>
    <w:rsid w:val="0071159A"/>
    <w:rsid w:val="007117DE"/>
    <w:rsid w:val="00711A50"/>
    <w:rsid w:val="00711E6E"/>
    <w:rsid w:val="0071244B"/>
    <w:rsid w:val="00712737"/>
    <w:rsid w:val="007127D8"/>
    <w:rsid w:val="00712D72"/>
    <w:rsid w:val="00712F83"/>
    <w:rsid w:val="0071308E"/>
    <w:rsid w:val="00713293"/>
    <w:rsid w:val="00713692"/>
    <w:rsid w:val="007137C4"/>
    <w:rsid w:val="007137D6"/>
    <w:rsid w:val="00713B43"/>
    <w:rsid w:val="00713D20"/>
    <w:rsid w:val="00713D5C"/>
    <w:rsid w:val="00713DA7"/>
    <w:rsid w:val="00713EBF"/>
    <w:rsid w:val="007141AD"/>
    <w:rsid w:val="0071478B"/>
    <w:rsid w:val="00714791"/>
    <w:rsid w:val="0071486B"/>
    <w:rsid w:val="00715753"/>
    <w:rsid w:val="007158EB"/>
    <w:rsid w:val="00715961"/>
    <w:rsid w:val="00715A44"/>
    <w:rsid w:val="00715E9B"/>
    <w:rsid w:val="00716377"/>
    <w:rsid w:val="0071656A"/>
    <w:rsid w:val="00716585"/>
    <w:rsid w:val="00716A92"/>
    <w:rsid w:val="00716BB4"/>
    <w:rsid w:val="00716CBE"/>
    <w:rsid w:val="00716D25"/>
    <w:rsid w:val="00716D87"/>
    <w:rsid w:val="007171D4"/>
    <w:rsid w:val="0071726F"/>
    <w:rsid w:val="00717769"/>
    <w:rsid w:val="00717B63"/>
    <w:rsid w:val="00717E89"/>
    <w:rsid w:val="00720189"/>
    <w:rsid w:val="007201E8"/>
    <w:rsid w:val="0072022D"/>
    <w:rsid w:val="00720317"/>
    <w:rsid w:val="00720753"/>
    <w:rsid w:val="00720D42"/>
    <w:rsid w:val="00720E4B"/>
    <w:rsid w:val="00720E7A"/>
    <w:rsid w:val="00721265"/>
    <w:rsid w:val="0072133B"/>
    <w:rsid w:val="0072168C"/>
    <w:rsid w:val="007216A2"/>
    <w:rsid w:val="00721849"/>
    <w:rsid w:val="00721949"/>
    <w:rsid w:val="00721963"/>
    <w:rsid w:val="00721A72"/>
    <w:rsid w:val="00721C1C"/>
    <w:rsid w:val="00721D05"/>
    <w:rsid w:val="00721DC3"/>
    <w:rsid w:val="00722191"/>
    <w:rsid w:val="007221EE"/>
    <w:rsid w:val="0072247C"/>
    <w:rsid w:val="00722488"/>
    <w:rsid w:val="0072252D"/>
    <w:rsid w:val="00722700"/>
    <w:rsid w:val="00722845"/>
    <w:rsid w:val="00722D60"/>
    <w:rsid w:val="00722DB1"/>
    <w:rsid w:val="00722DEB"/>
    <w:rsid w:val="00723428"/>
    <w:rsid w:val="00723486"/>
    <w:rsid w:val="00723567"/>
    <w:rsid w:val="007237E7"/>
    <w:rsid w:val="00723AAE"/>
    <w:rsid w:val="007240AD"/>
    <w:rsid w:val="007241A0"/>
    <w:rsid w:val="00724603"/>
    <w:rsid w:val="0072492C"/>
    <w:rsid w:val="00724A51"/>
    <w:rsid w:val="00724B86"/>
    <w:rsid w:val="00724BF7"/>
    <w:rsid w:val="00724D52"/>
    <w:rsid w:val="00725022"/>
    <w:rsid w:val="0072523C"/>
    <w:rsid w:val="00725344"/>
    <w:rsid w:val="007254D5"/>
    <w:rsid w:val="007256B5"/>
    <w:rsid w:val="00725703"/>
    <w:rsid w:val="00725853"/>
    <w:rsid w:val="00725981"/>
    <w:rsid w:val="00725C63"/>
    <w:rsid w:val="00725D00"/>
    <w:rsid w:val="00725D1C"/>
    <w:rsid w:val="00725EB9"/>
    <w:rsid w:val="007261DB"/>
    <w:rsid w:val="0072638E"/>
    <w:rsid w:val="007263D7"/>
    <w:rsid w:val="0072664D"/>
    <w:rsid w:val="0072689C"/>
    <w:rsid w:val="00727077"/>
    <w:rsid w:val="0072724E"/>
    <w:rsid w:val="007274B9"/>
    <w:rsid w:val="00727824"/>
    <w:rsid w:val="00727EE7"/>
    <w:rsid w:val="00727F63"/>
    <w:rsid w:val="007302B7"/>
    <w:rsid w:val="007302C9"/>
    <w:rsid w:val="00730367"/>
    <w:rsid w:val="00730403"/>
    <w:rsid w:val="00730693"/>
    <w:rsid w:val="00730D14"/>
    <w:rsid w:val="00730EA5"/>
    <w:rsid w:val="007311FE"/>
    <w:rsid w:val="007312F2"/>
    <w:rsid w:val="00731790"/>
    <w:rsid w:val="00731CF1"/>
    <w:rsid w:val="00731DB9"/>
    <w:rsid w:val="00731DCA"/>
    <w:rsid w:val="00731E5F"/>
    <w:rsid w:val="0073201B"/>
    <w:rsid w:val="0073216E"/>
    <w:rsid w:val="00732405"/>
    <w:rsid w:val="00732B34"/>
    <w:rsid w:val="00733068"/>
    <w:rsid w:val="007330B1"/>
    <w:rsid w:val="00733828"/>
    <w:rsid w:val="00734019"/>
    <w:rsid w:val="007341C4"/>
    <w:rsid w:val="007349FA"/>
    <w:rsid w:val="00734C80"/>
    <w:rsid w:val="00734D10"/>
    <w:rsid w:val="00734D83"/>
    <w:rsid w:val="00734E12"/>
    <w:rsid w:val="00734E6C"/>
    <w:rsid w:val="007350F6"/>
    <w:rsid w:val="0073519E"/>
    <w:rsid w:val="00735221"/>
    <w:rsid w:val="00735356"/>
    <w:rsid w:val="007358B6"/>
    <w:rsid w:val="00735948"/>
    <w:rsid w:val="00735A5A"/>
    <w:rsid w:val="0073618C"/>
    <w:rsid w:val="00736379"/>
    <w:rsid w:val="007363A0"/>
    <w:rsid w:val="0073655E"/>
    <w:rsid w:val="007367D2"/>
    <w:rsid w:val="0073684B"/>
    <w:rsid w:val="00736925"/>
    <w:rsid w:val="00736A4E"/>
    <w:rsid w:val="00736D77"/>
    <w:rsid w:val="00736F8A"/>
    <w:rsid w:val="0073737E"/>
    <w:rsid w:val="007377D5"/>
    <w:rsid w:val="00737814"/>
    <w:rsid w:val="00737ADB"/>
    <w:rsid w:val="00737AE5"/>
    <w:rsid w:val="00737E5F"/>
    <w:rsid w:val="00737FBE"/>
    <w:rsid w:val="00740154"/>
    <w:rsid w:val="007402C5"/>
    <w:rsid w:val="0074031B"/>
    <w:rsid w:val="007409A8"/>
    <w:rsid w:val="00740D87"/>
    <w:rsid w:val="00740E52"/>
    <w:rsid w:val="00740EDA"/>
    <w:rsid w:val="00740F0F"/>
    <w:rsid w:val="00740F43"/>
    <w:rsid w:val="00740F68"/>
    <w:rsid w:val="00741011"/>
    <w:rsid w:val="00741995"/>
    <w:rsid w:val="00741DD6"/>
    <w:rsid w:val="00741DEC"/>
    <w:rsid w:val="00741EA4"/>
    <w:rsid w:val="00742088"/>
    <w:rsid w:val="007422B0"/>
    <w:rsid w:val="00742895"/>
    <w:rsid w:val="00742915"/>
    <w:rsid w:val="00742A34"/>
    <w:rsid w:val="00742A4E"/>
    <w:rsid w:val="00742B05"/>
    <w:rsid w:val="00742D55"/>
    <w:rsid w:val="00742DF9"/>
    <w:rsid w:val="007432EA"/>
    <w:rsid w:val="007433F1"/>
    <w:rsid w:val="0074376C"/>
    <w:rsid w:val="007439A6"/>
    <w:rsid w:val="00743E11"/>
    <w:rsid w:val="00743FB6"/>
    <w:rsid w:val="007443D7"/>
    <w:rsid w:val="007445A2"/>
    <w:rsid w:val="00744927"/>
    <w:rsid w:val="00744984"/>
    <w:rsid w:val="00744A11"/>
    <w:rsid w:val="00745027"/>
    <w:rsid w:val="007455E2"/>
    <w:rsid w:val="00745728"/>
    <w:rsid w:val="00745CD5"/>
    <w:rsid w:val="00745D51"/>
    <w:rsid w:val="00745FC8"/>
    <w:rsid w:val="0074622A"/>
    <w:rsid w:val="0074646F"/>
    <w:rsid w:val="00746891"/>
    <w:rsid w:val="00746B7B"/>
    <w:rsid w:val="00746E3C"/>
    <w:rsid w:val="00746E5D"/>
    <w:rsid w:val="007470BF"/>
    <w:rsid w:val="00747280"/>
    <w:rsid w:val="00747C81"/>
    <w:rsid w:val="00747EE6"/>
    <w:rsid w:val="0075014E"/>
    <w:rsid w:val="007501EA"/>
    <w:rsid w:val="00750532"/>
    <w:rsid w:val="00750694"/>
    <w:rsid w:val="0075092C"/>
    <w:rsid w:val="00750BEB"/>
    <w:rsid w:val="00750E01"/>
    <w:rsid w:val="007510CE"/>
    <w:rsid w:val="007517A9"/>
    <w:rsid w:val="00751D13"/>
    <w:rsid w:val="00751F60"/>
    <w:rsid w:val="0075209F"/>
    <w:rsid w:val="00752488"/>
    <w:rsid w:val="00752589"/>
    <w:rsid w:val="0075280E"/>
    <w:rsid w:val="007528D3"/>
    <w:rsid w:val="00752924"/>
    <w:rsid w:val="00752C12"/>
    <w:rsid w:val="00752E4D"/>
    <w:rsid w:val="00752E5A"/>
    <w:rsid w:val="00753139"/>
    <w:rsid w:val="007535D1"/>
    <w:rsid w:val="007538E5"/>
    <w:rsid w:val="00753F34"/>
    <w:rsid w:val="00754321"/>
    <w:rsid w:val="00754351"/>
    <w:rsid w:val="00754708"/>
    <w:rsid w:val="0075485E"/>
    <w:rsid w:val="007548D1"/>
    <w:rsid w:val="00754BFA"/>
    <w:rsid w:val="00754E3A"/>
    <w:rsid w:val="00754E3B"/>
    <w:rsid w:val="00755332"/>
    <w:rsid w:val="00755523"/>
    <w:rsid w:val="0075576F"/>
    <w:rsid w:val="007559F7"/>
    <w:rsid w:val="00755A06"/>
    <w:rsid w:val="00755CA8"/>
    <w:rsid w:val="00755DDE"/>
    <w:rsid w:val="007564EE"/>
    <w:rsid w:val="00756630"/>
    <w:rsid w:val="0075731D"/>
    <w:rsid w:val="0075765C"/>
    <w:rsid w:val="0075766E"/>
    <w:rsid w:val="00760049"/>
    <w:rsid w:val="00760188"/>
    <w:rsid w:val="007601FD"/>
    <w:rsid w:val="0076059D"/>
    <w:rsid w:val="00760801"/>
    <w:rsid w:val="00760E10"/>
    <w:rsid w:val="00760E99"/>
    <w:rsid w:val="00761085"/>
    <w:rsid w:val="00761327"/>
    <w:rsid w:val="007614CA"/>
    <w:rsid w:val="007614EF"/>
    <w:rsid w:val="007618C7"/>
    <w:rsid w:val="007618E0"/>
    <w:rsid w:val="00761912"/>
    <w:rsid w:val="0076196E"/>
    <w:rsid w:val="007619B4"/>
    <w:rsid w:val="00761DCE"/>
    <w:rsid w:val="00761F04"/>
    <w:rsid w:val="00762076"/>
    <w:rsid w:val="007626BB"/>
    <w:rsid w:val="007626D1"/>
    <w:rsid w:val="00762721"/>
    <w:rsid w:val="00762982"/>
    <w:rsid w:val="00762BA8"/>
    <w:rsid w:val="00762C14"/>
    <w:rsid w:val="0076309A"/>
    <w:rsid w:val="007633DE"/>
    <w:rsid w:val="0076409B"/>
    <w:rsid w:val="00764305"/>
    <w:rsid w:val="00764474"/>
    <w:rsid w:val="007646A4"/>
    <w:rsid w:val="00764721"/>
    <w:rsid w:val="007647EB"/>
    <w:rsid w:val="00764DD6"/>
    <w:rsid w:val="00764F00"/>
    <w:rsid w:val="00765089"/>
    <w:rsid w:val="007653A8"/>
    <w:rsid w:val="00765597"/>
    <w:rsid w:val="0076591B"/>
    <w:rsid w:val="00765B8D"/>
    <w:rsid w:val="00765C02"/>
    <w:rsid w:val="00765C43"/>
    <w:rsid w:val="00765DBF"/>
    <w:rsid w:val="007661D2"/>
    <w:rsid w:val="00766391"/>
    <w:rsid w:val="00766724"/>
    <w:rsid w:val="00766F2E"/>
    <w:rsid w:val="007677DA"/>
    <w:rsid w:val="007678D4"/>
    <w:rsid w:val="00767967"/>
    <w:rsid w:val="00767A69"/>
    <w:rsid w:val="00767B23"/>
    <w:rsid w:val="00767DBE"/>
    <w:rsid w:val="00767F79"/>
    <w:rsid w:val="00770291"/>
    <w:rsid w:val="007703A9"/>
    <w:rsid w:val="0077054A"/>
    <w:rsid w:val="00770626"/>
    <w:rsid w:val="00770997"/>
    <w:rsid w:val="00770A51"/>
    <w:rsid w:val="00770B90"/>
    <w:rsid w:val="00771589"/>
    <w:rsid w:val="00771657"/>
    <w:rsid w:val="00771947"/>
    <w:rsid w:val="00771A84"/>
    <w:rsid w:val="00771B3F"/>
    <w:rsid w:val="00771F29"/>
    <w:rsid w:val="00771F8B"/>
    <w:rsid w:val="00771FCE"/>
    <w:rsid w:val="00772071"/>
    <w:rsid w:val="0077302E"/>
    <w:rsid w:val="007732F5"/>
    <w:rsid w:val="00773707"/>
    <w:rsid w:val="00773891"/>
    <w:rsid w:val="00773A55"/>
    <w:rsid w:val="00773CBD"/>
    <w:rsid w:val="00773E41"/>
    <w:rsid w:val="00774231"/>
    <w:rsid w:val="00774257"/>
    <w:rsid w:val="007742DC"/>
    <w:rsid w:val="007743B0"/>
    <w:rsid w:val="007744C9"/>
    <w:rsid w:val="0077458B"/>
    <w:rsid w:val="0077479E"/>
    <w:rsid w:val="00774B54"/>
    <w:rsid w:val="00775081"/>
    <w:rsid w:val="0077511D"/>
    <w:rsid w:val="0077536F"/>
    <w:rsid w:val="00775413"/>
    <w:rsid w:val="00775611"/>
    <w:rsid w:val="007756B8"/>
    <w:rsid w:val="00775A0D"/>
    <w:rsid w:val="00775A62"/>
    <w:rsid w:val="00775B67"/>
    <w:rsid w:val="00775C37"/>
    <w:rsid w:val="00775C45"/>
    <w:rsid w:val="00776145"/>
    <w:rsid w:val="00776253"/>
    <w:rsid w:val="007762BB"/>
    <w:rsid w:val="007763D6"/>
    <w:rsid w:val="007767FF"/>
    <w:rsid w:val="00776A41"/>
    <w:rsid w:val="00777148"/>
    <w:rsid w:val="007773CC"/>
    <w:rsid w:val="00777954"/>
    <w:rsid w:val="00777980"/>
    <w:rsid w:val="00777AAE"/>
    <w:rsid w:val="00777BE3"/>
    <w:rsid w:val="00777DFB"/>
    <w:rsid w:val="00777ED2"/>
    <w:rsid w:val="007804AA"/>
    <w:rsid w:val="007805D6"/>
    <w:rsid w:val="007808D7"/>
    <w:rsid w:val="00780CEA"/>
    <w:rsid w:val="00780F5E"/>
    <w:rsid w:val="00780FB2"/>
    <w:rsid w:val="007814F9"/>
    <w:rsid w:val="007816B0"/>
    <w:rsid w:val="00781847"/>
    <w:rsid w:val="007819BB"/>
    <w:rsid w:val="00781AA1"/>
    <w:rsid w:val="007820A4"/>
    <w:rsid w:val="007821C5"/>
    <w:rsid w:val="0078237C"/>
    <w:rsid w:val="00782844"/>
    <w:rsid w:val="00782944"/>
    <w:rsid w:val="00782E38"/>
    <w:rsid w:val="00783085"/>
    <w:rsid w:val="0078320E"/>
    <w:rsid w:val="007832E0"/>
    <w:rsid w:val="007833B8"/>
    <w:rsid w:val="007834D6"/>
    <w:rsid w:val="007835F7"/>
    <w:rsid w:val="007839DA"/>
    <w:rsid w:val="00783A88"/>
    <w:rsid w:val="007846C1"/>
    <w:rsid w:val="0078483F"/>
    <w:rsid w:val="00784939"/>
    <w:rsid w:val="00784A32"/>
    <w:rsid w:val="00784A58"/>
    <w:rsid w:val="00784DA9"/>
    <w:rsid w:val="0078525C"/>
    <w:rsid w:val="00785269"/>
    <w:rsid w:val="0078586B"/>
    <w:rsid w:val="007858C6"/>
    <w:rsid w:val="007858D4"/>
    <w:rsid w:val="007858D5"/>
    <w:rsid w:val="00785993"/>
    <w:rsid w:val="0078634E"/>
    <w:rsid w:val="007864F4"/>
    <w:rsid w:val="007866C8"/>
    <w:rsid w:val="007867D1"/>
    <w:rsid w:val="007867D4"/>
    <w:rsid w:val="00786964"/>
    <w:rsid w:val="00786D7E"/>
    <w:rsid w:val="00786FBE"/>
    <w:rsid w:val="00787074"/>
    <w:rsid w:val="007872B5"/>
    <w:rsid w:val="007872B6"/>
    <w:rsid w:val="007872BC"/>
    <w:rsid w:val="0078745D"/>
    <w:rsid w:val="00787981"/>
    <w:rsid w:val="00787AA9"/>
    <w:rsid w:val="00787B62"/>
    <w:rsid w:val="00787CDD"/>
    <w:rsid w:val="0079048D"/>
    <w:rsid w:val="007905D4"/>
    <w:rsid w:val="00790A6C"/>
    <w:rsid w:val="00790AC3"/>
    <w:rsid w:val="00790AD4"/>
    <w:rsid w:val="00790C57"/>
    <w:rsid w:val="00790E15"/>
    <w:rsid w:val="00790F82"/>
    <w:rsid w:val="00790F91"/>
    <w:rsid w:val="00791274"/>
    <w:rsid w:val="0079187C"/>
    <w:rsid w:val="007919A3"/>
    <w:rsid w:val="00791ACC"/>
    <w:rsid w:val="00791FED"/>
    <w:rsid w:val="0079248A"/>
    <w:rsid w:val="00792A83"/>
    <w:rsid w:val="00792BAC"/>
    <w:rsid w:val="00792C08"/>
    <w:rsid w:val="0079337B"/>
    <w:rsid w:val="00793612"/>
    <w:rsid w:val="007939FE"/>
    <w:rsid w:val="00793CD7"/>
    <w:rsid w:val="007940D6"/>
    <w:rsid w:val="007944B1"/>
    <w:rsid w:val="007948F0"/>
    <w:rsid w:val="007953C7"/>
    <w:rsid w:val="00795432"/>
    <w:rsid w:val="007956B6"/>
    <w:rsid w:val="00795709"/>
    <w:rsid w:val="0079578C"/>
    <w:rsid w:val="00795A79"/>
    <w:rsid w:val="00795C40"/>
    <w:rsid w:val="007962C4"/>
    <w:rsid w:val="0079648A"/>
    <w:rsid w:val="00796897"/>
    <w:rsid w:val="00796C0C"/>
    <w:rsid w:val="00796CD4"/>
    <w:rsid w:val="007977E6"/>
    <w:rsid w:val="00797C57"/>
    <w:rsid w:val="00797C5B"/>
    <w:rsid w:val="00797F7F"/>
    <w:rsid w:val="007A00F1"/>
    <w:rsid w:val="007A07C9"/>
    <w:rsid w:val="007A0A1D"/>
    <w:rsid w:val="007A0F1B"/>
    <w:rsid w:val="007A110A"/>
    <w:rsid w:val="007A158E"/>
    <w:rsid w:val="007A15F6"/>
    <w:rsid w:val="007A16E0"/>
    <w:rsid w:val="007A19D8"/>
    <w:rsid w:val="007A1E74"/>
    <w:rsid w:val="007A20F1"/>
    <w:rsid w:val="007A2479"/>
    <w:rsid w:val="007A24C5"/>
    <w:rsid w:val="007A26AB"/>
    <w:rsid w:val="007A28CD"/>
    <w:rsid w:val="007A2B7A"/>
    <w:rsid w:val="007A2CDB"/>
    <w:rsid w:val="007A2D1F"/>
    <w:rsid w:val="007A30E1"/>
    <w:rsid w:val="007A312A"/>
    <w:rsid w:val="007A31A8"/>
    <w:rsid w:val="007A32EB"/>
    <w:rsid w:val="007A34F5"/>
    <w:rsid w:val="007A3523"/>
    <w:rsid w:val="007A35D5"/>
    <w:rsid w:val="007A3629"/>
    <w:rsid w:val="007A3B47"/>
    <w:rsid w:val="007A458D"/>
    <w:rsid w:val="007A47C5"/>
    <w:rsid w:val="007A4E37"/>
    <w:rsid w:val="007A4ED4"/>
    <w:rsid w:val="007A56EE"/>
    <w:rsid w:val="007A5747"/>
    <w:rsid w:val="007A581B"/>
    <w:rsid w:val="007A5A43"/>
    <w:rsid w:val="007A5C77"/>
    <w:rsid w:val="007A5C95"/>
    <w:rsid w:val="007A5EB3"/>
    <w:rsid w:val="007A63B0"/>
    <w:rsid w:val="007A6560"/>
    <w:rsid w:val="007A6628"/>
    <w:rsid w:val="007A682F"/>
    <w:rsid w:val="007A6C69"/>
    <w:rsid w:val="007A6FF1"/>
    <w:rsid w:val="007A7039"/>
    <w:rsid w:val="007A71B6"/>
    <w:rsid w:val="007A7F96"/>
    <w:rsid w:val="007B0145"/>
    <w:rsid w:val="007B014F"/>
    <w:rsid w:val="007B04D9"/>
    <w:rsid w:val="007B0D27"/>
    <w:rsid w:val="007B0F2C"/>
    <w:rsid w:val="007B0F6E"/>
    <w:rsid w:val="007B1969"/>
    <w:rsid w:val="007B1CC0"/>
    <w:rsid w:val="007B1D05"/>
    <w:rsid w:val="007B1DAA"/>
    <w:rsid w:val="007B2300"/>
    <w:rsid w:val="007B2505"/>
    <w:rsid w:val="007B2938"/>
    <w:rsid w:val="007B2BC6"/>
    <w:rsid w:val="007B2BE2"/>
    <w:rsid w:val="007B3027"/>
    <w:rsid w:val="007B3268"/>
    <w:rsid w:val="007B399E"/>
    <w:rsid w:val="007B39F5"/>
    <w:rsid w:val="007B3B73"/>
    <w:rsid w:val="007B3FC9"/>
    <w:rsid w:val="007B40D2"/>
    <w:rsid w:val="007B4427"/>
    <w:rsid w:val="007B47E3"/>
    <w:rsid w:val="007B4902"/>
    <w:rsid w:val="007B4ADF"/>
    <w:rsid w:val="007B4E79"/>
    <w:rsid w:val="007B4F4E"/>
    <w:rsid w:val="007B51D5"/>
    <w:rsid w:val="007B573D"/>
    <w:rsid w:val="007B5CC0"/>
    <w:rsid w:val="007B5DED"/>
    <w:rsid w:val="007B5E5C"/>
    <w:rsid w:val="007B6193"/>
    <w:rsid w:val="007B63EA"/>
    <w:rsid w:val="007B6708"/>
    <w:rsid w:val="007B69FA"/>
    <w:rsid w:val="007B6CA2"/>
    <w:rsid w:val="007B7026"/>
    <w:rsid w:val="007B723A"/>
    <w:rsid w:val="007B7482"/>
    <w:rsid w:val="007B7604"/>
    <w:rsid w:val="007B7ADF"/>
    <w:rsid w:val="007B7D94"/>
    <w:rsid w:val="007B7F09"/>
    <w:rsid w:val="007B7F5B"/>
    <w:rsid w:val="007C02E0"/>
    <w:rsid w:val="007C0441"/>
    <w:rsid w:val="007C05C3"/>
    <w:rsid w:val="007C07AE"/>
    <w:rsid w:val="007C0AAF"/>
    <w:rsid w:val="007C0C26"/>
    <w:rsid w:val="007C0E31"/>
    <w:rsid w:val="007C0F3E"/>
    <w:rsid w:val="007C168F"/>
    <w:rsid w:val="007C1914"/>
    <w:rsid w:val="007C196E"/>
    <w:rsid w:val="007C24AF"/>
    <w:rsid w:val="007C24ED"/>
    <w:rsid w:val="007C2856"/>
    <w:rsid w:val="007C2E51"/>
    <w:rsid w:val="007C3281"/>
    <w:rsid w:val="007C32B6"/>
    <w:rsid w:val="007C32D5"/>
    <w:rsid w:val="007C366D"/>
    <w:rsid w:val="007C36A2"/>
    <w:rsid w:val="007C3C79"/>
    <w:rsid w:val="007C3EE7"/>
    <w:rsid w:val="007C3EE9"/>
    <w:rsid w:val="007C40B0"/>
    <w:rsid w:val="007C4438"/>
    <w:rsid w:val="007C4497"/>
    <w:rsid w:val="007C4950"/>
    <w:rsid w:val="007C4C55"/>
    <w:rsid w:val="007C4D7F"/>
    <w:rsid w:val="007C4E64"/>
    <w:rsid w:val="007C4EF3"/>
    <w:rsid w:val="007C5046"/>
    <w:rsid w:val="007C50F1"/>
    <w:rsid w:val="007C517F"/>
    <w:rsid w:val="007C52BC"/>
    <w:rsid w:val="007C53D5"/>
    <w:rsid w:val="007C568D"/>
    <w:rsid w:val="007C5787"/>
    <w:rsid w:val="007C58F5"/>
    <w:rsid w:val="007C5B11"/>
    <w:rsid w:val="007C5BA8"/>
    <w:rsid w:val="007C5C72"/>
    <w:rsid w:val="007C5D72"/>
    <w:rsid w:val="007C5EC0"/>
    <w:rsid w:val="007C5ED2"/>
    <w:rsid w:val="007C5EDD"/>
    <w:rsid w:val="007C5F30"/>
    <w:rsid w:val="007C695C"/>
    <w:rsid w:val="007C6B29"/>
    <w:rsid w:val="007C6CD8"/>
    <w:rsid w:val="007C6DEE"/>
    <w:rsid w:val="007C6FFD"/>
    <w:rsid w:val="007C7105"/>
    <w:rsid w:val="007C7119"/>
    <w:rsid w:val="007C726B"/>
    <w:rsid w:val="007C7345"/>
    <w:rsid w:val="007C7433"/>
    <w:rsid w:val="007C743F"/>
    <w:rsid w:val="007C75D1"/>
    <w:rsid w:val="007C7677"/>
    <w:rsid w:val="007C7D95"/>
    <w:rsid w:val="007C7E8C"/>
    <w:rsid w:val="007C7F9A"/>
    <w:rsid w:val="007D0313"/>
    <w:rsid w:val="007D03AE"/>
    <w:rsid w:val="007D05FC"/>
    <w:rsid w:val="007D061F"/>
    <w:rsid w:val="007D0AC3"/>
    <w:rsid w:val="007D0B90"/>
    <w:rsid w:val="007D0EE4"/>
    <w:rsid w:val="007D13A3"/>
    <w:rsid w:val="007D157D"/>
    <w:rsid w:val="007D15CC"/>
    <w:rsid w:val="007D17A1"/>
    <w:rsid w:val="007D1809"/>
    <w:rsid w:val="007D1C97"/>
    <w:rsid w:val="007D1F41"/>
    <w:rsid w:val="007D23B0"/>
    <w:rsid w:val="007D2439"/>
    <w:rsid w:val="007D24E5"/>
    <w:rsid w:val="007D24EB"/>
    <w:rsid w:val="007D2990"/>
    <w:rsid w:val="007D29AD"/>
    <w:rsid w:val="007D2B60"/>
    <w:rsid w:val="007D2C39"/>
    <w:rsid w:val="007D2C4C"/>
    <w:rsid w:val="007D2DD4"/>
    <w:rsid w:val="007D2EDE"/>
    <w:rsid w:val="007D2F6C"/>
    <w:rsid w:val="007D2FE1"/>
    <w:rsid w:val="007D35EB"/>
    <w:rsid w:val="007D3AB4"/>
    <w:rsid w:val="007D3EC8"/>
    <w:rsid w:val="007D43C0"/>
    <w:rsid w:val="007D48E3"/>
    <w:rsid w:val="007D4A5B"/>
    <w:rsid w:val="007D4ACB"/>
    <w:rsid w:val="007D4D4A"/>
    <w:rsid w:val="007D4D89"/>
    <w:rsid w:val="007D4ED4"/>
    <w:rsid w:val="007D4F12"/>
    <w:rsid w:val="007D50BC"/>
    <w:rsid w:val="007D513E"/>
    <w:rsid w:val="007D51DE"/>
    <w:rsid w:val="007D54B0"/>
    <w:rsid w:val="007D5FEA"/>
    <w:rsid w:val="007D6081"/>
    <w:rsid w:val="007D624C"/>
    <w:rsid w:val="007D62D9"/>
    <w:rsid w:val="007D6371"/>
    <w:rsid w:val="007D6530"/>
    <w:rsid w:val="007D6613"/>
    <w:rsid w:val="007D6725"/>
    <w:rsid w:val="007D69F6"/>
    <w:rsid w:val="007D6C1D"/>
    <w:rsid w:val="007D7365"/>
    <w:rsid w:val="007D74AE"/>
    <w:rsid w:val="007D756F"/>
    <w:rsid w:val="007D76DD"/>
    <w:rsid w:val="007D7FC3"/>
    <w:rsid w:val="007E0005"/>
    <w:rsid w:val="007E04B2"/>
    <w:rsid w:val="007E04B9"/>
    <w:rsid w:val="007E05C7"/>
    <w:rsid w:val="007E0BB4"/>
    <w:rsid w:val="007E12B4"/>
    <w:rsid w:val="007E13AB"/>
    <w:rsid w:val="007E147B"/>
    <w:rsid w:val="007E16E9"/>
    <w:rsid w:val="007E16F0"/>
    <w:rsid w:val="007E181D"/>
    <w:rsid w:val="007E1833"/>
    <w:rsid w:val="007E1BD7"/>
    <w:rsid w:val="007E22E4"/>
    <w:rsid w:val="007E2375"/>
    <w:rsid w:val="007E298F"/>
    <w:rsid w:val="007E2A4A"/>
    <w:rsid w:val="007E2B90"/>
    <w:rsid w:val="007E2C03"/>
    <w:rsid w:val="007E2C17"/>
    <w:rsid w:val="007E2D79"/>
    <w:rsid w:val="007E2E6C"/>
    <w:rsid w:val="007E3649"/>
    <w:rsid w:val="007E3680"/>
    <w:rsid w:val="007E36DF"/>
    <w:rsid w:val="007E3768"/>
    <w:rsid w:val="007E3CEB"/>
    <w:rsid w:val="007E3FF4"/>
    <w:rsid w:val="007E42DE"/>
    <w:rsid w:val="007E449E"/>
    <w:rsid w:val="007E4513"/>
    <w:rsid w:val="007E462A"/>
    <w:rsid w:val="007E4893"/>
    <w:rsid w:val="007E48CE"/>
    <w:rsid w:val="007E48EF"/>
    <w:rsid w:val="007E4C5B"/>
    <w:rsid w:val="007E4CCB"/>
    <w:rsid w:val="007E57FF"/>
    <w:rsid w:val="007E596C"/>
    <w:rsid w:val="007E605C"/>
    <w:rsid w:val="007E644F"/>
    <w:rsid w:val="007E6626"/>
    <w:rsid w:val="007E664D"/>
    <w:rsid w:val="007E66D8"/>
    <w:rsid w:val="007E6A5E"/>
    <w:rsid w:val="007E6FFB"/>
    <w:rsid w:val="007E7092"/>
    <w:rsid w:val="007E71D9"/>
    <w:rsid w:val="007E7217"/>
    <w:rsid w:val="007E7457"/>
    <w:rsid w:val="007E7503"/>
    <w:rsid w:val="007E753E"/>
    <w:rsid w:val="007E75E4"/>
    <w:rsid w:val="007E7630"/>
    <w:rsid w:val="007E79B1"/>
    <w:rsid w:val="007E7B37"/>
    <w:rsid w:val="007E7C48"/>
    <w:rsid w:val="007E7C66"/>
    <w:rsid w:val="007E7D37"/>
    <w:rsid w:val="007E7ED3"/>
    <w:rsid w:val="007F0083"/>
    <w:rsid w:val="007F0215"/>
    <w:rsid w:val="007F02C8"/>
    <w:rsid w:val="007F031E"/>
    <w:rsid w:val="007F033D"/>
    <w:rsid w:val="007F0408"/>
    <w:rsid w:val="007F0515"/>
    <w:rsid w:val="007F067B"/>
    <w:rsid w:val="007F0EA8"/>
    <w:rsid w:val="007F108B"/>
    <w:rsid w:val="007F10CE"/>
    <w:rsid w:val="007F1262"/>
    <w:rsid w:val="007F1340"/>
    <w:rsid w:val="007F15CB"/>
    <w:rsid w:val="007F1BA2"/>
    <w:rsid w:val="007F1BB0"/>
    <w:rsid w:val="007F1C08"/>
    <w:rsid w:val="007F1D0F"/>
    <w:rsid w:val="007F1DC2"/>
    <w:rsid w:val="007F1FD0"/>
    <w:rsid w:val="007F20BD"/>
    <w:rsid w:val="007F272C"/>
    <w:rsid w:val="007F2C4D"/>
    <w:rsid w:val="007F37C7"/>
    <w:rsid w:val="007F3B92"/>
    <w:rsid w:val="007F3F6C"/>
    <w:rsid w:val="007F3F83"/>
    <w:rsid w:val="007F41FB"/>
    <w:rsid w:val="007F42C8"/>
    <w:rsid w:val="007F4306"/>
    <w:rsid w:val="007F439A"/>
    <w:rsid w:val="007F43BF"/>
    <w:rsid w:val="007F4798"/>
    <w:rsid w:val="007F47AF"/>
    <w:rsid w:val="007F483B"/>
    <w:rsid w:val="007F4B0B"/>
    <w:rsid w:val="007F4BFC"/>
    <w:rsid w:val="007F5183"/>
    <w:rsid w:val="007F518B"/>
    <w:rsid w:val="007F51ED"/>
    <w:rsid w:val="007F5C82"/>
    <w:rsid w:val="007F646D"/>
    <w:rsid w:val="007F664D"/>
    <w:rsid w:val="007F6A16"/>
    <w:rsid w:val="007F6C1F"/>
    <w:rsid w:val="007F7143"/>
    <w:rsid w:val="007F7265"/>
    <w:rsid w:val="007F74E7"/>
    <w:rsid w:val="007F7A6A"/>
    <w:rsid w:val="007F7A92"/>
    <w:rsid w:val="007F7E31"/>
    <w:rsid w:val="00800187"/>
    <w:rsid w:val="0080023B"/>
    <w:rsid w:val="008007CB"/>
    <w:rsid w:val="00800816"/>
    <w:rsid w:val="00800A1B"/>
    <w:rsid w:val="00800E00"/>
    <w:rsid w:val="00800F3B"/>
    <w:rsid w:val="0080114A"/>
    <w:rsid w:val="00801369"/>
    <w:rsid w:val="008020D3"/>
    <w:rsid w:val="00802332"/>
    <w:rsid w:val="008023DE"/>
    <w:rsid w:val="0080253A"/>
    <w:rsid w:val="008029E9"/>
    <w:rsid w:val="00802D44"/>
    <w:rsid w:val="00802DB6"/>
    <w:rsid w:val="00802ECE"/>
    <w:rsid w:val="00803384"/>
    <w:rsid w:val="00803432"/>
    <w:rsid w:val="00803648"/>
    <w:rsid w:val="00803C08"/>
    <w:rsid w:val="00804239"/>
    <w:rsid w:val="008043D7"/>
    <w:rsid w:val="00804580"/>
    <w:rsid w:val="00804934"/>
    <w:rsid w:val="00804987"/>
    <w:rsid w:val="00804B85"/>
    <w:rsid w:val="00804DBD"/>
    <w:rsid w:val="00805215"/>
    <w:rsid w:val="0080597A"/>
    <w:rsid w:val="00805E8D"/>
    <w:rsid w:val="00806260"/>
    <w:rsid w:val="0080626B"/>
    <w:rsid w:val="00806437"/>
    <w:rsid w:val="00806DAD"/>
    <w:rsid w:val="00806FCC"/>
    <w:rsid w:val="00807364"/>
    <w:rsid w:val="008073EA"/>
    <w:rsid w:val="0080743A"/>
    <w:rsid w:val="008076DF"/>
    <w:rsid w:val="008077AA"/>
    <w:rsid w:val="0080797F"/>
    <w:rsid w:val="00807A0A"/>
    <w:rsid w:val="00807EC3"/>
    <w:rsid w:val="0081053A"/>
    <w:rsid w:val="0081089C"/>
    <w:rsid w:val="008108EF"/>
    <w:rsid w:val="00810A39"/>
    <w:rsid w:val="00810B19"/>
    <w:rsid w:val="00810B22"/>
    <w:rsid w:val="00810CE6"/>
    <w:rsid w:val="00810CF8"/>
    <w:rsid w:val="00810E9F"/>
    <w:rsid w:val="00810F31"/>
    <w:rsid w:val="00810F60"/>
    <w:rsid w:val="008110FF"/>
    <w:rsid w:val="0081110D"/>
    <w:rsid w:val="00811110"/>
    <w:rsid w:val="0081119A"/>
    <w:rsid w:val="008111E4"/>
    <w:rsid w:val="0081132E"/>
    <w:rsid w:val="00811BAD"/>
    <w:rsid w:val="00811BF9"/>
    <w:rsid w:val="00812106"/>
    <w:rsid w:val="008121A7"/>
    <w:rsid w:val="00812635"/>
    <w:rsid w:val="0081266D"/>
    <w:rsid w:val="008128B6"/>
    <w:rsid w:val="008130DB"/>
    <w:rsid w:val="00813104"/>
    <w:rsid w:val="0081325C"/>
    <w:rsid w:val="00813509"/>
    <w:rsid w:val="00813582"/>
    <w:rsid w:val="008135C0"/>
    <w:rsid w:val="008135C9"/>
    <w:rsid w:val="00813D2A"/>
    <w:rsid w:val="00813F43"/>
    <w:rsid w:val="0081402F"/>
    <w:rsid w:val="0081417A"/>
    <w:rsid w:val="008143C8"/>
    <w:rsid w:val="0081451C"/>
    <w:rsid w:val="00814C68"/>
    <w:rsid w:val="00814DA2"/>
    <w:rsid w:val="00814F3E"/>
    <w:rsid w:val="00815178"/>
    <w:rsid w:val="008154FA"/>
    <w:rsid w:val="008156C4"/>
    <w:rsid w:val="00815753"/>
    <w:rsid w:val="0081579E"/>
    <w:rsid w:val="00815885"/>
    <w:rsid w:val="00815886"/>
    <w:rsid w:val="00815A9B"/>
    <w:rsid w:val="0081622D"/>
    <w:rsid w:val="0081623F"/>
    <w:rsid w:val="00816351"/>
    <w:rsid w:val="00816399"/>
    <w:rsid w:val="008165C3"/>
    <w:rsid w:val="008165CB"/>
    <w:rsid w:val="008166BB"/>
    <w:rsid w:val="00816782"/>
    <w:rsid w:val="00816EF5"/>
    <w:rsid w:val="00817108"/>
    <w:rsid w:val="00817466"/>
    <w:rsid w:val="0081751B"/>
    <w:rsid w:val="0081754F"/>
    <w:rsid w:val="008177A1"/>
    <w:rsid w:val="00817938"/>
    <w:rsid w:val="00817A93"/>
    <w:rsid w:val="00817D27"/>
    <w:rsid w:val="00817E54"/>
    <w:rsid w:val="00817F03"/>
    <w:rsid w:val="00820526"/>
    <w:rsid w:val="00820576"/>
    <w:rsid w:val="00820AB2"/>
    <w:rsid w:val="00820F82"/>
    <w:rsid w:val="00821205"/>
    <w:rsid w:val="0082121C"/>
    <w:rsid w:val="0082131C"/>
    <w:rsid w:val="008215AA"/>
    <w:rsid w:val="00821608"/>
    <w:rsid w:val="00821F10"/>
    <w:rsid w:val="008222A7"/>
    <w:rsid w:val="00822311"/>
    <w:rsid w:val="00822B73"/>
    <w:rsid w:val="00822B7D"/>
    <w:rsid w:val="00822D74"/>
    <w:rsid w:val="00822E62"/>
    <w:rsid w:val="00822EC0"/>
    <w:rsid w:val="00822F10"/>
    <w:rsid w:val="00822FCE"/>
    <w:rsid w:val="008230FB"/>
    <w:rsid w:val="008233BC"/>
    <w:rsid w:val="00823598"/>
    <w:rsid w:val="0082378A"/>
    <w:rsid w:val="0082384D"/>
    <w:rsid w:val="00823DB2"/>
    <w:rsid w:val="00823DBD"/>
    <w:rsid w:val="008240EC"/>
    <w:rsid w:val="0082416B"/>
    <w:rsid w:val="00824558"/>
    <w:rsid w:val="0082457C"/>
    <w:rsid w:val="0082482F"/>
    <w:rsid w:val="00824ABC"/>
    <w:rsid w:val="00824CAB"/>
    <w:rsid w:val="00825136"/>
    <w:rsid w:val="00825290"/>
    <w:rsid w:val="00825385"/>
    <w:rsid w:val="00825753"/>
    <w:rsid w:val="008257E4"/>
    <w:rsid w:val="0082588B"/>
    <w:rsid w:val="00825B57"/>
    <w:rsid w:val="00825EC5"/>
    <w:rsid w:val="00826100"/>
    <w:rsid w:val="00826400"/>
    <w:rsid w:val="00826664"/>
    <w:rsid w:val="008266F1"/>
    <w:rsid w:val="00826701"/>
    <w:rsid w:val="008269EB"/>
    <w:rsid w:val="00826DFC"/>
    <w:rsid w:val="008270B4"/>
    <w:rsid w:val="008270E2"/>
    <w:rsid w:val="00827108"/>
    <w:rsid w:val="008273E6"/>
    <w:rsid w:val="00827455"/>
    <w:rsid w:val="008275CC"/>
    <w:rsid w:val="00827B33"/>
    <w:rsid w:val="00827C66"/>
    <w:rsid w:val="00827CE2"/>
    <w:rsid w:val="00827E02"/>
    <w:rsid w:val="00827E0D"/>
    <w:rsid w:val="0083017E"/>
    <w:rsid w:val="008301C3"/>
    <w:rsid w:val="00830F09"/>
    <w:rsid w:val="008311B1"/>
    <w:rsid w:val="0083144A"/>
    <w:rsid w:val="00831796"/>
    <w:rsid w:val="008317C4"/>
    <w:rsid w:val="00831AC9"/>
    <w:rsid w:val="00831BA5"/>
    <w:rsid w:val="008321AC"/>
    <w:rsid w:val="00832451"/>
    <w:rsid w:val="00832759"/>
    <w:rsid w:val="00832934"/>
    <w:rsid w:val="00832974"/>
    <w:rsid w:val="008329E7"/>
    <w:rsid w:val="00832A77"/>
    <w:rsid w:val="00832C4D"/>
    <w:rsid w:val="00832D92"/>
    <w:rsid w:val="008330E0"/>
    <w:rsid w:val="008331BC"/>
    <w:rsid w:val="00833358"/>
    <w:rsid w:val="00833382"/>
    <w:rsid w:val="0083377F"/>
    <w:rsid w:val="008337D2"/>
    <w:rsid w:val="00833B7D"/>
    <w:rsid w:val="00833BCF"/>
    <w:rsid w:val="00833F1D"/>
    <w:rsid w:val="00834463"/>
    <w:rsid w:val="00834873"/>
    <w:rsid w:val="00834AF9"/>
    <w:rsid w:val="00834CE8"/>
    <w:rsid w:val="008353E6"/>
    <w:rsid w:val="00835636"/>
    <w:rsid w:val="00835942"/>
    <w:rsid w:val="00835B51"/>
    <w:rsid w:val="008360E6"/>
    <w:rsid w:val="00836189"/>
    <w:rsid w:val="00836834"/>
    <w:rsid w:val="00836955"/>
    <w:rsid w:val="0083743B"/>
    <w:rsid w:val="00837691"/>
    <w:rsid w:val="008377A2"/>
    <w:rsid w:val="0083794B"/>
    <w:rsid w:val="00837E9F"/>
    <w:rsid w:val="00837EF8"/>
    <w:rsid w:val="00840164"/>
    <w:rsid w:val="008410DE"/>
    <w:rsid w:val="00841189"/>
    <w:rsid w:val="0084118D"/>
    <w:rsid w:val="00841392"/>
    <w:rsid w:val="008413A1"/>
    <w:rsid w:val="0084149C"/>
    <w:rsid w:val="0084164D"/>
    <w:rsid w:val="008417CF"/>
    <w:rsid w:val="00841A60"/>
    <w:rsid w:val="00841B78"/>
    <w:rsid w:val="00841C84"/>
    <w:rsid w:val="00841D2E"/>
    <w:rsid w:val="008422C8"/>
    <w:rsid w:val="008426AB"/>
    <w:rsid w:val="008429EE"/>
    <w:rsid w:val="00842AE8"/>
    <w:rsid w:val="00842B11"/>
    <w:rsid w:val="00842BA3"/>
    <w:rsid w:val="00842DAA"/>
    <w:rsid w:val="00842F04"/>
    <w:rsid w:val="008434F4"/>
    <w:rsid w:val="0084367F"/>
    <w:rsid w:val="008441C3"/>
    <w:rsid w:val="008442C7"/>
    <w:rsid w:val="00844550"/>
    <w:rsid w:val="00844575"/>
    <w:rsid w:val="00844D92"/>
    <w:rsid w:val="00844DEF"/>
    <w:rsid w:val="00844FE0"/>
    <w:rsid w:val="00845196"/>
    <w:rsid w:val="00845339"/>
    <w:rsid w:val="00845360"/>
    <w:rsid w:val="00845870"/>
    <w:rsid w:val="008461C5"/>
    <w:rsid w:val="008464B7"/>
    <w:rsid w:val="0084662E"/>
    <w:rsid w:val="00846997"/>
    <w:rsid w:val="00846AD6"/>
    <w:rsid w:val="0084726D"/>
    <w:rsid w:val="008474AE"/>
    <w:rsid w:val="00847834"/>
    <w:rsid w:val="008478C3"/>
    <w:rsid w:val="00847A53"/>
    <w:rsid w:val="00847C5F"/>
    <w:rsid w:val="0085000C"/>
    <w:rsid w:val="00850100"/>
    <w:rsid w:val="0085038F"/>
    <w:rsid w:val="00850407"/>
    <w:rsid w:val="0085067F"/>
    <w:rsid w:val="00850784"/>
    <w:rsid w:val="008508FF"/>
    <w:rsid w:val="00850E26"/>
    <w:rsid w:val="00850EC5"/>
    <w:rsid w:val="0085100E"/>
    <w:rsid w:val="00851065"/>
    <w:rsid w:val="0085136D"/>
    <w:rsid w:val="00851B1C"/>
    <w:rsid w:val="00851C9F"/>
    <w:rsid w:val="00851DD5"/>
    <w:rsid w:val="00851E11"/>
    <w:rsid w:val="00851FA9"/>
    <w:rsid w:val="0085219C"/>
    <w:rsid w:val="00852202"/>
    <w:rsid w:val="008524AA"/>
    <w:rsid w:val="00852636"/>
    <w:rsid w:val="00852784"/>
    <w:rsid w:val="00852B94"/>
    <w:rsid w:val="00852C10"/>
    <w:rsid w:val="00853006"/>
    <w:rsid w:val="00853118"/>
    <w:rsid w:val="00853424"/>
    <w:rsid w:val="0085367F"/>
    <w:rsid w:val="00853703"/>
    <w:rsid w:val="00853720"/>
    <w:rsid w:val="0085387A"/>
    <w:rsid w:val="0085389A"/>
    <w:rsid w:val="00853C30"/>
    <w:rsid w:val="00853EFA"/>
    <w:rsid w:val="00853F6A"/>
    <w:rsid w:val="0085451A"/>
    <w:rsid w:val="008546CB"/>
    <w:rsid w:val="00854B50"/>
    <w:rsid w:val="00854B7A"/>
    <w:rsid w:val="00854D10"/>
    <w:rsid w:val="008569E3"/>
    <w:rsid w:val="00856D3B"/>
    <w:rsid w:val="00856E11"/>
    <w:rsid w:val="00856E91"/>
    <w:rsid w:val="0085755E"/>
    <w:rsid w:val="008575A0"/>
    <w:rsid w:val="008577B1"/>
    <w:rsid w:val="008579BD"/>
    <w:rsid w:val="00857AA8"/>
    <w:rsid w:val="008603BA"/>
    <w:rsid w:val="00860429"/>
    <w:rsid w:val="0086055A"/>
    <w:rsid w:val="008605AA"/>
    <w:rsid w:val="008605C6"/>
    <w:rsid w:val="008607F4"/>
    <w:rsid w:val="008608DC"/>
    <w:rsid w:val="00860DEF"/>
    <w:rsid w:val="008610FC"/>
    <w:rsid w:val="00861271"/>
    <w:rsid w:val="0086165B"/>
    <w:rsid w:val="0086169D"/>
    <w:rsid w:val="008616B3"/>
    <w:rsid w:val="008617C0"/>
    <w:rsid w:val="008617DA"/>
    <w:rsid w:val="00861A79"/>
    <w:rsid w:val="00861B7B"/>
    <w:rsid w:val="00861E76"/>
    <w:rsid w:val="00861FE4"/>
    <w:rsid w:val="00862681"/>
    <w:rsid w:val="00862B66"/>
    <w:rsid w:val="0086300C"/>
    <w:rsid w:val="0086310D"/>
    <w:rsid w:val="00863393"/>
    <w:rsid w:val="008633C2"/>
    <w:rsid w:val="00863598"/>
    <w:rsid w:val="00863AC5"/>
    <w:rsid w:val="00863C52"/>
    <w:rsid w:val="00863C88"/>
    <w:rsid w:val="00863ED5"/>
    <w:rsid w:val="00863F2E"/>
    <w:rsid w:val="00863F59"/>
    <w:rsid w:val="0086403F"/>
    <w:rsid w:val="008644F1"/>
    <w:rsid w:val="008645AD"/>
    <w:rsid w:val="00864F56"/>
    <w:rsid w:val="00864F5E"/>
    <w:rsid w:val="008656C1"/>
    <w:rsid w:val="008656E0"/>
    <w:rsid w:val="008658B9"/>
    <w:rsid w:val="008658FB"/>
    <w:rsid w:val="0086598F"/>
    <w:rsid w:val="00865E33"/>
    <w:rsid w:val="008663ED"/>
    <w:rsid w:val="0086645C"/>
    <w:rsid w:val="00866ADD"/>
    <w:rsid w:val="00866DBD"/>
    <w:rsid w:val="0086715D"/>
    <w:rsid w:val="0087013D"/>
    <w:rsid w:val="0087024A"/>
    <w:rsid w:val="00870341"/>
    <w:rsid w:val="00870419"/>
    <w:rsid w:val="00870772"/>
    <w:rsid w:val="00870836"/>
    <w:rsid w:val="00870991"/>
    <w:rsid w:val="00870A2B"/>
    <w:rsid w:val="00870CB0"/>
    <w:rsid w:val="00870D1A"/>
    <w:rsid w:val="00870F20"/>
    <w:rsid w:val="008710CA"/>
    <w:rsid w:val="0087115A"/>
    <w:rsid w:val="00871265"/>
    <w:rsid w:val="0087136B"/>
    <w:rsid w:val="00871670"/>
    <w:rsid w:val="008717FA"/>
    <w:rsid w:val="00871930"/>
    <w:rsid w:val="00871BFB"/>
    <w:rsid w:val="0087253D"/>
    <w:rsid w:val="008726DE"/>
    <w:rsid w:val="008727E4"/>
    <w:rsid w:val="00872A40"/>
    <w:rsid w:val="00872AA5"/>
    <w:rsid w:val="00872BC9"/>
    <w:rsid w:val="00872D61"/>
    <w:rsid w:val="00872DF5"/>
    <w:rsid w:val="00872F33"/>
    <w:rsid w:val="00872FFA"/>
    <w:rsid w:val="0087320A"/>
    <w:rsid w:val="00873286"/>
    <w:rsid w:val="0087346C"/>
    <w:rsid w:val="0087368E"/>
    <w:rsid w:val="0087382C"/>
    <w:rsid w:val="00873933"/>
    <w:rsid w:val="00873978"/>
    <w:rsid w:val="00873ADD"/>
    <w:rsid w:val="00873C05"/>
    <w:rsid w:val="00874008"/>
    <w:rsid w:val="008740D3"/>
    <w:rsid w:val="008742C6"/>
    <w:rsid w:val="00874312"/>
    <w:rsid w:val="008743A2"/>
    <w:rsid w:val="0087446D"/>
    <w:rsid w:val="00874730"/>
    <w:rsid w:val="008748F4"/>
    <w:rsid w:val="00874E9E"/>
    <w:rsid w:val="0087537A"/>
    <w:rsid w:val="0087569E"/>
    <w:rsid w:val="0087573F"/>
    <w:rsid w:val="008757CD"/>
    <w:rsid w:val="008758FA"/>
    <w:rsid w:val="00875AF7"/>
    <w:rsid w:val="00875FB8"/>
    <w:rsid w:val="008762C1"/>
    <w:rsid w:val="0087636C"/>
    <w:rsid w:val="00876416"/>
    <w:rsid w:val="008764A6"/>
    <w:rsid w:val="00876830"/>
    <w:rsid w:val="00876A6C"/>
    <w:rsid w:val="00876B49"/>
    <w:rsid w:val="00876C71"/>
    <w:rsid w:val="008772DC"/>
    <w:rsid w:val="00877392"/>
    <w:rsid w:val="008775FC"/>
    <w:rsid w:val="0087776F"/>
    <w:rsid w:val="0087787D"/>
    <w:rsid w:val="00877A22"/>
    <w:rsid w:val="00877AB2"/>
    <w:rsid w:val="00877CDD"/>
    <w:rsid w:val="00877EFF"/>
    <w:rsid w:val="008801F6"/>
    <w:rsid w:val="008803F8"/>
    <w:rsid w:val="00880716"/>
    <w:rsid w:val="008807A7"/>
    <w:rsid w:val="008807D5"/>
    <w:rsid w:val="00880923"/>
    <w:rsid w:val="00880B76"/>
    <w:rsid w:val="008813BC"/>
    <w:rsid w:val="0088147B"/>
    <w:rsid w:val="00881DEA"/>
    <w:rsid w:val="00881EC4"/>
    <w:rsid w:val="00881F96"/>
    <w:rsid w:val="008820A9"/>
    <w:rsid w:val="00882145"/>
    <w:rsid w:val="008821F7"/>
    <w:rsid w:val="00882256"/>
    <w:rsid w:val="00882305"/>
    <w:rsid w:val="0088235A"/>
    <w:rsid w:val="00882447"/>
    <w:rsid w:val="00882908"/>
    <w:rsid w:val="00882B4F"/>
    <w:rsid w:val="0088319E"/>
    <w:rsid w:val="00883986"/>
    <w:rsid w:val="00883BB1"/>
    <w:rsid w:val="00883C8C"/>
    <w:rsid w:val="0088421C"/>
    <w:rsid w:val="008843EE"/>
    <w:rsid w:val="008846F1"/>
    <w:rsid w:val="00884ACA"/>
    <w:rsid w:val="00884B45"/>
    <w:rsid w:val="00884C1C"/>
    <w:rsid w:val="00884D08"/>
    <w:rsid w:val="008859E1"/>
    <w:rsid w:val="00885BD9"/>
    <w:rsid w:val="008875B0"/>
    <w:rsid w:val="008875D4"/>
    <w:rsid w:val="00887A36"/>
    <w:rsid w:val="00887B7F"/>
    <w:rsid w:val="00887DCA"/>
    <w:rsid w:val="008901DC"/>
    <w:rsid w:val="008903E4"/>
    <w:rsid w:val="0089075F"/>
    <w:rsid w:val="00890D2F"/>
    <w:rsid w:val="00890F62"/>
    <w:rsid w:val="00891091"/>
    <w:rsid w:val="008910B0"/>
    <w:rsid w:val="008917FC"/>
    <w:rsid w:val="008919BD"/>
    <w:rsid w:val="00891CA1"/>
    <w:rsid w:val="00891CC9"/>
    <w:rsid w:val="00891D15"/>
    <w:rsid w:val="00892146"/>
    <w:rsid w:val="0089226B"/>
    <w:rsid w:val="00892346"/>
    <w:rsid w:val="00892925"/>
    <w:rsid w:val="00892AF1"/>
    <w:rsid w:val="00892B80"/>
    <w:rsid w:val="00892B93"/>
    <w:rsid w:val="00892C44"/>
    <w:rsid w:val="0089363E"/>
    <w:rsid w:val="008936D4"/>
    <w:rsid w:val="0089397A"/>
    <w:rsid w:val="00893B01"/>
    <w:rsid w:val="00893CAB"/>
    <w:rsid w:val="00893F32"/>
    <w:rsid w:val="00894008"/>
    <w:rsid w:val="00894061"/>
    <w:rsid w:val="00894424"/>
    <w:rsid w:val="00894428"/>
    <w:rsid w:val="008944A1"/>
    <w:rsid w:val="00894783"/>
    <w:rsid w:val="008949FD"/>
    <w:rsid w:val="00894C0C"/>
    <w:rsid w:val="00894C22"/>
    <w:rsid w:val="00894DAD"/>
    <w:rsid w:val="00894E07"/>
    <w:rsid w:val="008952AC"/>
    <w:rsid w:val="00895349"/>
    <w:rsid w:val="00895389"/>
    <w:rsid w:val="00895818"/>
    <w:rsid w:val="008958E1"/>
    <w:rsid w:val="00895C35"/>
    <w:rsid w:val="00895D48"/>
    <w:rsid w:val="00896785"/>
    <w:rsid w:val="008967AC"/>
    <w:rsid w:val="00896B72"/>
    <w:rsid w:val="00896E51"/>
    <w:rsid w:val="00897174"/>
    <w:rsid w:val="00897E13"/>
    <w:rsid w:val="008A0013"/>
    <w:rsid w:val="008A012A"/>
    <w:rsid w:val="008A04CE"/>
    <w:rsid w:val="008A0BC2"/>
    <w:rsid w:val="008A0E6B"/>
    <w:rsid w:val="008A0F84"/>
    <w:rsid w:val="008A1098"/>
    <w:rsid w:val="008A14B3"/>
    <w:rsid w:val="008A166B"/>
    <w:rsid w:val="008A18CE"/>
    <w:rsid w:val="008A195D"/>
    <w:rsid w:val="008A1AF3"/>
    <w:rsid w:val="008A28AA"/>
    <w:rsid w:val="008A2CB6"/>
    <w:rsid w:val="008A2CC8"/>
    <w:rsid w:val="008A2E47"/>
    <w:rsid w:val="008A2E8E"/>
    <w:rsid w:val="008A2ED6"/>
    <w:rsid w:val="008A355B"/>
    <w:rsid w:val="008A35CB"/>
    <w:rsid w:val="008A3692"/>
    <w:rsid w:val="008A3788"/>
    <w:rsid w:val="008A38B7"/>
    <w:rsid w:val="008A38D3"/>
    <w:rsid w:val="008A3A82"/>
    <w:rsid w:val="008A41B4"/>
    <w:rsid w:val="008A44FC"/>
    <w:rsid w:val="008A4823"/>
    <w:rsid w:val="008A49B1"/>
    <w:rsid w:val="008A4CE9"/>
    <w:rsid w:val="008A58BF"/>
    <w:rsid w:val="008A58C2"/>
    <w:rsid w:val="008A596F"/>
    <w:rsid w:val="008A5BF0"/>
    <w:rsid w:val="008A676C"/>
    <w:rsid w:val="008A686D"/>
    <w:rsid w:val="008A69CC"/>
    <w:rsid w:val="008A6D2A"/>
    <w:rsid w:val="008A6D48"/>
    <w:rsid w:val="008A6D6C"/>
    <w:rsid w:val="008A702A"/>
    <w:rsid w:val="008A72DA"/>
    <w:rsid w:val="008A74E3"/>
    <w:rsid w:val="008A7552"/>
    <w:rsid w:val="008A7997"/>
    <w:rsid w:val="008A79DD"/>
    <w:rsid w:val="008A7B17"/>
    <w:rsid w:val="008A7E89"/>
    <w:rsid w:val="008A7F09"/>
    <w:rsid w:val="008B077A"/>
    <w:rsid w:val="008B083E"/>
    <w:rsid w:val="008B0933"/>
    <w:rsid w:val="008B09B2"/>
    <w:rsid w:val="008B0AAE"/>
    <w:rsid w:val="008B0BC4"/>
    <w:rsid w:val="008B0EEA"/>
    <w:rsid w:val="008B14C5"/>
    <w:rsid w:val="008B1620"/>
    <w:rsid w:val="008B17E3"/>
    <w:rsid w:val="008B18D3"/>
    <w:rsid w:val="008B1B17"/>
    <w:rsid w:val="008B2048"/>
    <w:rsid w:val="008B20BC"/>
    <w:rsid w:val="008B22B3"/>
    <w:rsid w:val="008B264E"/>
    <w:rsid w:val="008B290C"/>
    <w:rsid w:val="008B296E"/>
    <w:rsid w:val="008B29EF"/>
    <w:rsid w:val="008B2B9D"/>
    <w:rsid w:val="008B2C11"/>
    <w:rsid w:val="008B2D2E"/>
    <w:rsid w:val="008B2D55"/>
    <w:rsid w:val="008B2EF5"/>
    <w:rsid w:val="008B37F7"/>
    <w:rsid w:val="008B3945"/>
    <w:rsid w:val="008B43F4"/>
    <w:rsid w:val="008B4528"/>
    <w:rsid w:val="008B493E"/>
    <w:rsid w:val="008B4AC4"/>
    <w:rsid w:val="008B4BC4"/>
    <w:rsid w:val="008B4DF4"/>
    <w:rsid w:val="008B4FE4"/>
    <w:rsid w:val="008B5066"/>
    <w:rsid w:val="008B5315"/>
    <w:rsid w:val="008B5413"/>
    <w:rsid w:val="008B56BC"/>
    <w:rsid w:val="008B5910"/>
    <w:rsid w:val="008B597A"/>
    <w:rsid w:val="008B5C96"/>
    <w:rsid w:val="008B5F41"/>
    <w:rsid w:val="008B61D6"/>
    <w:rsid w:val="008B63ED"/>
    <w:rsid w:val="008B63FC"/>
    <w:rsid w:val="008B661E"/>
    <w:rsid w:val="008B6677"/>
    <w:rsid w:val="008B679D"/>
    <w:rsid w:val="008B695D"/>
    <w:rsid w:val="008B6AE7"/>
    <w:rsid w:val="008B7189"/>
    <w:rsid w:val="008B7679"/>
    <w:rsid w:val="008B7C45"/>
    <w:rsid w:val="008C07FD"/>
    <w:rsid w:val="008C0B78"/>
    <w:rsid w:val="008C0DF4"/>
    <w:rsid w:val="008C0EF8"/>
    <w:rsid w:val="008C1109"/>
    <w:rsid w:val="008C1A5A"/>
    <w:rsid w:val="008C1C8D"/>
    <w:rsid w:val="008C1CFF"/>
    <w:rsid w:val="008C1F8E"/>
    <w:rsid w:val="008C23CC"/>
    <w:rsid w:val="008C2491"/>
    <w:rsid w:val="008C26EC"/>
    <w:rsid w:val="008C27A7"/>
    <w:rsid w:val="008C2B84"/>
    <w:rsid w:val="008C2CD0"/>
    <w:rsid w:val="008C2EBC"/>
    <w:rsid w:val="008C3056"/>
    <w:rsid w:val="008C320B"/>
    <w:rsid w:val="008C37FF"/>
    <w:rsid w:val="008C386E"/>
    <w:rsid w:val="008C3887"/>
    <w:rsid w:val="008C3997"/>
    <w:rsid w:val="008C3C95"/>
    <w:rsid w:val="008C3DEF"/>
    <w:rsid w:val="008C4028"/>
    <w:rsid w:val="008C489D"/>
    <w:rsid w:val="008C49DD"/>
    <w:rsid w:val="008C4DEC"/>
    <w:rsid w:val="008C4ED7"/>
    <w:rsid w:val="008C5045"/>
    <w:rsid w:val="008C520A"/>
    <w:rsid w:val="008C558D"/>
    <w:rsid w:val="008C5847"/>
    <w:rsid w:val="008C5B3E"/>
    <w:rsid w:val="008C5FB4"/>
    <w:rsid w:val="008C62A3"/>
    <w:rsid w:val="008C630B"/>
    <w:rsid w:val="008C6451"/>
    <w:rsid w:val="008C64D8"/>
    <w:rsid w:val="008C67AA"/>
    <w:rsid w:val="008C6A6A"/>
    <w:rsid w:val="008C71D9"/>
    <w:rsid w:val="008C748D"/>
    <w:rsid w:val="008C76EE"/>
    <w:rsid w:val="008C7AB9"/>
    <w:rsid w:val="008C7CB8"/>
    <w:rsid w:val="008C7E29"/>
    <w:rsid w:val="008C7FEF"/>
    <w:rsid w:val="008D042C"/>
    <w:rsid w:val="008D0475"/>
    <w:rsid w:val="008D0596"/>
    <w:rsid w:val="008D0801"/>
    <w:rsid w:val="008D0F6D"/>
    <w:rsid w:val="008D1071"/>
    <w:rsid w:val="008D1746"/>
    <w:rsid w:val="008D1A3F"/>
    <w:rsid w:val="008D1AEF"/>
    <w:rsid w:val="008D2016"/>
    <w:rsid w:val="008D212B"/>
    <w:rsid w:val="008D2676"/>
    <w:rsid w:val="008D273E"/>
    <w:rsid w:val="008D292A"/>
    <w:rsid w:val="008D2EB3"/>
    <w:rsid w:val="008D2FAF"/>
    <w:rsid w:val="008D31C7"/>
    <w:rsid w:val="008D31EB"/>
    <w:rsid w:val="008D3276"/>
    <w:rsid w:val="008D3293"/>
    <w:rsid w:val="008D37DF"/>
    <w:rsid w:val="008D380D"/>
    <w:rsid w:val="008D3B3A"/>
    <w:rsid w:val="008D3CDC"/>
    <w:rsid w:val="008D3E38"/>
    <w:rsid w:val="008D3F23"/>
    <w:rsid w:val="008D4032"/>
    <w:rsid w:val="008D417D"/>
    <w:rsid w:val="008D41B5"/>
    <w:rsid w:val="008D4514"/>
    <w:rsid w:val="008D4729"/>
    <w:rsid w:val="008D4B2A"/>
    <w:rsid w:val="008D4C53"/>
    <w:rsid w:val="008D4E89"/>
    <w:rsid w:val="008D4EAF"/>
    <w:rsid w:val="008D50D1"/>
    <w:rsid w:val="008D52A5"/>
    <w:rsid w:val="008D52AF"/>
    <w:rsid w:val="008D5395"/>
    <w:rsid w:val="008D53D5"/>
    <w:rsid w:val="008D55A9"/>
    <w:rsid w:val="008D55BE"/>
    <w:rsid w:val="008D5ECE"/>
    <w:rsid w:val="008D5FBB"/>
    <w:rsid w:val="008D609B"/>
    <w:rsid w:val="008D6105"/>
    <w:rsid w:val="008D6369"/>
    <w:rsid w:val="008D640F"/>
    <w:rsid w:val="008D663F"/>
    <w:rsid w:val="008D66C9"/>
    <w:rsid w:val="008D67F8"/>
    <w:rsid w:val="008D681E"/>
    <w:rsid w:val="008D693C"/>
    <w:rsid w:val="008D6A77"/>
    <w:rsid w:val="008D6B50"/>
    <w:rsid w:val="008D6BF0"/>
    <w:rsid w:val="008D6C46"/>
    <w:rsid w:val="008D6C5B"/>
    <w:rsid w:val="008D6C78"/>
    <w:rsid w:val="008D6EC0"/>
    <w:rsid w:val="008D6FFF"/>
    <w:rsid w:val="008D7865"/>
    <w:rsid w:val="008D7887"/>
    <w:rsid w:val="008D78A8"/>
    <w:rsid w:val="008D7AA7"/>
    <w:rsid w:val="008D7B44"/>
    <w:rsid w:val="008E009D"/>
    <w:rsid w:val="008E00EA"/>
    <w:rsid w:val="008E0118"/>
    <w:rsid w:val="008E012E"/>
    <w:rsid w:val="008E018A"/>
    <w:rsid w:val="008E03CA"/>
    <w:rsid w:val="008E0447"/>
    <w:rsid w:val="008E0708"/>
    <w:rsid w:val="008E08E4"/>
    <w:rsid w:val="008E09E7"/>
    <w:rsid w:val="008E0F73"/>
    <w:rsid w:val="008E0F81"/>
    <w:rsid w:val="008E1265"/>
    <w:rsid w:val="008E14B4"/>
    <w:rsid w:val="008E1815"/>
    <w:rsid w:val="008E187A"/>
    <w:rsid w:val="008E18A6"/>
    <w:rsid w:val="008E1A13"/>
    <w:rsid w:val="008E1A64"/>
    <w:rsid w:val="008E1C9F"/>
    <w:rsid w:val="008E23A7"/>
    <w:rsid w:val="008E264C"/>
    <w:rsid w:val="008E285D"/>
    <w:rsid w:val="008E2A49"/>
    <w:rsid w:val="008E2B79"/>
    <w:rsid w:val="008E2D23"/>
    <w:rsid w:val="008E313C"/>
    <w:rsid w:val="008E31A1"/>
    <w:rsid w:val="008E3211"/>
    <w:rsid w:val="008E347F"/>
    <w:rsid w:val="008E39E5"/>
    <w:rsid w:val="008E3A1E"/>
    <w:rsid w:val="008E3FA2"/>
    <w:rsid w:val="008E3FBC"/>
    <w:rsid w:val="008E3FE6"/>
    <w:rsid w:val="008E43C8"/>
    <w:rsid w:val="008E4922"/>
    <w:rsid w:val="008E4936"/>
    <w:rsid w:val="008E49CF"/>
    <w:rsid w:val="008E4C77"/>
    <w:rsid w:val="008E4F5F"/>
    <w:rsid w:val="008E510B"/>
    <w:rsid w:val="008E523E"/>
    <w:rsid w:val="008E5276"/>
    <w:rsid w:val="008E53DE"/>
    <w:rsid w:val="008E544C"/>
    <w:rsid w:val="008E54C9"/>
    <w:rsid w:val="008E5554"/>
    <w:rsid w:val="008E55F4"/>
    <w:rsid w:val="008E5624"/>
    <w:rsid w:val="008E5982"/>
    <w:rsid w:val="008E59F1"/>
    <w:rsid w:val="008E5D2A"/>
    <w:rsid w:val="008E5E7D"/>
    <w:rsid w:val="008E5EA3"/>
    <w:rsid w:val="008E61A5"/>
    <w:rsid w:val="008E6360"/>
    <w:rsid w:val="008E65D8"/>
    <w:rsid w:val="008E68F5"/>
    <w:rsid w:val="008E6A07"/>
    <w:rsid w:val="008E72B0"/>
    <w:rsid w:val="008E72D7"/>
    <w:rsid w:val="008E73AE"/>
    <w:rsid w:val="008E768D"/>
    <w:rsid w:val="008E78F8"/>
    <w:rsid w:val="008E7962"/>
    <w:rsid w:val="008E7AE1"/>
    <w:rsid w:val="008E7C88"/>
    <w:rsid w:val="008E7FAD"/>
    <w:rsid w:val="008F0508"/>
    <w:rsid w:val="008F051A"/>
    <w:rsid w:val="008F07A9"/>
    <w:rsid w:val="008F0A20"/>
    <w:rsid w:val="008F0ABA"/>
    <w:rsid w:val="008F0C6A"/>
    <w:rsid w:val="008F0CDE"/>
    <w:rsid w:val="008F1019"/>
    <w:rsid w:val="008F14C3"/>
    <w:rsid w:val="008F1592"/>
    <w:rsid w:val="008F1869"/>
    <w:rsid w:val="008F191B"/>
    <w:rsid w:val="008F1A92"/>
    <w:rsid w:val="008F1B4E"/>
    <w:rsid w:val="008F1D7D"/>
    <w:rsid w:val="008F20CE"/>
    <w:rsid w:val="008F21E5"/>
    <w:rsid w:val="008F228F"/>
    <w:rsid w:val="008F2380"/>
    <w:rsid w:val="008F2638"/>
    <w:rsid w:val="008F2742"/>
    <w:rsid w:val="008F283A"/>
    <w:rsid w:val="008F2A93"/>
    <w:rsid w:val="008F2BE0"/>
    <w:rsid w:val="008F3041"/>
    <w:rsid w:val="008F357A"/>
    <w:rsid w:val="008F3775"/>
    <w:rsid w:val="008F39F3"/>
    <w:rsid w:val="008F3C7F"/>
    <w:rsid w:val="008F3CFB"/>
    <w:rsid w:val="008F3DDF"/>
    <w:rsid w:val="008F4011"/>
    <w:rsid w:val="008F457C"/>
    <w:rsid w:val="008F4693"/>
    <w:rsid w:val="008F46FE"/>
    <w:rsid w:val="008F4CA6"/>
    <w:rsid w:val="008F4F73"/>
    <w:rsid w:val="008F5120"/>
    <w:rsid w:val="008F51F2"/>
    <w:rsid w:val="008F5297"/>
    <w:rsid w:val="008F52D8"/>
    <w:rsid w:val="008F5559"/>
    <w:rsid w:val="008F5994"/>
    <w:rsid w:val="008F5B46"/>
    <w:rsid w:val="008F5BBE"/>
    <w:rsid w:val="008F5CF4"/>
    <w:rsid w:val="008F5E11"/>
    <w:rsid w:val="008F5E4A"/>
    <w:rsid w:val="008F5F61"/>
    <w:rsid w:val="008F69A8"/>
    <w:rsid w:val="008F6C1B"/>
    <w:rsid w:val="008F7053"/>
    <w:rsid w:val="008F7211"/>
    <w:rsid w:val="008F7372"/>
    <w:rsid w:val="008F7416"/>
    <w:rsid w:val="008F769D"/>
    <w:rsid w:val="008F7B05"/>
    <w:rsid w:val="009002FD"/>
    <w:rsid w:val="009004A5"/>
    <w:rsid w:val="009005DE"/>
    <w:rsid w:val="0090065F"/>
    <w:rsid w:val="009008A0"/>
    <w:rsid w:val="00900A85"/>
    <w:rsid w:val="00900B0B"/>
    <w:rsid w:val="00900D39"/>
    <w:rsid w:val="00901293"/>
    <w:rsid w:val="0090131B"/>
    <w:rsid w:val="00901382"/>
    <w:rsid w:val="00901933"/>
    <w:rsid w:val="00901C9B"/>
    <w:rsid w:val="00902026"/>
    <w:rsid w:val="009020CA"/>
    <w:rsid w:val="00902415"/>
    <w:rsid w:val="009026AF"/>
    <w:rsid w:val="00902B84"/>
    <w:rsid w:val="00902EBA"/>
    <w:rsid w:val="00902EF9"/>
    <w:rsid w:val="0090300C"/>
    <w:rsid w:val="00903055"/>
    <w:rsid w:val="009032FA"/>
    <w:rsid w:val="00903362"/>
    <w:rsid w:val="009033B8"/>
    <w:rsid w:val="00903737"/>
    <w:rsid w:val="00903C18"/>
    <w:rsid w:val="00903C28"/>
    <w:rsid w:val="00903D00"/>
    <w:rsid w:val="00903DB7"/>
    <w:rsid w:val="00903EB8"/>
    <w:rsid w:val="00903FA5"/>
    <w:rsid w:val="009040FE"/>
    <w:rsid w:val="0090411D"/>
    <w:rsid w:val="00904708"/>
    <w:rsid w:val="00904C82"/>
    <w:rsid w:val="00904D76"/>
    <w:rsid w:val="00904ED8"/>
    <w:rsid w:val="00904F4B"/>
    <w:rsid w:val="00905274"/>
    <w:rsid w:val="009052A9"/>
    <w:rsid w:val="0090559E"/>
    <w:rsid w:val="00905785"/>
    <w:rsid w:val="009059BF"/>
    <w:rsid w:val="00905B39"/>
    <w:rsid w:val="00906034"/>
    <w:rsid w:val="009060A9"/>
    <w:rsid w:val="009061F8"/>
    <w:rsid w:val="009062ED"/>
    <w:rsid w:val="00906647"/>
    <w:rsid w:val="00906B7B"/>
    <w:rsid w:val="00906C29"/>
    <w:rsid w:val="00906CA4"/>
    <w:rsid w:val="00906D18"/>
    <w:rsid w:val="00906DB3"/>
    <w:rsid w:val="00906F77"/>
    <w:rsid w:val="0090718B"/>
    <w:rsid w:val="00907199"/>
    <w:rsid w:val="00907247"/>
    <w:rsid w:val="0090728D"/>
    <w:rsid w:val="009074D1"/>
    <w:rsid w:val="00907532"/>
    <w:rsid w:val="009075E9"/>
    <w:rsid w:val="009076A6"/>
    <w:rsid w:val="009076EF"/>
    <w:rsid w:val="00907831"/>
    <w:rsid w:val="009078C3"/>
    <w:rsid w:val="009078FC"/>
    <w:rsid w:val="00907AA8"/>
    <w:rsid w:val="00907BA3"/>
    <w:rsid w:val="00907BDA"/>
    <w:rsid w:val="00907F2A"/>
    <w:rsid w:val="00907F5A"/>
    <w:rsid w:val="0091004E"/>
    <w:rsid w:val="00910129"/>
    <w:rsid w:val="009102D0"/>
    <w:rsid w:val="0091039C"/>
    <w:rsid w:val="0091051B"/>
    <w:rsid w:val="00910DD3"/>
    <w:rsid w:val="009110D0"/>
    <w:rsid w:val="009111F4"/>
    <w:rsid w:val="00911260"/>
    <w:rsid w:val="00911270"/>
    <w:rsid w:val="009117BD"/>
    <w:rsid w:val="0091183F"/>
    <w:rsid w:val="0091189B"/>
    <w:rsid w:val="00911AEE"/>
    <w:rsid w:val="00911B1F"/>
    <w:rsid w:val="00911E38"/>
    <w:rsid w:val="00911EE2"/>
    <w:rsid w:val="0091200A"/>
    <w:rsid w:val="009120B1"/>
    <w:rsid w:val="009122CF"/>
    <w:rsid w:val="009124A5"/>
    <w:rsid w:val="009124FA"/>
    <w:rsid w:val="00912627"/>
    <w:rsid w:val="00912675"/>
    <w:rsid w:val="009126E0"/>
    <w:rsid w:val="00912790"/>
    <w:rsid w:val="00912C1F"/>
    <w:rsid w:val="00913214"/>
    <w:rsid w:val="00913289"/>
    <w:rsid w:val="00913381"/>
    <w:rsid w:val="009135C1"/>
    <w:rsid w:val="00913B4D"/>
    <w:rsid w:val="00913E9F"/>
    <w:rsid w:val="0091408D"/>
    <w:rsid w:val="00914181"/>
    <w:rsid w:val="009141C7"/>
    <w:rsid w:val="0091478F"/>
    <w:rsid w:val="009147F9"/>
    <w:rsid w:val="00914A57"/>
    <w:rsid w:val="00914D60"/>
    <w:rsid w:val="00915349"/>
    <w:rsid w:val="00915365"/>
    <w:rsid w:val="0091539C"/>
    <w:rsid w:val="00915461"/>
    <w:rsid w:val="009157E9"/>
    <w:rsid w:val="00915974"/>
    <w:rsid w:val="00915EC6"/>
    <w:rsid w:val="009162E4"/>
    <w:rsid w:val="00916458"/>
    <w:rsid w:val="0091663C"/>
    <w:rsid w:val="00916820"/>
    <w:rsid w:val="00916941"/>
    <w:rsid w:val="00916BC7"/>
    <w:rsid w:val="00917098"/>
    <w:rsid w:val="009171C9"/>
    <w:rsid w:val="0091767D"/>
    <w:rsid w:val="009176EB"/>
    <w:rsid w:val="00917BE8"/>
    <w:rsid w:val="00917D52"/>
    <w:rsid w:val="00917F04"/>
    <w:rsid w:val="00920228"/>
    <w:rsid w:val="00920279"/>
    <w:rsid w:val="0092062D"/>
    <w:rsid w:val="00920749"/>
    <w:rsid w:val="00920C1E"/>
    <w:rsid w:val="00920CA1"/>
    <w:rsid w:val="00921250"/>
    <w:rsid w:val="00921616"/>
    <w:rsid w:val="0092171B"/>
    <w:rsid w:val="00921737"/>
    <w:rsid w:val="00921B17"/>
    <w:rsid w:val="00921B56"/>
    <w:rsid w:val="009223F6"/>
    <w:rsid w:val="00922469"/>
    <w:rsid w:val="009224DD"/>
    <w:rsid w:val="00922549"/>
    <w:rsid w:val="00922624"/>
    <w:rsid w:val="00922CDA"/>
    <w:rsid w:val="0092355C"/>
    <w:rsid w:val="0092370A"/>
    <w:rsid w:val="009237CD"/>
    <w:rsid w:val="00923B26"/>
    <w:rsid w:val="00923C39"/>
    <w:rsid w:val="00923C74"/>
    <w:rsid w:val="00923C7A"/>
    <w:rsid w:val="00923CB3"/>
    <w:rsid w:val="00923E47"/>
    <w:rsid w:val="009241D2"/>
    <w:rsid w:val="00924264"/>
    <w:rsid w:val="00924418"/>
    <w:rsid w:val="009244D4"/>
    <w:rsid w:val="009244EE"/>
    <w:rsid w:val="0092466F"/>
    <w:rsid w:val="009246B3"/>
    <w:rsid w:val="00924A02"/>
    <w:rsid w:val="00924CC4"/>
    <w:rsid w:val="00925516"/>
    <w:rsid w:val="0092576F"/>
    <w:rsid w:val="009258C6"/>
    <w:rsid w:val="009258CC"/>
    <w:rsid w:val="009258D1"/>
    <w:rsid w:val="00925914"/>
    <w:rsid w:val="00925915"/>
    <w:rsid w:val="00925936"/>
    <w:rsid w:val="00925A28"/>
    <w:rsid w:val="00925A67"/>
    <w:rsid w:val="00925EC1"/>
    <w:rsid w:val="009262F3"/>
    <w:rsid w:val="00926406"/>
    <w:rsid w:val="00926789"/>
    <w:rsid w:val="009268A0"/>
    <w:rsid w:val="009269E5"/>
    <w:rsid w:val="00926A3B"/>
    <w:rsid w:val="00926B62"/>
    <w:rsid w:val="00926B8F"/>
    <w:rsid w:val="00926E9B"/>
    <w:rsid w:val="009271D9"/>
    <w:rsid w:val="00927644"/>
    <w:rsid w:val="0092766E"/>
    <w:rsid w:val="0092778A"/>
    <w:rsid w:val="009278BF"/>
    <w:rsid w:val="009278F6"/>
    <w:rsid w:val="00927B69"/>
    <w:rsid w:val="00927C8C"/>
    <w:rsid w:val="00927E17"/>
    <w:rsid w:val="00927FEA"/>
    <w:rsid w:val="009306A6"/>
    <w:rsid w:val="00930BB1"/>
    <w:rsid w:val="00930E2E"/>
    <w:rsid w:val="00930FF6"/>
    <w:rsid w:val="00931084"/>
    <w:rsid w:val="009310DD"/>
    <w:rsid w:val="0093145E"/>
    <w:rsid w:val="009314FE"/>
    <w:rsid w:val="009317F7"/>
    <w:rsid w:val="009318C2"/>
    <w:rsid w:val="009318F3"/>
    <w:rsid w:val="00931AAD"/>
    <w:rsid w:val="00931EE0"/>
    <w:rsid w:val="009321E4"/>
    <w:rsid w:val="00932414"/>
    <w:rsid w:val="009325CD"/>
    <w:rsid w:val="0093267E"/>
    <w:rsid w:val="00932709"/>
    <w:rsid w:val="00932864"/>
    <w:rsid w:val="009328AC"/>
    <w:rsid w:val="00932D51"/>
    <w:rsid w:val="00932DAC"/>
    <w:rsid w:val="00933B6D"/>
    <w:rsid w:val="00933EC1"/>
    <w:rsid w:val="009340F4"/>
    <w:rsid w:val="00934216"/>
    <w:rsid w:val="0093470A"/>
    <w:rsid w:val="00934FDB"/>
    <w:rsid w:val="0093501E"/>
    <w:rsid w:val="009350A5"/>
    <w:rsid w:val="00935134"/>
    <w:rsid w:val="009351FC"/>
    <w:rsid w:val="00935495"/>
    <w:rsid w:val="00935838"/>
    <w:rsid w:val="00935BE4"/>
    <w:rsid w:val="00935C50"/>
    <w:rsid w:val="00935E4F"/>
    <w:rsid w:val="00935F7F"/>
    <w:rsid w:val="009362CD"/>
    <w:rsid w:val="00936394"/>
    <w:rsid w:val="00936457"/>
    <w:rsid w:val="009367BB"/>
    <w:rsid w:val="00936912"/>
    <w:rsid w:val="0093699C"/>
    <w:rsid w:val="009369D6"/>
    <w:rsid w:val="00936A16"/>
    <w:rsid w:val="00936AE0"/>
    <w:rsid w:val="00936B10"/>
    <w:rsid w:val="0093715B"/>
    <w:rsid w:val="00937427"/>
    <w:rsid w:val="00937469"/>
    <w:rsid w:val="009378CE"/>
    <w:rsid w:val="00937ABA"/>
    <w:rsid w:val="00937B2A"/>
    <w:rsid w:val="00937C79"/>
    <w:rsid w:val="00937D25"/>
    <w:rsid w:val="00937D52"/>
    <w:rsid w:val="00937E10"/>
    <w:rsid w:val="009400EC"/>
    <w:rsid w:val="00940271"/>
    <w:rsid w:val="0094029D"/>
    <w:rsid w:val="00940412"/>
    <w:rsid w:val="00940488"/>
    <w:rsid w:val="00940582"/>
    <w:rsid w:val="00940F81"/>
    <w:rsid w:val="00941061"/>
    <w:rsid w:val="009412F1"/>
    <w:rsid w:val="00941426"/>
    <w:rsid w:val="0094145C"/>
    <w:rsid w:val="009418D7"/>
    <w:rsid w:val="00941B10"/>
    <w:rsid w:val="00941E7A"/>
    <w:rsid w:val="009427BC"/>
    <w:rsid w:val="0094293F"/>
    <w:rsid w:val="009429A2"/>
    <w:rsid w:val="00942A48"/>
    <w:rsid w:val="00942D86"/>
    <w:rsid w:val="00942EA0"/>
    <w:rsid w:val="00942ECD"/>
    <w:rsid w:val="00942FD9"/>
    <w:rsid w:val="00943170"/>
    <w:rsid w:val="00943204"/>
    <w:rsid w:val="00943490"/>
    <w:rsid w:val="00943561"/>
    <w:rsid w:val="009439B5"/>
    <w:rsid w:val="00943AE4"/>
    <w:rsid w:val="00943B4A"/>
    <w:rsid w:val="0094434C"/>
    <w:rsid w:val="00944358"/>
    <w:rsid w:val="0094446F"/>
    <w:rsid w:val="00944628"/>
    <w:rsid w:val="009447ED"/>
    <w:rsid w:val="00944860"/>
    <w:rsid w:val="00944A98"/>
    <w:rsid w:val="00944DCE"/>
    <w:rsid w:val="009456EF"/>
    <w:rsid w:val="00945A24"/>
    <w:rsid w:val="00945E0F"/>
    <w:rsid w:val="0094608A"/>
    <w:rsid w:val="00946C1F"/>
    <w:rsid w:val="00946CC3"/>
    <w:rsid w:val="00946D7B"/>
    <w:rsid w:val="00947052"/>
    <w:rsid w:val="00947055"/>
    <w:rsid w:val="009470EC"/>
    <w:rsid w:val="0094715D"/>
    <w:rsid w:val="00947AA7"/>
    <w:rsid w:val="00947B48"/>
    <w:rsid w:val="00947C7D"/>
    <w:rsid w:val="00950D1A"/>
    <w:rsid w:val="00950E86"/>
    <w:rsid w:val="00951140"/>
    <w:rsid w:val="00951556"/>
    <w:rsid w:val="00951624"/>
    <w:rsid w:val="00951804"/>
    <w:rsid w:val="009518C9"/>
    <w:rsid w:val="00951DA5"/>
    <w:rsid w:val="00951E64"/>
    <w:rsid w:val="0095232B"/>
    <w:rsid w:val="009527D2"/>
    <w:rsid w:val="00952A67"/>
    <w:rsid w:val="00952D16"/>
    <w:rsid w:val="00952D94"/>
    <w:rsid w:val="00952F3C"/>
    <w:rsid w:val="009530BC"/>
    <w:rsid w:val="009536F1"/>
    <w:rsid w:val="00953A17"/>
    <w:rsid w:val="00953B38"/>
    <w:rsid w:val="0095469F"/>
    <w:rsid w:val="00954894"/>
    <w:rsid w:val="00954ABD"/>
    <w:rsid w:val="0095553E"/>
    <w:rsid w:val="00955808"/>
    <w:rsid w:val="00955923"/>
    <w:rsid w:val="00955B19"/>
    <w:rsid w:val="00955C2F"/>
    <w:rsid w:val="00956322"/>
    <w:rsid w:val="00956838"/>
    <w:rsid w:val="009568DB"/>
    <w:rsid w:val="00956AE8"/>
    <w:rsid w:val="00956B1B"/>
    <w:rsid w:val="00956C9A"/>
    <w:rsid w:val="00956D4A"/>
    <w:rsid w:val="00956D74"/>
    <w:rsid w:val="00956E42"/>
    <w:rsid w:val="00957153"/>
    <w:rsid w:val="00957307"/>
    <w:rsid w:val="0095743F"/>
    <w:rsid w:val="0095756B"/>
    <w:rsid w:val="009575CB"/>
    <w:rsid w:val="009576E4"/>
    <w:rsid w:val="009577D1"/>
    <w:rsid w:val="00957804"/>
    <w:rsid w:val="00957A4F"/>
    <w:rsid w:val="00957AF1"/>
    <w:rsid w:val="00957B3F"/>
    <w:rsid w:val="00957B92"/>
    <w:rsid w:val="00957DC6"/>
    <w:rsid w:val="00957DD5"/>
    <w:rsid w:val="00960152"/>
    <w:rsid w:val="009604EA"/>
    <w:rsid w:val="00960659"/>
    <w:rsid w:val="009606E1"/>
    <w:rsid w:val="009608ED"/>
    <w:rsid w:val="00960D2E"/>
    <w:rsid w:val="00960DA9"/>
    <w:rsid w:val="0096101D"/>
    <w:rsid w:val="00961370"/>
    <w:rsid w:val="009614BB"/>
    <w:rsid w:val="009614BE"/>
    <w:rsid w:val="009615BE"/>
    <w:rsid w:val="0096172E"/>
    <w:rsid w:val="0096195E"/>
    <w:rsid w:val="0096197F"/>
    <w:rsid w:val="009619E9"/>
    <w:rsid w:val="00961A9F"/>
    <w:rsid w:val="00961DAA"/>
    <w:rsid w:val="0096236B"/>
    <w:rsid w:val="009627FA"/>
    <w:rsid w:val="0096281F"/>
    <w:rsid w:val="009628DD"/>
    <w:rsid w:val="00962AA5"/>
    <w:rsid w:val="00962AE1"/>
    <w:rsid w:val="00962E20"/>
    <w:rsid w:val="009632A7"/>
    <w:rsid w:val="009634CD"/>
    <w:rsid w:val="009638DD"/>
    <w:rsid w:val="00963D5E"/>
    <w:rsid w:val="00963DF4"/>
    <w:rsid w:val="00964DBB"/>
    <w:rsid w:val="00964EAB"/>
    <w:rsid w:val="009652FD"/>
    <w:rsid w:val="0096551E"/>
    <w:rsid w:val="009657DF"/>
    <w:rsid w:val="00965829"/>
    <w:rsid w:val="00965D06"/>
    <w:rsid w:val="00965F7B"/>
    <w:rsid w:val="00965FFC"/>
    <w:rsid w:val="00966890"/>
    <w:rsid w:val="009668E0"/>
    <w:rsid w:val="00966C24"/>
    <w:rsid w:val="00966D66"/>
    <w:rsid w:val="009672BA"/>
    <w:rsid w:val="0096741D"/>
    <w:rsid w:val="009677A0"/>
    <w:rsid w:val="00967935"/>
    <w:rsid w:val="00967956"/>
    <w:rsid w:val="00967A8D"/>
    <w:rsid w:val="00967B05"/>
    <w:rsid w:val="00967DB3"/>
    <w:rsid w:val="00967EF7"/>
    <w:rsid w:val="009700CA"/>
    <w:rsid w:val="00970283"/>
    <w:rsid w:val="0097051C"/>
    <w:rsid w:val="0097052D"/>
    <w:rsid w:val="0097054F"/>
    <w:rsid w:val="0097083D"/>
    <w:rsid w:val="00970878"/>
    <w:rsid w:val="00970F41"/>
    <w:rsid w:val="009710AC"/>
    <w:rsid w:val="0097115E"/>
    <w:rsid w:val="009711D0"/>
    <w:rsid w:val="0097130C"/>
    <w:rsid w:val="0097131E"/>
    <w:rsid w:val="00971563"/>
    <w:rsid w:val="009718FA"/>
    <w:rsid w:val="00971CBE"/>
    <w:rsid w:val="00971CF4"/>
    <w:rsid w:val="00972444"/>
    <w:rsid w:val="00972513"/>
    <w:rsid w:val="009726D8"/>
    <w:rsid w:val="009726F8"/>
    <w:rsid w:val="0097275E"/>
    <w:rsid w:val="009727A0"/>
    <w:rsid w:val="00972CE1"/>
    <w:rsid w:val="00972DA9"/>
    <w:rsid w:val="00972E46"/>
    <w:rsid w:val="00972E49"/>
    <w:rsid w:val="00972EF3"/>
    <w:rsid w:val="00972F47"/>
    <w:rsid w:val="0097346B"/>
    <w:rsid w:val="009734E8"/>
    <w:rsid w:val="00973693"/>
    <w:rsid w:val="00973707"/>
    <w:rsid w:val="0097381D"/>
    <w:rsid w:val="009739B8"/>
    <w:rsid w:val="009739FA"/>
    <w:rsid w:val="00973AF7"/>
    <w:rsid w:val="00973DE0"/>
    <w:rsid w:val="00973EBA"/>
    <w:rsid w:val="00973EF2"/>
    <w:rsid w:val="00974057"/>
    <w:rsid w:val="00974810"/>
    <w:rsid w:val="00974840"/>
    <w:rsid w:val="00974A6B"/>
    <w:rsid w:val="00975773"/>
    <w:rsid w:val="00975A60"/>
    <w:rsid w:val="00975D8E"/>
    <w:rsid w:val="00975DAE"/>
    <w:rsid w:val="00976044"/>
    <w:rsid w:val="009761BF"/>
    <w:rsid w:val="00976215"/>
    <w:rsid w:val="0097640F"/>
    <w:rsid w:val="0097654C"/>
    <w:rsid w:val="00976688"/>
    <w:rsid w:val="009767BC"/>
    <w:rsid w:val="0097686B"/>
    <w:rsid w:val="00976A56"/>
    <w:rsid w:val="00976D98"/>
    <w:rsid w:val="0097728B"/>
    <w:rsid w:val="009772E2"/>
    <w:rsid w:val="00977349"/>
    <w:rsid w:val="0097776B"/>
    <w:rsid w:val="009779F5"/>
    <w:rsid w:val="00977B71"/>
    <w:rsid w:val="00977CB0"/>
    <w:rsid w:val="00977DE5"/>
    <w:rsid w:val="00977E0B"/>
    <w:rsid w:val="00977E60"/>
    <w:rsid w:val="00977F60"/>
    <w:rsid w:val="009800BC"/>
    <w:rsid w:val="0098012C"/>
    <w:rsid w:val="009801A0"/>
    <w:rsid w:val="009804D4"/>
    <w:rsid w:val="00980651"/>
    <w:rsid w:val="009809E4"/>
    <w:rsid w:val="00980A3A"/>
    <w:rsid w:val="00980A7F"/>
    <w:rsid w:val="00980EB9"/>
    <w:rsid w:val="00980FA9"/>
    <w:rsid w:val="009811C6"/>
    <w:rsid w:val="00981277"/>
    <w:rsid w:val="0098131E"/>
    <w:rsid w:val="00981332"/>
    <w:rsid w:val="00981434"/>
    <w:rsid w:val="00981989"/>
    <w:rsid w:val="00981999"/>
    <w:rsid w:val="00981CD7"/>
    <w:rsid w:val="00982065"/>
    <w:rsid w:val="00982380"/>
    <w:rsid w:val="00982AAC"/>
    <w:rsid w:val="00982BA3"/>
    <w:rsid w:val="00982BC9"/>
    <w:rsid w:val="00982CDF"/>
    <w:rsid w:val="00982E1D"/>
    <w:rsid w:val="00982F7E"/>
    <w:rsid w:val="00982FEE"/>
    <w:rsid w:val="00983246"/>
    <w:rsid w:val="009832D0"/>
    <w:rsid w:val="00983516"/>
    <w:rsid w:val="00983631"/>
    <w:rsid w:val="00983804"/>
    <w:rsid w:val="00983886"/>
    <w:rsid w:val="00983D41"/>
    <w:rsid w:val="00983EC2"/>
    <w:rsid w:val="0098405D"/>
    <w:rsid w:val="009849D6"/>
    <w:rsid w:val="00984D2A"/>
    <w:rsid w:val="00984D32"/>
    <w:rsid w:val="00985008"/>
    <w:rsid w:val="00985009"/>
    <w:rsid w:val="00985597"/>
    <w:rsid w:val="00985996"/>
    <w:rsid w:val="00985D25"/>
    <w:rsid w:val="00985D9C"/>
    <w:rsid w:val="00985DFB"/>
    <w:rsid w:val="00985EE8"/>
    <w:rsid w:val="00985F32"/>
    <w:rsid w:val="00986180"/>
    <w:rsid w:val="009861E7"/>
    <w:rsid w:val="009865AD"/>
    <w:rsid w:val="009865EB"/>
    <w:rsid w:val="009867C6"/>
    <w:rsid w:val="009867E1"/>
    <w:rsid w:val="00986914"/>
    <w:rsid w:val="00986925"/>
    <w:rsid w:val="00986A16"/>
    <w:rsid w:val="00986E13"/>
    <w:rsid w:val="00986E75"/>
    <w:rsid w:val="009874F5"/>
    <w:rsid w:val="00987727"/>
    <w:rsid w:val="009877E4"/>
    <w:rsid w:val="009879AC"/>
    <w:rsid w:val="00987F53"/>
    <w:rsid w:val="00990070"/>
    <w:rsid w:val="009900E0"/>
    <w:rsid w:val="00990133"/>
    <w:rsid w:val="0099019F"/>
    <w:rsid w:val="009903C5"/>
    <w:rsid w:val="00990904"/>
    <w:rsid w:val="009909A2"/>
    <w:rsid w:val="00990DE8"/>
    <w:rsid w:val="00991036"/>
    <w:rsid w:val="009910B0"/>
    <w:rsid w:val="009912D7"/>
    <w:rsid w:val="00991347"/>
    <w:rsid w:val="009916DF"/>
    <w:rsid w:val="00991CA4"/>
    <w:rsid w:val="00991DA2"/>
    <w:rsid w:val="00991E2A"/>
    <w:rsid w:val="009920F6"/>
    <w:rsid w:val="00992207"/>
    <w:rsid w:val="00992720"/>
    <w:rsid w:val="00992941"/>
    <w:rsid w:val="00993208"/>
    <w:rsid w:val="009933B8"/>
    <w:rsid w:val="009935BB"/>
    <w:rsid w:val="00993D61"/>
    <w:rsid w:val="00993DBC"/>
    <w:rsid w:val="00994089"/>
    <w:rsid w:val="009940F3"/>
    <w:rsid w:val="00994332"/>
    <w:rsid w:val="009946F5"/>
    <w:rsid w:val="00995085"/>
    <w:rsid w:val="009950A5"/>
    <w:rsid w:val="009951CE"/>
    <w:rsid w:val="00995231"/>
    <w:rsid w:val="00995288"/>
    <w:rsid w:val="009952CC"/>
    <w:rsid w:val="009953E9"/>
    <w:rsid w:val="009954E2"/>
    <w:rsid w:val="009958D1"/>
    <w:rsid w:val="009960D9"/>
    <w:rsid w:val="0099663F"/>
    <w:rsid w:val="00996734"/>
    <w:rsid w:val="00996875"/>
    <w:rsid w:val="009969EF"/>
    <w:rsid w:val="00996B77"/>
    <w:rsid w:val="00996C4C"/>
    <w:rsid w:val="00997037"/>
    <w:rsid w:val="00997228"/>
    <w:rsid w:val="00997B87"/>
    <w:rsid w:val="009A0279"/>
    <w:rsid w:val="009A0373"/>
    <w:rsid w:val="009A05C1"/>
    <w:rsid w:val="009A07C6"/>
    <w:rsid w:val="009A0EA8"/>
    <w:rsid w:val="009A1245"/>
    <w:rsid w:val="009A15A1"/>
    <w:rsid w:val="009A15C1"/>
    <w:rsid w:val="009A1667"/>
    <w:rsid w:val="009A17BA"/>
    <w:rsid w:val="009A1805"/>
    <w:rsid w:val="009A1B7C"/>
    <w:rsid w:val="009A1BE6"/>
    <w:rsid w:val="009A1D62"/>
    <w:rsid w:val="009A1D67"/>
    <w:rsid w:val="009A2D85"/>
    <w:rsid w:val="009A2EBE"/>
    <w:rsid w:val="009A2F88"/>
    <w:rsid w:val="009A32B5"/>
    <w:rsid w:val="009A3986"/>
    <w:rsid w:val="009A3AE0"/>
    <w:rsid w:val="009A3AFE"/>
    <w:rsid w:val="009A407A"/>
    <w:rsid w:val="009A46E2"/>
    <w:rsid w:val="009A4859"/>
    <w:rsid w:val="009A48AB"/>
    <w:rsid w:val="009A496E"/>
    <w:rsid w:val="009A4999"/>
    <w:rsid w:val="009A4C91"/>
    <w:rsid w:val="009A4E59"/>
    <w:rsid w:val="009A5058"/>
    <w:rsid w:val="009A52CF"/>
    <w:rsid w:val="009A53F0"/>
    <w:rsid w:val="009A54A5"/>
    <w:rsid w:val="009A5589"/>
    <w:rsid w:val="009A57F1"/>
    <w:rsid w:val="009A5F76"/>
    <w:rsid w:val="009A60D1"/>
    <w:rsid w:val="009A64B3"/>
    <w:rsid w:val="009A66C0"/>
    <w:rsid w:val="009A705F"/>
    <w:rsid w:val="009A743F"/>
    <w:rsid w:val="009A7578"/>
    <w:rsid w:val="009A760C"/>
    <w:rsid w:val="009A76E8"/>
    <w:rsid w:val="009A7A9E"/>
    <w:rsid w:val="009A7F72"/>
    <w:rsid w:val="009A7FC9"/>
    <w:rsid w:val="009B010F"/>
    <w:rsid w:val="009B0868"/>
    <w:rsid w:val="009B08EE"/>
    <w:rsid w:val="009B09B3"/>
    <w:rsid w:val="009B0CE3"/>
    <w:rsid w:val="009B0D6D"/>
    <w:rsid w:val="009B11A0"/>
    <w:rsid w:val="009B129C"/>
    <w:rsid w:val="009B12A6"/>
    <w:rsid w:val="009B1537"/>
    <w:rsid w:val="009B15CC"/>
    <w:rsid w:val="009B18F2"/>
    <w:rsid w:val="009B1F98"/>
    <w:rsid w:val="009B22D4"/>
    <w:rsid w:val="009B22D8"/>
    <w:rsid w:val="009B2321"/>
    <w:rsid w:val="009B233C"/>
    <w:rsid w:val="009B23D0"/>
    <w:rsid w:val="009B251F"/>
    <w:rsid w:val="009B252D"/>
    <w:rsid w:val="009B257B"/>
    <w:rsid w:val="009B25C4"/>
    <w:rsid w:val="009B2A70"/>
    <w:rsid w:val="009B301A"/>
    <w:rsid w:val="009B32DB"/>
    <w:rsid w:val="009B33E5"/>
    <w:rsid w:val="009B3A17"/>
    <w:rsid w:val="009B3E5B"/>
    <w:rsid w:val="009B3F92"/>
    <w:rsid w:val="009B4126"/>
    <w:rsid w:val="009B427E"/>
    <w:rsid w:val="009B4443"/>
    <w:rsid w:val="009B447E"/>
    <w:rsid w:val="009B4701"/>
    <w:rsid w:val="009B4756"/>
    <w:rsid w:val="009B4A3A"/>
    <w:rsid w:val="009B4EA5"/>
    <w:rsid w:val="009B5154"/>
    <w:rsid w:val="009B52A7"/>
    <w:rsid w:val="009B59FF"/>
    <w:rsid w:val="009B5AA3"/>
    <w:rsid w:val="009B5BC1"/>
    <w:rsid w:val="009B5E8C"/>
    <w:rsid w:val="009B6178"/>
    <w:rsid w:val="009B6230"/>
    <w:rsid w:val="009B63EF"/>
    <w:rsid w:val="009B659F"/>
    <w:rsid w:val="009B671B"/>
    <w:rsid w:val="009B6767"/>
    <w:rsid w:val="009B687E"/>
    <w:rsid w:val="009B692D"/>
    <w:rsid w:val="009B6AB8"/>
    <w:rsid w:val="009B6D47"/>
    <w:rsid w:val="009B6DE9"/>
    <w:rsid w:val="009B798C"/>
    <w:rsid w:val="009B7C3E"/>
    <w:rsid w:val="009B7D5E"/>
    <w:rsid w:val="009B7DCC"/>
    <w:rsid w:val="009C01BE"/>
    <w:rsid w:val="009C0EC1"/>
    <w:rsid w:val="009C135B"/>
    <w:rsid w:val="009C1449"/>
    <w:rsid w:val="009C20A5"/>
    <w:rsid w:val="009C28D1"/>
    <w:rsid w:val="009C29F8"/>
    <w:rsid w:val="009C2E5C"/>
    <w:rsid w:val="009C31BF"/>
    <w:rsid w:val="009C31F9"/>
    <w:rsid w:val="009C32D4"/>
    <w:rsid w:val="009C34CE"/>
    <w:rsid w:val="009C3775"/>
    <w:rsid w:val="009C3D20"/>
    <w:rsid w:val="009C4243"/>
    <w:rsid w:val="009C4593"/>
    <w:rsid w:val="009C464C"/>
    <w:rsid w:val="009C4800"/>
    <w:rsid w:val="009C488C"/>
    <w:rsid w:val="009C4FD4"/>
    <w:rsid w:val="009C56DC"/>
    <w:rsid w:val="009C5717"/>
    <w:rsid w:val="009C5B88"/>
    <w:rsid w:val="009C5BE5"/>
    <w:rsid w:val="009C5C23"/>
    <w:rsid w:val="009C6379"/>
    <w:rsid w:val="009C63D6"/>
    <w:rsid w:val="009C6593"/>
    <w:rsid w:val="009C66B9"/>
    <w:rsid w:val="009C684A"/>
    <w:rsid w:val="009C6B47"/>
    <w:rsid w:val="009C6B94"/>
    <w:rsid w:val="009C6BE3"/>
    <w:rsid w:val="009C6FA3"/>
    <w:rsid w:val="009C724D"/>
    <w:rsid w:val="009C7BA9"/>
    <w:rsid w:val="009C7F8C"/>
    <w:rsid w:val="009D0104"/>
    <w:rsid w:val="009D0415"/>
    <w:rsid w:val="009D0594"/>
    <w:rsid w:val="009D06B2"/>
    <w:rsid w:val="009D079D"/>
    <w:rsid w:val="009D0C4A"/>
    <w:rsid w:val="009D0E1E"/>
    <w:rsid w:val="009D1033"/>
    <w:rsid w:val="009D1141"/>
    <w:rsid w:val="009D1486"/>
    <w:rsid w:val="009D1730"/>
    <w:rsid w:val="009D188B"/>
    <w:rsid w:val="009D18D7"/>
    <w:rsid w:val="009D1B81"/>
    <w:rsid w:val="009D1C16"/>
    <w:rsid w:val="009D1FB0"/>
    <w:rsid w:val="009D1FEF"/>
    <w:rsid w:val="009D2393"/>
    <w:rsid w:val="009D2589"/>
    <w:rsid w:val="009D2732"/>
    <w:rsid w:val="009D2793"/>
    <w:rsid w:val="009D2804"/>
    <w:rsid w:val="009D2E99"/>
    <w:rsid w:val="009D2ECB"/>
    <w:rsid w:val="009D2F1F"/>
    <w:rsid w:val="009D303D"/>
    <w:rsid w:val="009D30D1"/>
    <w:rsid w:val="009D3333"/>
    <w:rsid w:val="009D3698"/>
    <w:rsid w:val="009D3927"/>
    <w:rsid w:val="009D42E7"/>
    <w:rsid w:val="009D474F"/>
    <w:rsid w:val="009D4822"/>
    <w:rsid w:val="009D4C34"/>
    <w:rsid w:val="009D4E45"/>
    <w:rsid w:val="009D521D"/>
    <w:rsid w:val="009D547C"/>
    <w:rsid w:val="009D5807"/>
    <w:rsid w:val="009D5C6B"/>
    <w:rsid w:val="009D5D46"/>
    <w:rsid w:val="009D5F90"/>
    <w:rsid w:val="009D612E"/>
    <w:rsid w:val="009D6224"/>
    <w:rsid w:val="009D6348"/>
    <w:rsid w:val="009D639A"/>
    <w:rsid w:val="009D6424"/>
    <w:rsid w:val="009D6768"/>
    <w:rsid w:val="009D6783"/>
    <w:rsid w:val="009D6AC8"/>
    <w:rsid w:val="009D6B02"/>
    <w:rsid w:val="009D6EE0"/>
    <w:rsid w:val="009D729C"/>
    <w:rsid w:val="009D747F"/>
    <w:rsid w:val="009D78F2"/>
    <w:rsid w:val="009D78F8"/>
    <w:rsid w:val="009D797F"/>
    <w:rsid w:val="009D7B91"/>
    <w:rsid w:val="009D7C04"/>
    <w:rsid w:val="009D7C2A"/>
    <w:rsid w:val="009D7DF9"/>
    <w:rsid w:val="009D7F03"/>
    <w:rsid w:val="009E010B"/>
    <w:rsid w:val="009E0378"/>
    <w:rsid w:val="009E0A02"/>
    <w:rsid w:val="009E0BC7"/>
    <w:rsid w:val="009E0BE9"/>
    <w:rsid w:val="009E0E5C"/>
    <w:rsid w:val="009E1346"/>
    <w:rsid w:val="009E1489"/>
    <w:rsid w:val="009E159F"/>
    <w:rsid w:val="009E1883"/>
    <w:rsid w:val="009E1978"/>
    <w:rsid w:val="009E198A"/>
    <w:rsid w:val="009E1CB4"/>
    <w:rsid w:val="009E220A"/>
    <w:rsid w:val="009E24B0"/>
    <w:rsid w:val="009E26B7"/>
    <w:rsid w:val="009E2792"/>
    <w:rsid w:val="009E284C"/>
    <w:rsid w:val="009E2DAA"/>
    <w:rsid w:val="009E2DC4"/>
    <w:rsid w:val="009E2E07"/>
    <w:rsid w:val="009E35D3"/>
    <w:rsid w:val="009E3650"/>
    <w:rsid w:val="009E3716"/>
    <w:rsid w:val="009E386A"/>
    <w:rsid w:val="009E3C10"/>
    <w:rsid w:val="009E3FDF"/>
    <w:rsid w:val="009E413A"/>
    <w:rsid w:val="009E419C"/>
    <w:rsid w:val="009E4257"/>
    <w:rsid w:val="009E4899"/>
    <w:rsid w:val="009E4BC7"/>
    <w:rsid w:val="009E4BD4"/>
    <w:rsid w:val="009E4CE3"/>
    <w:rsid w:val="009E505A"/>
    <w:rsid w:val="009E505B"/>
    <w:rsid w:val="009E5070"/>
    <w:rsid w:val="009E51D0"/>
    <w:rsid w:val="009E537D"/>
    <w:rsid w:val="009E5386"/>
    <w:rsid w:val="009E53D1"/>
    <w:rsid w:val="009E5788"/>
    <w:rsid w:val="009E5816"/>
    <w:rsid w:val="009E5987"/>
    <w:rsid w:val="009E5A7C"/>
    <w:rsid w:val="009E5BC4"/>
    <w:rsid w:val="009E5C36"/>
    <w:rsid w:val="009E5ECF"/>
    <w:rsid w:val="009E5F57"/>
    <w:rsid w:val="009E60DE"/>
    <w:rsid w:val="009E611F"/>
    <w:rsid w:val="009E63AC"/>
    <w:rsid w:val="009E70AD"/>
    <w:rsid w:val="009E741B"/>
    <w:rsid w:val="009E75DC"/>
    <w:rsid w:val="009E7707"/>
    <w:rsid w:val="009E7961"/>
    <w:rsid w:val="009E7B1E"/>
    <w:rsid w:val="009E7CA1"/>
    <w:rsid w:val="009F0323"/>
    <w:rsid w:val="009F0391"/>
    <w:rsid w:val="009F06D5"/>
    <w:rsid w:val="009F0B46"/>
    <w:rsid w:val="009F0E79"/>
    <w:rsid w:val="009F0FE6"/>
    <w:rsid w:val="009F11D1"/>
    <w:rsid w:val="009F1612"/>
    <w:rsid w:val="009F1770"/>
    <w:rsid w:val="009F1826"/>
    <w:rsid w:val="009F184F"/>
    <w:rsid w:val="009F192C"/>
    <w:rsid w:val="009F1A33"/>
    <w:rsid w:val="009F1B32"/>
    <w:rsid w:val="009F1D41"/>
    <w:rsid w:val="009F1E8B"/>
    <w:rsid w:val="009F1FE6"/>
    <w:rsid w:val="009F21EF"/>
    <w:rsid w:val="009F228A"/>
    <w:rsid w:val="009F228B"/>
    <w:rsid w:val="009F2431"/>
    <w:rsid w:val="009F2492"/>
    <w:rsid w:val="009F27AC"/>
    <w:rsid w:val="009F2B4D"/>
    <w:rsid w:val="009F2E61"/>
    <w:rsid w:val="009F3059"/>
    <w:rsid w:val="009F3098"/>
    <w:rsid w:val="009F325E"/>
    <w:rsid w:val="009F341E"/>
    <w:rsid w:val="009F3733"/>
    <w:rsid w:val="009F381C"/>
    <w:rsid w:val="009F3864"/>
    <w:rsid w:val="009F3E48"/>
    <w:rsid w:val="009F40A6"/>
    <w:rsid w:val="009F494B"/>
    <w:rsid w:val="009F4ED5"/>
    <w:rsid w:val="009F5039"/>
    <w:rsid w:val="009F5198"/>
    <w:rsid w:val="009F52FE"/>
    <w:rsid w:val="009F53F9"/>
    <w:rsid w:val="009F54C6"/>
    <w:rsid w:val="009F5529"/>
    <w:rsid w:val="009F5826"/>
    <w:rsid w:val="009F58A8"/>
    <w:rsid w:val="009F591F"/>
    <w:rsid w:val="009F597C"/>
    <w:rsid w:val="009F59CD"/>
    <w:rsid w:val="009F5A7F"/>
    <w:rsid w:val="009F5C50"/>
    <w:rsid w:val="009F6380"/>
    <w:rsid w:val="009F6404"/>
    <w:rsid w:val="009F67D6"/>
    <w:rsid w:val="009F6AE6"/>
    <w:rsid w:val="009F6B64"/>
    <w:rsid w:val="009F6DAB"/>
    <w:rsid w:val="009F6F6E"/>
    <w:rsid w:val="009F702A"/>
    <w:rsid w:val="009F726B"/>
    <w:rsid w:val="009F7565"/>
    <w:rsid w:val="009F76F0"/>
    <w:rsid w:val="009F78AE"/>
    <w:rsid w:val="009F7906"/>
    <w:rsid w:val="009F7C40"/>
    <w:rsid w:val="00A0073A"/>
    <w:rsid w:val="00A011A7"/>
    <w:rsid w:val="00A01241"/>
    <w:rsid w:val="00A01309"/>
    <w:rsid w:val="00A0171E"/>
    <w:rsid w:val="00A01E31"/>
    <w:rsid w:val="00A01FE5"/>
    <w:rsid w:val="00A020CB"/>
    <w:rsid w:val="00A0257A"/>
    <w:rsid w:val="00A027FC"/>
    <w:rsid w:val="00A02898"/>
    <w:rsid w:val="00A02F55"/>
    <w:rsid w:val="00A03100"/>
    <w:rsid w:val="00A03173"/>
    <w:rsid w:val="00A03324"/>
    <w:rsid w:val="00A03505"/>
    <w:rsid w:val="00A03BDC"/>
    <w:rsid w:val="00A03E75"/>
    <w:rsid w:val="00A03F57"/>
    <w:rsid w:val="00A0408E"/>
    <w:rsid w:val="00A040EB"/>
    <w:rsid w:val="00A04248"/>
    <w:rsid w:val="00A04905"/>
    <w:rsid w:val="00A04FA4"/>
    <w:rsid w:val="00A0549E"/>
    <w:rsid w:val="00A05584"/>
    <w:rsid w:val="00A0573D"/>
    <w:rsid w:val="00A058E2"/>
    <w:rsid w:val="00A0593C"/>
    <w:rsid w:val="00A06143"/>
    <w:rsid w:val="00A0616F"/>
    <w:rsid w:val="00A062BC"/>
    <w:rsid w:val="00A0689D"/>
    <w:rsid w:val="00A06AF8"/>
    <w:rsid w:val="00A06AFB"/>
    <w:rsid w:val="00A06BD3"/>
    <w:rsid w:val="00A06DC5"/>
    <w:rsid w:val="00A06DE1"/>
    <w:rsid w:val="00A07379"/>
    <w:rsid w:val="00A0769B"/>
    <w:rsid w:val="00A078CA"/>
    <w:rsid w:val="00A07CDE"/>
    <w:rsid w:val="00A07F9F"/>
    <w:rsid w:val="00A1029B"/>
    <w:rsid w:val="00A10429"/>
    <w:rsid w:val="00A104CF"/>
    <w:rsid w:val="00A1089A"/>
    <w:rsid w:val="00A110EB"/>
    <w:rsid w:val="00A113C0"/>
    <w:rsid w:val="00A11E87"/>
    <w:rsid w:val="00A122FD"/>
    <w:rsid w:val="00A12393"/>
    <w:rsid w:val="00A125BA"/>
    <w:rsid w:val="00A12783"/>
    <w:rsid w:val="00A127F4"/>
    <w:rsid w:val="00A129A2"/>
    <w:rsid w:val="00A12AF6"/>
    <w:rsid w:val="00A12C65"/>
    <w:rsid w:val="00A13133"/>
    <w:rsid w:val="00A1324A"/>
    <w:rsid w:val="00A13601"/>
    <w:rsid w:val="00A136CE"/>
    <w:rsid w:val="00A13754"/>
    <w:rsid w:val="00A13AD2"/>
    <w:rsid w:val="00A13DD2"/>
    <w:rsid w:val="00A13E4D"/>
    <w:rsid w:val="00A13ECA"/>
    <w:rsid w:val="00A143F6"/>
    <w:rsid w:val="00A144EF"/>
    <w:rsid w:val="00A149B2"/>
    <w:rsid w:val="00A14A30"/>
    <w:rsid w:val="00A14AE3"/>
    <w:rsid w:val="00A15249"/>
    <w:rsid w:val="00A155FE"/>
    <w:rsid w:val="00A1570F"/>
    <w:rsid w:val="00A1585C"/>
    <w:rsid w:val="00A15905"/>
    <w:rsid w:val="00A15C40"/>
    <w:rsid w:val="00A15D2B"/>
    <w:rsid w:val="00A15DA3"/>
    <w:rsid w:val="00A1628B"/>
    <w:rsid w:val="00A1628C"/>
    <w:rsid w:val="00A16456"/>
    <w:rsid w:val="00A1656F"/>
    <w:rsid w:val="00A16C10"/>
    <w:rsid w:val="00A170AD"/>
    <w:rsid w:val="00A1712C"/>
    <w:rsid w:val="00A17137"/>
    <w:rsid w:val="00A17262"/>
    <w:rsid w:val="00A17303"/>
    <w:rsid w:val="00A173F7"/>
    <w:rsid w:val="00A175E2"/>
    <w:rsid w:val="00A17712"/>
    <w:rsid w:val="00A17CE3"/>
    <w:rsid w:val="00A20491"/>
    <w:rsid w:val="00A20820"/>
    <w:rsid w:val="00A20B40"/>
    <w:rsid w:val="00A20C0F"/>
    <w:rsid w:val="00A20D3D"/>
    <w:rsid w:val="00A20F41"/>
    <w:rsid w:val="00A2105B"/>
    <w:rsid w:val="00A21647"/>
    <w:rsid w:val="00A216A9"/>
    <w:rsid w:val="00A2191D"/>
    <w:rsid w:val="00A21C67"/>
    <w:rsid w:val="00A21C8C"/>
    <w:rsid w:val="00A21EEC"/>
    <w:rsid w:val="00A22145"/>
    <w:rsid w:val="00A22265"/>
    <w:rsid w:val="00A22845"/>
    <w:rsid w:val="00A228AB"/>
    <w:rsid w:val="00A22AC8"/>
    <w:rsid w:val="00A22BF1"/>
    <w:rsid w:val="00A22C10"/>
    <w:rsid w:val="00A22F78"/>
    <w:rsid w:val="00A230FB"/>
    <w:rsid w:val="00A233AC"/>
    <w:rsid w:val="00A23C47"/>
    <w:rsid w:val="00A23CF0"/>
    <w:rsid w:val="00A23D83"/>
    <w:rsid w:val="00A241DC"/>
    <w:rsid w:val="00A24592"/>
    <w:rsid w:val="00A249E7"/>
    <w:rsid w:val="00A24D2D"/>
    <w:rsid w:val="00A24D93"/>
    <w:rsid w:val="00A25539"/>
    <w:rsid w:val="00A255A0"/>
    <w:rsid w:val="00A2560C"/>
    <w:rsid w:val="00A256EE"/>
    <w:rsid w:val="00A25C07"/>
    <w:rsid w:val="00A25CFB"/>
    <w:rsid w:val="00A25D0C"/>
    <w:rsid w:val="00A2616D"/>
    <w:rsid w:val="00A261AC"/>
    <w:rsid w:val="00A26311"/>
    <w:rsid w:val="00A26545"/>
    <w:rsid w:val="00A2655C"/>
    <w:rsid w:val="00A2675A"/>
    <w:rsid w:val="00A26A40"/>
    <w:rsid w:val="00A26B65"/>
    <w:rsid w:val="00A26C26"/>
    <w:rsid w:val="00A27612"/>
    <w:rsid w:val="00A27676"/>
    <w:rsid w:val="00A2776E"/>
    <w:rsid w:val="00A277FE"/>
    <w:rsid w:val="00A27870"/>
    <w:rsid w:val="00A27B55"/>
    <w:rsid w:val="00A27BCF"/>
    <w:rsid w:val="00A27D52"/>
    <w:rsid w:val="00A27DE2"/>
    <w:rsid w:val="00A3001F"/>
    <w:rsid w:val="00A302C2"/>
    <w:rsid w:val="00A3038F"/>
    <w:rsid w:val="00A30411"/>
    <w:rsid w:val="00A308C8"/>
    <w:rsid w:val="00A308CB"/>
    <w:rsid w:val="00A30AFF"/>
    <w:rsid w:val="00A30C1A"/>
    <w:rsid w:val="00A30D0A"/>
    <w:rsid w:val="00A30EFC"/>
    <w:rsid w:val="00A3137F"/>
    <w:rsid w:val="00A31426"/>
    <w:rsid w:val="00A318D5"/>
    <w:rsid w:val="00A31B8F"/>
    <w:rsid w:val="00A31BD1"/>
    <w:rsid w:val="00A31CC9"/>
    <w:rsid w:val="00A321B5"/>
    <w:rsid w:val="00A32B6F"/>
    <w:rsid w:val="00A32EAC"/>
    <w:rsid w:val="00A333AB"/>
    <w:rsid w:val="00A33435"/>
    <w:rsid w:val="00A3366A"/>
    <w:rsid w:val="00A33AC9"/>
    <w:rsid w:val="00A33BD5"/>
    <w:rsid w:val="00A33DB4"/>
    <w:rsid w:val="00A33EF0"/>
    <w:rsid w:val="00A34160"/>
    <w:rsid w:val="00A3442C"/>
    <w:rsid w:val="00A3464E"/>
    <w:rsid w:val="00A348AE"/>
    <w:rsid w:val="00A34B32"/>
    <w:rsid w:val="00A34BF5"/>
    <w:rsid w:val="00A34D75"/>
    <w:rsid w:val="00A34E84"/>
    <w:rsid w:val="00A35220"/>
    <w:rsid w:val="00A3564B"/>
    <w:rsid w:val="00A35774"/>
    <w:rsid w:val="00A3590F"/>
    <w:rsid w:val="00A359F2"/>
    <w:rsid w:val="00A35A17"/>
    <w:rsid w:val="00A35A9A"/>
    <w:rsid w:val="00A35DCC"/>
    <w:rsid w:val="00A3628D"/>
    <w:rsid w:val="00A36C11"/>
    <w:rsid w:val="00A37268"/>
    <w:rsid w:val="00A376CF"/>
    <w:rsid w:val="00A376D3"/>
    <w:rsid w:val="00A3778B"/>
    <w:rsid w:val="00A379D2"/>
    <w:rsid w:val="00A402B2"/>
    <w:rsid w:val="00A40D4E"/>
    <w:rsid w:val="00A40E01"/>
    <w:rsid w:val="00A41067"/>
    <w:rsid w:val="00A411DF"/>
    <w:rsid w:val="00A41276"/>
    <w:rsid w:val="00A414C7"/>
    <w:rsid w:val="00A419A7"/>
    <w:rsid w:val="00A41C89"/>
    <w:rsid w:val="00A41CDA"/>
    <w:rsid w:val="00A420A9"/>
    <w:rsid w:val="00A422E3"/>
    <w:rsid w:val="00A42590"/>
    <w:rsid w:val="00A42B7E"/>
    <w:rsid w:val="00A42B9B"/>
    <w:rsid w:val="00A42ED2"/>
    <w:rsid w:val="00A42FBC"/>
    <w:rsid w:val="00A43476"/>
    <w:rsid w:val="00A43599"/>
    <w:rsid w:val="00A435A9"/>
    <w:rsid w:val="00A4360F"/>
    <w:rsid w:val="00A4378F"/>
    <w:rsid w:val="00A43D66"/>
    <w:rsid w:val="00A43DC3"/>
    <w:rsid w:val="00A43E6A"/>
    <w:rsid w:val="00A443D2"/>
    <w:rsid w:val="00A44405"/>
    <w:rsid w:val="00A44649"/>
    <w:rsid w:val="00A44A79"/>
    <w:rsid w:val="00A44B57"/>
    <w:rsid w:val="00A44FD3"/>
    <w:rsid w:val="00A45008"/>
    <w:rsid w:val="00A45029"/>
    <w:rsid w:val="00A45062"/>
    <w:rsid w:val="00A4508C"/>
    <w:rsid w:val="00A4570A"/>
    <w:rsid w:val="00A4598F"/>
    <w:rsid w:val="00A45DA3"/>
    <w:rsid w:val="00A45FBE"/>
    <w:rsid w:val="00A46088"/>
    <w:rsid w:val="00A46200"/>
    <w:rsid w:val="00A467B4"/>
    <w:rsid w:val="00A467CB"/>
    <w:rsid w:val="00A46A6D"/>
    <w:rsid w:val="00A46B4D"/>
    <w:rsid w:val="00A46B7D"/>
    <w:rsid w:val="00A46CD7"/>
    <w:rsid w:val="00A47354"/>
    <w:rsid w:val="00A473E5"/>
    <w:rsid w:val="00A47498"/>
    <w:rsid w:val="00A475EB"/>
    <w:rsid w:val="00A477A3"/>
    <w:rsid w:val="00A47985"/>
    <w:rsid w:val="00A47A12"/>
    <w:rsid w:val="00A47B06"/>
    <w:rsid w:val="00A47D6A"/>
    <w:rsid w:val="00A502A5"/>
    <w:rsid w:val="00A5031F"/>
    <w:rsid w:val="00A50954"/>
    <w:rsid w:val="00A50C7C"/>
    <w:rsid w:val="00A5124E"/>
    <w:rsid w:val="00A51519"/>
    <w:rsid w:val="00A517AF"/>
    <w:rsid w:val="00A518AE"/>
    <w:rsid w:val="00A518FB"/>
    <w:rsid w:val="00A51906"/>
    <w:rsid w:val="00A51D69"/>
    <w:rsid w:val="00A51D6C"/>
    <w:rsid w:val="00A520A7"/>
    <w:rsid w:val="00A53062"/>
    <w:rsid w:val="00A531B2"/>
    <w:rsid w:val="00A531CE"/>
    <w:rsid w:val="00A53833"/>
    <w:rsid w:val="00A538F3"/>
    <w:rsid w:val="00A53A82"/>
    <w:rsid w:val="00A53C31"/>
    <w:rsid w:val="00A53C95"/>
    <w:rsid w:val="00A53E96"/>
    <w:rsid w:val="00A53EDE"/>
    <w:rsid w:val="00A54186"/>
    <w:rsid w:val="00A542C3"/>
    <w:rsid w:val="00A543EA"/>
    <w:rsid w:val="00A54860"/>
    <w:rsid w:val="00A54CB4"/>
    <w:rsid w:val="00A55275"/>
    <w:rsid w:val="00A55D00"/>
    <w:rsid w:val="00A55E69"/>
    <w:rsid w:val="00A56403"/>
    <w:rsid w:val="00A567BB"/>
    <w:rsid w:val="00A5712C"/>
    <w:rsid w:val="00A57166"/>
    <w:rsid w:val="00A5729B"/>
    <w:rsid w:val="00A573EC"/>
    <w:rsid w:val="00A576D0"/>
    <w:rsid w:val="00A57EBE"/>
    <w:rsid w:val="00A600BF"/>
    <w:rsid w:val="00A6043B"/>
    <w:rsid w:val="00A60608"/>
    <w:rsid w:val="00A6085F"/>
    <w:rsid w:val="00A6095A"/>
    <w:rsid w:val="00A60A48"/>
    <w:rsid w:val="00A616CB"/>
    <w:rsid w:val="00A61889"/>
    <w:rsid w:val="00A61B7B"/>
    <w:rsid w:val="00A61BC0"/>
    <w:rsid w:val="00A61EA9"/>
    <w:rsid w:val="00A6251C"/>
    <w:rsid w:val="00A62566"/>
    <w:rsid w:val="00A626A9"/>
    <w:rsid w:val="00A62A22"/>
    <w:rsid w:val="00A62A52"/>
    <w:rsid w:val="00A62D8F"/>
    <w:rsid w:val="00A62FB2"/>
    <w:rsid w:val="00A63155"/>
    <w:rsid w:val="00A63223"/>
    <w:rsid w:val="00A633CC"/>
    <w:rsid w:val="00A634DE"/>
    <w:rsid w:val="00A63595"/>
    <w:rsid w:val="00A6360C"/>
    <w:rsid w:val="00A637F0"/>
    <w:rsid w:val="00A6390C"/>
    <w:rsid w:val="00A63A6D"/>
    <w:rsid w:val="00A63B67"/>
    <w:rsid w:val="00A63F21"/>
    <w:rsid w:val="00A645F1"/>
    <w:rsid w:val="00A64AD6"/>
    <w:rsid w:val="00A652D8"/>
    <w:rsid w:val="00A654AE"/>
    <w:rsid w:val="00A65740"/>
    <w:rsid w:val="00A6586F"/>
    <w:rsid w:val="00A65FCB"/>
    <w:rsid w:val="00A6647E"/>
    <w:rsid w:val="00A6661D"/>
    <w:rsid w:val="00A66B37"/>
    <w:rsid w:val="00A673CA"/>
    <w:rsid w:val="00A67591"/>
    <w:rsid w:val="00A67C60"/>
    <w:rsid w:val="00A67D18"/>
    <w:rsid w:val="00A67EB4"/>
    <w:rsid w:val="00A70117"/>
    <w:rsid w:val="00A70120"/>
    <w:rsid w:val="00A70338"/>
    <w:rsid w:val="00A70799"/>
    <w:rsid w:val="00A7093D"/>
    <w:rsid w:val="00A70A0D"/>
    <w:rsid w:val="00A70AC4"/>
    <w:rsid w:val="00A70D4B"/>
    <w:rsid w:val="00A70EA4"/>
    <w:rsid w:val="00A70F8B"/>
    <w:rsid w:val="00A71A39"/>
    <w:rsid w:val="00A71A9C"/>
    <w:rsid w:val="00A71AC1"/>
    <w:rsid w:val="00A71D16"/>
    <w:rsid w:val="00A71DFC"/>
    <w:rsid w:val="00A71EA8"/>
    <w:rsid w:val="00A71F0D"/>
    <w:rsid w:val="00A71F71"/>
    <w:rsid w:val="00A72414"/>
    <w:rsid w:val="00A72654"/>
    <w:rsid w:val="00A726D7"/>
    <w:rsid w:val="00A72BA3"/>
    <w:rsid w:val="00A72F91"/>
    <w:rsid w:val="00A7313C"/>
    <w:rsid w:val="00A73237"/>
    <w:rsid w:val="00A732EE"/>
    <w:rsid w:val="00A73545"/>
    <w:rsid w:val="00A73575"/>
    <w:rsid w:val="00A737E8"/>
    <w:rsid w:val="00A73881"/>
    <w:rsid w:val="00A73A1F"/>
    <w:rsid w:val="00A73A83"/>
    <w:rsid w:val="00A73D4F"/>
    <w:rsid w:val="00A74056"/>
    <w:rsid w:val="00A740E5"/>
    <w:rsid w:val="00A74132"/>
    <w:rsid w:val="00A7415B"/>
    <w:rsid w:val="00A7416B"/>
    <w:rsid w:val="00A7443B"/>
    <w:rsid w:val="00A746CC"/>
    <w:rsid w:val="00A747E5"/>
    <w:rsid w:val="00A74A60"/>
    <w:rsid w:val="00A74D67"/>
    <w:rsid w:val="00A74F12"/>
    <w:rsid w:val="00A74FDA"/>
    <w:rsid w:val="00A7523A"/>
    <w:rsid w:val="00A7546B"/>
    <w:rsid w:val="00A75491"/>
    <w:rsid w:val="00A75D97"/>
    <w:rsid w:val="00A762CE"/>
    <w:rsid w:val="00A763A4"/>
    <w:rsid w:val="00A7660A"/>
    <w:rsid w:val="00A7661C"/>
    <w:rsid w:val="00A766A7"/>
    <w:rsid w:val="00A767D0"/>
    <w:rsid w:val="00A76957"/>
    <w:rsid w:val="00A769FA"/>
    <w:rsid w:val="00A76D3F"/>
    <w:rsid w:val="00A76DCE"/>
    <w:rsid w:val="00A76EE6"/>
    <w:rsid w:val="00A76EFB"/>
    <w:rsid w:val="00A76FE1"/>
    <w:rsid w:val="00A770C9"/>
    <w:rsid w:val="00A776B9"/>
    <w:rsid w:val="00A77DFD"/>
    <w:rsid w:val="00A77FF3"/>
    <w:rsid w:val="00A80130"/>
    <w:rsid w:val="00A8024B"/>
    <w:rsid w:val="00A805FD"/>
    <w:rsid w:val="00A806E7"/>
    <w:rsid w:val="00A80885"/>
    <w:rsid w:val="00A80BBB"/>
    <w:rsid w:val="00A80BCD"/>
    <w:rsid w:val="00A80CB9"/>
    <w:rsid w:val="00A81265"/>
    <w:rsid w:val="00A814F3"/>
    <w:rsid w:val="00A8174B"/>
    <w:rsid w:val="00A8175A"/>
    <w:rsid w:val="00A818C0"/>
    <w:rsid w:val="00A81DF9"/>
    <w:rsid w:val="00A821F1"/>
    <w:rsid w:val="00A823D5"/>
    <w:rsid w:val="00A82429"/>
    <w:rsid w:val="00A82953"/>
    <w:rsid w:val="00A82B09"/>
    <w:rsid w:val="00A82DB5"/>
    <w:rsid w:val="00A82FD4"/>
    <w:rsid w:val="00A83022"/>
    <w:rsid w:val="00A83060"/>
    <w:rsid w:val="00A83127"/>
    <w:rsid w:val="00A833C4"/>
    <w:rsid w:val="00A836D3"/>
    <w:rsid w:val="00A837EE"/>
    <w:rsid w:val="00A83895"/>
    <w:rsid w:val="00A8389A"/>
    <w:rsid w:val="00A83ABB"/>
    <w:rsid w:val="00A83DA0"/>
    <w:rsid w:val="00A8486F"/>
    <w:rsid w:val="00A84DD3"/>
    <w:rsid w:val="00A84DDE"/>
    <w:rsid w:val="00A850CF"/>
    <w:rsid w:val="00A85782"/>
    <w:rsid w:val="00A85928"/>
    <w:rsid w:val="00A859EB"/>
    <w:rsid w:val="00A85B07"/>
    <w:rsid w:val="00A85BDD"/>
    <w:rsid w:val="00A862FD"/>
    <w:rsid w:val="00A86499"/>
    <w:rsid w:val="00A8675D"/>
    <w:rsid w:val="00A86874"/>
    <w:rsid w:val="00A86B30"/>
    <w:rsid w:val="00A87158"/>
    <w:rsid w:val="00A875F6"/>
    <w:rsid w:val="00A876E3"/>
    <w:rsid w:val="00A87941"/>
    <w:rsid w:val="00A87C57"/>
    <w:rsid w:val="00A907F5"/>
    <w:rsid w:val="00A908A1"/>
    <w:rsid w:val="00A90ED1"/>
    <w:rsid w:val="00A90F0B"/>
    <w:rsid w:val="00A91067"/>
    <w:rsid w:val="00A91078"/>
    <w:rsid w:val="00A91859"/>
    <w:rsid w:val="00A91880"/>
    <w:rsid w:val="00A91998"/>
    <w:rsid w:val="00A91B0E"/>
    <w:rsid w:val="00A91FE7"/>
    <w:rsid w:val="00A9224A"/>
    <w:rsid w:val="00A92787"/>
    <w:rsid w:val="00A928CF"/>
    <w:rsid w:val="00A92ACC"/>
    <w:rsid w:val="00A92D82"/>
    <w:rsid w:val="00A92E80"/>
    <w:rsid w:val="00A93673"/>
    <w:rsid w:val="00A9379F"/>
    <w:rsid w:val="00A93ABD"/>
    <w:rsid w:val="00A93EDB"/>
    <w:rsid w:val="00A9421B"/>
    <w:rsid w:val="00A94504"/>
    <w:rsid w:val="00A946DB"/>
    <w:rsid w:val="00A94782"/>
    <w:rsid w:val="00A9495F"/>
    <w:rsid w:val="00A94E00"/>
    <w:rsid w:val="00A950F7"/>
    <w:rsid w:val="00A9522E"/>
    <w:rsid w:val="00A956E2"/>
    <w:rsid w:val="00A9574C"/>
    <w:rsid w:val="00A959C8"/>
    <w:rsid w:val="00A95D51"/>
    <w:rsid w:val="00A968C8"/>
    <w:rsid w:val="00A96AF4"/>
    <w:rsid w:val="00A96BA4"/>
    <w:rsid w:val="00A96BEB"/>
    <w:rsid w:val="00A96F3C"/>
    <w:rsid w:val="00A97040"/>
    <w:rsid w:val="00A971E3"/>
    <w:rsid w:val="00A97336"/>
    <w:rsid w:val="00A9762B"/>
    <w:rsid w:val="00A97750"/>
    <w:rsid w:val="00A97B2F"/>
    <w:rsid w:val="00A97C18"/>
    <w:rsid w:val="00A97C87"/>
    <w:rsid w:val="00A97D67"/>
    <w:rsid w:val="00AA0188"/>
    <w:rsid w:val="00AA0190"/>
    <w:rsid w:val="00AA037B"/>
    <w:rsid w:val="00AA038F"/>
    <w:rsid w:val="00AA040D"/>
    <w:rsid w:val="00AA0C9E"/>
    <w:rsid w:val="00AA0FCF"/>
    <w:rsid w:val="00AA1809"/>
    <w:rsid w:val="00AA191D"/>
    <w:rsid w:val="00AA1A13"/>
    <w:rsid w:val="00AA1F96"/>
    <w:rsid w:val="00AA2024"/>
    <w:rsid w:val="00AA2499"/>
    <w:rsid w:val="00AA296D"/>
    <w:rsid w:val="00AA2D1B"/>
    <w:rsid w:val="00AA2E4A"/>
    <w:rsid w:val="00AA3001"/>
    <w:rsid w:val="00AA3070"/>
    <w:rsid w:val="00AA30F9"/>
    <w:rsid w:val="00AA31BD"/>
    <w:rsid w:val="00AA3327"/>
    <w:rsid w:val="00AA3BB8"/>
    <w:rsid w:val="00AA40A4"/>
    <w:rsid w:val="00AA41A0"/>
    <w:rsid w:val="00AA422E"/>
    <w:rsid w:val="00AA442E"/>
    <w:rsid w:val="00AA4A33"/>
    <w:rsid w:val="00AA4CAC"/>
    <w:rsid w:val="00AA5023"/>
    <w:rsid w:val="00AA5123"/>
    <w:rsid w:val="00AA5520"/>
    <w:rsid w:val="00AA57D2"/>
    <w:rsid w:val="00AA5B40"/>
    <w:rsid w:val="00AA5BA8"/>
    <w:rsid w:val="00AA5FE4"/>
    <w:rsid w:val="00AA612B"/>
    <w:rsid w:val="00AA636F"/>
    <w:rsid w:val="00AA651E"/>
    <w:rsid w:val="00AA656E"/>
    <w:rsid w:val="00AA65CD"/>
    <w:rsid w:val="00AA697E"/>
    <w:rsid w:val="00AA6A0D"/>
    <w:rsid w:val="00AA700D"/>
    <w:rsid w:val="00AA750D"/>
    <w:rsid w:val="00AA77A2"/>
    <w:rsid w:val="00AA77C8"/>
    <w:rsid w:val="00AA7DAC"/>
    <w:rsid w:val="00AA7FC9"/>
    <w:rsid w:val="00AB0029"/>
    <w:rsid w:val="00AB020E"/>
    <w:rsid w:val="00AB04C2"/>
    <w:rsid w:val="00AB06DA"/>
    <w:rsid w:val="00AB0861"/>
    <w:rsid w:val="00AB09C3"/>
    <w:rsid w:val="00AB0DC3"/>
    <w:rsid w:val="00AB0ED9"/>
    <w:rsid w:val="00AB1022"/>
    <w:rsid w:val="00AB1118"/>
    <w:rsid w:val="00AB11FB"/>
    <w:rsid w:val="00AB1310"/>
    <w:rsid w:val="00AB16F9"/>
    <w:rsid w:val="00AB198C"/>
    <w:rsid w:val="00AB1A90"/>
    <w:rsid w:val="00AB1B3B"/>
    <w:rsid w:val="00AB1C8D"/>
    <w:rsid w:val="00AB1F8F"/>
    <w:rsid w:val="00AB2001"/>
    <w:rsid w:val="00AB2029"/>
    <w:rsid w:val="00AB2113"/>
    <w:rsid w:val="00AB228C"/>
    <w:rsid w:val="00AB2502"/>
    <w:rsid w:val="00AB26BA"/>
    <w:rsid w:val="00AB329B"/>
    <w:rsid w:val="00AB32B6"/>
    <w:rsid w:val="00AB3495"/>
    <w:rsid w:val="00AB3A67"/>
    <w:rsid w:val="00AB3D7C"/>
    <w:rsid w:val="00AB4029"/>
    <w:rsid w:val="00AB41FB"/>
    <w:rsid w:val="00AB422C"/>
    <w:rsid w:val="00AB49A6"/>
    <w:rsid w:val="00AB51F2"/>
    <w:rsid w:val="00AB5232"/>
    <w:rsid w:val="00AB5254"/>
    <w:rsid w:val="00AB5602"/>
    <w:rsid w:val="00AB5605"/>
    <w:rsid w:val="00AB5BA7"/>
    <w:rsid w:val="00AB5E40"/>
    <w:rsid w:val="00AB6006"/>
    <w:rsid w:val="00AB6084"/>
    <w:rsid w:val="00AB6741"/>
    <w:rsid w:val="00AB6E61"/>
    <w:rsid w:val="00AB72C0"/>
    <w:rsid w:val="00AB76BE"/>
    <w:rsid w:val="00AB76E7"/>
    <w:rsid w:val="00AB786F"/>
    <w:rsid w:val="00AB78C0"/>
    <w:rsid w:val="00AB7AAA"/>
    <w:rsid w:val="00AB7CCE"/>
    <w:rsid w:val="00AB7D9F"/>
    <w:rsid w:val="00AC004F"/>
    <w:rsid w:val="00AC0378"/>
    <w:rsid w:val="00AC076D"/>
    <w:rsid w:val="00AC07BB"/>
    <w:rsid w:val="00AC0E1E"/>
    <w:rsid w:val="00AC148B"/>
    <w:rsid w:val="00AC1901"/>
    <w:rsid w:val="00AC1A4A"/>
    <w:rsid w:val="00AC1BAF"/>
    <w:rsid w:val="00AC1DB0"/>
    <w:rsid w:val="00AC1F8B"/>
    <w:rsid w:val="00AC2239"/>
    <w:rsid w:val="00AC22F9"/>
    <w:rsid w:val="00AC241E"/>
    <w:rsid w:val="00AC2767"/>
    <w:rsid w:val="00AC288E"/>
    <w:rsid w:val="00AC2A71"/>
    <w:rsid w:val="00AC2BDB"/>
    <w:rsid w:val="00AC2ED7"/>
    <w:rsid w:val="00AC30F7"/>
    <w:rsid w:val="00AC3529"/>
    <w:rsid w:val="00AC3549"/>
    <w:rsid w:val="00AC39FF"/>
    <w:rsid w:val="00AC41C7"/>
    <w:rsid w:val="00AC469D"/>
    <w:rsid w:val="00AC495A"/>
    <w:rsid w:val="00AC4D1C"/>
    <w:rsid w:val="00AC4FB8"/>
    <w:rsid w:val="00AC50CF"/>
    <w:rsid w:val="00AC5241"/>
    <w:rsid w:val="00AC5494"/>
    <w:rsid w:val="00AC5534"/>
    <w:rsid w:val="00AC5A38"/>
    <w:rsid w:val="00AC5C64"/>
    <w:rsid w:val="00AC5E80"/>
    <w:rsid w:val="00AC5FCD"/>
    <w:rsid w:val="00AC609E"/>
    <w:rsid w:val="00AC6526"/>
    <w:rsid w:val="00AC6570"/>
    <w:rsid w:val="00AC668A"/>
    <w:rsid w:val="00AC70CF"/>
    <w:rsid w:val="00AC721A"/>
    <w:rsid w:val="00AC7B49"/>
    <w:rsid w:val="00AC7F62"/>
    <w:rsid w:val="00AD035E"/>
    <w:rsid w:val="00AD046A"/>
    <w:rsid w:val="00AD0538"/>
    <w:rsid w:val="00AD0948"/>
    <w:rsid w:val="00AD0980"/>
    <w:rsid w:val="00AD09F9"/>
    <w:rsid w:val="00AD0AF8"/>
    <w:rsid w:val="00AD0C1A"/>
    <w:rsid w:val="00AD0E67"/>
    <w:rsid w:val="00AD129F"/>
    <w:rsid w:val="00AD1624"/>
    <w:rsid w:val="00AD198A"/>
    <w:rsid w:val="00AD1A80"/>
    <w:rsid w:val="00AD1A97"/>
    <w:rsid w:val="00AD1C48"/>
    <w:rsid w:val="00AD1C4B"/>
    <w:rsid w:val="00AD1C8F"/>
    <w:rsid w:val="00AD1F5F"/>
    <w:rsid w:val="00AD1F8D"/>
    <w:rsid w:val="00AD1FC9"/>
    <w:rsid w:val="00AD2067"/>
    <w:rsid w:val="00AD20F3"/>
    <w:rsid w:val="00AD2171"/>
    <w:rsid w:val="00AD2242"/>
    <w:rsid w:val="00AD227F"/>
    <w:rsid w:val="00AD23FE"/>
    <w:rsid w:val="00AD250C"/>
    <w:rsid w:val="00AD28E4"/>
    <w:rsid w:val="00AD2EEB"/>
    <w:rsid w:val="00AD31BC"/>
    <w:rsid w:val="00AD3210"/>
    <w:rsid w:val="00AD3438"/>
    <w:rsid w:val="00AD35E2"/>
    <w:rsid w:val="00AD37C8"/>
    <w:rsid w:val="00AD3A62"/>
    <w:rsid w:val="00AD3E75"/>
    <w:rsid w:val="00AD40F0"/>
    <w:rsid w:val="00AD41DB"/>
    <w:rsid w:val="00AD426B"/>
    <w:rsid w:val="00AD4369"/>
    <w:rsid w:val="00AD4411"/>
    <w:rsid w:val="00AD45D6"/>
    <w:rsid w:val="00AD4601"/>
    <w:rsid w:val="00AD4702"/>
    <w:rsid w:val="00AD49B4"/>
    <w:rsid w:val="00AD4A2B"/>
    <w:rsid w:val="00AD4A8B"/>
    <w:rsid w:val="00AD4D40"/>
    <w:rsid w:val="00AD5047"/>
    <w:rsid w:val="00AD542E"/>
    <w:rsid w:val="00AD5A49"/>
    <w:rsid w:val="00AD5AB9"/>
    <w:rsid w:val="00AD5CC2"/>
    <w:rsid w:val="00AD612F"/>
    <w:rsid w:val="00AD614B"/>
    <w:rsid w:val="00AD6627"/>
    <w:rsid w:val="00AD6FC4"/>
    <w:rsid w:val="00AD7061"/>
    <w:rsid w:val="00AD7275"/>
    <w:rsid w:val="00AD7317"/>
    <w:rsid w:val="00AD7384"/>
    <w:rsid w:val="00AD75A5"/>
    <w:rsid w:val="00AD7614"/>
    <w:rsid w:val="00AD7659"/>
    <w:rsid w:val="00AD7BBC"/>
    <w:rsid w:val="00AD7F15"/>
    <w:rsid w:val="00AE02DD"/>
    <w:rsid w:val="00AE0309"/>
    <w:rsid w:val="00AE0357"/>
    <w:rsid w:val="00AE048B"/>
    <w:rsid w:val="00AE04B0"/>
    <w:rsid w:val="00AE0E43"/>
    <w:rsid w:val="00AE0F6F"/>
    <w:rsid w:val="00AE13BC"/>
    <w:rsid w:val="00AE15FF"/>
    <w:rsid w:val="00AE1778"/>
    <w:rsid w:val="00AE1799"/>
    <w:rsid w:val="00AE18A0"/>
    <w:rsid w:val="00AE1EC8"/>
    <w:rsid w:val="00AE2036"/>
    <w:rsid w:val="00AE2299"/>
    <w:rsid w:val="00AE236F"/>
    <w:rsid w:val="00AE2A01"/>
    <w:rsid w:val="00AE2B98"/>
    <w:rsid w:val="00AE34F1"/>
    <w:rsid w:val="00AE350A"/>
    <w:rsid w:val="00AE37CC"/>
    <w:rsid w:val="00AE382F"/>
    <w:rsid w:val="00AE3A38"/>
    <w:rsid w:val="00AE3AA0"/>
    <w:rsid w:val="00AE3B1C"/>
    <w:rsid w:val="00AE3CAC"/>
    <w:rsid w:val="00AE3D62"/>
    <w:rsid w:val="00AE41F9"/>
    <w:rsid w:val="00AE4300"/>
    <w:rsid w:val="00AE4383"/>
    <w:rsid w:val="00AE46A4"/>
    <w:rsid w:val="00AE483F"/>
    <w:rsid w:val="00AE487A"/>
    <w:rsid w:val="00AE5178"/>
    <w:rsid w:val="00AE5372"/>
    <w:rsid w:val="00AE5458"/>
    <w:rsid w:val="00AE590E"/>
    <w:rsid w:val="00AE5E17"/>
    <w:rsid w:val="00AE6171"/>
    <w:rsid w:val="00AE675A"/>
    <w:rsid w:val="00AE678D"/>
    <w:rsid w:val="00AE681A"/>
    <w:rsid w:val="00AE6C22"/>
    <w:rsid w:val="00AE6C59"/>
    <w:rsid w:val="00AE70C2"/>
    <w:rsid w:val="00AE72B8"/>
    <w:rsid w:val="00AE7A03"/>
    <w:rsid w:val="00AE7B9D"/>
    <w:rsid w:val="00AE7E5B"/>
    <w:rsid w:val="00AE7F6B"/>
    <w:rsid w:val="00AF00F2"/>
    <w:rsid w:val="00AF026B"/>
    <w:rsid w:val="00AF059B"/>
    <w:rsid w:val="00AF08C0"/>
    <w:rsid w:val="00AF0948"/>
    <w:rsid w:val="00AF09C3"/>
    <w:rsid w:val="00AF128E"/>
    <w:rsid w:val="00AF1322"/>
    <w:rsid w:val="00AF1689"/>
    <w:rsid w:val="00AF18AF"/>
    <w:rsid w:val="00AF18B0"/>
    <w:rsid w:val="00AF1B40"/>
    <w:rsid w:val="00AF2147"/>
    <w:rsid w:val="00AF218A"/>
    <w:rsid w:val="00AF2438"/>
    <w:rsid w:val="00AF2463"/>
    <w:rsid w:val="00AF2678"/>
    <w:rsid w:val="00AF283D"/>
    <w:rsid w:val="00AF29C0"/>
    <w:rsid w:val="00AF2A06"/>
    <w:rsid w:val="00AF31C4"/>
    <w:rsid w:val="00AF31CE"/>
    <w:rsid w:val="00AF330C"/>
    <w:rsid w:val="00AF3A6E"/>
    <w:rsid w:val="00AF3D8B"/>
    <w:rsid w:val="00AF3F86"/>
    <w:rsid w:val="00AF3FB6"/>
    <w:rsid w:val="00AF416F"/>
    <w:rsid w:val="00AF435C"/>
    <w:rsid w:val="00AF4A40"/>
    <w:rsid w:val="00AF4A76"/>
    <w:rsid w:val="00AF4DC3"/>
    <w:rsid w:val="00AF4E23"/>
    <w:rsid w:val="00AF4ED3"/>
    <w:rsid w:val="00AF510E"/>
    <w:rsid w:val="00AF5547"/>
    <w:rsid w:val="00AF5636"/>
    <w:rsid w:val="00AF5803"/>
    <w:rsid w:val="00AF580D"/>
    <w:rsid w:val="00AF5840"/>
    <w:rsid w:val="00AF58D8"/>
    <w:rsid w:val="00AF5995"/>
    <w:rsid w:val="00AF5A66"/>
    <w:rsid w:val="00AF5B0B"/>
    <w:rsid w:val="00AF5EF9"/>
    <w:rsid w:val="00AF65B5"/>
    <w:rsid w:val="00AF66B5"/>
    <w:rsid w:val="00AF6B89"/>
    <w:rsid w:val="00AF6BCC"/>
    <w:rsid w:val="00AF6EA4"/>
    <w:rsid w:val="00AF712F"/>
    <w:rsid w:val="00AF7387"/>
    <w:rsid w:val="00AF7474"/>
    <w:rsid w:val="00AF74C3"/>
    <w:rsid w:val="00AF76EF"/>
    <w:rsid w:val="00AF7BB3"/>
    <w:rsid w:val="00AF7C42"/>
    <w:rsid w:val="00AF7C82"/>
    <w:rsid w:val="00AF7D1B"/>
    <w:rsid w:val="00B0002F"/>
    <w:rsid w:val="00B000D7"/>
    <w:rsid w:val="00B0029B"/>
    <w:rsid w:val="00B003A5"/>
    <w:rsid w:val="00B0057C"/>
    <w:rsid w:val="00B00884"/>
    <w:rsid w:val="00B008DB"/>
    <w:rsid w:val="00B00B58"/>
    <w:rsid w:val="00B00BD0"/>
    <w:rsid w:val="00B00C1D"/>
    <w:rsid w:val="00B00F4A"/>
    <w:rsid w:val="00B01243"/>
    <w:rsid w:val="00B012D2"/>
    <w:rsid w:val="00B013A7"/>
    <w:rsid w:val="00B01EDD"/>
    <w:rsid w:val="00B01F2E"/>
    <w:rsid w:val="00B01FA1"/>
    <w:rsid w:val="00B020EB"/>
    <w:rsid w:val="00B0211D"/>
    <w:rsid w:val="00B02995"/>
    <w:rsid w:val="00B02BF8"/>
    <w:rsid w:val="00B02F66"/>
    <w:rsid w:val="00B03079"/>
    <w:rsid w:val="00B0335F"/>
    <w:rsid w:val="00B0348F"/>
    <w:rsid w:val="00B035C1"/>
    <w:rsid w:val="00B03697"/>
    <w:rsid w:val="00B03F05"/>
    <w:rsid w:val="00B0403D"/>
    <w:rsid w:val="00B045C6"/>
    <w:rsid w:val="00B04680"/>
    <w:rsid w:val="00B046D5"/>
    <w:rsid w:val="00B04740"/>
    <w:rsid w:val="00B04D17"/>
    <w:rsid w:val="00B04DA8"/>
    <w:rsid w:val="00B04F19"/>
    <w:rsid w:val="00B0502C"/>
    <w:rsid w:val="00B0503F"/>
    <w:rsid w:val="00B0517D"/>
    <w:rsid w:val="00B052E7"/>
    <w:rsid w:val="00B05308"/>
    <w:rsid w:val="00B053AC"/>
    <w:rsid w:val="00B053DA"/>
    <w:rsid w:val="00B05C89"/>
    <w:rsid w:val="00B05CEF"/>
    <w:rsid w:val="00B060AA"/>
    <w:rsid w:val="00B06142"/>
    <w:rsid w:val="00B0616A"/>
    <w:rsid w:val="00B062AA"/>
    <w:rsid w:val="00B067F0"/>
    <w:rsid w:val="00B06919"/>
    <w:rsid w:val="00B06A27"/>
    <w:rsid w:val="00B06F86"/>
    <w:rsid w:val="00B07095"/>
    <w:rsid w:val="00B0739F"/>
    <w:rsid w:val="00B07821"/>
    <w:rsid w:val="00B079C0"/>
    <w:rsid w:val="00B07A25"/>
    <w:rsid w:val="00B07A8E"/>
    <w:rsid w:val="00B07F01"/>
    <w:rsid w:val="00B07F05"/>
    <w:rsid w:val="00B1005C"/>
    <w:rsid w:val="00B100CD"/>
    <w:rsid w:val="00B10383"/>
    <w:rsid w:val="00B10972"/>
    <w:rsid w:val="00B10978"/>
    <w:rsid w:val="00B10A59"/>
    <w:rsid w:val="00B10A6E"/>
    <w:rsid w:val="00B10BE6"/>
    <w:rsid w:val="00B10DDF"/>
    <w:rsid w:val="00B10F32"/>
    <w:rsid w:val="00B11236"/>
    <w:rsid w:val="00B11361"/>
    <w:rsid w:val="00B1172A"/>
    <w:rsid w:val="00B119BA"/>
    <w:rsid w:val="00B119F8"/>
    <w:rsid w:val="00B11D25"/>
    <w:rsid w:val="00B11D69"/>
    <w:rsid w:val="00B11FD9"/>
    <w:rsid w:val="00B1234B"/>
    <w:rsid w:val="00B12481"/>
    <w:rsid w:val="00B124D5"/>
    <w:rsid w:val="00B1255A"/>
    <w:rsid w:val="00B13137"/>
    <w:rsid w:val="00B13672"/>
    <w:rsid w:val="00B139D6"/>
    <w:rsid w:val="00B13E3B"/>
    <w:rsid w:val="00B13EEE"/>
    <w:rsid w:val="00B13F8D"/>
    <w:rsid w:val="00B1412B"/>
    <w:rsid w:val="00B145A6"/>
    <w:rsid w:val="00B14B16"/>
    <w:rsid w:val="00B1561C"/>
    <w:rsid w:val="00B156BB"/>
    <w:rsid w:val="00B15B80"/>
    <w:rsid w:val="00B160C4"/>
    <w:rsid w:val="00B1618A"/>
    <w:rsid w:val="00B161D5"/>
    <w:rsid w:val="00B163A4"/>
    <w:rsid w:val="00B16425"/>
    <w:rsid w:val="00B1673F"/>
    <w:rsid w:val="00B16A26"/>
    <w:rsid w:val="00B16B24"/>
    <w:rsid w:val="00B16C93"/>
    <w:rsid w:val="00B16F7C"/>
    <w:rsid w:val="00B16FA3"/>
    <w:rsid w:val="00B16FFE"/>
    <w:rsid w:val="00B17212"/>
    <w:rsid w:val="00B173A5"/>
    <w:rsid w:val="00B1745F"/>
    <w:rsid w:val="00B174CC"/>
    <w:rsid w:val="00B175EA"/>
    <w:rsid w:val="00B17F3E"/>
    <w:rsid w:val="00B20095"/>
    <w:rsid w:val="00B203EB"/>
    <w:rsid w:val="00B206CB"/>
    <w:rsid w:val="00B20A01"/>
    <w:rsid w:val="00B20A13"/>
    <w:rsid w:val="00B20C35"/>
    <w:rsid w:val="00B20D94"/>
    <w:rsid w:val="00B20E22"/>
    <w:rsid w:val="00B21053"/>
    <w:rsid w:val="00B2133A"/>
    <w:rsid w:val="00B2151E"/>
    <w:rsid w:val="00B216CC"/>
    <w:rsid w:val="00B21772"/>
    <w:rsid w:val="00B21776"/>
    <w:rsid w:val="00B217A7"/>
    <w:rsid w:val="00B21FE7"/>
    <w:rsid w:val="00B2204F"/>
    <w:rsid w:val="00B220AD"/>
    <w:rsid w:val="00B220E9"/>
    <w:rsid w:val="00B223C0"/>
    <w:rsid w:val="00B223D3"/>
    <w:rsid w:val="00B225F5"/>
    <w:rsid w:val="00B226F7"/>
    <w:rsid w:val="00B22725"/>
    <w:rsid w:val="00B2280E"/>
    <w:rsid w:val="00B22819"/>
    <w:rsid w:val="00B228EC"/>
    <w:rsid w:val="00B22A8C"/>
    <w:rsid w:val="00B22F71"/>
    <w:rsid w:val="00B230F5"/>
    <w:rsid w:val="00B23145"/>
    <w:rsid w:val="00B239AA"/>
    <w:rsid w:val="00B239D7"/>
    <w:rsid w:val="00B23BEC"/>
    <w:rsid w:val="00B23C50"/>
    <w:rsid w:val="00B23E2F"/>
    <w:rsid w:val="00B2407B"/>
    <w:rsid w:val="00B24168"/>
    <w:rsid w:val="00B24A8A"/>
    <w:rsid w:val="00B24AB2"/>
    <w:rsid w:val="00B24BD0"/>
    <w:rsid w:val="00B2504C"/>
    <w:rsid w:val="00B25137"/>
    <w:rsid w:val="00B251F6"/>
    <w:rsid w:val="00B253B3"/>
    <w:rsid w:val="00B25884"/>
    <w:rsid w:val="00B259A9"/>
    <w:rsid w:val="00B259E6"/>
    <w:rsid w:val="00B25F9A"/>
    <w:rsid w:val="00B260AF"/>
    <w:rsid w:val="00B26178"/>
    <w:rsid w:val="00B263F4"/>
    <w:rsid w:val="00B2650F"/>
    <w:rsid w:val="00B2656A"/>
    <w:rsid w:val="00B266C9"/>
    <w:rsid w:val="00B26974"/>
    <w:rsid w:val="00B26A65"/>
    <w:rsid w:val="00B270FB"/>
    <w:rsid w:val="00B27285"/>
    <w:rsid w:val="00B272F0"/>
    <w:rsid w:val="00B27311"/>
    <w:rsid w:val="00B27624"/>
    <w:rsid w:val="00B27729"/>
    <w:rsid w:val="00B27885"/>
    <w:rsid w:val="00B27A20"/>
    <w:rsid w:val="00B27B3E"/>
    <w:rsid w:val="00B27EB6"/>
    <w:rsid w:val="00B27EF5"/>
    <w:rsid w:val="00B3034F"/>
    <w:rsid w:val="00B30416"/>
    <w:rsid w:val="00B30683"/>
    <w:rsid w:val="00B30C78"/>
    <w:rsid w:val="00B30D60"/>
    <w:rsid w:val="00B31260"/>
    <w:rsid w:val="00B314AF"/>
    <w:rsid w:val="00B31556"/>
    <w:rsid w:val="00B31598"/>
    <w:rsid w:val="00B31BBE"/>
    <w:rsid w:val="00B31BC5"/>
    <w:rsid w:val="00B31F08"/>
    <w:rsid w:val="00B31F9C"/>
    <w:rsid w:val="00B32021"/>
    <w:rsid w:val="00B3215A"/>
    <w:rsid w:val="00B3248F"/>
    <w:rsid w:val="00B3251F"/>
    <w:rsid w:val="00B3292B"/>
    <w:rsid w:val="00B32AD2"/>
    <w:rsid w:val="00B32AE5"/>
    <w:rsid w:val="00B32B4A"/>
    <w:rsid w:val="00B32BDD"/>
    <w:rsid w:val="00B32BE2"/>
    <w:rsid w:val="00B32C32"/>
    <w:rsid w:val="00B32D0B"/>
    <w:rsid w:val="00B32D7B"/>
    <w:rsid w:val="00B32EB1"/>
    <w:rsid w:val="00B33246"/>
    <w:rsid w:val="00B33986"/>
    <w:rsid w:val="00B33B2D"/>
    <w:rsid w:val="00B33BA9"/>
    <w:rsid w:val="00B33C8D"/>
    <w:rsid w:val="00B34093"/>
    <w:rsid w:val="00B340F0"/>
    <w:rsid w:val="00B3436F"/>
    <w:rsid w:val="00B34455"/>
    <w:rsid w:val="00B349BE"/>
    <w:rsid w:val="00B34A81"/>
    <w:rsid w:val="00B34EC1"/>
    <w:rsid w:val="00B3506B"/>
    <w:rsid w:val="00B35675"/>
    <w:rsid w:val="00B35794"/>
    <w:rsid w:val="00B35AEC"/>
    <w:rsid w:val="00B35F10"/>
    <w:rsid w:val="00B36404"/>
    <w:rsid w:val="00B36A44"/>
    <w:rsid w:val="00B36AA5"/>
    <w:rsid w:val="00B36B3D"/>
    <w:rsid w:val="00B370A2"/>
    <w:rsid w:val="00B37364"/>
    <w:rsid w:val="00B373C1"/>
    <w:rsid w:val="00B374DF"/>
    <w:rsid w:val="00B378D1"/>
    <w:rsid w:val="00B37BF4"/>
    <w:rsid w:val="00B37CAF"/>
    <w:rsid w:val="00B37D1E"/>
    <w:rsid w:val="00B37E40"/>
    <w:rsid w:val="00B4003B"/>
    <w:rsid w:val="00B4029F"/>
    <w:rsid w:val="00B40389"/>
    <w:rsid w:val="00B403C8"/>
    <w:rsid w:val="00B4097F"/>
    <w:rsid w:val="00B40F42"/>
    <w:rsid w:val="00B40FB5"/>
    <w:rsid w:val="00B40FD2"/>
    <w:rsid w:val="00B41406"/>
    <w:rsid w:val="00B414E6"/>
    <w:rsid w:val="00B416E2"/>
    <w:rsid w:val="00B41881"/>
    <w:rsid w:val="00B4198D"/>
    <w:rsid w:val="00B41D7A"/>
    <w:rsid w:val="00B41EAC"/>
    <w:rsid w:val="00B41F89"/>
    <w:rsid w:val="00B42109"/>
    <w:rsid w:val="00B42312"/>
    <w:rsid w:val="00B42447"/>
    <w:rsid w:val="00B42625"/>
    <w:rsid w:val="00B42659"/>
    <w:rsid w:val="00B426ED"/>
    <w:rsid w:val="00B427CE"/>
    <w:rsid w:val="00B42A49"/>
    <w:rsid w:val="00B42B52"/>
    <w:rsid w:val="00B42D4B"/>
    <w:rsid w:val="00B42D7E"/>
    <w:rsid w:val="00B43416"/>
    <w:rsid w:val="00B4367C"/>
    <w:rsid w:val="00B436D5"/>
    <w:rsid w:val="00B43D6B"/>
    <w:rsid w:val="00B43F40"/>
    <w:rsid w:val="00B444E5"/>
    <w:rsid w:val="00B449CA"/>
    <w:rsid w:val="00B44D37"/>
    <w:rsid w:val="00B44D70"/>
    <w:rsid w:val="00B44E4F"/>
    <w:rsid w:val="00B44FF2"/>
    <w:rsid w:val="00B456D4"/>
    <w:rsid w:val="00B458D3"/>
    <w:rsid w:val="00B459B3"/>
    <w:rsid w:val="00B464AA"/>
    <w:rsid w:val="00B46695"/>
    <w:rsid w:val="00B46890"/>
    <w:rsid w:val="00B46914"/>
    <w:rsid w:val="00B46C50"/>
    <w:rsid w:val="00B46C93"/>
    <w:rsid w:val="00B46EC6"/>
    <w:rsid w:val="00B47061"/>
    <w:rsid w:val="00B47687"/>
    <w:rsid w:val="00B4791A"/>
    <w:rsid w:val="00B47A61"/>
    <w:rsid w:val="00B50A87"/>
    <w:rsid w:val="00B50AA3"/>
    <w:rsid w:val="00B51508"/>
    <w:rsid w:val="00B515E0"/>
    <w:rsid w:val="00B51696"/>
    <w:rsid w:val="00B51A14"/>
    <w:rsid w:val="00B51F80"/>
    <w:rsid w:val="00B521F8"/>
    <w:rsid w:val="00B52579"/>
    <w:rsid w:val="00B525CE"/>
    <w:rsid w:val="00B5261A"/>
    <w:rsid w:val="00B52BF1"/>
    <w:rsid w:val="00B533FB"/>
    <w:rsid w:val="00B53501"/>
    <w:rsid w:val="00B53580"/>
    <w:rsid w:val="00B5382B"/>
    <w:rsid w:val="00B53B2C"/>
    <w:rsid w:val="00B53CFC"/>
    <w:rsid w:val="00B53E82"/>
    <w:rsid w:val="00B541B1"/>
    <w:rsid w:val="00B545FC"/>
    <w:rsid w:val="00B548A7"/>
    <w:rsid w:val="00B54971"/>
    <w:rsid w:val="00B54E02"/>
    <w:rsid w:val="00B54FE2"/>
    <w:rsid w:val="00B552E3"/>
    <w:rsid w:val="00B55408"/>
    <w:rsid w:val="00B554EB"/>
    <w:rsid w:val="00B55711"/>
    <w:rsid w:val="00B559DC"/>
    <w:rsid w:val="00B55F10"/>
    <w:rsid w:val="00B56255"/>
    <w:rsid w:val="00B56356"/>
    <w:rsid w:val="00B5643B"/>
    <w:rsid w:val="00B567EE"/>
    <w:rsid w:val="00B56A35"/>
    <w:rsid w:val="00B56B11"/>
    <w:rsid w:val="00B56B29"/>
    <w:rsid w:val="00B56D3F"/>
    <w:rsid w:val="00B56E1B"/>
    <w:rsid w:val="00B5716C"/>
    <w:rsid w:val="00B57253"/>
    <w:rsid w:val="00B5730B"/>
    <w:rsid w:val="00B575ED"/>
    <w:rsid w:val="00B575FA"/>
    <w:rsid w:val="00B57C09"/>
    <w:rsid w:val="00B57D08"/>
    <w:rsid w:val="00B57F51"/>
    <w:rsid w:val="00B57FE9"/>
    <w:rsid w:val="00B60295"/>
    <w:rsid w:val="00B602D8"/>
    <w:rsid w:val="00B6126E"/>
    <w:rsid w:val="00B61457"/>
    <w:rsid w:val="00B6157D"/>
    <w:rsid w:val="00B618DC"/>
    <w:rsid w:val="00B618EA"/>
    <w:rsid w:val="00B61C68"/>
    <w:rsid w:val="00B61E12"/>
    <w:rsid w:val="00B62597"/>
    <w:rsid w:val="00B62A49"/>
    <w:rsid w:val="00B62AB4"/>
    <w:rsid w:val="00B62E4A"/>
    <w:rsid w:val="00B63537"/>
    <w:rsid w:val="00B63B7F"/>
    <w:rsid w:val="00B63CAC"/>
    <w:rsid w:val="00B63E2D"/>
    <w:rsid w:val="00B64971"/>
    <w:rsid w:val="00B64A91"/>
    <w:rsid w:val="00B64C30"/>
    <w:rsid w:val="00B64EB6"/>
    <w:rsid w:val="00B64F87"/>
    <w:rsid w:val="00B64FCE"/>
    <w:rsid w:val="00B65166"/>
    <w:rsid w:val="00B652CC"/>
    <w:rsid w:val="00B65616"/>
    <w:rsid w:val="00B6576E"/>
    <w:rsid w:val="00B658EA"/>
    <w:rsid w:val="00B65E3C"/>
    <w:rsid w:val="00B65F2B"/>
    <w:rsid w:val="00B65F8A"/>
    <w:rsid w:val="00B66065"/>
    <w:rsid w:val="00B660B8"/>
    <w:rsid w:val="00B664EC"/>
    <w:rsid w:val="00B669D8"/>
    <w:rsid w:val="00B66A61"/>
    <w:rsid w:val="00B66B7D"/>
    <w:rsid w:val="00B66D34"/>
    <w:rsid w:val="00B66DAD"/>
    <w:rsid w:val="00B66FDA"/>
    <w:rsid w:val="00B671FD"/>
    <w:rsid w:val="00B67337"/>
    <w:rsid w:val="00B67432"/>
    <w:rsid w:val="00B678AA"/>
    <w:rsid w:val="00B67FD2"/>
    <w:rsid w:val="00B7004A"/>
    <w:rsid w:val="00B7056F"/>
    <w:rsid w:val="00B70A53"/>
    <w:rsid w:val="00B715F8"/>
    <w:rsid w:val="00B7171B"/>
    <w:rsid w:val="00B71A6F"/>
    <w:rsid w:val="00B71B19"/>
    <w:rsid w:val="00B72096"/>
    <w:rsid w:val="00B7219F"/>
    <w:rsid w:val="00B7222D"/>
    <w:rsid w:val="00B72323"/>
    <w:rsid w:val="00B725BC"/>
    <w:rsid w:val="00B728BD"/>
    <w:rsid w:val="00B729DC"/>
    <w:rsid w:val="00B72E28"/>
    <w:rsid w:val="00B72E37"/>
    <w:rsid w:val="00B72F79"/>
    <w:rsid w:val="00B73077"/>
    <w:rsid w:val="00B733F6"/>
    <w:rsid w:val="00B73410"/>
    <w:rsid w:val="00B7351F"/>
    <w:rsid w:val="00B7376A"/>
    <w:rsid w:val="00B7379E"/>
    <w:rsid w:val="00B74537"/>
    <w:rsid w:val="00B7466E"/>
    <w:rsid w:val="00B74732"/>
    <w:rsid w:val="00B74A67"/>
    <w:rsid w:val="00B74E22"/>
    <w:rsid w:val="00B74E96"/>
    <w:rsid w:val="00B750B1"/>
    <w:rsid w:val="00B7529A"/>
    <w:rsid w:val="00B75351"/>
    <w:rsid w:val="00B75506"/>
    <w:rsid w:val="00B75802"/>
    <w:rsid w:val="00B75849"/>
    <w:rsid w:val="00B75BCF"/>
    <w:rsid w:val="00B75C56"/>
    <w:rsid w:val="00B7601F"/>
    <w:rsid w:val="00B76122"/>
    <w:rsid w:val="00B763A2"/>
    <w:rsid w:val="00B76636"/>
    <w:rsid w:val="00B7679E"/>
    <w:rsid w:val="00B768DB"/>
    <w:rsid w:val="00B76B3B"/>
    <w:rsid w:val="00B76B66"/>
    <w:rsid w:val="00B76C1F"/>
    <w:rsid w:val="00B77204"/>
    <w:rsid w:val="00B77391"/>
    <w:rsid w:val="00B77820"/>
    <w:rsid w:val="00B778C2"/>
    <w:rsid w:val="00B77C90"/>
    <w:rsid w:val="00B77E59"/>
    <w:rsid w:val="00B77F34"/>
    <w:rsid w:val="00B802F1"/>
    <w:rsid w:val="00B803E1"/>
    <w:rsid w:val="00B80625"/>
    <w:rsid w:val="00B806A3"/>
    <w:rsid w:val="00B81490"/>
    <w:rsid w:val="00B81534"/>
    <w:rsid w:val="00B81B74"/>
    <w:rsid w:val="00B81C4D"/>
    <w:rsid w:val="00B81CB3"/>
    <w:rsid w:val="00B81F26"/>
    <w:rsid w:val="00B8225F"/>
    <w:rsid w:val="00B82478"/>
    <w:rsid w:val="00B8283D"/>
    <w:rsid w:val="00B82898"/>
    <w:rsid w:val="00B82951"/>
    <w:rsid w:val="00B82D49"/>
    <w:rsid w:val="00B83009"/>
    <w:rsid w:val="00B83522"/>
    <w:rsid w:val="00B8369A"/>
    <w:rsid w:val="00B84052"/>
    <w:rsid w:val="00B84395"/>
    <w:rsid w:val="00B84869"/>
    <w:rsid w:val="00B84A2A"/>
    <w:rsid w:val="00B84F19"/>
    <w:rsid w:val="00B85039"/>
    <w:rsid w:val="00B8503B"/>
    <w:rsid w:val="00B8508A"/>
    <w:rsid w:val="00B850CC"/>
    <w:rsid w:val="00B85636"/>
    <w:rsid w:val="00B8589B"/>
    <w:rsid w:val="00B858F6"/>
    <w:rsid w:val="00B859A0"/>
    <w:rsid w:val="00B85B92"/>
    <w:rsid w:val="00B85E61"/>
    <w:rsid w:val="00B85F72"/>
    <w:rsid w:val="00B8607D"/>
    <w:rsid w:val="00B861DC"/>
    <w:rsid w:val="00B865C7"/>
    <w:rsid w:val="00B866D0"/>
    <w:rsid w:val="00B866FE"/>
    <w:rsid w:val="00B86704"/>
    <w:rsid w:val="00B86B33"/>
    <w:rsid w:val="00B86E80"/>
    <w:rsid w:val="00B8759C"/>
    <w:rsid w:val="00B87742"/>
    <w:rsid w:val="00B8784B"/>
    <w:rsid w:val="00B878B2"/>
    <w:rsid w:val="00B87A4B"/>
    <w:rsid w:val="00B87F5A"/>
    <w:rsid w:val="00B90179"/>
    <w:rsid w:val="00B90703"/>
    <w:rsid w:val="00B9075D"/>
    <w:rsid w:val="00B90B34"/>
    <w:rsid w:val="00B90B3A"/>
    <w:rsid w:val="00B90C75"/>
    <w:rsid w:val="00B9110A"/>
    <w:rsid w:val="00B91299"/>
    <w:rsid w:val="00B912A0"/>
    <w:rsid w:val="00B9163E"/>
    <w:rsid w:val="00B918B5"/>
    <w:rsid w:val="00B919B3"/>
    <w:rsid w:val="00B91BAB"/>
    <w:rsid w:val="00B91BD1"/>
    <w:rsid w:val="00B91BF7"/>
    <w:rsid w:val="00B91D52"/>
    <w:rsid w:val="00B9212A"/>
    <w:rsid w:val="00B92195"/>
    <w:rsid w:val="00B921EE"/>
    <w:rsid w:val="00B92382"/>
    <w:rsid w:val="00B925B7"/>
    <w:rsid w:val="00B925BE"/>
    <w:rsid w:val="00B92771"/>
    <w:rsid w:val="00B929AB"/>
    <w:rsid w:val="00B92ADD"/>
    <w:rsid w:val="00B92E39"/>
    <w:rsid w:val="00B92FCA"/>
    <w:rsid w:val="00B9318E"/>
    <w:rsid w:val="00B931E6"/>
    <w:rsid w:val="00B9320D"/>
    <w:rsid w:val="00B93633"/>
    <w:rsid w:val="00B939CC"/>
    <w:rsid w:val="00B93E20"/>
    <w:rsid w:val="00B93E66"/>
    <w:rsid w:val="00B93FC5"/>
    <w:rsid w:val="00B93FE4"/>
    <w:rsid w:val="00B941D4"/>
    <w:rsid w:val="00B94347"/>
    <w:rsid w:val="00B944F4"/>
    <w:rsid w:val="00B94A83"/>
    <w:rsid w:val="00B94D3A"/>
    <w:rsid w:val="00B95537"/>
    <w:rsid w:val="00B9563E"/>
    <w:rsid w:val="00B95838"/>
    <w:rsid w:val="00B959EE"/>
    <w:rsid w:val="00B95C1A"/>
    <w:rsid w:val="00B95DF4"/>
    <w:rsid w:val="00B95E29"/>
    <w:rsid w:val="00B95FC4"/>
    <w:rsid w:val="00B9608C"/>
    <w:rsid w:val="00B96AC2"/>
    <w:rsid w:val="00B972A0"/>
    <w:rsid w:val="00B972A8"/>
    <w:rsid w:val="00B973F0"/>
    <w:rsid w:val="00B97418"/>
    <w:rsid w:val="00BA077F"/>
    <w:rsid w:val="00BA08FD"/>
    <w:rsid w:val="00BA09B1"/>
    <w:rsid w:val="00BA0E1B"/>
    <w:rsid w:val="00BA1C32"/>
    <w:rsid w:val="00BA2127"/>
    <w:rsid w:val="00BA25A7"/>
    <w:rsid w:val="00BA276A"/>
    <w:rsid w:val="00BA30BB"/>
    <w:rsid w:val="00BA3383"/>
    <w:rsid w:val="00BA339B"/>
    <w:rsid w:val="00BA35C2"/>
    <w:rsid w:val="00BA363F"/>
    <w:rsid w:val="00BA368B"/>
    <w:rsid w:val="00BA39C4"/>
    <w:rsid w:val="00BA3AF9"/>
    <w:rsid w:val="00BA3DCE"/>
    <w:rsid w:val="00BA41CC"/>
    <w:rsid w:val="00BA429E"/>
    <w:rsid w:val="00BA448B"/>
    <w:rsid w:val="00BA455D"/>
    <w:rsid w:val="00BA45E3"/>
    <w:rsid w:val="00BA4698"/>
    <w:rsid w:val="00BA488A"/>
    <w:rsid w:val="00BA4B4C"/>
    <w:rsid w:val="00BA4C6B"/>
    <w:rsid w:val="00BA4CF5"/>
    <w:rsid w:val="00BA4D89"/>
    <w:rsid w:val="00BA4DC3"/>
    <w:rsid w:val="00BA4F3B"/>
    <w:rsid w:val="00BA4F9C"/>
    <w:rsid w:val="00BA5715"/>
    <w:rsid w:val="00BA577B"/>
    <w:rsid w:val="00BA5850"/>
    <w:rsid w:val="00BA5A16"/>
    <w:rsid w:val="00BA608F"/>
    <w:rsid w:val="00BA640B"/>
    <w:rsid w:val="00BA645E"/>
    <w:rsid w:val="00BA69A1"/>
    <w:rsid w:val="00BA6B49"/>
    <w:rsid w:val="00BA6BC3"/>
    <w:rsid w:val="00BA6F67"/>
    <w:rsid w:val="00BA714A"/>
    <w:rsid w:val="00BA73D9"/>
    <w:rsid w:val="00BA756A"/>
    <w:rsid w:val="00BA75D5"/>
    <w:rsid w:val="00BA78FE"/>
    <w:rsid w:val="00BA7912"/>
    <w:rsid w:val="00BA7A1D"/>
    <w:rsid w:val="00BB018D"/>
    <w:rsid w:val="00BB02C0"/>
    <w:rsid w:val="00BB02F3"/>
    <w:rsid w:val="00BB0638"/>
    <w:rsid w:val="00BB0685"/>
    <w:rsid w:val="00BB15E3"/>
    <w:rsid w:val="00BB1653"/>
    <w:rsid w:val="00BB177C"/>
    <w:rsid w:val="00BB1A1F"/>
    <w:rsid w:val="00BB2203"/>
    <w:rsid w:val="00BB24E2"/>
    <w:rsid w:val="00BB24ED"/>
    <w:rsid w:val="00BB2670"/>
    <w:rsid w:val="00BB2A20"/>
    <w:rsid w:val="00BB2AA2"/>
    <w:rsid w:val="00BB2D2D"/>
    <w:rsid w:val="00BB3732"/>
    <w:rsid w:val="00BB38AA"/>
    <w:rsid w:val="00BB3B84"/>
    <w:rsid w:val="00BB3C5B"/>
    <w:rsid w:val="00BB4041"/>
    <w:rsid w:val="00BB4895"/>
    <w:rsid w:val="00BB4D60"/>
    <w:rsid w:val="00BB51FE"/>
    <w:rsid w:val="00BB54BB"/>
    <w:rsid w:val="00BB5A1D"/>
    <w:rsid w:val="00BB5AD6"/>
    <w:rsid w:val="00BB5BFC"/>
    <w:rsid w:val="00BB5C4F"/>
    <w:rsid w:val="00BB5CF2"/>
    <w:rsid w:val="00BB5D66"/>
    <w:rsid w:val="00BB5E6F"/>
    <w:rsid w:val="00BB604C"/>
    <w:rsid w:val="00BB6073"/>
    <w:rsid w:val="00BB614D"/>
    <w:rsid w:val="00BB663D"/>
    <w:rsid w:val="00BB6676"/>
    <w:rsid w:val="00BB6804"/>
    <w:rsid w:val="00BB6B90"/>
    <w:rsid w:val="00BB6C6A"/>
    <w:rsid w:val="00BB6E71"/>
    <w:rsid w:val="00BB6FF2"/>
    <w:rsid w:val="00BB7083"/>
    <w:rsid w:val="00BB72F2"/>
    <w:rsid w:val="00BB731B"/>
    <w:rsid w:val="00BB7438"/>
    <w:rsid w:val="00BB7A3B"/>
    <w:rsid w:val="00BB7AAA"/>
    <w:rsid w:val="00BB7B5F"/>
    <w:rsid w:val="00BB7BEB"/>
    <w:rsid w:val="00BB7C48"/>
    <w:rsid w:val="00BB7CCA"/>
    <w:rsid w:val="00BB7E37"/>
    <w:rsid w:val="00BB7ED9"/>
    <w:rsid w:val="00BC00C5"/>
    <w:rsid w:val="00BC03AD"/>
    <w:rsid w:val="00BC07D7"/>
    <w:rsid w:val="00BC0A38"/>
    <w:rsid w:val="00BC14FB"/>
    <w:rsid w:val="00BC179D"/>
    <w:rsid w:val="00BC1BDC"/>
    <w:rsid w:val="00BC1C31"/>
    <w:rsid w:val="00BC1E27"/>
    <w:rsid w:val="00BC20F7"/>
    <w:rsid w:val="00BC25F7"/>
    <w:rsid w:val="00BC2649"/>
    <w:rsid w:val="00BC27CA"/>
    <w:rsid w:val="00BC2A82"/>
    <w:rsid w:val="00BC2E8E"/>
    <w:rsid w:val="00BC321D"/>
    <w:rsid w:val="00BC3354"/>
    <w:rsid w:val="00BC349F"/>
    <w:rsid w:val="00BC34AC"/>
    <w:rsid w:val="00BC36FE"/>
    <w:rsid w:val="00BC370B"/>
    <w:rsid w:val="00BC3925"/>
    <w:rsid w:val="00BC3960"/>
    <w:rsid w:val="00BC39E2"/>
    <w:rsid w:val="00BC3AF1"/>
    <w:rsid w:val="00BC3BB1"/>
    <w:rsid w:val="00BC3BF7"/>
    <w:rsid w:val="00BC3E45"/>
    <w:rsid w:val="00BC3E68"/>
    <w:rsid w:val="00BC4178"/>
    <w:rsid w:val="00BC43B2"/>
    <w:rsid w:val="00BC48D3"/>
    <w:rsid w:val="00BC49AF"/>
    <w:rsid w:val="00BC49F4"/>
    <w:rsid w:val="00BC4A32"/>
    <w:rsid w:val="00BC4BA5"/>
    <w:rsid w:val="00BC4C78"/>
    <w:rsid w:val="00BC4E6A"/>
    <w:rsid w:val="00BC5A21"/>
    <w:rsid w:val="00BC5A5C"/>
    <w:rsid w:val="00BC60C6"/>
    <w:rsid w:val="00BC617A"/>
    <w:rsid w:val="00BC626E"/>
    <w:rsid w:val="00BC62BB"/>
    <w:rsid w:val="00BC6831"/>
    <w:rsid w:val="00BC6C97"/>
    <w:rsid w:val="00BC6D6C"/>
    <w:rsid w:val="00BC705C"/>
    <w:rsid w:val="00BC71C6"/>
    <w:rsid w:val="00BC7258"/>
    <w:rsid w:val="00BC756D"/>
    <w:rsid w:val="00BC764F"/>
    <w:rsid w:val="00BC77A0"/>
    <w:rsid w:val="00BC7D79"/>
    <w:rsid w:val="00BC7E22"/>
    <w:rsid w:val="00BC7FAA"/>
    <w:rsid w:val="00BD010B"/>
    <w:rsid w:val="00BD01B0"/>
    <w:rsid w:val="00BD02DD"/>
    <w:rsid w:val="00BD0588"/>
    <w:rsid w:val="00BD0668"/>
    <w:rsid w:val="00BD09E4"/>
    <w:rsid w:val="00BD0B8C"/>
    <w:rsid w:val="00BD0F71"/>
    <w:rsid w:val="00BD11FB"/>
    <w:rsid w:val="00BD12DB"/>
    <w:rsid w:val="00BD1385"/>
    <w:rsid w:val="00BD1636"/>
    <w:rsid w:val="00BD169F"/>
    <w:rsid w:val="00BD17E8"/>
    <w:rsid w:val="00BD18D7"/>
    <w:rsid w:val="00BD1B09"/>
    <w:rsid w:val="00BD1BF0"/>
    <w:rsid w:val="00BD1CF2"/>
    <w:rsid w:val="00BD1DF7"/>
    <w:rsid w:val="00BD1FF3"/>
    <w:rsid w:val="00BD20B3"/>
    <w:rsid w:val="00BD231D"/>
    <w:rsid w:val="00BD243F"/>
    <w:rsid w:val="00BD27F3"/>
    <w:rsid w:val="00BD29F0"/>
    <w:rsid w:val="00BD33AC"/>
    <w:rsid w:val="00BD33B2"/>
    <w:rsid w:val="00BD343A"/>
    <w:rsid w:val="00BD348F"/>
    <w:rsid w:val="00BD354C"/>
    <w:rsid w:val="00BD388A"/>
    <w:rsid w:val="00BD3B7E"/>
    <w:rsid w:val="00BD3EC3"/>
    <w:rsid w:val="00BD3F05"/>
    <w:rsid w:val="00BD3FEF"/>
    <w:rsid w:val="00BD43E1"/>
    <w:rsid w:val="00BD447D"/>
    <w:rsid w:val="00BD49B4"/>
    <w:rsid w:val="00BD4A0E"/>
    <w:rsid w:val="00BD4B0F"/>
    <w:rsid w:val="00BD4C5C"/>
    <w:rsid w:val="00BD4C9E"/>
    <w:rsid w:val="00BD4FBE"/>
    <w:rsid w:val="00BD517E"/>
    <w:rsid w:val="00BD5330"/>
    <w:rsid w:val="00BD53E1"/>
    <w:rsid w:val="00BD5523"/>
    <w:rsid w:val="00BD57BB"/>
    <w:rsid w:val="00BD5832"/>
    <w:rsid w:val="00BD5943"/>
    <w:rsid w:val="00BD5A54"/>
    <w:rsid w:val="00BD5A5F"/>
    <w:rsid w:val="00BD5B43"/>
    <w:rsid w:val="00BD5DEE"/>
    <w:rsid w:val="00BD5F4E"/>
    <w:rsid w:val="00BD5FC3"/>
    <w:rsid w:val="00BD60D2"/>
    <w:rsid w:val="00BD61E4"/>
    <w:rsid w:val="00BD64ED"/>
    <w:rsid w:val="00BD678C"/>
    <w:rsid w:val="00BD6CC8"/>
    <w:rsid w:val="00BD7590"/>
    <w:rsid w:val="00BD762E"/>
    <w:rsid w:val="00BD7C76"/>
    <w:rsid w:val="00BD7F74"/>
    <w:rsid w:val="00BE0116"/>
    <w:rsid w:val="00BE0176"/>
    <w:rsid w:val="00BE0299"/>
    <w:rsid w:val="00BE02EE"/>
    <w:rsid w:val="00BE08D7"/>
    <w:rsid w:val="00BE0AF3"/>
    <w:rsid w:val="00BE0B5E"/>
    <w:rsid w:val="00BE0E8C"/>
    <w:rsid w:val="00BE1252"/>
    <w:rsid w:val="00BE189D"/>
    <w:rsid w:val="00BE196E"/>
    <w:rsid w:val="00BE1AB0"/>
    <w:rsid w:val="00BE1D5F"/>
    <w:rsid w:val="00BE1FA6"/>
    <w:rsid w:val="00BE211C"/>
    <w:rsid w:val="00BE21F2"/>
    <w:rsid w:val="00BE2602"/>
    <w:rsid w:val="00BE26F1"/>
    <w:rsid w:val="00BE29B2"/>
    <w:rsid w:val="00BE2B94"/>
    <w:rsid w:val="00BE2CC0"/>
    <w:rsid w:val="00BE3504"/>
    <w:rsid w:val="00BE35A2"/>
    <w:rsid w:val="00BE35B5"/>
    <w:rsid w:val="00BE36A3"/>
    <w:rsid w:val="00BE4001"/>
    <w:rsid w:val="00BE459A"/>
    <w:rsid w:val="00BE4624"/>
    <w:rsid w:val="00BE4B42"/>
    <w:rsid w:val="00BE525A"/>
    <w:rsid w:val="00BE585B"/>
    <w:rsid w:val="00BE58C9"/>
    <w:rsid w:val="00BE5DBC"/>
    <w:rsid w:val="00BE5DBF"/>
    <w:rsid w:val="00BE60FE"/>
    <w:rsid w:val="00BE6184"/>
    <w:rsid w:val="00BE62C5"/>
    <w:rsid w:val="00BE63EF"/>
    <w:rsid w:val="00BE6948"/>
    <w:rsid w:val="00BE6B20"/>
    <w:rsid w:val="00BE705F"/>
    <w:rsid w:val="00BE71A4"/>
    <w:rsid w:val="00BE71AD"/>
    <w:rsid w:val="00BE733C"/>
    <w:rsid w:val="00BE736E"/>
    <w:rsid w:val="00BE75AF"/>
    <w:rsid w:val="00BE7606"/>
    <w:rsid w:val="00BE7876"/>
    <w:rsid w:val="00BE7A26"/>
    <w:rsid w:val="00BE7BD3"/>
    <w:rsid w:val="00BE7BEB"/>
    <w:rsid w:val="00BF0448"/>
    <w:rsid w:val="00BF045B"/>
    <w:rsid w:val="00BF0C86"/>
    <w:rsid w:val="00BF0F39"/>
    <w:rsid w:val="00BF1102"/>
    <w:rsid w:val="00BF1368"/>
    <w:rsid w:val="00BF1996"/>
    <w:rsid w:val="00BF1C7E"/>
    <w:rsid w:val="00BF1CC2"/>
    <w:rsid w:val="00BF1D34"/>
    <w:rsid w:val="00BF1DBB"/>
    <w:rsid w:val="00BF1DBD"/>
    <w:rsid w:val="00BF1F1F"/>
    <w:rsid w:val="00BF22CC"/>
    <w:rsid w:val="00BF2350"/>
    <w:rsid w:val="00BF24BB"/>
    <w:rsid w:val="00BF265E"/>
    <w:rsid w:val="00BF2789"/>
    <w:rsid w:val="00BF280B"/>
    <w:rsid w:val="00BF29C0"/>
    <w:rsid w:val="00BF33C1"/>
    <w:rsid w:val="00BF35C4"/>
    <w:rsid w:val="00BF40F3"/>
    <w:rsid w:val="00BF4145"/>
    <w:rsid w:val="00BF42EC"/>
    <w:rsid w:val="00BF4494"/>
    <w:rsid w:val="00BF46FA"/>
    <w:rsid w:val="00BF49E9"/>
    <w:rsid w:val="00BF4A69"/>
    <w:rsid w:val="00BF4DF8"/>
    <w:rsid w:val="00BF4F16"/>
    <w:rsid w:val="00BF4FA2"/>
    <w:rsid w:val="00BF5036"/>
    <w:rsid w:val="00BF52E5"/>
    <w:rsid w:val="00BF534C"/>
    <w:rsid w:val="00BF5380"/>
    <w:rsid w:val="00BF58A4"/>
    <w:rsid w:val="00BF5A90"/>
    <w:rsid w:val="00BF5A98"/>
    <w:rsid w:val="00BF5AE6"/>
    <w:rsid w:val="00BF5BC7"/>
    <w:rsid w:val="00BF5C2E"/>
    <w:rsid w:val="00BF5CC9"/>
    <w:rsid w:val="00BF5CD7"/>
    <w:rsid w:val="00BF5D03"/>
    <w:rsid w:val="00BF5EE3"/>
    <w:rsid w:val="00BF5F04"/>
    <w:rsid w:val="00BF5F19"/>
    <w:rsid w:val="00BF6257"/>
    <w:rsid w:val="00BF62A3"/>
    <w:rsid w:val="00BF6FCD"/>
    <w:rsid w:val="00BF71BE"/>
    <w:rsid w:val="00BF7531"/>
    <w:rsid w:val="00BF754C"/>
    <w:rsid w:val="00BF758D"/>
    <w:rsid w:val="00BF75B6"/>
    <w:rsid w:val="00BF78DD"/>
    <w:rsid w:val="00BF7981"/>
    <w:rsid w:val="00BF799E"/>
    <w:rsid w:val="00BF7D25"/>
    <w:rsid w:val="00BF7D87"/>
    <w:rsid w:val="00BF7E88"/>
    <w:rsid w:val="00C0052E"/>
    <w:rsid w:val="00C0053C"/>
    <w:rsid w:val="00C008BC"/>
    <w:rsid w:val="00C008EC"/>
    <w:rsid w:val="00C00FFD"/>
    <w:rsid w:val="00C010E8"/>
    <w:rsid w:val="00C010F0"/>
    <w:rsid w:val="00C01497"/>
    <w:rsid w:val="00C0174B"/>
    <w:rsid w:val="00C01AFF"/>
    <w:rsid w:val="00C01CC6"/>
    <w:rsid w:val="00C020AD"/>
    <w:rsid w:val="00C0214A"/>
    <w:rsid w:val="00C021F5"/>
    <w:rsid w:val="00C02539"/>
    <w:rsid w:val="00C02B56"/>
    <w:rsid w:val="00C02BCE"/>
    <w:rsid w:val="00C02C25"/>
    <w:rsid w:val="00C02E19"/>
    <w:rsid w:val="00C03103"/>
    <w:rsid w:val="00C033CE"/>
    <w:rsid w:val="00C035E5"/>
    <w:rsid w:val="00C03772"/>
    <w:rsid w:val="00C03978"/>
    <w:rsid w:val="00C03B09"/>
    <w:rsid w:val="00C03D72"/>
    <w:rsid w:val="00C03DE6"/>
    <w:rsid w:val="00C03F5C"/>
    <w:rsid w:val="00C04247"/>
    <w:rsid w:val="00C042BE"/>
    <w:rsid w:val="00C045F6"/>
    <w:rsid w:val="00C046B0"/>
    <w:rsid w:val="00C04974"/>
    <w:rsid w:val="00C04AAA"/>
    <w:rsid w:val="00C04C1F"/>
    <w:rsid w:val="00C04CC3"/>
    <w:rsid w:val="00C05139"/>
    <w:rsid w:val="00C05272"/>
    <w:rsid w:val="00C053FE"/>
    <w:rsid w:val="00C054B9"/>
    <w:rsid w:val="00C05741"/>
    <w:rsid w:val="00C05747"/>
    <w:rsid w:val="00C057DE"/>
    <w:rsid w:val="00C05813"/>
    <w:rsid w:val="00C05898"/>
    <w:rsid w:val="00C05BF5"/>
    <w:rsid w:val="00C05C4C"/>
    <w:rsid w:val="00C0601D"/>
    <w:rsid w:val="00C06C4B"/>
    <w:rsid w:val="00C06CD7"/>
    <w:rsid w:val="00C06D3F"/>
    <w:rsid w:val="00C06F55"/>
    <w:rsid w:val="00C07258"/>
    <w:rsid w:val="00C072C5"/>
    <w:rsid w:val="00C07440"/>
    <w:rsid w:val="00C07472"/>
    <w:rsid w:val="00C07537"/>
    <w:rsid w:val="00C07B1B"/>
    <w:rsid w:val="00C1021A"/>
    <w:rsid w:val="00C105E8"/>
    <w:rsid w:val="00C10723"/>
    <w:rsid w:val="00C10A4A"/>
    <w:rsid w:val="00C114EA"/>
    <w:rsid w:val="00C11A58"/>
    <w:rsid w:val="00C11A9B"/>
    <w:rsid w:val="00C11B73"/>
    <w:rsid w:val="00C11C97"/>
    <w:rsid w:val="00C11F20"/>
    <w:rsid w:val="00C11F6F"/>
    <w:rsid w:val="00C11F82"/>
    <w:rsid w:val="00C11F90"/>
    <w:rsid w:val="00C12164"/>
    <w:rsid w:val="00C122CA"/>
    <w:rsid w:val="00C1233B"/>
    <w:rsid w:val="00C12D11"/>
    <w:rsid w:val="00C12EF3"/>
    <w:rsid w:val="00C13552"/>
    <w:rsid w:val="00C136CA"/>
    <w:rsid w:val="00C1377D"/>
    <w:rsid w:val="00C139CA"/>
    <w:rsid w:val="00C13DEF"/>
    <w:rsid w:val="00C1437C"/>
    <w:rsid w:val="00C14A51"/>
    <w:rsid w:val="00C14C9C"/>
    <w:rsid w:val="00C14E63"/>
    <w:rsid w:val="00C1511D"/>
    <w:rsid w:val="00C15190"/>
    <w:rsid w:val="00C152F1"/>
    <w:rsid w:val="00C153F5"/>
    <w:rsid w:val="00C15569"/>
    <w:rsid w:val="00C15662"/>
    <w:rsid w:val="00C15927"/>
    <w:rsid w:val="00C15D85"/>
    <w:rsid w:val="00C15ED6"/>
    <w:rsid w:val="00C15ED9"/>
    <w:rsid w:val="00C161A4"/>
    <w:rsid w:val="00C16237"/>
    <w:rsid w:val="00C163D6"/>
    <w:rsid w:val="00C163DA"/>
    <w:rsid w:val="00C16439"/>
    <w:rsid w:val="00C16854"/>
    <w:rsid w:val="00C168B6"/>
    <w:rsid w:val="00C16AA2"/>
    <w:rsid w:val="00C16B5C"/>
    <w:rsid w:val="00C16D97"/>
    <w:rsid w:val="00C17B30"/>
    <w:rsid w:val="00C17D63"/>
    <w:rsid w:val="00C203FB"/>
    <w:rsid w:val="00C207F3"/>
    <w:rsid w:val="00C20897"/>
    <w:rsid w:val="00C2091B"/>
    <w:rsid w:val="00C20F6E"/>
    <w:rsid w:val="00C2106A"/>
    <w:rsid w:val="00C2115E"/>
    <w:rsid w:val="00C212AC"/>
    <w:rsid w:val="00C212E2"/>
    <w:rsid w:val="00C2130A"/>
    <w:rsid w:val="00C21546"/>
    <w:rsid w:val="00C21666"/>
    <w:rsid w:val="00C218AF"/>
    <w:rsid w:val="00C2196A"/>
    <w:rsid w:val="00C21A33"/>
    <w:rsid w:val="00C21A8A"/>
    <w:rsid w:val="00C21CB1"/>
    <w:rsid w:val="00C21DA5"/>
    <w:rsid w:val="00C21E15"/>
    <w:rsid w:val="00C220E3"/>
    <w:rsid w:val="00C22161"/>
    <w:rsid w:val="00C222AB"/>
    <w:rsid w:val="00C22715"/>
    <w:rsid w:val="00C2276E"/>
    <w:rsid w:val="00C22863"/>
    <w:rsid w:val="00C229C2"/>
    <w:rsid w:val="00C22ACB"/>
    <w:rsid w:val="00C22BE8"/>
    <w:rsid w:val="00C22C9C"/>
    <w:rsid w:val="00C22E78"/>
    <w:rsid w:val="00C22EFD"/>
    <w:rsid w:val="00C23161"/>
    <w:rsid w:val="00C232F8"/>
    <w:rsid w:val="00C234A5"/>
    <w:rsid w:val="00C234AB"/>
    <w:rsid w:val="00C234E6"/>
    <w:rsid w:val="00C237FE"/>
    <w:rsid w:val="00C23964"/>
    <w:rsid w:val="00C23D2B"/>
    <w:rsid w:val="00C23D99"/>
    <w:rsid w:val="00C23D9E"/>
    <w:rsid w:val="00C23F4D"/>
    <w:rsid w:val="00C2425A"/>
    <w:rsid w:val="00C246C4"/>
    <w:rsid w:val="00C24C45"/>
    <w:rsid w:val="00C24CCE"/>
    <w:rsid w:val="00C24FAB"/>
    <w:rsid w:val="00C24FE2"/>
    <w:rsid w:val="00C25210"/>
    <w:rsid w:val="00C2542B"/>
    <w:rsid w:val="00C254B6"/>
    <w:rsid w:val="00C25593"/>
    <w:rsid w:val="00C25861"/>
    <w:rsid w:val="00C25B84"/>
    <w:rsid w:val="00C25CC5"/>
    <w:rsid w:val="00C25CDF"/>
    <w:rsid w:val="00C261AF"/>
    <w:rsid w:val="00C262E5"/>
    <w:rsid w:val="00C263BE"/>
    <w:rsid w:val="00C2653C"/>
    <w:rsid w:val="00C2690D"/>
    <w:rsid w:val="00C26AB4"/>
    <w:rsid w:val="00C26F0E"/>
    <w:rsid w:val="00C26F5D"/>
    <w:rsid w:val="00C2702E"/>
    <w:rsid w:val="00C270F2"/>
    <w:rsid w:val="00C27283"/>
    <w:rsid w:val="00C2752F"/>
    <w:rsid w:val="00C275E4"/>
    <w:rsid w:val="00C27A4D"/>
    <w:rsid w:val="00C27A81"/>
    <w:rsid w:val="00C30178"/>
    <w:rsid w:val="00C3062C"/>
    <w:rsid w:val="00C30704"/>
    <w:rsid w:val="00C3078F"/>
    <w:rsid w:val="00C30873"/>
    <w:rsid w:val="00C30D2C"/>
    <w:rsid w:val="00C30D47"/>
    <w:rsid w:val="00C31059"/>
    <w:rsid w:val="00C313A3"/>
    <w:rsid w:val="00C31BC9"/>
    <w:rsid w:val="00C31C4B"/>
    <w:rsid w:val="00C3237F"/>
    <w:rsid w:val="00C32401"/>
    <w:rsid w:val="00C32552"/>
    <w:rsid w:val="00C325DC"/>
    <w:rsid w:val="00C325E6"/>
    <w:rsid w:val="00C3294E"/>
    <w:rsid w:val="00C32B10"/>
    <w:rsid w:val="00C32C27"/>
    <w:rsid w:val="00C32D25"/>
    <w:rsid w:val="00C32F87"/>
    <w:rsid w:val="00C33186"/>
    <w:rsid w:val="00C33345"/>
    <w:rsid w:val="00C33476"/>
    <w:rsid w:val="00C334A6"/>
    <w:rsid w:val="00C334C1"/>
    <w:rsid w:val="00C3357D"/>
    <w:rsid w:val="00C3363E"/>
    <w:rsid w:val="00C33939"/>
    <w:rsid w:val="00C339BC"/>
    <w:rsid w:val="00C33B33"/>
    <w:rsid w:val="00C33C40"/>
    <w:rsid w:val="00C33E67"/>
    <w:rsid w:val="00C33F9E"/>
    <w:rsid w:val="00C3401D"/>
    <w:rsid w:val="00C340C6"/>
    <w:rsid w:val="00C341E5"/>
    <w:rsid w:val="00C342C6"/>
    <w:rsid w:val="00C34348"/>
    <w:rsid w:val="00C3440E"/>
    <w:rsid w:val="00C34681"/>
    <w:rsid w:val="00C34782"/>
    <w:rsid w:val="00C34982"/>
    <w:rsid w:val="00C34B87"/>
    <w:rsid w:val="00C34BE2"/>
    <w:rsid w:val="00C35112"/>
    <w:rsid w:val="00C353DD"/>
    <w:rsid w:val="00C355F0"/>
    <w:rsid w:val="00C35A87"/>
    <w:rsid w:val="00C35C44"/>
    <w:rsid w:val="00C35EDB"/>
    <w:rsid w:val="00C36007"/>
    <w:rsid w:val="00C36027"/>
    <w:rsid w:val="00C361A9"/>
    <w:rsid w:val="00C361BB"/>
    <w:rsid w:val="00C361DD"/>
    <w:rsid w:val="00C3627E"/>
    <w:rsid w:val="00C36E1C"/>
    <w:rsid w:val="00C3704E"/>
    <w:rsid w:val="00C3709B"/>
    <w:rsid w:val="00C37235"/>
    <w:rsid w:val="00C372B7"/>
    <w:rsid w:val="00C372EB"/>
    <w:rsid w:val="00C37741"/>
    <w:rsid w:val="00C37CB8"/>
    <w:rsid w:val="00C4009F"/>
    <w:rsid w:val="00C40245"/>
    <w:rsid w:val="00C4035F"/>
    <w:rsid w:val="00C40509"/>
    <w:rsid w:val="00C40884"/>
    <w:rsid w:val="00C40929"/>
    <w:rsid w:val="00C41228"/>
    <w:rsid w:val="00C413A7"/>
    <w:rsid w:val="00C417B9"/>
    <w:rsid w:val="00C41AFE"/>
    <w:rsid w:val="00C41C0E"/>
    <w:rsid w:val="00C41D27"/>
    <w:rsid w:val="00C41EBF"/>
    <w:rsid w:val="00C41EE8"/>
    <w:rsid w:val="00C4253E"/>
    <w:rsid w:val="00C42A89"/>
    <w:rsid w:val="00C42A8F"/>
    <w:rsid w:val="00C42BC4"/>
    <w:rsid w:val="00C42BE6"/>
    <w:rsid w:val="00C42C74"/>
    <w:rsid w:val="00C42E32"/>
    <w:rsid w:val="00C4304B"/>
    <w:rsid w:val="00C4365F"/>
    <w:rsid w:val="00C43674"/>
    <w:rsid w:val="00C4378A"/>
    <w:rsid w:val="00C437ED"/>
    <w:rsid w:val="00C43937"/>
    <w:rsid w:val="00C439AB"/>
    <w:rsid w:val="00C43B23"/>
    <w:rsid w:val="00C43CF4"/>
    <w:rsid w:val="00C4419D"/>
    <w:rsid w:val="00C441F2"/>
    <w:rsid w:val="00C44375"/>
    <w:rsid w:val="00C4443A"/>
    <w:rsid w:val="00C444C8"/>
    <w:rsid w:val="00C44676"/>
    <w:rsid w:val="00C44886"/>
    <w:rsid w:val="00C4499F"/>
    <w:rsid w:val="00C45293"/>
    <w:rsid w:val="00C4537B"/>
    <w:rsid w:val="00C45468"/>
    <w:rsid w:val="00C45636"/>
    <w:rsid w:val="00C4565D"/>
    <w:rsid w:val="00C45700"/>
    <w:rsid w:val="00C45BFB"/>
    <w:rsid w:val="00C45DEB"/>
    <w:rsid w:val="00C46067"/>
    <w:rsid w:val="00C463B4"/>
    <w:rsid w:val="00C4646C"/>
    <w:rsid w:val="00C46625"/>
    <w:rsid w:val="00C46AB9"/>
    <w:rsid w:val="00C47474"/>
    <w:rsid w:val="00C47595"/>
    <w:rsid w:val="00C47739"/>
    <w:rsid w:val="00C47A44"/>
    <w:rsid w:val="00C47AFD"/>
    <w:rsid w:val="00C47D32"/>
    <w:rsid w:val="00C502E2"/>
    <w:rsid w:val="00C503A4"/>
    <w:rsid w:val="00C50676"/>
    <w:rsid w:val="00C50887"/>
    <w:rsid w:val="00C50972"/>
    <w:rsid w:val="00C50A2C"/>
    <w:rsid w:val="00C50AFB"/>
    <w:rsid w:val="00C50EE8"/>
    <w:rsid w:val="00C5151E"/>
    <w:rsid w:val="00C51521"/>
    <w:rsid w:val="00C51553"/>
    <w:rsid w:val="00C5162A"/>
    <w:rsid w:val="00C516B4"/>
    <w:rsid w:val="00C51A85"/>
    <w:rsid w:val="00C51FB4"/>
    <w:rsid w:val="00C52094"/>
    <w:rsid w:val="00C521A5"/>
    <w:rsid w:val="00C52299"/>
    <w:rsid w:val="00C5243C"/>
    <w:rsid w:val="00C5255A"/>
    <w:rsid w:val="00C525EF"/>
    <w:rsid w:val="00C527CA"/>
    <w:rsid w:val="00C52A85"/>
    <w:rsid w:val="00C52C3C"/>
    <w:rsid w:val="00C52D9D"/>
    <w:rsid w:val="00C52E7D"/>
    <w:rsid w:val="00C53111"/>
    <w:rsid w:val="00C53C2E"/>
    <w:rsid w:val="00C540EC"/>
    <w:rsid w:val="00C54222"/>
    <w:rsid w:val="00C542AA"/>
    <w:rsid w:val="00C544C7"/>
    <w:rsid w:val="00C544EB"/>
    <w:rsid w:val="00C544F1"/>
    <w:rsid w:val="00C546C8"/>
    <w:rsid w:val="00C547BC"/>
    <w:rsid w:val="00C554CF"/>
    <w:rsid w:val="00C558E3"/>
    <w:rsid w:val="00C55927"/>
    <w:rsid w:val="00C55B48"/>
    <w:rsid w:val="00C55C5F"/>
    <w:rsid w:val="00C55FF4"/>
    <w:rsid w:val="00C56204"/>
    <w:rsid w:val="00C56205"/>
    <w:rsid w:val="00C562E8"/>
    <w:rsid w:val="00C56624"/>
    <w:rsid w:val="00C56637"/>
    <w:rsid w:val="00C56798"/>
    <w:rsid w:val="00C56FAC"/>
    <w:rsid w:val="00C570DD"/>
    <w:rsid w:val="00C5775F"/>
    <w:rsid w:val="00C57E94"/>
    <w:rsid w:val="00C6004A"/>
    <w:rsid w:val="00C6012C"/>
    <w:rsid w:val="00C608C9"/>
    <w:rsid w:val="00C6117F"/>
    <w:rsid w:val="00C61338"/>
    <w:rsid w:val="00C613AF"/>
    <w:rsid w:val="00C61CAA"/>
    <w:rsid w:val="00C61CB9"/>
    <w:rsid w:val="00C61E9D"/>
    <w:rsid w:val="00C6228A"/>
    <w:rsid w:val="00C62385"/>
    <w:rsid w:val="00C624AF"/>
    <w:rsid w:val="00C626A0"/>
    <w:rsid w:val="00C62722"/>
    <w:rsid w:val="00C62834"/>
    <w:rsid w:val="00C62A46"/>
    <w:rsid w:val="00C62B7D"/>
    <w:rsid w:val="00C63131"/>
    <w:rsid w:val="00C63379"/>
    <w:rsid w:val="00C63664"/>
    <w:rsid w:val="00C637B8"/>
    <w:rsid w:val="00C63C91"/>
    <w:rsid w:val="00C6407E"/>
    <w:rsid w:val="00C6423E"/>
    <w:rsid w:val="00C64585"/>
    <w:rsid w:val="00C6479A"/>
    <w:rsid w:val="00C648A5"/>
    <w:rsid w:val="00C64D9B"/>
    <w:rsid w:val="00C64EF5"/>
    <w:rsid w:val="00C64F3F"/>
    <w:rsid w:val="00C64F44"/>
    <w:rsid w:val="00C651A8"/>
    <w:rsid w:val="00C6528C"/>
    <w:rsid w:val="00C653BC"/>
    <w:rsid w:val="00C65440"/>
    <w:rsid w:val="00C65542"/>
    <w:rsid w:val="00C657D1"/>
    <w:rsid w:val="00C659E8"/>
    <w:rsid w:val="00C65C53"/>
    <w:rsid w:val="00C65DE8"/>
    <w:rsid w:val="00C66289"/>
    <w:rsid w:val="00C6640B"/>
    <w:rsid w:val="00C6642E"/>
    <w:rsid w:val="00C66AA7"/>
    <w:rsid w:val="00C66DF8"/>
    <w:rsid w:val="00C670F9"/>
    <w:rsid w:val="00C671D5"/>
    <w:rsid w:val="00C6740D"/>
    <w:rsid w:val="00C677F6"/>
    <w:rsid w:val="00C67ACF"/>
    <w:rsid w:val="00C67CAF"/>
    <w:rsid w:val="00C67F1E"/>
    <w:rsid w:val="00C70083"/>
    <w:rsid w:val="00C70159"/>
    <w:rsid w:val="00C7022F"/>
    <w:rsid w:val="00C702A5"/>
    <w:rsid w:val="00C70967"/>
    <w:rsid w:val="00C7113C"/>
    <w:rsid w:val="00C713D6"/>
    <w:rsid w:val="00C71547"/>
    <w:rsid w:val="00C715A0"/>
    <w:rsid w:val="00C71C6A"/>
    <w:rsid w:val="00C71D7C"/>
    <w:rsid w:val="00C71EFE"/>
    <w:rsid w:val="00C71FCA"/>
    <w:rsid w:val="00C72419"/>
    <w:rsid w:val="00C72812"/>
    <w:rsid w:val="00C72A35"/>
    <w:rsid w:val="00C72B89"/>
    <w:rsid w:val="00C72D25"/>
    <w:rsid w:val="00C73033"/>
    <w:rsid w:val="00C73291"/>
    <w:rsid w:val="00C736D5"/>
    <w:rsid w:val="00C73F10"/>
    <w:rsid w:val="00C74309"/>
    <w:rsid w:val="00C748CB"/>
    <w:rsid w:val="00C74F98"/>
    <w:rsid w:val="00C752D0"/>
    <w:rsid w:val="00C7548C"/>
    <w:rsid w:val="00C754A1"/>
    <w:rsid w:val="00C75764"/>
    <w:rsid w:val="00C7577A"/>
    <w:rsid w:val="00C757AC"/>
    <w:rsid w:val="00C75BF1"/>
    <w:rsid w:val="00C75E4C"/>
    <w:rsid w:val="00C764D4"/>
    <w:rsid w:val="00C765A6"/>
    <w:rsid w:val="00C765D6"/>
    <w:rsid w:val="00C7661C"/>
    <w:rsid w:val="00C7680F"/>
    <w:rsid w:val="00C76CB6"/>
    <w:rsid w:val="00C76CFA"/>
    <w:rsid w:val="00C76FE3"/>
    <w:rsid w:val="00C7706F"/>
    <w:rsid w:val="00C772FC"/>
    <w:rsid w:val="00C775EF"/>
    <w:rsid w:val="00C77661"/>
    <w:rsid w:val="00C7774F"/>
    <w:rsid w:val="00C77996"/>
    <w:rsid w:val="00C77D53"/>
    <w:rsid w:val="00C77DF3"/>
    <w:rsid w:val="00C77E2A"/>
    <w:rsid w:val="00C77EB1"/>
    <w:rsid w:val="00C8001B"/>
    <w:rsid w:val="00C803A4"/>
    <w:rsid w:val="00C80627"/>
    <w:rsid w:val="00C8082E"/>
    <w:rsid w:val="00C80920"/>
    <w:rsid w:val="00C80962"/>
    <w:rsid w:val="00C810BB"/>
    <w:rsid w:val="00C81304"/>
    <w:rsid w:val="00C813AB"/>
    <w:rsid w:val="00C81816"/>
    <w:rsid w:val="00C818F6"/>
    <w:rsid w:val="00C81C07"/>
    <w:rsid w:val="00C81C82"/>
    <w:rsid w:val="00C81E7D"/>
    <w:rsid w:val="00C81FF8"/>
    <w:rsid w:val="00C8213B"/>
    <w:rsid w:val="00C82341"/>
    <w:rsid w:val="00C824CE"/>
    <w:rsid w:val="00C82767"/>
    <w:rsid w:val="00C82B47"/>
    <w:rsid w:val="00C82C39"/>
    <w:rsid w:val="00C82C9A"/>
    <w:rsid w:val="00C82CE1"/>
    <w:rsid w:val="00C82DE4"/>
    <w:rsid w:val="00C83053"/>
    <w:rsid w:val="00C832F3"/>
    <w:rsid w:val="00C83351"/>
    <w:rsid w:val="00C8339A"/>
    <w:rsid w:val="00C836A5"/>
    <w:rsid w:val="00C836E2"/>
    <w:rsid w:val="00C837E9"/>
    <w:rsid w:val="00C83808"/>
    <w:rsid w:val="00C83839"/>
    <w:rsid w:val="00C83BCB"/>
    <w:rsid w:val="00C84258"/>
    <w:rsid w:val="00C842B8"/>
    <w:rsid w:val="00C84337"/>
    <w:rsid w:val="00C8441B"/>
    <w:rsid w:val="00C84550"/>
    <w:rsid w:val="00C84675"/>
    <w:rsid w:val="00C8472A"/>
    <w:rsid w:val="00C84817"/>
    <w:rsid w:val="00C84885"/>
    <w:rsid w:val="00C84BB4"/>
    <w:rsid w:val="00C84C30"/>
    <w:rsid w:val="00C84E40"/>
    <w:rsid w:val="00C8511E"/>
    <w:rsid w:val="00C858C4"/>
    <w:rsid w:val="00C85CA1"/>
    <w:rsid w:val="00C85F2E"/>
    <w:rsid w:val="00C86160"/>
    <w:rsid w:val="00C86194"/>
    <w:rsid w:val="00C86422"/>
    <w:rsid w:val="00C867AC"/>
    <w:rsid w:val="00C86866"/>
    <w:rsid w:val="00C86949"/>
    <w:rsid w:val="00C86B13"/>
    <w:rsid w:val="00C86DEC"/>
    <w:rsid w:val="00C86E92"/>
    <w:rsid w:val="00C86F33"/>
    <w:rsid w:val="00C87532"/>
    <w:rsid w:val="00C876AC"/>
    <w:rsid w:val="00C8784C"/>
    <w:rsid w:val="00C878C0"/>
    <w:rsid w:val="00C87AA9"/>
    <w:rsid w:val="00C87C2C"/>
    <w:rsid w:val="00C87E28"/>
    <w:rsid w:val="00C90409"/>
    <w:rsid w:val="00C904C4"/>
    <w:rsid w:val="00C9052D"/>
    <w:rsid w:val="00C907DF"/>
    <w:rsid w:val="00C90A4D"/>
    <w:rsid w:val="00C90B6B"/>
    <w:rsid w:val="00C90CB2"/>
    <w:rsid w:val="00C9121F"/>
    <w:rsid w:val="00C912F2"/>
    <w:rsid w:val="00C9145F"/>
    <w:rsid w:val="00C914E9"/>
    <w:rsid w:val="00C914EC"/>
    <w:rsid w:val="00C91884"/>
    <w:rsid w:val="00C91C89"/>
    <w:rsid w:val="00C91FAD"/>
    <w:rsid w:val="00C92039"/>
    <w:rsid w:val="00C9235D"/>
    <w:rsid w:val="00C925DF"/>
    <w:rsid w:val="00C926F7"/>
    <w:rsid w:val="00C927B7"/>
    <w:rsid w:val="00C92930"/>
    <w:rsid w:val="00C92C72"/>
    <w:rsid w:val="00C930F3"/>
    <w:rsid w:val="00C937DA"/>
    <w:rsid w:val="00C939A1"/>
    <w:rsid w:val="00C939AE"/>
    <w:rsid w:val="00C93CBE"/>
    <w:rsid w:val="00C93FE5"/>
    <w:rsid w:val="00C94E43"/>
    <w:rsid w:val="00C951BD"/>
    <w:rsid w:val="00C951F9"/>
    <w:rsid w:val="00C9529D"/>
    <w:rsid w:val="00C956F2"/>
    <w:rsid w:val="00C957D8"/>
    <w:rsid w:val="00C95CCA"/>
    <w:rsid w:val="00C95E89"/>
    <w:rsid w:val="00C95FB9"/>
    <w:rsid w:val="00C960DB"/>
    <w:rsid w:val="00C9610F"/>
    <w:rsid w:val="00C9612F"/>
    <w:rsid w:val="00C961E9"/>
    <w:rsid w:val="00C962E5"/>
    <w:rsid w:val="00C9634B"/>
    <w:rsid w:val="00C96830"/>
    <w:rsid w:val="00C96C35"/>
    <w:rsid w:val="00C96CF1"/>
    <w:rsid w:val="00C96D1F"/>
    <w:rsid w:val="00C9716C"/>
    <w:rsid w:val="00C972CB"/>
    <w:rsid w:val="00C973F8"/>
    <w:rsid w:val="00C97509"/>
    <w:rsid w:val="00C97E47"/>
    <w:rsid w:val="00CA0121"/>
    <w:rsid w:val="00CA04D2"/>
    <w:rsid w:val="00CA09BB"/>
    <w:rsid w:val="00CA0B64"/>
    <w:rsid w:val="00CA0C07"/>
    <w:rsid w:val="00CA0C75"/>
    <w:rsid w:val="00CA0C82"/>
    <w:rsid w:val="00CA156C"/>
    <w:rsid w:val="00CA16D9"/>
    <w:rsid w:val="00CA18FE"/>
    <w:rsid w:val="00CA1D57"/>
    <w:rsid w:val="00CA1EED"/>
    <w:rsid w:val="00CA2146"/>
    <w:rsid w:val="00CA2178"/>
    <w:rsid w:val="00CA242B"/>
    <w:rsid w:val="00CA2721"/>
    <w:rsid w:val="00CA29FC"/>
    <w:rsid w:val="00CA2AA2"/>
    <w:rsid w:val="00CA2E18"/>
    <w:rsid w:val="00CA3073"/>
    <w:rsid w:val="00CA3326"/>
    <w:rsid w:val="00CA34B2"/>
    <w:rsid w:val="00CA36FE"/>
    <w:rsid w:val="00CA394A"/>
    <w:rsid w:val="00CA3BA8"/>
    <w:rsid w:val="00CA3CBD"/>
    <w:rsid w:val="00CA3D38"/>
    <w:rsid w:val="00CA400E"/>
    <w:rsid w:val="00CA401A"/>
    <w:rsid w:val="00CA422F"/>
    <w:rsid w:val="00CA4352"/>
    <w:rsid w:val="00CA460A"/>
    <w:rsid w:val="00CA4743"/>
    <w:rsid w:val="00CA48D1"/>
    <w:rsid w:val="00CA4920"/>
    <w:rsid w:val="00CA4E65"/>
    <w:rsid w:val="00CA4ED7"/>
    <w:rsid w:val="00CA4F81"/>
    <w:rsid w:val="00CA5555"/>
    <w:rsid w:val="00CA56FE"/>
    <w:rsid w:val="00CA575E"/>
    <w:rsid w:val="00CA58E0"/>
    <w:rsid w:val="00CA5A45"/>
    <w:rsid w:val="00CA5F53"/>
    <w:rsid w:val="00CA63FA"/>
    <w:rsid w:val="00CA65BF"/>
    <w:rsid w:val="00CA65DE"/>
    <w:rsid w:val="00CA660F"/>
    <w:rsid w:val="00CA683A"/>
    <w:rsid w:val="00CA688B"/>
    <w:rsid w:val="00CA6A96"/>
    <w:rsid w:val="00CA6F6F"/>
    <w:rsid w:val="00CA7523"/>
    <w:rsid w:val="00CA777A"/>
    <w:rsid w:val="00CA79A5"/>
    <w:rsid w:val="00CA79DD"/>
    <w:rsid w:val="00CA7CEF"/>
    <w:rsid w:val="00CA7DC0"/>
    <w:rsid w:val="00CA7DE8"/>
    <w:rsid w:val="00CA7E0E"/>
    <w:rsid w:val="00CA7FA3"/>
    <w:rsid w:val="00CB0297"/>
    <w:rsid w:val="00CB02CD"/>
    <w:rsid w:val="00CB03CC"/>
    <w:rsid w:val="00CB056D"/>
    <w:rsid w:val="00CB06E8"/>
    <w:rsid w:val="00CB09D9"/>
    <w:rsid w:val="00CB0B2C"/>
    <w:rsid w:val="00CB0E2B"/>
    <w:rsid w:val="00CB1201"/>
    <w:rsid w:val="00CB122B"/>
    <w:rsid w:val="00CB160F"/>
    <w:rsid w:val="00CB164E"/>
    <w:rsid w:val="00CB1D16"/>
    <w:rsid w:val="00CB1E22"/>
    <w:rsid w:val="00CB1EA8"/>
    <w:rsid w:val="00CB1F11"/>
    <w:rsid w:val="00CB1F65"/>
    <w:rsid w:val="00CB2433"/>
    <w:rsid w:val="00CB288A"/>
    <w:rsid w:val="00CB353D"/>
    <w:rsid w:val="00CB3855"/>
    <w:rsid w:val="00CB3CCF"/>
    <w:rsid w:val="00CB3DD0"/>
    <w:rsid w:val="00CB3DFE"/>
    <w:rsid w:val="00CB407C"/>
    <w:rsid w:val="00CB40B8"/>
    <w:rsid w:val="00CB4310"/>
    <w:rsid w:val="00CB4447"/>
    <w:rsid w:val="00CB4494"/>
    <w:rsid w:val="00CB44A3"/>
    <w:rsid w:val="00CB4503"/>
    <w:rsid w:val="00CB4605"/>
    <w:rsid w:val="00CB48F0"/>
    <w:rsid w:val="00CB493E"/>
    <w:rsid w:val="00CB4D6C"/>
    <w:rsid w:val="00CB4E8A"/>
    <w:rsid w:val="00CB4F56"/>
    <w:rsid w:val="00CB543B"/>
    <w:rsid w:val="00CB5829"/>
    <w:rsid w:val="00CB5AE0"/>
    <w:rsid w:val="00CB5CD7"/>
    <w:rsid w:val="00CB5FC6"/>
    <w:rsid w:val="00CB629D"/>
    <w:rsid w:val="00CB62D4"/>
    <w:rsid w:val="00CB6524"/>
    <w:rsid w:val="00CB6818"/>
    <w:rsid w:val="00CB6857"/>
    <w:rsid w:val="00CB6E8C"/>
    <w:rsid w:val="00CB70BE"/>
    <w:rsid w:val="00CB7150"/>
    <w:rsid w:val="00CB74C8"/>
    <w:rsid w:val="00CB75DA"/>
    <w:rsid w:val="00CB75DB"/>
    <w:rsid w:val="00CB7751"/>
    <w:rsid w:val="00CB7DAE"/>
    <w:rsid w:val="00CB7F59"/>
    <w:rsid w:val="00CC010D"/>
    <w:rsid w:val="00CC021B"/>
    <w:rsid w:val="00CC0483"/>
    <w:rsid w:val="00CC0FC8"/>
    <w:rsid w:val="00CC1019"/>
    <w:rsid w:val="00CC126B"/>
    <w:rsid w:val="00CC16B0"/>
    <w:rsid w:val="00CC1828"/>
    <w:rsid w:val="00CC1C7F"/>
    <w:rsid w:val="00CC20DA"/>
    <w:rsid w:val="00CC2121"/>
    <w:rsid w:val="00CC2162"/>
    <w:rsid w:val="00CC26F5"/>
    <w:rsid w:val="00CC2A66"/>
    <w:rsid w:val="00CC2AD5"/>
    <w:rsid w:val="00CC2DB7"/>
    <w:rsid w:val="00CC3070"/>
    <w:rsid w:val="00CC31EA"/>
    <w:rsid w:val="00CC32D7"/>
    <w:rsid w:val="00CC3423"/>
    <w:rsid w:val="00CC34A0"/>
    <w:rsid w:val="00CC35D2"/>
    <w:rsid w:val="00CC3C91"/>
    <w:rsid w:val="00CC3F64"/>
    <w:rsid w:val="00CC3FB2"/>
    <w:rsid w:val="00CC43A8"/>
    <w:rsid w:val="00CC46CA"/>
    <w:rsid w:val="00CC4731"/>
    <w:rsid w:val="00CC474D"/>
    <w:rsid w:val="00CC477D"/>
    <w:rsid w:val="00CC48DE"/>
    <w:rsid w:val="00CC49C8"/>
    <w:rsid w:val="00CC4B8E"/>
    <w:rsid w:val="00CC5213"/>
    <w:rsid w:val="00CC52D2"/>
    <w:rsid w:val="00CC534B"/>
    <w:rsid w:val="00CC5439"/>
    <w:rsid w:val="00CC564C"/>
    <w:rsid w:val="00CC575D"/>
    <w:rsid w:val="00CC5931"/>
    <w:rsid w:val="00CC5935"/>
    <w:rsid w:val="00CC5B62"/>
    <w:rsid w:val="00CC5B73"/>
    <w:rsid w:val="00CC5C59"/>
    <w:rsid w:val="00CC5CB8"/>
    <w:rsid w:val="00CC5D60"/>
    <w:rsid w:val="00CC5FEE"/>
    <w:rsid w:val="00CC6067"/>
    <w:rsid w:val="00CC60B0"/>
    <w:rsid w:val="00CC6352"/>
    <w:rsid w:val="00CC6A0C"/>
    <w:rsid w:val="00CC6E98"/>
    <w:rsid w:val="00CC6F61"/>
    <w:rsid w:val="00CC761E"/>
    <w:rsid w:val="00CC7687"/>
    <w:rsid w:val="00CC7A1B"/>
    <w:rsid w:val="00CC7B4E"/>
    <w:rsid w:val="00CC7B79"/>
    <w:rsid w:val="00CC7C63"/>
    <w:rsid w:val="00CC7F0D"/>
    <w:rsid w:val="00CC7F8C"/>
    <w:rsid w:val="00CD03C0"/>
    <w:rsid w:val="00CD04C3"/>
    <w:rsid w:val="00CD0671"/>
    <w:rsid w:val="00CD0735"/>
    <w:rsid w:val="00CD0949"/>
    <w:rsid w:val="00CD094C"/>
    <w:rsid w:val="00CD0B77"/>
    <w:rsid w:val="00CD0F96"/>
    <w:rsid w:val="00CD10D3"/>
    <w:rsid w:val="00CD138F"/>
    <w:rsid w:val="00CD1424"/>
    <w:rsid w:val="00CD1628"/>
    <w:rsid w:val="00CD1B5C"/>
    <w:rsid w:val="00CD1D29"/>
    <w:rsid w:val="00CD1FA2"/>
    <w:rsid w:val="00CD1FC6"/>
    <w:rsid w:val="00CD201D"/>
    <w:rsid w:val="00CD20D5"/>
    <w:rsid w:val="00CD2122"/>
    <w:rsid w:val="00CD21A4"/>
    <w:rsid w:val="00CD23F8"/>
    <w:rsid w:val="00CD29B8"/>
    <w:rsid w:val="00CD2A0F"/>
    <w:rsid w:val="00CD2C9A"/>
    <w:rsid w:val="00CD30CA"/>
    <w:rsid w:val="00CD33A8"/>
    <w:rsid w:val="00CD35AF"/>
    <w:rsid w:val="00CD37E2"/>
    <w:rsid w:val="00CD3896"/>
    <w:rsid w:val="00CD3A42"/>
    <w:rsid w:val="00CD3A8D"/>
    <w:rsid w:val="00CD3C8A"/>
    <w:rsid w:val="00CD3F3F"/>
    <w:rsid w:val="00CD4095"/>
    <w:rsid w:val="00CD40FC"/>
    <w:rsid w:val="00CD4113"/>
    <w:rsid w:val="00CD41C1"/>
    <w:rsid w:val="00CD426F"/>
    <w:rsid w:val="00CD46CE"/>
    <w:rsid w:val="00CD4AE4"/>
    <w:rsid w:val="00CD4C1F"/>
    <w:rsid w:val="00CD4D73"/>
    <w:rsid w:val="00CD4E41"/>
    <w:rsid w:val="00CD548C"/>
    <w:rsid w:val="00CD5679"/>
    <w:rsid w:val="00CD572E"/>
    <w:rsid w:val="00CD59A2"/>
    <w:rsid w:val="00CD5A34"/>
    <w:rsid w:val="00CD5C8B"/>
    <w:rsid w:val="00CD5D27"/>
    <w:rsid w:val="00CD5E15"/>
    <w:rsid w:val="00CD5ECC"/>
    <w:rsid w:val="00CD61F7"/>
    <w:rsid w:val="00CD65C5"/>
    <w:rsid w:val="00CD67C1"/>
    <w:rsid w:val="00CD68CA"/>
    <w:rsid w:val="00CD6A48"/>
    <w:rsid w:val="00CD6A9B"/>
    <w:rsid w:val="00CD6C44"/>
    <w:rsid w:val="00CD7227"/>
    <w:rsid w:val="00CD725F"/>
    <w:rsid w:val="00CD7566"/>
    <w:rsid w:val="00CD778D"/>
    <w:rsid w:val="00CD78D4"/>
    <w:rsid w:val="00CD7A2E"/>
    <w:rsid w:val="00CD7AA2"/>
    <w:rsid w:val="00CD7D29"/>
    <w:rsid w:val="00CD7DBE"/>
    <w:rsid w:val="00CD7DD8"/>
    <w:rsid w:val="00CD7EED"/>
    <w:rsid w:val="00CD7FE1"/>
    <w:rsid w:val="00CE02C9"/>
    <w:rsid w:val="00CE035F"/>
    <w:rsid w:val="00CE0720"/>
    <w:rsid w:val="00CE085E"/>
    <w:rsid w:val="00CE0B0A"/>
    <w:rsid w:val="00CE0F8E"/>
    <w:rsid w:val="00CE1183"/>
    <w:rsid w:val="00CE1E1D"/>
    <w:rsid w:val="00CE21CA"/>
    <w:rsid w:val="00CE2294"/>
    <w:rsid w:val="00CE2595"/>
    <w:rsid w:val="00CE270C"/>
    <w:rsid w:val="00CE2B8A"/>
    <w:rsid w:val="00CE2D29"/>
    <w:rsid w:val="00CE2F1B"/>
    <w:rsid w:val="00CE2FAF"/>
    <w:rsid w:val="00CE3031"/>
    <w:rsid w:val="00CE3372"/>
    <w:rsid w:val="00CE36FB"/>
    <w:rsid w:val="00CE3724"/>
    <w:rsid w:val="00CE3892"/>
    <w:rsid w:val="00CE39AF"/>
    <w:rsid w:val="00CE3B28"/>
    <w:rsid w:val="00CE3B3D"/>
    <w:rsid w:val="00CE3F2A"/>
    <w:rsid w:val="00CE418A"/>
    <w:rsid w:val="00CE435A"/>
    <w:rsid w:val="00CE439A"/>
    <w:rsid w:val="00CE4498"/>
    <w:rsid w:val="00CE4A15"/>
    <w:rsid w:val="00CE4CB1"/>
    <w:rsid w:val="00CE55F6"/>
    <w:rsid w:val="00CE560B"/>
    <w:rsid w:val="00CE56AB"/>
    <w:rsid w:val="00CE5B5A"/>
    <w:rsid w:val="00CE5FEC"/>
    <w:rsid w:val="00CE60ED"/>
    <w:rsid w:val="00CE62BC"/>
    <w:rsid w:val="00CE650F"/>
    <w:rsid w:val="00CE6676"/>
    <w:rsid w:val="00CE66DB"/>
    <w:rsid w:val="00CE67AC"/>
    <w:rsid w:val="00CE695B"/>
    <w:rsid w:val="00CE6C54"/>
    <w:rsid w:val="00CE6E1A"/>
    <w:rsid w:val="00CE6E3A"/>
    <w:rsid w:val="00CE6FB2"/>
    <w:rsid w:val="00CE7162"/>
    <w:rsid w:val="00CE71F5"/>
    <w:rsid w:val="00CE7537"/>
    <w:rsid w:val="00CE7AD2"/>
    <w:rsid w:val="00CE7B5B"/>
    <w:rsid w:val="00CE7C89"/>
    <w:rsid w:val="00CE7D00"/>
    <w:rsid w:val="00CE7DBC"/>
    <w:rsid w:val="00CF0085"/>
    <w:rsid w:val="00CF015F"/>
    <w:rsid w:val="00CF037A"/>
    <w:rsid w:val="00CF0AA2"/>
    <w:rsid w:val="00CF0E84"/>
    <w:rsid w:val="00CF1167"/>
    <w:rsid w:val="00CF129D"/>
    <w:rsid w:val="00CF161C"/>
    <w:rsid w:val="00CF169E"/>
    <w:rsid w:val="00CF1A23"/>
    <w:rsid w:val="00CF1AA6"/>
    <w:rsid w:val="00CF1AE5"/>
    <w:rsid w:val="00CF1CC6"/>
    <w:rsid w:val="00CF2315"/>
    <w:rsid w:val="00CF2725"/>
    <w:rsid w:val="00CF2B64"/>
    <w:rsid w:val="00CF2B92"/>
    <w:rsid w:val="00CF2C28"/>
    <w:rsid w:val="00CF2CD6"/>
    <w:rsid w:val="00CF32B9"/>
    <w:rsid w:val="00CF3611"/>
    <w:rsid w:val="00CF36EE"/>
    <w:rsid w:val="00CF3701"/>
    <w:rsid w:val="00CF3867"/>
    <w:rsid w:val="00CF39B4"/>
    <w:rsid w:val="00CF3C20"/>
    <w:rsid w:val="00CF3F5A"/>
    <w:rsid w:val="00CF4054"/>
    <w:rsid w:val="00CF4483"/>
    <w:rsid w:val="00CF4530"/>
    <w:rsid w:val="00CF4559"/>
    <w:rsid w:val="00CF4B6A"/>
    <w:rsid w:val="00CF4C36"/>
    <w:rsid w:val="00CF54ED"/>
    <w:rsid w:val="00CF5879"/>
    <w:rsid w:val="00CF5AA7"/>
    <w:rsid w:val="00CF628D"/>
    <w:rsid w:val="00CF696E"/>
    <w:rsid w:val="00CF69BA"/>
    <w:rsid w:val="00CF6A54"/>
    <w:rsid w:val="00CF6B0A"/>
    <w:rsid w:val="00CF6B6E"/>
    <w:rsid w:val="00CF6DE0"/>
    <w:rsid w:val="00CF7297"/>
    <w:rsid w:val="00CF749A"/>
    <w:rsid w:val="00CF7627"/>
    <w:rsid w:val="00D0080C"/>
    <w:rsid w:val="00D00849"/>
    <w:rsid w:val="00D00956"/>
    <w:rsid w:val="00D00A01"/>
    <w:rsid w:val="00D00CAB"/>
    <w:rsid w:val="00D00E32"/>
    <w:rsid w:val="00D013CA"/>
    <w:rsid w:val="00D013E1"/>
    <w:rsid w:val="00D014E6"/>
    <w:rsid w:val="00D01511"/>
    <w:rsid w:val="00D01A10"/>
    <w:rsid w:val="00D01E55"/>
    <w:rsid w:val="00D0261A"/>
    <w:rsid w:val="00D0261D"/>
    <w:rsid w:val="00D02719"/>
    <w:rsid w:val="00D02761"/>
    <w:rsid w:val="00D02D05"/>
    <w:rsid w:val="00D02E45"/>
    <w:rsid w:val="00D03007"/>
    <w:rsid w:val="00D03648"/>
    <w:rsid w:val="00D038E3"/>
    <w:rsid w:val="00D0393C"/>
    <w:rsid w:val="00D03AFD"/>
    <w:rsid w:val="00D03E77"/>
    <w:rsid w:val="00D04852"/>
    <w:rsid w:val="00D04AEE"/>
    <w:rsid w:val="00D05179"/>
    <w:rsid w:val="00D05181"/>
    <w:rsid w:val="00D05228"/>
    <w:rsid w:val="00D05571"/>
    <w:rsid w:val="00D055B0"/>
    <w:rsid w:val="00D05876"/>
    <w:rsid w:val="00D059C3"/>
    <w:rsid w:val="00D05B0F"/>
    <w:rsid w:val="00D05DAF"/>
    <w:rsid w:val="00D05DBF"/>
    <w:rsid w:val="00D05DFE"/>
    <w:rsid w:val="00D05FE7"/>
    <w:rsid w:val="00D06761"/>
    <w:rsid w:val="00D0685B"/>
    <w:rsid w:val="00D06B44"/>
    <w:rsid w:val="00D06C23"/>
    <w:rsid w:val="00D06D23"/>
    <w:rsid w:val="00D07752"/>
    <w:rsid w:val="00D07D34"/>
    <w:rsid w:val="00D07D9B"/>
    <w:rsid w:val="00D07EA9"/>
    <w:rsid w:val="00D10228"/>
    <w:rsid w:val="00D10343"/>
    <w:rsid w:val="00D1041A"/>
    <w:rsid w:val="00D1087E"/>
    <w:rsid w:val="00D10CAA"/>
    <w:rsid w:val="00D10D88"/>
    <w:rsid w:val="00D10F44"/>
    <w:rsid w:val="00D112F8"/>
    <w:rsid w:val="00D11443"/>
    <w:rsid w:val="00D11819"/>
    <w:rsid w:val="00D11FE3"/>
    <w:rsid w:val="00D120DE"/>
    <w:rsid w:val="00D1210D"/>
    <w:rsid w:val="00D1222C"/>
    <w:rsid w:val="00D1225F"/>
    <w:rsid w:val="00D124E5"/>
    <w:rsid w:val="00D12554"/>
    <w:rsid w:val="00D1278C"/>
    <w:rsid w:val="00D12CEB"/>
    <w:rsid w:val="00D12E65"/>
    <w:rsid w:val="00D12F2C"/>
    <w:rsid w:val="00D13005"/>
    <w:rsid w:val="00D1327E"/>
    <w:rsid w:val="00D13321"/>
    <w:rsid w:val="00D1335F"/>
    <w:rsid w:val="00D133FB"/>
    <w:rsid w:val="00D13409"/>
    <w:rsid w:val="00D136D0"/>
    <w:rsid w:val="00D1378D"/>
    <w:rsid w:val="00D138C6"/>
    <w:rsid w:val="00D13EC9"/>
    <w:rsid w:val="00D13F1C"/>
    <w:rsid w:val="00D14151"/>
    <w:rsid w:val="00D142B4"/>
    <w:rsid w:val="00D1487D"/>
    <w:rsid w:val="00D14B91"/>
    <w:rsid w:val="00D14C85"/>
    <w:rsid w:val="00D14D69"/>
    <w:rsid w:val="00D14ECD"/>
    <w:rsid w:val="00D14F50"/>
    <w:rsid w:val="00D15160"/>
    <w:rsid w:val="00D1529B"/>
    <w:rsid w:val="00D152B1"/>
    <w:rsid w:val="00D15349"/>
    <w:rsid w:val="00D15B68"/>
    <w:rsid w:val="00D15EF2"/>
    <w:rsid w:val="00D1607A"/>
    <w:rsid w:val="00D1635A"/>
    <w:rsid w:val="00D16383"/>
    <w:rsid w:val="00D16690"/>
    <w:rsid w:val="00D16987"/>
    <w:rsid w:val="00D16BEC"/>
    <w:rsid w:val="00D16D0A"/>
    <w:rsid w:val="00D1703E"/>
    <w:rsid w:val="00D17468"/>
    <w:rsid w:val="00D17608"/>
    <w:rsid w:val="00D1766B"/>
    <w:rsid w:val="00D1779E"/>
    <w:rsid w:val="00D178D5"/>
    <w:rsid w:val="00D17988"/>
    <w:rsid w:val="00D17C56"/>
    <w:rsid w:val="00D17F05"/>
    <w:rsid w:val="00D2001C"/>
    <w:rsid w:val="00D2022D"/>
    <w:rsid w:val="00D2057E"/>
    <w:rsid w:val="00D20667"/>
    <w:rsid w:val="00D20CFD"/>
    <w:rsid w:val="00D20EAE"/>
    <w:rsid w:val="00D2146D"/>
    <w:rsid w:val="00D215FB"/>
    <w:rsid w:val="00D2206B"/>
    <w:rsid w:val="00D22446"/>
    <w:rsid w:val="00D2260C"/>
    <w:rsid w:val="00D22616"/>
    <w:rsid w:val="00D2278F"/>
    <w:rsid w:val="00D228AA"/>
    <w:rsid w:val="00D2330B"/>
    <w:rsid w:val="00D23391"/>
    <w:rsid w:val="00D23704"/>
    <w:rsid w:val="00D23A3F"/>
    <w:rsid w:val="00D23A67"/>
    <w:rsid w:val="00D23CC6"/>
    <w:rsid w:val="00D23E9D"/>
    <w:rsid w:val="00D243E8"/>
    <w:rsid w:val="00D246C4"/>
    <w:rsid w:val="00D249B7"/>
    <w:rsid w:val="00D24BC9"/>
    <w:rsid w:val="00D2540B"/>
    <w:rsid w:val="00D255DF"/>
    <w:rsid w:val="00D25822"/>
    <w:rsid w:val="00D25878"/>
    <w:rsid w:val="00D25B8B"/>
    <w:rsid w:val="00D25C9F"/>
    <w:rsid w:val="00D26122"/>
    <w:rsid w:val="00D26278"/>
    <w:rsid w:val="00D26438"/>
    <w:rsid w:val="00D266E6"/>
    <w:rsid w:val="00D2692B"/>
    <w:rsid w:val="00D26CEB"/>
    <w:rsid w:val="00D26ECD"/>
    <w:rsid w:val="00D26F04"/>
    <w:rsid w:val="00D2707C"/>
    <w:rsid w:val="00D270FC"/>
    <w:rsid w:val="00D27428"/>
    <w:rsid w:val="00D27595"/>
    <w:rsid w:val="00D2773A"/>
    <w:rsid w:val="00D27AC5"/>
    <w:rsid w:val="00D27B41"/>
    <w:rsid w:val="00D27D99"/>
    <w:rsid w:val="00D30242"/>
    <w:rsid w:val="00D302F4"/>
    <w:rsid w:val="00D30381"/>
    <w:rsid w:val="00D30492"/>
    <w:rsid w:val="00D304C1"/>
    <w:rsid w:val="00D304FF"/>
    <w:rsid w:val="00D3082D"/>
    <w:rsid w:val="00D311C1"/>
    <w:rsid w:val="00D3121A"/>
    <w:rsid w:val="00D315B1"/>
    <w:rsid w:val="00D31712"/>
    <w:rsid w:val="00D3194D"/>
    <w:rsid w:val="00D31A7C"/>
    <w:rsid w:val="00D31B8F"/>
    <w:rsid w:val="00D31DF0"/>
    <w:rsid w:val="00D31E87"/>
    <w:rsid w:val="00D32009"/>
    <w:rsid w:val="00D320EB"/>
    <w:rsid w:val="00D32217"/>
    <w:rsid w:val="00D32290"/>
    <w:rsid w:val="00D32581"/>
    <w:rsid w:val="00D3266C"/>
    <w:rsid w:val="00D32D95"/>
    <w:rsid w:val="00D33655"/>
    <w:rsid w:val="00D336FB"/>
    <w:rsid w:val="00D33717"/>
    <w:rsid w:val="00D3394A"/>
    <w:rsid w:val="00D33A58"/>
    <w:rsid w:val="00D33AA5"/>
    <w:rsid w:val="00D33B40"/>
    <w:rsid w:val="00D33DF3"/>
    <w:rsid w:val="00D33F41"/>
    <w:rsid w:val="00D341A7"/>
    <w:rsid w:val="00D341B0"/>
    <w:rsid w:val="00D34ADC"/>
    <w:rsid w:val="00D34B20"/>
    <w:rsid w:val="00D34CC1"/>
    <w:rsid w:val="00D34F70"/>
    <w:rsid w:val="00D34FE2"/>
    <w:rsid w:val="00D35052"/>
    <w:rsid w:val="00D3534C"/>
    <w:rsid w:val="00D35480"/>
    <w:rsid w:val="00D35550"/>
    <w:rsid w:val="00D35650"/>
    <w:rsid w:val="00D35871"/>
    <w:rsid w:val="00D359E6"/>
    <w:rsid w:val="00D35DEB"/>
    <w:rsid w:val="00D36197"/>
    <w:rsid w:val="00D36378"/>
    <w:rsid w:val="00D364E1"/>
    <w:rsid w:val="00D36868"/>
    <w:rsid w:val="00D369D6"/>
    <w:rsid w:val="00D36D2B"/>
    <w:rsid w:val="00D36F13"/>
    <w:rsid w:val="00D37294"/>
    <w:rsid w:val="00D37437"/>
    <w:rsid w:val="00D37699"/>
    <w:rsid w:val="00D37DF5"/>
    <w:rsid w:val="00D37EC5"/>
    <w:rsid w:val="00D40056"/>
    <w:rsid w:val="00D40242"/>
    <w:rsid w:val="00D40265"/>
    <w:rsid w:val="00D403C0"/>
    <w:rsid w:val="00D40971"/>
    <w:rsid w:val="00D40A53"/>
    <w:rsid w:val="00D40AD9"/>
    <w:rsid w:val="00D40B15"/>
    <w:rsid w:val="00D41499"/>
    <w:rsid w:val="00D4157B"/>
    <w:rsid w:val="00D415A0"/>
    <w:rsid w:val="00D415E5"/>
    <w:rsid w:val="00D41667"/>
    <w:rsid w:val="00D417C7"/>
    <w:rsid w:val="00D4187D"/>
    <w:rsid w:val="00D41AF9"/>
    <w:rsid w:val="00D4259F"/>
    <w:rsid w:val="00D42D14"/>
    <w:rsid w:val="00D42F90"/>
    <w:rsid w:val="00D436C6"/>
    <w:rsid w:val="00D439BE"/>
    <w:rsid w:val="00D43BC6"/>
    <w:rsid w:val="00D43F8B"/>
    <w:rsid w:val="00D43FDE"/>
    <w:rsid w:val="00D4405A"/>
    <w:rsid w:val="00D4421A"/>
    <w:rsid w:val="00D4445B"/>
    <w:rsid w:val="00D4453C"/>
    <w:rsid w:val="00D44E17"/>
    <w:rsid w:val="00D44EC0"/>
    <w:rsid w:val="00D45114"/>
    <w:rsid w:val="00D458BE"/>
    <w:rsid w:val="00D45CCA"/>
    <w:rsid w:val="00D45D37"/>
    <w:rsid w:val="00D45D51"/>
    <w:rsid w:val="00D45E3A"/>
    <w:rsid w:val="00D460F1"/>
    <w:rsid w:val="00D46245"/>
    <w:rsid w:val="00D462A6"/>
    <w:rsid w:val="00D4638B"/>
    <w:rsid w:val="00D464D2"/>
    <w:rsid w:val="00D46539"/>
    <w:rsid w:val="00D46568"/>
    <w:rsid w:val="00D467D4"/>
    <w:rsid w:val="00D468D3"/>
    <w:rsid w:val="00D46B15"/>
    <w:rsid w:val="00D46EEE"/>
    <w:rsid w:val="00D47137"/>
    <w:rsid w:val="00D47666"/>
    <w:rsid w:val="00D477F7"/>
    <w:rsid w:val="00D47AB6"/>
    <w:rsid w:val="00D47EBC"/>
    <w:rsid w:val="00D47EF5"/>
    <w:rsid w:val="00D501AC"/>
    <w:rsid w:val="00D50230"/>
    <w:rsid w:val="00D506BE"/>
    <w:rsid w:val="00D50868"/>
    <w:rsid w:val="00D50967"/>
    <w:rsid w:val="00D50AA4"/>
    <w:rsid w:val="00D50E06"/>
    <w:rsid w:val="00D50F37"/>
    <w:rsid w:val="00D51171"/>
    <w:rsid w:val="00D51669"/>
    <w:rsid w:val="00D516DD"/>
    <w:rsid w:val="00D51838"/>
    <w:rsid w:val="00D51B2F"/>
    <w:rsid w:val="00D51D63"/>
    <w:rsid w:val="00D51DB7"/>
    <w:rsid w:val="00D5221A"/>
    <w:rsid w:val="00D5226E"/>
    <w:rsid w:val="00D52397"/>
    <w:rsid w:val="00D524CB"/>
    <w:rsid w:val="00D525A5"/>
    <w:rsid w:val="00D525D4"/>
    <w:rsid w:val="00D52E4C"/>
    <w:rsid w:val="00D53017"/>
    <w:rsid w:val="00D5316B"/>
    <w:rsid w:val="00D5319C"/>
    <w:rsid w:val="00D53429"/>
    <w:rsid w:val="00D5348E"/>
    <w:rsid w:val="00D53609"/>
    <w:rsid w:val="00D536E0"/>
    <w:rsid w:val="00D5395D"/>
    <w:rsid w:val="00D539A3"/>
    <w:rsid w:val="00D53A0B"/>
    <w:rsid w:val="00D53C22"/>
    <w:rsid w:val="00D53C33"/>
    <w:rsid w:val="00D53C70"/>
    <w:rsid w:val="00D54024"/>
    <w:rsid w:val="00D54106"/>
    <w:rsid w:val="00D5434F"/>
    <w:rsid w:val="00D543BE"/>
    <w:rsid w:val="00D54A84"/>
    <w:rsid w:val="00D54AEB"/>
    <w:rsid w:val="00D5501A"/>
    <w:rsid w:val="00D55070"/>
    <w:rsid w:val="00D55089"/>
    <w:rsid w:val="00D5512A"/>
    <w:rsid w:val="00D551E3"/>
    <w:rsid w:val="00D55467"/>
    <w:rsid w:val="00D55509"/>
    <w:rsid w:val="00D555E0"/>
    <w:rsid w:val="00D55A23"/>
    <w:rsid w:val="00D55B14"/>
    <w:rsid w:val="00D55D91"/>
    <w:rsid w:val="00D56159"/>
    <w:rsid w:val="00D5672C"/>
    <w:rsid w:val="00D568AC"/>
    <w:rsid w:val="00D56A8C"/>
    <w:rsid w:val="00D56ADA"/>
    <w:rsid w:val="00D56B3E"/>
    <w:rsid w:val="00D56CCE"/>
    <w:rsid w:val="00D5716A"/>
    <w:rsid w:val="00D57269"/>
    <w:rsid w:val="00D57311"/>
    <w:rsid w:val="00D57371"/>
    <w:rsid w:val="00D575AB"/>
    <w:rsid w:val="00D575F9"/>
    <w:rsid w:val="00D57818"/>
    <w:rsid w:val="00D5790F"/>
    <w:rsid w:val="00D57A70"/>
    <w:rsid w:val="00D57BA5"/>
    <w:rsid w:val="00D57D76"/>
    <w:rsid w:val="00D57E2D"/>
    <w:rsid w:val="00D57E97"/>
    <w:rsid w:val="00D60290"/>
    <w:rsid w:val="00D60556"/>
    <w:rsid w:val="00D606B1"/>
    <w:rsid w:val="00D60824"/>
    <w:rsid w:val="00D608EB"/>
    <w:rsid w:val="00D60B17"/>
    <w:rsid w:val="00D60BD2"/>
    <w:rsid w:val="00D60CE8"/>
    <w:rsid w:val="00D6105F"/>
    <w:rsid w:val="00D61228"/>
    <w:rsid w:val="00D615C2"/>
    <w:rsid w:val="00D61691"/>
    <w:rsid w:val="00D6173E"/>
    <w:rsid w:val="00D617E4"/>
    <w:rsid w:val="00D61A83"/>
    <w:rsid w:val="00D61E49"/>
    <w:rsid w:val="00D620CC"/>
    <w:rsid w:val="00D624FD"/>
    <w:rsid w:val="00D62503"/>
    <w:rsid w:val="00D62597"/>
    <w:rsid w:val="00D625D7"/>
    <w:rsid w:val="00D62898"/>
    <w:rsid w:val="00D62EA1"/>
    <w:rsid w:val="00D631C7"/>
    <w:rsid w:val="00D6343B"/>
    <w:rsid w:val="00D63525"/>
    <w:rsid w:val="00D635C7"/>
    <w:rsid w:val="00D63B20"/>
    <w:rsid w:val="00D63B5D"/>
    <w:rsid w:val="00D63B5F"/>
    <w:rsid w:val="00D63CFB"/>
    <w:rsid w:val="00D63E02"/>
    <w:rsid w:val="00D64274"/>
    <w:rsid w:val="00D6438E"/>
    <w:rsid w:val="00D643CB"/>
    <w:rsid w:val="00D646AB"/>
    <w:rsid w:val="00D646AE"/>
    <w:rsid w:val="00D646F8"/>
    <w:rsid w:val="00D647D4"/>
    <w:rsid w:val="00D64E66"/>
    <w:rsid w:val="00D64F63"/>
    <w:rsid w:val="00D65372"/>
    <w:rsid w:val="00D654C6"/>
    <w:rsid w:val="00D6553E"/>
    <w:rsid w:val="00D655A4"/>
    <w:rsid w:val="00D65B78"/>
    <w:rsid w:val="00D65CF4"/>
    <w:rsid w:val="00D66F32"/>
    <w:rsid w:val="00D66F91"/>
    <w:rsid w:val="00D672C4"/>
    <w:rsid w:val="00D67360"/>
    <w:rsid w:val="00D67494"/>
    <w:rsid w:val="00D67553"/>
    <w:rsid w:val="00D679B5"/>
    <w:rsid w:val="00D67A2E"/>
    <w:rsid w:val="00D67F57"/>
    <w:rsid w:val="00D70254"/>
    <w:rsid w:val="00D70341"/>
    <w:rsid w:val="00D70666"/>
    <w:rsid w:val="00D7082E"/>
    <w:rsid w:val="00D70C07"/>
    <w:rsid w:val="00D70ECD"/>
    <w:rsid w:val="00D7148E"/>
    <w:rsid w:val="00D714A0"/>
    <w:rsid w:val="00D71675"/>
    <w:rsid w:val="00D717DD"/>
    <w:rsid w:val="00D718B1"/>
    <w:rsid w:val="00D71943"/>
    <w:rsid w:val="00D719B3"/>
    <w:rsid w:val="00D719DA"/>
    <w:rsid w:val="00D71CF8"/>
    <w:rsid w:val="00D71E25"/>
    <w:rsid w:val="00D71FE2"/>
    <w:rsid w:val="00D72349"/>
    <w:rsid w:val="00D72388"/>
    <w:rsid w:val="00D72752"/>
    <w:rsid w:val="00D7282B"/>
    <w:rsid w:val="00D72A22"/>
    <w:rsid w:val="00D72DF0"/>
    <w:rsid w:val="00D72F24"/>
    <w:rsid w:val="00D72F3F"/>
    <w:rsid w:val="00D731F6"/>
    <w:rsid w:val="00D733A5"/>
    <w:rsid w:val="00D73774"/>
    <w:rsid w:val="00D73BA7"/>
    <w:rsid w:val="00D73E96"/>
    <w:rsid w:val="00D7400A"/>
    <w:rsid w:val="00D741FF"/>
    <w:rsid w:val="00D74211"/>
    <w:rsid w:val="00D7452D"/>
    <w:rsid w:val="00D747D4"/>
    <w:rsid w:val="00D74B50"/>
    <w:rsid w:val="00D74B85"/>
    <w:rsid w:val="00D74C7A"/>
    <w:rsid w:val="00D75100"/>
    <w:rsid w:val="00D751AF"/>
    <w:rsid w:val="00D75255"/>
    <w:rsid w:val="00D75460"/>
    <w:rsid w:val="00D755E7"/>
    <w:rsid w:val="00D75993"/>
    <w:rsid w:val="00D75EE1"/>
    <w:rsid w:val="00D75F9B"/>
    <w:rsid w:val="00D761CB"/>
    <w:rsid w:val="00D76260"/>
    <w:rsid w:val="00D76421"/>
    <w:rsid w:val="00D76777"/>
    <w:rsid w:val="00D768B2"/>
    <w:rsid w:val="00D768F2"/>
    <w:rsid w:val="00D769BB"/>
    <w:rsid w:val="00D76A18"/>
    <w:rsid w:val="00D76B7E"/>
    <w:rsid w:val="00D7719E"/>
    <w:rsid w:val="00D7740C"/>
    <w:rsid w:val="00D7770E"/>
    <w:rsid w:val="00D77875"/>
    <w:rsid w:val="00D77930"/>
    <w:rsid w:val="00D77BF6"/>
    <w:rsid w:val="00D80695"/>
    <w:rsid w:val="00D80AF8"/>
    <w:rsid w:val="00D80B12"/>
    <w:rsid w:val="00D80E82"/>
    <w:rsid w:val="00D80FFC"/>
    <w:rsid w:val="00D815B2"/>
    <w:rsid w:val="00D8174F"/>
    <w:rsid w:val="00D8185D"/>
    <w:rsid w:val="00D81931"/>
    <w:rsid w:val="00D82129"/>
    <w:rsid w:val="00D8219F"/>
    <w:rsid w:val="00D82207"/>
    <w:rsid w:val="00D823A9"/>
    <w:rsid w:val="00D82496"/>
    <w:rsid w:val="00D8264C"/>
    <w:rsid w:val="00D82AEF"/>
    <w:rsid w:val="00D83221"/>
    <w:rsid w:val="00D83329"/>
    <w:rsid w:val="00D8476E"/>
    <w:rsid w:val="00D849E2"/>
    <w:rsid w:val="00D84EA2"/>
    <w:rsid w:val="00D84F0F"/>
    <w:rsid w:val="00D850CD"/>
    <w:rsid w:val="00D8540C"/>
    <w:rsid w:val="00D857EC"/>
    <w:rsid w:val="00D85A18"/>
    <w:rsid w:val="00D85BAD"/>
    <w:rsid w:val="00D85F1E"/>
    <w:rsid w:val="00D86120"/>
    <w:rsid w:val="00D86DD8"/>
    <w:rsid w:val="00D86E40"/>
    <w:rsid w:val="00D87056"/>
    <w:rsid w:val="00D871A0"/>
    <w:rsid w:val="00D871FD"/>
    <w:rsid w:val="00D87435"/>
    <w:rsid w:val="00D8761C"/>
    <w:rsid w:val="00D87C28"/>
    <w:rsid w:val="00D87D40"/>
    <w:rsid w:val="00D87F65"/>
    <w:rsid w:val="00D902B1"/>
    <w:rsid w:val="00D903B5"/>
    <w:rsid w:val="00D9076B"/>
    <w:rsid w:val="00D90FB6"/>
    <w:rsid w:val="00D9104E"/>
    <w:rsid w:val="00D9105B"/>
    <w:rsid w:val="00D91619"/>
    <w:rsid w:val="00D92133"/>
    <w:rsid w:val="00D92257"/>
    <w:rsid w:val="00D9256F"/>
    <w:rsid w:val="00D92804"/>
    <w:rsid w:val="00D928B3"/>
    <w:rsid w:val="00D92B43"/>
    <w:rsid w:val="00D92C18"/>
    <w:rsid w:val="00D92EEA"/>
    <w:rsid w:val="00D931BC"/>
    <w:rsid w:val="00D93963"/>
    <w:rsid w:val="00D939EC"/>
    <w:rsid w:val="00D93C8F"/>
    <w:rsid w:val="00D93EE8"/>
    <w:rsid w:val="00D9444E"/>
    <w:rsid w:val="00D946F8"/>
    <w:rsid w:val="00D94D2F"/>
    <w:rsid w:val="00D94E2B"/>
    <w:rsid w:val="00D9511B"/>
    <w:rsid w:val="00D955EB"/>
    <w:rsid w:val="00D95716"/>
    <w:rsid w:val="00D95874"/>
    <w:rsid w:val="00D959E0"/>
    <w:rsid w:val="00D959F3"/>
    <w:rsid w:val="00D95A04"/>
    <w:rsid w:val="00D95CB3"/>
    <w:rsid w:val="00D95CD8"/>
    <w:rsid w:val="00D95E9C"/>
    <w:rsid w:val="00D95FA5"/>
    <w:rsid w:val="00D96534"/>
    <w:rsid w:val="00D96804"/>
    <w:rsid w:val="00D9693A"/>
    <w:rsid w:val="00D96A01"/>
    <w:rsid w:val="00D96B2C"/>
    <w:rsid w:val="00D96CBB"/>
    <w:rsid w:val="00D96EBA"/>
    <w:rsid w:val="00D96F05"/>
    <w:rsid w:val="00D97958"/>
    <w:rsid w:val="00D97BEC"/>
    <w:rsid w:val="00D97CF2"/>
    <w:rsid w:val="00D97FD2"/>
    <w:rsid w:val="00DA054C"/>
    <w:rsid w:val="00DA07CD"/>
    <w:rsid w:val="00DA096D"/>
    <w:rsid w:val="00DA0B47"/>
    <w:rsid w:val="00DA0BF9"/>
    <w:rsid w:val="00DA0D94"/>
    <w:rsid w:val="00DA0EEE"/>
    <w:rsid w:val="00DA1057"/>
    <w:rsid w:val="00DA112A"/>
    <w:rsid w:val="00DA12BC"/>
    <w:rsid w:val="00DA134D"/>
    <w:rsid w:val="00DA1A4F"/>
    <w:rsid w:val="00DA1B6E"/>
    <w:rsid w:val="00DA1B8C"/>
    <w:rsid w:val="00DA1B91"/>
    <w:rsid w:val="00DA1F27"/>
    <w:rsid w:val="00DA1F2F"/>
    <w:rsid w:val="00DA1F40"/>
    <w:rsid w:val="00DA2112"/>
    <w:rsid w:val="00DA2405"/>
    <w:rsid w:val="00DA26CF"/>
    <w:rsid w:val="00DA2858"/>
    <w:rsid w:val="00DA29C3"/>
    <w:rsid w:val="00DA2BD2"/>
    <w:rsid w:val="00DA33C3"/>
    <w:rsid w:val="00DA36C0"/>
    <w:rsid w:val="00DA383E"/>
    <w:rsid w:val="00DA38B2"/>
    <w:rsid w:val="00DA39F4"/>
    <w:rsid w:val="00DA4698"/>
    <w:rsid w:val="00DA47C2"/>
    <w:rsid w:val="00DA4893"/>
    <w:rsid w:val="00DA4AB5"/>
    <w:rsid w:val="00DA4AC8"/>
    <w:rsid w:val="00DA4AFD"/>
    <w:rsid w:val="00DA4BFE"/>
    <w:rsid w:val="00DA4E3C"/>
    <w:rsid w:val="00DA546A"/>
    <w:rsid w:val="00DA58BB"/>
    <w:rsid w:val="00DA60D8"/>
    <w:rsid w:val="00DA6116"/>
    <w:rsid w:val="00DA645D"/>
    <w:rsid w:val="00DA673B"/>
    <w:rsid w:val="00DA69F4"/>
    <w:rsid w:val="00DA6AEA"/>
    <w:rsid w:val="00DA6BE6"/>
    <w:rsid w:val="00DA6BFA"/>
    <w:rsid w:val="00DA6D27"/>
    <w:rsid w:val="00DA6DE4"/>
    <w:rsid w:val="00DA6FAE"/>
    <w:rsid w:val="00DA7053"/>
    <w:rsid w:val="00DA70FB"/>
    <w:rsid w:val="00DA7110"/>
    <w:rsid w:val="00DA769A"/>
    <w:rsid w:val="00DA76B7"/>
    <w:rsid w:val="00DB03E6"/>
    <w:rsid w:val="00DB0417"/>
    <w:rsid w:val="00DB086F"/>
    <w:rsid w:val="00DB0B0B"/>
    <w:rsid w:val="00DB0D84"/>
    <w:rsid w:val="00DB0E21"/>
    <w:rsid w:val="00DB113A"/>
    <w:rsid w:val="00DB1144"/>
    <w:rsid w:val="00DB1222"/>
    <w:rsid w:val="00DB12C2"/>
    <w:rsid w:val="00DB152E"/>
    <w:rsid w:val="00DB1BC3"/>
    <w:rsid w:val="00DB2169"/>
    <w:rsid w:val="00DB2599"/>
    <w:rsid w:val="00DB26A4"/>
    <w:rsid w:val="00DB2CF4"/>
    <w:rsid w:val="00DB2EA4"/>
    <w:rsid w:val="00DB310F"/>
    <w:rsid w:val="00DB4100"/>
    <w:rsid w:val="00DB43D8"/>
    <w:rsid w:val="00DB4634"/>
    <w:rsid w:val="00DB477D"/>
    <w:rsid w:val="00DB47A3"/>
    <w:rsid w:val="00DB4830"/>
    <w:rsid w:val="00DB49D1"/>
    <w:rsid w:val="00DB4A60"/>
    <w:rsid w:val="00DB4A91"/>
    <w:rsid w:val="00DB4C38"/>
    <w:rsid w:val="00DB4CBF"/>
    <w:rsid w:val="00DB5282"/>
    <w:rsid w:val="00DB528E"/>
    <w:rsid w:val="00DB561F"/>
    <w:rsid w:val="00DB59BE"/>
    <w:rsid w:val="00DB5D83"/>
    <w:rsid w:val="00DB5F9A"/>
    <w:rsid w:val="00DB6106"/>
    <w:rsid w:val="00DB6427"/>
    <w:rsid w:val="00DB647E"/>
    <w:rsid w:val="00DB6834"/>
    <w:rsid w:val="00DB6A1D"/>
    <w:rsid w:val="00DB7242"/>
    <w:rsid w:val="00DB726A"/>
    <w:rsid w:val="00DB72AC"/>
    <w:rsid w:val="00DB74A8"/>
    <w:rsid w:val="00DB7672"/>
    <w:rsid w:val="00DB76A2"/>
    <w:rsid w:val="00DB77AF"/>
    <w:rsid w:val="00DB7A76"/>
    <w:rsid w:val="00DB7C51"/>
    <w:rsid w:val="00DB7EA9"/>
    <w:rsid w:val="00DB7EE0"/>
    <w:rsid w:val="00DB7F96"/>
    <w:rsid w:val="00DC0248"/>
    <w:rsid w:val="00DC056B"/>
    <w:rsid w:val="00DC0948"/>
    <w:rsid w:val="00DC09E4"/>
    <w:rsid w:val="00DC0CA8"/>
    <w:rsid w:val="00DC1190"/>
    <w:rsid w:val="00DC16D6"/>
    <w:rsid w:val="00DC18F1"/>
    <w:rsid w:val="00DC19BA"/>
    <w:rsid w:val="00DC1A1F"/>
    <w:rsid w:val="00DC1D3B"/>
    <w:rsid w:val="00DC1E17"/>
    <w:rsid w:val="00DC210D"/>
    <w:rsid w:val="00DC25CC"/>
    <w:rsid w:val="00DC277D"/>
    <w:rsid w:val="00DC28F7"/>
    <w:rsid w:val="00DC2F80"/>
    <w:rsid w:val="00DC2FC2"/>
    <w:rsid w:val="00DC3188"/>
    <w:rsid w:val="00DC3A51"/>
    <w:rsid w:val="00DC3AC8"/>
    <w:rsid w:val="00DC3AE3"/>
    <w:rsid w:val="00DC3B02"/>
    <w:rsid w:val="00DC3E4C"/>
    <w:rsid w:val="00DC43FD"/>
    <w:rsid w:val="00DC4583"/>
    <w:rsid w:val="00DC463A"/>
    <w:rsid w:val="00DC4644"/>
    <w:rsid w:val="00DC478A"/>
    <w:rsid w:val="00DC48FE"/>
    <w:rsid w:val="00DC4949"/>
    <w:rsid w:val="00DC497B"/>
    <w:rsid w:val="00DC50BC"/>
    <w:rsid w:val="00DC51CB"/>
    <w:rsid w:val="00DC52FB"/>
    <w:rsid w:val="00DC5679"/>
    <w:rsid w:val="00DC5A98"/>
    <w:rsid w:val="00DC5F47"/>
    <w:rsid w:val="00DC6091"/>
    <w:rsid w:val="00DC63E4"/>
    <w:rsid w:val="00DC6584"/>
    <w:rsid w:val="00DC675F"/>
    <w:rsid w:val="00DC68B6"/>
    <w:rsid w:val="00DC6AB5"/>
    <w:rsid w:val="00DC7654"/>
    <w:rsid w:val="00DC76B4"/>
    <w:rsid w:val="00DC7BE5"/>
    <w:rsid w:val="00DC7F7D"/>
    <w:rsid w:val="00DD0065"/>
    <w:rsid w:val="00DD00D0"/>
    <w:rsid w:val="00DD0166"/>
    <w:rsid w:val="00DD0329"/>
    <w:rsid w:val="00DD0474"/>
    <w:rsid w:val="00DD0628"/>
    <w:rsid w:val="00DD0685"/>
    <w:rsid w:val="00DD072D"/>
    <w:rsid w:val="00DD0790"/>
    <w:rsid w:val="00DD08BB"/>
    <w:rsid w:val="00DD0C20"/>
    <w:rsid w:val="00DD0E3D"/>
    <w:rsid w:val="00DD0E69"/>
    <w:rsid w:val="00DD0EB4"/>
    <w:rsid w:val="00DD1139"/>
    <w:rsid w:val="00DD1175"/>
    <w:rsid w:val="00DD137E"/>
    <w:rsid w:val="00DD1485"/>
    <w:rsid w:val="00DD15D4"/>
    <w:rsid w:val="00DD161D"/>
    <w:rsid w:val="00DD1682"/>
    <w:rsid w:val="00DD1711"/>
    <w:rsid w:val="00DD19AC"/>
    <w:rsid w:val="00DD1E12"/>
    <w:rsid w:val="00DD1F65"/>
    <w:rsid w:val="00DD1FB7"/>
    <w:rsid w:val="00DD2876"/>
    <w:rsid w:val="00DD2B69"/>
    <w:rsid w:val="00DD2C05"/>
    <w:rsid w:val="00DD2DFF"/>
    <w:rsid w:val="00DD2FC0"/>
    <w:rsid w:val="00DD349A"/>
    <w:rsid w:val="00DD365C"/>
    <w:rsid w:val="00DD3830"/>
    <w:rsid w:val="00DD3AA2"/>
    <w:rsid w:val="00DD3CC8"/>
    <w:rsid w:val="00DD3CE0"/>
    <w:rsid w:val="00DD3FFF"/>
    <w:rsid w:val="00DD4452"/>
    <w:rsid w:val="00DD460C"/>
    <w:rsid w:val="00DD46CB"/>
    <w:rsid w:val="00DD4812"/>
    <w:rsid w:val="00DD4929"/>
    <w:rsid w:val="00DD4A92"/>
    <w:rsid w:val="00DD4D24"/>
    <w:rsid w:val="00DD508E"/>
    <w:rsid w:val="00DD51D4"/>
    <w:rsid w:val="00DD5219"/>
    <w:rsid w:val="00DD52C0"/>
    <w:rsid w:val="00DD53C9"/>
    <w:rsid w:val="00DD5889"/>
    <w:rsid w:val="00DD5D39"/>
    <w:rsid w:val="00DD5D3F"/>
    <w:rsid w:val="00DD6221"/>
    <w:rsid w:val="00DD654C"/>
    <w:rsid w:val="00DD67F7"/>
    <w:rsid w:val="00DD6A56"/>
    <w:rsid w:val="00DD6E16"/>
    <w:rsid w:val="00DD7078"/>
    <w:rsid w:val="00DD70C8"/>
    <w:rsid w:val="00DD7139"/>
    <w:rsid w:val="00DD733A"/>
    <w:rsid w:val="00DD7752"/>
    <w:rsid w:val="00DD7CB0"/>
    <w:rsid w:val="00DD7DC3"/>
    <w:rsid w:val="00DD7DF1"/>
    <w:rsid w:val="00DD7F7C"/>
    <w:rsid w:val="00DE0790"/>
    <w:rsid w:val="00DE07AF"/>
    <w:rsid w:val="00DE0B48"/>
    <w:rsid w:val="00DE0C1E"/>
    <w:rsid w:val="00DE0D47"/>
    <w:rsid w:val="00DE0DC9"/>
    <w:rsid w:val="00DE0E5A"/>
    <w:rsid w:val="00DE1076"/>
    <w:rsid w:val="00DE11A9"/>
    <w:rsid w:val="00DE12AE"/>
    <w:rsid w:val="00DE133E"/>
    <w:rsid w:val="00DE192A"/>
    <w:rsid w:val="00DE19CF"/>
    <w:rsid w:val="00DE1B8B"/>
    <w:rsid w:val="00DE1EC5"/>
    <w:rsid w:val="00DE1F01"/>
    <w:rsid w:val="00DE1F3D"/>
    <w:rsid w:val="00DE203D"/>
    <w:rsid w:val="00DE2289"/>
    <w:rsid w:val="00DE25B4"/>
    <w:rsid w:val="00DE272B"/>
    <w:rsid w:val="00DE278F"/>
    <w:rsid w:val="00DE28E5"/>
    <w:rsid w:val="00DE2C15"/>
    <w:rsid w:val="00DE2DCC"/>
    <w:rsid w:val="00DE2DE2"/>
    <w:rsid w:val="00DE2F76"/>
    <w:rsid w:val="00DE3013"/>
    <w:rsid w:val="00DE3437"/>
    <w:rsid w:val="00DE3505"/>
    <w:rsid w:val="00DE35B3"/>
    <w:rsid w:val="00DE3604"/>
    <w:rsid w:val="00DE3A77"/>
    <w:rsid w:val="00DE3AF7"/>
    <w:rsid w:val="00DE3B2E"/>
    <w:rsid w:val="00DE3F85"/>
    <w:rsid w:val="00DE447B"/>
    <w:rsid w:val="00DE45E9"/>
    <w:rsid w:val="00DE514E"/>
    <w:rsid w:val="00DE53A2"/>
    <w:rsid w:val="00DE54B8"/>
    <w:rsid w:val="00DE5587"/>
    <w:rsid w:val="00DE55E9"/>
    <w:rsid w:val="00DE5D8F"/>
    <w:rsid w:val="00DE5D98"/>
    <w:rsid w:val="00DE5E9F"/>
    <w:rsid w:val="00DE5F8F"/>
    <w:rsid w:val="00DE65D4"/>
    <w:rsid w:val="00DE6A5F"/>
    <w:rsid w:val="00DE6D7F"/>
    <w:rsid w:val="00DE6EBA"/>
    <w:rsid w:val="00DE76B8"/>
    <w:rsid w:val="00DE778C"/>
    <w:rsid w:val="00DF0272"/>
    <w:rsid w:val="00DF02C4"/>
    <w:rsid w:val="00DF04EC"/>
    <w:rsid w:val="00DF0624"/>
    <w:rsid w:val="00DF0761"/>
    <w:rsid w:val="00DF0BEB"/>
    <w:rsid w:val="00DF0DCA"/>
    <w:rsid w:val="00DF142A"/>
    <w:rsid w:val="00DF16A0"/>
    <w:rsid w:val="00DF1F6B"/>
    <w:rsid w:val="00DF24BE"/>
    <w:rsid w:val="00DF27BC"/>
    <w:rsid w:val="00DF2DA9"/>
    <w:rsid w:val="00DF2E7D"/>
    <w:rsid w:val="00DF2F32"/>
    <w:rsid w:val="00DF2F5E"/>
    <w:rsid w:val="00DF33F1"/>
    <w:rsid w:val="00DF35EB"/>
    <w:rsid w:val="00DF35F5"/>
    <w:rsid w:val="00DF378B"/>
    <w:rsid w:val="00DF3D33"/>
    <w:rsid w:val="00DF3FC1"/>
    <w:rsid w:val="00DF4135"/>
    <w:rsid w:val="00DF42F0"/>
    <w:rsid w:val="00DF4841"/>
    <w:rsid w:val="00DF4AAF"/>
    <w:rsid w:val="00DF4B4E"/>
    <w:rsid w:val="00DF4C02"/>
    <w:rsid w:val="00DF4D8F"/>
    <w:rsid w:val="00DF4DEF"/>
    <w:rsid w:val="00DF4E0E"/>
    <w:rsid w:val="00DF4EF8"/>
    <w:rsid w:val="00DF500C"/>
    <w:rsid w:val="00DF527B"/>
    <w:rsid w:val="00DF545F"/>
    <w:rsid w:val="00DF56FC"/>
    <w:rsid w:val="00DF5944"/>
    <w:rsid w:val="00DF5B3E"/>
    <w:rsid w:val="00DF5B6B"/>
    <w:rsid w:val="00DF5BAD"/>
    <w:rsid w:val="00DF5C0B"/>
    <w:rsid w:val="00DF5C99"/>
    <w:rsid w:val="00DF61B2"/>
    <w:rsid w:val="00DF6563"/>
    <w:rsid w:val="00DF69C7"/>
    <w:rsid w:val="00DF6A2C"/>
    <w:rsid w:val="00DF6A46"/>
    <w:rsid w:val="00DF6EE1"/>
    <w:rsid w:val="00DF7758"/>
    <w:rsid w:val="00DF7822"/>
    <w:rsid w:val="00DF7DCD"/>
    <w:rsid w:val="00E002A2"/>
    <w:rsid w:val="00E00C43"/>
    <w:rsid w:val="00E00D49"/>
    <w:rsid w:val="00E011BE"/>
    <w:rsid w:val="00E012C0"/>
    <w:rsid w:val="00E013C4"/>
    <w:rsid w:val="00E01802"/>
    <w:rsid w:val="00E01A01"/>
    <w:rsid w:val="00E01B5F"/>
    <w:rsid w:val="00E0225C"/>
    <w:rsid w:val="00E022B8"/>
    <w:rsid w:val="00E024A3"/>
    <w:rsid w:val="00E025A0"/>
    <w:rsid w:val="00E02762"/>
    <w:rsid w:val="00E02DEC"/>
    <w:rsid w:val="00E02F0F"/>
    <w:rsid w:val="00E03037"/>
    <w:rsid w:val="00E0359C"/>
    <w:rsid w:val="00E035F3"/>
    <w:rsid w:val="00E038D1"/>
    <w:rsid w:val="00E03C70"/>
    <w:rsid w:val="00E03D0A"/>
    <w:rsid w:val="00E043EF"/>
    <w:rsid w:val="00E04752"/>
    <w:rsid w:val="00E04849"/>
    <w:rsid w:val="00E04994"/>
    <w:rsid w:val="00E04C4E"/>
    <w:rsid w:val="00E04D85"/>
    <w:rsid w:val="00E04F6A"/>
    <w:rsid w:val="00E051D1"/>
    <w:rsid w:val="00E05891"/>
    <w:rsid w:val="00E058D6"/>
    <w:rsid w:val="00E05D17"/>
    <w:rsid w:val="00E06159"/>
    <w:rsid w:val="00E0669D"/>
    <w:rsid w:val="00E06823"/>
    <w:rsid w:val="00E069FE"/>
    <w:rsid w:val="00E06D0A"/>
    <w:rsid w:val="00E071C6"/>
    <w:rsid w:val="00E0736D"/>
    <w:rsid w:val="00E0765F"/>
    <w:rsid w:val="00E076C9"/>
    <w:rsid w:val="00E076D5"/>
    <w:rsid w:val="00E07BF0"/>
    <w:rsid w:val="00E07CF4"/>
    <w:rsid w:val="00E10042"/>
    <w:rsid w:val="00E109A4"/>
    <w:rsid w:val="00E110B7"/>
    <w:rsid w:val="00E11181"/>
    <w:rsid w:val="00E1157A"/>
    <w:rsid w:val="00E116A1"/>
    <w:rsid w:val="00E11B2A"/>
    <w:rsid w:val="00E11C05"/>
    <w:rsid w:val="00E11D45"/>
    <w:rsid w:val="00E1236C"/>
    <w:rsid w:val="00E1246F"/>
    <w:rsid w:val="00E128CC"/>
    <w:rsid w:val="00E129A8"/>
    <w:rsid w:val="00E12BCB"/>
    <w:rsid w:val="00E13212"/>
    <w:rsid w:val="00E134A2"/>
    <w:rsid w:val="00E13542"/>
    <w:rsid w:val="00E1381D"/>
    <w:rsid w:val="00E139DB"/>
    <w:rsid w:val="00E13B4A"/>
    <w:rsid w:val="00E13B87"/>
    <w:rsid w:val="00E14376"/>
    <w:rsid w:val="00E14696"/>
    <w:rsid w:val="00E1496C"/>
    <w:rsid w:val="00E1498C"/>
    <w:rsid w:val="00E14B90"/>
    <w:rsid w:val="00E14CC7"/>
    <w:rsid w:val="00E14CDE"/>
    <w:rsid w:val="00E15068"/>
    <w:rsid w:val="00E1509F"/>
    <w:rsid w:val="00E150D0"/>
    <w:rsid w:val="00E15265"/>
    <w:rsid w:val="00E15316"/>
    <w:rsid w:val="00E15338"/>
    <w:rsid w:val="00E15707"/>
    <w:rsid w:val="00E15E65"/>
    <w:rsid w:val="00E15E93"/>
    <w:rsid w:val="00E161DA"/>
    <w:rsid w:val="00E16561"/>
    <w:rsid w:val="00E165CB"/>
    <w:rsid w:val="00E165D4"/>
    <w:rsid w:val="00E167D2"/>
    <w:rsid w:val="00E1681F"/>
    <w:rsid w:val="00E16843"/>
    <w:rsid w:val="00E16A1E"/>
    <w:rsid w:val="00E177A9"/>
    <w:rsid w:val="00E17A8C"/>
    <w:rsid w:val="00E17E8B"/>
    <w:rsid w:val="00E17EA3"/>
    <w:rsid w:val="00E20432"/>
    <w:rsid w:val="00E20585"/>
    <w:rsid w:val="00E206DF"/>
    <w:rsid w:val="00E20A5F"/>
    <w:rsid w:val="00E20BF7"/>
    <w:rsid w:val="00E20CFF"/>
    <w:rsid w:val="00E211C5"/>
    <w:rsid w:val="00E21764"/>
    <w:rsid w:val="00E21A99"/>
    <w:rsid w:val="00E21C85"/>
    <w:rsid w:val="00E21CEC"/>
    <w:rsid w:val="00E21F4D"/>
    <w:rsid w:val="00E221DE"/>
    <w:rsid w:val="00E22616"/>
    <w:rsid w:val="00E226C1"/>
    <w:rsid w:val="00E22B20"/>
    <w:rsid w:val="00E22D84"/>
    <w:rsid w:val="00E23059"/>
    <w:rsid w:val="00E231AD"/>
    <w:rsid w:val="00E2388B"/>
    <w:rsid w:val="00E23B08"/>
    <w:rsid w:val="00E23CBE"/>
    <w:rsid w:val="00E23D82"/>
    <w:rsid w:val="00E23DA1"/>
    <w:rsid w:val="00E23DF6"/>
    <w:rsid w:val="00E2403D"/>
    <w:rsid w:val="00E240F3"/>
    <w:rsid w:val="00E24850"/>
    <w:rsid w:val="00E248C0"/>
    <w:rsid w:val="00E24C4A"/>
    <w:rsid w:val="00E24D97"/>
    <w:rsid w:val="00E2513D"/>
    <w:rsid w:val="00E25672"/>
    <w:rsid w:val="00E256AA"/>
    <w:rsid w:val="00E25781"/>
    <w:rsid w:val="00E2588F"/>
    <w:rsid w:val="00E25A3C"/>
    <w:rsid w:val="00E25C2B"/>
    <w:rsid w:val="00E26734"/>
    <w:rsid w:val="00E26823"/>
    <w:rsid w:val="00E26AC1"/>
    <w:rsid w:val="00E26B02"/>
    <w:rsid w:val="00E26B20"/>
    <w:rsid w:val="00E26BED"/>
    <w:rsid w:val="00E26DB7"/>
    <w:rsid w:val="00E2712C"/>
    <w:rsid w:val="00E27C25"/>
    <w:rsid w:val="00E27FCF"/>
    <w:rsid w:val="00E30373"/>
    <w:rsid w:val="00E30959"/>
    <w:rsid w:val="00E30A8E"/>
    <w:rsid w:val="00E30C31"/>
    <w:rsid w:val="00E311A6"/>
    <w:rsid w:val="00E31400"/>
    <w:rsid w:val="00E3156E"/>
    <w:rsid w:val="00E31ADE"/>
    <w:rsid w:val="00E31AFD"/>
    <w:rsid w:val="00E31E6C"/>
    <w:rsid w:val="00E31EA2"/>
    <w:rsid w:val="00E32038"/>
    <w:rsid w:val="00E32154"/>
    <w:rsid w:val="00E32197"/>
    <w:rsid w:val="00E321D5"/>
    <w:rsid w:val="00E3240D"/>
    <w:rsid w:val="00E324BB"/>
    <w:rsid w:val="00E32514"/>
    <w:rsid w:val="00E32918"/>
    <w:rsid w:val="00E329D7"/>
    <w:rsid w:val="00E329F6"/>
    <w:rsid w:val="00E32D1C"/>
    <w:rsid w:val="00E32EFB"/>
    <w:rsid w:val="00E331BD"/>
    <w:rsid w:val="00E3331D"/>
    <w:rsid w:val="00E33574"/>
    <w:rsid w:val="00E33B09"/>
    <w:rsid w:val="00E3423A"/>
    <w:rsid w:val="00E34267"/>
    <w:rsid w:val="00E34357"/>
    <w:rsid w:val="00E34421"/>
    <w:rsid w:val="00E34707"/>
    <w:rsid w:val="00E34874"/>
    <w:rsid w:val="00E34C3D"/>
    <w:rsid w:val="00E34DBB"/>
    <w:rsid w:val="00E35303"/>
    <w:rsid w:val="00E35374"/>
    <w:rsid w:val="00E3543D"/>
    <w:rsid w:val="00E356BD"/>
    <w:rsid w:val="00E35AA8"/>
    <w:rsid w:val="00E35D01"/>
    <w:rsid w:val="00E35D5E"/>
    <w:rsid w:val="00E35E6A"/>
    <w:rsid w:val="00E35EC5"/>
    <w:rsid w:val="00E3649F"/>
    <w:rsid w:val="00E365D0"/>
    <w:rsid w:val="00E3667C"/>
    <w:rsid w:val="00E369C4"/>
    <w:rsid w:val="00E36B57"/>
    <w:rsid w:val="00E3708D"/>
    <w:rsid w:val="00E370F1"/>
    <w:rsid w:val="00E37345"/>
    <w:rsid w:val="00E375B0"/>
    <w:rsid w:val="00E37654"/>
    <w:rsid w:val="00E37CE3"/>
    <w:rsid w:val="00E40191"/>
    <w:rsid w:val="00E403B6"/>
    <w:rsid w:val="00E405CB"/>
    <w:rsid w:val="00E40BDD"/>
    <w:rsid w:val="00E40BDE"/>
    <w:rsid w:val="00E40C6D"/>
    <w:rsid w:val="00E40CB5"/>
    <w:rsid w:val="00E4115D"/>
    <w:rsid w:val="00E411C8"/>
    <w:rsid w:val="00E41470"/>
    <w:rsid w:val="00E419BC"/>
    <w:rsid w:val="00E41B1B"/>
    <w:rsid w:val="00E41B61"/>
    <w:rsid w:val="00E42127"/>
    <w:rsid w:val="00E4226C"/>
    <w:rsid w:val="00E42289"/>
    <w:rsid w:val="00E42470"/>
    <w:rsid w:val="00E42622"/>
    <w:rsid w:val="00E4268B"/>
    <w:rsid w:val="00E42A7D"/>
    <w:rsid w:val="00E42EDA"/>
    <w:rsid w:val="00E42F04"/>
    <w:rsid w:val="00E431F8"/>
    <w:rsid w:val="00E43274"/>
    <w:rsid w:val="00E4363D"/>
    <w:rsid w:val="00E43A22"/>
    <w:rsid w:val="00E43C92"/>
    <w:rsid w:val="00E43CAF"/>
    <w:rsid w:val="00E43F58"/>
    <w:rsid w:val="00E44114"/>
    <w:rsid w:val="00E44253"/>
    <w:rsid w:val="00E4448A"/>
    <w:rsid w:val="00E44B68"/>
    <w:rsid w:val="00E44D01"/>
    <w:rsid w:val="00E452C8"/>
    <w:rsid w:val="00E4593F"/>
    <w:rsid w:val="00E45995"/>
    <w:rsid w:val="00E45A79"/>
    <w:rsid w:val="00E460C0"/>
    <w:rsid w:val="00E461D5"/>
    <w:rsid w:val="00E463CB"/>
    <w:rsid w:val="00E464D9"/>
    <w:rsid w:val="00E465E1"/>
    <w:rsid w:val="00E46734"/>
    <w:rsid w:val="00E46ED8"/>
    <w:rsid w:val="00E47849"/>
    <w:rsid w:val="00E478AF"/>
    <w:rsid w:val="00E47D93"/>
    <w:rsid w:val="00E47F34"/>
    <w:rsid w:val="00E47FA6"/>
    <w:rsid w:val="00E50016"/>
    <w:rsid w:val="00E500B9"/>
    <w:rsid w:val="00E5020E"/>
    <w:rsid w:val="00E50337"/>
    <w:rsid w:val="00E50571"/>
    <w:rsid w:val="00E50794"/>
    <w:rsid w:val="00E50865"/>
    <w:rsid w:val="00E508B7"/>
    <w:rsid w:val="00E50A56"/>
    <w:rsid w:val="00E50BB7"/>
    <w:rsid w:val="00E50D3B"/>
    <w:rsid w:val="00E50DC5"/>
    <w:rsid w:val="00E50E17"/>
    <w:rsid w:val="00E50F0F"/>
    <w:rsid w:val="00E51037"/>
    <w:rsid w:val="00E513B0"/>
    <w:rsid w:val="00E514C0"/>
    <w:rsid w:val="00E51968"/>
    <w:rsid w:val="00E5198C"/>
    <w:rsid w:val="00E51A24"/>
    <w:rsid w:val="00E51DB8"/>
    <w:rsid w:val="00E522E7"/>
    <w:rsid w:val="00E523C8"/>
    <w:rsid w:val="00E52936"/>
    <w:rsid w:val="00E53095"/>
    <w:rsid w:val="00E53190"/>
    <w:rsid w:val="00E535D7"/>
    <w:rsid w:val="00E5360B"/>
    <w:rsid w:val="00E53729"/>
    <w:rsid w:val="00E539E4"/>
    <w:rsid w:val="00E53C1C"/>
    <w:rsid w:val="00E53E77"/>
    <w:rsid w:val="00E546F5"/>
    <w:rsid w:val="00E5478C"/>
    <w:rsid w:val="00E54951"/>
    <w:rsid w:val="00E549B6"/>
    <w:rsid w:val="00E54ACF"/>
    <w:rsid w:val="00E550DA"/>
    <w:rsid w:val="00E55134"/>
    <w:rsid w:val="00E55196"/>
    <w:rsid w:val="00E55328"/>
    <w:rsid w:val="00E5536A"/>
    <w:rsid w:val="00E55552"/>
    <w:rsid w:val="00E55745"/>
    <w:rsid w:val="00E55D73"/>
    <w:rsid w:val="00E560B2"/>
    <w:rsid w:val="00E56184"/>
    <w:rsid w:val="00E56268"/>
    <w:rsid w:val="00E56456"/>
    <w:rsid w:val="00E5671C"/>
    <w:rsid w:val="00E567C5"/>
    <w:rsid w:val="00E5695B"/>
    <w:rsid w:val="00E569A7"/>
    <w:rsid w:val="00E569C5"/>
    <w:rsid w:val="00E56E49"/>
    <w:rsid w:val="00E57022"/>
    <w:rsid w:val="00E57190"/>
    <w:rsid w:val="00E5722D"/>
    <w:rsid w:val="00E572CF"/>
    <w:rsid w:val="00E5742B"/>
    <w:rsid w:val="00E57875"/>
    <w:rsid w:val="00E579A7"/>
    <w:rsid w:val="00E57A22"/>
    <w:rsid w:val="00E57BC8"/>
    <w:rsid w:val="00E6015E"/>
    <w:rsid w:val="00E605D8"/>
    <w:rsid w:val="00E6062C"/>
    <w:rsid w:val="00E606E8"/>
    <w:rsid w:val="00E60703"/>
    <w:rsid w:val="00E608E4"/>
    <w:rsid w:val="00E60A83"/>
    <w:rsid w:val="00E60C36"/>
    <w:rsid w:val="00E60CA9"/>
    <w:rsid w:val="00E60DAB"/>
    <w:rsid w:val="00E61007"/>
    <w:rsid w:val="00E614D0"/>
    <w:rsid w:val="00E617CB"/>
    <w:rsid w:val="00E61BB1"/>
    <w:rsid w:val="00E61FFA"/>
    <w:rsid w:val="00E62386"/>
    <w:rsid w:val="00E62452"/>
    <w:rsid w:val="00E626A6"/>
    <w:rsid w:val="00E626D2"/>
    <w:rsid w:val="00E6296B"/>
    <w:rsid w:val="00E62B66"/>
    <w:rsid w:val="00E62C29"/>
    <w:rsid w:val="00E62CAA"/>
    <w:rsid w:val="00E6305A"/>
    <w:rsid w:val="00E63228"/>
    <w:rsid w:val="00E63825"/>
    <w:rsid w:val="00E63A89"/>
    <w:rsid w:val="00E63E68"/>
    <w:rsid w:val="00E640BB"/>
    <w:rsid w:val="00E6423B"/>
    <w:rsid w:val="00E6445B"/>
    <w:rsid w:val="00E64502"/>
    <w:rsid w:val="00E6469C"/>
    <w:rsid w:val="00E64C87"/>
    <w:rsid w:val="00E64E91"/>
    <w:rsid w:val="00E65115"/>
    <w:rsid w:val="00E65A11"/>
    <w:rsid w:val="00E65A34"/>
    <w:rsid w:val="00E65E33"/>
    <w:rsid w:val="00E662E7"/>
    <w:rsid w:val="00E6633D"/>
    <w:rsid w:val="00E66483"/>
    <w:rsid w:val="00E664EC"/>
    <w:rsid w:val="00E666D5"/>
    <w:rsid w:val="00E66A88"/>
    <w:rsid w:val="00E66A9D"/>
    <w:rsid w:val="00E66D22"/>
    <w:rsid w:val="00E66E19"/>
    <w:rsid w:val="00E66E4C"/>
    <w:rsid w:val="00E66E6C"/>
    <w:rsid w:val="00E66EB2"/>
    <w:rsid w:val="00E66F4B"/>
    <w:rsid w:val="00E673EF"/>
    <w:rsid w:val="00E6750F"/>
    <w:rsid w:val="00E678A5"/>
    <w:rsid w:val="00E67B85"/>
    <w:rsid w:val="00E67C32"/>
    <w:rsid w:val="00E67EFF"/>
    <w:rsid w:val="00E67FEB"/>
    <w:rsid w:val="00E70091"/>
    <w:rsid w:val="00E7065A"/>
    <w:rsid w:val="00E707D0"/>
    <w:rsid w:val="00E708B7"/>
    <w:rsid w:val="00E70EEA"/>
    <w:rsid w:val="00E710A6"/>
    <w:rsid w:val="00E71419"/>
    <w:rsid w:val="00E71580"/>
    <w:rsid w:val="00E7159F"/>
    <w:rsid w:val="00E715F0"/>
    <w:rsid w:val="00E71623"/>
    <w:rsid w:val="00E71672"/>
    <w:rsid w:val="00E71A2F"/>
    <w:rsid w:val="00E71C7D"/>
    <w:rsid w:val="00E71C89"/>
    <w:rsid w:val="00E71D59"/>
    <w:rsid w:val="00E72104"/>
    <w:rsid w:val="00E72814"/>
    <w:rsid w:val="00E72E08"/>
    <w:rsid w:val="00E72E1D"/>
    <w:rsid w:val="00E72EC5"/>
    <w:rsid w:val="00E73589"/>
    <w:rsid w:val="00E7360F"/>
    <w:rsid w:val="00E73799"/>
    <w:rsid w:val="00E737DF"/>
    <w:rsid w:val="00E7392D"/>
    <w:rsid w:val="00E73C95"/>
    <w:rsid w:val="00E73D6A"/>
    <w:rsid w:val="00E73D85"/>
    <w:rsid w:val="00E73DE1"/>
    <w:rsid w:val="00E741F8"/>
    <w:rsid w:val="00E742B9"/>
    <w:rsid w:val="00E7476C"/>
    <w:rsid w:val="00E747A1"/>
    <w:rsid w:val="00E7489D"/>
    <w:rsid w:val="00E74BFD"/>
    <w:rsid w:val="00E74C7A"/>
    <w:rsid w:val="00E752C1"/>
    <w:rsid w:val="00E756CB"/>
    <w:rsid w:val="00E758A3"/>
    <w:rsid w:val="00E75BEB"/>
    <w:rsid w:val="00E75C66"/>
    <w:rsid w:val="00E75E9A"/>
    <w:rsid w:val="00E76622"/>
    <w:rsid w:val="00E7681B"/>
    <w:rsid w:val="00E76910"/>
    <w:rsid w:val="00E76D2F"/>
    <w:rsid w:val="00E772FD"/>
    <w:rsid w:val="00E773DC"/>
    <w:rsid w:val="00E776B4"/>
    <w:rsid w:val="00E777F5"/>
    <w:rsid w:val="00E779BC"/>
    <w:rsid w:val="00E779FB"/>
    <w:rsid w:val="00E77FF2"/>
    <w:rsid w:val="00E80109"/>
    <w:rsid w:val="00E805CB"/>
    <w:rsid w:val="00E80724"/>
    <w:rsid w:val="00E80795"/>
    <w:rsid w:val="00E80B7F"/>
    <w:rsid w:val="00E80BBA"/>
    <w:rsid w:val="00E80CB4"/>
    <w:rsid w:val="00E80D5A"/>
    <w:rsid w:val="00E80D6E"/>
    <w:rsid w:val="00E80EB2"/>
    <w:rsid w:val="00E81A97"/>
    <w:rsid w:val="00E81B61"/>
    <w:rsid w:val="00E81B67"/>
    <w:rsid w:val="00E82117"/>
    <w:rsid w:val="00E82223"/>
    <w:rsid w:val="00E82503"/>
    <w:rsid w:val="00E82894"/>
    <w:rsid w:val="00E82AA3"/>
    <w:rsid w:val="00E82AE5"/>
    <w:rsid w:val="00E82B65"/>
    <w:rsid w:val="00E82CD1"/>
    <w:rsid w:val="00E82F25"/>
    <w:rsid w:val="00E83033"/>
    <w:rsid w:val="00E83334"/>
    <w:rsid w:val="00E83639"/>
    <w:rsid w:val="00E8394E"/>
    <w:rsid w:val="00E83989"/>
    <w:rsid w:val="00E83CC7"/>
    <w:rsid w:val="00E83CFF"/>
    <w:rsid w:val="00E83E8F"/>
    <w:rsid w:val="00E83F05"/>
    <w:rsid w:val="00E84033"/>
    <w:rsid w:val="00E8419E"/>
    <w:rsid w:val="00E84296"/>
    <w:rsid w:val="00E842FD"/>
    <w:rsid w:val="00E84330"/>
    <w:rsid w:val="00E8452E"/>
    <w:rsid w:val="00E8481B"/>
    <w:rsid w:val="00E84C53"/>
    <w:rsid w:val="00E84C93"/>
    <w:rsid w:val="00E84CD4"/>
    <w:rsid w:val="00E84CFB"/>
    <w:rsid w:val="00E84D96"/>
    <w:rsid w:val="00E84DE7"/>
    <w:rsid w:val="00E85317"/>
    <w:rsid w:val="00E85679"/>
    <w:rsid w:val="00E85DAD"/>
    <w:rsid w:val="00E8627F"/>
    <w:rsid w:val="00E86651"/>
    <w:rsid w:val="00E86790"/>
    <w:rsid w:val="00E871E6"/>
    <w:rsid w:val="00E87201"/>
    <w:rsid w:val="00E87324"/>
    <w:rsid w:val="00E8747D"/>
    <w:rsid w:val="00E8758B"/>
    <w:rsid w:val="00E875CD"/>
    <w:rsid w:val="00E87AEF"/>
    <w:rsid w:val="00E87EF8"/>
    <w:rsid w:val="00E87F4C"/>
    <w:rsid w:val="00E87F98"/>
    <w:rsid w:val="00E87FD9"/>
    <w:rsid w:val="00E90041"/>
    <w:rsid w:val="00E90558"/>
    <w:rsid w:val="00E906A9"/>
    <w:rsid w:val="00E909E0"/>
    <w:rsid w:val="00E90AA3"/>
    <w:rsid w:val="00E90CEA"/>
    <w:rsid w:val="00E91330"/>
    <w:rsid w:val="00E915A7"/>
    <w:rsid w:val="00E917AD"/>
    <w:rsid w:val="00E9190B"/>
    <w:rsid w:val="00E919F4"/>
    <w:rsid w:val="00E91C0B"/>
    <w:rsid w:val="00E91C50"/>
    <w:rsid w:val="00E9237C"/>
    <w:rsid w:val="00E92460"/>
    <w:rsid w:val="00E92581"/>
    <w:rsid w:val="00E927E8"/>
    <w:rsid w:val="00E92887"/>
    <w:rsid w:val="00E9326C"/>
    <w:rsid w:val="00E934BB"/>
    <w:rsid w:val="00E935F1"/>
    <w:rsid w:val="00E9371C"/>
    <w:rsid w:val="00E93A6B"/>
    <w:rsid w:val="00E93BB9"/>
    <w:rsid w:val="00E94171"/>
    <w:rsid w:val="00E94185"/>
    <w:rsid w:val="00E943EF"/>
    <w:rsid w:val="00E94486"/>
    <w:rsid w:val="00E94644"/>
    <w:rsid w:val="00E94F1F"/>
    <w:rsid w:val="00E94F9A"/>
    <w:rsid w:val="00E95060"/>
    <w:rsid w:val="00E9506C"/>
    <w:rsid w:val="00E950AF"/>
    <w:rsid w:val="00E95150"/>
    <w:rsid w:val="00E95433"/>
    <w:rsid w:val="00E954AA"/>
    <w:rsid w:val="00E95561"/>
    <w:rsid w:val="00E9583B"/>
    <w:rsid w:val="00E95A61"/>
    <w:rsid w:val="00E95A88"/>
    <w:rsid w:val="00E95C9D"/>
    <w:rsid w:val="00E95D4B"/>
    <w:rsid w:val="00E95D95"/>
    <w:rsid w:val="00E95F5A"/>
    <w:rsid w:val="00E96074"/>
    <w:rsid w:val="00E961FE"/>
    <w:rsid w:val="00E9628A"/>
    <w:rsid w:val="00E966AE"/>
    <w:rsid w:val="00E966FE"/>
    <w:rsid w:val="00E96ACE"/>
    <w:rsid w:val="00E96CAD"/>
    <w:rsid w:val="00E96F76"/>
    <w:rsid w:val="00E9711A"/>
    <w:rsid w:val="00E973E4"/>
    <w:rsid w:val="00E9768C"/>
    <w:rsid w:val="00E97B3F"/>
    <w:rsid w:val="00E97D2E"/>
    <w:rsid w:val="00EA00BE"/>
    <w:rsid w:val="00EA01ED"/>
    <w:rsid w:val="00EA020A"/>
    <w:rsid w:val="00EA0632"/>
    <w:rsid w:val="00EA075B"/>
    <w:rsid w:val="00EA0843"/>
    <w:rsid w:val="00EA0A01"/>
    <w:rsid w:val="00EA18FA"/>
    <w:rsid w:val="00EA1A1D"/>
    <w:rsid w:val="00EA1B8B"/>
    <w:rsid w:val="00EA1C2A"/>
    <w:rsid w:val="00EA1E11"/>
    <w:rsid w:val="00EA1FF0"/>
    <w:rsid w:val="00EA2147"/>
    <w:rsid w:val="00EA22E0"/>
    <w:rsid w:val="00EA22E7"/>
    <w:rsid w:val="00EA2371"/>
    <w:rsid w:val="00EA238D"/>
    <w:rsid w:val="00EA246E"/>
    <w:rsid w:val="00EA261E"/>
    <w:rsid w:val="00EA267C"/>
    <w:rsid w:val="00EA28E9"/>
    <w:rsid w:val="00EA2993"/>
    <w:rsid w:val="00EA2C58"/>
    <w:rsid w:val="00EA2C8F"/>
    <w:rsid w:val="00EA2DAD"/>
    <w:rsid w:val="00EA2E17"/>
    <w:rsid w:val="00EA2F26"/>
    <w:rsid w:val="00EA3236"/>
    <w:rsid w:val="00EA3776"/>
    <w:rsid w:val="00EA37F1"/>
    <w:rsid w:val="00EA3930"/>
    <w:rsid w:val="00EA3AE4"/>
    <w:rsid w:val="00EA3C6D"/>
    <w:rsid w:val="00EA4003"/>
    <w:rsid w:val="00EA4101"/>
    <w:rsid w:val="00EA449B"/>
    <w:rsid w:val="00EA4822"/>
    <w:rsid w:val="00EA4ACB"/>
    <w:rsid w:val="00EA4C35"/>
    <w:rsid w:val="00EA4ED8"/>
    <w:rsid w:val="00EA53E9"/>
    <w:rsid w:val="00EA5511"/>
    <w:rsid w:val="00EA5858"/>
    <w:rsid w:val="00EA59BC"/>
    <w:rsid w:val="00EA5A30"/>
    <w:rsid w:val="00EA5BFE"/>
    <w:rsid w:val="00EA5FCA"/>
    <w:rsid w:val="00EA6771"/>
    <w:rsid w:val="00EA681B"/>
    <w:rsid w:val="00EA69EC"/>
    <w:rsid w:val="00EA6B87"/>
    <w:rsid w:val="00EA72E0"/>
    <w:rsid w:val="00EA735D"/>
    <w:rsid w:val="00EA74A1"/>
    <w:rsid w:val="00EA7599"/>
    <w:rsid w:val="00EA77F3"/>
    <w:rsid w:val="00EA7C5A"/>
    <w:rsid w:val="00EA7D16"/>
    <w:rsid w:val="00EB0459"/>
    <w:rsid w:val="00EB04EB"/>
    <w:rsid w:val="00EB0538"/>
    <w:rsid w:val="00EB0684"/>
    <w:rsid w:val="00EB085A"/>
    <w:rsid w:val="00EB098D"/>
    <w:rsid w:val="00EB0AD1"/>
    <w:rsid w:val="00EB0B87"/>
    <w:rsid w:val="00EB0C5C"/>
    <w:rsid w:val="00EB142D"/>
    <w:rsid w:val="00EB1893"/>
    <w:rsid w:val="00EB1B46"/>
    <w:rsid w:val="00EB1B7F"/>
    <w:rsid w:val="00EB1FC3"/>
    <w:rsid w:val="00EB24EB"/>
    <w:rsid w:val="00EB2585"/>
    <w:rsid w:val="00EB2B24"/>
    <w:rsid w:val="00EB2C10"/>
    <w:rsid w:val="00EB2C12"/>
    <w:rsid w:val="00EB2C76"/>
    <w:rsid w:val="00EB2EE7"/>
    <w:rsid w:val="00EB2F5D"/>
    <w:rsid w:val="00EB2F8B"/>
    <w:rsid w:val="00EB3043"/>
    <w:rsid w:val="00EB3302"/>
    <w:rsid w:val="00EB403F"/>
    <w:rsid w:val="00EB4255"/>
    <w:rsid w:val="00EB4622"/>
    <w:rsid w:val="00EB4880"/>
    <w:rsid w:val="00EB4D83"/>
    <w:rsid w:val="00EB4F22"/>
    <w:rsid w:val="00EB5139"/>
    <w:rsid w:val="00EB51DB"/>
    <w:rsid w:val="00EB51F8"/>
    <w:rsid w:val="00EB5612"/>
    <w:rsid w:val="00EB59B3"/>
    <w:rsid w:val="00EB5A44"/>
    <w:rsid w:val="00EB5AB0"/>
    <w:rsid w:val="00EB5ACE"/>
    <w:rsid w:val="00EB5C65"/>
    <w:rsid w:val="00EB5F54"/>
    <w:rsid w:val="00EB61E4"/>
    <w:rsid w:val="00EB6338"/>
    <w:rsid w:val="00EB6450"/>
    <w:rsid w:val="00EB6540"/>
    <w:rsid w:val="00EB6809"/>
    <w:rsid w:val="00EB6AE5"/>
    <w:rsid w:val="00EB6D49"/>
    <w:rsid w:val="00EB6DB0"/>
    <w:rsid w:val="00EB6E99"/>
    <w:rsid w:val="00EB79B7"/>
    <w:rsid w:val="00EB7BDE"/>
    <w:rsid w:val="00EB7D66"/>
    <w:rsid w:val="00EC019E"/>
    <w:rsid w:val="00EC0515"/>
    <w:rsid w:val="00EC054B"/>
    <w:rsid w:val="00EC05F9"/>
    <w:rsid w:val="00EC0D81"/>
    <w:rsid w:val="00EC0FF8"/>
    <w:rsid w:val="00EC113C"/>
    <w:rsid w:val="00EC113D"/>
    <w:rsid w:val="00EC1232"/>
    <w:rsid w:val="00EC123B"/>
    <w:rsid w:val="00EC1528"/>
    <w:rsid w:val="00EC1A55"/>
    <w:rsid w:val="00EC1A94"/>
    <w:rsid w:val="00EC1D89"/>
    <w:rsid w:val="00EC1E06"/>
    <w:rsid w:val="00EC2196"/>
    <w:rsid w:val="00EC2346"/>
    <w:rsid w:val="00EC299A"/>
    <w:rsid w:val="00EC2BD8"/>
    <w:rsid w:val="00EC2D78"/>
    <w:rsid w:val="00EC33C0"/>
    <w:rsid w:val="00EC34FD"/>
    <w:rsid w:val="00EC35A8"/>
    <w:rsid w:val="00EC369F"/>
    <w:rsid w:val="00EC3758"/>
    <w:rsid w:val="00EC3792"/>
    <w:rsid w:val="00EC3824"/>
    <w:rsid w:val="00EC3A71"/>
    <w:rsid w:val="00EC415D"/>
    <w:rsid w:val="00EC4214"/>
    <w:rsid w:val="00EC43C7"/>
    <w:rsid w:val="00EC47D4"/>
    <w:rsid w:val="00EC4918"/>
    <w:rsid w:val="00EC4B8B"/>
    <w:rsid w:val="00EC4C89"/>
    <w:rsid w:val="00EC4E5B"/>
    <w:rsid w:val="00EC5303"/>
    <w:rsid w:val="00EC57A6"/>
    <w:rsid w:val="00EC57F5"/>
    <w:rsid w:val="00EC599C"/>
    <w:rsid w:val="00EC5A20"/>
    <w:rsid w:val="00EC5A5D"/>
    <w:rsid w:val="00EC5C9D"/>
    <w:rsid w:val="00EC612A"/>
    <w:rsid w:val="00EC6573"/>
    <w:rsid w:val="00EC65A3"/>
    <w:rsid w:val="00EC679C"/>
    <w:rsid w:val="00EC6BFF"/>
    <w:rsid w:val="00EC6CE1"/>
    <w:rsid w:val="00EC7071"/>
    <w:rsid w:val="00EC7193"/>
    <w:rsid w:val="00EC724D"/>
    <w:rsid w:val="00EC727F"/>
    <w:rsid w:val="00EC742A"/>
    <w:rsid w:val="00EC744A"/>
    <w:rsid w:val="00EC7597"/>
    <w:rsid w:val="00EC7663"/>
    <w:rsid w:val="00EC7736"/>
    <w:rsid w:val="00EC77F0"/>
    <w:rsid w:val="00EC7891"/>
    <w:rsid w:val="00EC7B5C"/>
    <w:rsid w:val="00ED0198"/>
    <w:rsid w:val="00ED021E"/>
    <w:rsid w:val="00ED022A"/>
    <w:rsid w:val="00ED080F"/>
    <w:rsid w:val="00ED0843"/>
    <w:rsid w:val="00ED0CCE"/>
    <w:rsid w:val="00ED0D4F"/>
    <w:rsid w:val="00ED0DF6"/>
    <w:rsid w:val="00ED0E0C"/>
    <w:rsid w:val="00ED1051"/>
    <w:rsid w:val="00ED11B8"/>
    <w:rsid w:val="00ED14BA"/>
    <w:rsid w:val="00ED1767"/>
    <w:rsid w:val="00ED17E9"/>
    <w:rsid w:val="00ED1A3B"/>
    <w:rsid w:val="00ED1B31"/>
    <w:rsid w:val="00ED1E84"/>
    <w:rsid w:val="00ED206B"/>
    <w:rsid w:val="00ED2137"/>
    <w:rsid w:val="00ED21AC"/>
    <w:rsid w:val="00ED2213"/>
    <w:rsid w:val="00ED2288"/>
    <w:rsid w:val="00ED233D"/>
    <w:rsid w:val="00ED24A1"/>
    <w:rsid w:val="00ED2740"/>
    <w:rsid w:val="00ED27B2"/>
    <w:rsid w:val="00ED2A8D"/>
    <w:rsid w:val="00ED2BA8"/>
    <w:rsid w:val="00ED2C28"/>
    <w:rsid w:val="00ED2C8A"/>
    <w:rsid w:val="00ED2D44"/>
    <w:rsid w:val="00ED3044"/>
    <w:rsid w:val="00ED31A4"/>
    <w:rsid w:val="00ED32E0"/>
    <w:rsid w:val="00ED378F"/>
    <w:rsid w:val="00ED3877"/>
    <w:rsid w:val="00ED38CA"/>
    <w:rsid w:val="00ED3963"/>
    <w:rsid w:val="00ED3B3A"/>
    <w:rsid w:val="00ED3C10"/>
    <w:rsid w:val="00ED3D88"/>
    <w:rsid w:val="00ED3DEA"/>
    <w:rsid w:val="00ED3E46"/>
    <w:rsid w:val="00ED407C"/>
    <w:rsid w:val="00ED4910"/>
    <w:rsid w:val="00ED4B6A"/>
    <w:rsid w:val="00ED4D69"/>
    <w:rsid w:val="00ED4E17"/>
    <w:rsid w:val="00ED51E7"/>
    <w:rsid w:val="00ED5790"/>
    <w:rsid w:val="00ED579C"/>
    <w:rsid w:val="00ED5826"/>
    <w:rsid w:val="00ED586F"/>
    <w:rsid w:val="00ED5A4E"/>
    <w:rsid w:val="00ED5A5E"/>
    <w:rsid w:val="00ED5AD7"/>
    <w:rsid w:val="00ED5BAD"/>
    <w:rsid w:val="00ED5D69"/>
    <w:rsid w:val="00ED5D74"/>
    <w:rsid w:val="00ED605B"/>
    <w:rsid w:val="00ED6B84"/>
    <w:rsid w:val="00ED6BBF"/>
    <w:rsid w:val="00ED6E40"/>
    <w:rsid w:val="00ED701B"/>
    <w:rsid w:val="00ED721B"/>
    <w:rsid w:val="00ED7224"/>
    <w:rsid w:val="00ED7259"/>
    <w:rsid w:val="00ED7305"/>
    <w:rsid w:val="00ED7637"/>
    <w:rsid w:val="00ED7C20"/>
    <w:rsid w:val="00EE0498"/>
    <w:rsid w:val="00EE087A"/>
    <w:rsid w:val="00EE0F89"/>
    <w:rsid w:val="00EE1145"/>
    <w:rsid w:val="00EE133B"/>
    <w:rsid w:val="00EE1F03"/>
    <w:rsid w:val="00EE2056"/>
    <w:rsid w:val="00EE2107"/>
    <w:rsid w:val="00EE2194"/>
    <w:rsid w:val="00EE2B35"/>
    <w:rsid w:val="00EE2B76"/>
    <w:rsid w:val="00EE2D24"/>
    <w:rsid w:val="00EE30BD"/>
    <w:rsid w:val="00EE31C3"/>
    <w:rsid w:val="00EE34D9"/>
    <w:rsid w:val="00EE3701"/>
    <w:rsid w:val="00EE3907"/>
    <w:rsid w:val="00EE3CEB"/>
    <w:rsid w:val="00EE4188"/>
    <w:rsid w:val="00EE4706"/>
    <w:rsid w:val="00EE47AC"/>
    <w:rsid w:val="00EE47B3"/>
    <w:rsid w:val="00EE4882"/>
    <w:rsid w:val="00EE48DE"/>
    <w:rsid w:val="00EE4B73"/>
    <w:rsid w:val="00EE4C9C"/>
    <w:rsid w:val="00EE4D7D"/>
    <w:rsid w:val="00EE4EBE"/>
    <w:rsid w:val="00EE51C6"/>
    <w:rsid w:val="00EE5233"/>
    <w:rsid w:val="00EE564D"/>
    <w:rsid w:val="00EE59F9"/>
    <w:rsid w:val="00EE5EF7"/>
    <w:rsid w:val="00EE5F21"/>
    <w:rsid w:val="00EE5F2C"/>
    <w:rsid w:val="00EE6124"/>
    <w:rsid w:val="00EE6428"/>
    <w:rsid w:val="00EE655D"/>
    <w:rsid w:val="00EE6562"/>
    <w:rsid w:val="00EE6D85"/>
    <w:rsid w:val="00EE6DF5"/>
    <w:rsid w:val="00EE7086"/>
    <w:rsid w:val="00EE7216"/>
    <w:rsid w:val="00EE7327"/>
    <w:rsid w:val="00EE732A"/>
    <w:rsid w:val="00EE759B"/>
    <w:rsid w:val="00EE781C"/>
    <w:rsid w:val="00EE795C"/>
    <w:rsid w:val="00EE7DBE"/>
    <w:rsid w:val="00EE7FD2"/>
    <w:rsid w:val="00EF02C4"/>
    <w:rsid w:val="00EF03B4"/>
    <w:rsid w:val="00EF047F"/>
    <w:rsid w:val="00EF080B"/>
    <w:rsid w:val="00EF0B9D"/>
    <w:rsid w:val="00EF13BC"/>
    <w:rsid w:val="00EF1819"/>
    <w:rsid w:val="00EF18D4"/>
    <w:rsid w:val="00EF1F57"/>
    <w:rsid w:val="00EF1FEE"/>
    <w:rsid w:val="00EF214E"/>
    <w:rsid w:val="00EF22E1"/>
    <w:rsid w:val="00EF24BB"/>
    <w:rsid w:val="00EF24DC"/>
    <w:rsid w:val="00EF25CB"/>
    <w:rsid w:val="00EF268E"/>
    <w:rsid w:val="00EF289D"/>
    <w:rsid w:val="00EF293B"/>
    <w:rsid w:val="00EF2B61"/>
    <w:rsid w:val="00EF2E40"/>
    <w:rsid w:val="00EF3017"/>
    <w:rsid w:val="00EF3204"/>
    <w:rsid w:val="00EF329B"/>
    <w:rsid w:val="00EF32D5"/>
    <w:rsid w:val="00EF336D"/>
    <w:rsid w:val="00EF349D"/>
    <w:rsid w:val="00EF3939"/>
    <w:rsid w:val="00EF396B"/>
    <w:rsid w:val="00EF39B4"/>
    <w:rsid w:val="00EF3B8F"/>
    <w:rsid w:val="00EF3F8E"/>
    <w:rsid w:val="00EF3FB7"/>
    <w:rsid w:val="00EF41FF"/>
    <w:rsid w:val="00EF4251"/>
    <w:rsid w:val="00EF430D"/>
    <w:rsid w:val="00EF44F2"/>
    <w:rsid w:val="00EF4C84"/>
    <w:rsid w:val="00EF4DBE"/>
    <w:rsid w:val="00EF4F63"/>
    <w:rsid w:val="00EF50C0"/>
    <w:rsid w:val="00EF5118"/>
    <w:rsid w:val="00EF512C"/>
    <w:rsid w:val="00EF5515"/>
    <w:rsid w:val="00EF5A4A"/>
    <w:rsid w:val="00EF624B"/>
    <w:rsid w:val="00EF673A"/>
    <w:rsid w:val="00EF6925"/>
    <w:rsid w:val="00EF6B79"/>
    <w:rsid w:val="00EF6E08"/>
    <w:rsid w:val="00EF6E76"/>
    <w:rsid w:val="00EF7003"/>
    <w:rsid w:val="00EF71E4"/>
    <w:rsid w:val="00EF729B"/>
    <w:rsid w:val="00EF780D"/>
    <w:rsid w:val="00EF7FA5"/>
    <w:rsid w:val="00EF7FAB"/>
    <w:rsid w:val="00EF7FCF"/>
    <w:rsid w:val="00F00212"/>
    <w:rsid w:val="00F00268"/>
    <w:rsid w:val="00F0028C"/>
    <w:rsid w:val="00F00521"/>
    <w:rsid w:val="00F006C2"/>
    <w:rsid w:val="00F00875"/>
    <w:rsid w:val="00F00929"/>
    <w:rsid w:val="00F00BA5"/>
    <w:rsid w:val="00F00CBC"/>
    <w:rsid w:val="00F00D85"/>
    <w:rsid w:val="00F00FAE"/>
    <w:rsid w:val="00F01032"/>
    <w:rsid w:val="00F010B7"/>
    <w:rsid w:val="00F01411"/>
    <w:rsid w:val="00F01486"/>
    <w:rsid w:val="00F01A4C"/>
    <w:rsid w:val="00F02243"/>
    <w:rsid w:val="00F02345"/>
    <w:rsid w:val="00F0267D"/>
    <w:rsid w:val="00F0271A"/>
    <w:rsid w:val="00F027D4"/>
    <w:rsid w:val="00F02C0D"/>
    <w:rsid w:val="00F02FD7"/>
    <w:rsid w:val="00F02FF9"/>
    <w:rsid w:val="00F03131"/>
    <w:rsid w:val="00F03476"/>
    <w:rsid w:val="00F03507"/>
    <w:rsid w:val="00F036B2"/>
    <w:rsid w:val="00F03D8D"/>
    <w:rsid w:val="00F03DFA"/>
    <w:rsid w:val="00F03FC0"/>
    <w:rsid w:val="00F042E6"/>
    <w:rsid w:val="00F04C10"/>
    <w:rsid w:val="00F04E79"/>
    <w:rsid w:val="00F04ECC"/>
    <w:rsid w:val="00F05195"/>
    <w:rsid w:val="00F054F8"/>
    <w:rsid w:val="00F055B7"/>
    <w:rsid w:val="00F05706"/>
    <w:rsid w:val="00F05731"/>
    <w:rsid w:val="00F05A2A"/>
    <w:rsid w:val="00F05BCC"/>
    <w:rsid w:val="00F05E70"/>
    <w:rsid w:val="00F065C4"/>
    <w:rsid w:val="00F0688E"/>
    <w:rsid w:val="00F06D9D"/>
    <w:rsid w:val="00F070D6"/>
    <w:rsid w:val="00F0717A"/>
    <w:rsid w:val="00F073D7"/>
    <w:rsid w:val="00F0757E"/>
    <w:rsid w:val="00F07698"/>
    <w:rsid w:val="00F07A80"/>
    <w:rsid w:val="00F10300"/>
    <w:rsid w:val="00F10547"/>
    <w:rsid w:val="00F10912"/>
    <w:rsid w:val="00F109EF"/>
    <w:rsid w:val="00F10B31"/>
    <w:rsid w:val="00F10BD8"/>
    <w:rsid w:val="00F10FC2"/>
    <w:rsid w:val="00F11577"/>
    <w:rsid w:val="00F117E0"/>
    <w:rsid w:val="00F118F2"/>
    <w:rsid w:val="00F11B1E"/>
    <w:rsid w:val="00F11B51"/>
    <w:rsid w:val="00F11FBE"/>
    <w:rsid w:val="00F1212D"/>
    <w:rsid w:val="00F122CC"/>
    <w:rsid w:val="00F123C5"/>
    <w:rsid w:val="00F1256F"/>
    <w:rsid w:val="00F1277A"/>
    <w:rsid w:val="00F1280B"/>
    <w:rsid w:val="00F12D13"/>
    <w:rsid w:val="00F12D7E"/>
    <w:rsid w:val="00F13266"/>
    <w:rsid w:val="00F13795"/>
    <w:rsid w:val="00F13ED6"/>
    <w:rsid w:val="00F13F24"/>
    <w:rsid w:val="00F14203"/>
    <w:rsid w:val="00F14369"/>
    <w:rsid w:val="00F14809"/>
    <w:rsid w:val="00F14A93"/>
    <w:rsid w:val="00F14AD1"/>
    <w:rsid w:val="00F14AE3"/>
    <w:rsid w:val="00F14E06"/>
    <w:rsid w:val="00F14E0E"/>
    <w:rsid w:val="00F151A3"/>
    <w:rsid w:val="00F15351"/>
    <w:rsid w:val="00F156B2"/>
    <w:rsid w:val="00F158AB"/>
    <w:rsid w:val="00F159A6"/>
    <w:rsid w:val="00F159CC"/>
    <w:rsid w:val="00F15B18"/>
    <w:rsid w:val="00F15BF8"/>
    <w:rsid w:val="00F15C29"/>
    <w:rsid w:val="00F15CAB"/>
    <w:rsid w:val="00F16323"/>
    <w:rsid w:val="00F16341"/>
    <w:rsid w:val="00F16360"/>
    <w:rsid w:val="00F16407"/>
    <w:rsid w:val="00F164F8"/>
    <w:rsid w:val="00F165BC"/>
    <w:rsid w:val="00F16702"/>
    <w:rsid w:val="00F16823"/>
    <w:rsid w:val="00F16A0C"/>
    <w:rsid w:val="00F16DF5"/>
    <w:rsid w:val="00F172A8"/>
    <w:rsid w:val="00F176F4"/>
    <w:rsid w:val="00F1776C"/>
    <w:rsid w:val="00F177D5"/>
    <w:rsid w:val="00F203CC"/>
    <w:rsid w:val="00F20462"/>
    <w:rsid w:val="00F2052A"/>
    <w:rsid w:val="00F20765"/>
    <w:rsid w:val="00F208D8"/>
    <w:rsid w:val="00F20A31"/>
    <w:rsid w:val="00F20C4C"/>
    <w:rsid w:val="00F20F93"/>
    <w:rsid w:val="00F2103C"/>
    <w:rsid w:val="00F210EF"/>
    <w:rsid w:val="00F21398"/>
    <w:rsid w:val="00F213E2"/>
    <w:rsid w:val="00F21B39"/>
    <w:rsid w:val="00F21F5B"/>
    <w:rsid w:val="00F21F8E"/>
    <w:rsid w:val="00F21FBF"/>
    <w:rsid w:val="00F2357D"/>
    <w:rsid w:val="00F237E8"/>
    <w:rsid w:val="00F2399D"/>
    <w:rsid w:val="00F23DDD"/>
    <w:rsid w:val="00F23E4C"/>
    <w:rsid w:val="00F2439F"/>
    <w:rsid w:val="00F24B49"/>
    <w:rsid w:val="00F24B57"/>
    <w:rsid w:val="00F24F79"/>
    <w:rsid w:val="00F2505C"/>
    <w:rsid w:val="00F25567"/>
    <w:rsid w:val="00F2572D"/>
    <w:rsid w:val="00F25BC0"/>
    <w:rsid w:val="00F267B4"/>
    <w:rsid w:val="00F26D19"/>
    <w:rsid w:val="00F27172"/>
    <w:rsid w:val="00F274C5"/>
    <w:rsid w:val="00F277F7"/>
    <w:rsid w:val="00F27ADA"/>
    <w:rsid w:val="00F27CD9"/>
    <w:rsid w:val="00F3027D"/>
    <w:rsid w:val="00F30412"/>
    <w:rsid w:val="00F3063E"/>
    <w:rsid w:val="00F308E2"/>
    <w:rsid w:val="00F309CD"/>
    <w:rsid w:val="00F309FA"/>
    <w:rsid w:val="00F30B02"/>
    <w:rsid w:val="00F30D55"/>
    <w:rsid w:val="00F30F6A"/>
    <w:rsid w:val="00F31009"/>
    <w:rsid w:val="00F311D8"/>
    <w:rsid w:val="00F312BF"/>
    <w:rsid w:val="00F319DF"/>
    <w:rsid w:val="00F31CAD"/>
    <w:rsid w:val="00F31F0A"/>
    <w:rsid w:val="00F31F12"/>
    <w:rsid w:val="00F31FCF"/>
    <w:rsid w:val="00F31FE7"/>
    <w:rsid w:val="00F32151"/>
    <w:rsid w:val="00F3293D"/>
    <w:rsid w:val="00F32A74"/>
    <w:rsid w:val="00F32AA4"/>
    <w:rsid w:val="00F32B9F"/>
    <w:rsid w:val="00F32F81"/>
    <w:rsid w:val="00F3314E"/>
    <w:rsid w:val="00F3320C"/>
    <w:rsid w:val="00F33515"/>
    <w:rsid w:val="00F33619"/>
    <w:rsid w:val="00F33714"/>
    <w:rsid w:val="00F33A8A"/>
    <w:rsid w:val="00F33E1B"/>
    <w:rsid w:val="00F34317"/>
    <w:rsid w:val="00F343DC"/>
    <w:rsid w:val="00F34B5E"/>
    <w:rsid w:val="00F34BA0"/>
    <w:rsid w:val="00F34C83"/>
    <w:rsid w:val="00F34D08"/>
    <w:rsid w:val="00F34D7C"/>
    <w:rsid w:val="00F350E1"/>
    <w:rsid w:val="00F35B07"/>
    <w:rsid w:val="00F35BC1"/>
    <w:rsid w:val="00F3600F"/>
    <w:rsid w:val="00F36044"/>
    <w:rsid w:val="00F36098"/>
    <w:rsid w:val="00F36600"/>
    <w:rsid w:val="00F3695E"/>
    <w:rsid w:val="00F36963"/>
    <w:rsid w:val="00F36EC7"/>
    <w:rsid w:val="00F3707B"/>
    <w:rsid w:val="00F37390"/>
    <w:rsid w:val="00F40083"/>
    <w:rsid w:val="00F400A4"/>
    <w:rsid w:val="00F402B4"/>
    <w:rsid w:val="00F40BD0"/>
    <w:rsid w:val="00F40CF5"/>
    <w:rsid w:val="00F40E7E"/>
    <w:rsid w:val="00F41243"/>
    <w:rsid w:val="00F418EF"/>
    <w:rsid w:val="00F41E3D"/>
    <w:rsid w:val="00F42009"/>
    <w:rsid w:val="00F4207F"/>
    <w:rsid w:val="00F420CF"/>
    <w:rsid w:val="00F42202"/>
    <w:rsid w:val="00F42290"/>
    <w:rsid w:val="00F4230F"/>
    <w:rsid w:val="00F4246E"/>
    <w:rsid w:val="00F425CD"/>
    <w:rsid w:val="00F426AE"/>
    <w:rsid w:val="00F42882"/>
    <w:rsid w:val="00F42AEE"/>
    <w:rsid w:val="00F42BB4"/>
    <w:rsid w:val="00F43414"/>
    <w:rsid w:val="00F43478"/>
    <w:rsid w:val="00F43B26"/>
    <w:rsid w:val="00F43C7C"/>
    <w:rsid w:val="00F43CA7"/>
    <w:rsid w:val="00F43D2E"/>
    <w:rsid w:val="00F444F7"/>
    <w:rsid w:val="00F44832"/>
    <w:rsid w:val="00F44E1F"/>
    <w:rsid w:val="00F4520D"/>
    <w:rsid w:val="00F453E3"/>
    <w:rsid w:val="00F456A3"/>
    <w:rsid w:val="00F45950"/>
    <w:rsid w:val="00F4598F"/>
    <w:rsid w:val="00F459B9"/>
    <w:rsid w:val="00F45AA6"/>
    <w:rsid w:val="00F45ABB"/>
    <w:rsid w:val="00F45CD7"/>
    <w:rsid w:val="00F45D16"/>
    <w:rsid w:val="00F45DBB"/>
    <w:rsid w:val="00F460C5"/>
    <w:rsid w:val="00F46361"/>
    <w:rsid w:val="00F46828"/>
    <w:rsid w:val="00F46AE2"/>
    <w:rsid w:val="00F46BA2"/>
    <w:rsid w:val="00F46BA3"/>
    <w:rsid w:val="00F46C04"/>
    <w:rsid w:val="00F46E60"/>
    <w:rsid w:val="00F4706E"/>
    <w:rsid w:val="00F470B4"/>
    <w:rsid w:val="00F473E8"/>
    <w:rsid w:val="00F47514"/>
    <w:rsid w:val="00F475CB"/>
    <w:rsid w:val="00F476AD"/>
    <w:rsid w:val="00F47A5E"/>
    <w:rsid w:val="00F47D37"/>
    <w:rsid w:val="00F47EB3"/>
    <w:rsid w:val="00F50194"/>
    <w:rsid w:val="00F501BC"/>
    <w:rsid w:val="00F503BD"/>
    <w:rsid w:val="00F5045F"/>
    <w:rsid w:val="00F505D8"/>
    <w:rsid w:val="00F506A6"/>
    <w:rsid w:val="00F506BC"/>
    <w:rsid w:val="00F506DD"/>
    <w:rsid w:val="00F50702"/>
    <w:rsid w:val="00F50D36"/>
    <w:rsid w:val="00F51275"/>
    <w:rsid w:val="00F514A1"/>
    <w:rsid w:val="00F51782"/>
    <w:rsid w:val="00F51A67"/>
    <w:rsid w:val="00F51B8A"/>
    <w:rsid w:val="00F5208D"/>
    <w:rsid w:val="00F524FE"/>
    <w:rsid w:val="00F52545"/>
    <w:rsid w:val="00F52BAA"/>
    <w:rsid w:val="00F5356A"/>
    <w:rsid w:val="00F536D7"/>
    <w:rsid w:val="00F5398F"/>
    <w:rsid w:val="00F53B44"/>
    <w:rsid w:val="00F53B94"/>
    <w:rsid w:val="00F53E1D"/>
    <w:rsid w:val="00F53ECD"/>
    <w:rsid w:val="00F53F82"/>
    <w:rsid w:val="00F540BF"/>
    <w:rsid w:val="00F5412E"/>
    <w:rsid w:val="00F5418C"/>
    <w:rsid w:val="00F54554"/>
    <w:rsid w:val="00F54B16"/>
    <w:rsid w:val="00F54BC7"/>
    <w:rsid w:val="00F54EF7"/>
    <w:rsid w:val="00F550CF"/>
    <w:rsid w:val="00F55157"/>
    <w:rsid w:val="00F553BD"/>
    <w:rsid w:val="00F55750"/>
    <w:rsid w:val="00F55A98"/>
    <w:rsid w:val="00F55B71"/>
    <w:rsid w:val="00F55C1B"/>
    <w:rsid w:val="00F55E6B"/>
    <w:rsid w:val="00F56219"/>
    <w:rsid w:val="00F56443"/>
    <w:rsid w:val="00F566E2"/>
    <w:rsid w:val="00F56A37"/>
    <w:rsid w:val="00F56CDE"/>
    <w:rsid w:val="00F578D9"/>
    <w:rsid w:val="00F579A0"/>
    <w:rsid w:val="00F57AAB"/>
    <w:rsid w:val="00F57B2F"/>
    <w:rsid w:val="00F57D64"/>
    <w:rsid w:val="00F605A3"/>
    <w:rsid w:val="00F6096C"/>
    <w:rsid w:val="00F60AB8"/>
    <w:rsid w:val="00F60C24"/>
    <w:rsid w:val="00F60F77"/>
    <w:rsid w:val="00F61025"/>
    <w:rsid w:val="00F61378"/>
    <w:rsid w:val="00F6143F"/>
    <w:rsid w:val="00F61443"/>
    <w:rsid w:val="00F6165B"/>
    <w:rsid w:val="00F6169B"/>
    <w:rsid w:val="00F616A2"/>
    <w:rsid w:val="00F617CD"/>
    <w:rsid w:val="00F61AA1"/>
    <w:rsid w:val="00F61CCA"/>
    <w:rsid w:val="00F61E56"/>
    <w:rsid w:val="00F62229"/>
    <w:rsid w:val="00F6222C"/>
    <w:rsid w:val="00F62950"/>
    <w:rsid w:val="00F6319F"/>
    <w:rsid w:val="00F63394"/>
    <w:rsid w:val="00F63462"/>
    <w:rsid w:val="00F63574"/>
    <w:rsid w:val="00F6360E"/>
    <w:rsid w:val="00F636B3"/>
    <w:rsid w:val="00F637B6"/>
    <w:rsid w:val="00F63D00"/>
    <w:rsid w:val="00F63EDA"/>
    <w:rsid w:val="00F64102"/>
    <w:rsid w:val="00F6425F"/>
    <w:rsid w:val="00F644FD"/>
    <w:rsid w:val="00F64672"/>
    <w:rsid w:val="00F64748"/>
    <w:rsid w:val="00F649B7"/>
    <w:rsid w:val="00F64A05"/>
    <w:rsid w:val="00F64B69"/>
    <w:rsid w:val="00F64B74"/>
    <w:rsid w:val="00F64DC0"/>
    <w:rsid w:val="00F65046"/>
    <w:rsid w:val="00F651BC"/>
    <w:rsid w:val="00F6529C"/>
    <w:rsid w:val="00F652B4"/>
    <w:rsid w:val="00F652E6"/>
    <w:rsid w:val="00F65A2A"/>
    <w:rsid w:val="00F65E8E"/>
    <w:rsid w:val="00F65F40"/>
    <w:rsid w:val="00F660EE"/>
    <w:rsid w:val="00F66369"/>
    <w:rsid w:val="00F66489"/>
    <w:rsid w:val="00F66491"/>
    <w:rsid w:val="00F66BAC"/>
    <w:rsid w:val="00F66D6A"/>
    <w:rsid w:val="00F67091"/>
    <w:rsid w:val="00F6726C"/>
    <w:rsid w:val="00F672C1"/>
    <w:rsid w:val="00F6746D"/>
    <w:rsid w:val="00F679D6"/>
    <w:rsid w:val="00F67A1F"/>
    <w:rsid w:val="00F67D2A"/>
    <w:rsid w:val="00F67D94"/>
    <w:rsid w:val="00F7009A"/>
    <w:rsid w:val="00F701A5"/>
    <w:rsid w:val="00F7044B"/>
    <w:rsid w:val="00F70584"/>
    <w:rsid w:val="00F7077C"/>
    <w:rsid w:val="00F708F0"/>
    <w:rsid w:val="00F70A00"/>
    <w:rsid w:val="00F70B39"/>
    <w:rsid w:val="00F70F42"/>
    <w:rsid w:val="00F7109F"/>
    <w:rsid w:val="00F71730"/>
    <w:rsid w:val="00F718F7"/>
    <w:rsid w:val="00F71955"/>
    <w:rsid w:val="00F719A5"/>
    <w:rsid w:val="00F719AA"/>
    <w:rsid w:val="00F71A08"/>
    <w:rsid w:val="00F71A75"/>
    <w:rsid w:val="00F71BFD"/>
    <w:rsid w:val="00F721AC"/>
    <w:rsid w:val="00F722D5"/>
    <w:rsid w:val="00F722E5"/>
    <w:rsid w:val="00F724B6"/>
    <w:rsid w:val="00F72511"/>
    <w:rsid w:val="00F7278C"/>
    <w:rsid w:val="00F72A30"/>
    <w:rsid w:val="00F7329B"/>
    <w:rsid w:val="00F73A7E"/>
    <w:rsid w:val="00F73BB5"/>
    <w:rsid w:val="00F73C59"/>
    <w:rsid w:val="00F73CC7"/>
    <w:rsid w:val="00F73E6A"/>
    <w:rsid w:val="00F7412A"/>
    <w:rsid w:val="00F74343"/>
    <w:rsid w:val="00F7448C"/>
    <w:rsid w:val="00F7492D"/>
    <w:rsid w:val="00F74975"/>
    <w:rsid w:val="00F749C2"/>
    <w:rsid w:val="00F75334"/>
    <w:rsid w:val="00F753F5"/>
    <w:rsid w:val="00F754D8"/>
    <w:rsid w:val="00F7560D"/>
    <w:rsid w:val="00F7571A"/>
    <w:rsid w:val="00F7574C"/>
    <w:rsid w:val="00F757B3"/>
    <w:rsid w:val="00F75F87"/>
    <w:rsid w:val="00F760F4"/>
    <w:rsid w:val="00F7621C"/>
    <w:rsid w:val="00F7638F"/>
    <w:rsid w:val="00F76574"/>
    <w:rsid w:val="00F7678D"/>
    <w:rsid w:val="00F767D2"/>
    <w:rsid w:val="00F76C46"/>
    <w:rsid w:val="00F76C4B"/>
    <w:rsid w:val="00F76E43"/>
    <w:rsid w:val="00F76E48"/>
    <w:rsid w:val="00F76E82"/>
    <w:rsid w:val="00F7701C"/>
    <w:rsid w:val="00F770C1"/>
    <w:rsid w:val="00F7720C"/>
    <w:rsid w:val="00F77352"/>
    <w:rsid w:val="00F77578"/>
    <w:rsid w:val="00F77BBF"/>
    <w:rsid w:val="00F77E89"/>
    <w:rsid w:val="00F77EDD"/>
    <w:rsid w:val="00F77FC9"/>
    <w:rsid w:val="00F8004B"/>
    <w:rsid w:val="00F8052F"/>
    <w:rsid w:val="00F805BB"/>
    <w:rsid w:val="00F807B7"/>
    <w:rsid w:val="00F808D7"/>
    <w:rsid w:val="00F809CF"/>
    <w:rsid w:val="00F80B7A"/>
    <w:rsid w:val="00F80FB0"/>
    <w:rsid w:val="00F81550"/>
    <w:rsid w:val="00F81739"/>
    <w:rsid w:val="00F81892"/>
    <w:rsid w:val="00F819A2"/>
    <w:rsid w:val="00F81C7C"/>
    <w:rsid w:val="00F81D8C"/>
    <w:rsid w:val="00F81F67"/>
    <w:rsid w:val="00F81F74"/>
    <w:rsid w:val="00F82204"/>
    <w:rsid w:val="00F82267"/>
    <w:rsid w:val="00F82311"/>
    <w:rsid w:val="00F82417"/>
    <w:rsid w:val="00F824B5"/>
    <w:rsid w:val="00F8252E"/>
    <w:rsid w:val="00F82864"/>
    <w:rsid w:val="00F82981"/>
    <w:rsid w:val="00F82AB0"/>
    <w:rsid w:val="00F82AB1"/>
    <w:rsid w:val="00F82AB2"/>
    <w:rsid w:val="00F82BB9"/>
    <w:rsid w:val="00F830E3"/>
    <w:rsid w:val="00F83143"/>
    <w:rsid w:val="00F83216"/>
    <w:rsid w:val="00F8360C"/>
    <w:rsid w:val="00F83635"/>
    <w:rsid w:val="00F837FC"/>
    <w:rsid w:val="00F839F0"/>
    <w:rsid w:val="00F83AD4"/>
    <w:rsid w:val="00F83B6B"/>
    <w:rsid w:val="00F83E8B"/>
    <w:rsid w:val="00F84AB7"/>
    <w:rsid w:val="00F84B9C"/>
    <w:rsid w:val="00F84C7C"/>
    <w:rsid w:val="00F85143"/>
    <w:rsid w:val="00F852EE"/>
    <w:rsid w:val="00F8568A"/>
    <w:rsid w:val="00F85A91"/>
    <w:rsid w:val="00F85BF4"/>
    <w:rsid w:val="00F85D35"/>
    <w:rsid w:val="00F85FA7"/>
    <w:rsid w:val="00F86411"/>
    <w:rsid w:val="00F86A4B"/>
    <w:rsid w:val="00F86C12"/>
    <w:rsid w:val="00F86CE3"/>
    <w:rsid w:val="00F872DC"/>
    <w:rsid w:val="00F8733B"/>
    <w:rsid w:val="00F87604"/>
    <w:rsid w:val="00F87716"/>
    <w:rsid w:val="00F87A85"/>
    <w:rsid w:val="00F87F59"/>
    <w:rsid w:val="00F90027"/>
    <w:rsid w:val="00F901B6"/>
    <w:rsid w:val="00F90373"/>
    <w:rsid w:val="00F90652"/>
    <w:rsid w:val="00F907CE"/>
    <w:rsid w:val="00F90B1A"/>
    <w:rsid w:val="00F90D09"/>
    <w:rsid w:val="00F90EBA"/>
    <w:rsid w:val="00F91296"/>
    <w:rsid w:val="00F912F4"/>
    <w:rsid w:val="00F913E1"/>
    <w:rsid w:val="00F9167C"/>
    <w:rsid w:val="00F917B7"/>
    <w:rsid w:val="00F9185F"/>
    <w:rsid w:val="00F91A4D"/>
    <w:rsid w:val="00F91C06"/>
    <w:rsid w:val="00F92D9E"/>
    <w:rsid w:val="00F92E91"/>
    <w:rsid w:val="00F92EC5"/>
    <w:rsid w:val="00F92F48"/>
    <w:rsid w:val="00F9305A"/>
    <w:rsid w:val="00F93213"/>
    <w:rsid w:val="00F932BC"/>
    <w:rsid w:val="00F93A6A"/>
    <w:rsid w:val="00F93C3B"/>
    <w:rsid w:val="00F93C41"/>
    <w:rsid w:val="00F93E5C"/>
    <w:rsid w:val="00F94032"/>
    <w:rsid w:val="00F9407E"/>
    <w:rsid w:val="00F94186"/>
    <w:rsid w:val="00F94CC1"/>
    <w:rsid w:val="00F94E15"/>
    <w:rsid w:val="00F94E19"/>
    <w:rsid w:val="00F95364"/>
    <w:rsid w:val="00F95484"/>
    <w:rsid w:val="00F955E3"/>
    <w:rsid w:val="00F95907"/>
    <w:rsid w:val="00F95AF7"/>
    <w:rsid w:val="00F95CAF"/>
    <w:rsid w:val="00F95FA9"/>
    <w:rsid w:val="00F960A6"/>
    <w:rsid w:val="00F968F3"/>
    <w:rsid w:val="00F96D48"/>
    <w:rsid w:val="00F96D91"/>
    <w:rsid w:val="00F96E7E"/>
    <w:rsid w:val="00F96EB8"/>
    <w:rsid w:val="00F97464"/>
    <w:rsid w:val="00F974C1"/>
    <w:rsid w:val="00F977B0"/>
    <w:rsid w:val="00F977D7"/>
    <w:rsid w:val="00F97D59"/>
    <w:rsid w:val="00FA02E0"/>
    <w:rsid w:val="00FA036C"/>
    <w:rsid w:val="00FA04BB"/>
    <w:rsid w:val="00FA0629"/>
    <w:rsid w:val="00FA068F"/>
    <w:rsid w:val="00FA0771"/>
    <w:rsid w:val="00FA08A5"/>
    <w:rsid w:val="00FA0ABD"/>
    <w:rsid w:val="00FA0B4B"/>
    <w:rsid w:val="00FA0C5D"/>
    <w:rsid w:val="00FA0E80"/>
    <w:rsid w:val="00FA0F25"/>
    <w:rsid w:val="00FA0F8E"/>
    <w:rsid w:val="00FA12C8"/>
    <w:rsid w:val="00FA1388"/>
    <w:rsid w:val="00FA16B0"/>
    <w:rsid w:val="00FA1889"/>
    <w:rsid w:val="00FA19D2"/>
    <w:rsid w:val="00FA1EC4"/>
    <w:rsid w:val="00FA201E"/>
    <w:rsid w:val="00FA2101"/>
    <w:rsid w:val="00FA22C1"/>
    <w:rsid w:val="00FA2457"/>
    <w:rsid w:val="00FA295D"/>
    <w:rsid w:val="00FA2C74"/>
    <w:rsid w:val="00FA2FC6"/>
    <w:rsid w:val="00FA31E9"/>
    <w:rsid w:val="00FA33F7"/>
    <w:rsid w:val="00FA3794"/>
    <w:rsid w:val="00FA3B0D"/>
    <w:rsid w:val="00FA3BA2"/>
    <w:rsid w:val="00FA3DA2"/>
    <w:rsid w:val="00FA3E71"/>
    <w:rsid w:val="00FA3F53"/>
    <w:rsid w:val="00FA47BB"/>
    <w:rsid w:val="00FA48AC"/>
    <w:rsid w:val="00FA4A2F"/>
    <w:rsid w:val="00FA4AB3"/>
    <w:rsid w:val="00FA4BDC"/>
    <w:rsid w:val="00FA4D8F"/>
    <w:rsid w:val="00FA4FE1"/>
    <w:rsid w:val="00FA534C"/>
    <w:rsid w:val="00FA5661"/>
    <w:rsid w:val="00FA569B"/>
    <w:rsid w:val="00FA5BE9"/>
    <w:rsid w:val="00FA5DB6"/>
    <w:rsid w:val="00FA696A"/>
    <w:rsid w:val="00FA6B3B"/>
    <w:rsid w:val="00FA6D4E"/>
    <w:rsid w:val="00FA6E72"/>
    <w:rsid w:val="00FA7265"/>
    <w:rsid w:val="00FA73C0"/>
    <w:rsid w:val="00FA77B5"/>
    <w:rsid w:val="00FA77F3"/>
    <w:rsid w:val="00FA788F"/>
    <w:rsid w:val="00FA78C1"/>
    <w:rsid w:val="00FA7977"/>
    <w:rsid w:val="00FA7B8F"/>
    <w:rsid w:val="00FA7BA5"/>
    <w:rsid w:val="00FA7BA7"/>
    <w:rsid w:val="00FA7DD9"/>
    <w:rsid w:val="00FA7E0F"/>
    <w:rsid w:val="00FB0029"/>
    <w:rsid w:val="00FB0273"/>
    <w:rsid w:val="00FB0290"/>
    <w:rsid w:val="00FB056C"/>
    <w:rsid w:val="00FB05C0"/>
    <w:rsid w:val="00FB0634"/>
    <w:rsid w:val="00FB0659"/>
    <w:rsid w:val="00FB0919"/>
    <w:rsid w:val="00FB0A3C"/>
    <w:rsid w:val="00FB129F"/>
    <w:rsid w:val="00FB1667"/>
    <w:rsid w:val="00FB1706"/>
    <w:rsid w:val="00FB17E1"/>
    <w:rsid w:val="00FB1878"/>
    <w:rsid w:val="00FB1900"/>
    <w:rsid w:val="00FB1A77"/>
    <w:rsid w:val="00FB1B02"/>
    <w:rsid w:val="00FB1C94"/>
    <w:rsid w:val="00FB1CDE"/>
    <w:rsid w:val="00FB2327"/>
    <w:rsid w:val="00FB2A35"/>
    <w:rsid w:val="00FB2CC7"/>
    <w:rsid w:val="00FB2D18"/>
    <w:rsid w:val="00FB2F15"/>
    <w:rsid w:val="00FB2F9A"/>
    <w:rsid w:val="00FB3667"/>
    <w:rsid w:val="00FB3674"/>
    <w:rsid w:val="00FB3704"/>
    <w:rsid w:val="00FB3776"/>
    <w:rsid w:val="00FB3842"/>
    <w:rsid w:val="00FB393C"/>
    <w:rsid w:val="00FB3961"/>
    <w:rsid w:val="00FB3D00"/>
    <w:rsid w:val="00FB4160"/>
    <w:rsid w:val="00FB4489"/>
    <w:rsid w:val="00FB46A3"/>
    <w:rsid w:val="00FB48A2"/>
    <w:rsid w:val="00FB4908"/>
    <w:rsid w:val="00FB4B76"/>
    <w:rsid w:val="00FB4DCB"/>
    <w:rsid w:val="00FB52D8"/>
    <w:rsid w:val="00FB535E"/>
    <w:rsid w:val="00FB56B2"/>
    <w:rsid w:val="00FB5710"/>
    <w:rsid w:val="00FB5A1E"/>
    <w:rsid w:val="00FB5CBD"/>
    <w:rsid w:val="00FB60A8"/>
    <w:rsid w:val="00FB61B2"/>
    <w:rsid w:val="00FB642A"/>
    <w:rsid w:val="00FB64D9"/>
    <w:rsid w:val="00FB6704"/>
    <w:rsid w:val="00FB684B"/>
    <w:rsid w:val="00FB68AE"/>
    <w:rsid w:val="00FB6CCD"/>
    <w:rsid w:val="00FB6F65"/>
    <w:rsid w:val="00FB703A"/>
    <w:rsid w:val="00FB72AF"/>
    <w:rsid w:val="00FB742C"/>
    <w:rsid w:val="00FB7B79"/>
    <w:rsid w:val="00FB7EC7"/>
    <w:rsid w:val="00FB7FCD"/>
    <w:rsid w:val="00FC00DE"/>
    <w:rsid w:val="00FC0102"/>
    <w:rsid w:val="00FC0181"/>
    <w:rsid w:val="00FC032C"/>
    <w:rsid w:val="00FC0429"/>
    <w:rsid w:val="00FC042C"/>
    <w:rsid w:val="00FC054A"/>
    <w:rsid w:val="00FC086F"/>
    <w:rsid w:val="00FC09FC"/>
    <w:rsid w:val="00FC0A7C"/>
    <w:rsid w:val="00FC0BE5"/>
    <w:rsid w:val="00FC0E0F"/>
    <w:rsid w:val="00FC1116"/>
    <w:rsid w:val="00FC1246"/>
    <w:rsid w:val="00FC14F9"/>
    <w:rsid w:val="00FC1A40"/>
    <w:rsid w:val="00FC1D0C"/>
    <w:rsid w:val="00FC1E18"/>
    <w:rsid w:val="00FC1E56"/>
    <w:rsid w:val="00FC1FBC"/>
    <w:rsid w:val="00FC1FC8"/>
    <w:rsid w:val="00FC1FDE"/>
    <w:rsid w:val="00FC21C9"/>
    <w:rsid w:val="00FC23D2"/>
    <w:rsid w:val="00FC2657"/>
    <w:rsid w:val="00FC28DD"/>
    <w:rsid w:val="00FC2BB4"/>
    <w:rsid w:val="00FC2E1D"/>
    <w:rsid w:val="00FC3137"/>
    <w:rsid w:val="00FC3319"/>
    <w:rsid w:val="00FC3483"/>
    <w:rsid w:val="00FC34C6"/>
    <w:rsid w:val="00FC35A2"/>
    <w:rsid w:val="00FC361C"/>
    <w:rsid w:val="00FC370F"/>
    <w:rsid w:val="00FC3AEE"/>
    <w:rsid w:val="00FC3CDC"/>
    <w:rsid w:val="00FC4046"/>
    <w:rsid w:val="00FC4087"/>
    <w:rsid w:val="00FC4331"/>
    <w:rsid w:val="00FC4577"/>
    <w:rsid w:val="00FC45B7"/>
    <w:rsid w:val="00FC4DF8"/>
    <w:rsid w:val="00FC4EA2"/>
    <w:rsid w:val="00FC5069"/>
    <w:rsid w:val="00FC56DB"/>
    <w:rsid w:val="00FC57CB"/>
    <w:rsid w:val="00FC57EB"/>
    <w:rsid w:val="00FC5845"/>
    <w:rsid w:val="00FC58CA"/>
    <w:rsid w:val="00FC5D7E"/>
    <w:rsid w:val="00FC66B4"/>
    <w:rsid w:val="00FC6789"/>
    <w:rsid w:val="00FC6887"/>
    <w:rsid w:val="00FC6AF0"/>
    <w:rsid w:val="00FC6BCD"/>
    <w:rsid w:val="00FC7096"/>
    <w:rsid w:val="00FC70B0"/>
    <w:rsid w:val="00FC70D4"/>
    <w:rsid w:val="00FC7333"/>
    <w:rsid w:val="00FC7AEC"/>
    <w:rsid w:val="00FC7B43"/>
    <w:rsid w:val="00FC7CAD"/>
    <w:rsid w:val="00FC7F1A"/>
    <w:rsid w:val="00FD01FE"/>
    <w:rsid w:val="00FD027E"/>
    <w:rsid w:val="00FD0ABD"/>
    <w:rsid w:val="00FD109F"/>
    <w:rsid w:val="00FD10CA"/>
    <w:rsid w:val="00FD158B"/>
    <w:rsid w:val="00FD1593"/>
    <w:rsid w:val="00FD171A"/>
    <w:rsid w:val="00FD196E"/>
    <w:rsid w:val="00FD19F5"/>
    <w:rsid w:val="00FD1D6C"/>
    <w:rsid w:val="00FD1ED4"/>
    <w:rsid w:val="00FD200D"/>
    <w:rsid w:val="00FD2132"/>
    <w:rsid w:val="00FD2220"/>
    <w:rsid w:val="00FD224F"/>
    <w:rsid w:val="00FD2524"/>
    <w:rsid w:val="00FD2848"/>
    <w:rsid w:val="00FD2A25"/>
    <w:rsid w:val="00FD33C0"/>
    <w:rsid w:val="00FD33CD"/>
    <w:rsid w:val="00FD35C3"/>
    <w:rsid w:val="00FD3922"/>
    <w:rsid w:val="00FD3978"/>
    <w:rsid w:val="00FD3A6B"/>
    <w:rsid w:val="00FD3B20"/>
    <w:rsid w:val="00FD3B4B"/>
    <w:rsid w:val="00FD3CF1"/>
    <w:rsid w:val="00FD3D08"/>
    <w:rsid w:val="00FD3D18"/>
    <w:rsid w:val="00FD3F9F"/>
    <w:rsid w:val="00FD40AD"/>
    <w:rsid w:val="00FD4766"/>
    <w:rsid w:val="00FD476C"/>
    <w:rsid w:val="00FD4C0E"/>
    <w:rsid w:val="00FD4EBD"/>
    <w:rsid w:val="00FD5138"/>
    <w:rsid w:val="00FD53DF"/>
    <w:rsid w:val="00FD5493"/>
    <w:rsid w:val="00FD5639"/>
    <w:rsid w:val="00FD575A"/>
    <w:rsid w:val="00FD5891"/>
    <w:rsid w:val="00FD58AB"/>
    <w:rsid w:val="00FD5BC9"/>
    <w:rsid w:val="00FD6413"/>
    <w:rsid w:val="00FD6A57"/>
    <w:rsid w:val="00FD6C16"/>
    <w:rsid w:val="00FD6E1B"/>
    <w:rsid w:val="00FD76FA"/>
    <w:rsid w:val="00FD787D"/>
    <w:rsid w:val="00FD7AFE"/>
    <w:rsid w:val="00FD7D1B"/>
    <w:rsid w:val="00FE0088"/>
    <w:rsid w:val="00FE0141"/>
    <w:rsid w:val="00FE0162"/>
    <w:rsid w:val="00FE0FEF"/>
    <w:rsid w:val="00FE12C7"/>
    <w:rsid w:val="00FE152E"/>
    <w:rsid w:val="00FE1551"/>
    <w:rsid w:val="00FE1753"/>
    <w:rsid w:val="00FE1ED8"/>
    <w:rsid w:val="00FE2291"/>
    <w:rsid w:val="00FE264A"/>
    <w:rsid w:val="00FE2849"/>
    <w:rsid w:val="00FE2967"/>
    <w:rsid w:val="00FE2BB7"/>
    <w:rsid w:val="00FE2C51"/>
    <w:rsid w:val="00FE2F71"/>
    <w:rsid w:val="00FE2F94"/>
    <w:rsid w:val="00FE312C"/>
    <w:rsid w:val="00FE3511"/>
    <w:rsid w:val="00FE35F1"/>
    <w:rsid w:val="00FE388C"/>
    <w:rsid w:val="00FE38FF"/>
    <w:rsid w:val="00FE3A14"/>
    <w:rsid w:val="00FE3C42"/>
    <w:rsid w:val="00FE3C92"/>
    <w:rsid w:val="00FE3FAC"/>
    <w:rsid w:val="00FE4085"/>
    <w:rsid w:val="00FE4248"/>
    <w:rsid w:val="00FE4671"/>
    <w:rsid w:val="00FE48B0"/>
    <w:rsid w:val="00FE4A41"/>
    <w:rsid w:val="00FE4FBB"/>
    <w:rsid w:val="00FE525A"/>
    <w:rsid w:val="00FE54F2"/>
    <w:rsid w:val="00FE569E"/>
    <w:rsid w:val="00FE5BC8"/>
    <w:rsid w:val="00FE5CE0"/>
    <w:rsid w:val="00FE5D43"/>
    <w:rsid w:val="00FE5D50"/>
    <w:rsid w:val="00FE5FE2"/>
    <w:rsid w:val="00FE60BF"/>
    <w:rsid w:val="00FE615E"/>
    <w:rsid w:val="00FE62A5"/>
    <w:rsid w:val="00FE631F"/>
    <w:rsid w:val="00FE6444"/>
    <w:rsid w:val="00FE64A4"/>
    <w:rsid w:val="00FE65EB"/>
    <w:rsid w:val="00FE6902"/>
    <w:rsid w:val="00FE69AA"/>
    <w:rsid w:val="00FE6C1B"/>
    <w:rsid w:val="00FE758A"/>
    <w:rsid w:val="00FE7624"/>
    <w:rsid w:val="00FE795A"/>
    <w:rsid w:val="00FE7DB9"/>
    <w:rsid w:val="00FE7EDE"/>
    <w:rsid w:val="00FE7F31"/>
    <w:rsid w:val="00FF01D8"/>
    <w:rsid w:val="00FF0530"/>
    <w:rsid w:val="00FF0542"/>
    <w:rsid w:val="00FF063D"/>
    <w:rsid w:val="00FF09D9"/>
    <w:rsid w:val="00FF0BBF"/>
    <w:rsid w:val="00FF0C53"/>
    <w:rsid w:val="00FF0F5F"/>
    <w:rsid w:val="00FF10E3"/>
    <w:rsid w:val="00FF12E2"/>
    <w:rsid w:val="00FF1405"/>
    <w:rsid w:val="00FF1481"/>
    <w:rsid w:val="00FF1AC4"/>
    <w:rsid w:val="00FF1B55"/>
    <w:rsid w:val="00FF1CF5"/>
    <w:rsid w:val="00FF1EAE"/>
    <w:rsid w:val="00FF213E"/>
    <w:rsid w:val="00FF23CD"/>
    <w:rsid w:val="00FF24C8"/>
    <w:rsid w:val="00FF25E3"/>
    <w:rsid w:val="00FF2AD6"/>
    <w:rsid w:val="00FF2B8E"/>
    <w:rsid w:val="00FF2C10"/>
    <w:rsid w:val="00FF33CF"/>
    <w:rsid w:val="00FF360F"/>
    <w:rsid w:val="00FF3618"/>
    <w:rsid w:val="00FF3826"/>
    <w:rsid w:val="00FF3A5B"/>
    <w:rsid w:val="00FF3B1E"/>
    <w:rsid w:val="00FF417F"/>
    <w:rsid w:val="00FF43A7"/>
    <w:rsid w:val="00FF4462"/>
    <w:rsid w:val="00FF448E"/>
    <w:rsid w:val="00FF47CF"/>
    <w:rsid w:val="00FF484E"/>
    <w:rsid w:val="00FF4F25"/>
    <w:rsid w:val="00FF507C"/>
    <w:rsid w:val="00FF50CE"/>
    <w:rsid w:val="00FF53A6"/>
    <w:rsid w:val="00FF5651"/>
    <w:rsid w:val="00FF5935"/>
    <w:rsid w:val="00FF5C36"/>
    <w:rsid w:val="00FF5DD2"/>
    <w:rsid w:val="00FF5F90"/>
    <w:rsid w:val="00FF640A"/>
    <w:rsid w:val="00FF6633"/>
    <w:rsid w:val="00FF68C7"/>
    <w:rsid w:val="00FF68FD"/>
    <w:rsid w:val="00FF6BDD"/>
    <w:rsid w:val="00FF70A9"/>
    <w:rsid w:val="00FF73E9"/>
    <w:rsid w:val="00FF7703"/>
    <w:rsid w:val="00FF78C6"/>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2C69A11"/>
  <w15:chartTrackingRefBased/>
  <w15:docId w15:val="{6E056408-7E33-4B78-8430-25DD390CD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envelope address" w:uiPriority="99"/>
    <w:lsdException w:name="envelope return" w:uiPriority="99"/>
    <w:lsdException w:name="footnote reference" w:uiPriority="99"/>
    <w:lsdException w:name="annotation reference" w:uiPriority="99"/>
    <w:lsdException w:name="endnote text" w:uiPriority="99"/>
    <w:lsdException w:name="macro" w:uiPriority="99"/>
    <w:lsdException w:name="toa heading"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99"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99" w:qFormat="1"/>
    <w:lsdException w:name="Default Paragraph Font" w:uiPriority="1"/>
    <w:lsdException w:name="Body Text" w:uiPriority="99" w:qFormat="1"/>
    <w:lsdException w:name="Body Text Indent" w:uiPriority="99"/>
    <w:lsdException w:name="List Continue" w:uiPriority="14" w:qFormat="1"/>
    <w:lsdException w:name="List Continue 2" w:uiPriority="99" w:qFormat="1"/>
    <w:lsdException w:name="List Continue 3" w:uiPriority="14" w:qFormat="1"/>
    <w:lsdException w:name="List Continue 4" w:uiPriority="14"/>
    <w:lsdException w:name="List Continue 5" w:uiPriority="14"/>
    <w:lsdException w:name="Message Header" w:uiPriority="99"/>
    <w:lsdException w:name="Subtitle" w:uiPriority="99"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Plain Text"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3BF0"/>
    <w:pPr>
      <w:jc w:val="both"/>
    </w:pPr>
    <w:rPr>
      <w:rFonts w:ascii="Times New Roman" w:hAnsi="Times New Roman"/>
      <w:sz w:val="24"/>
      <w:szCs w:val="24"/>
      <w:lang w:val="en-US" w:eastAsia="en-US"/>
    </w:rPr>
  </w:style>
  <w:style w:type="paragraph" w:styleId="Heading1">
    <w:name w:val="heading 1"/>
    <w:basedOn w:val="Normal"/>
    <w:next w:val="Normal"/>
    <w:link w:val="Heading1Char"/>
    <w:qFormat/>
    <w:rsid w:val="00D76421"/>
    <w:pPr>
      <w:keepNext/>
      <w:spacing w:before="240" w:after="60"/>
      <w:outlineLvl w:val="0"/>
    </w:pPr>
    <w:rPr>
      <w:b/>
      <w:bCs/>
      <w:kern w:val="36"/>
      <w:sz w:val="32"/>
      <w:szCs w:val="32"/>
      <w:lang w:eastAsia="x-none"/>
    </w:rPr>
  </w:style>
  <w:style w:type="paragraph" w:styleId="Heading2">
    <w:name w:val="heading 2"/>
    <w:basedOn w:val="Normal"/>
    <w:next w:val="Normal"/>
    <w:link w:val="Heading2Char"/>
    <w:qFormat/>
    <w:rsid w:val="00D76421"/>
    <w:pPr>
      <w:keepNext/>
      <w:spacing w:before="240" w:after="60"/>
      <w:outlineLvl w:val="1"/>
    </w:pPr>
    <w:rPr>
      <w:b/>
      <w:bCs/>
      <w:i/>
      <w:iCs/>
      <w:sz w:val="28"/>
      <w:szCs w:val="28"/>
      <w:lang w:eastAsia="x-none"/>
    </w:rPr>
  </w:style>
  <w:style w:type="paragraph" w:styleId="Heading3">
    <w:name w:val="heading 3"/>
    <w:basedOn w:val="Normal"/>
    <w:next w:val="Normal"/>
    <w:link w:val="Heading3Char"/>
    <w:qFormat/>
    <w:rsid w:val="00D76421"/>
    <w:pPr>
      <w:keepNext/>
      <w:spacing w:before="240" w:after="60"/>
      <w:outlineLvl w:val="2"/>
    </w:pPr>
    <w:rPr>
      <w:lang w:eastAsia="x-none"/>
    </w:rPr>
  </w:style>
  <w:style w:type="paragraph" w:styleId="Heading4">
    <w:name w:val="heading 4"/>
    <w:basedOn w:val="Normal"/>
    <w:next w:val="Normal"/>
    <w:link w:val="Heading4Char"/>
    <w:qFormat/>
    <w:rsid w:val="00D76421"/>
    <w:pPr>
      <w:keepNext/>
      <w:spacing w:before="240" w:after="60"/>
      <w:outlineLvl w:val="3"/>
    </w:pPr>
    <w:rPr>
      <w:b/>
      <w:bCs/>
      <w:sz w:val="28"/>
      <w:szCs w:val="28"/>
      <w:lang w:eastAsia="x-none"/>
    </w:rPr>
  </w:style>
  <w:style w:type="paragraph" w:styleId="Heading5">
    <w:name w:val="heading 5"/>
    <w:basedOn w:val="Normal"/>
    <w:next w:val="Normal"/>
    <w:link w:val="Heading5Char"/>
    <w:qFormat/>
    <w:rsid w:val="00D76421"/>
    <w:pPr>
      <w:spacing w:before="240" w:after="60"/>
      <w:outlineLvl w:val="4"/>
    </w:pPr>
    <w:rPr>
      <w:lang w:eastAsia="x-none"/>
    </w:rPr>
  </w:style>
  <w:style w:type="paragraph" w:styleId="Heading6">
    <w:name w:val="heading 6"/>
    <w:basedOn w:val="Normal"/>
    <w:next w:val="Normal"/>
    <w:link w:val="Heading6Char"/>
    <w:qFormat/>
    <w:rsid w:val="00D76421"/>
    <w:pPr>
      <w:spacing w:before="240" w:after="60"/>
      <w:outlineLvl w:val="5"/>
    </w:pPr>
    <w:rPr>
      <w:i/>
      <w:iCs/>
      <w:lang w:eastAsia="x-none"/>
    </w:rPr>
  </w:style>
  <w:style w:type="paragraph" w:styleId="Heading7">
    <w:name w:val="heading 7"/>
    <w:basedOn w:val="Normal"/>
    <w:next w:val="Normal"/>
    <w:link w:val="Heading7Char"/>
    <w:uiPriority w:val="99"/>
    <w:qFormat/>
    <w:rsid w:val="00D76421"/>
    <w:pPr>
      <w:spacing w:before="240" w:after="60"/>
      <w:outlineLvl w:val="6"/>
    </w:pPr>
    <w:rPr>
      <w:lang w:eastAsia="x-none"/>
    </w:rPr>
  </w:style>
  <w:style w:type="paragraph" w:styleId="Heading8">
    <w:name w:val="heading 8"/>
    <w:basedOn w:val="Normal"/>
    <w:next w:val="Normal"/>
    <w:link w:val="Heading8Char"/>
    <w:uiPriority w:val="99"/>
    <w:qFormat/>
    <w:rsid w:val="00D76421"/>
    <w:pPr>
      <w:spacing w:before="240" w:after="60"/>
      <w:outlineLvl w:val="7"/>
    </w:pPr>
    <w:rPr>
      <w:i/>
      <w:iCs/>
      <w:lang w:eastAsia="x-none"/>
    </w:rPr>
  </w:style>
  <w:style w:type="paragraph" w:styleId="Heading9">
    <w:name w:val="heading 9"/>
    <w:basedOn w:val="Normal"/>
    <w:next w:val="Normal"/>
    <w:link w:val="Heading9Char"/>
    <w:uiPriority w:val="99"/>
    <w:qFormat/>
    <w:rsid w:val="00D76421"/>
    <w:pPr>
      <w:spacing w:before="240" w:after="60"/>
      <w:outlineLvl w:val="8"/>
    </w:pPr>
    <w:rPr>
      <w:b/>
      <w:bCs/>
      <w:i/>
      <w:i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6421"/>
    <w:pPr>
      <w:tabs>
        <w:tab w:val="center" w:pos="4320"/>
        <w:tab w:val="right" w:pos="8640"/>
      </w:tabs>
    </w:pPr>
    <w:rPr>
      <w:lang w:eastAsia="x-none"/>
    </w:rPr>
  </w:style>
  <w:style w:type="character" w:styleId="CommentReference">
    <w:name w:val="annotation reference"/>
    <w:uiPriority w:val="99"/>
    <w:semiHidden/>
    <w:rsid w:val="00D76421"/>
    <w:rPr>
      <w:rFonts w:ascii="Arial" w:hAnsi="Arial"/>
      <w:sz w:val="16"/>
      <w:szCs w:val="16"/>
      <w:lang w:bidi="th-TH"/>
    </w:rPr>
  </w:style>
  <w:style w:type="paragraph" w:styleId="DocumentMap">
    <w:name w:val="Document Map"/>
    <w:basedOn w:val="Normal"/>
    <w:link w:val="DocumentMapChar"/>
    <w:uiPriority w:val="99"/>
    <w:semiHidden/>
    <w:rsid w:val="00D76421"/>
    <w:pPr>
      <w:shd w:val="clear" w:color="auto" w:fill="000080"/>
    </w:pPr>
    <w:rPr>
      <w:lang w:eastAsia="x-none"/>
    </w:rPr>
  </w:style>
  <w:style w:type="character" w:styleId="Emphasis">
    <w:name w:val="Emphasis"/>
    <w:qFormat/>
    <w:rsid w:val="00D76421"/>
    <w:rPr>
      <w:rFonts w:ascii="Arial" w:hAnsi="Arial"/>
      <w:noProof w:val="0"/>
      <w:sz w:val="20"/>
      <w:szCs w:val="20"/>
      <w:lang w:val="en-US" w:bidi="th-TH"/>
    </w:rPr>
  </w:style>
  <w:style w:type="character" w:styleId="EndnoteReference">
    <w:name w:val="endnote reference"/>
    <w:semiHidden/>
    <w:rsid w:val="00D76421"/>
    <w:rPr>
      <w:rFonts w:ascii="Arial" w:hAnsi="Arial"/>
      <w:sz w:val="20"/>
      <w:szCs w:val="20"/>
      <w:vertAlign w:val="superscript"/>
      <w:lang w:bidi="th-TH"/>
    </w:rPr>
  </w:style>
  <w:style w:type="paragraph" w:styleId="EnvelopeAddress">
    <w:name w:val="envelope address"/>
    <w:basedOn w:val="Normal"/>
    <w:uiPriority w:val="99"/>
    <w:rsid w:val="00D76421"/>
    <w:pPr>
      <w:framePr w:w="7920" w:h="1980" w:hRule="exact" w:hSpace="180" w:wrap="auto" w:hAnchor="page" w:xAlign="center" w:yAlign="bottom"/>
      <w:ind w:left="2880"/>
    </w:pPr>
  </w:style>
  <w:style w:type="paragraph" w:styleId="EnvelopeReturn">
    <w:name w:val="envelope return"/>
    <w:basedOn w:val="Normal"/>
    <w:uiPriority w:val="99"/>
    <w:rsid w:val="00D76421"/>
  </w:style>
  <w:style w:type="character" w:styleId="FollowedHyperlink">
    <w:name w:val="FollowedHyperlink"/>
    <w:rsid w:val="00D76421"/>
    <w:rPr>
      <w:rFonts w:ascii="Arial" w:hAnsi="Arial"/>
      <w:color w:val="800080"/>
      <w:sz w:val="20"/>
      <w:szCs w:val="20"/>
      <w:u w:val="single"/>
      <w:lang w:bidi="th-TH"/>
    </w:rPr>
  </w:style>
  <w:style w:type="character" w:styleId="FootnoteReference">
    <w:name w:val="footnote reference"/>
    <w:uiPriority w:val="99"/>
    <w:semiHidden/>
    <w:rsid w:val="00D76421"/>
    <w:rPr>
      <w:rFonts w:ascii="Arial" w:hAnsi="Arial"/>
      <w:sz w:val="20"/>
      <w:szCs w:val="20"/>
      <w:vertAlign w:val="superscript"/>
      <w:lang w:bidi="th-TH"/>
    </w:rPr>
  </w:style>
  <w:style w:type="character" w:styleId="Hyperlink">
    <w:name w:val="Hyperlink"/>
    <w:rsid w:val="00D76421"/>
    <w:rPr>
      <w:rFonts w:ascii="Arial" w:hAnsi="Arial"/>
      <w:color w:val="0000FF"/>
      <w:sz w:val="20"/>
      <w:szCs w:val="20"/>
      <w:u w:val="single"/>
      <w:lang w:bidi="th-TH"/>
    </w:rPr>
  </w:style>
  <w:style w:type="paragraph" w:styleId="Index1">
    <w:name w:val="index 1"/>
    <w:basedOn w:val="Normal"/>
    <w:next w:val="Normal"/>
    <w:autoRedefine/>
    <w:uiPriority w:val="99"/>
    <w:semiHidden/>
    <w:rsid w:val="00D76421"/>
    <w:pPr>
      <w:ind w:left="200" w:hanging="200"/>
    </w:pPr>
  </w:style>
  <w:style w:type="paragraph" w:styleId="IndexHeading">
    <w:name w:val="index heading"/>
    <w:basedOn w:val="Normal"/>
    <w:next w:val="Index1"/>
    <w:uiPriority w:val="99"/>
    <w:semiHidden/>
    <w:rsid w:val="00D76421"/>
    <w:rPr>
      <w:rFonts w:cs="Cordia New"/>
      <w:b/>
      <w:bCs/>
    </w:rPr>
  </w:style>
  <w:style w:type="character" w:styleId="LineNumber">
    <w:name w:val="line number"/>
    <w:rsid w:val="00D76421"/>
    <w:rPr>
      <w:rFonts w:ascii="Arial" w:hAnsi="Arial"/>
      <w:sz w:val="16"/>
      <w:szCs w:val="16"/>
      <w:lang w:bidi="th-TH"/>
    </w:rPr>
  </w:style>
  <w:style w:type="paragraph" w:styleId="MacroText">
    <w:name w:val="macro"/>
    <w:link w:val="MacroTextChar"/>
    <w:uiPriority w:val="99"/>
    <w:semiHidden/>
    <w:rsid w:val="00D7642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link w:val="MessageHeaderChar"/>
    <w:uiPriority w:val="99"/>
    <w:rsid w:val="00D76421"/>
    <w:pPr>
      <w:pBdr>
        <w:top w:val="single" w:sz="6" w:space="1" w:color="auto"/>
        <w:left w:val="single" w:sz="6" w:space="1" w:color="auto"/>
        <w:bottom w:val="single" w:sz="6" w:space="1" w:color="auto"/>
        <w:right w:val="single" w:sz="6" w:space="1" w:color="auto"/>
      </w:pBdr>
      <w:shd w:val="pct20" w:color="auto" w:fill="auto"/>
      <w:ind w:left="1134" w:hanging="1134"/>
    </w:pPr>
    <w:rPr>
      <w:lang w:eastAsia="x-none"/>
    </w:rPr>
  </w:style>
  <w:style w:type="character" w:styleId="PageNumber">
    <w:name w:val="page number"/>
    <w:rsid w:val="00D76421"/>
    <w:rPr>
      <w:rFonts w:ascii="Arial" w:hAnsi="Arial"/>
      <w:sz w:val="20"/>
      <w:szCs w:val="20"/>
      <w:lang w:bidi="th-TH"/>
    </w:rPr>
  </w:style>
  <w:style w:type="paragraph" w:styleId="PlainText">
    <w:name w:val="Plain Text"/>
    <w:basedOn w:val="Normal"/>
    <w:link w:val="PlainTextChar"/>
    <w:uiPriority w:val="99"/>
    <w:rsid w:val="00D76421"/>
    <w:rPr>
      <w:lang w:eastAsia="x-none"/>
    </w:rPr>
  </w:style>
  <w:style w:type="character" w:styleId="Strong">
    <w:name w:val="Strong"/>
    <w:qFormat/>
    <w:rsid w:val="00D76421"/>
    <w:rPr>
      <w:rFonts w:ascii="Arial" w:hAnsi="Arial"/>
      <w:b/>
      <w:bCs/>
      <w:sz w:val="24"/>
      <w:szCs w:val="24"/>
      <w:lang w:bidi="th-TH"/>
    </w:rPr>
  </w:style>
  <w:style w:type="paragraph" w:styleId="Subtitle">
    <w:name w:val="Subtitle"/>
    <w:basedOn w:val="Normal"/>
    <w:link w:val="SubtitleChar"/>
    <w:uiPriority w:val="99"/>
    <w:qFormat/>
    <w:rsid w:val="00D76421"/>
    <w:pPr>
      <w:spacing w:after="60"/>
      <w:jc w:val="center"/>
      <w:outlineLvl w:val="1"/>
    </w:pPr>
    <w:rPr>
      <w:lang w:eastAsia="x-none"/>
    </w:rPr>
  </w:style>
  <w:style w:type="paragraph" w:styleId="Title">
    <w:name w:val="Title"/>
    <w:basedOn w:val="Normal"/>
    <w:link w:val="TitleChar"/>
    <w:uiPriority w:val="99"/>
    <w:qFormat/>
    <w:rsid w:val="00D76421"/>
    <w:pPr>
      <w:spacing w:before="240" w:after="60"/>
      <w:jc w:val="center"/>
      <w:outlineLvl w:val="0"/>
    </w:pPr>
    <w:rPr>
      <w:b/>
      <w:bCs/>
      <w:kern w:val="36"/>
      <w:lang w:eastAsia="x-none"/>
    </w:rPr>
  </w:style>
  <w:style w:type="paragraph" w:styleId="TOAHeading">
    <w:name w:val="toa heading"/>
    <w:basedOn w:val="Normal"/>
    <w:next w:val="Normal"/>
    <w:uiPriority w:val="99"/>
    <w:semiHidden/>
    <w:rsid w:val="00D76421"/>
    <w:pPr>
      <w:spacing w:before="120"/>
    </w:pPr>
    <w:rPr>
      <w:rFonts w:cs="Cordia New"/>
      <w:b/>
      <w:bCs/>
    </w:rPr>
  </w:style>
  <w:style w:type="paragraph" w:styleId="TOC9">
    <w:name w:val="toc 9"/>
    <w:basedOn w:val="Normal"/>
    <w:next w:val="Normal"/>
    <w:autoRedefine/>
    <w:uiPriority w:val="99"/>
    <w:rsid w:val="00D76421"/>
    <w:pPr>
      <w:ind w:left="1600"/>
    </w:pPr>
  </w:style>
  <w:style w:type="paragraph" w:styleId="Footer">
    <w:name w:val="footer"/>
    <w:basedOn w:val="Normal"/>
    <w:link w:val="FooterChar"/>
    <w:uiPriority w:val="99"/>
    <w:rsid w:val="00D76421"/>
    <w:pPr>
      <w:tabs>
        <w:tab w:val="center" w:pos="4320"/>
        <w:tab w:val="right" w:pos="8640"/>
      </w:tabs>
    </w:pPr>
    <w:rPr>
      <w:lang w:eastAsia="x-none"/>
    </w:rPr>
  </w:style>
  <w:style w:type="paragraph" w:customStyle="1" w:styleId="a">
    <w:name w:val="เนื้อเรื่อง"/>
    <w:basedOn w:val="Normal"/>
    <w:uiPriority w:val="99"/>
    <w:rsid w:val="00D76421"/>
    <w:pPr>
      <w:ind w:right="386"/>
      <w:jc w:val="left"/>
    </w:pPr>
    <w:rPr>
      <w:rFonts w:ascii="Cordia New" w:eastAsia="Times New Roman" w:cs="Cordia New"/>
      <w:color w:val="000080"/>
      <w:sz w:val="20"/>
      <w:szCs w:val="20"/>
    </w:rPr>
  </w:style>
  <w:style w:type="paragraph" w:styleId="BodyTextIndent">
    <w:name w:val="Body Text Indent"/>
    <w:basedOn w:val="Normal"/>
    <w:link w:val="BodyTextIndentChar"/>
    <w:uiPriority w:val="99"/>
    <w:rsid w:val="00D76421"/>
    <w:pPr>
      <w:tabs>
        <w:tab w:val="left" w:pos="679"/>
      </w:tabs>
      <w:spacing w:after="20"/>
      <w:ind w:left="284"/>
      <w:jc w:val="left"/>
    </w:pPr>
    <w:rPr>
      <w:snapToGrid w:val="0"/>
      <w:color w:val="000000"/>
      <w:sz w:val="22"/>
      <w:szCs w:val="22"/>
      <w:lang w:eastAsia="th-TH"/>
    </w:rPr>
  </w:style>
  <w:style w:type="paragraph" w:styleId="BlockText">
    <w:name w:val="Block Text"/>
    <w:basedOn w:val="Normal"/>
    <w:uiPriority w:val="99"/>
    <w:rsid w:val="00D76421"/>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uiPriority w:val="99"/>
    <w:rsid w:val="00D76421"/>
    <w:pPr>
      <w:tabs>
        <w:tab w:val="left" w:pos="567"/>
      </w:tabs>
      <w:spacing w:after="40"/>
      <w:ind w:left="567"/>
    </w:pPr>
    <w:rPr>
      <w:rFonts w:ascii="Cordia New"/>
      <w:b/>
      <w:bCs/>
      <w:sz w:val="22"/>
      <w:szCs w:val="22"/>
      <w:lang w:val="x-none" w:eastAsia="x-none"/>
    </w:rPr>
  </w:style>
  <w:style w:type="paragraph" w:styleId="BodyTextIndent3">
    <w:name w:val="Body Text Indent 3"/>
    <w:basedOn w:val="Normal"/>
    <w:link w:val="BodyTextIndent3Char"/>
    <w:uiPriority w:val="99"/>
    <w:rsid w:val="00D76421"/>
    <w:pPr>
      <w:tabs>
        <w:tab w:val="left" w:pos="1134"/>
      </w:tabs>
      <w:ind w:left="567"/>
    </w:pPr>
    <w:rPr>
      <w:sz w:val="22"/>
      <w:szCs w:val="22"/>
      <w:lang w:val="x-none" w:eastAsia="x-none"/>
    </w:rPr>
  </w:style>
  <w:style w:type="paragraph" w:styleId="BodyText">
    <w:name w:val="Body Text"/>
    <w:basedOn w:val="Normal"/>
    <w:link w:val="BodyTextChar"/>
    <w:uiPriority w:val="99"/>
    <w:qFormat/>
    <w:rsid w:val="00D76421"/>
    <w:pPr>
      <w:tabs>
        <w:tab w:val="left" w:pos="817"/>
      </w:tabs>
      <w:spacing w:line="240" w:lineRule="exact"/>
      <w:ind w:right="28"/>
      <w:jc w:val="right"/>
    </w:pPr>
    <w:rPr>
      <w:b/>
      <w:bCs/>
      <w:spacing w:val="-5"/>
      <w:sz w:val="19"/>
      <w:szCs w:val="19"/>
      <w:lang w:val="x-none" w:eastAsia="x-none"/>
    </w:rPr>
  </w:style>
  <w:style w:type="paragraph" w:customStyle="1" w:styleId="Style1">
    <w:name w:val="Style1"/>
    <w:basedOn w:val="Normal"/>
    <w:next w:val="Normal"/>
    <w:uiPriority w:val="99"/>
    <w:rsid w:val="00D76421"/>
    <w:pPr>
      <w:pBdr>
        <w:bottom w:val="single" w:sz="4" w:space="1" w:color="auto"/>
      </w:pBdr>
      <w:spacing w:line="240" w:lineRule="exact"/>
      <w:jc w:val="center"/>
    </w:pPr>
    <w:rPr>
      <w:rFonts w:eastAsia="Times New Roman" w:cs="Cordia New"/>
      <w:b/>
      <w:bCs/>
      <w:sz w:val="20"/>
      <w:szCs w:val="20"/>
    </w:rPr>
  </w:style>
  <w:style w:type="paragraph" w:customStyle="1" w:styleId="Style4">
    <w:name w:val="Style4"/>
    <w:basedOn w:val="Header"/>
    <w:uiPriority w:val="99"/>
    <w:rsid w:val="00D76421"/>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rPr>
  </w:style>
  <w:style w:type="paragraph" w:styleId="BodyText2">
    <w:name w:val="Body Text 2"/>
    <w:basedOn w:val="Normal"/>
    <w:link w:val="BodyText2Char"/>
    <w:uiPriority w:val="99"/>
    <w:rsid w:val="00D76421"/>
    <w:rPr>
      <w:sz w:val="22"/>
      <w:szCs w:val="22"/>
      <w:lang w:val="x-none" w:eastAsia="x-none"/>
    </w:rPr>
  </w:style>
  <w:style w:type="paragraph" w:styleId="BodyText3">
    <w:name w:val="Body Text 3"/>
    <w:basedOn w:val="Normal"/>
    <w:link w:val="BodyText3Char"/>
    <w:uiPriority w:val="99"/>
    <w:rsid w:val="00D76421"/>
    <w:pPr>
      <w:tabs>
        <w:tab w:val="left" w:pos="817"/>
      </w:tabs>
      <w:spacing w:line="360" w:lineRule="exact"/>
      <w:jc w:val="right"/>
    </w:pPr>
    <w:rPr>
      <w:rFonts w:ascii="Angsana New"/>
      <w:sz w:val="26"/>
      <w:szCs w:val="26"/>
      <w:lang w:val="x-none" w:eastAsia="x-none"/>
    </w:rPr>
  </w:style>
  <w:style w:type="paragraph" w:styleId="ListBullet2">
    <w:name w:val="List Bullet 2"/>
    <w:basedOn w:val="Normal"/>
    <w:autoRedefine/>
    <w:uiPriority w:val="99"/>
    <w:qFormat/>
    <w:rsid w:val="00D76421"/>
    <w:pPr>
      <w:numPr>
        <w:numId w:val="1"/>
      </w:numPr>
    </w:pPr>
  </w:style>
  <w:style w:type="paragraph" w:customStyle="1" w:styleId="a0">
    <w:name w:val="à¹×éÍàÃ×èÍ§"/>
    <w:basedOn w:val="Normal"/>
    <w:uiPriority w:val="99"/>
    <w:rsid w:val="00D76421"/>
    <w:pPr>
      <w:autoSpaceDE w:val="0"/>
      <w:autoSpaceDN w:val="0"/>
      <w:ind w:right="386"/>
      <w:jc w:val="left"/>
    </w:pPr>
    <w:rPr>
      <w:rFonts w:ascii="Angsana New" w:eastAsia="MS Mincho"/>
      <w:sz w:val="28"/>
      <w:szCs w:val="28"/>
    </w:rPr>
  </w:style>
  <w:style w:type="paragraph" w:styleId="BalloonText">
    <w:name w:val="Balloon Text"/>
    <w:basedOn w:val="Normal"/>
    <w:link w:val="BalloonTextChar"/>
    <w:semiHidden/>
    <w:rsid w:val="00D76421"/>
    <w:rPr>
      <w:rFonts w:ascii="Tahoma" w:hAnsi="Tahoma"/>
      <w:sz w:val="16"/>
      <w:szCs w:val="18"/>
      <w:lang w:eastAsia="x-none"/>
    </w:rPr>
  </w:style>
  <w:style w:type="table" w:styleId="TableGrid">
    <w:name w:val="Table Grid"/>
    <w:basedOn w:val="TableNormal"/>
    <w:uiPriority w:val="59"/>
    <w:rsid w:val="00246D4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5540B9"/>
    <w:pPr>
      <w:spacing w:after="160" w:line="240" w:lineRule="exact"/>
      <w:jc w:val="left"/>
    </w:pPr>
    <w:rPr>
      <w:rFonts w:ascii="Verdana" w:eastAsia="SimSun" w:hAnsi="Verdana"/>
      <w:sz w:val="20"/>
      <w:szCs w:val="20"/>
      <w:lang w:bidi="ar-SA"/>
    </w:rPr>
  </w:style>
  <w:style w:type="character" w:customStyle="1" w:styleId="HeaderChar">
    <w:name w:val="Header Char"/>
    <w:link w:val="Header"/>
    <w:uiPriority w:val="99"/>
    <w:rsid w:val="005A05B3"/>
    <w:rPr>
      <w:rFonts w:ascii="Times New Roman" w:hAnsi="Times New Roman"/>
      <w:sz w:val="24"/>
      <w:szCs w:val="24"/>
      <w:lang w:val="en-GB"/>
    </w:rPr>
  </w:style>
  <w:style w:type="paragraph" w:styleId="ListParagraph">
    <w:name w:val="List Paragraph"/>
    <w:basedOn w:val="Normal"/>
    <w:uiPriority w:val="34"/>
    <w:qFormat/>
    <w:rsid w:val="002F301D"/>
    <w:pPr>
      <w:ind w:left="720"/>
      <w:contextualSpacing/>
    </w:pPr>
    <w:rPr>
      <w:szCs w:val="30"/>
    </w:rPr>
  </w:style>
  <w:style w:type="paragraph" w:customStyle="1" w:styleId="Default">
    <w:name w:val="Default"/>
    <w:rsid w:val="00DA546A"/>
    <w:pPr>
      <w:autoSpaceDE w:val="0"/>
      <w:autoSpaceDN w:val="0"/>
      <w:adjustRightInd w:val="0"/>
    </w:pPr>
    <w:rPr>
      <w:rFonts w:ascii="Times New Roman" w:hAnsi="Times New Roman" w:cs="Times New Roman"/>
      <w:color w:val="000000"/>
      <w:sz w:val="24"/>
      <w:szCs w:val="24"/>
      <w:lang w:val="en-US" w:eastAsia="en-US"/>
    </w:rPr>
  </w:style>
  <w:style w:type="paragraph" w:customStyle="1" w:styleId="IndexHeading1">
    <w:name w:val="Index Heading1"/>
    <w:aliases w:val="ixh,index heading"/>
    <w:next w:val="TOC3"/>
    <w:uiPriority w:val="99"/>
    <w:rsid w:val="000279C5"/>
    <w:pPr>
      <w:spacing w:after="130" w:line="260" w:lineRule="atLeast"/>
      <w:ind w:left="1134" w:hanging="1134"/>
    </w:pPr>
    <w:rPr>
      <w:rFonts w:eastAsia="MS Mincho"/>
      <w:b/>
      <w:sz w:val="22"/>
      <w:lang w:val="en-US" w:eastAsia="en-US" w:bidi="ar-SA"/>
    </w:rPr>
  </w:style>
  <w:style w:type="paragraph" w:customStyle="1" w:styleId="acctfourfigures">
    <w:name w:val="acct four figures"/>
    <w:aliases w:val="a4,a4 + 8 pt,(Complex) + 8 pt,(Complex),Thai Distribute..."/>
    <w:basedOn w:val="Normal"/>
    <w:uiPriority w:val="99"/>
    <w:rsid w:val="000279C5"/>
    <w:pPr>
      <w:tabs>
        <w:tab w:val="decimal" w:pos="765"/>
      </w:tabs>
      <w:spacing w:line="260" w:lineRule="atLeast"/>
      <w:jc w:val="left"/>
    </w:pPr>
    <w:rPr>
      <w:rFonts w:eastAsia="MS Mincho"/>
      <w:sz w:val="22"/>
      <w:szCs w:val="20"/>
      <w:lang w:bidi="ar-SA"/>
    </w:rPr>
  </w:style>
  <w:style w:type="paragraph" w:styleId="TOC3">
    <w:name w:val="toc 3"/>
    <w:basedOn w:val="Normal"/>
    <w:next w:val="Normal"/>
    <w:autoRedefine/>
    <w:uiPriority w:val="99"/>
    <w:rsid w:val="000279C5"/>
    <w:pPr>
      <w:spacing w:after="100"/>
      <w:ind w:left="480"/>
    </w:pPr>
    <w:rPr>
      <w:szCs w:val="30"/>
    </w:rPr>
  </w:style>
  <w:style w:type="paragraph" w:styleId="Caption">
    <w:name w:val="caption"/>
    <w:basedOn w:val="Normal"/>
    <w:next w:val="Normal"/>
    <w:uiPriority w:val="99"/>
    <w:qFormat/>
    <w:rsid w:val="00727EE7"/>
    <w:pPr>
      <w:tabs>
        <w:tab w:val="left" w:pos="567"/>
        <w:tab w:val="right" w:pos="7200"/>
        <w:tab w:val="right" w:pos="8540"/>
      </w:tabs>
      <w:spacing w:line="240" w:lineRule="atLeast"/>
      <w:ind w:right="-36"/>
      <w:jc w:val="left"/>
    </w:pPr>
    <w:rPr>
      <w:rFonts w:ascii="Angsana New" w:eastAsia="Times New Roman" w:cs="Times New Roman"/>
      <w:b/>
      <w:bCs/>
      <w:sz w:val="28"/>
      <w:szCs w:val="28"/>
    </w:rPr>
  </w:style>
  <w:style w:type="paragraph" w:styleId="List2">
    <w:name w:val="List 2"/>
    <w:basedOn w:val="Normal"/>
    <w:uiPriority w:val="99"/>
    <w:rsid w:val="00727EE7"/>
    <w:pPr>
      <w:ind w:left="566" w:hanging="283"/>
      <w:jc w:val="left"/>
    </w:pPr>
    <w:rPr>
      <w:rFonts w:eastAsia="Times New Roman" w:cs="Times New Roman"/>
    </w:rPr>
  </w:style>
  <w:style w:type="paragraph" w:styleId="List3">
    <w:name w:val="List 3"/>
    <w:basedOn w:val="Normal"/>
    <w:uiPriority w:val="99"/>
    <w:rsid w:val="00727EE7"/>
    <w:pPr>
      <w:ind w:left="849" w:hanging="283"/>
      <w:jc w:val="left"/>
    </w:pPr>
    <w:rPr>
      <w:rFonts w:eastAsia="Times New Roman" w:cs="Times New Roman"/>
    </w:rPr>
  </w:style>
  <w:style w:type="paragraph" w:styleId="Date">
    <w:name w:val="Date"/>
    <w:basedOn w:val="Normal"/>
    <w:next w:val="Normal"/>
    <w:link w:val="DateChar"/>
    <w:uiPriority w:val="99"/>
    <w:rsid w:val="00727EE7"/>
    <w:pPr>
      <w:jc w:val="left"/>
    </w:pPr>
    <w:rPr>
      <w:rFonts w:eastAsia="Times New Roman"/>
      <w:lang w:val="x-none" w:eastAsia="x-none"/>
    </w:rPr>
  </w:style>
  <w:style w:type="character" w:customStyle="1" w:styleId="DateChar">
    <w:name w:val="Date Char"/>
    <w:link w:val="Date"/>
    <w:uiPriority w:val="99"/>
    <w:rsid w:val="00727EE7"/>
    <w:rPr>
      <w:rFonts w:ascii="Times New Roman" w:eastAsia="Times New Roman" w:hAnsi="Times New Roman" w:cs="Times New Roman"/>
      <w:sz w:val="24"/>
      <w:szCs w:val="24"/>
    </w:rPr>
  </w:style>
  <w:style w:type="paragraph" w:styleId="ListContinue2">
    <w:name w:val="List Continue 2"/>
    <w:basedOn w:val="Normal"/>
    <w:uiPriority w:val="99"/>
    <w:qFormat/>
    <w:rsid w:val="00727EE7"/>
    <w:pPr>
      <w:spacing w:after="120"/>
      <w:ind w:left="566"/>
      <w:jc w:val="left"/>
    </w:pPr>
    <w:rPr>
      <w:rFonts w:eastAsia="Times New Roman" w:cs="Times New Roman"/>
    </w:rPr>
  </w:style>
  <w:style w:type="paragraph" w:styleId="CommentText">
    <w:name w:val="annotation text"/>
    <w:basedOn w:val="Normal"/>
    <w:link w:val="CommentTextChar"/>
    <w:uiPriority w:val="99"/>
    <w:rsid w:val="00727EE7"/>
    <w:pPr>
      <w:jc w:val="left"/>
    </w:pPr>
    <w:rPr>
      <w:rFonts w:eastAsia="Times New Roman"/>
      <w:sz w:val="20"/>
      <w:szCs w:val="23"/>
      <w:lang w:val="x-none" w:eastAsia="x-none"/>
    </w:rPr>
  </w:style>
  <w:style w:type="character" w:customStyle="1" w:styleId="CommentTextChar">
    <w:name w:val="Comment Text Char"/>
    <w:link w:val="CommentText"/>
    <w:uiPriority w:val="99"/>
    <w:rsid w:val="00727EE7"/>
    <w:rPr>
      <w:rFonts w:ascii="Times New Roman" w:eastAsia="Times New Roman" w:hAnsi="Times New Roman" w:cs="Times New Roman"/>
      <w:szCs w:val="23"/>
    </w:rPr>
  </w:style>
  <w:style w:type="paragraph" w:styleId="CommentSubject">
    <w:name w:val="annotation subject"/>
    <w:basedOn w:val="CommentText"/>
    <w:next w:val="CommentText"/>
    <w:link w:val="CommentSubjectChar"/>
    <w:uiPriority w:val="99"/>
    <w:rsid w:val="00727EE7"/>
    <w:rPr>
      <w:b/>
      <w:bCs/>
    </w:rPr>
  </w:style>
  <w:style w:type="character" w:customStyle="1" w:styleId="CommentSubjectChar">
    <w:name w:val="Comment Subject Char"/>
    <w:link w:val="CommentSubject"/>
    <w:uiPriority w:val="99"/>
    <w:rsid w:val="00727EE7"/>
    <w:rPr>
      <w:rFonts w:ascii="Times New Roman" w:eastAsia="Times New Roman" w:hAnsi="Times New Roman" w:cs="Times New Roman"/>
      <w:b/>
      <w:bCs/>
      <w:szCs w:val="23"/>
    </w:rPr>
  </w:style>
  <w:style w:type="paragraph" w:customStyle="1" w:styleId="Style3">
    <w:name w:val="Style3"/>
    <w:basedOn w:val="Normal"/>
    <w:uiPriority w:val="99"/>
    <w:rsid w:val="00727EE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rPr>
  </w:style>
  <w:style w:type="character" w:customStyle="1" w:styleId="MacroTextChar">
    <w:name w:val="Macro Text Char"/>
    <w:link w:val="MacroText"/>
    <w:uiPriority w:val="99"/>
    <w:semiHidden/>
    <w:rsid w:val="00727EE7"/>
    <w:rPr>
      <w:rFonts w:ascii="Arial" w:hAnsi="Arial"/>
      <w:lang w:val="en-US" w:eastAsia="en-US" w:bidi="th-TH"/>
    </w:rPr>
  </w:style>
  <w:style w:type="character" w:customStyle="1" w:styleId="BodyTextChar">
    <w:name w:val="Body Text Char"/>
    <w:link w:val="BodyText"/>
    <w:uiPriority w:val="99"/>
    <w:rsid w:val="00727EE7"/>
    <w:rPr>
      <w:rFonts w:ascii="Times New Roman" w:hAnsi="Times New Roman" w:cs="Cordia New"/>
      <w:b/>
      <w:bCs/>
      <w:spacing w:val="-5"/>
      <w:sz w:val="19"/>
      <w:szCs w:val="19"/>
    </w:rPr>
  </w:style>
  <w:style w:type="paragraph" w:customStyle="1" w:styleId="BodySingle">
    <w:name w:val="Body Single"/>
    <w:basedOn w:val="BodyText"/>
    <w:link w:val="BodySingleChar"/>
    <w:uiPriority w:val="1"/>
    <w:qFormat/>
    <w:rsid w:val="00727EE7"/>
    <w:pPr>
      <w:tabs>
        <w:tab w:val="clear" w:pos="817"/>
      </w:tabs>
      <w:spacing w:line="240" w:lineRule="auto"/>
      <w:ind w:right="0"/>
      <w:jc w:val="left"/>
    </w:pPr>
    <w:rPr>
      <w:rFonts w:eastAsia="Times New Roman"/>
      <w:sz w:val="24"/>
      <w:szCs w:val="24"/>
      <w:lang w:val="en-GB"/>
    </w:rPr>
  </w:style>
  <w:style w:type="character" w:customStyle="1" w:styleId="BodySingleChar">
    <w:name w:val="Body Single Char"/>
    <w:link w:val="BodySingle"/>
    <w:uiPriority w:val="1"/>
    <w:rsid w:val="00727EE7"/>
    <w:rPr>
      <w:rFonts w:ascii="Times New Roman" w:eastAsia="Times New Roman" w:hAnsi="Times New Roman" w:cs="Cordia New"/>
      <w:b/>
      <w:bCs/>
      <w:spacing w:val="-5"/>
      <w:sz w:val="24"/>
      <w:szCs w:val="24"/>
      <w:lang w:val="en-GB"/>
    </w:rPr>
  </w:style>
  <w:style w:type="character" w:customStyle="1" w:styleId="FooterChar">
    <w:name w:val="Footer Char"/>
    <w:link w:val="Footer"/>
    <w:uiPriority w:val="99"/>
    <w:rsid w:val="00727EE7"/>
    <w:rPr>
      <w:rFonts w:ascii="Times New Roman" w:hAnsi="Times New Roman"/>
      <w:sz w:val="24"/>
      <w:szCs w:val="24"/>
      <w:lang w:val="en-GB"/>
    </w:rPr>
  </w:style>
  <w:style w:type="character" w:customStyle="1" w:styleId="Heading1Char">
    <w:name w:val="Heading 1 Char"/>
    <w:link w:val="Heading1"/>
    <w:rsid w:val="00727EE7"/>
    <w:rPr>
      <w:rFonts w:ascii="Times New Roman" w:hAnsi="Times New Roman" w:cs="Cordia New"/>
      <w:b/>
      <w:bCs/>
      <w:kern w:val="36"/>
      <w:sz w:val="32"/>
      <w:szCs w:val="32"/>
      <w:lang w:val="en-GB"/>
    </w:rPr>
  </w:style>
  <w:style w:type="character" w:customStyle="1" w:styleId="Heading2Char">
    <w:name w:val="Heading 2 Char"/>
    <w:link w:val="Heading2"/>
    <w:rsid w:val="00727EE7"/>
    <w:rPr>
      <w:rFonts w:ascii="Times New Roman" w:hAnsi="Times New Roman" w:cs="Cordia New"/>
      <w:b/>
      <w:bCs/>
      <w:i/>
      <w:iCs/>
      <w:sz w:val="28"/>
      <w:szCs w:val="28"/>
      <w:lang w:val="en-GB"/>
    </w:rPr>
  </w:style>
  <w:style w:type="character" w:customStyle="1" w:styleId="Heading3Char">
    <w:name w:val="Heading 3 Char"/>
    <w:link w:val="Heading3"/>
    <w:rsid w:val="00727EE7"/>
    <w:rPr>
      <w:rFonts w:ascii="Times New Roman" w:hAnsi="Times New Roman" w:cs="Cordia New"/>
      <w:sz w:val="24"/>
      <w:szCs w:val="24"/>
      <w:lang w:val="en-GB"/>
    </w:rPr>
  </w:style>
  <w:style w:type="character" w:customStyle="1" w:styleId="Heading4Char">
    <w:name w:val="Heading 4 Char"/>
    <w:link w:val="Heading4"/>
    <w:rsid w:val="00727EE7"/>
    <w:rPr>
      <w:rFonts w:ascii="Times New Roman" w:hAnsi="Times New Roman" w:cs="Cordia New"/>
      <w:b/>
      <w:bCs/>
      <w:sz w:val="28"/>
      <w:szCs w:val="28"/>
      <w:lang w:val="en-GB"/>
    </w:rPr>
  </w:style>
  <w:style w:type="character" w:customStyle="1" w:styleId="Heading5Char">
    <w:name w:val="Heading 5 Char"/>
    <w:link w:val="Heading5"/>
    <w:rsid w:val="00727EE7"/>
    <w:rPr>
      <w:rFonts w:ascii="Times New Roman" w:hAnsi="Times New Roman" w:cs="Cordia New"/>
      <w:sz w:val="24"/>
      <w:szCs w:val="24"/>
      <w:lang w:val="en-GB"/>
    </w:rPr>
  </w:style>
  <w:style w:type="character" w:customStyle="1" w:styleId="TitleChar">
    <w:name w:val="Title Char"/>
    <w:link w:val="Title"/>
    <w:uiPriority w:val="99"/>
    <w:rsid w:val="00727EE7"/>
    <w:rPr>
      <w:rFonts w:ascii="Times New Roman" w:hAnsi="Times New Roman" w:cs="Cordia New"/>
      <w:b/>
      <w:bCs/>
      <w:kern w:val="36"/>
      <w:sz w:val="24"/>
      <w:szCs w:val="24"/>
      <w:lang w:val="en-GB"/>
    </w:rPr>
  </w:style>
  <w:style w:type="paragraph" w:styleId="TOCHeading">
    <w:name w:val="TOC Heading"/>
    <w:basedOn w:val="Heading1"/>
    <w:next w:val="BodyText"/>
    <w:uiPriority w:val="39"/>
    <w:unhideWhenUsed/>
    <w:qFormat/>
    <w:rsid w:val="00727EE7"/>
    <w:pPr>
      <w:keepLines/>
      <w:spacing w:before="480" w:after="40"/>
      <w:jc w:val="left"/>
      <w:outlineLvl w:val="9"/>
    </w:pPr>
    <w:rPr>
      <w:rFonts w:ascii="Cambria" w:eastAsia="Times New Roman" w:hAnsi="Cambria"/>
      <w:i/>
      <w:kern w:val="0"/>
      <w:szCs w:val="28"/>
    </w:rPr>
  </w:style>
  <w:style w:type="character" w:customStyle="1" w:styleId="SubtitleChar">
    <w:name w:val="Subtitle Char"/>
    <w:link w:val="Subtitle"/>
    <w:uiPriority w:val="99"/>
    <w:rsid w:val="00727EE7"/>
    <w:rPr>
      <w:rFonts w:ascii="Times New Roman" w:hAnsi="Times New Roman"/>
      <w:sz w:val="24"/>
      <w:szCs w:val="24"/>
      <w:lang w:val="en-GB"/>
    </w:rPr>
  </w:style>
  <w:style w:type="paragraph" w:styleId="TOC1">
    <w:name w:val="toc 1"/>
    <w:basedOn w:val="Normal"/>
    <w:next w:val="Normal"/>
    <w:autoRedefine/>
    <w:uiPriority w:val="39"/>
    <w:unhideWhenUsed/>
    <w:rsid w:val="00727EE7"/>
    <w:pPr>
      <w:spacing w:after="100"/>
      <w:jc w:val="left"/>
    </w:pPr>
    <w:rPr>
      <w:rFonts w:eastAsia="Times New Roman" w:cs="Times New Roman"/>
    </w:rPr>
  </w:style>
  <w:style w:type="paragraph" w:styleId="TOC2">
    <w:name w:val="toc 2"/>
    <w:basedOn w:val="Normal"/>
    <w:next w:val="Normal"/>
    <w:autoRedefine/>
    <w:uiPriority w:val="39"/>
    <w:unhideWhenUsed/>
    <w:rsid w:val="00727EE7"/>
    <w:pPr>
      <w:spacing w:after="100"/>
      <w:ind w:left="200"/>
      <w:jc w:val="left"/>
    </w:pPr>
    <w:rPr>
      <w:rFonts w:eastAsia="Times New Roman" w:cs="Times New Roman"/>
    </w:rPr>
  </w:style>
  <w:style w:type="character" w:customStyle="1" w:styleId="BalloonTextChar">
    <w:name w:val="Balloon Text Char"/>
    <w:link w:val="BalloonText"/>
    <w:semiHidden/>
    <w:rsid w:val="00727EE7"/>
    <w:rPr>
      <w:rFonts w:ascii="Tahoma" w:hAnsi="Tahoma"/>
      <w:sz w:val="16"/>
      <w:szCs w:val="18"/>
      <w:lang w:val="en-GB"/>
    </w:rPr>
  </w:style>
  <w:style w:type="paragraph" w:styleId="ListBullet">
    <w:name w:val="List Bullet"/>
    <w:basedOn w:val="Normal"/>
    <w:uiPriority w:val="13"/>
    <w:unhideWhenUsed/>
    <w:qFormat/>
    <w:rsid w:val="00727EE7"/>
    <w:pPr>
      <w:numPr>
        <w:numId w:val="3"/>
      </w:numPr>
      <w:contextualSpacing/>
      <w:jc w:val="left"/>
    </w:pPr>
    <w:rPr>
      <w:rFonts w:eastAsia="Times New Roman" w:cs="Times New Roman"/>
    </w:rPr>
  </w:style>
  <w:style w:type="numbering" w:customStyle="1" w:styleId="PwCListBullets1">
    <w:name w:val="PwC List Bullets 1"/>
    <w:uiPriority w:val="99"/>
    <w:rsid w:val="00727EE7"/>
    <w:pPr>
      <w:numPr>
        <w:numId w:val="3"/>
      </w:numPr>
    </w:pPr>
  </w:style>
  <w:style w:type="numbering" w:customStyle="1" w:styleId="PwCListNumbers1">
    <w:name w:val="PwC List Numbers 1"/>
    <w:uiPriority w:val="99"/>
    <w:rsid w:val="00727EE7"/>
    <w:pPr>
      <w:numPr>
        <w:numId w:val="4"/>
      </w:numPr>
    </w:pPr>
  </w:style>
  <w:style w:type="paragraph" w:styleId="ListNumber">
    <w:name w:val="List Number"/>
    <w:basedOn w:val="Normal"/>
    <w:uiPriority w:val="13"/>
    <w:unhideWhenUsed/>
    <w:qFormat/>
    <w:rsid w:val="00727EE7"/>
    <w:pPr>
      <w:tabs>
        <w:tab w:val="num" w:pos="567"/>
      </w:tabs>
      <w:ind w:left="567" w:hanging="567"/>
      <w:contextualSpacing/>
      <w:jc w:val="left"/>
    </w:pPr>
    <w:rPr>
      <w:rFonts w:eastAsia="Times New Roman" w:cs="Times New Roman"/>
    </w:rPr>
  </w:style>
  <w:style w:type="paragraph" w:styleId="ListBullet3">
    <w:name w:val="List Bullet 3"/>
    <w:basedOn w:val="Normal"/>
    <w:uiPriority w:val="13"/>
    <w:unhideWhenUsed/>
    <w:qFormat/>
    <w:rsid w:val="00727EE7"/>
    <w:pPr>
      <w:tabs>
        <w:tab w:val="num" w:pos="1701"/>
      </w:tabs>
      <w:ind w:left="1701" w:hanging="567"/>
      <w:contextualSpacing/>
      <w:jc w:val="left"/>
    </w:pPr>
    <w:rPr>
      <w:rFonts w:eastAsia="Times New Roman" w:cs="Times New Roman"/>
    </w:rPr>
  </w:style>
  <w:style w:type="paragraph" w:styleId="ListBullet4">
    <w:name w:val="List Bullet 4"/>
    <w:basedOn w:val="Normal"/>
    <w:uiPriority w:val="13"/>
    <w:unhideWhenUsed/>
    <w:rsid w:val="00727EE7"/>
    <w:pPr>
      <w:tabs>
        <w:tab w:val="num" w:pos="2268"/>
      </w:tabs>
      <w:ind w:left="2268" w:hanging="567"/>
      <w:contextualSpacing/>
      <w:jc w:val="left"/>
    </w:pPr>
    <w:rPr>
      <w:rFonts w:eastAsia="Times New Roman" w:cs="Times New Roman"/>
    </w:rPr>
  </w:style>
  <w:style w:type="paragraph" w:styleId="ListBullet5">
    <w:name w:val="List Bullet 5"/>
    <w:basedOn w:val="Normal"/>
    <w:uiPriority w:val="13"/>
    <w:unhideWhenUsed/>
    <w:rsid w:val="00727EE7"/>
    <w:pPr>
      <w:tabs>
        <w:tab w:val="num" w:pos="2835"/>
      </w:tabs>
      <w:ind w:left="2835" w:hanging="567"/>
      <w:contextualSpacing/>
      <w:jc w:val="left"/>
    </w:pPr>
    <w:rPr>
      <w:rFonts w:eastAsia="Times New Roman" w:cs="Times New Roman"/>
    </w:rPr>
  </w:style>
  <w:style w:type="paragraph" w:styleId="ListNumber2">
    <w:name w:val="List Number 2"/>
    <w:basedOn w:val="Normal"/>
    <w:uiPriority w:val="13"/>
    <w:unhideWhenUsed/>
    <w:qFormat/>
    <w:rsid w:val="00727EE7"/>
    <w:pPr>
      <w:tabs>
        <w:tab w:val="num" w:pos="1134"/>
      </w:tabs>
      <w:ind w:left="1134" w:hanging="567"/>
      <w:contextualSpacing/>
      <w:jc w:val="left"/>
    </w:pPr>
    <w:rPr>
      <w:rFonts w:eastAsia="Times New Roman" w:cs="Times New Roman"/>
    </w:rPr>
  </w:style>
  <w:style w:type="paragraph" w:styleId="ListNumber3">
    <w:name w:val="List Number 3"/>
    <w:basedOn w:val="Normal"/>
    <w:uiPriority w:val="13"/>
    <w:unhideWhenUsed/>
    <w:qFormat/>
    <w:rsid w:val="00727EE7"/>
    <w:pPr>
      <w:tabs>
        <w:tab w:val="num" w:pos="1701"/>
      </w:tabs>
      <w:ind w:left="1701" w:hanging="567"/>
      <w:contextualSpacing/>
      <w:jc w:val="left"/>
    </w:pPr>
    <w:rPr>
      <w:rFonts w:eastAsia="Times New Roman" w:cs="Times New Roman"/>
    </w:rPr>
  </w:style>
  <w:style w:type="paragraph" w:styleId="ListNumber4">
    <w:name w:val="List Number 4"/>
    <w:basedOn w:val="Normal"/>
    <w:uiPriority w:val="13"/>
    <w:unhideWhenUsed/>
    <w:rsid w:val="00727EE7"/>
    <w:pPr>
      <w:tabs>
        <w:tab w:val="num" w:pos="2268"/>
      </w:tabs>
      <w:ind w:left="2268" w:hanging="567"/>
      <w:contextualSpacing/>
      <w:jc w:val="left"/>
    </w:pPr>
    <w:rPr>
      <w:rFonts w:eastAsia="Times New Roman" w:cs="Times New Roman"/>
    </w:rPr>
  </w:style>
  <w:style w:type="paragraph" w:styleId="ListNumber5">
    <w:name w:val="List Number 5"/>
    <w:basedOn w:val="Normal"/>
    <w:uiPriority w:val="13"/>
    <w:unhideWhenUsed/>
    <w:rsid w:val="00727EE7"/>
    <w:pPr>
      <w:tabs>
        <w:tab w:val="num" w:pos="2835"/>
      </w:tabs>
      <w:ind w:left="2835" w:hanging="567"/>
      <w:contextualSpacing/>
      <w:jc w:val="left"/>
    </w:pPr>
    <w:rPr>
      <w:rFonts w:eastAsia="Times New Roman" w:cs="Times New Roman"/>
    </w:rPr>
  </w:style>
  <w:style w:type="paragraph" w:styleId="List">
    <w:name w:val="List"/>
    <w:basedOn w:val="Normal"/>
    <w:uiPriority w:val="99"/>
    <w:unhideWhenUsed/>
    <w:rsid w:val="00727EE7"/>
    <w:pPr>
      <w:ind w:left="567" w:hanging="567"/>
      <w:contextualSpacing/>
      <w:jc w:val="left"/>
    </w:pPr>
    <w:rPr>
      <w:rFonts w:eastAsia="Times New Roman" w:cs="Times New Roman"/>
    </w:rPr>
  </w:style>
  <w:style w:type="paragraph" w:styleId="ListContinue">
    <w:name w:val="List Continue"/>
    <w:basedOn w:val="Normal"/>
    <w:uiPriority w:val="14"/>
    <w:unhideWhenUsed/>
    <w:qFormat/>
    <w:rsid w:val="00727EE7"/>
    <w:pPr>
      <w:spacing w:after="120"/>
      <w:ind w:left="567"/>
      <w:contextualSpacing/>
      <w:jc w:val="left"/>
    </w:pPr>
    <w:rPr>
      <w:rFonts w:eastAsia="Times New Roman" w:cs="Times New Roman"/>
    </w:rPr>
  </w:style>
  <w:style w:type="paragraph" w:styleId="ListContinue3">
    <w:name w:val="List Continue 3"/>
    <w:basedOn w:val="Normal"/>
    <w:uiPriority w:val="14"/>
    <w:unhideWhenUsed/>
    <w:qFormat/>
    <w:rsid w:val="00727EE7"/>
    <w:pPr>
      <w:spacing w:after="120"/>
      <w:ind w:left="1701"/>
      <w:contextualSpacing/>
      <w:jc w:val="left"/>
    </w:pPr>
    <w:rPr>
      <w:rFonts w:eastAsia="Times New Roman" w:cs="Times New Roman"/>
    </w:rPr>
  </w:style>
  <w:style w:type="paragraph" w:styleId="ListContinue4">
    <w:name w:val="List Continue 4"/>
    <w:basedOn w:val="Normal"/>
    <w:uiPriority w:val="14"/>
    <w:unhideWhenUsed/>
    <w:rsid w:val="00727EE7"/>
    <w:pPr>
      <w:spacing w:after="120"/>
      <w:ind w:left="2268"/>
      <w:contextualSpacing/>
      <w:jc w:val="left"/>
    </w:pPr>
    <w:rPr>
      <w:rFonts w:eastAsia="Times New Roman" w:cs="Times New Roman"/>
    </w:rPr>
  </w:style>
  <w:style w:type="paragraph" w:styleId="ListContinue5">
    <w:name w:val="List Continue 5"/>
    <w:basedOn w:val="Normal"/>
    <w:uiPriority w:val="14"/>
    <w:unhideWhenUsed/>
    <w:rsid w:val="00727EE7"/>
    <w:pPr>
      <w:spacing w:after="120"/>
      <w:ind w:left="2835"/>
      <w:contextualSpacing/>
      <w:jc w:val="left"/>
    </w:pPr>
    <w:rPr>
      <w:rFonts w:eastAsia="Times New Roman" w:cs="Times New Roman"/>
    </w:rPr>
  </w:style>
  <w:style w:type="paragraph" w:styleId="List4">
    <w:name w:val="List 4"/>
    <w:basedOn w:val="Normal"/>
    <w:uiPriority w:val="99"/>
    <w:unhideWhenUsed/>
    <w:rsid w:val="00727EE7"/>
    <w:pPr>
      <w:ind w:left="2268" w:hanging="567"/>
      <w:contextualSpacing/>
      <w:jc w:val="left"/>
    </w:pPr>
    <w:rPr>
      <w:rFonts w:eastAsia="Times New Roman" w:cs="Times New Roman"/>
    </w:rPr>
  </w:style>
  <w:style w:type="paragraph" w:styleId="List5">
    <w:name w:val="List 5"/>
    <w:basedOn w:val="Normal"/>
    <w:uiPriority w:val="99"/>
    <w:unhideWhenUsed/>
    <w:rsid w:val="00727EE7"/>
    <w:pPr>
      <w:ind w:left="2835" w:hanging="567"/>
      <w:contextualSpacing/>
      <w:jc w:val="left"/>
    </w:pPr>
    <w:rPr>
      <w:rFonts w:eastAsia="Times New Roman" w:cs="Times New Roman"/>
    </w:rPr>
  </w:style>
  <w:style w:type="table" w:customStyle="1" w:styleId="PwCTableText">
    <w:name w:val="PwC Table Text"/>
    <w:basedOn w:val="TableNormal"/>
    <w:uiPriority w:val="99"/>
    <w:qFormat/>
    <w:rsid w:val="00727EE7"/>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6Char">
    <w:name w:val="Heading 6 Char"/>
    <w:link w:val="Heading6"/>
    <w:rsid w:val="00727EE7"/>
    <w:rPr>
      <w:rFonts w:ascii="Times New Roman" w:hAnsi="Times New Roman" w:cs="Cordia New"/>
      <w:i/>
      <w:iCs/>
      <w:sz w:val="24"/>
      <w:szCs w:val="24"/>
      <w:lang w:val="en-GB"/>
    </w:rPr>
  </w:style>
  <w:style w:type="character" w:customStyle="1" w:styleId="Heading7Char">
    <w:name w:val="Heading 7 Char"/>
    <w:link w:val="Heading7"/>
    <w:uiPriority w:val="99"/>
    <w:rsid w:val="00727EE7"/>
    <w:rPr>
      <w:rFonts w:ascii="Times New Roman" w:hAnsi="Times New Roman" w:cs="Cordia New"/>
      <w:sz w:val="24"/>
      <w:szCs w:val="24"/>
      <w:lang w:val="en-GB"/>
    </w:rPr>
  </w:style>
  <w:style w:type="character" w:customStyle="1" w:styleId="Heading8Char">
    <w:name w:val="Heading 8 Char"/>
    <w:link w:val="Heading8"/>
    <w:uiPriority w:val="99"/>
    <w:rsid w:val="00727EE7"/>
    <w:rPr>
      <w:rFonts w:ascii="Times New Roman" w:hAnsi="Times New Roman" w:cs="Cordia New"/>
      <w:i/>
      <w:iCs/>
      <w:sz w:val="24"/>
      <w:szCs w:val="24"/>
      <w:lang w:val="en-GB"/>
    </w:rPr>
  </w:style>
  <w:style w:type="character" w:customStyle="1" w:styleId="Heading9Char">
    <w:name w:val="Heading 9 Char"/>
    <w:link w:val="Heading9"/>
    <w:uiPriority w:val="99"/>
    <w:rsid w:val="00727EE7"/>
    <w:rPr>
      <w:rFonts w:ascii="Times New Roman" w:hAnsi="Times New Roman" w:cs="Cordia New"/>
      <w:b/>
      <w:bCs/>
      <w:i/>
      <w:iCs/>
      <w:sz w:val="24"/>
      <w:szCs w:val="24"/>
      <w:lang w:val="en-GB"/>
    </w:rPr>
  </w:style>
  <w:style w:type="table" w:styleId="MediumShading2-Accent3">
    <w:name w:val="Medium Shading 2 Accent 3"/>
    <w:basedOn w:val="TableNormal"/>
    <w:uiPriority w:val="64"/>
    <w:rsid w:val="00727EE7"/>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727EE7"/>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DocumentMapChar">
    <w:name w:val="Document Map Char"/>
    <w:link w:val="DocumentMap"/>
    <w:uiPriority w:val="99"/>
    <w:semiHidden/>
    <w:rsid w:val="00727EE7"/>
    <w:rPr>
      <w:rFonts w:ascii="Times New Roman" w:hAnsi="Times New Roman"/>
      <w:sz w:val="24"/>
      <w:szCs w:val="24"/>
      <w:shd w:val="clear" w:color="auto" w:fill="000080"/>
      <w:lang w:val="en-GB"/>
    </w:rPr>
  </w:style>
  <w:style w:type="character" w:customStyle="1" w:styleId="MessageHeaderChar">
    <w:name w:val="Message Header Char"/>
    <w:link w:val="MessageHeader"/>
    <w:uiPriority w:val="99"/>
    <w:rsid w:val="00727EE7"/>
    <w:rPr>
      <w:rFonts w:ascii="Times New Roman" w:hAnsi="Times New Roman"/>
      <w:sz w:val="24"/>
      <w:szCs w:val="24"/>
      <w:shd w:val="pct20" w:color="auto" w:fill="auto"/>
      <w:lang w:val="en-GB"/>
    </w:rPr>
  </w:style>
  <w:style w:type="character" w:customStyle="1" w:styleId="PlainTextChar">
    <w:name w:val="Plain Text Char"/>
    <w:link w:val="PlainText"/>
    <w:uiPriority w:val="99"/>
    <w:rsid w:val="00727EE7"/>
    <w:rPr>
      <w:rFonts w:ascii="Times New Roman" w:hAnsi="Times New Roman"/>
      <w:sz w:val="24"/>
      <w:szCs w:val="24"/>
      <w:lang w:val="en-GB"/>
    </w:rPr>
  </w:style>
  <w:style w:type="character" w:customStyle="1" w:styleId="BodyTextIndentChar">
    <w:name w:val="Body Text Indent Char"/>
    <w:link w:val="BodyTextIndent"/>
    <w:uiPriority w:val="99"/>
    <w:rsid w:val="00727EE7"/>
    <w:rPr>
      <w:rFonts w:ascii="Times New Roman" w:hAnsi="Times New Roman" w:cs="Cordia New"/>
      <w:snapToGrid w:val="0"/>
      <w:color w:val="000000"/>
      <w:sz w:val="22"/>
      <w:szCs w:val="22"/>
      <w:lang w:val="en-GB" w:eastAsia="th-TH"/>
    </w:rPr>
  </w:style>
  <w:style w:type="character" w:customStyle="1" w:styleId="BodyTextIndent3Char">
    <w:name w:val="Body Text Indent 3 Char"/>
    <w:link w:val="BodyTextIndent3"/>
    <w:uiPriority w:val="99"/>
    <w:rsid w:val="00727EE7"/>
    <w:rPr>
      <w:rFonts w:ascii="Times New Roman" w:hAnsi="Times New Roman" w:cs="Cordia New"/>
      <w:sz w:val="22"/>
      <w:szCs w:val="22"/>
    </w:rPr>
  </w:style>
  <w:style w:type="character" w:customStyle="1" w:styleId="BodyTextIndent2Char">
    <w:name w:val="Body Text Indent 2 Char"/>
    <w:link w:val="BodyTextIndent2"/>
    <w:uiPriority w:val="99"/>
    <w:rsid w:val="00727EE7"/>
    <w:rPr>
      <w:rFonts w:hAnsi="Times New Roman" w:cs="Cordia New"/>
      <w:b/>
      <w:bCs/>
      <w:sz w:val="22"/>
      <w:szCs w:val="22"/>
    </w:rPr>
  </w:style>
  <w:style w:type="character" w:customStyle="1" w:styleId="BodyText2Char">
    <w:name w:val="Body Text 2 Char"/>
    <w:link w:val="BodyText2"/>
    <w:uiPriority w:val="99"/>
    <w:rsid w:val="00727EE7"/>
    <w:rPr>
      <w:rFonts w:ascii="Times New Roman" w:hAnsi="Times New Roman" w:cs="Cordia New"/>
      <w:sz w:val="22"/>
      <w:szCs w:val="22"/>
    </w:rPr>
  </w:style>
  <w:style w:type="character" w:customStyle="1" w:styleId="BodyText3Char">
    <w:name w:val="Body Text 3 Char"/>
    <w:link w:val="BodyText3"/>
    <w:uiPriority w:val="99"/>
    <w:rsid w:val="00727EE7"/>
    <w:rPr>
      <w:rFonts w:ascii="Angsana New" w:hAnsi="Times New Roman"/>
      <w:sz w:val="26"/>
      <w:szCs w:val="26"/>
    </w:rPr>
  </w:style>
  <w:style w:type="paragraph" w:styleId="FootnoteText">
    <w:name w:val="footnote text"/>
    <w:basedOn w:val="Normal"/>
    <w:link w:val="FootnoteTextChar"/>
    <w:uiPriority w:val="99"/>
    <w:unhideWhenUsed/>
    <w:rsid w:val="006D4965"/>
    <w:pPr>
      <w:jc w:val="left"/>
    </w:pPr>
    <w:rPr>
      <w:rFonts w:ascii="Calibri" w:eastAsia="Calibri" w:hAnsi="Calibri"/>
      <w:sz w:val="20"/>
      <w:szCs w:val="25"/>
      <w:lang w:val="x-none"/>
    </w:rPr>
  </w:style>
  <w:style w:type="character" w:customStyle="1" w:styleId="FootnoteTextChar">
    <w:name w:val="Footnote Text Char"/>
    <w:link w:val="FootnoteText"/>
    <w:uiPriority w:val="99"/>
    <w:rsid w:val="006D4965"/>
    <w:rPr>
      <w:rFonts w:ascii="Calibri" w:eastAsia="Calibri" w:hAnsi="Calibri" w:cs="Cordia New"/>
      <w:szCs w:val="25"/>
      <w:lang w:eastAsia="en-US"/>
    </w:rPr>
  </w:style>
  <w:style w:type="paragraph" w:styleId="EndnoteText">
    <w:name w:val="endnote text"/>
    <w:basedOn w:val="Normal"/>
    <w:link w:val="EndnoteTextChar"/>
    <w:uiPriority w:val="99"/>
    <w:rsid w:val="00775A62"/>
    <w:rPr>
      <w:sz w:val="20"/>
      <w:szCs w:val="25"/>
      <w:lang w:val="x-none"/>
    </w:rPr>
  </w:style>
  <w:style w:type="character" w:customStyle="1" w:styleId="EndnoteTextChar">
    <w:name w:val="Endnote Text Char"/>
    <w:link w:val="EndnoteText"/>
    <w:uiPriority w:val="99"/>
    <w:rsid w:val="00775A62"/>
    <w:rPr>
      <w:rFonts w:ascii="Times New Roman" w:hAnsi="Times New Roman"/>
      <w:szCs w:val="25"/>
      <w:lang w:eastAsia="en-US"/>
    </w:rPr>
  </w:style>
  <w:style w:type="paragraph" w:styleId="Quote">
    <w:name w:val="Quote"/>
    <w:basedOn w:val="Normal"/>
    <w:next w:val="Normal"/>
    <w:link w:val="QuoteChar"/>
    <w:uiPriority w:val="29"/>
    <w:qFormat/>
    <w:rsid w:val="00C52299"/>
    <w:pPr>
      <w:spacing w:before="200" w:after="160"/>
      <w:ind w:left="864" w:right="864"/>
      <w:jc w:val="center"/>
    </w:pPr>
    <w:rPr>
      <w:i/>
      <w:iCs/>
      <w:color w:val="404040"/>
      <w:szCs w:val="30"/>
    </w:rPr>
  </w:style>
  <w:style w:type="character" w:customStyle="1" w:styleId="QuoteChar">
    <w:name w:val="Quote Char"/>
    <w:link w:val="Quote"/>
    <w:uiPriority w:val="29"/>
    <w:rsid w:val="00C52299"/>
    <w:rPr>
      <w:rFonts w:ascii="Times New Roman" w:hAnsi="Times New Roman"/>
      <w:i/>
      <w:iCs/>
      <w:color w:val="404040"/>
      <w:sz w:val="24"/>
      <w:szCs w:val="30"/>
      <w:lang w:eastAsia="en-US"/>
    </w:rPr>
  </w:style>
  <w:style w:type="table" w:customStyle="1" w:styleId="TableGrid1">
    <w:name w:val="Table Grid1"/>
    <w:basedOn w:val="TableNormal"/>
    <w:next w:val="TableGrid"/>
    <w:uiPriority w:val="59"/>
    <w:rsid w:val="008803F8"/>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C5213"/>
  </w:style>
  <w:style w:type="numbering" w:customStyle="1" w:styleId="PwCListBullets11">
    <w:name w:val="PwC List Bullets 11"/>
    <w:uiPriority w:val="99"/>
    <w:rsid w:val="00CC5213"/>
    <w:pPr>
      <w:numPr>
        <w:numId w:val="5"/>
      </w:numPr>
    </w:pPr>
  </w:style>
  <w:style w:type="numbering" w:customStyle="1" w:styleId="PwCListNumbers11">
    <w:name w:val="PwC List Numbers 11"/>
    <w:uiPriority w:val="99"/>
    <w:rsid w:val="00CC5213"/>
    <w:pPr>
      <w:numPr>
        <w:numId w:val="6"/>
      </w:numPr>
    </w:pPr>
  </w:style>
  <w:style w:type="table" w:customStyle="1" w:styleId="MediumShading2-Accent31">
    <w:name w:val="Medium Shading 2 - Accent 31"/>
    <w:basedOn w:val="TableNormal"/>
    <w:next w:val="MediumShading2-Accent3"/>
    <w:uiPriority w:val="64"/>
    <w:rsid w:val="00CC5213"/>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CC5213"/>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Style2">
    <w:name w:val="Style2"/>
    <w:basedOn w:val="Normal"/>
    <w:uiPriority w:val="99"/>
    <w:rsid w:val="00CC5213"/>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cs="Times New Roman"/>
      <w:b/>
      <w:bCs/>
      <w:caps/>
      <w:sz w:val="18"/>
      <w:szCs w:val="18"/>
    </w:rPr>
  </w:style>
  <w:style w:type="paragraph" w:customStyle="1" w:styleId="7I-7H-">
    <w:name w:val="@7I-@#7H-"/>
    <w:basedOn w:val="Normal"/>
    <w:next w:val="Normal"/>
    <w:uiPriority w:val="99"/>
    <w:rsid w:val="00CC5213"/>
    <w:pPr>
      <w:jc w:val="left"/>
    </w:pPr>
    <w:rPr>
      <w:rFonts w:ascii="Arial" w:hAnsi="Arial" w:cs="Times New Roman"/>
      <w:b/>
      <w:bCs/>
      <w:snapToGrid w:val="0"/>
      <w:lang w:val="th-TH" w:eastAsia="th-TH"/>
    </w:rPr>
  </w:style>
  <w:style w:type="paragraph" w:customStyle="1" w:styleId="Hang9">
    <w:name w:val="Hang9"/>
    <w:basedOn w:val="Normal"/>
    <w:uiPriority w:val="99"/>
    <w:rsid w:val="00CC5213"/>
    <w:pPr>
      <w:spacing w:before="40" w:after="60" w:line="200" w:lineRule="exact"/>
      <w:ind w:left="284" w:hanging="284"/>
      <w:jc w:val="left"/>
    </w:pPr>
    <w:rPr>
      <w:rFonts w:ascii="Times" w:eastAsia="Times" w:hAnsi="Times" w:cs="Times New Roman"/>
      <w:sz w:val="18"/>
      <w:szCs w:val="20"/>
      <w:lang w:bidi="ar-SA"/>
    </w:rPr>
  </w:style>
  <w:style w:type="paragraph" w:customStyle="1" w:styleId="7I-7H-1">
    <w:name w:val="@7I-@#7H-1"/>
    <w:basedOn w:val="Normal"/>
    <w:next w:val="Normal"/>
    <w:uiPriority w:val="99"/>
    <w:rsid w:val="00CC5213"/>
    <w:pPr>
      <w:jc w:val="left"/>
    </w:pPr>
    <w:rPr>
      <w:rFonts w:ascii="Arial" w:hAnsi="Arial" w:cs="Times New Roman"/>
      <w:b/>
      <w:bCs/>
      <w:snapToGrid w:val="0"/>
      <w:lang w:val="th-TH" w:eastAsia="th-TH"/>
    </w:rPr>
  </w:style>
  <w:style w:type="paragraph" w:customStyle="1" w:styleId="Style10">
    <w:name w:val="Style 1"/>
    <w:basedOn w:val="Normal"/>
    <w:uiPriority w:val="99"/>
    <w:rsid w:val="00CC5213"/>
    <w:pPr>
      <w:widowControl w:val="0"/>
      <w:autoSpaceDE w:val="0"/>
      <w:autoSpaceDN w:val="0"/>
      <w:adjustRightInd w:val="0"/>
      <w:jc w:val="left"/>
    </w:pPr>
    <w:rPr>
      <w:rFonts w:eastAsia="Times New Roman"/>
      <w:sz w:val="20"/>
      <w:lang w:bidi="ar-SA"/>
    </w:rPr>
  </w:style>
  <w:style w:type="paragraph" w:customStyle="1" w:styleId="Text">
    <w:name w:val="Text"/>
    <w:basedOn w:val="Normal"/>
    <w:uiPriority w:val="99"/>
    <w:rsid w:val="00CC5213"/>
    <w:pPr>
      <w:spacing w:before="120" w:after="120"/>
      <w:ind w:firstLine="709"/>
      <w:jc w:val="left"/>
    </w:pPr>
    <w:rPr>
      <w:rFonts w:eastAsia="Times New Roman" w:cs="Times New Roman"/>
      <w:sz w:val="20"/>
      <w:szCs w:val="20"/>
      <w:lang w:bidi="ar-SA"/>
    </w:rPr>
  </w:style>
  <w:style w:type="paragraph" w:styleId="TOC8">
    <w:name w:val="toc 8"/>
    <w:basedOn w:val="Normal"/>
    <w:next w:val="Normal"/>
    <w:autoRedefine/>
    <w:uiPriority w:val="39"/>
    <w:unhideWhenUsed/>
    <w:rsid w:val="00CC5213"/>
    <w:pPr>
      <w:spacing w:line="240" w:lineRule="atLeast"/>
      <w:ind w:left="1400"/>
      <w:jc w:val="left"/>
    </w:pPr>
    <w:rPr>
      <w:rFonts w:ascii="Calibri" w:eastAsia="Times New Roman" w:hAnsi="Calibri"/>
      <w:sz w:val="18"/>
      <w:szCs w:val="21"/>
    </w:rPr>
  </w:style>
  <w:style w:type="paragraph" w:styleId="TOC6">
    <w:name w:val="toc 6"/>
    <w:basedOn w:val="Normal"/>
    <w:next w:val="Normal"/>
    <w:autoRedefine/>
    <w:uiPriority w:val="39"/>
    <w:unhideWhenUsed/>
    <w:rsid w:val="00CC5213"/>
    <w:pPr>
      <w:spacing w:line="240" w:lineRule="atLeast"/>
      <w:ind w:left="1000"/>
      <w:jc w:val="left"/>
    </w:pPr>
    <w:rPr>
      <w:rFonts w:ascii="Calibri" w:eastAsia="Times New Roman" w:hAnsi="Calibri"/>
      <w:sz w:val="18"/>
      <w:szCs w:val="21"/>
    </w:rPr>
  </w:style>
  <w:style w:type="paragraph" w:styleId="Revision">
    <w:name w:val="Revision"/>
    <w:hidden/>
    <w:uiPriority w:val="99"/>
    <w:semiHidden/>
    <w:rsid w:val="00CC5213"/>
    <w:rPr>
      <w:rFonts w:ascii="Arial" w:eastAsia="Times New Roman" w:hAnsi="Arial"/>
      <w:szCs w:val="25"/>
      <w:lang w:val="en-US" w:eastAsia="en-US"/>
    </w:rPr>
  </w:style>
  <w:style w:type="paragraph" w:styleId="TOC4">
    <w:name w:val="toc 4"/>
    <w:basedOn w:val="Normal"/>
    <w:next w:val="Normal"/>
    <w:autoRedefine/>
    <w:uiPriority w:val="39"/>
    <w:unhideWhenUsed/>
    <w:rsid w:val="00CC5213"/>
    <w:pPr>
      <w:spacing w:line="240" w:lineRule="atLeast"/>
      <w:ind w:left="600"/>
      <w:jc w:val="left"/>
    </w:pPr>
    <w:rPr>
      <w:rFonts w:ascii="Calibri" w:eastAsia="Times New Roman" w:hAnsi="Calibri"/>
      <w:sz w:val="18"/>
      <w:szCs w:val="21"/>
    </w:rPr>
  </w:style>
  <w:style w:type="paragraph" w:styleId="TOC5">
    <w:name w:val="toc 5"/>
    <w:basedOn w:val="Normal"/>
    <w:next w:val="Normal"/>
    <w:autoRedefine/>
    <w:uiPriority w:val="39"/>
    <w:unhideWhenUsed/>
    <w:rsid w:val="00CC5213"/>
    <w:pPr>
      <w:spacing w:line="240" w:lineRule="atLeast"/>
      <w:ind w:left="800"/>
      <w:jc w:val="left"/>
    </w:pPr>
    <w:rPr>
      <w:rFonts w:ascii="Calibri" w:eastAsia="Times New Roman" w:hAnsi="Calibri"/>
      <w:sz w:val="18"/>
      <w:szCs w:val="21"/>
    </w:rPr>
  </w:style>
  <w:style w:type="paragraph" w:styleId="TOC7">
    <w:name w:val="toc 7"/>
    <w:basedOn w:val="Normal"/>
    <w:next w:val="Normal"/>
    <w:autoRedefine/>
    <w:uiPriority w:val="39"/>
    <w:unhideWhenUsed/>
    <w:rsid w:val="00CC5213"/>
    <w:pPr>
      <w:spacing w:line="240" w:lineRule="atLeast"/>
      <w:ind w:left="1200"/>
      <w:jc w:val="left"/>
    </w:pPr>
    <w:rPr>
      <w:rFonts w:ascii="Calibri" w:eastAsia="Times New Roman" w:hAnsi="Calibri"/>
      <w:sz w:val="18"/>
      <w:szCs w:val="21"/>
    </w:rPr>
  </w:style>
  <w:style w:type="paragraph" w:styleId="NormalWeb">
    <w:name w:val="Normal (Web)"/>
    <w:basedOn w:val="Normal"/>
    <w:uiPriority w:val="99"/>
    <w:unhideWhenUsed/>
    <w:rsid w:val="00CC5213"/>
    <w:pPr>
      <w:spacing w:before="100" w:beforeAutospacing="1" w:after="100" w:afterAutospacing="1"/>
      <w:jc w:val="left"/>
    </w:pPr>
    <w:rPr>
      <w:rFonts w:eastAsia="MS Mincho" w:cs="Times New Roman"/>
      <w:lang w:eastAsia="en-GB"/>
    </w:rPr>
  </w:style>
  <w:style w:type="table" w:customStyle="1" w:styleId="TableGrid11">
    <w:name w:val="Table Grid11"/>
    <w:basedOn w:val="TableNormal"/>
    <w:next w:val="TableGrid"/>
    <w:uiPriority w:val="59"/>
    <w:rsid w:val="00CC521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1D5D07"/>
    <w:pPr>
      <w:spacing w:before="100" w:beforeAutospacing="1" w:after="100" w:afterAutospacing="1"/>
      <w:jc w:val="left"/>
    </w:pPr>
    <w:rPr>
      <w:rFonts w:eastAsia="MS Mincho" w:cs="Times New Roman"/>
      <w:lang w:eastAsia="en-GB"/>
    </w:rPr>
  </w:style>
  <w:style w:type="paragraph" w:customStyle="1" w:styleId="block">
    <w:name w:val="block"/>
    <w:aliases w:val="b,b + Angsana New,Bold,Thai Distributed Justification,Left:  0...."/>
    <w:basedOn w:val="BodyText"/>
    <w:rsid w:val="00511FB8"/>
    <w:pPr>
      <w:tabs>
        <w:tab w:val="clear" w:pos="817"/>
      </w:tabs>
      <w:spacing w:after="260" w:line="260" w:lineRule="atLeast"/>
      <w:ind w:left="567" w:right="0"/>
      <w:jc w:val="left"/>
    </w:pPr>
    <w:rPr>
      <w:rFonts w:eastAsia="Malgun Gothic" w:cs="Times New Roman"/>
      <w:b w:val="0"/>
      <w:bCs w:val="0"/>
      <w:spacing w:val="0"/>
      <w:sz w:val="22"/>
      <w:szCs w:val="20"/>
      <w:lang w:val="en-GB" w:eastAsia="en-US" w:bidi="ar-SA"/>
    </w:rPr>
  </w:style>
  <w:style w:type="paragraph" w:styleId="NoSpacing">
    <w:name w:val="No Spacing"/>
    <w:uiPriority w:val="1"/>
    <w:qFormat/>
    <w:rsid w:val="001E1B4B"/>
    <w:pPr>
      <w:spacing w:line="200" w:lineRule="exact"/>
    </w:pPr>
    <w:rPr>
      <w:rFonts w:ascii="Ink Free" w:eastAsia="Ink Free" w:hAnsi="Ink Free" w:cs="Ink Free"/>
      <w:color w:val="00B05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1172">
      <w:bodyDiv w:val="1"/>
      <w:marLeft w:val="0"/>
      <w:marRight w:val="0"/>
      <w:marTop w:val="0"/>
      <w:marBottom w:val="0"/>
      <w:divBdr>
        <w:top w:val="none" w:sz="0" w:space="0" w:color="auto"/>
        <w:left w:val="none" w:sz="0" w:space="0" w:color="auto"/>
        <w:bottom w:val="none" w:sz="0" w:space="0" w:color="auto"/>
        <w:right w:val="none" w:sz="0" w:space="0" w:color="auto"/>
      </w:divBdr>
    </w:div>
    <w:div w:id="18241110">
      <w:bodyDiv w:val="1"/>
      <w:marLeft w:val="0"/>
      <w:marRight w:val="0"/>
      <w:marTop w:val="0"/>
      <w:marBottom w:val="0"/>
      <w:divBdr>
        <w:top w:val="none" w:sz="0" w:space="0" w:color="auto"/>
        <w:left w:val="none" w:sz="0" w:space="0" w:color="auto"/>
        <w:bottom w:val="none" w:sz="0" w:space="0" w:color="auto"/>
        <w:right w:val="none" w:sz="0" w:space="0" w:color="auto"/>
      </w:divBdr>
    </w:div>
    <w:div w:id="22243634">
      <w:bodyDiv w:val="1"/>
      <w:marLeft w:val="0"/>
      <w:marRight w:val="0"/>
      <w:marTop w:val="0"/>
      <w:marBottom w:val="0"/>
      <w:divBdr>
        <w:top w:val="none" w:sz="0" w:space="0" w:color="auto"/>
        <w:left w:val="none" w:sz="0" w:space="0" w:color="auto"/>
        <w:bottom w:val="none" w:sz="0" w:space="0" w:color="auto"/>
        <w:right w:val="none" w:sz="0" w:space="0" w:color="auto"/>
      </w:divBdr>
    </w:div>
    <w:div w:id="68044737">
      <w:bodyDiv w:val="1"/>
      <w:marLeft w:val="0"/>
      <w:marRight w:val="0"/>
      <w:marTop w:val="0"/>
      <w:marBottom w:val="0"/>
      <w:divBdr>
        <w:top w:val="none" w:sz="0" w:space="0" w:color="auto"/>
        <w:left w:val="none" w:sz="0" w:space="0" w:color="auto"/>
        <w:bottom w:val="none" w:sz="0" w:space="0" w:color="auto"/>
        <w:right w:val="none" w:sz="0" w:space="0" w:color="auto"/>
      </w:divBdr>
    </w:div>
    <w:div w:id="103959444">
      <w:bodyDiv w:val="1"/>
      <w:marLeft w:val="0"/>
      <w:marRight w:val="0"/>
      <w:marTop w:val="0"/>
      <w:marBottom w:val="0"/>
      <w:divBdr>
        <w:top w:val="none" w:sz="0" w:space="0" w:color="auto"/>
        <w:left w:val="none" w:sz="0" w:space="0" w:color="auto"/>
        <w:bottom w:val="none" w:sz="0" w:space="0" w:color="auto"/>
        <w:right w:val="none" w:sz="0" w:space="0" w:color="auto"/>
      </w:divBdr>
    </w:div>
    <w:div w:id="113331230">
      <w:bodyDiv w:val="1"/>
      <w:marLeft w:val="0"/>
      <w:marRight w:val="0"/>
      <w:marTop w:val="0"/>
      <w:marBottom w:val="0"/>
      <w:divBdr>
        <w:top w:val="none" w:sz="0" w:space="0" w:color="auto"/>
        <w:left w:val="none" w:sz="0" w:space="0" w:color="auto"/>
        <w:bottom w:val="none" w:sz="0" w:space="0" w:color="auto"/>
        <w:right w:val="none" w:sz="0" w:space="0" w:color="auto"/>
      </w:divBdr>
    </w:div>
    <w:div w:id="114174722">
      <w:bodyDiv w:val="1"/>
      <w:marLeft w:val="0"/>
      <w:marRight w:val="0"/>
      <w:marTop w:val="0"/>
      <w:marBottom w:val="0"/>
      <w:divBdr>
        <w:top w:val="none" w:sz="0" w:space="0" w:color="auto"/>
        <w:left w:val="none" w:sz="0" w:space="0" w:color="auto"/>
        <w:bottom w:val="none" w:sz="0" w:space="0" w:color="auto"/>
        <w:right w:val="none" w:sz="0" w:space="0" w:color="auto"/>
      </w:divBdr>
    </w:div>
    <w:div w:id="120536950">
      <w:bodyDiv w:val="1"/>
      <w:marLeft w:val="0"/>
      <w:marRight w:val="0"/>
      <w:marTop w:val="0"/>
      <w:marBottom w:val="0"/>
      <w:divBdr>
        <w:top w:val="none" w:sz="0" w:space="0" w:color="auto"/>
        <w:left w:val="none" w:sz="0" w:space="0" w:color="auto"/>
        <w:bottom w:val="none" w:sz="0" w:space="0" w:color="auto"/>
        <w:right w:val="none" w:sz="0" w:space="0" w:color="auto"/>
      </w:divBdr>
    </w:div>
    <w:div w:id="154296796">
      <w:bodyDiv w:val="1"/>
      <w:marLeft w:val="0"/>
      <w:marRight w:val="0"/>
      <w:marTop w:val="0"/>
      <w:marBottom w:val="0"/>
      <w:divBdr>
        <w:top w:val="none" w:sz="0" w:space="0" w:color="auto"/>
        <w:left w:val="none" w:sz="0" w:space="0" w:color="auto"/>
        <w:bottom w:val="none" w:sz="0" w:space="0" w:color="auto"/>
        <w:right w:val="none" w:sz="0" w:space="0" w:color="auto"/>
      </w:divBdr>
    </w:div>
    <w:div w:id="156268780">
      <w:bodyDiv w:val="1"/>
      <w:marLeft w:val="0"/>
      <w:marRight w:val="0"/>
      <w:marTop w:val="0"/>
      <w:marBottom w:val="0"/>
      <w:divBdr>
        <w:top w:val="none" w:sz="0" w:space="0" w:color="auto"/>
        <w:left w:val="none" w:sz="0" w:space="0" w:color="auto"/>
        <w:bottom w:val="none" w:sz="0" w:space="0" w:color="auto"/>
        <w:right w:val="none" w:sz="0" w:space="0" w:color="auto"/>
      </w:divBdr>
    </w:div>
    <w:div w:id="160045695">
      <w:bodyDiv w:val="1"/>
      <w:marLeft w:val="0"/>
      <w:marRight w:val="0"/>
      <w:marTop w:val="0"/>
      <w:marBottom w:val="0"/>
      <w:divBdr>
        <w:top w:val="none" w:sz="0" w:space="0" w:color="auto"/>
        <w:left w:val="none" w:sz="0" w:space="0" w:color="auto"/>
        <w:bottom w:val="none" w:sz="0" w:space="0" w:color="auto"/>
        <w:right w:val="none" w:sz="0" w:space="0" w:color="auto"/>
      </w:divBdr>
    </w:div>
    <w:div w:id="166604953">
      <w:bodyDiv w:val="1"/>
      <w:marLeft w:val="0"/>
      <w:marRight w:val="0"/>
      <w:marTop w:val="0"/>
      <w:marBottom w:val="0"/>
      <w:divBdr>
        <w:top w:val="none" w:sz="0" w:space="0" w:color="auto"/>
        <w:left w:val="none" w:sz="0" w:space="0" w:color="auto"/>
        <w:bottom w:val="none" w:sz="0" w:space="0" w:color="auto"/>
        <w:right w:val="none" w:sz="0" w:space="0" w:color="auto"/>
      </w:divBdr>
    </w:div>
    <w:div w:id="174850291">
      <w:bodyDiv w:val="1"/>
      <w:marLeft w:val="0"/>
      <w:marRight w:val="0"/>
      <w:marTop w:val="0"/>
      <w:marBottom w:val="0"/>
      <w:divBdr>
        <w:top w:val="none" w:sz="0" w:space="0" w:color="auto"/>
        <w:left w:val="none" w:sz="0" w:space="0" w:color="auto"/>
        <w:bottom w:val="none" w:sz="0" w:space="0" w:color="auto"/>
        <w:right w:val="none" w:sz="0" w:space="0" w:color="auto"/>
      </w:divBdr>
    </w:div>
    <w:div w:id="180049288">
      <w:bodyDiv w:val="1"/>
      <w:marLeft w:val="0"/>
      <w:marRight w:val="0"/>
      <w:marTop w:val="0"/>
      <w:marBottom w:val="0"/>
      <w:divBdr>
        <w:top w:val="none" w:sz="0" w:space="0" w:color="auto"/>
        <w:left w:val="none" w:sz="0" w:space="0" w:color="auto"/>
        <w:bottom w:val="none" w:sz="0" w:space="0" w:color="auto"/>
        <w:right w:val="none" w:sz="0" w:space="0" w:color="auto"/>
      </w:divBdr>
    </w:div>
    <w:div w:id="189034471">
      <w:bodyDiv w:val="1"/>
      <w:marLeft w:val="0"/>
      <w:marRight w:val="0"/>
      <w:marTop w:val="0"/>
      <w:marBottom w:val="0"/>
      <w:divBdr>
        <w:top w:val="none" w:sz="0" w:space="0" w:color="auto"/>
        <w:left w:val="none" w:sz="0" w:space="0" w:color="auto"/>
        <w:bottom w:val="none" w:sz="0" w:space="0" w:color="auto"/>
        <w:right w:val="none" w:sz="0" w:space="0" w:color="auto"/>
      </w:divBdr>
    </w:div>
    <w:div w:id="191113375">
      <w:bodyDiv w:val="1"/>
      <w:marLeft w:val="0"/>
      <w:marRight w:val="0"/>
      <w:marTop w:val="0"/>
      <w:marBottom w:val="0"/>
      <w:divBdr>
        <w:top w:val="none" w:sz="0" w:space="0" w:color="auto"/>
        <w:left w:val="none" w:sz="0" w:space="0" w:color="auto"/>
        <w:bottom w:val="none" w:sz="0" w:space="0" w:color="auto"/>
        <w:right w:val="none" w:sz="0" w:space="0" w:color="auto"/>
      </w:divBdr>
    </w:div>
    <w:div w:id="196427728">
      <w:bodyDiv w:val="1"/>
      <w:marLeft w:val="0"/>
      <w:marRight w:val="0"/>
      <w:marTop w:val="0"/>
      <w:marBottom w:val="0"/>
      <w:divBdr>
        <w:top w:val="none" w:sz="0" w:space="0" w:color="auto"/>
        <w:left w:val="none" w:sz="0" w:space="0" w:color="auto"/>
        <w:bottom w:val="none" w:sz="0" w:space="0" w:color="auto"/>
        <w:right w:val="none" w:sz="0" w:space="0" w:color="auto"/>
      </w:divBdr>
    </w:div>
    <w:div w:id="197668571">
      <w:bodyDiv w:val="1"/>
      <w:marLeft w:val="0"/>
      <w:marRight w:val="0"/>
      <w:marTop w:val="0"/>
      <w:marBottom w:val="0"/>
      <w:divBdr>
        <w:top w:val="none" w:sz="0" w:space="0" w:color="auto"/>
        <w:left w:val="none" w:sz="0" w:space="0" w:color="auto"/>
        <w:bottom w:val="none" w:sz="0" w:space="0" w:color="auto"/>
        <w:right w:val="none" w:sz="0" w:space="0" w:color="auto"/>
      </w:divBdr>
    </w:div>
    <w:div w:id="205914214">
      <w:bodyDiv w:val="1"/>
      <w:marLeft w:val="0"/>
      <w:marRight w:val="0"/>
      <w:marTop w:val="0"/>
      <w:marBottom w:val="0"/>
      <w:divBdr>
        <w:top w:val="none" w:sz="0" w:space="0" w:color="auto"/>
        <w:left w:val="none" w:sz="0" w:space="0" w:color="auto"/>
        <w:bottom w:val="none" w:sz="0" w:space="0" w:color="auto"/>
        <w:right w:val="none" w:sz="0" w:space="0" w:color="auto"/>
      </w:divBdr>
    </w:div>
    <w:div w:id="214582576">
      <w:bodyDiv w:val="1"/>
      <w:marLeft w:val="0"/>
      <w:marRight w:val="0"/>
      <w:marTop w:val="0"/>
      <w:marBottom w:val="0"/>
      <w:divBdr>
        <w:top w:val="none" w:sz="0" w:space="0" w:color="auto"/>
        <w:left w:val="none" w:sz="0" w:space="0" w:color="auto"/>
        <w:bottom w:val="none" w:sz="0" w:space="0" w:color="auto"/>
        <w:right w:val="none" w:sz="0" w:space="0" w:color="auto"/>
      </w:divBdr>
    </w:div>
    <w:div w:id="215894678">
      <w:bodyDiv w:val="1"/>
      <w:marLeft w:val="0"/>
      <w:marRight w:val="0"/>
      <w:marTop w:val="0"/>
      <w:marBottom w:val="0"/>
      <w:divBdr>
        <w:top w:val="none" w:sz="0" w:space="0" w:color="auto"/>
        <w:left w:val="none" w:sz="0" w:space="0" w:color="auto"/>
        <w:bottom w:val="none" w:sz="0" w:space="0" w:color="auto"/>
        <w:right w:val="none" w:sz="0" w:space="0" w:color="auto"/>
      </w:divBdr>
    </w:div>
    <w:div w:id="217326334">
      <w:bodyDiv w:val="1"/>
      <w:marLeft w:val="0"/>
      <w:marRight w:val="0"/>
      <w:marTop w:val="0"/>
      <w:marBottom w:val="0"/>
      <w:divBdr>
        <w:top w:val="none" w:sz="0" w:space="0" w:color="auto"/>
        <w:left w:val="none" w:sz="0" w:space="0" w:color="auto"/>
        <w:bottom w:val="none" w:sz="0" w:space="0" w:color="auto"/>
        <w:right w:val="none" w:sz="0" w:space="0" w:color="auto"/>
      </w:divBdr>
    </w:div>
    <w:div w:id="226694501">
      <w:bodyDiv w:val="1"/>
      <w:marLeft w:val="0"/>
      <w:marRight w:val="0"/>
      <w:marTop w:val="0"/>
      <w:marBottom w:val="0"/>
      <w:divBdr>
        <w:top w:val="none" w:sz="0" w:space="0" w:color="auto"/>
        <w:left w:val="none" w:sz="0" w:space="0" w:color="auto"/>
        <w:bottom w:val="none" w:sz="0" w:space="0" w:color="auto"/>
        <w:right w:val="none" w:sz="0" w:space="0" w:color="auto"/>
      </w:divBdr>
    </w:div>
    <w:div w:id="266348933">
      <w:bodyDiv w:val="1"/>
      <w:marLeft w:val="0"/>
      <w:marRight w:val="0"/>
      <w:marTop w:val="0"/>
      <w:marBottom w:val="0"/>
      <w:divBdr>
        <w:top w:val="none" w:sz="0" w:space="0" w:color="auto"/>
        <w:left w:val="none" w:sz="0" w:space="0" w:color="auto"/>
        <w:bottom w:val="none" w:sz="0" w:space="0" w:color="auto"/>
        <w:right w:val="none" w:sz="0" w:space="0" w:color="auto"/>
      </w:divBdr>
    </w:div>
    <w:div w:id="275062326">
      <w:bodyDiv w:val="1"/>
      <w:marLeft w:val="0"/>
      <w:marRight w:val="0"/>
      <w:marTop w:val="0"/>
      <w:marBottom w:val="0"/>
      <w:divBdr>
        <w:top w:val="none" w:sz="0" w:space="0" w:color="auto"/>
        <w:left w:val="none" w:sz="0" w:space="0" w:color="auto"/>
        <w:bottom w:val="none" w:sz="0" w:space="0" w:color="auto"/>
        <w:right w:val="none" w:sz="0" w:space="0" w:color="auto"/>
      </w:divBdr>
    </w:div>
    <w:div w:id="278269197">
      <w:bodyDiv w:val="1"/>
      <w:marLeft w:val="0"/>
      <w:marRight w:val="0"/>
      <w:marTop w:val="0"/>
      <w:marBottom w:val="0"/>
      <w:divBdr>
        <w:top w:val="none" w:sz="0" w:space="0" w:color="auto"/>
        <w:left w:val="none" w:sz="0" w:space="0" w:color="auto"/>
        <w:bottom w:val="none" w:sz="0" w:space="0" w:color="auto"/>
        <w:right w:val="none" w:sz="0" w:space="0" w:color="auto"/>
      </w:divBdr>
    </w:div>
    <w:div w:id="278533359">
      <w:bodyDiv w:val="1"/>
      <w:marLeft w:val="0"/>
      <w:marRight w:val="0"/>
      <w:marTop w:val="0"/>
      <w:marBottom w:val="0"/>
      <w:divBdr>
        <w:top w:val="none" w:sz="0" w:space="0" w:color="auto"/>
        <w:left w:val="none" w:sz="0" w:space="0" w:color="auto"/>
        <w:bottom w:val="none" w:sz="0" w:space="0" w:color="auto"/>
        <w:right w:val="none" w:sz="0" w:space="0" w:color="auto"/>
      </w:divBdr>
    </w:div>
    <w:div w:id="279339234">
      <w:bodyDiv w:val="1"/>
      <w:marLeft w:val="0"/>
      <w:marRight w:val="0"/>
      <w:marTop w:val="0"/>
      <w:marBottom w:val="0"/>
      <w:divBdr>
        <w:top w:val="none" w:sz="0" w:space="0" w:color="auto"/>
        <w:left w:val="none" w:sz="0" w:space="0" w:color="auto"/>
        <w:bottom w:val="none" w:sz="0" w:space="0" w:color="auto"/>
        <w:right w:val="none" w:sz="0" w:space="0" w:color="auto"/>
      </w:divBdr>
    </w:div>
    <w:div w:id="280770369">
      <w:bodyDiv w:val="1"/>
      <w:marLeft w:val="0"/>
      <w:marRight w:val="0"/>
      <w:marTop w:val="0"/>
      <w:marBottom w:val="0"/>
      <w:divBdr>
        <w:top w:val="none" w:sz="0" w:space="0" w:color="auto"/>
        <w:left w:val="none" w:sz="0" w:space="0" w:color="auto"/>
        <w:bottom w:val="none" w:sz="0" w:space="0" w:color="auto"/>
        <w:right w:val="none" w:sz="0" w:space="0" w:color="auto"/>
      </w:divBdr>
    </w:div>
    <w:div w:id="302731407">
      <w:bodyDiv w:val="1"/>
      <w:marLeft w:val="0"/>
      <w:marRight w:val="0"/>
      <w:marTop w:val="0"/>
      <w:marBottom w:val="0"/>
      <w:divBdr>
        <w:top w:val="none" w:sz="0" w:space="0" w:color="auto"/>
        <w:left w:val="none" w:sz="0" w:space="0" w:color="auto"/>
        <w:bottom w:val="none" w:sz="0" w:space="0" w:color="auto"/>
        <w:right w:val="none" w:sz="0" w:space="0" w:color="auto"/>
      </w:divBdr>
    </w:div>
    <w:div w:id="310185039">
      <w:bodyDiv w:val="1"/>
      <w:marLeft w:val="0"/>
      <w:marRight w:val="0"/>
      <w:marTop w:val="0"/>
      <w:marBottom w:val="0"/>
      <w:divBdr>
        <w:top w:val="none" w:sz="0" w:space="0" w:color="auto"/>
        <w:left w:val="none" w:sz="0" w:space="0" w:color="auto"/>
        <w:bottom w:val="none" w:sz="0" w:space="0" w:color="auto"/>
        <w:right w:val="none" w:sz="0" w:space="0" w:color="auto"/>
      </w:divBdr>
    </w:div>
    <w:div w:id="313686387">
      <w:bodyDiv w:val="1"/>
      <w:marLeft w:val="0"/>
      <w:marRight w:val="0"/>
      <w:marTop w:val="0"/>
      <w:marBottom w:val="0"/>
      <w:divBdr>
        <w:top w:val="none" w:sz="0" w:space="0" w:color="auto"/>
        <w:left w:val="none" w:sz="0" w:space="0" w:color="auto"/>
        <w:bottom w:val="none" w:sz="0" w:space="0" w:color="auto"/>
        <w:right w:val="none" w:sz="0" w:space="0" w:color="auto"/>
      </w:divBdr>
    </w:div>
    <w:div w:id="317854657">
      <w:bodyDiv w:val="1"/>
      <w:marLeft w:val="0"/>
      <w:marRight w:val="0"/>
      <w:marTop w:val="0"/>
      <w:marBottom w:val="0"/>
      <w:divBdr>
        <w:top w:val="none" w:sz="0" w:space="0" w:color="auto"/>
        <w:left w:val="none" w:sz="0" w:space="0" w:color="auto"/>
        <w:bottom w:val="none" w:sz="0" w:space="0" w:color="auto"/>
        <w:right w:val="none" w:sz="0" w:space="0" w:color="auto"/>
      </w:divBdr>
    </w:div>
    <w:div w:id="326249948">
      <w:bodyDiv w:val="1"/>
      <w:marLeft w:val="0"/>
      <w:marRight w:val="0"/>
      <w:marTop w:val="0"/>
      <w:marBottom w:val="0"/>
      <w:divBdr>
        <w:top w:val="none" w:sz="0" w:space="0" w:color="auto"/>
        <w:left w:val="none" w:sz="0" w:space="0" w:color="auto"/>
        <w:bottom w:val="none" w:sz="0" w:space="0" w:color="auto"/>
        <w:right w:val="none" w:sz="0" w:space="0" w:color="auto"/>
      </w:divBdr>
    </w:div>
    <w:div w:id="331569358">
      <w:bodyDiv w:val="1"/>
      <w:marLeft w:val="0"/>
      <w:marRight w:val="0"/>
      <w:marTop w:val="0"/>
      <w:marBottom w:val="0"/>
      <w:divBdr>
        <w:top w:val="none" w:sz="0" w:space="0" w:color="auto"/>
        <w:left w:val="none" w:sz="0" w:space="0" w:color="auto"/>
        <w:bottom w:val="none" w:sz="0" w:space="0" w:color="auto"/>
        <w:right w:val="none" w:sz="0" w:space="0" w:color="auto"/>
      </w:divBdr>
    </w:div>
    <w:div w:id="335575723">
      <w:bodyDiv w:val="1"/>
      <w:marLeft w:val="0"/>
      <w:marRight w:val="0"/>
      <w:marTop w:val="0"/>
      <w:marBottom w:val="0"/>
      <w:divBdr>
        <w:top w:val="none" w:sz="0" w:space="0" w:color="auto"/>
        <w:left w:val="none" w:sz="0" w:space="0" w:color="auto"/>
        <w:bottom w:val="none" w:sz="0" w:space="0" w:color="auto"/>
        <w:right w:val="none" w:sz="0" w:space="0" w:color="auto"/>
      </w:divBdr>
    </w:div>
    <w:div w:id="341131911">
      <w:bodyDiv w:val="1"/>
      <w:marLeft w:val="0"/>
      <w:marRight w:val="0"/>
      <w:marTop w:val="0"/>
      <w:marBottom w:val="0"/>
      <w:divBdr>
        <w:top w:val="none" w:sz="0" w:space="0" w:color="auto"/>
        <w:left w:val="none" w:sz="0" w:space="0" w:color="auto"/>
        <w:bottom w:val="none" w:sz="0" w:space="0" w:color="auto"/>
        <w:right w:val="none" w:sz="0" w:space="0" w:color="auto"/>
      </w:divBdr>
    </w:div>
    <w:div w:id="345788885">
      <w:bodyDiv w:val="1"/>
      <w:marLeft w:val="0"/>
      <w:marRight w:val="0"/>
      <w:marTop w:val="0"/>
      <w:marBottom w:val="0"/>
      <w:divBdr>
        <w:top w:val="none" w:sz="0" w:space="0" w:color="auto"/>
        <w:left w:val="none" w:sz="0" w:space="0" w:color="auto"/>
        <w:bottom w:val="none" w:sz="0" w:space="0" w:color="auto"/>
        <w:right w:val="none" w:sz="0" w:space="0" w:color="auto"/>
      </w:divBdr>
    </w:div>
    <w:div w:id="360475410">
      <w:bodyDiv w:val="1"/>
      <w:marLeft w:val="0"/>
      <w:marRight w:val="0"/>
      <w:marTop w:val="0"/>
      <w:marBottom w:val="0"/>
      <w:divBdr>
        <w:top w:val="none" w:sz="0" w:space="0" w:color="auto"/>
        <w:left w:val="none" w:sz="0" w:space="0" w:color="auto"/>
        <w:bottom w:val="none" w:sz="0" w:space="0" w:color="auto"/>
        <w:right w:val="none" w:sz="0" w:space="0" w:color="auto"/>
      </w:divBdr>
    </w:div>
    <w:div w:id="376323769">
      <w:bodyDiv w:val="1"/>
      <w:marLeft w:val="0"/>
      <w:marRight w:val="0"/>
      <w:marTop w:val="0"/>
      <w:marBottom w:val="0"/>
      <w:divBdr>
        <w:top w:val="none" w:sz="0" w:space="0" w:color="auto"/>
        <w:left w:val="none" w:sz="0" w:space="0" w:color="auto"/>
        <w:bottom w:val="none" w:sz="0" w:space="0" w:color="auto"/>
        <w:right w:val="none" w:sz="0" w:space="0" w:color="auto"/>
      </w:divBdr>
    </w:div>
    <w:div w:id="378671190">
      <w:bodyDiv w:val="1"/>
      <w:marLeft w:val="0"/>
      <w:marRight w:val="0"/>
      <w:marTop w:val="0"/>
      <w:marBottom w:val="0"/>
      <w:divBdr>
        <w:top w:val="none" w:sz="0" w:space="0" w:color="auto"/>
        <w:left w:val="none" w:sz="0" w:space="0" w:color="auto"/>
        <w:bottom w:val="none" w:sz="0" w:space="0" w:color="auto"/>
        <w:right w:val="none" w:sz="0" w:space="0" w:color="auto"/>
      </w:divBdr>
    </w:div>
    <w:div w:id="380137517">
      <w:bodyDiv w:val="1"/>
      <w:marLeft w:val="0"/>
      <w:marRight w:val="0"/>
      <w:marTop w:val="0"/>
      <w:marBottom w:val="0"/>
      <w:divBdr>
        <w:top w:val="none" w:sz="0" w:space="0" w:color="auto"/>
        <w:left w:val="none" w:sz="0" w:space="0" w:color="auto"/>
        <w:bottom w:val="none" w:sz="0" w:space="0" w:color="auto"/>
        <w:right w:val="none" w:sz="0" w:space="0" w:color="auto"/>
      </w:divBdr>
    </w:div>
    <w:div w:id="392892472">
      <w:bodyDiv w:val="1"/>
      <w:marLeft w:val="0"/>
      <w:marRight w:val="0"/>
      <w:marTop w:val="0"/>
      <w:marBottom w:val="0"/>
      <w:divBdr>
        <w:top w:val="none" w:sz="0" w:space="0" w:color="auto"/>
        <w:left w:val="none" w:sz="0" w:space="0" w:color="auto"/>
        <w:bottom w:val="none" w:sz="0" w:space="0" w:color="auto"/>
        <w:right w:val="none" w:sz="0" w:space="0" w:color="auto"/>
      </w:divBdr>
    </w:div>
    <w:div w:id="395862045">
      <w:bodyDiv w:val="1"/>
      <w:marLeft w:val="0"/>
      <w:marRight w:val="0"/>
      <w:marTop w:val="0"/>
      <w:marBottom w:val="0"/>
      <w:divBdr>
        <w:top w:val="none" w:sz="0" w:space="0" w:color="auto"/>
        <w:left w:val="none" w:sz="0" w:space="0" w:color="auto"/>
        <w:bottom w:val="none" w:sz="0" w:space="0" w:color="auto"/>
        <w:right w:val="none" w:sz="0" w:space="0" w:color="auto"/>
      </w:divBdr>
    </w:div>
    <w:div w:id="406657658">
      <w:bodyDiv w:val="1"/>
      <w:marLeft w:val="0"/>
      <w:marRight w:val="0"/>
      <w:marTop w:val="0"/>
      <w:marBottom w:val="0"/>
      <w:divBdr>
        <w:top w:val="none" w:sz="0" w:space="0" w:color="auto"/>
        <w:left w:val="none" w:sz="0" w:space="0" w:color="auto"/>
        <w:bottom w:val="none" w:sz="0" w:space="0" w:color="auto"/>
        <w:right w:val="none" w:sz="0" w:space="0" w:color="auto"/>
      </w:divBdr>
    </w:div>
    <w:div w:id="411240236">
      <w:bodyDiv w:val="1"/>
      <w:marLeft w:val="0"/>
      <w:marRight w:val="0"/>
      <w:marTop w:val="0"/>
      <w:marBottom w:val="0"/>
      <w:divBdr>
        <w:top w:val="none" w:sz="0" w:space="0" w:color="auto"/>
        <w:left w:val="none" w:sz="0" w:space="0" w:color="auto"/>
        <w:bottom w:val="none" w:sz="0" w:space="0" w:color="auto"/>
        <w:right w:val="none" w:sz="0" w:space="0" w:color="auto"/>
      </w:divBdr>
    </w:div>
    <w:div w:id="414670760">
      <w:bodyDiv w:val="1"/>
      <w:marLeft w:val="0"/>
      <w:marRight w:val="0"/>
      <w:marTop w:val="0"/>
      <w:marBottom w:val="0"/>
      <w:divBdr>
        <w:top w:val="none" w:sz="0" w:space="0" w:color="auto"/>
        <w:left w:val="none" w:sz="0" w:space="0" w:color="auto"/>
        <w:bottom w:val="none" w:sz="0" w:space="0" w:color="auto"/>
        <w:right w:val="none" w:sz="0" w:space="0" w:color="auto"/>
      </w:divBdr>
    </w:div>
    <w:div w:id="424115772">
      <w:bodyDiv w:val="1"/>
      <w:marLeft w:val="0"/>
      <w:marRight w:val="0"/>
      <w:marTop w:val="0"/>
      <w:marBottom w:val="0"/>
      <w:divBdr>
        <w:top w:val="none" w:sz="0" w:space="0" w:color="auto"/>
        <w:left w:val="none" w:sz="0" w:space="0" w:color="auto"/>
        <w:bottom w:val="none" w:sz="0" w:space="0" w:color="auto"/>
        <w:right w:val="none" w:sz="0" w:space="0" w:color="auto"/>
      </w:divBdr>
    </w:div>
    <w:div w:id="432215286">
      <w:bodyDiv w:val="1"/>
      <w:marLeft w:val="0"/>
      <w:marRight w:val="0"/>
      <w:marTop w:val="0"/>
      <w:marBottom w:val="0"/>
      <w:divBdr>
        <w:top w:val="none" w:sz="0" w:space="0" w:color="auto"/>
        <w:left w:val="none" w:sz="0" w:space="0" w:color="auto"/>
        <w:bottom w:val="none" w:sz="0" w:space="0" w:color="auto"/>
        <w:right w:val="none" w:sz="0" w:space="0" w:color="auto"/>
      </w:divBdr>
    </w:div>
    <w:div w:id="450514657">
      <w:bodyDiv w:val="1"/>
      <w:marLeft w:val="0"/>
      <w:marRight w:val="0"/>
      <w:marTop w:val="0"/>
      <w:marBottom w:val="0"/>
      <w:divBdr>
        <w:top w:val="none" w:sz="0" w:space="0" w:color="auto"/>
        <w:left w:val="none" w:sz="0" w:space="0" w:color="auto"/>
        <w:bottom w:val="none" w:sz="0" w:space="0" w:color="auto"/>
        <w:right w:val="none" w:sz="0" w:space="0" w:color="auto"/>
      </w:divBdr>
    </w:div>
    <w:div w:id="482087915">
      <w:bodyDiv w:val="1"/>
      <w:marLeft w:val="0"/>
      <w:marRight w:val="0"/>
      <w:marTop w:val="0"/>
      <w:marBottom w:val="0"/>
      <w:divBdr>
        <w:top w:val="none" w:sz="0" w:space="0" w:color="auto"/>
        <w:left w:val="none" w:sz="0" w:space="0" w:color="auto"/>
        <w:bottom w:val="none" w:sz="0" w:space="0" w:color="auto"/>
        <w:right w:val="none" w:sz="0" w:space="0" w:color="auto"/>
      </w:divBdr>
    </w:div>
    <w:div w:id="483862342">
      <w:bodyDiv w:val="1"/>
      <w:marLeft w:val="0"/>
      <w:marRight w:val="0"/>
      <w:marTop w:val="0"/>
      <w:marBottom w:val="0"/>
      <w:divBdr>
        <w:top w:val="none" w:sz="0" w:space="0" w:color="auto"/>
        <w:left w:val="none" w:sz="0" w:space="0" w:color="auto"/>
        <w:bottom w:val="none" w:sz="0" w:space="0" w:color="auto"/>
        <w:right w:val="none" w:sz="0" w:space="0" w:color="auto"/>
      </w:divBdr>
    </w:div>
    <w:div w:id="489753316">
      <w:bodyDiv w:val="1"/>
      <w:marLeft w:val="0"/>
      <w:marRight w:val="0"/>
      <w:marTop w:val="0"/>
      <w:marBottom w:val="0"/>
      <w:divBdr>
        <w:top w:val="none" w:sz="0" w:space="0" w:color="auto"/>
        <w:left w:val="none" w:sz="0" w:space="0" w:color="auto"/>
        <w:bottom w:val="none" w:sz="0" w:space="0" w:color="auto"/>
        <w:right w:val="none" w:sz="0" w:space="0" w:color="auto"/>
      </w:divBdr>
    </w:div>
    <w:div w:id="501311380">
      <w:bodyDiv w:val="1"/>
      <w:marLeft w:val="0"/>
      <w:marRight w:val="0"/>
      <w:marTop w:val="0"/>
      <w:marBottom w:val="0"/>
      <w:divBdr>
        <w:top w:val="none" w:sz="0" w:space="0" w:color="auto"/>
        <w:left w:val="none" w:sz="0" w:space="0" w:color="auto"/>
        <w:bottom w:val="none" w:sz="0" w:space="0" w:color="auto"/>
        <w:right w:val="none" w:sz="0" w:space="0" w:color="auto"/>
      </w:divBdr>
    </w:div>
    <w:div w:id="519585279">
      <w:bodyDiv w:val="1"/>
      <w:marLeft w:val="0"/>
      <w:marRight w:val="0"/>
      <w:marTop w:val="0"/>
      <w:marBottom w:val="0"/>
      <w:divBdr>
        <w:top w:val="none" w:sz="0" w:space="0" w:color="auto"/>
        <w:left w:val="none" w:sz="0" w:space="0" w:color="auto"/>
        <w:bottom w:val="none" w:sz="0" w:space="0" w:color="auto"/>
        <w:right w:val="none" w:sz="0" w:space="0" w:color="auto"/>
      </w:divBdr>
    </w:div>
    <w:div w:id="524252392">
      <w:bodyDiv w:val="1"/>
      <w:marLeft w:val="0"/>
      <w:marRight w:val="0"/>
      <w:marTop w:val="0"/>
      <w:marBottom w:val="0"/>
      <w:divBdr>
        <w:top w:val="none" w:sz="0" w:space="0" w:color="auto"/>
        <w:left w:val="none" w:sz="0" w:space="0" w:color="auto"/>
        <w:bottom w:val="none" w:sz="0" w:space="0" w:color="auto"/>
        <w:right w:val="none" w:sz="0" w:space="0" w:color="auto"/>
      </w:divBdr>
    </w:div>
    <w:div w:id="527644137">
      <w:bodyDiv w:val="1"/>
      <w:marLeft w:val="0"/>
      <w:marRight w:val="0"/>
      <w:marTop w:val="0"/>
      <w:marBottom w:val="0"/>
      <w:divBdr>
        <w:top w:val="none" w:sz="0" w:space="0" w:color="auto"/>
        <w:left w:val="none" w:sz="0" w:space="0" w:color="auto"/>
        <w:bottom w:val="none" w:sz="0" w:space="0" w:color="auto"/>
        <w:right w:val="none" w:sz="0" w:space="0" w:color="auto"/>
      </w:divBdr>
    </w:div>
    <w:div w:id="532575316">
      <w:bodyDiv w:val="1"/>
      <w:marLeft w:val="0"/>
      <w:marRight w:val="0"/>
      <w:marTop w:val="0"/>
      <w:marBottom w:val="0"/>
      <w:divBdr>
        <w:top w:val="none" w:sz="0" w:space="0" w:color="auto"/>
        <w:left w:val="none" w:sz="0" w:space="0" w:color="auto"/>
        <w:bottom w:val="none" w:sz="0" w:space="0" w:color="auto"/>
        <w:right w:val="none" w:sz="0" w:space="0" w:color="auto"/>
      </w:divBdr>
    </w:div>
    <w:div w:id="534002663">
      <w:bodyDiv w:val="1"/>
      <w:marLeft w:val="0"/>
      <w:marRight w:val="0"/>
      <w:marTop w:val="0"/>
      <w:marBottom w:val="0"/>
      <w:divBdr>
        <w:top w:val="none" w:sz="0" w:space="0" w:color="auto"/>
        <w:left w:val="none" w:sz="0" w:space="0" w:color="auto"/>
        <w:bottom w:val="none" w:sz="0" w:space="0" w:color="auto"/>
        <w:right w:val="none" w:sz="0" w:space="0" w:color="auto"/>
      </w:divBdr>
    </w:div>
    <w:div w:id="541406363">
      <w:bodyDiv w:val="1"/>
      <w:marLeft w:val="0"/>
      <w:marRight w:val="0"/>
      <w:marTop w:val="0"/>
      <w:marBottom w:val="0"/>
      <w:divBdr>
        <w:top w:val="none" w:sz="0" w:space="0" w:color="auto"/>
        <w:left w:val="none" w:sz="0" w:space="0" w:color="auto"/>
        <w:bottom w:val="none" w:sz="0" w:space="0" w:color="auto"/>
        <w:right w:val="none" w:sz="0" w:space="0" w:color="auto"/>
      </w:divBdr>
    </w:div>
    <w:div w:id="545947379">
      <w:bodyDiv w:val="1"/>
      <w:marLeft w:val="0"/>
      <w:marRight w:val="0"/>
      <w:marTop w:val="0"/>
      <w:marBottom w:val="0"/>
      <w:divBdr>
        <w:top w:val="none" w:sz="0" w:space="0" w:color="auto"/>
        <w:left w:val="none" w:sz="0" w:space="0" w:color="auto"/>
        <w:bottom w:val="none" w:sz="0" w:space="0" w:color="auto"/>
        <w:right w:val="none" w:sz="0" w:space="0" w:color="auto"/>
      </w:divBdr>
    </w:div>
    <w:div w:id="547187145">
      <w:bodyDiv w:val="1"/>
      <w:marLeft w:val="0"/>
      <w:marRight w:val="0"/>
      <w:marTop w:val="0"/>
      <w:marBottom w:val="0"/>
      <w:divBdr>
        <w:top w:val="none" w:sz="0" w:space="0" w:color="auto"/>
        <w:left w:val="none" w:sz="0" w:space="0" w:color="auto"/>
        <w:bottom w:val="none" w:sz="0" w:space="0" w:color="auto"/>
        <w:right w:val="none" w:sz="0" w:space="0" w:color="auto"/>
      </w:divBdr>
    </w:div>
    <w:div w:id="547189087">
      <w:bodyDiv w:val="1"/>
      <w:marLeft w:val="0"/>
      <w:marRight w:val="0"/>
      <w:marTop w:val="0"/>
      <w:marBottom w:val="0"/>
      <w:divBdr>
        <w:top w:val="none" w:sz="0" w:space="0" w:color="auto"/>
        <w:left w:val="none" w:sz="0" w:space="0" w:color="auto"/>
        <w:bottom w:val="none" w:sz="0" w:space="0" w:color="auto"/>
        <w:right w:val="none" w:sz="0" w:space="0" w:color="auto"/>
      </w:divBdr>
    </w:div>
    <w:div w:id="556866191">
      <w:bodyDiv w:val="1"/>
      <w:marLeft w:val="0"/>
      <w:marRight w:val="0"/>
      <w:marTop w:val="0"/>
      <w:marBottom w:val="0"/>
      <w:divBdr>
        <w:top w:val="none" w:sz="0" w:space="0" w:color="auto"/>
        <w:left w:val="none" w:sz="0" w:space="0" w:color="auto"/>
        <w:bottom w:val="none" w:sz="0" w:space="0" w:color="auto"/>
        <w:right w:val="none" w:sz="0" w:space="0" w:color="auto"/>
      </w:divBdr>
    </w:div>
    <w:div w:id="591473056">
      <w:bodyDiv w:val="1"/>
      <w:marLeft w:val="0"/>
      <w:marRight w:val="0"/>
      <w:marTop w:val="0"/>
      <w:marBottom w:val="0"/>
      <w:divBdr>
        <w:top w:val="none" w:sz="0" w:space="0" w:color="auto"/>
        <w:left w:val="none" w:sz="0" w:space="0" w:color="auto"/>
        <w:bottom w:val="none" w:sz="0" w:space="0" w:color="auto"/>
        <w:right w:val="none" w:sz="0" w:space="0" w:color="auto"/>
      </w:divBdr>
    </w:div>
    <w:div w:id="610088163">
      <w:bodyDiv w:val="1"/>
      <w:marLeft w:val="0"/>
      <w:marRight w:val="0"/>
      <w:marTop w:val="0"/>
      <w:marBottom w:val="0"/>
      <w:divBdr>
        <w:top w:val="none" w:sz="0" w:space="0" w:color="auto"/>
        <w:left w:val="none" w:sz="0" w:space="0" w:color="auto"/>
        <w:bottom w:val="none" w:sz="0" w:space="0" w:color="auto"/>
        <w:right w:val="none" w:sz="0" w:space="0" w:color="auto"/>
      </w:divBdr>
    </w:div>
    <w:div w:id="615258362">
      <w:bodyDiv w:val="1"/>
      <w:marLeft w:val="0"/>
      <w:marRight w:val="0"/>
      <w:marTop w:val="0"/>
      <w:marBottom w:val="0"/>
      <w:divBdr>
        <w:top w:val="none" w:sz="0" w:space="0" w:color="auto"/>
        <w:left w:val="none" w:sz="0" w:space="0" w:color="auto"/>
        <w:bottom w:val="none" w:sz="0" w:space="0" w:color="auto"/>
        <w:right w:val="none" w:sz="0" w:space="0" w:color="auto"/>
      </w:divBdr>
    </w:div>
    <w:div w:id="621544191">
      <w:bodyDiv w:val="1"/>
      <w:marLeft w:val="0"/>
      <w:marRight w:val="0"/>
      <w:marTop w:val="0"/>
      <w:marBottom w:val="0"/>
      <w:divBdr>
        <w:top w:val="none" w:sz="0" w:space="0" w:color="auto"/>
        <w:left w:val="none" w:sz="0" w:space="0" w:color="auto"/>
        <w:bottom w:val="none" w:sz="0" w:space="0" w:color="auto"/>
        <w:right w:val="none" w:sz="0" w:space="0" w:color="auto"/>
      </w:divBdr>
    </w:div>
    <w:div w:id="636107335">
      <w:bodyDiv w:val="1"/>
      <w:marLeft w:val="0"/>
      <w:marRight w:val="0"/>
      <w:marTop w:val="0"/>
      <w:marBottom w:val="0"/>
      <w:divBdr>
        <w:top w:val="none" w:sz="0" w:space="0" w:color="auto"/>
        <w:left w:val="none" w:sz="0" w:space="0" w:color="auto"/>
        <w:bottom w:val="none" w:sz="0" w:space="0" w:color="auto"/>
        <w:right w:val="none" w:sz="0" w:space="0" w:color="auto"/>
      </w:divBdr>
    </w:div>
    <w:div w:id="656956234">
      <w:bodyDiv w:val="1"/>
      <w:marLeft w:val="0"/>
      <w:marRight w:val="0"/>
      <w:marTop w:val="0"/>
      <w:marBottom w:val="0"/>
      <w:divBdr>
        <w:top w:val="none" w:sz="0" w:space="0" w:color="auto"/>
        <w:left w:val="none" w:sz="0" w:space="0" w:color="auto"/>
        <w:bottom w:val="none" w:sz="0" w:space="0" w:color="auto"/>
        <w:right w:val="none" w:sz="0" w:space="0" w:color="auto"/>
      </w:divBdr>
    </w:div>
    <w:div w:id="663817936">
      <w:bodyDiv w:val="1"/>
      <w:marLeft w:val="0"/>
      <w:marRight w:val="0"/>
      <w:marTop w:val="0"/>
      <w:marBottom w:val="0"/>
      <w:divBdr>
        <w:top w:val="none" w:sz="0" w:space="0" w:color="auto"/>
        <w:left w:val="none" w:sz="0" w:space="0" w:color="auto"/>
        <w:bottom w:val="none" w:sz="0" w:space="0" w:color="auto"/>
        <w:right w:val="none" w:sz="0" w:space="0" w:color="auto"/>
      </w:divBdr>
    </w:div>
    <w:div w:id="673337425">
      <w:bodyDiv w:val="1"/>
      <w:marLeft w:val="0"/>
      <w:marRight w:val="0"/>
      <w:marTop w:val="0"/>
      <w:marBottom w:val="0"/>
      <w:divBdr>
        <w:top w:val="none" w:sz="0" w:space="0" w:color="auto"/>
        <w:left w:val="none" w:sz="0" w:space="0" w:color="auto"/>
        <w:bottom w:val="none" w:sz="0" w:space="0" w:color="auto"/>
        <w:right w:val="none" w:sz="0" w:space="0" w:color="auto"/>
      </w:divBdr>
    </w:div>
    <w:div w:id="696664334">
      <w:bodyDiv w:val="1"/>
      <w:marLeft w:val="0"/>
      <w:marRight w:val="0"/>
      <w:marTop w:val="0"/>
      <w:marBottom w:val="0"/>
      <w:divBdr>
        <w:top w:val="none" w:sz="0" w:space="0" w:color="auto"/>
        <w:left w:val="none" w:sz="0" w:space="0" w:color="auto"/>
        <w:bottom w:val="none" w:sz="0" w:space="0" w:color="auto"/>
        <w:right w:val="none" w:sz="0" w:space="0" w:color="auto"/>
      </w:divBdr>
    </w:div>
    <w:div w:id="711540680">
      <w:bodyDiv w:val="1"/>
      <w:marLeft w:val="0"/>
      <w:marRight w:val="0"/>
      <w:marTop w:val="0"/>
      <w:marBottom w:val="0"/>
      <w:divBdr>
        <w:top w:val="none" w:sz="0" w:space="0" w:color="auto"/>
        <w:left w:val="none" w:sz="0" w:space="0" w:color="auto"/>
        <w:bottom w:val="none" w:sz="0" w:space="0" w:color="auto"/>
        <w:right w:val="none" w:sz="0" w:space="0" w:color="auto"/>
      </w:divBdr>
    </w:div>
    <w:div w:id="711729816">
      <w:bodyDiv w:val="1"/>
      <w:marLeft w:val="0"/>
      <w:marRight w:val="0"/>
      <w:marTop w:val="0"/>
      <w:marBottom w:val="0"/>
      <w:divBdr>
        <w:top w:val="none" w:sz="0" w:space="0" w:color="auto"/>
        <w:left w:val="none" w:sz="0" w:space="0" w:color="auto"/>
        <w:bottom w:val="none" w:sz="0" w:space="0" w:color="auto"/>
        <w:right w:val="none" w:sz="0" w:space="0" w:color="auto"/>
      </w:divBdr>
    </w:div>
    <w:div w:id="723531699">
      <w:bodyDiv w:val="1"/>
      <w:marLeft w:val="0"/>
      <w:marRight w:val="0"/>
      <w:marTop w:val="0"/>
      <w:marBottom w:val="0"/>
      <w:divBdr>
        <w:top w:val="none" w:sz="0" w:space="0" w:color="auto"/>
        <w:left w:val="none" w:sz="0" w:space="0" w:color="auto"/>
        <w:bottom w:val="none" w:sz="0" w:space="0" w:color="auto"/>
        <w:right w:val="none" w:sz="0" w:space="0" w:color="auto"/>
      </w:divBdr>
    </w:div>
    <w:div w:id="731000784">
      <w:bodyDiv w:val="1"/>
      <w:marLeft w:val="0"/>
      <w:marRight w:val="0"/>
      <w:marTop w:val="0"/>
      <w:marBottom w:val="0"/>
      <w:divBdr>
        <w:top w:val="none" w:sz="0" w:space="0" w:color="auto"/>
        <w:left w:val="none" w:sz="0" w:space="0" w:color="auto"/>
        <w:bottom w:val="none" w:sz="0" w:space="0" w:color="auto"/>
        <w:right w:val="none" w:sz="0" w:space="0" w:color="auto"/>
      </w:divBdr>
    </w:div>
    <w:div w:id="737558020">
      <w:bodyDiv w:val="1"/>
      <w:marLeft w:val="0"/>
      <w:marRight w:val="0"/>
      <w:marTop w:val="0"/>
      <w:marBottom w:val="0"/>
      <w:divBdr>
        <w:top w:val="none" w:sz="0" w:space="0" w:color="auto"/>
        <w:left w:val="none" w:sz="0" w:space="0" w:color="auto"/>
        <w:bottom w:val="none" w:sz="0" w:space="0" w:color="auto"/>
        <w:right w:val="none" w:sz="0" w:space="0" w:color="auto"/>
      </w:divBdr>
    </w:div>
    <w:div w:id="744109310">
      <w:bodyDiv w:val="1"/>
      <w:marLeft w:val="0"/>
      <w:marRight w:val="0"/>
      <w:marTop w:val="0"/>
      <w:marBottom w:val="0"/>
      <w:divBdr>
        <w:top w:val="none" w:sz="0" w:space="0" w:color="auto"/>
        <w:left w:val="none" w:sz="0" w:space="0" w:color="auto"/>
        <w:bottom w:val="none" w:sz="0" w:space="0" w:color="auto"/>
        <w:right w:val="none" w:sz="0" w:space="0" w:color="auto"/>
      </w:divBdr>
    </w:div>
    <w:div w:id="754127426">
      <w:bodyDiv w:val="1"/>
      <w:marLeft w:val="0"/>
      <w:marRight w:val="0"/>
      <w:marTop w:val="0"/>
      <w:marBottom w:val="0"/>
      <w:divBdr>
        <w:top w:val="none" w:sz="0" w:space="0" w:color="auto"/>
        <w:left w:val="none" w:sz="0" w:space="0" w:color="auto"/>
        <w:bottom w:val="none" w:sz="0" w:space="0" w:color="auto"/>
        <w:right w:val="none" w:sz="0" w:space="0" w:color="auto"/>
      </w:divBdr>
    </w:div>
    <w:div w:id="763570103">
      <w:bodyDiv w:val="1"/>
      <w:marLeft w:val="0"/>
      <w:marRight w:val="0"/>
      <w:marTop w:val="0"/>
      <w:marBottom w:val="0"/>
      <w:divBdr>
        <w:top w:val="none" w:sz="0" w:space="0" w:color="auto"/>
        <w:left w:val="none" w:sz="0" w:space="0" w:color="auto"/>
        <w:bottom w:val="none" w:sz="0" w:space="0" w:color="auto"/>
        <w:right w:val="none" w:sz="0" w:space="0" w:color="auto"/>
      </w:divBdr>
    </w:div>
    <w:div w:id="806436385">
      <w:bodyDiv w:val="1"/>
      <w:marLeft w:val="0"/>
      <w:marRight w:val="0"/>
      <w:marTop w:val="0"/>
      <w:marBottom w:val="0"/>
      <w:divBdr>
        <w:top w:val="none" w:sz="0" w:space="0" w:color="auto"/>
        <w:left w:val="none" w:sz="0" w:space="0" w:color="auto"/>
        <w:bottom w:val="none" w:sz="0" w:space="0" w:color="auto"/>
        <w:right w:val="none" w:sz="0" w:space="0" w:color="auto"/>
      </w:divBdr>
    </w:div>
    <w:div w:id="807551145">
      <w:bodyDiv w:val="1"/>
      <w:marLeft w:val="0"/>
      <w:marRight w:val="0"/>
      <w:marTop w:val="0"/>
      <w:marBottom w:val="0"/>
      <w:divBdr>
        <w:top w:val="none" w:sz="0" w:space="0" w:color="auto"/>
        <w:left w:val="none" w:sz="0" w:space="0" w:color="auto"/>
        <w:bottom w:val="none" w:sz="0" w:space="0" w:color="auto"/>
        <w:right w:val="none" w:sz="0" w:space="0" w:color="auto"/>
      </w:divBdr>
    </w:div>
    <w:div w:id="807625396">
      <w:bodyDiv w:val="1"/>
      <w:marLeft w:val="0"/>
      <w:marRight w:val="0"/>
      <w:marTop w:val="0"/>
      <w:marBottom w:val="0"/>
      <w:divBdr>
        <w:top w:val="none" w:sz="0" w:space="0" w:color="auto"/>
        <w:left w:val="none" w:sz="0" w:space="0" w:color="auto"/>
        <w:bottom w:val="none" w:sz="0" w:space="0" w:color="auto"/>
        <w:right w:val="none" w:sz="0" w:space="0" w:color="auto"/>
      </w:divBdr>
    </w:div>
    <w:div w:id="808479464">
      <w:bodyDiv w:val="1"/>
      <w:marLeft w:val="0"/>
      <w:marRight w:val="0"/>
      <w:marTop w:val="0"/>
      <w:marBottom w:val="0"/>
      <w:divBdr>
        <w:top w:val="none" w:sz="0" w:space="0" w:color="auto"/>
        <w:left w:val="none" w:sz="0" w:space="0" w:color="auto"/>
        <w:bottom w:val="none" w:sz="0" w:space="0" w:color="auto"/>
        <w:right w:val="none" w:sz="0" w:space="0" w:color="auto"/>
      </w:divBdr>
    </w:div>
    <w:div w:id="813378308">
      <w:bodyDiv w:val="1"/>
      <w:marLeft w:val="0"/>
      <w:marRight w:val="0"/>
      <w:marTop w:val="0"/>
      <w:marBottom w:val="0"/>
      <w:divBdr>
        <w:top w:val="none" w:sz="0" w:space="0" w:color="auto"/>
        <w:left w:val="none" w:sz="0" w:space="0" w:color="auto"/>
        <w:bottom w:val="none" w:sz="0" w:space="0" w:color="auto"/>
        <w:right w:val="none" w:sz="0" w:space="0" w:color="auto"/>
      </w:divBdr>
    </w:div>
    <w:div w:id="824510049">
      <w:bodyDiv w:val="1"/>
      <w:marLeft w:val="0"/>
      <w:marRight w:val="0"/>
      <w:marTop w:val="0"/>
      <w:marBottom w:val="0"/>
      <w:divBdr>
        <w:top w:val="none" w:sz="0" w:space="0" w:color="auto"/>
        <w:left w:val="none" w:sz="0" w:space="0" w:color="auto"/>
        <w:bottom w:val="none" w:sz="0" w:space="0" w:color="auto"/>
        <w:right w:val="none" w:sz="0" w:space="0" w:color="auto"/>
      </w:divBdr>
    </w:div>
    <w:div w:id="830292833">
      <w:bodyDiv w:val="1"/>
      <w:marLeft w:val="0"/>
      <w:marRight w:val="0"/>
      <w:marTop w:val="0"/>
      <w:marBottom w:val="0"/>
      <w:divBdr>
        <w:top w:val="none" w:sz="0" w:space="0" w:color="auto"/>
        <w:left w:val="none" w:sz="0" w:space="0" w:color="auto"/>
        <w:bottom w:val="none" w:sz="0" w:space="0" w:color="auto"/>
        <w:right w:val="none" w:sz="0" w:space="0" w:color="auto"/>
      </w:divBdr>
    </w:div>
    <w:div w:id="852107902">
      <w:bodyDiv w:val="1"/>
      <w:marLeft w:val="0"/>
      <w:marRight w:val="0"/>
      <w:marTop w:val="0"/>
      <w:marBottom w:val="0"/>
      <w:divBdr>
        <w:top w:val="none" w:sz="0" w:space="0" w:color="auto"/>
        <w:left w:val="none" w:sz="0" w:space="0" w:color="auto"/>
        <w:bottom w:val="none" w:sz="0" w:space="0" w:color="auto"/>
        <w:right w:val="none" w:sz="0" w:space="0" w:color="auto"/>
      </w:divBdr>
    </w:div>
    <w:div w:id="859665533">
      <w:bodyDiv w:val="1"/>
      <w:marLeft w:val="0"/>
      <w:marRight w:val="0"/>
      <w:marTop w:val="0"/>
      <w:marBottom w:val="0"/>
      <w:divBdr>
        <w:top w:val="none" w:sz="0" w:space="0" w:color="auto"/>
        <w:left w:val="none" w:sz="0" w:space="0" w:color="auto"/>
        <w:bottom w:val="none" w:sz="0" w:space="0" w:color="auto"/>
        <w:right w:val="none" w:sz="0" w:space="0" w:color="auto"/>
      </w:divBdr>
    </w:div>
    <w:div w:id="893465756">
      <w:bodyDiv w:val="1"/>
      <w:marLeft w:val="0"/>
      <w:marRight w:val="0"/>
      <w:marTop w:val="0"/>
      <w:marBottom w:val="0"/>
      <w:divBdr>
        <w:top w:val="none" w:sz="0" w:space="0" w:color="auto"/>
        <w:left w:val="none" w:sz="0" w:space="0" w:color="auto"/>
        <w:bottom w:val="none" w:sz="0" w:space="0" w:color="auto"/>
        <w:right w:val="none" w:sz="0" w:space="0" w:color="auto"/>
      </w:divBdr>
    </w:div>
    <w:div w:id="919481966">
      <w:bodyDiv w:val="1"/>
      <w:marLeft w:val="0"/>
      <w:marRight w:val="0"/>
      <w:marTop w:val="0"/>
      <w:marBottom w:val="0"/>
      <w:divBdr>
        <w:top w:val="none" w:sz="0" w:space="0" w:color="auto"/>
        <w:left w:val="none" w:sz="0" w:space="0" w:color="auto"/>
        <w:bottom w:val="none" w:sz="0" w:space="0" w:color="auto"/>
        <w:right w:val="none" w:sz="0" w:space="0" w:color="auto"/>
      </w:divBdr>
    </w:div>
    <w:div w:id="919871526">
      <w:bodyDiv w:val="1"/>
      <w:marLeft w:val="0"/>
      <w:marRight w:val="0"/>
      <w:marTop w:val="0"/>
      <w:marBottom w:val="0"/>
      <w:divBdr>
        <w:top w:val="none" w:sz="0" w:space="0" w:color="auto"/>
        <w:left w:val="none" w:sz="0" w:space="0" w:color="auto"/>
        <w:bottom w:val="none" w:sz="0" w:space="0" w:color="auto"/>
        <w:right w:val="none" w:sz="0" w:space="0" w:color="auto"/>
      </w:divBdr>
    </w:div>
    <w:div w:id="920453783">
      <w:bodyDiv w:val="1"/>
      <w:marLeft w:val="0"/>
      <w:marRight w:val="0"/>
      <w:marTop w:val="0"/>
      <w:marBottom w:val="0"/>
      <w:divBdr>
        <w:top w:val="none" w:sz="0" w:space="0" w:color="auto"/>
        <w:left w:val="none" w:sz="0" w:space="0" w:color="auto"/>
        <w:bottom w:val="none" w:sz="0" w:space="0" w:color="auto"/>
        <w:right w:val="none" w:sz="0" w:space="0" w:color="auto"/>
      </w:divBdr>
    </w:div>
    <w:div w:id="979042733">
      <w:bodyDiv w:val="1"/>
      <w:marLeft w:val="0"/>
      <w:marRight w:val="0"/>
      <w:marTop w:val="0"/>
      <w:marBottom w:val="0"/>
      <w:divBdr>
        <w:top w:val="none" w:sz="0" w:space="0" w:color="auto"/>
        <w:left w:val="none" w:sz="0" w:space="0" w:color="auto"/>
        <w:bottom w:val="none" w:sz="0" w:space="0" w:color="auto"/>
        <w:right w:val="none" w:sz="0" w:space="0" w:color="auto"/>
      </w:divBdr>
    </w:div>
    <w:div w:id="989752993">
      <w:bodyDiv w:val="1"/>
      <w:marLeft w:val="0"/>
      <w:marRight w:val="0"/>
      <w:marTop w:val="0"/>
      <w:marBottom w:val="0"/>
      <w:divBdr>
        <w:top w:val="none" w:sz="0" w:space="0" w:color="auto"/>
        <w:left w:val="none" w:sz="0" w:space="0" w:color="auto"/>
        <w:bottom w:val="none" w:sz="0" w:space="0" w:color="auto"/>
        <w:right w:val="none" w:sz="0" w:space="0" w:color="auto"/>
      </w:divBdr>
    </w:div>
    <w:div w:id="1015033716">
      <w:bodyDiv w:val="1"/>
      <w:marLeft w:val="0"/>
      <w:marRight w:val="0"/>
      <w:marTop w:val="0"/>
      <w:marBottom w:val="0"/>
      <w:divBdr>
        <w:top w:val="none" w:sz="0" w:space="0" w:color="auto"/>
        <w:left w:val="none" w:sz="0" w:space="0" w:color="auto"/>
        <w:bottom w:val="none" w:sz="0" w:space="0" w:color="auto"/>
        <w:right w:val="none" w:sz="0" w:space="0" w:color="auto"/>
      </w:divBdr>
    </w:div>
    <w:div w:id="1023827453">
      <w:bodyDiv w:val="1"/>
      <w:marLeft w:val="0"/>
      <w:marRight w:val="0"/>
      <w:marTop w:val="0"/>
      <w:marBottom w:val="0"/>
      <w:divBdr>
        <w:top w:val="none" w:sz="0" w:space="0" w:color="auto"/>
        <w:left w:val="none" w:sz="0" w:space="0" w:color="auto"/>
        <w:bottom w:val="none" w:sz="0" w:space="0" w:color="auto"/>
        <w:right w:val="none" w:sz="0" w:space="0" w:color="auto"/>
      </w:divBdr>
    </w:div>
    <w:div w:id="1028723467">
      <w:bodyDiv w:val="1"/>
      <w:marLeft w:val="0"/>
      <w:marRight w:val="0"/>
      <w:marTop w:val="0"/>
      <w:marBottom w:val="0"/>
      <w:divBdr>
        <w:top w:val="none" w:sz="0" w:space="0" w:color="auto"/>
        <w:left w:val="none" w:sz="0" w:space="0" w:color="auto"/>
        <w:bottom w:val="none" w:sz="0" w:space="0" w:color="auto"/>
        <w:right w:val="none" w:sz="0" w:space="0" w:color="auto"/>
      </w:divBdr>
    </w:div>
    <w:div w:id="1043794338">
      <w:bodyDiv w:val="1"/>
      <w:marLeft w:val="0"/>
      <w:marRight w:val="0"/>
      <w:marTop w:val="0"/>
      <w:marBottom w:val="0"/>
      <w:divBdr>
        <w:top w:val="none" w:sz="0" w:space="0" w:color="auto"/>
        <w:left w:val="none" w:sz="0" w:space="0" w:color="auto"/>
        <w:bottom w:val="none" w:sz="0" w:space="0" w:color="auto"/>
        <w:right w:val="none" w:sz="0" w:space="0" w:color="auto"/>
      </w:divBdr>
    </w:div>
    <w:div w:id="1048266891">
      <w:bodyDiv w:val="1"/>
      <w:marLeft w:val="0"/>
      <w:marRight w:val="0"/>
      <w:marTop w:val="0"/>
      <w:marBottom w:val="0"/>
      <w:divBdr>
        <w:top w:val="none" w:sz="0" w:space="0" w:color="auto"/>
        <w:left w:val="none" w:sz="0" w:space="0" w:color="auto"/>
        <w:bottom w:val="none" w:sz="0" w:space="0" w:color="auto"/>
        <w:right w:val="none" w:sz="0" w:space="0" w:color="auto"/>
      </w:divBdr>
    </w:div>
    <w:div w:id="1059405729">
      <w:bodyDiv w:val="1"/>
      <w:marLeft w:val="0"/>
      <w:marRight w:val="0"/>
      <w:marTop w:val="0"/>
      <w:marBottom w:val="0"/>
      <w:divBdr>
        <w:top w:val="none" w:sz="0" w:space="0" w:color="auto"/>
        <w:left w:val="none" w:sz="0" w:space="0" w:color="auto"/>
        <w:bottom w:val="none" w:sz="0" w:space="0" w:color="auto"/>
        <w:right w:val="none" w:sz="0" w:space="0" w:color="auto"/>
      </w:divBdr>
    </w:div>
    <w:div w:id="1063912260">
      <w:bodyDiv w:val="1"/>
      <w:marLeft w:val="0"/>
      <w:marRight w:val="0"/>
      <w:marTop w:val="0"/>
      <w:marBottom w:val="0"/>
      <w:divBdr>
        <w:top w:val="none" w:sz="0" w:space="0" w:color="auto"/>
        <w:left w:val="none" w:sz="0" w:space="0" w:color="auto"/>
        <w:bottom w:val="none" w:sz="0" w:space="0" w:color="auto"/>
        <w:right w:val="none" w:sz="0" w:space="0" w:color="auto"/>
      </w:divBdr>
    </w:div>
    <w:div w:id="1068499342">
      <w:bodyDiv w:val="1"/>
      <w:marLeft w:val="0"/>
      <w:marRight w:val="0"/>
      <w:marTop w:val="0"/>
      <w:marBottom w:val="0"/>
      <w:divBdr>
        <w:top w:val="none" w:sz="0" w:space="0" w:color="auto"/>
        <w:left w:val="none" w:sz="0" w:space="0" w:color="auto"/>
        <w:bottom w:val="none" w:sz="0" w:space="0" w:color="auto"/>
        <w:right w:val="none" w:sz="0" w:space="0" w:color="auto"/>
      </w:divBdr>
    </w:div>
    <w:div w:id="1074207275">
      <w:bodyDiv w:val="1"/>
      <w:marLeft w:val="0"/>
      <w:marRight w:val="0"/>
      <w:marTop w:val="0"/>
      <w:marBottom w:val="0"/>
      <w:divBdr>
        <w:top w:val="none" w:sz="0" w:space="0" w:color="auto"/>
        <w:left w:val="none" w:sz="0" w:space="0" w:color="auto"/>
        <w:bottom w:val="none" w:sz="0" w:space="0" w:color="auto"/>
        <w:right w:val="none" w:sz="0" w:space="0" w:color="auto"/>
      </w:divBdr>
    </w:div>
    <w:div w:id="1074670056">
      <w:bodyDiv w:val="1"/>
      <w:marLeft w:val="0"/>
      <w:marRight w:val="0"/>
      <w:marTop w:val="0"/>
      <w:marBottom w:val="0"/>
      <w:divBdr>
        <w:top w:val="none" w:sz="0" w:space="0" w:color="auto"/>
        <w:left w:val="none" w:sz="0" w:space="0" w:color="auto"/>
        <w:bottom w:val="none" w:sz="0" w:space="0" w:color="auto"/>
        <w:right w:val="none" w:sz="0" w:space="0" w:color="auto"/>
      </w:divBdr>
    </w:div>
    <w:div w:id="1101678454">
      <w:bodyDiv w:val="1"/>
      <w:marLeft w:val="0"/>
      <w:marRight w:val="0"/>
      <w:marTop w:val="0"/>
      <w:marBottom w:val="0"/>
      <w:divBdr>
        <w:top w:val="none" w:sz="0" w:space="0" w:color="auto"/>
        <w:left w:val="none" w:sz="0" w:space="0" w:color="auto"/>
        <w:bottom w:val="none" w:sz="0" w:space="0" w:color="auto"/>
        <w:right w:val="none" w:sz="0" w:space="0" w:color="auto"/>
      </w:divBdr>
    </w:div>
    <w:div w:id="1105928393">
      <w:bodyDiv w:val="1"/>
      <w:marLeft w:val="0"/>
      <w:marRight w:val="0"/>
      <w:marTop w:val="0"/>
      <w:marBottom w:val="0"/>
      <w:divBdr>
        <w:top w:val="none" w:sz="0" w:space="0" w:color="auto"/>
        <w:left w:val="none" w:sz="0" w:space="0" w:color="auto"/>
        <w:bottom w:val="none" w:sz="0" w:space="0" w:color="auto"/>
        <w:right w:val="none" w:sz="0" w:space="0" w:color="auto"/>
      </w:divBdr>
    </w:div>
    <w:div w:id="1111045054">
      <w:bodyDiv w:val="1"/>
      <w:marLeft w:val="0"/>
      <w:marRight w:val="0"/>
      <w:marTop w:val="0"/>
      <w:marBottom w:val="0"/>
      <w:divBdr>
        <w:top w:val="none" w:sz="0" w:space="0" w:color="auto"/>
        <w:left w:val="none" w:sz="0" w:space="0" w:color="auto"/>
        <w:bottom w:val="none" w:sz="0" w:space="0" w:color="auto"/>
        <w:right w:val="none" w:sz="0" w:space="0" w:color="auto"/>
      </w:divBdr>
    </w:div>
    <w:div w:id="1114709356">
      <w:bodyDiv w:val="1"/>
      <w:marLeft w:val="0"/>
      <w:marRight w:val="0"/>
      <w:marTop w:val="0"/>
      <w:marBottom w:val="0"/>
      <w:divBdr>
        <w:top w:val="none" w:sz="0" w:space="0" w:color="auto"/>
        <w:left w:val="none" w:sz="0" w:space="0" w:color="auto"/>
        <w:bottom w:val="none" w:sz="0" w:space="0" w:color="auto"/>
        <w:right w:val="none" w:sz="0" w:space="0" w:color="auto"/>
      </w:divBdr>
    </w:div>
    <w:div w:id="1158889476">
      <w:bodyDiv w:val="1"/>
      <w:marLeft w:val="0"/>
      <w:marRight w:val="0"/>
      <w:marTop w:val="0"/>
      <w:marBottom w:val="0"/>
      <w:divBdr>
        <w:top w:val="none" w:sz="0" w:space="0" w:color="auto"/>
        <w:left w:val="none" w:sz="0" w:space="0" w:color="auto"/>
        <w:bottom w:val="none" w:sz="0" w:space="0" w:color="auto"/>
        <w:right w:val="none" w:sz="0" w:space="0" w:color="auto"/>
      </w:divBdr>
    </w:div>
    <w:div w:id="1158955230">
      <w:bodyDiv w:val="1"/>
      <w:marLeft w:val="0"/>
      <w:marRight w:val="0"/>
      <w:marTop w:val="0"/>
      <w:marBottom w:val="0"/>
      <w:divBdr>
        <w:top w:val="none" w:sz="0" w:space="0" w:color="auto"/>
        <w:left w:val="none" w:sz="0" w:space="0" w:color="auto"/>
        <w:bottom w:val="none" w:sz="0" w:space="0" w:color="auto"/>
        <w:right w:val="none" w:sz="0" w:space="0" w:color="auto"/>
      </w:divBdr>
    </w:div>
    <w:div w:id="1161888232">
      <w:bodyDiv w:val="1"/>
      <w:marLeft w:val="0"/>
      <w:marRight w:val="0"/>
      <w:marTop w:val="0"/>
      <w:marBottom w:val="0"/>
      <w:divBdr>
        <w:top w:val="none" w:sz="0" w:space="0" w:color="auto"/>
        <w:left w:val="none" w:sz="0" w:space="0" w:color="auto"/>
        <w:bottom w:val="none" w:sz="0" w:space="0" w:color="auto"/>
        <w:right w:val="none" w:sz="0" w:space="0" w:color="auto"/>
      </w:divBdr>
    </w:div>
    <w:div w:id="1164272656">
      <w:bodyDiv w:val="1"/>
      <w:marLeft w:val="0"/>
      <w:marRight w:val="0"/>
      <w:marTop w:val="0"/>
      <w:marBottom w:val="0"/>
      <w:divBdr>
        <w:top w:val="none" w:sz="0" w:space="0" w:color="auto"/>
        <w:left w:val="none" w:sz="0" w:space="0" w:color="auto"/>
        <w:bottom w:val="none" w:sz="0" w:space="0" w:color="auto"/>
        <w:right w:val="none" w:sz="0" w:space="0" w:color="auto"/>
      </w:divBdr>
    </w:div>
    <w:div w:id="1164784714">
      <w:bodyDiv w:val="1"/>
      <w:marLeft w:val="0"/>
      <w:marRight w:val="0"/>
      <w:marTop w:val="0"/>
      <w:marBottom w:val="0"/>
      <w:divBdr>
        <w:top w:val="none" w:sz="0" w:space="0" w:color="auto"/>
        <w:left w:val="none" w:sz="0" w:space="0" w:color="auto"/>
        <w:bottom w:val="none" w:sz="0" w:space="0" w:color="auto"/>
        <w:right w:val="none" w:sz="0" w:space="0" w:color="auto"/>
      </w:divBdr>
    </w:div>
    <w:div w:id="1176069997">
      <w:bodyDiv w:val="1"/>
      <w:marLeft w:val="0"/>
      <w:marRight w:val="0"/>
      <w:marTop w:val="0"/>
      <w:marBottom w:val="0"/>
      <w:divBdr>
        <w:top w:val="none" w:sz="0" w:space="0" w:color="auto"/>
        <w:left w:val="none" w:sz="0" w:space="0" w:color="auto"/>
        <w:bottom w:val="none" w:sz="0" w:space="0" w:color="auto"/>
        <w:right w:val="none" w:sz="0" w:space="0" w:color="auto"/>
      </w:divBdr>
    </w:div>
    <w:div w:id="1177312323">
      <w:bodyDiv w:val="1"/>
      <w:marLeft w:val="0"/>
      <w:marRight w:val="0"/>
      <w:marTop w:val="0"/>
      <w:marBottom w:val="0"/>
      <w:divBdr>
        <w:top w:val="none" w:sz="0" w:space="0" w:color="auto"/>
        <w:left w:val="none" w:sz="0" w:space="0" w:color="auto"/>
        <w:bottom w:val="none" w:sz="0" w:space="0" w:color="auto"/>
        <w:right w:val="none" w:sz="0" w:space="0" w:color="auto"/>
      </w:divBdr>
    </w:div>
    <w:div w:id="1183517505">
      <w:bodyDiv w:val="1"/>
      <w:marLeft w:val="0"/>
      <w:marRight w:val="0"/>
      <w:marTop w:val="0"/>
      <w:marBottom w:val="0"/>
      <w:divBdr>
        <w:top w:val="none" w:sz="0" w:space="0" w:color="auto"/>
        <w:left w:val="none" w:sz="0" w:space="0" w:color="auto"/>
        <w:bottom w:val="none" w:sz="0" w:space="0" w:color="auto"/>
        <w:right w:val="none" w:sz="0" w:space="0" w:color="auto"/>
      </w:divBdr>
    </w:div>
    <w:div w:id="1186947074">
      <w:bodyDiv w:val="1"/>
      <w:marLeft w:val="0"/>
      <w:marRight w:val="0"/>
      <w:marTop w:val="0"/>
      <w:marBottom w:val="0"/>
      <w:divBdr>
        <w:top w:val="none" w:sz="0" w:space="0" w:color="auto"/>
        <w:left w:val="none" w:sz="0" w:space="0" w:color="auto"/>
        <w:bottom w:val="none" w:sz="0" w:space="0" w:color="auto"/>
        <w:right w:val="none" w:sz="0" w:space="0" w:color="auto"/>
      </w:divBdr>
    </w:div>
    <w:div w:id="1226985544">
      <w:bodyDiv w:val="1"/>
      <w:marLeft w:val="0"/>
      <w:marRight w:val="0"/>
      <w:marTop w:val="0"/>
      <w:marBottom w:val="0"/>
      <w:divBdr>
        <w:top w:val="none" w:sz="0" w:space="0" w:color="auto"/>
        <w:left w:val="none" w:sz="0" w:space="0" w:color="auto"/>
        <w:bottom w:val="none" w:sz="0" w:space="0" w:color="auto"/>
        <w:right w:val="none" w:sz="0" w:space="0" w:color="auto"/>
      </w:divBdr>
    </w:div>
    <w:div w:id="1234660698">
      <w:bodyDiv w:val="1"/>
      <w:marLeft w:val="0"/>
      <w:marRight w:val="0"/>
      <w:marTop w:val="0"/>
      <w:marBottom w:val="0"/>
      <w:divBdr>
        <w:top w:val="none" w:sz="0" w:space="0" w:color="auto"/>
        <w:left w:val="none" w:sz="0" w:space="0" w:color="auto"/>
        <w:bottom w:val="none" w:sz="0" w:space="0" w:color="auto"/>
        <w:right w:val="none" w:sz="0" w:space="0" w:color="auto"/>
      </w:divBdr>
    </w:div>
    <w:div w:id="1254776174">
      <w:bodyDiv w:val="1"/>
      <w:marLeft w:val="0"/>
      <w:marRight w:val="0"/>
      <w:marTop w:val="0"/>
      <w:marBottom w:val="0"/>
      <w:divBdr>
        <w:top w:val="none" w:sz="0" w:space="0" w:color="auto"/>
        <w:left w:val="none" w:sz="0" w:space="0" w:color="auto"/>
        <w:bottom w:val="none" w:sz="0" w:space="0" w:color="auto"/>
        <w:right w:val="none" w:sz="0" w:space="0" w:color="auto"/>
      </w:divBdr>
    </w:div>
    <w:div w:id="1272936798">
      <w:bodyDiv w:val="1"/>
      <w:marLeft w:val="0"/>
      <w:marRight w:val="0"/>
      <w:marTop w:val="0"/>
      <w:marBottom w:val="0"/>
      <w:divBdr>
        <w:top w:val="none" w:sz="0" w:space="0" w:color="auto"/>
        <w:left w:val="none" w:sz="0" w:space="0" w:color="auto"/>
        <w:bottom w:val="none" w:sz="0" w:space="0" w:color="auto"/>
        <w:right w:val="none" w:sz="0" w:space="0" w:color="auto"/>
      </w:divBdr>
    </w:div>
    <w:div w:id="1306812939">
      <w:bodyDiv w:val="1"/>
      <w:marLeft w:val="0"/>
      <w:marRight w:val="0"/>
      <w:marTop w:val="0"/>
      <w:marBottom w:val="0"/>
      <w:divBdr>
        <w:top w:val="none" w:sz="0" w:space="0" w:color="auto"/>
        <w:left w:val="none" w:sz="0" w:space="0" w:color="auto"/>
        <w:bottom w:val="none" w:sz="0" w:space="0" w:color="auto"/>
        <w:right w:val="none" w:sz="0" w:space="0" w:color="auto"/>
      </w:divBdr>
    </w:div>
    <w:div w:id="1316492380">
      <w:bodyDiv w:val="1"/>
      <w:marLeft w:val="0"/>
      <w:marRight w:val="0"/>
      <w:marTop w:val="0"/>
      <w:marBottom w:val="0"/>
      <w:divBdr>
        <w:top w:val="none" w:sz="0" w:space="0" w:color="auto"/>
        <w:left w:val="none" w:sz="0" w:space="0" w:color="auto"/>
        <w:bottom w:val="none" w:sz="0" w:space="0" w:color="auto"/>
        <w:right w:val="none" w:sz="0" w:space="0" w:color="auto"/>
      </w:divBdr>
    </w:div>
    <w:div w:id="1336421781">
      <w:bodyDiv w:val="1"/>
      <w:marLeft w:val="0"/>
      <w:marRight w:val="0"/>
      <w:marTop w:val="0"/>
      <w:marBottom w:val="0"/>
      <w:divBdr>
        <w:top w:val="none" w:sz="0" w:space="0" w:color="auto"/>
        <w:left w:val="none" w:sz="0" w:space="0" w:color="auto"/>
        <w:bottom w:val="none" w:sz="0" w:space="0" w:color="auto"/>
        <w:right w:val="none" w:sz="0" w:space="0" w:color="auto"/>
      </w:divBdr>
    </w:div>
    <w:div w:id="1340305944">
      <w:bodyDiv w:val="1"/>
      <w:marLeft w:val="0"/>
      <w:marRight w:val="0"/>
      <w:marTop w:val="0"/>
      <w:marBottom w:val="0"/>
      <w:divBdr>
        <w:top w:val="none" w:sz="0" w:space="0" w:color="auto"/>
        <w:left w:val="none" w:sz="0" w:space="0" w:color="auto"/>
        <w:bottom w:val="none" w:sz="0" w:space="0" w:color="auto"/>
        <w:right w:val="none" w:sz="0" w:space="0" w:color="auto"/>
      </w:divBdr>
    </w:div>
    <w:div w:id="1364788800">
      <w:bodyDiv w:val="1"/>
      <w:marLeft w:val="0"/>
      <w:marRight w:val="0"/>
      <w:marTop w:val="0"/>
      <w:marBottom w:val="0"/>
      <w:divBdr>
        <w:top w:val="none" w:sz="0" w:space="0" w:color="auto"/>
        <w:left w:val="none" w:sz="0" w:space="0" w:color="auto"/>
        <w:bottom w:val="none" w:sz="0" w:space="0" w:color="auto"/>
        <w:right w:val="none" w:sz="0" w:space="0" w:color="auto"/>
      </w:divBdr>
    </w:div>
    <w:div w:id="1381243458">
      <w:bodyDiv w:val="1"/>
      <w:marLeft w:val="0"/>
      <w:marRight w:val="0"/>
      <w:marTop w:val="0"/>
      <w:marBottom w:val="0"/>
      <w:divBdr>
        <w:top w:val="none" w:sz="0" w:space="0" w:color="auto"/>
        <w:left w:val="none" w:sz="0" w:space="0" w:color="auto"/>
        <w:bottom w:val="none" w:sz="0" w:space="0" w:color="auto"/>
        <w:right w:val="none" w:sz="0" w:space="0" w:color="auto"/>
      </w:divBdr>
    </w:div>
    <w:div w:id="1389691597">
      <w:bodyDiv w:val="1"/>
      <w:marLeft w:val="0"/>
      <w:marRight w:val="0"/>
      <w:marTop w:val="0"/>
      <w:marBottom w:val="0"/>
      <w:divBdr>
        <w:top w:val="none" w:sz="0" w:space="0" w:color="auto"/>
        <w:left w:val="none" w:sz="0" w:space="0" w:color="auto"/>
        <w:bottom w:val="none" w:sz="0" w:space="0" w:color="auto"/>
        <w:right w:val="none" w:sz="0" w:space="0" w:color="auto"/>
      </w:divBdr>
    </w:div>
    <w:div w:id="1394767306">
      <w:bodyDiv w:val="1"/>
      <w:marLeft w:val="0"/>
      <w:marRight w:val="0"/>
      <w:marTop w:val="0"/>
      <w:marBottom w:val="0"/>
      <w:divBdr>
        <w:top w:val="none" w:sz="0" w:space="0" w:color="auto"/>
        <w:left w:val="none" w:sz="0" w:space="0" w:color="auto"/>
        <w:bottom w:val="none" w:sz="0" w:space="0" w:color="auto"/>
        <w:right w:val="none" w:sz="0" w:space="0" w:color="auto"/>
      </w:divBdr>
    </w:div>
    <w:div w:id="1406027890">
      <w:bodyDiv w:val="1"/>
      <w:marLeft w:val="0"/>
      <w:marRight w:val="0"/>
      <w:marTop w:val="0"/>
      <w:marBottom w:val="0"/>
      <w:divBdr>
        <w:top w:val="none" w:sz="0" w:space="0" w:color="auto"/>
        <w:left w:val="none" w:sz="0" w:space="0" w:color="auto"/>
        <w:bottom w:val="none" w:sz="0" w:space="0" w:color="auto"/>
        <w:right w:val="none" w:sz="0" w:space="0" w:color="auto"/>
      </w:divBdr>
    </w:div>
    <w:div w:id="1406686985">
      <w:bodyDiv w:val="1"/>
      <w:marLeft w:val="0"/>
      <w:marRight w:val="0"/>
      <w:marTop w:val="0"/>
      <w:marBottom w:val="0"/>
      <w:divBdr>
        <w:top w:val="none" w:sz="0" w:space="0" w:color="auto"/>
        <w:left w:val="none" w:sz="0" w:space="0" w:color="auto"/>
        <w:bottom w:val="none" w:sz="0" w:space="0" w:color="auto"/>
        <w:right w:val="none" w:sz="0" w:space="0" w:color="auto"/>
      </w:divBdr>
    </w:div>
    <w:div w:id="1415282001">
      <w:bodyDiv w:val="1"/>
      <w:marLeft w:val="0"/>
      <w:marRight w:val="0"/>
      <w:marTop w:val="0"/>
      <w:marBottom w:val="0"/>
      <w:divBdr>
        <w:top w:val="none" w:sz="0" w:space="0" w:color="auto"/>
        <w:left w:val="none" w:sz="0" w:space="0" w:color="auto"/>
        <w:bottom w:val="none" w:sz="0" w:space="0" w:color="auto"/>
        <w:right w:val="none" w:sz="0" w:space="0" w:color="auto"/>
      </w:divBdr>
    </w:div>
    <w:div w:id="1419209271">
      <w:bodyDiv w:val="1"/>
      <w:marLeft w:val="0"/>
      <w:marRight w:val="0"/>
      <w:marTop w:val="0"/>
      <w:marBottom w:val="0"/>
      <w:divBdr>
        <w:top w:val="none" w:sz="0" w:space="0" w:color="auto"/>
        <w:left w:val="none" w:sz="0" w:space="0" w:color="auto"/>
        <w:bottom w:val="none" w:sz="0" w:space="0" w:color="auto"/>
        <w:right w:val="none" w:sz="0" w:space="0" w:color="auto"/>
      </w:divBdr>
    </w:div>
    <w:div w:id="1460294134">
      <w:bodyDiv w:val="1"/>
      <w:marLeft w:val="0"/>
      <w:marRight w:val="0"/>
      <w:marTop w:val="0"/>
      <w:marBottom w:val="0"/>
      <w:divBdr>
        <w:top w:val="none" w:sz="0" w:space="0" w:color="auto"/>
        <w:left w:val="none" w:sz="0" w:space="0" w:color="auto"/>
        <w:bottom w:val="none" w:sz="0" w:space="0" w:color="auto"/>
        <w:right w:val="none" w:sz="0" w:space="0" w:color="auto"/>
      </w:divBdr>
    </w:div>
    <w:div w:id="1462773359">
      <w:bodyDiv w:val="1"/>
      <w:marLeft w:val="0"/>
      <w:marRight w:val="0"/>
      <w:marTop w:val="0"/>
      <w:marBottom w:val="0"/>
      <w:divBdr>
        <w:top w:val="none" w:sz="0" w:space="0" w:color="auto"/>
        <w:left w:val="none" w:sz="0" w:space="0" w:color="auto"/>
        <w:bottom w:val="none" w:sz="0" w:space="0" w:color="auto"/>
        <w:right w:val="none" w:sz="0" w:space="0" w:color="auto"/>
      </w:divBdr>
    </w:div>
    <w:div w:id="1471364434">
      <w:bodyDiv w:val="1"/>
      <w:marLeft w:val="0"/>
      <w:marRight w:val="0"/>
      <w:marTop w:val="0"/>
      <w:marBottom w:val="0"/>
      <w:divBdr>
        <w:top w:val="none" w:sz="0" w:space="0" w:color="auto"/>
        <w:left w:val="none" w:sz="0" w:space="0" w:color="auto"/>
        <w:bottom w:val="none" w:sz="0" w:space="0" w:color="auto"/>
        <w:right w:val="none" w:sz="0" w:space="0" w:color="auto"/>
      </w:divBdr>
    </w:div>
    <w:div w:id="1472291092">
      <w:bodyDiv w:val="1"/>
      <w:marLeft w:val="0"/>
      <w:marRight w:val="0"/>
      <w:marTop w:val="0"/>
      <w:marBottom w:val="0"/>
      <w:divBdr>
        <w:top w:val="none" w:sz="0" w:space="0" w:color="auto"/>
        <w:left w:val="none" w:sz="0" w:space="0" w:color="auto"/>
        <w:bottom w:val="none" w:sz="0" w:space="0" w:color="auto"/>
        <w:right w:val="none" w:sz="0" w:space="0" w:color="auto"/>
      </w:divBdr>
    </w:div>
    <w:div w:id="1475563337">
      <w:bodyDiv w:val="1"/>
      <w:marLeft w:val="0"/>
      <w:marRight w:val="0"/>
      <w:marTop w:val="0"/>
      <w:marBottom w:val="0"/>
      <w:divBdr>
        <w:top w:val="none" w:sz="0" w:space="0" w:color="auto"/>
        <w:left w:val="none" w:sz="0" w:space="0" w:color="auto"/>
        <w:bottom w:val="none" w:sz="0" w:space="0" w:color="auto"/>
        <w:right w:val="none" w:sz="0" w:space="0" w:color="auto"/>
      </w:divBdr>
    </w:div>
    <w:div w:id="1482768866">
      <w:bodyDiv w:val="1"/>
      <w:marLeft w:val="0"/>
      <w:marRight w:val="0"/>
      <w:marTop w:val="0"/>
      <w:marBottom w:val="0"/>
      <w:divBdr>
        <w:top w:val="none" w:sz="0" w:space="0" w:color="auto"/>
        <w:left w:val="none" w:sz="0" w:space="0" w:color="auto"/>
        <w:bottom w:val="none" w:sz="0" w:space="0" w:color="auto"/>
        <w:right w:val="none" w:sz="0" w:space="0" w:color="auto"/>
      </w:divBdr>
    </w:div>
    <w:div w:id="1491480342">
      <w:bodyDiv w:val="1"/>
      <w:marLeft w:val="0"/>
      <w:marRight w:val="0"/>
      <w:marTop w:val="0"/>
      <w:marBottom w:val="0"/>
      <w:divBdr>
        <w:top w:val="none" w:sz="0" w:space="0" w:color="auto"/>
        <w:left w:val="none" w:sz="0" w:space="0" w:color="auto"/>
        <w:bottom w:val="none" w:sz="0" w:space="0" w:color="auto"/>
        <w:right w:val="none" w:sz="0" w:space="0" w:color="auto"/>
      </w:divBdr>
    </w:div>
    <w:div w:id="1506243895">
      <w:bodyDiv w:val="1"/>
      <w:marLeft w:val="0"/>
      <w:marRight w:val="0"/>
      <w:marTop w:val="0"/>
      <w:marBottom w:val="0"/>
      <w:divBdr>
        <w:top w:val="none" w:sz="0" w:space="0" w:color="auto"/>
        <w:left w:val="none" w:sz="0" w:space="0" w:color="auto"/>
        <w:bottom w:val="none" w:sz="0" w:space="0" w:color="auto"/>
        <w:right w:val="none" w:sz="0" w:space="0" w:color="auto"/>
      </w:divBdr>
    </w:div>
    <w:div w:id="1519848684">
      <w:bodyDiv w:val="1"/>
      <w:marLeft w:val="0"/>
      <w:marRight w:val="0"/>
      <w:marTop w:val="0"/>
      <w:marBottom w:val="0"/>
      <w:divBdr>
        <w:top w:val="none" w:sz="0" w:space="0" w:color="auto"/>
        <w:left w:val="none" w:sz="0" w:space="0" w:color="auto"/>
        <w:bottom w:val="none" w:sz="0" w:space="0" w:color="auto"/>
        <w:right w:val="none" w:sz="0" w:space="0" w:color="auto"/>
      </w:divBdr>
    </w:div>
    <w:div w:id="1530534976">
      <w:bodyDiv w:val="1"/>
      <w:marLeft w:val="0"/>
      <w:marRight w:val="0"/>
      <w:marTop w:val="0"/>
      <w:marBottom w:val="0"/>
      <w:divBdr>
        <w:top w:val="none" w:sz="0" w:space="0" w:color="auto"/>
        <w:left w:val="none" w:sz="0" w:space="0" w:color="auto"/>
        <w:bottom w:val="none" w:sz="0" w:space="0" w:color="auto"/>
        <w:right w:val="none" w:sz="0" w:space="0" w:color="auto"/>
      </w:divBdr>
    </w:div>
    <w:div w:id="1544487973">
      <w:bodyDiv w:val="1"/>
      <w:marLeft w:val="0"/>
      <w:marRight w:val="0"/>
      <w:marTop w:val="0"/>
      <w:marBottom w:val="0"/>
      <w:divBdr>
        <w:top w:val="none" w:sz="0" w:space="0" w:color="auto"/>
        <w:left w:val="none" w:sz="0" w:space="0" w:color="auto"/>
        <w:bottom w:val="none" w:sz="0" w:space="0" w:color="auto"/>
        <w:right w:val="none" w:sz="0" w:space="0" w:color="auto"/>
      </w:divBdr>
    </w:div>
    <w:div w:id="1545295019">
      <w:bodyDiv w:val="1"/>
      <w:marLeft w:val="0"/>
      <w:marRight w:val="0"/>
      <w:marTop w:val="0"/>
      <w:marBottom w:val="0"/>
      <w:divBdr>
        <w:top w:val="none" w:sz="0" w:space="0" w:color="auto"/>
        <w:left w:val="none" w:sz="0" w:space="0" w:color="auto"/>
        <w:bottom w:val="none" w:sz="0" w:space="0" w:color="auto"/>
        <w:right w:val="none" w:sz="0" w:space="0" w:color="auto"/>
      </w:divBdr>
    </w:div>
    <w:div w:id="1551500756">
      <w:bodyDiv w:val="1"/>
      <w:marLeft w:val="0"/>
      <w:marRight w:val="0"/>
      <w:marTop w:val="0"/>
      <w:marBottom w:val="0"/>
      <w:divBdr>
        <w:top w:val="none" w:sz="0" w:space="0" w:color="auto"/>
        <w:left w:val="none" w:sz="0" w:space="0" w:color="auto"/>
        <w:bottom w:val="none" w:sz="0" w:space="0" w:color="auto"/>
        <w:right w:val="none" w:sz="0" w:space="0" w:color="auto"/>
      </w:divBdr>
    </w:div>
    <w:div w:id="1552573567">
      <w:bodyDiv w:val="1"/>
      <w:marLeft w:val="0"/>
      <w:marRight w:val="0"/>
      <w:marTop w:val="0"/>
      <w:marBottom w:val="0"/>
      <w:divBdr>
        <w:top w:val="none" w:sz="0" w:space="0" w:color="auto"/>
        <w:left w:val="none" w:sz="0" w:space="0" w:color="auto"/>
        <w:bottom w:val="none" w:sz="0" w:space="0" w:color="auto"/>
        <w:right w:val="none" w:sz="0" w:space="0" w:color="auto"/>
      </w:divBdr>
    </w:div>
    <w:div w:id="1560750554">
      <w:bodyDiv w:val="1"/>
      <w:marLeft w:val="0"/>
      <w:marRight w:val="0"/>
      <w:marTop w:val="0"/>
      <w:marBottom w:val="0"/>
      <w:divBdr>
        <w:top w:val="none" w:sz="0" w:space="0" w:color="auto"/>
        <w:left w:val="none" w:sz="0" w:space="0" w:color="auto"/>
        <w:bottom w:val="none" w:sz="0" w:space="0" w:color="auto"/>
        <w:right w:val="none" w:sz="0" w:space="0" w:color="auto"/>
      </w:divBdr>
    </w:div>
    <w:div w:id="1564219933">
      <w:bodyDiv w:val="1"/>
      <w:marLeft w:val="0"/>
      <w:marRight w:val="0"/>
      <w:marTop w:val="0"/>
      <w:marBottom w:val="0"/>
      <w:divBdr>
        <w:top w:val="none" w:sz="0" w:space="0" w:color="auto"/>
        <w:left w:val="none" w:sz="0" w:space="0" w:color="auto"/>
        <w:bottom w:val="none" w:sz="0" w:space="0" w:color="auto"/>
        <w:right w:val="none" w:sz="0" w:space="0" w:color="auto"/>
      </w:divBdr>
    </w:div>
    <w:div w:id="1572423402">
      <w:bodyDiv w:val="1"/>
      <w:marLeft w:val="0"/>
      <w:marRight w:val="0"/>
      <w:marTop w:val="0"/>
      <w:marBottom w:val="0"/>
      <w:divBdr>
        <w:top w:val="none" w:sz="0" w:space="0" w:color="auto"/>
        <w:left w:val="none" w:sz="0" w:space="0" w:color="auto"/>
        <w:bottom w:val="none" w:sz="0" w:space="0" w:color="auto"/>
        <w:right w:val="none" w:sz="0" w:space="0" w:color="auto"/>
      </w:divBdr>
    </w:div>
    <w:div w:id="1588538432">
      <w:bodyDiv w:val="1"/>
      <w:marLeft w:val="0"/>
      <w:marRight w:val="0"/>
      <w:marTop w:val="0"/>
      <w:marBottom w:val="0"/>
      <w:divBdr>
        <w:top w:val="none" w:sz="0" w:space="0" w:color="auto"/>
        <w:left w:val="none" w:sz="0" w:space="0" w:color="auto"/>
        <w:bottom w:val="none" w:sz="0" w:space="0" w:color="auto"/>
        <w:right w:val="none" w:sz="0" w:space="0" w:color="auto"/>
      </w:divBdr>
    </w:div>
    <w:div w:id="1590501131">
      <w:bodyDiv w:val="1"/>
      <w:marLeft w:val="0"/>
      <w:marRight w:val="0"/>
      <w:marTop w:val="0"/>
      <w:marBottom w:val="0"/>
      <w:divBdr>
        <w:top w:val="none" w:sz="0" w:space="0" w:color="auto"/>
        <w:left w:val="none" w:sz="0" w:space="0" w:color="auto"/>
        <w:bottom w:val="none" w:sz="0" w:space="0" w:color="auto"/>
        <w:right w:val="none" w:sz="0" w:space="0" w:color="auto"/>
      </w:divBdr>
    </w:div>
    <w:div w:id="1592394351">
      <w:bodyDiv w:val="1"/>
      <w:marLeft w:val="0"/>
      <w:marRight w:val="0"/>
      <w:marTop w:val="0"/>
      <w:marBottom w:val="0"/>
      <w:divBdr>
        <w:top w:val="none" w:sz="0" w:space="0" w:color="auto"/>
        <w:left w:val="none" w:sz="0" w:space="0" w:color="auto"/>
        <w:bottom w:val="none" w:sz="0" w:space="0" w:color="auto"/>
        <w:right w:val="none" w:sz="0" w:space="0" w:color="auto"/>
      </w:divBdr>
    </w:div>
    <w:div w:id="1608852451">
      <w:bodyDiv w:val="1"/>
      <w:marLeft w:val="0"/>
      <w:marRight w:val="0"/>
      <w:marTop w:val="0"/>
      <w:marBottom w:val="0"/>
      <w:divBdr>
        <w:top w:val="none" w:sz="0" w:space="0" w:color="auto"/>
        <w:left w:val="none" w:sz="0" w:space="0" w:color="auto"/>
        <w:bottom w:val="none" w:sz="0" w:space="0" w:color="auto"/>
        <w:right w:val="none" w:sz="0" w:space="0" w:color="auto"/>
      </w:divBdr>
    </w:div>
    <w:div w:id="1620646474">
      <w:bodyDiv w:val="1"/>
      <w:marLeft w:val="0"/>
      <w:marRight w:val="0"/>
      <w:marTop w:val="0"/>
      <w:marBottom w:val="0"/>
      <w:divBdr>
        <w:top w:val="none" w:sz="0" w:space="0" w:color="auto"/>
        <w:left w:val="none" w:sz="0" w:space="0" w:color="auto"/>
        <w:bottom w:val="none" w:sz="0" w:space="0" w:color="auto"/>
        <w:right w:val="none" w:sz="0" w:space="0" w:color="auto"/>
      </w:divBdr>
    </w:div>
    <w:div w:id="1622607325">
      <w:bodyDiv w:val="1"/>
      <w:marLeft w:val="0"/>
      <w:marRight w:val="0"/>
      <w:marTop w:val="0"/>
      <w:marBottom w:val="0"/>
      <w:divBdr>
        <w:top w:val="none" w:sz="0" w:space="0" w:color="auto"/>
        <w:left w:val="none" w:sz="0" w:space="0" w:color="auto"/>
        <w:bottom w:val="none" w:sz="0" w:space="0" w:color="auto"/>
        <w:right w:val="none" w:sz="0" w:space="0" w:color="auto"/>
      </w:divBdr>
    </w:div>
    <w:div w:id="1634478910">
      <w:bodyDiv w:val="1"/>
      <w:marLeft w:val="0"/>
      <w:marRight w:val="0"/>
      <w:marTop w:val="0"/>
      <w:marBottom w:val="0"/>
      <w:divBdr>
        <w:top w:val="none" w:sz="0" w:space="0" w:color="auto"/>
        <w:left w:val="none" w:sz="0" w:space="0" w:color="auto"/>
        <w:bottom w:val="none" w:sz="0" w:space="0" w:color="auto"/>
        <w:right w:val="none" w:sz="0" w:space="0" w:color="auto"/>
      </w:divBdr>
    </w:div>
    <w:div w:id="1634828217">
      <w:bodyDiv w:val="1"/>
      <w:marLeft w:val="0"/>
      <w:marRight w:val="0"/>
      <w:marTop w:val="0"/>
      <w:marBottom w:val="0"/>
      <w:divBdr>
        <w:top w:val="none" w:sz="0" w:space="0" w:color="auto"/>
        <w:left w:val="none" w:sz="0" w:space="0" w:color="auto"/>
        <w:bottom w:val="none" w:sz="0" w:space="0" w:color="auto"/>
        <w:right w:val="none" w:sz="0" w:space="0" w:color="auto"/>
      </w:divBdr>
    </w:div>
    <w:div w:id="1676880806">
      <w:bodyDiv w:val="1"/>
      <w:marLeft w:val="0"/>
      <w:marRight w:val="0"/>
      <w:marTop w:val="0"/>
      <w:marBottom w:val="0"/>
      <w:divBdr>
        <w:top w:val="none" w:sz="0" w:space="0" w:color="auto"/>
        <w:left w:val="none" w:sz="0" w:space="0" w:color="auto"/>
        <w:bottom w:val="none" w:sz="0" w:space="0" w:color="auto"/>
        <w:right w:val="none" w:sz="0" w:space="0" w:color="auto"/>
      </w:divBdr>
    </w:div>
    <w:div w:id="1697776470">
      <w:bodyDiv w:val="1"/>
      <w:marLeft w:val="0"/>
      <w:marRight w:val="0"/>
      <w:marTop w:val="0"/>
      <w:marBottom w:val="0"/>
      <w:divBdr>
        <w:top w:val="none" w:sz="0" w:space="0" w:color="auto"/>
        <w:left w:val="none" w:sz="0" w:space="0" w:color="auto"/>
        <w:bottom w:val="none" w:sz="0" w:space="0" w:color="auto"/>
        <w:right w:val="none" w:sz="0" w:space="0" w:color="auto"/>
      </w:divBdr>
    </w:div>
    <w:div w:id="1707213183">
      <w:bodyDiv w:val="1"/>
      <w:marLeft w:val="0"/>
      <w:marRight w:val="0"/>
      <w:marTop w:val="0"/>
      <w:marBottom w:val="0"/>
      <w:divBdr>
        <w:top w:val="none" w:sz="0" w:space="0" w:color="auto"/>
        <w:left w:val="none" w:sz="0" w:space="0" w:color="auto"/>
        <w:bottom w:val="none" w:sz="0" w:space="0" w:color="auto"/>
        <w:right w:val="none" w:sz="0" w:space="0" w:color="auto"/>
      </w:divBdr>
    </w:div>
    <w:div w:id="1709525306">
      <w:bodyDiv w:val="1"/>
      <w:marLeft w:val="0"/>
      <w:marRight w:val="0"/>
      <w:marTop w:val="0"/>
      <w:marBottom w:val="0"/>
      <w:divBdr>
        <w:top w:val="none" w:sz="0" w:space="0" w:color="auto"/>
        <w:left w:val="none" w:sz="0" w:space="0" w:color="auto"/>
        <w:bottom w:val="none" w:sz="0" w:space="0" w:color="auto"/>
        <w:right w:val="none" w:sz="0" w:space="0" w:color="auto"/>
      </w:divBdr>
    </w:div>
    <w:div w:id="1730611841">
      <w:bodyDiv w:val="1"/>
      <w:marLeft w:val="0"/>
      <w:marRight w:val="0"/>
      <w:marTop w:val="0"/>
      <w:marBottom w:val="0"/>
      <w:divBdr>
        <w:top w:val="none" w:sz="0" w:space="0" w:color="auto"/>
        <w:left w:val="none" w:sz="0" w:space="0" w:color="auto"/>
        <w:bottom w:val="none" w:sz="0" w:space="0" w:color="auto"/>
        <w:right w:val="none" w:sz="0" w:space="0" w:color="auto"/>
      </w:divBdr>
    </w:div>
    <w:div w:id="1743865253">
      <w:bodyDiv w:val="1"/>
      <w:marLeft w:val="0"/>
      <w:marRight w:val="0"/>
      <w:marTop w:val="0"/>
      <w:marBottom w:val="0"/>
      <w:divBdr>
        <w:top w:val="none" w:sz="0" w:space="0" w:color="auto"/>
        <w:left w:val="none" w:sz="0" w:space="0" w:color="auto"/>
        <w:bottom w:val="none" w:sz="0" w:space="0" w:color="auto"/>
        <w:right w:val="none" w:sz="0" w:space="0" w:color="auto"/>
      </w:divBdr>
    </w:div>
    <w:div w:id="1747146362">
      <w:bodyDiv w:val="1"/>
      <w:marLeft w:val="0"/>
      <w:marRight w:val="0"/>
      <w:marTop w:val="0"/>
      <w:marBottom w:val="0"/>
      <w:divBdr>
        <w:top w:val="none" w:sz="0" w:space="0" w:color="auto"/>
        <w:left w:val="none" w:sz="0" w:space="0" w:color="auto"/>
        <w:bottom w:val="none" w:sz="0" w:space="0" w:color="auto"/>
        <w:right w:val="none" w:sz="0" w:space="0" w:color="auto"/>
      </w:divBdr>
    </w:div>
    <w:div w:id="1759057168">
      <w:bodyDiv w:val="1"/>
      <w:marLeft w:val="0"/>
      <w:marRight w:val="0"/>
      <w:marTop w:val="0"/>
      <w:marBottom w:val="0"/>
      <w:divBdr>
        <w:top w:val="none" w:sz="0" w:space="0" w:color="auto"/>
        <w:left w:val="none" w:sz="0" w:space="0" w:color="auto"/>
        <w:bottom w:val="none" w:sz="0" w:space="0" w:color="auto"/>
        <w:right w:val="none" w:sz="0" w:space="0" w:color="auto"/>
      </w:divBdr>
    </w:div>
    <w:div w:id="1772816537">
      <w:bodyDiv w:val="1"/>
      <w:marLeft w:val="0"/>
      <w:marRight w:val="0"/>
      <w:marTop w:val="0"/>
      <w:marBottom w:val="0"/>
      <w:divBdr>
        <w:top w:val="none" w:sz="0" w:space="0" w:color="auto"/>
        <w:left w:val="none" w:sz="0" w:space="0" w:color="auto"/>
        <w:bottom w:val="none" w:sz="0" w:space="0" w:color="auto"/>
        <w:right w:val="none" w:sz="0" w:space="0" w:color="auto"/>
      </w:divBdr>
    </w:div>
    <w:div w:id="1773474198">
      <w:bodyDiv w:val="1"/>
      <w:marLeft w:val="0"/>
      <w:marRight w:val="0"/>
      <w:marTop w:val="0"/>
      <w:marBottom w:val="0"/>
      <w:divBdr>
        <w:top w:val="none" w:sz="0" w:space="0" w:color="auto"/>
        <w:left w:val="none" w:sz="0" w:space="0" w:color="auto"/>
        <w:bottom w:val="none" w:sz="0" w:space="0" w:color="auto"/>
        <w:right w:val="none" w:sz="0" w:space="0" w:color="auto"/>
      </w:divBdr>
    </w:div>
    <w:div w:id="1791586109">
      <w:bodyDiv w:val="1"/>
      <w:marLeft w:val="0"/>
      <w:marRight w:val="0"/>
      <w:marTop w:val="0"/>
      <w:marBottom w:val="0"/>
      <w:divBdr>
        <w:top w:val="none" w:sz="0" w:space="0" w:color="auto"/>
        <w:left w:val="none" w:sz="0" w:space="0" w:color="auto"/>
        <w:bottom w:val="none" w:sz="0" w:space="0" w:color="auto"/>
        <w:right w:val="none" w:sz="0" w:space="0" w:color="auto"/>
      </w:divBdr>
    </w:div>
    <w:div w:id="1793281047">
      <w:bodyDiv w:val="1"/>
      <w:marLeft w:val="0"/>
      <w:marRight w:val="0"/>
      <w:marTop w:val="0"/>
      <w:marBottom w:val="0"/>
      <w:divBdr>
        <w:top w:val="none" w:sz="0" w:space="0" w:color="auto"/>
        <w:left w:val="none" w:sz="0" w:space="0" w:color="auto"/>
        <w:bottom w:val="none" w:sz="0" w:space="0" w:color="auto"/>
        <w:right w:val="none" w:sz="0" w:space="0" w:color="auto"/>
      </w:divBdr>
    </w:div>
    <w:div w:id="1797722013">
      <w:bodyDiv w:val="1"/>
      <w:marLeft w:val="0"/>
      <w:marRight w:val="0"/>
      <w:marTop w:val="0"/>
      <w:marBottom w:val="0"/>
      <w:divBdr>
        <w:top w:val="none" w:sz="0" w:space="0" w:color="auto"/>
        <w:left w:val="none" w:sz="0" w:space="0" w:color="auto"/>
        <w:bottom w:val="none" w:sz="0" w:space="0" w:color="auto"/>
        <w:right w:val="none" w:sz="0" w:space="0" w:color="auto"/>
      </w:divBdr>
    </w:div>
    <w:div w:id="1810779711">
      <w:bodyDiv w:val="1"/>
      <w:marLeft w:val="0"/>
      <w:marRight w:val="0"/>
      <w:marTop w:val="0"/>
      <w:marBottom w:val="0"/>
      <w:divBdr>
        <w:top w:val="none" w:sz="0" w:space="0" w:color="auto"/>
        <w:left w:val="none" w:sz="0" w:space="0" w:color="auto"/>
        <w:bottom w:val="none" w:sz="0" w:space="0" w:color="auto"/>
        <w:right w:val="none" w:sz="0" w:space="0" w:color="auto"/>
      </w:divBdr>
    </w:div>
    <w:div w:id="1817143829">
      <w:bodyDiv w:val="1"/>
      <w:marLeft w:val="0"/>
      <w:marRight w:val="0"/>
      <w:marTop w:val="0"/>
      <w:marBottom w:val="0"/>
      <w:divBdr>
        <w:top w:val="none" w:sz="0" w:space="0" w:color="auto"/>
        <w:left w:val="none" w:sz="0" w:space="0" w:color="auto"/>
        <w:bottom w:val="none" w:sz="0" w:space="0" w:color="auto"/>
        <w:right w:val="none" w:sz="0" w:space="0" w:color="auto"/>
      </w:divBdr>
    </w:div>
    <w:div w:id="1825465521">
      <w:bodyDiv w:val="1"/>
      <w:marLeft w:val="0"/>
      <w:marRight w:val="0"/>
      <w:marTop w:val="0"/>
      <w:marBottom w:val="0"/>
      <w:divBdr>
        <w:top w:val="none" w:sz="0" w:space="0" w:color="auto"/>
        <w:left w:val="none" w:sz="0" w:space="0" w:color="auto"/>
        <w:bottom w:val="none" w:sz="0" w:space="0" w:color="auto"/>
        <w:right w:val="none" w:sz="0" w:space="0" w:color="auto"/>
      </w:divBdr>
    </w:div>
    <w:div w:id="1840853819">
      <w:bodyDiv w:val="1"/>
      <w:marLeft w:val="0"/>
      <w:marRight w:val="0"/>
      <w:marTop w:val="0"/>
      <w:marBottom w:val="0"/>
      <w:divBdr>
        <w:top w:val="none" w:sz="0" w:space="0" w:color="auto"/>
        <w:left w:val="none" w:sz="0" w:space="0" w:color="auto"/>
        <w:bottom w:val="none" w:sz="0" w:space="0" w:color="auto"/>
        <w:right w:val="none" w:sz="0" w:space="0" w:color="auto"/>
      </w:divBdr>
    </w:div>
    <w:div w:id="1843081114">
      <w:bodyDiv w:val="1"/>
      <w:marLeft w:val="0"/>
      <w:marRight w:val="0"/>
      <w:marTop w:val="0"/>
      <w:marBottom w:val="0"/>
      <w:divBdr>
        <w:top w:val="none" w:sz="0" w:space="0" w:color="auto"/>
        <w:left w:val="none" w:sz="0" w:space="0" w:color="auto"/>
        <w:bottom w:val="none" w:sz="0" w:space="0" w:color="auto"/>
        <w:right w:val="none" w:sz="0" w:space="0" w:color="auto"/>
      </w:divBdr>
    </w:div>
    <w:div w:id="1847283408">
      <w:bodyDiv w:val="1"/>
      <w:marLeft w:val="0"/>
      <w:marRight w:val="0"/>
      <w:marTop w:val="0"/>
      <w:marBottom w:val="0"/>
      <w:divBdr>
        <w:top w:val="none" w:sz="0" w:space="0" w:color="auto"/>
        <w:left w:val="none" w:sz="0" w:space="0" w:color="auto"/>
        <w:bottom w:val="none" w:sz="0" w:space="0" w:color="auto"/>
        <w:right w:val="none" w:sz="0" w:space="0" w:color="auto"/>
      </w:divBdr>
    </w:div>
    <w:div w:id="1853882916">
      <w:bodyDiv w:val="1"/>
      <w:marLeft w:val="0"/>
      <w:marRight w:val="0"/>
      <w:marTop w:val="0"/>
      <w:marBottom w:val="0"/>
      <w:divBdr>
        <w:top w:val="none" w:sz="0" w:space="0" w:color="auto"/>
        <w:left w:val="none" w:sz="0" w:space="0" w:color="auto"/>
        <w:bottom w:val="none" w:sz="0" w:space="0" w:color="auto"/>
        <w:right w:val="none" w:sz="0" w:space="0" w:color="auto"/>
      </w:divBdr>
    </w:div>
    <w:div w:id="1937707765">
      <w:bodyDiv w:val="1"/>
      <w:marLeft w:val="0"/>
      <w:marRight w:val="0"/>
      <w:marTop w:val="0"/>
      <w:marBottom w:val="0"/>
      <w:divBdr>
        <w:top w:val="none" w:sz="0" w:space="0" w:color="auto"/>
        <w:left w:val="none" w:sz="0" w:space="0" w:color="auto"/>
        <w:bottom w:val="none" w:sz="0" w:space="0" w:color="auto"/>
        <w:right w:val="none" w:sz="0" w:space="0" w:color="auto"/>
      </w:divBdr>
    </w:div>
    <w:div w:id="1942761071">
      <w:bodyDiv w:val="1"/>
      <w:marLeft w:val="0"/>
      <w:marRight w:val="0"/>
      <w:marTop w:val="0"/>
      <w:marBottom w:val="0"/>
      <w:divBdr>
        <w:top w:val="none" w:sz="0" w:space="0" w:color="auto"/>
        <w:left w:val="none" w:sz="0" w:space="0" w:color="auto"/>
        <w:bottom w:val="none" w:sz="0" w:space="0" w:color="auto"/>
        <w:right w:val="none" w:sz="0" w:space="0" w:color="auto"/>
      </w:divBdr>
    </w:div>
    <w:div w:id="1945845631">
      <w:bodyDiv w:val="1"/>
      <w:marLeft w:val="0"/>
      <w:marRight w:val="0"/>
      <w:marTop w:val="0"/>
      <w:marBottom w:val="0"/>
      <w:divBdr>
        <w:top w:val="none" w:sz="0" w:space="0" w:color="auto"/>
        <w:left w:val="none" w:sz="0" w:space="0" w:color="auto"/>
        <w:bottom w:val="none" w:sz="0" w:space="0" w:color="auto"/>
        <w:right w:val="none" w:sz="0" w:space="0" w:color="auto"/>
      </w:divBdr>
    </w:div>
    <w:div w:id="1970430758">
      <w:bodyDiv w:val="1"/>
      <w:marLeft w:val="0"/>
      <w:marRight w:val="0"/>
      <w:marTop w:val="0"/>
      <w:marBottom w:val="0"/>
      <w:divBdr>
        <w:top w:val="none" w:sz="0" w:space="0" w:color="auto"/>
        <w:left w:val="none" w:sz="0" w:space="0" w:color="auto"/>
        <w:bottom w:val="none" w:sz="0" w:space="0" w:color="auto"/>
        <w:right w:val="none" w:sz="0" w:space="0" w:color="auto"/>
      </w:divBdr>
    </w:div>
    <w:div w:id="1976643706">
      <w:bodyDiv w:val="1"/>
      <w:marLeft w:val="0"/>
      <w:marRight w:val="0"/>
      <w:marTop w:val="0"/>
      <w:marBottom w:val="0"/>
      <w:divBdr>
        <w:top w:val="none" w:sz="0" w:space="0" w:color="auto"/>
        <w:left w:val="none" w:sz="0" w:space="0" w:color="auto"/>
        <w:bottom w:val="none" w:sz="0" w:space="0" w:color="auto"/>
        <w:right w:val="none" w:sz="0" w:space="0" w:color="auto"/>
      </w:divBdr>
    </w:div>
    <w:div w:id="1990933730">
      <w:bodyDiv w:val="1"/>
      <w:marLeft w:val="0"/>
      <w:marRight w:val="0"/>
      <w:marTop w:val="0"/>
      <w:marBottom w:val="0"/>
      <w:divBdr>
        <w:top w:val="none" w:sz="0" w:space="0" w:color="auto"/>
        <w:left w:val="none" w:sz="0" w:space="0" w:color="auto"/>
        <w:bottom w:val="none" w:sz="0" w:space="0" w:color="auto"/>
        <w:right w:val="none" w:sz="0" w:space="0" w:color="auto"/>
      </w:divBdr>
    </w:div>
    <w:div w:id="1994941784">
      <w:bodyDiv w:val="1"/>
      <w:marLeft w:val="0"/>
      <w:marRight w:val="0"/>
      <w:marTop w:val="0"/>
      <w:marBottom w:val="0"/>
      <w:divBdr>
        <w:top w:val="none" w:sz="0" w:space="0" w:color="auto"/>
        <w:left w:val="none" w:sz="0" w:space="0" w:color="auto"/>
        <w:bottom w:val="none" w:sz="0" w:space="0" w:color="auto"/>
        <w:right w:val="none" w:sz="0" w:space="0" w:color="auto"/>
      </w:divBdr>
    </w:div>
    <w:div w:id="2009626393">
      <w:bodyDiv w:val="1"/>
      <w:marLeft w:val="0"/>
      <w:marRight w:val="0"/>
      <w:marTop w:val="0"/>
      <w:marBottom w:val="0"/>
      <w:divBdr>
        <w:top w:val="none" w:sz="0" w:space="0" w:color="auto"/>
        <w:left w:val="none" w:sz="0" w:space="0" w:color="auto"/>
        <w:bottom w:val="none" w:sz="0" w:space="0" w:color="auto"/>
        <w:right w:val="none" w:sz="0" w:space="0" w:color="auto"/>
      </w:divBdr>
    </w:div>
    <w:div w:id="2010400041">
      <w:bodyDiv w:val="1"/>
      <w:marLeft w:val="0"/>
      <w:marRight w:val="0"/>
      <w:marTop w:val="0"/>
      <w:marBottom w:val="0"/>
      <w:divBdr>
        <w:top w:val="none" w:sz="0" w:space="0" w:color="auto"/>
        <w:left w:val="none" w:sz="0" w:space="0" w:color="auto"/>
        <w:bottom w:val="none" w:sz="0" w:space="0" w:color="auto"/>
        <w:right w:val="none" w:sz="0" w:space="0" w:color="auto"/>
      </w:divBdr>
    </w:div>
    <w:div w:id="2032610524">
      <w:bodyDiv w:val="1"/>
      <w:marLeft w:val="0"/>
      <w:marRight w:val="0"/>
      <w:marTop w:val="0"/>
      <w:marBottom w:val="0"/>
      <w:divBdr>
        <w:top w:val="none" w:sz="0" w:space="0" w:color="auto"/>
        <w:left w:val="none" w:sz="0" w:space="0" w:color="auto"/>
        <w:bottom w:val="none" w:sz="0" w:space="0" w:color="auto"/>
        <w:right w:val="none" w:sz="0" w:space="0" w:color="auto"/>
      </w:divBdr>
    </w:div>
    <w:div w:id="2056663505">
      <w:bodyDiv w:val="1"/>
      <w:marLeft w:val="0"/>
      <w:marRight w:val="0"/>
      <w:marTop w:val="0"/>
      <w:marBottom w:val="0"/>
      <w:divBdr>
        <w:top w:val="none" w:sz="0" w:space="0" w:color="auto"/>
        <w:left w:val="none" w:sz="0" w:space="0" w:color="auto"/>
        <w:bottom w:val="none" w:sz="0" w:space="0" w:color="auto"/>
        <w:right w:val="none" w:sz="0" w:space="0" w:color="auto"/>
      </w:divBdr>
    </w:div>
    <w:div w:id="2086485510">
      <w:bodyDiv w:val="1"/>
      <w:marLeft w:val="0"/>
      <w:marRight w:val="0"/>
      <w:marTop w:val="0"/>
      <w:marBottom w:val="0"/>
      <w:divBdr>
        <w:top w:val="none" w:sz="0" w:space="0" w:color="auto"/>
        <w:left w:val="none" w:sz="0" w:space="0" w:color="auto"/>
        <w:bottom w:val="none" w:sz="0" w:space="0" w:color="auto"/>
        <w:right w:val="none" w:sz="0" w:space="0" w:color="auto"/>
      </w:divBdr>
    </w:div>
    <w:div w:id="2092116997">
      <w:bodyDiv w:val="1"/>
      <w:marLeft w:val="0"/>
      <w:marRight w:val="0"/>
      <w:marTop w:val="0"/>
      <w:marBottom w:val="0"/>
      <w:divBdr>
        <w:top w:val="none" w:sz="0" w:space="0" w:color="auto"/>
        <w:left w:val="none" w:sz="0" w:space="0" w:color="auto"/>
        <w:bottom w:val="none" w:sz="0" w:space="0" w:color="auto"/>
        <w:right w:val="none" w:sz="0" w:space="0" w:color="auto"/>
      </w:divBdr>
    </w:div>
    <w:div w:id="2113817791">
      <w:bodyDiv w:val="1"/>
      <w:marLeft w:val="0"/>
      <w:marRight w:val="0"/>
      <w:marTop w:val="0"/>
      <w:marBottom w:val="0"/>
      <w:divBdr>
        <w:top w:val="none" w:sz="0" w:space="0" w:color="auto"/>
        <w:left w:val="none" w:sz="0" w:space="0" w:color="auto"/>
        <w:bottom w:val="none" w:sz="0" w:space="0" w:color="auto"/>
        <w:right w:val="none" w:sz="0" w:space="0" w:color="auto"/>
      </w:divBdr>
    </w:div>
    <w:div w:id="2117676462">
      <w:bodyDiv w:val="1"/>
      <w:marLeft w:val="0"/>
      <w:marRight w:val="0"/>
      <w:marTop w:val="0"/>
      <w:marBottom w:val="0"/>
      <w:divBdr>
        <w:top w:val="none" w:sz="0" w:space="0" w:color="auto"/>
        <w:left w:val="none" w:sz="0" w:space="0" w:color="auto"/>
        <w:bottom w:val="none" w:sz="0" w:space="0" w:color="auto"/>
        <w:right w:val="none" w:sz="0" w:space="0" w:color="auto"/>
      </w:divBdr>
    </w:div>
    <w:div w:id="2120827671">
      <w:bodyDiv w:val="1"/>
      <w:marLeft w:val="0"/>
      <w:marRight w:val="0"/>
      <w:marTop w:val="0"/>
      <w:marBottom w:val="0"/>
      <w:divBdr>
        <w:top w:val="none" w:sz="0" w:space="0" w:color="auto"/>
        <w:left w:val="none" w:sz="0" w:space="0" w:color="auto"/>
        <w:bottom w:val="none" w:sz="0" w:space="0" w:color="auto"/>
        <w:right w:val="none" w:sz="0" w:space="0" w:color="auto"/>
      </w:divBdr>
    </w:div>
    <w:div w:id="2122845674">
      <w:bodyDiv w:val="1"/>
      <w:marLeft w:val="0"/>
      <w:marRight w:val="0"/>
      <w:marTop w:val="0"/>
      <w:marBottom w:val="0"/>
      <w:divBdr>
        <w:top w:val="none" w:sz="0" w:space="0" w:color="auto"/>
        <w:left w:val="none" w:sz="0" w:space="0" w:color="auto"/>
        <w:bottom w:val="none" w:sz="0" w:space="0" w:color="auto"/>
        <w:right w:val="none" w:sz="0" w:space="0" w:color="auto"/>
      </w:divBdr>
    </w:div>
    <w:div w:id="2133478340">
      <w:bodyDiv w:val="1"/>
      <w:marLeft w:val="0"/>
      <w:marRight w:val="0"/>
      <w:marTop w:val="0"/>
      <w:marBottom w:val="0"/>
      <w:divBdr>
        <w:top w:val="none" w:sz="0" w:space="0" w:color="auto"/>
        <w:left w:val="none" w:sz="0" w:space="0" w:color="auto"/>
        <w:bottom w:val="none" w:sz="0" w:space="0" w:color="auto"/>
        <w:right w:val="none" w:sz="0" w:space="0" w:color="auto"/>
      </w:divBdr>
    </w:div>
    <w:div w:id="2140759698">
      <w:bodyDiv w:val="1"/>
      <w:marLeft w:val="0"/>
      <w:marRight w:val="0"/>
      <w:marTop w:val="0"/>
      <w:marBottom w:val="0"/>
      <w:divBdr>
        <w:top w:val="none" w:sz="0" w:space="0" w:color="auto"/>
        <w:left w:val="none" w:sz="0" w:space="0" w:color="auto"/>
        <w:bottom w:val="none" w:sz="0" w:space="0" w:color="auto"/>
        <w:right w:val="none" w:sz="0" w:space="0" w:color="auto"/>
      </w:divBdr>
    </w:div>
    <w:div w:id="214650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0749520A3CCDE4992548FE3E3F363A4" ma:contentTypeVersion="12" ma:contentTypeDescription="Create a new document." ma:contentTypeScope="" ma:versionID="4b376cab52cdc8eace2888fb94939d87">
  <xsd:schema xmlns:xsd="http://www.w3.org/2001/XMLSchema" xmlns:xs="http://www.w3.org/2001/XMLSchema" xmlns:p="http://schemas.microsoft.com/office/2006/metadata/properties" xmlns:ns1="http://schemas.microsoft.com/sharepoint/v3" xmlns:ns2="bd255cd4-3828-4559-a09e-259aa315cf02" xmlns:ns3="48eac372-adb8-4669-a335-edc47b426e6c" targetNamespace="http://schemas.microsoft.com/office/2006/metadata/properties" ma:root="true" ma:fieldsID="60f85ea45255f28493056129df251622" ns1:_="" ns2:_="" ns3:_="">
    <xsd:import namespace="http://schemas.microsoft.com/sharepoint/v3"/>
    <xsd:import namespace="bd255cd4-3828-4559-a09e-259aa315cf02"/>
    <xsd:import namespace="48eac372-adb8-4669-a335-edc47b426e6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1:_ip_UnifiedCompliancePolicyProperties" minOccurs="0"/>
                <xsd:element ref="ns1:_ip_UnifiedCompliancePolicyUIAction" minOccurs="0"/>
                <xsd:element ref="ns2:MediaServiceEventHashCode" minOccurs="0"/>
                <xsd:element ref="ns2:MediaServiceGenerationTime" minOccurs="0"/>
                <xsd:element ref="ns2:MediaServiceAutoKeyPoints" minOccurs="0"/>
                <xsd:element ref="ns2:MediaServiceKeyPoint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255cd4-3828-4559-a09e-259aa315cf0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eac372-adb8-4669-a335-edc47b426e6c"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1BACE-440D-43DB-9F33-A9509B98DAB8}">
  <ds:schemaRefs>
    <ds:schemaRef ds:uri="http://schemas.microsoft.com/sharepoint/v3/contenttype/forms"/>
  </ds:schemaRefs>
</ds:datastoreItem>
</file>

<file path=customXml/itemProps2.xml><?xml version="1.0" encoding="utf-8"?>
<ds:datastoreItem xmlns:ds="http://schemas.openxmlformats.org/officeDocument/2006/customXml" ds:itemID="{0A4964EC-6BDC-42C8-B44A-87DE5B4DC6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d255cd4-3828-4559-a09e-259aa315cf02"/>
    <ds:schemaRef ds:uri="48eac372-adb8-4669-a335-edc47b426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FE93CB-34B9-42B3-8C43-315394C26DA6}">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F7C1B45-7613-4939-B9A1-C4406F224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603</TotalTime>
  <Pages>28</Pages>
  <Words>5550</Words>
  <Characters>31638</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37114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Siriwan Boonsawat (TH)</cp:lastModifiedBy>
  <cp:revision>232</cp:revision>
  <cp:lastPrinted>2021-05-11T04:38:00Z</cp:lastPrinted>
  <dcterms:created xsi:type="dcterms:W3CDTF">2021-05-08T03:37:00Z</dcterms:created>
  <dcterms:modified xsi:type="dcterms:W3CDTF">2021-05-12T11:25:00Z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0x010100A0749520A3CCDE4992548FE3E3F363A4</vt:lpwstr>
  </property>
</Properties>
</file>