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C133" w14:textId="77777777" w:rsidR="00D66D48" w:rsidRPr="00A60B45" w:rsidRDefault="00B87039" w:rsidP="00EB2179">
      <w:pPr>
        <w:tabs>
          <w:tab w:val="left" w:pos="720"/>
        </w:tabs>
        <w:spacing w:line="380" w:lineRule="exact"/>
        <w:ind w:right="-43"/>
        <w:rPr>
          <w:rFonts w:ascii="Arial" w:hAnsi="Arial" w:cs="Arial"/>
          <w:b/>
          <w:bCs/>
          <w:sz w:val="22"/>
          <w:szCs w:val="22"/>
        </w:rPr>
      </w:pPr>
      <w:proofErr w:type="spellStart"/>
      <w:r w:rsidRPr="00A60B45">
        <w:rPr>
          <w:rFonts w:ascii="Arial" w:hAnsi="Arial" w:cs="Arial"/>
          <w:b/>
          <w:bCs/>
          <w:sz w:val="22"/>
          <w:szCs w:val="20"/>
        </w:rPr>
        <w:t>Siam</w:t>
      </w:r>
      <w:r w:rsidR="00913662">
        <w:rPr>
          <w:rFonts w:ascii="Arial" w:hAnsi="Arial" w:cs="Arial"/>
          <w:b/>
          <w:bCs/>
          <w:sz w:val="22"/>
          <w:szCs w:val="20"/>
        </w:rPr>
        <w:t>r</w:t>
      </w:r>
      <w:r w:rsidRPr="00A60B45">
        <w:rPr>
          <w:rFonts w:ascii="Arial" w:hAnsi="Arial" w:cs="Arial"/>
          <w:b/>
          <w:bCs/>
          <w:sz w:val="22"/>
          <w:szCs w:val="20"/>
        </w:rPr>
        <w:t>ajathane</w:t>
      </w:r>
      <w:r w:rsidR="006A11BB">
        <w:rPr>
          <w:rFonts w:ascii="Arial" w:hAnsi="Arial" w:cs="Arial"/>
          <w:b/>
          <w:bCs/>
          <w:sz w:val="22"/>
          <w:szCs w:val="20"/>
        </w:rPr>
        <w:t>e</w:t>
      </w:r>
      <w:proofErr w:type="spellEnd"/>
      <w:r w:rsidR="006A11BB">
        <w:rPr>
          <w:rFonts w:ascii="Arial" w:hAnsi="Arial" w:cs="Arial"/>
          <w:b/>
          <w:bCs/>
          <w:sz w:val="22"/>
          <w:szCs w:val="20"/>
        </w:rPr>
        <w:t xml:space="preserve"> Public </w:t>
      </w:r>
      <w:r w:rsidR="0060539D" w:rsidRPr="00A60B45">
        <w:rPr>
          <w:rFonts w:ascii="Arial" w:hAnsi="Arial" w:cs="Arial"/>
          <w:b/>
          <w:bCs/>
          <w:sz w:val="22"/>
          <w:szCs w:val="22"/>
        </w:rPr>
        <w:t>Company Limited</w:t>
      </w:r>
      <w:r w:rsidR="00EB2179" w:rsidRPr="00A60B45">
        <w:rPr>
          <w:rFonts w:ascii="Arial" w:hAnsi="Arial" w:cs="Arial"/>
          <w:b/>
          <w:bCs/>
          <w:sz w:val="22"/>
          <w:szCs w:val="22"/>
        </w:rPr>
        <w:t xml:space="preserve"> </w:t>
      </w:r>
    </w:p>
    <w:p w14:paraId="6DBBB3DE" w14:textId="77777777" w:rsidR="00A21A8C" w:rsidRPr="00A60B45" w:rsidRDefault="00A21A8C" w:rsidP="00A21A8C">
      <w:pPr>
        <w:tabs>
          <w:tab w:val="left" w:pos="720"/>
        </w:tabs>
        <w:spacing w:line="380" w:lineRule="exact"/>
        <w:ind w:right="-43"/>
        <w:rPr>
          <w:rFonts w:ascii="Arial" w:hAnsi="Arial" w:cs="Arial"/>
          <w:b/>
          <w:bCs/>
          <w:sz w:val="22"/>
          <w:szCs w:val="22"/>
        </w:rPr>
      </w:pPr>
      <w:r w:rsidRPr="00A60B45">
        <w:rPr>
          <w:rFonts w:ascii="Arial" w:hAnsi="Arial" w:cs="Arial"/>
          <w:b/>
          <w:bCs/>
          <w:sz w:val="22"/>
          <w:szCs w:val="22"/>
        </w:rPr>
        <w:t>Notes to interim financial statements</w:t>
      </w:r>
    </w:p>
    <w:p w14:paraId="54F02C88" w14:textId="77777777" w:rsidR="00A21A8C" w:rsidRPr="000A1F71" w:rsidRDefault="00A21A8C" w:rsidP="00A21A8C">
      <w:pPr>
        <w:tabs>
          <w:tab w:val="left" w:pos="720"/>
        </w:tabs>
        <w:spacing w:line="380" w:lineRule="exact"/>
        <w:ind w:right="-43"/>
        <w:rPr>
          <w:rFonts w:ascii="Arial" w:eastAsia="Arial Unicode MS" w:hAnsi="Arial" w:cstheme="minorBidi"/>
          <w:b/>
          <w:bCs/>
          <w:sz w:val="22"/>
          <w:szCs w:val="22"/>
          <w:cs/>
        </w:rPr>
      </w:pPr>
      <w:r w:rsidRPr="00A60B45">
        <w:rPr>
          <w:rFonts w:ascii="Arial" w:hAnsi="Arial" w:cs="Arial"/>
          <w:b/>
          <w:bCs/>
          <w:sz w:val="22"/>
          <w:szCs w:val="22"/>
        </w:rPr>
        <w:t>For the three-month period</w:t>
      </w:r>
      <w:r w:rsidR="0071799C" w:rsidRPr="00A60B45">
        <w:rPr>
          <w:rFonts w:ascii="Arial" w:hAnsi="Arial" w:cs="Arial"/>
          <w:b/>
          <w:bCs/>
          <w:sz w:val="22"/>
          <w:szCs w:val="22"/>
        </w:rPr>
        <w:t>s</w:t>
      </w:r>
      <w:r w:rsidRPr="00A60B45">
        <w:rPr>
          <w:rFonts w:ascii="Arial" w:eastAsia="Arial Unicode MS" w:hAnsi="Arial" w:cs="Arial"/>
          <w:b/>
          <w:bCs/>
          <w:sz w:val="22"/>
          <w:szCs w:val="22"/>
        </w:rPr>
        <w:t xml:space="preserve"> ended </w:t>
      </w:r>
      <w:r w:rsidR="00A60B45" w:rsidRPr="00A60B45">
        <w:rPr>
          <w:rFonts w:ascii="Arial" w:eastAsia="Arial Unicode MS" w:hAnsi="Arial" w:cs="Arial"/>
          <w:b/>
          <w:bCs/>
          <w:sz w:val="22"/>
          <w:szCs w:val="22"/>
        </w:rPr>
        <w:t xml:space="preserve">31 March </w:t>
      </w:r>
      <w:r w:rsidR="00653DCF">
        <w:rPr>
          <w:rFonts w:ascii="Arial" w:eastAsia="Arial Unicode MS" w:hAnsi="Arial" w:cs="Arial"/>
          <w:b/>
          <w:bCs/>
          <w:sz w:val="22"/>
          <w:szCs w:val="22"/>
        </w:rPr>
        <w:t>202</w:t>
      </w:r>
      <w:r w:rsidR="00027730">
        <w:rPr>
          <w:rFonts w:ascii="Arial" w:eastAsia="Arial Unicode MS" w:hAnsi="Arial" w:cs="Arial"/>
          <w:b/>
          <w:bCs/>
          <w:sz w:val="22"/>
          <w:szCs w:val="22"/>
        </w:rPr>
        <w:t>1</w:t>
      </w:r>
    </w:p>
    <w:p w14:paraId="1CE93201" w14:textId="77777777" w:rsidR="00A21A8C" w:rsidRPr="00A60B45" w:rsidRDefault="00A21A8C" w:rsidP="00A21A8C">
      <w:pPr>
        <w:spacing w:before="360" w:after="120" w:line="380" w:lineRule="exact"/>
        <w:ind w:left="547" w:hanging="547"/>
        <w:rPr>
          <w:rFonts w:ascii="Arial" w:eastAsia="Arial Unicode MS" w:hAnsi="Arial" w:cs="Arial"/>
          <w:b/>
          <w:bCs/>
          <w:sz w:val="22"/>
          <w:szCs w:val="22"/>
        </w:rPr>
      </w:pPr>
      <w:r w:rsidRPr="00A60B45">
        <w:rPr>
          <w:rFonts w:ascii="Arial" w:eastAsia="Arial Unicode MS" w:hAnsi="Arial" w:cs="Arial"/>
          <w:b/>
          <w:bCs/>
          <w:sz w:val="22"/>
          <w:szCs w:val="22"/>
        </w:rPr>
        <w:t>1.</w:t>
      </w:r>
      <w:r w:rsidRPr="00A60B45">
        <w:rPr>
          <w:rFonts w:ascii="Arial" w:eastAsia="Arial Unicode MS" w:hAnsi="Arial" w:cs="Arial"/>
          <w:b/>
          <w:bCs/>
          <w:sz w:val="22"/>
          <w:szCs w:val="22"/>
        </w:rPr>
        <w:tab/>
        <w:t>General information</w:t>
      </w:r>
    </w:p>
    <w:p w14:paraId="3930069D" w14:textId="77777777" w:rsidR="00A21A8C" w:rsidRPr="00D72539" w:rsidRDefault="00A21A8C" w:rsidP="00D72539">
      <w:pPr>
        <w:spacing w:before="120" w:after="120" w:line="380" w:lineRule="exact"/>
        <w:ind w:left="547" w:hanging="547"/>
        <w:jc w:val="thaiDistribute"/>
        <w:rPr>
          <w:rFonts w:ascii="Arial" w:eastAsia="Arial Unicode MS" w:hAnsi="Arial" w:cs="Arial"/>
          <w:b/>
          <w:sz w:val="22"/>
          <w:szCs w:val="22"/>
        </w:rPr>
      </w:pPr>
      <w:r w:rsidRPr="00D72539">
        <w:rPr>
          <w:rFonts w:ascii="Arial" w:eastAsia="Arial Unicode MS" w:hAnsi="Arial" w:cs="Arial"/>
          <w:b/>
          <w:sz w:val="22"/>
          <w:szCs w:val="22"/>
        </w:rPr>
        <w:t>1.1</w:t>
      </w:r>
      <w:r w:rsidRPr="00D72539">
        <w:rPr>
          <w:rFonts w:ascii="Arial" w:eastAsia="Arial Unicode MS" w:hAnsi="Arial" w:cs="Arial"/>
          <w:b/>
          <w:sz w:val="22"/>
          <w:szCs w:val="22"/>
        </w:rPr>
        <w:tab/>
        <w:t>Corporate information</w:t>
      </w:r>
    </w:p>
    <w:p w14:paraId="027A7BFF" w14:textId="23B13ADD" w:rsidR="00E16109" w:rsidRDefault="00EB2179" w:rsidP="00FA6672">
      <w:pPr>
        <w:tabs>
          <w:tab w:val="left" w:pos="1440"/>
        </w:tabs>
        <w:spacing w:before="120" w:after="120" w:line="380" w:lineRule="exact"/>
        <w:ind w:left="540" w:hanging="540"/>
        <w:jc w:val="thaiDistribute"/>
        <w:outlineLvl w:val="0"/>
        <w:rPr>
          <w:rFonts w:ascii="Arial" w:hAnsi="Arial" w:cs="Arial"/>
          <w:sz w:val="22"/>
          <w:szCs w:val="22"/>
        </w:rPr>
      </w:pPr>
      <w:r w:rsidRPr="00A60B45">
        <w:rPr>
          <w:rFonts w:ascii="Arial" w:hAnsi="Arial" w:cs="Arial"/>
          <w:sz w:val="22"/>
          <w:szCs w:val="22"/>
        </w:rPr>
        <w:tab/>
      </w:r>
      <w:proofErr w:type="spellStart"/>
      <w:r w:rsidR="00481B14" w:rsidRPr="00A60B45">
        <w:rPr>
          <w:rFonts w:ascii="Arial" w:hAnsi="Arial" w:cs="Arial"/>
          <w:sz w:val="22"/>
          <w:szCs w:val="20"/>
        </w:rPr>
        <w:t>Siam</w:t>
      </w:r>
      <w:r w:rsidR="00913662">
        <w:rPr>
          <w:rFonts w:ascii="Arial" w:hAnsi="Arial" w:cs="Arial"/>
          <w:sz w:val="22"/>
          <w:szCs w:val="20"/>
        </w:rPr>
        <w:t>r</w:t>
      </w:r>
      <w:r w:rsidR="00481B14" w:rsidRPr="00A60B45">
        <w:rPr>
          <w:rFonts w:ascii="Arial" w:hAnsi="Arial" w:cs="Arial"/>
          <w:sz w:val="22"/>
          <w:szCs w:val="20"/>
        </w:rPr>
        <w:t>ajathanee</w:t>
      </w:r>
      <w:proofErr w:type="spellEnd"/>
      <w:r w:rsidR="00481B14" w:rsidRPr="00A60B45">
        <w:rPr>
          <w:rFonts w:ascii="Arial" w:hAnsi="Arial" w:cs="Arial"/>
          <w:sz w:val="22"/>
          <w:szCs w:val="22"/>
        </w:rPr>
        <w:t xml:space="preserve"> </w:t>
      </w:r>
      <w:r w:rsidR="006A11BB">
        <w:rPr>
          <w:rFonts w:ascii="Arial" w:hAnsi="Arial" w:cs="Arial"/>
          <w:sz w:val="22"/>
          <w:szCs w:val="22"/>
        </w:rPr>
        <w:t xml:space="preserve">Public </w:t>
      </w:r>
      <w:r w:rsidR="0060539D" w:rsidRPr="00A60B45">
        <w:rPr>
          <w:rFonts w:ascii="Arial" w:hAnsi="Arial" w:cs="Arial"/>
          <w:sz w:val="22"/>
          <w:szCs w:val="22"/>
        </w:rPr>
        <w:t>Company Limited</w:t>
      </w:r>
      <w:r w:rsidR="00347FB0" w:rsidRPr="00A60B45">
        <w:rPr>
          <w:rFonts w:ascii="Arial" w:hAnsi="Arial" w:cs="Arial"/>
          <w:sz w:val="22"/>
          <w:szCs w:val="22"/>
        </w:rPr>
        <w:t xml:space="preserve"> (“t</w:t>
      </w:r>
      <w:r w:rsidR="00940151" w:rsidRPr="00A60B45">
        <w:rPr>
          <w:rFonts w:ascii="Arial" w:hAnsi="Arial" w:cs="Arial"/>
          <w:sz w:val="22"/>
          <w:szCs w:val="22"/>
        </w:rPr>
        <w:t xml:space="preserve">he Company”) </w:t>
      </w:r>
      <w:r w:rsidR="00481B14" w:rsidRPr="00A60B45">
        <w:rPr>
          <w:rFonts w:ascii="Arial" w:hAnsi="Arial" w:cs="Arial"/>
          <w:sz w:val="22"/>
          <w:szCs w:val="22"/>
        </w:rPr>
        <w:t xml:space="preserve">is a </w:t>
      </w:r>
      <w:r w:rsidR="002E1126" w:rsidRPr="00A60B45">
        <w:rPr>
          <w:rFonts w:ascii="Arial" w:hAnsi="Arial" w:cs="Arial"/>
          <w:sz w:val="22"/>
          <w:szCs w:val="22"/>
        </w:rPr>
        <w:t xml:space="preserve">company incorporated </w:t>
      </w:r>
      <w:r w:rsidR="00C3273A" w:rsidRPr="00A60B45">
        <w:rPr>
          <w:rFonts w:ascii="Arial" w:hAnsi="Arial" w:cs="Arial"/>
          <w:sz w:val="22"/>
          <w:szCs w:val="22"/>
        </w:rPr>
        <w:t>and domiciled in Thailand</w:t>
      </w:r>
      <w:r w:rsidR="00D37C1E" w:rsidRPr="00A60B45">
        <w:rPr>
          <w:rFonts w:ascii="Arial" w:hAnsi="Arial" w:cs="Arial"/>
          <w:sz w:val="22"/>
          <w:szCs w:val="22"/>
        </w:rPr>
        <w:t xml:space="preserve">. </w:t>
      </w:r>
      <w:r w:rsidR="00940151" w:rsidRPr="00A60B45">
        <w:rPr>
          <w:rFonts w:ascii="Arial" w:hAnsi="Arial" w:cs="Arial"/>
          <w:sz w:val="22"/>
          <w:szCs w:val="22"/>
        </w:rPr>
        <w:t xml:space="preserve">The Company </w:t>
      </w:r>
      <w:r w:rsidR="00EB3A4C" w:rsidRPr="00A60B45">
        <w:rPr>
          <w:rFonts w:ascii="Arial" w:hAnsi="Arial" w:cs="Arial"/>
          <w:sz w:val="22"/>
          <w:szCs w:val="22"/>
        </w:rPr>
        <w:t>is principally engaged in</w:t>
      </w:r>
      <w:r w:rsidR="00C87EB4" w:rsidRPr="00A60B45">
        <w:rPr>
          <w:rFonts w:ascii="Arial" w:hAnsi="Arial" w:cs="Arial"/>
          <w:sz w:val="22"/>
          <w:szCs w:val="22"/>
        </w:rPr>
        <w:t xml:space="preserve"> </w:t>
      </w:r>
      <w:r w:rsidR="00AF248A" w:rsidRPr="00A60B45">
        <w:rPr>
          <w:rFonts w:ascii="Arial" w:hAnsi="Arial" w:cs="Arial"/>
          <w:sz w:val="22"/>
          <w:szCs w:val="22"/>
        </w:rPr>
        <w:t xml:space="preserve">providing </w:t>
      </w:r>
      <w:r w:rsidR="00916AE2" w:rsidRPr="00A60B45">
        <w:rPr>
          <w:rFonts w:ascii="Arial" w:hAnsi="Arial" w:cs="Arial"/>
          <w:sz w:val="22"/>
          <w:szCs w:val="22"/>
        </w:rPr>
        <w:t>outsourcing</w:t>
      </w:r>
      <w:r w:rsidR="0069319B" w:rsidRPr="00A60B45">
        <w:rPr>
          <w:rFonts w:ascii="Arial" w:hAnsi="Arial" w:cs="Arial"/>
          <w:sz w:val="22"/>
          <w:szCs w:val="22"/>
        </w:rPr>
        <w:t xml:space="preserve"> services</w:t>
      </w:r>
      <w:r w:rsidR="00AF248A" w:rsidRPr="00A60B45">
        <w:rPr>
          <w:rFonts w:ascii="Arial" w:hAnsi="Arial" w:cs="Arial"/>
          <w:sz w:val="22"/>
          <w:szCs w:val="22"/>
        </w:rPr>
        <w:t xml:space="preserve"> and vehicle </w:t>
      </w:r>
      <w:r w:rsidR="0029660B" w:rsidRPr="00A60B45">
        <w:rPr>
          <w:rFonts w:ascii="Arial" w:hAnsi="Arial" w:cs="Arial"/>
          <w:sz w:val="22"/>
          <w:szCs w:val="22"/>
        </w:rPr>
        <w:t>operating lease</w:t>
      </w:r>
      <w:r w:rsidR="00AF248A" w:rsidRPr="00A60B45">
        <w:rPr>
          <w:rFonts w:ascii="Arial" w:hAnsi="Arial" w:cs="Arial"/>
          <w:sz w:val="22"/>
          <w:szCs w:val="22"/>
        </w:rPr>
        <w:t xml:space="preserve"> services</w:t>
      </w:r>
      <w:r w:rsidR="00134C26" w:rsidRPr="00A60B45">
        <w:rPr>
          <w:rFonts w:ascii="Arial" w:hAnsi="Arial" w:cs="Arial"/>
          <w:sz w:val="22"/>
          <w:szCs w:val="22"/>
        </w:rPr>
        <w:t>.</w:t>
      </w:r>
      <w:r w:rsidR="00884C44" w:rsidRPr="00A60B45">
        <w:rPr>
          <w:rFonts w:ascii="Arial" w:hAnsi="Arial" w:cs="Arial"/>
          <w:sz w:val="22"/>
          <w:szCs w:val="22"/>
        </w:rPr>
        <w:t xml:space="preserve"> </w:t>
      </w:r>
      <w:r w:rsidR="0068283D" w:rsidRPr="00A60B45">
        <w:rPr>
          <w:rFonts w:ascii="Arial" w:hAnsi="Arial" w:cs="Arial"/>
          <w:sz w:val="22"/>
          <w:szCs w:val="22"/>
        </w:rPr>
        <w:t>The</w:t>
      </w:r>
      <w:r w:rsidR="00940151" w:rsidRPr="00A60B45">
        <w:rPr>
          <w:rFonts w:ascii="Arial" w:hAnsi="Arial" w:cs="Arial"/>
          <w:sz w:val="22"/>
          <w:szCs w:val="22"/>
        </w:rPr>
        <w:t xml:space="preserve"> registered </w:t>
      </w:r>
      <w:r w:rsidR="0068283D" w:rsidRPr="00A60B45">
        <w:rPr>
          <w:rFonts w:ascii="Arial" w:hAnsi="Arial" w:cs="Arial"/>
          <w:sz w:val="22"/>
          <w:szCs w:val="22"/>
        </w:rPr>
        <w:t>office of the Company</w:t>
      </w:r>
      <w:r w:rsidR="00940151" w:rsidRPr="00A60B45">
        <w:rPr>
          <w:rFonts w:ascii="Arial" w:hAnsi="Arial" w:cs="Arial"/>
          <w:sz w:val="22"/>
          <w:szCs w:val="22"/>
        </w:rPr>
        <w:t xml:space="preserve"> is </w:t>
      </w:r>
      <w:r w:rsidR="007A4A27" w:rsidRPr="00A60B45">
        <w:rPr>
          <w:rFonts w:ascii="Arial" w:hAnsi="Arial" w:cs="Arial"/>
          <w:sz w:val="22"/>
          <w:szCs w:val="22"/>
        </w:rPr>
        <w:t xml:space="preserve">at </w:t>
      </w:r>
      <w:r w:rsidR="00E16109" w:rsidRPr="00A60B45">
        <w:rPr>
          <w:rFonts w:ascii="Arial" w:hAnsi="Arial" w:cs="Arial"/>
          <w:sz w:val="22"/>
          <w:szCs w:val="22"/>
        </w:rPr>
        <w:t>329</w:t>
      </w:r>
      <w:r w:rsidR="0029660B" w:rsidRPr="00A60B45">
        <w:rPr>
          <w:rFonts w:ascii="Arial" w:hAnsi="Arial" w:cs="Arial"/>
          <w:sz w:val="22"/>
          <w:szCs w:val="22"/>
        </w:rPr>
        <w:t xml:space="preserve"> </w:t>
      </w:r>
      <w:r w:rsidR="00E16109" w:rsidRPr="00A60B45">
        <w:rPr>
          <w:rFonts w:ascii="Arial" w:hAnsi="Arial" w:cs="Arial"/>
          <w:sz w:val="22"/>
          <w:szCs w:val="22"/>
        </w:rPr>
        <w:t xml:space="preserve">Moo 10, Old railway </w:t>
      </w:r>
      <w:r w:rsidR="008717EC">
        <w:rPr>
          <w:rFonts w:ascii="Arial" w:hAnsi="Arial" w:cs="Arial"/>
          <w:sz w:val="22"/>
          <w:szCs w:val="22"/>
        </w:rPr>
        <w:t>Road</w:t>
      </w:r>
      <w:r w:rsidR="00E16109" w:rsidRPr="00A60B45">
        <w:rPr>
          <w:rFonts w:ascii="Arial" w:hAnsi="Arial" w:cs="Arial"/>
          <w:sz w:val="22"/>
          <w:szCs w:val="22"/>
        </w:rPr>
        <w:t xml:space="preserve">, </w:t>
      </w:r>
      <w:proofErr w:type="spellStart"/>
      <w:r w:rsidR="00E16109" w:rsidRPr="00A60B45">
        <w:rPr>
          <w:rFonts w:ascii="Arial" w:hAnsi="Arial" w:cs="Arial"/>
          <w:sz w:val="22"/>
          <w:szCs w:val="22"/>
        </w:rPr>
        <w:t>Samrong</w:t>
      </w:r>
      <w:proofErr w:type="spellEnd"/>
      <w:r w:rsidR="00E16109" w:rsidRPr="00A60B45">
        <w:rPr>
          <w:rFonts w:ascii="Arial" w:hAnsi="Arial" w:cs="Arial"/>
          <w:sz w:val="22"/>
          <w:szCs w:val="22"/>
        </w:rPr>
        <w:t xml:space="preserve">, </w:t>
      </w:r>
      <w:proofErr w:type="spellStart"/>
      <w:r w:rsidR="00E16109" w:rsidRPr="00A60B45">
        <w:rPr>
          <w:rFonts w:ascii="Arial" w:hAnsi="Arial" w:cs="Arial"/>
          <w:sz w:val="22"/>
          <w:szCs w:val="22"/>
        </w:rPr>
        <w:t>Phrapradaeng</w:t>
      </w:r>
      <w:proofErr w:type="spellEnd"/>
      <w:r w:rsidR="00E16109" w:rsidRPr="00A60B45">
        <w:rPr>
          <w:rFonts w:ascii="Arial" w:hAnsi="Arial" w:cs="Arial"/>
          <w:sz w:val="22"/>
          <w:szCs w:val="22"/>
        </w:rPr>
        <w:t>, Samutprakarn.</w:t>
      </w:r>
    </w:p>
    <w:p w14:paraId="2FF399A3" w14:textId="30260B0C" w:rsidR="00A21A8C" w:rsidRPr="00913662" w:rsidRDefault="006A11BB" w:rsidP="006A11BB">
      <w:pPr>
        <w:spacing w:before="120" w:after="120" w:line="380" w:lineRule="exact"/>
        <w:ind w:left="547" w:hanging="547"/>
        <w:jc w:val="thaiDistribute"/>
        <w:rPr>
          <w:rFonts w:ascii="Arial" w:eastAsia="Arial Unicode MS" w:hAnsi="Arial" w:cs="Arial"/>
          <w:b/>
          <w:sz w:val="22"/>
          <w:szCs w:val="22"/>
        </w:rPr>
      </w:pPr>
      <w:r w:rsidRPr="00913662">
        <w:rPr>
          <w:rFonts w:ascii="Arial" w:eastAsia="Arial Unicode MS" w:hAnsi="Arial" w:cs="Arial"/>
          <w:b/>
          <w:sz w:val="22"/>
          <w:szCs w:val="22"/>
        </w:rPr>
        <w:t>1.</w:t>
      </w:r>
      <w:r w:rsidR="00744AEE">
        <w:rPr>
          <w:rFonts w:ascii="Arial" w:eastAsia="Arial Unicode MS" w:hAnsi="Arial" w:cs="Arial"/>
          <w:b/>
          <w:sz w:val="22"/>
          <w:szCs w:val="22"/>
        </w:rPr>
        <w:t>2</w:t>
      </w:r>
      <w:r w:rsidRPr="00913662">
        <w:rPr>
          <w:rFonts w:ascii="Arial" w:eastAsia="Arial Unicode MS" w:hAnsi="Arial" w:cs="Arial"/>
          <w:b/>
          <w:sz w:val="22"/>
          <w:szCs w:val="22"/>
        </w:rPr>
        <w:tab/>
      </w:r>
      <w:r w:rsidR="00A21A8C" w:rsidRPr="00913662">
        <w:rPr>
          <w:rFonts w:ascii="Arial" w:eastAsia="Arial Unicode MS" w:hAnsi="Arial" w:cs="Arial"/>
          <w:b/>
          <w:sz w:val="22"/>
          <w:szCs w:val="22"/>
        </w:rPr>
        <w:t xml:space="preserve">Basis for preparation of interim financial </w:t>
      </w:r>
      <w:r w:rsidR="000166B0">
        <w:rPr>
          <w:rFonts w:ascii="Arial" w:eastAsia="Arial Unicode MS" w:hAnsi="Arial" w:cs="Arial"/>
          <w:b/>
          <w:sz w:val="22"/>
          <w:szCs w:val="22"/>
        </w:rPr>
        <w:t>information</w:t>
      </w:r>
    </w:p>
    <w:p w14:paraId="2F59DE4E" w14:textId="77777777" w:rsidR="00A21A8C" w:rsidRPr="00913662" w:rsidRDefault="00A21A8C" w:rsidP="00A21A8C">
      <w:pPr>
        <w:pStyle w:val="BodyTextIndent3"/>
        <w:spacing w:line="360" w:lineRule="auto"/>
        <w:ind w:left="547" w:hanging="547"/>
        <w:jc w:val="thaiDistribute"/>
        <w:rPr>
          <w:rFonts w:ascii="Arial" w:hAnsi="Arial" w:cs="Arial"/>
          <w:sz w:val="22"/>
          <w:szCs w:val="22"/>
        </w:rPr>
      </w:pPr>
      <w:r w:rsidRPr="00913662">
        <w:rPr>
          <w:rFonts w:ascii="Arial" w:eastAsia="Arial Unicode MS" w:hAnsi="Arial" w:cs="Arial"/>
          <w:sz w:val="22"/>
          <w:szCs w:val="22"/>
        </w:rPr>
        <w:tab/>
      </w:r>
      <w:r w:rsidRPr="00913662">
        <w:rPr>
          <w:rFonts w:ascii="Arial" w:hAnsi="Arial" w:cs="Arial"/>
          <w:sz w:val="22"/>
          <w:szCs w:val="22"/>
        </w:rPr>
        <w:t>Th</w:t>
      </w:r>
      <w:r w:rsidR="008717EC">
        <w:rPr>
          <w:rFonts w:ascii="Arial" w:hAnsi="Arial" w:cs="Arial"/>
          <w:sz w:val="22"/>
          <w:szCs w:val="22"/>
        </w:rPr>
        <w:t>is</w:t>
      </w:r>
      <w:r w:rsidRPr="00913662">
        <w:rPr>
          <w:rFonts w:ascii="Arial" w:hAnsi="Arial" w:cs="Arial"/>
          <w:sz w:val="22"/>
          <w:szCs w:val="22"/>
        </w:rPr>
        <w:t xml:space="preserv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008717EC">
        <w:rPr>
          <w:rFonts w:ascii="Arial" w:hAnsi="Arial" w:cs="Arial"/>
          <w:sz w:val="22"/>
          <w:szCs w:val="22"/>
        </w:rPr>
        <w:t>is</w:t>
      </w:r>
      <w:r w:rsidRPr="00913662">
        <w:rPr>
          <w:rFonts w:ascii="Arial" w:hAnsi="Arial" w:cs="Arial"/>
          <w:sz w:val="22"/>
          <w:szCs w:val="22"/>
        </w:rPr>
        <w:t xml:space="preserve"> prepared in accordance with </w:t>
      </w:r>
      <w:r w:rsidR="00137419" w:rsidRPr="00913662">
        <w:rPr>
          <w:rFonts w:ascii="Arial" w:hAnsi="Arial" w:cs="Arial"/>
          <w:sz w:val="22"/>
          <w:szCs w:val="22"/>
        </w:rPr>
        <w:t>Thai Accounting Standard No. 34</w:t>
      </w:r>
      <w:r w:rsidR="0071799C" w:rsidRPr="00913662">
        <w:rPr>
          <w:rFonts w:ascii="Arial" w:hAnsi="Arial" w:cs="Arial"/>
          <w:sz w:val="22"/>
          <w:szCs w:val="22"/>
        </w:rPr>
        <w:t xml:space="preserve"> </w:t>
      </w:r>
      <w:r w:rsidRPr="00913662">
        <w:rPr>
          <w:rFonts w:ascii="Arial" w:hAnsi="Arial" w:cs="Arial"/>
          <w:sz w:val="22"/>
          <w:szCs w:val="22"/>
        </w:rPr>
        <w:t xml:space="preserve">Interim Financial Reporting, with the Company choosing to present condensed interim financial </w:t>
      </w:r>
      <w:r w:rsidR="00B84247">
        <w:rPr>
          <w:rFonts w:ascii="Arial" w:eastAsia="Arial Unicode MS" w:hAnsi="Arial" w:cs="Arial"/>
          <w:bCs/>
          <w:sz w:val="22"/>
          <w:szCs w:val="22"/>
        </w:rPr>
        <w:t>statements</w:t>
      </w:r>
      <w:r w:rsidRPr="00913662">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financial </w:t>
      </w:r>
      <w:r w:rsidR="000166B0" w:rsidRPr="000166B0">
        <w:rPr>
          <w:rFonts w:ascii="Arial" w:eastAsia="Arial Unicode MS" w:hAnsi="Arial" w:cs="Arial"/>
          <w:bCs/>
          <w:sz w:val="22"/>
          <w:szCs w:val="22"/>
        </w:rPr>
        <w:t>information</w:t>
      </w:r>
      <w:r w:rsidRPr="00913662">
        <w:rPr>
          <w:rFonts w:ascii="Arial" w:hAnsi="Arial" w:cs="Arial"/>
          <w:sz w:val="22"/>
          <w:szCs w:val="22"/>
        </w:rPr>
        <w:t>.</w:t>
      </w:r>
    </w:p>
    <w:p w14:paraId="25B229E2" w14:textId="77777777" w:rsidR="00A21A8C" w:rsidRPr="00913662" w:rsidRDefault="00A21A8C" w:rsidP="00A21A8C">
      <w:pPr>
        <w:spacing w:before="120" w:after="120" w:line="360" w:lineRule="auto"/>
        <w:ind w:left="547" w:hanging="547"/>
        <w:jc w:val="thaiDistribute"/>
        <w:rPr>
          <w:rFonts w:ascii="Arial" w:hAnsi="Arial" w:cs="Arial"/>
          <w:sz w:val="22"/>
          <w:szCs w:val="22"/>
        </w:rPr>
      </w:pPr>
      <w:r w:rsidRPr="00913662">
        <w:rPr>
          <w:rFonts w:ascii="Arial" w:hAnsi="Arial" w:cs="Arial"/>
          <w:sz w:val="22"/>
          <w:szCs w:val="22"/>
        </w:rPr>
        <w:tab/>
        <w:t xml:space="preserve">The interim financial </w:t>
      </w:r>
      <w:r w:rsidR="008717EC">
        <w:rPr>
          <w:rFonts w:ascii="Arial" w:hAnsi="Arial" w:cs="Arial"/>
          <w:sz w:val="22"/>
          <w:szCs w:val="22"/>
        </w:rPr>
        <w:t>information</w:t>
      </w:r>
      <w:r w:rsidR="009044DD">
        <w:rPr>
          <w:rFonts w:ascii="Arial" w:hAnsi="Arial" w:cstheme="minorBidi" w:hint="cs"/>
          <w:sz w:val="22"/>
          <w:szCs w:val="22"/>
          <w:cs/>
        </w:rPr>
        <w:t xml:space="preserve"> </w:t>
      </w:r>
      <w:r w:rsidR="009044DD">
        <w:rPr>
          <w:rFonts w:ascii="Arial" w:hAnsi="Arial" w:cstheme="minorBidi"/>
          <w:sz w:val="22"/>
          <w:szCs w:val="22"/>
        </w:rPr>
        <w:t>is</w:t>
      </w:r>
      <w:r w:rsidRPr="00913662">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8717EC">
        <w:rPr>
          <w:rFonts w:ascii="Arial" w:hAnsi="Arial" w:cs="Arial"/>
          <w:sz w:val="22"/>
          <w:szCs w:val="22"/>
        </w:rPr>
        <w:t>is</w:t>
      </w:r>
      <w:r w:rsidRPr="00913662">
        <w:rPr>
          <w:rFonts w:ascii="Arial" w:hAnsi="Arial" w:cs="Arial"/>
          <w:sz w:val="22"/>
          <w:szCs w:val="22"/>
        </w:rPr>
        <w:t xml:space="preserve"> interim financial </w:t>
      </w:r>
      <w:r w:rsidR="008717EC">
        <w:rPr>
          <w:rFonts w:ascii="Arial" w:hAnsi="Arial" w:cs="Arial"/>
          <w:sz w:val="22"/>
          <w:szCs w:val="22"/>
        </w:rPr>
        <w:t>information</w:t>
      </w:r>
      <w:r w:rsidR="008717EC" w:rsidRPr="00913662">
        <w:rPr>
          <w:rFonts w:ascii="Arial" w:hAnsi="Arial" w:cs="Arial"/>
          <w:sz w:val="22"/>
          <w:szCs w:val="22"/>
        </w:rPr>
        <w:t xml:space="preserve"> </w:t>
      </w:r>
      <w:r w:rsidRPr="00913662">
        <w:rPr>
          <w:rFonts w:ascii="Arial" w:hAnsi="Arial" w:cs="Arial"/>
          <w:sz w:val="22"/>
          <w:szCs w:val="22"/>
        </w:rPr>
        <w:t>should therefore be read in conjunction with the latest annual financial statements.</w:t>
      </w:r>
    </w:p>
    <w:p w14:paraId="3EFD8AE2" w14:textId="77777777" w:rsidR="00A21A8C" w:rsidRDefault="00A21A8C" w:rsidP="00A21A8C">
      <w:pPr>
        <w:spacing w:before="120" w:after="120" w:line="380" w:lineRule="exact"/>
        <w:ind w:left="547" w:hanging="547"/>
        <w:jc w:val="thaiDistribute"/>
        <w:rPr>
          <w:rFonts w:ascii="Arial" w:hAnsi="Arial" w:cs="Arial"/>
          <w:sz w:val="22"/>
          <w:szCs w:val="22"/>
        </w:rPr>
      </w:pPr>
      <w:r w:rsidRPr="00913662">
        <w:rPr>
          <w:rFonts w:ascii="Arial" w:hAnsi="Arial" w:cs="Arial"/>
          <w:sz w:val="22"/>
          <w:szCs w:val="22"/>
        </w:rPr>
        <w:tab/>
        <w:t xml:space="preserve">The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Pr="00913662">
        <w:rPr>
          <w:rFonts w:ascii="Arial" w:hAnsi="Arial" w:cs="Arial"/>
          <w:sz w:val="22"/>
          <w:szCs w:val="22"/>
        </w:rPr>
        <w:t xml:space="preserve">in Thai language </w:t>
      </w:r>
      <w:r w:rsidR="008717EC">
        <w:rPr>
          <w:rFonts w:ascii="Arial" w:hAnsi="Arial" w:cs="Arial"/>
          <w:sz w:val="22"/>
          <w:szCs w:val="22"/>
        </w:rPr>
        <w:t>is</w:t>
      </w:r>
      <w:r w:rsidRPr="00913662">
        <w:rPr>
          <w:rFonts w:ascii="Arial" w:hAnsi="Arial" w:cs="Arial"/>
          <w:sz w:val="22"/>
          <w:szCs w:val="22"/>
        </w:rPr>
        <w:t xml:space="preserve"> the official statutory financial </w:t>
      </w:r>
      <w:r w:rsidR="008717EC">
        <w:rPr>
          <w:rFonts w:ascii="Arial" w:hAnsi="Arial" w:cs="Arial"/>
          <w:sz w:val="22"/>
          <w:szCs w:val="22"/>
        </w:rPr>
        <w:t>information</w:t>
      </w:r>
      <w:r w:rsidR="008717EC" w:rsidRPr="00913662">
        <w:rPr>
          <w:rFonts w:ascii="Arial" w:hAnsi="Arial" w:cs="Arial"/>
          <w:sz w:val="22"/>
          <w:szCs w:val="22"/>
        </w:rPr>
        <w:t xml:space="preserve"> </w:t>
      </w:r>
      <w:r w:rsidRPr="00913662">
        <w:rPr>
          <w:rFonts w:ascii="Arial" w:hAnsi="Arial" w:cs="Arial"/>
          <w:sz w:val="22"/>
          <w:szCs w:val="22"/>
        </w:rPr>
        <w:t xml:space="preserve">of the Company. The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Pr="00913662">
        <w:rPr>
          <w:rFonts w:ascii="Arial" w:hAnsi="Arial" w:cs="Arial"/>
          <w:sz w:val="22"/>
          <w:szCs w:val="22"/>
        </w:rPr>
        <w:t xml:space="preserve">in English language have been translated from the Thai language financial </w:t>
      </w:r>
      <w:r w:rsidR="000166B0" w:rsidRPr="000166B0">
        <w:rPr>
          <w:rFonts w:ascii="Arial" w:eastAsia="Arial Unicode MS" w:hAnsi="Arial" w:cs="Arial"/>
          <w:bCs/>
          <w:sz w:val="22"/>
          <w:szCs w:val="22"/>
        </w:rPr>
        <w:t>information</w:t>
      </w:r>
      <w:r w:rsidRPr="00913662">
        <w:rPr>
          <w:rFonts w:ascii="Arial" w:hAnsi="Arial" w:cs="Arial"/>
          <w:sz w:val="22"/>
          <w:szCs w:val="22"/>
        </w:rPr>
        <w:t>.</w:t>
      </w:r>
    </w:p>
    <w:p w14:paraId="1FC5DA64" w14:textId="308D7ACD" w:rsidR="006A11BB" w:rsidRPr="00035309" w:rsidRDefault="006A11BB" w:rsidP="007D5D9F">
      <w:pPr>
        <w:spacing w:before="120" w:after="120" w:line="380" w:lineRule="exact"/>
        <w:ind w:left="540" w:hanging="540"/>
        <w:jc w:val="thaiDistribute"/>
        <w:rPr>
          <w:rFonts w:ascii="Arial" w:hAnsi="Arial" w:cs="Arial"/>
          <w:b/>
          <w:bCs/>
          <w:sz w:val="22"/>
          <w:szCs w:val="22"/>
        </w:rPr>
      </w:pPr>
      <w:r w:rsidRPr="00913662">
        <w:rPr>
          <w:rFonts w:ascii="Arial" w:hAnsi="Arial" w:cs="Arial"/>
          <w:b/>
          <w:bCs/>
          <w:sz w:val="22"/>
          <w:szCs w:val="22"/>
        </w:rPr>
        <w:t>1.</w:t>
      </w:r>
      <w:r w:rsidR="00744AEE">
        <w:rPr>
          <w:rFonts w:ascii="Arial" w:hAnsi="Arial" w:cs="Arial"/>
          <w:b/>
          <w:bCs/>
          <w:sz w:val="22"/>
          <w:szCs w:val="22"/>
        </w:rPr>
        <w:t>3</w:t>
      </w:r>
      <w:r w:rsidRPr="00913662">
        <w:rPr>
          <w:rFonts w:ascii="Arial" w:hAnsi="Arial" w:cs="Arial"/>
          <w:b/>
          <w:bCs/>
          <w:sz w:val="22"/>
          <w:szCs w:val="22"/>
        </w:rPr>
        <w:tab/>
      </w:r>
      <w:r w:rsidRPr="00035309">
        <w:rPr>
          <w:rFonts w:ascii="Arial" w:hAnsi="Arial" w:cs="Arial"/>
          <w:b/>
          <w:bCs/>
          <w:sz w:val="22"/>
          <w:szCs w:val="22"/>
        </w:rPr>
        <w:t>New</w:t>
      </w:r>
      <w:r w:rsidRPr="00035309">
        <w:rPr>
          <w:rFonts w:ascii="Arial" w:hAnsi="Arial" w:cs="Arial"/>
          <w:b/>
          <w:bCs/>
          <w:sz w:val="22"/>
          <w:szCs w:val="22"/>
          <w:cs/>
        </w:rPr>
        <w:t xml:space="preserve"> </w:t>
      </w:r>
      <w:r w:rsidRPr="00035309">
        <w:rPr>
          <w:rFonts w:ascii="Arial" w:hAnsi="Arial" w:cs="Arial"/>
          <w:b/>
          <w:bCs/>
          <w:sz w:val="22"/>
          <w:szCs w:val="22"/>
        </w:rPr>
        <w:t xml:space="preserve">financial reporting standards that became effective in the current period </w:t>
      </w:r>
    </w:p>
    <w:p w14:paraId="04580373" w14:textId="77777777" w:rsidR="00035309" w:rsidRPr="00035309" w:rsidRDefault="00035309" w:rsidP="00035309">
      <w:pPr>
        <w:pStyle w:val="Heading3"/>
        <w:tabs>
          <w:tab w:val="left" w:pos="1080"/>
        </w:tabs>
        <w:spacing w:before="120" w:after="120" w:line="380" w:lineRule="atLeast"/>
        <w:ind w:firstLine="540"/>
        <w:rPr>
          <w:rFonts w:ascii="Arial" w:hAnsi="Arial" w:cs="Arial"/>
          <w:b w:val="0"/>
          <w:bCs w:val="0"/>
          <w:color w:val="000000" w:themeColor="text1"/>
          <w:sz w:val="22"/>
          <w:szCs w:val="22"/>
        </w:rPr>
      </w:pPr>
      <w:r w:rsidRPr="00035309">
        <w:rPr>
          <w:rFonts w:ascii="Arial" w:hAnsi="Arial" w:cs="Arial"/>
          <w:color w:val="000000" w:themeColor="text1"/>
          <w:sz w:val="22"/>
          <w:szCs w:val="22"/>
        </w:rPr>
        <w:t>a)</w:t>
      </w:r>
      <w:r w:rsidRPr="00035309">
        <w:rPr>
          <w:rFonts w:ascii="Arial" w:hAnsi="Arial" w:cs="Arial"/>
          <w:color w:val="000000" w:themeColor="text1"/>
          <w:sz w:val="22"/>
          <w:szCs w:val="22"/>
        </w:rPr>
        <w:tab/>
        <w:t>Financial reporting standards that became effective in the current period</w:t>
      </w:r>
    </w:p>
    <w:p w14:paraId="3F891371" w14:textId="77777777" w:rsidR="00035309" w:rsidRDefault="00035309" w:rsidP="00035309">
      <w:pPr>
        <w:spacing w:before="240" w:after="240" w:line="380" w:lineRule="exact"/>
        <w:ind w:left="1080"/>
        <w:jc w:val="thaiDistribute"/>
        <w:rPr>
          <w:rFonts w:ascii="Arial" w:hAnsi="Arial" w:cs="Arial"/>
          <w:sz w:val="22"/>
          <w:szCs w:val="22"/>
        </w:rPr>
      </w:pPr>
      <w:r w:rsidRPr="00035309">
        <w:rPr>
          <w:rFonts w:ascii="Arial" w:hAnsi="Arial" w:cs="Arial"/>
          <w:sz w:val="22"/>
          <w:szCs w:val="22"/>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035309">
        <w:rPr>
          <w:rFonts w:ascii="Arial" w:hAnsi="Arial" w:cs="Arial"/>
          <w:sz w:val="22"/>
          <w:szCs w:val="22"/>
          <w:cs/>
        </w:rPr>
        <w:t xml:space="preserve"> </w:t>
      </w:r>
      <w:r w:rsidRPr="00035309">
        <w:rPr>
          <w:rFonts w:ascii="Arial" w:hAnsi="Arial" w:cs="Arial"/>
          <w:sz w:val="22"/>
          <w:szCs w:val="22"/>
        </w:rPr>
        <w:t xml:space="preserve">directed towards clarifying accounting treatment and providing accounting guidance for users of the standards. </w:t>
      </w:r>
    </w:p>
    <w:p w14:paraId="08BBA687" w14:textId="77777777" w:rsidR="00035309" w:rsidRPr="00035309" w:rsidRDefault="00035309" w:rsidP="00035309">
      <w:pPr>
        <w:spacing w:before="240" w:after="240" w:line="380" w:lineRule="exact"/>
        <w:ind w:left="1080"/>
        <w:jc w:val="thaiDistribute"/>
        <w:rPr>
          <w:rFonts w:ascii="Arial" w:hAnsi="Arial"/>
          <w:sz w:val="22"/>
          <w:szCs w:val="22"/>
        </w:rPr>
      </w:pPr>
      <w:r w:rsidRPr="00035309">
        <w:rPr>
          <w:rFonts w:ascii="Arial" w:hAnsi="Arial" w:cs="Arial"/>
          <w:sz w:val="22"/>
          <w:szCs w:val="22"/>
        </w:rPr>
        <w:t xml:space="preserve">The adoption of these financial reporting standards does not have any significant impact on the </w:t>
      </w:r>
      <w:r w:rsidRPr="00035309">
        <w:rPr>
          <w:rFonts w:ascii="Arial" w:hAnsi="Arial" w:cstheme="minorBidi"/>
          <w:sz w:val="22"/>
          <w:szCs w:val="22"/>
        </w:rPr>
        <w:t>Company</w:t>
      </w:r>
      <w:r w:rsidRPr="00035309">
        <w:rPr>
          <w:rFonts w:ascii="Arial" w:hAnsi="Arial" w:cs="Arial"/>
          <w:sz w:val="22"/>
          <w:szCs w:val="22"/>
        </w:rPr>
        <w:t xml:space="preserve">’s financial statements. </w:t>
      </w:r>
    </w:p>
    <w:p w14:paraId="18C7468F" w14:textId="77777777" w:rsidR="00035309" w:rsidRPr="00035309" w:rsidRDefault="00035309" w:rsidP="00035309">
      <w:pPr>
        <w:spacing w:before="240" w:after="240" w:line="380" w:lineRule="exact"/>
        <w:ind w:left="1080" w:hanging="540"/>
        <w:jc w:val="thaiDistribute"/>
        <w:rPr>
          <w:rFonts w:ascii="Arial" w:hAnsi="Arial" w:cs="Arial"/>
          <w:sz w:val="22"/>
          <w:szCs w:val="22"/>
        </w:rPr>
      </w:pPr>
      <w:r w:rsidRPr="00035309">
        <w:rPr>
          <w:rFonts w:ascii="Arial" w:hAnsi="Arial" w:cs="Arial"/>
          <w:b/>
          <w:bCs/>
          <w:color w:val="000000" w:themeColor="text1"/>
          <w:sz w:val="22"/>
          <w:szCs w:val="22"/>
        </w:rPr>
        <w:lastRenderedPageBreak/>
        <w:t>b)</w:t>
      </w:r>
      <w:r w:rsidRPr="00035309">
        <w:rPr>
          <w:rFonts w:ascii="Arial" w:hAnsi="Arial" w:cs="Arial"/>
          <w:b/>
          <w:bCs/>
          <w:color w:val="000000" w:themeColor="text1"/>
          <w:sz w:val="22"/>
          <w:szCs w:val="22"/>
        </w:rPr>
        <w:tab/>
        <w:t>Financial reporting standards that will become effective for fiscal years beginning on or after 1 January 2022</w:t>
      </w:r>
    </w:p>
    <w:p w14:paraId="2FEAA1B5" w14:textId="77777777" w:rsidR="00035309" w:rsidRPr="00035309" w:rsidRDefault="00035309" w:rsidP="00035309">
      <w:pPr>
        <w:spacing w:before="120" w:after="120" w:line="380" w:lineRule="atLeast"/>
        <w:ind w:left="1080"/>
        <w:jc w:val="thaiDistribute"/>
        <w:rPr>
          <w:rFonts w:ascii="Arial" w:hAnsi="Arial" w:cs="Arial"/>
          <w:color w:val="0D0D0D" w:themeColor="text1" w:themeTint="F2"/>
          <w:sz w:val="22"/>
          <w:szCs w:val="22"/>
        </w:rPr>
      </w:pPr>
      <w:r w:rsidRPr="00035309">
        <w:rPr>
          <w:rFonts w:ascii="Arial" w:hAnsi="Arial" w:cs="Arial"/>
          <w:color w:val="0D0D0D" w:themeColor="text1" w:themeTint="F2"/>
          <w:sz w:val="22"/>
          <w:szCs w:val="22"/>
        </w:rPr>
        <w:t>The Federation of Accounting Professions issued amendments to Thai Financial Reporting Standard</w:t>
      </w:r>
      <w:r w:rsidRPr="00035309">
        <w:rPr>
          <w:rFonts w:ascii="Arial" w:hAnsi="Arial" w:cs="Arial"/>
          <w:color w:val="0D0D0D" w:themeColor="text1" w:themeTint="F2"/>
          <w:sz w:val="22"/>
          <w:szCs w:val="22"/>
          <w:cs/>
        </w:rPr>
        <w:t xml:space="preserve"> </w:t>
      </w:r>
      <w:r w:rsidRPr="00035309">
        <w:rPr>
          <w:rFonts w:ascii="Arial" w:hAnsi="Arial" w:cs="Arial"/>
          <w:color w:val="0D0D0D" w:themeColor="text1" w:themeTint="F2"/>
          <w:sz w:val="22"/>
          <w:szCs w:val="22"/>
        </w:rPr>
        <w:t>16 Leases that provide temporary exemptions from the impact of interest rate benchmark reform for a lessee,</w:t>
      </w:r>
      <w:r w:rsidRPr="00035309">
        <w:rPr>
          <w:rFonts w:ascii="Arial" w:hAnsi="Arial" w:cs="Arial"/>
          <w:color w:val="0D0D0D" w:themeColor="text1" w:themeTint="F2"/>
          <w:sz w:val="22"/>
          <w:szCs w:val="22"/>
          <w:cs/>
        </w:rPr>
        <w:t xml:space="preserve"> </w:t>
      </w:r>
      <w:r w:rsidRPr="00035309">
        <w:rPr>
          <w:rFonts w:ascii="Arial" w:hAnsi="Arial" w:cs="Arial"/>
          <w:color w:val="0D0D0D" w:themeColor="text1" w:themeTint="F2"/>
          <w:sz w:val="22"/>
          <w:szCs w:val="22"/>
        </w:rPr>
        <w:t>provided that all specified conditions are to be met.</w:t>
      </w:r>
    </w:p>
    <w:p w14:paraId="574A7AB6" w14:textId="227C8372" w:rsidR="007D5D9F" w:rsidRPr="00035309" w:rsidRDefault="005E0905" w:rsidP="00035309">
      <w:pPr>
        <w:spacing w:before="120" w:after="120" w:line="380" w:lineRule="exact"/>
        <w:ind w:left="1080"/>
        <w:jc w:val="thaiDistribute"/>
        <w:rPr>
          <w:rFonts w:ascii="Arial" w:hAnsi="Arial" w:cs="Arial"/>
          <w:color w:val="000000" w:themeColor="text1"/>
          <w:sz w:val="22"/>
          <w:szCs w:val="22"/>
        </w:rPr>
      </w:pPr>
      <w:r w:rsidRPr="005E0905">
        <w:rPr>
          <w:rFonts w:ascii="Arial" w:hAnsi="Arial" w:cs="Arial"/>
          <w:color w:val="000000" w:themeColor="text1"/>
          <w:sz w:val="22"/>
          <w:szCs w:val="22"/>
        </w:rPr>
        <w:t xml:space="preserve">The management of the </w:t>
      </w:r>
      <w:r>
        <w:rPr>
          <w:rFonts w:ascii="Arial" w:hAnsi="Arial" w:cs="Arial"/>
          <w:color w:val="000000" w:themeColor="text1"/>
          <w:sz w:val="22"/>
          <w:szCs w:val="22"/>
        </w:rPr>
        <w:t>Company</w:t>
      </w:r>
      <w:r w:rsidRPr="005E0905">
        <w:rPr>
          <w:rFonts w:ascii="Arial" w:hAnsi="Arial" w:cs="Arial"/>
          <w:color w:val="000000" w:themeColor="text1"/>
          <w:sz w:val="22"/>
          <w:szCs w:val="22"/>
        </w:rPr>
        <w:t xml:space="preserve"> believes that adoption of these</w:t>
      </w:r>
      <w:r w:rsidR="00C34CB1">
        <w:rPr>
          <w:rFonts w:ascii="Arial" w:hAnsi="Arial" w:cs="Arial"/>
          <w:color w:val="000000" w:themeColor="text1"/>
          <w:sz w:val="22"/>
          <w:szCs w:val="22"/>
        </w:rPr>
        <w:t xml:space="preserve"> </w:t>
      </w:r>
      <w:r w:rsidR="00035309" w:rsidRPr="00035309">
        <w:rPr>
          <w:rFonts w:ascii="Arial" w:hAnsi="Arial" w:cs="Arial"/>
          <w:color w:val="000000" w:themeColor="text1"/>
          <w:sz w:val="22"/>
          <w:szCs w:val="22"/>
        </w:rPr>
        <w:t xml:space="preserve">not have any significant impact on the </w:t>
      </w:r>
      <w:r w:rsidR="00035309">
        <w:rPr>
          <w:rFonts w:ascii="Arial" w:hAnsi="Arial" w:cs="Arial"/>
          <w:color w:val="000000" w:themeColor="text1"/>
          <w:sz w:val="22"/>
          <w:szCs w:val="22"/>
        </w:rPr>
        <w:t>Company</w:t>
      </w:r>
      <w:r w:rsidR="00035309" w:rsidRPr="00035309">
        <w:rPr>
          <w:rFonts w:ascii="Arial" w:hAnsi="Arial" w:cs="Arial"/>
          <w:color w:val="000000" w:themeColor="text1"/>
          <w:sz w:val="22"/>
          <w:szCs w:val="22"/>
        </w:rPr>
        <w:t>’s financial statements.</w:t>
      </w:r>
    </w:p>
    <w:p w14:paraId="5F528FC7" w14:textId="08E24CB2" w:rsidR="00A21A8C" w:rsidRPr="00913662" w:rsidRDefault="00A21A8C" w:rsidP="007D5D9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913662">
        <w:rPr>
          <w:rFonts w:ascii="Arial" w:hAnsi="Arial" w:cs="Arial"/>
          <w:b/>
          <w:bCs/>
          <w:sz w:val="22"/>
          <w:szCs w:val="22"/>
        </w:rPr>
        <w:t>1.</w:t>
      </w:r>
      <w:r w:rsidR="00744AEE">
        <w:rPr>
          <w:rFonts w:ascii="Arial" w:hAnsi="Arial" w:cs="Arial"/>
          <w:b/>
          <w:bCs/>
          <w:sz w:val="22"/>
          <w:szCs w:val="22"/>
        </w:rPr>
        <w:t>4</w:t>
      </w:r>
      <w:r w:rsidRPr="00913662">
        <w:rPr>
          <w:rFonts w:ascii="Arial" w:hAnsi="Arial" w:cs="Arial"/>
          <w:b/>
          <w:bCs/>
          <w:sz w:val="22"/>
          <w:szCs w:val="22"/>
        </w:rPr>
        <w:tab/>
      </w:r>
      <w:r w:rsidRPr="00913662">
        <w:rPr>
          <w:rFonts w:ascii="Arial" w:hAnsi="Arial" w:cs="Arial"/>
          <w:b/>
          <w:bCs/>
          <w:sz w:val="22"/>
          <w:szCs w:val="22"/>
        </w:rPr>
        <w:tab/>
        <w:t>Significant accounting policies</w:t>
      </w:r>
    </w:p>
    <w:p w14:paraId="7D62A233" w14:textId="77777777" w:rsidR="00A21A8C" w:rsidRDefault="00A21A8C" w:rsidP="007D5D9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A60B45">
        <w:rPr>
          <w:rFonts w:ascii="Arial" w:hAnsi="Arial" w:cs="Arial"/>
          <w:sz w:val="22"/>
          <w:szCs w:val="22"/>
        </w:rPr>
        <w:tab/>
      </w:r>
      <w:r w:rsidRPr="00A60B45">
        <w:rPr>
          <w:rFonts w:ascii="Arial" w:hAnsi="Arial" w:cs="Arial"/>
          <w:sz w:val="22"/>
          <w:szCs w:val="22"/>
        </w:rPr>
        <w:tab/>
        <w:t xml:space="preserve">The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008717EC">
        <w:rPr>
          <w:rFonts w:ascii="Arial" w:hAnsi="Arial" w:cs="Arial"/>
          <w:sz w:val="22"/>
          <w:szCs w:val="22"/>
        </w:rPr>
        <w:t>is</w:t>
      </w:r>
      <w:r w:rsidRPr="00A60B45">
        <w:rPr>
          <w:rFonts w:ascii="Arial" w:hAnsi="Arial" w:cs="Arial"/>
          <w:sz w:val="22"/>
          <w:szCs w:val="22"/>
        </w:rPr>
        <w:t xml:space="preserve"> prepared </w:t>
      </w:r>
      <w:r w:rsidR="008717EC">
        <w:rPr>
          <w:rFonts w:ascii="Arial" w:hAnsi="Arial" w:cs="Arial"/>
          <w:sz w:val="22"/>
          <w:szCs w:val="22"/>
        </w:rPr>
        <w:t xml:space="preserve">by </w:t>
      </w:r>
      <w:r w:rsidRPr="00A60B45">
        <w:rPr>
          <w:rFonts w:ascii="Arial" w:hAnsi="Arial" w:cs="Arial"/>
          <w:sz w:val="22"/>
          <w:szCs w:val="22"/>
        </w:rPr>
        <w:t xml:space="preserve">using the same accounting policies and methods of computation as were used for the financial statements for the year ended </w:t>
      </w:r>
      <w:r w:rsidR="00F40E25" w:rsidRPr="00A60B45">
        <w:rPr>
          <w:rFonts w:ascii="Arial" w:hAnsi="Arial" w:cs="Arial"/>
          <w:sz w:val="22"/>
          <w:szCs w:val="22"/>
        </w:rPr>
        <w:t xml:space="preserve">      </w:t>
      </w:r>
      <w:r w:rsidRPr="00A60B45">
        <w:rPr>
          <w:rFonts w:ascii="Arial" w:hAnsi="Arial" w:cs="Arial"/>
          <w:sz w:val="22"/>
          <w:szCs w:val="22"/>
        </w:rPr>
        <w:t xml:space="preserve">31 December </w:t>
      </w:r>
      <w:r w:rsidR="000A1F71">
        <w:rPr>
          <w:rFonts w:ascii="Arial" w:hAnsi="Arial" w:cstheme="minorBidi"/>
          <w:sz w:val="22"/>
          <w:szCs w:val="22"/>
        </w:rPr>
        <w:t>20</w:t>
      </w:r>
      <w:r w:rsidR="00035309">
        <w:rPr>
          <w:rFonts w:ascii="Arial" w:hAnsi="Arial" w:cstheme="minorBidi"/>
          <w:sz w:val="22"/>
          <w:szCs w:val="22"/>
        </w:rPr>
        <w:t>20</w:t>
      </w:r>
      <w:r w:rsidR="00035309">
        <w:rPr>
          <w:rFonts w:ascii="Arial" w:hAnsi="Arial" w:cs="Arial"/>
          <w:sz w:val="22"/>
          <w:szCs w:val="22"/>
        </w:rPr>
        <w:t>.</w:t>
      </w:r>
    </w:p>
    <w:p w14:paraId="4BF587B8" w14:textId="77777777" w:rsidR="005210B0" w:rsidRPr="00A60B45" w:rsidRDefault="00035309" w:rsidP="007D5D9F">
      <w:pPr>
        <w:tabs>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6F0F66" w:rsidRPr="00A60B45">
        <w:rPr>
          <w:rFonts w:ascii="Arial" w:hAnsi="Arial" w:cs="Arial"/>
          <w:b/>
          <w:bCs/>
          <w:sz w:val="22"/>
          <w:szCs w:val="22"/>
        </w:rPr>
        <w:t>.</w:t>
      </w:r>
      <w:r w:rsidR="006F0F66" w:rsidRPr="00A60B45">
        <w:rPr>
          <w:rFonts w:ascii="Arial" w:hAnsi="Arial" w:cs="Arial"/>
          <w:b/>
          <w:bCs/>
          <w:sz w:val="22"/>
          <w:szCs w:val="22"/>
        </w:rPr>
        <w:tab/>
      </w:r>
      <w:r w:rsidR="00E62BEE" w:rsidRPr="00A60B45">
        <w:rPr>
          <w:rFonts w:ascii="Arial" w:hAnsi="Arial" w:cs="Arial"/>
          <w:b/>
          <w:bCs/>
          <w:sz w:val="22"/>
          <w:szCs w:val="22"/>
        </w:rPr>
        <w:t>Related party transactions</w:t>
      </w:r>
    </w:p>
    <w:p w14:paraId="25648E2A" w14:textId="77777777" w:rsidR="00376D1A" w:rsidRPr="00A60B45" w:rsidRDefault="00376D1A" w:rsidP="000D654F">
      <w:pPr>
        <w:spacing w:before="60" w:after="60" w:line="380" w:lineRule="exact"/>
        <w:ind w:left="540"/>
        <w:jc w:val="thaiDistribute"/>
        <w:rPr>
          <w:rFonts w:ascii="Arial" w:hAnsi="Arial" w:cs="Arial"/>
          <w:sz w:val="22"/>
          <w:szCs w:val="22"/>
        </w:rPr>
      </w:pPr>
      <w:r w:rsidRPr="00A60B45">
        <w:rPr>
          <w:rFonts w:ascii="Arial" w:hAnsi="Arial" w:cs="Arial"/>
          <w:sz w:val="22"/>
          <w:szCs w:val="22"/>
        </w:rPr>
        <w:t xml:space="preserve">The relationships between the Company and related parties are </w:t>
      </w:r>
      <w:proofErr w:type="spellStart"/>
      <w:r w:rsidRPr="00A60B45">
        <w:rPr>
          <w:rFonts w:ascii="Arial" w:hAnsi="Arial" w:cs="Arial"/>
          <w:sz w:val="22"/>
          <w:szCs w:val="22"/>
        </w:rPr>
        <w:t>summarised</w:t>
      </w:r>
      <w:proofErr w:type="spellEnd"/>
      <w:r w:rsidRPr="00A60B45">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376D1A" w:rsidRPr="00A60B45" w14:paraId="454F46D9" w14:textId="77777777" w:rsidTr="00D95A15">
        <w:tc>
          <w:tcPr>
            <w:tcW w:w="4590" w:type="dxa"/>
            <w:tcBorders>
              <w:top w:val="nil"/>
              <w:left w:val="nil"/>
              <w:right w:val="nil"/>
            </w:tcBorders>
          </w:tcPr>
          <w:p w14:paraId="1DAE9F73" w14:textId="77777777" w:rsidR="00376D1A" w:rsidRPr="00A60B45" w:rsidRDefault="00376D1A" w:rsidP="002D4543">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A60B45">
              <w:rPr>
                <w:rFonts w:ascii="Arial" w:hAnsi="Arial" w:cs="Arial"/>
                <w:sz w:val="20"/>
                <w:szCs w:val="20"/>
              </w:rPr>
              <w:t>Name</w:t>
            </w:r>
          </w:p>
        </w:tc>
        <w:tc>
          <w:tcPr>
            <w:tcW w:w="4410" w:type="dxa"/>
            <w:tcBorders>
              <w:top w:val="nil"/>
              <w:left w:val="nil"/>
              <w:right w:val="nil"/>
            </w:tcBorders>
          </w:tcPr>
          <w:p w14:paraId="4F27CF79" w14:textId="77777777" w:rsidR="00376D1A" w:rsidRPr="00A60B45" w:rsidRDefault="00376D1A" w:rsidP="002D4543">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A60B45">
              <w:rPr>
                <w:rFonts w:ascii="Arial" w:hAnsi="Arial" w:cs="Arial"/>
                <w:sz w:val="20"/>
                <w:szCs w:val="20"/>
              </w:rPr>
              <w:t>Relationship</w:t>
            </w:r>
          </w:p>
        </w:tc>
      </w:tr>
      <w:tr w:rsidR="00376D1A" w:rsidRPr="00A60B45" w14:paraId="7B954BBF" w14:textId="77777777" w:rsidTr="00D95A15">
        <w:tc>
          <w:tcPr>
            <w:tcW w:w="4590" w:type="dxa"/>
          </w:tcPr>
          <w:p w14:paraId="40FBA4B1" w14:textId="77777777" w:rsidR="00376D1A" w:rsidRPr="00A60B45" w:rsidRDefault="00D2785A" w:rsidP="002D4543">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A60B45">
              <w:rPr>
                <w:rFonts w:ascii="Arial" w:hAnsi="Arial" w:cs="Arial"/>
                <w:sz w:val="20"/>
                <w:szCs w:val="20"/>
              </w:rPr>
              <w:t>Vinyltec</w:t>
            </w:r>
            <w:proofErr w:type="spellEnd"/>
            <w:r w:rsidRPr="00A60B45">
              <w:rPr>
                <w:rFonts w:ascii="Arial" w:hAnsi="Arial" w:cs="Arial"/>
                <w:sz w:val="20"/>
                <w:szCs w:val="20"/>
              </w:rPr>
              <w:t xml:space="preserve"> Industry Co., Ltd.</w:t>
            </w:r>
          </w:p>
        </w:tc>
        <w:tc>
          <w:tcPr>
            <w:tcW w:w="4410" w:type="dxa"/>
          </w:tcPr>
          <w:p w14:paraId="10E9FCD6" w14:textId="77777777" w:rsidR="00376D1A" w:rsidRPr="00A60B45" w:rsidRDefault="00A53B74" w:rsidP="002D4543">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14:paraId="07F392C4" w14:textId="77777777" w:rsidTr="00D95A15">
        <w:tc>
          <w:tcPr>
            <w:tcW w:w="4590" w:type="dxa"/>
          </w:tcPr>
          <w:p w14:paraId="2987CC75" w14:textId="77777777"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rPr>
            </w:pPr>
            <w:r w:rsidRPr="00A60B45">
              <w:rPr>
                <w:rFonts w:ascii="Arial" w:hAnsi="Arial" w:cs="Arial"/>
                <w:sz w:val="20"/>
                <w:szCs w:val="20"/>
              </w:rPr>
              <w:t xml:space="preserve">Rayong </w:t>
            </w:r>
            <w:proofErr w:type="spellStart"/>
            <w:r w:rsidRPr="00A60B45">
              <w:rPr>
                <w:rFonts w:ascii="Arial" w:hAnsi="Arial" w:cs="Arial"/>
                <w:sz w:val="20"/>
                <w:szCs w:val="20"/>
              </w:rPr>
              <w:t>Sinsub</w:t>
            </w:r>
            <w:proofErr w:type="spellEnd"/>
            <w:r w:rsidRPr="00A60B45">
              <w:rPr>
                <w:rFonts w:ascii="Arial" w:hAnsi="Arial" w:cs="Arial"/>
                <w:sz w:val="20"/>
                <w:szCs w:val="20"/>
              </w:rPr>
              <w:t xml:space="preserve"> </w:t>
            </w:r>
            <w:proofErr w:type="spellStart"/>
            <w:r w:rsidRPr="00A60B45">
              <w:rPr>
                <w:rFonts w:ascii="Arial" w:hAnsi="Arial" w:cs="Arial"/>
                <w:sz w:val="20"/>
                <w:szCs w:val="20"/>
              </w:rPr>
              <w:t>Pattana</w:t>
            </w:r>
            <w:proofErr w:type="spellEnd"/>
            <w:r w:rsidRPr="00A60B45">
              <w:rPr>
                <w:rFonts w:ascii="Arial" w:hAnsi="Arial" w:cs="Arial"/>
                <w:sz w:val="20"/>
                <w:szCs w:val="20"/>
              </w:rPr>
              <w:t xml:space="preserve"> Co., Ltd.</w:t>
            </w:r>
          </w:p>
        </w:tc>
        <w:tc>
          <w:tcPr>
            <w:tcW w:w="4410" w:type="dxa"/>
          </w:tcPr>
          <w:p w14:paraId="59BB77E6" w14:textId="77777777" w:rsidR="00A53B74" w:rsidRPr="00A60B45" w:rsidRDefault="00A53B74"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14:paraId="4F3382CF" w14:textId="77777777" w:rsidTr="00D95A15">
        <w:tc>
          <w:tcPr>
            <w:tcW w:w="4590" w:type="dxa"/>
          </w:tcPr>
          <w:p w14:paraId="2652255F" w14:textId="77777777"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A60B45">
              <w:rPr>
                <w:rFonts w:ascii="Arial" w:hAnsi="Arial" w:cs="Arial"/>
                <w:sz w:val="20"/>
                <w:szCs w:val="20"/>
              </w:rPr>
              <w:t>En</w:t>
            </w:r>
            <w:proofErr w:type="spellEnd"/>
            <w:r w:rsidRPr="00A60B45">
              <w:rPr>
                <w:rFonts w:ascii="Arial" w:hAnsi="Arial" w:cs="Arial"/>
                <w:sz w:val="20"/>
                <w:szCs w:val="20"/>
              </w:rPr>
              <w:t>-technology Consultants Co., Ltd.</w:t>
            </w:r>
          </w:p>
        </w:tc>
        <w:tc>
          <w:tcPr>
            <w:tcW w:w="4410" w:type="dxa"/>
          </w:tcPr>
          <w:p w14:paraId="387081E2" w14:textId="77777777" w:rsidR="00A53B74" w:rsidRPr="00A60B45" w:rsidRDefault="00A53B74"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14:paraId="6477BE66" w14:textId="77777777" w:rsidTr="00D95A15">
        <w:tc>
          <w:tcPr>
            <w:tcW w:w="4590" w:type="dxa"/>
          </w:tcPr>
          <w:p w14:paraId="74F24727" w14:textId="77777777"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sidRPr="00A60B45">
              <w:rPr>
                <w:rFonts w:ascii="Arial" w:hAnsi="Arial" w:cs="Arial"/>
                <w:sz w:val="20"/>
                <w:szCs w:val="20"/>
              </w:rPr>
              <w:t>Vimolchalao</w:t>
            </w:r>
            <w:proofErr w:type="spellEnd"/>
            <w:r w:rsidRPr="00A60B45">
              <w:rPr>
                <w:rFonts w:ascii="Arial" w:hAnsi="Arial" w:cs="Arial"/>
                <w:sz w:val="20"/>
                <w:szCs w:val="20"/>
              </w:rPr>
              <w:t xml:space="preserve"> Co., Ltd.</w:t>
            </w:r>
          </w:p>
        </w:tc>
        <w:tc>
          <w:tcPr>
            <w:tcW w:w="4410" w:type="dxa"/>
          </w:tcPr>
          <w:p w14:paraId="0DA094C3" w14:textId="77777777" w:rsidR="00A53B74" w:rsidRPr="00A60B45" w:rsidRDefault="009B61C0"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9B61C0" w:rsidRPr="00A60B45" w14:paraId="5910DB4D" w14:textId="77777777" w:rsidTr="00D95A15">
        <w:tc>
          <w:tcPr>
            <w:tcW w:w="4590" w:type="dxa"/>
          </w:tcPr>
          <w:p w14:paraId="60D04CC8" w14:textId="77777777" w:rsidR="009B61C0" w:rsidRPr="009B61C0" w:rsidRDefault="009B61C0" w:rsidP="009B61C0">
            <w:pPr>
              <w:tabs>
                <w:tab w:val="left" w:pos="900"/>
                <w:tab w:val="left" w:pos="2160"/>
                <w:tab w:val="decimal" w:pos="7380"/>
                <w:tab w:val="center" w:pos="8460"/>
              </w:tabs>
              <w:spacing w:line="340" w:lineRule="exact"/>
              <w:ind w:right="-18"/>
              <w:rPr>
                <w:rFonts w:ascii="Arial" w:hAnsi="Arial" w:cstheme="minorBidi"/>
                <w:sz w:val="20"/>
                <w:szCs w:val="20"/>
              </w:rPr>
            </w:pPr>
            <w:r>
              <w:rPr>
                <w:rFonts w:ascii="Arial" w:hAnsi="Arial" w:cstheme="minorBidi"/>
                <w:sz w:val="20"/>
                <w:szCs w:val="20"/>
              </w:rPr>
              <w:t>Union Auction Public Company Limited</w:t>
            </w:r>
          </w:p>
        </w:tc>
        <w:tc>
          <w:tcPr>
            <w:tcW w:w="4410" w:type="dxa"/>
          </w:tcPr>
          <w:p w14:paraId="321E8CEB" w14:textId="77777777" w:rsidR="009B61C0" w:rsidRPr="00A60B45" w:rsidRDefault="009B61C0"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C977BE" w:rsidRPr="00A60B45" w14:paraId="51E829D7" w14:textId="77777777" w:rsidTr="00D95A15">
        <w:tc>
          <w:tcPr>
            <w:tcW w:w="4590" w:type="dxa"/>
          </w:tcPr>
          <w:p w14:paraId="451CDD01" w14:textId="66E5B384" w:rsidR="00C977BE" w:rsidRDefault="00C977BE" w:rsidP="009B61C0">
            <w:pPr>
              <w:tabs>
                <w:tab w:val="left" w:pos="900"/>
                <w:tab w:val="left" w:pos="2160"/>
                <w:tab w:val="decimal" w:pos="7380"/>
                <w:tab w:val="center" w:pos="8460"/>
              </w:tabs>
              <w:spacing w:line="340" w:lineRule="exact"/>
              <w:ind w:right="-18"/>
              <w:rPr>
                <w:rFonts w:ascii="Arial" w:hAnsi="Arial" w:cstheme="minorBidi"/>
                <w:sz w:val="20"/>
                <w:szCs w:val="20"/>
              </w:rPr>
            </w:pPr>
            <w:proofErr w:type="spellStart"/>
            <w:r>
              <w:rPr>
                <w:rFonts w:ascii="Arial" w:hAnsi="Arial" w:cstheme="minorBidi"/>
                <w:sz w:val="20"/>
                <w:szCs w:val="20"/>
              </w:rPr>
              <w:t>Bitkub</w:t>
            </w:r>
            <w:proofErr w:type="spellEnd"/>
            <w:r>
              <w:rPr>
                <w:rFonts w:ascii="Arial" w:hAnsi="Arial" w:cstheme="minorBidi"/>
                <w:sz w:val="20"/>
                <w:szCs w:val="20"/>
              </w:rPr>
              <w:t xml:space="preserve"> Online Co., Ltd.</w:t>
            </w:r>
          </w:p>
        </w:tc>
        <w:tc>
          <w:tcPr>
            <w:tcW w:w="4410" w:type="dxa"/>
          </w:tcPr>
          <w:p w14:paraId="7F574467" w14:textId="30BE959C" w:rsidR="00C977BE" w:rsidRPr="00A60B45" w:rsidRDefault="001671C2"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Pr>
                <w:rFonts w:ascii="Arial" w:hAnsi="Arial" w:cs="Arial"/>
                <w:sz w:val="20"/>
                <w:szCs w:val="20"/>
              </w:rPr>
              <w:t>Indirectly hold by directors and person related to directors</w:t>
            </w:r>
          </w:p>
        </w:tc>
      </w:tr>
    </w:tbl>
    <w:p w14:paraId="5401E9BB" w14:textId="77777777" w:rsidR="00647732" w:rsidRPr="009B3AB5" w:rsidRDefault="000166B0" w:rsidP="009B3AB5">
      <w:pPr>
        <w:tabs>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65480" w:rsidRPr="00A60B45">
        <w:rPr>
          <w:rFonts w:ascii="Arial" w:hAnsi="Arial" w:cs="Arial"/>
          <w:sz w:val="22"/>
          <w:szCs w:val="22"/>
        </w:rPr>
        <w:t xml:space="preserve">During the </w:t>
      </w:r>
      <w:r w:rsidR="007510B9" w:rsidRPr="00A60B45">
        <w:rPr>
          <w:rFonts w:ascii="Arial" w:hAnsi="Arial" w:cs="Arial"/>
          <w:sz w:val="22"/>
          <w:szCs w:val="22"/>
        </w:rPr>
        <w:t>periods</w:t>
      </w:r>
      <w:r w:rsidR="00265480" w:rsidRPr="00A60B45">
        <w:rPr>
          <w:rFonts w:ascii="Arial" w:hAnsi="Arial" w:cs="Arial"/>
          <w:sz w:val="22"/>
          <w:szCs w:val="22"/>
        </w:rPr>
        <w:t xml:space="preserve">, the Company had significant business transactions with related parties. Such transactions, which are </w:t>
      </w:r>
      <w:proofErr w:type="spellStart"/>
      <w:r w:rsidR="00265480" w:rsidRPr="00A60B45">
        <w:rPr>
          <w:rFonts w:ascii="Arial" w:hAnsi="Arial" w:cs="Arial"/>
          <w:sz w:val="22"/>
          <w:szCs w:val="22"/>
        </w:rPr>
        <w:t>summarised</w:t>
      </w:r>
      <w:proofErr w:type="spellEnd"/>
      <w:r w:rsidR="00265480" w:rsidRPr="00A60B45">
        <w:rPr>
          <w:rFonts w:ascii="Arial" w:hAnsi="Arial" w:cs="Arial"/>
          <w:sz w:val="22"/>
          <w:szCs w:val="22"/>
        </w:rPr>
        <w:t xml:space="preserve"> below, arose in the ordinary course of business and were concluded on commercial terms and bases agreed upon between the Company and those related parties.</w:t>
      </w:r>
    </w:p>
    <w:tbl>
      <w:tblPr>
        <w:tblW w:w="9630" w:type="dxa"/>
        <w:tblInd w:w="-90" w:type="dxa"/>
        <w:tblLayout w:type="fixed"/>
        <w:tblLook w:val="0000" w:firstRow="0" w:lastRow="0" w:firstColumn="0" w:lastColumn="0" w:noHBand="0" w:noVBand="0"/>
      </w:tblPr>
      <w:tblGrid>
        <w:gridCol w:w="4140"/>
        <w:gridCol w:w="1260"/>
        <w:gridCol w:w="1260"/>
        <w:gridCol w:w="2970"/>
      </w:tblGrid>
      <w:tr w:rsidR="00A60B45" w:rsidRPr="00A60B45" w14:paraId="6D3C1F87" w14:textId="77777777" w:rsidTr="00027730">
        <w:trPr>
          <w:tblHeader/>
        </w:trPr>
        <w:tc>
          <w:tcPr>
            <w:tcW w:w="4140" w:type="dxa"/>
          </w:tcPr>
          <w:p w14:paraId="687091A8" w14:textId="77777777" w:rsidR="00A60B45" w:rsidRPr="00A60B45" w:rsidRDefault="00A60B45" w:rsidP="000129E3">
            <w:pPr>
              <w:spacing w:line="300" w:lineRule="exact"/>
              <w:ind w:right="-108"/>
              <w:rPr>
                <w:rFonts w:ascii="Arial" w:hAnsi="Arial" w:cs="Arial"/>
                <w:sz w:val="18"/>
                <w:szCs w:val="18"/>
              </w:rPr>
            </w:pPr>
          </w:p>
        </w:tc>
        <w:tc>
          <w:tcPr>
            <w:tcW w:w="5490" w:type="dxa"/>
            <w:gridSpan w:val="3"/>
          </w:tcPr>
          <w:p w14:paraId="4190DB5C" w14:textId="77777777" w:rsidR="00A60B45" w:rsidRPr="00A60B45" w:rsidRDefault="00A60B45" w:rsidP="000129E3">
            <w:pPr>
              <w:tabs>
                <w:tab w:val="center" w:pos="8100"/>
              </w:tabs>
              <w:spacing w:line="300" w:lineRule="exact"/>
              <w:jc w:val="right"/>
              <w:rPr>
                <w:rFonts w:ascii="Arial" w:hAnsi="Arial" w:cs="Arial"/>
                <w:sz w:val="18"/>
                <w:szCs w:val="18"/>
              </w:rPr>
            </w:pPr>
            <w:r w:rsidRPr="00A60B45">
              <w:rPr>
                <w:rFonts w:ascii="Arial" w:hAnsi="Arial" w:cs="Arial"/>
                <w:sz w:val="18"/>
                <w:szCs w:val="18"/>
              </w:rPr>
              <w:t xml:space="preserve">(Unit: </w:t>
            </w:r>
            <w:r w:rsidR="00613411">
              <w:rPr>
                <w:rFonts w:ascii="Arial" w:hAnsi="Arial" w:cs="Arial"/>
                <w:sz w:val="18"/>
                <w:szCs w:val="18"/>
              </w:rPr>
              <w:t>Thousand</w:t>
            </w:r>
            <w:r w:rsidRPr="00A60B45">
              <w:rPr>
                <w:rFonts w:ascii="Arial" w:hAnsi="Arial" w:cs="Arial"/>
                <w:sz w:val="18"/>
                <w:szCs w:val="18"/>
              </w:rPr>
              <w:t xml:space="preserve"> Baht)</w:t>
            </w:r>
          </w:p>
        </w:tc>
      </w:tr>
      <w:tr w:rsidR="00A60B45" w:rsidRPr="00A60B45" w14:paraId="3F7FFA26" w14:textId="77777777" w:rsidTr="00027730">
        <w:tc>
          <w:tcPr>
            <w:tcW w:w="4140" w:type="dxa"/>
          </w:tcPr>
          <w:p w14:paraId="36926658" w14:textId="77777777" w:rsidR="00A60B45" w:rsidRPr="00A60B45" w:rsidRDefault="00A60B45" w:rsidP="0071799C">
            <w:pPr>
              <w:spacing w:line="300" w:lineRule="exact"/>
              <w:ind w:right="-108"/>
              <w:rPr>
                <w:rFonts w:ascii="Arial" w:hAnsi="Arial" w:cs="Arial"/>
                <w:sz w:val="18"/>
                <w:szCs w:val="18"/>
              </w:rPr>
            </w:pPr>
          </w:p>
        </w:tc>
        <w:tc>
          <w:tcPr>
            <w:tcW w:w="2520" w:type="dxa"/>
            <w:gridSpan w:val="2"/>
          </w:tcPr>
          <w:p w14:paraId="296D11D1" w14:textId="77777777" w:rsidR="00A60B45" w:rsidRPr="00A60B45" w:rsidRDefault="00A60B45" w:rsidP="0071799C">
            <w:pPr>
              <w:pBdr>
                <w:bottom w:val="single" w:sz="4" w:space="1" w:color="auto"/>
              </w:pBdr>
              <w:spacing w:line="300" w:lineRule="exact"/>
              <w:jc w:val="center"/>
              <w:rPr>
                <w:rFonts w:ascii="Arial" w:hAnsi="Arial" w:cs="Arial"/>
                <w:sz w:val="18"/>
                <w:szCs w:val="18"/>
              </w:rPr>
            </w:pPr>
            <w:r w:rsidRPr="00A60B45">
              <w:rPr>
                <w:rFonts w:ascii="Arial" w:hAnsi="Arial" w:cs="Arial"/>
                <w:sz w:val="18"/>
                <w:szCs w:val="18"/>
              </w:rPr>
              <w:t>For the three-month periods ended 31 March</w:t>
            </w:r>
          </w:p>
        </w:tc>
        <w:tc>
          <w:tcPr>
            <w:tcW w:w="2970" w:type="dxa"/>
          </w:tcPr>
          <w:p w14:paraId="58513C37" w14:textId="77777777" w:rsidR="00A60B45" w:rsidRPr="00A60B45" w:rsidRDefault="00A60B45" w:rsidP="0071799C">
            <w:pPr>
              <w:spacing w:line="300" w:lineRule="exact"/>
              <w:ind w:right="-108"/>
              <w:rPr>
                <w:rFonts w:ascii="Arial" w:hAnsi="Arial" w:cs="Arial"/>
                <w:sz w:val="18"/>
                <w:szCs w:val="18"/>
              </w:rPr>
            </w:pPr>
          </w:p>
        </w:tc>
      </w:tr>
      <w:tr w:rsidR="000A1F71" w:rsidRPr="00A60B45" w14:paraId="03D5F89E" w14:textId="77777777" w:rsidTr="00027730">
        <w:tc>
          <w:tcPr>
            <w:tcW w:w="4140" w:type="dxa"/>
          </w:tcPr>
          <w:p w14:paraId="2BAC5A6C" w14:textId="77777777" w:rsidR="000A1F71" w:rsidRPr="00A60B45" w:rsidRDefault="000A1F71" w:rsidP="000A1F71">
            <w:pPr>
              <w:spacing w:line="300" w:lineRule="exact"/>
              <w:ind w:right="-108"/>
              <w:rPr>
                <w:rFonts w:ascii="Arial" w:hAnsi="Arial" w:cs="Arial"/>
                <w:sz w:val="18"/>
                <w:szCs w:val="18"/>
              </w:rPr>
            </w:pPr>
          </w:p>
        </w:tc>
        <w:tc>
          <w:tcPr>
            <w:tcW w:w="1260" w:type="dxa"/>
          </w:tcPr>
          <w:p w14:paraId="0E15BA2D" w14:textId="77777777" w:rsidR="000A1F71" w:rsidRPr="00A60B45" w:rsidRDefault="000A1F71" w:rsidP="000A1F71">
            <w:pPr>
              <w:pBdr>
                <w:bottom w:val="single" w:sz="4" w:space="1" w:color="auto"/>
              </w:pBdr>
              <w:spacing w:line="300" w:lineRule="exact"/>
              <w:jc w:val="center"/>
              <w:rPr>
                <w:rFonts w:ascii="Arial" w:hAnsi="Arial" w:cs="Arial"/>
                <w:sz w:val="18"/>
                <w:szCs w:val="18"/>
              </w:rPr>
            </w:pPr>
            <w:r>
              <w:rPr>
                <w:rFonts w:ascii="Arial" w:hAnsi="Arial" w:cs="Arial"/>
                <w:sz w:val="18"/>
                <w:szCs w:val="18"/>
              </w:rPr>
              <w:t>202</w:t>
            </w:r>
            <w:r w:rsidR="00027730">
              <w:rPr>
                <w:rFonts w:ascii="Arial" w:hAnsi="Arial" w:cs="Arial"/>
                <w:sz w:val="18"/>
                <w:szCs w:val="18"/>
              </w:rPr>
              <w:t>1</w:t>
            </w:r>
          </w:p>
        </w:tc>
        <w:tc>
          <w:tcPr>
            <w:tcW w:w="1260" w:type="dxa"/>
          </w:tcPr>
          <w:p w14:paraId="72941B20" w14:textId="77777777" w:rsidR="000A1F71" w:rsidRPr="00A60B45" w:rsidRDefault="00027730" w:rsidP="000A1F71">
            <w:pPr>
              <w:pBdr>
                <w:bottom w:val="single" w:sz="4" w:space="1" w:color="auto"/>
              </w:pBdr>
              <w:spacing w:line="300" w:lineRule="exact"/>
              <w:jc w:val="center"/>
              <w:rPr>
                <w:rFonts w:ascii="Arial" w:hAnsi="Arial" w:cs="Arial"/>
                <w:sz w:val="18"/>
                <w:szCs w:val="18"/>
              </w:rPr>
            </w:pPr>
            <w:r>
              <w:rPr>
                <w:rFonts w:ascii="Arial" w:hAnsi="Arial" w:cs="Arial"/>
                <w:sz w:val="18"/>
                <w:szCs w:val="18"/>
              </w:rPr>
              <w:t>2020</w:t>
            </w:r>
          </w:p>
        </w:tc>
        <w:tc>
          <w:tcPr>
            <w:tcW w:w="2970" w:type="dxa"/>
            <w:vAlign w:val="bottom"/>
          </w:tcPr>
          <w:p w14:paraId="36E17F1B" w14:textId="77777777" w:rsidR="000A1F71" w:rsidRPr="00A60B45" w:rsidRDefault="000A1F71" w:rsidP="000A1F71">
            <w:pPr>
              <w:pStyle w:val="Heading8"/>
              <w:pBdr>
                <w:bottom w:val="single" w:sz="4" w:space="1" w:color="auto"/>
              </w:pBdr>
              <w:spacing w:before="0" w:after="0" w:line="300" w:lineRule="exact"/>
              <w:jc w:val="center"/>
              <w:rPr>
                <w:rFonts w:ascii="Arial" w:hAnsi="Arial" w:cs="Arial"/>
                <w:i w:val="0"/>
                <w:iCs w:val="0"/>
                <w:sz w:val="18"/>
                <w:szCs w:val="18"/>
              </w:rPr>
            </w:pPr>
            <w:r w:rsidRPr="00A60B45">
              <w:rPr>
                <w:rFonts w:ascii="Arial" w:hAnsi="Arial" w:cs="Arial"/>
                <w:i w:val="0"/>
                <w:iCs w:val="0"/>
                <w:sz w:val="18"/>
                <w:szCs w:val="18"/>
              </w:rPr>
              <w:t>Transfer Pricing Policy</w:t>
            </w:r>
          </w:p>
        </w:tc>
      </w:tr>
      <w:tr w:rsidR="000A1F71" w:rsidRPr="00A60B45" w14:paraId="1A33F0B5" w14:textId="77777777" w:rsidTr="00027730">
        <w:tc>
          <w:tcPr>
            <w:tcW w:w="4140" w:type="dxa"/>
          </w:tcPr>
          <w:p w14:paraId="42AF75A7" w14:textId="77777777" w:rsidR="000A1F71" w:rsidRPr="00A60B45" w:rsidRDefault="000A1F71" w:rsidP="000A1F71">
            <w:pPr>
              <w:spacing w:line="300" w:lineRule="exact"/>
              <w:ind w:left="525"/>
              <w:jc w:val="both"/>
              <w:rPr>
                <w:rFonts w:ascii="Arial" w:hAnsi="Arial" w:cs="Arial"/>
                <w:sz w:val="18"/>
                <w:szCs w:val="18"/>
              </w:rPr>
            </w:pPr>
            <w:r w:rsidRPr="00A60B45">
              <w:rPr>
                <w:rFonts w:ascii="Arial" w:hAnsi="Arial" w:cs="Arial"/>
                <w:sz w:val="18"/>
                <w:szCs w:val="18"/>
                <w:u w:val="single"/>
              </w:rPr>
              <w:t>Transactions with related companies</w:t>
            </w:r>
          </w:p>
        </w:tc>
        <w:tc>
          <w:tcPr>
            <w:tcW w:w="1260" w:type="dxa"/>
          </w:tcPr>
          <w:p w14:paraId="6041609B" w14:textId="77777777" w:rsidR="000A1F71" w:rsidRPr="00A60B45" w:rsidRDefault="000A1F71" w:rsidP="000A1F71">
            <w:pPr>
              <w:tabs>
                <w:tab w:val="decimal" w:pos="467"/>
              </w:tabs>
              <w:spacing w:line="300" w:lineRule="exact"/>
              <w:jc w:val="both"/>
              <w:rPr>
                <w:rFonts w:ascii="Arial" w:hAnsi="Arial" w:cs="Arial"/>
                <w:sz w:val="18"/>
                <w:szCs w:val="18"/>
              </w:rPr>
            </w:pPr>
          </w:p>
        </w:tc>
        <w:tc>
          <w:tcPr>
            <w:tcW w:w="1260" w:type="dxa"/>
          </w:tcPr>
          <w:p w14:paraId="47240B73" w14:textId="77777777" w:rsidR="000A1F71" w:rsidRPr="00A60B45" w:rsidRDefault="000A1F71" w:rsidP="000A1F71">
            <w:pPr>
              <w:tabs>
                <w:tab w:val="decimal" w:pos="467"/>
              </w:tabs>
              <w:spacing w:line="300" w:lineRule="exact"/>
              <w:jc w:val="both"/>
              <w:rPr>
                <w:rFonts w:ascii="Arial" w:hAnsi="Arial" w:cs="Arial"/>
                <w:sz w:val="18"/>
                <w:szCs w:val="18"/>
              </w:rPr>
            </w:pPr>
          </w:p>
        </w:tc>
        <w:tc>
          <w:tcPr>
            <w:tcW w:w="2970" w:type="dxa"/>
          </w:tcPr>
          <w:p w14:paraId="4CD81F41" w14:textId="77777777" w:rsidR="000A1F71" w:rsidRPr="00A60B45" w:rsidRDefault="000A1F71" w:rsidP="000A1F71">
            <w:pPr>
              <w:tabs>
                <w:tab w:val="center" w:pos="8100"/>
              </w:tabs>
              <w:spacing w:line="300" w:lineRule="exact"/>
              <w:jc w:val="both"/>
              <w:rPr>
                <w:rFonts w:ascii="Arial" w:hAnsi="Arial" w:cs="Arial"/>
                <w:i/>
                <w:iCs/>
                <w:sz w:val="18"/>
                <w:szCs w:val="18"/>
              </w:rPr>
            </w:pPr>
          </w:p>
        </w:tc>
      </w:tr>
      <w:tr w:rsidR="00027730" w:rsidRPr="00A60B45" w14:paraId="2146019C" w14:textId="77777777" w:rsidTr="00027730">
        <w:tc>
          <w:tcPr>
            <w:tcW w:w="4140" w:type="dxa"/>
          </w:tcPr>
          <w:p w14:paraId="55A61F67" w14:textId="77777777" w:rsidR="00027730" w:rsidRPr="00A60B45" w:rsidRDefault="00027730" w:rsidP="00027730">
            <w:pPr>
              <w:spacing w:line="300" w:lineRule="exact"/>
              <w:ind w:left="525" w:right="-108"/>
              <w:rPr>
                <w:rFonts w:ascii="Arial" w:hAnsi="Arial" w:cs="Arial"/>
                <w:sz w:val="18"/>
                <w:szCs w:val="18"/>
              </w:rPr>
            </w:pPr>
            <w:r>
              <w:rPr>
                <w:rFonts w:ascii="Arial" w:hAnsi="Arial" w:cs="Arial"/>
                <w:sz w:val="18"/>
                <w:szCs w:val="18"/>
              </w:rPr>
              <w:t xml:space="preserve">Revenue from rental and service </w:t>
            </w:r>
          </w:p>
        </w:tc>
        <w:tc>
          <w:tcPr>
            <w:tcW w:w="1260" w:type="dxa"/>
          </w:tcPr>
          <w:p w14:paraId="610F8F7A" w14:textId="24A1D76B" w:rsidR="00027730" w:rsidRPr="00A60B45" w:rsidRDefault="00C977BE" w:rsidP="00027730">
            <w:pPr>
              <w:tabs>
                <w:tab w:val="decimal" w:pos="882"/>
              </w:tabs>
              <w:spacing w:line="300" w:lineRule="exact"/>
              <w:jc w:val="center"/>
              <w:rPr>
                <w:rFonts w:ascii="Arial" w:hAnsi="Arial" w:cs="Arial"/>
                <w:sz w:val="18"/>
                <w:szCs w:val="18"/>
              </w:rPr>
            </w:pPr>
            <w:r>
              <w:rPr>
                <w:rFonts w:ascii="Arial" w:hAnsi="Arial" w:cs="Arial"/>
                <w:sz w:val="18"/>
                <w:szCs w:val="18"/>
              </w:rPr>
              <w:t>4,329</w:t>
            </w:r>
          </w:p>
        </w:tc>
        <w:tc>
          <w:tcPr>
            <w:tcW w:w="1260" w:type="dxa"/>
          </w:tcPr>
          <w:p w14:paraId="2D002C17" w14:textId="77777777" w:rsidR="00027730" w:rsidRPr="00A60B45" w:rsidRDefault="00027730" w:rsidP="00027730">
            <w:pPr>
              <w:tabs>
                <w:tab w:val="decimal" w:pos="882"/>
              </w:tabs>
              <w:spacing w:line="300" w:lineRule="exact"/>
              <w:jc w:val="center"/>
              <w:rPr>
                <w:rFonts w:ascii="Arial" w:hAnsi="Arial" w:cs="Arial"/>
                <w:sz w:val="18"/>
                <w:szCs w:val="18"/>
              </w:rPr>
            </w:pPr>
            <w:r>
              <w:rPr>
                <w:rFonts w:ascii="Arial" w:hAnsi="Arial" w:cs="Arial"/>
                <w:sz w:val="18"/>
                <w:szCs w:val="18"/>
              </w:rPr>
              <w:t>304</w:t>
            </w:r>
          </w:p>
        </w:tc>
        <w:tc>
          <w:tcPr>
            <w:tcW w:w="2970" w:type="dxa"/>
          </w:tcPr>
          <w:p w14:paraId="7AA82FFD" w14:textId="77777777" w:rsidR="00027730" w:rsidRPr="00A60B45" w:rsidRDefault="00027730" w:rsidP="00027730">
            <w:pPr>
              <w:tabs>
                <w:tab w:val="center" w:pos="8100"/>
              </w:tabs>
              <w:spacing w:line="300" w:lineRule="exact"/>
              <w:ind w:left="132" w:hanging="132"/>
              <w:rPr>
                <w:rFonts w:ascii="Arial" w:hAnsi="Arial" w:cs="Arial"/>
                <w:sz w:val="18"/>
                <w:szCs w:val="18"/>
              </w:rPr>
            </w:pPr>
            <w:r>
              <w:rPr>
                <w:rFonts w:ascii="Arial" w:hAnsi="Arial" w:cs="Arial"/>
                <w:sz w:val="18"/>
                <w:szCs w:val="18"/>
              </w:rPr>
              <w:t xml:space="preserve">Normal price and condition </w:t>
            </w:r>
            <w:r w:rsidRPr="00A60B45">
              <w:rPr>
                <w:rFonts w:ascii="Arial" w:hAnsi="Arial" w:cs="Arial"/>
                <w:sz w:val="18"/>
                <w:szCs w:val="18"/>
              </w:rPr>
              <w:t xml:space="preserve">as </w:t>
            </w:r>
            <w:proofErr w:type="gramStart"/>
            <w:r w:rsidRPr="00A60B45">
              <w:rPr>
                <w:rFonts w:ascii="Arial" w:hAnsi="Arial" w:cs="Arial"/>
                <w:sz w:val="18"/>
                <w:szCs w:val="18"/>
              </w:rPr>
              <w:t>other</w:t>
            </w:r>
            <w:proofErr w:type="gramEnd"/>
            <w:r w:rsidRPr="00A60B45">
              <w:rPr>
                <w:rFonts w:ascii="Arial" w:hAnsi="Arial" w:cs="Arial"/>
                <w:sz w:val="18"/>
                <w:szCs w:val="18"/>
              </w:rPr>
              <w:t xml:space="preserve"> </w:t>
            </w:r>
            <w:r>
              <w:rPr>
                <w:rFonts w:ascii="Arial" w:hAnsi="Arial" w:cs="Arial"/>
                <w:sz w:val="18"/>
                <w:szCs w:val="18"/>
              </w:rPr>
              <w:t>receivable</w:t>
            </w:r>
          </w:p>
        </w:tc>
      </w:tr>
      <w:tr w:rsidR="00027730" w:rsidRPr="00A60B45" w14:paraId="06A49C55" w14:textId="77777777" w:rsidTr="00027730">
        <w:tc>
          <w:tcPr>
            <w:tcW w:w="4140" w:type="dxa"/>
          </w:tcPr>
          <w:p w14:paraId="15B88B86" w14:textId="77777777" w:rsidR="00027730" w:rsidRDefault="00027730" w:rsidP="00027730">
            <w:pPr>
              <w:spacing w:line="300" w:lineRule="exact"/>
              <w:ind w:left="525" w:right="-108"/>
              <w:rPr>
                <w:rFonts w:ascii="Arial" w:hAnsi="Arial" w:cs="Arial"/>
                <w:sz w:val="18"/>
                <w:szCs w:val="18"/>
              </w:rPr>
            </w:pPr>
            <w:r w:rsidRPr="005846A6">
              <w:rPr>
                <w:rFonts w:ascii="Arial" w:hAnsi="Arial" w:cs="Arial"/>
                <w:sz w:val="18"/>
                <w:szCs w:val="18"/>
              </w:rPr>
              <w:t xml:space="preserve">Gain on sale of assets for lease held </w:t>
            </w:r>
          </w:p>
          <w:p w14:paraId="63CD62F4" w14:textId="77777777" w:rsidR="00027730" w:rsidRDefault="00027730" w:rsidP="00027730">
            <w:pPr>
              <w:spacing w:line="300" w:lineRule="exact"/>
              <w:ind w:left="525" w:right="-108"/>
              <w:rPr>
                <w:rFonts w:ascii="Arial" w:hAnsi="Arial" w:cs="Arial"/>
                <w:sz w:val="18"/>
                <w:szCs w:val="18"/>
              </w:rPr>
            </w:pPr>
            <w:r>
              <w:rPr>
                <w:rFonts w:ascii="Arial" w:hAnsi="Arial" w:cs="Arial"/>
                <w:sz w:val="18"/>
                <w:szCs w:val="18"/>
              </w:rPr>
              <w:t xml:space="preserve">   for sale</w:t>
            </w:r>
          </w:p>
        </w:tc>
        <w:tc>
          <w:tcPr>
            <w:tcW w:w="1260" w:type="dxa"/>
          </w:tcPr>
          <w:p w14:paraId="595A0B39" w14:textId="7B4D8802" w:rsidR="00027730" w:rsidRDefault="00614E9F" w:rsidP="00027730">
            <w:pPr>
              <w:tabs>
                <w:tab w:val="decimal" w:pos="882"/>
              </w:tabs>
              <w:spacing w:line="300" w:lineRule="exact"/>
              <w:jc w:val="center"/>
              <w:rPr>
                <w:rFonts w:ascii="Arial" w:hAnsi="Arial" w:cs="Arial"/>
                <w:sz w:val="18"/>
                <w:szCs w:val="18"/>
              </w:rPr>
            </w:pPr>
            <w:r>
              <w:rPr>
                <w:rFonts w:ascii="Arial" w:hAnsi="Arial" w:cs="Arial"/>
                <w:sz w:val="18"/>
                <w:szCs w:val="18"/>
              </w:rPr>
              <w:t>1,152</w:t>
            </w:r>
          </w:p>
        </w:tc>
        <w:tc>
          <w:tcPr>
            <w:tcW w:w="1260" w:type="dxa"/>
          </w:tcPr>
          <w:p w14:paraId="6E6D68B7" w14:textId="77777777" w:rsidR="00027730" w:rsidRDefault="00027730" w:rsidP="00027730">
            <w:pPr>
              <w:tabs>
                <w:tab w:val="decimal" w:pos="882"/>
              </w:tabs>
              <w:spacing w:line="300" w:lineRule="exact"/>
              <w:jc w:val="center"/>
              <w:rPr>
                <w:rFonts w:ascii="Arial" w:hAnsi="Arial" w:cs="Arial"/>
                <w:sz w:val="18"/>
                <w:szCs w:val="18"/>
              </w:rPr>
            </w:pPr>
            <w:r>
              <w:rPr>
                <w:rFonts w:ascii="Arial" w:hAnsi="Arial" w:cs="Arial"/>
                <w:sz w:val="18"/>
                <w:szCs w:val="18"/>
              </w:rPr>
              <w:t>723</w:t>
            </w:r>
          </w:p>
        </w:tc>
        <w:tc>
          <w:tcPr>
            <w:tcW w:w="2970" w:type="dxa"/>
          </w:tcPr>
          <w:p w14:paraId="76571A9B" w14:textId="77777777" w:rsidR="00027730" w:rsidRPr="00035309" w:rsidRDefault="00035309" w:rsidP="00027730">
            <w:pPr>
              <w:tabs>
                <w:tab w:val="center" w:pos="8100"/>
              </w:tabs>
              <w:spacing w:line="300" w:lineRule="exact"/>
              <w:ind w:left="132" w:hanging="132"/>
              <w:rPr>
                <w:rFonts w:ascii="Arial" w:hAnsi="Arial" w:cs="Arial"/>
                <w:sz w:val="18"/>
                <w:szCs w:val="18"/>
              </w:rPr>
            </w:pPr>
            <w:r w:rsidRPr="00035309">
              <w:rPr>
                <w:rFonts w:ascii="Arial" w:hAnsi="Arial"/>
                <w:sz w:val="18"/>
                <w:szCs w:val="18"/>
              </w:rPr>
              <w:t>Referred to market price or auction price</w:t>
            </w:r>
          </w:p>
        </w:tc>
      </w:tr>
    </w:tbl>
    <w:p w14:paraId="11E8118E" w14:textId="77777777" w:rsidR="00744AEE" w:rsidRDefault="00744AEE" w:rsidP="00E16109">
      <w:pPr>
        <w:overflowPunct/>
        <w:autoSpaceDE/>
        <w:autoSpaceDN/>
        <w:adjustRightInd/>
        <w:spacing w:before="240" w:after="120" w:line="380" w:lineRule="exact"/>
        <w:ind w:left="547" w:hanging="547"/>
        <w:jc w:val="thaiDistribute"/>
        <w:textAlignment w:val="auto"/>
        <w:rPr>
          <w:rFonts w:ascii="Arial" w:hAnsi="Arial" w:cs="Arial"/>
          <w:sz w:val="22"/>
          <w:szCs w:val="22"/>
        </w:rPr>
      </w:pPr>
    </w:p>
    <w:p w14:paraId="055DD35C" w14:textId="0EF61CAD" w:rsidR="005210B0" w:rsidRPr="00A60B45" w:rsidRDefault="007D461D" w:rsidP="00E16109">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A60B45">
        <w:rPr>
          <w:rFonts w:ascii="Arial" w:hAnsi="Arial" w:cs="Arial"/>
          <w:sz w:val="22"/>
          <w:szCs w:val="22"/>
        </w:rPr>
        <w:tab/>
      </w:r>
      <w:r w:rsidR="00887551" w:rsidRPr="00A60B45">
        <w:rPr>
          <w:rFonts w:ascii="Arial" w:hAnsi="Arial" w:cs="Arial"/>
          <w:sz w:val="22"/>
          <w:szCs w:val="22"/>
        </w:rPr>
        <w:t xml:space="preserve">As at </w:t>
      </w:r>
      <w:r w:rsidR="00A60B45" w:rsidRPr="00A60B45">
        <w:rPr>
          <w:rFonts w:ascii="Arial" w:hAnsi="Arial" w:cs="Arial"/>
          <w:sz w:val="22"/>
          <w:szCs w:val="22"/>
        </w:rPr>
        <w:t xml:space="preserve">31 March </w:t>
      </w:r>
      <w:r w:rsidR="000A1F71">
        <w:rPr>
          <w:rFonts w:ascii="Arial" w:hAnsi="Arial" w:cs="Arial"/>
          <w:sz w:val="22"/>
          <w:szCs w:val="22"/>
        </w:rPr>
        <w:t>202</w:t>
      </w:r>
      <w:r w:rsidR="00027730">
        <w:rPr>
          <w:rFonts w:ascii="Arial" w:hAnsi="Arial" w:cs="Arial"/>
          <w:sz w:val="22"/>
          <w:szCs w:val="22"/>
        </w:rPr>
        <w:t>1</w:t>
      </w:r>
      <w:r w:rsidR="003D7007" w:rsidRPr="00A60B45">
        <w:rPr>
          <w:rFonts w:ascii="Arial" w:hAnsi="Arial" w:cs="Arial"/>
          <w:sz w:val="22"/>
          <w:szCs w:val="22"/>
        </w:rPr>
        <w:t xml:space="preserve"> and </w:t>
      </w:r>
      <w:r w:rsidR="00B80940" w:rsidRPr="00A60B45">
        <w:rPr>
          <w:rFonts w:ascii="Arial" w:hAnsi="Arial" w:cs="Arial"/>
          <w:sz w:val="22"/>
          <w:szCs w:val="22"/>
        </w:rPr>
        <w:t xml:space="preserve">31 December </w:t>
      </w:r>
      <w:r w:rsidR="00027730">
        <w:rPr>
          <w:rFonts w:ascii="Arial" w:hAnsi="Arial" w:cs="Arial"/>
          <w:sz w:val="22"/>
          <w:szCs w:val="22"/>
        </w:rPr>
        <w:t>2020</w:t>
      </w:r>
      <w:r w:rsidR="00887551" w:rsidRPr="00A60B45">
        <w:rPr>
          <w:rFonts w:ascii="Arial" w:hAnsi="Arial" w:cs="Arial"/>
          <w:sz w:val="22"/>
          <w:szCs w:val="22"/>
        </w:rPr>
        <w:t>, t</w:t>
      </w:r>
      <w:r w:rsidR="00833A97" w:rsidRPr="00A60B45">
        <w:rPr>
          <w:rFonts w:ascii="Arial" w:hAnsi="Arial" w:cs="Arial"/>
          <w:sz w:val="22"/>
          <w:szCs w:val="22"/>
        </w:rPr>
        <w:t xml:space="preserve">he </w:t>
      </w:r>
      <w:r w:rsidR="005210B0" w:rsidRPr="00A60B45">
        <w:rPr>
          <w:rFonts w:ascii="Arial" w:hAnsi="Arial" w:cs="Arial"/>
          <w:sz w:val="22"/>
          <w:szCs w:val="22"/>
        </w:rPr>
        <w:t xml:space="preserve">balances of the </w:t>
      </w:r>
      <w:r w:rsidR="00833A97" w:rsidRPr="00A60B45">
        <w:rPr>
          <w:rFonts w:ascii="Arial" w:hAnsi="Arial" w:cs="Arial"/>
          <w:sz w:val="22"/>
          <w:szCs w:val="22"/>
        </w:rPr>
        <w:t>accounts between the Company and those related companies are as follows:</w:t>
      </w:r>
    </w:p>
    <w:tbl>
      <w:tblPr>
        <w:tblW w:w="9180" w:type="dxa"/>
        <w:tblInd w:w="360" w:type="dxa"/>
        <w:tblLayout w:type="fixed"/>
        <w:tblLook w:val="0000" w:firstRow="0" w:lastRow="0" w:firstColumn="0" w:lastColumn="0" w:noHBand="0" w:noVBand="0"/>
      </w:tblPr>
      <w:tblGrid>
        <w:gridCol w:w="5940"/>
        <w:gridCol w:w="1620"/>
        <w:gridCol w:w="1620"/>
      </w:tblGrid>
      <w:tr w:rsidR="005210B0" w:rsidRPr="00A60B45" w14:paraId="4B96957E" w14:textId="77777777" w:rsidTr="00027730">
        <w:trPr>
          <w:tblHeader/>
        </w:trPr>
        <w:tc>
          <w:tcPr>
            <w:tcW w:w="9179" w:type="dxa"/>
            <w:gridSpan w:val="3"/>
            <w:vAlign w:val="bottom"/>
          </w:tcPr>
          <w:p w14:paraId="7B822A1D" w14:textId="77777777" w:rsidR="005210B0" w:rsidRPr="00A60B45" w:rsidRDefault="00E328B3" w:rsidP="00BB7035">
            <w:pPr>
              <w:tabs>
                <w:tab w:val="left" w:pos="900"/>
                <w:tab w:val="left" w:pos="1440"/>
              </w:tabs>
              <w:spacing w:line="380" w:lineRule="exact"/>
              <w:ind w:left="360" w:right="-43" w:hanging="360"/>
              <w:jc w:val="right"/>
              <w:rPr>
                <w:rFonts w:ascii="Arial" w:hAnsi="Arial" w:cs="Arial"/>
                <w:sz w:val="22"/>
                <w:szCs w:val="22"/>
                <w:cs/>
              </w:rPr>
            </w:pPr>
            <w:r w:rsidRPr="00A60B45">
              <w:rPr>
                <w:rFonts w:ascii="Arial" w:hAnsi="Arial" w:cs="Arial"/>
                <w:sz w:val="22"/>
                <w:szCs w:val="22"/>
              </w:rPr>
              <w:t>(Unit</w:t>
            </w:r>
            <w:r w:rsidR="005210B0" w:rsidRPr="00A60B45">
              <w:rPr>
                <w:rFonts w:ascii="Arial" w:hAnsi="Arial" w:cs="Arial"/>
                <w:sz w:val="22"/>
                <w:szCs w:val="22"/>
              </w:rPr>
              <w:t xml:space="preserve">: </w:t>
            </w:r>
            <w:r w:rsidR="000A10B6" w:rsidRPr="00A60B45">
              <w:rPr>
                <w:rFonts w:ascii="Arial" w:hAnsi="Arial" w:cs="Arial"/>
                <w:sz w:val="22"/>
                <w:szCs w:val="22"/>
              </w:rPr>
              <w:t xml:space="preserve">Thousand </w:t>
            </w:r>
            <w:r w:rsidR="005210B0" w:rsidRPr="00A60B45">
              <w:rPr>
                <w:rFonts w:ascii="Arial" w:hAnsi="Arial" w:cs="Arial"/>
                <w:sz w:val="22"/>
                <w:szCs w:val="22"/>
              </w:rPr>
              <w:t>Baht)</w:t>
            </w:r>
          </w:p>
        </w:tc>
      </w:tr>
      <w:tr w:rsidR="0043298A" w:rsidRPr="00A60B45" w14:paraId="0FFC1A60" w14:textId="77777777" w:rsidTr="00027730">
        <w:trPr>
          <w:tblHeader/>
        </w:trPr>
        <w:tc>
          <w:tcPr>
            <w:tcW w:w="5940" w:type="dxa"/>
            <w:vAlign w:val="bottom"/>
          </w:tcPr>
          <w:p w14:paraId="6AF1DF75" w14:textId="77777777" w:rsidR="0043298A" w:rsidRPr="00A60B45" w:rsidRDefault="0043298A" w:rsidP="003A5E2D">
            <w:pPr>
              <w:spacing w:line="380" w:lineRule="exact"/>
              <w:jc w:val="thaiDistribute"/>
              <w:rPr>
                <w:rFonts w:ascii="Arial" w:hAnsi="Arial" w:cs="Arial"/>
                <w:sz w:val="22"/>
                <w:szCs w:val="22"/>
              </w:rPr>
            </w:pPr>
          </w:p>
        </w:tc>
        <w:tc>
          <w:tcPr>
            <w:tcW w:w="1620" w:type="dxa"/>
            <w:vAlign w:val="bottom"/>
          </w:tcPr>
          <w:p w14:paraId="5C167FCB" w14:textId="77777777" w:rsidR="0043298A" w:rsidRPr="00A60B45" w:rsidRDefault="00A60B45"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March 20</w:t>
            </w:r>
            <w:r w:rsidR="00604EDF">
              <w:rPr>
                <w:rFonts w:ascii="Arial" w:hAnsi="Arial" w:cs="Arial"/>
                <w:sz w:val="22"/>
                <w:szCs w:val="22"/>
              </w:rPr>
              <w:t>2</w:t>
            </w:r>
            <w:r w:rsidR="00027730">
              <w:rPr>
                <w:rFonts w:ascii="Arial" w:hAnsi="Arial" w:cs="Arial"/>
                <w:sz w:val="22"/>
                <w:szCs w:val="22"/>
              </w:rPr>
              <w:t>1</w:t>
            </w:r>
          </w:p>
        </w:tc>
        <w:tc>
          <w:tcPr>
            <w:tcW w:w="1620" w:type="dxa"/>
            <w:vAlign w:val="bottom"/>
          </w:tcPr>
          <w:p w14:paraId="663164FD" w14:textId="77777777" w:rsidR="0043298A" w:rsidRPr="00A60B45" w:rsidRDefault="00853B18"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w:t>
            </w:r>
            <w:r w:rsidR="00027730">
              <w:rPr>
                <w:rFonts w:ascii="Arial" w:hAnsi="Arial" w:cs="Arial"/>
                <w:sz w:val="22"/>
                <w:szCs w:val="22"/>
              </w:rPr>
              <w:t>20</w:t>
            </w:r>
          </w:p>
        </w:tc>
      </w:tr>
      <w:tr w:rsidR="00611225" w:rsidRPr="00A60B45" w14:paraId="5AAF645D" w14:textId="77777777" w:rsidTr="00027730">
        <w:trPr>
          <w:tblHeader/>
        </w:trPr>
        <w:tc>
          <w:tcPr>
            <w:tcW w:w="5940" w:type="dxa"/>
            <w:vAlign w:val="bottom"/>
          </w:tcPr>
          <w:p w14:paraId="558C8DE5" w14:textId="77777777" w:rsidR="00611225" w:rsidRDefault="00611225" w:rsidP="00611225">
            <w:pPr>
              <w:spacing w:line="320" w:lineRule="exact"/>
              <w:ind w:left="72" w:right="-12"/>
              <w:rPr>
                <w:rFonts w:ascii="Arial" w:hAnsi="Arial" w:cs="Arial"/>
                <w:b/>
                <w:bCs/>
                <w:sz w:val="22"/>
                <w:szCs w:val="22"/>
                <w:u w:val="single"/>
              </w:rPr>
            </w:pPr>
            <w:r>
              <w:rPr>
                <w:rFonts w:ascii="Arial" w:hAnsi="Arial" w:cs="Arial"/>
                <w:b/>
                <w:bCs/>
                <w:sz w:val="22"/>
                <w:szCs w:val="22"/>
                <w:u w:val="single"/>
              </w:rPr>
              <w:t xml:space="preserve">Trade and other receivable - related parties (Note </w:t>
            </w:r>
            <w:r w:rsidR="00035309">
              <w:rPr>
                <w:rFonts w:ascii="Arial" w:hAnsi="Arial" w:cs="Arial"/>
                <w:b/>
                <w:bCs/>
                <w:sz w:val="22"/>
                <w:szCs w:val="22"/>
                <w:u w:val="single"/>
              </w:rPr>
              <w:t>4</w:t>
            </w:r>
            <w:r>
              <w:rPr>
                <w:rFonts w:ascii="Arial" w:hAnsi="Arial" w:cs="Arial"/>
                <w:b/>
                <w:bCs/>
                <w:sz w:val="22"/>
                <w:szCs w:val="22"/>
                <w:u w:val="single"/>
              </w:rPr>
              <w:t>)</w:t>
            </w:r>
          </w:p>
        </w:tc>
        <w:tc>
          <w:tcPr>
            <w:tcW w:w="1620" w:type="dxa"/>
            <w:vAlign w:val="bottom"/>
          </w:tcPr>
          <w:p w14:paraId="0C2C6CCD" w14:textId="77777777" w:rsidR="00611225" w:rsidRPr="00A60B45" w:rsidRDefault="00611225" w:rsidP="00611225">
            <w:pPr>
              <w:spacing w:line="380" w:lineRule="exact"/>
              <w:jc w:val="center"/>
              <w:rPr>
                <w:rFonts w:ascii="Arial" w:hAnsi="Arial" w:cs="Arial"/>
                <w:sz w:val="22"/>
                <w:szCs w:val="22"/>
              </w:rPr>
            </w:pPr>
          </w:p>
        </w:tc>
        <w:tc>
          <w:tcPr>
            <w:tcW w:w="1620" w:type="dxa"/>
            <w:vAlign w:val="bottom"/>
          </w:tcPr>
          <w:p w14:paraId="1F56A973" w14:textId="77777777" w:rsidR="00611225" w:rsidRPr="00A60B45" w:rsidRDefault="00611225" w:rsidP="00611225">
            <w:pPr>
              <w:spacing w:line="380" w:lineRule="exact"/>
              <w:jc w:val="center"/>
              <w:rPr>
                <w:rFonts w:ascii="Arial" w:hAnsi="Arial" w:cs="Arial"/>
                <w:sz w:val="22"/>
                <w:szCs w:val="22"/>
              </w:rPr>
            </w:pPr>
          </w:p>
        </w:tc>
      </w:tr>
      <w:tr w:rsidR="00611225" w:rsidRPr="00A60B45" w14:paraId="06131F1A" w14:textId="77777777" w:rsidTr="00027730">
        <w:trPr>
          <w:tblHeader/>
        </w:trPr>
        <w:tc>
          <w:tcPr>
            <w:tcW w:w="5940" w:type="dxa"/>
            <w:vAlign w:val="bottom"/>
          </w:tcPr>
          <w:p w14:paraId="15AA177C" w14:textId="77777777" w:rsidR="00611225" w:rsidRPr="00611225" w:rsidRDefault="00611225" w:rsidP="00611225">
            <w:pPr>
              <w:spacing w:line="380" w:lineRule="exact"/>
              <w:ind w:left="72" w:right="-12"/>
              <w:jc w:val="thaiDistribute"/>
              <w:rPr>
                <w:rFonts w:ascii="Arial" w:hAnsi="Arial" w:cs="Arial"/>
                <w:sz w:val="22"/>
                <w:szCs w:val="22"/>
              </w:rPr>
            </w:pPr>
            <w:r>
              <w:rPr>
                <w:rFonts w:ascii="Arial" w:hAnsi="Arial" w:cs="Arial"/>
                <w:sz w:val="22"/>
                <w:szCs w:val="22"/>
              </w:rPr>
              <w:t>Related companies</w:t>
            </w:r>
          </w:p>
        </w:tc>
        <w:tc>
          <w:tcPr>
            <w:tcW w:w="1620" w:type="dxa"/>
            <w:vAlign w:val="bottom"/>
          </w:tcPr>
          <w:p w14:paraId="39539F67" w14:textId="7CB308BD" w:rsidR="00611225" w:rsidRDefault="001D184B" w:rsidP="00611225">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29</w:t>
            </w:r>
          </w:p>
        </w:tc>
        <w:tc>
          <w:tcPr>
            <w:tcW w:w="1620" w:type="dxa"/>
            <w:vAlign w:val="bottom"/>
          </w:tcPr>
          <w:p w14:paraId="58170477" w14:textId="77777777" w:rsidR="00611225" w:rsidRDefault="00027730" w:rsidP="00611225">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18</w:t>
            </w:r>
          </w:p>
        </w:tc>
      </w:tr>
      <w:tr w:rsidR="0043298A" w:rsidRPr="00A60B45" w14:paraId="050397EA" w14:textId="77777777" w:rsidTr="00027730">
        <w:tc>
          <w:tcPr>
            <w:tcW w:w="5940" w:type="dxa"/>
            <w:vAlign w:val="bottom"/>
          </w:tcPr>
          <w:p w14:paraId="269CE211" w14:textId="6BBD305A" w:rsidR="0043298A" w:rsidRPr="00A60B45" w:rsidRDefault="0043298A" w:rsidP="00BD52FA">
            <w:pPr>
              <w:spacing w:line="320" w:lineRule="exact"/>
              <w:ind w:left="72" w:right="-12"/>
              <w:rPr>
                <w:rFonts w:ascii="Arial" w:hAnsi="Arial" w:cs="Arial"/>
                <w:b/>
                <w:bCs/>
                <w:sz w:val="22"/>
                <w:szCs w:val="22"/>
                <w:u w:val="single"/>
              </w:rPr>
            </w:pPr>
            <w:r w:rsidRPr="00A60B45">
              <w:rPr>
                <w:rFonts w:ascii="Arial" w:hAnsi="Arial" w:cs="Arial"/>
                <w:b/>
                <w:bCs/>
                <w:sz w:val="22"/>
                <w:szCs w:val="22"/>
                <w:u w:val="single"/>
              </w:rPr>
              <w:t xml:space="preserve">Trade and other payables - related parties (Note </w:t>
            </w:r>
            <w:r w:rsidR="001671C2">
              <w:rPr>
                <w:rFonts w:ascii="Arial" w:hAnsi="Arial" w:cs="Arial"/>
                <w:b/>
                <w:bCs/>
                <w:sz w:val="22"/>
                <w:szCs w:val="22"/>
                <w:u w:val="single"/>
              </w:rPr>
              <w:t>12</w:t>
            </w:r>
            <w:r w:rsidRPr="00A60B45">
              <w:rPr>
                <w:rFonts w:ascii="Arial" w:hAnsi="Arial" w:cs="Arial"/>
                <w:b/>
                <w:bCs/>
                <w:sz w:val="22"/>
                <w:szCs w:val="22"/>
                <w:u w:val="single"/>
              </w:rPr>
              <w:t>)</w:t>
            </w:r>
          </w:p>
        </w:tc>
        <w:tc>
          <w:tcPr>
            <w:tcW w:w="1620" w:type="dxa"/>
            <w:vAlign w:val="bottom"/>
          </w:tcPr>
          <w:p w14:paraId="6B9973CD" w14:textId="77777777" w:rsidR="0043298A" w:rsidRPr="00A60B45" w:rsidRDefault="0043298A" w:rsidP="00B46638">
            <w:pPr>
              <w:tabs>
                <w:tab w:val="decimal" w:pos="839"/>
                <w:tab w:val="decimal" w:pos="972"/>
              </w:tabs>
              <w:spacing w:line="380" w:lineRule="exact"/>
              <w:jc w:val="thaiDistribute"/>
              <w:rPr>
                <w:rFonts w:ascii="Arial" w:hAnsi="Arial" w:cs="Arial"/>
                <w:sz w:val="22"/>
                <w:szCs w:val="22"/>
              </w:rPr>
            </w:pPr>
          </w:p>
        </w:tc>
        <w:tc>
          <w:tcPr>
            <w:tcW w:w="1620" w:type="dxa"/>
            <w:vAlign w:val="bottom"/>
          </w:tcPr>
          <w:p w14:paraId="78FC6034" w14:textId="77777777" w:rsidR="0043298A" w:rsidRPr="00A60B45" w:rsidRDefault="0043298A" w:rsidP="00B46638">
            <w:pPr>
              <w:tabs>
                <w:tab w:val="decimal" w:pos="839"/>
                <w:tab w:val="decimal" w:pos="972"/>
              </w:tabs>
              <w:spacing w:line="380" w:lineRule="exact"/>
              <w:jc w:val="thaiDistribute"/>
              <w:rPr>
                <w:rFonts w:ascii="Arial" w:hAnsi="Arial" w:cs="Arial"/>
                <w:sz w:val="22"/>
                <w:szCs w:val="22"/>
              </w:rPr>
            </w:pPr>
          </w:p>
        </w:tc>
      </w:tr>
      <w:tr w:rsidR="0039585E" w:rsidRPr="00A60B45" w14:paraId="43A456C6" w14:textId="77777777" w:rsidTr="00027730">
        <w:tc>
          <w:tcPr>
            <w:tcW w:w="5940" w:type="dxa"/>
            <w:vAlign w:val="bottom"/>
          </w:tcPr>
          <w:p w14:paraId="75E7AA92" w14:textId="77777777" w:rsidR="0039585E" w:rsidRPr="00A60B45" w:rsidRDefault="0039585E" w:rsidP="0039585E">
            <w:pPr>
              <w:spacing w:line="380" w:lineRule="exact"/>
              <w:ind w:left="72" w:right="-12"/>
              <w:jc w:val="thaiDistribute"/>
              <w:rPr>
                <w:rFonts w:ascii="Arial" w:hAnsi="Arial" w:cs="Arial"/>
                <w:sz w:val="22"/>
                <w:szCs w:val="22"/>
              </w:rPr>
            </w:pPr>
            <w:r w:rsidRPr="00A60B45">
              <w:rPr>
                <w:rFonts w:ascii="Arial" w:hAnsi="Arial" w:cs="Arial"/>
                <w:sz w:val="22"/>
                <w:szCs w:val="22"/>
              </w:rPr>
              <w:t xml:space="preserve">Related companies </w:t>
            </w:r>
          </w:p>
        </w:tc>
        <w:tc>
          <w:tcPr>
            <w:tcW w:w="1620" w:type="dxa"/>
            <w:vAlign w:val="bottom"/>
          </w:tcPr>
          <w:p w14:paraId="53879694" w14:textId="7B633F5B" w:rsidR="0039585E" w:rsidRPr="00A60B45" w:rsidRDefault="001D184B" w:rsidP="0039585E">
            <w:pPr>
              <w:pBdr>
                <w:bottom w:val="double" w:sz="4" w:space="1" w:color="auto"/>
              </w:pBdr>
              <w:tabs>
                <w:tab w:val="decimal" w:pos="1062"/>
              </w:tabs>
              <w:spacing w:line="380" w:lineRule="exact"/>
              <w:jc w:val="thaiDistribute"/>
              <w:rPr>
                <w:rFonts w:ascii="Arial" w:hAnsi="Arial" w:cs="Arial"/>
                <w:sz w:val="22"/>
                <w:szCs w:val="22"/>
              </w:rPr>
            </w:pPr>
            <w:r>
              <w:rPr>
                <w:rFonts w:ascii="Arial" w:hAnsi="Arial" w:cs="Arial"/>
                <w:sz w:val="22"/>
                <w:szCs w:val="22"/>
              </w:rPr>
              <w:t>-</w:t>
            </w:r>
          </w:p>
        </w:tc>
        <w:tc>
          <w:tcPr>
            <w:tcW w:w="1620" w:type="dxa"/>
            <w:vAlign w:val="bottom"/>
          </w:tcPr>
          <w:p w14:paraId="13A88934" w14:textId="77777777" w:rsidR="0039585E" w:rsidRPr="00A60B45" w:rsidRDefault="00027730" w:rsidP="0039585E">
            <w:pPr>
              <w:pBdr>
                <w:bottom w:val="double" w:sz="4" w:space="1" w:color="auto"/>
              </w:pBdr>
              <w:tabs>
                <w:tab w:val="decimal" w:pos="1062"/>
              </w:tabs>
              <w:spacing w:line="380" w:lineRule="exact"/>
              <w:jc w:val="thaiDistribute"/>
              <w:rPr>
                <w:rFonts w:ascii="Arial" w:hAnsi="Arial" w:cs="Arial"/>
                <w:sz w:val="22"/>
                <w:szCs w:val="22"/>
              </w:rPr>
            </w:pPr>
            <w:r>
              <w:rPr>
                <w:rFonts w:ascii="Arial" w:hAnsi="Arial" w:cs="Arial"/>
                <w:sz w:val="22"/>
                <w:szCs w:val="22"/>
              </w:rPr>
              <w:t>7</w:t>
            </w:r>
          </w:p>
        </w:tc>
      </w:tr>
    </w:tbl>
    <w:p w14:paraId="12A1BD54" w14:textId="77777777" w:rsidR="005210B0" w:rsidRPr="00A60B45" w:rsidRDefault="00C94539" w:rsidP="00743240">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A60B45">
        <w:rPr>
          <w:rFonts w:ascii="Arial" w:hAnsi="Arial" w:cs="Arial"/>
          <w:b/>
          <w:bCs/>
          <w:sz w:val="22"/>
          <w:szCs w:val="22"/>
        </w:rPr>
        <w:tab/>
      </w:r>
      <w:r w:rsidR="005210B0" w:rsidRPr="00A60B45">
        <w:rPr>
          <w:rFonts w:ascii="Arial" w:hAnsi="Arial" w:cs="Arial"/>
          <w:b/>
          <w:bCs/>
          <w:sz w:val="22"/>
          <w:szCs w:val="22"/>
          <w:u w:val="single"/>
        </w:rPr>
        <w:t xml:space="preserve">Directors and management’s </w:t>
      </w:r>
      <w:r w:rsidR="00F35FE6" w:rsidRPr="00A60B45">
        <w:rPr>
          <w:rFonts w:ascii="Arial" w:hAnsi="Arial" w:cs="Arial"/>
          <w:b/>
          <w:bCs/>
          <w:sz w:val="22"/>
          <w:szCs w:val="22"/>
          <w:u w:val="single"/>
        </w:rPr>
        <w:t>benefits</w:t>
      </w:r>
    </w:p>
    <w:p w14:paraId="61E8F95C" w14:textId="77777777" w:rsidR="005210B0" w:rsidRPr="00A60B45" w:rsidRDefault="00135ECC" w:rsidP="00743240">
      <w:pPr>
        <w:tabs>
          <w:tab w:val="left" w:pos="900"/>
          <w:tab w:val="left" w:pos="1440"/>
        </w:tabs>
        <w:spacing w:before="120" w:after="120" w:line="380" w:lineRule="exact"/>
        <w:ind w:left="540" w:right="43"/>
        <w:jc w:val="thaiDistribute"/>
        <w:rPr>
          <w:rFonts w:ascii="Arial" w:hAnsi="Arial" w:cs="Arial"/>
          <w:sz w:val="22"/>
          <w:szCs w:val="22"/>
        </w:rPr>
      </w:pPr>
      <w:r w:rsidRPr="00A60B45">
        <w:rPr>
          <w:rFonts w:ascii="Arial" w:hAnsi="Arial" w:cs="Arial"/>
          <w:sz w:val="22"/>
          <w:szCs w:val="22"/>
        </w:rPr>
        <w:t>During</w:t>
      </w:r>
      <w:r w:rsidR="005210B0" w:rsidRPr="00A60B45">
        <w:rPr>
          <w:rFonts w:ascii="Arial" w:hAnsi="Arial" w:cs="Arial"/>
          <w:sz w:val="22"/>
          <w:szCs w:val="22"/>
        </w:rPr>
        <w:t xml:space="preserve"> </w:t>
      </w:r>
      <w:r w:rsidR="00853B18" w:rsidRPr="00A60B45">
        <w:rPr>
          <w:rFonts w:ascii="Arial" w:hAnsi="Arial" w:cs="Arial"/>
          <w:sz w:val="22"/>
          <w:szCs w:val="22"/>
        </w:rPr>
        <w:t>the three-month periods</w:t>
      </w:r>
      <w:r w:rsidR="006B57E4" w:rsidRPr="00A60B45">
        <w:rPr>
          <w:rFonts w:ascii="Arial" w:hAnsi="Arial" w:cs="Arial"/>
          <w:sz w:val="22"/>
          <w:szCs w:val="22"/>
        </w:rPr>
        <w:t xml:space="preserve"> ended </w:t>
      </w:r>
      <w:r w:rsidR="00A60B45" w:rsidRPr="00A60B45">
        <w:rPr>
          <w:rFonts w:ascii="Arial" w:hAnsi="Arial" w:cs="Arial"/>
          <w:sz w:val="22"/>
          <w:szCs w:val="22"/>
        </w:rPr>
        <w:t xml:space="preserve">31 March </w:t>
      </w:r>
      <w:r w:rsidR="00611225">
        <w:rPr>
          <w:rFonts w:ascii="Arial" w:hAnsi="Arial" w:cs="Arial"/>
          <w:sz w:val="22"/>
          <w:szCs w:val="22"/>
        </w:rPr>
        <w:t>202</w:t>
      </w:r>
      <w:r w:rsidR="00027730">
        <w:rPr>
          <w:rFonts w:ascii="Arial" w:hAnsi="Arial" w:cs="Arial"/>
          <w:sz w:val="22"/>
          <w:szCs w:val="22"/>
        </w:rPr>
        <w:t>1</w:t>
      </w:r>
      <w:r w:rsidR="003D7007" w:rsidRPr="00A60B45">
        <w:rPr>
          <w:rFonts w:ascii="Arial" w:hAnsi="Arial" w:cs="Arial"/>
          <w:sz w:val="22"/>
          <w:szCs w:val="22"/>
        </w:rPr>
        <w:t xml:space="preserve"> and </w:t>
      </w:r>
      <w:r w:rsidR="00027730">
        <w:rPr>
          <w:rFonts w:ascii="Arial" w:hAnsi="Arial" w:cs="Arial"/>
          <w:sz w:val="22"/>
          <w:szCs w:val="22"/>
        </w:rPr>
        <w:t>2020</w:t>
      </w:r>
      <w:r w:rsidR="008430A9" w:rsidRPr="00A60B45">
        <w:rPr>
          <w:rFonts w:ascii="Arial" w:hAnsi="Arial" w:cs="Arial"/>
          <w:sz w:val="22"/>
          <w:szCs w:val="22"/>
        </w:rPr>
        <w:t>,</w:t>
      </w:r>
      <w:r w:rsidR="005210B0" w:rsidRPr="00A60B45">
        <w:rPr>
          <w:rFonts w:ascii="Arial" w:hAnsi="Arial" w:cs="Arial"/>
          <w:sz w:val="22"/>
          <w:szCs w:val="22"/>
        </w:rPr>
        <w:t xml:space="preserve"> the Company </w:t>
      </w:r>
      <w:r w:rsidR="00F174A6" w:rsidRPr="00A60B45">
        <w:rPr>
          <w:rFonts w:ascii="Arial" w:hAnsi="Arial" w:cs="Arial"/>
          <w:sz w:val="22"/>
          <w:szCs w:val="22"/>
        </w:rPr>
        <w:t>had</w:t>
      </w:r>
      <w:r w:rsidR="005210B0" w:rsidRPr="00A60B45">
        <w:rPr>
          <w:rFonts w:ascii="Arial" w:hAnsi="Arial" w:cs="Arial"/>
          <w:sz w:val="22"/>
          <w:szCs w:val="22"/>
        </w:rPr>
        <w:t xml:space="preserve"> </w:t>
      </w:r>
      <w:r w:rsidR="008430A9" w:rsidRPr="00A60B45">
        <w:rPr>
          <w:rFonts w:ascii="Arial" w:hAnsi="Arial" w:cs="Arial"/>
          <w:sz w:val="22"/>
          <w:szCs w:val="22"/>
        </w:rPr>
        <w:t xml:space="preserve">employee benefit expenses </w:t>
      </w:r>
      <w:r w:rsidR="008459C4" w:rsidRPr="00A60B45">
        <w:rPr>
          <w:rFonts w:ascii="Arial" w:hAnsi="Arial" w:cs="Arial"/>
          <w:sz w:val="22"/>
          <w:szCs w:val="22"/>
        </w:rPr>
        <w:t xml:space="preserve">payable to </w:t>
      </w:r>
      <w:r w:rsidR="005210B0" w:rsidRPr="00A60B45">
        <w:rPr>
          <w:rFonts w:ascii="Arial" w:hAnsi="Arial" w:cs="Arial"/>
          <w:sz w:val="22"/>
          <w:szCs w:val="22"/>
        </w:rPr>
        <w:t>their directors and management</w:t>
      </w:r>
      <w:r w:rsidR="00F174A6" w:rsidRPr="00A60B45">
        <w:rPr>
          <w:rFonts w:ascii="Arial" w:hAnsi="Arial" w:cs="Arial"/>
          <w:sz w:val="22"/>
          <w:szCs w:val="22"/>
        </w:rPr>
        <w:t xml:space="preserve"> </w:t>
      </w:r>
      <w:r w:rsidR="008430A9" w:rsidRPr="00A60B45">
        <w:rPr>
          <w:rFonts w:ascii="Arial" w:hAnsi="Arial" w:cs="Arial"/>
          <w:sz w:val="22"/>
          <w:szCs w:val="22"/>
        </w:rPr>
        <w:t>as below.</w:t>
      </w:r>
    </w:p>
    <w:tbl>
      <w:tblPr>
        <w:tblStyle w:val="TableGrid"/>
        <w:tblW w:w="9090" w:type="dxa"/>
        <w:tblInd w:w="450" w:type="dxa"/>
        <w:tblLayout w:type="fixed"/>
        <w:tblLook w:val="04A0" w:firstRow="1" w:lastRow="0" w:firstColumn="1" w:lastColumn="0" w:noHBand="0" w:noVBand="1"/>
      </w:tblPr>
      <w:tblGrid>
        <w:gridCol w:w="1620"/>
        <w:gridCol w:w="4140"/>
        <w:gridCol w:w="1665"/>
        <w:gridCol w:w="1665"/>
      </w:tblGrid>
      <w:tr w:rsidR="0071799C" w:rsidRPr="00A60B45" w14:paraId="2B6E646E" w14:textId="77777777" w:rsidTr="00027730">
        <w:tc>
          <w:tcPr>
            <w:tcW w:w="1620" w:type="dxa"/>
            <w:tcBorders>
              <w:top w:val="nil"/>
              <w:left w:val="nil"/>
              <w:bottom w:val="nil"/>
              <w:right w:val="nil"/>
            </w:tcBorders>
          </w:tcPr>
          <w:p w14:paraId="41B320F4" w14:textId="77777777" w:rsidR="0071799C" w:rsidRPr="00A60B45" w:rsidRDefault="0071799C" w:rsidP="00613411">
            <w:pPr>
              <w:tabs>
                <w:tab w:val="left" w:pos="600"/>
                <w:tab w:val="left" w:pos="900"/>
                <w:tab w:val="right" w:pos="7280"/>
                <w:tab w:val="right" w:pos="8540"/>
              </w:tabs>
              <w:spacing w:line="340" w:lineRule="exact"/>
              <w:ind w:right="-45"/>
              <w:jc w:val="right"/>
              <w:rPr>
                <w:rFonts w:ascii="Arial" w:hAnsi="Arial" w:cs="Arial"/>
                <w:sz w:val="22"/>
                <w:szCs w:val="22"/>
              </w:rPr>
            </w:pPr>
          </w:p>
        </w:tc>
        <w:tc>
          <w:tcPr>
            <w:tcW w:w="4140" w:type="dxa"/>
            <w:tcBorders>
              <w:top w:val="nil"/>
              <w:left w:val="nil"/>
              <w:bottom w:val="nil"/>
              <w:right w:val="nil"/>
            </w:tcBorders>
          </w:tcPr>
          <w:p w14:paraId="10040503" w14:textId="77777777" w:rsidR="0071799C" w:rsidRPr="00A60B45" w:rsidRDefault="0071799C" w:rsidP="00613411">
            <w:pPr>
              <w:tabs>
                <w:tab w:val="left" w:pos="600"/>
                <w:tab w:val="left" w:pos="900"/>
                <w:tab w:val="right" w:pos="7280"/>
                <w:tab w:val="right" w:pos="8540"/>
              </w:tabs>
              <w:spacing w:line="340" w:lineRule="exact"/>
              <w:ind w:right="-45"/>
              <w:jc w:val="right"/>
              <w:rPr>
                <w:rFonts w:ascii="Arial" w:hAnsi="Arial" w:cs="Arial"/>
                <w:sz w:val="22"/>
                <w:szCs w:val="22"/>
              </w:rPr>
            </w:pPr>
          </w:p>
        </w:tc>
        <w:tc>
          <w:tcPr>
            <w:tcW w:w="3330" w:type="dxa"/>
            <w:gridSpan w:val="2"/>
            <w:tcBorders>
              <w:top w:val="nil"/>
              <w:left w:val="nil"/>
              <w:bottom w:val="nil"/>
              <w:right w:val="nil"/>
            </w:tcBorders>
          </w:tcPr>
          <w:p w14:paraId="05410BCD" w14:textId="77777777" w:rsidR="0071799C" w:rsidRPr="00A60B45" w:rsidRDefault="0071799C" w:rsidP="00613411">
            <w:pPr>
              <w:tabs>
                <w:tab w:val="left" w:pos="600"/>
                <w:tab w:val="left" w:pos="900"/>
                <w:tab w:val="right" w:pos="7280"/>
                <w:tab w:val="right" w:pos="8540"/>
              </w:tabs>
              <w:spacing w:line="340" w:lineRule="exact"/>
              <w:ind w:right="-45"/>
              <w:jc w:val="right"/>
              <w:rPr>
                <w:rFonts w:ascii="Arial" w:hAnsi="Arial" w:cs="Arial"/>
                <w:sz w:val="22"/>
                <w:szCs w:val="22"/>
                <w:cs/>
              </w:rPr>
            </w:pPr>
            <w:r w:rsidRPr="00A60B45">
              <w:rPr>
                <w:rFonts w:ascii="Arial" w:hAnsi="Arial" w:cs="Arial"/>
                <w:sz w:val="22"/>
                <w:szCs w:val="22"/>
              </w:rPr>
              <w:t>(Unit: Thousand Baht)</w:t>
            </w:r>
          </w:p>
        </w:tc>
      </w:tr>
      <w:tr w:rsidR="00A60B45" w:rsidRPr="00A60B45" w14:paraId="5E3CE8B4" w14:textId="77777777" w:rsidTr="00027730">
        <w:tc>
          <w:tcPr>
            <w:tcW w:w="5760" w:type="dxa"/>
            <w:gridSpan w:val="2"/>
            <w:tcBorders>
              <w:top w:val="nil"/>
              <w:left w:val="nil"/>
              <w:bottom w:val="nil"/>
              <w:right w:val="nil"/>
            </w:tcBorders>
          </w:tcPr>
          <w:p w14:paraId="450FA933" w14:textId="77777777" w:rsidR="00A60B45" w:rsidRPr="00A60B45" w:rsidRDefault="00A60B45" w:rsidP="00613411">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3330" w:type="dxa"/>
            <w:gridSpan w:val="2"/>
            <w:tcBorders>
              <w:top w:val="nil"/>
              <w:left w:val="nil"/>
              <w:bottom w:val="nil"/>
              <w:right w:val="nil"/>
            </w:tcBorders>
          </w:tcPr>
          <w:p w14:paraId="04DAF02F" w14:textId="77777777" w:rsidR="00A60B45" w:rsidRPr="00A60B45" w:rsidRDefault="00A60B45" w:rsidP="006134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A60B45">
              <w:rPr>
                <w:rFonts w:ascii="Arial" w:hAnsi="Arial" w:cs="Arial"/>
                <w:sz w:val="22"/>
                <w:szCs w:val="22"/>
              </w:rPr>
              <w:t>For the three-month periods ended 31 March</w:t>
            </w:r>
          </w:p>
        </w:tc>
      </w:tr>
      <w:tr w:rsidR="00611225" w:rsidRPr="00A60B45" w14:paraId="5F2C2C2D" w14:textId="77777777" w:rsidTr="00027730">
        <w:tc>
          <w:tcPr>
            <w:tcW w:w="5760" w:type="dxa"/>
            <w:gridSpan w:val="2"/>
            <w:tcBorders>
              <w:top w:val="nil"/>
              <w:left w:val="nil"/>
              <w:bottom w:val="nil"/>
              <w:right w:val="nil"/>
            </w:tcBorders>
          </w:tcPr>
          <w:p w14:paraId="61B832FB" w14:textId="77777777" w:rsidR="00611225" w:rsidRPr="00A60B45" w:rsidRDefault="00611225" w:rsidP="00611225">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665" w:type="dxa"/>
            <w:tcBorders>
              <w:top w:val="nil"/>
              <w:left w:val="nil"/>
              <w:bottom w:val="nil"/>
              <w:right w:val="nil"/>
            </w:tcBorders>
          </w:tcPr>
          <w:p w14:paraId="7288AF1B" w14:textId="77777777" w:rsidR="00611225" w:rsidRPr="00A60B45" w:rsidRDefault="00611225" w:rsidP="006112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w:t>
            </w:r>
            <w:r w:rsidR="00027730">
              <w:rPr>
                <w:rFonts w:ascii="Arial" w:hAnsi="Arial" w:cs="Arial"/>
                <w:sz w:val="22"/>
                <w:szCs w:val="22"/>
              </w:rPr>
              <w:t>1</w:t>
            </w:r>
          </w:p>
        </w:tc>
        <w:tc>
          <w:tcPr>
            <w:tcW w:w="1665" w:type="dxa"/>
            <w:tcBorders>
              <w:top w:val="nil"/>
              <w:left w:val="nil"/>
              <w:bottom w:val="nil"/>
              <w:right w:val="nil"/>
            </w:tcBorders>
          </w:tcPr>
          <w:p w14:paraId="00B29C8B" w14:textId="77777777" w:rsidR="00611225" w:rsidRPr="00A60B45" w:rsidRDefault="00027730" w:rsidP="006112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2020</w:t>
            </w:r>
          </w:p>
        </w:tc>
      </w:tr>
      <w:tr w:rsidR="00027730" w:rsidRPr="00A60B45" w14:paraId="26B1B6E1" w14:textId="77777777" w:rsidTr="00027730">
        <w:tc>
          <w:tcPr>
            <w:tcW w:w="5760" w:type="dxa"/>
            <w:gridSpan w:val="2"/>
            <w:tcBorders>
              <w:top w:val="nil"/>
              <w:left w:val="nil"/>
              <w:bottom w:val="nil"/>
              <w:right w:val="nil"/>
            </w:tcBorders>
          </w:tcPr>
          <w:p w14:paraId="3CA7B695" w14:textId="77777777" w:rsidR="00027730" w:rsidRPr="00A60B45" w:rsidRDefault="00027730" w:rsidP="00027730">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A60B45">
              <w:rPr>
                <w:rFonts w:ascii="Arial" w:hAnsi="Arial" w:cs="Arial"/>
                <w:sz w:val="22"/>
                <w:szCs w:val="22"/>
              </w:rPr>
              <w:t>Short-term employee benefits</w:t>
            </w:r>
          </w:p>
        </w:tc>
        <w:tc>
          <w:tcPr>
            <w:tcW w:w="1665" w:type="dxa"/>
            <w:tcBorders>
              <w:top w:val="nil"/>
              <w:left w:val="nil"/>
              <w:bottom w:val="nil"/>
              <w:right w:val="nil"/>
            </w:tcBorders>
          </w:tcPr>
          <w:p w14:paraId="09143737" w14:textId="0C70110E" w:rsidR="00027730" w:rsidRPr="00A60B45" w:rsidRDefault="0002270A" w:rsidP="00027730">
            <w:pPr>
              <w:tabs>
                <w:tab w:val="decimal" w:pos="1335"/>
              </w:tabs>
              <w:spacing w:line="340" w:lineRule="exact"/>
              <w:ind w:right="-45"/>
              <w:jc w:val="thaiDistribute"/>
              <w:rPr>
                <w:rFonts w:ascii="Arial" w:hAnsi="Arial" w:cs="Arial"/>
                <w:sz w:val="22"/>
                <w:szCs w:val="22"/>
              </w:rPr>
            </w:pPr>
            <w:r>
              <w:rPr>
                <w:rFonts w:ascii="Arial" w:hAnsi="Arial" w:cs="Arial"/>
                <w:sz w:val="22"/>
                <w:szCs w:val="22"/>
              </w:rPr>
              <w:t>8,735</w:t>
            </w:r>
          </w:p>
        </w:tc>
        <w:tc>
          <w:tcPr>
            <w:tcW w:w="1665" w:type="dxa"/>
            <w:tcBorders>
              <w:top w:val="nil"/>
              <w:left w:val="nil"/>
              <w:bottom w:val="nil"/>
              <w:right w:val="nil"/>
            </w:tcBorders>
          </w:tcPr>
          <w:p w14:paraId="6796FE96" w14:textId="77777777" w:rsidR="00027730" w:rsidRPr="00A60B45" w:rsidRDefault="00027730" w:rsidP="00027730">
            <w:pPr>
              <w:tabs>
                <w:tab w:val="decimal" w:pos="1335"/>
              </w:tabs>
              <w:spacing w:line="340" w:lineRule="exact"/>
              <w:ind w:right="-45"/>
              <w:jc w:val="thaiDistribute"/>
              <w:rPr>
                <w:rFonts w:ascii="Arial" w:hAnsi="Arial" w:cs="Arial"/>
                <w:sz w:val="22"/>
                <w:szCs w:val="22"/>
              </w:rPr>
            </w:pPr>
            <w:r>
              <w:rPr>
                <w:rFonts w:ascii="Arial" w:hAnsi="Arial" w:cs="Arial"/>
                <w:sz w:val="22"/>
                <w:szCs w:val="22"/>
              </w:rPr>
              <w:t>9,203</w:t>
            </w:r>
          </w:p>
        </w:tc>
      </w:tr>
      <w:tr w:rsidR="00027730" w:rsidRPr="00A60B45" w14:paraId="76EC08AD" w14:textId="77777777" w:rsidTr="00027730">
        <w:tc>
          <w:tcPr>
            <w:tcW w:w="5760" w:type="dxa"/>
            <w:gridSpan w:val="2"/>
            <w:tcBorders>
              <w:top w:val="nil"/>
              <w:left w:val="nil"/>
              <w:bottom w:val="nil"/>
              <w:right w:val="nil"/>
            </w:tcBorders>
          </w:tcPr>
          <w:p w14:paraId="0AC1AF48" w14:textId="77777777" w:rsidR="00027730" w:rsidRPr="00A60B45" w:rsidRDefault="00027730" w:rsidP="00027730">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A60B45">
              <w:rPr>
                <w:rFonts w:ascii="Arial" w:hAnsi="Arial" w:cs="Arial"/>
                <w:sz w:val="22"/>
                <w:szCs w:val="22"/>
              </w:rPr>
              <w:t>Post-employment benefits</w:t>
            </w:r>
          </w:p>
        </w:tc>
        <w:tc>
          <w:tcPr>
            <w:tcW w:w="1665" w:type="dxa"/>
            <w:tcBorders>
              <w:top w:val="nil"/>
              <w:left w:val="nil"/>
              <w:bottom w:val="nil"/>
              <w:right w:val="nil"/>
            </w:tcBorders>
          </w:tcPr>
          <w:p w14:paraId="436E12F4" w14:textId="34CAFFA6" w:rsidR="00027730" w:rsidRPr="00A60B45" w:rsidRDefault="00422843" w:rsidP="00027730">
            <w:pPr>
              <w:pBdr>
                <w:bottom w:val="single" w:sz="4" w:space="1" w:color="auto"/>
              </w:pBdr>
              <w:tabs>
                <w:tab w:val="decimal" w:pos="1335"/>
              </w:tabs>
              <w:spacing w:line="340" w:lineRule="exact"/>
              <w:ind w:right="-45"/>
              <w:jc w:val="thaiDistribute"/>
              <w:rPr>
                <w:rFonts w:ascii="Arial" w:hAnsi="Arial" w:cs="Arial"/>
                <w:sz w:val="22"/>
                <w:szCs w:val="22"/>
              </w:rPr>
            </w:pPr>
            <w:r>
              <w:rPr>
                <w:rFonts w:ascii="Arial" w:hAnsi="Arial" w:cs="Arial"/>
                <w:sz w:val="22"/>
                <w:szCs w:val="22"/>
              </w:rPr>
              <w:t>244</w:t>
            </w:r>
          </w:p>
        </w:tc>
        <w:tc>
          <w:tcPr>
            <w:tcW w:w="1665" w:type="dxa"/>
            <w:tcBorders>
              <w:top w:val="nil"/>
              <w:left w:val="nil"/>
              <w:bottom w:val="nil"/>
              <w:right w:val="nil"/>
            </w:tcBorders>
          </w:tcPr>
          <w:p w14:paraId="70DA0483" w14:textId="77777777" w:rsidR="00027730" w:rsidRPr="00A60B45" w:rsidRDefault="00027730" w:rsidP="00027730">
            <w:pPr>
              <w:pBdr>
                <w:bottom w:val="single" w:sz="4" w:space="1" w:color="auto"/>
              </w:pBdr>
              <w:tabs>
                <w:tab w:val="decimal" w:pos="1335"/>
              </w:tabs>
              <w:spacing w:line="340" w:lineRule="exact"/>
              <w:ind w:right="-45"/>
              <w:jc w:val="thaiDistribute"/>
              <w:rPr>
                <w:rFonts w:ascii="Arial" w:hAnsi="Arial" w:cs="Arial"/>
                <w:sz w:val="22"/>
                <w:szCs w:val="22"/>
              </w:rPr>
            </w:pPr>
            <w:r>
              <w:rPr>
                <w:rFonts w:ascii="Arial" w:hAnsi="Arial" w:cs="Arial"/>
                <w:sz w:val="22"/>
                <w:szCs w:val="22"/>
              </w:rPr>
              <w:t>228</w:t>
            </w:r>
          </w:p>
        </w:tc>
      </w:tr>
      <w:tr w:rsidR="00027730" w:rsidRPr="00A60B45" w14:paraId="4109F6BF" w14:textId="77777777" w:rsidTr="00027730">
        <w:tc>
          <w:tcPr>
            <w:tcW w:w="5760" w:type="dxa"/>
            <w:gridSpan w:val="2"/>
            <w:tcBorders>
              <w:top w:val="nil"/>
              <w:left w:val="nil"/>
              <w:bottom w:val="nil"/>
              <w:right w:val="nil"/>
            </w:tcBorders>
          </w:tcPr>
          <w:p w14:paraId="5815D50C" w14:textId="77777777" w:rsidR="00027730" w:rsidRPr="00A60B45" w:rsidRDefault="00027730" w:rsidP="00027730">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A60B45">
              <w:rPr>
                <w:rFonts w:ascii="Arial" w:hAnsi="Arial" w:cs="Arial"/>
                <w:sz w:val="22"/>
                <w:szCs w:val="22"/>
              </w:rPr>
              <w:t>Total</w:t>
            </w:r>
          </w:p>
        </w:tc>
        <w:tc>
          <w:tcPr>
            <w:tcW w:w="1665" w:type="dxa"/>
            <w:tcBorders>
              <w:top w:val="nil"/>
              <w:left w:val="nil"/>
              <w:bottom w:val="nil"/>
              <w:right w:val="nil"/>
            </w:tcBorders>
          </w:tcPr>
          <w:p w14:paraId="589B2578" w14:textId="73F5440A" w:rsidR="00027730" w:rsidRPr="00A60B45" w:rsidRDefault="00315E05" w:rsidP="00027730">
            <w:pPr>
              <w:pBdr>
                <w:bottom w:val="double" w:sz="4" w:space="1" w:color="auto"/>
              </w:pBdr>
              <w:tabs>
                <w:tab w:val="decimal" w:pos="1335"/>
              </w:tabs>
              <w:spacing w:line="340" w:lineRule="exact"/>
              <w:ind w:right="-45"/>
              <w:jc w:val="thaiDistribute"/>
              <w:rPr>
                <w:rFonts w:ascii="Arial" w:hAnsi="Arial" w:cs="Arial"/>
                <w:sz w:val="22"/>
                <w:szCs w:val="22"/>
              </w:rPr>
            </w:pPr>
            <w:r>
              <w:rPr>
                <w:rFonts w:ascii="Arial" w:hAnsi="Arial" w:cs="Arial"/>
                <w:sz w:val="22"/>
                <w:szCs w:val="22"/>
              </w:rPr>
              <w:t>8</w:t>
            </w:r>
            <w:r w:rsidR="00422843">
              <w:rPr>
                <w:rFonts w:ascii="Arial" w:hAnsi="Arial" w:cs="Arial"/>
                <w:sz w:val="22"/>
                <w:szCs w:val="22"/>
              </w:rPr>
              <w:t>,979</w:t>
            </w:r>
          </w:p>
        </w:tc>
        <w:tc>
          <w:tcPr>
            <w:tcW w:w="1665" w:type="dxa"/>
            <w:tcBorders>
              <w:top w:val="nil"/>
              <w:left w:val="nil"/>
              <w:bottom w:val="nil"/>
              <w:right w:val="nil"/>
            </w:tcBorders>
          </w:tcPr>
          <w:p w14:paraId="52F94CF3" w14:textId="77777777" w:rsidR="00027730" w:rsidRPr="00A60B45" w:rsidRDefault="00027730" w:rsidP="00027730">
            <w:pPr>
              <w:pBdr>
                <w:bottom w:val="double" w:sz="4" w:space="1" w:color="auto"/>
              </w:pBdr>
              <w:tabs>
                <w:tab w:val="decimal" w:pos="1335"/>
              </w:tabs>
              <w:spacing w:line="340" w:lineRule="exact"/>
              <w:ind w:right="-45"/>
              <w:jc w:val="thaiDistribute"/>
              <w:rPr>
                <w:rFonts w:ascii="Arial" w:hAnsi="Arial" w:cs="Arial"/>
                <w:sz w:val="22"/>
                <w:szCs w:val="22"/>
              </w:rPr>
            </w:pPr>
            <w:r>
              <w:rPr>
                <w:rFonts w:ascii="Arial" w:hAnsi="Arial" w:cs="Arial"/>
                <w:sz w:val="22"/>
                <w:szCs w:val="22"/>
              </w:rPr>
              <w:t>9,431</w:t>
            </w:r>
          </w:p>
        </w:tc>
      </w:tr>
    </w:tbl>
    <w:p w14:paraId="147E9569" w14:textId="1E67DA7C" w:rsidR="0066747A" w:rsidRPr="00A60B45" w:rsidRDefault="005D432D" w:rsidP="00744AEE">
      <w:pPr>
        <w:overflowPunct/>
        <w:autoSpaceDE/>
        <w:autoSpaceDN/>
        <w:adjustRightInd/>
        <w:spacing w:before="240" w:after="120"/>
        <w:textAlignment w:val="auto"/>
        <w:rPr>
          <w:rFonts w:ascii="Arial" w:hAnsi="Arial" w:cs="Arial"/>
          <w:b/>
          <w:bCs/>
          <w:sz w:val="22"/>
          <w:szCs w:val="22"/>
          <w:u w:val="single"/>
        </w:rPr>
      </w:pPr>
      <w:r>
        <w:rPr>
          <w:rFonts w:ascii="Arial" w:hAnsi="Arial" w:cs="Arial"/>
          <w:sz w:val="22"/>
          <w:szCs w:val="22"/>
        </w:rPr>
        <w:t xml:space="preserve">     </w:t>
      </w:r>
      <w:r w:rsidR="0066747A" w:rsidRPr="00A60B45">
        <w:rPr>
          <w:rFonts w:ascii="Arial" w:hAnsi="Arial" w:cs="Arial"/>
          <w:b/>
          <w:bCs/>
          <w:sz w:val="22"/>
          <w:szCs w:val="22"/>
          <w:u w:val="single"/>
        </w:rPr>
        <w:t>Guarantee obligations with related parties</w:t>
      </w:r>
    </w:p>
    <w:p w14:paraId="5736A96C" w14:textId="77777777" w:rsidR="002E2665" w:rsidRPr="00A60B45" w:rsidRDefault="0066747A" w:rsidP="00743240">
      <w:pPr>
        <w:tabs>
          <w:tab w:val="left" w:pos="900"/>
          <w:tab w:val="left" w:pos="1440"/>
        </w:tabs>
        <w:spacing w:before="120" w:after="120" w:line="360" w:lineRule="exact"/>
        <w:ind w:left="540" w:right="-43"/>
        <w:jc w:val="thaiDistribute"/>
        <w:rPr>
          <w:rFonts w:ascii="Arial" w:hAnsi="Arial" w:cs="Arial"/>
          <w:sz w:val="22"/>
          <w:szCs w:val="22"/>
        </w:rPr>
      </w:pPr>
      <w:r w:rsidRPr="00A60B45">
        <w:rPr>
          <w:rFonts w:ascii="Arial" w:hAnsi="Arial" w:cs="Arial"/>
          <w:sz w:val="22"/>
          <w:szCs w:val="22"/>
        </w:rPr>
        <w:t>The Company ha</w:t>
      </w:r>
      <w:r w:rsidR="00215B1C" w:rsidRPr="00A60B45">
        <w:rPr>
          <w:rFonts w:ascii="Arial" w:hAnsi="Arial" w:cs="Arial"/>
          <w:sz w:val="22"/>
          <w:szCs w:val="22"/>
        </w:rPr>
        <w:t>s</w:t>
      </w:r>
      <w:r w:rsidRPr="00A60B45">
        <w:rPr>
          <w:rFonts w:ascii="Arial" w:hAnsi="Arial" w:cs="Arial"/>
          <w:sz w:val="22"/>
          <w:szCs w:val="22"/>
        </w:rPr>
        <w:t xml:space="preserve"> </w:t>
      </w:r>
      <w:r w:rsidR="00C17D1B" w:rsidRPr="00A60B45">
        <w:rPr>
          <w:rFonts w:ascii="Arial" w:hAnsi="Arial" w:cs="Arial"/>
          <w:sz w:val="22"/>
          <w:szCs w:val="22"/>
        </w:rPr>
        <w:t xml:space="preserve">no </w:t>
      </w:r>
      <w:r w:rsidR="002E2665" w:rsidRPr="00A60B45">
        <w:rPr>
          <w:rFonts w:ascii="Arial" w:hAnsi="Arial" w:cs="Arial"/>
          <w:sz w:val="22"/>
          <w:szCs w:val="22"/>
        </w:rPr>
        <w:t>outstanding guarantee</w:t>
      </w:r>
      <w:r w:rsidRPr="00A60B45">
        <w:rPr>
          <w:rFonts w:ascii="Arial" w:hAnsi="Arial" w:cs="Arial"/>
          <w:sz w:val="22"/>
          <w:szCs w:val="22"/>
        </w:rPr>
        <w:t xml:space="preserve"> </w:t>
      </w:r>
      <w:r w:rsidR="002E2665" w:rsidRPr="00A60B45">
        <w:rPr>
          <w:rFonts w:ascii="Arial" w:hAnsi="Arial" w:cs="Arial"/>
          <w:sz w:val="22"/>
          <w:szCs w:val="22"/>
        </w:rPr>
        <w:t xml:space="preserve">obligations </w:t>
      </w:r>
      <w:r w:rsidRPr="00A60B45">
        <w:rPr>
          <w:rFonts w:ascii="Arial" w:hAnsi="Arial" w:cs="Arial"/>
          <w:sz w:val="22"/>
          <w:szCs w:val="22"/>
        </w:rPr>
        <w:t>with its related parties.</w:t>
      </w:r>
    </w:p>
    <w:p w14:paraId="670E6AA0" w14:textId="77777777" w:rsidR="00FA470D" w:rsidRPr="00A60B45" w:rsidRDefault="00035309" w:rsidP="00FA470D">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Pr>
          <w:rFonts w:ascii="Arial" w:hAnsi="Arial" w:cs="Arial"/>
          <w:b/>
          <w:bCs/>
          <w:sz w:val="22"/>
          <w:szCs w:val="22"/>
        </w:rPr>
        <w:t>3</w:t>
      </w:r>
      <w:r w:rsidR="00FA470D" w:rsidRPr="00A60B45">
        <w:rPr>
          <w:rFonts w:ascii="Arial" w:hAnsi="Arial" w:cs="Arial"/>
          <w:b/>
          <w:bCs/>
          <w:sz w:val="22"/>
          <w:szCs w:val="22"/>
          <w:cs/>
        </w:rPr>
        <w:t>.</w:t>
      </w:r>
      <w:r w:rsidR="00FA470D" w:rsidRPr="00A60B45">
        <w:rPr>
          <w:rFonts w:ascii="Arial" w:hAnsi="Arial" w:cs="Arial"/>
          <w:b/>
          <w:bCs/>
          <w:sz w:val="22"/>
          <w:szCs w:val="22"/>
          <w:cs/>
        </w:rPr>
        <w:tab/>
      </w:r>
      <w:r w:rsidR="00FA470D" w:rsidRPr="00A60B45">
        <w:rPr>
          <w:rFonts w:ascii="Arial" w:hAnsi="Arial" w:cs="Arial"/>
          <w:b/>
          <w:bCs/>
          <w:sz w:val="22"/>
          <w:szCs w:val="22"/>
        </w:rPr>
        <w:t>Cash and cash equivalents</w:t>
      </w:r>
    </w:p>
    <w:p w14:paraId="2F1D6686" w14:textId="77777777" w:rsidR="004332AA" w:rsidRPr="00A60B45" w:rsidRDefault="004332AA" w:rsidP="004332AA">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A60B45">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0129E3" w:rsidRPr="00A60B45" w14:paraId="0017CAE7" w14:textId="77777777" w:rsidTr="00027730">
        <w:trPr>
          <w:tblHeader/>
        </w:trPr>
        <w:tc>
          <w:tcPr>
            <w:tcW w:w="5940" w:type="dxa"/>
          </w:tcPr>
          <w:p w14:paraId="15F2F9D3" w14:textId="77777777" w:rsidR="000129E3" w:rsidRPr="00A60B45" w:rsidRDefault="000129E3" w:rsidP="00613411">
            <w:pPr>
              <w:spacing w:line="340" w:lineRule="exact"/>
              <w:ind w:right="-18"/>
              <w:jc w:val="thaiDistribute"/>
              <w:rPr>
                <w:rFonts w:ascii="Arial" w:hAnsi="Arial" w:cs="Arial"/>
                <w:b/>
                <w:bCs/>
                <w:sz w:val="22"/>
                <w:szCs w:val="22"/>
                <w:u w:val="single"/>
              </w:rPr>
            </w:pPr>
          </w:p>
        </w:tc>
        <w:tc>
          <w:tcPr>
            <w:tcW w:w="1620" w:type="dxa"/>
            <w:vAlign w:val="bottom"/>
          </w:tcPr>
          <w:p w14:paraId="2566D0A5" w14:textId="77777777" w:rsidR="000129E3" w:rsidRPr="00A60B45" w:rsidRDefault="00A60B45" w:rsidP="00613411">
            <w:pPr>
              <w:pBdr>
                <w:bottom w:val="single" w:sz="4" w:space="1" w:color="auto"/>
              </w:pBdr>
              <w:spacing w:line="340" w:lineRule="exact"/>
              <w:jc w:val="center"/>
              <w:rPr>
                <w:rFonts w:ascii="Arial" w:hAnsi="Arial" w:cs="Arial"/>
                <w:sz w:val="22"/>
                <w:szCs w:val="22"/>
              </w:rPr>
            </w:pPr>
            <w:r w:rsidRPr="00A60B45">
              <w:rPr>
                <w:rFonts w:ascii="Arial" w:hAnsi="Arial" w:cs="Arial"/>
                <w:sz w:val="22"/>
                <w:szCs w:val="22"/>
              </w:rPr>
              <w:t xml:space="preserve">31 March </w:t>
            </w:r>
            <w:r w:rsidR="00611225">
              <w:rPr>
                <w:rFonts w:ascii="Arial" w:hAnsi="Arial" w:cs="Arial"/>
                <w:sz w:val="22"/>
                <w:szCs w:val="22"/>
              </w:rPr>
              <w:t>202</w:t>
            </w:r>
            <w:r w:rsidR="00027730">
              <w:rPr>
                <w:rFonts w:ascii="Arial" w:hAnsi="Arial" w:cs="Arial"/>
                <w:sz w:val="22"/>
                <w:szCs w:val="22"/>
              </w:rPr>
              <w:t>1</w:t>
            </w:r>
          </w:p>
        </w:tc>
        <w:tc>
          <w:tcPr>
            <w:tcW w:w="1620" w:type="dxa"/>
            <w:vAlign w:val="bottom"/>
          </w:tcPr>
          <w:p w14:paraId="745F1E3C" w14:textId="77777777" w:rsidR="000129E3" w:rsidRPr="00A60B45" w:rsidRDefault="000129E3" w:rsidP="00613411">
            <w:pPr>
              <w:pBdr>
                <w:bottom w:val="single" w:sz="4" w:space="1" w:color="auto"/>
              </w:pBdr>
              <w:spacing w:line="340" w:lineRule="exact"/>
              <w:jc w:val="center"/>
              <w:rPr>
                <w:rFonts w:ascii="Arial" w:hAnsi="Arial" w:cs="Arial"/>
                <w:sz w:val="22"/>
                <w:szCs w:val="22"/>
              </w:rPr>
            </w:pPr>
            <w:r w:rsidRPr="00A60B45">
              <w:rPr>
                <w:rFonts w:ascii="Arial" w:hAnsi="Arial" w:cs="Arial"/>
                <w:sz w:val="22"/>
                <w:szCs w:val="22"/>
              </w:rPr>
              <w:t>31 December 20</w:t>
            </w:r>
            <w:r w:rsidR="00027730">
              <w:rPr>
                <w:rFonts w:ascii="Arial" w:hAnsi="Arial" w:cs="Arial"/>
                <w:sz w:val="22"/>
                <w:szCs w:val="22"/>
              </w:rPr>
              <w:t>20</w:t>
            </w:r>
          </w:p>
        </w:tc>
      </w:tr>
      <w:tr w:rsidR="00027730" w:rsidRPr="00A60B45" w14:paraId="2622C68D" w14:textId="77777777" w:rsidTr="00027730">
        <w:tblPrEx>
          <w:tblLook w:val="04A0" w:firstRow="1" w:lastRow="0" w:firstColumn="1" w:lastColumn="0" w:noHBand="0" w:noVBand="1"/>
        </w:tblPrEx>
        <w:tc>
          <w:tcPr>
            <w:tcW w:w="5940" w:type="dxa"/>
          </w:tcPr>
          <w:p w14:paraId="2BCFB0FF" w14:textId="77777777" w:rsidR="00027730" w:rsidRPr="00A60B45" w:rsidRDefault="00027730" w:rsidP="00027730">
            <w:pPr>
              <w:tabs>
                <w:tab w:val="left" w:pos="162"/>
              </w:tabs>
              <w:spacing w:line="340" w:lineRule="exact"/>
              <w:ind w:right="-45"/>
              <w:jc w:val="thaiDistribute"/>
              <w:rPr>
                <w:rFonts w:ascii="Arial" w:hAnsi="Arial" w:cs="Arial"/>
                <w:sz w:val="22"/>
                <w:szCs w:val="22"/>
                <w:cs/>
              </w:rPr>
            </w:pPr>
            <w:r w:rsidRPr="00A60B45">
              <w:rPr>
                <w:rFonts w:ascii="Arial" w:hAnsi="Arial" w:cs="Arial"/>
                <w:sz w:val="22"/>
                <w:szCs w:val="22"/>
              </w:rPr>
              <w:t>Cash</w:t>
            </w:r>
          </w:p>
        </w:tc>
        <w:tc>
          <w:tcPr>
            <w:tcW w:w="1620" w:type="dxa"/>
          </w:tcPr>
          <w:p w14:paraId="59C5FF80" w14:textId="0BFDE16A" w:rsidR="00027730" w:rsidRPr="00A60B45" w:rsidRDefault="00422843" w:rsidP="00027730">
            <w:pPr>
              <w:tabs>
                <w:tab w:val="decimal" w:pos="1332"/>
              </w:tabs>
              <w:spacing w:line="340" w:lineRule="exact"/>
              <w:ind w:right="-45"/>
              <w:jc w:val="thaiDistribute"/>
              <w:rPr>
                <w:rFonts w:ascii="Arial" w:hAnsi="Arial" w:cs="Arial"/>
                <w:sz w:val="22"/>
                <w:szCs w:val="22"/>
              </w:rPr>
            </w:pPr>
            <w:r>
              <w:rPr>
                <w:rFonts w:ascii="Arial" w:hAnsi="Arial" w:cs="Arial"/>
                <w:sz w:val="22"/>
                <w:szCs w:val="22"/>
              </w:rPr>
              <w:t>180</w:t>
            </w:r>
          </w:p>
        </w:tc>
        <w:tc>
          <w:tcPr>
            <w:tcW w:w="1620" w:type="dxa"/>
          </w:tcPr>
          <w:p w14:paraId="1BE7C950" w14:textId="77777777" w:rsidR="00027730" w:rsidRPr="00773BDB" w:rsidRDefault="00027730" w:rsidP="00027730">
            <w:pPr>
              <w:tabs>
                <w:tab w:val="decimal" w:pos="1332"/>
              </w:tabs>
              <w:spacing w:line="340" w:lineRule="exact"/>
              <w:ind w:right="-45"/>
              <w:jc w:val="thaiDistribute"/>
              <w:rPr>
                <w:rFonts w:ascii="Arial" w:hAnsi="Arial" w:cs="Arial"/>
                <w:sz w:val="22"/>
                <w:szCs w:val="22"/>
              </w:rPr>
            </w:pPr>
            <w:r w:rsidRPr="000025FA">
              <w:rPr>
                <w:rFonts w:ascii="Arial" w:hAnsi="Arial" w:cs="Arial"/>
                <w:sz w:val="22"/>
                <w:szCs w:val="22"/>
              </w:rPr>
              <w:t>150</w:t>
            </w:r>
          </w:p>
        </w:tc>
      </w:tr>
      <w:tr w:rsidR="00027730" w:rsidRPr="00A60B45" w14:paraId="00940321" w14:textId="77777777" w:rsidTr="00027730">
        <w:tblPrEx>
          <w:tblLook w:val="04A0" w:firstRow="1" w:lastRow="0" w:firstColumn="1" w:lastColumn="0" w:noHBand="0" w:noVBand="1"/>
        </w:tblPrEx>
        <w:tc>
          <w:tcPr>
            <w:tcW w:w="5940" w:type="dxa"/>
          </w:tcPr>
          <w:p w14:paraId="1F27C373" w14:textId="77777777" w:rsidR="00027730" w:rsidRPr="00A60B45" w:rsidRDefault="00027730" w:rsidP="00027730">
            <w:pPr>
              <w:tabs>
                <w:tab w:val="left" w:pos="162"/>
              </w:tabs>
              <w:spacing w:line="340" w:lineRule="exact"/>
              <w:ind w:right="-45"/>
              <w:jc w:val="thaiDistribute"/>
              <w:rPr>
                <w:rFonts w:ascii="Arial" w:hAnsi="Arial" w:cs="Arial"/>
                <w:sz w:val="22"/>
                <w:szCs w:val="22"/>
                <w:cs/>
              </w:rPr>
            </w:pPr>
            <w:r w:rsidRPr="00A60B45">
              <w:rPr>
                <w:rFonts w:ascii="Arial" w:hAnsi="Arial" w:cs="Arial"/>
                <w:sz w:val="22"/>
                <w:szCs w:val="22"/>
              </w:rPr>
              <w:t>Bank deposits</w:t>
            </w:r>
          </w:p>
        </w:tc>
        <w:tc>
          <w:tcPr>
            <w:tcW w:w="1620" w:type="dxa"/>
          </w:tcPr>
          <w:p w14:paraId="5381DD68" w14:textId="01872FFD" w:rsidR="00027730" w:rsidRPr="00A60B45" w:rsidRDefault="00422843" w:rsidP="00027730">
            <w:pPr>
              <w:pBdr>
                <w:bottom w:val="sing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212,846</w:t>
            </w:r>
          </w:p>
        </w:tc>
        <w:tc>
          <w:tcPr>
            <w:tcW w:w="1620" w:type="dxa"/>
          </w:tcPr>
          <w:p w14:paraId="3817B553" w14:textId="77777777" w:rsidR="00027730" w:rsidRPr="00773BDB" w:rsidRDefault="00027730" w:rsidP="00027730">
            <w:pPr>
              <w:pBdr>
                <w:bottom w:val="single" w:sz="6" w:space="1" w:color="auto"/>
              </w:pBdr>
              <w:tabs>
                <w:tab w:val="decimal" w:pos="1332"/>
              </w:tabs>
              <w:spacing w:line="340" w:lineRule="exact"/>
              <w:ind w:right="-45"/>
              <w:jc w:val="thaiDistribute"/>
              <w:rPr>
                <w:rFonts w:ascii="Arial" w:hAnsi="Arial" w:cs="Arial"/>
                <w:sz w:val="22"/>
                <w:szCs w:val="22"/>
              </w:rPr>
            </w:pPr>
            <w:r w:rsidRPr="000025FA">
              <w:rPr>
                <w:rFonts w:ascii="Arial" w:hAnsi="Arial" w:cs="Arial"/>
                <w:sz w:val="22"/>
                <w:szCs w:val="22"/>
              </w:rPr>
              <w:t>183,600</w:t>
            </w:r>
          </w:p>
        </w:tc>
      </w:tr>
      <w:tr w:rsidR="00027730" w:rsidRPr="00A60B45" w14:paraId="221CF089" w14:textId="77777777" w:rsidTr="00027730">
        <w:tblPrEx>
          <w:tblLook w:val="04A0" w:firstRow="1" w:lastRow="0" w:firstColumn="1" w:lastColumn="0" w:noHBand="0" w:noVBand="1"/>
        </w:tblPrEx>
        <w:tc>
          <w:tcPr>
            <w:tcW w:w="5940" w:type="dxa"/>
          </w:tcPr>
          <w:p w14:paraId="4948B186" w14:textId="77777777" w:rsidR="00027730" w:rsidRPr="00A60B45" w:rsidRDefault="00027730" w:rsidP="00027730">
            <w:pPr>
              <w:tabs>
                <w:tab w:val="left" w:pos="162"/>
              </w:tabs>
              <w:spacing w:line="340" w:lineRule="exact"/>
              <w:ind w:right="-45"/>
              <w:jc w:val="thaiDistribute"/>
              <w:rPr>
                <w:rFonts w:ascii="Arial" w:hAnsi="Arial" w:cs="Arial"/>
                <w:sz w:val="22"/>
                <w:szCs w:val="22"/>
                <w:cs/>
              </w:rPr>
            </w:pPr>
            <w:r w:rsidRPr="00A60B45">
              <w:rPr>
                <w:rFonts w:ascii="Arial" w:hAnsi="Arial" w:cs="Arial"/>
                <w:sz w:val="22"/>
                <w:szCs w:val="22"/>
              </w:rPr>
              <w:t>Total</w:t>
            </w:r>
          </w:p>
        </w:tc>
        <w:tc>
          <w:tcPr>
            <w:tcW w:w="1620" w:type="dxa"/>
          </w:tcPr>
          <w:p w14:paraId="04CF45CA" w14:textId="6E80A12F" w:rsidR="00027730" w:rsidRPr="00A60B45" w:rsidRDefault="00422843" w:rsidP="00027730">
            <w:pPr>
              <w:pBdr>
                <w:bottom w:val="double" w:sz="6" w:space="1" w:color="auto"/>
              </w:pBdr>
              <w:tabs>
                <w:tab w:val="decimal" w:pos="1332"/>
              </w:tabs>
              <w:spacing w:line="340" w:lineRule="exact"/>
              <w:ind w:right="-45"/>
              <w:jc w:val="thaiDistribute"/>
              <w:rPr>
                <w:rFonts w:ascii="Arial" w:hAnsi="Arial" w:cs="Arial"/>
                <w:sz w:val="22"/>
                <w:szCs w:val="22"/>
                <w:cs/>
              </w:rPr>
            </w:pPr>
            <w:r>
              <w:rPr>
                <w:rFonts w:ascii="Arial" w:hAnsi="Arial" w:cs="Arial"/>
                <w:sz w:val="22"/>
                <w:szCs w:val="22"/>
              </w:rPr>
              <w:t>213,026</w:t>
            </w:r>
          </w:p>
        </w:tc>
        <w:tc>
          <w:tcPr>
            <w:tcW w:w="1620" w:type="dxa"/>
          </w:tcPr>
          <w:p w14:paraId="1EB508BD" w14:textId="77777777" w:rsidR="00027730" w:rsidRPr="00773BDB" w:rsidRDefault="00027730" w:rsidP="00027730">
            <w:pPr>
              <w:pBdr>
                <w:bottom w:val="double" w:sz="6" w:space="1" w:color="auto"/>
              </w:pBdr>
              <w:tabs>
                <w:tab w:val="decimal" w:pos="1332"/>
              </w:tabs>
              <w:spacing w:line="340" w:lineRule="exact"/>
              <w:ind w:right="-45"/>
              <w:jc w:val="thaiDistribute"/>
              <w:rPr>
                <w:rFonts w:ascii="Arial" w:hAnsi="Arial" w:cs="Arial"/>
                <w:sz w:val="22"/>
                <w:szCs w:val="22"/>
                <w:cs/>
              </w:rPr>
            </w:pPr>
            <w:r w:rsidRPr="000025FA">
              <w:rPr>
                <w:rFonts w:ascii="Arial" w:hAnsi="Arial" w:cs="Arial"/>
                <w:sz w:val="22"/>
                <w:szCs w:val="22"/>
              </w:rPr>
              <w:t>183,750</w:t>
            </w:r>
          </w:p>
        </w:tc>
      </w:tr>
    </w:tbl>
    <w:p w14:paraId="4B44823F" w14:textId="04B0A329" w:rsidR="00FA470D" w:rsidRPr="00A60B45" w:rsidRDefault="00FA470D" w:rsidP="00FA470D">
      <w:pPr>
        <w:tabs>
          <w:tab w:val="right" w:pos="7280"/>
          <w:tab w:val="right" w:pos="8540"/>
        </w:tabs>
        <w:spacing w:before="240" w:after="120" w:line="400" w:lineRule="exact"/>
        <w:ind w:left="540" w:right="-43" w:hanging="540"/>
        <w:jc w:val="thaiDistribute"/>
        <w:rPr>
          <w:rFonts w:ascii="Arial" w:hAnsi="Arial" w:cs="Arial"/>
          <w:sz w:val="22"/>
          <w:szCs w:val="22"/>
        </w:rPr>
      </w:pPr>
      <w:r w:rsidRPr="00A60B45">
        <w:rPr>
          <w:rFonts w:ascii="Arial" w:hAnsi="Arial" w:cs="Arial"/>
          <w:sz w:val="22"/>
          <w:szCs w:val="22"/>
          <w:cs/>
        </w:rPr>
        <w:tab/>
      </w:r>
      <w:r w:rsidRPr="00A60B45">
        <w:rPr>
          <w:rFonts w:ascii="Arial" w:hAnsi="Arial" w:cs="Arial"/>
          <w:sz w:val="22"/>
          <w:szCs w:val="22"/>
        </w:rPr>
        <w:t xml:space="preserve">As at </w:t>
      </w:r>
      <w:r w:rsidR="00A60B45" w:rsidRPr="00A60B45">
        <w:rPr>
          <w:rFonts w:ascii="Arial" w:hAnsi="Arial" w:cs="Arial"/>
          <w:sz w:val="22"/>
          <w:szCs w:val="22"/>
        </w:rPr>
        <w:t xml:space="preserve">31 March </w:t>
      </w:r>
      <w:r w:rsidR="00611225">
        <w:rPr>
          <w:rFonts w:ascii="Arial" w:hAnsi="Arial" w:cs="Arial"/>
          <w:sz w:val="22"/>
          <w:szCs w:val="22"/>
        </w:rPr>
        <w:t>202</w:t>
      </w:r>
      <w:r w:rsidR="00BB6077">
        <w:rPr>
          <w:rFonts w:ascii="Arial" w:hAnsi="Arial" w:cs="Arial"/>
          <w:sz w:val="22"/>
          <w:szCs w:val="22"/>
        </w:rPr>
        <w:t>1</w:t>
      </w:r>
      <w:r w:rsidR="00312BA8">
        <w:rPr>
          <w:rFonts w:ascii="Arial" w:hAnsi="Arial" w:cs="Arial"/>
          <w:sz w:val="22"/>
          <w:szCs w:val="22"/>
        </w:rPr>
        <w:t>,</w:t>
      </w:r>
      <w:r w:rsidR="00733B83">
        <w:rPr>
          <w:rFonts w:ascii="Arial" w:hAnsi="Arial" w:cs="Arial"/>
          <w:sz w:val="22"/>
          <w:szCs w:val="22"/>
        </w:rPr>
        <w:t xml:space="preserve"> </w:t>
      </w:r>
      <w:r w:rsidRPr="00A60B45">
        <w:rPr>
          <w:rFonts w:ascii="Arial" w:hAnsi="Arial" w:cs="Arial"/>
          <w:sz w:val="22"/>
          <w:szCs w:val="22"/>
        </w:rPr>
        <w:t>bank deposits in saving acco</w:t>
      </w:r>
      <w:r w:rsidR="00733B83">
        <w:rPr>
          <w:rFonts w:ascii="Arial" w:hAnsi="Arial" w:cs="Arial"/>
          <w:sz w:val="22"/>
          <w:szCs w:val="22"/>
        </w:rPr>
        <w:t xml:space="preserve">unts, carried interests between </w:t>
      </w:r>
      <w:r w:rsidR="00422843">
        <w:rPr>
          <w:rFonts w:ascii="Arial" w:hAnsi="Arial" w:cs="Arial"/>
          <w:sz w:val="22"/>
          <w:szCs w:val="22"/>
        </w:rPr>
        <w:t>0.050</w:t>
      </w:r>
      <w:r w:rsidR="00AB185C" w:rsidRPr="00A60B45">
        <w:rPr>
          <w:rFonts w:ascii="Arial" w:hAnsi="Arial" w:cs="Arial"/>
          <w:sz w:val="22"/>
          <w:szCs w:val="22"/>
        </w:rPr>
        <w:t>%</w:t>
      </w:r>
      <w:r w:rsidR="00733B83">
        <w:rPr>
          <w:rFonts w:ascii="Arial" w:hAnsi="Arial" w:cs="Arial"/>
          <w:sz w:val="22"/>
          <w:szCs w:val="22"/>
        </w:rPr>
        <w:t xml:space="preserve"> and </w:t>
      </w:r>
      <w:r w:rsidR="00422843">
        <w:rPr>
          <w:rFonts w:ascii="Arial" w:hAnsi="Arial" w:cs="Arial"/>
          <w:sz w:val="22"/>
          <w:szCs w:val="22"/>
        </w:rPr>
        <w:t>0.125</w:t>
      </w:r>
      <w:r w:rsidR="00AB185C" w:rsidRPr="00A60B45">
        <w:rPr>
          <w:rFonts w:ascii="Arial" w:hAnsi="Arial" w:cs="Arial"/>
          <w:sz w:val="22"/>
          <w:szCs w:val="22"/>
        </w:rPr>
        <w:t>%</w:t>
      </w:r>
      <w:r w:rsidRPr="00A60B45">
        <w:rPr>
          <w:rFonts w:ascii="Arial" w:hAnsi="Arial" w:cs="Arial"/>
          <w:sz w:val="22"/>
          <w:szCs w:val="22"/>
        </w:rPr>
        <w:t xml:space="preserve"> per annum</w:t>
      </w:r>
      <w:r w:rsidR="00733B83">
        <w:rPr>
          <w:rFonts w:ascii="Arial" w:hAnsi="Arial" w:cs="Arial"/>
          <w:sz w:val="22"/>
          <w:szCs w:val="22"/>
        </w:rPr>
        <w:t>.</w:t>
      </w:r>
      <w:r w:rsidR="00604EDF" w:rsidRPr="00604EDF">
        <w:rPr>
          <w:rFonts w:ascii="Arial" w:hAnsi="Arial" w:cs="Arial"/>
          <w:sz w:val="22"/>
          <w:szCs w:val="20"/>
        </w:rPr>
        <w:t xml:space="preserve"> </w:t>
      </w:r>
      <w:r w:rsidR="00604EDF" w:rsidRPr="00A60B45">
        <w:rPr>
          <w:rFonts w:ascii="Arial" w:hAnsi="Arial" w:cs="Arial"/>
          <w:sz w:val="22"/>
          <w:szCs w:val="20"/>
        </w:rPr>
        <w:t xml:space="preserve">(31 December </w:t>
      </w:r>
      <w:r w:rsidR="00BB6077">
        <w:rPr>
          <w:rFonts w:ascii="Arial" w:hAnsi="Arial" w:cs="Arial"/>
          <w:sz w:val="22"/>
          <w:szCs w:val="20"/>
        </w:rPr>
        <w:t>2020</w:t>
      </w:r>
      <w:r w:rsidR="00604EDF" w:rsidRPr="00A60B45">
        <w:rPr>
          <w:rFonts w:ascii="Arial" w:hAnsi="Arial" w:cs="Arial"/>
          <w:sz w:val="22"/>
          <w:szCs w:val="20"/>
        </w:rPr>
        <w:t xml:space="preserve">: </w:t>
      </w:r>
      <w:r w:rsidR="00BB6077">
        <w:rPr>
          <w:rFonts w:ascii="Arial" w:hAnsi="Arial" w:cs="Arial"/>
          <w:sz w:val="22"/>
          <w:szCs w:val="22"/>
        </w:rPr>
        <w:t>0.050%</w:t>
      </w:r>
      <w:r w:rsidR="00BB6077" w:rsidRPr="00773BDB">
        <w:rPr>
          <w:rFonts w:ascii="Arial" w:hAnsi="Arial" w:cs="Arial"/>
          <w:sz w:val="22"/>
          <w:szCs w:val="22"/>
        </w:rPr>
        <w:t xml:space="preserve"> and </w:t>
      </w:r>
      <w:r w:rsidR="00BB6077">
        <w:rPr>
          <w:rFonts w:ascii="Arial" w:hAnsi="Arial" w:cs="Arial"/>
          <w:sz w:val="22"/>
          <w:szCs w:val="22"/>
        </w:rPr>
        <w:t>0.125</w:t>
      </w:r>
      <w:r w:rsidR="00604EDF" w:rsidRPr="00A60B45">
        <w:rPr>
          <w:rFonts w:ascii="Arial" w:hAnsi="Arial" w:cs="Arial"/>
          <w:sz w:val="22"/>
          <w:szCs w:val="20"/>
        </w:rPr>
        <w:t>% per annum).</w:t>
      </w:r>
    </w:p>
    <w:p w14:paraId="74ED7C86" w14:textId="77777777" w:rsidR="00744AEE" w:rsidRDefault="00744AEE">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1E4599DC" w14:textId="33E50B41" w:rsidR="00FA470D" w:rsidRPr="00A60B45" w:rsidRDefault="00035309" w:rsidP="00FA470D">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Pr>
          <w:rFonts w:ascii="Arial" w:hAnsi="Arial" w:cs="Arial"/>
          <w:b/>
          <w:bCs/>
          <w:sz w:val="22"/>
          <w:szCs w:val="20"/>
        </w:rPr>
        <w:t>4</w:t>
      </w:r>
      <w:r w:rsidR="00FA470D" w:rsidRPr="00A60B45">
        <w:rPr>
          <w:rFonts w:ascii="Arial" w:hAnsi="Arial" w:cs="Arial"/>
          <w:b/>
          <w:bCs/>
          <w:sz w:val="22"/>
          <w:szCs w:val="20"/>
        </w:rPr>
        <w:t>.</w:t>
      </w:r>
      <w:r w:rsidR="00FA470D" w:rsidRPr="00A60B45">
        <w:rPr>
          <w:rFonts w:ascii="Arial" w:hAnsi="Arial" w:cs="Arial"/>
          <w:b/>
          <w:bCs/>
          <w:sz w:val="22"/>
          <w:szCs w:val="20"/>
        </w:rPr>
        <w:tab/>
        <w:t>Trade and other receivables</w:t>
      </w:r>
    </w:p>
    <w:tbl>
      <w:tblPr>
        <w:tblpPr w:leftFromText="180" w:rightFromText="180" w:vertAnchor="text" w:tblpX="450" w:tblpY="1"/>
        <w:tblOverlap w:val="never"/>
        <w:tblW w:w="9090" w:type="dxa"/>
        <w:tblLayout w:type="fixed"/>
        <w:tblLook w:val="0000" w:firstRow="0" w:lastRow="0" w:firstColumn="0" w:lastColumn="0" w:noHBand="0" w:noVBand="0"/>
      </w:tblPr>
      <w:tblGrid>
        <w:gridCol w:w="5940"/>
        <w:gridCol w:w="1530"/>
        <w:gridCol w:w="1620"/>
      </w:tblGrid>
      <w:tr w:rsidR="00BB6077" w:rsidRPr="00773BDB" w14:paraId="7C987C7C" w14:textId="77777777" w:rsidTr="00BB6077">
        <w:trPr>
          <w:tblHeader/>
        </w:trPr>
        <w:tc>
          <w:tcPr>
            <w:tcW w:w="5940" w:type="dxa"/>
          </w:tcPr>
          <w:p w14:paraId="6F2C40C5" w14:textId="77777777" w:rsidR="00BB6077" w:rsidRPr="00773BDB" w:rsidRDefault="00BB6077" w:rsidP="00035309">
            <w:pPr>
              <w:spacing w:line="360" w:lineRule="exact"/>
              <w:ind w:right="-18"/>
              <w:jc w:val="thaiDistribute"/>
              <w:rPr>
                <w:rFonts w:ascii="Arial" w:hAnsi="Arial" w:cs="Arial"/>
                <w:b/>
                <w:bCs/>
                <w:sz w:val="22"/>
                <w:szCs w:val="22"/>
              </w:rPr>
            </w:pPr>
            <w:bookmarkStart w:id="0" w:name="_Hlk69404199"/>
            <w:r w:rsidRPr="00773BDB">
              <w:rPr>
                <w:rFonts w:ascii="Angsana New" w:hAnsi="Angsana New" w:hint="cs"/>
                <w:b/>
                <w:bCs/>
                <w:sz w:val="22"/>
                <w:szCs w:val="22"/>
                <w:cs/>
              </w:rPr>
              <w:tab/>
            </w:r>
            <w:r w:rsidRPr="00773BDB">
              <w:rPr>
                <w:rFonts w:ascii="Arial" w:hAnsi="Arial" w:cs="Arial"/>
                <w:b/>
                <w:bCs/>
                <w:sz w:val="22"/>
                <w:szCs w:val="22"/>
              </w:rPr>
              <w:tab/>
            </w:r>
            <w:r w:rsidRPr="00773BDB">
              <w:rPr>
                <w:rFonts w:ascii="Arial" w:hAnsi="Arial" w:cs="Arial"/>
                <w:b/>
                <w:bCs/>
                <w:sz w:val="22"/>
                <w:szCs w:val="22"/>
              </w:rPr>
              <w:tab/>
            </w:r>
          </w:p>
        </w:tc>
        <w:tc>
          <w:tcPr>
            <w:tcW w:w="3150" w:type="dxa"/>
            <w:gridSpan w:val="2"/>
          </w:tcPr>
          <w:p w14:paraId="0FBDBA15" w14:textId="77777777" w:rsidR="00BB6077" w:rsidRPr="00773BDB" w:rsidRDefault="00BB6077" w:rsidP="00035309">
            <w:pPr>
              <w:tabs>
                <w:tab w:val="left" w:pos="600"/>
                <w:tab w:val="left" w:pos="900"/>
                <w:tab w:val="right" w:pos="7280"/>
                <w:tab w:val="right" w:pos="8540"/>
              </w:tabs>
              <w:spacing w:line="360" w:lineRule="exact"/>
              <w:ind w:right="-45"/>
              <w:jc w:val="right"/>
              <w:rPr>
                <w:rFonts w:ascii="Arial" w:hAnsi="Arial" w:cs="Arial"/>
                <w:sz w:val="22"/>
                <w:szCs w:val="22"/>
                <w:cs/>
              </w:rPr>
            </w:pPr>
            <w:r w:rsidRPr="00773BDB">
              <w:rPr>
                <w:rFonts w:ascii="Arial" w:hAnsi="Arial" w:cs="Arial"/>
                <w:sz w:val="22"/>
                <w:szCs w:val="22"/>
              </w:rPr>
              <w:t>(Unit: Thousand Baht)</w:t>
            </w:r>
          </w:p>
        </w:tc>
      </w:tr>
      <w:tr w:rsidR="00BB6077" w:rsidRPr="00773BDB" w14:paraId="030BA9A2" w14:textId="77777777" w:rsidTr="00BB6077">
        <w:trPr>
          <w:tblHeader/>
        </w:trPr>
        <w:tc>
          <w:tcPr>
            <w:tcW w:w="5940" w:type="dxa"/>
          </w:tcPr>
          <w:p w14:paraId="00EC9E7B" w14:textId="77777777" w:rsidR="00BB6077" w:rsidRPr="00773BDB" w:rsidRDefault="00BB6077" w:rsidP="00BB6077">
            <w:pPr>
              <w:spacing w:line="360" w:lineRule="exact"/>
              <w:ind w:right="-18"/>
              <w:jc w:val="thaiDistribute"/>
              <w:rPr>
                <w:rFonts w:ascii="Angsana New" w:hAnsi="Angsana New"/>
                <w:b/>
                <w:bCs/>
                <w:sz w:val="22"/>
                <w:szCs w:val="22"/>
                <w:u w:val="single"/>
              </w:rPr>
            </w:pPr>
          </w:p>
        </w:tc>
        <w:tc>
          <w:tcPr>
            <w:tcW w:w="1530" w:type="dxa"/>
            <w:vAlign w:val="bottom"/>
          </w:tcPr>
          <w:p w14:paraId="10888ADC" w14:textId="77777777" w:rsidR="00BB6077" w:rsidRPr="00733B83" w:rsidRDefault="00BB6077" w:rsidP="00BB6077">
            <w:pPr>
              <w:pBdr>
                <w:bottom w:val="single" w:sz="4" w:space="1" w:color="auto"/>
              </w:pBdr>
              <w:spacing w:line="380" w:lineRule="exact"/>
              <w:jc w:val="center"/>
              <w:rPr>
                <w:rFonts w:ascii="Arial" w:hAnsi="Arial" w:cs="Arial"/>
                <w:sz w:val="22"/>
                <w:szCs w:val="22"/>
              </w:rPr>
            </w:pPr>
            <w:r w:rsidRPr="00733B83">
              <w:rPr>
                <w:rFonts w:ascii="Arial" w:hAnsi="Arial" w:cs="Arial"/>
                <w:sz w:val="22"/>
                <w:szCs w:val="22"/>
              </w:rPr>
              <w:t xml:space="preserve">31 March </w:t>
            </w:r>
            <w:r>
              <w:rPr>
                <w:rFonts w:ascii="Arial" w:hAnsi="Arial" w:cs="Arial"/>
                <w:sz w:val="22"/>
                <w:szCs w:val="22"/>
              </w:rPr>
              <w:t>202</w:t>
            </w:r>
            <w:r w:rsidR="005D48E7">
              <w:rPr>
                <w:rFonts w:ascii="Arial" w:hAnsi="Arial" w:cs="Arial"/>
                <w:sz w:val="22"/>
                <w:szCs w:val="22"/>
              </w:rPr>
              <w:t>1</w:t>
            </w:r>
          </w:p>
        </w:tc>
        <w:tc>
          <w:tcPr>
            <w:tcW w:w="1620" w:type="dxa"/>
            <w:vAlign w:val="bottom"/>
          </w:tcPr>
          <w:p w14:paraId="6143D9E9" w14:textId="77777777" w:rsidR="00BB6077" w:rsidRPr="00733B83" w:rsidRDefault="00BB6077" w:rsidP="00BB6077">
            <w:pPr>
              <w:pBdr>
                <w:bottom w:val="single" w:sz="4" w:space="1" w:color="auto"/>
              </w:pBdr>
              <w:spacing w:line="380" w:lineRule="exact"/>
              <w:jc w:val="center"/>
              <w:rPr>
                <w:rFonts w:ascii="Arial" w:hAnsi="Arial" w:cs="Arial"/>
                <w:sz w:val="22"/>
                <w:szCs w:val="22"/>
              </w:rPr>
            </w:pPr>
            <w:r w:rsidRPr="00733B83">
              <w:rPr>
                <w:rFonts w:ascii="Arial" w:hAnsi="Arial" w:cs="Arial"/>
                <w:sz w:val="22"/>
                <w:szCs w:val="22"/>
              </w:rPr>
              <w:t xml:space="preserve">31 December </w:t>
            </w:r>
            <w:r>
              <w:rPr>
                <w:rFonts w:ascii="Arial" w:hAnsi="Arial" w:cs="Arial"/>
                <w:sz w:val="22"/>
                <w:szCs w:val="22"/>
              </w:rPr>
              <w:t>20</w:t>
            </w:r>
            <w:r w:rsidR="005D48E7">
              <w:rPr>
                <w:rFonts w:ascii="Arial" w:hAnsi="Arial" w:cs="Arial"/>
                <w:sz w:val="22"/>
                <w:szCs w:val="22"/>
              </w:rPr>
              <w:t>20</w:t>
            </w:r>
          </w:p>
        </w:tc>
      </w:tr>
      <w:bookmarkEnd w:id="0"/>
      <w:tr w:rsidR="00BB6077" w:rsidRPr="00773BDB" w14:paraId="2E8B6D5A" w14:textId="77777777" w:rsidTr="00BB6077">
        <w:tc>
          <w:tcPr>
            <w:tcW w:w="5940" w:type="dxa"/>
          </w:tcPr>
          <w:p w14:paraId="71776FE2" w14:textId="77777777" w:rsidR="00BB6077" w:rsidRPr="00773BDB" w:rsidRDefault="00BB6077" w:rsidP="00035309">
            <w:pPr>
              <w:tabs>
                <w:tab w:val="decimal" w:pos="1002"/>
              </w:tabs>
              <w:spacing w:line="360" w:lineRule="exact"/>
              <w:ind w:right="-18"/>
              <w:rPr>
                <w:rFonts w:ascii="Arial" w:hAnsi="Arial" w:cs="Arial"/>
                <w:sz w:val="22"/>
                <w:szCs w:val="22"/>
                <w:cs/>
              </w:rPr>
            </w:pPr>
            <w:r w:rsidRPr="00773BDB">
              <w:rPr>
                <w:rFonts w:ascii="Arial" w:hAnsi="Arial" w:cs="Arial"/>
                <w:sz w:val="22"/>
                <w:szCs w:val="22"/>
                <w:u w:val="single"/>
              </w:rPr>
              <w:t>Trade accounts receivable - related parties</w:t>
            </w:r>
          </w:p>
        </w:tc>
        <w:tc>
          <w:tcPr>
            <w:tcW w:w="1530" w:type="dxa"/>
          </w:tcPr>
          <w:p w14:paraId="0E0C2E9D" w14:textId="77777777" w:rsidR="00BB6077" w:rsidRPr="00773BDB" w:rsidRDefault="00BB6077" w:rsidP="00035309">
            <w:pPr>
              <w:tabs>
                <w:tab w:val="decimal" w:pos="1002"/>
              </w:tabs>
              <w:spacing w:line="360" w:lineRule="exact"/>
              <w:ind w:right="-18"/>
              <w:rPr>
                <w:rFonts w:ascii="Arial" w:hAnsi="Arial" w:cs="Arial"/>
                <w:sz w:val="22"/>
                <w:szCs w:val="22"/>
              </w:rPr>
            </w:pPr>
          </w:p>
        </w:tc>
        <w:tc>
          <w:tcPr>
            <w:tcW w:w="1620" w:type="dxa"/>
          </w:tcPr>
          <w:p w14:paraId="0464EAAC" w14:textId="77777777" w:rsidR="00BB6077" w:rsidRPr="00773BDB" w:rsidRDefault="00BB6077" w:rsidP="00035309">
            <w:pPr>
              <w:tabs>
                <w:tab w:val="decimal" w:pos="1002"/>
              </w:tabs>
              <w:spacing w:line="360" w:lineRule="exact"/>
              <w:ind w:right="-18"/>
              <w:rPr>
                <w:rFonts w:ascii="Arial" w:hAnsi="Arial" w:cs="Arial"/>
                <w:sz w:val="22"/>
                <w:szCs w:val="22"/>
              </w:rPr>
            </w:pPr>
          </w:p>
        </w:tc>
      </w:tr>
      <w:tr w:rsidR="00BB6077" w:rsidRPr="00773BDB" w14:paraId="3C506F95" w14:textId="77777777" w:rsidTr="00BB6077">
        <w:tc>
          <w:tcPr>
            <w:tcW w:w="5940" w:type="dxa"/>
          </w:tcPr>
          <w:p w14:paraId="35EED742" w14:textId="77777777" w:rsidR="00BB6077" w:rsidRPr="00773BDB" w:rsidRDefault="00BB6077" w:rsidP="00035309">
            <w:pPr>
              <w:tabs>
                <w:tab w:val="decimal" w:pos="1002"/>
              </w:tabs>
              <w:spacing w:line="360" w:lineRule="exact"/>
              <w:ind w:right="-18"/>
              <w:rPr>
                <w:rFonts w:ascii="Arial" w:hAnsi="Arial" w:cs="Arial"/>
                <w:sz w:val="22"/>
                <w:szCs w:val="22"/>
                <w:u w:val="single"/>
              </w:rPr>
            </w:pPr>
            <w:r w:rsidRPr="00773BDB">
              <w:rPr>
                <w:rFonts w:ascii="Arial" w:hAnsi="Arial" w:cs="Arial"/>
                <w:sz w:val="22"/>
                <w:szCs w:val="22"/>
              </w:rPr>
              <w:t xml:space="preserve">Aged </w:t>
            </w:r>
            <w:proofErr w:type="gramStart"/>
            <w:r w:rsidRPr="00773BDB">
              <w:rPr>
                <w:rFonts w:ascii="Arial" w:hAnsi="Arial" w:cs="Arial"/>
                <w:sz w:val="22"/>
                <w:szCs w:val="22"/>
              </w:rPr>
              <w:t>on the basis of</w:t>
            </w:r>
            <w:proofErr w:type="gramEnd"/>
            <w:r w:rsidRPr="00773BDB">
              <w:rPr>
                <w:rFonts w:ascii="Arial" w:hAnsi="Arial" w:cs="Arial"/>
                <w:sz w:val="22"/>
                <w:szCs w:val="22"/>
              </w:rPr>
              <w:t xml:space="preserve"> due dates</w:t>
            </w:r>
          </w:p>
        </w:tc>
        <w:tc>
          <w:tcPr>
            <w:tcW w:w="1530" w:type="dxa"/>
          </w:tcPr>
          <w:p w14:paraId="26C4D658" w14:textId="77777777" w:rsidR="00BB6077" w:rsidRPr="00773BDB" w:rsidRDefault="00BB6077" w:rsidP="00035309">
            <w:pPr>
              <w:tabs>
                <w:tab w:val="decimal" w:pos="1002"/>
              </w:tabs>
              <w:spacing w:line="360" w:lineRule="exact"/>
              <w:ind w:right="-18"/>
              <w:rPr>
                <w:rFonts w:ascii="Arial" w:hAnsi="Arial" w:cs="Arial"/>
                <w:sz w:val="22"/>
                <w:szCs w:val="22"/>
              </w:rPr>
            </w:pPr>
          </w:p>
        </w:tc>
        <w:tc>
          <w:tcPr>
            <w:tcW w:w="1620" w:type="dxa"/>
          </w:tcPr>
          <w:p w14:paraId="685FBFDD" w14:textId="77777777" w:rsidR="00BB6077" w:rsidRPr="00773BDB" w:rsidRDefault="00BB6077" w:rsidP="00035309">
            <w:pPr>
              <w:tabs>
                <w:tab w:val="decimal" w:pos="1002"/>
              </w:tabs>
              <w:spacing w:line="360" w:lineRule="exact"/>
              <w:ind w:right="-18"/>
              <w:rPr>
                <w:rFonts w:ascii="Arial" w:hAnsi="Arial" w:cs="Arial"/>
                <w:sz w:val="22"/>
                <w:szCs w:val="22"/>
              </w:rPr>
            </w:pPr>
          </w:p>
        </w:tc>
      </w:tr>
      <w:tr w:rsidR="00BB6077" w:rsidRPr="00773BDB" w14:paraId="3823FF4D" w14:textId="77777777" w:rsidTr="00BB6077">
        <w:tc>
          <w:tcPr>
            <w:tcW w:w="5940" w:type="dxa"/>
          </w:tcPr>
          <w:p w14:paraId="74D568FD" w14:textId="77777777" w:rsidR="00BB6077" w:rsidRPr="00773BDB" w:rsidRDefault="00BB6077" w:rsidP="00BB6077">
            <w:pPr>
              <w:tabs>
                <w:tab w:val="decimal" w:pos="1002"/>
              </w:tabs>
              <w:spacing w:line="360" w:lineRule="exact"/>
              <w:ind w:right="-18"/>
              <w:rPr>
                <w:rFonts w:ascii="Arial" w:hAnsi="Arial" w:cs="Arial"/>
                <w:sz w:val="22"/>
                <w:szCs w:val="22"/>
                <w:u w:val="single"/>
              </w:rPr>
            </w:pPr>
            <w:r w:rsidRPr="00773BDB">
              <w:rPr>
                <w:rFonts w:ascii="Arial" w:hAnsi="Arial" w:cs="Arial"/>
                <w:sz w:val="22"/>
                <w:szCs w:val="22"/>
              </w:rPr>
              <w:t>Not yet due</w:t>
            </w:r>
          </w:p>
        </w:tc>
        <w:tc>
          <w:tcPr>
            <w:tcW w:w="1530" w:type="dxa"/>
          </w:tcPr>
          <w:p w14:paraId="3A29A527" w14:textId="70B16531" w:rsidR="00BB6077" w:rsidRPr="00773BDB" w:rsidRDefault="00422843" w:rsidP="00BB6077">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29</w:t>
            </w:r>
          </w:p>
        </w:tc>
        <w:tc>
          <w:tcPr>
            <w:tcW w:w="1620" w:type="dxa"/>
          </w:tcPr>
          <w:p w14:paraId="6AB18ABA" w14:textId="77777777" w:rsidR="00BB6077" w:rsidRPr="00773BDB" w:rsidRDefault="00BB6077" w:rsidP="00BB6077">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18</w:t>
            </w:r>
          </w:p>
        </w:tc>
      </w:tr>
      <w:tr w:rsidR="00BB6077" w:rsidRPr="00773BDB" w14:paraId="4374A83F" w14:textId="77777777" w:rsidTr="00BB6077">
        <w:tc>
          <w:tcPr>
            <w:tcW w:w="5940" w:type="dxa"/>
          </w:tcPr>
          <w:p w14:paraId="5805FEDE" w14:textId="77777777" w:rsidR="00BB6077" w:rsidRPr="00773BDB" w:rsidRDefault="00BB6077" w:rsidP="00BB6077">
            <w:pPr>
              <w:tabs>
                <w:tab w:val="left" w:pos="492"/>
              </w:tabs>
              <w:spacing w:line="360" w:lineRule="exact"/>
              <w:ind w:right="-45"/>
              <w:jc w:val="thaiDistribute"/>
              <w:rPr>
                <w:rFonts w:ascii="Arial" w:hAnsi="Arial" w:cs="Arial"/>
                <w:sz w:val="22"/>
                <w:szCs w:val="22"/>
              </w:rPr>
            </w:pPr>
            <w:r w:rsidRPr="00773BDB">
              <w:rPr>
                <w:rFonts w:ascii="Arial" w:hAnsi="Arial" w:cs="Arial"/>
                <w:sz w:val="22"/>
                <w:szCs w:val="22"/>
              </w:rPr>
              <w:t>Total trade accounts receivable - related parties</w:t>
            </w:r>
          </w:p>
        </w:tc>
        <w:tc>
          <w:tcPr>
            <w:tcW w:w="1530" w:type="dxa"/>
          </w:tcPr>
          <w:p w14:paraId="790F78F1" w14:textId="406F0A52" w:rsidR="00BB6077" w:rsidRPr="00773BDB" w:rsidRDefault="00422843" w:rsidP="00BB6077">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29</w:t>
            </w:r>
          </w:p>
        </w:tc>
        <w:tc>
          <w:tcPr>
            <w:tcW w:w="1620" w:type="dxa"/>
          </w:tcPr>
          <w:p w14:paraId="619F9DC6" w14:textId="77777777" w:rsidR="00BB6077" w:rsidRPr="00773BDB" w:rsidRDefault="00BB6077" w:rsidP="00BB6077">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18</w:t>
            </w:r>
          </w:p>
        </w:tc>
      </w:tr>
      <w:tr w:rsidR="00BB6077" w:rsidRPr="00773BDB" w14:paraId="18AF09DD" w14:textId="77777777" w:rsidTr="00BB6077">
        <w:tc>
          <w:tcPr>
            <w:tcW w:w="5940" w:type="dxa"/>
          </w:tcPr>
          <w:p w14:paraId="6D674144" w14:textId="77777777" w:rsidR="00BB6077" w:rsidRPr="00773BDB" w:rsidRDefault="00BB6077" w:rsidP="00BB6077">
            <w:pPr>
              <w:tabs>
                <w:tab w:val="decimal" w:pos="1002"/>
              </w:tabs>
              <w:spacing w:line="360" w:lineRule="exact"/>
              <w:ind w:right="-18"/>
              <w:rPr>
                <w:rFonts w:ascii="Angsana New" w:hAnsi="Angsana New"/>
                <w:sz w:val="22"/>
                <w:szCs w:val="22"/>
                <w:cs/>
              </w:rPr>
            </w:pPr>
            <w:r w:rsidRPr="00773BDB">
              <w:rPr>
                <w:rFonts w:ascii="Arial" w:hAnsi="Arial"/>
                <w:sz w:val="22"/>
                <w:szCs w:val="22"/>
                <w:u w:val="single"/>
              </w:rPr>
              <w:t>Trade accounts receivable - unrelated parties</w:t>
            </w:r>
          </w:p>
        </w:tc>
        <w:tc>
          <w:tcPr>
            <w:tcW w:w="1530" w:type="dxa"/>
          </w:tcPr>
          <w:p w14:paraId="2D3FB960" w14:textId="77777777" w:rsidR="00BB6077" w:rsidRPr="00773BDB" w:rsidRDefault="00BB6077" w:rsidP="00BB6077">
            <w:pPr>
              <w:tabs>
                <w:tab w:val="decimal" w:pos="1002"/>
              </w:tabs>
              <w:spacing w:line="360" w:lineRule="exact"/>
              <w:ind w:right="-18"/>
              <w:rPr>
                <w:rFonts w:ascii="Angsana New" w:hAnsi="Angsana New"/>
                <w:sz w:val="22"/>
                <w:szCs w:val="22"/>
              </w:rPr>
            </w:pPr>
          </w:p>
        </w:tc>
        <w:tc>
          <w:tcPr>
            <w:tcW w:w="1620" w:type="dxa"/>
          </w:tcPr>
          <w:p w14:paraId="00B77278" w14:textId="77777777" w:rsidR="00BB6077" w:rsidRPr="00773BDB" w:rsidRDefault="00BB6077" w:rsidP="00BB6077">
            <w:pPr>
              <w:tabs>
                <w:tab w:val="decimal" w:pos="1002"/>
              </w:tabs>
              <w:spacing w:line="360" w:lineRule="exact"/>
              <w:ind w:right="-18"/>
              <w:rPr>
                <w:rFonts w:ascii="Angsana New" w:hAnsi="Angsana New"/>
                <w:sz w:val="22"/>
                <w:szCs w:val="22"/>
              </w:rPr>
            </w:pPr>
          </w:p>
        </w:tc>
      </w:tr>
      <w:tr w:rsidR="00BB6077" w:rsidRPr="00773BDB" w14:paraId="734BBAB3" w14:textId="77777777" w:rsidTr="00BB6077">
        <w:tc>
          <w:tcPr>
            <w:tcW w:w="5940" w:type="dxa"/>
          </w:tcPr>
          <w:p w14:paraId="0E1A1378" w14:textId="77777777" w:rsidR="00BB6077" w:rsidRPr="00773BDB" w:rsidRDefault="00BB6077" w:rsidP="00BB6077">
            <w:pPr>
              <w:spacing w:line="360" w:lineRule="exact"/>
              <w:ind w:right="-17"/>
              <w:jc w:val="thaiDistribute"/>
              <w:rPr>
                <w:rFonts w:ascii="Arial" w:hAnsi="Arial"/>
                <w:sz w:val="22"/>
                <w:szCs w:val="22"/>
                <w:cs/>
              </w:rPr>
            </w:pPr>
            <w:r w:rsidRPr="00773BDB">
              <w:rPr>
                <w:rFonts w:ascii="Arial" w:hAnsi="Arial"/>
                <w:sz w:val="22"/>
                <w:szCs w:val="22"/>
              </w:rPr>
              <w:t xml:space="preserve">Aged </w:t>
            </w:r>
            <w:proofErr w:type="gramStart"/>
            <w:r w:rsidRPr="00773BDB">
              <w:rPr>
                <w:rFonts w:ascii="Arial" w:hAnsi="Arial"/>
                <w:sz w:val="22"/>
                <w:szCs w:val="22"/>
              </w:rPr>
              <w:t>on the basis of</w:t>
            </w:r>
            <w:proofErr w:type="gramEnd"/>
            <w:r w:rsidRPr="00773BDB">
              <w:rPr>
                <w:rFonts w:ascii="Arial" w:hAnsi="Arial"/>
                <w:sz w:val="22"/>
                <w:szCs w:val="22"/>
              </w:rPr>
              <w:t xml:space="preserve"> due dates</w:t>
            </w:r>
          </w:p>
        </w:tc>
        <w:tc>
          <w:tcPr>
            <w:tcW w:w="1530" w:type="dxa"/>
          </w:tcPr>
          <w:p w14:paraId="196999B5" w14:textId="77777777" w:rsidR="00BB6077" w:rsidRPr="00773BDB" w:rsidRDefault="00BB6077" w:rsidP="00BB6077">
            <w:pPr>
              <w:tabs>
                <w:tab w:val="decimal" w:pos="1002"/>
              </w:tabs>
              <w:spacing w:line="360" w:lineRule="exact"/>
              <w:ind w:right="-18"/>
              <w:rPr>
                <w:rFonts w:ascii="Angsana New" w:hAnsi="Angsana New"/>
                <w:sz w:val="22"/>
                <w:szCs w:val="22"/>
              </w:rPr>
            </w:pPr>
          </w:p>
        </w:tc>
        <w:tc>
          <w:tcPr>
            <w:tcW w:w="1620" w:type="dxa"/>
          </w:tcPr>
          <w:p w14:paraId="033A6BF1" w14:textId="77777777" w:rsidR="00BB6077" w:rsidRPr="00773BDB" w:rsidRDefault="00BB6077" w:rsidP="00BB6077">
            <w:pPr>
              <w:tabs>
                <w:tab w:val="decimal" w:pos="1002"/>
              </w:tabs>
              <w:spacing w:line="360" w:lineRule="exact"/>
              <w:ind w:right="-18"/>
              <w:rPr>
                <w:rFonts w:ascii="Angsana New" w:hAnsi="Angsana New"/>
                <w:sz w:val="22"/>
                <w:szCs w:val="22"/>
              </w:rPr>
            </w:pPr>
          </w:p>
        </w:tc>
      </w:tr>
      <w:tr w:rsidR="00BB6077" w:rsidRPr="00773BDB" w14:paraId="076DE8E1" w14:textId="77777777" w:rsidTr="00BB6077">
        <w:tc>
          <w:tcPr>
            <w:tcW w:w="5940" w:type="dxa"/>
          </w:tcPr>
          <w:p w14:paraId="3B466BCA" w14:textId="77777777" w:rsidR="00BB6077" w:rsidRPr="00773BDB" w:rsidRDefault="00BB6077" w:rsidP="00BB6077">
            <w:pPr>
              <w:tabs>
                <w:tab w:val="left" w:pos="162"/>
              </w:tabs>
              <w:spacing w:line="360" w:lineRule="exact"/>
              <w:ind w:right="-45"/>
              <w:jc w:val="thaiDistribute"/>
              <w:rPr>
                <w:rFonts w:ascii="Arial" w:hAnsi="Arial"/>
                <w:sz w:val="22"/>
                <w:szCs w:val="22"/>
              </w:rPr>
            </w:pPr>
            <w:r w:rsidRPr="00773BDB">
              <w:rPr>
                <w:rFonts w:ascii="Arial" w:hAnsi="Arial"/>
                <w:sz w:val="22"/>
                <w:szCs w:val="22"/>
              </w:rPr>
              <w:t>Not yet due</w:t>
            </w:r>
          </w:p>
        </w:tc>
        <w:tc>
          <w:tcPr>
            <w:tcW w:w="1530" w:type="dxa"/>
          </w:tcPr>
          <w:p w14:paraId="17A1F5D5" w14:textId="2F212FD4" w:rsidR="00BB6077" w:rsidRPr="00773BDB" w:rsidRDefault="00422843" w:rsidP="00BB6077">
            <w:pPr>
              <w:tabs>
                <w:tab w:val="decimal" w:pos="1152"/>
              </w:tabs>
              <w:spacing w:line="360" w:lineRule="exact"/>
              <w:ind w:right="-18"/>
              <w:rPr>
                <w:rFonts w:ascii="Arial" w:hAnsi="Arial" w:cs="Arial"/>
                <w:sz w:val="22"/>
                <w:szCs w:val="22"/>
              </w:rPr>
            </w:pPr>
            <w:r>
              <w:rPr>
                <w:rFonts w:ascii="Arial" w:hAnsi="Arial" w:cs="Arial"/>
                <w:sz w:val="22"/>
                <w:szCs w:val="22"/>
              </w:rPr>
              <w:t>132,881</w:t>
            </w:r>
          </w:p>
        </w:tc>
        <w:tc>
          <w:tcPr>
            <w:tcW w:w="1620" w:type="dxa"/>
          </w:tcPr>
          <w:p w14:paraId="3B60B0DD" w14:textId="77777777" w:rsidR="00BB6077" w:rsidRPr="00773BDB" w:rsidRDefault="00BB6077" w:rsidP="00BB6077">
            <w:pPr>
              <w:tabs>
                <w:tab w:val="decimal" w:pos="1152"/>
              </w:tabs>
              <w:spacing w:line="360" w:lineRule="exact"/>
              <w:ind w:right="-18"/>
              <w:rPr>
                <w:rFonts w:ascii="Arial" w:hAnsi="Arial" w:cs="Arial"/>
                <w:sz w:val="22"/>
                <w:szCs w:val="22"/>
              </w:rPr>
            </w:pPr>
            <w:r w:rsidRPr="000025FA">
              <w:rPr>
                <w:rFonts w:ascii="Arial" w:hAnsi="Arial" w:cs="Arial"/>
                <w:sz w:val="22"/>
                <w:szCs w:val="22"/>
              </w:rPr>
              <w:t>112,247</w:t>
            </w:r>
          </w:p>
        </w:tc>
      </w:tr>
      <w:tr w:rsidR="00BB6077" w:rsidRPr="00773BDB" w14:paraId="3FBC1AAA" w14:textId="77777777" w:rsidTr="00BB6077">
        <w:tc>
          <w:tcPr>
            <w:tcW w:w="5940" w:type="dxa"/>
          </w:tcPr>
          <w:p w14:paraId="1E8BA402" w14:textId="77777777" w:rsidR="00BB6077" w:rsidRPr="00773BDB" w:rsidRDefault="00BB6077" w:rsidP="00BB6077">
            <w:pPr>
              <w:tabs>
                <w:tab w:val="left" w:pos="162"/>
              </w:tabs>
              <w:spacing w:line="360" w:lineRule="exact"/>
              <w:ind w:right="-45"/>
              <w:jc w:val="thaiDistribute"/>
              <w:rPr>
                <w:rFonts w:ascii="Arial" w:hAnsi="Arial"/>
                <w:sz w:val="22"/>
                <w:szCs w:val="22"/>
              </w:rPr>
            </w:pPr>
            <w:r w:rsidRPr="00773BDB">
              <w:rPr>
                <w:rFonts w:ascii="Arial" w:hAnsi="Arial"/>
                <w:sz w:val="22"/>
                <w:szCs w:val="22"/>
              </w:rPr>
              <w:t>Past due</w:t>
            </w:r>
          </w:p>
        </w:tc>
        <w:tc>
          <w:tcPr>
            <w:tcW w:w="1530" w:type="dxa"/>
          </w:tcPr>
          <w:p w14:paraId="6E1F90E7" w14:textId="77777777" w:rsidR="00BB6077" w:rsidRPr="00773BDB" w:rsidRDefault="00BB6077" w:rsidP="00BB6077">
            <w:pPr>
              <w:tabs>
                <w:tab w:val="decimal" w:pos="1152"/>
              </w:tabs>
              <w:spacing w:line="360" w:lineRule="exact"/>
              <w:ind w:right="-18"/>
              <w:rPr>
                <w:rFonts w:ascii="Arial" w:hAnsi="Arial" w:cs="Arial"/>
                <w:sz w:val="22"/>
                <w:szCs w:val="22"/>
              </w:rPr>
            </w:pPr>
          </w:p>
        </w:tc>
        <w:tc>
          <w:tcPr>
            <w:tcW w:w="1620" w:type="dxa"/>
          </w:tcPr>
          <w:p w14:paraId="4C06E641" w14:textId="77777777" w:rsidR="00BB6077" w:rsidRPr="00773BDB" w:rsidRDefault="00BB6077" w:rsidP="00BB6077">
            <w:pPr>
              <w:tabs>
                <w:tab w:val="decimal" w:pos="1152"/>
              </w:tabs>
              <w:spacing w:line="360" w:lineRule="exact"/>
              <w:ind w:right="-18"/>
              <w:rPr>
                <w:rFonts w:ascii="Arial" w:hAnsi="Arial" w:cs="Arial"/>
                <w:sz w:val="22"/>
                <w:szCs w:val="22"/>
              </w:rPr>
            </w:pPr>
          </w:p>
        </w:tc>
      </w:tr>
      <w:tr w:rsidR="00BB6077" w:rsidRPr="00773BDB" w14:paraId="6A076943" w14:textId="77777777" w:rsidTr="00BB6077">
        <w:tc>
          <w:tcPr>
            <w:tcW w:w="5940" w:type="dxa"/>
          </w:tcPr>
          <w:p w14:paraId="2E57B770" w14:textId="77777777" w:rsidR="00BB6077" w:rsidRPr="00773BDB" w:rsidRDefault="00BB6077" w:rsidP="00BB6077">
            <w:pPr>
              <w:tabs>
                <w:tab w:val="left" w:pos="492"/>
              </w:tabs>
              <w:spacing w:line="360" w:lineRule="exact"/>
              <w:ind w:right="-45"/>
              <w:jc w:val="thaiDistribute"/>
              <w:rPr>
                <w:rFonts w:ascii="Arial" w:hAnsi="Arial"/>
                <w:sz w:val="22"/>
                <w:szCs w:val="22"/>
                <w:cs/>
              </w:rPr>
            </w:pPr>
            <w:r w:rsidRPr="00773BDB">
              <w:rPr>
                <w:rFonts w:ascii="Arial" w:hAnsi="Arial"/>
                <w:sz w:val="22"/>
                <w:szCs w:val="22"/>
              </w:rPr>
              <w:tab/>
              <w:t>Up to 3 months</w:t>
            </w:r>
          </w:p>
        </w:tc>
        <w:tc>
          <w:tcPr>
            <w:tcW w:w="1530" w:type="dxa"/>
          </w:tcPr>
          <w:p w14:paraId="762508B2" w14:textId="3BBECB9C" w:rsidR="00BB6077" w:rsidRPr="00773BDB" w:rsidRDefault="00422843" w:rsidP="00BB6077">
            <w:pPr>
              <w:tabs>
                <w:tab w:val="decimal" w:pos="1152"/>
              </w:tabs>
              <w:spacing w:line="360" w:lineRule="exact"/>
              <w:ind w:right="-18"/>
              <w:rPr>
                <w:rFonts w:ascii="Arial" w:hAnsi="Arial" w:cs="Arial"/>
                <w:sz w:val="22"/>
                <w:szCs w:val="22"/>
              </w:rPr>
            </w:pPr>
            <w:r>
              <w:rPr>
                <w:rFonts w:ascii="Arial" w:hAnsi="Arial" w:cs="Arial"/>
                <w:sz w:val="22"/>
                <w:szCs w:val="22"/>
              </w:rPr>
              <w:t>40,457</w:t>
            </w:r>
          </w:p>
        </w:tc>
        <w:tc>
          <w:tcPr>
            <w:tcW w:w="1620" w:type="dxa"/>
          </w:tcPr>
          <w:p w14:paraId="05CB79AC" w14:textId="77777777" w:rsidR="00BB6077" w:rsidRPr="00773BDB" w:rsidRDefault="00BB6077" w:rsidP="00BB6077">
            <w:pPr>
              <w:tabs>
                <w:tab w:val="decimal" w:pos="1152"/>
              </w:tabs>
              <w:spacing w:line="360" w:lineRule="exact"/>
              <w:ind w:right="-18"/>
              <w:rPr>
                <w:rFonts w:ascii="Arial" w:hAnsi="Arial" w:cs="Arial"/>
                <w:sz w:val="22"/>
                <w:szCs w:val="22"/>
              </w:rPr>
            </w:pPr>
            <w:r w:rsidRPr="000025FA">
              <w:rPr>
                <w:rFonts w:ascii="Arial" w:hAnsi="Arial" w:cs="Arial"/>
                <w:sz w:val="22"/>
                <w:szCs w:val="22"/>
              </w:rPr>
              <w:t>42,593</w:t>
            </w:r>
          </w:p>
        </w:tc>
      </w:tr>
      <w:tr w:rsidR="00BB6077" w:rsidRPr="00773BDB" w14:paraId="200AEF7E" w14:textId="77777777" w:rsidTr="00BB6077">
        <w:tc>
          <w:tcPr>
            <w:tcW w:w="5940" w:type="dxa"/>
          </w:tcPr>
          <w:p w14:paraId="395E2EDE" w14:textId="77777777" w:rsidR="00BB6077" w:rsidRPr="00773BDB" w:rsidRDefault="00BB6077" w:rsidP="00BB6077">
            <w:pPr>
              <w:tabs>
                <w:tab w:val="left" w:pos="492"/>
              </w:tabs>
              <w:spacing w:line="360" w:lineRule="exact"/>
              <w:ind w:right="-45"/>
              <w:jc w:val="thaiDistribute"/>
              <w:rPr>
                <w:rFonts w:ascii="Arial" w:hAnsi="Arial"/>
                <w:sz w:val="22"/>
                <w:szCs w:val="22"/>
              </w:rPr>
            </w:pPr>
            <w:r w:rsidRPr="00773BDB">
              <w:rPr>
                <w:rFonts w:ascii="Arial" w:hAnsi="Arial"/>
                <w:sz w:val="22"/>
                <w:szCs w:val="22"/>
              </w:rPr>
              <w:tab/>
              <w:t>3 - 6 months</w:t>
            </w:r>
          </w:p>
        </w:tc>
        <w:tc>
          <w:tcPr>
            <w:tcW w:w="1530" w:type="dxa"/>
          </w:tcPr>
          <w:p w14:paraId="6D38DA54" w14:textId="17964D77" w:rsidR="00BB6077" w:rsidRPr="00773BDB" w:rsidRDefault="00422843" w:rsidP="00BB6077">
            <w:pPr>
              <w:tabs>
                <w:tab w:val="decimal" w:pos="1152"/>
              </w:tabs>
              <w:spacing w:line="360" w:lineRule="exact"/>
              <w:ind w:right="-18"/>
              <w:rPr>
                <w:rFonts w:ascii="Arial" w:hAnsi="Arial" w:cs="Arial"/>
                <w:sz w:val="22"/>
                <w:szCs w:val="22"/>
              </w:rPr>
            </w:pPr>
            <w:r>
              <w:rPr>
                <w:rFonts w:ascii="Arial" w:hAnsi="Arial" w:cs="Arial"/>
                <w:sz w:val="22"/>
                <w:szCs w:val="22"/>
              </w:rPr>
              <w:t>4,700</w:t>
            </w:r>
          </w:p>
        </w:tc>
        <w:tc>
          <w:tcPr>
            <w:tcW w:w="1620" w:type="dxa"/>
          </w:tcPr>
          <w:p w14:paraId="391CC6FF" w14:textId="77777777" w:rsidR="00BB6077" w:rsidRPr="00773BDB" w:rsidRDefault="00BB6077" w:rsidP="00BB6077">
            <w:pPr>
              <w:tabs>
                <w:tab w:val="decimal" w:pos="1152"/>
              </w:tabs>
              <w:spacing w:line="360" w:lineRule="exact"/>
              <w:ind w:right="-18"/>
              <w:rPr>
                <w:rFonts w:ascii="Arial" w:hAnsi="Arial" w:cs="Arial"/>
                <w:sz w:val="22"/>
                <w:szCs w:val="22"/>
              </w:rPr>
            </w:pPr>
            <w:r w:rsidRPr="000025FA">
              <w:rPr>
                <w:rFonts w:ascii="Arial" w:hAnsi="Arial" w:cs="Arial"/>
                <w:sz w:val="22"/>
                <w:szCs w:val="22"/>
              </w:rPr>
              <w:t xml:space="preserve">2,228  </w:t>
            </w:r>
          </w:p>
        </w:tc>
      </w:tr>
      <w:tr w:rsidR="00BB6077" w:rsidRPr="00773BDB" w14:paraId="0448E481" w14:textId="77777777" w:rsidTr="00BB6077">
        <w:tc>
          <w:tcPr>
            <w:tcW w:w="5940" w:type="dxa"/>
          </w:tcPr>
          <w:p w14:paraId="5E9279DB" w14:textId="3338D9FE" w:rsidR="00BB6077" w:rsidRPr="00773BDB" w:rsidRDefault="00BB6077" w:rsidP="00BB6077">
            <w:pPr>
              <w:tabs>
                <w:tab w:val="left" w:pos="492"/>
              </w:tabs>
              <w:spacing w:line="360" w:lineRule="exact"/>
              <w:ind w:right="-45"/>
              <w:jc w:val="thaiDistribute"/>
              <w:rPr>
                <w:rFonts w:ascii="Arial" w:hAnsi="Arial"/>
                <w:sz w:val="22"/>
                <w:szCs w:val="22"/>
              </w:rPr>
            </w:pPr>
            <w:r w:rsidRPr="00773BDB">
              <w:rPr>
                <w:rFonts w:ascii="Arial" w:hAnsi="Arial"/>
                <w:sz w:val="22"/>
                <w:szCs w:val="22"/>
              </w:rPr>
              <w:t xml:space="preserve">  </w:t>
            </w:r>
            <w:r w:rsidRPr="00773BDB">
              <w:rPr>
                <w:rFonts w:ascii="Arial" w:hAnsi="Arial"/>
                <w:sz w:val="22"/>
                <w:szCs w:val="22"/>
              </w:rPr>
              <w:tab/>
            </w:r>
            <w:r w:rsidR="00315E05">
              <w:rPr>
                <w:rFonts w:ascii="Arial" w:hAnsi="Arial"/>
                <w:sz w:val="22"/>
                <w:szCs w:val="22"/>
              </w:rPr>
              <w:t>Over</w:t>
            </w:r>
            <w:r w:rsidRPr="00773BDB">
              <w:rPr>
                <w:rFonts w:ascii="Arial" w:hAnsi="Arial"/>
                <w:sz w:val="22"/>
                <w:szCs w:val="22"/>
              </w:rPr>
              <w:t xml:space="preserve"> 6 months</w:t>
            </w:r>
          </w:p>
        </w:tc>
        <w:tc>
          <w:tcPr>
            <w:tcW w:w="1530" w:type="dxa"/>
          </w:tcPr>
          <w:p w14:paraId="3459B288" w14:textId="07E49AC0" w:rsidR="00BB6077" w:rsidRPr="00773BDB" w:rsidRDefault="00422843" w:rsidP="00BB6077">
            <w:pPr>
              <w:pBdr>
                <w:bottom w:val="single" w:sz="4" w:space="1" w:color="auto"/>
              </w:pBdr>
              <w:tabs>
                <w:tab w:val="decimal" w:pos="1152"/>
              </w:tabs>
              <w:spacing w:line="360" w:lineRule="exact"/>
              <w:ind w:right="-18"/>
              <w:rPr>
                <w:rFonts w:ascii="Arial" w:hAnsi="Arial" w:cs="Arial"/>
                <w:sz w:val="22"/>
                <w:szCs w:val="22"/>
              </w:rPr>
            </w:pPr>
            <w:r>
              <w:rPr>
                <w:rFonts w:ascii="Arial" w:hAnsi="Arial" w:cs="Arial"/>
                <w:sz w:val="22"/>
                <w:szCs w:val="22"/>
              </w:rPr>
              <w:t>5,781</w:t>
            </w:r>
          </w:p>
        </w:tc>
        <w:tc>
          <w:tcPr>
            <w:tcW w:w="1620" w:type="dxa"/>
          </w:tcPr>
          <w:p w14:paraId="7022DB6D" w14:textId="77777777" w:rsidR="00BB6077" w:rsidRPr="00773BDB" w:rsidRDefault="00BB6077" w:rsidP="00BB6077">
            <w:pPr>
              <w:pBdr>
                <w:bottom w:val="single" w:sz="4" w:space="1" w:color="auto"/>
              </w:pBdr>
              <w:tabs>
                <w:tab w:val="decimal" w:pos="1152"/>
              </w:tabs>
              <w:spacing w:line="360" w:lineRule="exact"/>
              <w:ind w:right="-18"/>
              <w:rPr>
                <w:rFonts w:ascii="Arial" w:hAnsi="Arial" w:cs="Arial"/>
                <w:sz w:val="22"/>
                <w:szCs w:val="22"/>
              </w:rPr>
            </w:pPr>
            <w:r w:rsidRPr="000025FA">
              <w:rPr>
                <w:rFonts w:ascii="Arial" w:hAnsi="Arial" w:cs="Arial"/>
                <w:sz w:val="22"/>
                <w:szCs w:val="22"/>
              </w:rPr>
              <w:t>5,968</w:t>
            </w:r>
          </w:p>
        </w:tc>
      </w:tr>
      <w:tr w:rsidR="00BB6077" w:rsidRPr="00773BDB" w14:paraId="14D44789" w14:textId="77777777" w:rsidTr="00BB6077">
        <w:tc>
          <w:tcPr>
            <w:tcW w:w="5940" w:type="dxa"/>
          </w:tcPr>
          <w:p w14:paraId="7B72DEBC" w14:textId="77777777" w:rsidR="00BB6077" w:rsidRPr="00773BDB" w:rsidRDefault="00BB6077" w:rsidP="00BB6077">
            <w:pPr>
              <w:tabs>
                <w:tab w:val="left" w:pos="492"/>
              </w:tabs>
              <w:spacing w:line="360" w:lineRule="exact"/>
              <w:ind w:right="-45"/>
              <w:jc w:val="thaiDistribute"/>
              <w:rPr>
                <w:rFonts w:ascii="Arial" w:hAnsi="Arial" w:cs="Arial"/>
                <w:sz w:val="22"/>
                <w:szCs w:val="22"/>
              </w:rPr>
            </w:pPr>
            <w:r w:rsidRPr="00773BDB">
              <w:rPr>
                <w:rFonts w:ascii="Arial" w:hAnsi="Arial" w:cs="Arial"/>
                <w:sz w:val="22"/>
                <w:szCs w:val="22"/>
              </w:rPr>
              <w:t>Total trade accounts receivable</w:t>
            </w:r>
            <w:r>
              <w:rPr>
                <w:rFonts w:ascii="Arial" w:hAnsi="Arial" w:cs="Arial"/>
                <w:sz w:val="22"/>
                <w:szCs w:val="22"/>
              </w:rPr>
              <w:t xml:space="preserve"> - unrelated parties</w:t>
            </w:r>
            <w:r w:rsidRPr="00773BDB">
              <w:rPr>
                <w:rFonts w:ascii="Arial" w:hAnsi="Arial" w:cs="Arial"/>
                <w:sz w:val="22"/>
                <w:szCs w:val="22"/>
              </w:rPr>
              <w:t xml:space="preserve">  </w:t>
            </w:r>
          </w:p>
        </w:tc>
        <w:tc>
          <w:tcPr>
            <w:tcW w:w="1530" w:type="dxa"/>
          </w:tcPr>
          <w:p w14:paraId="00D7C325" w14:textId="32BBE3E4" w:rsidR="00BB6077" w:rsidRPr="000025FA" w:rsidRDefault="00387A57" w:rsidP="006705F2">
            <w:pPr>
              <w:tabs>
                <w:tab w:val="decimal" w:pos="1152"/>
              </w:tabs>
              <w:spacing w:line="360" w:lineRule="exact"/>
              <w:ind w:right="-18"/>
              <w:rPr>
                <w:rFonts w:ascii="Arial" w:hAnsi="Arial" w:cstheme="minorBidi"/>
                <w:sz w:val="22"/>
                <w:szCs w:val="22"/>
              </w:rPr>
            </w:pPr>
            <w:r>
              <w:rPr>
                <w:rFonts w:ascii="Arial" w:hAnsi="Arial" w:cstheme="minorBidi"/>
                <w:sz w:val="22"/>
                <w:szCs w:val="22"/>
              </w:rPr>
              <w:t>183,819</w:t>
            </w:r>
          </w:p>
        </w:tc>
        <w:tc>
          <w:tcPr>
            <w:tcW w:w="1620" w:type="dxa"/>
          </w:tcPr>
          <w:p w14:paraId="706604D5" w14:textId="77777777" w:rsidR="00BB6077" w:rsidRPr="000025FA" w:rsidRDefault="00BB6077" w:rsidP="006705F2">
            <w:pPr>
              <w:tabs>
                <w:tab w:val="decimal" w:pos="1152"/>
              </w:tabs>
              <w:spacing w:line="360" w:lineRule="exact"/>
              <w:ind w:right="-18"/>
              <w:rPr>
                <w:rFonts w:ascii="Arial" w:hAnsi="Arial" w:cstheme="minorBidi"/>
                <w:sz w:val="22"/>
                <w:szCs w:val="22"/>
              </w:rPr>
            </w:pPr>
            <w:r>
              <w:rPr>
                <w:rFonts w:ascii="Arial" w:hAnsi="Arial" w:cstheme="minorBidi"/>
                <w:sz w:val="22"/>
                <w:szCs w:val="22"/>
              </w:rPr>
              <w:t>163,036</w:t>
            </w:r>
          </w:p>
        </w:tc>
      </w:tr>
      <w:tr w:rsidR="00D72539" w:rsidRPr="00773BDB" w14:paraId="5298CDF5" w14:textId="77777777" w:rsidTr="00BB6077">
        <w:tc>
          <w:tcPr>
            <w:tcW w:w="5940" w:type="dxa"/>
          </w:tcPr>
          <w:p w14:paraId="6975EF82" w14:textId="323313A9" w:rsidR="00D72539" w:rsidRPr="00773BDB" w:rsidRDefault="00D72539" w:rsidP="00D72539">
            <w:pPr>
              <w:tabs>
                <w:tab w:val="left" w:pos="492"/>
              </w:tabs>
              <w:spacing w:line="360" w:lineRule="exact"/>
              <w:ind w:right="-45"/>
              <w:jc w:val="thaiDistribute"/>
              <w:rPr>
                <w:rFonts w:ascii="Arial" w:hAnsi="Arial" w:cs="Arial"/>
                <w:sz w:val="22"/>
                <w:szCs w:val="22"/>
              </w:rPr>
            </w:pPr>
            <w:r>
              <w:rPr>
                <w:rFonts w:ascii="Arial" w:hAnsi="Arial" w:cs="Arial"/>
                <w:sz w:val="22"/>
                <w:szCs w:val="22"/>
              </w:rPr>
              <w:t>Less: Allowance for expected credit losses</w:t>
            </w:r>
          </w:p>
        </w:tc>
        <w:tc>
          <w:tcPr>
            <w:tcW w:w="1530" w:type="dxa"/>
          </w:tcPr>
          <w:p w14:paraId="6C724715" w14:textId="6C8619DA" w:rsidR="00D72539" w:rsidRDefault="00D72539" w:rsidP="00D72539">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(5,781)</w:t>
            </w:r>
          </w:p>
        </w:tc>
        <w:tc>
          <w:tcPr>
            <w:tcW w:w="1620" w:type="dxa"/>
          </w:tcPr>
          <w:p w14:paraId="771DF04E" w14:textId="6F9AA9C4" w:rsidR="00D72539" w:rsidRDefault="00D72539" w:rsidP="00D72539">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(5,781)</w:t>
            </w:r>
          </w:p>
        </w:tc>
      </w:tr>
      <w:tr w:rsidR="00D72539" w:rsidRPr="00773BDB" w14:paraId="0054ECE4" w14:textId="77777777" w:rsidTr="00BB6077">
        <w:tc>
          <w:tcPr>
            <w:tcW w:w="5940" w:type="dxa"/>
          </w:tcPr>
          <w:p w14:paraId="5F45EF61" w14:textId="1B6FC1DC" w:rsidR="00D72539" w:rsidRPr="00773BDB" w:rsidRDefault="00D72539" w:rsidP="00D72539">
            <w:pPr>
              <w:tabs>
                <w:tab w:val="left" w:pos="492"/>
              </w:tabs>
              <w:spacing w:line="360" w:lineRule="exact"/>
              <w:ind w:right="-45"/>
              <w:jc w:val="thaiDistribute"/>
              <w:rPr>
                <w:rFonts w:ascii="Arial" w:hAnsi="Arial" w:cs="Arial"/>
                <w:sz w:val="22"/>
                <w:szCs w:val="22"/>
              </w:rPr>
            </w:pPr>
            <w:r w:rsidRPr="00773BDB">
              <w:rPr>
                <w:rFonts w:ascii="Arial" w:hAnsi="Arial" w:cs="Arial"/>
                <w:sz w:val="22"/>
                <w:szCs w:val="22"/>
              </w:rPr>
              <w:t>Total trade accounts receivable</w:t>
            </w:r>
            <w:r>
              <w:rPr>
                <w:rFonts w:ascii="Arial" w:hAnsi="Arial" w:cs="Arial"/>
                <w:sz w:val="22"/>
                <w:szCs w:val="22"/>
              </w:rPr>
              <w:t xml:space="preserve"> - related parties, net</w:t>
            </w:r>
          </w:p>
        </w:tc>
        <w:tc>
          <w:tcPr>
            <w:tcW w:w="1530" w:type="dxa"/>
          </w:tcPr>
          <w:p w14:paraId="18FD5147" w14:textId="296CDFED" w:rsidR="00D72539" w:rsidRDefault="00D72539" w:rsidP="00D72539">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178,038</w:t>
            </w:r>
          </w:p>
        </w:tc>
        <w:tc>
          <w:tcPr>
            <w:tcW w:w="1620" w:type="dxa"/>
          </w:tcPr>
          <w:p w14:paraId="4923DFFE" w14:textId="50D75A1E" w:rsidR="00D72539" w:rsidRDefault="00D72539" w:rsidP="00D72539">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157,255</w:t>
            </w:r>
          </w:p>
        </w:tc>
      </w:tr>
      <w:tr w:rsidR="00D72539" w:rsidRPr="00773BDB" w14:paraId="55483B52" w14:textId="77777777" w:rsidTr="00BB6077">
        <w:tc>
          <w:tcPr>
            <w:tcW w:w="5940" w:type="dxa"/>
          </w:tcPr>
          <w:p w14:paraId="2F00C08D" w14:textId="70A914A0" w:rsidR="00D72539" w:rsidRPr="00773BDB" w:rsidRDefault="00D72539" w:rsidP="00D72539">
            <w:pPr>
              <w:tabs>
                <w:tab w:val="left" w:pos="492"/>
              </w:tabs>
              <w:spacing w:line="360" w:lineRule="exact"/>
              <w:ind w:right="-45"/>
              <w:jc w:val="thaiDistribute"/>
              <w:rPr>
                <w:rFonts w:ascii="Arial" w:hAnsi="Arial" w:cs="Arial"/>
                <w:sz w:val="22"/>
                <w:szCs w:val="22"/>
              </w:rPr>
            </w:pPr>
            <w:r>
              <w:rPr>
                <w:rFonts w:ascii="Arial" w:hAnsi="Arial" w:cs="Arial"/>
                <w:sz w:val="22"/>
                <w:szCs w:val="22"/>
              </w:rPr>
              <w:t>Total trade accounts receivable, net</w:t>
            </w:r>
          </w:p>
        </w:tc>
        <w:tc>
          <w:tcPr>
            <w:tcW w:w="1530" w:type="dxa"/>
          </w:tcPr>
          <w:p w14:paraId="4AE7ACC0" w14:textId="21893543" w:rsidR="00D72539" w:rsidRDefault="00D72539" w:rsidP="00D72539">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178,067</w:t>
            </w:r>
          </w:p>
        </w:tc>
        <w:tc>
          <w:tcPr>
            <w:tcW w:w="1620" w:type="dxa"/>
          </w:tcPr>
          <w:p w14:paraId="34DB1F30" w14:textId="27CD1DFD" w:rsidR="00D72539" w:rsidRDefault="00D72539" w:rsidP="00D72539">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157,273</w:t>
            </w:r>
          </w:p>
        </w:tc>
      </w:tr>
      <w:tr w:rsidR="005D48E7" w:rsidRPr="00773BDB" w14:paraId="45992AE1" w14:textId="77777777" w:rsidTr="00BB6077">
        <w:tc>
          <w:tcPr>
            <w:tcW w:w="5940" w:type="dxa"/>
          </w:tcPr>
          <w:p w14:paraId="5778A0DC" w14:textId="77777777" w:rsidR="005D48E7" w:rsidRPr="00773BDB" w:rsidRDefault="005D48E7" w:rsidP="005D48E7">
            <w:pPr>
              <w:tabs>
                <w:tab w:val="left" w:pos="162"/>
              </w:tabs>
              <w:spacing w:line="380" w:lineRule="exact"/>
              <w:ind w:right="-17"/>
              <w:rPr>
                <w:rFonts w:ascii="Arial" w:hAnsi="Arial" w:cs="Arial"/>
                <w:sz w:val="22"/>
                <w:szCs w:val="22"/>
                <w:u w:val="single"/>
              </w:rPr>
            </w:pPr>
            <w:r w:rsidRPr="00773BDB">
              <w:rPr>
                <w:rFonts w:ascii="Arial" w:hAnsi="Arial" w:cs="Arial"/>
                <w:sz w:val="22"/>
                <w:szCs w:val="22"/>
                <w:u w:val="single"/>
              </w:rPr>
              <w:t>Accrued income</w:t>
            </w:r>
          </w:p>
        </w:tc>
        <w:tc>
          <w:tcPr>
            <w:tcW w:w="1530" w:type="dxa"/>
          </w:tcPr>
          <w:p w14:paraId="49C00039" w14:textId="77777777" w:rsidR="005D48E7" w:rsidRPr="000025FA" w:rsidRDefault="005D48E7" w:rsidP="005D48E7">
            <w:pPr>
              <w:tabs>
                <w:tab w:val="decimal" w:pos="1152"/>
              </w:tabs>
              <w:spacing w:line="380" w:lineRule="exact"/>
              <w:ind w:right="-18"/>
              <w:rPr>
                <w:rFonts w:ascii="Arial" w:hAnsi="Arial" w:cstheme="minorBidi"/>
                <w:sz w:val="22"/>
                <w:szCs w:val="22"/>
              </w:rPr>
            </w:pPr>
          </w:p>
        </w:tc>
        <w:tc>
          <w:tcPr>
            <w:tcW w:w="1620" w:type="dxa"/>
          </w:tcPr>
          <w:p w14:paraId="65D55E8D" w14:textId="77777777" w:rsidR="005D48E7" w:rsidRPr="000025FA" w:rsidRDefault="005D48E7" w:rsidP="005D48E7">
            <w:pPr>
              <w:tabs>
                <w:tab w:val="decimal" w:pos="1152"/>
              </w:tabs>
              <w:spacing w:line="380" w:lineRule="exact"/>
              <w:ind w:right="-18"/>
              <w:rPr>
                <w:rFonts w:ascii="Arial" w:hAnsi="Arial" w:cstheme="minorBidi"/>
                <w:sz w:val="22"/>
                <w:szCs w:val="22"/>
              </w:rPr>
            </w:pPr>
          </w:p>
        </w:tc>
      </w:tr>
      <w:tr w:rsidR="001671C2" w:rsidRPr="00773BDB" w14:paraId="1CF3F22D" w14:textId="77777777" w:rsidTr="001671C2">
        <w:tc>
          <w:tcPr>
            <w:tcW w:w="7470" w:type="dxa"/>
            <w:gridSpan w:val="2"/>
          </w:tcPr>
          <w:p w14:paraId="7170821C" w14:textId="69533A75" w:rsidR="001671C2" w:rsidRPr="000025FA" w:rsidRDefault="001671C2" w:rsidP="005D48E7">
            <w:pPr>
              <w:tabs>
                <w:tab w:val="decimal" w:pos="1152"/>
              </w:tabs>
              <w:spacing w:line="380" w:lineRule="exact"/>
              <w:ind w:right="-18"/>
              <w:rPr>
                <w:rFonts w:ascii="Arial" w:hAnsi="Arial" w:cstheme="minorBidi"/>
                <w:sz w:val="22"/>
                <w:szCs w:val="22"/>
              </w:rPr>
            </w:pPr>
            <w:r w:rsidRPr="00773BDB">
              <w:rPr>
                <w:rFonts w:ascii="Arial" w:hAnsi="Arial" w:cs="Arial"/>
                <w:sz w:val="22"/>
                <w:szCs w:val="22"/>
              </w:rPr>
              <w:t xml:space="preserve">Aged on </w:t>
            </w:r>
            <w:r>
              <w:rPr>
                <w:rFonts w:ascii="Arial" w:hAnsi="Arial" w:cs="Arial"/>
                <w:sz w:val="22"/>
                <w:szCs w:val="22"/>
              </w:rPr>
              <w:t>unbilled amounts since</w:t>
            </w:r>
            <w:r w:rsidRPr="00773BDB">
              <w:rPr>
                <w:rFonts w:ascii="Arial" w:hAnsi="Arial" w:cs="Arial"/>
                <w:sz w:val="22"/>
                <w:szCs w:val="22"/>
              </w:rPr>
              <w:t xml:space="preserve"> revenues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dates</w:t>
            </w:r>
          </w:p>
        </w:tc>
        <w:tc>
          <w:tcPr>
            <w:tcW w:w="1620" w:type="dxa"/>
          </w:tcPr>
          <w:p w14:paraId="043C6B7B" w14:textId="77777777" w:rsidR="001671C2" w:rsidRPr="000025FA" w:rsidRDefault="001671C2" w:rsidP="005D48E7">
            <w:pPr>
              <w:tabs>
                <w:tab w:val="decimal" w:pos="1152"/>
              </w:tabs>
              <w:spacing w:line="380" w:lineRule="exact"/>
              <w:ind w:right="-18"/>
              <w:rPr>
                <w:rFonts w:ascii="Arial" w:hAnsi="Arial" w:cstheme="minorBidi"/>
                <w:sz w:val="22"/>
                <w:szCs w:val="22"/>
              </w:rPr>
            </w:pPr>
          </w:p>
        </w:tc>
      </w:tr>
      <w:tr w:rsidR="005D48E7" w:rsidRPr="00773BDB" w14:paraId="53F87E5F" w14:textId="77777777" w:rsidTr="00BB6077">
        <w:tc>
          <w:tcPr>
            <w:tcW w:w="5940" w:type="dxa"/>
          </w:tcPr>
          <w:p w14:paraId="559E6D6E" w14:textId="77777777" w:rsidR="005D48E7" w:rsidRPr="00773BDB" w:rsidRDefault="005D48E7" w:rsidP="005D48E7">
            <w:pPr>
              <w:tabs>
                <w:tab w:val="left" w:pos="162"/>
              </w:tabs>
              <w:spacing w:line="380" w:lineRule="exact"/>
              <w:ind w:right="-17"/>
              <w:rPr>
                <w:rFonts w:ascii="Arial" w:hAnsi="Arial" w:cs="Arial"/>
                <w:sz w:val="22"/>
                <w:szCs w:val="22"/>
              </w:rPr>
            </w:pPr>
            <w:r w:rsidRPr="00773BDB">
              <w:rPr>
                <w:rFonts w:ascii="Arial" w:hAnsi="Arial" w:cs="Arial"/>
                <w:sz w:val="22"/>
                <w:szCs w:val="22"/>
              </w:rPr>
              <w:tab/>
              <w:t xml:space="preserve">   Up to 1 months</w:t>
            </w:r>
          </w:p>
        </w:tc>
        <w:tc>
          <w:tcPr>
            <w:tcW w:w="1530" w:type="dxa"/>
          </w:tcPr>
          <w:p w14:paraId="39D900EF" w14:textId="1C6E0276" w:rsidR="005D48E7" w:rsidRPr="000025FA" w:rsidRDefault="00387A57" w:rsidP="005D48E7">
            <w:pPr>
              <w:tabs>
                <w:tab w:val="decimal" w:pos="1152"/>
              </w:tabs>
              <w:spacing w:line="380" w:lineRule="exact"/>
              <w:ind w:right="-18"/>
              <w:rPr>
                <w:rFonts w:ascii="Arial" w:hAnsi="Arial" w:cstheme="minorBidi"/>
                <w:sz w:val="22"/>
                <w:szCs w:val="22"/>
              </w:rPr>
            </w:pPr>
            <w:r>
              <w:rPr>
                <w:rFonts w:ascii="Arial" w:hAnsi="Arial" w:cstheme="minorBidi"/>
                <w:sz w:val="22"/>
                <w:szCs w:val="22"/>
              </w:rPr>
              <w:t>132,537</w:t>
            </w:r>
          </w:p>
        </w:tc>
        <w:tc>
          <w:tcPr>
            <w:tcW w:w="1620" w:type="dxa"/>
          </w:tcPr>
          <w:p w14:paraId="5505A0D9" w14:textId="77777777" w:rsidR="005D48E7" w:rsidRPr="000025FA" w:rsidRDefault="005D48E7" w:rsidP="005D48E7">
            <w:pPr>
              <w:tabs>
                <w:tab w:val="decimal" w:pos="1152"/>
              </w:tabs>
              <w:spacing w:line="380" w:lineRule="exact"/>
              <w:ind w:right="-18"/>
              <w:rPr>
                <w:rFonts w:ascii="Arial" w:hAnsi="Arial" w:cstheme="minorBidi"/>
                <w:sz w:val="22"/>
                <w:szCs w:val="22"/>
              </w:rPr>
            </w:pPr>
            <w:r w:rsidRPr="000025FA">
              <w:rPr>
                <w:rFonts w:ascii="Arial" w:hAnsi="Arial" w:cstheme="minorBidi"/>
                <w:sz w:val="22"/>
                <w:szCs w:val="22"/>
              </w:rPr>
              <w:t>131,610</w:t>
            </w:r>
          </w:p>
        </w:tc>
      </w:tr>
      <w:tr w:rsidR="005D48E7" w:rsidRPr="00773BDB" w14:paraId="5A2A6F83" w14:textId="77777777" w:rsidTr="00BB6077">
        <w:tc>
          <w:tcPr>
            <w:tcW w:w="5940" w:type="dxa"/>
          </w:tcPr>
          <w:p w14:paraId="7F14DEAC" w14:textId="77777777" w:rsidR="005D48E7" w:rsidRPr="00773BDB" w:rsidRDefault="005D48E7" w:rsidP="005D48E7">
            <w:pPr>
              <w:tabs>
                <w:tab w:val="left" w:pos="492"/>
              </w:tabs>
              <w:spacing w:line="380" w:lineRule="exact"/>
              <w:ind w:right="-45"/>
              <w:jc w:val="thaiDistribute"/>
              <w:rPr>
                <w:rFonts w:ascii="Arial" w:hAnsi="Arial" w:cs="Arial"/>
                <w:sz w:val="22"/>
                <w:szCs w:val="22"/>
                <w:cs/>
              </w:rPr>
            </w:pPr>
            <w:r w:rsidRPr="00773BDB">
              <w:rPr>
                <w:rFonts w:ascii="Arial" w:hAnsi="Arial" w:cs="Arial"/>
                <w:sz w:val="22"/>
                <w:szCs w:val="22"/>
              </w:rPr>
              <w:tab/>
              <w:t>1 - 3 months</w:t>
            </w:r>
          </w:p>
        </w:tc>
        <w:tc>
          <w:tcPr>
            <w:tcW w:w="1530" w:type="dxa"/>
          </w:tcPr>
          <w:p w14:paraId="5EAF565B" w14:textId="01F9880D" w:rsidR="005D48E7" w:rsidRPr="000025FA" w:rsidRDefault="00387A57" w:rsidP="005D48E7">
            <w:pPr>
              <w:tabs>
                <w:tab w:val="decimal" w:pos="1152"/>
              </w:tabs>
              <w:spacing w:line="380" w:lineRule="exact"/>
              <w:ind w:right="-18"/>
              <w:rPr>
                <w:rFonts w:ascii="Arial" w:hAnsi="Arial" w:cstheme="minorBidi"/>
                <w:sz w:val="22"/>
                <w:szCs w:val="22"/>
              </w:rPr>
            </w:pPr>
            <w:r>
              <w:rPr>
                <w:rFonts w:ascii="Arial" w:hAnsi="Arial" w:cstheme="minorBidi"/>
                <w:sz w:val="22"/>
                <w:szCs w:val="22"/>
              </w:rPr>
              <w:t>22,628</w:t>
            </w:r>
          </w:p>
        </w:tc>
        <w:tc>
          <w:tcPr>
            <w:tcW w:w="1620" w:type="dxa"/>
          </w:tcPr>
          <w:p w14:paraId="0790D43A" w14:textId="77777777" w:rsidR="005D48E7" w:rsidRPr="000025FA" w:rsidRDefault="005D48E7" w:rsidP="005D48E7">
            <w:pPr>
              <w:tabs>
                <w:tab w:val="decimal" w:pos="1152"/>
              </w:tabs>
              <w:spacing w:line="380" w:lineRule="exact"/>
              <w:ind w:right="-18"/>
              <w:rPr>
                <w:rFonts w:ascii="Arial" w:hAnsi="Arial" w:cstheme="minorBidi"/>
                <w:sz w:val="22"/>
                <w:szCs w:val="22"/>
              </w:rPr>
            </w:pPr>
            <w:r w:rsidRPr="000025FA">
              <w:rPr>
                <w:rFonts w:ascii="Arial" w:hAnsi="Arial" w:cstheme="minorBidi"/>
                <w:sz w:val="22"/>
                <w:szCs w:val="22"/>
              </w:rPr>
              <w:t>32,302</w:t>
            </w:r>
          </w:p>
        </w:tc>
      </w:tr>
      <w:tr w:rsidR="005D48E7" w:rsidRPr="00773BDB" w14:paraId="2CF23A50" w14:textId="77777777" w:rsidTr="00BB6077">
        <w:tc>
          <w:tcPr>
            <w:tcW w:w="5940" w:type="dxa"/>
          </w:tcPr>
          <w:p w14:paraId="2904E881" w14:textId="77777777" w:rsidR="005D48E7" w:rsidRPr="00773BDB" w:rsidRDefault="005D48E7" w:rsidP="005D48E7">
            <w:pPr>
              <w:tabs>
                <w:tab w:val="left" w:pos="492"/>
              </w:tabs>
              <w:spacing w:line="380" w:lineRule="exact"/>
              <w:ind w:right="-45"/>
              <w:jc w:val="thaiDistribute"/>
              <w:rPr>
                <w:rFonts w:ascii="Arial" w:hAnsi="Arial" w:cs="Arial"/>
                <w:sz w:val="22"/>
                <w:szCs w:val="22"/>
              </w:rPr>
            </w:pPr>
            <w:r w:rsidRPr="00773BDB">
              <w:rPr>
                <w:rFonts w:ascii="Arial" w:hAnsi="Arial" w:cs="Arial"/>
                <w:sz w:val="22"/>
                <w:szCs w:val="22"/>
              </w:rPr>
              <w:t xml:space="preserve"> </w:t>
            </w:r>
            <w:r w:rsidRPr="00773BDB">
              <w:rPr>
                <w:rFonts w:ascii="Arial" w:hAnsi="Arial" w:cs="Arial"/>
                <w:sz w:val="22"/>
                <w:szCs w:val="22"/>
              </w:rPr>
              <w:tab/>
              <w:t>3 - 6 months</w:t>
            </w:r>
          </w:p>
        </w:tc>
        <w:tc>
          <w:tcPr>
            <w:tcW w:w="1530" w:type="dxa"/>
          </w:tcPr>
          <w:p w14:paraId="3C5876A1" w14:textId="794E8603" w:rsidR="005D48E7" w:rsidRPr="000025FA" w:rsidRDefault="000536C7" w:rsidP="005D48E7">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132</w:t>
            </w:r>
          </w:p>
        </w:tc>
        <w:tc>
          <w:tcPr>
            <w:tcW w:w="1620" w:type="dxa"/>
          </w:tcPr>
          <w:p w14:paraId="28CBC932" w14:textId="77777777" w:rsidR="005D48E7" w:rsidRPr="000025FA" w:rsidRDefault="005D48E7" w:rsidP="005D48E7">
            <w:pPr>
              <w:pBdr>
                <w:bottom w:val="single" w:sz="4" w:space="1" w:color="auto"/>
              </w:pBdr>
              <w:tabs>
                <w:tab w:val="decimal" w:pos="1152"/>
              </w:tabs>
              <w:spacing w:line="380" w:lineRule="exact"/>
              <w:ind w:right="-18"/>
              <w:rPr>
                <w:rFonts w:ascii="Arial" w:hAnsi="Arial" w:cstheme="minorBidi"/>
                <w:sz w:val="22"/>
                <w:szCs w:val="22"/>
              </w:rPr>
            </w:pPr>
            <w:r w:rsidRPr="000025FA">
              <w:rPr>
                <w:rFonts w:ascii="Arial" w:hAnsi="Arial" w:cstheme="minorBidi"/>
                <w:sz w:val="22"/>
                <w:szCs w:val="22"/>
              </w:rPr>
              <w:t>6,688</w:t>
            </w:r>
          </w:p>
        </w:tc>
      </w:tr>
      <w:tr w:rsidR="005D48E7" w:rsidRPr="00773BDB" w14:paraId="11581FAC" w14:textId="77777777" w:rsidTr="00035309">
        <w:tc>
          <w:tcPr>
            <w:tcW w:w="5940" w:type="dxa"/>
          </w:tcPr>
          <w:p w14:paraId="63B3DCE9" w14:textId="77777777" w:rsidR="005D48E7" w:rsidRPr="00773BDB" w:rsidRDefault="005D48E7" w:rsidP="005D48E7">
            <w:pPr>
              <w:tabs>
                <w:tab w:val="left" w:pos="492"/>
              </w:tabs>
              <w:spacing w:line="380" w:lineRule="exact"/>
              <w:ind w:right="-45"/>
              <w:jc w:val="thaiDistribute"/>
              <w:rPr>
                <w:rFonts w:ascii="Arial" w:hAnsi="Arial" w:cs="Arial"/>
                <w:sz w:val="22"/>
                <w:szCs w:val="22"/>
              </w:rPr>
            </w:pPr>
            <w:r w:rsidRPr="00773BDB">
              <w:rPr>
                <w:rFonts w:ascii="Arial" w:hAnsi="Arial" w:cs="Arial"/>
                <w:sz w:val="22"/>
                <w:szCs w:val="22"/>
              </w:rPr>
              <w:t>Total accrued income</w:t>
            </w:r>
          </w:p>
        </w:tc>
        <w:tc>
          <w:tcPr>
            <w:tcW w:w="1530" w:type="dxa"/>
            <w:vAlign w:val="bottom"/>
          </w:tcPr>
          <w:p w14:paraId="062ECC49" w14:textId="2440D006" w:rsidR="005D48E7" w:rsidRPr="000025FA" w:rsidRDefault="000536C7" w:rsidP="005D48E7">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155,297</w:t>
            </w:r>
          </w:p>
        </w:tc>
        <w:tc>
          <w:tcPr>
            <w:tcW w:w="1620" w:type="dxa"/>
            <w:vAlign w:val="bottom"/>
          </w:tcPr>
          <w:p w14:paraId="4C5FC6BD" w14:textId="77777777" w:rsidR="005D48E7" w:rsidRPr="000025FA" w:rsidRDefault="005D48E7" w:rsidP="005D48E7">
            <w:pPr>
              <w:pBdr>
                <w:bottom w:val="single" w:sz="4" w:space="1" w:color="auto"/>
              </w:pBdr>
              <w:tabs>
                <w:tab w:val="decimal" w:pos="1152"/>
              </w:tabs>
              <w:spacing w:line="380" w:lineRule="exact"/>
              <w:ind w:right="-18"/>
              <w:rPr>
                <w:rFonts w:ascii="Arial" w:hAnsi="Arial" w:cstheme="minorBidi"/>
                <w:sz w:val="22"/>
                <w:szCs w:val="22"/>
              </w:rPr>
            </w:pPr>
            <w:r w:rsidRPr="000025FA">
              <w:rPr>
                <w:rFonts w:ascii="Arial" w:hAnsi="Arial" w:cstheme="minorBidi"/>
                <w:sz w:val="22"/>
                <w:szCs w:val="22"/>
              </w:rPr>
              <w:t>170,600</w:t>
            </w:r>
          </w:p>
        </w:tc>
      </w:tr>
      <w:tr w:rsidR="005D48E7" w:rsidRPr="00773BDB" w14:paraId="154B3D7A" w14:textId="77777777" w:rsidTr="00BB6077">
        <w:tc>
          <w:tcPr>
            <w:tcW w:w="5940" w:type="dxa"/>
          </w:tcPr>
          <w:p w14:paraId="7CC3C93F" w14:textId="77777777" w:rsidR="005D48E7" w:rsidRPr="00773BDB" w:rsidRDefault="005D48E7" w:rsidP="005D48E7">
            <w:pPr>
              <w:tabs>
                <w:tab w:val="decimal" w:pos="1002"/>
              </w:tabs>
              <w:spacing w:line="380" w:lineRule="exact"/>
              <w:ind w:right="-17"/>
              <w:rPr>
                <w:rFonts w:ascii="Arial" w:hAnsi="Arial" w:cs="Arial"/>
                <w:sz w:val="22"/>
                <w:szCs w:val="22"/>
                <w:u w:val="single"/>
              </w:rPr>
            </w:pPr>
            <w:r w:rsidRPr="00773BDB">
              <w:rPr>
                <w:rFonts w:ascii="Arial" w:hAnsi="Arial" w:cs="Arial"/>
                <w:sz w:val="22"/>
                <w:szCs w:val="22"/>
                <w:u w:val="single"/>
              </w:rPr>
              <w:t>Other receivables</w:t>
            </w:r>
          </w:p>
        </w:tc>
        <w:tc>
          <w:tcPr>
            <w:tcW w:w="1530" w:type="dxa"/>
          </w:tcPr>
          <w:p w14:paraId="7E0C65D3" w14:textId="77777777" w:rsidR="005D48E7" w:rsidRPr="00773BDB" w:rsidRDefault="005D48E7" w:rsidP="005D48E7">
            <w:pPr>
              <w:tabs>
                <w:tab w:val="decimal" w:pos="1152"/>
              </w:tabs>
              <w:spacing w:line="380" w:lineRule="exact"/>
              <w:ind w:right="-18"/>
              <w:rPr>
                <w:rFonts w:ascii="Arial" w:hAnsi="Arial" w:cs="Arial"/>
                <w:sz w:val="22"/>
                <w:szCs w:val="22"/>
              </w:rPr>
            </w:pPr>
          </w:p>
        </w:tc>
        <w:tc>
          <w:tcPr>
            <w:tcW w:w="1620" w:type="dxa"/>
          </w:tcPr>
          <w:p w14:paraId="3CAB5E3E" w14:textId="77777777" w:rsidR="005D48E7" w:rsidRPr="00773BDB" w:rsidRDefault="005D48E7" w:rsidP="005D48E7">
            <w:pPr>
              <w:tabs>
                <w:tab w:val="decimal" w:pos="1152"/>
              </w:tabs>
              <w:spacing w:line="380" w:lineRule="exact"/>
              <w:ind w:right="-18"/>
              <w:rPr>
                <w:rFonts w:ascii="Arial" w:hAnsi="Arial" w:cs="Arial"/>
                <w:sz w:val="22"/>
                <w:szCs w:val="22"/>
              </w:rPr>
            </w:pPr>
          </w:p>
        </w:tc>
      </w:tr>
      <w:tr w:rsidR="005D48E7" w:rsidRPr="00773BDB" w14:paraId="0BC6D32A" w14:textId="77777777" w:rsidTr="00BB6077">
        <w:tc>
          <w:tcPr>
            <w:tcW w:w="5940" w:type="dxa"/>
          </w:tcPr>
          <w:p w14:paraId="028239B5" w14:textId="77777777" w:rsidR="005D48E7" w:rsidRPr="00773BDB" w:rsidRDefault="005D48E7" w:rsidP="005D48E7">
            <w:pPr>
              <w:tabs>
                <w:tab w:val="left" w:pos="162"/>
              </w:tabs>
              <w:spacing w:line="380" w:lineRule="exact"/>
              <w:ind w:right="-17"/>
              <w:rPr>
                <w:rFonts w:ascii="Arial" w:hAnsi="Arial" w:cs="Browallia New"/>
                <w:sz w:val="22"/>
                <w:szCs w:val="28"/>
              </w:rPr>
            </w:pPr>
            <w:r w:rsidRPr="00773BDB">
              <w:rPr>
                <w:rFonts w:ascii="Arial" w:hAnsi="Arial" w:cs="Browallia New"/>
                <w:sz w:val="22"/>
                <w:szCs w:val="28"/>
              </w:rPr>
              <w:t>Other receivables</w:t>
            </w:r>
          </w:p>
        </w:tc>
        <w:tc>
          <w:tcPr>
            <w:tcW w:w="1530" w:type="dxa"/>
          </w:tcPr>
          <w:p w14:paraId="58EC73B3" w14:textId="789851A7" w:rsidR="005D48E7" w:rsidRPr="00773BDB" w:rsidRDefault="000536C7" w:rsidP="005D48E7">
            <w:pPr>
              <w:tabs>
                <w:tab w:val="decimal" w:pos="1152"/>
              </w:tabs>
              <w:spacing w:line="380" w:lineRule="exact"/>
              <w:ind w:right="-18"/>
              <w:rPr>
                <w:rFonts w:ascii="Arial" w:hAnsi="Arial" w:cs="Arial"/>
                <w:sz w:val="22"/>
                <w:szCs w:val="22"/>
              </w:rPr>
            </w:pPr>
            <w:r>
              <w:rPr>
                <w:rFonts w:ascii="Arial" w:hAnsi="Arial" w:cs="Arial"/>
                <w:sz w:val="22"/>
                <w:szCs w:val="22"/>
              </w:rPr>
              <w:t>38</w:t>
            </w:r>
          </w:p>
        </w:tc>
        <w:tc>
          <w:tcPr>
            <w:tcW w:w="1620" w:type="dxa"/>
          </w:tcPr>
          <w:p w14:paraId="021F748C" w14:textId="77777777" w:rsidR="005D48E7" w:rsidRPr="00773BDB" w:rsidRDefault="005D48E7" w:rsidP="005D48E7">
            <w:pPr>
              <w:tabs>
                <w:tab w:val="decimal" w:pos="1152"/>
              </w:tabs>
              <w:spacing w:line="380" w:lineRule="exact"/>
              <w:ind w:right="-18"/>
              <w:rPr>
                <w:rFonts w:ascii="Arial" w:hAnsi="Arial" w:cs="Arial"/>
                <w:sz w:val="22"/>
                <w:szCs w:val="22"/>
              </w:rPr>
            </w:pPr>
            <w:r w:rsidRPr="000025FA">
              <w:rPr>
                <w:rFonts w:ascii="Arial" w:hAnsi="Arial" w:cs="Arial"/>
                <w:sz w:val="22"/>
                <w:szCs w:val="22"/>
              </w:rPr>
              <w:t>53</w:t>
            </w:r>
          </w:p>
        </w:tc>
      </w:tr>
      <w:tr w:rsidR="005D48E7" w:rsidRPr="00773BDB" w14:paraId="3B96FD37" w14:textId="77777777" w:rsidTr="00BB6077">
        <w:tc>
          <w:tcPr>
            <w:tcW w:w="5940" w:type="dxa"/>
          </w:tcPr>
          <w:p w14:paraId="659F9D7E" w14:textId="77777777" w:rsidR="005D48E7" w:rsidRPr="00773BDB" w:rsidRDefault="005D48E7" w:rsidP="005D48E7">
            <w:pPr>
              <w:spacing w:line="380" w:lineRule="exact"/>
              <w:ind w:right="-17"/>
              <w:rPr>
                <w:rFonts w:ascii="Arial" w:hAnsi="Arial" w:cs="Arial"/>
                <w:sz w:val="22"/>
                <w:szCs w:val="22"/>
              </w:rPr>
            </w:pPr>
            <w:r w:rsidRPr="00773BDB">
              <w:rPr>
                <w:rFonts w:ascii="Arial" w:hAnsi="Arial" w:cs="Arial"/>
                <w:sz w:val="22"/>
                <w:szCs w:val="22"/>
              </w:rPr>
              <w:t>Interest receivable</w:t>
            </w:r>
          </w:p>
        </w:tc>
        <w:tc>
          <w:tcPr>
            <w:tcW w:w="1530" w:type="dxa"/>
          </w:tcPr>
          <w:p w14:paraId="3769D430" w14:textId="2BEB8A5B" w:rsidR="005D48E7" w:rsidRPr="00773BDB" w:rsidRDefault="000536C7" w:rsidP="005D48E7">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51</w:t>
            </w:r>
          </w:p>
        </w:tc>
        <w:tc>
          <w:tcPr>
            <w:tcW w:w="1620" w:type="dxa"/>
          </w:tcPr>
          <w:p w14:paraId="71FE15CB" w14:textId="77777777" w:rsidR="005D48E7" w:rsidRPr="00773BDB" w:rsidRDefault="005D48E7" w:rsidP="005D48E7">
            <w:pPr>
              <w:pBdr>
                <w:bottom w:val="single" w:sz="4" w:space="1" w:color="auto"/>
              </w:pBdr>
              <w:tabs>
                <w:tab w:val="decimal" w:pos="1152"/>
              </w:tabs>
              <w:spacing w:line="380" w:lineRule="exact"/>
              <w:ind w:right="-18"/>
              <w:rPr>
                <w:rFonts w:ascii="Arial" w:hAnsi="Arial" w:cs="Arial"/>
                <w:sz w:val="22"/>
                <w:szCs w:val="22"/>
              </w:rPr>
            </w:pPr>
            <w:r w:rsidRPr="000025FA">
              <w:rPr>
                <w:rFonts w:ascii="Arial" w:hAnsi="Arial" w:cs="Arial"/>
                <w:sz w:val="22"/>
                <w:szCs w:val="22"/>
              </w:rPr>
              <w:t>26</w:t>
            </w:r>
          </w:p>
        </w:tc>
      </w:tr>
      <w:tr w:rsidR="005D48E7" w:rsidRPr="00773BDB" w14:paraId="00174ACD" w14:textId="77777777" w:rsidTr="00BB6077">
        <w:trPr>
          <w:trHeight w:val="319"/>
        </w:trPr>
        <w:tc>
          <w:tcPr>
            <w:tcW w:w="5940" w:type="dxa"/>
          </w:tcPr>
          <w:p w14:paraId="2A7CF32F" w14:textId="77777777" w:rsidR="005D48E7" w:rsidRPr="00773BDB" w:rsidRDefault="005D48E7" w:rsidP="005D48E7">
            <w:pPr>
              <w:spacing w:line="380" w:lineRule="exact"/>
              <w:ind w:right="-17"/>
              <w:rPr>
                <w:rFonts w:ascii="Arial" w:hAnsi="Arial" w:cs="Arial"/>
                <w:sz w:val="22"/>
                <w:szCs w:val="22"/>
              </w:rPr>
            </w:pPr>
            <w:r w:rsidRPr="00773BDB">
              <w:rPr>
                <w:rFonts w:ascii="Arial" w:hAnsi="Arial" w:cs="Arial"/>
                <w:sz w:val="22"/>
                <w:szCs w:val="22"/>
              </w:rPr>
              <w:t>Total other receivables</w:t>
            </w:r>
          </w:p>
        </w:tc>
        <w:tc>
          <w:tcPr>
            <w:tcW w:w="1530" w:type="dxa"/>
          </w:tcPr>
          <w:p w14:paraId="168A2180" w14:textId="33E60A54" w:rsidR="005D48E7" w:rsidRPr="00773BDB" w:rsidRDefault="000536C7" w:rsidP="005D48E7">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89</w:t>
            </w:r>
          </w:p>
        </w:tc>
        <w:tc>
          <w:tcPr>
            <w:tcW w:w="1620" w:type="dxa"/>
          </w:tcPr>
          <w:p w14:paraId="4C33F3A8" w14:textId="77777777" w:rsidR="005D48E7" w:rsidRPr="00773BDB" w:rsidRDefault="005D48E7" w:rsidP="005D48E7">
            <w:pPr>
              <w:pBdr>
                <w:bottom w:val="single" w:sz="4" w:space="1" w:color="auto"/>
              </w:pBdr>
              <w:tabs>
                <w:tab w:val="decimal" w:pos="1152"/>
              </w:tabs>
              <w:spacing w:line="380" w:lineRule="exact"/>
              <w:ind w:right="-18"/>
              <w:rPr>
                <w:rFonts w:ascii="Arial" w:hAnsi="Arial" w:cs="Arial"/>
                <w:sz w:val="22"/>
                <w:szCs w:val="22"/>
              </w:rPr>
            </w:pPr>
            <w:r w:rsidRPr="000025FA">
              <w:rPr>
                <w:rFonts w:ascii="Arial" w:hAnsi="Arial" w:cs="Arial"/>
                <w:sz w:val="22"/>
                <w:szCs w:val="22"/>
              </w:rPr>
              <w:t>79</w:t>
            </w:r>
          </w:p>
        </w:tc>
      </w:tr>
      <w:tr w:rsidR="005D48E7" w:rsidRPr="00773BDB" w14:paraId="1958FD0B" w14:textId="77777777" w:rsidTr="00BB6077">
        <w:tc>
          <w:tcPr>
            <w:tcW w:w="5940" w:type="dxa"/>
          </w:tcPr>
          <w:p w14:paraId="189D5AFD" w14:textId="77777777" w:rsidR="005D48E7" w:rsidRPr="00773BDB" w:rsidRDefault="005D48E7" w:rsidP="005D48E7">
            <w:pPr>
              <w:spacing w:line="380" w:lineRule="exact"/>
              <w:ind w:right="-17"/>
              <w:rPr>
                <w:rFonts w:ascii="Arial" w:hAnsi="Arial" w:cs="Arial"/>
                <w:sz w:val="22"/>
                <w:szCs w:val="22"/>
                <w:cs/>
              </w:rPr>
            </w:pPr>
            <w:r w:rsidRPr="00773BDB">
              <w:rPr>
                <w:rFonts w:ascii="Arial" w:hAnsi="Arial" w:cs="Arial"/>
                <w:sz w:val="22"/>
                <w:szCs w:val="22"/>
              </w:rPr>
              <w:t>Total trade and other receivables, net</w:t>
            </w:r>
          </w:p>
        </w:tc>
        <w:tc>
          <w:tcPr>
            <w:tcW w:w="1530" w:type="dxa"/>
            <w:vAlign w:val="bottom"/>
          </w:tcPr>
          <w:p w14:paraId="67B85E72" w14:textId="55278977" w:rsidR="005D48E7" w:rsidRPr="00773BDB" w:rsidRDefault="000536C7" w:rsidP="005D48E7">
            <w:pPr>
              <w:pBdr>
                <w:bottom w:val="double" w:sz="4" w:space="1" w:color="auto"/>
              </w:pBdr>
              <w:tabs>
                <w:tab w:val="decimal" w:pos="1152"/>
              </w:tabs>
              <w:spacing w:line="380" w:lineRule="exact"/>
              <w:ind w:right="-18"/>
              <w:rPr>
                <w:rFonts w:ascii="Arial" w:hAnsi="Arial" w:cs="Arial"/>
                <w:sz w:val="22"/>
                <w:szCs w:val="22"/>
                <w:cs/>
              </w:rPr>
            </w:pPr>
            <w:r>
              <w:rPr>
                <w:rFonts w:ascii="Arial" w:hAnsi="Arial" w:cs="Arial"/>
                <w:sz w:val="22"/>
                <w:szCs w:val="22"/>
              </w:rPr>
              <w:t>333,453</w:t>
            </w:r>
          </w:p>
        </w:tc>
        <w:tc>
          <w:tcPr>
            <w:tcW w:w="1620" w:type="dxa"/>
            <w:vAlign w:val="bottom"/>
          </w:tcPr>
          <w:p w14:paraId="270C2E4D" w14:textId="77777777" w:rsidR="005D48E7" w:rsidRPr="00773BDB" w:rsidRDefault="005D48E7" w:rsidP="005D48E7">
            <w:pPr>
              <w:pBdr>
                <w:bottom w:val="double" w:sz="4" w:space="1" w:color="auto"/>
              </w:pBdr>
              <w:tabs>
                <w:tab w:val="decimal" w:pos="1152"/>
              </w:tabs>
              <w:spacing w:line="380" w:lineRule="exact"/>
              <w:ind w:right="-18"/>
              <w:rPr>
                <w:rFonts w:ascii="Arial" w:hAnsi="Arial" w:cs="Arial"/>
                <w:sz w:val="22"/>
                <w:szCs w:val="22"/>
                <w:cs/>
              </w:rPr>
            </w:pPr>
            <w:r w:rsidRPr="000025FA">
              <w:rPr>
                <w:rFonts w:ascii="Arial" w:hAnsi="Arial" w:cs="Arial"/>
                <w:sz w:val="22"/>
                <w:szCs w:val="22"/>
              </w:rPr>
              <w:t>327,952</w:t>
            </w:r>
          </w:p>
        </w:tc>
      </w:tr>
    </w:tbl>
    <w:p w14:paraId="38D365B6" w14:textId="77777777" w:rsidR="00744AEE" w:rsidRDefault="00744AEE" w:rsidP="00FA470D">
      <w:pPr>
        <w:tabs>
          <w:tab w:val="left" w:pos="2160"/>
          <w:tab w:val="right" w:pos="7200"/>
          <w:tab w:val="right" w:pos="8540"/>
        </w:tabs>
        <w:spacing w:before="240" w:after="120" w:line="380" w:lineRule="exact"/>
        <w:ind w:left="547" w:right="-29" w:hanging="547"/>
        <w:jc w:val="thaiDistribute"/>
        <w:rPr>
          <w:rFonts w:ascii="Arial" w:hAnsi="Arial" w:cs="Arial"/>
          <w:b/>
          <w:bCs/>
          <w:sz w:val="22"/>
          <w:szCs w:val="20"/>
        </w:rPr>
      </w:pPr>
    </w:p>
    <w:p w14:paraId="746F00C4" w14:textId="77777777" w:rsidR="00744AEE" w:rsidRDefault="00744AEE">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05F043E6" w14:textId="20F1B9BB" w:rsidR="00FA470D" w:rsidRPr="00A60B45" w:rsidRDefault="00035309" w:rsidP="00FA470D">
      <w:pPr>
        <w:tabs>
          <w:tab w:val="left" w:pos="2160"/>
          <w:tab w:val="right" w:pos="7200"/>
          <w:tab w:val="right" w:pos="8540"/>
        </w:tabs>
        <w:spacing w:before="240" w:after="120" w:line="380" w:lineRule="exact"/>
        <w:ind w:left="547" w:right="-29" w:hanging="547"/>
        <w:jc w:val="thaiDistribute"/>
        <w:rPr>
          <w:rFonts w:ascii="Arial" w:hAnsi="Arial" w:cs="Arial"/>
          <w:b/>
          <w:bCs/>
          <w:sz w:val="22"/>
          <w:szCs w:val="20"/>
        </w:rPr>
      </w:pPr>
      <w:r>
        <w:rPr>
          <w:rFonts w:ascii="Arial" w:hAnsi="Arial" w:cs="Arial"/>
          <w:b/>
          <w:bCs/>
          <w:sz w:val="22"/>
          <w:szCs w:val="20"/>
        </w:rPr>
        <w:t>5</w:t>
      </w:r>
      <w:r w:rsidR="00FA470D" w:rsidRPr="00A60B45">
        <w:rPr>
          <w:rFonts w:ascii="Arial" w:hAnsi="Arial" w:cs="Arial"/>
          <w:b/>
          <w:bCs/>
          <w:sz w:val="22"/>
          <w:szCs w:val="20"/>
        </w:rPr>
        <w:t>.</w:t>
      </w:r>
      <w:r w:rsidR="00FA470D" w:rsidRPr="00A60B45">
        <w:rPr>
          <w:rFonts w:ascii="Arial" w:hAnsi="Arial" w:cs="Arial"/>
          <w:b/>
          <w:bCs/>
          <w:sz w:val="22"/>
          <w:szCs w:val="20"/>
        </w:rPr>
        <w:tab/>
        <w:t>Assets for lease held for sale</w:t>
      </w:r>
    </w:p>
    <w:p w14:paraId="6D698B2B" w14:textId="77777777" w:rsidR="00FA470D" w:rsidRPr="00A60B45" w:rsidRDefault="005B6DDF" w:rsidP="00744AEE">
      <w:pPr>
        <w:tabs>
          <w:tab w:val="left" w:pos="2160"/>
          <w:tab w:val="right" w:pos="7200"/>
          <w:tab w:val="right" w:pos="8540"/>
        </w:tabs>
        <w:spacing w:before="120" w:after="120" w:line="380" w:lineRule="exact"/>
        <w:ind w:left="547" w:right="-29" w:hanging="547"/>
        <w:jc w:val="thaiDistribute"/>
        <w:rPr>
          <w:rFonts w:ascii="Arial" w:hAnsi="Arial" w:cs="Arial"/>
          <w:sz w:val="22"/>
          <w:szCs w:val="20"/>
        </w:rPr>
      </w:pPr>
      <w:r w:rsidRPr="00A60B45">
        <w:rPr>
          <w:rFonts w:ascii="Arial" w:hAnsi="Arial" w:cs="Arial"/>
          <w:sz w:val="22"/>
          <w:szCs w:val="20"/>
        </w:rPr>
        <w:tab/>
      </w:r>
      <w:r w:rsidR="003C4AE6" w:rsidRPr="00A60B45">
        <w:rPr>
          <w:rFonts w:ascii="Arial" w:hAnsi="Arial" w:cs="Arial"/>
          <w:sz w:val="22"/>
          <w:szCs w:val="20"/>
        </w:rPr>
        <w:t>Movement</w:t>
      </w:r>
      <w:r w:rsidR="000129E3" w:rsidRPr="00A60B45">
        <w:rPr>
          <w:rFonts w:ascii="Arial" w:hAnsi="Arial" w:cs="Arial"/>
          <w:sz w:val="22"/>
          <w:szCs w:val="20"/>
        </w:rPr>
        <w:t>s</w:t>
      </w:r>
      <w:r w:rsidR="00FA470D" w:rsidRPr="00A60B45">
        <w:rPr>
          <w:rFonts w:ascii="Arial" w:hAnsi="Arial" w:cs="Arial"/>
          <w:sz w:val="22"/>
          <w:szCs w:val="20"/>
        </w:rPr>
        <w:t xml:space="preserve"> of the assets for lease held for sale</w:t>
      </w:r>
      <w:r w:rsidR="003C4AE6" w:rsidRPr="00A60B45">
        <w:rPr>
          <w:rFonts w:ascii="Arial" w:hAnsi="Arial" w:cs="Arial"/>
          <w:sz w:val="22"/>
          <w:szCs w:val="20"/>
        </w:rPr>
        <w:t xml:space="preserve"> account</w:t>
      </w:r>
      <w:r w:rsidR="00FA470D" w:rsidRPr="00A60B45">
        <w:rPr>
          <w:rFonts w:ascii="Arial" w:hAnsi="Arial" w:cs="Arial"/>
          <w:sz w:val="22"/>
          <w:szCs w:val="20"/>
        </w:rPr>
        <w:t xml:space="preserve"> for the</w:t>
      </w:r>
      <w:r w:rsidR="002E49E4" w:rsidRPr="00A60B45">
        <w:rPr>
          <w:rFonts w:ascii="Arial" w:hAnsi="Arial" w:cs="Arial"/>
          <w:sz w:val="22"/>
          <w:szCs w:val="20"/>
        </w:rPr>
        <w:t xml:space="preserve"> </w:t>
      </w:r>
      <w:r w:rsidR="00A60B45" w:rsidRPr="00A60B45">
        <w:rPr>
          <w:rFonts w:ascii="Arial" w:hAnsi="Arial" w:cs="Arial"/>
          <w:sz w:val="22"/>
          <w:szCs w:val="20"/>
        </w:rPr>
        <w:t>three</w:t>
      </w:r>
      <w:r w:rsidR="002E49E4" w:rsidRPr="00A60B45">
        <w:rPr>
          <w:rFonts w:ascii="Arial" w:hAnsi="Arial" w:cs="Arial"/>
          <w:sz w:val="22"/>
          <w:szCs w:val="20"/>
        </w:rPr>
        <w:t xml:space="preserve">-month period ended </w:t>
      </w:r>
      <w:r w:rsidR="005D48E7">
        <w:rPr>
          <w:rFonts w:ascii="Arial" w:hAnsi="Arial" w:cs="Arial"/>
          <w:sz w:val="22"/>
          <w:szCs w:val="20"/>
        </w:rPr>
        <w:t xml:space="preserve">           </w:t>
      </w:r>
      <w:r w:rsidR="00A60B45" w:rsidRPr="00A60B45">
        <w:rPr>
          <w:rFonts w:ascii="Arial" w:hAnsi="Arial" w:cs="Arial"/>
          <w:sz w:val="22"/>
          <w:szCs w:val="20"/>
        </w:rPr>
        <w:t>31 March 20</w:t>
      </w:r>
      <w:r w:rsidR="00082A15">
        <w:rPr>
          <w:rFonts w:ascii="Arial" w:hAnsi="Arial" w:cs="Arial"/>
          <w:sz w:val="22"/>
          <w:szCs w:val="20"/>
        </w:rPr>
        <w:t>2</w:t>
      </w:r>
      <w:r w:rsidR="005C7070">
        <w:rPr>
          <w:rFonts w:ascii="Arial" w:hAnsi="Arial" w:cs="Arial"/>
          <w:sz w:val="22"/>
          <w:szCs w:val="20"/>
        </w:rPr>
        <w:t>1</w:t>
      </w:r>
      <w:r w:rsidRPr="00A60B45">
        <w:rPr>
          <w:rFonts w:ascii="Arial" w:hAnsi="Arial" w:cs="Arial"/>
          <w:sz w:val="22"/>
          <w:szCs w:val="20"/>
        </w:rPr>
        <w:t xml:space="preserve"> </w:t>
      </w:r>
      <w:r w:rsidR="000129E3" w:rsidRPr="00A60B45">
        <w:rPr>
          <w:rFonts w:ascii="Arial" w:hAnsi="Arial" w:cs="Arial"/>
          <w:sz w:val="22"/>
          <w:szCs w:val="20"/>
        </w:rPr>
        <w:t xml:space="preserve">are </w:t>
      </w:r>
      <w:proofErr w:type="spellStart"/>
      <w:r w:rsidR="000129E3" w:rsidRPr="00A60B45">
        <w:rPr>
          <w:rFonts w:ascii="Arial" w:hAnsi="Arial" w:cs="Arial"/>
          <w:sz w:val="22"/>
          <w:szCs w:val="20"/>
        </w:rPr>
        <w:t>summarised</w:t>
      </w:r>
      <w:proofErr w:type="spellEnd"/>
      <w:r w:rsidR="00AB0A53" w:rsidRPr="00A60B45">
        <w:rPr>
          <w:rFonts w:ascii="Arial" w:hAnsi="Arial" w:cs="Arial"/>
          <w:sz w:val="22"/>
          <w:szCs w:val="20"/>
        </w:rPr>
        <w:t xml:space="preserve"> below</w:t>
      </w:r>
      <w:r w:rsidR="00FA470D" w:rsidRPr="00A60B45">
        <w:rPr>
          <w:rFonts w:ascii="Arial" w:hAnsi="Arial" w:cs="Arial"/>
          <w:sz w:val="22"/>
          <w:szCs w:val="20"/>
        </w:rPr>
        <w:t>.</w:t>
      </w:r>
    </w:p>
    <w:tbl>
      <w:tblPr>
        <w:tblW w:w="9090" w:type="dxa"/>
        <w:tblInd w:w="450" w:type="dxa"/>
        <w:tblLayout w:type="fixed"/>
        <w:tblLook w:val="01E0" w:firstRow="1" w:lastRow="1" w:firstColumn="1" w:lastColumn="1" w:noHBand="0" w:noVBand="0"/>
      </w:tblPr>
      <w:tblGrid>
        <w:gridCol w:w="5670"/>
        <w:gridCol w:w="1800"/>
        <w:gridCol w:w="1620"/>
      </w:tblGrid>
      <w:tr w:rsidR="00FA470D" w:rsidRPr="00A60B45" w14:paraId="05C93E7F" w14:textId="77777777" w:rsidTr="005D48E7">
        <w:tc>
          <w:tcPr>
            <w:tcW w:w="5670" w:type="dxa"/>
          </w:tcPr>
          <w:p w14:paraId="050CEECE" w14:textId="77777777" w:rsidR="00FA470D" w:rsidRPr="00A60B45" w:rsidRDefault="00FA470D" w:rsidP="00F62EC7">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3420" w:type="dxa"/>
            <w:gridSpan w:val="2"/>
          </w:tcPr>
          <w:p w14:paraId="5C3203D1" w14:textId="77777777" w:rsidR="00FA470D" w:rsidRPr="00A60B45" w:rsidRDefault="00FA470D" w:rsidP="00F62EC7">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2035E4" w:rsidRPr="00A60B45" w14:paraId="2AD2CDDF" w14:textId="77777777" w:rsidTr="005D48E7">
        <w:tc>
          <w:tcPr>
            <w:tcW w:w="7470" w:type="dxa"/>
            <w:gridSpan w:val="2"/>
          </w:tcPr>
          <w:p w14:paraId="146F5240" w14:textId="77777777" w:rsidR="002035E4" w:rsidRPr="00035309" w:rsidRDefault="002035E4" w:rsidP="00F62EC7">
            <w:pPr>
              <w:tabs>
                <w:tab w:val="decimal" w:pos="1152"/>
              </w:tabs>
              <w:spacing w:line="380" w:lineRule="exact"/>
              <w:ind w:right="-17"/>
              <w:rPr>
                <w:rFonts w:ascii="Arial" w:hAnsi="Arial" w:cstheme="minorBidi"/>
                <w:sz w:val="22"/>
                <w:szCs w:val="22"/>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1 </w:t>
            </w:r>
            <w:proofErr w:type="spellStart"/>
            <w:r w:rsidRPr="00A60B45">
              <w:rPr>
                <w:rFonts w:ascii="Arial" w:hAnsi="Arial" w:cs="Arial"/>
                <w:b/>
                <w:bCs/>
                <w:sz w:val="22"/>
                <w:szCs w:val="22"/>
                <w:cs/>
                <w:lang w:val="th-TH"/>
              </w:rPr>
              <w:t>January</w:t>
            </w:r>
            <w:proofErr w:type="spellEnd"/>
            <w:r w:rsidRPr="00A60B45">
              <w:rPr>
                <w:rFonts w:ascii="Arial" w:hAnsi="Arial" w:cs="Arial"/>
                <w:b/>
                <w:bCs/>
                <w:sz w:val="22"/>
                <w:szCs w:val="22"/>
                <w:cs/>
                <w:lang w:val="th-TH"/>
              </w:rPr>
              <w:t xml:space="preserve"> 2</w:t>
            </w:r>
            <w:r w:rsidR="00082A15" w:rsidRPr="00082A15">
              <w:rPr>
                <w:rFonts w:ascii="Arial" w:hAnsi="Arial" w:cs="Arial" w:hint="cs"/>
                <w:b/>
                <w:bCs/>
                <w:sz w:val="22"/>
                <w:szCs w:val="22"/>
                <w:cs/>
                <w:lang w:val="th-TH"/>
              </w:rPr>
              <w:t>02</w:t>
            </w:r>
            <w:r w:rsidR="00035309">
              <w:rPr>
                <w:rFonts w:ascii="Arial" w:hAnsi="Arial" w:cstheme="minorBidi"/>
                <w:b/>
                <w:bCs/>
                <w:sz w:val="22"/>
                <w:szCs w:val="22"/>
              </w:rPr>
              <w:t>1</w:t>
            </w:r>
          </w:p>
        </w:tc>
        <w:tc>
          <w:tcPr>
            <w:tcW w:w="1620" w:type="dxa"/>
          </w:tcPr>
          <w:p w14:paraId="0DB31900" w14:textId="77777777" w:rsidR="002035E4" w:rsidRPr="00A60B45" w:rsidRDefault="005C7070" w:rsidP="00F62EC7">
            <w:pPr>
              <w:tabs>
                <w:tab w:val="decimal" w:pos="1152"/>
              </w:tabs>
              <w:spacing w:line="380" w:lineRule="exact"/>
              <w:ind w:right="-17"/>
              <w:rPr>
                <w:rFonts w:ascii="Arial" w:hAnsi="Arial" w:cs="Arial"/>
                <w:sz w:val="22"/>
                <w:szCs w:val="22"/>
              </w:rPr>
            </w:pPr>
            <w:r>
              <w:rPr>
                <w:rFonts w:ascii="Arial" w:hAnsi="Arial" w:cs="Arial"/>
                <w:sz w:val="22"/>
                <w:szCs w:val="22"/>
              </w:rPr>
              <w:t>304</w:t>
            </w:r>
          </w:p>
        </w:tc>
      </w:tr>
      <w:tr w:rsidR="0011086C" w:rsidRPr="00A60B45" w14:paraId="3AEF04A8" w14:textId="77777777" w:rsidTr="005D48E7">
        <w:tc>
          <w:tcPr>
            <w:tcW w:w="7470" w:type="dxa"/>
            <w:gridSpan w:val="2"/>
          </w:tcPr>
          <w:p w14:paraId="7430B8AE" w14:textId="77777777" w:rsidR="0011086C" w:rsidRPr="00A60B45" w:rsidRDefault="0011086C" w:rsidP="0011086C">
            <w:pPr>
              <w:tabs>
                <w:tab w:val="decimal" w:pos="1152"/>
              </w:tabs>
              <w:spacing w:line="380" w:lineRule="exact"/>
              <w:ind w:right="-17"/>
              <w:rPr>
                <w:rFonts w:ascii="Arial" w:hAnsi="Arial" w:cs="Arial"/>
                <w:sz w:val="22"/>
                <w:szCs w:val="22"/>
              </w:rPr>
            </w:pPr>
            <w:r w:rsidRPr="00A60B45">
              <w:rPr>
                <w:rFonts w:ascii="Arial" w:hAnsi="Arial" w:cs="Arial"/>
                <w:sz w:val="22"/>
                <w:szCs w:val="22"/>
                <w:cs/>
                <w:lang w:val="th-TH"/>
              </w:rPr>
              <w:t xml:space="preserve">Transfer from </w:t>
            </w:r>
            <w:proofErr w:type="spellStart"/>
            <w:r w:rsidRPr="00A60B45">
              <w:rPr>
                <w:rFonts w:ascii="Arial" w:hAnsi="Arial" w:cs="Arial"/>
                <w:sz w:val="22"/>
                <w:szCs w:val="22"/>
                <w:cs/>
                <w:lang w:val="th-TH"/>
              </w:rPr>
              <w:t>assets</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for</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lease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Note</w:t>
            </w:r>
            <w:proofErr w:type="spellEnd"/>
            <w:r w:rsidR="00082A15">
              <w:rPr>
                <w:rFonts w:ascii="Arial" w:hAnsi="Arial" w:cs="Arial"/>
                <w:sz w:val="22"/>
                <w:szCs w:val="22"/>
              </w:rPr>
              <w:t xml:space="preserve"> </w:t>
            </w:r>
            <w:r w:rsidR="00035309">
              <w:rPr>
                <w:rFonts w:ascii="Arial" w:hAnsi="Arial" w:cs="Arial"/>
                <w:sz w:val="22"/>
                <w:szCs w:val="22"/>
              </w:rPr>
              <w:t>7</w:t>
            </w:r>
            <w:r w:rsidRPr="00A60B45">
              <w:rPr>
                <w:rFonts w:ascii="Arial" w:hAnsi="Arial" w:cs="Arial"/>
                <w:sz w:val="22"/>
                <w:szCs w:val="22"/>
                <w:cs/>
                <w:lang w:val="th-TH"/>
              </w:rPr>
              <w:t>)</w:t>
            </w:r>
          </w:p>
        </w:tc>
        <w:tc>
          <w:tcPr>
            <w:tcW w:w="1620" w:type="dxa"/>
          </w:tcPr>
          <w:p w14:paraId="0C29CECB" w14:textId="4619D183" w:rsidR="0011086C" w:rsidRPr="00A60B45" w:rsidRDefault="000536C7" w:rsidP="0011086C">
            <w:pPr>
              <w:tabs>
                <w:tab w:val="decimal" w:pos="1152"/>
              </w:tabs>
              <w:spacing w:line="380" w:lineRule="exact"/>
              <w:ind w:right="-17"/>
              <w:rPr>
                <w:rFonts w:ascii="Arial" w:hAnsi="Arial" w:cs="Arial"/>
                <w:sz w:val="22"/>
                <w:szCs w:val="22"/>
              </w:rPr>
            </w:pPr>
            <w:r>
              <w:rPr>
                <w:rFonts w:ascii="Arial" w:hAnsi="Arial" w:cs="Arial"/>
                <w:sz w:val="22"/>
                <w:szCs w:val="22"/>
              </w:rPr>
              <w:t>5,373</w:t>
            </w:r>
          </w:p>
        </w:tc>
      </w:tr>
      <w:tr w:rsidR="0011086C" w:rsidRPr="00A60B45" w14:paraId="1DD01790" w14:textId="77777777" w:rsidTr="005D48E7">
        <w:tc>
          <w:tcPr>
            <w:tcW w:w="7470" w:type="dxa"/>
            <w:gridSpan w:val="2"/>
          </w:tcPr>
          <w:p w14:paraId="7E9282BC" w14:textId="77777777" w:rsidR="0011086C" w:rsidRPr="00A60B45" w:rsidRDefault="0011086C" w:rsidP="0011086C">
            <w:pPr>
              <w:tabs>
                <w:tab w:val="decimal" w:pos="1152"/>
              </w:tabs>
              <w:spacing w:line="380" w:lineRule="exact"/>
              <w:ind w:right="-17"/>
              <w:rPr>
                <w:rFonts w:ascii="Arial" w:hAnsi="Arial" w:cs="Arial"/>
                <w:sz w:val="22"/>
                <w:szCs w:val="22"/>
              </w:rPr>
            </w:pPr>
            <w:proofErr w:type="spellStart"/>
            <w:r w:rsidRPr="00A60B45">
              <w:rPr>
                <w:rFonts w:ascii="Arial" w:hAnsi="Arial" w:cs="Arial"/>
                <w:sz w:val="22"/>
                <w:szCs w:val="22"/>
                <w:cs/>
                <w:lang w:val="th-TH"/>
              </w:rPr>
              <w:t>Disposals</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during</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the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period</w:t>
            </w:r>
            <w:proofErr w:type="spellEnd"/>
            <w:r w:rsidRPr="00A60B45">
              <w:rPr>
                <w:rFonts w:ascii="Arial" w:hAnsi="Arial" w:cs="Arial"/>
                <w:sz w:val="22"/>
                <w:szCs w:val="22"/>
                <w:cs/>
                <w:lang w:val="th-TH"/>
              </w:rPr>
              <w:t xml:space="preserve"> - </w:t>
            </w:r>
            <w:proofErr w:type="spellStart"/>
            <w:r w:rsidRPr="00A60B45">
              <w:rPr>
                <w:rFonts w:ascii="Arial" w:hAnsi="Arial" w:cs="Arial"/>
                <w:sz w:val="22"/>
                <w:szCs w:val="22"/>
                <w:cs/>
                <w:lang w:val="th-TH"/>
              </w:rPr>
              <w:t>net</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book</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value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at</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disposed</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date</w:t>
            </w:r>
            <w:proofErr w:type="spellEnd"/>
          </w:p>
        </w:tc>
        <w:tc>
          <w:tcPr>
            <w:tcW w:w="1620" w:type="dxa"/>
          </w:tcPr>
          <w:p w14:paraId="55AE611A" w14:textId="63F1B6D2" w:rsidR="0011086C" w:rsidRPr="00A60B45" w:rsidRDefault="000536C7"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(1,925)</w:t>
            </w:r>
          </w:p>
        </w:tc>
      </w:tr>
      <w:tr w:rsidR="0011086C" w:rsidRPr="00A60B45" w14:paraId="75033AD4" w14:textId="77777777" w:rsidTr="005D48E7">
        <w:tc>
          <w:tcPr>
            <w:tcW w:w="7470" w:type="dxa"/>
            <w:gridSpan w:val="2"/>
          </w:tcPr>
          <w:p w14:paraId="53249F1E" w14:textId="77777777" w:rsidR="0011086C" w:rsidRPr="00155E76" w:rsidRDefault="0011086C" w:rsidP="00AB185C">
            <w:pPr>
              <w:tabs>
                <w:tab w:val="decimal" w:pos="1152"/>
              </w:tabs>
              <w:spacing w:line="380" w:lineRule="exact"/>
              <w:ind w:right="-17"/>
              <w:rPr>
                <w:rFonts w:ascii="Arial" w:hAnsi="Arial" w:cstheme="minorBidi"/>
                <w:sz w:val="22"/>
                <w:szCs w:val="22"/>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00A60B45" w:rsidRPr="00A60B45">
              <w:rPr>
                <w:rFonts w:ascii="Arial" w:hAnsi="Arial" w:cs="Arial"/>
                <w:b/>
                <w:bCs/>
                <w:sz w:val="22"/>
                <w:szCs w:val="22"/>
                <w:cs/>
                <w:lang w:val="th-TH"/>
              </w:rPr>
              <w:t xml:space="preserve">31 </w:t>
            </w:r>
            <w:r w:rsidR="00A60B45" w:rsidRPr="00A60B45">
              <w:rPr>
                <w:rFonts w:ascii="Arial" w:hAnsi="Arial" w:cs="Arial"/>
                <w:b/>
                <w:bCs/>
                <w:sz w:val="22"/>
                <w:szCs w:val="22"/>
              </w:rPr>
              <w:t xml:space="preserve">March </w:t>
            </w:r>
            <w:r w:rsidR="00155E76">
              <w:rPr>
                <w:rFonts w:ascii="Arial" w:hAnsi="Arial" w:cstheme="minorBidi"/>
                <w:b/>
                <w:bCs/>
                <w:sz w:val="22"/>
                <w:szCs w:val="22"/>
              </w:rPr>
              <w:t>202</w:t>
            </w:r>
            <w:r w:rsidR="005D48E7">
              <w:rPr>
                <w:rFonts w:ascii="Arial" w:hAnsi="Arial" w:cstheme="minorBidi"/>
                <w:b/>
                <w:bCs/>
                <w:sz w:val="22"/>
                <w:szCs w:val="22"/>
              </w:rPr>
              <w:t>1</w:t>
            </w:r>
          </w:p>
        </w:tc>
        <w:tc>
          <w:tcPr>
            <w:tcW w:w="1620" w:type="dxa"/>
          </w:tcPr>
          <w:p w14:paraId="3EF91764" w14:textId="450F3A60" w:rsidR="0011086C" w:rsidRPr="00A60B45" w:rsidRDefault="000536C7"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3,752</w:t>
            </w:r>
          </w:p>
        </w:tc>
      </w:tr>
    </w:tbl>
    <w:p w14:paraId="17F4DF9D" w14:textId="77777777" w:rsidR="00FA470D" w:rsidRPr="00A60B45" w:rsidRDefault="007E42B3" w:rsidP="00FA470D">
      <w:pPr>
        <w:tabs>
          <w:tab w:val="left" w:pos="2160"/>
          <w:tab w:val="right" w:pos="7200"/>
          <w:tab w:val="right" w:pos="8540"/>
        </w:tabs>
        <w:spacing w:before="240" w:after="120" w:line="380" w:lineRule="exact"/>
        <w:ind w:left="547" w:right="-29" w:hanging="547"/>
        <w:jc w:val="thaiDistribute"/>
        <w:rPr>
          <w:rFonts w:ascii="Arial" w:hAnsi="Arial" w:cs="Arial"/>
          <w:b/>
          <w:bCs/>
          <w:sz w:val="22"/>
          <w:szCs w:val="20"/>
        </w:rPr>
      </w:pPr>
      <w:r>
        <w:rPr>
          <w:rFonts w:ascii="Arial" w:hAnsi="Arial" w:cs="Arial"/>
          <w:b/>
          <w:bCs/>
          <w:sz w:val="22"/>
          <w:szCs w:val="20"/>
        </w:rPr>
        <w:t>6</w:t>
      </w:r>
      <w:r w:rsidR="00FA470D" w:rsidRPr="00A60B45">
        <w:rPr>
          <w:rFonts w:ascii="Arial" w:hAnsi="Arial" w:cs="Arial"/>
          <w:b/>
          <w:bCs/>
          <w:sz w:val="22"/>
          <w:szCs w:val="20"/>
        </w:rPr>
        <w:t>.</w:t>
      </w:r>
      <w:r w:rsidR="00FA470D" w:rsidRPr="00A60B45">
        <w:rPr>
          <w:rFonts w:ascii="Arial" w:hAnsi="Arial" w:cs="Arial"/>
          <w:b/>
          <w:bCs/>
          <w:sz w:val="22"/>
          <w:szCs w:val="20"/>
        </w:rPr>
        <w:tab/>
        <w:t xml:space="preserve">Restricted </w:t>
      </w:r>
      <w:r w:rsidR="00312BA8">
        <w:rPr>
          <w:rFonts w:ascii="Arial" w:hAnsi="Arial" w:cs="Arial"/>
          <w:b/>
          <w:bCs/>
          <w:sz w:val="22"/>
          <w:szCs w:val="20"/>
        </w:rPr>
        <w:t>bank</w:t>
      </w:r>
      <w:r w:rsidR="00FA470D" w:rsidRPr="00A60B45">
        <w:rPr>
          <w:rFonts w:ascii="Arial" w:hAnsi="Arial" w:cs="Arial"/>
          <w:b/>
          <w:bCs/>
          <w:sz w:val="22"/>
          <w:szCs w:val="20"/>
        </w:rPr>
        <w:t xml:space="preserve"> deposits</w:t>
      </w:r>
    </w:p>
    <w:p w14:paraId="2833429C" w14:textId="4BE360B8" w:rsidR="00FA470D" w:rsidRPr="00A60B45" w:rsidRDefault="00FA470D" w:rsidP="00FA470D">
      <w:pPr>
        <w:pStyle w:val="BlockText"/>
        <w:tabs>
          <w:tab w:val="clear" w:pos="7200"/>
          <w:tab w:val="center" w:pos="6840"/>
          <w:tab w:val="center" w:pos="8280"/>
        </w:tabs>
        <w:ind w:left="547" w:right="29" w:hanging="547"/>
        <w:jc w:val="both"/>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These represent saving accounts pledged with the banks to secure credit facilities obtai</w:t>
      </w:r>
      <w:r w:rsidR="000E3A5A" w:rsidRPr="00A60B45">
        <w:rPr>
          <w:rFonts w:ascii="Arial" w:hAnsi="Arial" w:cs="Arial"/>
          <w:sz w:val="22"/>
          <w:szCs w:val="22"/>
        </w:rPr>
        <w:t xml:space="preserve">ned from </w:t>
      </w:r>
      <w:r w:rsidR="00312BA8">
        <w:rPr>
          <w:rFonts w:ascii="Arial" w:hAnsi="Arial" w:cs="Arial"/>
          <w:sz w:val="22"/>
          <w:szCs w:val="22"/>
        </w:rPr>
        <w:t>banks</w:t>
      </w:r>
      <w:r w:rsidR="000E3A5A" w:rsidRPr="00A60B45">
        <w:rPr>
          <w:rFonts w:ascii="Arial" w:hAnsi="Arial" w:cs="Arial"/>
          <w:sz w:val="22"/>
          <w:szCs w:val="22"/>
        </w:rPr>
        <w:t xml:space="preserve"> and bank guarantees</w:t>
      </w:r>
      <w:r w:rsidR="00D73907" w:rsidRPr="00A60B45">
        <w:rPr>
          <w:rFonts w:ascii="Arial" w:hAnsi="Arial" w:cs="Arial"/>
          <w:sz w:val="22"/>
          <w:szCs w:val="22"/>
        </w:rPr>
        <w:t>,</w:t>
      </w:r>
      <w:r w:rsidRPr="00A60B45">
        <w:rPr>
          <w:rFonts w:ascii="Arial" w:hAnsi="Arial" w:cs="Arial"/>
          <w:sz w:val="22"/>
          <w:szCs w:val="22"/>
        </w:rPr>
        <w:t xml:space="preserve"> as discussed in Note</w:t>
      </w:r>
      <w:r w:rsidR="003C4AE6" w:rsidRPr="00A60B45">
        <w:rPr>
          <w:rFonts w:ascii="Arial" w:hAnsi="Arial" w:cs="Arial"/>
          <w:sz w:val="22"/>
          <w:szCs w:val="22"/>
        </w:rPr>
        <w:t>s</w:t>
      </w:r>
      <w:r w:rsidRPr="00A60B45">
        <w:rPr>
          <w:rFonts w:ascii="Arial" w:hAnsi="Arial" w:cs="Arial"/>
          <w:sz w:val="22"/>
          <w:szCs w:val="22"/>
        </w:rPr>
        <w:t xml:space="preserve"> 1</w:t>
      </w:r>
      <w:r w:rsidR="007E42B3">
        <w:rPr>
          <w:rFonts w:ascii="Arial" w:hAnsi="Arial" w:cs="Arial"/>
          <w:sz w:val="22"/>
          <w:szCs w:val="22"/>
        </w:rPr>
        <w:t>1</w:t>
      </w:r>
      <w:r w:rsidR="00C55BB7" w:rsidRPr="00A60B45">
        <w:rPr>
          <w:rFonts w:ascii="Arial" w:hAnsi="Arial" w:cs="Arial"/>
          <w:sz w:val="22"/>
          <w:szCs w:val="22"/>
        </w:rPr>
        <w:t xml:space="preserve"> and </w:t>
      </w:r>
      <w:r w:rsidR="001671C2">
        <w:rPr>
          <w:rFonts w:ascii="Arial" w:hAnsi="Arial" w:cs="Arial"/>
          <w:sz w:val="22"/>
          <w:szCs w:val="22"/>
        </w:rPr>
        <w:t>19.2.</w:t>
      </w:r>
    </w:p>
    <w:p w14:paraId="78EAB04B" w14:textId="77777777" w:rsidR="00FA470D" w:rsidRPr="00A60B45" w:rsidRDefault="007E42B3" w:rsidP="007E42B3">
      <w:pPr>
        <w:tabs>
          <w:tab w:val="left" w:pos="540"/>
        </w:tabs>
        <w:spacing w:before="120" w:after="120" w:line="380" w:lineRule="exact"/>
        <w:ind w:right="-29"/>
        <w:rPr>
          <w:rFonts w:ascii="Arial" w:hAnsi="Arial" w:cs="Arial"/>
          <w:szCs w:val="22"/>
        </w:rPr>
      </w:pPr>
      <w:r>
        <w:rPr>
          <w:rFonts w:ascii="Arial" w:hAnsi="Arial" w:cs="Arial"/>
          <w:b/>
          <w:bCs/>
          <w:szCs w:val="22"/>
        </w:rPr>
        <w:t>7</w:t>
      </w:r>
      <w:r w:rsidR="00FA470D" w:rsidRPr="00A60B45">
        <w:rPr>
          <w:rFonts w:ascii="Arial" w:hAnsi="Arial" w:cs="Arial"/>
          <w:b/>
          <w:bCs/>
          <w:sz w:val="22"/>
          <w:szCs w:val="22"/>
        </w:rPr>
        <w:t>.</w:t>
      </w:r>
      <w:r>
        <w:rPr>
          <w:rFonts w:ascii="Arial" w:hAnsi="Arial" w:cs="Arial"/>
          <w:b/>
          <w:bCs/>
          <w:sz w:val="22"/>
          <w:szCs w:val="22"/>
        </w:rPr>
        <w:tab/>
      </w:r>
      <w:r w:rsidR="00FA470D" w:rsidRPr="00A60B45">
        <w:rPr>
          <w:rFonts w:ascii="Arial" w:hAnsi="Arial" w:cs="Arial"/>
          <w:b/>
          <w:bCs/>
          <w:sz w:val="22"/>
          <w:szCs w:val="22"/>
        </w:rPr>
        <w:t>Assets for lease</w:t>
      </w:r>
      <w:r w:rsidR="00FA470D" w:rsidRPr="00A60B45">
        <w:rPr>
          <w:rFonts w:ascii="Arial" w:hAnsi="Arial" w:cs="Arial"/>
          <w:szCs w:val="22"/>
        </w:rPr>
        <w:t xml:space="preserve"> </w:t>
      </w:r>
    </w:p>
    <w:p w14:paraId="5E7A14F2" w14:textId="77777777" w:rsidR="00FA470D" w:rsidRPr="00A60B45" w:rsidRDefault="00FA470D" w:rsidP="00FA470D">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A60B45">
        <w:rPr>
          <w:rFonts w:ascii="Arial" w:hAnsi="Arial" w:cs="Arial"/>
          <w:szCs w:val="22"/>
        </w:rPr>
        <w:tab/>
      </w:r>
      <w:r w:rsidR="003C4AE6" w:rsidRPr="00A60B45">
        <w:rPr>
          <w:rFonts w:ascii="Arial" w:hAnsi="Arial" w:cs="Arial"/>
          <w:sz w:val="22"/>
          <w:szCs w:val="22"/>
        </w:rPr>
        <w:t>Movements</w:t>
      </w:r>
      <w:r w:rsidRPr="00A60B45">
        <w:rPr>
          <w:rFonts w:ascii="Arial" w:hAnsi="Arial" w:cs="Arial"/>
          <w:sz w:val="22"/>
          <w:szCs w:val="22"/>
        </w:rPr>
        <w:t xml:space="preserve"> of the assets for lease </w:t>
      </w:r>
      <w:r w:rsidR="003C4AE6" w:rsidRPr="00A60B45">
        <w:rPr>
          <w:rFonts w:ascii="Arial" w:hAnsi="Arial" w:cs="Arial"/>
          <w:sz w:val="22"/>
          <w:szCs w:val="22"/>
        </w:rPr>
        <w:t xml:space="preserve">account </w:t>
      </w:r>
      <w:r w:rsidRPr="00A60B45">
        <w:rPr>
          <w:rFonts w:ascii="Arial" w:hAnsi="Arial" w:cs="Arial"/>
          <w:sz w:val="22"/>
          <w:szCs w:val="22"/>
        </w:rPr>
        <w:t xml:space="preserve">for the </w:t>
      </w:r>
      <w:r w:rsidR="00A60B45" w:rsidRPr="00A60B45">
        <w:rPr>
          <w:rFonts w:ascii="Arial" w:hAnsi="Arial" w:cs="Arial"/>
          <w:sz w:val="22"/>
          <w:szCs w:val="22"/>
        </w:rPr>
        <w:t>three</w:t>
      </w:r>
      <w:r w:rsidRPr="00A60B45">
        <w:rPr>
          <w:rFonts w:ascii="Arial" w:hAnsi="Arial" w:cs="Arial"/>
          <w:sz w:val="22"/>
          <w:szCs w:val="22"/>
        </w:rPr>
        <w:t xml:space="preserve">-month period ended </w:t>
      </w:r>
      <w:r w:rsidR="009F5B6C" w:rsidRPr="00A60B45">
        <w:rPr>
          <w:rFonts w:ascii="Arial" w:hAnsi="Arial" w:cs="Arial"/>
          <w:sz w:val="22"/>
          <w:szCs w:val="22"/>
        </w:rPr>
        <w:t xml:space="preserve">                   </w:t>
      </w:r>
      <w:r w:rsidR="00A60B45" w:rsidRPr="00A60B45">
        <w:rPr>
          <w:rFonts w:ascii="Arial" w:hAnsi="Arial" w:cs="Arial"/>
          <w:sz w:val="22"/>
          <w:szCs w:val="22"/>
        </w:rPr>
        <w:t xml:space="preserve">31 March </w:t>
      </w:r>
      <w:r w:rsidR="009B03B1">
        <w:rPr>
          <w:rFonts w:ascii="Arial" w:hAnsi="Arial" w:cs="Arial"/>
          <w:sz w:val="22"/>
          <w:szCs w:val="22"/>
        </w:rPr>
        <w:t>202</w:t>
      </w:r>
      <w:r w:rsidR="005D48E7">
        <w:rPr>
          <w:rFonts w:ascii="Arial" w:hAnsi="Arial" w:cs="Arial"/>
          <w:sz w:val="22"/>
          <w:szCs w:val="22"/>
        </w:rPr>
        <w:t>1</w:t>
      </w:r>
      <w:r w:rsidRPr="00A60B45">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1440"/>
        <w:gridCol w:w="1530"/>
      </w:tblGrid>
      <w:tr w:rsidR="00FA470D" w:rsidRPr="00A60B45" w14:paraId="4560848B" w14:textId="77777777" w:rsidTr="005D48E7">
        <w:tc>
          <w:tcPr>
            <w:tcW w:w="6120" w:type="dxa"/>
          </w:tcPr>
          <w:p w14:paraId="0C8270BE" w14:textId="77777777" w:rsidR="00FA470D" w:rsidRPr="00A60B45" w:rsidRDefault="00FA470D" w:rsidP="00F62EC7">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2970" w:type="dxa"/>
            <w:gridSpan w:val="2"/>
          </w:tcPr>
          <w:p w14:paraId="032BE0ED" w14:textId="77777777" w:rsidR="00FA470D" w:rsidRPr="00A60B45" w:rsidRDefault="00FA470D" w:rsidP="00F62EC7">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AF531E" w:rsidRPr="00A60B45" w14:paraId="4FE77F6B" w14:textId="77777777" w:rsidTr="005D48E7">
        <w:tc>
          <w:tcPr>
            <w:tcW w:w="6120" w:type="dxa"/>
          </w:tcPr>
          <w:p w14:paraId="22C994ED" w14:textId="77777777" w:rsidR="00AF531E" w:rsidRPr="007E42B3" w:rsidRDefault="00AF531E" w:rsidP="00AF531E">
            <w:pPr>
              <w:spacing w:line="380" w:lineRule="exact"/>
              <w:rPr>
                <w:rFonts w:ascii="Arial" w:hAnsi="Arial" w:cstheme="minorBidi"/>
                <w:b/>
                <w:bCs/>
                <w:sz w:val="22"/>
                <w:szCs w:val="22"/>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1 </w:t>
            </w:r>
            <w:proofErr w:type="spellStart"/>
            <w:r w:rsidRPr="00A60B45">
              <w:rPr>
                <w:rFonts w:ascii="Arial" w:hAnsi="Arial" w:cs="Arial"/>
                <w:b/>
                <w:bCs/>
                <w:sz w:val="22"/>
                <w:szCs w:val="22"/>
                <w:cs/>
                <w:lang w:val="th-TH"/>
              </w:rPr>
              <w:t>January</w:t>
            </w:r>
            <w:proofErr w:type="spellEnd"/>
            <w:r w:rsidRPr="00A60B45">
              <w:rPr>
                <w:rFonts w:ascii="Arial" w:hAnsi="Arial" w:cs="Arial"/>
                <w:b/>
                <w:bCs/>
                <w:sz w:val="22"/>
                <w:szCs w:val="22"/>
                <w:cs/>
                <w:lang w:val="th-TH"/>
              </w:rPr>
              <w:t xml:space="preserve"> 20</w:t>
            </w:r>
            <w:r w:rsidR="00082A15" w:rsidRPr="00082A15">
              <w:rPr>
                <w:rFonts w:ascii="Arial" w:hAnsi="Arial" w:cs="Arial" w:hint="cs"/>
                <w:b/>
                <w:bCs/>
                <w:sz w:val="22"/>
                <w:szCs w:val="22"/>
                <w:cs/>
                <w:lang w:val="th-TH"/>
              </w:rPr>
              <w:t>2</w:t>
            </w:r>
            <w:r w:rsidR="007E42B3">
              <w:rPr>
                <w:rFonts w:ascii="Arial" w:hAnsi="Arial" w:cstheme="minorBidi"/>
                <w:b/>
                <w:bCs/>
                <w:sz w:val="22"/>
                <w:szCs w:val="22"/>
              </w:rPr>
              <w:t>1</w:t>
            </w:r>
          </w:p>
        </w:tc>
        <w:tc>
          <w:tcPr>
            <w:tcW w:w="1440" w:type="dxa"/>
          </w:tcPr>
          <w:p w14:paraId="2A631D11" w14:textId="77777777" w:rsidR="00AF531E" w:rsidRPr="00A60B45" w:rsidRDefault="00AF531E" w:rsidP="00AF531E">
            <w:pPr>
              <w:tabs>
                <w:tab w:val="decimal" w:pos="1152"/>
              </w:tabs>
              <w:spacing w:line="380" w:lineRule="exact"/>
              <w:ind w:right="-17"/>
              <w:rPr>
                <w:rFonts w:ascii="Arial" w:hAnsi="Arial" w:cs="Arial"/>
                <w:sz w:val="22"/>
                <w:szCs w:val="22"/>
              </w:rPr>
            </w:pPr>
          </w:p>
        </w:tc>
        <w:tc>
          <w:tcPr>
            <w:tcW w:w="1530" w:type="dxa"/>
            <w:vAlign w:val="bottom"/>
          </w:tcPr>
          <w:p w14:paraId="375EEE44" w14:textId="77777777" w:rsidR="00AF531E" w:rsidRPr="00733B83" w:rsidRDefault="005C7070" w:rsidP="00AF531E">
            <w:pPr>
              <w:tabs>
                <w:tab w:val="decimal" w:pos="1152"/>
              </w:tabs>
              <w:spacing w:line="380" w:lineRule="exact"/>
              <w:ind w:right="-17"/>
              <w:rPr>
                <w:rFonts w:ascii="Arial" w:hAnsi="Arial" w:cstheme="minorBidi"/>
                <w:sz w:val="22"/>
                <w:szCs w:val="22"/>
              </w:rPr>
            </w:pPr>
            <w:r>
              <w:rPr>
                <w:rFonts w:ascii="Arial" w:hAnsi="Arial" w:cstheme="minorBidi"/>
                <w:sz w:val="22"/>
                <w:szCs w:val="22"/>
              </w:rPr>
              <w:t>727,188</w:t>
            </w:r>
          </w:p>
        </w:tc>
      </w:tr>
      <w:tr w:rsidR="0011086C" w:rsidRPr="00A60B45" w14:paraId="7C854E62" w14:textId="77777777" w:rsidTr="005D48E7">
        <w:tc>
          <w:tcPr>
            <w:tcW w:w="6120" w:type="dxa"/>
          </w:tcPr>
          <w:p w14:paraId="7F10081B" w14:textId="77777777" w:rsidR="0011086C" w:rsidRPr="00A60B45" w:rsidRDefault="0011086C" w:rsidP="0011086C">
            <w:pPr>
              <w:spacing w:line="380" w:lineRule="exact"/>
              <w:rPr>
                <w:rFonts w:ascii="Arial" w:hAnsi="Arial" w:cs="Arial"/>
                <w:sz w:val="22"/>
                <w:szCs w:val="22"/>
                <w:cs/>
                <w:lang w:val="th-TH"/>
              </w:rPr>
            </w:pPr>
            <w:proofErr w:type="spellStart"/>
            <w:r w:rsidRPr="00A60B45">
              <w:rPr>
                <w:rFonts w:ascii="Arial" w:hAnsi="Arial" w:cs="Arial"/>
                <w:sz w:val="22"/>
                <w:szCs w:val="22"/>
                <w:cs/>
                <w:lang w:val="th-TH"/>
              </w:rPr>
              <w:t>Acquisitions</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during</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the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period</w:t>
            </w:r>
            <w:proofErr w:type="spellEnd"/>
            <w:r w:rsidRPr="00A60B45">
              <w:rPr>
                <w:rFonts w:ascii="Arial" w:hAnsi="Arial" w:cs="Arial"/>
                <w:sz w:val="22"/>
                <w:szCs w:val="22"/>
                <w:cs/>
                <w:lang w:val="th-TH"/>
              </w:rPr>
              <w:t xml:space="preserve"> - </w:t>
            </w:r>
            <w:proofErr w:type="spellStart"/>
            <w:r w:rsidRPr="00A60B45">
              <w:rPr>
                <w:rFonts w:ascii="Arial" w:hAnsi="Arial" w:cs="Arial"/>
                <w:sz w:val="22"/>
                <w:szCs w:val="22"/>
                <w:cs/>
                <w:lang w:val="th-TH"/>
              </w:rPr>
              <w:t>at</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cost</w:t>
            </w:r>
            <w:proofErr w:type="spellEnd"/>
          </w:p>
        </w:tc>
        <w:tc>
          <w:tcPr>
            <w:tcW w:w="1440" w:type="dxa"/>
          </w:tcPr>
          <w:p w14:paraId="2513E4A7" w14:textId="77777777" w:rsidR="0011086C" w:rsidRPr="00A60B45" w:rsidRDefault="0011086C" w:rsidP="0011086C">
            <w:pPr>
              <w:spacing w:line="380" w:lineRule="exact"/>
              <w:rPr>
                <w:rFonts w:ascii="Arial" w:hAnsi="Arial" w:cs="Arial"/>
                <w:sz w:val="22"/>
                <w:szCs w:val="22"/>
                <w:cs/>
                <w:lang w:val="th-TH"/>
              </w:rPr>
            </w:pPr>
          </w:p>
        </w:tc>
        <w:tc>
          <w:tcPr>
            <w:tcW w:w="1530" w:type="dxa"/>
            <w:vAlign w:val="bottom"/>
          </w:tcPr>
          <w:p w14:paraId="0737A36D" w14:textId="52675CBD" w:rsidR="0011086C" w:rsidRPr="00A60B45" w:rsidRDefault="000536C7" w:rsidP="0011086C">
            <w:pPr>
              <w:tabs>
                <w:tab w:val="decimal" w:pos="1152"/>
              </w:tabs>
              <w:spacing w:line="380" w:lineRule="exact"/>
              <w:ind w:right="-17"/>
              <w:rPr>
                <w:rFonts w:ascii="Arial" w:hAnsi="Arial" w:cs="Arial"/>
                <w:sz w:val="22"/>
                <w:szCs w:val="22"/>
              </w:rPr>
            </w:pPr>
            <w:r>
              <w:rPr>
                <w:rFonts w:ascii="Arial" w:hAnsi="Arial" w:cs="Arial"/>
                <w:sz w:val="22"/>
                <w:szCs w:val="22"/>
              </w:rPr>
              <w:t>42,588</w:t>
            </w:r>
          </w:p>
        </w:tc>
      </w:tr>
      <w:tr w:rsidR="0011086C" w:rsidRPr="00A60B45" w14:paraId="1A0C5C95" w14:textId="77777777" w:rsidTr="005D48E7">
        <w:tc>
          <w:tcPr>
            <w:tcW w:w="6120" w:type="dxa"/>
          </w:tcPr>
          <w:p w14:paraId="211CF1E0" w14:textId="77777777" w:rsidR="0011086C" w:rsidRPr="00A60B45" w:rsidRDefault="0011086C" w:rsidP="0011086C">
            <w:pPr>
              <w:spacing w:line="380" w:lineRule="exact"/>
              <w:rPr>
                <w:rFonts w:ascii="Arial" w:hAnsi="Arial" w:cs="Arial"/>
                <w:sz w:val="22"/>
                <w:szCs w:val="22"/>
                <w:cs/>
                <w:lang w:val="th-TH"/>
              </w:rPr>
            </w:pPr>
            <w:proofErr w:type="spellStart"/>
            <w:r w:rsidRPr="00A60B45">
              <w:rPr>
                <w:rFonts w:ascii="Arial" w:hAnsi="Arial" w:cs="Arial"/>
                <w:sz w:val="22"/>
                <w:szCs w:val="22"/>
                <w:cs/>
                <w:lang w:val="th-TH"/>
              </w:rPr>
              <w:t>Depreciation</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for</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the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period</w:t>
            </w:r>
            <w:proofErr w:type="spellEnd"/>
          </w:p>
        </w:tc>
        <w:tc>
          <w:tcPr>
            <w:tcW w:w="1440" w:type="dxa"/>
          </w:tcPr>
          <w:p w14:paraId="6E77E3FB" w14:textId="77777777" w:rsidR="0011086C" w:rsidRPr="00A60B45"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08720A93" w14:textId="7F4F41C9" w:rsidR="0011086C" w:rsidRPr="00A60B45" w:rsidRDefault="000536C7" w:rsidP="0011086C">
            <w:pPr>
              <w:tabs>
                <w:tab w:val="decimal" w:pos="1152"/>
              </w:tabs>
              <w:spacing w:line="380" w:lineRule="exact"/>
              <w:ind w:right="-17"/>
              <w:rPr>
                <w:rFonts w:ascii="Arial" w:hAnsi="Arial" w:cs="Arial"/>
                <w:sz w:val="22"/>
                <w:szCs w:val="22"/>
              </w:rPr>
            </w:pPr>
            <w:r>
              <w:rPr>
                <w:rFonts w:ascii="Arial" w:hAnsi="Arial" w:cs="Arial"/>
                <w:sz w:val="22"/>
                <w:szCs w:val="22"/>
              </w:rPr>
              <w:t>(28,538)</w:t>
            </w:r>
          </w:p>
        </w:tc>
      </w:tr>
      <w:tr w:rsidR="0011086C" w:rsidRPr="00A60B45" w14:paraId="67E74BE9" w14:textId="77777777" w:rsidTr="005D48E7">
        <w:tc>
          <w:tcPr>
            <w:tcW w:w="6120" w:type="dxa"/>
          </w:tcPr>
          <w:p w14:paraId="674875ED" w14:textId="77777777" w:rsidR="0011086C" w:rsidRPr="00A60B45" w:rsidRDefault="0011086C" w:rsidP="0011086C">
            <w:pPr>
              <w:spacing w:line="380" w:lineRule="exact"/>
              <w:rPr>
                <w:rFonts w:ascii="Arial" w:hAnsi="Arial" w:cs="Arial"/>
                <w:sz w:val="22"/>
                <w:szCs w:val="22"/>
                <w:cs/>
                <w:lang w:val="th-TH"/>
              </w:rPr>
            </w:pPr>
            <w:r w:rsidRPr="00A60B45">
              <w:rPr>
                <w:rFonts w:ascii="Arial" w:hAnsi="Arial" w:cs="Arial"/>
                <w:sz w:val="22"/>
                <w:szCs w:val="22"/>
                <w:cs/>
                <w:lang w:val="th-TH"/>
              </w:rPr>
              <w:t xml:space="preserve">Transfer </w:t>
            </w:r>
            <w:proofErr w:type="spellStart"/>
            <w:r w:rsidRPr="00A60B45">
              <w:rPr>
                <w:rFonts w:ascii="Arial" w:hAnsi="Arial" w:cs="Arial"/>
                <w:sz w:val="22"/>
                <w:szCs w:val="22"/>
                <w:cs/>
                <w:lang w:val="th-TH"/>
              </w:rPr>
              <w:t>to</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assets</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for</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lease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held</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for</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sale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Note</w:t>
            </w:r>
            <w:proofErr w:type="spellEnd"/>
            <w:r w:rsidR="007E42B3">
              <w:rPr>
                <w:rFonts w:ascii="Arial" w:hAnsi="Arial" w:cstheme="minorBidi" w:hint="cs"/>
                <w:sz w:val="22"/>
                <w:szCs w:val="22"/>
                <w:cs/>
                <w:lang w:val="th-TH"/>
              </w:rPr>
              <w:t xml:space="preserve"> </w:t>
            </w:r>
            <w:r w:rsidR="007E42B3">
              <w:rPr>
                <w:rFonts w:ascii="Arial" w:hAnsi="Arial" w:cstheme="minorBidi"/>
                <w:sz w:val="22"/>
                <w:szCs w:val="22"/>
              </w:rPr>
              <w:t>5</w:t>
            </w:r>
            <w:r w:rsidRPr="00A60B45">
              <w:rPr>
                <w:rFonts w:ascii="Arial" w:hAnsi="Arial" w:cs="Arial"/>
                <w:sz w:val="22"/>
                <w:szCs w:val="22"/>
                <w:cs/>
                <w:lang w:val="th-TH"/>
              </w:rPr>
              <w:t>)</w:t>
            </w:r>
          </w:p>
        </w:tc>
        <w:tc>
          <w:tcPr>
            <w:tcW w:w="1440" w:type="dxa"/>
          </w:tcPr>
          <w:p w14:paraId="61E0EEF8" w14:textId="77777777" w:rsidR="0011086C" w:rsidRPr="00A60B45"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0D3C9330" w14:textId="10F87EDB" w:rsidR="0011086C" w:rsidRPr="00A60B45" w:rsidRDefault="000536C7"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(5,373)</w:t>
            </w:r>
          </w:p>
        </w:tc>
      </w:tr>
      <w:tr w:rsidR="0011086C" w:rsidRPr="00A60B45" w14:paraId="65F46EBC" w14:textId="77777777" w:rsidTr="005D48E7">
        <w:tc>
          <w:tcPr>
            <w:tcW w:w="6120" w:type="dxa"/>
          </w:tcPr>
          <w:p w14:paraId="2F5821AE" w14:textId="77777777" w:rsidR="0011086C" w:rsidRPr="009B03B1" w:rsidRDefault="0011086C" w:rsidP="0011086C">
            <w:pPr>
              <w:spacing w:line="380" w:lineRule="exact"/>
              <w:rPr>
                <w:rFonts w:ascii="Arial" w:hAnsi="Arial" w:cstheme="minorBidi"/>
                <w:b/>
                <w:bCs/>
                <w:sz w:val="22"/>
                <w:szCs w:val="22"/>
                <w:cs/>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00A60B45" w:rsidRPr="00A60B45">
              <w:rPr>
                <w:rFonts w:ascii="Arial" w:hAnsi="Arial" w:cs="Arial"/>
                <w:b/>
                <w:bCs/>
                <w:sz w:val="22"/>
                <w:szCs w:val="22"/>
                <w:cs/>
                <w:lang w:val="th-TH"/>
              </w:rPr>
              <w:t xml:space="preserve">31 </w:t>
            </w:r>
            <w:r w:rsidR="00A60B45" w:rsidRPr="00A60B45">
              <w:rPr>
                <w:rFonts w:ascii="Arial" w:hAnsi="Arial" w:cs="Arial"/>
                <w:b/>
                <w:bCs/>
                <w:sz w:val="22"/>
                <w:szCs w:val="22"/>
              </w:rPr>
              <w:t>March</w:t>
            </w:r>
            <w:r w:rsidR="009B03B1">
              <w:rPr>
                <w:rFonts w:ascii="Arial" w:hAnsi="Arial" w:cs="Arial"/>
                <w:b/>
                <w:bCs/>
                <w:sz w:val="22"/>
                <w:szCs w:val="22"/>
              </w:rPr>
              <w:t xml:space="preserve"> 202</w:t>
            </w:r>
            <w:r w:rsidR="005D48E7">
              <w:rPr>
                <w:rFonts w:ascii="Arial" w:hAnsi="Arial" w:cs="Arial"/>
                <w:b/>
                <w:bCs/>
                <w:sz w:val="22"/>
                <w:szCs w:val="22"/>
              </w:rPr>
              <w:t>1</w:t>
            </w:r>
          </w:p>
        </w:tc>
        <w:tc>
          <w:tcPr>
            <w:tcW w:w="1440" w:type="dxa"/>
          </w:tcPr>
          <w:p w14:paraId="6310E999" w14:textId="77777777" w:rsidR="0011086C" w:rsidRPr="00A60B45"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1ADE872C" w14:textId="2CD74035" w:rsidR="0011086C" w:rsidRPr="00A60B45" w:rsidRDefault="000536C7"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735,865</w:t>
            </w:r>
          </w:p>
        </w:tc>
      </w:tr>
    </w:tbl>
    <w:p w14:paraId="6D4914A3" w14:textId="40B6C295" w:rsidR="005D48E7" w:rsidRPr="007E42B3" w:rsidRDefault="00FA470D" w:rsidP="007E42B3">
      <w:pPr>
        <w:tabs>
          <w:tab w:val="left" w:pos="540"/>
        </w:tabs>
        <w:spacing w:before="240" w:after="120" w:line="380" w:lineRule="exact"/>
        <w:ind w:left="547"/>
        <w:jc w:val="thaiDistribute"/>
        <w:rPr>
          <w:rFonts w:ascii="Arial" w:hAnsi="Arial" w:cs="Arial"/>
          <w:sz w:val="22"/>
          <w:szCs w:val="22"/>
          <w:cs/>
        </w:rPr>
      </w:pPr>
      <w:r w:rsidRPr="00A60B45">
        <w:rPr>
          <w:rFonts w:ascii="Arial" w:hAnsi="Arial" w:cs="Arial"/>
          <w:sz w:val="22"/>
          <w:szCs w:val="22"/>
        </w:rPr>
        <w:t xml:space="preserve">As at </w:t>
      </w:r>
      <w:r w:rsidR="00A60B45" w:rsidRPr="00A60B45">
        <w:rPr>
          <w:rFonts w:ascii="Arial" w:hAnsi="Arial" w:cs="Arial"/>
          <w:sz w:val="22"/>
          <w:szCs w:val="22"/>
        </w:rPr>
        <w:t xml:space="preserve">31 March </w:t>
      </w:r>
      <w:r w:rsidR="009B03B1">
        <w:rPr>
          <w:rFonts w:ascii="Arial" w:hAnsi="Arial" w:cs="Arial"/>
          <w:sz w:val="22"/>
          <w:szCs w:val="22"/>
        </w:rPr>
        <w:t>202</w:t>
      </w:r>
      <w:r w:rsidR="005D48E7">
        <w:rPr>
          <w:rFonts w:ascii="Arial" w:hAnsi="Arial" w:cs="Arial"/>
          <w:sz w:val="22"/>
          <w:szCs w:val="22"/>
        </w:rPr>
        <w:t>1</w:t>
      </w:r>
      <w:r w:rsidRPr="00A60B45">
        <w:rPr>
          <w:rFonts w:ascii="Arial" w:hAnsi="Arial" w:cs="Arial"/>
          <w:sz w:val="22"/>
          <w:szCs w:val="22"/>
        </w:rPr>
        <w:t xml:space="preserve">, </w:t>
      </w:r>
      <w:r w:rsidR="00C977BE">
        <w:rPr>
          <w:rFonts w:ascii="Arial" w:hAnsi="Arial" w:cs="Arial"/>
          <w:sz w:val="22"/>
          <w:szCs w:val="22"/>
        </w:rPr>
        <w:t>motor vehicles</w:t>
      </w:r>
      <w:r w:rsidRPr="00A60B45">
        <w:rPr>
          <w:rFonts w:ascii="Arial" w:hAnsi="Arial" w:cs="Arial"/>
          <w:sz w:val="22"/>
          <w:szCs w:val="22"/>
        </w:rPr>
        <w:t xml:space="preserve"> for lease which were acquired under </w:t>
      </w:r>
      <w:r w:rsidR="000166B0">
        <w:rPr>
          <w:rFonts w:ascii="Arial" w:hAnsi="Arial" w:cs="Arial"/>
          <w:sz w:val="22"/>
          <w:szCs w:val="22"/>
        </w:rPr>
        <w:t xml:space="preserve">lease </w:t>
      </w:r>
      <w:r w:rsidR="00312BA8">
        <w:rPr>
          <w:rFonts w:ascii="Arial" w:hAnsi="Arial" w:cs="Arial"/>
          <w:sz w:val="22"/>
          <w:szCs w:val="22"/>
        </w:rPr>
        <w:t>agreements</w:t>
      </w:r>
      <w:r w:rsidRPr="00A60B45">
        <w:rPr>
          <w:rFonts w:ascii="Arial" w:hAnsi="Arial" w:cs="Arial"/>
          <w:sz w:val="22"/>
          <w:szCs w:val="22"/>
        </w:rPr>
        <w:t xml:space="preserve"> amounting to Baht </w:t>
      </w:r>
      <w:r w:rsidR="000536C7">
        <w:rPr>
          <w:rFonts w:ascii="Arial" w:hAnsi="Arial" w:cs="Arial"/>
          <w:sz w:val="22"/>
          <w:szCs w:val="22"/>
        </w:rPr>
        <w:t>712</w:t>
      </w:r>
      <w:r w:rsidRPr="00A60B45">
        <w:rPr>
          <w:rFonts w:ascii="Arial" w:hAnsi="Arial" w:cs="Arial"/>
          <w:sz w:val="22"/>
          <w:szCs w:val="22"/>
        </w:rPr>
        <w:t xml:space="preserve"> million (</w:t>
      </w:r>
      <w:r w:rsidR="003C4AE6" w:rsidRPr="00A60B45">
        <w:rPr>
          <w:rFonts w:ascii="Arial" w:hAnsi="Arial" w:cs="Arial"/>
          <w:sz w:val="22"/>
          <w:szCs w:val="22"/>
        </w:rPr>
        <w:t xml:space="preserve">31 December </w:t>
      </w:r>
      <w:r w:rsidR="005D48E7">
        <w:rPr>
          <w:rFonts w:ascii="Arial" w:hAnsi="Arial" w:cs="Arial"/>
          <w:sz w:val="22"/>
          <w:szCs w:val="22"/>
        </w:rPr>
        <w:t>2020</w:t>
      </w:r>
      <w:r w:rsidRPr="00A60B45">
        <w:rPr>
          <w:rFonts w:ascii="Arial" w:hAnsi="Arial" w:cs="Arial"/>
          <w:sz w:val="22"/>
          <w:szCs w:val="22"/>
        </w:rPr>
        <w:t xml:space="preserve">: Baht </w:t>
      </w:r>
      <w:r w:rsidR="005C7070">
        <w:rPr>
          <w:rFonts w:ascii="Arial" w:hAnsi="Arial" w:cs="Arial"/>
          <w:sz w:val="22"/>
          <w:szCs w:val="22"/>
        </w:rPr>
        <w:t>698</w:t>
      </w:r>
      <w:r w:rsidR="00604EDF">
        <w:rPr>
          <w:rFonts w:ascii="Arial" w:hAnsi="Arial" w:cs="Arial"/>
          <w:sz w:val="22"/>
          <w:szCs w:val="22"/>
        </w:rPr>
        <w:t xml:space="preserve"> </w:t>
      </w:r>
      <w:r w:rsidRPr="00A60B45">
        <w:rPr>
          <w:rFonts w:ascii="Arial" w:hAnsi="Arial" w:cs="Arial"/>
          <w:sz w:val="22"/>
          <w:szCs w:val="22"/>
        </w:rPr>
        <w:t>million).</w:t>
      </w:r>
    </w:p>
    <w:p w14:paraId="27A99219" w14:textId="77777777" w:rsidR="000166B0" w:rsidRPr="001F1EF7" w:rsidRDefault="005D48E7" w:rsidP="000166B0">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0166B0" w:rsidRPr="007E09AC">
        <w:rPr>
          <w:rFonts w:ascii="Arial" w:hAnsi="Arial" w:cs="Arial"/>
          <w:sz w:val="22"/>
          <w:szCs w:val="22"/>
        </w:rPr>
        <w:t xml:space="preserve">The Company has entered into several lease agreements in respect of vehicle leases, under which the terms generally last between 1 and 5 years. </w:t>
      </w:r>
      <w:r w:rsidR="007E42B3" w:rsidRPr="00773BDB">
        <w:rPr>
          <w:rFonts w:ascii="Arial" w:hAnsi="Arial" w:cs="Arial"/>
          <w:sz w:val="22"/>
          <w:szCs w:val="22"/>
        </w:rPr>
        <w:t xml:space="preserve">The Company has future minimum rentals receivable under non-cancellable operating leases </w:t>
      </w:r>
      <w:r w:rsidR="000166B0" w:rsidRPr="007E09AC">
        <w:rPr>
          <w:rFonts w:ascii="Arial" w:hAnsi="Arial" w:cs="Arial"/>
          <w:sz w:val="22"/>
          <w:szCs w:val="22"/>
        </w:rPr>
        <w:t>are as follows:</w:t>
      </w:r>
    </w:p>
    <w:p w14:paraId="2F569DAD" w14:textId="77777777" w:rsidR="000166B0" w:rsidRPr="00A60B45" w:rsidRDefault="000166B0" w:rsidP="000166B0">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A60B45">
        <w:rPr>
          <w:rFonts w:ascii="Arial" w:hAnsi="Arial" w:cs="Arial"/>
          <w:sz w:val="22"/>
          <w:szCs w:val="22"/>
        </w:rPr>
        <w:t xml:space="preserve">(Unit: </w:t>
      </w:r>
      <w:r>
        <w:rPr>
          <w:rFonts w:ascii="Arial" w:hAnsi="Arial" w:cs="Arial"/>
          <w:sz w:val="22"/>
          <w:szCs w:val="22"/>
        </w:rPr>
        <w:t>Million</w:t>
      </w:r>
      <w:r w:rsidRPr="00A60B45">
        <w:rPr>
          <w:rFonts w:ascii="Arial" w:hAnsi="Arial" w:cs="Arial"/>
          <w:sz w:val="22"/>
          <w:szCs w:val="22"/>
        </w:rPr>
        <w:t xml:space="preserve"> Baht)</w:t>
      </w:r>
    </w:p>
    <w:tbl>
      <w:tblPr>
        <w:tblW w:w="9090" w:type="dxa"/>
        <w:tblInd w:w="450" w:type="dxa"/>
        <w:tblLayout w:type="fixed"/>
        <w:tblLook w:val="0000" w:firstRow="0" w:lastRow="0" w:firstColumn="0" w:lastColumn="0" w:noHBand="0" w:noVBand="0"/>
      </w:tblPr>
      <w:tblGrid>
        <w:gridCol w:w="5850"/>
        <w:gridCol w:w="1620"/>
        <w:gridCol w:w="1620"/>
      </w:tblGrid>
      <w:tr w:rsidR="000166B0" w:rsidRPr="00A60B45" w14:paraId="452161B1" w14:textId="77777777" w:rsidTr="005D48E7">
        <w:trPr>
          <w:tblHeader/>
        </w:trPr>
        <w:tc>
          <w:tcPr>
            <w:tcW w:w="5850" w:type="dxa"/>
          </w:tcPr>
          <w:p w14:paraId="28EBD276" w14:textId="77777777" w:rsidR="000166B0" w:rsidRPr="00A60B45" w:rsidRDefault="000166B0" w:rsidP="000166B0">
            <w:pPr>
              <w:spacing w:line="380" w:lineRule="exact"/>
              <w:ind w:right="-18"/>
              <w:jc w:val="thaiDistribute"/>
              <w:rPr>
                <w:rFonts w:ascii="Arial" w:hAnsi="Arial" w:cs="Arial"/>
                <w:b/>
                <w:bCs/>
                <w:sz w:val="22"/>
                <w:szCs w:val="22"/>
                <w:u w:val="single"/>
              </w:rPr>
            </w:pPr>
          </w:p>
        </w:tc>
        <w:tc>
          <w:tcPr>
            <w:tcW w:w="1620" w:type="dxa"/>
            <w:vAlign w:val="bottom"/>
          </w:tcPr>
          <w:p w14:paraId="79F5BFD2" w14:textId="77777777" w:rsidR="000166B0" w:rsidRPr="00A60B45" w:rsidRDefault="000166B0" w:rsidP="000166B0">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 xml:space="preserve">31 March </w:t>
            </w:r>
            <w:r>
              <w:rPr>
                <w:rFonts w:ascii="Arial" w:hAnsi="Arial" w:cs="Arial"/>
                <w:sz w:val="22"/>
                <w:szCs w:val="22"/>
              </w:rPr>
              <w:t>202</w:t>
            </w:r>
            <w:r w:rsidR="007E42B3">
              <w:rPr>
                <w:rFonts w:ascii="Arial" w:hAnsi="Arial" w:cs="Arial"/>
                <w:sz w:val="22"/>
                <w:szCs w:val="22"/>
              </w:rPr>
              <w:t>1</w:t>
            </w:r>
          </w:p>
        </w:tc>
        <w:tc>
          <w:tcPr>
            <w:tcW w:w="1620" w:type="dxa"/>
            <w:vAlign w:val="bottom"/>
          </w:tcPr>
          <w:p w14:paraId="63CCDC04" w14:textId="77777777" w:rsidR="000166B0" w:rsidRPr="00A60B45" w:rsidRDefault="000166B0" w:rsidP="000166B0">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w:t>
            </w:r>
            <w:r w:rsidR="007E42B3">
              <w:rPr>
                <w:rFonts w:ascii="Arial" w:hAnsi="Arial" w:cs="Arial"/>
                <w:sz w:val="22"/>
                <w:szCs w:val="22"/>
              </w:rPr>
              <w:t>20</w:t>
            </w:r>
          </w:p>
        </w:tc>
      </w:tr>
      <w:tr w:rsidR="000166B0" w:rsidRPr="00A60B45" w14:paraId="68E533BC" w14:textId="77777777" w:rsidTr="005D48E7">
        <w:tblPrEx>
          <w:tblLook w:val="04A0" w:firstRow="1" w:lastRow="0" w:firstColumn="1" w:lastColumn="0" w:noHBand="0" w:noVBand="1"/>
        </w:tblPrEx>
        <w:tc>
          <w:tcPr>
            <w:tcW w:w="5850" w:type="dxa"/>
          </w:tcPr>
          <w:p w14:paraId="2CAD8DC8" w14:textId="77777777" w:rsidR="000166B0" w:rsidRPr="00A60B45" w:rsidRDefault="000166B0" w:rsidP="00C977BE">
            <w:pPr>
              <w:tabs>
                <w:tab w:val="left" w:pos="162"/>
              </w:tabs>
              <w:spacing w:line="380" w:lineRule="exact"/>
              <w:ind w:right="-45" w:firstLine="435"/>
              <w:jc w:val="thaiDistribute"/>
              <w:rPr>
                <w:rFonts w:ascii="Arial" w:hAnsi="Arial" w:cs="Arial"/>
                <w:sz w:val="22"/>
                <w:szCs w:val="22"/>
                <w:cs/>
              </w:rPr>
            </w:pPr>
            <w:r>
              <w:rPr>
                <w:rFonts w:ascii="Arial" w:hAnsi="Arial" w:cs="Arial"/>
                <w:sz w:val="22"/>
                <w:szCs w:val="22"/>
              </w:rPr>
              <w:t>In up to 1 year</w:t>
            </w:r>
          </w:p>
        </w:tc>
        <w:tc>
          <w:tcPr>
            <w:tcW w:w="1620" w:type="dxa"/>
          </w:tcPr>
          <w:p w14:paraId="1924FA44" w14:textId="5E595DF4" w:rsidR="000166B0" w:rsidRPr="00A60B45" w:rsidRDefault="000536C7"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231</w:t>
            </w:r>
          </w:p>
        </w:tc>
        <w:tc>
          <w:tcPr>
            <w:tcW w:w="1620" w:type="dxa"/>
          </w:tcPr>
          <w:p w14:paraId="3AA1B68E" w14:textId="77777777" w:rsidR="000166B0" w:rsidRDefault="008A799C"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225</w:t>
            </w:r>
          </w:p>
        </w:tc>
      </w:tr>
      <w:tr w:rsidR="000166B0" w:rsidRPr="00A60B45" w14:paraId="521EB41F" w14:textId="77777777" w:rsidTr="005D48E7">
        <w:tblPrEx>
          <w:tblLook w:val="04A0" w:firstRow="1" w:lastRow="0" w:firstColumn="1" w:lastColumn="0" w:noHBand="0" w:noVBand="1"/>
        </w:tblPrEx>
        <w:tc>
          <w:tcPr>
            <w:tcW w:w="5850" w:type="dxa"/>
          </w:tcPr>
          <w:p w14:paraId="3BFE9E72" w14:textId="77777777" w:rsidR="000166B0" w:rsidRPr="00A60B45" w:rsidRDefault="000166B0" w:rsidP="00C977BE">
            <w:pPr>
              <w:tabs>
                <w:tab w:val="left" w:pos="162"/>
              </w:tabs>
              <w:spacing w:line="380" w:lineRule="exact"/>
              <w:ind w:right="-45" w:firstLine="435"/>
              <w:jc w:val="thaiDistribute"/>
              <w:rPr>
                <w:rFonts w:ascii="Arial" w:hAnsi="Arial" w:cs="Arial"/>
                <w:sz w:val="22"/>
                <w:szCs w:val="22"/>
                <w:cs/>
              </w:rPr>
            </w:pPr>
            <w:r>
              <w:rPr>
                <w:rFonts w:ascii="Arial" w:hAnsi="Arial" w:cs="Arial"/>
                <w:sz w:val="22"/>
                <w:szCs w:val="22"/>
              </w:rPr>
              <w:t>In over 1 and up to 5 years</w:t>
            </w:r>
          </w:p>
        </w:tc>
        <w:tc>
          <w:tcPr>
            <w:tcW w:w="1620" w:type="dxa"/>
          </w:tcPr>
          <w:p w14:paraId="32114B83" w14:textId="242FEB87" w:rsidR="000166B0" w:rsidRPr="00A60B45" w:rsidRDefault="000536C7"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492</w:t>
            </w:r>
          </w:p>
        </w:tc>
        <w:tc>
          <w:tcPr>
            <w:tcW w:w="1620" w:type="dxa"/>
          </w:tcPr>
          <w:p w14:paraId="5C8AC119" w14:textId="06675DB7" w:rsidR="000166B0" w:rsidRDefault="008A799C"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50</w:t>
            </w:r>
            <w:r w:rsidR="00744AEE">
              <w:rPr>
                <w:rFonts w:ascii="Arial" w:hAnsi="Arial" w:cs="Arial"/>
                <w:sz w:val="22"/>
                <w:szCs w:val="22"/>
              </w:rPr>
              <w:t>4</w:t>
            </w:r>
          </w:p>
        </w:tc>
      </w:tr>
    </w:tbl>
    <w:p w14:paraId="2674F915" w14:textId="77777777" w:rsidR="00744AEE" w:rsidRDefault="00744AEE" w:rsidP="000166B0">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7EF0F382" w14:textId="70847357" w:rsidR="00FA470D" w:rsidRPr="00A60B45" w:rsidRDefault="007E42B3" w:rsidP="000166B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8</w:t>
      </w:r>
      <w:r w:rsidR="00FA470D" w:rsidRPr="00A60B45">
        <w:rPr>
          <w:rFonts w:ascii="Arial" w:hAnsi="Arial" w:cs="Arial"/>
          <w:b/>
          <w:bCs/>
          <w:sz w:val="22"/>
          <w:szCs w:val="22"/>
        </w:rPr>
        <w:t>.</w:t>
      </w:r>
      <w:r w:rsidR="00FA470D" w:rsidRPr="00A60B45">
        <w:rPr>
          <w:rFonts w:ascii="Arial" w:hAnsi="Arial" w:cs="Arial"/>
          <w:b/>
          <w:bCs/>
          <w:sz w:val="22"/>
          <w:szCs w:val="22"/>
        </w:rPr>
        <w:tab/>
        <w:t>Investment properties</w:t>
      </w:r>
    </w:p>
    <w:p w14:paraId="7CBAB1CB" w14:textId="77777777" w:rsidR="00FA470D" w:rsidRPr="00A60B45" w:rsidRDefault="00FA470D" w:rsidP="00FA470D">
      <w:pPr>
        <w:pStyle w:val="BlockText"/>
        <w:tabs>
          <w:tab w:val="clear" w:pos="7200"/>
          <w:tab w:val="center" w:pos="6840"/>
          <w:tab w:val="center" w:pos="8280"/>
        </w:tabs>
        <w:spacing w:before="60" w:after="60"/>
        <w:ind w:left="547" w:right="29" w:hanging="547"/>
        <w:jc w:val="both"/>
        <w:rPr>
          <w:rFonts w:ascii="Arial" w:hAnsi="Arial" w:cs="Arial"/>
          <w:szCs w:val="22"/>
        </w:rPr>
      </w:pPr>
      <w:r w:rsidRPr="00A60B45">
        <w:rPr>
          <w:rFonts w:ascii="Arial" w:hAnsi="Arial" w:cs="Arial"/>
          <w:sz w:val="22"/>
          <w:szCs w:val="22"/>
        </w:rPr>
        <w:tab/>
      </w:r>
      <w:r w:rsidR="003C4AE6" w:rsidRPr="00A60B45">
        <w:rPr>
          <w:rFonts w:ascii="Arial" w:eastAsiaTheme="minorHAnsi" w:hAnsi="Arial" w:cs="Arial"/>
          <w:sz w:val="22"/>
          <w:szCs w:val="22"/>
        </w:rPr>
        <w:t>Movements</w:t>
      </w:r>
      <w:r w:rsidRPr="00A60B45">
        <w:rPr>
          <w:rFonts w:ascii="Arial" w:eastAsiaTheme="minorHAnsi" w:hAnsi="Arial" w:cs="Arial"/>
          <w:sz w:val="22"/>
          <w:szCs w:val="22"/>
        </w:rPr>
        <w:t xml:space="preserve"> of the investment properties</w:t>
      </w:r>
      <w:r w:rsidR="003C4AE6" w:rsidRPr="00A60B45">
        <w:rPr>
          <w:rFonts w:ascii="Arial" w:eastAsiaTheme="minorHAnsi" w:hAnsi="Arial" w:cs="Arial"/>
          <w:sz w:val="22"/>
          <w:szCs w:val="22"/>
        </w:rPr>
        <w:t xml:space="preserve"> account</w:t>
      </w:r>
      <w:r w:rsidRPr="00A60B45">
        <w:rPr>
          <w:rFonts w:ascii="Arial" w:eastAsiaTheme="minorHAnsi" w:hAnsi="Arial" w:cs="Arial"/>
          <w:sz w:val="22"/>
          <w:szCs w:val="22"/>
        </w:rPr>
        <w:t xml:space="preserve"> for the </w:t>
      </w:r>
      <w:r w:rsidR="00A60B45" w:rsidRPr="00A60B45">
        <w:rPr>
          <w:rFonts w:ascii="Arial" w:eastAsiaTheme="minorHAnsi" w:hAnsi="Arial" w:cs="Arial"/>
          <w:sz w:val="22"/>
          <w:szCs w:val="22"/>
        </w:rPr>
        <w:t>three</w:t>
      </w:r>
      <w:r w:rsidRPr="00A60B45">
        <w:rPr>
          <w:rFonts w:ascii="Arial" w:eastAsiaTheme="minorHAnsi" w:hAnsi="Arial" w:cs="Arial"/>
          <w:sz w:val="22"/>
          <w:szCs w:val="22"/>
        </w:rPr>
        <w:t xml:space="preserve">-month period ended </w:t>
      </w:r>
      <w:r w:rsidR="003C4AE6" w:rsidRPr="00A60B45">
        <w:rPr>
          <w:rFonts w:ascii="Arial" w:eastAsiaTheme="minorHAnsi" w:hAnsi="Arial" w:cs="Arial"/>
          <w:sz w:val="22"/>
          <w:szCs w:val="22"/>
        </w:rPr>
        <w:t xml:space="preserve">            </w:t>
      </w:r>
      <w:r w:rsidR="00A60B45" w:rsidRPr="00A60B45">
        <w:rPr>
          <w:rFonts w:ascii="Arial" w:eastAsiaTheme="minorHAnsi" w:hAnsi="Arial" w:cs="Arial"/>
          <w:sz w:val="22"/>
          <w:szCs w:val="22"/>
        </w:rPr>
        <w:t xml:space="preserve">31 March </w:t>
      </w:r>
      <w:r w:rsidR="009B03B1">
        <w:rPr>
          <w:rFonts w:ascii="Arial" w:eastAsiaTheme="minorHAnsi" w:hAnsi="Arial" w:cs="Arial"/>
          <w:sz w:val="22"/>
          <w:szCs w:val="22"/>
        </w:rPr>
        <w:t>202</w:t>
      </w:r>
      <w:r w:rsidR="007E42B3">
        <w:rPr>
          <w:rFonts w:ascii="Arial" w:eastAsiaTheme="minorHAnsi" w:hAnsi="Arial" w:cs="Arial"/>
          <w:sz w:val="22"/>
          <w:szCs w:val="22"/>
        </w:rPr>
        <w:t>1</w:t>
      </w:r>
      <w:r w:rsidRPr="00A60B45">
        <w:rPr>
          <w:rFonts w:ascii="Arial" w:eastAsiaTheme="minorHAnsi" w:hAnsi="Arial" w:cs="Arial"/>
          <w:sz w:val="22"/>
          <w:szCs w:val="22"/>
        </w:rPr>
        <w:t xml:space="preserve"> </w:t>
      </w:r>
      <w:r w:rsidR="000129E3" w:rsidRPr="00A60B45">
        <w:rPr>
          <w:rFonts w:ascii="Arial" w:eastAsiaTheme="minorHAnsi" w:hAnsi="Arial" w:cs="Arial"/>
          <w:sz w:val="22"/>
          <w:szCs w:val="22"/>
        </w:rPr>
        <w:t xml:space="preserve">are </w:t>
      </w:r>
      <w:proofErr w:type="spellStart"/>
      <w:r w:rsidR="000129E3" w:rsidRPr="00A60B45">
        <w:rPr>
          <w:rFonts w:ascii="Arial" w:eastAsiaTheme="minorHAnsi" w:hAnsi="Arial" w:cs="Arial"/>
          <w:sz w:val="22"/>
          <w:szCs w:val="22"/>
        </w:rPr>
        <w:t>summarised</w:t>
      </w:r>
      <w:proofErr w:type="spellEnd"/>
      <w:r w:rsidRPr="00A60B45">
        <w:rPr>
          <w:rFonts w:ascii="Arial" w:eastAsiaTheme="minorHAnsi" w:hAnsi="Arial" w:cs="Arial"/>
          <w:sz w:val="22"/>
          <w:szCs w:val="22"/>
        </w:rPr>
        <w:t>.</w:t>
      </w:r>
      <w:r w:rsidRPr="00A60B45">
        <w:rPr>
          <w:rFonts w:ascii="Arial" w:eastAsiaTheme="minorHAnsi" w:hAnsi="Arial" w:cs="Arial"/>
          <w:sz w:val="22"/>
          <w:szCs w:val="22"/>
        </w:rPr>
        <w:tab/>
      </w:r>
      <w:r w:rsidRPr="00A60B45">
        <w:rPr>
          <w:rFonts w:ascii="Arial" w:hAnsi="Arial" w:cs="Arial"/>
          <w:szCs w:val="22"/>
        </w:rPr>
        <w:tab/>
      </w:r>
      <w:r w:rsidRPr="00A60B45">
        <w:rPr>
          <w:rFonts w:ascii="Arial" w:hAnsi="Arial" w:cs="Arial"/>
          <w:szCs w:val="22"/>
        </w:rPr>
        <w:tab/>
      </w:r>
    </w:p>
    <w:tbl>
      <w:tblPr>
        <w:tblW w:w="9090" w:type="dxa"/>
        <w:tblInd w:w="450" w:type="dxa"/>
        <w:tblLayout w:type="fixed"/>
        <w:tblLook w:val="01E0" w:firstRow="1" w:lastRow="1" w:firstColumn="1" w:lastColumn="1" w:noHBand="0" w:noVBand="0"/>
      </w:tblPr>
      <w:tblGrid>
        <w:gridCol w:w="6120"/>
        <w:gridCol w:w="1440"/>
        <w:gridCol w:w="1530"/>
      </w:tblGrid>
      <w:tr w:rsidR="00FA470D" w:rsidRPr="00A60B45" w14:paraId="287EB47F" w14:textId="77777777" w:rsidTr="00D72539">
        <w:tc>
          <w:tcPr>
            <w:tcW w:w="6120" w:type="dxa"/>
          </w:tcPr>
          <w:p w14:paraId="2143A46C" w14:textId="77777777" w:rsidR="00FA470D" w:rsidRPr="00A60B45" w:rsidRDefault="00FA470D" w:rsidP="00F62EC7">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2970" w:type="dxa"/>
            <w:gridSpan w:val="2"/>
          </w:tcPr>
          <w:p w14:paraId="3B077776" w14:textId="77777777" w:rsidR="00FA470D" w:rsidRPr="00A60B45" w:rsidRDefault="00FA470D" w:rsidP="00F62EC7">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AF531E" w:rsidRPr="00A60B45" w14:paraId="38252090" w14:textId="77777777" w:rsidTr="00D72539">
        <w:tc>
          <w:tcPr>
            <w:tcW w:w="6120" w:type="dxa"/>
          </w:tcPr>
          <w:p w14:paraId="1FDF42AE" w14:textId="77777777" w:rsidR="00AF531E" w:rsidRPr="00A60B45" w:rsidRDefault="004E446D" w:rsidP="00AF531E">
            <w:pPr>
              <w:spacing w:line="380" w:lineRule="exact"/>
              <w:rPr>
                <w:rFonts w:ascii="Arial" w:hAnsi="Arial" w:cs="Arial"/>
                <w:b/>
                <w:bCs/>
                <w:sz w:val="22"/>
                <w:szCs w:val="22"/>
                <w:cs/>
                <w:lang w:val="th-TH"/>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1 </w:t>
            </w:r>
            <w:proofErr w:type="spellStart"/>
            <w:r w:rsidR="00AF531E" w:rsidRPr="00A60B45">
              <w:rPr>
                <w:rFonts w:ascii="Arial" w:hAnsi="Arial" w:cs="Arial"/>
                <w:b/>
                <w:bCs/>
                <w:sz w:val="22"/>
                <w:szCs w:val="22"/>
                <w:cs/>
                <w:lang w:val="th-TH"/>
              </w:rPr>
              <w:t>January</w:t>
            </w:r>
            <w:proofErr w:type="spellEnd"/>
            <w:r w:rsidR="00AF531E" w:rsidRPr="00A60B45">
              <w:rPr>
                <w:rFonts w:ascii="Arial" w:hAnsi="Arial" w:cs="Arial"/>
                <w:b/>
                <w:bCs/>
                <w:sz w:val="22"/>
                <w:szCs w:val="22"/>
                <w:cs/>
                <w:lang w:val="th-TH"/>
              </w:rPr>
              <w:t xml:space="preserve"> </w:t>
            </w:r>
            <w:r w:rsidR="00B3082E">
              <w:rPr>
                <w:rFonts w:ascii="Arial" w:hAnsi="Arial" w:cs="Arial"/>
                <w:b/>
                <w:bCs/>
                <w:sz w:val="22"/>
                <w:szCs w:val="22"/>
              </w:rPr>
              <w:t>202</w:t>
            </w:r>
            <w:r w:rsidR="007E42B3">
              <w:rPr>
                <w:rFonts w:ascii="Arial" w:hAnsi="Arial" w:cs="Arial"/>
                <w:b/>
                <w:bCs/>
                <w:sz w:val="22"/>
                <w:szCs w:val="22"/>
              </w:rPr>
              <w:t>1</w:t>
            </w:r>
          </w:p>
        </w:tc>
        <w:tc>
          <w:tcPr>
            <w:tcW w:w="1440" w:type="dxa"/>
          </w:tcPr>
          <w:p w14:paraId="530DDF2F" w14:textId="77777777" w:rsidR="00AF531E" w:rsidRPr="00A60B45" w:rsidRDefault="00AF531E" w:rsidP="00AF531E">
            <w:pPr>
              <w:tabs>
                <w:tab w:val="decimal" w:pos="1152"/>
              </w:tabs>
              <w:spacing w:line="380" w:lineRule="exact"/>
              <w:ind w:right="-17"/>
              <w:rPr>
                <w:rFonts w:ascii="Arial" w:hAnsi="Arial" w:cs="Arial"/>
                <w:sz w:val="22"/>
                <w:szCs w:val="22"/>
              </w:rPr>
            </w:pPr>
          </w:p>
        </w:tc>
        <w:tc>
          <w:tcPr>
            <w:tcW w:w="1530" w:type="dxa"/>
            <w:vAlign w:val="bottom"/>
          </w:tcPr>
          <w:p w14:paraId="5637DCF9" w14:textId="33636A78" w:rsidR="00AF531E" w:rsidRPr="00A60B45" w:rsidRDefault="008A799C" w:rsidP="004E446D">
            <w:pPr>
              <w:tabs>
                <w:tab w:val="decimal" w:pos="1152"/>
              </w:tabs>
              <w:spacing w:line="380" w:lineRule="exact"/>
              <w:ind w:right="-17"/>
              <w:rPr>
                <w:rFonts w:ascii="Arial" w:hAnsi="Arial" w:cs="Arial"/>
                <w:sz w:val="22"/>
                <w:szCs w:val="22"/>
              </w:rPr>
            </w:pPr>
            <w:r>
              <w:rPr>
                <w:rFonts w:ascii="Arial" w:hAnsi="Arial" w:cs="Arial"/>
                <w:sz w:val="22"/>
                <w:szCs w:val="22"/>
              </w:rPr>
              <w:t>16,06</w:t>
            </w:r>
            <w:r w:rsidR="00D72539">
              <w:rPr>
                <w:rFonts w:ascii="Arial" w:hAnsi="Arial" w:cs="Arial"/>
                <w:sz w:val="22"/>
                <w:szCs w:val="22"/>
              </w:rPr>
              <w:t>5</w:t>
            </w:r>
          </w:p>
        </w:tc>
      </w:tr>
      <w:tr w:rsidR="0011086C" w:rsidRPr="00A60B45" w14:paraId="7E27585E" w14:textId="77777777" w:rsidTr="00D72539">
        <w:trPr>
          <w:trHeight w:val="80"/>
        </w:trPr>
        <w:tc>
          <w:tcPr>
            <w:tcW w:w="6120" w:type="dxa"/>
          </w:tcPr>
          <w:p w14:paraId="035F0191" w14:textId="77777777" w:rsidR="0011086C" w:rsidRPr="00A60B45" w:rsidRDefault="0011086C" w:rsidP="0011086C">
            <w:pPr>
              <w:spacing w:line="380" w:lineRule="exact"/>
              <w:rPr>
                <w:rFonts w:ascii="Arial" w:hAnsi="Arial" w:cs="Arial"/>
                <w:sz w:val="22"/>
                <w:szCs w:val="22"/>
                <w:cs/>
                <w:lang w:val="th-TH"/>
              </w:rPr>
            </w:pPr>
            <w:proofErr w:type="spellStart"/>
            <w:r w:rsidRPr="00A60B45">
              <w:rPr>
                <w:rFonts w:ascii="Arial" w:hAnsi="Arial" w:cs="Arial"/>
                <w:sz w:val="22"/>
                <w:szCs w:val="22"/>
                <w:cs/>
                <w:lang w:val="th-TH"/>
              </w:rPr>
              <w:t>Depreciation</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for</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the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period</w:t>
            </w:r>
            <w:proofErr w:type="spellEnd"/>
          </w:p>
        </w:tc>
        <w:tc>
          <w:tcPr>
            <w:tcW w:w="1440" w:type="dxa"/>
          </w:tcPr>
          <w:p w14:paraId="6ECBD590" w14:textId="77777777" w:rsidR="0011086C" w:rsidRPr="00A60B45"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1CCCF6DE" w14:textId="5C9E163D" w:rsidR="0011086C" w:rsidRPr="00A60B45" w:rsidRDefault="000536C7" w:rsidP="00AB185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(52</w:t>
            </w:r>
            <w:r w:rsidR="00D72539">
              <w:rPr>
                <w:rFonts w:ascii="Arial" w:hAnsi="Arial" w:cs="Arial"/>
                <w:sz w:val="22"/>
                <w:szCs w:val="22"/>
              </w:rPr>
              <w:t>2</w:t>
            </w:r>
            <w:r>
              <w:rPr>
                <w:rFonts w:ascii="Arial" w:hAnsi="Arial" w:cs="Arial"/>
                <w:sz w:val="22"/>
                <w:szCs w:val="22"/>
              </w:rPr>
              <w:t>)</w:t>
            </w:r>
          </w:p>
        </w:tc>
      </w:tr>
      <w:tr w:rsidR="0011086C" w:rsidRPr="00A60B45" w14:paraId="0CF1BBE5" w14:textId="77777777" w:rsidTr="00D72539">
        <w:tc>
          <w:tcPr>
            <w:tcW w:w="6120" w:type="dxa"/>
          </w:tcPr>
          <w:p w14:paraId="4676176B" w14:textId="77777777" w:rsidR="0011086C" w:rsidRPr="009B03B1" w:rsidRDefault="0011086C" w:rsidP="0011086C">
            <w:pPr>
              <w:spacing w:line="380" w:lineRule="exact"/>
              <w:rPr>
                <w:rFonts w:ascii="Arial" w:hAnsi="Arial" w:cstheme="minorBidi"/>
                <w:b/>
                <w:bCs/>
                <w:sz w:val="22"/>
                <w:szCs w:val="22"/>
                <w:cs/>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00A60B45" w:rsidRPr="00A60B45">
              <w:rPr>
                <w:rFonts w:ascii="Arial" w:hAnsi="Arial" w:cs="Arial"/>
                <w:b/>
                <w:bCs/>
                <w:sz w:val="22"/>
                <w:szCs w:val="22"/>
                <w:cs/>
                <w:lang w:val="th-TH"/>
              </w:rPr>
              <w:t xml:space="preserve">31 </w:t>
            </w:r>
            <w:r w:rsidR="00A60B45" w:rsidRPr="00A60B45">
              <w:rPr>
                <w:rFonts w:ascii="Arial" w:hAnsi="Arial" w:cs="Arial"/>
                <w:b/>
                <w:bCs/>
                <w:sz w:val="22"/>
                <w:szCs w:val="22"/>
              </w:rPr>
              <w:t>March</w:t>
            </w:r>
            <w:r w:rsidR="009B03B1">
              <w:rPr>
                <w:rFonts w:ascii="Arial" w:hAnsi="Arial" w:cs="Arial"/>
                <w:b/>
                <w:bCs/>
                <w:sz w:val="22"/>
                <w:szCs w:val="22"/>
              </w:rPr>
              <w:t xml:space="preserve"> 202</w:t>
            </w:r>
            <w:r w:rsidR="007E42B3">
              <w:rPr>
                <w:rFonts w:ascii="Arial" w:hAnsi="Arial" w:cs="Arial"/>
                <w:b/>
                <w:bCs/>
                <w:sz w:val="22"/>
                <w:szCs w:val="22"/>
              </w:rPr>
              <w:t>1</w:t>
            </w:r>
          </w:p>
        </w:tc>
        <w:tc>
          <w:tcPr>
            <w:tcW w:w="1440" w:type="dxa"/>
          </w:tcPr>
          <w:p w14:paraId="3B6D34B8" w14:textId="77777777" w:rsidR="0011086C" w:rsidRPr="00A60B45" w:rsidRDefault="0011086C" w:rsidP="0011086C">
            <w:pPr>
              <w:tabs>
                <w:tab w:val="decimal" w:pos="1152"/>
              </w:tabs>
              <w:spacing w:line="380" w:lineRule="exact"/>
              <w:ind w:right="-17"/>
              <w:rPr>
                <w:rFonts w:ascii="Arial" w:hAnsi="Arial" w:cs="Arial"/>
                <w:sz w:val="22"/>
                <w:szCs w:val="22"/>
              </w:rPr>
            </w:pPr>
          </w:p>
        </w:tc>
        <w:tc>
          <w:tcPr>
            <w:tcW w:w="1530" w:type="dxa"/>
            <w:vAlign w:val="bottom"/>
          </w:tcPr>
          <w:p w14:paraId="678C504E" w14:textId="1C9C9FBC" w:rsidR="0011086C" w:rsidRPr="00A60B45" w:rsidRDefault="000536C7"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15,543</w:t>
            </w:r>
          </w:p>
        </w:tc>
      </w:tr>
    </w:tbl>
    <w:p w14:paraId="30C207D3" w14:textId="0AFF9891" w:rsidR="00FA470D" w:rsidRPr="00A60B45" w:rsidRDefault="00FA470D" w:rsidP="00D72539">
      <w:pPr>
        <w:spacing w:before="240" w:after="120" w:line="380" w:lineRule="exact"/>
        <w:ind w:left="547"/>
        <w:jc w:val="thaiDistribute"/>
        <w:rPr>
          <w:rFonts w:ascii="Arial" w:hAnsi="Arial" w:cs="Arial"/>
          <w:sz w:val="22"/>
          <w:szCs w:val="20"/>
        </w:rPr>
      </w:pPr>
      <w:r w:rsidRPr="00A60B45">
        <w:rPr>
          <w:rFonts w:ascii="Arial" w:hAnsi="Arial" w:cs="Arial"/>
          <w:sz w:val="22"/>
          <w:szCs w:val="20"/>
        </w:rPr>
        <w:t xml:space="preserve">As at </w:t>
      </w:r>
      <w:r w:rsidR="00A60B45" w:rsidRPr="00A60B45">
        <w:rPr>
          <w:rFonts w:ascii="Arial" w:hAnsi="Arial" w:cs="Arial"/>
          <w:sz w:val="22"/>
          <w:szCs w:val="20"/>
        </w:rPr>
        <w:t xml:space="preserve">31 March </w:t>
      </w:r>
      <w:r w:rsidR="009B03B1">
        <w:rPr>
          <w:rFonts w:ascii="Arial" w:hAnsi="Arial" w:cs="Arial"/>
          <w:sz w:val="22"/>
          <w:szCs w:val="20"/>
        </w:rPr>
        <w:t>202</w:t>
      </w:r>
      <w:r w:rsidR="005D48E7">
        <w:rPr>
          <w:rFonts w:ascii="Arial" w:hAnsi="Arial" w:cs="Arial"/>
          <w:sz w:val="22"/>
          <w:szCs w:val="20"/>
        </w:rPr>
        <w:t>1</w:t>
      </w:r>
      <w:r w:rsidRPr="00A60B45">
        <w:rPr>
          <w:rFonts w:ascii="Arial" w:hAnsi="Arial" w:cs="Arial"/>
          <w:sz w:val="22"/>
          <w:szCs w:val="20"/>
        </w:rPr>
        <w:t xml:space="preserve">, the Company has pledged investment properties with net book value amounting to approximately </w:t>
      </w:r>
      <w:r w:rsidR="002035E4" w:rsidRPr="00A60B45">
        <w:rPr>
          <w:rFonts w:ascii="Arial" w:hAnsi="Arial" w:cs="Arial"/>
          <w:sz w:val="22"/>
          <w:szCs w:val="20"/>
        </w:rPr>
        <w:t xml:space="preserve">Baht </w:t>
      </w:r>
      <w:r w:rsidR="000536C7">
        <w:rPr>
          <w:rFonts w:ascii="Arial" w:hAnsi="Arial" w:cs="Arial"/>
          <w:sz w:val="22"/>
          <w:szCs w:val="20"/>
        </w:rPr>
        <w:t>16</w:t>
      </w:r>
      <w:r w:rsidRPr="00A60B45">
        <w:rPr>
          <w:rFonts w:ascii="Arial" w:hAnsi="Arial" w:cs="Arial"/>
          <w:sz w:val="22"/>
          <w:szCs w:val="20"/>
        </w:rPr>
        <w:t xml:space="preserve"> million (31 December </w:t>
      </w:r>
      <w:r w:rsidR="005D48E7">
        <w:rPr>
          <w:rFonts w:ascii="Arial" w:hAnsi="Arial" w:cs="Arial"/>
          <w:sz w:val="22"/>
          <w:szCs w:val="20"/>
        </w:rPr>
        <w:t>2020</w:t>
      </w:r>
      <w:r w:rsidRPr="00A60B45">
        <w:rPr>
          <w:rFonts w:ascii="Arial" w:hAnsi="Arial" w:cs="Arial"/>
          <w:sz w:val="22"/>
          <w:szCs w:val="20"/>
        </w:rPr>
        <w:t>: Bah</w:t>
      </w:r>
      <w:r w:rsidR="00AF531E" w:rsidRPr="00A60B45">
        <w:rPr>
          <w:rFonts w:ascii="Arial" w:hAnsi="Arial" w:cs="Arial"/>
          <w:sz w:val="22"/>
          <w:szCs w:val="20"/>
        </w:rPr>
        <w:t>t</w:t>
      </w:r>
      <w:r w:rsidR="008A799C">
        <w:rPr>
          <w:rFonts w:ascii="Arial" w:hAnsi="Arial" w:cs="Arial"/>
          <w:sz w:val="22"/>
          <w:szCs w:val="20"/>
        </w:rPr>
        <w:t xml:space="preserve"> 16</w:t>
      </w:r>
      <w:r w:rsidRPr="00A60B45">
        <w:rPr>
          <w:rFonts w:ascii="Arial" w:hAnsi="Arial" w:cs="Arial"/>
          <w:sz w:val="22"/>
          <w:szCs w:val="20"/>
        </w:rPr>
        <w:t xml:space="preserve"> million) as collateral against credit facilities received from financial institutions.</w:t>
      </w:r>
    </w:p>
    <w:p w14:paraId="1EB2F602" w14:textId="2E3EB970" w:rsidR="000166B0" w:rsidRPr="007E09AC" w:rsidRDefault="000166B0" w:rsidP="000166B0">
      <w:pPr>
        <w:tabs>
          <w:tab w:val="left" w:pos="900"/>
          <w:tab w:val="left" w:pos="1440"/>
          <w:tab w:val="right" w:pos="5490"/>
          <w:tab w:val="right" w:pos="7740"/>
          <w:tab w:val="right" w:pos="918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7E09AC">
        <w:rPr>
          <w:rFonts w:ascii="Arial" w:hAnsi="Arial" w:cs="Arial"/>
          <w:sz w:val="22"/>
          <w:szCs w:val="22"/>
        </w:rPr>
        <w:t xml:space="preserve">The Company has entered into several lease agreements in respect of </w:t>
      </w:r>
      <w:r>
        <w:rPr>
          <w:rFonts w:ascii="Arial" w:hAnsi="Arial" w:cs="Arial"/>
          <w:sz w:val="22"/>
          <w:szCs w:val="22"/>
        </w:rPr>
        <w:t>the lease of office building. T</w:t>
      </w:r>
      <w:r w:rsidRPr="007E09AC">
        <w:rPr>
          <w:rFonts w:ascii="Arial" w:hAnsi="Arial" w:cs="Arial"/>
          <w:sz w:val="22"/>
          <w:szCs w:val="22"/>
        </w:rPr>
        <w:t>he</w:t>
      </w:r>
      <w:r>
        <w:rPr>
          <w:rFonts w:ascii="Arial" w:hAnsi="Arial" w:cs="Arial"/>
          <w:sz w:val="22"/>
          <w:szCs w:val="22"/>
        </w:rPr>
        <w:t xml:space="preserve"> </w:t>
      </w:r>
      <w:r w:rsidRPr="007E09AC">
        <w:rPr>
          <w:rFonts w:ascii="Arial" w:hAnsi="Arial" w:cs="Arial"/>
          <w:sz w:val="22"/>
          <w:szCs w:val="22"/>
        </w:rPr>
        <w:t>terms</w:t>
      </w:r>
      <w:r>
        <w:rPr>
          <w:rFonts w:ascii="Arial" w:hAnsi="Arial" w:cs="Arial"/>
          <w:sz w:val="22"/>
          <w:szCs w:val="22"/>
        </w:rPr>
        <w:t xml:space="preserve"> of the agreements are</w:t>
      </w:r>
      <w:r w:rsidRPr="007E09AC">
        <w:rPr>
          <w:rFonts w:ascii="Arial" w:hAnsi="Arial" w:cs="Arial"/>
          <w:sz w:val="22"/>
          <w:szCs w:val="22"/>
        </w:rPr>
        <w:t xml:space="preserve"> generally between 1 and </w:t>
      </w:r>
      <w:r>
        <w:rPr>
          <w:rFonts w:ascii="Arial" w:hAnsi="Arial" w:cs="Arial"/>
          <w:sz w:val="22"/>
          <w:szCs w:val="22"/>
        </w:rPr>
        <w:t>3</w:t>
      </w:r>
      <w:r w:rsidRPr="007E09AC">
        <w:rPr>
          <w:rFonts w:ascii="Arial" w:hAnsi="Arial" w:cs="Arial"/>
          <w:sz w:val="22"/>
          <w:szCs w:val="22"/>
        </w:rPr>
        <w:t xml:space="preserve"> years. </w:t>
      </w:r>
      <w:r w:rsidR="007E42B3" w:rsidRPr="00773BDB">
        <w:rPr>
          <w:rFonts w:ascii="Arial" w:hAnsi="Arial" w:cs="Arial"/>
          <w:sz w:val="22"/>
          <w:szCs w:val="22"/>
        </w:rPr>
        <w:t>The Company has future minimum rentals receivable under non-cancellable operating leases</w:t>
      </w:r>
      <w:r w:rsidRPr="007E09AC">
        <w:rPr>
          <w:rFonts w:ascii="Arial" w:hAnsi="Arial" w:cs="Arial"/>
          <w:sz w:val="22"/>
          <w:szCs w:val="22"/>
        </w:rPr>
        <w:t xml:space="preserve"> are as follows:</w:t>
      </w:r>
    </w:p>
    <w:p w14:paraId="529461B9" w14:textId="77777777" w:rsidR="000166B0" w:rsidRPr="00A60B45" w:rsidRDefault="000166B0" w:rsidP="000166B0">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A60B45">
        <w:rPr>
          <w:rFonts w:ascii="Arial" w:hAnsi="Arial" w:cs="Arial"/>
          <w:sz w:val="22"/>
          <w:szCs w:val="22"/>
        </w:rPr>
        <w:t xml:space="preserve">(Unit: </w:t>
      </w:r>
      <w:r>
        <w:rPr>
          <w:rFonts w:ascii="Arial" w:hAnsi="Arial" w:cs="Arial"/>
          <w:sz w:val="22"/>
          <w:szCs w:val="22"/>
        </w:rPr>
        <w:t>Million</w:t>
      </w:r>
      <w:r w:rsidRPr="00A60B45">
        <w:rPr>
          <w:rFonts w:ascii="Arial" w:hAnsi="Arial" w:cs="Arial"/>
          <w:sz w:val="22"/>
          <w:szCs w:val="22"/>
        </w:rPr>
        <w:t xml:space="preserve"> Baht)</w:t>
      </w:r>
    </w:p>
    <w:tbl>
      <w:tblPr>
        <w:tblW w:w="9090" w:type="dxa"/>
        <w:tblInd w:w="450" w:type="dxa"/>
        <w:tblLayout w:type="fixed"/>
        <w:tblLook w:val="0000" w:firstRow="0" w:lastRow="0" w:firstColumn="0" w:lastColumn="0" w:noHBand="0" w:noVBand="0"/>
      </w:tblPr>
      <w:tblGrid>
        <w:gridCol w:w="5850"/>
        <w:gridCol w:w="1620"/>
        <w:gridCol w:w="1620"/>
      </w:tblGrid>
      <w:tr w:rsidR="000166B0" w:rsidRPr="00A60B45" w14:paraId="3563AD7F" w14:textId="77777777" w:rsidTr="005D48E7">
        <w:trPr>
          <w:tblHeader/>
        </w:trPr>
        <w:tc>
          <w:tcPr>
            <w:tcW w:w="5850" w:type="dxa"/>
          </w:tcPr>
          <w:p w14:paraId="2175DC7D" w14:textId="77777777" w:rsidR="000166B0" w:rsidRPr="00A60B45" w:rsidRDefault="000166B0" w:rsidP="000166B0">
            <w:pPr>
              <w:spacing w:line="380" w:lineRule="exact"/>
              <w:ind w:right="-18"/>
              <w:jc w:val="thaiDistribute"/>
              <w:rPr>
                <w:rFonts w:ascii="Arial" w:hAnsi="Arial" w:cs="Arial"/>
                <w:b/>
                <w:bCs/>
                <w:sz w:val="22"/>
                <w:szCs w:val="22"/>
                <w:u w:val="single"/>
              </w:rPr>
            </w:pPr>
          </w:p>
        </w:tc>
        <w:tc>
          <w:tcPr>
            <w:tcW w:w="1620" w:type="dxa"/>
            <w:vAlign w:val="bottom"/>
          </w:tcPr>
          <w:p w14:paraId="41985890" w14:textId="77777777" w:rsidR="000166B0" w:rsidRPr="00A60B45" w:rsidRDefault="000166B0" w:rsidP="000166B0">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 xml:space="preserve">31 March </w:t>
            </w:r>
            <w:r>
              <w:rPr>
                <w:rFonts w:ascii="Arial" w:hAnsi="Arial" w:cs="Arial"/>
                <w:sz w:val="22"/>
                <w:szCs w:val="22"/>
              </w:rPr>
              <w:t>202</w:t>
            </w:r>
            <w:r w:rsidR="005D48E7">
              <w:rPr>
                <w:rFonts w:ascii="Arial" w:hAnsi="Arial" w:cs="Arial"/>
                <w:sz w:val="22"/>
                <w:szCs w:val="22"/>
              </w:rPr>
              <w:t>1</w:t>
            </w:r>
          </w:p>
        </w:tc>
        <w:tc>
          <w:tcPr>
            <w:tcW w:w="1620" w:type="dxa"/>
            <w:vAlign w:val="bottom"/>
          </w:tcPr>
          <w:p w14:paraId="0C8A6C26" w14:textId="77777777" w:rsidR="000166B0" w:rsidRPr="00A60B45" w:rsidRDefault="000166B0" w:rsidP="000166B0">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w:t>
            </w:r>
            <w:r w:rsidR="005D48E7">
              <w:rPr>
                <w:rFonts w:ascii="Arial" w:hAnsi="Arial" w:cs="Arial"/>
                <w:sz w:val="22"/>
                <w:szCs w:val="22"/>
              </w:rPr>
              <w:t>20</w:t>
            </w:r>
          </w:p>
        </w:tc>
      </w:tr>
      <w:tr w:rsidR="000166B0" w:rsidRPr="00A60B45" w14:paraId="11F813A1" w14:textId="77777777" w:rsidTr="005D48E7">
        <w:tblPrEx>
          <w:tblLook w:val="04A0" w:firstRow="1" w:lastRow="0" w:firstColumn="1" w:lastColumn="0" w:noHBand="0" w:noVBand="1"/>
        </w:tblPrEx>
        <w:tc>
          <w:tcPr>
            <w:tcW w:w="5850" w:type="dxa"/>
          </w:tcPr>
          <w:p w14:paraId="4C03A3BF" w14:textId="77777777" w:rsidR="000166B0" w:rsidRPr="00A60B45" w:rsidRDefault="000166B0" w:rsidP="00936975">
            <w:pPr>
              <w:tabs>
                <w:tab w:val="left" w:pos="162"/>
              </w:tabs>
              <w:spacing w:line="380" w:lineRule="exact"/>
              <w:ind w:right="-45" w:firstLine="615"/>
              <w:jc w:val="thaiDistribute"/>
              <w:rPr>
                <w:rFonts w:ascii="Arial" w:hAnsi="Arial" w:cs="Arial"/>
                <w:sz w:val="22"/>
                <w:szCs w:val="22"/>
                <w:cs/>
              </w:rPr>
            </w:pPr>
            <w:r>
              <w:rPr>
                <w:rFonts w:ascii="Arial" w:hAnsi="Arial" w:cs="Arial"/>
                <w:sz w:val="22"/>
                <w:szCs w:val="22"/>
              </w:rPr>
              <w:t>In up to 1 year</w:t>
            </w:r>
          </w:p>
        </w:tc>
        <w:tc>
          <w:tcPr>
            <w:tcW w:w="1620" w:type="dxa"/>
          </w:tcPr>
          <w:p w14:paraId="42ADC295" w14:textId="0A8CACF9" w:rsidR="000166B0" w:rsidRPr="00A60B45" w:rsidRDefault="000536C7"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1</w:t>
            </w:r>
          </w:p>
        </w:tc>
        <w:tc>
          <w:tcPr>
            <w:tcW w:w="1620" w:type="dxa"/>
          </w:tcPr>
          <w:p w14:paraId="1F0EB30F" w14:textId="77777777" w:rsidR="000166B0" w:rsidRDefault="008A799C"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1</w:t>
            </w:r>
          </w:p>
        </w:tc>
      </w:tr>
    </w:tbl>
    <w:p w14:paraId="2892067A" w14:textId="77777777" w:rsidR="00FA470D" w:rsidRPr="00A60B45" w:rsidRDefault="007E42B3" w:rsidP="007E42B3">
      <w:pPr>
        <w:pStyle w:val="BlockText"/>
        <w:tabs>
          <w:tab w:val="clear" w:pos="2160"/>
          <w:tab w:val="clear" w:pos="7200"/>
          <w:tab w:val="left" w:pos="540"/>
        </w:tabs>
        <w:spacing w:before="240"/>
        <w:ind w:left="0" w:right="29" w:firstLine="0"/>
        <w:jc w:val="both"/>
        <w:rPr>
          <w:rFonts w:ascii="Arial" w:hAnsi="Arial" w:cs="Arial"/>
          <w:b/>
          <w:bCs/>
          <w:sz w:val="22"/>
          <w:szCs w:val="22"/>
        </w:rPr>
      </w:pPr>
      <w:r>
        <w:rPr>
          <w:rFonts w:ascii="Arial" w:hAnsi="Arial" w:cs="Arial"/>
          <w:b/>
          <w:bCs/>
          <w:sz w:val="22"/>
          <w:szCs w:val="22"/>
        </w:rPr>
        <w:t>9</w:t>
      </w:r>
      <w:r w:rsidR="00FA470D" w:rsidRPr="00A60B45">
        <w:rPr>
          <w:rFonts w:ascii="Arial" w:hAnsi="Arial" w:cs="Arial"/>
          <w:b/>
          <w:bCs/>
          <w:sz w:val="22"/>
          <w:szCs w:val="22"/>
        </w:rPr>
        <w:t>.</w:t>
      </w:r>
      <w:r w:rsidR="00FA470D" w:rsidRPr="00A60B45">
        <w:rPr>
          <w:rFonts w:ascii="Arial" w:hAnsi="Arial" w:cs="Arial"/>
          <w:b/>
          <w:bCs/>
          <w:sz w:val="22"/>
          <w:szCs w:val="22"/>
        </w:rPr>
        <w:tab/>
        <w:t>Property, building and equipment</w:t>
      </w:r>
    </w:p>
    <w:p w14:paraId="050F351D" w14:textId="77777777" w:rsidR="00FA470D" w:rsidRPr="00A60B45" w:rsidRDefault="00FA470D" w:rsidP="004332AA">
      <w:pPr>
        <w:pStyle w:val="BlockText"/>
        <w:tabs>
          <w:tab w:val="clear" w:pos="7200"/>
          <w:tab w:val="center" w:pos="6840"/>
          <w:tab w:val="center" w:pos="8280"/>
        </w:tabs>
        <w:ind w:left="547" w:right="29" w:hanging="547"/>
        <w:jc w:val="both"/>
        <w:rPr>
          <w:rFonts w:ascii="Arial" w:hAnsi="Arial" w:cs="Arial"/>
          <w:b/>
          <w:bCs/>
          <w:sz w:val="22"/>
          <w:szCs w:val="22"/>
        </w:rPr>
      </w:pPr>
      <w:r w:rsidRPr="00A60B45">
        <w:rPr>
          <w:rFonts w:ascii="Arial" w:eastAsiaTheme="minorHAnsi" w:hAnsi="Arial" w:cs="Arial"/>
          <w:sz w:val="24"/>
          <w:szCs w:val="24"/>
        </w:rPr>
        <w:tab/>
      </w:r>
      <w:r w:rsidR="003C4AE6" w:rsidRPr="00A60B45">
        <w:rPr>
          <w:rFonts w:ascii="Arial" w:eastAsiaTheme="minorHAnsi" w:hAnsi="Arial" w:cs="Arial"/>
          <w:sz w:val="22"/>
          <w:szCs w:val="22"/>
        </w:rPr>
        <w:t>Movements</w:t>
      </w:r>
      <w:r w:rsidRPr="00A60B45">
        <w:rPr>
          <w:rFonts w:ascii="Arial" w:eastAsiaTheme="minorHAnsi" w:hAnsi="Arial" w:cs="Arial"/>
          <w:sz w:val="22"/>
          <w:szCs w:val="22"/>
        </w:rPr>
        <w:t xml:space="preserve"> of the </w:t>
      </w:r>
      <w:r w:rsidR="005B6DDF" w:rsidRPr="00A60B45">
        <w:rPr>
          <w:rFonts w:ascii="Arial" w:eastAsiaTheme="minorHAnsi" w:hAnsi="Arial" w:cs="Arial"/>
          <w:sz w:val="22"/>
          <w:szCs w:val="22"/>
        </w:rPr>
        <w:t>property, building and equipment</w:t>
      </w:r>
      <w:r w:rsidR="003C4AE6" w:rsidRPr="00A60B45">
        <w:rPr>
          <w:rFonts w:ascii="Arial" w:eastAsiaTheme="minorHAnsi" w:hAnsi="Arial" w:cs="Arial"/>
          <w:sz w:val="22"/>
          <w:szCs w:val="22"/>
        </w:rPr>
        <w:t xml:space="preserve"> account</w:t>
      </w:r>
      <w:r w:rsidRPr="00A60B45">
        <w:rPr>
          <w:rFonts w:ascii="Arial" w:eastAsiaTheme="minorHAnsi" w:hAnsi="Arial" w:cs="Arial"/>
          <w:sz w:val="22"/>
          <w:szCs w:val="22"/>
        </w:rPr>
        <w:t xml:space="preserve"> for the </w:t>
      </w:r>
      <w:r w:rsidR="00A60B45" w:rsidRPr="00A60B45">
        <w:rPr>
          <w:rFonts w:ascii="Arial" w:eastAsiaTheme="minorHAnsi" w:hAnsi="Arial" w:cs="Arial"/>
          <w:sz w:val="22"/>
          <w:szCs w:val="22"/>
        </w:rPr>
        <w:t>three</w:t>
      </w:r>
      <w:r w:rsidRPr="00A60B45">
        <w:rPr>
          <w:rFonts w:ascii="Arial" w:eastAsiaTheme="minorHAnsi" w:hAnsi="Arial" w:cs="Arial"/>
          <w:sz w:val="22"/>
          <w:szCs w:val="22"/>
        </w:rPr>
        <w:t xml:space="preserve">-month period ended </w:t>
      </w:r>
      <w:r w:rsidR="00A60B45" w:rsidRPr="00A60B45">
        <w:rPr>
          <w:rFonts w:ascii="Arial" w:eastAsiaTheme="minorHAnsi" w:hAnsi="Arial" w:cs="Arial"/>
          <w:sz w:val="22"/>
          <w:szCs w:val="22"/>
        </w:rPr>
        <w:t xml:space="preserve">31 March </w:t>
      </w:r>
      <w:r w:rsidR="009B03B1">
        <w:rPr>
          <w:rFonts w:ascii="Arial" w:eastAsiaTheme="minorHAnsi" w:hAnsi="Arial" w:cs="Arial"/>
          <w:sz w:val="22"/>
          <w:szCs w:val="22"/>
        </w:rPr>
        <w:t>202</w:t>
      </w:r>
      <w:r w:rsidR="005D48E7">
        <w:rPr>
          <w:rFonts w:ascii="Arial" w:eastAsiaTheme="minorHAnsi" w:hAnsi="Arial" w:cs="Arial"/>
          <w:sz w:val="22"/>
          <w:szCs w:val="22"/>
        </w:rPr>
        <w:t>1</w:t>
      </w:r>
      <w:r w:rsidRPr="00A60B45">
        <w:rPr>
          <w:rFonts w:ascii="Arial" w:eastAsiaTheme="minorHAnsi" w:hAnsi="Arial" w:cs="Arial"/>
          <w:sz w:val="22"/>
          <w:szCs w:val="22"/>
        </w:rPr>
        <w:t xml:space="preserve"> is presented below.</w:t>
      </w:r>
      <w:r w:rsidRPr="00A60B45">
        <w:rPr>
          <w:rFonts w:ascii="Arial" w:eastAsiaTheme="minorHAnsi" w:hAnsi="Arial" w:cs="Arial"/>
          <w:sz w:val="24"/>
          <w:szCs w:val="24"/>
        </w:rPr>
        <w:tab/>
      </w:r>
      <w:r w:rsidR="002035E4" w:rsidRPr="00A60B45">
        <w:rPr>
          <w:rFonts w:ascii="Arial" w:hAnsi="Arial" w:cs="Arial"/>
          <w:sz w:val="36"/>
          <w:szCs w:val="24"/>
        </w:rPr>
        <w:tab/>
      </w:r>
      <w:r w:rsidR="002035E4" w:rsidRPr="00A60B45">
        <w:rPr>
          <w:rFonts w:ascii="Arial" w:hAnsi="Arial" w:cs="Arial"/>
          <w:sz w:val="36"/>
          <w:szCs w:val="24"/>
        </w:rPr>
        <w:tab/>
      </w:r>
    </w:p>
    <w:tbl>
      <w:tblPr>
        <w:tblW w:w="9003" w:type="dxa"/>
        <w:tblInd w:w="450" w:type="dxa"/>
        <w:tblLayout w:type="fixed"/>
        <w:tblLook w:val="01E0" w:firstRow="1" w:lastRow="1" w:firstColumn="1" w:lastColumn="1" w:noHBand="0" w:noVBand="0"/>
      </w:tblPr>
      <w:tblGrid>
        <w:gridCol w:w="5670"/>
        <w:gridCol w:w="1800"/>
        <w:gridCol w:w="1533"/>
      </w:tblGrid>
      <w:tr w:rsidR="00FA470D" w:rsidRPr="00A60B45" w14:paraId="3D47BB34" w14:textId="77777777" w:rsidTr="005D48E7">
        <w:tc>
          <w:tcPr>
            <w:tcW w:w="5670" w:type="dxa"/>
          </w:tcPr>
          <w:p w14:paraId="33755541" w14:textId="77777777" w:rsidR="00FA470D" w:rsidRPr="00A60B45" w:rsidRDefault="00FA470D" w:rsidP="00F62EC7">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3333" w:type="dxa"/>
            <w:gridSpan w:val="2"/>
          </w:tcPr>
          <w:p w14:paraId="37546F89" w14:textId="77777777" w:rsidR="00FA470D" w:rsidRPr="00A60B45" w:rsidRDefault="00FA470D" w:rsidP="00F62EC7">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FA470D" w:rsidRPr="00A60B45" w14:paraId="4A538E87" w14:textId="77777777" w:rsidTr="005D48E7">
        <w:tc>
          <w:tcPr>
            <w:tcW w:w="5670" w:type="dxa"/>
          </w:tcPr>
          <w:p w14:paraId="03E58AF8" w14:textId="77777777" w:rsidR="00FA470D" w:rsidRPr="00A60B45" w:rsidRDefault="000129E3" w:rsidP="00F62EC7">
            <w:pPr>
              <w:spacing w:line="380" w:lineRule="exact"/>
              <w:rPr>
                <w:rFonts w:ascii="Arial" w:hAnsi="Arial" w:cs="Arial"/>
                <w:b/>
                <w:bCs/>
                <w:sz w:val="22"/>
                <w:szCs w:val="22"/>
                <w:cs/>
                <w:lang w:val="th-TH"/>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00AB0A53" w:rsidRPr="00A60B45">
              <w:rPr>
                <w:rFonts w:ascii="Arial" w:hAnsi="Arial" w:cs="Arial"/>
                <w:b/>
                <w:bCs/>
                <w:sz w:val="22"/>
                <w:szCs w:val="22"/>
                <w:cs/>
                <w:lang w:val="th-TH"/>
              </w:rPr>
              <w:t>1</w:t>
            </w:r>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January</w:t>
            </w:r>
            <w:proofErr w:type="spellEnd"/>
            <w:r w:rsidRPr="00A60B45">
              <w:rPr>
                <w:rFonts w:ascii="Arial" w:hAnsi="Arial" w:cs="Arial"/>
                <w:b/>
                <w:bCs/>
                <w:sz w:val="22"/>
                <w:szCs w:val="22"/>
                <w:cs/>
                <w:lang w:val="th-TH"/>
              </w:rPr>
              <w:t xml:space="preserve"> </w:t>
            </w:r>
            <w:r w:rsidR="00B3082E">
              <w:rPr>
                <w:rFonts w:ascii="Arial" w:hAnsi="Arial" w:cs="Arial"/>
                <w:b/>
                <w:bCs/>
                <w:sz w:val="22"/>
                <w:szCs w:val="22"/>
              </w:rPr>
              <w:t>202</w:t>
            </w:r>
            <w:r w:rsidR="007E42B3">
              <w:rPr>
                <w:rFonts w:ascii="Arial" w:hAnsi="Arial" w:cs="Arial"/>
                <w:b/>
                <w:bCs/>
                <w:sz w:val="22"/>
                <w:szCs w:val="22"/>
              </w:rPr>
              <w:t>1</w:t>
            </w:r>
          </w:p>
        </w:tc>
        <w:tc>
          <w:tcPr>
            <w:tcW w:w="1800" w:type="dxa"/>
          </w:tcPr>
          <w:p w14:paraId="1810EDBD" w14:textId="77777777" w:rsidR="00FA470D" w:rsidRPr="00A60B45" w:rsidRDefault="00FA470D" w:rsidP="00F62EC7">
            <w:pPr>
              <w:tabs>
                <w:tab w:val="decimal" w:pos="1152"/>
              </w:tabs>
              <w:spacing w:line="380" w:lineRule="exact"/>
              <w:ind w:right="-17"/>
              <w:rPr>
                <w:rFonts w:ascii="Arial" w:hAnsi="Arial" w:cs="Arial"/>
                <w:sz w:val="22"/>
                <w:szCs w:val="22"/>
              </w:rPr>
            </w:pPr>
          </w:p>
        </w:tc>
        <w:tc>
          <w:tcPr>
            <w:tcW w:w="1530" w:type="dxa"/>
          </w:tcPr>
          <w:p w14:paraId="5C7D347D" w14:textId="77777777" w:rsidR="00FA470D" w:rsidRPr="008A799C" w:rsidRDefault="008A799C" w:rsidP="00F62EC7">
            <w:pPr>
              <w:tabs>
                <w:tab w:val="decimal" w:pos="1152"/>
              </w:tabs>
              <w:spacing w:line="380" w:lineRule="exact"/>
              <w:ind w:right="-17"/>
              <w:rPr>
                <w:rFonts w:ascii="Arial" w:hAnsi="Arial" w:cs="Browallia New"/>
                <w:sz w:val="22"/>
                <w:szCs w:val="28"/>
              </w:rPr>
            </w:pPr>
            <w:r>
              <w:rPr>
                <w:rFonts w:ascii="Arial" w:hAnsi="Arial" w:cs="Browallia New"/>
                <w:sz w:val="22"/>
                <w:szCs w:val="28"/>
              </w:rPr>
              <w:t>197,258</w:t>
            </w:r>
          </w:p>
        </w:tc>
      </w:tr>
      <w:tr w:rsidR="0011086C" w:rsidRPr="00A60B45" w14:paraId="18F19371" w14:textId="77777777" w:rsidTr="005D48E7">
        <w:tc>
          <w:tcPr>
            <w:tcW w:w="7470" w:type="dxa"/>
            <w:gridSpan w:val="2"/>
          </w:tcPr>
          <w:p w14:paraId="028FB933" w14:textId="77777777" w:rsidR="0011086C" w:rsidRPr="00A60B45" w:rsidRDefault="0011086C" w:rsidP="0011086C">
            <w:pPr>
              <w:spacing w:line="380" w:lineRule="exact"/>
              <w:rPr>
                <w:rFonts w:ascii="Arial" w:hAnsi="Arial" w:cs="Arial"/>
                <w:sz w:val="22"/>
                <w:szCs w:val="22"/>
                <w:cs/>
                <w:lang w:val="th-TH"/>
              </w:rPr>
            </w:pPr>
            <w:proofErr w:type="spellStart"/>
            <w:r w:rsidRPr="00A60B45">
              <w:rPr>
                <w:rFonts w:ascii="Arial" w:hAnsi="Arial" w:cs="Arial"/>
                <w:sz w:val="22"/>
                <w:szCs w:val="22"/>
                <w:cs/>
                <w:lang w:val="th-TH"/>
              </w:rPr>
              <w:t>Acquisitions</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during</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the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period</w:t>
            </w:r>
            <w:proofErr w:type="spellEnd"/>
            <w:r w:rsidRPr="00A60B45">
              <w:rPr>
                <w:rFonts w:ascii="Arial" w:hAnsi="Arial" w:cs="Arial"/>
                <w:sz w:val="22"/>
                <w:szCs w:val="22"/>
                <w:cs/>
                <w:lang w:val="th-TH"/>
              </w:rPr>
              <w:t xml:space="preserve"> - </w:t>
            </w:r>
            <w:proofErr w:type="spellStart"/>
            <w:r w:rsidRPr="00A60B45">
              <w:rPr>
                <w:rFonts w:ascii="Arial" w:hAnsi="Arial" w:cs="Arial"/>
                <w:sz w:val="22"/>
                <w:szCs w:val="22"/>
                <w:cs/>
                <w:lang w:val="th-TH"/>
              </w:rPr>
              <w:t>at</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cost</w:t>
            </w:r>
            <w:proofErr w:type="spellEnd"/>
          </w:p>
        </w:tc>
        <w:tc>
          <w:tcPr>
            <w:tcW w:w="1530" w:type="dxa"/>
            <w:vAlign w:val="bottom"/>
          </w:tcPr>
          <w:p w14:paraId="5EC07912" w14:textId="2F8E341E" w:rsidR="0011086C" w:rsidRPr="00A60B45" w:rsidRDefault="000536C7" w:rsidP="0011086C">
            <w:pPr>
              <w:tabs>
                <w:tab w:val="decimal" w:pos="1152"/>
              </w:tabs>
              <w:spacing w:line="380" w:lineRule="exact"/>
              <w:ind w:right="-17"/>
              <w:rPr>
                <w:rFonts w:ascii="Arial" w:hAnsi="Arial" w:cs="Arial"/>
                <w:sz w:val="22"/>
                <w:szCs w:val="22"/>
              </w:rPr>
            </w:pPr>
            <w:r>
              <w:rPr>
                <w:rFonts w:ascii="Arial" w:hAnsi="Arial" w:cs="Arial"/>
                <w:sz w:val="22"/>
                <w:szCs w:val="22"/>
              </w:rPr>
              <w:t>868</w:t>
            </w:r>
          </w:p>
        </w:tc>
      </w:tr>
      <w:tr w:rsidR="0011086C" w:rsidRPr="00A60B45" w14:paraId="083407CC" w14:textId="77777777" w:rsidTr="005D48E7">
        <w:tc>
          <w:tcPr>
            <w:tcW w:w="7470" w:type="dxa"/>
            <w:gridSpan w:val="2"/>
          </w:tcPr>
          <w:p w14:paraId="06B20FC0" w14:textId="77777777" w:rsidR="0011086C" w:rsidRPr="00A60B45" w:rsidRDefault="0011086C" w:rsidP="0011086C">
            <w:pPr>
              <w:spacing w:line="380" w:lineRule="exact"/>
              <w:rPr>
                <w:rFonts w:ascii="Arial" w:hAnsi="Arial" w:cs="Arial"/>
                <w:sz w:val="22"/>
                <w:szCs w:val="22"/>
                <w:cs/>
                <w:lang w:val="th-TH"/>
              </w:rPr>
            </w:pPr>
            <w:proofErr w:type="spellStart"/>
            <w:r w:rsidRPr="00A60B45">
              <w:rPr>
                <w:rFonts w:ascii="Arial" w:hAnsi="Arial" w:cs="Arial"/>
                <w:sz w:val="22"/>
                <w:szCs w:val="22"/>
                <w:cs/>
                <w:lang w:val="th-TH"/>
              </w:rPr>
              <w:t>Depreciation</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for</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the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period</w:t>
            </w:r>
            <w:proofErr w:type="spellEnd"/>
          </w:p>
        </w:tc>
        <w:tc>
          <w:tcPr>
            <w:tcW w:w="1530" w:type="dxa"/>
            <w:vAlign w:val="bottom"/>
          </w:tcPr>
          <w:p w14:paraId="7812E6FA" w14:textId="114F5D7B" w:rsidR="0011086C" w:rsidRPr="00A60B45" w:rsidRDefault="00AA15A3"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(4,672)</w:t>
            </w:r>
          </w:p>
        </w:tc>
      </w:tr>
      <w:tr w:rsidR="0011086C" w:rsidRPr="00A60B45" w14:paraId="09179C39" w14:textId="77777777" w:rsidTr="005D48E7">
        <w:tc>
          <w:tcPr>
            <w:tcW w:w="7470" w:type="dxa"/>
            <w:gridSpan w:val="2"/>
          </w:tcPr>
          <w:p w14:paraId="4F1BE411" w14:textId="77777777" w:rsidR="0011086C" w:rsidRPr="009B03B1" w:rsidRDefault="0011086C" w:rsidP="0011086C">
            <w:pPr>
              <w:tabs>
                <w:tab w:val="decimal" w:pos="1152"/>
              </w:tabs>
              <w:spacing w:line="380" w:lineRule="exact"/>
              <w:ind w:right="-17"/>
              <w:rPr>
                <w:rFonts w:ascii="Arial" w:hAnsi="Arial" w:cstheme="minorBidi"/>
                <w:sz w:val="22"/>
                <w:szCs w:val="22"/>
                <w:cs/>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00A60B45" w:rsidRPr="00A60B45">
              <w:rPr>
                <w:rFonts w:ascii="Arial" w:hAnsi="Arial" w:cs="Arial"/>
                <w:b/>
                <w:bCs/>
                <w:sz w:val="22"/>
                <w:szCs w:val="22"/>
                <w:cs/>
                <w:lang w:val="th-TH"/>
              </w:rPr>
              <w:t xml:space="preserve">31 </w:t>
            </w:r>
            <w:r w:rsidR="00A60B45" w:rsidRPr="00A60B45">
              <w:rPr>
                <w:rFonts w:ascii="Arial" w:hAnsi="Arial" w:cs="Arial"/>
                <w:b/>
                <w:bCs/>
                <w:sz w:val="22"/>
                <w:szCs w:val="22"/>
              </w:rPr>
              <w:t>March</w:t>
            </w:r>
            <w:r w:rsidR="009B03B1">
              <w:rPr>
                <w:rFonts w:ascii="Arial" w:hAnsi="Arial" w:cs="Arial"/>
                <w:b/>
                <w:bCs/>
                <w:sz w:val="22"/>
                <w:szCs w:val="22"/>
              </w:rPr>
              <w:t xml:space="preserve"> 202</w:t>
            </w:r>
            <w:r w:rsidR="005D48E7">
              <w:rPr>
                <w:rFonts w:ascii="Arial" w:hAnsi="Arial" w:cs="Arial"/>
                <w:b/>
                <w:bCs/>
                <w:sz w:val="22"/>
                <w:szCs w:val="22"/>
              </w:rPr>
              <w:t>1</w:t>
            </w:r>
          </w:p>
        </w:tc>
        <w:tc>
          <w:tcPr>
            <w:tcW w:w="1530" w:type="dxa"/>
            <w:vAlign w:val="bottom"/>
          </w:tcPr>
          <w:p w14:paraId="7C093A89" w14:textId="3D343D20" w:rsidR="0011086C" w:rsidRPr="00A60B45" w:rsidRDefault="00AA15A3"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193,454</w:t>
            </w:r>
          </w:p>
        </w:tc>
      </w:tr>
    </w:tbl>
    <w:p w14:paraId="69D0F352" w14:textId="2E779AE8" w:rsidR="00FA470D" w:rsidRPr="00A60B45" w:rsidRDefault="00DB2CA2" w:rsidP="00FA470D">
      <w:pPr>
        <w:tabs>
          <w:tab w:val="left" w:pos="900"/>
          <w:tab w:val="left" w:pos="2160"/>
          <w:tab w:val="left" w:pos="2880"/>
        </w:tabs>
        <w:spacing w:before="240" w:after="120" w:line="380" w:lineRule="exact"/>
        <w:ind w:left="540" w:right="-43"/>
        <w:jc w:val="both"/>
        <w:rPr>
          <w:rFonts w:ascii="Arial" w:hAnsi="Arial" w:cs="Arial"/>
          <w:sz w:val="22"/>
          <w:szCs w:val="20"/>
        </w:rPr>
      </w:pPr>
      <w:r w:rsidRPr="00A60B45">
        <w:rPr>
          <w:rFonts w:ascii="Arial" w:hAnsi="Arial" w:cs="Arial"/>
          <w:sz w:val="22"/>
          <w:szCs w:val="20"/>
        </w:rPr>
        <w:t>A</w:t>
      </w:r>
      <w:r w:rsidR="00FA470D" w:rsidRPr="00A60B45">
        <w:rPr>
          <w:rFonts w:ascii="Arial" w:hAnsi="Arial" w:cs="Arial"/>
          <w:sz w:val="22"/>
          <w:szCs w:val="20"/>
        </w:rPr>
        <w:t xml:space="preserve">s at </w:t>
      </w:r>
      <w:r w:rsidR="00A60B45" w:rsidRPr="00A60B45">
        <w:rPr>
          <w:rFonts w:ascii="Arial" w:hAnsi="Arial" w:cs="Arial"/>
          <w:sz w:val="22"/>
          <w:szCs w:val="20"/>
        </w:rPr>
        <w:t xml:space="preserve">31 March </w:t>
      </w:r>
      <w:r w:rsidR="009B03B1">
        <w:rPr>
          <w:rFonts w:ascii="Arial" w:hAnsi="Arial" w:cs="Arial"/>
          <w:sz w:val="22"/>
          <w:szCs w:val="20"/>
        </w:rPr>
        <w:t>202</w:t>
      </w:r>
      <w:r w:rsidR="005D48E7">
        <w:rPr>
          <w:rFonts w:ascii="Arial" w:hAnsi="Arial" w:cs="Arial"/>
          <w:sz w:val="22"/>
          <w:szCs w:val="20"/>
        </w:rPr>
        <w:t>1</w:t>
      </w:r>
      <w:r w:rsidR="00FA470D" w:rsidRPr="00A60B45">
        <w:rPr>
          <w:rFonts w:ascii="Arial" w:hAnsi="Arial" w:cs="Arial"/>
          <w:sz w:val="22"/>
          <w:szCs w:val="20"/>
        </w:rPr>
        <w:t>, the Company had vehicles with net book value of Baht</w:t>
      </w:r>
      <w:r w:rsidR="00921670">
        <w:rPr>
          <w:rFonts w:ascii="Arial" w:hAnsi="Arial" w:cs="Arial"/>
          <w:sz w:val="22"/>
          <w:szCs w:val="20"/>
        </w:rPr>
        <w:t xml:space="preserve"> </w:t>
      </w:r>
      <w:r w:rsidR="00AA15A3">
        <w:rPr>
          <w:rFonts w:ascii="Arial" w:hAnsi="Arial" w:cs="Arial"/>
          <w:sz w:val="22"/>
          <w:szCs w:val="20"/>
        </w:rPr>
        <w:t>2</w:t>
      </w:r>
      <w:r w:rsidR="00FA470D" w:rsidRPr="00A60B45">
        <w:rPr>
          <w:rFonts w:ascii="Arial" w:hAnsi="Arial" w:cs="Arial"/>
          <w:sz w:val="22"/>
          <w:szCs w:val="20"/>
        </w:rPr>
        <w:t xml:space="preserve"> million</w:t>
      </w:r>
      <w:r w:rsidR="009F5B6C" w:rsidRPr="00A60B45">
        <w:rPr>
          <w:rFonts w:ascii="Arial" w:hAnsi="Arial" w:cs="Arial"/>
          <w:sz w:val="22"/>
          <w:szCs w:val="20"/>
        </w:rPr>
        <w:t xml:space="preserve"> </w:t>
      </w:r>
      <w:r w:rsidR="005D48E7">
        <w:rPr>
          <w:rFonts w:ascii="Arial" w:hAnsi="Arial" w:cs="Arial"/>
          <w:sz w:val="22"/>
          <w:szCs w:val="20"/>
        </w:rPr>
        <w:t xml:space="preserve">       </w:t>
      </w:r>
      <w:proofErr w:type="gramStart"/>
      <w:r w:rsidR="005D48E7">
        <w:rPr>
          <w:rFonts w:ascii="Arial" w:hAnsi="Arial" w:cs="Arial"/>
          <w:sz w:val="22"/>
          <w:szCs w:val="20"/>
        </w:rPr>
        <w:t xml:space="preserve">   </w:t>
      </w:r>
      <w:r w:rsidR="00FA470D" w:rsidRPr="00A60B45">
        <w:rPr>
          <w:rFonts w:ascii="Arial" w:hAnsi="Arial" w:cs="Arial"/>
          <w:sz w:val="22"/>
          <w:szCs w:val="20"/>
        </w:rPr>
        <w:t>(</w:t>
      </w:r>
      <w:proofErr w:type="gramEnd"/>
      <w:r w:rsidRPr="00A60B45">
        <w:rPr>
          <w:rFonts w:ascii="Arial" w:hAnsi="Arial" w:cs="Arial"/>
          <w:sz w:val="22"/>
          <w:szCs w:val="20"/>
        </w:rPr>
        <w:t xml:space="preserve">31 December </w:t>
      </w:r>
      <w:r w:rsidR="005D48E7">
        <w:rPr>
          <w:rFonts w:ascii="Arial" w:hAnsi="Arial" w:cs="Arial"/>
          <w:sz w:val="22"/>
          <w:szCs w:val="20"/>
        </w:rPr>
        <w:t>2020</w:t>
      </w:r>
      <w:r w:rsidR="00FA470D" w:rsidRPr="00A60B45">
        <w:rPr>
          <w:rFonts w:ascii="Arial" w:hAnsi="Arial" w:cs="Arial"/>
          <w:sz w:val="22"/>
          <w:szCs w:val="20"/>
        </w:rPr>
        <w:t>: Baht</w:t>
      </w:r>
      <w:r w:rsidR="008A799C">
        <w:rPr>
          <w:rFonts w:ascii="Arial" w:hAnsi="Arial" w:cs="Arial"/>
          <w:sz w:val="22"/>
          <w:szCs w:val="20"/>
        </w:rPr>
        <w:t xml:space="preserve"> 2</w:t>
      </w:r>
      <w:r w:rsidR="00FA470D" w:rsidRPr="00A60B45">
        <w:rPr>
          <w:rFonts w:ascii="Arial" w:hAnsi="Arial" w:cs="Arial"/>
          <w:sz w:val="22"/>
          <w:szCs w:val="20"/>
        </w:rPr>
        <w:t xml:space="preserve"> million) which were acquired under </w:t>
      </w:r>
      <w:r w:rsidR="000166B0">
        <w:rPr>
          <w:rFonts w:ascii="Arial" w:hAnsi="Arial" w:cs="Arial"/>
          <w:sz w:val="22"/>
          <w:szCs w:val="20"/>
        </w:rPr>
        <w:t xml:space="preserve">lease </w:t>
      </w:r>
      <w:r w:rsidR="00312BA8">
        <w:rPr>
          <w:rFonts w:ascii="Arial" w:hAnsi="Arial" w:cs="Arial"/>
          <w:sz w:val="22"/>
          <w:szCs w:val="20"/>
        </w:rPr>
        <w:t>agreements</w:t>
      </w:r>
      <w:r w:rsidR="00C1622B">
        <w:rPr>
          <w:rFonts w:ascii="Arial" w:hAnsi="Arial" w:cs="Arial"/>
          <w:sz w:val="22"/>
          <w:szCs w:val="20"/>
        </w:rPr>
        <w:t>.</w:t>
      </w:r>
      <w:r w:rsidR="00FA470D" w:rsidRPr="00A60B45">
        <w:rPr>
          <w:rFonts w:ascii="Arial" w:hAnsi="Arial" w:cs="Arial"/>
          <w:sz w:val="22"/>
          <w:szCs w:val="20"/>
        </w:rPr>
        <w:t xml:space="preserve"> </w:t>
      </w:r>
    </w:p>
    <w:p w14:paraId="10138EF9" w14:textId="1014DAE2" w:rsidR="00FA470D" w:rsidRPr="00A60B45" w:rsidRDefault="003C4AE6" w:rsidP="00FA470D">
      <w:pPr>
        <w:tabs>
          <w:tab w:val="left" w:pos="900"/>
          <w:tab w:val="left" w:pos="2160"/>
          <w:tab w:val="left" w:pos="2880"/>
        </w:tabs>
        <w:spacing w:before="120" w:after="120" w:line="380" w:lineRule="exact"/>
        <w:ind w:left="540" w:right="-43"/>
        <w:jc w:val="both"/>
        <w:rPr>
          <w:rFonts w:ascii="Arial" w:hAnsi="Arial" w:cs="Arial"/>
          <w:sz w:val="22"/>
          <w:szCs w:val="20"/>
        </w:rPr>
      </w:pPr>
      <w:r w:rsidRPr="00A60B45">
        <w:rPr>
          <w:rFonts w:ascii="Arial" w:hAnsi="Arial" w:cs="Arial"/>
          <w:sz w:val="22"/>
          <w:szCs w:val="20"/>
        </w:rPr>
        <w:t xml:space="preserve">As at </w:t>
      </w:r>
      <w:r w:rsidR="00A60B45" w:rsidRPr="00A60B45">
        <w:rPr>
          <w:rFonts w:ascii="Arial" w:hAnsi="Arial" w:cs="Arial"/>
          <w:sz w:val="22"/>
          <w:szCs w:val="20"/>
        </w:rPr>
        <w:t xml:space="preserve">31 March </w:t>
      </w:r>
      <w:r w:rsidR="009B03B1">
        <w:rPr>
          <w:rFonts w:ascii="Arial" w:hAnsi="Arial" w:cs="Arial"/>
          <w:sz w:val="22"/>
          <w:szCs w:val="20"/>
        </w:rPr>
        <w:t>202</w:t>
      </w:r>
      <w:r w:rsidR="005D48E7">
        <w:rPr>
          <w:rFonts w:ascii="Arial" w:hAnsi="Arial" w:cs="Arial"/>
          <w:sz w:val="22"/>
          <w:szCs w:val="20"/>
        </w:rPr>
        <w:t>1</w:t>
      </w:r>
      <w:r w:rsidRPr="00A60B45">
        <w:rPr>
          <w:rFonts w:ascii="Arial" w:hAnsi="Arial" w:cs="Arial"/>
          <w:sz w:val="22"/>
          <w:szCs w:val="20"/>
        </w:rPr>
        <w:t>, t</w:t>
      </w:r>
      <w:r w:rsidR="00FA470D" w:rsidRPr="00A60B45">
        <w:rPr>
          <w:rFonts w:ascii="Arial" w:hAnsi="Arial" w:cs="Arial"/>
          <w:sz w:val="22"/>
          <w:szCs w:val="20"/>
        </w:rPr>
        <w:t xml:space="preserve">he Company has pledged their property and building amounting to approximately Baht </w:t>
      </w:r>
      <w:r w:rsidR="00AA15A3">
        <w:rPr>
          <w:rFonts w:ascii="Arial" w:hAnsi="Arial" w:cs="Arial"/>
          <w:sz w:val="22"/>
          <w:szCs w:val="20"/>
        </w:rPr>
        <w:t>160</w:t>
      </w:r>
      <w:r w:rsidR="00FA470D" w:rsidRPr="00451CA5">
        <w:rPr>
          <w:rFonts w:ascii="Arial" w:hAnsi="Arial" w:cs="Arial"/>
          <w:sz w:val="22"/>
          <w:szCs w:val="20"/>
        </w:rPr>
        <w:t xml:space="preserve"> million</w:t>
      </w:r>
      <w:r w:rsidR="00FA470D" w:rsidRPr="00A60B45">
        <w:rPr>
          <w:rFonts w:ascii="Arial" w:hAnsi="Arial" w:cs="Arial"/>
          <w:sz w:val="22"/>
          <w:szCs w:val="20"/>
        </w:rPr>
        <w:t xml:space="preserve"> (</w:t>
      </w:r>
      <w:r w:rsidR="00DB2CA2" w:rsidRPr="00A60B45">
        <w:rPr>
          <w:rFonts w:ascii="Arial" w:hAnsi="Arial" w:cs="Arial"/>
          <w:sz w:val="22"/>
          <w:szCs w:val="20"/>
        </w:rPr>
        <w:t xml:space="preserve">31 December </w:t>
      </w:r>
      <w:r w:rsidR="005D48E7">
        <w:rPr>
          <w:rFonts w:ascii="Arial" w:hAnsi="Arial" w:cs="Arial"/>
          <w:sz w:val="22"/>
          <w:szCs w:val="20"/>
        </w:rPr>
        <w:t>2020</w:t>
      </w:r>
      <w:r w:rsidR="00FA470D" w:rsidRPr="00A60B45">
        <w:rPr>
          <w:rFonts w:ascii="Arial" w:hAnsi="Arial" w:cs="Arial"/>
          <w:sz w:val="22"/>
          <w:szCs w:val="20"/>
        </w:rPr>
        <w:t>: Baht</w:t>
      </w:r>
      <w:r w:rsidR="008A799C">
        <w:rPr>
          <w:rFonts w:ascii="Arial" w:hAnsi="Arial" w:cs="Arial"/>
          <w:sz w:val="22"/>
          <w:szCs w:val="20"/>
        </w:rPr>
        <w:t xml:space="preserve"> 162</w:t>
      </w:r>
      <w:r w:rsidR="00FA470D" w:rsidRPr="00A60B45">
        <w:rPr>
          <w:rFonts w:ascii="Arial" w:hAnsi="Arial" w:cs="Arial"/>
          <w:sz w:val="22"/>
          <w:szCs w:val="20"/>
        </w:rPr>
        <w:t xml:space="preserve"> million) as collateral against credit facilities received from financial institutions.</w:t>
      </w:r>
    </w:p>
    <w:p w14:paraId="71336EC5" w14:textId="77777777" w:rsidR="00744AEE" w:rsidRDefault="00744AE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609570" w14:textId="3F3862CF" w:rsidR="00FA470D" w:rsidRPr="00A60B45" w:rsidRDefault="00FA470D" w:rsidP="00DB2CA2">
      <w:pPr>
        <w:pStyle w:val="BlockText"/>
        <w:tabs>
          <w:tab w:val="clear" w:pos="7200"/>
          <w:tab w:val="center" w:pos="6840"/>
          <w:tab w:val="center" w:pos="8280"/>
        </w:tabs>
        <w:spacing w:before="60" w:after="60"/>
        <w:ind w:left="547" w:right="29" w:hanging="547"/>
        <w:jc w:val="both"/>
        <w:rPr>
          <w:rFonts w:ascii="Arial" w:hAnsi="Arial" w:cs="Arial"/>
          <w:b/>
          <w:bCs/>
          <w:sz w:val="22"/>
          <w:szCs w:val="22"/>
        </w:rPr>
      </w:pPr>
      <w:r w:rsidRPr="00A60B45">
        <w:rPr>
          <w:rFonts w:ascii="Arial" w:hAnsi="Arial" w:cs="Arial"/>
          <w:b/>
          <w:bCs/>
          <w:sz w:val="22"/>
          <w:szCs w:val="22"/>
        </w:rPr>
        <w:t>1</w:t>
      </w:r>
      <w:r w:rsidR="007E42B3">
        <w:rPr>
          <w:rFonts w:ascii="Arial" w:hAnsi="Arial" w:cs="Browallia New"/>
          <w:b/>
          <w:bCs/>
          <w:sz w:val="22"/>
          <w:szCs w:val="28"/>
        </w:rPr>
        <w:t>0</w:t>
      </w:r>
      <w:r w:rsidRPr="00A60B45">
        <w:rPr>
          <w:rFonts w:ascii="Arial" w:hAnsi="Arial" w:cs="Arial"/>
          <w:b/>
          <w:bCs/>
          <w:sz w:val="22"/>
          <w:szCs w:val="22"/>
        </w:rPr>
        <w:t>.</w:t>
      </w:r>
      <w:r w:rsidRPr="00A60B45">
        <w:rPr>
          <w:rFonts w:ascii="Arial" w:hAnsi="Arial" w:cs="Arial"/>
          <w:b/>
          <w:bCs/>
          <w:sz w:val="22"/>
          <w:szCs w:val="22"/>
          <w:cs/>
        </w:rPr>
        <w:tab/>
      </w:r>
      <w:r w:rsidRPr="00A60B45">
        <w:rPr>
          <w:rFonts w:ascii="Arial" w:hAnsi="Arial" w:cs="Arial"/>
          <w:b/>
          <w:bCs/>
          <w:sz w:val="22"/>
          <w:szCs w:val="22"/>
        </w:rPr>
        <w:t>Intangible assets</w:t>
      </w:r>
    </w:p>
    <w:p w14:paraId="6951BF41" w14:textId="77777777" w:rsidR="00FA470D" w:rsidRPr="00A60B45" w:rsidRDefault="003C4AE6" w:rsidP="00FA470D">
      <w:pPr>
        <w:tabs>
          <w:tab w:val="left" w:pos="900"/>
          <w:tab w:val="left" w:pos="2160"/>
          <w:tab w:val="left" w:pos="2880"/>
        </w:tabs>
        <w:spacing w:before="240" w:after="120" w:line="380" w:lineRule="exact"/>
        <w:ind w:left="547" w:right="-43"/>
        <w:jc w:val="both"/>
        <w:rPr>
          <w:rFonts w:ascii="Arial" w:hAnsi="Arial" w:cs="Arial"/>
          <w:sz w:val="22"/>
          <w:szCs w:val="22"/>
        </w:rPr>
      </w:pPr>
      <w:r w:rsidRPr="00A60B45">
        <w:rPr>
          <w:rFonts w:ascii="Arial" w:hAnsi="Arial" w:cs="Arial"/>
          <w:sz w:val="22"/>
          <w:szCs w:val="22"/>
        </w:rPr>
        <w:t>Movements</w:t>
      </w:r>
      <w:r w:rsidR="00FA470D" w:rsidRPr="00A60B45">
        <w:rPr>
          <w:rFonts w:ascii="Arial" w:hAnsi="Arial" w:cs="Arial"/>
          <w:sz w:val="22"/>
          <w:szCs w:val="22"/>
        </w:rPr>
        <w:t xml:space="preserve"> of </w:t>
      </w:r>
      <w:r w:rsidRPr="00A60B45">
        <w:rPr>
          <w:rFonts w:ascii="Arial" w:hAnsi="Arial" w:cs="Arial"/>
          <w:sz w:val="22"/>
          <w:szCs w:val="22"/>
        </w:rPr>
        <w:t xml:space="preserve">the intangible assets account </w:t>
      </w:r>
      <w:r w:rsidR="00FA470D" w:rsidRPr="00A60B45">
        <w:rPr>
          <w:rFonts w:ascii="Arial" w:hAnsi="Arial" w:cs="Arial"/>
          <w:sz w:val="22"/>
          <w:szCs w:val="22"/>
        </w:rPr>
        <w:t xml:space="preserve">for </w:t>
      </w:r>
      <w:r w:rsidR="00C73A63" w:rsidRPr="00A60B45">
        <w:rPr>
          <w:rFonts w:ascii="Arial" w:eastAsiaTheme="minorHAnsi" w:hAnsi="Arial" w:cs="Arial"/>
          <w:sz w:val="22"/>
          <w:szCs w:val="22"/>
        </w:rPr>
        <w:t xml:space="preserve">the </w:t>
      </w:r>
      <w:r w:rsidR="00A60B45" w:rsidRPr="00A60B45">
        <w:rPr>
          <w:rFonts w:ascii="Arial" w:eastAsiaTheme="minorHAnsi" w:hAnsi="Arial" w:cs="Arial"/>
          <w:sz w:val="22"/>
          <w:szCs w:val="22"/>
        </w:rPr>
        <w:t>three</w:t>
      </w:r>
      <w:r w:rsidR="00C73A63" w:rsidRPr="00A60B45">
        <w:rPr>
          <w:rFonts w:ascii="Arial" w:eastAsiaTheme="minorHAnsi" w:hAnsi="Arial" w:cs="Arial"/>
          <w:sz w:val="22"/>
          <w:szCs w:val="22"/>
        </w:rPr>
        <w:t>-month period ended</w:t>
      </w:r>
      <w:r w:rsidR="002E7FF1" w:rsidRPr="00A60B45">
        <w:rPr>
          <w:rFonts w:ascii="Arial" w:eastAsiaTheme="minorHAnsi" w:hAnsi="Arial" w:cs="Arial"/>
          <w:sz w:val="22"/>
          <w:szCs w:val="22"/>
        </w:rPr>
        <w:t xml:space="preserve"> </w:t>
      </w:r>
      <w:r w:rsidR="009F5B6C" w:rsidRPr="00A60B45">
        <w:rPr>
          <w:rFonts w:ascii="Arial" w:eastAsiaTheme="minorHAnsi" w:hAnsi="Arial" w:cs="Arial"/>
          <w:sz w:val="22"/>
          <w:szCs w:val="22"/>
        </w:rPr>
        <w:t xml:space="preserve">                 </w:t>
      </w:r>
      <w:r w:rsidR="00A60B45" w:rsidRPr="00A60B45">
        <w:rPr>
          <w:rFonts w:ascii="Arial" w:eastAsiaTheme="minorHAnsi" w:hAnsi="Arial" w:cs="Arial"/>
          <w:sz w:val="22"/>
          <w:szCs w:val="22"/>
        </w:rPr>
        <w:t xml:space="preserve">31 March </w:t>
      </w:r>
      <w:r w:rsidR="009B03B1">
        <w:rPr>
          <w:rFonts w:ascii="Arial" w:eastAsiaTheme="minorHAnsi" w:hAnsi="Arial" w:cs="Arial"/>
          <w:sz w:val="22"/>
          <w:szCs w:val="22"/>
        </w:rPr>
        <w:t>202</w:t>
      </w:r>
      <w:r w:rsidR="005D48E7">
        <w:rPr>
          <w:rFonts w:ascii="Arial" w:eastAsiaTheme="minorHAnsi" w:hAnsi="Arial" w:cs="Arial"/>
          <w:sz w:val="22"/>
          <w:szCs w:val="22"/>
        </w:rPr>
        <w:t>1</w:t>
      </w:r>
      <w:r w:rsidR="00FA470D" w:rsidRPr="00A60B45">
        <w:rPr>
          <w:rFonts w:ascii="Arial" w:hAnsi="Arial" w:cs="Arial"/>
          <w:sz w:val="22"/>
          <w:szCs w:val="22"/>
        </w:rPr>
        <w:t xml:space="preserve"> </w:t>
      </w:r>
      <w:r w:rsidRPr="00A60B45">
        <w:rPr>
          <w:rFonts w:ascii="Arial" w:hAnsi="Arial" w:cs="Arial"/>
          <w:sz w:val="22"/>
          <w:szCs w:val="22"/>
        </w:rPr>
        <w:t xml:space="preserve">are </w:t>
      </w:r>
      <w:proofErr w:type="spellStart"/>
      <w:r w:rsidRPr="00A60B45">
        <w:rPr>
          <w:rFonts w:ascii="Arial" w:hAnsi="Arial" w:cs="Arial"/>
          <w:sz w:val="22"/>
          <w:szCs w:val="22"/>
        </w:rPr>
        <w:t>summarised</w:t>
      </w:r>
      <w:proofErr w:type="spellEnd"/>
      <w:r w:rsidRPr="00A60B45">
        <w:rPr>
          <w:rFonts w:ascii="Arial" w:hAnsi="Arial" w:cs="Arial"/>
          <w:sz w:val="22"/>
          <w:szCs w:val="22"/>
        </w:rPr>
        <w:t xml:space="preserve"> below</w:t>
      </w:r>
      <w:r w:rsidR="00FA470D" w:rsidRPr="00A60B45">
        <w:rPr>
          <w:rFonts w:ascii="Arial" w:hAnsi="Arial" w:cs="Arial"/>
          <w:sz w:val="22"/>
          <w:szCs w:val="22"/>
        </w:rPr>
        <w:t>.</w:t>
      </w:r>
    </w:p>
    <w:tbl>
      <w:tblPr>
        <w:tblW w:w="9093" w:type="dxa"/>
        <w:tblInd w:w="450" w:type="dxa"/>
        <w:tblLayout w:type="fixed"/>
        <w:tblLook w:val="01E0" w:firstRow="1" w:lastRow="1" w:firstColumn="1" w:lastColumn="1" w:noHBand="0" w:noVBand="0"/>
      </w:tblPr>
      <w:tblGrid>
        <w:gridCol w:w="5670"/>
        <w:gridCol w:w="1890"/>
        <w:gridCol w:w="1533"/>
      </w:tblGrid>
      <w:tr w:rsidR="00FA470D" w:rsidRPr="00A60B45" w14:paraId="05CEA9AF" w14:textId="77777777" w:rsidTr="005D48E7">
        <w:tc>
          <w:tcPr>
            <w:tcW w:w="5670" w:type="dxa"/>
          </w:tcPr>
          <w:p w14:paraId="00230B17" w14:textId="77777777" w:rsidR="00FA470D" w:rsidRPr="00A60B45" w:rsidRDefault="00FA470D" w:rsidP="00F62EC7">
            <w:pPr>
              <w:spacing w:line="380" w:lineRule="exact"/>
              <w:rPr>
                <w:rFonts w:ascii="Arial" w:hAnsi="Arial" w:cs="Arial"/>
                <w:sz w:val="22"/>
                <w:szCs w:val="20"/>
              </w:rPr>
            </w:pPr>
            <w:r w:rsidRPr="00A60B45">
              <w:rPr>
                <w:rFonts w:ascii="Arial" w:hAnsi="Arial" w:cs="Arial"/>
                <w:b/>
                <w:bCs/>
                <w:sz w:val="22"/>
                <w:szCs w:val="20"/>
              </w:rPr>
              <w:tab/>
            </w:r>
            <w:r w:rsidRPr="00A60B45">
              <w:rPr>
                <w:rFonts w:ascii="Arial" w:hAnsi="Arial" w:cs="Arial"/>
                <w:sz w:val="22"/>
                <w:szCs w:val="20"/>
              </w:rPr>
              <w:tab/>
            </w:r>
          </w:p>
        </w:tc>
        <w:tc>
          <w:tcPr>
            <w:tcW w:w="3423" w:type="dxa"/>
            <w:gridSpan w:val="2"/>
          </w:tcPr>
          <w:p w14:paraId="5B6D291A" w14:textId="77777777" w:rsidR="00FA470D" w:rsidRPr="00A60B45" w:rsidRDefault="00FA470D" w:rsidP="00F62EC7">
            <w:pPr>
              <w:tabs>
                <w:tab w:val="left" w:pos="1440"/>
              </w:tabs>
              <w:spacing w:line="380" w:lineRule="exact"/>
              <w:jc w:val="right"/>
              <w:rPr>
                <w:rFonts w:ascii="Arial" w:hAnsi="Arial" w:cs="Arial"/>
                <w:spacing w:val="-4"/>
                <w:sz w:val="22"/>
                <w:szCs w:val="20"/>
                <w:cs/>
              </w:rPr>
            </w:pPr>
            <w:r w:rsidRPr="00A60B45">
              <w:rPr>
                <w:rFonts w:ascii="Arial" w:hAnsi="Arial" w:cs="Arial"/>
                <w:sz w:val="22"/>
                <w:szCs w:val="20"/>
              </w:rPr>
              <w:t>(Unit: Thousand Baht)</w:t>
            </w:r>
          </w:p>
        </w:tc>
      </w:tr>
      <w:tr w:rsidR="00FA470D" w:rsidRPr="00A60B45" w14:paraId="5E3A86CB" w14:textId="77777777" w:rsidTr="005D48E7">
        <w:tc>
          <w:tcPr>
            <w:tcW w:w="5670" w:type="dxa"/>
          </w:tcPr>
          <w:p w14:paraId="64505B44" w14:textId="77777777" w:rsidR="00FA470D" w:rsidRPr="00A60B45" w:rsidRDefault="000129E3" w:rsidP="00F62EC7">
            <w:pPr>
              <w:spacing w:line="380" w:lineRule="exact"/>
              <w:rPr>
                <w:rFonts w:ascii="Arial" w:hAnsi="Arial" w:cs="Arial"/>
                <w:b/>
                <w:bCs/>
                <w:szCs w:val="22"/>
                <w:cs/>
                <w:lang w:val="th-TH"/>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00AB0A53" w:rsidRPr="00A60B45">
              <w:rPr>
                <w:rFonts w:ascii="Arial" w:hAnsi="Arial" w:cs="Arial"/>
                <w:b/>
                <w:bCs/>
                <w:sz w:val="22"/>
                <w:szCs w:val="22"/>
                <w:cs/>
                <w:lang w:val="th-TH"/>
              </w:rPr>
              <w:t xml:space="preserve">1 </w:t>
            </w:r>
            <w:proofErr w:type="spellStart"/>
            <w:r w:rsidRPr="00A60B45">
              <w:rPr>
                <w:rFonts w:ascii="Arial" w:hAnsi="Arial" w:cs="Arial"/>
                <w:b/>
                <w:bCs/>
                <w:sz w:val="22"/>
                <w:szCs w:val="22"/>
                <w:cs/>
                <w:lang w:val="th-TH"/>
              </w:rPr>
              <w:t>January</w:t>
            </w:r>
            <w:proofErr w:type="spellEnd"/>
            <w:r w:rsidRPr="00A60B45">
              <w:rPr>
                <w:rFonts w:ascii="Arial" w:hAnsi="Arial" w:cs="Arial"/>
                <w:b/>
                <w:bCs/>
                <w:sz w:val="22"/>
                <w:szCs w:val="22"/>
                <w:cs/>
                <w:lang w:val="th-TH"/>
              </w:rPr>
              <w:t xml:space="preserve"> </w:t>
            </w:r>
            <w:r w:rsidR="00B3082E">
              <w:rPr>
                <w:rFonts w:ascii="Arial" w:hAnsi="Arial" w:cs="Arial"/>
                <w:b/>
                <w:bCs/>
                <w:sz w:val="22"/>
                <w:szCs w:val="22"/>
              </w:rPr>
              <w:t>202</w:t>
            </w:r>
            <w:r w:rsidR="007E42B3">
              <w:rPr>
                <w:rFonts w:ascii="Arial" w:hAnsi="Arial" w:cs="Arial"/>
                <w:b/>
                <w:bCs/>
                <w:sz w:val="22"/>
                <w:szCs w:val="22"/>
              </w:rPr>
              <w:t>1</w:t>
            </w:r>
          </w:p>
        </w:tc>
        <w:tc>
          <w:tcPr>
            <w:tcW w:w="1890" w:type="dxa"/>
          </w:tcPr>
          <w:p w14:paraId="79CA1E7C" w14:textId="77777777" w:rsidR="00FA470D" w:rsidRPr="00A60B45" w:rsidRDefault="00FA470D" w:rsidP="00F62EC7">
            <w:pPr>
              <w:tabs>
                <w:tab w:val="decimal" w:pos="1152"/>
              </w:tabs>
              <w:spacing w:line="380" w:lineRule="exact"/>
              <w:ind w:right="-17"/>
              <w:rPr>
                <w:rFonts w:ascii="Arial" w:hAnsi="Arial" w:cs="Arial"/>
                <w:szCs w:val="22"/>
              </w:rPr>
            </w:pPr>
          </w:p>
        </w:tc>
        <w:tc>
          <w:tcPr>
            <w:tcW w:w="1530" w:type="dxa"/>
          </w:tcPr>
          <w:p w14:paraId="5A0072A2" w14:textId="77777777" w:rsidR="00FA470D" w:rsidRPr="00A60B45" w:rsidRDefault="008A799C" w:rsidP="00F62EC7">
            <w:pPr>
              <w:tabs>
                <w:tab w:val="decimal" w:pos="1152"/>
              </w:tabs>
              <w:spacing w:line="380" w:lineRule="exact"/>
              <w:ind w:right="-17"/>
              <w:rPr>
                <w:rFonts w:ascii="Arial" w:hAnsi="Arial" w:cs="Arial"/>
                <w:sz w:val="22"/>
                <w:szCs w:val="20"/>
              </w:rPr>
            </w:pPr>
            <w:r>
              <w:rPr>
                <w:rFonts w:ascii="Arial" w:hAnsi="Arial" w:cs="Arial"/>
                <w:sz w:val="22"/>
                <w:szCs w:val="20"/>
              </w:rPr>
              <w:t>2,798</w:t>
            </w:r>
          </w:p>
        </w:tc>
      </w:tr>
      <w:tr w:rsidR="0011086C" w:rsidRPr="00A60B45" w14:paraId="09E10104" w14:textId="77777777" w:rsidTr="005D48E7">
        <w:tc>
          <w:tcPr>
            <w:tcW w:w="5670" w:type="dxa"/>
          </w:tcPr>
          <w:p w14:paraId="065200B4" w14:textId="77777777" w:rsidR="0011086C" w:rsidRPr="007E42B3" w:rsidRDefault="0011086C" w:rsidP="0011086C">
            <w:pPr>
              <w:spacing w:line="380" w:lineRule="exact"/>
              <w:rPr>
                <w:rFonts w:ascii="Arial" w:hAnsi="Arial" w:cstheme="minorBidi"/>
                <w:szCs w:val="22"/>
                <w:cs/>
                <w:lang w:val="th-TH"/>
              </w:rPr>
            </w:pPr>
            <w:proofErr w:type="spellStart"/>
            <w:r w:rsidRPr="00A60B45">
              <w:rPr>
                <w:rFonts w:ascii="Arial" w:hAnsi="Arial" w:cs="Arial"/>
                <w:szCs w:val="22"/>
                <w:cs/>
                <w:lang w:val="th-TH"/>
              </w:rPr>
              <w:t>Amortisation</w:t>
            </w:r>
            <w:proofErr w:type="spellEnd"/>
            <w:r w:rsidRPr="00A60B45">
              <w:rPr>
                <w:rFonts w:ascii="Arial" w:hAnsi="Arial" w:cs="Arial"/>
                <w:szCs w:val="22"/>
                <w:cs/>
                <w:lang w:val="th-TH"/>
              </w:rPr>
              <w:t xml:space="preserve"> </w:t>
            </w:r>
            <w:proofErr w:type="spellStart"/>
            <w:r w:rsidRPr="00A60B45">
              <w:rPr>
                <w:rFonts w:ascii="Arial" w:hAnsi="Arial" w:cs="Arial"/>
                <w:szCs w:val="22"/>
                <w:cs/>
                <w:lang w:val="th-TH"/>
              </w:rPr>
              <w:t>for</w:t>
            </w:r>
            <w:proofErr w:type="spellEnd"/>
            <w:r w:rsidRPr="00A60B45">
              <w:rPr>
                <w:rFonts w:ascii="Arial" w:hAnsi="Arial" w:cs="Arial"/>
                <w:szCs w:val="22"/>
                <w:cs/>
                <w:lang w:val="th-TH"/>
              </w:rPr>
              <w:t xml:space="preserve"> </w:t>
            </w:r>
            <w:proofErr w:type="spellStart"/>
            <w:r w:rsidRPr="00A60B45">
              <w:rPr>
                <w:rFonts w:ascii="Arial" w:hAnsi="Arial" w:cs="Arial"/>
                <w:szCs w:val="22"/>
                <w:cs/>
                <w:lang w:val="th-TH"/>
              </w:rPr>
              <w:t>the</w:t>
            </w:r>
            <w:proofErr w:type="spellEnd"/>
            <w:r w:rsidRPr="00A60B45">
              <w:rPr>
                <w:rFonts w:ascii="Arial" w:hAnsi="Arial" w:cs="Arial"/>
                <w:szCs w:val="22"/>
                <w:cs/>
                <w:lang w:val="th-TH"/>
              </w:rPr>
              <w:t xml:space="preserve"> </w:t>
            </w:r>
            <w:proofErr w:type="spellStart"/>
            <w:r w:rsidRPr="00A60B45">
              <w:rPr>
                <w:rFonts w:ascii="Arial" w:hAnsi="Arial" w:cs="Arial"/>
                <w:szCs w:val="22"/>
                <w:cs/>
                <w:lang w:val="th-TH"/>
              </w:rPr>
              <w:t>period</w:t>
            </w:r>
            <w:proofErr w:type="spellEnd"/>
          </w:p>
        </w:tc>
        <w:tc>
          <w:tcPr>
            <w:tcW w:w="1890" w:type="dxa"/>
          </w:tcPr>
          <w:p w14:paraId="12F19C89" w14:textId="77777777" w:rsidR="0011086C" w:rsidRPr="00A60B45" w:rsidRDefault="0011086C" w:rsidP="0011086C">
            <w:pPr>
              <w:tabs>
                <w:tab w:val="decimal" w:pos="1152"/>
              </w:tabs>
              <w:spacing w:line="380" w:lineRule="exact"/>
              <w:ind w:right="-17"/>
              <w:rPr>
                <w:rFonts w:ascii="Arial" w:hAnsi="Arial" w:cs="Arial"/>
                <w:szCs w:val="22"/>
              </w:rPr>
            </w:pPr>
          </w:p>
        </w:tc>
        <w:tc>
          <w:tcPr>
            <w:tcW w:w="1530" w:type="dxa"/>
            <w:vAlign w:val="bottom"/>
          </w:tcPr>
          <w:p w14:paraId="5A0EEE83" w14:textId="08CCE61A" w:rsidR="0011086C" w:rsidRPr="00A60B45" w:rsidRDefault="00B37ACE" w:rsidP="0011086C">
            <w:pPr>
              <w:pBdr>
                <w:bottom w:val="single" w:sz="4" w:space="1" w:color="auto"/>
              </w:pBdr>
              <w:tabs>
                <w:tab w:val="decimal" w:pos="1152"/>
              </w:tabs>
              <w:spacing w:line="380" w:lineRule="exact"/>
              <w:ind w:right="-17"/>
              <w:rPr>
                <w:rFonts w:ascii="Arial" w:hAnsi="Arial" w:cs="Arial"/>
                <w:sz w:val="22"/>
                <w:szCs w:val="20"/>
              </w:rPr>
            </w:pPr>
            <w:r>
              <w:rPr>
                <w:rFonts w:ascii="Arial" w:hAnsi="Arial" w:cs="Arial"/>
                <w:sz w:val="22"/>
                <w:szCs w:val="20"/>
              </w:rPr>
              <w:t>(400)</w:t>
            </w:r>
          </w:p>
        </w:tc>
      </w:tr>
      <w:tr w:rsidR="0011086C" w:rsidRPr="00A60B45" w14:paraId="498BA841" w14:textId="77777777" w:rsidTr="005D48E7">
        <w:tc>
          <w:tcPr>
            <w:tcW w:w="5670" w:type="dxa"/>
          </w:tcPr>
          <w:p w14:paraId="17F0BFBC" w14:textId="77777777" w:rsidR="0011086C" w:rsidRPr="009B03B1" w:rsidRDefault="0011086C" w:rsidP="0011086C">
            <w:pPr>
              <w:spacing w:line="380" w:lineRule="exact"/>
              <w:rPr>
                <w:rFonts w:ascii="Arial" w:hAnsi="Arial" w:cstheme="minorBidi"/>
                <w:b/>
                <w:bCs/>
                <w:szCs w:val="22"/>
                <w:cs/>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00A60B45" w:rsidRPr="00A60B45">
              <w:rPr>
                <w:rFonts w:ascii="Arial" w:hAnsi="Arial" w:cs="Arial"/>
                <w:b/>
                <w:bCs/>
                <w:sz w:val="22"/>
                <w:szCs w:val="22"/>
                <w:cs/>
                <w:lang w:val="th-TH"/>
              </w:rPr>
              <w:t xml:space="preserve">31 </w:t>
            </w:r>
            <w:r w:rsidR="00A60B45" w:rsidRPr="00A60B45">
              <w:rPr>
                <w:rFonts w:ascii="Arial" w:hAnsi="Arial" w:cs="Arial"/>
                <w:b/>
                <w:bCs/>
                <w:sz w:val="22"/>
                <w:szCs w:val="22"/>
              </w:rPr>
              <w:t>March</w:t>
            </w:r>
            <w:r w:rsidR="009B03B1">
              <w:rPr>
                <w:rFonts w:ascii="Arial" w:hAnsi="Arial" w:cs="Arial"/>
                <w:b/>
                <w:bCs/>
                <w:sz w:val="22"/>
                <w:szCs w:val="22"/>
              </w:rPr>
              <w:t xml:space="preserve"> 202</w:t>
            </w:r>
            <w:r w:rsidR="005D48E7">
              <w:rPr>
                <w:rFonts w:ascii="Arial" w:hAnsi="Arial" w:cs="Arial"/>
                <w:b/>
                <w:bCs/>
                <w:sz w:val="22"/>
                <w:szCs w:val="22"/>
              </w:rPr>
              <w:t>1</w:t>
            </w:r>
          </w:p>
        </w:tc>
        <w:tc>
          <w:tcPr>
            <w:tcW w:w="1890" w:type="dxa"/>
          </w:tcPr>
          <w:p w14:paraId="09F85B81" w14:textId="77777777" w:rsidR="0011086C" w:rsidRPr="00A60B45" w:rsidRDefault="0011086C" w:rsidP="0011086C">
            <w:pPr>
              <w:tabs>
                <w:tab w:val="decimal" w:pos="1152"/>
              </w:tabs>
              <w:spacing w:line="380" w:lineRule="exact"/>
              <w:ind w:right="-17"/>
              <w:rPr>
                <w:rFonts w:ascii="Arial" w:hAnsi="Arial" w:cs="Arial"/>
                <w:szCs w:val="22"/>
              </w:rPr>
            </w:pPr>
          </w:p>
        </w:tc>
        <w:tc>
          <w:tcPr>
            <w:tcW w:w="1530" w:type="dxa"/>
            <w:vAlign w:val="bottom"/>
          </w:tcPr>
          <w:p w14:paraId="17DB0CED" w14:textId="6FEDA7E7" w:rsidR="0011086C" w:rsidRPr="00A60B45" w:rsidRDefault="00B37ACE" w:rsidP="0011086C">
            <w:pPr>
              <w:pBdr>
                <w:bottom w:val="double" w:sz="4" w:space="1" w:color="auto"/>
              </w:pBdr>
              <w:tabs>
                <w:tab w:val="decimal" w:pos="1152"/>
              </w:tabs>
              <w:spacing w:line="380" w:lineRule="exact"/>
              <w:ind w:right="-17"/>
              <w:rPr>
                <w:rFonts w:ascii="Arial" w:hAnsi="Arial" w:cs="Arial"/>
                <w:sz w:val="22"/>
                <w:szCs w:val="20"/>
              </w:rPr>
            </w:pPr>
            <w:r>
              <w:rPr>
                <w:rFonts w:ascii="Arial" w:hAnsi="Arial" w:cs="Arial"/>
                <w:sz w:val="22"/>
                <w:szCs w:val="20"/>
              </w:rPr>
              <w:t>2,398</w:t>
            </w:r>
          </w:p>
        </w:tc>
      </w:tr>
    </w:tbl>
    <w:p w14:paraId="7DF61C1D" w14:textId="519F530A" w:rsidR="00FA470D" w:rsidRPr="00A60B45" w:rsidRDefault="00D52417" w:rsidP="007E42B3">
      <w:pPr>
        <w:tabs>
          <w:tab w:val="left" w:pos="540"/>
        </w:tabs>
        <w:spacing w:before="240" w:after="120" w:line="380" w:lineRule="exact"/>
        <w:ind w:right="-43"/>
        <w:jc w:val="thaiDistribute"/>
        <w:rPr>
          <w:rFonts w:ascii="Arial" w:hAnsi="Arial" w:cs="Arial"/>
          <w:b/>
          <w:bCs/>
          <w:sz w:val="22"/>
          <w:szCs w:val="20"/>
        </w:rPr>
      </w:pPr>
      <w:r w:rsidRPr="00A60B45">
        <w:rPr>
          <w:rFonts w:ascii="Arial" w:hAnsi="Arial" w:cs="Arial"/>
          <w:b/>
          <w:bCs/>
          <w:sz w:val="22"/>
          <w:szCs w:val="20"/>
        </w:rPr>
        <w:t>1</w:t>
      </w:r>
      <w:r w:rsidR="007E42B3">
        <w:rPr>
          <w:rFonts w:ascii="Arial" w:hAnsi="Arial" w:cs="Arial"/>
          <w:b/>
          <w:bCs/>
          <w:sz w:val="22"/>
          <w:szCs w:val="20"/>
        </w:rPr>
        <w:t>1</w:t>
      </w:r>
      <w:r w:rsidRPr="00A60B45">
        <w:rPr>
          <w:rFonts w:ascii="Arial" w:hAnsi="Arial" w:cs="Arial"/>
          <w:b/>
          <w:bCs/>
          <w:sz w:val="22"/>
          <w:szCs w:val="20"/>
        </w:rPr>
        <w:t>.</w:t>
      </w:r>
      <w:r w:rsidRPr="00A60B45">
        <w:rPr>
          <w:rFonts w:ascii="Arial" w:hAnsi="Arial" w:cs="Arial"/>
          <w:b/>
          <w:bCs/>
          <w:sz w:val="22"/>
          <w:szCs w:val="20"/>
        </w:rPr>
        <w:tab/>
      </w:r>
      <w:r w:rsidR="00D72539">
        <w:rPr>
          <w:rFonts w:ascii="Arial" w:hAnsi="Arial" w:cs="Arial"/>
          <w:b/>
          <w:bCs/>
          <w:sz w:val="22"/>
          <w:szCs w:val="20"/>
        </w:rPr>
        <w:t>Credit facility</w:t>
      </w:r>
    </w:p>
    <w:p w14:paraId="6155E6F3" w14:textId="238EE9AE" w:rsidR="00D72539" w:rsidRPr="008219B8" w:rsidRDefault="00D72539" w:rsidP="00D72539">
      <w:pPr>
        <w:tabs>
          <w:tab w:val="left" w:pos="2160"/>
          <w:tab w:val="left" w:pos="2880"/>
        </w:tabs>
        <w:spacing w:before="120" w:after="120" w:line="380" w:lineRule="exact"/>
        <w:ind w:left="540" w:right="-43"/>
        <w:jc w:val="both"/>
        <w:rPr>
          <w:rFonts w:ascii="Arial" w:hAnsi="Arial" w:cs="Browallia New"/>
          <w:sz w:val="22"/>
          <w:szCs w:val="28"/>
        </w:rPr>
      </w:pPr>
      <w:r w:rsidRPr="008219B8">
        <w:rPr>
          <w:rFonts w:ascii="Arial" w:hAnsi="Arial" w:cs="Arial"/>
          <w:sz w:val="22"/>
          <w:szCs w:val="22"/>
        </w:rPr>
        <w:t>As at 31 March 2021, the Company</w:t>
      </w:r>
      <w:r w:rsidR="00936975">
        <w:rPr>
          <w:rFonts w:ascii="Arial" w:hAnsi="Arial" w:cs="Arial"/>
          <w:sz w:val="22"/>
          <w:szCs w:val="22"/>
        </w:rPr>
        <w:t xml:space="preserve"> has</w:t>
      </w:r>
      <w:r w:rsidRPr="008219B8">
        <w:rPr>
          <w:rFonts w:ascii="Arial" w:hAnsi="Arial" w:cs="Arial"/>
          <w:sz w:val="22"/>
          <w:szCs w:val="22"/>
        </w:rPr>
        <w:t xml:space="preserve"> short-term loans which have not yet been drawn down amounted to Baht 485 million and bank overdrafts which have not yet been drawn down amounted to Baht 70 million</w:t>
      </w:r>
      <w:r>
        <w:rPr>
          <w:rFonts w:ascii="Arial" w:hAnsi="Arial" w:cs="Browallia New"/>
          <w:sz w:val="22"/>
          <w:szCs w:val="28"/>
        </w:rPr>
        <w:t xml:space="preserve">. </w:t>
      </w:r>
      <w:r w:rsidR="00936975">
        <w:rPr>
          <w:rFonts w:ascii="Arial" w:hAnsi="Arial" w:cs="Arial"/>
          <w:sz w:val="22"/>
          <w:szCs w:val="22"/>
        </w:rPr>
        <w:t>These credit facilities</w:t>
      </w:r>
      <w:r w:rsidRPr="00773BDB">
        <w:rPr>
          <w:rFonts w:ascii="Arial" w:hAnsi="Arial" w:cs="Arial"/>
          <w:sz w:val="22"/>
          <w:szCs w:val="22"/>
        </w:rPr>
        <w:t xml:space="preserve"> are secured by the mortgage of land and construction thereon of the Company and</w:t>
      </w:r>
      <w:r>
        <w:rPr>
          <w:rFonts w:ascii="Arial" w:hAnsi="Arial" w:cs="Arial"/>
          <w:sz w:val="22"/>
          <w:szCs w:val="22"/>
        </w:rPr>
        <w:t xml:space="preserve"> </w:t>
      </w:r>
      <w:r w:rsidRPr="00773BDB">
        <w:rPr>
          <w:rFonts w:ascii="Arial" w:hAnsi="Arial" w:cs="Arial"/>
          <w:sz w:val="22"/>
          <w:szCs w:val="22"/>
        </w:rPr>
        <w:t xml:space="preserve">the Company’s </w:t>
      </w:r>
      <w:r>
        <w:rPr>
          <w:rFonts w:ascii="Arial" w:hAnsi="Arial" w:cs="Arial"/>
          <w:sz w:val="22"/>
          <w:szCs w:val="22"/>
        </w:rPr>
        <w:t>fixed</w:t>
      </w:r>
      <w:r w:rsidRPr="00773BDB">
        <w:rPr>
          <w:rFonts w:ascii="Arial" w:hAnsi="Arial" w:cs="Arial"/>
          <w:sz w:val="22"/>
          <w:szCs w:val="22"/>
        </w:rPr>
        <w:t xml:space="preserve"> accounts</w:t>
      </w:r>
      <w:r w:rsidR="00936975">
        <w:rPr>
          <w:rFonts w:ascii="Arial" w:hAnsi="Arial" w:cs="Arial"/>
          <w:sz w:val="22"/>
          <w:szCs w:val="22"/>
        </w:rPr>
        <w:t xml:space="preserve"> as discussed in Notes 6, 8 and 9</w:t>
      </w:r>
      <w:r w:rsidRPr="00773BDB">
        <w:rPr>
          <w:rFonts w:ascii="Arial" w:hAnsi="Arial" w:cs="Arial"/>
          <w:sz w:val="22"/>
          <w:szCs w:val="22"/>
        </w:rPr>
        <w:t xml:space="preserve">. </w:t>
      </w:r>
    </w:p>
    <w:p w14:paraId="4C6E7D4C" w14:textId="386FA3E8" w:rsidR="00FA470D" w:rsidRPr="00A60B45" w:rsidRDefault="00FA470D" w:rsidP="004332AA">
      <w:pPr>
        <w:tabs>
          <w:tab w:val="right" w:pos="7280"/>
          <w:tab w:val="right" w:pos="8540"/>
        </w:tabs>
        <w:spacing w:before="120" w:after="120" w:line="380" w:lineRule="exact"/>
        <w:ind w:left="540" w:right="-45" w:hanging="540"/>
        <w:jc w:val="thaiDistribute"/>
        <w:rPr>
          <w:rFonts w:ascii="Arial" w:hAnsi="Arial" w:cs="Arial"/>
          <w:b/>
          <w:bCs/>
          <w:sz w:val="22"/>
          <w:szCs w:val="20"/>
        </w:rPr>
      </w:pPr>
      <w:r w:rsidRPr="00A60B45">
        <w:rPr>
          <w:rFonts w:ascii="Arial" w:hAnsi="Arial" w:cs="Arial"/>
          <w:b/>
          <w:bCs/>
          <w:sz w:val="22"/>
          <w:szCs w:val="20"/>
        </w:rPr>
        <w:t>1</w:t>
      </w:r>
      <w:r w:rsidR="003155CF">
        <w:rPr>
          <w:rFonts w:ascii="Arial" w:hAnsi="Arial" w:cstheme="minorBidi"/>
          <w:b/>
          <w:bCs/>
          <w:sz w:val="22"/>
          <w:szCs w:val="20"/>
        </w:rPr>
        <w:t>2</w:t>
      </w:r>
      <w:r w:rsidRPr="00A60B45">
        <w:rPr>
          <w:rFonts w:ascii="Arial" w:hAnsi="Arial" w:cs="Arial"/>
          <w:b/>
          <w:bCs/>
          <w:sz w:val="22"/>
          <w:szCs w:val="20"/>
        </w:rPr>
        <w:t>.</w:t>
      </w:r>
      <w:r w:rsidRPr="00A60B45">
        <w:rPr>
          <w:rFonts w:ascii="Arial" w:hAnsi="Arial" w:cs="Arial"/>
          <w:b/>
          <w:bCs/>
          <w:sz w:val="22"/>
          <w:szCs w:val="20"/>
        </w:rPr>
        <w:tab/>
        <w:t>Trade and other payables</w:t>
      </w:r>
    </w:p>
    <w:tbl>
      <w:tblPr>
        <w:tblW w:w="9090" w:type="dxa"/>
        <w:tblInd w:w="450" w:type="dxa"/>
        <w:tblLayout w:type="fixed"/>
        <w:tblLook w:val="0000" w:firstRow="0" w:lastRow="0" w:firstColumn="0" w:lastColumn="0" w:noHBand="0" w:noVBand="0"/>
      </w:tblPr>
      <w:tblGrid>
        <w:gridCol w:w="5850"/>
        <w:gridCol w:w="1620"/>
        <w:gridCol w:w="1620"/>
      </w:tblGrid>
      <w:tr w:rsidR="00FA470D" w:rsidRPr="00A60B45" w14:paraId="16BBC132" w14:textId="77777777" w:rsidTr="005D48E7">
        <w:tc>
          <w:tcPr>
            <w:tcW w:w="5850" w:type="dxa"/>
          </w:tcPr>
          <w:p w14:paraId="45C9BA4E" w14:textId="77777777" w:rsidR="00FA470D" w:rsidRPr="00A60B45" w:rsidRDefault="00FA470D" w:rsidP="00F62EC7">
            <w:pPr>
              <w:spacing w:line="380" w:lineRule="exact"/>
              <w:ind w:right="-18"/>
              <w:jc w:val="thaiDistribute"/>
              <w:rPr>
                <w:rFonts w:ascii="Arial" w:hAnsi="Arial" w:cs="Arial"/>
                <w:b/>
                <w:bCs/>
                <w:sz w:val="22"/>
                <w:szCs w:val="20"/>
                <w:u w:val="single"/>
              </w:rPr>
            </w:pPr>
          </w:p>
        </w:tc>
        <w:tc>
          <w:tcPr>
            <w:tcW w:w="3240" w:type="dxa"/>
            <w:gridSpan w:val="2"/>
            <w:vAlign w:val="bottom"/>
          </w:tcPr>
          <w:p w14:paraId="66FD192D" w14:textId="77777777" w:rsidR="00FA470D" w:rsidRPr="00A60B45" w:rsidRDefault="00FA470D" w:rsidP="00F62EC7">
            <w:pPr>
              <w:tabs>
                <w:tab w:val="left" w:pos="600"/>
                <w:tab w:val="left" w:pos="900"/>
                <w:tab w:val="right" w:pos="7280"/>
                <w:tab w:val="right" w:pos="8540"/>
              </w:tabs>
              <w:spacing w:line="380" w:lineRule="exact"/>
              <w:ind w:right="-45"/>
              <w:jc w:val="right"/>
              <w:rPr>
                <w:rFonts w:ascii="Arial" w:hAnsi="Arial" w:cs="Arial"/>
                <w:sz w:val="22"/>
                <w:szCs w:val="20"/>
                <w:u w:val="single"/>
              </w:rPr>
            </w:pPr>
            <w:r w:rsidRPr="00A60B45">
              <w:rPr>
                <w:rFonts w:ascii="Arial" w:hAnsi="Arial" w:cs="Arial"/>
                <w:sz w:val="22"/>
                <w:szCs w:val="20"/>
              </w:rPr>
              <w:t>(Unit: Thousand Baht)</w:t>
            </w:r>
          </w:p>
        </w:tc>
      </w:tr>
      <w:tr w:rsidR="000129E3" w:rsidRPr="00A60B45" w14:paraId="59FBA268" w14:textId="77777777" w:rsidTr="005D48E7">
        <w:tc>
          <w:tcPr>
            <w:tcW w:w="5850" w:type="dxa"/>
          </w:tcPr>
          <w:p w14:paraId="3BEF5994" w14:textId="77777777" w:rsidR="000129E3" w:rsidRPr="00A60B45" w:rsidRDefault="000129E3" w:rsidP="000129E3">
            <w:pPr>
              <w:spacing w:line="380" w:lineRule="exact"/>
              <w:ind w:right="-18"/>
              <w:jc w:val="thaiDistribute"/>
              <w:rPr>
                <w:rFonts w:ascii="Arial" w:hAnsi="Arial" w:cs="Arial"/>
                <w:b/>
                <w:bCs/>
                <w:sz w:val="22"/>
                <w:szCs w:val="20"/>
                <w:u w:val="single"/>
              </w:rPr>
            </w:pPr>
          </w:p>
        </w:tc>
        <w:tc>
          <w:tcPr>
            <w:tcW w:w="1620" w:type="dxa"/>
            <w:vAlign w:val="bottom"/>
          </w:tcPr>
          <w:p w14:paraId="684C685E" w14:textId="77777777" w:rsidR="000129E3" w:rsidRPr="00A60B45" w:rsidRDefault="00A60B45"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 xml:space="preserve">31 March </w:t>
            </w:r>
            <w:r w:rsidR="009B03B1">
              <w:rPr>
                <w:rFonts w:ascii="Arial" w:hAnsi="Arial" w:cs="Arial"/>
                <w:sz w:val="22"/>
                <w:szCs w:val="22"/>
              </w:rPr>
              <w:t>202</w:t>
            </w:r>
            <w:r w:rsidR="005D48E7">
              <w:rPr>
                <w:rFonts w:ascii="Arial" w:hAnsi="Arial" w:cs="Arial"/>
                <w:sz w:val="22"/>
                <w:szCs w:val="22"/>
              </w:rPr>
              <w:t>1</w:t>
            </w:r>
          </w:p>
        </w:tc>
        <w:tc>
          <w:tcPr>
            <w:tcW w:w="1620" w:type="dxa"/>
            <w:vAlign w:val="bottom"/>
          </w:tcPr>
          <w:p w14:paraId="564CC3AD" w14:textId="77777777" w:rsidR="000129E3" w:rsidRPr="00A60B45" w:rsidRDefault="000129E3"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w:t>
            </w:r>
            <w:r w:rsidR="005D48E7">
              <w:rPr>
                <w:rFonts w:ascii="Arial" w:hAnsi="Arial" w:cs="Arial"/>
                <w:sz w:val="22"/>
                <w:szCs w:val="22"/>
              </w:rPr>
              <w:t>20</w:t>
            </w:r>
          </w:p>
        </w:tc>
      </w:tr>
      <w:tr w:rsidR="005D48E7" w:rsidRPr="00A60B45" w14:paraId="02C6DBB6" w14:textId="77777777" w:rsidTr="005D48E7">
        <w:tc>
          <w:tcPr>
            <w:tcW w:w="5850" w:type="dxa"/>
          </w:tcPr>
          <w:p w14:paraId="25925277" w14:textId="77777777" w:rsidR="005D48E7" w:rsidRPr="00A60B45" w:rsidRDefault="005D48E7" w:rsidP="005D48E7">
            <w:pPr>
              <w:spacing w:line="380" w:lineRule="exact"/>
              <w:ind w:right="-17"/>
              <w:rPr>
                <w:rFonts w:ascii="Arial" w:hAnsi="Arial" w:cs="Arial"/>
                <w:sz w:val="22"/>
                <w:szCs w:val="20"/>
              </w:rPr>
            </w:pPr>
            <w:r w:rsidRPr="00A60B45">
              <w:rPr>
                <w:rFonts w:ascii="Arial" w:hAnsi="Arial" w:cs="Arial"/>
                <w:sz w:val="22"/>
                <w:szCs w:val="20"/>
              </w:rPr>
              <w:t>Trade accounts payable - related parties</w:t>
            </w:r>
          </w:p>
        </w:tc>
        <w:tc>
          <w:tcPr>
            <w:tcW w:w="1620" w:type="dxa"/>
          </w:tcPr>
          <w:p w14:paraId="79725B2C" w14:textId="25C9E952" w:rsidR="005D48E7" w:rsidRPr="00733B83" w:rsidRDefault="006E2E47" w:rsidP="005D48E7">
            <w:pPr>
              <w:tabs>
                <w:tab w:val="decimal" w:pos="1152"/>
              </w:tabs>
              <w:spacing w:line="380" w:lineRule="exact"/>
              <w:ind w:right="-17"/>
              <w:rPr>
                <w:rFonts w:ascii="Arial" w:hAnsi="Arial" w:cs="Arial"/>
                <w:sz w:val="22"/>
                <w:szCs w:val="20"/>
              </w:rPr>
            </w:pPr>
            <w:r>
              <w:rPr>
                <w:rFonts w:ascii="Arial" w:hAnsi="Arial" w:cs="Arial"/>
                <w:sz w:val="22"/>
                <w:szCs w:val="20"/>
              </w:rPr>
              <w:t>-</w:t>
            </w:r>
          </w:p>
        </w:tc>
        <w:tc>
          <w:tcPr>
            <w:tcW w:w="1620" w:type="dxa"/>
          </w:tcPr>
          <w:p w14:paraId="33208CD0" w14:textId="77777777" w:rsidR="005D48E7" w:rsidRPr="005D48E7" w:rsidRDefault="005D48E7" w:rsidP="005D48E7">
            <w:pPr>
              <w:tabs>
                <w:tab w:val="decimal" w:pos="1152"/>
              </w:tabs>
              <w:spacing w:line="380" w:lineRule="exact"/>
              <w:ind w:right="-17"/>
              <w:rPr>
                <w:rFonts w:ascii="Arial" w:hAnsi="Arial" w:cs="Arial"/>
                <w:sz w:val="22"/>
                <w:szCs w:val="20"/>
              </w:rPr>
            </w:pPr>
            <w:r w:rsidRPr="005D48E7">
              <w:rPr>
                <w:rFonts w:ascii="Arial" w:hAnsi="Arial" w:cs="Arial"/>
                <w:sz w:val="22"/>
                <w:szCs w:val="20"/>
              </w:rPr>
              <w:t>7</w:t>
            </w:r>
          </w:p>
        </w:tc>
      </w:tr>
      <w:tr w:rsidR="005D48E7" w:rsidRPr="00A60B45" w14:paraId="7D754D0A" w14:textId="77777777" w:rsidTr="005D48E7">
        <w:tc>
          <w:tcPr>
            <w:tcW w:w="5850" w:type="dxa"/>
          </w:tcPr>
          <w:p w14:paraId="21E787EC" w14:textId="77777777" w:rsidR="005D48E7" w:rsidRPr="00A60B45" w:rsidRDefault="005D48E7" w:rsidP="005D48E7">
            <w:pPr>
              <w:spacing w:line="380" w:lineRule="exact"/>
              <w:ind w:right="-17"/>
              <w:rPr>
                <w:rFonts w:ascii="Arial" w:hAnsi="Arial" w:cs="Arial"/>
                <w:sz w:val="22"/>
                <w:szCs w:val="20"/>
                <w:cs/>
              </w:rPr>
            </w:pPr>
            <w:r w:rsidRPr="00A60B45">
              <w:rPr>
                <w:rFonts w:ascii="Arial" w:hAnsi="Arial" w:cs="Arial"/>
                <w:sz w:val="22"/>
                <w:szCs w:val="20"/>
              </w:rPr>
              <w:t>Trade accounts payable - unrelated parties</w:t>
            </w:r>
          </w:p>
        </w:tc>
        <w:tc>
          <w:tcPr>
            <w:tcW w:w="1620" w:type="dxa"/>
          </w:tcPr>
          <w:p w14:paraId="4A56220E" w14:textId="4F87B55D" w:rsidR="005D48E7" w:rsidRPr="00733B83" w:rsidRDefault="00247493" w:rsidP="005D48E7">
            <w:pPr>
              <w:tabs>
                <w:tab w:val="decimal" w:pos="1152"/>
              </w:tabs>
              <w:spacing w:line="380" w:lineRule="exact"/>
              <w:ind w:right="-17"/>
              <w:rPr>
                <w:rFonts w:ascii="Arial" w:hAnsi="Arial" w:cs="Arial"/>
                <w:sz w:val="22"/>
                <w:szCs w:val="20"/>
              </w:rPr>
            </w:pPr>
            <w:r>
              <w:rPr>
                <w:rFonts w:ascii="Arial" w:hAnsi="Arial" w:cs="Arial"/>
                <w:sz w:val="22"/>
                <w:szCs w:val="20"/>
              </w:rPr>
              <w:t>8,413</w:t>
            </w:r>
          </w:p>
        </w:tc>
        <w:tc>
          <w:tcPr>
            <w:tcW w:w="1620" w:type="dxa"/>
          </w:tcPr>
          <w:p w14:paraId="65656234" w14:textId="77777777" w:rsidR="005D48E7" w:rsidRPr="005D48E7" w:rsidRDefault="005D48E7" w:rsidP="005D48E7">
            <w:pPr>
              <w:tabs>
                <w:tab w:val="decimal" w:pos="1152"/>
              </w:tabs>
              <w:spacing w:line="380" w:lineRule="exact"/>
              <w:ind w:right="-17"/>
              <w:rPr>
                <w:rFonts w:ascii="Arial" w:hAnsi="Arial" w:cs="Arial"/>
                <w:sz w:val="22"/>
                <w:szCs w:val="20"/>
              </w:rPr>
            </w:pPr>
            <w:r w:rsidRPr="005D48E7">
              <w:rPr>
                <w:rFonts w:ascii="Arial" w:hAnsi="Arial" w:cs="Arial"/>
                <w:sz w:val="22"/>
                <w:szCs w:val="20"/>
              </w:rPr>
              <w:t>4,830</w:t>
            </w:r>
          </w:p>
        </w:tc>
      </w:tr>
      <w:tr w:rsidR="005D48E7" w:rsidRPr="00A60B45" w14:paraId="5670DBBC" w14:textId="77777777" w:rsidTr="005D48E7">
        <w:tc>
          <w:tcPr>
            <w:tcW w:w="5850" w:type="dxa"/>
          </w:tcPr>
          <w:p w14:paraId="181964E8" w14:textId="77777777" w:rsidR="005D48E7" w:rsidRPr="00A60B45" w:rsidRDefault="005D48E7" w:rsidP="005D48E7">
            <w:pPr>
              <w:spacing w:line="380" w:lineRule="exact"/>
              <w:ind w:left="132" w:right="-17" w:hanging="132"/>
              <w:rPr>
                <w:rFonts w:ascii="Arial" w:hAnsi="Arial" w:cs="Arial"/>
                <w:sz w:val="22"/>
                <w:szCs w:val="20"/>
              </w:rPr>
            </w:pPr>
            <w:r w:rsidRPr="00A60B45">
              <w:rPr>
                <w:rFonts w:ascii="Arial" w:hAnsi="Arial" w:cs="Arial"/>
                <w:sz w:val="22"/>
                <w:szCs w:val="20"/>
              </w:rPr>
              <w:t>Other payables - unrelated parties</w:t>
            </w:r>
          </w:p>
        </w:tc>
        <w:tc>
          <w:tcPr>
            <w:tcW w:w="1620" w:type="dxa"/>
          </w:tcPr>
          <w:p w14:paraId="2140DDE4" w14:textId="52A6CA50" w:rsidR="005D48E7" w:rsidRPr="00733B83" w:rsidRDefault="00247493" w:rsidP="005D48E7">
            <w:pPr>
              <w:tabs>
                <w:tab w:val="decimal" w:pos="1152"/>
              </w:tabs>
              <w:spacing w:line="380" w:lineRule="exact"/>
              <w:ind w:right="-17"/>
              <w:rPr>
                <w:rFonts w:ascii="Arial" w:hAnsi="Arial" w:cs="Arial"/>
                <w:sz w:val="22"/>
                <w:szCs w:val="20"/>
              </w:rPr>
            </w:pPr>
            <w:r>
              <w:rPr>
                <w:rFonts w:ascii="Arial" w:hAnsi="Arial" w:cs="Arial"/>
                <w:sz w:val="22"/>
                <w:szCs w:val="20"/>
              </w:rPr>
              <w:t>731</w:t>
            </w:r>
          </w:p>
        </w:tc>
        <w:tc>
          <w:tcPr>
            <w:tcW w:w="1620" w:type="dxa"/>
          </w:tcPr>
          <w:p w14:paraId="508D43DA" w14:textId="77777777" w:rsidR="005D48E7" w:rsidRPr="005D48E7" w:rsidRDefault="005D48E7" w:rsidP="005D48E7">
            <w:pPr>
              <w:tabs>
                <w:tab w:val="decimal" w:pos="1152"/>
              </w:tabs>
              <w:spacing w:line="380" w:lineRule="exact"/>
              <w:ind w:right="-17"/>
              <w:rPr>
                <w:rFonts w:ascii="Arial" w:hAnsi="Arial" w:cs="Arial"/>
                <w:sz w:val="22"/>
                <w:szCs w:val="20"/>
              </w:rPr>
            </w:pPr>
            <w:r w:rsidRPr="005D48E7">
              <w:rPr>
                <w:rFonts w:ascii="Arial" w:hAnsi="Arial" w:cs="Arial"/>
                <w:sz w:val="22"/>
                <w:szCs w:val="20"/>
              </w:rPr>
              <w:t>1,408</w:t>
            </w:r>
          </w:p>
        </w:tc>
      </w:tr>
      <w:tr w:rsidR="005D48E7" w:rsidRPr="00A60B45" w14:paraId="5E1C3391" w14:textId="77777777" w:rsidTr="005D48E7">
        <w:tc>
          <w:tcPr>
            <w:tcW w:w="5850" w:type="dxa"/>
          </w:tcPr>
          <w:p w14:paraId="42AA9775" w14:textId="77777777" w:rsidR="005D48E7" w:rsidRPr="00A60B45" w:rsidRDefault="005D48E7" w:rsidP="005D48E7">
            <w:pPr>
              <w:spacing w:line="380" w:lineRule="exact"/>
              <w:ind w:left="132" w:right="-17" w:hanging="132"/>
              <w:rPr>
                <w:rFonts w:ascii="Arial" w:hAnsi="Arial" w:cs="Arial"/>
                <w:sz w:val="22"/>
                <w:szCs w:val="20"/>
              </w:rPr>
            </w:pPr>
            <w:r w:rsidRPr="005D48E7">
              <w:rPr>
                <w:rFonts w:ascii="Arial" w:hAnsi="Arial" w:cs="Arial"/>
                <w:sz w:val="22"/>
                <w:szCs w:val="20"/>
              </w:rPr>
              <w:t>Dividend payable</w:t>
            </w:r>
          </w:p>
        </w:tc>
        <w:tc>
          <w:tcPr>
            <w:tcW w:w="1620" w:type="dxa"/>
          </w:tcPr>
          <w:p w14:paraId="25814D61" w14:textId="3A285CE3" w:rsidR="005D48E7" w:rsidRDefault="00744AEE" w:rsidP="005D48E7">
            <w:pPr>
              <w:tabs>
                <w:tab w:val="decimal" w:pos="1152"/>
              </w:tabs>
              <w:spacing w:line="380" w:lineRule="exact"/>
              <w:ind w:right="-17"/>
              <w:rPr>
                <w:rFonts w:ascii="Arial" w:hAnsi="Arial" w:cs="Arial"/>
                <w:sz w:val="22"/>
                <w:szCs w:val="20"/>
              </w:rPr>
            </w:pPr>
            <w:r>
              <w:rPr>
                <w:rFonts w:ascii="Arial" w:hAnsi="Arial" w:cs="Arial"/>
                <w:sz w:val="22"/>
                <w:szCs w:val="20"/>
              </w:rPr>
              <w:t>15</w:t>
            </w:r>
          </w:p>
        </w:tc>
        <w:tc>
          <w:tcPr>
            <w:tcW w:w="1620" w:type="dxa"/>
          </w:tcPr>
          <w:p w14:paraId="6C824EF6" w14:textId="77777777" w:rsidR="005D48E7" w:rsidRPr="005D48E7" w:rsidRDefault="005D48E7" w:rsidP="005D48E7">
            <w:pPr>
              <w:tabs>
                <w:tab w:val="decimal" w:pos="1152"/>
              </w:tabs>
              <w:spacing w:line="380" w:lineRule="exact"/>
              <w:ind w:right="-17"/>
              <w:rPr>
                <w:rFonts w:ascii="Arial" w:hAnsi="Arial" w:cs="Arial"/>
                <w:sz w:val="22"/>
                <w:szCs w:val="20"/>
              </w:rPr>
            </w:pPr>
            <w:r w:rsidRPr="005D48E7">
              <w:rPr>
                <w:rFonts w:ascii="Arial" w:hAnsi="Arial" w:cs="Arial"/>
                <w:sz w:val="22"/>
                <w:szCs w:val="20"/>
              </w:rPr>
              <w:t>1,802</w:t>
            </w:r>
          </w:p>
        </w:tc>
      </w:tr>
      <w:tr w:rsidR="005D48E7" w:rsidRPr="00A60B45" w14:paraId="3CAC36D6" w14:textId="77777777" w:rsidTr="005D48E7">
        <w:tc>
          <w:tcPr>
            <w:tcW w:w="5850" w:type="dxa"/>
          </w:tcPr>
          <w:p w14:paraId="7AF339C8" w14:textId="77777777" w:rsidR="005D48E7" w:rsidRPr="00A60B45" w:rsidRDefault="005D48E7" w:rsidP="005D48E7">
            <w:pPr>
              <w:spacing w:line="380" w:lineRule="exact"/>
              <w:ind w:left="132" w:right="-17" w:hanging="132"/>
              <w:rPr>
                <w:rFonts w:ascii="Arial" w:hAnsi="Arial" w:cs="Arial"/>
                <w:sz w:val="22"/>
                <w:szCs w:val="20"/>
              </w:rPr>
            </w:pPr>
            <w:r w:rsidRPr="00A60B45">
              <w:rPr>
                <w:rFonts w:ascii="Arial" w:hAnsi="Arial" w:cs="Arial"/>
                <w:sz w:val="22"/>
                <w:szCs w:val="20"/>
              </w:rPr>
              <w:t>Accrued expenses - unrelated parties</w:t>
            </w:r>
          </w:p>
        </w:tc>
        <w:tc>
          <w:tcPr>
            <w:tcW w:w="1620" w:type="dxa"/>
          </w:tcPr>
          <w:p w14:paraId="5FFCB460" w14:textId="0A44DD49" w:rsidR="005D48E7" w:rsidRPr="00733B83" w:rsidRDefault="00247493" w:rsidP="005D48E7">
            <w:pPr>
              <w:pBdr>
                <w:bottom w:val="single" w:sz="4" w:space="1" w:color="auto"/>
              </w:pBdr>
              <w:tabs>
                <w:tab w:val="decimal" w:pos="1152"/>
              </w:tabs>
              <w:spacing w:line="380" w:lineRule="exact"/>
              <w:ind w:right="-17"/>
              <w:rPr>
                <w:rFonts w:ascii="Arial" w:hAnsi="Arial" w:cs="Arial"/>
                <w:sz w:val="22"/>
                <w:szCs w:val="20"/>
              </w:rPr>
            </w:pPr>
            <w:r>
              <w:rPr>
                <w:rFonts w:ascii="Arial" w:hAnsi="Arial" w:cs="Arial"/>
                <w:sz w:val="22"/>
                <w:szCs w:val="20"/>
              </w:rPr>
              <w:t>75,48</w:t>
            </w:r>
            <w:r w:rsidR="00744AEE">
              <w:rPr>
                <w:rFonts w:ascii="Arial" w:hAnsi="Arial" w:cs="Arial"/>
                <w:sz w:val="22"/>
                <w:szCs w:val="20"/>
              </w:rPr>
              <w:t>5</w:t>
            </w:r>
          </w:p>
        </w:tc>
        <w:tc>
          <w:tcPr>
            <w:tcW w:w="1620" w:type="dxa"/>
          </w:tcPr>
          <w:p w14:paraId="7CA0B77D" w14:textId="77777777" w:rsidR="005D48E7" w:rsidRPr="005D48E7" w:rsidRDefault="005D48E7" w:rsidP="005D48E7">
            <w:pPr>
              <w:pBdr>
                <w:bottom w:val="single" w:sz="4" w:space="1" w:color="auto"/>
              </w:pBdr>
              <w:tabs>
                <w:tab w:val="decimal" w:pos="1152"/>
              </w:tabs>
              <w:spacing w:line="380" w:lineRule="exact"/>
              <w:ind w:right="-17"/>
              <w:rPr>
                <w:rFonts w:ascii="Arial" w:hAnsi="Arial" w:cs="Arial"/>
                <w:sz w:val="22"/>
                <w:szCs w:val="20"/>
              </w:rPr>
            </w:pPr>
            <w:r w:rsidRPr="005D48E7">
              <w:rPr>
                <w:rFonts w:ascii="Arial" w:hAnsi="Arial" w:cs="Arial"/>
                <w:sz w:val="22"/>
                <w:szCs w:val="20"/>
              </w:rPr>
              <w:t>53,381</w:t>
            </w:r>
          </w:p>
        </w:tc>
      </w:tr>
      <w:tr w:rsidR="005D48E7" w:rsidRPr="00A60B45" w14:paraId="67813662" w14:textId="77777777" w:rsidTr="005D48E7">
        <w:tc>
          <w:tcPr>
            <w:tcW w:w="5850" w:type="dxa"/>
          </w:tcPr>
          <w:p w14:paraId="35C09678" w14:textId="77777777" w:rsidR="005D48E7" w:rsidRPr="00A60B45" w:rsidRDefault="005D48E7" w:rsidP="005D48E7">
            <w:pPr>
              <w:spacing w:line="380" w:lineRule="exact"/>
              <w:ind w:left="132" w:right="-17" w:hanging="132"/>
              <w:rPr>
                <w:rFonts w:ascii="Arial" w:hAnsi="Arial" w:cs="Arial"/>
                <w:sz w:val="22"/>
                <w:szCs w:val="20"/>
                <w:cs/>
              </w:rPr>
            </w:pPr>
            <w:r w:rsidRPr="00A60B45">
              <w:rPr>
                <w:rFonts w:ascii="Arial" w:hAnsi="Arial" w:cs="Arial"/>
                <w:sz w:val="22"/>
                <w:szCs w:val="20"/>
              </w:rPr>
              <w:t xml:space="preserve">Total trade and other payables </w:t>
            </w:r>
          </w:p>
        </w:tc>
        <w:tc>
          <w:tcPr>
            <w:tcW w:w="1620" w:type="dxa"/>
            <w:vAlign w:val="bottom"/>
          </w:tcPr>
          <w:p w14:paraId="3859548F" w14:textId="0D6BEB0E" w:rsidR="005D48E7" w:rsidRPr="00733B83" w:rsidRDefault="00247493" w:rsidP="005D48E7">
            <w:pPr>
              <w:pBdr>
                <w:bottom w:val="double" w:sz="4" w:space="1" w:color="auto"/>
              </w:pBdr>
              <w:tabs>
                <w:tab w:val="decimal" w:pos="1152"/>
              </w:tabs>
              <w:spacing w:line="380" w:lineRule="exact"/>
              <w:ind w:right="-17"/>
              <w:rPr>
                <w:rFonts w:ascii="Arial" w:hAnsi="Arial" w:cs="Arial"/>
                <w:sz w:val="22"/>
                <w:szCs w:val="20"/>
                <w:cs/>
              </w:rPr>
            </w:pPr>
            <w:r>
              <w:rPr>
                <w:rFonts w:ascii="Arial" w:hAnsi="Arial" w:cs="Arial"/>
                <w:sz w:val="22"/>
                <w:szCs w:val="20"/>
              </w:rPr>
              <w:t>84,644</w:t>
            </w:r>
          </w:p>
        </w:tc>
        <w:tc>
          <w:tcPr>
            <w:tcW w:w="1620" w:type="dxa"/>
            <w:vAlign w:val="bottom"/>
          </w:tcPr>
          <w:p w14:paraId="560DB90E" w14:textId="77777777" w:rsidR="005D48E7" w:rsidRPr="005D48E7" w:rsidRDefault="005D48E7" w:rsidP="005D48E7">
            <w:pPr>
              <w:pBdr>
                <w:bottom w:val="double" w:sz="4" w:space="1" w:color="auto"/>
              </w:pBdr>
              <w:tabs>
                <w:tab w:val="decimal" w:pos="1152"/>
              </w:tabs>
              <w:spacing w:line="380" w:lineRule="exact"/>
              <w:ind w:right="-17"/>
              <w:rPr>
                <w:rFonts w:ascii="Arial" w:hAnsi="Arial" w:cs="Arial"/>
                <w:sz w:val="22"/>
                <w:szCs w:val="20"/>
                <w:cs/>
              </w:rPr>
            </w:pPr>
            <w:r w:rsidRPr="005D48E7">
              <w:rPr>
                <w:rFonts w:ascii="Arial" w:hAnsi="Arial" w:cs="Arial"/>
                <w:sz w:val="22"/>
                <w:szCs w:val="20"/>
              </w:rPr>
              <w:t>61,428</w:t>
            </w:r>
          </w:p>
        </w:tc>
      </w:tr>
    </w:tbl>
    <w:p w14:paraId="029FB3DC" w14:textId="49621991" w:rsidR="00FA470D" w:rsidRPr="00A60B45" w:rsidRDefault="00FA470D" w:rsidP="00FA470D">
      <w:pPr>
        <w:tabs>
          <w:tab w:val="left" w:pos="540"/>
        </w:tabs>
        <w:spacing w:before="240" w:after="120"/>
        <w:rPr>
          <w:rFonts w:ascii="Arial" w:hAnsi="Arial" w:cs="Arial"/>
          <w:b/>
          <w:bCs/>
          <w:sz w:val="22"/>
          <w:szCs w:val="20"/>
        </w:rPr>
      </w:pPr>
      <w:r w:rsidRPr="00A60B45">
        <w:rPr>
          <w:rFonts w:ascii="Arial" w:hAnsi="Arial" w:cs="Arial"/>
          <w:b/>
          <w:bCs/>
          <w:sz w:val="22"/>
          <w:szCs w:val="20"/>
        </w:rPr>
        <w:t>1</w:t>
      </w:r>
      <w:r w:rsidR="003155CF">
        <w:rPr>
          <w:rFonts w:ascii="Arial" w:hAnsi="Arial" w:cs="Browallia New"/>
          <w:b/>
          <w:bCs/>
          <w:sz w:val="22"/>
          <w:szCs w:val="20"/>
        </w:rPr>
        <w:t>3</w:t>
      </w:r>
      <w:r w:rsidRPr="00A60B45">
        <w:rPr>
          <w:rFonts w:ascii="Arial" w:hAnsi="Arial" w:cs="Arial"/>
          <w:b/>
          <w:bCs/>
          <w:sz w:val="22"/>
          <w:szCs w:val="20"/>
        </w:rPr>
        <w:t>.</w:t>
      </w:r>
      <w:r w:rsidRPr="00A60B45">
        <w:rPr>
          <w:rFonts w:ascii="Arial" w:hAnsi="Arial" w:cs="Arial"/>
          <w:b/>
          <w:bCs/>
          <w:sz w:val="22"/>
          <w:szCs w:val="20"/>
        </w:rPr>
        <w:tab/>
      </w:r>
      <w:r w:rsidR="007570E3">
        <w:rPr>
          <w:rFonts w:ascii="Arial" w:hAnsi="Arial" w:cs="Arial"/>
          <w:b/>
          <w:bCs/>
          <w:sz w:val="22"/>
          <w:szCs w:val="20"/>
        </w:rPr>
        <w:t>Lease l</w:t>
      </w:r>
      <w:r w:rsidRPr="00A60B45">
        <w:rPr>
          <w:rFonts w:ascii="Arial" w:hAnsi="Arial" w:cs="Arial"/>
          <w:b/>
          <w:bCs/>
          <w:sz w:val="22"/>
          <w:szCs w:val="20"/>
        </w:rPr>
        <w:t>iabilities</w:t>
      </w:r>
    </w:p>
    <w:p w14:paraId="43C3A25D" w14:textId="77777777" w:rsidR="00A774AA" w:rsidRPr="00A60B45" w:rsidRDefault="003C4AE6"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A60B45">
        <w:rPr>
          <w:rFonts w:ascii="Arial" w:eastAsiaTheme="minorHAnsi" w:hAnsi="Arial" w:cs="Arial"/>
          <w:sz w:val="22"/>
          <w:szCs w:val="22"/>
        </w:rPr>
        <w:t>Movements</w:t>
      </w:r>
      <w:r w:rsidR="00B309ED" w:rsidRPr="00A60B45">
        <w:rPr>
          <w:rFonts w:ascii="Arial" w:eastAsiaTheme="minorHAnsi" w:hAnsi="Arial" w:cs="Arial"/>
          <w:sz w:val="22"/>
          <w:szCs w:val="22"/>
        </w:rPr>
        <w:t xml:space="preserve"> of the </w:t>
      </w:r>
      <w:r w:rsidRPr="00A60B45">
        <w:rPr>
          <w:rFonts w:ascii="Arial" w:hAnsi="Arial" w:cs="Arial"/>
          <w:sz w:val="22"/>
          <w:szCs w:val="20"/>
        </w:rPr>
        <w:t>l</w:t>
      </w:r>
      <w:r w:rsidR="00B309ED" w:rsidRPr="00A60B45">
        <w:rPr>
          <w:rFonts w:ascii="Arial" w:hAnsi="Arial" w:cs="Arial"/>
          <w:sz w:val="22"/>
          <w:szCs w:val="20"/>
        </w:rPr>
        <w:t>iabilities under hire purchase agreements</w:t>
      </w:r>
      <w:r w:rsidRPr="00A60B45">
        <w:rPr>
          <w:rFonts w:ascii="Arial" w:hAnsi="Arial" w:cs="Arial"/>
          <w:sz w:val="22"/>
          <w:szCs w:val="20"/>
        </w:rPr>
        <w:t xml:space="preserve"> account</w:t>
      </w:r>
      <w:r w:rsidR="00B309ED" w:rsidRPr="00A60B45">
        <w:rPr>
          <w:rFonts w:ascii="Arial" w:eastAsiaTheme="minorHAnsi" w:hAnsi="Arial" w:cs="Arial"/>
          <w:sz w:val="22"/>
          <w:szCs w:val="22"/>
        </w:rPr>
        <w:t xml:space="preserve"> for the </w:t>
      </w:r>
      <w:r w:rsidR="00A60B45" w:rsidRPr="00A60B45">
        <w:rPr>
          <w:rFonts w:ascii="Arial" w:eastAsiaTheme="minorHAnsi" w:hAnsi="Arial" w:cs="Arial"/>
          <w:sz w:val="22"/>
          <w:szCs w:val="22"/>
        </w:rPr>
        <w:t>three</w:t>
      </w:r>
      <w:r w:rsidR="00B309ED" w:rsidRPr="00A60B45">
        <w:rPr>
          <w:rFonts w:ascii="Arial" w:eastAsiaTheme="minorHAnsi" w:hAnsi="Arial" w:cs="Arial"/>
          <w:sz w:val="22"/>
          <w:szCs w:val="22"/>
        </w:rPr>
        <w:t xml:space="preserve">-month period ended </w:t>
      </w:r>
      <w:r w:rsidR="00A60B45" w:rsidRPr="00A60B45">
        <w:rPr>
          <w:rFonts w:ascii="Arial" w:eastAsiaTheme="minorHAnsi" w:hAnsi="Arial" w:cs="Arial"/>
          <w:sz w:val="22"/>
          <w:szCs w:val="22"/>
        </w:rPr>
        <w:t xml:space="preserve">31 March </w:t>
      </w:r>
      <w:r w:rsidR="00F963B1">
        <w:rPr>
          <w:rFonts w:ascii="Arial" w:eastAsiaTheme="minorHAnsi" w:hAnsi="Arial" w:cs="Arial"/>
          <w:sz w:val="22"/>
          <w:szCs w:val="22"/>
        </w:rPr>
        <w:t>202</w:t>
      </w:r>
      <w:r w:rsidR="00C1744F">
        <w:rPr>
          <w:rFonts w:ascii="Arial" w:eastAsiaTheme="minorHAnsi" w:hAnsi="Arial" w:cs="Arial"/>
          <w:sz w:val="22"/>
          <w:szCs w:val="22"/>
        </w:rPr>
        <w:t>1</w:t>
      </w:r>
      <w:r w:rsidR="00B309ED" w:rsidRPr="00A60B45">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850"/>
        <w:gridCol w:w="1620"/>
        <w:gridCol w:w="1620"/>
      </w:tblGrid>
      <w:tr w:rsidR="00A774AA" w:rsidRPr="00A60B45" w14:paraId="2018D480" w14:textId="77777777" w:rsidTr="00C1744F">
        <w:tc>
          <w:tcPr>
            <w:tcW w:w="5850" w:type="dxa"/>
          </w:tcPr>
          <w:p w14:paraId="4338A068" w14:textId="77777777" w:rsidR="00A774AA" w:rsidRPr="00A60B45" w:rsidRDefault="00A774AA" w:rsidP="003C4AE6">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3240" w:type="dxa"/>
            <w:gridSpan w:val="2"/>
          </w:tcPr>
          <w:p w14:paraId="6E6E7F5C" w14:textId="77777777" w:rsidR="00A774AA" w:rsidRPr="00A60B45" w:rsidRDefault="00A774AA" w:rsidP="003C4AE6">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A774AA" w:rsidRPr="00A60B45" w14:paraId="6CDF48B5" w14:textId="77777777" w:rsidTr="00C1744F">
        <w:tc>
          <w:tcPr>
            <w:tcW w:w="5850" w:type="dxa"/>
          </w:tcPr>
          <w:p w14:paraId="739CF183" w14:textId="77777777" w:rsidR="00A774AA" w:rsidRPr="00A60B45" w:rsidRDefault="00A50E03" w:rsidP="004332AA">
            <w:pPr>
              <w:spacing w:line="380" w:lineRule="exact"/>
              <w:ind w:left="702" w:hanging="702"/>
              <w:rPr>
                <w:rFonts w:ascii="Arial" w:hAnsi="Arial" w:cs="Arial"/>
                <w:b/>
                <w:bCs/>
                <w:sz w:val="22"/>
                <w:szCs w:val="22"/>
                <w:cs/>
                <w:lang w:val="th-TH"/>
              </w:rPr>
            </w:pPr>
            <w:proofErr w:type="spellStart"/>
            <w:r w:rsidRPr="00A60B45">
              <w:rPr>
                <w:rFonts w:ascii="Arial" w:hAnsi="Arial" w:cs="Arial"/>
                <w:b/>
                <w:bCs/>
                <w:sz w:val="22"/>
                <w:szCs w:val="22"/>
                <w:cs/>
                <w:lang w:val="th-TH"/>
              </w:rPr>
              <w:t>Balance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1 </w:t>
            </w:r>
            <w:proofErr w:type="spellStart"/>
            <w:r w:rsidRPr="00A60B45">
              <w:rPr>
                <w:rFonts w:ascii="Arial" w:hAnsi="Arial" w:cs="Arial"/>
                <w:b/>
                <w:bCs/>
                <w:sz w:val="22"/>
                <w:szCs w:val="22"/>
                <w:cs/>
                <w:lang w:val="th-TH"/>
              </w:rPr>
              <w:t>January</w:t>
            </w:r>
            <w:proofErr w:type="spellEnd"/>
            <w:r w:rsidRPr="00A60B45">
              <w:rPr>
                <w:rFonts w:ascii="Arial" w:hAnsi="Arial" w:cs="Arial"/>
                <w:b/>
                <w:bCs/>
                <w:sz w:val="22"/>
                <w:szCs w:val="22"/>
                <w:cs/>
                <w:lang w:val="th-TH"/>
              </w:rPr>
              <w:t xml:space="preserve"> </w:t>
            </w:r>
            <w:r w:rsidR="00B3082E">
              <w:rPr>
                <w:rFonts w:ascii="Arial" w:hAnsi="Arial" w:cs="Arial"/>
                <w:b/>
                <w:bCs/>
                <w:sz w:val="22"/>
                <w:szCs w:val="22"/>
              </w:rPr>
              <w:t>202</w:t>
            </w:r>
            <w:r w:rsidR="003155CF">
              <w:rPr>
                <w:rFonts w:ascii="Arial" w:hAnsi="Arial" w:cs="Arial"/>
                <w:b/>
                <w:bCs/>
                <w:sz w:val="22"/>
                <w:szCs w:val="22"/>
              </w:rPr>
              <w:t>1</w:t>
            </w:r>
          </w:p>
        </w:tc>
        <w:tc>
          <w:tcPr>
            <w:tcW w:w="1620" w:type="dxa"/>
          </w:tcPr>
          <w:p w14:paraId="66EA2593" w14:textId="77777777" w:rsidR="00A774AA" w:rsidRPr="00A60B45" w:rsidRDefault="00A774AA" w:rsidP="003C4AE6">
            <w:pPr>
              <w:tabs>
                <w:tab w:val="decimal" w:pos="1152"/>
              </w:tabs>
              <w:spacing w:line="380" w:lineRule="exact"/>
              <w:ind w:right="-17"/>
              <w:rPr>
                <w:rFonts w:ascii="Arial" w:hAnsi="Arial" w:cs="Arial"/>
                <w:sz w:val="22"/>
                <w:szCs w:val="22"/>
              </w:rPr>
            </w:pPr>
          </w:p>
        </w:tc>
        <w:tc>
          <w:tcPr>
            <w:tcW w:w="1620" w:type="dxa"/>
          </w:tcPr>
          <w:p w14:paraId="3FB06353" w14:textId="6A563E8D" w:rsidR="00A774AA" w:rsidRPr="00A60B45" w:rsidRDefault="008A799C" w:rsidP="003C4AE6">
            <w:pPr>
              <w:tabs>
                <w:tab w:val="decimal" w:pos="1152"/>
              </w:tabs>
              <w:spacing w:line="380" w:lineRule="exact"/>
              <w:ind w:right="-17"/>
              <w:rPr>
                <w:rFonts w:ascii="Arial" w:hAnsi="Arial" w:cs="Arial"/>
                <w:sz w:val="22"/>
                <w:szCs w:val="22"/>
              </w:rPr>
            </w:pPr>
            <w:r>
              <w:rPr>
                <w:rFonts w:ascii="Arial" w:hAnsi="Arial" w:cs="Arial"/>
                <w:sz w:val="22"/>
                <w:szCs w:val="20"/>
              </w:rPr>
              <w:t>518,038</w:t>
            </w:r>
          </w:p>
        </w:tc>
      </w:tr>
      <w:tr w:rsidR="00B95B18" w:rsidRPr="00A60B45" w14:paraId="5D7BA0F6" w14:textId="77777777" w:rsidTr="00C1744F">
        <w:tc>
          <w:tcPr>
            <w:tcW w:w="5850" w:type="dxa"/>
          </w:tcPr>
          <w:p w14:paraId="4CF534A0" w14:textId="77777777" w:rsidR="00B95B18" w:rsidRDefault="00B95B18" w:rsidP="00AB0A53">
            <w:pPr>
              <w:spacing w:line="380" w:lineRule="exact"/>
              <w:ind w:left="702" w:hanging="702"/>
              <w:rPr>
                <w:rFonts w:ascii="Arial" w:hAnsi="Arial" w:cs="Arial"/>
                <w:sz w:val="22"/>
                <w:szCs w:val="22"/>
              </w:rPr>
            </w:pPr>
            <w:r>
              <w:rPr>
                <w:rFonts w:ascii="Arial" w:hAnsi="Arial" w:cs="Arial"/>
                <w:sz w:val="22"/>
                <w:szCs w:val="22"/>
              </w:rPr>
              <w:t xml:space="preserve">Addition </w:t>
            </w:r>
            <w:r w:rsidR="00312BA8">
              <w:rPr>
                <w:rFonts w:ascii="Arial" w:hAnsi="Arial" w:cs="Arial"/>
                <w:sz w:val="22"/>
                <w:szCs w:val="22"/>
              </w:rPr>
              <w:t>during the period</w:t>
            </w:r>
          </w:p>
        </w:tc>
        <w:tc>
          <w:tcPr>
            <w:tcW w:w="1620" w:type="dxa"/>
          </w:tcPr>
          <w:p w14:paraId="75F0B51D" w14:textId="77777777" w:rsidR="00B95B18" w:rsidRPr="00A60B45" w:rsidRDefault="00B95B18" w:rsidP="003C4AE6">
            <w:pPr>
              <w:spacing w:line="380" w:lineRule="exact"/>
              <w:rPr>
                <w:rFonts w:ascii="Arial" w:hAnsi="Arial" w:cs="Arial"/>
                <w:sz w:val="22"/>
                <w:szCs w:val="22"/>
              </w:rPr>
            </w:pPr>
          </w:p>
        </w:tc>
        <w:tc>
          <w:tcPr>
            <w:tcW w:w="1620" w:type="dxa"/>
            <w:vAlign w:val="bottom"/>
          </w:tcPr>
          <w:p w14:paraId="2E611551" w14:textId="3DA98FB3" w:rsidR="00B95B18" w:rsidRDefault="00247493" w:rsidP="002E7FF1">
            <w:pPr>
              <w:tabs>
                <w:tab w:val="decimal" w:pos="1152"/>
              </w:tabs>
              <w:spacing w:line="380" w:lineRule="exact"/>
              <w:ind w:right="-17"/>
              <w:rPr>
                <w:rFonts w:ascii="Arial" w:hAnsi="Arial" w:cs="Arial"/>
                <w:sz w:val="22"/>
                <w:szCs w:val="20"/>
              </w:rPr>
            </w:pPr>
            <w:r>
              <w:rPr>
                <w:rFonts w:ascii="Arial" w:hAnsi="Arial" w:cs="Arial"/>
                <w:sz w:val="22"/>
                <w:szCs w:val="20"/>
              </w:rPr>
              <w:t>42,588</w:t>
            </w:r>
          </w:p>
        </w:tc>
      </w:tr>
      <w:tr w:rsidR="002035E4" w:rsidRPr="00A60B45" w14:paraId="680F095E" w14:textId="77777777" w:rsidTr="00C1744F">
        <w:tc>
          <w:tcPr>
            <w:tcW w:w="5850" w:type="dxa"/>
          </w:tcPr>
          <w:p w14:paraId="6ADAE3B8" w14:textId="77777777" w:rsidR="002035E4" w:rsidRPr="00A60B45" w:rsidRDefault="005F025B" w:rsidP="002035E4">
            <w:pPr>
              <w:spacing w:line="380" w:lineRule="exact"/>
              <w:ind w:left="702" w:hanging="702"/>
              <w:rPr>
                <w:rFonts w:ascii="Arial" w:hAnsi="Arial" w:cs="Arial"/>
                <w:sz w:val="22"/>
                <w:szCs w:val="22"/>
                <w:cs/>
                <w:lang w:val="th-TH"/>
              </w:rPr>
            </w:pPr>
            <w:r>
              <w:rPr>
                <w:rFonts w:ascii="Arial" w:hAnsi="Arial" w:cs="Arial"/>
                <w:sz w:val="22"/>
                <w:szCs w:val="22"/>
              </w:rPr>
              <w:t>Payment</w:t>
            </w:r>
            <w:r w:rsidR="00312BA8">
              <w:rPr>
                <w:rFonts w:ascii="Arial" w:hAnsi="Arial" w:cs="Arial"/>
                <w:sz w:val="22"/>
                <w:szCs w:val="22"/>
              </w:rPr>
              <w:t xml:space="preserve"> during the period</w:t>
            </w:r>
          </w:p>
        </w:tc>
        <w:tc>
          <w:tcPr>
            <w:tcW w:w="1620" w:type="dxa"/>
          </w:tcPr>
          <w:p w14:paraId="6A5EE853" w14:textId="77777777" w:rsidR="002035E4" w:rsidRPr="00A60B45" w:rsidRDefault="002035E4" w:rsidP="002035E4">
            <w:pPr>
              <w:tabs>
                <w:tab w:val="decimal" w:pos="1152"/>
              </w:tabs>
              <w:spacing w:line="380" w:lineRule="exact"/>
              <w:ind w:right="-17"/>
              <w:rPr>
                <w:rFonts w:ascii="Arial" w:hAnsi="Arial" w:cs="Arial"/>
                <w:sz w:val="22"/>
                <w:szCs w:val="22"/>
              </w:rPr>
            </w:pPr>
          </w:p>
        </w:tc>
        <w:tc>
          <w:tcPr>
            <w:tcW w:w="1620" w:type="dxa"/>
          </w:tcPr>
          <w:p w14:paraId="5603BA4D" w14:textId="3A69D6C3" w:rsidR="002035E4" w:rsidRPr="00A60B45" w:rsidRDefault="00247493" w:rsidP="00036044">
            <w:pPr>
              <w:pBdr>
                <w:bottom w:val="single" w:sz="6" w:space="1" w:color="auto"/>
              </w:pBdr>
              <w:tabs>
                <w:tab w:val="decimal" w:pos="1152"/>
              </w:tabs>
              <w:spacing w:line="380" w:lineRule="exact"/>
              <w:ind w:right="-17"/>
              <w:rPr>
                <w:rFonts w:ascii="Arial" w:hAnsi="Arial" w:cs="Arial"/>
                <w:sz w:val="22"/>
                <w:szCs w:val="20"/>
              </w:rPr>
            </w:pPr>
            <w:r>
              <w:rPr>
                <w:rFonts w:ascii="Arial" w:hAnsi="Arial" w:cs="Arial"/>
                <w:sz w:val="22"/>
                <w:szCs w:val="20"/>
              </w:rPr>
              <w:t>(46,798)</w:t>
            </w:r>
          </w:p>
        </w:tc>
      </w:tr>
      <w:tr w:rsidR="002035E4" w:rsidRPr="00A60B45" w14:paraId="7D6D40E4" w14:textId="77777777" w:rsidTr="00C1744F">
        <w:tc>
          <w:tcPr>
            <w:tcW w:w="5850" w:type="dxa"/>
          </w:tcPr>
          <w:p w14:paraId="23E73C7B" w14:textId="77777777" w:rsidR="002035E4" w:rsidRPr="00C1744F" w:rsidRDefault="002035E4" w:rsidP="009F5B6C">
            <w:pPr>
              <w:spacing w:line="380" w:lineRule="exact"/>
              <w:ind w:left="702" w:hanging="702"/>
              <w:rPr>
                <w:rFonts w:ascii="Arial" w:hAnsi="Arial" w:cstheme="minorBidi"/>
                <w:b/>
                <w:bCs/>
                <w:sz w:val="22"/>
                <w:szCs w:val="22"/>
                <w:cs/>
                <w:lang w:val="th-TH"/>
              </w:rPr>
            </w:pPr>
            <w:proofErr w:type="spellStart"/>
            <w:r w:rsidRPr="00A60B45">
              <w:rPr>
                <w:rFonts w:ascii="Arial" w:hAnsi="Arial" w:cs="Arial"/>
                <w:b/>
                <w:bCs/>
                <w:sz w:val="22"/>
                <w:szCs w:val="22"/>
                <w:cs/>
                <w:lang w:val="th-TH"/>
              </w:rPr>
              <w:t>Balance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00A60B45" w:rsidRPr="00A60B45">
              <w:rPr>
                <w:rFonts w:ascii="Arial" w:hAnsi="Arial" w:cs="Arial"/>
                <w:b/>
                <w:bCs/>
                <w:sz w:val="22"/>
                <w:szCs w:val="22"/>
                <w:cs/>
                <w:lang w:val="th-TH"/>
              </w:rPr>
              <w:t xml:space="preserve">31 </w:t>
            </w:r>
            <w:proofErr w:type="spellStart"/>
            <w:r w:rsidR="00A60B45" w:rsidRPr="00A60B45">
              <w:rPr>
                <w:rFonts w:ascii="Arial" w:hAnsi="Arial" w:cs="Arial"/>
                <w:b/>
                <w:bCs/>
                <w:sz w:val="22"/>
                <w:szCs w:val="22"/>
                <w:cs/>
                <w:lang w:val="th-TH"/>
              </w:rPr>
              <w:t>Marc</w:t>
            </w:r>
            <w:r w:rsidR="00F963B1" w:rsidRPr="00F963B1">
              <w:rPr>
                <w:rFonts w:ascii="Arial" w:hAnsi="Arial" w:cs="Arial" w:hint="cs"/>
                <w:b/>
                <w:bCs/>
                <w:sz w:val="22"/>
                <w:szCs w:val="22"/>
                <w:cs/>
                <w:lang w:val="th-TH"/>
              </w:rPr>
              <w:t>h</w:t>
            </w:r>
            <w:proofErr w:type="spellEnd"/>
            <w:r w:rsidR="00F963B1" w:rsidRPr="00F963B1">
              <w:rPr>
                <w:rFonts w:ascii="Arial" w:hAnsi="Arial" w:cs="Arial" w:hint="cs"/>
                <w:b/>
                <w:bCs/>
                <w:sz w:val="22"/>
                <w:szCs w:val="22"/>
                <w:cs/>
                <w:lang w:val="th-TH"/>
              </w:rPr>
              <w:t xml:space="preserve"> 202</w:t>
            </w:r>
            <w:r w:rsidR="00C1744F" w:rsidRPr="00C1744F">
              <w:rPr>
                <w:rFonts w:ascii="Arial" w:hAnsi="Arial" w:cs="Arial"/>
                <w:b/>
                <w:bCs/>
                <w:sz w:val="22"/>
                <w:szCs w:val="22"/>
                <w:cs/>
                <w:lang w:val="th-TH"/>
              </w:rPr>
              <w:t>1</w:t>
            </w:r>
          </w:p>
        </w:tc>
        <w:tc>
          <w:tcPr>
            <w:tcW w:w="1620" w:type="dxa"/>
          </w:tcPr>
          <w:p w14:paraId="790812A5" w14:textId="77777777" w:rsidR="002035E4" w:rsidRPr="00A60B45" w:rsidRDefault="002035E4" w:rsidP="002035E4">
            <w:pPr>
              <w:tabs>
                <w:tab w:val="decimal" w:pos="1152"/>
              </w:tabs>
              <w:spacing w:line="380" w:lineRule="exact"/>
              <w:ind w:right="-17"/>
              <w:rPr>
                <w:rFonts w:ascii="Arial" w:hAnsi="Arial" w:cs="Arial"/>
                <w:sz w:val="22"/>
                <w:szCs w:val="22"/>
              </w:rPr>
            </w:pPr>
          </w:p>
        </w:tc>
        <w:tc>
          <w:tcPr>
            <w:tcW w:w="1620" w:type="dxa"/>
          </w:tcPr>
          <w:p w14:paraId="45C04D96" w14:textId="3540DE65" w:rsidR="002035E4" w:rsidRPr="00A60B45" w:rsidRDefault="00247493" w:rsidP="002E7FF1">
            <w:pPr>
              <w:pBdr>
                <w:bottom w:val="double" w:sz="4" w:space="1" w:color="auto"/>
              </w:pBdr>
              <w:tabs>
                <w:tab w:val="decimal" w:pos="1152"/>
              </w:tabs>
              <w:spacing w:line="380" w:lineRule="exact"/>
              <w:ind w:right="-17"/>
              <w:rPr>
                <w:rFonts w:ascii="Arial" w:hAnsi="Arial" w:cs="Arial"/>
                <w:sz w:val="22"/>
                <w:szCs w:val="20"/>
              </w:rPr>
            </w:pPr>
            <w:r>
              <w:rPr>
                <w:rFonts w:ascii="Arial" w:hAnsi="Arial" w:cs="Arial"/>
                <w:sz w:val="22"/>
                <w:szCs w:val="20"/>
              </w:rPr>
              <w:t>513,828</w:t>
            </w:r>
          </w:p>
        </w:tc>
      </w:tr>
      <w:tr w:rsidR="005F025B" w:rsidRPr="00A60B45" w14:paraId="0181FCD8" w14:textId="77777777" w:rsidTr="00C1744F">
        <w:tc>
          <w:tcPr>
            <w:tcW w:w="5850" w:type="dxa"/>
          </w:tcPr>
          <w:p w14:paraId="635F5D04" w14:textId="77777777" w:rsidR="005F025B" w:rsidRDefault="005F025B" w:rsidP="005F025B">
            <w:pPr>
              <w:spacing w:line="380" w:lineRule="exact"/>
              <w:ind w:left="702" w:hanging="702"/>
              <w:rPr>
                <w:rFonts w:ascii="Arial" w:hAnsi="Arial" w:cs="Arial"/>
                <w:sz w:val="22"/>
                <w:szCs w:val="22"/>
              </w:rPr>
            </w:pPr>
          </w:p>
        </w:tc>
        <w:tc>
          <w:tcPr>
            <w:tcW w:w="1620" w:type="dxa"/>
          </w:tcPr>
          <w:p w14:paraId="5C805BC3" w14:textId="77777777" w:rsidR="005F025B" w:rsidRPr="00A60B45" w:rsidRDefault="005F025B" w:rsidP="005F025B">
            <w:pPr>
              <w:spacing w:line="380" w:lineRule="exact"/>
              <w:rPr>
                <w:rFonts w:ascii="Arial" w:hAnsi="Arial" w:cs="Arial"/>
                <w:sz w:val="22"/>
                <w:szCs w:val="22"/>
              </w:rPr>
            </w:pPr>
          </w:p>
        </w:tc>
        <w:tc>
          <w:tcPr>
            <w:tcW w:w="1620" w:type="dxa"/>
            <w:vAlign w:val="bottom"/>
          </w:tcPr>
          <w:p w14:paraId="434D249A" w14:textId="77777777" w:rsidR="005F025B" w:rsidRDefault="005F025B" w:rsidP="005F025B">
            <w:pPr>
              <w:tabs>
                <w:tab w:val="decimal" w:pos="1152"/>
              </w:tabs>
              <w:spacing w:line="380" w:lineRule="exact"/>
              <w:ind w:right="-17"/>
              <w:rPr>
                <w:rFonts w:ascii="Arial" w:hAnsi="Arial" w:cs="Arial"/>
                <w:sz w:val="22"/>
                <w:szCs w:val="20"/>
              </w:rPr>
            </w:pPr>
          </w:p>
        </w:tc>
      </w:tr>
    </w:tbl>
    <w:p w14:paraId="6990DB8D" w14:textId="77777777" w:rsidR="001671C2" w:rsidRDefault="001671C2">
      <w:r>
        <w:br w:type="page"/>
      </w:r>
    </w:p>
    <w:tbl>
      <w:tblPr>
        <w:tblW w:w="9090" w:type="dxa"/>
        <w:tblInd w:w="450" w:type="dxa"/>
        <w:tblLayout w:type="fixed"/>
        <w:tblLook w:val="01E0" w:firstRow="1" w:lastRow="1" w:firstColumn="1" w:lastColumn="1" w:noHBand="0" w:noVBand="0"/>
      </w:tblPr>
      <w:tblGrid>
        <w:gridCol w:w="5850"/>
        <w:gridCol w:w="1620"/>
        <w:gridCol w:w="1620"/>
      </w:tblGrid>
      <w:tr w:rsidR="001671C2" w:rsidRPr="00A60B45" w14:paraId="686DE2CC" w14:textId="77777777" w:rsidTr="001671C2">
        <w:tc>
          <w:tcPr>
            <w:tcW w:w="5850" w:type="dxa"/>
          </w:tcPr>
          <w:p w14:paraId="7543B24C" w14:textId="77777777" w:rsidR="001671C2" w:rsidRPr="00A60B45" w:rsidRDefault="001671C2" w:rsidP="001671C2">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3240" w:type="dxa"/>
            <w:gridSpan w:val="2"/>
          </w:tcPr>
          <w:p w14:paraId="411BF409" w14:textId="77777777" w:rsidR="001671C2" w:rsidRPr="00A60B45" w:rsidRDefault="001671C2" w:rsidP="001671C2">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5F025B" w:rsidRPr="00A60B45" w14:paraId="6C15A865" w14:textId="77777777" w:rsidTr="00C1744F">
        <w:tc>
          <w:tcPr>
            <w:tcW w:w="5850" w:type="dxa"/>
          </w:tcPr>
          <w:p w14:paraId="72CD9639" w14:textId="009900D0" w:rsidR="005F025B" w:rsidRPr="005A01F2" w:rsidRDefault="005F025B" w:rsidP="005F025B">
            <w:pPr>
              <w:spacing w:line="380" w:lineRule="exact"/>
              <w:rPr>
                <w:rFonts w:ascii="Arial" w:hAnsi="Arial" w:cs="Arial"/>
                <w:sz w:val="22"/>
                <w:szCs w:val="22"/>
              </w:rPr>
            </w:pPr>
            <w:r w:rsidRPr="005A01F2">
              <w:rPr>
                <w:rFonts w:ascii="Arial" w:hAnsi="Arial" w:cs="Arial"/>
                <w:sz w:val="22"/>
                <w:szCs w:val="22"/>
              </w:rPr>
              <w:t>Comprise of:</w:t>
            </w:r>
          </w:p>
        </w:tc>
        <w:tc>
          <w:tcPr>
            <w:tcW w:w="1620" w:type="dxa"/>
          </w:tcPr>
          <w:p w14:paraId="54090BE8" w14:textId="77777777" w:rsidR="005F025B" w:rsidRPr="00A60B45" w:rsidRDefault="005F025B" w:rsidP="005F025B">
            <w:pPr>
              <w:spacing w:line="380" w:lineRule="exact"/>
              <w:rPr>
                <w:rFonts w:ascii="Arial" w:hAnsi="Arial" w:cs="Arial"/>
                <w:sz w:val="22"/>
                <w:szCs w:val="22"/>
              </w:rPr>
            </w:pPr>
          </w:p>
        </w:tc>
        <w:tc>
          <w:tcPr>
            <w:tcW w:w="1620" w:type="dxa"/>
            <w:vAlign w:val="bottom"/>
          </w:tcPr>
          <w:p w14:paraId="7A1AAAC1" w14:textId="77777777" w:rsidR="005F025B" w:rsidRDefault="005F025B" w:rsidP="005F025B">
            <w:pPr>
              <w:tabs>
                <w:tab w:val="decimal" w:pos="1152"/>
              </w:tabs>
              <w:spacing w:line="380" w:lineRule="exact"/>
              <w:ind w:right="-17"/>
              <w:rPr>
                <w:rFonts w:ascii="Arial" w:hAnsi="Arial" w:cs="Arial"/>
                <w:sz w:val="22"/>
                <w:szCs w:val="20"/>
              </w:rPr>
            </w:pPr>
          </w:p>
        </w:tc>
      </w:tr>
      <w:tr w:rsidR="005F025B" w:rsidRPr="00A60B45" w14:paraId="046E2992" w14:textId="77777777" w:rsidTr="00C1744F">
        <w:tc>
          <w:tcPr>
            <w:tcW w:w="5850" w:type="dxa"/>
          </w:tcPr>
          <w:p w14:paraId="15EA1551" w14:textId="77777777" w:rsidR="005F025B" w:rsidRPr="005A01F2" w:rsidRDefault="005F025B" w:rsidP="005F025B">
            <w:pPr>
              <w:spacing w:line="380" w:lineRule="exact"/>
              <w:ind w:firstLine="167"/>
              <w:rPr>
                <w:rFonts w:ascii="Arial" w:hAnsi="Arial" w:cs="Arial"/>
                <w:sz w:val="22"/>
                <w:szCs w:val="22"/>
              </w:rPr>
            </w:pPr>
            <w:r w:rsidRPr="005A01F2">
              <w:rPr>
                <w:rFonts w:ascii="Arial" w:hAnsi="Arial" w:cs="Arial"/>
                <w:sz w:val="22"/>
                <w:szCs w:val="22"/>
              </w:rPr>
              <w:t>Current lease liabilities</w:t>
            </w:r>
          </w:p>
        </w:tc>
        <w:tc>
          <w:tcPr>
            <w:tcW w:w="1620" w:type="dxa"/>
          </w:tcPr>
          <w:p w14:paraId="50408A2F" w14:textId="77777777" w:rsidR="005F025B" w:rsidRPr="00A60B45" w:rsidRDefault="005F025B" w:rsidP="005F025B">
            <w:pPr>
              <w:spacing w:line="380" w:lineRule="exact"/>
              <w:rPr>
                <w:rFonts w:ascii="Arial" w:hAnsi="Arial" w:cs="Arial"/>
                <w:sz w:val="22"/>
                <w:szCs w:val="22"/>
              </w:rPr>
            </w:pPr>
          </w:p>
        </w:tc>
        <w:tc>
          <w:tcPr>
            <w:tcW w:w="1620" w:type="dxa"/>
            <w:vAlign w:val="bottom"/>
          </w:tcPr>
          <w:p w14:paraId="57020B09" w14:textId="750997EC" w:rsidR="005F025B" w:rsidRDefault="00247493" w:rsidP="005F025B">
            <w:pPr>
              <w:tabs>
                <w:tab w:val="decimal" w:pos="1152"/>
              </w:tabs>
              <w:spacing w:line="380" w:lineRule="exact"/>
              <w:ind w:right="-17"/>
              <w:rPr>
                <w:rFonts w:ascii="Arial" w:hAnsi="Arial" w:cs="Arial"/>
                <w:sz w:val="22"/>
                <w:szCs w:val="20"/>
              </w:rPr>
            </w:pPr>
            <w:r>
              <w:rPr>
                <w:rFonts w:ascii="Arial" w:hAnsi="Arial" w:cs="Arial"/>
                <w:sz w:val="22"/>
                <w:szCs w:val="20"/>
              </w:rPr>
              <w:t>168,171</w:t>
            </w:r>
          </w:p>
        </w:tc>
      </w:tr>
      <w:tr w:rsidR="005F025B" w:rsidRPr="00A60B45" w14:paraId="125493A5" w14:textId="77777777" w:rsidTr="00C1744F">
        <w:tc>
          <w:tcPr>
            <w:tcW w:w="5850" w:type="dxa"/>
          </w:tcPr>
          <w:p w14:paraId="113D7C97" w14:textId="77777777" w:rsidR="005F025B" w:rsidRPr="005A01F2" w:rsidRDefault="005F025B" w:rsidP="005F025B">
            <w:pPr>
              <w:spacing w:line="380" w:lineRule="exact"/>
              <w:ind w:firstLine="167"/>
              <w:rPr>
                <w:rFonts w:ascii="Arial" w:hAnsi="Arial" w:cs="Arial"/>
                <w:sz w:val="22"/>
                <w:szCs w:val="22"/>
              </w:rPr>
            </w:pPr>
            <w:r w:rsidRPr="005A01F2">
              <w:rPr>
                <w:rFonts w:ascii="Arial" w:hAnsi="Arial" w:cs="Arial"/>
                <w:sz w:val="22"/>
                <w:szCs w:val="22"/>
              </w:rPr>
              <w:t>Non-current lease liabilities</w:t>
            </w:r>
          </w:p>
        </w:tc>
        <w:tc>
          <w:tcPr>
            <w:tcW w:w="1620" w:type="dxa"/>
          </w:tcPr>
          <w:p w14:paraId="7EE16952" w14:textId="77777777" w:rsidR="005F025B" w:rsidRPr="00A60B45" w:rsidRDefault="005F025B" w:rsidP="005F025B">
            <w:pPr>
              <w:spacing w:line="380" w:lineRule="exact"/>
              <w:rPr>
                <w:rFonts w:ascii="Arial" w:hAnsi="Arial" w:cs="Arial"/>
                <w:sz w:val="22"/>
                <w:szCs w:val="22"/>
              </w:rPr>
            </w:pPr>
          </w:p>
        </w:tc>
        <w:tc>
          <w:tcPr>
            <w:tcW w:w="1620" w:type="dxa"/>
          </w:tcPr>
          <w:p w14:paraId="28925F09" w14:textId="63F0B201" w:rsidR="005F025B" w:rsidRPr="00A60B45" w:rsidRDefault="00845A18" w:rsidP="005F025B">
            <w:pPr>
              <w:pBdr>
                <w:bottom w:val="single" w:sz="6" w:space="1" w:color="auto"/>
              </w:pBdr>
              <w:tabs>
                <w:tab w:val="decimal" w:pos="1152"/>
              </w:tabs>
              <w:spacing w:line="380" w:lineRule="exact"/>
              <w:ind w:right="-17"/>
              <w:rPr>
                <w:rFonts w:ascii="Arial" w:hAnsi="Arial" w:cs="Arial"/>
                <w:sz w:val="22"/>
                <w:szCs w:val="20"/>
              </w:rPr>
            </w:pPr>
            <w:r>
              <w:rPr>
                <w:rFonts w:ascii="Arial" w:hAnsi="Arial" w:cs="Arial"/>
                <w:sz w:val="22"/>
                <w:szCs w:val="20"/>
              </w:rPr>
              <w:t>345,657</w:t>
            </w:r>
          </w:p>
        </w:tc>
      </w:tr>
      <w:tr w:rsidR="005F025B" w:rsidRPr="00A60B45" w14:paraId="353F41D2" w14:textId="77777777" w:rsidTr="00C1744F">
        <w:tc>
          <w:tcPr>
            <w:tcW w:w="5850" w:type="dxa"/>
          </w:tcPr>
          <w:p w14:paraId="51B0DD55" w14:textId="77777777" w:rsidR="005F025B" w:rsidRPr="005A01F2" w:rsidRDefault="005F025B" w:rsidP="005F025B">
            <w:pPr>
              <w:spacing w:line="380" w:lineRule="exact"/>
              <w:ind w:firstLine="167"/>
              <w:rPr>
                <w:rFonts w:ascii="Arial" w:hAnsi="Arial" w:cs="Arial"/>
                <w:sz w:val="22"/>
                <w:szCs w:val="22"/>
              </w:rPr>
            </w:pPr>
          </w:p>
        </w:tc>
        <w:tc>
          <w:tcPr>
            <w:tcW w:w="1620" w:type="dxa"/>
          </w:tcPr>
          <w:p w14:paraId="0927EF28" w14:textId="77777777" w:rsidR="005F025B" w:rsidRPr="00A60B45" w:rsidRDefault="005F025B" w:rsidP="005F025B">
            <w:pPr>
              <w:spacing w:line="380" w:lineRule="exact"/>
              <w:rPr>
                <w:rFonts w:ascii="Arial" w:hAnsi="Arial" w:cs="Arial"/>
                <w:sz w:val="22"/>
                <w:szCs w:val="22"/>
              </w:rPr>
            </w:pPr>
          </w:p>
        </w:tc>
        <w:tc>
          <w:tcPr>
            <w:tcW w:w="1620" w:type="dxa"/>
          </w:tcPr>
          <w:p w14:paraId="5C0E8CE0" w14:textId="1A17B3C8" w:rsidR="005F025B" w:rsidRPr="00A60B45" w:rsidRDefault="00845A18" w:rsidP="005F025B">
            <w:pPr>
              <w:pBdr>
                <w:bottom w:val="double" w:sz="4" w:space="1" w:color="auto"/>
              </w:pBdr>
              <w:tabs>
                <w:tab w:val="decimal" w:pos="1152"/>
              </w:tabs>
              <w:spacing w:line="380" w:lineRule="exact"/>
              <w:ind w:right="-17"/>
              <w:rPr>
                <w:rFonts w:ascii="Arial" w:hAnsi="Arial" w:cs="Arial"/>
                <w:sz w:val="22"/>
                <w:szCs w:val="20"/>
              </w:rPr>
            </w:pPr>
            <w:r>
              <w:rPr>
                <w:rFonts w:ascii="Arial" w:hAnsi="Arial" w:cs="Arial"/>
                <w:sz w:val="22"/>
                <w:szCs w:val="20"/>
              </w:rPr>
              <w:t>513,828</w:t>
            </w:r>
          </w:p>
        </w:tc>
      </w:tr>
    </w:tbl>
    <w:p w14:paraId="56CCE3F6" w14:textId="4A72DB63" w:rsidR="00FA470D" w:rsidRPr="00A60B45" w:rsidRDefault="00FA470D" w:rsidP="00383D97">
      <w:pPr>
        <w:pStyle w:val="BodyTextIndent"/>
        <w:tabs>
          <w:tab w:val="left" w:pos="540"/>
        </w:tabs>
        <w:spacing w:before="240" w:line="380" w:lineRule="exact"/>
        <w:ind w:left="0"/>
        <w:jc w:val="thaiDistribute"/>
        <w:rPr>
          <w:rFonts w:ascii="Arial" w:hAnsi="Arial" w:cs="Arial"/>
          <w:b/>
          <w:bCs/>
          <w:sz w:val="22"/>
          <w:szCs w:val="22"/>
        </w:rPr>
      </w:pPr>
      <w:r w:rsidRPr="00A60B45">
        <w:rPr>
          <w:rFonts w:ascii="Arial" w:hAnsi="Arial" w:cs="Arial"/>
          <w:b/>
          <w:bCs/>
          <w:sz w:val="22"/>
          <w:szCs w:val="22"/>
        </w:rPr>
        <w:t>1</w:t>
      </w:r>
      <w:r w:rsidR="00383D97">
        <w:rPr>
          <w:rFonts w:ascii="Arial" w:hAnsi="Arial" w:cs="Arial"/>
          <w:b/>
          <w:bCs/>
          <w:sz w:val="22"/>
          <w:szCs w:val="22"/>
        </w:rPr>
        <w:t>4</w:t>
      </w:r>
      <w:r w:rsidRPr="00A60B45">
        <w:rPr>
          <w:rFonts w:ascii="Arial" w:hAnsi="Arial" w:cs="Arial"/>
          <w:b/>
          <w:bCs/>
          <w:sz w:val="22"/>
          <w:szCs w:val="22"/>
        </w:rPr>
        <w:t>.</w:t>
      </w:r>
      <w:r w:rsidRPr="00A60B45">
        <w:rPr>
          <w:rFonts w:ascii="Arial" w:hAnsi="Arial" w:cs="Arial"/>
          <w:b/>
          <w:bCs/>
          <w:sz w:val="22"/>
          <w:szCs w:val="22"/>
        </w:rPr>
        <w:tab/>
        <w:t xml:space="preserve">Provision for long-term employee benefits </w:t>
      </w:r>
    </w:p>
    <w:p w14:paraId="0D5249EF" w14:textId="77777777" w:rsidR="008D1297" w:rsidRPr="00A60B45" w:rsidRDefault="00EE1BB9"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A60B45">
        <w:rPr>
          <w:rFonts w:ascii="Arial" w:eastAsiaTheme="minorHAnsi" w:hAnsi="Arial" w:cs="Arial"/>
          <w:sz w:val="22"/>
          <w:szCs w:val="22"/>
        </w:rPr>
        <w:t xml:space="preserve">Movements </w:t>
      </w:r>
      <w:r w:rsidR="008D1297" w:rsidRPr="00A60B45">
        <w:rPr>
          <w:rFonts w:ascii="Arial" w:eastAsiaTheme="minorHAnsi" w:hAnsi="Arial" w:cs="Arial"/>
          <w:sz w:val="22"/>
          <w:szCs w:val="22"/>
        </w:rPr>
        <w:t xml:space="preserve">of </w:t>
      </w:r>
      <w:r w:rsidRPr="00A60B45">
        <w:rPr>
          <w:rFonts w:ascii="Arial" w:eastAsiaTheme="minorHAnsi" w:hAnsi="Arial" w:cs="Arial"/>
          <w:sz w:val="22"/>
          <w:szCs w:val="22"/>
        </w:rPr>
        <w:t xml:space="preserve">the </w:t>
      </w:r>
      <w:r w:rsidR="008D1297" w:rsidRPr="00A60B45">
        <w:rPr>
          <w:rFonts w:ascii="Arial" w:hAnsi="Arial" w:cs="Arial"/>
          <w:sz w:val="22"/>
          <w:szCs w:val="22"/>
        </w:rPr>
        <w:t>provision for long-term employee benefits</w:t>
      </w:r>
      <w:r w:rsidR="008D1297" w:rsidRPr="00A60B45">
        <w:rPr>
          <w:rFonts w:ascii="Arial" w:hAnsi="Arial" w:cs="Arial"/>
          <w:b/>
          <w:bCs/>
          <w:sz w:val="22"/>
          <w:szCs w:val="22"/>
        </w:rPr>
        <w:t xml:space="preserve"> </w:t>
      </w:r>
      <w:r w:rsidRPr="00A60B45">
        <w:rPr>
          <w:rFonts w:ascii="Arial" w:hAnsi="Arial" w:cs="Arial"/>
          <w:sz w:val="22"/>
          <w:szCs w:val="22"/>
        </w:rPr>
        <w:t>account</w:t>
      </w:r>
      <w:r w:rsidRPr="00A60B45">
        <w:rPr>
          <w:rFonts w:ascii="Arial" w:hAnsi="Arial" w:cs="Arial"/>
          <w:b/>
          <w:bCs/>
          <w:sz w:val="22"/>
          <w:szCs w:val="22"/>
        </w:rPr>
        <w:t xml:space="preserve"> </w:t>
      </w:r>
      <w:r w:rsidR="008D1297" w:rsidRPr="00A60B45">
        <w:rPr>
          <w:rFonts w:ascii="Arial" w:eastAsiaTheme="minorHAnsi" w:hAnsi="Arial" w:cs="Arial"/>
          <w:sz w:val="22"/>
          <w:szCs w:val="22"/>
        </w:rPr>
        <w:t xml:space="preserve">for the </w:t>
      </w:r>
      <w:r w:rsidR="00A60B45" w:rsidRPr="00A60B45">
        <w:rPr>
          <w:rFonts w:ascii="Arial" w:eastAsiaTheme="minorHAnsi" w:hAnsi="Arial" w:cs="Arial"/>
          <w:sz w:val="22"/>
          <w:szCs w:val="22"/>
        </w:rPr>
        <w:t>three</w:t>
      </w:r>
      <w:r w:rsidR="008D1297" w:rsidRPr="00A60B45">
        <w:rPr>
          <w:rFonts w:ascii="Arial" w:eastAsiaTheme="minorHAnsi" w:hAnsi="Arial" w:cs="Arial"/>
          <w:sz w:val="22"/>
          <w:szCs w:val="22"/>
        </w:rPr>
        <w:t xml:space="preserve">-month period ended </w:t>
      </w:r>
      <w:r w:rsidR="00A60B45" w:rsidRPr="00A60B45">
        <w:rPr>
          <w:rFonts w:ascii="Arial" w:eastAsiaTheme="minorHAnsi" w:hAnsi="Arial" w:cs="Arial"/>
          <w:sz w:val="22"/>
          <w:szCs w:val="22"/>
        </w:rPr>
        <w:t xml:space="preserve">31 March </w:t>
      </w:r>
      <w:r w:rsidR="00F963B1">
        <w:rPr>
          <w:rFonts w:ascii="Arial" w:eastAsiaTheme="minorHAnsi" w:hAnsi="Arial" w:cs="Arial"/>
          <w:sz w:val="22"/>
          <w:szCs w:val="22"/>
        </w:rPr>
        <w:t>202</w:t>
      </w:r>
      <w:r w:rsidR="00C1744F">
        <w:rPr>
          <w:rFonts w:ascii="Arial" w:eastAsiaTheme="minorHAnsi" w:hAnsi="Arial" w:cs="Arial"/>
          <w:sz w:val="22"/>
          <w:szCs w:val="22"/>
        </w:rPr>
        <w:t>1</w:t>
      </w:r>
      <w:r w:rsidR="008D1297" w:rsidRPr="00A60B45">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1440"/>
        <w:gridCol w:w="1530"/>
      </w:tblGrid>
      <w:tr w:rsidR="000B41EE" w:rsidRPr="00A60B45" w14:paraId="22DC75A9" w14:textId="77777777" w:rsidTr="00C1744F">
        <w:tc>
          <w:tcPr>
            <w:tcW w:w="6120" w:type="dxa"/>
          </w:tcPr>
          <w:p w14:paraId="28EB0914" w14:textId="77777777" w:rsidR="000B41EE" w:rsidRPr="00A60B45" w:rsidRDefault="000B41EE" w:rsidP="003C4AE6">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2970" w:type="dxa"/>
            <w:gridSpan w:val="2"/>
          </w:tcPr>
          <w:p w14:paraId="5BC80108" w14:textId="77777777" w:rsidR="000B41EE" w:rsidRPr="00A60B45" w:rsidRDefault="000B41EE" w:rsidP="003C4AE6">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0B41EE" w:rsidRPr="00A60B45" w14:paraId="6218404D" w14:textId="77777777" w:rsidTr="00C1744F">
        <w:tc>
          <w:tcPr>
            <w:tcW w:w="6120" w:type="dxa"/>
          </w:tcPr>
          <w:p w14:paraId="7E9AA17E" w14:textId="77777777" w:rsidR="0074387A" w:rsidRPr="00F963B1" w:rsidRDefault="000B41EE" w:rsidP="003C4AE6">
            <w:pPr>
              <w:spacing w:line="380" w:lineRule="exact"/>
              <w:rPr>
                <w:rFonts w:ascii="Arial" w:hAnsi="Arial" w:cstheme="minorBidi"/>
                <w:b/>
                <w:bCs/>
                <w:sz w:val="22"/>
                <w:szCs w:val="22"/>
                <w:cs/>
                <w:lang w:val="th-TH"/>
              </w:rPr>
            </w:pPr>
            <w:proofErr w:type="spellStart"/>
            <w:r w:rsidRPr="00A60B45">
              <w:rPr>
                <w:rFonts w:ascii="Arial" w:hAnsi="Arial" w:cs="Arial"/>
                <w:b/>
                <w:bCs/>
                <w:sz w:val="22"/>
                <w:szCs w:val="22"/>
                <w:cs/>
                <w:lang w:val="th-TH"/>
              </w:rPr>
              <w:t>Balance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1 </w:t>
            </w:r>
            <w:proofErr w:type="spellStart"/>
            <w:r w:rsidRPr="00A60B45">
              <w:rPr>
                <w:rFonts w:ascii="Arial" w:hAnsi="Arial" w:cs="Arial"/>
                <w:b/>
                <w:bCs/>
                <w:sz w:val="22"/>
                <w:szCs w:val="22"/>
                <w:cs/>
                <w:lang w:val="th-TH"/>
              </w:rPr>
              <w:t>January</w:t>
            </w:r>
            <w:proofErr w:type="spellEnd"/>
            <w:r w:rsidRPr="00A60B45">
              <w:rPr>
                <w:rFonts w:ascii="Arial" w:hAnsi="Arial" w:cs="Arial"/>
                <w:b/>
                <w:bCs/>
                <w:sz w:val="22"/>
                <w:szCs w:val="22"/>
                <w:cs/>
                <w:lang w:val="th-TH"/>
              </w:rPr>
              <w:t xml:space="preserve"> </w:t>
            </w:r>
            <w:r w:rsidR="00B3082E">
              <w:rPr>
                <w:rFonts w:ascii="Arial" w:hAnsi="Arial" w:cs="Arial"/>
                <w:b/>
                <w:bCs/>
                <w:sz w:val="22"/>
                <w:szCs w:val="22"/>
              </w:rPr>
              <w:t>202</w:t>
            </w:r>
            <w:r w:rsidR="00383D97">
              <w:rPr>
                <w:rFonts w:ascii="Arial" w:hAnsi="Arial" w:cs="Arial"/>
                <w:b/>
                <w:bCs/>
                <w:sz w:val="22"/>
                <w:szCs w:val="22"/>
              </w:rPr>
              <w:t>1</w:t>
            </w:r>
          </w:p>
        </w:tc>
        <w:tc>
          <w:tcPr>
            <w:tcW w:w="1440" w:type="dxa"/>
          </w:tcPr>
          <w:p w14:paraId="0D325B75" w14:textId="77777777" w:rsidR="000B41EE" w:rsidRPr="00A60B45" w:rsidRDefault="000B41EE" w:rsidP="003C4AE6">
            <w:pPr>
              <w:tabs>
                <w:tab w:val="decimal" w:pos="1152"/>
              </w:tabs>
              <w:spacing w:line="380" w:lineRule="exact"/>
              <w:ind w:right="-17"/>
              <w:rPr>
                <w:rFonts w:ascii="Arial" w:hAnsi="Arial" w:cs="Arial"/>
                <w:sz w:val="22"/>
                <w:szCs w:val="22"/>
              </w:rPr>
            </w:pPr>
          </w:p>
        </w:tc>
        <w:tc>
          <w:tcPr>
            <w:tcW w:w="1530" w:type="dxa"/>
          </w:tcPr>
          <w:p w14:paraId="5FEB5492" w14:textId="77777777" w:rsidR="0074387A" w:rsidRPr="00A60B45" w:rsidRDefault="008A799C" w:rsidP="003C4AE6">
            <w:pPr>
              <w:tabs>
                <w:tab w:val="decimal" w:pos="1152"/>
              </w:tabs>
              <w:spacing w:line="380" w:lineRule="exact"/>
              <w:ind w:right="-17"/>
              <w:rPr>
                <w:rFonts w:ascii="Arial" w:hAnsi="Arial" w:cs="Arial"/>
                <w:sz w:val="22"/>
                <w:szCs w:val="22"/>
              </w:rPr>
            </w:pPr>
            <w:r>
              <w:rPr>
                <w:rFonts w:ascii="Arial" w:hAnsi="Arial" w:cs="Arial"/>
                <w:sz w:val="22"/>
                <w:szCs w:val="22"/>
              </w:rPr>
              <w:t>37,105</w:t>
            </w:r>
          </w:p>
        </w:tc>
      </w:tr>
      <w:tr w:rsidR="00F963B1" w:rsidRPr="00A60B45" w14:paraId="59FC2766" w14:textId="77777777" w:rsidTr="00C1744F">
        <w:tc>
          <w:tcPr>
            <w:tcW w:w="6120" w:type="dxa"/>
          </w:tcPr>
          <w:p w14:paraId="5767ACF4" w14:textId="77777777" w:rsidR="00F963B1" w:rsidRPr="00A60B45" w:rsidRDefault="00F963B1" w:rsidP="003C4AE6">
            <w:pPr>
              <w:spacing w:line="380" w:lineRule="exact"/>
              <w:rPr>
                <w:rFonts w:ascii="Arial" w:hAnsi="Arial" w:cs="Arial"/>
                <w:b/>
                <w:bCs/>
                <w:sz w:val="22"/>
                <w:szCs w:val="22"/>
                <w:cs/>
                <w:lang w:val="th-TH"/>
              </w:rPr>
            </w:pPr>
            <w:proofErr w:type="spellStart"/>
            <w:r w:rsidRPr="00A60B45">
              <w:rPr>
                <w:rFonts w:ascii="Arial" w:hAnsi="Arial" w:cs="Arial"/>
                <w:sz w:val="22"/>
                <w:szCs w:val="22"/>
                <w:cs/>
                <w:lang w:val="th-TH"/>
              </w:rPr>
              <w:t>Add</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Increase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during</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the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period</w:t>
            </w:r>
            <w:proofErr w:type="spellEnd"/>
          </w:p>
        </w:tc>
        <w:tc>
          <w:tcPr>
            <w:tcW w:w="1440" w:type="dxa"/>
          </w:tcPr>
          <w:p w14:paraId="3F62E475" w14:textId="77777777" w:rsidR="00F963B1" w:rsidRPr="00A60B45" w:rsidRDefault="00F963B1" w:rsidP="003C4AE6">
            <w:pPr>
              <w:tabs>
                <w:tab w:val="decimal" w:pos="1152"/>
              </w:tabs>
              <w:spacing w:line="380" w:lineRule="exact"/>
              <w:ind w:right="-17"/>
              <w:rPr>
                <w:rFonts w:ascii="Arial" w:hAnsi="Arial" w:cs="Arial"/>
                <w:sz w:val="22"/>
                <w:szCs w:val="22"/>
              </w:rPr>
            </w:pPr>
          </w:p>
        </w:tc>
        <w:tc>
          <w:tcPr>
            <w:tcW w:w="1530" w:type="dxa"/>
          </w:tcPr>
          <w:p w14:paraId="4FE331D9" w14:textId="4299B51A" w:rsidR="00F963B1" w:rsidRDefault="00845A18" w:rsidP="003C4AE6">
            <w:pPr>
              <w:tabs>
                <w:tab w:val="decimal" w:pos="1152"/>
              </w:tabs>
              <w:spacing w:line="380" w:lineRule="exact"/>
              <w:ind w:right="-17"/>
              <w:rPr>
                <w:rFonts w:ascii="Arial" w:hAnsi="Arial" w:cs="Arial"/>
                <w:sz w:val="22"/>
                <w:szCs w:val="22"/>
              </w:rPr>
            </w:pPr>
            <w:r>
              <w:rPr>
                <w:rFonts w:ascii="Arial" w:hAnsi="Arial" w:cs="Arial"/>
                <w:sz w:val="22"/>
                <w:szCs w:val="22"/>
              </w:rPr>
              <w:t>986</w:t>
            </w:r>
          </w:p>
        </w:tc>
      </w:tr>
      <w:tr w:rsidR="0011086C" w:rsidRPr="00A60B45" w14:paraId="7E763615" w14:textId="77777777" w:rsidTr="00C1744F">
        <w:tc>
          <w:tcPr>
            <w:tcW w:w="6120" w:type="dxa"/>
          </w:tcPr>
          <w:p w14:paraId="39805E87" w14:textId="77777777" w:rsidR="00D65CDE" w:rsidRPr="0074387A" w:rsidRDefault="0074387A" w:rsidP="0011086C">
            <w:pPr>
              <w:spacing w:line="380" w:lineRule="exact"/>
              <w:rPr>
                <w:rFonts w:ascii="Arial" w:hAnsi="Arial" w:cstheme="minorBidi"/>
                <w:sz w:val="22"/>
                <w:szCs w:val="22"/>
                <w:cs/>
                <w:lang w:val="th-TH"/>
              </w:rPr>
            </w:pPr>
            <w:r>
              <w:rPr>
                <w:rFonts w:ascii="Arial" w:hAnsi="Arial" w:cstheme="minorBidi"/>
                <w:sz w:val="22"/>
                <w:szCs w:val="22"/>
              </w:rPr>
              <w:t xml:space="preserve">Less: </w:t>
            </w:r>
            <w:r w:rsidR="00A54278">
              <w:rPr>
                <w:rFonts w:ascii="Arial" w:hAnsi="Arial" w:cstheme="minorBidi"/>
                <w:sz w:val="22"/>
                <w:szCs w:val="22"/>
              </w:rPr>
              <w:t>Benefit paid during the period</w:t>
            </w:r>
          </w:p>
        </w:tc>
        <w:tc>
          <w:tcPr>
            <w:tcW w:w="1440" w:type="dxa"/>
          </w:tcPr>
          <w:p w14:paraId="0CB73F28" w14:textId="77777777" w:rsidR="0011086C" w:rsidRPr="00A60B45" w:rsidRDefault="0011086C" w:rsidP="0011086C">
            <w:pPr>
              <w:spacing w:line="380" w:lineRule="exact"/>
              <w:rPr>
                <w:rFonts w:ascii="Arial" w:hAnsi="Arial" w:cs="Arial"/>
                <w:sz w:val="22"/>
                <w:szCs w:val="22"/>
                <w:cs/>
                <w:lang w:val="th-TH"/>
              </w:rPr>
            </w:pPr>
          </w:p>
        </w:tc>
        <w:tc>
          <w:tcPr>
            <w:tcW w:w="1530" w:type="dxa"/>
          </w:tcPr>
          <w:p w14:paraId="6CFE9A66" w14:textId="151544E7" w:rsidR="0011086C" w:rsidRPr="00A60B45" w:rsidRDefault="00845A18" w:rsidP="0011086C">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(589)</w:t>
            </w:r>
          </w:p>
        </w:tc>
      </w:tr>
      <w:tr w:rsidR="0011086C" w:rsidRPr="00A60B45" w14:paraId="55773B6A" w14:textId="77777777" w:rsidTr="00C1744F">
        <w:tc>
          <w:tcPr>
            <w:tcW w:w="6120" w:type="dxa"/>
          </w:tcPr>
          <w:p w14:paraId="1805CDB9" w14:textId="77777777" w:rsidR="0011086C" w:rsidRPr="00C1744F" w:rsidRDefault="0011086C" w:rsidP="0011086C">
            <w:pPr>
              <w:spacing w:line="380" w:lineRule="exact"/>
              <w:rPr>
                <w:rFonts w:ascii="Arial" w:hAnsi="Arial" w:cstheme="minorBidi"/>
                <w:b/>
                <w:bCs/>
                <w:sz w:val="22"/>
                <w:szCs w:val="22"/>
                <w:cs/>
                <w:lang w:val="th-TH"/>
              </w:rPr>
            </w:pPr>
            <w:proofErr w:type="spellStart"/>
            <w:r w:rsidRPr="00A60B45">
              <w:rPr>
                <w:rFonts w:ascii="Arial" w:hAnsi="Arial" w:cs="Arial"/>
                <w:b/>
                <w:bCs/>
                <w:sz w:val="22"/>
                <w:szCs w:val="22"/>
                <w:cs/>
                <w:lang w:val="th-TH"/>
              </w:rPr>
              <w:t>Balance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00A60B45" w:rsidRPr="00A60B45">
              <w:rPr>
                <w:rFonts w:ascii="Arial" w:hAnsi="Arial" w:cs="Arial"/>
                <w:b/>
                <w:bCs/>
                <w:sz w:val="22"/>
                <w:szCs w:val="22"/>
                <w:cs/>
                <w:lang w:val="th-TH"/>
              </w:rPr>
              <w:t xml:space="preserve">31 </w:t>
            </w:r>
            <w:proofErr w:type="spellStart"/>
            <w:r w:rsidR="00A60B45" w:rsidRPr="00A60B45">
              <w:rPr>
                <w:rFonts w:ascii="Arial" w:hAnsi="Arial" w:cs="Arial"/>
                <w:b/>
                <w:bCs/>
                <w:sz w:val="22"/>
                <w:szCs w:val="22"/>
                <w:cs/>
                <w:lang w:val="th-TH"/>
              </w:rPr>
              <w:t>Marc</w:t>
            </w:r>
            <w:r w:rsidR="00F963B1" w:rsidRPr="00F963B1">
              <w:rPr>
                <w:rFonts w:ascii="Arial" w:hAnsi="Arial" w:cs="Arial" w:hint="cs"/>
                <w:b/>
                <w:bCs/>
                <w:sz w:val="22"/>
                <w:szCs w:val="22"/>
                <w:cs/>
                <w:lang w:val="th-TH"/>
              </w:rPr>
              <w:t>h</w:t>
            </w:r>
            <w:proofErr w:type="spellEnd"/>
            <w:r w:rsidR="00F963B1" w:rsidRPr="00F963B1">
              <w:rPr>
                <w:rFonts w:ascii="Arial" w:hAnsi="Arial" w:cs="Arial" w:hint="cs"/>
                <w:b/>
                <w:bCs/>
                <w:sz w:val="22"/>
                <w:szCs w:val="22"/>
                <w:cs/>
                <w:lang w:val="th-TH"/>
              </w:rPr>
              <w:t xml:space="preserve"> 2</w:t>
            </w:r>
            <w:r w:rsidR="00F963B1" w:rsidRPr="00C1744F">
              <w:rPr>
                <w:rFonts w:ascii="Arial" w:hAnsi="Arial" w:cs="Arial" w:hint="cs"/>
                <w:b/>
                <w:bCs/>
                <w:sz w:val="22"/>
                <w:szCs w:val="22"/>
                <w:cs/>
              </w:rPr>
              <w:t>02</w:t>
            </w:r>
            <w:r w:rsidR="00C1744F" w:rsidRPr="00C1744F">
              <w:rPr>
                <w:rFonts w:ascii="Arial" w:hAnsi="Arial" w:cs="Arial" w:hint="cs"/>
                <w:b/>
                <w:bCs/>
                <w:sz w:val="22"/>
                <w:szCs w:val="22"/>
                <w:cs/>
              </w:rPr>
              <w:t>1</w:t>
            </w:r>
          </w:p>
        </w:tc>
        <w:tc>
          <w:tcPr>
            <w:tcW w:w="1440" w:type="dxa"/>
          </w:tcPr>
          <w:p w14:paraId="31B2030E" w14:textId="77777777" w:rsidR="0011086C" w:rsidRPr="00A60B45" w:rsidRDefault="0011086C" w:rsidP="0011086C">
            <w:pPr>
              <w:tabs>
                <w:tab w:val="decimal" w:pos="1152"/>
              </w:tabs>
              <w:spacing w:line="380" w:lineRule="exact"/>
              <w:ind w:right="-17"/>
              <w:rPr>
                <w:rFonts w:ascii="Arial" w:hAnsi="Arial" w:cs="Arial"/>
                <w:sz w:val="22"/>
                <w:szCs w:val="22"/>
              </w:rPr>
            </w:pPr>
          </w:p>
        </w:tc>
        <w:tc>
          <w:tcPr>
            <w:tcW w:w="1530" w:type="dxa"/>
          </w:tcPr>
          <w:p w14:paraId="152C098E" w14:textId="521945AC" w:rsidR="0011086C" w:rsidRPr="00A60B45" w:rsidRDefault="00845A18" w:rsidP="0011086C">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37,502</w:t>
            </w:r>
          </w:p>
        </w:tc>
      </w:tr>
    </w:tbl>
    <w:p w14:paraId="6C428F57" w14:textId="40C521B4" w:rsidR="00383D97" w:rsidRDefault="00D72539" w:rsidP="00D72539">
      <w:pPr>
        <w:pStyle w:val="Heading1"/>
        <w:spacing w:after="120" w:line="380" w:lineRule="exact"/>
        <w:ind w:left="547" w:hanging="547"/>
        <w:rPr>
          <w:sz w:val="22"/>
          <w:szCs w:val="22"/>
        </w:rPr>
      </w:pPr>
      <w:r>
        <w:rPr>
          <w:sz w:val="22"/>
          <w:szCs w:val="22"/>
        </w:rPr>
        <w:t>15</w:t>
      </w:r>
      <w:r w:rsidR="00383D97" w:rsidRPr="00E85C40">
        <w:rPr>
          <w:sz w:val="22"/>
          <w:szCs w:val="22"/>
        </w:rPr>
        <w:t xml:space="preserve">. </w:t>
      </w:r>
      <w:r w:rsidR="00383D97">
        <w:rPr>
          <w:sz w:val="22"/>
          <w:szCs w:val="22"/>
        </w:rPr>
        <w:tab/>
        <w:t>Significant balances of assets and liabilities from contracts with customers</w:t>
      </w:r>
    </w:p>
    <w:p w14:paraId="5081E2E2" w14:textId="77777777" w:rsidR="00383D97" w:rsidRPr="00916086" w:rsidRDefault="00383D97" w:rsidP="00383D97">
      <w:pPr>
        <w:jc w:val="right"/>
      </w:pPr>
      <w:r w:rsidRPr="00773BDB">
        <w:rPr>
          <w:rFonts w:ascii="Arial" w:hAnsi="Arial" w:cs="Arial"/>
          <w:color w:val="000000"/>
          <w:sz w:val="22"/>
          <w:szCs w:val="22"/>
        </w:rPr>
        <w:t>(Unit: Thousand Baht)</w:t>
      </w:r>
    </w:p>
    <w:tbl>
      <w:tblPr>
        <w:tblW w:w="9162" w:type="dxa"/>
        <w:tblInd w:w="468" w:type="dxa"/>
        <w:tblLayout w:type="fixed"/>
        <w:tblLook w:val="01E0" w:firstRow="1" w:lastRow="1" w:firstColumn="1" w:lastColumn="1" w:noHBand="0" w:noVBand="0"/>
      </w:tblPr>
      <w:tblGrid>
        <w:gridCol w:w="5922"/>
        <w:gridCol w:w="1620"/>
        <w:gridCol w:w="1620"/>
      </w:tblGrid>
      <w:tr w:rsidR="00383D97" w:rsidRPr="00773BDB" w14:paraId="1E74373A" w14:textId="77777777" w:rsidTr="00383D97">
        <w:tc>
          <w:tcPr>
            <w:tcW w:w="5922" w:type="dxa"/>
          </w:tcPr>
          <w:p w14:paraId="21E9CFB2" w14:textId="77777777" w:rsidR="00383D97" w:rsidRPr="00773BDB" w:rsidRDefault="00383D97" w:rsidP="00383D97">
            <w:pPr>
              <w:spacing w:line="380" w:lineRule="exact"/>
              <w:rPr>
                <w:rFonts w:ascii="Arial" w:hAnsi="Arial" w:cs="Arial"/>
                <w:sz w:val="22"/>
                <w:szCs w:val="22"/>
              </w:rPr>
            </w:pPr>
          </w:p>
        </w:tc>
        <w:tc>
          <w:tcPr>
            <w:tcW w:w="1620" w:type="dxa"/>
            <w:vAlign w:val="bottom"/>
          </w:tcPr>
          <w:p w14:paraId="21D1A01B" w14:textId="77777777" w:rsidR="00383D97" w:rsidRPr="00A60B45" w:rsidRDefault="00383D97" w:rsidP="00383D97">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 xml:space="preserve">31 March </w:t>
            </w:r>
            <w:r>
              <w:rPr>
                <w:rFonts w:ascii="Arial" w:hAnsi="Arial" w:cs="Arial"/>
                <w:sz w:val="22"/>
                <w:szCs w:val="22"/>
              </w:rPr>
              <w:t>2021</w:t>
            </w:r>
          </w:p>
        </w:tc>
        <w:tc>
          <w:tcPr>
            <w:tcW w:w="1620" w:type="dxa"/>
            <w:vAlign w:val="bottom"/>
          </w:tcPr>
          <w:p w14:paraId="01F7E761" w14:textId="77777777" w:rsidR="00383D97" w:rsidRPr="00A60B45" w:rsidRDefault="00383D97" w:rsidP="00383D97">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w:t>
            </w:r>
            <w:r>
              <w:rPr>
                <w:rFonts w:ascii="Arial" w:hAnsi="Arial" w:cs="Arial"/>
                <w:sz w:val="22"/>
                <w:szCs w:val="22"/>
              </w:rPr>
              <w:t>20</w:t>
            </w:r>
          </w:p>
        </w:tc>
      </w:tr>
      <w:tr w:rsidR="00383D97" w:rsidRPr="00773BDB" w14:paraId="4E055DC9" w14:textId="77777777" w:rsidTr="00383D97">
        <w:tc>
          <w:tcPr>
            <w:tcW w:w="5922" w:type="dxa"/>
          </w:tcPr>
          <w:p w14:paraId="6B776E62" w14:textId="77777777" w:rsidR="00383D97" w:rsidRPr="006B38CC" w:rsidRDefault="00383D97" w:rsidP="00D72539">
            <w:pPr>
              <w:spacing w:line="380" w:lineRule="exact"/>
              <w:rPr>
                <w:rFonts w:ascii="Arial" w:hAnsi="Arial" w:cs="Arial"/>
                <w:b/>
                <w:bCs/>
                <w:sz w:val="22"/>
                <w:szCs w:val="22"/>
              </w:rPr>
            </w:pPr>
            <w:r w:rsidRPr="006B38CC">
              <w:rPr>
                <w:rFonts w:ascii="Arial" w:hAnsi="Arial"/>
                <w:b/>
                <w:bCs/>
                <w:sz w:val="22"/>
                <w:szCs w:val="22"/>
              </w:rPr>
              <w:t xml:space="preserve">Contract assets </w:t>
            </w:r>
          </w:p>
        </w:tc>
        <w:tc>
          <w:tcPr>
            <w:tcW w:w="1620" w:type="dxa"/>
          </w:tcPr>
          <w:p w14:paraId="5FD28CED" w14:textId="77777777" w:rsidR="00383D97" w:rsidRPr="00280370" w:rsidRDefault="00383D97" w:rsidP="00D72539">
            <w:pPr>
              <w:tabs>
                <w:tab w:val="decimal" w:pos="1085"/>
              </w:tabs>
              <w:spacing w:line="380" w:lineRule="exact"/>
              <w:ind w:right="-42"/>
              <w:jc w:val="center"/>
              <w:rPr>
                <w:rFonts w:ascii="Arial" w:hAnsi="Arial"/>
                <w:sz w:val="22"/>
                <w:szCs w:val="22"/>
              </w:rPr>
            </w:pPr>
          </w:p>
        </w:tc>
        <w:tc>
          <w:tcPr>
            <w:tcW w:w="1620" w:type="dxa"/>
          </w:tcPr>
          <w:p w14:paraId="2B754C85" w14:textId="77777777" w:rsidR="00383D97" w:rsidRPr="00280370" w:rsidRDefault="00383D97" w:rsidP="00D72539">
            <w:pPr>
              <w:tabs>
                <w:tab w:val="decimal" w:pos="1085"/>
              </w:tabs>
              <w:spacing w:line="380" w:lineRule="exact"/>
              <w:ind w:right="-42"/>
              <w:jc w:val="center"/>
              <w:rPr>
                <w:rFonts w:ascii="Arial" w:hAnsi="Arial"/>
                <w:sz w:val="22"/>
                <w:szCs w:val="22"/>
              </w:rPr>
            </w:pPr>
          </w:p>
        </w:tc>
      </w:tr>
      <w:tr w:rsidR="00383D97" w:rsidRPr="00773BDB" w14:paraId="239FA911" w14:textId="77777777" w:rsidTr="00383D97">
        <w:tc>
          <w:tcPr>
            <w:tcW w:w="5922" w:type="dxa"/>
          </w:tcPr>
          <w:p w14:paraId="3EEBCF32" w14:textId="1D074265" w:rsidR="00383D97" w:rsidRPr="00916086" w:rsidRDefault="00383D97" w:rsidP="00D72539">
            <w:pPr>
              <w:spacing w:line="380" w:lineRule="exact"/>
              <w:rPr>
                <w:rFonts w:ascii="Arial" w:hAnsi="Arial"/>
                <w:sz w:val="22"/>
                <w:szCs w:val="22"/>
              </w:rPr>
            </w:pPr>
            <w:r>
              <w:rPr>
                <w:rFonts w:ascii="Arial" w:hAnsi="Arial"/>
                <w:sz w:val="22"/>
                <w:szCs w:val="22"/>
              </w:rPr>
              <w:t>Trade accounts receivable</w:t>
            </w:r>
            <w:r w:rsidR="00D72539">
              <w:rPr>
                <w:rFonts w:ascii="Arial" w:hAnsi="Arial"/>
                <w:sz w:val="22"/>
                <w:szCs w:val="22"/>
              </w:rPr>
              <w:t>, net</w:t>
            </w:r>
          </w:p>
        </w:tc>
        <w:tc>
          <w:tcPr>
            <w:tcW w:w="1620" w:type="dxa"/>
          </w:tcPr>
          <w:p w14:paraId="77788F92" w14:textId="63199FBF" w:rsidR="00383D97" w:rsidRPr="00280370" w:rsidRDefault="00845A18" w:rsidP="00D72539">
            <w:pPr>
              <w:tabs>
                <w:tab w:val="decimal" w:pos="1085"/>
              </w:tabs>
              <w:spacing w:line="380" w:lineRule="exact"/>
              <w:ind w:right="-42"/>
              <w:jc w:val="center"/>
              <w:rPr>
                <w:rFonts w:ascii="Arial" w:hAnsi="Arial"/>
                <w:sz w:val="22"/>
                <w:szCs w:val="22"/>
              </w:rPr>
            </w:pPr>
            <w:r>
              <w:rPr>
                <w:rFonts w:ascii="Arial" w:hAnsi="Arial"/>
                <w:sz w:val="22"/>
                <w:szCs w:val="22"/>
              </w:rPr>
              <w:t>150,684</w:t>
            </w:r>
          </w:p>
        </w:tc>
        <w:tc>
          <w:tcPr>
            <w:tcW w:w="1620" w:type="dxa"/>
          </w:tcPr>
          <w:p w14:paraId="6728CF25" w14:textId="77777777" w:rsidR="00383D97" w:rsidRPr="00280370" w:rsidRDefault="008A799C" w:rsidP="00D72539">
            <w:pPr>
              <w:tabs>
                <w:tab w:val="decimal" w:pos="1085"/>
              </w:tabs>
              <w:spacing w:line="380" w:lineRule="exact"/>
              <w:ind w:right="-42"/>
              <w:jc w:val="center"/>
              <w:rPr>
                <w:rFonts w:ascii="Arial" w:hAnsi="Arial"/>
                <w:sz w:val="22"/>
                <w:szCs w:val="22"/>
              </w:rPr>
            </w:pPr>
            <w:r>
              <w:rPr>
                <w:rFonts w:ascii="Arial" w:hAnsi="Arial"/>
                <w:sz w:val="22"/>
                <w:szCs w:val="22"/>
              </w:rPr>
              <w:t>113,498</w:t>
            </w:r>
          </w:p>
        </w:tc>
      </w:tr>
      <w:tr w:rsidR="00383D97" w:rsidRPr="00773BDB" w14:paraId="25A10C23" w14:textId="77777777" w:rsidTr="00383D97">
        <w:tc>
          <w:tcPr>
            <w:tcW w:w="5922" w:type="dxa"/>
          </w:tcPr>
          <w:p w14:paraId="3F25B6DC" w14:textId="77777777" w:rsidR="00383D97" w:rsidRPr="00916086" w:rsidRDefault="00383D97" w:rsidP="00D72539">
            <w:pPr>
              <w:spacing w:line="380" w:lineRule="exact"/>
              <w:rPr>
                <w:rFonts w:ascii="Arial" w:hAnsi="Arial"/>
                <w:sz w:val="22"/>
                <w:szCs w:val="22"/>
              </w:rPr>
            </w:pPr>
            <w:r>
              <w:rPr>
                <w:rFonts w:ascii="Arial" w:hAnsi="Arial"/>
                <w:sz w:val="22"/>
                <w:szCs w:val="22"/>
              </w:rPr>
              <w:t>Accrued income</w:t>
            </w:r>
          </w:p>
        </w:tc>
        <w:tc>
          <w:tcPr>
            <w:tcW w:w="1620" w:type="dxa"/>
          </w:tcPr>
          <w:p w14:paraId="24E4ECEA" w14:textId="2A0D5C69" w:rsidR="00383D97" w:rsidRPr="00280370" w:rsidRDefault="00845A18" w:rsidP="00D72539">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138,705</w:t>
            </w:r>
          </w:p>
        </w:tc>
        <w:tc>
          <w:tcPr>
            <w:tcW w:w="1620" w:type="dxa"/>
          </w:tcPr>
          <w:p w14:paraId="7D61A26C" w14:textId="77777777" w:rsidR="00383D97" w:rsidRPr="00280370" w:rsidRDefault="008A799C" w:rsidP="00D72539">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153,980</w:t>
            </w:r>
          </w:p>
        </w:tc>
      </w:tr>
      <w:tr w:rsidR="00383D97" w:rsidRPr="00773BDB" w14:paraId="7B83AC9F" w14:textId="77777777" w:rsidTr="00383D97">
        <w:tc>
          <w:tcPr>
            <w:tcW w:w="5922" w:type="dxa"/>
          </w:tcPr>
          <w:p w14:paraId="2E5B5AC8" w14:textId="77777777" w:rsidR="00383D97" w:rsidRPr="00916086" w:rsidRDefault="00383D97" w:rsidP="00D72539">
            <w:pPr>
              <w:spacing w:line="380" w:lineRule="exact"/>
              <w:rPr>
                <w:rFonts w:ascii="Arial" w:hAnsi="Arial"/>
                <w:sz w:val="22"/>
                <w:szCs w:val="22"/>
              </w:rPr>
            </w:pPr>
            <w:r>
              <w:rPr>
                <w:rFonts w:ascii="Arial" w:hAnsi="Arial"/>
                <w:sz w:val="22"/>
                <w:szCs w:val="22"/>
              </w:rPr>
              <w:t>Total</w:t>
            </w:r>
          </w:p>
        </w:tc>
        <w:tc>
          <w:tcPr>
            <w:tcW w:w="1620" w:type="dxa"/>
          </w:tcPr>
          <w:p w14:paraId="01B669C0" w14:textId="1E983914" w:rsidR="00383D97" w:rsidRPr="00280370" w:rsidRDefault="00D536E7" w:rsidP="00D72539">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2</w:t>
            </w:r>
            <w:r w:rsidR="00845A18">
              <w:rPr>
                <w:rFonts w:ascii="Arial" w:hAnsi="Arial"/>
                <w:sz w:val="22"/>
                <w:szCs w:val="22"/>
              </w:rPr>
              <w:t>89,389</w:t>
            </w:r>
          </w:p>
        </w:tc>
        <w:tc>
          <w:tcPr>
            <w:tcW w:w="1620" w:type="dxa"/>
          </w:tcPr>
          <w:p w14:paraId="4E039BFA" w14:textId="77777777" w:rsidR="00383D97" w:rsidRPr="00280370" w:rsidRDefault="008A799C" w:rsidP="00D72539">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267,478</w:t>
            </w:r>
          </w:p>
        </w:tc>
      </w:tr>
      <w:tr w:rsidR="00383D97" w:rsidRPr="00916086" w14:paraId="596933B0" w14:textId="77777777" w:rsidTr="00383D97">
        <w:tc>
          <w:tcPr>
            <w:tcW w:w="5922" w:type="dxa"/>
          </w:tcPr>
          <w:p w14:paraId="058248B3" w14:textId="77777777" w:rsidR="00383D97" w:rsidRPr="006B38CC" w:rsidRDefault="00383D97" w:rsidP="00D72539">
            <w:pPr>
              <w:spacing w:line="380" w:lineRule="exact"/>
              <w:rPr>
                <w:rFonts w:ascii="Arial" w:hAnsi="Arial"/>
                <w:b/>
                <w:bCs/>
                <w:sz w:val="22"/>
                <w:szCs w:val="22"/>
              </w:rPr>
            </w:pPr>
            <w:r w:rsidRPr="006B38CC">
              <w:rPr>
                <w:rFonts w:ascii="Arial" w:hAnsi="Arial"/>
                <w:b/>
                <w:bCs/>
                <w:sz w:val="22"/>
                <w:szCs w:val="22"/>
              </w:rPr>
              <w:t xml:space="preserve">Contract liabilities </w:t>
            </w:r>
          </w:p>
        </w:tc>
        <w:tc>
          <w:tcPr>
            <w:tcW w:w="1620" w:type="dxa"/>
          </w:tcPr>
          <w:p w14:paraId="722BB518" w14:textId="77777777" w:rsidR="00383D97" w:rsidRPr="00280370" w:rsidRDefault="00383D97" w:rsidP="00D72539">
            <w:pPr>
              <w:tabs>
                <w:tab w:val="decimal" w:pos="1085"/>
              </w:tabs>
              <w:spacing w:line="380" w:lineRule="exact"/>
              <w:ind w:right="-42"/>
              <w:jc w:val="center"/>
              <w:rPr>
                <w:rFonts w:ascii="Arial" w:hAnsi="Arial"/>
                <w:sz w:val="22"/>
                <w:szCs w:val="22"/>
              </w:rPr>
            </w:pPr>
          </w:p>
        </w:tc>
        <w:tc>
          <w:tcPr>
            <w:tcW w:w="1620" w:type="dxa"/>
          </w:tcPr>
          <w:p w14:paraId="11CF5128" w14:textId="77777777" w:rsidR="00383D97" w:rsidRPr="00280370" w:rsidRDefault="00383D97" w:rsidP="00D72539">
            <w:pPr>
              <w:tabs>
                <w:tab w:val="decimal" w:pos="1085"/>
              </w:tabs>
              <w:spacing w:line="380" w:lineRule="exact"/>
              <w:ind w:right="-42"/>
              <w:jc w:val="center"/>
              <w:rPr>
                <w:rFonts w:ascii="Arial" w:hAnsi="Arial"/>
                <w:sz w:val="22"/>
                <w:szCs w:val="22"/>
              </w:rPr>
            </w:pPr>
          </w:p>
        </w:tc>
      </w:tr>
      <w:tr w:rsidR="00383D97" w:rsidRPr="00916086" w14:paraId="21489F2D" w14:textId="77777777" w:rsidTr="00383D97">
        <w:tc>
          <w:tcPr>
            <w:tcW w:w="5922" w:type="dxa"/>
          </w:tcPr>
          <w:p w14:paraId="33F0BDB5" w14:textId="77777777" w:rsidR="00383D97" w:rsidRPr="00916086" w:rsidRDefault="00383D97" w:rsidP="00D72539">
            <w:pPr>
              <w:spacing w:line="380" w:lineRule="exact"/>
              <w:rPr>
                <w:rFonts w:ascii="Arial" w:hAnsi="Arial"/>
                <w:sz w:val="22"/>
                <w:szCs w:val="22"/>
              </w:rPr>
            </w:pPr>
            <w:r>
              <w:rPr>
                <w:rFonts w:ascii="Arial" w:hAnsi="Arial"/>
                <w:sz w:val="22"/>
                <w:szCs w:val="22"/>
              </w:rPr>
              <w:t>Advances received from customers</w:t>
            </w:r>
          </w:p>
        </w:tc>
        <w:tc>
          <w:tcPr>
            <w:tcW w:w="1620" w:type="dxa"/>
          </w:tcPr>
          <w:p w14:paraId="35AA8945" w14:textId="3EEF9C44" w:rsidR="00383D97" w:rsidRPr="00280370" w:rsidRDefault="00845A18" w:rsidP="00D72539">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1,209</w:t>
            </w:r>
          </w:p>
        </w:tc>
        <w:tc>
          <w:tcPr>
            <w:tcW w:w="1620" w:type="dxa"/>
          </w:tcPr>
          <w:p w14:paraId="6A60DE9A" w14:textId="77777777" w:rsidR="00383D97" w:rsidRPr="00280370" w:rsidRDefault="008A799C" w:rsidP="00D72539">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622</w:t>
            </w:r>
          </w:p>
        </w:tc>
      </w:tr>
      <w:tr w:rsidR="00383D97" w:rsidRPr="00916086" w14:paraId="252D94C1" w14:textId="77777777" w:rsidTr="00383D97">
        <w:tc>
          <w:tcPr>
            <w:tcW w:w="5922" w:type="dxa"/>
          </w:tcPr>
          <w:p w14:paraId="7A0F4408" w14:textId="77777777" w:rsidR="00383D97" w:rsidRPr="00916086" w:rsidRDefault="00383D97" w:rsidP="00D72539">
            <w:pPr>
              <w:spacing w:line="380" w:lineRule="exact"/>
              <w:rPr>
                <w:rFonts w:ascii="Arial" w:hAnsi="Arial"/>
                <w:sz w:val="22"/>
                <w:szCs w:val="22"/>
              </w:rPr>
            </w:pPr>
            <w:r>
              <w:rPr>
                <w:rFonts w:ascii="Arial" w:hAnsi="Arial"/>
                <w:sz w:val="22"/>
                <w:szCs w:val="22"/>
              </w:rPr>
              <w:t>Total</w:t>
            </w:r>
          </w:p>
        </w:tc>
        <w:tc>
          <w:tcPr>
            <w:tcW w:w="1620" w:type="dxa"/>
          </w:tcPr>
          <w:p w14:paraId="36B1DA12" w14:textId="1037E92B" w:rsidR="00383D97" w:rsidRPr="00280370" w:rsidRDefault="00845A18" w:rsidP="00D72539">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1,209</w:t>
            </w:r>
          </w:p>
        </w:tc>
        <w:tc>
          <w:tcPr>
            <w:tcW w:w="1620" w:type="dxa"/>
          </w:tcPr>
          <w:p w14:paraId="6007C56B" w14:textId="77777777" w:rsidR="00383D97" w:rsidRPr="00280370" w:rsidRDefault="008A799C" w:rsidP="00D72539">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622</w:t>
            </w:r>
          </w:p>
        </w:tc>
      </w:tr>
    </w:tbl>
    <w:p w14:paraId="60B085C1" w14:textId="1067FCF8" w:rsidR="00FA470D" w:rsidRPr="00383D97" w:rsidRDefault="00D72539" w:rsidP="001671C2">
      <w:pPr>
        <w:tabs>
          <w:tab w:val="left" w:pos="540"/>
        </w:tabs>
        <w:overflowPunct/>
        <w:autoSpaceDE/>
        <w:autoSpaceDN/>
        <w:adjustRightInd/>
        <w:spacing w:before="240" w:after="120" w:line="380" w:lineRule="exact"/>
        <w:jc w:val="both"/>
        <w:textAlignment w:val="auto"/>
        <w:rPr>
          <w:rFonts w:ascii="Arial" w:hAnsi="Arial"/>
          <w:sz w:val="22"/>
          <w:szCs w:val="22"/>
        </w:rPr>
      </w:pPr>
      <w:r>
        <w:rPr>
          <w:rFonts w:ascii="Arial" w:hAnsi="Arial" w:cs="Arial"/>
          <w:b/>
          <w:bCs/>
          <w:sz w:val="22"/>
          <w:szCs w:val="20"/>
        </w:rPr>
        <w:t>16</w:t>
      </w:r>
      <w:r w:rsidR="00FA470D" w:rsidRPr="00A60B45">
        <w:rPr>
          <w:rFonts w:ascii="Arial" w:hAnsi="Arial" w:cs="Arial"/>
          <w:b/>
          <w:bCs/>
          <w:sz w:val="22"/>
          <w:szCs w:val="20"/>
        </w:rPr>
        <w:t>.</w:t>
      </w:r>
      <w:r w:rsidR="00FA470D" w:rsidRPr="00A60B45">
        <w:rPr>
          <w:rFonts w:ascii="Arial" w:hAnsi="Arial" w:cs="Arial"/>
          <w:b/>
          <w:bCs/>
          <w:sz w:val="22"/>
          <w:szCs w:val="20"/>
        </w:rPr>
        <w:tab/>
        <w:t xml:space="preserve">Income tax </w:t>
      </w:r>
    </w:p>
    <w:p w14:paraId="6F082E8D" w14:textId="77777777" w:rsidR="000129E3" w:rsidRPr="00A60B45" w:rsidRDefault="00FA470D" w:rsidP="00EE1BB9">
      <w:pPr>
        <w:spacing w:before="60" w:after="60" w:line="380" w:lineRule="exact"/>
        <w:ind w:left="547" w:hanging="547"/>
        <w:jc w:val="both"/>
        <w:rPr>
          <w:rFonts w:ascii="Arial" w:hAnsi="Arial" w:cs="Arial"/>
          <w:sz w:val="22"/>
          <w:szCs w:val="20"/>
        </w:rPr>
      </w:pPr>
      <w:r w:rsidRPr="00A60B45">
        <w:rPr>
          <w:rFonts w:ascii="Arial" w:hAnsi="Arial" w:cs="Arial"/>
          <w:sz w:val="22"/>
          <w:szCs w:val="20"/>
        </w:rPr>
        <w:tab/>
      </w:r>
      <w:r w:rsidR="000129E3" w:rsidRPr="00A60B45">
        <w:rPr>
          <w:rFonts w:ascii="Arial" w:hAnsi="Arial" w:cs="Arial"/>
          <w:sz w:val="22"/>
          <w:szCs w:val="20"/>
        </w:rPr>
        <w:t>Interim corporate income tax was calculated on profit before income tax for the period, using the estimated effective tax rate for the year.</w:t>
      </w:r>
    </w:p>
    <w:p w14:paraId="27EED794" w14:textId="77777777" w:rsidR="00FA470D" w:rsidRPr="00A60B45" w:rsidRDefault="000129E3" w:rsidP="00EE1BB9">
      <w:pPr>
        <w:spacing w:before="60" w:after="60" w:line="380" w:lineRule="exact"/>
        <w:ind w:left="547" w:hanging="547"/>
        <w:jc w:val="both"/>
        <w:rPr>
          <w:rFonts w:ascii="Arial" w:hAnsi="Arial" w:cs="Arial"/>
          <w:sz w:val="22"/>
          <w:szCs w:val="20"/>
        </w:rPr>
      </w:pPr>
      <w:r w:rsidRPr="00A60B45">
        <w:rPr>
          <w:rFonts w:ascii="Arial" w:hAnsi="Arial" w:cs="Arial"/>
          <w:sz w:val="22"/>
          <w:szCs w:val="20"/>
        </w:rPr>
        <w:tab/>
      </w:r>
      <w:r w:rsidR="00FA470D" w:rsidRPr="00A60B45">
        <w:rPr>
          <w:rFonts w:ascii="Arial" w:hAnsi="Arial" w:cs="Arial"/>
          <w:sz w:val="22"/>
          <w:szCs w:val="20"/>
        </w:rPr>
        <w:t>Income tax expense</w:t>
      </w:r>
      <w:r w:rsidR="005F668F" w:rsidRPr="00A60B45">
        <w:rPr>
          <w:rFonts w:ascii="Arial" w:hAnsi="Arial" w:cs="Arial"/>
          <w:sz w:val="22"/>
          <w:szCs w:val="20"/>
        </w:rPr>
        <w:t>s for the three-month periods</w:t>
      </w:r>
      <w:r w:rsidR="00FA470D" w:rsidRPr="00A60B45">
        <w:rPr>
          <w:rFonts w:ascii="Arial" w:hAnsi="Arial" w:cs="Arial"/>
          <w:sz w:val="22"/>
          <w:szCs w:val="20"/>
        </w:rPr>
        <w:t xml:space="preserve"> ended </w:t>
      </w:r>
      <w:r w:rsidR="00A60B45" w:rsidRPr="00A60B45">
        <w:rPr>
          <w:rFonts w:ascii="Arial" w:hAnsi="Arial" w:cs="Arial"/>
          <w:sz w:val="22"/>
          <w:szCs w:val="20"/>
        </w:rPr>
        <w:t xml:space="preserve">31 March </w:t>
      </w:r>
      <w:r w:rsidR="00F963B1">
        <w:rPr>
          <w:rFonts w:ascii="Arial" w:hAnsi="Arial" w:cs="Arial"/>
          <w:sz w:val="22"/>
          <w:szCs w:val="20"/>
        </w:rPr>
        <w:t>202</w:t>
      </w:r>
      <w:r w:rsidR="00383D97">
        <w:rPr>
          <w:rFonts w:ascii="Arial" w:hAnsi="Arial" w:cs="Arial"/>
          <w:sz w:val="22"/>
          <w:szCs w:val="20"/>
        </w:rPr>
        <w:t>1</w:t>
      </w:r>
      <w:r w:rsidR="00FA470D" w:rsidRPr="00A60B45">
        <w:rPr>
          <w:rFonts w:ascii="Arial" w:hAnsi="Arial" w:cs="Arial"/>
          <w:sz w:val="22"/>
          <w:szCs w:val="20"/>
        </w:rPr>
        <w:t xml:space="preserve"> and </w:t>
      </w:r>
      <w:r w:rsidR="00F963B1">
        <w:rPr>
          <w:rFonts w:ascii="Arial" w:hAnsi="Arial" w:cs="Arial"/>
          <w:sz w:val="22"/>
          <w:szCs w:val="20"/>
        </w:rPr>
        <w:t>20</w:t>
      </w:r>
      <w:r w:rsidR="00383D97">
        <w:rPr>
          <w:rFonts w:ascii="Arial" w:hAnsi="Arial" w:cs="Arial"/>
          <w:sz w:val="22"/>
          <w:szCs w:val="20"/>
        </w:rPr>
        <w:t>20</w:t>
      </w:r>
      <w:r w:rsidR="00FA470D" w:rsidRPr="00A60B45">
        <w:rPr>
          <w:rFonts w:ascii="Arial" w:hAnsi="Arial" w:cs="Arial"/>
          <w:sz w:val="22"/>
          <w:szCs w:val="20"/>
        </w:rPr>
        <w:t xml:space="preserve"> are made up as follows:</w:t>
      </w:r>
    </w:p>
    <w:p w14:paraId="17E1D6B6" w14:textId="77777777" w:rsidR="001671C2" w:rsidRDefault="001671C2">
      <w:r>
        <w:br w:type="page"/>
      </w:r>
    </w:p>
    <w:tbl>
      <w:tblPr>
        <w:tblW w:w="9090" w:type="dxa"/>
        <w:tblInd w:w="450" w:type="dxa"/>
        <w:tblLayout w:type="fixed"/>
        <w:tblLook w:val="01E0" w:firstRow="1" w:lastRow="1" w:firstColumn="1" w:lastColumn="1" w:noHBand="0" w:noVBand="0"/>
      </w:tblPr>
      <w:tblGrid>
        <w:gridCol w:w="5940"/>
        <w:gridCol w:w="1552"/>
        <w:gridCol w:w="1553"/>
        <w:gridCol w:w="45"/>
      </w:tblGrid>
      <w:tr w:rsidR="0071799C" w:rsidRPr="00A60B45" w14:paraId="55DAA306" w14:textId="77777777" w:rsidTr="00C1744F">
        <w:trPr>
          <w:trHeight w:val="325"/>
        </w:trPr>
        <w:tc>
          <w:tcPr>
            <w:tcW w:w="5940" w:type="dxa"/>
          </w:tcPr>
          <w:p w14:paraId="10D10217" w14:textId="2F84E214" w:rsidR="0071799C" w:rsidRPr="00A60B45" w:rsidRDefault="0071799C" w:rsidP="000129E3">
            <w:pPr>
              <w:tabs>
                <w:tab w:val="left" w:pos="1440"/>
              </w:tabs>
              <w:spacing w:line="340" w:lineRule="exact"/>
              <w:jc w:val="thaiDistribute"/>
              <w:rPr>
                <w:rFonts w:ascii="Arial" w:hAnsi="Arial" w:cs="Arial"/>
                <w:spacing w:val="-4"/>
                <w:sz w:val="22"/>
                <w:szCs w:val="20"/>
              </w:rPr>
            </w:pPr>
          </w:p>
        </w:tc>
        <w:tc>
          <w:tcPr>
            <w:tcW w:w="3150" w:type="dxa"/>
            <w:gridSpan w:val="3"/>
          </w:tcPr>
          <w:p w14:paraId="3D49DE1C" w14:textId="77777777" w:rsidR="0071799C" w:rsidRPr="00A60B45" w:rsidRDefault="0071799C" w:rsidP="000129E3">
            <w:pPr>
              <w:spacing w:line="340" w:lineRule="exact"/>
              <w:jc w:val="right"/>
              <w:rPr>
                <w:rFonts w:ascii="Arial" w:hAnsi="Arial" w:cs="Arial"/>
                <w:spacing w:val="-4"/>
                <w:sz w:val="22"/>
                <w:szCs w:val="20"/>
              </w:rPr>
            </w:pPr>
            <w:r w:rsidRPr="00A60B45">
              <w:rPr>
                <w:rFonts w:ascii="Arial" w:hAnsi="Arial" w:cs="Arial"/>
                <w:spacing w:val="-4"/>
                <w:sz w:val="22"/>
                <w:szCs w:val="20"/>
              </w:rPr>
              <w:t>(Unit: Thousand Baht)</w:t>
            </w:r>
          </w:p>
        </w:tc>
      </w:tr>
      <w:tr w:rsidR="00A60B45" w:rsidRPr="00A60B45" w14:paraId="275F651B" w14:textId="77777777" w:rsidTr="00C1744F">
        <w:trPr>
          <w:gridAfter w:val="1"/>
          <w:wAfter w:w="45" w:type="dxa"/>
          <w:trHeight w:val="354"/>
        </w:trPr>
        <w:tc>
          <w:tcPr>
            <w:tcW w:w="5940" w:type="dxa"/>
          </w:tcPr>
          <w:p w14:paraId="3FAD08A1" w14:textId="77777777" w:rsidR="00A60B45" w:rsidRPr="00A60B45" w:rsidRDefault="00A60B45" w:rsidP="0071799C">
            <w:pPr>
              <w:tabs>
                <w:tab w:val="left" w:pos="1440"/>
              </w:tabs>
              <w:spacing w:line="340" w:lineRule="exact"/>
              <w:jc w:val="thaiDistribute"/>
              <w:rPr>
                <w:rFonts w:ascii="Arial" w:hAnsi="Arial" w:cs="Arial"/>
                <w:spacing w:val="-4"/>
                <w:sz w:val="22"/>
                <w:szCs w:val="20"/>
              </w:rPr>
            </w:pPr>
          </w:p>
        </w:tc>
        <w:tc>
          <w:tcPr>
            <w:tcW w:w="3105" w:type="dxa"/>
            <w:gridSpan w:val="2"/>
          </w:tcPr>
          <w:p w14:paraId="6C30CE18" w14:textId="77777777" w:rsidR="00A60B45" w:rsidRPr="00A60B45" w:rsidRDefault="00A60B45" w:rsidP="0071799C">
            <w:pPr>
              <w:pBdr>
                <w:bottom w:val="single" w:sz="4" w:space="1" w:color="auto"/>
              </w:pBdr>
              <w:spacing w:line="340" w:lineRule="exact"/>
              <w:jc w:val="center"/>
              <w:rPr>
                <w:rFonts w:ascii="Arial" w:hAnsi="Arial" w:cs="Arial"/>
                <w:spacing w:val="-4"/>
                <w:sz w:val="22"/>
                <w:szCs w:val="20"/>
              </w:rPr>
            </w:pPr>
            <w:r w:rsidRPr="00A60B45">
              <w:rPr>
                <w:rFonts w:ascii="Arial" w:hAnsi="Arial" w:cs="Arial"/>
                <w:spacing w:val="-4"/>
                <w:sz w:val="22"/>
                <w:szCs w:val="20"/>
              </w:rPr>
              <w:t xml:space="preserve">For the three-month periods ended </w:t>
            </w:r>
            <w:r>
              <w:rPr>
                <w:rFonts w:ascii="Arial" w:hAnsi="Arial" w:cs="Arial"/>
                <w:spacing w:val="-4"/>
                <w:sz w:val="22"/>
                <w:szCs w:val="20"/>
              </w:rPr>
              <w:t>31 March</w:t>
            </w:r>
          </w:p>
        </w:tc>
      </w:tr>
      <w:tr w:rsidR="00F963B1" w:rsidRPr="00A60B45" w14:paraId="3A109C08" w14:textId="77777777" w:rsidTr="00C1744F">
        <w:trPr>
          <w:gridAfter w:val="1"/>
          <w:wAfter w:w="45" w:type="dxa"/>
          <w:trHeight w:val="354"/>
        </w:trPr>
        <w:tc>
          <w:tcPr>
            <w:tcW w:w="5940" w:type="dxa"/>
          </w:tcPr>
          <w:p w14:paraId="11B6965A" w14:textId="77777777" w:rsidR="00F963B1" w:rsidRPr="00A60B45" w:rsidRDefault="00F963B1" w:rsidP="00F963B1">
            <w:pPr>
              <w:tabs>
                <w:tab w:val="left" w:pos="1440"/>
              </w:tabs>
              <w:spacing w:line="340" w:lineRule="exact"/>
              <w:jc w:val="thaiDistribute"/>
              <w:rPr>
                <w:rFonts w:ascii="Arial" w:hAnsi="Arial" w:cs="Arial"/>
                <w:spacing w:val="-4"/>
                <w:sz w:val="22"/>
                <w:szCs w:val="20"/>
              </w:rPr>
            </w:pPr>
          </w:p>
        </w:tc>
        <w:tc>
          <w:tcPr>
            <w:tcW w:w="1552" w:type="dxa"/>
          </w:tcPr>
          <w:p w14:paraId="24B2B07F" w14:textId="77777777" w:rsidR="00F963B1" w:rsidRPr="00A60B45" w:rsidRDefault="00F963B1" w:rsidP="00F963B1">
            <w:pPr>
              <w:pBdr>
                <w:bottom w:val="single" w:sz="4" w:space="1" w:color="auto"/>
              </w:pBdr>
              <w:spacing w:line="340" w:lineRule="exact"/>
              <w:jc w:val="center"/>
              <w:rPr>
                <w:rFonts w:ascii="Arial" w:hAnsi="Arial" w:cs="Arial"/>
                <w:sz w:val="22"/>
                <w:szCs w:val="20"/>
              </w:rPr>
            </w:pPr>
            <w:r>
              <w:rPr>
                <w:rFonts w:ascii="Arial" w:hAnsi="Arial" w:cs="Arial"/>
                <w:sz w:val="22"/>
                <w:szCs w:val="20"/>
              </w:rPr>
              <w:t>202</w:t>
            </w:r>
            <w:r w:rsidR="00C1744F">
              <w:rPr>
                <w:rFonts w:ascii="Arial" w:hAnsi="Arial" w:cs="Arial"/>
                <w:sz w:val="22"/>
                <w:szCs w:val="20"/>
              </w:rPr>
              <w:t>1</w:t>
            </w:r>
          </w:p>
        </w:tc>
        <w:tc>
          <w:tcPr>
            <w:tcW w:w="1553" w:type="dxa"/>
          </w:tcPr>
          <w:p w14:paraId="7629BBA5" w14:textId="77777777" w:rsidR="00F963B1" w:rsidRPr="00A60B45" w:rsidRDefault="00C1744F" w:rsidP="00F963B1">
            <w:pPr>
              <w:pBdr>
                <w:bottom w:val="single" w:sz="4" w:space="1" w:color="auto"/>
              </w:pBdr>
              <w:spacing w:line="340" w:lineRule="exact"/>
              <w:jc w:val="center"/>
              <w:rPr>
                <w:rFonts w:ascii="Arial" w:hAnsi="Arial" w:cs="Arial"/>
                <w:sz w:val="22"/>
                <w:szCs w:val="20"/>
              </w:rPr>
            </w:pPr>
            <w:r>
              <w:rPr>
                <w:rFonts w:ascii="Arial" w:hAnsi="Arial" w:cs="Arial"/>
                <w:spacing w:val="-4"/>
                <w:sz w:val="22"/>
                <w:szCs w:val="20"/>
              </w:rPr>
              <w:t>2020</w:t>
            </w:r>
          </w:p>
        </w:tc>
      </w:tr>
      <w:tr w:rsidR="00F963B1" w:rsidRPr="00A60B45" w14:paraId="63290F54" w14:textId="77777777" w:rsidTr="00C1744F">
        <w:trPr>
          <w:gridAfter w:val="1"/>
          <w:wAfter w:w="45" w:type="dxa"/>
          <w:trHeight w:val="325"/>
        </w:trPr>
        <w:tc>
          <w:tcPr>
            <w:tcW w:w="5940" w:type="dxa"/>
          </w:tcPr>
          <w:p w14:paraId="2A3EB8BF" w14:textId="77777777" w:rsidR="00F963B1" w:rsidRPr="00A60B45" w:rsidRDefault="00F963B1" w:rsidP="00F963B1">
            <w:pPr>
              <w:tabs>
                <w:tab w:val="left" w:pos="1440"/>
              </w:tabs>
              <w:spacing w:line="340" w:lineRule="exact"/>
              <w:rPr>
                <w:rFonts w:ascii="Arial" w:hAnsi="Arial" w:cs="Arial"/>
                <w:b/>
                <w:bCs/>
                <w:sz w:val="22"/>
                <w:szCs w:val="20"/>
              </w:rPr>
            </w:pPr>
            <w:r w:rsidRPr="00A60B45">
              <w:rPr>
                <w:rFonts w:ascii="Arial" w:hAnsi="Arial" w:cs="Arial"/>
                <w:b/>
                <w:bCs/>
                <w:sz w:val="22"/>
                <w:szCs w:val="20"/>
              </w:rPr>
              <w:t>Current income tax:</w:t>
            </w:r>
          </w:p>
        </w:tc>
        <w:tc>
          <w:tcPr>
            <w:tcW w:w="1552" w:type="dxa"/>
          </w:tcPr>
          <w:p w14:paraId="4342490F" w14:textId="77777777" w:rsidR="00F963B1" w:rsidRPr="00A60B45" w:rsidRDefault="00F963B1" w:rsidP="00F963B1">
            <w:pPr>
              <w:tabs>
                <w:tab w:val="decimal" w:pos="1152"/>
              </w:tabs>
              <w:spacing w:line="340" w:lineRule="exact"/>
              <w:jc w:val="center"/>
              <w:rPr>
                <w:rFonts w:ascii="Arial" w:hAnsi="Arial" w:cs="Arial"/>
                <w:spacing w:val="-4"/>
                <w:sz w:val="22"/>
                <w:szCs w:val="20"/>
              </w:rPr>
            </w:pPr>
          </w:p>
        </w:tc>
        <w:tc>
          <w:tcPr>
            <w:tcW w:w="1553" w:type="dxa"/>
          </w:tcPr>
          <w:p w14:paraId="60F99DD6" w14:textId="77777777" w:rsidR="00F963B1" w:rsidRPr="00A60B45" w:rsidRDefault="00F963B1" w:rsidP="00F963B1">
            <w:pPr>
              <w:tabs>
                <w:tab w:val="decimal" w:pos="1152"/>
              </w:tabs>
              <w:spacing w:line="340" w:lineRule="exact"/>
              <w:jc w:val="center"/>
              <w:rPr>
                <w:rFonts w:ascii="Arial" w:hAnsi="Arial" w:cs="Arial"/>
                <w:spacing w:val="-4"/>
                <w:sz w:val="22"/>
                <w:szCs w:val="20"/>
              </w:rPr>
            </w:pPr>
          </w:p>
        </w:tc>
      </w:tr>
      <w:tr w:rsidR="00C1744F" w:rsidRPr="00A60B45" w14:paraId="22984613" w14:textId="77777777" w:rsidTr="00C1744F">
        <w:trPr>
          <w:gridAfter w:val="1"/>
          <w:wAfter w:w="45" w:type="dxa"/>
          <w:trHeight w:val="325"/>
        </w:trPr>
        <w:tc>
          <w:tcPr>
            <w:tcW w:w="5940" w:type="dxa"/>
          </w:tcPr>
          <w:p w14:paraId="393DFBA2" w14:textId="77777777" w:rsidR="00C1744F" w:rsidRPr="00A60B45" w:rsidRDefault="00C1744F" w:rsidP="00C1744F">
            <w:pPr>
              <w:tabs>
                <w:tab w:val="left" w:pos="1440"/>
              </w:tabs>
              <w:spacing w:line="340" w:lineRule="exact"/>
              <w:ind w:left="12"/>
              <w:rPr>
                <w:rFonts w:ascii="Arial" w:hAnsi="Arial" w:cs="Arial"/>
                <w:sz w:val="22"/>
                <w:szCs w:val="20"/>
              </w:rPr>
            </w:pPr>
            <w:r w:rsidRPr="00A60B45">
              <w:rPr>
                <w:rFonts w:ascii="Arial" w:hAnsi="Arial" w:cs="Arial"/>
                <w:sz w:val="22"/>
                <w:szCs w:val="20"/>
              </w:rPr>
              <w:t>Current income tax charge</w:t>
            </w:r>
          </w:p>
        </w:tc>
        <w:tc>
          <w:tcPr>
            <w:tcW w:w="1552" w:type="dxa"/>
            <w:vAlign w:val="bottom"/>
          </w:tcPr>
          <w:p w14:paraId="19EB41D5" w14:textId="1EE8E674" w:rsidR="00C1744F" w:rsidRPr="00A60B45" w:rsidRDefault="00845A18" w:rsidP="00C1744F">
            <w:pPr>
              <w:tabs>
                <w:tab w:val="decimal" w:pos="1155"/>
              </w:tabs>
              <w:spacing w:line="340" w:lineRule="exact"/>
              <w:rPr>
                <w:rFonts w:ascii="Arial" w:hAnsi="Arial" w:cs="Arial"/>
                <w:sz w:val="22"/>
                <w:szCs w:val="20"/>
              </w:rPr>
            </w:pPr>
            <w:r>
              <w:rPr>
                <w:rFonts w:ascii="Arial" w:hAnsi="Arial" w:cs="Arial"/>
                <w:sz w:val="22"/>
                <w:szCs w:val="20"/>
              </w:rPr>
              <w:t>7,491</w:t>
            </w:r>
          </w:p>
        </w:tc>
        <w:tc>
          <w:tcPr>
            <w:tcW w:w="1553" w:type="dxa"/>
            <w:vAlign w:val="bottom"/>
          </w:tcPr>
          <w:p w14:paraId="714942E5" w14:textId="77777777" w:rsidR="00C1744F" w:rsidRPr="00A60B45" w:rsidRDefault="00C1744F" w:rsidP="00C1744F">
            <w:pPr>
              <w:tabs>
                <w:tab w:val="decimal" w:pos="1155"/>
              </w:tabs>
              <w:spacing w:line="340" w:lineRule="exact"/>
              <w:rPr>
                <w:rFonts w:ascii="Arial" w:hAnsi="Arial" w:cs="Arial"/>
                <w:sz w:val="22"/>
                <w:szCs w:val="20"/>
              </w:rPr>
            </w:pPr>
            <w:r>
              <w:rPr>
                <w:rFonts w:ascii="Arial" w:hAnsi="Arial" w:cs="Arial"/>
                <w:sz w:val="22"/>
                <w:szCs w:val="20"/>
              </w:rPr>
              <w:t>9,013</w:t>
            </w:r>
          </w:p>
        </w:tc>
      </w:tr>
      <w:tr w:rsidR="00C1744F" w:rsidRPr="00A60B45" w14:paraId="6583C3F4" w14:textId="77777777" w:rsidTr="00C1744F">
        <w:trPr>
          <w:gridAfter w:val="1"/>
          <w:wAfter w:w="45" w:type="dxa"/>
          <w:trHeight w:val="311"/>
        </w:trPr>
        <w:tc>
          <w:tcPr>
            <w:tcW w:w="5940" w:type="dxa"/>
          </w:tcPr>
          <w:p w14:paraId="46C51C8C" w14:textId="77777777" w:rsidR="00C1744F" w:rsidRPr="00A60B45" w:rsidRDefault="00C1744F" w:rsidP="00C1744F">
            <w:pPr>
              <w:tabs>
                <w:tab w:val="left" w:pos="567"/>
                <w:tab w:val="left" w:pos="1134"/>
                <w:tab w:val="left" w:pos="1701"/>
              </w:tabs>
              <w:spacing w:line="340" w:lineRule="exact"/>
              <w:ind w:left="12" w:right="-108" w:hanging="12"/>
              <w:rPr>
                <w:rFonts w:ascii="Arial" w:hAnsi="Arial" w:cs="Arial"/>
                <w:b/>
                <w:bCs/>
                <w:color w:val="000000"/>
                <w:sz w:val="22"/>
                <w:szCs w:val="20"/>
              </w:rPr>
            </w:pPr>
            <w:r w:rsidRPr="00A60B45">
              <w:rPr>
                <w:rFonts w:ascii="Arial" w:hAnsi="Arial" w:cs="Arial"/>
                <w:b/>
                <w:bCs/>
                <w:color w:val="000000"/>
                <w:sz w:val="22"/>
                <w:szCs w:val="20"/>
              </w:rPr>
              <w:t>Deferred tax:</w:t>
            </w:r>
          </w:p>
        </w:tc>
        <w:tc>
          <w:tcPr>
            <w:tcW w:w="1552" w:type="dxa"/>
            <w:vAlign w:val="bottom"/>
          </w:tcPr>
          <w:p w14:paraId="12E4F1F1" w14:textId="77777777" w:rsidR="00C1744F" w:rsidRPr="00A60B45" w:rsidRDefault="00C1744F" w:rsidP="00C1744F">
            <w:pPr>
              <w:tabs>
                <w:tab w:val="decimal" w:pos="1155"/>
              </w:tabs>
              <w:spacing w:line="340" w:lineRule="exact"/>
              <w:rPr>
                <w:rFonts w:ascii="Arial" w:hAnsi="Arial" w:cs="Arial"/>
                <w:sz w:val="22"/>
                <w:szCs w:val="20"/>
              </w:rPr>
            </w:pPr>
          </w:p>
        </w:tc>
        <w:tc>
          <w:tcPr>
            <w:tcW w:w="1553" w:type="dxa"/>
            <w:vAlign w:val="bottom"/>
          </w:tcPr>
          <w:p w14:paraId="74225E2C" w14:textId="77777777" w:rsidR="00C1744F" w:rsidRPr="00A60B45" w:rsidRDefault="00C1744F" w:rsidP="00C1744F">
            <w:pPr>
              <w:tabs>
                <w:tab w:val="decimal" w:pos="1155"/>
              </w:tabs>
              <w:spacing w:line="340" w:lineRule="exact"/>
              <w:rPr>
                <w:rFonts w:ascii="Arial" w:hAnsi="Arial" w:cs="Arial"/>
                <w:sz w:val="22"/>
                <w:szCs w:val="20"/>
              </w:rPr>
            </w:pPr>
          </w:p>
        </w:tc>
      </w:tr>
      <w:tr w:rsidR="00C1744F" w:rsidRPr="00A60B45" w14:paraId="5EC8AB4C" w14:textId="77777777" w:rsidTr="00C1744F">
        <w:trPr>
          <w:gridAfter w:val="1"/>
          <w:wAfter w:w="45" w:type="dxa"/>
          <w:trHeight w:val="324"/>
        </w:trPr>
        <w:tc>
          <w:tcPr>
            <w:tcW w:w="5940" w:type="dxa"/>
          </w:tcPr>
          <w:p w14:paraId="0B015F28" w14:textId="77777777" w:rsidR="00C1744F" w:rsidRPr="00A60B45" w:rsidRDefault="00C1744F" w:rsidP="00C1744F">
            <w:pPr>
              <w:tabs>
                <w:tab w:val="left" w:pos="567"/>
                <w:tab w:val="left" w:pos="1134"/>
                <w:tab w:val="left" w:pos="1701"/>
              </w:tabs>
              <w:spacing w:line="340" w:lineRule="exact"/>
              <w:ind w:left="312" w:hanging="300"/>
              <w:rPr>
                <w:rFonts w:ascii="Arial" w:hAnsi="Arial" w:cs="Arial"/>
                <w:sz w:val="22"/>
                <w:szCs w:val="20"/>
                <w:cs/>
              </w:rPr>
            </w:pPr>
            <w:r w:rsidRPr="00A60B45">
              <w:rPr>
                <w:rFonts w:ascii="Arial" w:hAnsi="Arial" w:cs="Arial"/>
                <w:sz w:val="22"/>
                <w:szCs w:val="20"/>
              </w:rPr>
              <w:t xml:space="preserve">Relating to origination and reversal of temporary differences  </w:t>
            </w:r>
          </w:p>
        </w:tc>
        <w:tc>
          <w:tcPr>
            <w:tcW w:w="1552" w:type="dxa"/>
            <w:vAlign w:val="bottom"/>
          </w:tcPr>
          <w:p w14:paraId="4EAC2A24" w14:textId="6CDE01E0" w:rsidR="00C1744F" w:rsidRPr="00A60B45" w:rsidRDefault="00845A18" w:rsidP="00C1744F">
            <w:pPr>
              <w:pBdr>
                <w:bottom w:val="single" w:sz="4" w:space="1" w:color="auto"/>
              </w:pBdr>
              <w:tabs>
                <w:tab w:val="decimal" w:pos="1155"/>
              </w:tabs>
              <w:spacing w:line="340" w:lineRule="exact"/>
              <w:rPr>
                <w:rFonts w:ascii="Arial" w:hAnsi="Arial" w:cs="Arial"/>
                <w:sz w:val="22"/>
                <w:szCs w:val="20"/>
              </w:rPr>
            </w:pPr>
            <w:r>
              <w:rPr>
                <w:rFonts w:ascii="Arial" w:hAnsi="Arial" w:cs="Arial"/>
                <w:sz w:val="22"/>
                <w:szCs w:val="20"/>
              </w:rPr>
              <w:t>2,490</w:t>
            </w:r>
          </w:p>
        </w:tc>
        <w:tc>
          <w:tcPr>
            <w:tcW w:w="1553" w:type="dxa"/>
            <w:vAlign w:val="bottom"/>
          </w:tcPr>
          <w:p w14:paraId="3DD99227" w14:textId="77777777" w:rsidR="00C1744F" w:rsidRPr="00A60B45" w:rsidRDefault="00C1744F" w:rsidP="00C1744F">
            <w:pPr>
              <w:pBdr>
                <w:bottom w:val="single" w:sz="4" w:space="1" w:color="auto"/>
              </w:pBdr>
              <w:tabs>
                <w:tab w:val="decimal" w:pos="1155"/>
              </w:tabs>
              <w:spacing w:line="340" w:lineRule="exact"/>
              <w:rPr>
                <w:rFonts w:ascii="Arial" w:hAnsi="Arial" w:cs="Arial"/>
                <w:sz w:val="22"/>
                <w:szCs w:val="20"/>
              </w:rPr>
            </w:pPr>
            <w:r>
              <w:rPr>
                <w:rFonts w:ascii="Arial" w:hAnsi="Arial" w:cs="Arial"/>
                <w:sz w:val="22"/>
                <w:szCs w:val="20"/>
              </w:rPr>
              <w:t>(1,180)</w:t>
            </w:r>
          </w:p>
        </w:tc>
      </w:tr>
      <w:tr w:rsidR="00C1744F" w:rsidRPr="00A60B45" w14:paraId="30FEFF0C" w14:textId="77777777" w:rsidTr="00C1744F">
        <w:trPr>
          <w:gridAfter w:val="1"/>
          <w:wAfter w:w="45" w:type="dxa"/>
          <w:trHeight w:val="650"/>
        </w:trPr>
        <w:tc>
          <w:tcPr>
            <w:tcW w:w="5940" w:type="dxa"/>
          </w:tcPr>
          <w:p w14:paraId="5360673D" w14:textId="77777777" w:rsidR="00C1744F" w:rsidRPr="00A60B45" w:rsidRDefault="00C1744F" w:rsidP="00C1744F">
            <w:pPr>
              <w:tabs>
                <w:tab w:val="left" w:pos="567"/>
                <w:tab w:val="left" w:pos="1134"/>
                <w:tab w:val="left" w:pos="1701"/>
              </w:tabs>
              <w:spacing w:line="340" w:lineRule="exact"/>
              <w:ind w:left="312" w:right="-108" w:hanging="312"/>
              <w:rPr>
                <w:rFonts w:ascii="Arial" w:hAnsi="Arial" w:cs="Arial"/>
                <w:b/>
                <w:bCs/>
                <w:color w:val="000000"/>
                <w:sz w:val="22"/>
                <w:szCs w:val="20"/>
              </w:rPr>
            </w:pPr>
            <w:r w:rsidRPr="00A60B45">
              <w:rPr>
                <w:rFonts w:ascii="Arial" w:hAnsi="Arial" w:cs="Arial"/>
                <w:b/>
                <w:bCs/>
                <w:color w:val="000000"/>
                <w:sz w:val="22"/>
                <w:szCs w:val="20"/>
              </w:rPr>
              <w:t>Income tax expense reported in the statement of comprehensive income</w:t>
            </w:r>
          </w:p>
        </w:tc>
        <w:tc>
          <w:tcPr>
            <w:tcW w:w="1552" w:type="dxa"/>
            <w:vAlign w:val="bottom"/>
          </w:tcPr>
          <w:p w14:paraId="346566D4" w14:textId="6E1B6464" w:rsidR="00C1744F" w:rsidRPr="00A60B45" w:rsidRDefault="00845A18" w:rsidP="00C1744F">
            <w:pPr>
              <w:pBdr>
                <w:bottom w:val="double" w:sz="4" w:space="1" w:color="auto"/>
              </w:pBdr>
              <w:tabs>
                <w:tab w:val="decimal" w:pos="1155"/>
              </w:tabs>
              <w:spacing w:line="340" w:lineRule="exact"/>
              <w:rPr>
                <w:rFonts w:ascii="Arial" w:hAnsi="Arial" w:cs="Arial"/>
                <w:sz w:val="22"/>
                <w:szCs w:val="20"/>
              </w:rPr>
            </w:pPr>
            <w:r>
              <w:rPr>
                <w:rFonts w:ascii="Arial" w:hAnsi="Arial" w:cs="Arial"/>
                <w:sz w:val="22"/>
                <w:szCs w:val="20"/>
              </w:rPr>
              <w:t>9,981</w:t>
            </w:r>
          </w:p>
        </w:tc>
        <w:tc>
          <w:tcPr>
            <w:tcW w:w="1553" w:type="dxa"/>
            <w:vAlign w:val="bottom"/>
          </w:tcPr>
          <w:p w14:paraId="31269A6C" w14:textId="77777777" w:rsidR="00C1744F" w:rsidRPr="00A60B45" w:rsidRDefault="00C1744F" w:rsidP="00C1744F">
            <w:pPr>
              <w:pBdr>
                <w:bottom w:val="double" w:sz="4" w:space="1" w:color="auto"/>
              </w:pBdr>
              <w:tabs>
                <w:tab w:val="decimal" w:pos="1155"/>
              </w:tabs>
              <w:spacing w:line="340" w:lineRule="exact"/>
              <w:rPr>
                <w:rFonts w:ascii="Arial" w:hAnsi="Arial" w:cs="Arial"/>
                <w:sz w:val="22"/>
                <w:szCs w:val="20"/>
              </w:rPr>
            </w:pPr>
            <w:r>
              <w:rPr>
                <w:rFonts w:ascii="Arial" w:hAnsi="Arial" w:cs="Arial"/>
                <w:sz w:val="22"/>
                <w:szCs w:val="20"/>
              </w:rPr>
              <w:t>7,833</w:t>
            </w:r>
          </w:p>
        </w:tc>
      </w:tr>
    </w:tbl>
    <w:p w14:paraId="418B32B8" w14:textId="1CD0C7A7" w:rsidR="00FA470D" w:rsidRPr="00383D97" w:rsidRDefault="00D72539" w:rsidP="00383D97">
      <w:pPr>
        <w:tabs>
          <w:tab w:val="left" w:pos="540"/>
        </w:tabs>
        <w:overflowPunct/>
        <w:autoSpaceDE/>
        <w:autoSpaceDN/>
        <w:adjustRightInd/>
        <w:spacing w:before="120" w:after="120" w:line="380" w:lineRule="exact"/>
        <w:jc w:val="both"/>
        <w:textAlignment w:val="auto"/>
        <w:rPr>
          <w:rFonts w:ascii="Arial" w:hAnsi="Arial"/>
          <w:sz w:val="22"/>
          <w:szCs w:val="22"/>
        </w:rPr>
      </w:pPr>
      <w:r>
        <w:rPr>
          <w:rFonts w:ascii="Arial" w:hAnsi="Arial" w:cs="Arial"/>
          <w:b/>
          <w:bCs/>
          <w:sz w:val="22"/>
          <w:szCs w:val="20"/>
        </w:rPr>
        <w:t>17</w:t>
      </w:r>
      <w:r w:rsidR="00FA470D" w:rsidRPr="00A60B45">
        <w:rPr>
          <w:rFonts w:ascii="Arial" w:hAnsi="Arial" w:cs="Arial"/>
          <w:b/>
          <w:bCs/>
          <w:sz w:val="22"/>
          <w:szCs w:val="20"/>
        </w:rPr>
        <w:t>.</w:t>
      </w:r>
      <w:r w:rsidR="00FA470D" w:rsidRPr="00A60B45">
        <w:rPr>
          <w:rFonts w:ascii="Arial" w:hAnsi="Arial" w:cs="Arial"/>
          <w:b/>
          <w:bCs/>
          <w:sz w:val="22"/>
          <w:szCs w:val="20"/>
        </w:rPr>
        <w:tab/>
        <w:t>Earnings per share</w:t>
      </w:r>
    </w:p>
    <w:p w14:paraId="1425A200" w14:textId="14CA5648" w:rsidR="00383D97" w:rsidRPr="00383D97" w:rsidRDefault="00FA470D" w:rsidP="00383D97">
      <w:pPr>
        <w:tabs>
          <w:tab w:val="left" w:pos="2160"/>
          <w:tab w:val="right" w:pos="7280"/>
          <w:tab w:val="right" w:pos="8540"/>
        </w:tabs>
        <w:spacing w:before="120" w:after="120" w:line="380" w:lineRule="exact"/>
        <w:ind w:left="540" w:hanging="540"/>
        <w:jc w:val="thaiDistribute"/>
        <w:rPr>
          <w:rFonts w:ascii="Arial" w:hAnsi="Arial" w:cs="Browallia New"/>
          <w:sz w:val="22"/>
          <w:szCs w:val="28"/>
        </w:rPr>
      </w:pPr>
      <w:r w:rsidRPr="00A60B45">
        <w:rPr>
          <w:rFonts w:ascii="Arial" w:hAnsi="Arial" w:cs="Arial"/>
          <w:sz w:val="22"/>
          <w:szCs w:val="20"/>
        </w:rPr>
        <w:tab/>
      </w:r>
      <w:r w:rsidR="00383D97" w:rsidRPr="00773BDB">
        <w:rPr>
          <w:rFonts w:ascii="Arial" w:hAnsi="Arial" w:cs="Arial"/>
          <w:sz w:val="22"/>
          <w:szCs w:val="22"/>
        </w:rPr>
        <w:t xml:space="preserve">Basic earnings per share is calculated by dividing profit for the </w:t>
      </w:r>
      <w:r w:rsidR="00383D97">
        <w:rPr>
          <w:rFonts w:ascii="Arial" w:hAnsi="Arial" w:cs="Arial"/>
          <w:sz w:val="22"/>
          <w:szCs w:val="22"/>
        </w:rPr>
        <w:t>period</w:t>
      </w:r>
      <w:r w:rsidR="00383D97" w:rsidRPr="00773BDB">
        <w:rPr>
          <w:rFonts w:ascii="Arial" w:hAnsi="Arial" w:cs="Arial"/>
          <w:sz w:val="22"/>
          <w:szCs w:val="22"/>
        </w:rPr>
        <w:t xml:space="preserve"> attributable to equity holder of the Company (not including other comprehensive income) by the weighted average number of ordinary shares issue during the year</w:t>
      </w:r>
      <w:r w:rsidR="00383D97">
        <w:rPr>
          <w:rFonts w:ascii="Arial" w:hAnsi="Arial" w:cs="Arial"/>
          <w:sz w:val="22"/>
          <w:szCs w:val="22"/>
        </w:rPr>
        <w:t xml:space="preserve"> </w:t>
      </w:r>
      <w:r w:rsidR="00383D97" w:rsidRPr="00E556F8">
        <w:rPr>
          <w:rFonts w:ascii="Arial" w:hAnsi="Arial"/>
          <w:sz w:val="22"/>
          <w:szCs w:val="22"/>
        </w:rPr>
        <w:t xml:space="preserve">after adjusting the number </w:t>
      </w:r>
      <w:r w:rsidR="00383D97">
        <w:rPr>
          <w:rFonts w:ascii="Arial" w:hAnsi="Arial"/>
          <w:sz w:val="22"/>
          <w:szCs w:val="22"/>
        </w:rPr>
        <w:t xml:space="preserve">of shares </w:t>
      </w:r>
      <w:r w:rsidR="00383D97" w:rsidRPr="00E556F8">
        <w:rPr>
          <w:rFonts w:ascii="Arial" w:hAnsi="Arial"/>
          <w:sz w:val="22"/>
          <w:szCs w:val="22"/>
        </w:rPr>
        <w:t xml:space="preserve">in proportion to the </w:t>
      </w:r>
      <w:r w:rsidR="00383D97" w:rsidRPr="00383D97">
        <w:rPr>
          <w:rFonts w:ascii="Arial" w:hAnsi="Arial"/>
          <w:sz w:val="22"/>
          <w:szCs w:val="22"/>
        </w:rPr>
        <w:t>change in the number of ordinary shares as a result of the distribution of the stock dividend of 62 million shares i</w:t>
      </w:r>
      <w:r w:rsidR="00383D97" w:rsidRPr="00383D97">
        <w:rPr>
          <w:rFonts w:ascii="Arial" w:eastAsia="Arial Unicode MS" w:hAnsi="Arial" w:cs="Arial Unicode MS"/>
          <w:sz w:val="22"/>
          <w:szCs w:val="22"/>
        </w:rPr>
        <w:t xml:space="preserve">n accordance with the resolution </w:t>
      </w:r>
      <w:r w:rsidR="00446C6E">
        <w:rPr>
          <w:rFonts w:ascii="Arial" w:eastAsia="Arial Unicode MS" w:hAnsi="Arial" w:cs="Arial Unicode MS"/>
          <w:sz w:val="22"/>
          <w:szCs w:val="22"/>
        </w:rPr>
        <w:t xml:space="preserve">of </w:t>
      </w:r>
      <w:r w:rsidR="00446C6E" w:rsidRPr="00383D97">
        <w:rPr>
          <w:rFonts w:ascii="Arial" w:eastAsia="Arial Unicode MS" w:hAnsi="Arial" w:cs="Arial Unicode MS"/>
          <w:sz w:val="22"/>
          <w:szCs w:val="22"/>
        </w:rPr>
        <w:t xml:space="preserve">the </w:t>
      </w:r>
      <w:r w:rsidR="00446C6E" w:rsidRPr="00383D97">
        <w:rPr>
          <w:rFonts w:ascii="Arial" w:hAnsi="Arial" w:cs="Arial"/>
          <w:sz w:val="22"/>
          <w:szCs w:val="22"/>
        </w:rPr>
        <w:t xml:space="preserve">Annual General </w:t>
      </w:r>
      <w:r w:rsidR="00446C6E">
        <w:rPr>
          <w:rFonts w:ascii="Arial" w:eastAsia="Arial Unicode MS" w:hAnsi="Arial" w:cs="Arial Unicode MS"/>
          <w:sz w:val="22"/>
          <w:szCs w:val="22"/>
        </w:rPr>
        <w:t>Meeting of the Company</w:t>
      </w:r>
      <w:r w:rsidR="00446C6E" w:rsidRPr="00383D97">
        <w:rPr>
          <w:rFonts w:ascii="Arial" w:hAnsi="Arial" w:cs="Arial"/>
          <w:sz w:val="22"/>
          <w:szCs w:val="22"/>
        </w:rPr>
        <w:t xml:space="preserve"> </w:t>
      </w:r>
      <w:r w:rsidR="00446C6E">
        <w:rPr>
          <w:rFonts w:ascii="Arial" w:hAnsi="Arial" w:cs="Arial"/>
          <w:sz w:val="22"/>
          <w:szCs w:val="22"/>
        </w:rPr>
        <w:t>s</w:t>
      </w:r>
      <w:r w:rsidR="00446C6E" w:rsidRPr="00383D97">
        <w:rPr>
          <w:rFonts w:ascii="Arial" w:hAnsi="Arial" w:cs="Arial"/>
          <w:sz w:val="22"/>
          <w:szCs w:val="22"/>
        </w:rPr>
        <w:t>hareholders</w:t>
      </w:r>
      <w:r w:rsidR="00383D97" w:rsidRPr="00383D97">
        <w:rPr>
          <w:rFonts w:ascii="Arial" w:eastAsia="Arial Unicode MS" w:hAnsi="Arial" w:cs="Arial Unicode MS"/>
          <w:sz w:val="22"/>
          <w:szCs w:val="22"/>
        </w:rPr>
        <w:t xml:space="preserve"> held on 9 April 2021, discussed in Note </w:t>
      </w:r>
      <w:r w:rsidR="00D72539">
        <w:rPr>
          <w:rFonts w:ascii="Arial" w:eastAsia="Arial Unicode MS" w:hAnsi="Arial" w:cs="Arial Unicode MS"/>
          <w:sz w:val="22"/>
          <w:szCs w:val="22"/>
        </w:rPr>
        <w:t>21</w:t>
      </w:r>
      <w:r w:rsidR="001671C2">
        <w:rPr>
          <w:rFonts w:ascii="Arial" w:eastAsia="Arial Unicode MS" w:hAnsi="Arial" w:cs="Arial Unicode MS"/>
          <w:sz w:val="22"/>
          <w:szCs w:val="22"/>
        </w:rPr>
        <w:t>.</w:t>
      </w:r>
    </w:p>
    <w:p w14:paraId="02C495B9" w14:textId="5CD445CA" w:rsidR="00383D97" w:rsidRDefault="00EC21D4" w:rsidP="00383D97">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sz w:val="22"/>
          <w:szCs w:val="22"/>
        </w:rPr>
        <w:tab/>
      </w:r>
      <w:r w:rsidR="00383D97" w:rsidRPr="00E82D4B">
        <w:rPr>
          <w:rFonts w:ascii="Arial" w:hAnsi="Arial"/>
          <w:sz w:val="22"/>
          <w:szCs w:val="22"/>
        </w:rPr>
        <w:t xml:space="preserve">The dividend shares were issued after the end of the reporting period but </w:t>
      </w:r>
      <w:r w:rsidR="00D72539">
        <w:rPr>
          <w:rFonts w:ascii="Arial" w:hAnsi="Arial"/>
          <w:sz w:val="22"/>
          <w:szCs w:val="22"/>
        </w:rPr>
        <w:t>before</w:t>
      </w:r>
      <w:r w:rsidR="00383D97" w:rsidRPr="00E82D4B">
        <w:rPr>
          <w:rFonts w:ascii="Arial" w:hAnsi="Arial"/>
          <w:sz w:val="22"/>
          <w:szCs w:val="22"/>
        </w:rPr>
        <w:t xml:space="preserve"> the financial statements were </w:t>
      </w:r>
      <w:proofErr w:type="spellStart"/>
      <w:r w:rsidR="00383D97" w:rsidRPr="00E82D4B">
        <w:rPr>
          <w:rFonts w:ascii="Arial" w:hAnsi="Arial"/>
          <w:sz w:val="22"/>
          <w:szCs w:val="22"/>
        </w:rPr>
        <w:t>authorised</w:t>
      </w:r>
      <w:proofErr w:type="spellEnd"/>
      <w:r w:rsidR="00383D97" w:rsidRPr="00E82D4B">
        <w:rPr>
          <w:rFonts w:ascii="Arial" w:hAnsi="Arial"/>
          <w:sz w:val="22"/>
          <w:szCs w:val="22"/>
        </w:rPr>
        <w:t xml:space="preserve"> for issue. The Company therefore adjusted the number of ordinary shares of the prior period used for the calculation of basic earnings per share, as presented for comparative purposes, in proportion to the change in the number of shares, as if the issues of shares for the stock dividend and change in par value had occurred at the beginning of the earliest period reported.</w:t>
      </w:r>
    </w:p>
    <w:p w14:paraId="4AB084C4" w14:textId="0F87E327" w:rsidR="004973E3" w:rsidRDefault="00383D97" w:rsidP="008A799C">
      <w:pPr>
        <w:spacing w:before="120" w:after="120" w:line="380" w:lineRule="exact"/>
        <w:ind w:left="540"/>
        <w:jc w:val="thaiDistribute"/>
        <w:rPr>
          <w:rFonts w:ascii="Arial" w:hAnsi="Arial" w:cs="Arial"/>
          <w:sz w:val="22"/>
          <w:szCs w:val="22"/>
        </w:rPr>
      </w:pPr>
      <w:r w:rsidRPr="00773BDB">
        <w:rPr>
          <w:rFonts w:ascii="Arial" w:hAnsi="Arial" w:cs="Arial"/>
          <w:sz w:val="22"/>
          <w:szCs w:val="22"/>
        </w:rPr>
        <w:t>Earnings per share were computed as follows:</w:t>
      </w:r>
    </w:p>
    <w:tbl>
      <w:tblPr>
        <w:tblW w:w="9135" w:type="dxa"/>
        <w:tblInd w:w="450" w:type="dxa"/>
        <w:tblLayout w:type="fixed"/>
        <w:tblLook w:val="01E0" w:firstRow="1" w:lastRow="1" w:firstColumn="1" w:lastColumn="1" w:noHBand="0" w:noVBand="0"/>
      </w:tblPr>
      <w:tblGrid>
        <w:gridCol w:w="6030"/>
        <w:gridCol w:w="1552"/>
        <w:gridCol w:w="1553"/>
      </w:tblGrid>
      <w:tr w:rsidR="004973E3" w:rsidRPr="00312BA8" w14:paraId="3086E843" w14:textId="77777777" w:rsidTr="00C1744F">
        <w:trPr>
          <w:trHeight w:val="354"/>
        </w:trPr>
        <w:tc>
          <w:tcPr>
            <w:tcW w:w="6030" w:type="dxa"/>
          </w:tcPr>
          <w:p w14:paraId="70E233A3" w14:textId="77777777" w:rsidR="004973E3" w:rsidRPr="00312BA8" w:rsidRDefault="004973E3" w:rsidP="00082A15">
            <w:pPr>
              <w:tabs>
                <w:tab w:val="left" w:pos="1440"/>
              </w:tabs>
              <w:spacing w:line="340" w:lineRule="exact"/>
              <w:jc w:val="thaiDistribute"/>
              <w:rPr>
                <w:rFonts w:ascii="Arial" w:hAnsi="Arial" w:cs="Arial"/>
                <w:spacing w:val="-4"/>
                <w:sz w:val="18"/>
                <w:szCs w:val="18"/>
              </w:rPr>
            </w:pPr>
          </w:p>
        </w:tc>
        <w:tc>
          <w:tcPr>
            <w:tcW w:w="3105" w:type="dxa"/>
            <w:gridSpan w:val="2"/>
          </w:tcPr>
          <w:p w14:paraId="30E3DC4B" w14:textId="1776ABCD" w:rsidR="004973E3" w:rsidRPr="00312BA8" w:rsidRDefault="004973E3" w:rsidP="00082A15">
            <w:pPr>
              <w:pBdr>
                <w:bottom w:val="single" w:sz="4" w:space="1" w:color="auto"/>
              </w:pBdr>
              <w:spacing w:line="340" w:lineRule="exact"/>
              <w:jc w:val="center"/>
              <w:rPr>
                <w:rFonts w:ascii="Arial" w:hAnsi="Arial" w:cs="Arial"/>
                <w:spacing w:val="-4"/>
                <w:sz w:val="18"/>
                <w:szCs w:val="18"/>
              </w:rPr>
            </w:pPr>
            <w:r w:rsidRPr="00312BA8">
              <w:rPr>
                <w:rFonts w:ascii="Arial" w:hAnsi="Arial" w:cs="Arial"/>
                <w:spacing w:val="-4"/>
                <w:sz w:val="18"/>
                <w:szCs w:val="18"/>
              </w:rPr>
              <w:t xml:space="preserve">For the three-month periods </w:t>
            </w:r>
            <w:r w:rsidR="00936975">
              <w:rPr>
                <w:rFonts w:ascii="Arial" w:hAnsi="Arial" w:cs="Arial"/>
                <w:spacing w:val="-4"/>
                <w:sz w:val="18"/>
                <w:szCs w:val="18"/>
              </w:rPr>
              <w:t xml:space="preserve">           </w:t>
            </w:r>
            <w:r w:rsidRPr="00312BA8">
              <w:rPr>
                <w:rFonts w:ascii="Arial" w:hAnsi="Arial" w:cs="Arial"/>
                <w:spacing w:val="-4"/>
                <w:sz w:val="18"/>
                <w:szCs w:val="18"/>
              </w:rPr>
              <w:t>ended</w:t>
            </w:r>
            <w:r w:rsidR="00936975">
              <w:rPr>
                <w:rFonts w:ascii="Arial" w:hAnsi="Arial" w:cs="Arial"/>
                <w:spacing w:val="-4"/>
                <w:sz w:val="18"/>
                <w:szCs w:val="18"/>
              </w:rPr>
              <w:t xml:space="preserve"> </w:t>
            </w:r>
            <w:r w:rsidRPr="00312BA8">
              <w:rPr>
                <w:rFonts w:ascii="Arial" w:hAnsi="Arial" w:cs="Arial"/>
                <w:spacing w:val="-4"/>
                <w:sz w:val="18"/>
                <w:szCs w:val="18"/>
              </w:rPr>
              <w:t>31 March</w:t>
            </w:r>
          </w:p>
        </w:tc>
      </w:tr>
      <w:tr w:rsidR="004973E3" w:rsidRPr="00312BA8" w14:paraId="499E7F8F" w14:textId="77777777" w:rsidTr="00C1744F">
        <w:trPr>
          <w:trHeight w:val="354"/>
        </w:trPr>
        <w:tc>
          <w:tcPr>
            <w:tcW w:w="6030" w:type="dxa"/>
          </w:tcPr>
          <w:p w14:paraId="428922F6" w14:textId="77777777" w:rsidR="004973E3" w:rsidRPr="00312BA8" w:rsidRDefault="004973E3" w:rsidP="00082A15">
            <w:pPr>
              <w:tabs>
                <w:tab w:val="left" w:pos="1440"/>
              </w:tabs>
              <w:spacing w:line="340" w:lineRule="exact"/>
              <w:jc w:val="thaiDistribute"/>
              <w:rPr>
                <w:rFonts w:ascii="Arial" w:hAnsi="Arial" w:cs="Arial"/>
                <w:spacing w:val="-4"/>
                <w:sz w:val="18"/>
                <w:szCs w:val="18"/>
              </w:rPr>
            </w:pPr>
          </w:p>
        </w:tc>
        <w:tc>
          <w:tcPr>
            <w:tcW w:w="1552" w:type="dxa"/>
          </w:tcPr>
          <w:p w14:paraId="220F224B" w14:textId="77777777" w:rsidR="004973E3" w:rsidRPr="00312BA8" w:rsidRDefault="004973E3" w:rsidP="00082A15">
            <w:pPr>
              <w:pBdr>
                <w:bottom w:val="single" w:sz="4" w:space="1" w:color="auto"/>
              </w:pBdr>
              <w:spacing w:line="340" w:lineRule="exact"/>
              <w:jc w:val="center"/>
              <w:rPr>
                <w:rFonts w:ascii="Arial" w:hAnsi="Arial" w:cs="Arial"/>
                <w:sz w:val="18"/>
                <w:szCs w:val="18"/>
              </w:rPr>
            </w:pPr>
            <w:r w:rsidRPr="00312BA8">
              <w:rPr>
                <w:rFonts w:ascii="Arial" w:hAnsi="Arial" w:cs="Arial"/>
                <w:sz w:val="18"/>
                <w:szCs w:val="18"/>
              </w:rPr>
              <w:t>202</w:t>
            </w:r>
            <w:r w:rsidR="00383D97">
              <w:rPr>
                <w:rFonts w:ascii="Arial" w:hAnsi="Arial" w:cs="Arial"/>
                <w:sz w:val="18"/>
                <w:szCs w:val="18"/>
              </w:rPr>
              <w:t>1</w:t>
            </w:r>
          </w:p>
        </w:tc>
        <w:tc>
          <w:tcPr>
            <w:tcW w:w="1553" w:type="dxa"/>
          </w:tcPr>
          <w:p w14:paraId="39A35271" w14:textId="77777777" w:rsidR="004973E3" w:rsidRPr="00312BA8" w:rsidRDefault="004973E3" w:rsidP="00082A15">
            <w:pPr>
              <w:pBdr>
                <w:bottom w:val="single" w:sz="4" w:space="1" w:color="auto"/>
              </w:pBdr>
              <w:spacing w:line="340" w:lineRule="exact"/>
              <w:jc w:val="center"/>
              <w:rPr>
                <w:rFonts w:ascii="Arial" w:hAnsi="Arial" w:cs="Arial"/>
                <w:sz w:val="18"/>
                <w:szCs w:val="18"/>
              </w:rPr>
            </w:pPr>
            <w:r w:rsidRPr="00312BA8">
              <w:rPr>
                <w:rFonts w:ascii="Arial" w:hAnsi="Arial" w:cs="Arial"/>
                <w:spacing w:val="-4"/>
                <w:sz w:val="18"/>
                <w:szCs w:val="18"/>
              </w:rPr>
              <w:t>20</w:t>
            </w:r>
            <w:r w:rsidR="00383D97">
              <w:rPr>
                <w:rFonts w:ascii="Arial" w:hAnsi="Arial" w:cs="Arial"/>
                <w:spacing w:val="-4"/>
                <w:sz w:val="18"/>
                <w:szCs w:val="18"/>
              </w:rPr>
              <w:t>20</w:t>
            </w:r>
          </w:p>
        </w:tc>
      </w:tr>
      <w:tr w:rsidR="004973E3" w:rsidRPr="00312BA8" w14:paraId="084AE9A4" w14:textId="77777777" w:rsidTr="00C1744F">
        <w:trPr>
          <w:trHeight w:val="325"/>
        </w:trPr>
        <w:tc>
          <w:tcPr>
            <w:tcW w:w="6030" w:type="dxa"/>
          </w:tcPr>
          <w:p w14:paraId="609067DD" w14:textId="77777777" w:rsidR="004973E3" w:rsidRPr="00312BA8" w:rsidRDefault="004973E3" w:rsidP="00082A15">
            <w:pPr>
              <w:tabs>
                <w:tab w:val="left" w:pos="1440"/>
              </w:tabs>
              <w:spacing w:line="340" w:lineRule="exact"/>
              <w:rPr>
                <w:rFonts w:ascii="Arial" w:hAnsi="Arial" w:cs="Arial"/>
                <w:b/>
                <w:bCs/>
                <w:sz w:val="18"/>
                <w:szCs w:val="18"/>
              </w:rPr>
            </w:pPr>
          </w:p>
        </w:tc>
        <w:tc>
          <w:tcPr>
            <w:tcW w:w="1552" w:type="dxa"/>
          </w:tcPr>
          <w:p w14:paraId="1EED7E1A" w14:textId="77777777" w:rsidR="004973E3" w:rsidRPr="00312BA8" w:rsidRDefault="004973E3" w:rsidP="00082A15">
            <w:pPr>
              <w:tabs>
                <w:tab w:val="decimal" w:pos="1152"/>
              </w:tabs>
              <w:spacing w:line="340" w:lineRule="exact"/>
              <w:jc w:val="center"/>
              <w:rPr>
                <w:rFonts w:ascii="Arial" w:hAnsi="Arial" w:cs="Arial"/>
                <w:spacing w:val="-4"/>
                <w:sz w:val="18"/>
                <w:szCs w:val="18"/>
              </w:rPr>
            </w:pPr>
          </w:p>
        </w:tc>
        <w:tc>
          <w:tcPr>
            <w:tcW w:w="1553" w:type="dxa"/>
          </w:tcPr>
          <w:p w14:paraId="180B65BE" w14:textId="77777777" w:rsidR="004973E3" w:rsidRPr="00312BA8" w:rsidRDefault="004973E3" w:rsidP="004973E3">
            <w:pPr>
              <w:tabs>
                <w:tab w:val="decimal" w:pos="1152"/>
              </w:tabs>
              <w:spacing w:line="340" w:lineRule="exact"/>
              <w:rPr>
                <w:rFonts w:ascii="Arial" w:hAnsi="Arial" w:cs="Arial"/>
                <w:spacing w:val="-4"/>
                <w:sz w:val="18"/>
                <w:szCs w:val="18"/>
              </w:rPr>
            </w:pPr>
            <w:r w:rsidRPr="00312BA8">
              <w:rPr>
                <w:rFonts w:ascii="Arial" w:hAnsi="Arial" w:cs="Arial"/>
                <w:spacing w:val="-4"/>
                <w:sz w:val="18"/>
                <w:szCs w:val="18"/>
              </w:rPr>
              <w:t>(Restated)</w:t>
            </w:r>
          </w:p>
        </w:tc>
      </w:tr>
      <w:tr w:rsidR="00C1744F" w:rsidRPr="00312BA8" w14:paraId="2659EDFA" w14:textId="77777777" w:rsidTr="00C1744F">
        <w:trPr>
          <w:trHeight w:val="325"/>
        </w:trPr>
        <w:tc>
          <w:tcPr>
            <w:tcW w:w="6030" w:type="dxa"/>
          </w:tcPr>
          <w:p w14:paraId="3CF1F439" w14:textId="77777777" w:rsidR="00C1744F" w:rsidRPr="00312BA8" w:rsidRDefault="00C1744F" w:rsidP="00C1744F">
            <w:pPr>
              <w:tabs>
                <w:tab w:val="left" w:pos="1440"/>
              </w:tabs>
              <w:spacing w:line="340" w:lineRule="exact"/>
              <w:rPr>
                <w:rFonts w:ascii="Arial" w:hAnsi="Arial" w:cs="Arial"/>
                <w:color w:val="000000"/>
                <w:sz w:val="18"/>
                <w:szCs w:val="18"/>
              </w:rPr>
            </w:pPr>
            <w:r w:rsidRPr="00312BA8">
              <w:rPr>
                <w:rFonts w:ascii="Arial" w:hAnsi="Arial" w:cs="Arial"/>
                <w:color w:val="000000"/>
                <w:sz w:val="18"/>
                <w:szCs w:val="18"/>
              </w:rPr>
              <w:t>Profit for the period (Thousand Baht)</w:t>
            </w:r>
          </w:p>
        </w:tc>
        <w:tc>
          <w:tcPr>
            <w:tcW w:w="1552" w:type="dxa"/>
          </w:tcPr>
          <w:p w14:paraId="2932F8AA" w14:textId="10913F3A" w:rsidR="00C1744F" w:rsidRPr="00DB25C6" w:rsidRDefault="00F477B9" w:rsidP="00C1744F">
            <w:pPr>
              <w:tabs>
                <w:tab w:val="decimal" w:pos="1152"/>
              </w:tabs>
              <w:spacing w:line="340" w:lineRule="exact"/>
              <w:jc w:val="right"/>
              <w:rPr>
                <w:rFonts w:ascii="Arial" w:hAnsi="Arial" w:cs="Arial"/>
                <w:spacing w:val="-4"/>
                <w:sz w:val="18"/>
                <w:szCs w:val="18"/>
              </w:rPr>
            </w:pPr>
            <w:r w:rsidRPr="00DB25C6">
              <w:rPr>
                <w:rFonts w:ascii="Arial" w:hAnsi="Arial" w:cs="Arial"/>
                <w:spacing w:val="-4"/>
                <w:sz w:val="18"/>
                <w:szCs w:val="18"/>
              </w:rPr>
              <w:t>39,295</w:t>
            </w:r>
          </w:p>
        </w:tc>
        <w:tc>
          <w:tcPr>
            <w:tcW w:w="1553" w:type="dxa"/>
          </w:tcPr>
          <w:p w14:paraId="237A4FF3" w14:textId="77777777" w:rsidR="00C1744F" w:rsidRPr="00DB25C6" w:rsidRDefault="00C1744F" w:rsidP="00C1744F">
            <w:pPr>
              <w:tabs>
                <w:tab w:val="decimal" w:pos="1152"/>
              </w:tabs>
              <w:spacing w:line="340" w:lineRule="exact"/>
              <w:jc w:val="right"/>
              <w:rPr>
                <w:rFonts w:ascii="Arial" w:hAnsi="Arial" w:cs="Arial"/>
                <w:spacing w:val="-4"/>
                <w:sz w:val="18"/>
                <w:szCs w:val="18"/>
              </w:rPr>
            </w:pPr>
            <w:r w:rsidRPr="00DB25C6">
              <w:rPr>
                <w:rFonts w:ascii="Arial" w:hAnsi="Arial" w:cs="Arial"/>
                <w:spacing w:val="-4"/>
                <w:sz w:val="18"/>
                <w:szCs w:val="18"/>
              </w:rPr>
              <w:t>33,678</w:t>
            </w:r>
          </w:p>
        </w:tc>
      </w:tr>
      <w:tr w:rsidR="00C1744F" w:rsidRPr="00312BA8" w14:paraId="3C4D7D2C" w14:textId="77777777" w:rsidTr="00C1744F">
        <w:trPr>
          <w:trHeight w:val="325"/>
        </w:trPr>
        <w:tc>
          <w:tcPr>
            <w:tcW w:w="6030" w:type="dxa"/>
          </w:tcPr>
          <w:p w14:paraId="630B5B59" w14:textId="77777777" w:rsidR="00C1744F" w:rsidRPr="00312BA8" w:rsidRDefault="00C1744F" w:rsidP="00C1744F">
            <w:pPr>
              <w:tabs>
                <w:tab w:val="left" w:pos="1440"/>
              </w:tabs>
              <w:spacing w:line="340" w:lineRule="exact"/>
              <w:ind w:left="12"/>
              <w:rPr>
                <w:rFonts w:ascii="Arial" w:hAnsi="Arial" w:cs="Arial"/>
                <w:sz w:val="18"/>
                <w:szCs w:val="18"/>
              </w:rPr>
            </w:pPr>
            <w:r w:rsidRPr="00312BA8">
              <w:rPr>
                <w:rFonts w:ascii="Arial" w:hAnsi="Arial" w:cs="Arial"/>
                <w:color w:val="000000"/>
                <w:sz w:val="18"/>
                <w:szCs w:val="18"/>
              </w:rPr>
              <w:t>Weighted average number of ordinary shares (Thousand shares)</w:t>
            </w:r>
          </w:p>
        </w:tc>
        <w:tc>
          <w:tcPr>
            <w:tcW w:w="1552" w:type="dxa"/>
            <w:vAlign w:val="bottom"/>
          </w:tcPr>
          <w:p w14:paraId="45BC42C5" w14:textId="4DB19145" w:rsidR="00C1744F" w:rsidRPr="00DB25C6" w:rsidRDefault="00AA2954" w:rsidP="00C1744F">
            <w:pPr>
              <w:tabs>
                <w:tab w:val="decimal" w:pos="1155"/>
              </w:tabs>
              <w:spacing w:line="340" w:lineRule="exact"/>
              <w:jc w:val="right"/>
              <w:rPr>
                <w:rFonts w:ascii="Arial" w:hAnsi="Arial" w:cs="Arial"/>
                <w:sz w:val="18"/>
                <w:szCs w:val="18"/>
              </w:rPr>
            </w:pPr>
            <w:r w:rsidRPr="00DB25C6">
              <w:rPr>
                <w:rFonts w:ascii="Arial" w:hAnsi="Arial" w:cs="Arial"/>
                <w:sz w:val="18"/>
                <w:szCs w:val="18"/>
              </w:rPr>
              <w:t>372,000</w:t>
            </w:r>
            <w:r w:rsidRPr="00DB25C6">
              <w:rPr>
                <w:rFonts w:ascii="Arial" w:hAnsi="Arial" w:cs="Arial"/>
                <w:color w:val="000000"/>
                <w:sz w:val="22"/>
                <w:szCs w:val="22"/>
                <w:vertAlign w:val="superscript"/>
              </w:rPr>
              <w:t xml:space="preserve"> </w:t>
            </w:r>
          </w:p>
        </w:tc>
        <w:tc>
          <w:tcPr>
            <w:tcW w:w="1553" w:type="dxa"/>
            <w:vAlign w:val="bottom"/>
          </w:tcPr>
          <w:p w14:paraId="625A4672" w14:textId="0C01F9F4" w:rsidR="00C1744F" w:rsidRPr="00DB25C6" w:rsidRDefault="00C1744F" w:rsidP="00C1744F">
            <w:pPr>
              <w:tabs>
                <w:tab w:val="decimal" w:pos="1155"/>
              </w:tabs>
              <w:spacing w:line="340" w:lineRule="exact"/>
              <w:jc w:val="right"/>
              <w:rPr>
                <w:rFonts w:ascii="Arial" w:hAnsi="Arial" w:cs="Arial"/>
                <w:sz w:val="18"/>
                <w:szCs w:val="18"/>
              </w:rPr>
            </w:pPr>
            <w:r w:rsidRPr="00DB25C6">
              <w:rPr>
                <w:rFonts w:ascii="Arial" w:hAnsi="Arial" w:cs="Arial"/>
                <w:sz w:val="18"/>
                <w:szCs w:val="18"/>
              </w:rPr>
              <w:t>2</w:t>
            </w:r>
            <w:r w:rsidR="00F477B9" w:rsidRPr="00DB25C6">
              <w:rPr>
                <w:rFonts w:ascii="Arial" w:hAnsi="Arial" w:cs="Arial"/>
                <w:sz w:val="18"/>
                <w:szCs w:val="18"/>
              </w:rPr>
              <w:t>70</w:t>
            </w:r>
            <w:r w:rsidRPr="00DB25C6">
              <w:rPr>
                <w:rFonts w:ascii="Arial" w:hAnsi="Arial" w:cs="Arial"/>
                <w:sz w:val="18"/>
                <w:szCs w:val="18"/>
              </w:rPr>
              <w:t>,000</w:t>
            </w:r>
          </w:p>
        </w:tc>
      </w:tr>
      <w:tr w:rsidR="00C1744F" w:rsidRPr="00312BA8" w14:paraId="6448FAF4" w14:textId="77777777" w:rsidTr="00C1744F">
        <w:trPr>
          <w:trHeight w:val="325"/>
        </w:trPr>
        <w:tc>
          <w:tcPr>
            <w:tcW w:w="6030" w:type="dxa"/>
          </w:tcPr>
          <w:p w14:paraId="03C7E132" w14:textId="77777777" w:rsidR="00C1744F" w:rsidRPr="00312BA8" w:rsidRDefault="00C1744F" w:rsidP="00C1744F">
            <w:pPr>
              <w:tabs>
                <w:tab w:val="left" w:pos="1440"/>
              </w:tabs>
              <w:spacing w:line="340" w:lineRule="exact"/>
              <w:ind w:left="12"/>
              <w:rPr>
                <w:rFonts w:ascii="Arial" w:hAnsi="Arial" w:cs="Arial"/>
                <w:color w:val="000000"/>
                <w:sz w:val="18"/>
                <w:szCs w:val="18"/>
              </w:rPr>
            </w:pPr>
            <w:r w:rsidRPr="00312BA8">
              <w:rPr>
                <w:rFonts w:ascii="Arial" w:hAnsi="Arial" w:cs="Arial"/>
                <w:color w:val="000000"/>
                <w:sz w:val="18"/>
                <w:szCs w:val="18"/>
              </w:rPr>
              <w:t>Profit per share (Baht/share)</w:t>
            </w:r>
          </w:p>
        </w:tc>
        <w:tc>
          <w:tcPr>
            <w:tcW w:w="1552" w:type="dxa"/>
            <w:vAlign w:val="bottom"/>
          </w:tcPr>
          <w:p w14:paraId="2616F755" w14:textId="7BC33C6E" w:rsidR="00C1744F" w:rsidRPr="00DB25C6" w:rsidRDefault="00DB25C6" w:rsidP="00C1744F">
            <w:pPr>
              <w:tabs>
                <w:tab w:val="decimal" w:pos="1155"/>
              </w:tabs>
              <w:spacing w:line="340" w:lineRule="exact"/>
              <w:jc w:val="right"/>
              <w:rPr>
                <w:rFonts w:ascii="Arial" w:hAnsi="Arial" w:cs="Arial"/>
                <w:sz w:val="18"/>
                <w:szCs w:val="18"/>
              </w:rPr>
            </w:pPr>
            <w:r w:rsidRPr="00DB25C6">
              <w:rPr>
                <w:rFonts w:ascii="Arial" w:hAnsi="Arial" w:cs="Arial"/>
                <w:sz w:val="18"/>
                <w:szCs w:val="18"/>
              </w:rPr>
              <w:t>0.11</w:t>
            </w:r>
          </w:p>
        </w:tc>
        <w:tc>
          <w:tcPr>
            <w:tcW w:w="1553" w:type="dxa"/>
            <w:vAlign w:val="bottom"/>
          </w:tcPr>
          <w:p w14:paraId="5A1B4C3F" w14:textId="66FE397E" w:rsidR="00C1744F" w:rsidRPr="00DB25C6" w:rsidRDefault="00C1744F" w:rsidP="00C1744F">
            <w:pPr>
              <w:tabs>
                <w:tab w:val="decimal" w:pos="1155"/>
              </w:tabs>
              <w:spacing w:line="340" w:lineRule="exact"/>
              <w:jc w:val="right"/>
              <w:rPr>
                <w:rFonts w:ascii="Arial" w:hAnsi="Arial" w:cs="Arial"/>
                <w:sz w:val="18"/>
                <w:szCs w:val="18"/>
              </w:rPr>
            </w:pPr>
            <w:r w:rsidRPr="00DB25C6">
              <w:rPr>
                <w:rFonts w:ascii="Arial" w:hAnsi="Arial" w:cs="Arial"/>
                <w:sz w:val="18"/>
                <w:szCs w:val="18"/>
              </w:rPr>
              <w:t>0.1</w:t>
            </w:r>
            <w:r w:rsidR="00DB25C6" w:rsidRPr="00DB25C6">
              <w:rPr>
                <w:rFonts w:ascii="Arial" w:hAnsi="Arial" w:cs="Arial"/>
                <w:sz w:val="18"/>
                <w:szCs w:val="18"/>
              </w:rPr>
              <w:t>2</w:t>
            </w:r>
          </w:p>
        </w:tc>
      </w:tr>
    </w:tbl>
    <w:p w14:paraId="7A72B564" w14:textId="77777777" w:rsidR="000166B0" w:rsidRDefault="000166B0" w:rsidP="00052D22">
      <w:pPr>
        <w:overflowPunct/>
        <w:autoSpaceDE/>
        <w:autoSpaceDN/>
        <w:adjustRightInd/>
        <w:textAlignment w:val="auto"/>
        <w:rPr>
          <w:rFonts w:ascii="Arial" w:hAnsi="Arial" w:cs="Arial"/>
          <w:b/>
          <w:bCs/>
          <w:sz w:val="22"/>
          <w:szCs w:val="20"/>
        </w:rPr>
      </w:pPr>
    </w:p>
    <w:p w14:paraId="5006CB76" w14:textId="77777777" w:rsidR="001671C2" w:rsidRDefault="001671C2">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1DA5A3FB" w14:textId="315CCBE5" w:rsidR="00FA470D" w:rsidRPr="00A60B45" w:rsidRDefault="00D72539" w:rsidP="00052D22">
      <w:pPr>
        <w:overflowPunct/>
        <w:autoSpaceDE/>
        <w:autoSpaceDN/>
        <w:adjustRightInd/>
        <w:textAlignment w:val="auto"/>
        <w:rPr>
          <w:rFonts w:ascii="Arial" w:hAnsi="Arial" w:cs="Arial"/>
          <w:b/>
          <w:bCs/>
          <w:sz w:val="22"/>
          <w:szCs w:val="20"/>
        </w:rPr>
      </w:pPr>
      <w:r>
        <w:rPr>
          <w:rFonts w:ascii="Arial" w:hAnsi="Arial" w:cs="Arial"/>
          <w:b/>
          <w:bCs/>
          <w:sz w:val="22"/>
          <w:szCs w:val="20"/>
        </w:rPr>
        <w:t>18</w:t>
      </w:r>
      <w:r w:rsidR="00FA470D" w:rsidRPr="00A60B45">
        <w:rPr>
          <w:rFonts w:ascii="Arial" w:hAnsi="Arial" w:cs="Arial"/>
          <w:b/>
          <w:bCs/>
          <w:sz w:val="22"/>
          <w:szCs w:val="20"/>
        </w:rPr>
        <w:t>.</w:t>
      </w:r>
      <w:r w:rsidR="00052D22">
        <w:rPr>
          <w:rFonts w:ascii="Arial" w:hAnsi="Arial" w:cs="Arial"/>
          <w:b/>
          <w:bCs/>
          <w:sz w:val="22"/>
          <w:szCs w:val="20"/>
        </w:rPr>
        <w:t xml:space="preserve">  </w:t>
      </w:r>
      <w:r w:rsidR="00FA470D" w:rsidRPr="00A60B45">
        <w:rPr>
          <w:rFonts w:ascii="Arial" w:hAnsi="Arial" w:cs="Arial"/>
          <w:b/>
          <w:bCs/>
          <w:sz w:val="22"/>
          <w:szCs w:val="20"/>
        </w:rPr>
        <w:t xml:space="preserve">Segment information </w:t>
      </w:r>
    </w:p>
    <w:p w14:paraId="7690A853" w14:textId="77777777" w:rsidR="004E446D" w:rsidRPr="00A60B45" w:rsidRDefault="00FA470D" w:rsidP="000166B0">
      <w:pPr>
        <w:tabs>
          <w:tab w:val="left" w:pos="2160"/>
          <w:tab w:val="right" w:pos="7200"/>
          <w:tab w:val="right" w:pos="8540"/>
        </w:tabs>
        <w:spacing w:before="120" w:after="120" w:line="380" w:lineRule="exact"/>
        <w:ind w:left="547" w:hanging="547"/>
        <w:jc w:val="both"/>
        <w:rPr>
          <w:rFonts w:ascii="Arial" w:hAnsi="Arial" w:cs="Arial"/>
          <w:sz w:val="22"/>
          <w:szCs w:val="22"/>
        </w:rPr>
      </w:pPr>
      <w:r w:rsidRPr="00A60B45">
        <w:rPr>
          <w:rFonts w:ascii="Arial" w:hAnsi="Arial" w:cs="Arial"/>
          <w:sz w:val="22"/>
          <w:szCs w:val="20"/>
        </w:rPr>
        <w:tab/>
      </w:r>
      <w:r w:rsidR="0015650F" w:rsidRPr="00A60B45">
        <w:rPr>
          <w:rFonts w:ascii="Arial" w:hAnsi="Arial" w:cs="Arial"/>
          <w:sz w:val="22"/>
          <w:szCs w:val="22"/>
        </w:rPr>
        <w:t xml:space="preserve">The Company is </w:t>
      </w:r>
      <w:proofErr w:type="spellStart"/>
      <w:r w:rsidR="0015650F" w:rsidRPr="00A60B45">
        <w:rPr>
          <w:rFonts w:ascii="Arial" w:hAnsi="Arial" w:cs="Arial"/>
          <w:sz w:val="22"/>
          <w:szCs w:val="22"/>
        </w:rPr>
        <w:t>organised</w:t>
      </w:r>
      <w:proofErr w:type="spellEnd"/>
      <w:r w:rsidR="0015650F" w:rsidRPr="00A60B45">
        <w:rPr>
          <w:rFonts w:ascii="Arial" w:hAnsi="Arial" w:cs="Arial"/>
          <w:sz w:val="22"/>
          <w:szCs w:val="22"/>
        </w:rPr>
        <w:t xml:space="preserve"> into business units based on its services. During the current period, the Company has not changed the </w:t>
      </w:r>
      <w:proofErr w:type="spellStart"/>
      <w:r w:rsidR="0015650F" w:rsidRPr="00A60B45">
        <w:rPr>
          <w:rFonts w:ascii="Arial" w:hAnsi="Arial" w:cs="Arial"/>
          <w:sz w:val="22"/>
          <w:szCs w:val="22"/>
        </w:rPr>
        <w:t>organisation</w:t>
      </w:r>
      <w:proofErr w:type="spellEnd"/>
      <w:r w:rsidR="0015650F" w:rsidRPr="00A60B45">
        <w:rPr>
          <w:rFonts w:ascii="Arial" w:hAnsi="Arial" w:cs="Arial"/>
          <w:sz w:val="22"/>
          <w:szCs w:val="22"/>
        </w:rPr>
        <w:t xml:space="preserve"> of its reportable segments.</w:t>
      </w:r>
    </w:p>
    <w:p w14:paraId="269677AF" w14:textId="0A79EC11" w:rsidR="0015650F" w:rsidRPr="00A60B45" w:rsidRDefault="004E446D" w:rsidP="000166B0">
      <w:pPr>
        <w:tabs>
          <w:tab w:val="left" w:pos="2160"/>
          <w:tab w:val="right" w:pos="7200"/>
          <w:tab w:val="right" w:pos="8540"/>
        </w:tabs>
        <w:spacing w:before="120" w:after="120" w:line="380" w:lineRule="exact"/>
        <w:ind w:left="547" w:hanging="547"/>
        <w:jc w:val="both"/>
        <w:rPr>
          <w:rFonts w:ascii="Arial" w:hAnsi="Arial" w:cs="Arial"/>
          <w:sz w:val="22"/>
          <w:szCs w:val="22"/>
        </w:rPr>
      </w:pPr>
      <w:r w:rsidRPr="00A60B45">
        <w:rPr>
          <w:rFonts w:ascii="Arial" w:hAnsi="Arial" w:cs="Arial"/>
          <w:sz w:val="22"/>
          <w:szCs w:val="22"/>
        </w:rPr>
        <w:tab/>
      </w:r>
      <w:r w:rsidR="0015650F" w:rsidRPr="00A60B45">
        <w:rPr>
          <w:rFonts w:ascii="Arial" w:hAnsi="Arial" w:cs="Arial"/>
          <w:sz w:val="22"/>
          <w:szCs w:val="22"/>
        </w:rPr>
        <w:t xml:space="preserve">The following tables present revenue and profit information regarding the Company’ s operating segments for the three-month periods ended </w:t>
      </w:r>
      <w:r w:rsidR="00A60B45" w:rsidRPr="00A60B45">
        <w:rPr>
          <w:rFonts w:ascii="Arial" w:hAnsi="Arial" w:cs="Arial"/>
          <w:sz w:val="22"/>
          <w:szCs w:val="22"/>
        </w:rPr>
        <w:t xml:space="preserve">31 March </w:t>
      </w:r>
      <w:r w:rsidR="00F963B1">
        <w:rPr>
          <w:rFonts w:ascii="Arial" w:hAnsi="Arial" w:cs="Arial"/>
          <w:sz w:val="22"/>
          <w:szCs w:val="22"/>
        </w:rPr>
        <w:t>202</w:t>
      </w:r>
      <w:r w:rsidR="00C1744F">
        <w:rPr>
          <w:rFonts w:ascii="Arial" w:hAnsi="Arial" w:cs="Arial"/>
          <w:sz w:val="22"/>
          <w:szCs w:val="22"/>
        </w:rPr>
        <w:t>1</w:t>
      </w:r>
      <w:r w:rsidR="0015650F" w:rsidRPr="00A60B45">
        <w:rPr>
          <w:rFonts w:ascii="Arial" w:hAnsi="Arial" w:cs="Arial"/>
          <w:sz w:val="22"/>
          <w:szCs w:val="22"/>
        </w:rPr>
        <w:t xml:space="preserve"> and </w:t>
      </w:r>
      <w:r w:rsidR="00C1744F">
        <w:rPr>
          <w:rFonts w:ascii="Arial" w:hAnsi="Arial" w:cs="Arial"/>
          <w:sz w:val="22"/>
          <w:szCs w:val="22"/>
        </w:rPr>
        <w:t>2020</w:t>
      </w:r>
      <w:r w:rsidR="0015650F" w:rsidRPr="00A60B45">
        <w:rPr>
          <w:rFonts w:ascii="Arial" w:hAnsi="Arial" w:cs="Arial"/>
          <w:sz w:val="22"/>
          <w:szCs w:val="22"/>
        </w:rPr>
        <w:t>, respectively.</w:t>
      </w:r>
    </w:p>
    <w:p w14:paraId="757A2E0B" w14:textId="77777777" w:rsidR="0071799C" w:rsidRPr="00A60B45" w:rsidRDefault="00A60B45" w:rsidP="00C1744F">
      <w:pPr>
        <w:tabs>
          <w:tab w:val="left" w:pos="2160"/>
          <w:tab w:val="right" w:pos="7280"/>
          <w:tab w:val="right" w:pos="9360"/>
        </w:tabs>
        <w:spacing w:line="360" w:lineRule="exact"/>
        <w:ind w:left="547" w:right="-7" w:hanging="547"/>
        <w:jc w:val="right"/>
        <w:rPr>
          <w:rFonts w:ascii="Arial" w:hAnsi="Arial" w:cs="Arial"/>
          <w:sz w:val="16"/>
          <w:szCs w:val="16"/>
          <w:cs/>
        </w:rPr>
      </w:pPr>
      <w:r w:rsidRPr="00A60B45">
        <w:rPr>
          <w:rFonts w:ascii="Arial" w:hAnsi="Arial" w:cs="Arial"/>
          <w:sz w:val="16"/>
          <w:szCs w:val="16"/>
        </w:rPr>
        <w:t xml:space="preserve"> </w:t>
      </w:r>
      <w:r w:rsidR="0071799C" w:rsidRPr="00A60B45">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880"/>
        <w:gridCol w:w="1050"/>
        <w:gridCol w:w="1050"/>
        <w:gridCol w:w="1050"/>
        <w:gridCol w:w="1050"/>
        <w:gridCol w:w="1050"/>
        <w:gridCol w:w="1050"/>
      </w:tblGrid>
      <w:tr w:rsidR="0071799C" w:rsidRPr="00A60B45" w14:paraId="376FFBE4" w14:textId="77777777" w:rsidTr="00C1744F">
        <w:tc>
          <w:tcPr>
            <w:tcW w:w="2880" w:type="dxa"/>
          </w:tcPr>
          <w:p w14:paraId="6B45420C" w14:textId="77777777" w:rsidR="0071799C" w:rsidRPr="00A60B45" w:rsidRDefault="0071799C" w:rsidP="0011086C">
            <w:pPr>
              <w:spacing w:line="260" w:lineRule="exact"/>
              <w:ind w:right="-108"/>
              <w:rPr>
                <w:rFonts w:ascii="Arial" w:hAnsi="Arial" w:cs="Arial"/>
                <w:sz w:val="16"/>
                <w:szCs w:val="16"/>
              </w:rPr>
            </w:pPr>
          </w:p>
        </w:tc>
        <w:tc>
          <w:tcPr>
            <w:tcW w:w="6300" w:type="dxa"/>
            <w:gridSpan w:val="6"/>
          </w:tcPr>
          <w:p w14:paraId="5B03AF7C" w14:textId="77777777" w:rsidR="0071799C" w:rsidRPr="00A60B45" w:rsidRDefault="0071799C" w:rsidP="0011086C">
            <w:pPr>
              <w:pBdr>
                <w:bottom w:val="single" w:sz="4" w:space="1" w:color="auto"/>
              </w:pBdr>
              <w:spacing w:line="260" w:lineRule="exact"/>
              <w:jc w:val="center"/>
              <w:rPr>
                <w:rFonts w:ascii="Arial" w:hAnsi="Arial" w:cs="Arial"/>
                <w:sz w:val="16"/>
                <w:szCs w:val="16"/>
              </w:rPr>
            </w:pPr>
            <w:r w:rsidRPr="00A60B45">
              <w:rPr>
                <w:rFonts w:ascii="Arial" w:hAnsi="Arial" w:cs="Arial"/>
                <w:sz w:val="16"/>
                <w:szCs w:val="16"/>
              </w:rPr>
              <w:t xml:space="preserve">For the </w:t>
            </w:r>
            <w:r w:rsidR="00A60B45">
              <w:rPr>
                <w:rFonts w:ascii="Arial" w:hAnsi="Arial" w:cs="Arial"/>
                <w:sz w:val="16"/>
                <w:szCs w:val="16"/>
              </w:rPr>
              <w:t>three</w:t>
            </w:r>
            <w:r w:rsidRPr="00A60B45">
              <w:rPr>
                <w:rFonts w:ascii="Arial" w:hAnsi="Arial" w:cs="Arial"/>
                <w:sz w:val="16"/>
                <w:szCs w:val="16"/>
              </w:rPr>
              <w:t xml:space="preserve">-month periods ended </w:t>
            </w:r>
            <w:r w:rsidR="00A60B45">
              <w:rPr>
                <w:rFonts w:ascii="Arial" w:hAnsi="Arial" w:cs="Arial"/>
                <w:sz w:val="16"/>
                <w:szCs w:val="16"/>
              </w:rPr>
              <w:t>31 March</w:t>
            </w:r>
            <w:r w:rsidRPr="00A60B45">
              <w:rPr>
                <w:rFonts w:ascii="Arial" w:hAnsi="Arial" w:cs="Arial"/>
                <w:sz w:val="16"/>
                <w:szCs w:val="16"/>
              </w:rPr>
              <w:t xml:space="preserve"> </w:t>
            </w:r>
          </w:p>
        </w:tc>
      </w:tr>
      <w:tr w:rsidR="0071799C" w:rsidRPr="00A60B45" w14:paraId="3CC57FA4" w14:textId="77777777" w:rsidTr="00C1744F">
        <w:tc>
          <w:tcPr>
            <w:tcW w:w="2880" w:type="dxa"/>
          </w:tcPr>
          <w:p w14:paraId="5E1F3D7B" w14:textId="77777777" w:rsidR="0071799C" w:rsidRPr="00A60B45" w:rsidRDefault="0071799C" w:rsidP="0011086C">
            <w:pPr>
              <w:spacing w:line="260" w:lineRule="exact"/>
              <w:ind w:right="-108"/>
              <w:rPr>
                <w:rFonts w:ascii="Arial" w:hAnsi="Arial" w:cs="Arial"/>
                <w:sz w:val="16"/>
                <w:szCs w:val="16"/>
              </w:rPr>
            </w:pPr>
          </w:p>
        </w:tc>
        <w:tc>
          <w:tcPr>
            <w:tcW w:w="2100" w:type="dxa"/>
            <w:gridSpan w:val="2"/>
            <w:vAlign w:val="bottom"/>
          </w:tcPr>
          <w:p w14:paraId="6F8687D9" w14:textId="77777777" w:rsidR="0071799C" w:rsidRPr="00A60B45" w:rsidRDefault="0071799C" w:rsidP="0011086C">
            <w:pPr>
              <w:pBdr>
                <w:bottom w:val="single" w:sz="2" w:space="1" w:color="auto"/>
              </w:pBdr>
              <w:spacing w:line="260" w:lineRule="exact"/>
              <w:jc w:val="center"/>
              <w:rPr>
                <w:rFonts w:ascii="Arial" w:hAnsi="Arial" w:cs="Arial"/>
                <w:sz w:val="16"/>
                <w:szCs w:val="16"/>
              </w:rPr>
            </w:pPr>
            <w:r w:rsidRPr="00A60B45">
              <w:rPr>
                <w:rFonts w:ascii="Arial" w:hAnsi="Arial" w:cs="Arial"/>
                <w:sz w:val="16"/>
                <w:szCs w:val="16"/>
              </w:rPr>
              <w:t>Outsourcing services</w:t>
            </w:r>
          </w:p>
        </w:tc>
        <w:tc>
          <w:tcPr>
            <w:tcW w:w="2100" w:type="dxa"/>
            <w:gridSpan w:val="2"/>
            <w:vAlign w:val="bottom"/>
          </w:tcPr>
          <w:p w14:paraId="17168CD1" w14:textId="77777777" w:rsidR="0071799C" w:rsidRPr="00A60B45" w:rsidRDefault="0071799C" w:rsidP="0011086C">
            <w:pPr>
              <w:pBdr>
                <w:bottom w:val="single" w:sz="2" w:space="1" w:color="auto"/>
              </w:pBdr>
              <w:spacing w:line="260" w:lineRule="exact"/>
              <w:jc w:val="center"/>
              <w:rPr>
                <w:rFonts w:ascii="Arial" w:hAnsi="Arial" w:cs="Arial"/>
                <w:sz w:val="16"/>
                <w:szCs w:val="16"/>
              </w:rPr>
            </w:pPr>
            <w:r w:rsidRPr="00A60B45">
              <w:rPr>
                <w:rFonts w:ascii="Arial" w:hAnsi="Arial" w:cs="Arial"/>
                <w:sz w:val="16"/>
                <w:szCs w:val="16"/>
              </w:rPr>
              <w:t>Rental services</w:t>
            </w:r>
          </w:p>
        </w:tc>
        <w:tc>
          <w:tcPr>
            <w:tcW w:w="2100" w:type="dxa"/>
            <w:gridSpan w:val="2"/>
            <w:vAlign w:val="bottom"/>
          </w:tcPr>
          <w:p w14:paraId="5724E080" w14:textId="77777777" w:rsidR="0071799C" w:rsidRPr="00A60B45" w:rsidRDefault="0071799C" w:rsidP="0011086C">
            <w:pPr>
              <w:pBdr>
                <w:bottom w:val="single" w:sz="2" w:space="1" w:color="auto"/>
              </w:pBdr>
              <w:spacing w:line="260" w:lineRule="exact"/>
              <w:jc w:val="center"/>
              <w:rPr>
                <w:rFonts w:ascii="Arial" w:hAnsi="Arial" w:cs="Arial"/>
                <w:sz w:val="16"/>
                <w:szCs w:val="16"/>
              </w:rPr>
            </w:pPr>
            <w:r w:rsidRPr="00A60B45">
              <w:rPr>
                <w:rFonts w:ascii="Arial" w:hAnsi="Arial" w:cs="Arial"/>
                <w:sz w:val="16"/>
                <w:szCs w:val="16"/>
              </w:rPr>
              <w:t>Total</w:t>
            </w:r>
          </w:p>
        </w:tc>
      </w:tr>
      <w:tr w:rsidR="00C1744F" w:rsidRPr="00A60B45" w14:paraId="1E54F644" w14:textId="77777777" w:rsidTr="00C1744F">
        <w:tc>
          <w:tcPr>
            <w:tcW w:w="2880" w:type="dxa"/>
          </w:tcPr>
          <w:p w14:paraId="7FBE9B0E" w14:textId="77777777" w:rsidR="00C1744F" w:rsidRPr="00A60B45" w:rsidRDefault="00C1744F" w:rsidP="00C1744F">
            <w:pPr>
              <w:spacing w:line="260" w:lineRule="exact"/>
              <w:ind w:right="-108"/>
              <w:rPr>
                <w:rFonts w:ascii="Arial" w:hAnsi="Arial" w:cs="Arial"/>
                <w:sz w:val="16"/>
                <w:szCs w:val="16"/>
                <w:cs/>
              </w:rPr>
            </w:pPr>
          </w:p>
        </w:tc>
        <w:tc>
          <w:tcPr>
            <w:tcW w:w="1050" w:type="dxa"/>
          </w:tcPr>
          <w:p w14:paraId="4E4F582E" w14:textId="77777777" w:rsidR="00C1744F" w:rsidRPr="00733B83" w:rsidRDefault="00C1744F" w:rsidP="00C1744F">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2021</w:t>
            </w:r>
          </w:p>
        </w:tc>
        <w:tc>
          <w:tcPr>
            <w:tcW w:w="1050" w:type="dxa"/>
          </w:tcPr>
          <w:p w14:paraId="54F6AC5C" w14:textId="77777777" w:rsidR="00C1744F" w:rsidRPr="00733B83" w:rsidRDefault="00C1744F" w:rsidP="00C1744F">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2020</w:t>
            </w:r>
          </w:p>
        </w:tc>
        <w:tc>
          <w:tcPr>
            <w:tcW w:w="1050" w:type="dxa"/>
          </w:tcPr>
          <w:p w14:paraId="163F227C" w14:textId="77777777" w:rsidR="00C1744F" w:rsidRPr="00733B83" w:rsidRDefault="00C1744F" w:rsidP="00C1744F">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2021</w:t>
            </w:r>
          </w:p>
        </w:tc>
        <w:tc>
          <w:tcPr>
            <w:tcW w:w="1050" w:type="dxa"/>
          </w:tcPr>
          <w:p w14:paraId="0F1AB974" w14:textId="77777777" w:rsidR="00C1744F" w:rsidRPr="00733B83" w:rsidRDefault="00C1744F" w:rsidP="00C1744F">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2020</w:t>
            </w:r>
          </w:p>
        </w:tc>
        <w:tc>
          <w:tcPr>
            <w:tcW w:w="1050" w:type="dxa"/>
          </w:tcPr>
          <w:p w14:paraId="0F4958C8" w14:textId="77777777" w:rsidR="00C1744F" w:rsidRPr="00733B83" w:rsidRDefault="00C1744F" w:rsidP="00C1744F">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2021</w:t>
            </w:r>
          </w:p>
        </w:tc>
        <w:tc>
          <w:tcPr>
            <w:tcW w:w="1050" w:type="dxa"/>
          </w:tcPr>
          <w:p w14:paraId="0BDFA8A2" w14:textId="77777777" w:rsidR="00C1744F" w:rsidRPr="00733B83" w:rsidRDefault="00C1744F" w:rsidP="00C1744F">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2020</w:t>
            </w:r>
          </w:p>
        </w:tc>
      </w:tr>
      <w:tr w:rsidR="00C1744F" w:rsidRPr="00A60B45" w14:paraId="6AE06D2B" w14:textId="77777777" w:rsidTr="00C1744F">
        <w:trPr>
          <w:trHeight w:val="80"/>
        </w:trPr>
        <w:tc>
          <w:tcPr>
            <w:tcW w:w="2880" w:type="dxa"/>
          </w:tcPr>
          <w:p w14:paraId="3C785702" w14:textId="77777777" w:rsidR="00C1744F" w:rsidRPr="00A60B45" w:rsidRDefault="00C1744F" w:rsidP="00C1744F">
            <w:pPr>
              <w:spacing w:line="260" w:lineRule="exact"/>
              <w:ind w:right="-108"/>
              <w:rPr>
                <w:rFonts w:ascii="Arial" w:hAnsi="Arial" w:cs="Arial"/>
                <w:sz w:val="16"/>
                <w:szCs w:val="16"/>
                <w:cs/>
              </w:rPr>
            </w:pPr>
            <w:r w:rsidRPr="00A60B45">
              <w:rPr>
                <w:rFonts w:ascii="Arial" w:hAnsi="Arial" w:cs="Arial"/>
                <w:sz w:val="16"/>
                <w:szCs w:val="16"/>
              </w:rPr>
              <w:t>Revenue from external customers</w:t>
            </w:r>
          </w:p>
        </w:tc>
        <w:tc>
          <w:tcPr>
            <w:tcW w:w="1050" w:type="dxa"/>
            <w:vAlign w:val="bottom"/>
          </w:tcPr>
          <w:p w14:paraId="6FAECC6D" w14:textId="0F87B96F" w:rsidR="00C1744F" w:rsidRPr="00733B83" w:rsidRDefault="00845A18" w:rsidP="00C1744F">
            <w:pPr>
              <w:tabs>
                <w:tab w:val="decimal" w:pos="702"/>
              </w:tabs>
              <w:spacing w:line="260" w:lineRule="exact"/>
              <w:ind w:right="-36"/>
              <w:rPr>
                <w:rFonts w:ascii="Arial" w:hAnsi="Arial" w:cs="Arial"/>
                <w:sz w:val="16"/>
                <w:szCs w:val="16"/>
              </w:rPr>
            </w:pPr>
            <w:r>
              <w:rPr>
                <w:rFonts w:ascii="Arial" w:hAnsi="Arial" w:cs="Arial"/>
                <w:sz w:val="16"/>
                <w:szCs w:val="16"/>
              </w:rPr>
              <w:t>444</w:t>
            </w:r>
          </w:p>
        </w:tc>
        <w:tc>
          <w:tcPr>
            <w:tcW w:w="1050" w:type="dxa"/>
            <w:vAlign w:val="bottom"/>
          </w:tcPr>
          <w:p w14:paraId="1FE57699" w14:textId="77777777" w:rsidR="00C1744F" w:rsidRPr="00733B83" w:rsidRDefault="00C1744F" w:rsidP="00C1744F">
            <w:pPr>
              <w:tabs>
                <w:tab w:val="decimal" w:pos="702"/>
              </w:tabs>
              <w:spacing w:line="260" w:lineRule="exact"/>
              <w:ind w:right="-36"/>
              <w:rPr>
                <w:rFonts w:ascii="Arial" w:hAnsi="Arial" w:cs="Arial"/>
                <w:sz w:val="16"/>
                <w:szCs w:val="16"/>
              </w:rPr>
            </w:pPr>
            <w:r>
              <w:rPr>
                <w:rFonts w:ascii="Arial" w:hAnsi="Arial" w:cs="Arial"/>
                <w:sz w:val="16"/>
                <w:szCs w:val="16"/>
              </w:rPr>
              <w:t>468</w:t>
            </w:r>
          </w:p>
        </w:tc>
        <w:tc>
          <w:tcPr>
            <w:tcW w:w="1050" w:type="dxa"/>
            <w:vAlign w:val="bottom"/>
          </w:tcPr>
          <w:p w14:paraId="41038EF1" w14:textId="1252395C" w:rsidR="00C1744F" w:rsidRPr="00733B83" w:rsidRDefault="00845A18" w:rsidP="00C1744F">
            <w:pPr>
              <w:tabs>
                <w:tab w:val="decimal" w:pos="702"/>
              </w:tabs>
              <w:spacing w:line="260" w:lineRule="exact"/>
              <w:ind w:right="-36"/>
              <w:rPr>
                <w:rFonts w:ascii="Arial" w:hAnsi="Arial" w:cs="Arial"/>
                <w:sz w:val="16"/>
                <w:szCs w:val="16"/>
              </w:rPr>
            </w:pPr>
            <w:r>
              <w:rPr>
                <w:rFonts w:ascii="Arial" w:hAnsi="Arial" w:cs="Arial"/>
                <w:sz w:val="16"/>
                <w:szCs w:val="16"/>
              </w:rPr>
              <w:t>61</w:t>
            </w:r>
          </w:p>
        </w:tc>
        <w:tc>
          <w:tcPr>
            <w:tcW w:w="1050" w:type="dxa"/>
            <w:vAlign w:val="bottom"/>
          </w:tcPr>
          <w:p w14:paraId="408F98B4" w14:textId="77777777" w:rsidR="00C1744F" w:rsidRPr="00733B83" w:rsidRDefault="00C1744F" w:rsidP="00C1744F">
            <w:pPr>
              <w:tabs>
                <w:tab w:val="decimal" w:pos="702"/>
              </w:tabs>
              <w:spacing w:line="260" w:lineRule="exact"/>
              <w:ind w:right="-36"/>
              <w:rPr>
                <w:rFonts w:ascii="Arial" w:hAnsi="Arial" w:cs="Arial"/>
                <w:sz w:val="16"/>
                <w:szCs w:val="16"/>
              </w:rPr>
            </w:pPr>
            <w:r>
              <w:rPr>
                <w:rFonts w:ascii="Arial" w:hAnsi="Arial" w:cs="Arial"/>
                <w:sz w:val="16"/>
                <w:szCs w:val="16"/>
              </w:rPr>
              <w:t>56</w:t>
            </w:r>
          </w:p>
        </w:tc>
        <w:tc>
          <w:tcPr>
            <w:tcW w:w="1050" w:type="dxa"/>
            <w:vAlign w:val="bottom"/>
          </w:tcPr>
          <w:p w14:paraId="5FE21378" w14:textId="4FEF7968" w:rsidR="00C1744F" w:rsidRPr="00733B83" w:rsidRDefault="00845A18" w:rsidP="00C1744F">
            <w:pPr>
              <w:tabs>
                <w:tab w:val="decimal" w:pos="702"/>
              </w:tabs>
              <w:spacing w:line="260" w:lineRule="exact"/>
              <w:ind w:right="-36"/>
              <w:rPr>
                <w:rFonts w:ascii="Arial" w:hAnsi="Arial" w:cs="Arial"/>
                <w:sz w:val="16"/>
                <w:szCs w:val="16"/>
              </w:rPr>
            </w:pPr>
            <w:r>
              <w:rPr>
                <w:rFonts w:ascii="Arial" w:hAnsi="Arial" w:cs="Arial"/>
                <w:sz w:val="16"/>
                <w:szCs w:val="16"/>
              </w:rPr>
              <w:t>505</w:t>
            </w:r>
          </w:p>
        </w:tc>
        <w:tc>
          <w:tcPr>
            <w:tcW w:w="1050" w:type="dxa"/>
            <w:vAlign w:val="bottom"/>
          </w:tcPr>
          <w:p w14:paraId="7F11D9E0" w14:textId="77777777" w:rsidR="00C1744F" w:rsidRPr="00733B83" w:rsidRDefault="00C1744F" w:rsidP="00C1744F">
            <w:pPr>
              <w:tabs>
                <w:tab w:val="decimal" w:pos="702"/>
              </w:tabs>
              <w:spacing w:line="260" w:lineRule="exact"/>
              <w:ind w:right="-36"/>
              <w:rPr>
                <w:rFonts w:ascii="Arial" w:hAnsi="Arial" w:cs="Arial"/>
                <w:sz w:val="16"/>
                <w:szCs w:val="16"/>
              </w:rPr>
            </w:pPr>
            <w:r>
              <w:rPr>
                <w:rFonts w:ascii="Arial" w:hAnsi="Arial" w:cs="Arial"/>
                <w:sz w:val="16"/>
                <w:szCs w:val="16"/>
              </w:rPr>
              <w:t>524</w:t>
            </w:r>
          </w:p>
        </w:tc>
      </w:tr>
      <w:tr w:rsidR="00C1744F" w:rsidRPr="00A60B45" w14:paraId="373F92CA" w14:textId="77777777" w:rsidTr="00C1744F">
        <w:tc>
          <w:tcPr>
            <w:tcW w:w="2880" w:type="dxa"/>
          </w:tcPr>
          <w:p w14:paraId="3EC90222" w14:textId="77777777" w:rsidR="00C1744F" w:rsidRPr="00A60B45" w:rsidRDefault="00C1744F" w:rsidP="00C1744F">
            <w:pPr>
              <w:spacing w:line="260" w:lineRule="exact"/>
              <w:ind w:left="162" w:right="-108" w:hanging="162"/>
              <w:rPr>
                <w:rFonts w:ascii="Arial" w:hAnsi="Arial" w:cs="Arial"/>
                <w:sz w:val="16"/>
                <w:szCs w:val="16"/>
              </w:rPr>
            </w:pPr>
            <w:r w:rsidRPr="00A60B45">
              <w:rPr>
                <w:rFonts w:ascii="Arial" w:hAnsi="Arial" w:cs="Arial"/>
                <w:sz w:val="16"/>
                <w:szCs w:val="16"/>
              </w:rPr>
              <w:t xml:space="preserve">Gain on sale of assets for lease </w:t>
            </w:r>
          </w:p>
        </w:tc>
        <w:tc>
          <w:tcPr>
            <w:tcW w:w="1050" w:type="dxa"/>
            <w:vAlign w:val="bottom"/>
          </w:tcPr>
          <w:p w14:paraId="4063A167" w14:textId="64E18D32" w:rsidR="00C1744F" w:rsidRPr="00733B83" w:rsidRDefault="00845A18" w:rsidP="00C1744F">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w:t>
            </w:r>
          </w:p>
        </w:tc>
        <w:tc>
          <w:tcPr>
            <w:tcW w:w="1050" w:type="dxa"/>
            <w:vAlign w:val="bottom"/>
          </w:tcPr>
          <w:p w14:paraId="4933B818" w14:textId="77777777" w:rsidR="00C1744F" w:rsidRPr="00733B83" w:rsidRDefault="00C1744F" w:rsidP="00C1744F">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w:t>
            </w:r>
          </w:p>
        </w:tc>
        <w:tc>
          <w:tcPr>
            <w:tcW w:w="1050" w:type="dxa"/>
            <w:vAlign w:val="bottom"/>
          </w:tcPr>
          <w:p w14:paraId="602A5C17" w14:textId="776F3305" w:rsidR="00C1744F" w:rsidRPr="00733B83" w:rsidRDefault="00845A18" w:rsidP="00C1744F">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3</w:t>
            </w:r>
          </w:p>
        </w:tc>
        <w:tc>
          <w:tcPr>
            <w:tcW w:w="1050" w:type="dxa"/>
            <w:vAlign w:val="bottom"/>
          </w:tcPr>
          <w:p w14:paraId="541BC35C" w14:textId="77777777" w:rsidR="00C1744F" w:rsidRPr="00733B83" w:rsidRDefault="00C1744F" w:rsidP="00C1744F">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9</w:t>
            </w:r>
          </w:p>
        </w:tc>
        <w:tc>
          <w:tcPr>
            <w:tcW w:w="1050" w:type="dxa"/>
            <w:vAlign w:val="bottom"/>
          </w:tcPr>
          <w:p w14:paraId="48227491" w14:textId="31117A5A" w:rsidR="00C1744F" w:rsidRPr="00733B83" w:rsidRDefault="00845A18" w:rsidP="00C1744F">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3</w:t>
            </w:r>
          </w:p>
        </w:tc>
        <w:tc>
          <w:tcPr>
            <w:tcW w:w="1050" w:type="dxa"/>
            <w:vAlign w:val="bottom"/>
          </w:tcPr>
          <w:p w14:paraId="6CDEB7D7" w14:textId="77777777" w:rsidR="00C1744F" w:rsidRPr="00733B83" w:rsidRDefault="00C1744F" w:rsidP="00C1744F">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9</w:t>
            </w:r>
          </w:p>
        </w:tc>
      </w:tr>
      <w:tr w:rsidR="00C1744F" w:rsidRPr="00A60B45" w14:paraId="516E60C7" w14:textId="77777777" w:rsidTr="00C1744F">
        <w:tc>
          <w:tcPr>
            <w:tcW w:w="2880" w:type="dxa"/>
          </w:tcPr>
          <w:p w14:paraId="1CEF2793" w14:textId="77777777" w:rsidR="00C1744F" w:rsidRPr="00A60B45" w:rsidRDefault="00C1744F" w:rsidP="00C1744F">
            <w:pPr>
              <w:spacing w:line="260" w:lineRule="exact"/>
              <w:ind w:right="-108"/>
              <w:rPr>
                <w:rFonts w:ascii="Arial" w:hAnsi="Arial" w:cs="Arial"/>
                <w:sz w:val="16"/>
                <w:szCs w:val="16"/>
              </w:rPr>
            </w:pPr>
            <w:r w:rsidRPr="00A60B45">
              <w:rPr>
                <w:rFonts w:ascii="Arial" w:hAnsi="Arial" w:cs="Arial"/>
                <w:sz w:val="16"/>
                <w:szCs w:val="16"/>
              </w:rPr>
              <w:t>Total revenues</w:t>
            </w:r>
          </w:p>
        </w:tc>
        <w:tc>
          <w:tcPr>
            <w:tcW w:w="1050" w:type="dxa"/>
            <w:vAlign w:val="bottom"/>
          </w:tcPr>
          <w:p w14:paraId="1DCE043A" w14:textId="6F862017" w:rsidR="00C1744F" w:rsidRPr="00733B83" w:rsidRDefault="00845A18" w:rsidP="00C1744F">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444</w:t>
            </w:r>
          </w:p>
        </w:tc>
        <w:tc>
          <w:tcPr>
            <w:tcW w:w="1050" w:type="dxa"/>
            <w:vAlign w:val="bottom"/>
          </w:tcPr>
          <w:p w14:paraId="0384E60A" w14:textId="77777777" w:rsidR="00C1744F" w:rsidRPr="00733B83" w:rsidRDefault="00C1744F" w:rsidP="00C1744F">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468</w:t>
            </w:r>
          </w:p>
        </w:tc>
        <w:tc>
          <w:tcPr>
            <w:tcW w:w="1050" w:type="dxa"/>
            <w:vAlign w:val="bottom"/>
          </w:tcPr>
          <w:p w14:paraId="1C79AD41" w14:textId="62B3BCE5" w:rsidR="00C1744F" w:rsidRPr="00733B83" w:rsidRDefault="00845A18" w:rsidP="00C1744F">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64</w:t>
            </w:r>
          </w:p>
        </w:tc>
        <w:tc>
          <w:tcPr>
            <w:tcW w:w="1050" w:type="dxa"/>
            <w:vAlign w:val="bottom"/>
          </w:tcPr>
          <w:p w14:paraId="02F8631E" w14:textId="77777777" w:rsidR="00C1744F" w:rsidRPr="00733B83" w:rsidRDefault="00C1744F" w:rsidP="00C1744F">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65</w:t>
            </w:r>
          </w:p>
        </w:tc>
        <w:tc>
          <w:tcPr>
            <w:tcW w:w="1050" w:type="dxa"/>
            <w:vAlign w:val="bottom"/>
          </w:tcPr>
          <w:p w14:paraId="0DFF3AD6" w14:textId="01A04583" w:rsidR="00C1744F" w:rsidRPr="00733B83" w:rsidRDefault="00845A18" w:rsidP="00C1744F">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508</w:t>
            </w:r>
          </w:p>
        </w:tc>
        <w:tc>
          <w:tcPr>
            <w:tcW w:w="1050" w:type="dxa"/>
            <w:vAlign w:val="bottom"/>
          </w:tcPr>
          <w:p w14:paraId="1380DB6B" w14:textId="77777777" w:rsidR="00C1744F" w:rsidRPr="00733B83" w:rsidRDefault="00C1744F" w:rsidP="00C1744F">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533</w:t>
            </w:r>
          </w:p>
        </w:tc>
      </w:tr>
      <w:tr w:rsidR="00C1744F" w:rsidRPr="00A60B45" w14:paraId="64B7D972" w14:textId="77777777" w:rsidTr="00C1744F">
        <w:tc>
          <w:tcPr>
            <w:tcW w:w="2880" w:type="dxa"/>
          </w:tcPr>
          <w:p w14:paraId="12838205" w14:textId="77777777" w:rsidR="00C1744F" w:rsidRPr="00A60B45" w:rsidRDefault="00C1744F" w:rsidP="00C1744F">
            <w:pPr>
              <w:spacing w:line="260" w:lineRule="exact"/>
              <w:ind w:right="-108"/>
              <w:rPr>
                <w:rFonts w:ascii="Arial" w:hAnsi="Arial" w:cs="Arial"/>
                <w:b/>
                <w:bCs/>
                <w:sz w:val="16"/>
                <w:szCs w:val="16"/>
              </w:rPr>
            </w:pPr>
            <w:r w:rsidRPr="00A60B45">
              <w:rPr>
                <w:rFonts w:ascii="Arial" w:hAnsi="Arial" w:cs="Arial"/>
                <w:b/>
                <w:bCs/>
                <w:sz w:val="16"/>
                <w:szCs w:val="16"/>
              </w:rPr>
              <w:t>Operating result</w:t>
            </w:r>
          </w:p>
        </w:tc>
        <w:tc>
          <w:tcPr>
            <w:tcW w:w="1050" w:type="dxa"/>
          </w:tcPr>
          <w:p w14:paraId="5A1FB77B"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0DCED655"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53013CE4"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7189D1A3"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4F3C601C"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5A4002CA" w14:textId="77777777" w:rsidR="00C1744F" w:rsidRPr="00733B83" w:rsidRDefault="00C1744F" w:rsidP="00C1744F">
            <w:pPr>
              <w:tabs>
                <w:tab w:val="decimal" w:pos="702"/>
              </w:tabs>
              <w:spacing w:line="260" w:lineRule="exact"/>
              <w:ind w:right="-36"/>
              <w:rPr>
                <w:rFonts w:ascii="Arial" w:hAnsi="Arial" w:cs="Arial"/>
                <w:sz w:val="16"/>
                <w:szCs w:val="16"/>
              </w:rPr>
            </w:pPr>
          </w:p>
        </w:tc>
      </w:tr>
      <w:tr w:rsidR="00C1744F" w:rsidRPr="00A60B45" w14:paraId="1D4CA2F7" w14:textId="77777777" w:rsidTr="00C1744F">
        <w:tc>
          <w:tcPr>
            <w:tcW w:w="2880" w:type="dxa"/>
          </w:tcPr>
          <w:p w14:paraId="7C1DD0FD" w14:textId="77777777" w:rsidR="00C1744F" w:rsidRPr="00A60B45" w:rsidRDefault="00C1744F" w:rsidP="00C1744F">
            <w:pPr>
              <w:spacing w:line="260" w:lineRule="exact"/>
              <w:ind w:right="-108"/>
              <w:rPr>
                <w:rFonts w:ascii="Arial" w:hAnsi="Arial" w:cs="Arial"/>
                <w:b/>
                <w:bCs/>
                <w:sz w:val="16"/>
                <w:szCs w:val="16"/>
                <w:cs/>
              </w:rPr>
            </w:pPr>
            <w:r w:rsidRPr="00A60B45">
              <w:rPr>
                <w:rFonts w:ascii="Arial" w:hAnsi="Arial" w:cs="Arial"/>
                <w:b/>
                <w:bCs/>
                <w:sz w:val="16"/>
                <w:szCs w:val="16"/>
              </w:rPr>
              <w:t>Segment profit</w:t>
            </w:r>
          </w:p>
        </w:tc>
        <w:tc>
          <w:tcPr>
            <w:tcW w:w="1050" w:type="dxa"/>
          </w:tcPr>
          <w:p w14:paraId="1EE76D4D" w14:textId="4601DAA7" w:rsidR="00C1744F" w:rsidRPr="005401EE" w:rsidRDefault="00845A18" w:rsidP="00C1744F">
            <w:pPr>
              <w:tabs>
                <w:tab w:val="decimal" w:pos="702"/>
              </w:tabs>
              <w:spacing w:line="260" w:lineRule="exact"/>
              <w:ind w:right="-36"/>
              <w:rPr>
                <w:rFonts w:ascii="Arial" w:hAnsi="Arial" w:cstheme="minorBidi"/>
                <w:sz w:val="16"/>
                <w:szCs w:val="16"/>
              </w:rPr>
            </w:pPr>
            <w:r>
              <w:rPr>
                <w:rFonts w:ascii="Arial" w:hAnsi="Arial" w:cstheme="minorBidi"/>
                <w:sz w:val="16"/>
                <w:szCs w:val="16"/>
              </w:rPr>
              <w:t>82</w:t>
            </w:r>
          </w:p>
        </w:tc>
        <w:tc>
          <w:tcPr>
            <w:tcW w:w="1050" w:type="dxa"/>
          </w:tcPr>
          <w:p w14:paraId="2F58F253" w14:textId="77777777" w:rsidR="00C1744F" w:rsidRPr="005401EE" w:rsidRDefault="00C1744F" w:rsidP="00C1744F">
            <w:pPr>
              <w:tabs>
                <w:tab w:val="decimal" w:pos="702"/>
              </w:tabs>
              <w:spacing w:line="260" w:lineRule="exact"/>
              <w:ind w:right="-36"/>
              <w:rPr>
                <w:rFonts w:ascii="Arial" w:hAnsi="Arial" w:cstheme="minorBidi"/>
                <w:sz w:val="16"/>
                <w:szCs w:val="16"/>
              </w:rPr>
            </w:pPr>
            <w:r>
              <w:rPr>
                <w:rFonts w:ascii="Arial" w:hAnsi="Arial" w:cstheme="minorBidi"/>
                <w:sz w:val="16"/>
                <w:szCs w:val="16"/>
              </w:rPr>
              <w:t>79</w:t>
            </w:r>
          </w:p>
        </w:tc>
        <w:tc>
          <w:tcPr>
            <w:tcW w:w="1050" w:type="dxa"/>
            <w:vAlign w:val="bottom"/>
          </w:tcPr>
          <w:p w14:paraId="02551B58" w14:textId="70A2ABC2" w:rsidR="00C1744F" w:rsidRPr="00733B83" w:rsidRDefault="00845A18" w:rsidP="00C1744F">
            <w:pPr>
              <w:tabs>
                <w:tab w:val="decimal" w:pos="702"/>
              </w:tabs>
              <w:spacing w:line="260" w:lineRule="exact"/>
              <w:ind w:right="-36"/>
              <w:rPr>
                <w:rFonts w:ascii="Arial" w:hAnsi="Arial" w:cs="Arial"/>
                <w:sz w:val="16"/>
                <w:szCs w:val="16"/>
              </w:rPr>
            </w:pPr>
            <w:r>
              <w:rPr>
                <w:rFonts w:ascii="Arial" w:hAnsi="Arial" w:cs="Arial"/>
                <w:sz w:val="16"/>
                <w:szCs w:val="16"/>
              </w:rPr>
              <w:t>18</w:t>
            </w:r>
          </w:p>
        </w:tc>
        <w:tc>
          <w:tcPr>
            <w:tcW w:w="1050" w:type="dxa"/>
            <w:vAlign w:val="bottom"/>
          </w:tcPr>
          <w:p w14:paraId="1606B37F" w14:textId="77777777" w:rsidR="00C1744F" w:rsidRPr="00733B83" w:rsidRDefault="00C1744F" w:rsidP="00C1744F">
            <w:pPr>
              <w:tabs>
                <w:tab w:val="decimal" w:pos="702"/>
              </w:tabs>
              <w:spacing w:line="260" w:lineRule="exact"/>
              <w:ind w:right="-36"/>
              <w:rPr>
                <w:rFonts w:ascii="Arial" w:hAnsi="Arial" w:cs="Arial"/>
                <w:sz w:val="16"/>
                <w:szCs w:val="16"/>
              </w:rPr>
            </w:pPr>
            <w:r>
              <w:rPr>
                <w:rFonts w:ascii="Arial" w:hAnsi="Arial" w:cs="Arial"/>
                <w:sz w:val="16"/>
                <w:szCs w:val="16"/>
              </w:rPr>
              <w:t>18</w:t>
            </w:r>
          </w:p>
        </w:tc>
        <w:tc>
          <w:tcPr>
            <w:tcW w:w="1050" w:type="dxa"/>
            <w:vAlign w:val="bottom"/>
          </w:tcPr>
          <w:p w14:paraId="1A20CF48" w14:textId="0063C41C" w:rsidR="00C1744F" w:rsidRPr="00733B83" w:rsidRDefault="00845A18" w:rsidP="00C1744F">
            <w:pPr>
              <w:tabs>
                <w:tab w:val="decimal" w:pos="702"/>
              </w:tabs>
              <w:spacing w:line="260" w:lineRule="exact"/>
              <w:ind w:right="-36"/>
              <w:rPr>
                <w:rFonts w:ascii="Arial" w:hAnsi="Arial" w:cs="Arial"/>
                <w:sz w:val="16"/>
                <w:szCs w:val="16"/>
              </w:rPr>
            </w:pPr>
            <w:r>
              <w:rPr>
                <w:rFonts w:ascii="Arial" w:hAnsi="Arial" w:cs="Arial"/>
                <w:sz w:val="16"/>
                <w:szCs w:val="16"/>
              </w:rPr>
              <w:t>100</w:t>
            </w:r>
          </w:p>
        </w:tc>
        <w:tc>
          <w:tcPr>
            <w:tcW w:w="1050" w:type="dxa"/>
            <w:vAlign w:val="bottom"/>
          </w:tcPr>
          <w:p w14:paraId="77BCB3DA" w14:textId="77777777" w:rsidR="00C1744F" w:rsidRPr="00733B83" w:rsidRDefault="00C1744F" w:rsidP="00C1744F">
            <w:pPr>
              <w:tabs>
                <w:tab w:val="decimal" w:pos="702"/>
              </w:tabs>
              <w:spacing w:line="260" w:lineRule="exact"/>
              <w:ind w:right="-36"/>
              <w:rPr>
                <w:rFonts w:ascii="Arial" w:hAnsi="Arial" w:cs="Arial"/>
                <w:sz w:val="16"/>
                <w:szCs w:val="16"/>
              </w:rPr>
            </w:pPr>
            <w:r>
              <w:rPr>
                <w:rFonts w:ascii="Arial" w:hAnsi="Arial" w:cs="Arial"/>
                <w:sz w:val="16"/>
                <w:szCs w:val="16"/>
              </w:rPr>
              <w:t>97</w:t>
            </w:r>
          </w:p>
        </w:tc>
      </w:tr>
      <w:tr w:rsidR="00C1744F" w:rsidRPr="00A60B45" w14:paraId="282A698D" w14:textId="77777777" w:rsidTr="00C1744F">
        <w:tc>
          <w:tcPr>
            <w:tcW w:w="2880" w:type="dxa"/>
          </w:tcPr>
          <w:p w14:paraId="20149F72" w14:textId="77777777" w:rsidR="00C1744F" w:rsidRPr="00A60B45" w:rsidRDefault="00C1744F" w:rsidP="00C1744F">
            <w:pPr>
              <w:spacing w:line="260" w:lineRule="exact"/>
              <w:ind w:right="-108"/>
              <w:rPr>
                <w:rFonts w:ascii="Arial" w:hAnsi="Arial" w:cs="Arial"/>
                <w:sz w:val="16"/>
                <w:szCs w:val="16"/>
              </w:rPr>
            </w:pPr>
            <w:r w:rsidRPr="00A60B45">
              <w:rPr>
                <w:rFonts w:ascii="Arial" w:hAnsi="Arial" w:cs="Arial"/>
                <w:sz w:val="16"/>
                <w:szCs w:val="16"/>
              </w:rPr>
              <w:t>Other income</w:t>
            </w:r>
          </w:p>
        </w:tc>
        <w:tc>
          <w:tcPr>
            <w:tcW w:w="1050" w:type="dxa"/>
          </w:tcPr>
          <w:p w14:paraId="5235975A"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6CFC47B6"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2558002A"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3C0B063A"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0DFAB70A" w14:textId="0E670F3C" w:rsidR="00C1744F" w:rsidRPr="00733B83" w:rsidRDefault="00845A18" w:rsidP="00C1744F">
            <w:pPr>
              <w:tabs>
                <w:tab w:val="decimal" w:pos="702"/>
              </w:tabs>
              <w:spacing w:line="260" w:lineRule="exact"/>
              <w:ind w:right="-36"/>
              <w:rPr>
                <w:rFonts w:ascii="Arial" w:hAnsi="Arial" w:cs="Arial"/>
                <w:sz w:val="16"/>
                <w:szCs w:val="16"/>
              </w:rPr>
            </w:pPr>
            <w:r>
              <w:rPr>
                <w:rFonts w:ascii="Arial" w:hAnsi="Arial" w:cs="Arial"/>
                <w:sz w:val="16"/>
                <w:szCs w:val="16"/>
              </w:rPr>
              <w:t>1</w:t>
            </w:r>
          </w:p>
        </w:tc>
        <w:tc>
          <w:tcPr>
            <w:tcW w:w="1050" w:type="dxa"/>
          </w:tcPr>
          <w:p w14:paraId="664CB78C" w14:textId="77777777" w:rsidR="00C1744F" w:rsidRPr="00733B83" w:rsidRDefault="00C1744F" w:rsidP="00C1744F">
            <w:pPr>
              <w:tabs>
                <w:tab w:val="decimal" w:pos="702"/>
              </w:tabs>
              <w:spacing w:line="260" w:lineRule="exact"/>
              <w:ind w:right="-36"/>
              <w:rPr>
                <w:rFonts w:ascii="Arial" w:hAnsi="Arial" w:cs="Arial"/>
                <w:sz w:val="16"/>
                <w:szCs w:val="16"/>
              </w:rPr>
            </w:pPr>
            <w:r>
              <w:rPr>
                <w:rFonts w:ascii="Arial" w:hAnsi="Arial" w:cs="Arial"/>
                <w:sz w:val="16"/>
                <w:szCs w:val="16"/>
              </w:rPr>
              <w:t>1</w:t>
            </w:r>
          </w:p>
        </w:tc>
      </w:tr>
      <w:tr w:rsidR="00C1744F" w:rsidRPr="00A60B45" w14:paraId="1A658BF5" w14:textId="77777777" w:rsidTr="00C1744F">
        <w:tc>
          <w:tcPr>
            <w:tcW w:w="2880" w:type="dxa"/>
          </w:tcPr>
          <w:p w14:paraId="7E200B14" w14:textId="77777777" w:rsidR="00C1744F" w:rsidRPr="00A60B45" w:rsidRDefault="00C1744F" w:rsidP="00C1744F">
            <w:pPr>
              <w:spacing w:line="260" w:lineRule="exact"/>
              <w:ind w:right="-108"/>
              <w:rPr>
                <w:rFonts w:ascii="Arial" w:hAnsi="Arial" w:cs="Arial"/>
                <w:sz w:val="16"/>
                <w:szCs w:val="16"/>
              </w:rPr>
            </w:pPr>
            <w:r>
              <w:rPr>
                <w:rFonts w:ascii="Arial" w:hAnsi="Arial" w:cs="Arial"/>
                <w:sz w:val="16"/>
                <w:szCs w:val="16"/>
              </w:rPr>
              <w:t>Service expenses</w:t>
            </w:r>
          </w:p>
        </w:tc>
        <w:tc>
          <w:tcPr>
            <w:tcW w:w="1050" w:type="dxa"/>
          </w:tcPr>
          <w:p w14:paraId="2E55FBB2"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33A5B834"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779862E0"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2C163039"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6A44D67E" w14:textId="4DC40EE1" w:rsidR="00C1744F" w:rsidRPr="00733B83" w:rsidRDefault="00845A18" w:rsidP="00C1744F">
            <w:pPr>
              <w:tabs>
                <w:tab w:val="decimal" w:pos="702"/>
              </w:tabs>
              <w:spacing w:line="260" w:lineRule="exact"/>
              <w:ind w:right="-36"/>
              <w:rPr>
                <w:rFonts w:ascii="Arial" w:hAnsi="Arial" w:cs="Arial"/>
                <w:sz w:val="16"/>
                <w:szCs w:val="16"/>
              </w:rPr>
            </w:pPr>
            <w:r>
              <w:rPr>
                <w:rFonts w:ascii="Arial" w:hAnsi="Arial" w:cs="Arial"/>
                <w:sz w:val="16"/>
                <w:szCs w:val="16"/>
              </w:rPr>
              <w:t>(1)</w:t>
            </w:r>
          </w:p>
        </w:tc>
        <w:tc>
          <w:tcPr>
            <w:tcW w:w="1050" w:type="dxa"/>
          </w:tcPr>
          <w:p w14:paraId="6DE58D2B" w14:textId="77777777" w:rsidR="00C1744F" w:rsidRPr="00733B83" w:rsidRDefault="00C1744F" w:rsidP="00C1744F">
            <w:pPr>
              <w:tabs>
                <w:tab w:val="decimal" w:pos="702"/>
              </w:tabs>
              <w:spacing w:line="260" w:lineRule="exact"/>
              <w:ind w:right="-36"/>
              <w:rPr>
                <w:rFonts w:ascii="Arial" w:hAnsi="Arial" w:cs="Arial"/>
                <w:sz w:val="16"/>
                <w:szCs w:val="16"/>
              </w:rPr>
            </w:pPr>
            <w:r>
              <w:rPr>
                <w:rFonts w:ascii="Arial" w:hAnsi="Arial" w:cs="Arial"/>
                <w:sz w:val="16"/>
                <w:szCs w:val="16"/>
              </w:rPr>
              <w:t>(1)</w:t>
            </w:r>
          </w:p>
        </w:tc>
      </w:tr>
      <w:tr w:rsidR="00C1744F" w:rsidRPr="00A60B45" w14:paraId="444C7D62" w14:textId="77777777" w:rsidTr="00C1744F">
        <w:tc>
          <w:tcPr>
            <w:tcW w:w="2880" w:type="dxa"/>
          </w:tcPr>
          <w:p w14:paraId="44B6E7AE" w14:textId="77777777" w:rsidR="00C1744F" w:rsidRPr="00A60B45" w:rsidRDefault="00C1744F" w:rsidP="00C1744F">
            <w:pPr>
              <w:spacing w:line="260" w:lineRule="exact"/>
              <w:ind w:right="-108"/>
              <w:rPr>
                <w:rFonts w:ascii="Arial" w:hAnsi="Arial" w:cs="Arial"/>
                <w:sz w:val="16"/>
                <w:szCs w:val="16"/>
                <w:cs/>
              </w:rPr>
            </w:pPr>
            <w:r w:rsidRPr="00A60B45">
              <w:rPr>
                <w:rFonts w:ascii="Arial" w:hAnsi="Arial" w:cs="Arial"/>
                <w:sz w:val="16"/>
                <w:szCs w:val="16"/>
              </w:rPr>
              <w:t>Administrative expenses</w:t>
            </w:r>
          </w:p>
        </w:tc>
        <w:tc>
          <w:tcPr>
            <w:tcW w:w="1050" w:type="dxa"/>
          </w:tcPr>
          <w:p w14:paraId="37E2E876"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16FCC013"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79615E22"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27653843"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712C2A32" w14:textId="366485B6" w:rsidR="00C1744F" w:rsidRPr="00733B83" w:rsidRDefault="00845A18" w:rsidP="00C1744F">
            <w:pPr>
              <w:tabs>
                <w:tab w:val="decimal" w:pos="702"/>
              </w:tabs>
              <w:spacing w:line="260" w:lineRule="exact"/>
              <w:ind w:right="-36"/>
              <w:rPr>
                <w:rFonts w:ascii="Arial" w:hAnsi="Arial" w:cs="Arial"/>
                <w:sz w:val="16"/>
                <w:szCs w:val="16"/>
              </w:rPr>
            </w:pPr>
            <w:r>
              <w:rPr>
                <w:rFonts w:ascii="Arial" w:hAnsi="Arial" w:cs="Arial"/>
                <w:sz w:val="16"/>
                <w:szCs w:val="16"/>
              </w:rPr>
              <w:t>(51)</w:t>
            </w:r>
          </w:p>
        </w:tc>
        <w:tc>
          <w:tcPr>
            <w:tcW w:w="1050" w:type="dxa"/>
          </w:tcPr>
          <w:p w14:paraId="465BA16C" w14:textId="77777777" w:rsidR="00C1744F" w:rsidRPr="00733B83" w:rsidRDefault="00C1744F" w:rsidP="00C1744F">
            <w:pPr>
              <w:tabs>
                <w:tab w:val="decimal" w:pos="702"/>
              </w:tabs>
              <w:spacing w:line="260" w:lineRule="exact"/>
              <w:ind w:right="-36"/>
              <w:rPr>
                <w:rFonts w:ascii="Arial" w:hAnsi="Arial" w:cs="Arial"/>
                <w:sz w:val="16"/>
                <w:szCs w:val="16"/>
              </w:rPr>
            </w:pPr>
            <w:r>
              <w:rPr>
                <w:rFonts w:ascii="Arial" w:hAnsi="Arial" w:cs="Arial"/>
                <w:sz w:val="16"/>
                <w:szCs w:val="16"/>
              </w:rPr>
              <w:t>(5</w:t>
            </w:r>
            <w:r>
              <w:rPr>
                <w:rFonts w:ascii="Arial" w:hAnsi="Arial" w:cstheme="minorBidi"/>
                <w:sz w:val="16"/>
                <w:szCs w:val="16"/>
              </w:rPr>
              <w:t>4</w:t>
            </w:r>
            <w:r>
              <w:rPr>
                <w:rFonts w:ascii="Arial" w:hAnsi="Arial" w:cs="Arial"/>
                <w:sz w:val="16"/>
                <w:szCs w:val="16"/>
              </w:rPr>
              <w:t>)</w:t>
            </w:r>
          </w:p>
        </w:tc>
      </w:tr>
      <w:tr w:rsidR="00C1744F" w:rsidRPr="00A60B45" w14:paraId="52D0DDB2" w14:textId="77777777" w:rsidTr="00C1744F">
        <w:tc>
          <w:tcPr>
            <w:tcW w:w="2880" w:type="dxa"/>
          </w:tcPr>
          <w:p w14:paraId="4572E793" w14:textId="77777777" w:rsidR="00C1744F" w:rsidRPr="00A60B45" w:rsidRDefault="00C1744F" w:rsidP="00C1744F">
            <w:pPr>
              <w:spacing w:line="260" w:lineRule="exact"/>
              <w:ind w:right="-108"/>
              <w:rPr>
                <w:rFonts w:ascii="Arial" w:hAnsi="Arial" w:cs="Arial"/>
                <w:sz w:val="16"/>
                <w:szCs w:val="16"/>
              </w:rPr>
            </w:pPr>
            <w:r>
              <w:rPr>
                <w:rFonts w:ascii="Arial" w:hAnsi="Arial" w:cs="Arial"/>
                <w:sz w:val="16"/>
                <w:szCs w:val="16"/>
              </w:rPr>
              <w:t>Finance income</w:t>
            </w:r>
          </w:p>
        </w:tc>
        <w:tc>
          <w:tcPr>
            <w:tcW w:w="1050" w:type="dxa"/>
          </w:tcPr>
          <w:p w14:paraId="642ADD79"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5B7F5A73"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3FBDD268"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703DB772"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0AB37E30" w14:textId="2F88ED64" w:rsidR="00C1744F" w:rsidRDefault="00845A18" w:rsidP="00C1744F">
            <w:pPr>
              <w:tabs>
                <w:tab w:val="decimal" w:pos="702"/>
              </w:tabs>
              <w:spacing w:line="260" w:lineRule="exact"/>
              <w:ind w:right="-36"/>
              <w:rPr>
                <w:rFonts w:ascii="Arial" w:hAnsi="Arial" w:cs="Arial"/>
                <w:sz w:val="16"/>
                <w:szCs w:val="16"/>
              </w:rPr>
            </w:pPr>
            <w:r>
              <w:rPr>
                <w:rFonts w:ascii="Arial" w:hAnsi="Arial" w:cs="Arial"/>
                <w:sz w:val="16"/>
                <w:szCs w:val="16"/>
              </w:rPr>
              <w:t>-</w:t>
            </w:r>
          </w:p>
        </w:tc>
        <w:tc>
          <w:tcPr>
            <w:tcW w:w="1050" w:type="dxa"/>
          </w:tcPr>
          <w:p w14:paraId="22FCAEF6" w14:textId="77777777" w:rsidR="00C1744F" w:rsidRDefault="00C1744F" w:rsidP="00C1744F">
            <w:pPr>
              <w:tabs>
                <w:tab w:val="decimal" w:pos="702"/>
              </w:tabs>
              <w:spacing w:line="260" w:lineRule="exact"/>
              <w:ind w:right="-36"/>
              <w:rPr>
                <w:rFonts w:ascii="Arial" w:hAnsi="Arial" w:cs="Arial"/>
                <w:sz w:val="16"/>
                <w:szCs w:val="16"/>
              </w:rPr>
            </w:pPr>
            <w:r>
              <w:rPr>
                <w:rFonts w:ascii="Arial" w:hAnsi="Arial" w:cs="Arial"/>
                <w:sz w:val="16"/>
                <w:szCs w:val="16"/>
              </w:rPr>
              <w:t>1</w:t>
            </w:r>
          </w:p>
        </w:tc>
      </w:tr>
      <w:tr w:rsidR="00C1744F" w:rsidRPr="00A60B45" w14:paraId="20BD3028" w14:textId="77777777" w:rsidTr="00C1744F">
        <w:tc>
          <w:tcPr>
            <w:tcW w:w="2880" w:type="dxa"/>
          </w:tcPr>
          <w:p w14:paraId="31D5D6B3" w14:textId="77777777" w:rsidR="00C1744F" w:rsidRPr="00A60B45" w:rsidRDefault="00C1744F" w:rsidP="00C1744F">
            <w:pPr>
              <w:spacing w:line="260" w:lineRule="exact"/>
              <w:ind w:right="-108"/>
              <w:rPr>
                <w:rFonts w:ascii="Arial" w:hAnsi="Arial" w:cs="Arial"/>
                <w:sz w:val="16"/>
                <w:szCs w:val="16"/>
                <w:cs/>
              </w:rPr>
            </w:pPr>
            <w:r>
              <w:rPr>
                <w:rFonts w:ascii="Arial" w:hAnsi="Arial" w:cs="Arial"/>
                <w:sz w:val="16"/>
                <w:szCs w:val="16"/>
              </w:rPr>
              <w:t xml:space="preserve">Finance </w:t>
            </w:r>
            <w:r w:rsidRPr="00A60B45">
              <w:rPr>
                <w:rFonts w:ascii="Arial" w:hAnsi="Arial" w:cs="Arial"/>
                <w:sz w:val="16"/>
                <w:szCs w:val="16"/>
              </w:rPr>
              <w:t>cost</w:t>
            </w:r>
          </w:p>
        </w:tc>
        <w:tc>
          <w:tcPr>
            <w:tcW w:w="1050" w:type="dxa"/>
          </w:tcPr>
          <w:p w14:paraId="739A4D1E"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018D6BAB"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296824A9"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1B534150"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63FD57D7" w14:textId="3307E3B4" w:rsidR="00C1744F" w:rsidRPr="00733B83" w:rsidRDefault="00845A18" w:rsidP="00C1744F">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w:t>
            </w:r>
          </w:p>
        </w:tc>
        <w:tc>
          <w:tcPr>
            <w:tcW w:w="1050" w:type="dxa"/>
          </w:tcPr>
          <w:p w14:paraId="091FB707" w14:textId="77777777" w:rsidR="00C1744F" w:rsidRPr="00733B83" w:rsidRDefault="00C1744F" w:rsidP="00C1744F">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(2)</w:t>
            </w:r>
          </w:p>
        </w:tc>
      </w:tr>
      <w:tr w:rsidR="00C1744F" w:rsidRPr="00A60B45" w14:paraId="0898C942" w14:textId="77777777" w:rsidTr="00C1744F">
        <w:tc>
          <w:tcPr>
            <w:tcW w:w="2880" w:type="dxa"/>
          </w:tcPr>
          <w:p w14:paraId="14ED333E" w14:textId="77777777" w:rsidR="00C1744F" w:rsidRPr="00A60B45" w:rsidRDefault="00C1744F" w:rsidP="00C1744F">
            <w:pPr>
              <w:spacing w:line="260" w:lineRule="exact"/>
              <w:ind w:right="-108"/>
              <w:rPr>
                <w:rFonts w:ascii="Arial" w:hAnsi="Arial" w:cs="Arial"/>
                <w:b/>
                <w:bCs/>
                <w:sz w:val="16"/>
                <w:szCs w:val="16"/>
                <w:cs/>
              </w:rPr>
            </w:pPr>
            <w:r w:rsidRPr="00A60B45">
              <w:rPr>
                <w:rFonts w:ascii="Arial" w:hAnsi="Arial" w:cs="Arial"/>
                <w:b/>
                <w:bCs/>
                <w:sz w:val="16"/>
                <w:szCs w:val="16"/>
              </w:rPr>
              <w:t>Profit before income tax expense</w:t>
            </w:r>
          </w:p>
        </w:tc>
        <w:tc>
          <w:tcPr>
            <w:tcW w:w="1050" w:type="dxa"/>
          </w:tcPr>
          <w:p w14:paraId="6AD39AA7"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52E0DD4C"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1796845A"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04603F13"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7B606F3A" w14:textId="22A1CB5E" w:rsidR="00C1744F" w:rsidRPr="00733B83" w:rsidRDefault="00845A18" w:rsidP="00C1744F">
            <w:pPr>
              <w:tabs>
                <w:tab w:val="decimal" w:pos="702"/>
              </w:tabs>
              <w:spacing w:line="260" w:lineRule="exact"/>
              <w:ind w:right="-36"/>
              <w:rPr>
                <w:rFonts w:ascii="Arial" w:hAnsi="Arial" w:cs="Arial"/>
                <w:sz w:val="16"/>
                <w:szCs w:val="16"/>
              </w:rPr>
            </w:pPr>
            <w:r>
              <w:rPr>
                <w:rFonts w:ascii="Arial" w:hAnsi="Arial" w:cs="Arial"/>
                <w:sz w:val="16"/>
                <w:szCs w:val="16"/>
              </w:rPr>
              <w:t>49</w:t>
            </w:r>
          </w:p>
        </w:tc>
        <w:tc>
          <w:tcPr>
            <w:tcW w:w="1050" w:type="dxa"/>
          </w:tcPr>
          <w:p w14:paraId="3D97EE2B" w14:textId="77777777" w:rsidR="00C1744F" w:rsidRPr="00733B83" w:rsidRDefault="00C1744F" w:rsidP="00C1744F">
            <w:pPr>
              <w:tabs>
                <w:tab w:val="decimal" w:pos="702"/>
              </w:tabs>
              <w:spacing w:line="260" w:lineRule="exact"/>
              <w:ind w:right="-36"/>
              <w:rPr>
                <w:rFonts w:ascii="Arial" w:hAnsi="Arial" w:cs="Arial"/>
                <w:sz w:val="16"/>
                <w:szCs w:val="16"/>
              </w:rPr>
            </w:pPr>
            <w:r>
              <w:rPr>
                <w:rFonts w:ascii="Arial" w:hAnsi="Arial" w:cs="Arial"/>
                <w:sz w:val="16"/>
                <w:szCs w:val="16"/>
              </w:rPr>
              <w:t>42</w:t>
            </w:r>
          </w:p>
        </w:tc>
      </w:tr>
      <w:tr w:rsidR="00C1744F" w:rsidRPr="00A60B45" w14:paraId="2B1B5A9C" w14:textId="77777777" w:rsidTr="00C1744F">
        <w:tc>
          <w:tcPr>
            <w:tcW w:w="2880" w:type="dxa"/>
          </w:tcPr>
          <w:p w14:paraId="686D9016" w14:textId="77777777" w:rsidR="00C1744F" w:rsidRPr="00A60B45" w:rsidRDefault="00C1744F" w:rsidP="00C1744F">
            <w:pPr>
              <w:spacing w:line="260" w:lineRule="exact"/>
              <w:ind w:right="-108"/>
              <w:rPr>
                <w:rFonts w:ascii="Arial" w:hAnsi="Arial" w:cs="Arial"/>
                <w:sz w:val="16"/>
                <w:szCs w:val="16"/>
              </w:rPr>
            </w:pPr>
            <w:r w:rsidRPr="00A60B45">
              <w:rPr>
                <w:rFonts w:ascii="Arial" w:hAnsi="Arial" w:cs="Arial"/>
                <w:sz w:val="16"/>
                <w:szCs w:val="16"/>
              </w:rPr>
              <w:t>Income tax expense</w:t>
            </w:r>
          </w:p>
        </w:tc>
        <w:tc>
          <w:tcPr>
            <w:tcW w:w="1050" w:type="dxa"/>
          </w:tcPr>
          <w:p w14:paraId="4E3D9527"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2B8FC7FE"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45F83869"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5E98E584"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2AA9DCD6" w14:textId="0FDC7BD1" w:rsidR="00C1744F" w:rsidRPr="00733B83" w:rsidRDefault="00845A18" w:rsidP="00C1744F">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(10)</w:t>
            </w:r>
          </w:p>
        </w:tc>
        <w:tc>
          <w:tcPr>
            <w:tcW w:w="1050" w:type="dxa"/>
          </w:tcPr>
          <w:p w14:paraId="5189B616" w14:textId="77777777" w:rsidR="00C1744F" w:rsidRPr="00733B83" w:rsidRDefault="00C1744F" w:rsidP="00C1744F">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(8)</w:t>
            </w:r>
          </w:p>
        </w:tc>
      </w:tr>
      <w:tr w:rsidR="00C1744F" w:rsidRPr="00A60B45" w14:paraId="59CCE7CA" w14:textId="77777777" w:rsidTr="00C1744F">
        <w:tc>
          <w:tcPr>
            <w:tcW w:w="2880" w:type="dxa"/>
          </w:tcPr>
          <w:p w14:paraId="536FECBC" w14:textId="77777777" w:rsidR="00C1744F" w:rsidRPr="00A60B45" w:rsidRDefault="00C1744F" w:rsidP="00C1744F">
            <w:pPr>
              <w:spacing w:line="260" w:lineRule="exact"/>
              <w:ind w:right="-108"/>
              <w:rPr>
                <w:rFonts w:ascii="Arial" w:hAnsi="Arial" w:cs="Arial"/>
                <w:b/>
                <w:bCs/>
                <w:sz w:val="16"/>
                <w:szCs w:val="16"/>
                <w:cs/>
              </w:rPr>
            </w:pPr>
            <w:r w:rsidRPr="00A60B45">
              <w:rPr>
                <w:rFonts w:ascii="Arial" w:hAnsi="Arial" w:cs="Arial"/>
                <w:b/>
                <w:bCs/>
                <w:sz w:val="16"/>
                <w:szCs w:val="16"/>
              </w:rPr>
              <w:t>Profit for the period</w:t>
            </w:r>
          </w:p>
        </w:tc>
        <w:tc>
          <w:tcPr>
            <w:tcW w:w="1050" w:type="dxa"/>
          </w:tcPr>
          <w:p w14:paraId="07D9CEE1"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49E23467"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060122C5"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vAlign w:val="bottom"/>
          </w:tcPr>
          <w:p w14:paraId="749FA0C0" w14:textId="77777777" w:rsidR="00C1744F" w:rsidRPr="00733B83" w:rsidRDefault="00C1744F" w:rsidP="00C1744F">
            <w:pPr>
              <w:tabs>
                <w:tab w:val="decimal" w:pos="702"/>
              </w:tabs>
              <w:spacing w:line="260" w:lineRule="exact"/>
              <w:ind w:right="-36"/>
              <w:rPr>
                <w:rFonts w:ascii="Arial" w:hAnsi="Arial" w:cs="Arial"/>
                <w:sz w:val="16"/>
                <w:szCs w:val="16"/>
              </w:rPr>
            </w:pPr>
          </w:p>
        </w:tc>
        <w:tc>
          <w:tcPr>
            <w:tcW w:w="1050" w:type="dxa"/>
          </w:tcPr>
          <w:p w14:paraId="2AE6E701" w14:textId="03421F67" w:rsidR="00C1744F" w:rsidRPr="00733B83" w:rsidRDefault="00845A18" w:rsidP="00C1744F">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39</w:t>
            </w:r>
          </w:p>
        </w:tc>
        <w:tc>
          <w:tcPr>
            <w:tcW w:w="1050" w:type="dxa"/>
          </w:tcPr>
          <w:p w14:paraId="7738D193" w14:textId="77777777" w:rsidR="00C1744F" w:rsidRPr="00733B83" w:rsidRDefault="00C1744F" w:rsidP="00C1744F">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34</w:t>
            </w:r>
          </w:p>
        </w:tc>
      </w:tr>
    </w:tbl>
    <w:p w14:paraId="24E52619" w14:textId="6822FFCB" w:rsidR="00FA470D" w:rsidRPr="00A60B45" w:rsidRDefault="00D72539" w:rsidP="009F4C97">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t>19</w:t>
      </w:r>
      <w:r w:rsidR="00FA470D" w:rsidRPr="00A60B45">
        <w:rPr>
          <w:rFonts w:ascii="Arial" w:hAnsi="Arial" w:cs="Arial"/>
          <w:b/>
          <w:bCs/>
          <w:sz w:val="22"/>
          <w:szCs w:val="22"/>
        </w:rPr>
        <w:t>.</w:t>
      </w:r>
      <w:r w:rsidR="00FA470D" w:rsidRPr="00A60B45">
        <w:rPr>
          <w:rFonts w:ascii="Arial" w:hAnsi="Arial" w:cs="Arial"/>
          <w:b/>
          <w:bCs/>
          <w:sz w:val="22"/>
          <w:szCs w:val="22"/>
        </w:rPr>
        <w:tab/>
        <w:t>Commitments and contingent liabilities</w:t>
      </w:r>
    </w:p>
    <w:p w14:paraId="62828224" w14:textId="4375E640" w:rsidR="000166B0" w:rsidRPr="009F4C97" w:rsidRDefault="00D72539" w:rsidP="009F4C9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19</w:t>
      </w:r>
      <w:r w:rsidR="00FA470D" w:rsidRPr="00A60B45">
        <w:rPr>
          <w:rFonts w:ascii="Arial" w:hAnsi="Arial" w:cs="Arial"/>
          <w:b/>
          <w:bCs/>
          <w:sz w:val="22"/>
          <w:szCs w:val="22"/>
        </w:rPr>
        <w:t>.</w:t>
      </w:r>
      <w:r w:rsidR="00744AEE">
        <w:rPr>
          <w:rFonts w:ascii="Arial" w:hAnsi="Arial" w:cs="Arial"/>
          <w:b/>
          <w:bCs/>
          <w:sz w:val="22"/>
          <w:szCs w:val="22"/>
        </w:rPr>
        <w:t>1</w:t>
      </w:r>
      <w:r w:rsidR="00FA470D" w:rsidRPr="00A60B45">
        <w:rPr>
          <w:rFonts w:ascii="Arial" w:hAnsi="Arial" w:cs="Arial"/>
          <w:b/>
          <w:bCs/>
          <w:sz w:val="22"/>
          <w:szCs w:val="22"/>
        </w:rPr>
        <w:tab/>
        <w:t>Operating lease commitments</w:t>
      </w:r>
    </w:p>
    <w:p w14:paraId="43C78B80" w14:textId="7D0B47FB" w:rsidR="000166B0" w:rsidRDefault="000166B0" w:rsidP="000166B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sz w:val="22"/>
          <w:szCs w:val="22"/>
        </w:rPr>
        <w:tab/>
      </w:r>
      <w:r w:rsidR="00936975">
        <w:rPr>
          <w:rFonts w:ascii="Arial" w:hAnsi="Arial" w:cstheme="minorBidi"/>
          <w:sz w:val="22"/>
          <w:szCs w:val="22"/>
        </w:rPr>
        <w:t>F</w:t>
      </w:r>
      <w:r>
        <w:rPr>
          <w:rFonts w:ascii="Arial" w:hAnsi="Arial" w:cs="Arial"/>
          <w:sz w:val="22"/>
          <w:szCs w:val="22"/>
        </w:rPr>
        <w:t>uture minimum lease payments required under lease</w:t>
      </w:r>
      <w:r w:rsidR="0099200B">
        <w:rPr>
          <w:rFonts w:ascii="Arial" w:hAnsi="Arial" w:cs="Arial"/>
          <w:sz w:val="22"/>
          <w:szCs w:val="22"/>
        </w:rPr>
        <w:t xml:space="preserve"> agree</w:t>
      </w:r>
      <w:r w:rsidR="0087069D">
        <w:rPr>
          <w:rFonts w:ascii="Arial" w:hAnsi="Arial" w:cs="Arial"/>
          <w:sz w:val="22"/>
          <w:szCs w:val="22"/>
        </w:rPr>
        <w:t>ments</w:t>
      </w:r>
      <w:r w:rsidR="0099200B">
        <w:rPr>
          <w:rFonts w:ascii="Arial" w:hAnsi="Arial" w:cs="Arial"/>
          <w:sz w:val="22"/>
          <w:szCs w:val="22"/>
        </w:rPr>
        <w:t xml:space="preserve"> </w:t>
      </w:r>
      <w:r>
        <w:rPr>
          <w:rFonts w:ascii="Arial" w:hAnsi="Arial" w:cs="Arial"/>
          <w:sz w:val="22"/>
          <w:szCs w:val="22"/>
        </w:rPr>
        <w:t>and service</w:t>
      </w:r>
      <w:r w:rsidR="0099200B">
        <w:rPr>
          <w:rFonts w:ascii="Arial" w:hAnsi="Arial" w:cs="Arial"/>
          <w:sz w:val="22"/>
          <w:szCs w:val="22"/>
        </w:rPr>
        <w:t xml:space="preserve"> agreement, </w:t>
      </w:r>
      <w:r>
        <w:rPr>
          <w:rFonts w:ascii="Arial" w:hAnsi="Arial" w:cs="Arial"/>
          <w:sz w:val="22"/>
          <w:szCs w:val="22"/>
        </w:rPr>
        <w:t xml:space="preserve">except lease </w:t>
      </w:r>
      <w:r w:rsidR="0099200B">
        <w:rPr>
          <w:rFonts w:ascii="Arial" w:hAnsi="Arial" w:cs="Arial"/>
          <w:sz w:val="22"/>
          <w:szCs w:val="22"/>
        </w:rPr>
        <w:t>agreements</w:t>
      </w:r>
      <w:r>
        <w:rPr>
          <w:rFonts w:ascii="Arial" w:hAnsi="Arial" w:cs="Arial"/>
          <w:sz w:val="22"/>
          <w:szCs w:val="22"/>
        </w:rPr>
        <w:t xml:space="preserve"> recorded under </w:t>
      </w:r>
      <w:r w:rsidRPr="00EF732B">
        <w:rPr>
          <w:rFonts w:ascii="Arial" w:hAnsi="Arial" w:cs="Arial"/>
          <w:sz w:val="22"/>
          <w:szCs w:val="22"/>
        </w:rPr>
        <w:t>lease liabilities</w:t>
      </w:r>
      <w:r>
        <w:rPr>
          <w:rFonts w:ascii="Arial" w:hAnsi="Arial" w:cs="Arial"/>
          <w:sz w:val="22"/>
          <w:szCs w:val="22"/>
        </w:rPr>
        <w:t xml:space="preserve"> in the statements of financial position </w:t>
      </w:r>
      <w:r w:rsidR="0099200B">
        <w:rPr>
          <w:rFonts w:ascii="Arial" w:hAnsi="Arial" w:cs="Arial"/>
          <w:sz w:val="22"/>
          <w:szCs w:val="22"/>
        </w:rPr>
        <w:t>are</w:t>
      </w:r>
      <w:r>
        <w:rPr>
          <w:rFonts w:ascii="Arial" w:hAnsi="Arial" w:cs="Arial"/>
          <w:sz w:val="22"/>
          <w:szCs w:val="22"/>
        </w:rPr>
        <w:t xml:space="preserve"> as follows</w:t>
      </w:r>
      <w:r w:rsidR="00312BA8">
        <w:rPr>
          <w:rFonts w:ascii="Arial" w:hAnsi="Arial" w:cs="Arial"/>
          <w:sz w:val="22"/>
          <w:szCs w:val="22"/>
        </w:rPr>
        <w:t>:</w:t>
      </w:r>
    </w:p>
    <w:tbl>
      <w:tblPr>
        <w:tblW w:w="8918" w:type="dxa"/>
        <w:tblInd w:w="540" w:type="dxa"/>
        <w:tblLook w:val="01E0" w:firstRow="1" w:lastRow="1" w:firstColumn="1" w:lastColumn="1" w:noHBand="0" w:noVBand="0"/>
      </w:tblPr>
      <w:tblGrid>
        <w:gridCol w:w="3740"/>
        <w:gridCol w:w="850"/>
        <w:gridCol w:w="411"/>
        <w:gridCol w:w="1749"/>
        <w:gridCol w:w="2168"/>
      </w:tblGrid>
      <w:tr w:rsidR="00446C6E" w:rsidRPr="008E47EC" w14:paraId="3E853711" w14:textId="77777777" w:rsidTr="00446C6E">
        <w:tc>
          <w:tcPr>
            <w:tcW w:w="3740" w:type="dxa"/>
          </w:tcPr>
          <w:p w14:paraId="593F80F8" w14:textId="77777777" w:rsidR="00446C6E" w:rsidRPr="008E47EC" w:rsidRDefault="00446C6E" w:rsidP="000166B0">
            <w:pPr>
              <w:spacing w:line="380" w:lineRule="exact"/>
              <w:ind w:left="372" w:right="-43"/>
              <w:jc w:val="both"/>
              <w:rPr>
                <w:rFonts w:ascii="Arial" w:hAnsi="Arial"/>
                <w:sz w:val="22"/>
                <w:szCs w:val="22"/>
              </w:rPr>
            </w:pPr>
          </w:p>
        </w:tc>
        <w:tc>
          <w:tcPr>
            <w:tcW w:w="1261" w:type="dxa"/>
            <w:gridSpan w:val="2"/>
          </w:tcPr>
          <w:p w14:paraId="74439144" w14:textId="77777777" w:rsidR="00446C6E" w:rsidRPr="008E47EC" w:rsidRDefault="00446C6E" w:rsidP="000166B0">
            <w:pPr>
              <w:spacing w:line="380" w:lineRule="exact"/>
              <w:ind w:right="-43"/>
              <w:jc w:val="right"/>
              <w:rPr>
                <w:rFonts w:ascii="Arial" w:hAnsi="Arial"/>
                <w:sz w:val="22"/>
                <w:szCs w:val="22"/>
              </w:rPr>
            </w:pPr>
          </w:p>
        </w:tc>
        <w:tc>
          <w:tcPr>
            <w:tcW w:w="3917" w:type="dxa"/>
            <w:gridSpan w:val="2"/>
          </w:tcPr>
          <w:p w14:paraId="5F28E279" w14:textId="77777777" w:rsidR="00446C6E" w:rsidRPr="008E47EC" w:rsidRDefault="00446C6E" w:rsidP="000166B0">
            <w:pPr>
              <w:spacing w:line="380" w:lineRule="exact"/>
              <w:ind w:right="-43"/>
              <w:jc w:val="right"/>
              <w:rPr>
                <w:rFonts w:ascii="Arial" w:hAnsi="Arial"/>
                <w:sz w:val="22"/>
                <w:szCs w:val="22"/>
              </w:rPr>
            </w:pPr>
            <w:r w:rsidRPr="008E47EC">
              <w:rPr>
                <w:rFonts w:ascii="Arial" w:hAnsi="Arial"/>
                <w:sz w:val="22"/>
                <w:szCs w:val="22"/>
              </w:rPr>
              <w:t>(Unit: Million Baht)</w:t>
            </w:r>
          </w:p>
        </w:tc>
      </w:tr>
      <w:tr w:rsidR="00446C6E" w:rsidRPr="000129E3" w14:paraId="2896FD53" w14:textId="77777777" w:rsidTr="00446C6E">
        <w:tc>
          <w:tcPr>
            <w:tcW w:w="3740" w:type="dxa"/>
          </w:tcPr>
          <w:p w14:paraId="179E4B5D" w14:textId="77777777" w:rsidR="00446C6E" w:rsidRPr="008E47EC" w:rsidRDefault="00446C6E" w:rsidP="000166B0">
            <w:pPr>
              <w:spacing w:line="380" w:lineRule="exact"/>
              <w:ind w:left="372" w:right="-43"/>
              <w:jc w:val="both"/>
              <w:rPr>
                <w:rFonts w:ascii="Arial" w:hAnsi="Arial"/>
                <w:sz w:val="22"/>
                <w:szCs w:val="22"/>
              </w:rPr>
            </w:pPr>
          </w:p>
        </w:tc>
        <w:tc>
          <w:tcPr>
            <w:tcW w:w="850" w:type="dxa"/>
          </w:tcPr>
          <w:p w14:paraId="2EBDED80" w14:textId="77777777" w:rsidR="00446C6E" w:rsidRPr="008E47EC" w:rsidRDefault="00446C6E" w:rsidP="000166B0">
            <w:pPr>
              <w:tabs>
                <w:tab w:val="decimal" w:pos="1260"/>
              </w:tabs>
              <w:spacing w:line="380" w:lineRule="exact"/>
              <w:ind w:right="-43"/>
              <w:rPr>
                <w:rFonts w:ascii="Arial" w:hAnsi="Arial"/>
                <w:sz w:val="22"/>
                <w:szCs w:val="22"/>
              </w:rPr>
            </w:pPr>
          </w:p>
        </w:tc>
        <w:tc>
          <w:tcPr>
            <w:tcW w:w="2160" w:type="dxa"/>
            <w:gridSpan w:val="2"/>
          </w:tcPr>
          <w:p w14:paraId="474D229D" w14:textId="77777777" w:rsidR="00446C6E" w:rsidRPr="000129E3" w:rsidRDefault="00446C6E" w:rsidP="000166B0">
            <w:pPr>
              <w:pBdr>
                <w:bottom w:val="single" w:sz="4" w:space="1" w:color="auto"/>
              </w:pBdr>
              <w:spacing w:line="380" w:lineRule="exact"/>
              <w:ind w:right="-43"/>
              <w:jc w:val="center"/>
              <w:rPr>
                <w:rFonts w:ascii="Arial" w:hAnsi="Arial"/>
                <w:sz w:val="22"/>
                <w:szCs w:val="22"/>
              </w:rPr>
            </w:pPr>
            <w:r w:rsidRPr="000129E3">
              <w:rPr>
                <w:rFonts w:ascii="Arial" w:hAnsi="Arial"/>
                <w:sz w:val="22"/>
                <w:szCs w:val="22"/>
              </w:rPr>
              <w:t xml:space="preserve">31 </w:t>
            </w:r>
            <w:r>
              <w:rPr>
                <w:rFonts w:ascii="Arial" w:hAnsi="Arial"/>
                <w:sz w:val="22"/>
                <w:szCs w:val="22"/>
              </w:rPr>
              <w:t>March</w:t>
            </w:r>
            <w:r w:rsidRPr="000129E3">
              <w:rPr>
                <w:rFonts w:ascii="Arial" w:hAnsi="Arial"/>
                <w:sz w:val="22"/>
                <w:szCs w:val="22"/>
              </w:rPr>
              <w:t xml:space="preserve"> 20</w:t>
            </w:r>
            <w:r>
              <w:rPr>
                <w:rFonts w:ascii="Arial" w:hAnsi="Arial"/>
                <w:sz w:val="22"/>
                <w:szCs w:val="22"/>
              </w:rPr>
              <w:t>21</w:t>
            </w:r>
          </w:p>
        </w:tc>
        <w:tc>
          <w:tcPr>
            <w:tcW w:w="2168" w:type="dxa"/>
          </w:tcPr>
          <w:p w14:paraId="7535B613" w14:textId="77777777" w:rsidR="00446C6E" w:rsidRPr="000129E3" w:rsidRDefault="00446C6E" w:rsidP="000166B0">
            <w:pPr>
              <w:pBdr>
                <w:bottom w:val="single" w:sz="4" w:space="1" w:color="auto"/>
              </w:pBdr>
              <w:spacing w:line="380" w:lineRule="exact"/>
              <w:ind w:right="-43"/>
              <w:jc w:val="center"/>
              <w:rPr>
                <w:rFonts w:ascii="Arial" w:hAnsi="Arial"/>
                <w:sz w:val="22"/>
                <w:szCs w:val="22"/>
              </w:rPr>
            </w:pPr>
            <w:r w:rsidRPr="000129E3">
              <w:rPr>
                <w:rFonts w:ascii="Arial" w:hAnsi="Arial"/>
                <w:sz w:val="22"/>
                <w:szCs w:val="22"/>
              </w:rPr>
              <w:t xml:space="preserve">31 </w:t>
            </w:r>
            <w:r>
              <w:rPr>
                <w:rFonts w:ascii="Arial" w:hAnsi="Arial"/>
                <w:sz w:val="22"/>
                <w:szCs w:val="22"/>
              </w:rPr>
              <w:t>December 2020</w:t>
            </w:r>
          </w:p>
        </w:tc>
      </w:tr>
      <w:tr w:rsidR="00446C6E" w:rsidRPr="008E47EC" w14:paraId="2459ECFA" w14:textId="77777777" w:rsidTr="00446C6E">
        <w:trPr>
          <w:trHeight w:val="80"/>
        </w:trPr>
        <w:tc>
          <w:tcPr>
            <w:tcW w:w="3740" w:type="dxa"/>
          </w:tcPr>
          <w:p w14:paraId="43812DE5" w14:textId="77777777" w:rsidR="00446C6E" w:rsidRPr="008E47EC" w:rsidRDefault="00446C6E" w:rsidP="000166B0">
            <w:pPr>
              <w:spacing w:line="380" w:lineRule="exact"/>
              <w:ind w:left="372" w:right="-43"/>
              <w:jc w:val="both"/>
              <w:rPr>
                <w:rFonts w:ascii="Arial" w:hAnsi="Arial"/>
                <w:sz w:val="22"/>
                <w:szCs w:val="22"/>
              </w:rPr>
            </w:pPr>
            <w:r w:rsidRPr="008E47EC">
              <w:rPr>
                <w:rFonts w:ascii="Arial" w:hAnsi="Arial"/>
                <w:sz w:val="22"/>
                <w:szCs w:val="22"/>
              </w:rPr>
              <w:t>Payable:</w:t>
            </w:r>
          </w:p>
        </w:tc>
        <w:tc>
          <w:tcPr>
            <w:tcW w:w="850" w:type="dxa"/>
          </w:tcPr>
          <w:p w14:paraId="4DCA94BD" w14:textId="77777777" w:rsidR="00446C6E" w:rsidRPr="008E47EC" w:rsidRDefault="00446C6E" w:rsidP="000166B0">
            <w:pPr>
              <w:spacing w:line="380" w:lineRule="exact"/>
              <w:ind w:right="-43"/>
              <w:jc w:val="center"/>
              <w:rPr>
                <w:rFonts w:ascii="Arial" w:hAnsi="Arial"/>
                <w:sz w:val="22"/>
                <w:szCs w:val="22"/>
                <w:u w:val="single"/>
              </w:rPr>
            </w:pPr>
          </w:p>
        </w:tc>
        <w:tc>
          <w:tcPr>
            <w:tcW w:w="2160" w:type="dxa"/>
            <w:gridSpan w:val="2"/>
          </w:tcPr>
          <w:p w14:paraId="6FB8FBBC" w14:textId="77777777" w:rsidR="00446C6E" w:rsidRPr="008E47EC" w:rsidRDefault="00446C6E" w:rsidP="000166B0">
            <w:pPr>
              <w:spacing w:line="380" w:lineRule="exact"/>
              <w:ind w:right="-43"/>
              <w:jc w:val="center"/>
              <w:rPr>
                <w:rFonts w:ascii="Arial" w:hAnsi="Arial"/>
                <w:sz w:val="22"/>
                <w:szCs w:val="22"/>
              </w:rPr>
            </w:pPr>
          </w:p>
        </w:tc>
        <w:tc>
          <w:tcPr>
            <w:tcW w:w="2168" w:type="dxa"/>
          </w:tcPr>
          <w:p w14:paraId="269E5CC6" w14:textId="77777777" w:rsidR="00446C6E" w:rsidRPr="008E47EC" w:rsidRDefault="00446C6E" w:rsidP="000166B0">
            <w:pPr>
              <w:spacing w:line="380" w:lineRule="exact"/>
              <w:ind w:right="-43"/>
              <w:jc w:val="center"/>
              <w:rPr>
                <w:rFonts w:ascii="Arial" w:hAnsi="Arial"/>
                <w:sz w:val="22"/>
                <w:szCs w:val="22"/>
              </w:rPr>
            </w:pPr>
          </w:p>
        </w:tc>
      </w:tr>
      <w:tr w:rsidR="00446C6E" w:rsidRPr="008E47EC" w14:paraId="5182BA72" w14:textId="77777777" w:rsidTr="00446C6E">
        <w:tc>
          <w:tcPr>
            <w:tcW w:w="3740" w:type="dxa"/>
          </w:tcPr>
          <w:p w14:paraId="28E4EC84" w14:textId="77777777" w:rsidR="00446C6E" w:rsidRPr="008E47EC" w:rsidRDefault="00446C6E" w:rsidP="000166B0">
            <w:pPr>
              <w:tabs>
                <w:tab w:val="left" w:pos="612"/>
              </w:tabs>
              <w:spacing w:line="380" w:lineRule="exact"/>
              <w:ind w:left="612" w:right="-43"/>
              <w:jc w:val="both"/>
              <w:rPr>
                <w:rFonts w:ascii="Arial" w:hAnsi="Arial"/>
                <w:sz w:val="22"/>
                <w:szCs w:val="22"/>
              </w:rPr>
            </w:pPr>
            <w:r w:rsidRPr="008E47EC">
              <w:rPr>
                <w:rFonts w:ascii="Arial" w:hAnsi="Arial"/>
                <w:sz w:val="22"/>
                <w:szCs w:val="22"/>
              </w:rPr>
              <w:t>In up to 1 year</w:t>
            </w:r>
          </w:p>
        </w:tc>
        <w:tc>
          <w:tcPr>
            <w:tcW w:w="850" w:type="dxa"/>
          </w:tcPr>
          <w:p w14:paraId="7152588B" w14:textId="77777777" w:rsidR="00446C6E" w:rsidRPr="008E47EC" w:rsidRDefault="00446C6E" w:rsidP="000166B0">
            <w:pPr>
              <w:tabs>
                <w:tab w:val="decimal" w:pos="1260"/>
              </w:tabs>
              <w:spacing w:line="380" w:lineRule="exact"/>
              <w:ind w:right="-43"/>
              <w:rPr>
                <w:rFonts w:ascii="Arial" w:hAnsi="Arial"/>
                <w:sz w:val="22"/>
                <w:szCs w:val="22"/>
              </w:rPr>
            </w:pPr>
          </w:p>
        </w:tc>
        <w:tc>
          <w:tcPr>
            <w:tcW w:w="2160" w:type="dxa"/>
            <w:gridSpan w:val="2"/>
          </w:tcPr>
          <w:p w14:paraId="7F1BCF78" w14:textId="015687CE" w:rsidR="00446C6E" w:rsidRPr="008E47EC" w:rsidRDefault="004B0223" w:rsidP="000166B0">
            <w:pPr>
              <w:tabs>
                <w:tab w:val="decimal" w:pos="1764"/>
              </w:tabs>
              <w:spacing w:line="380" w:lineRule="exact"/>
              <w:ind w:right="-43"/>
              <w:rPr>
                <w:rFonts w:ascii="Arial" w:hAnsi="Arial"/>
                <w:sz w:val="22"/>
                <w:szCs w:val="22"/>
              </w:rPr>
            </w:pPr>
            <w:r>
              <w:rPr>
                <w:rFonts w:ascii="Arial" w:hAnsi="Arial"/>
                <w:sz w:val="22"/>
                <w:szCs w:val="22"/>
              </w:rPr>
              <w:t>0.8</w:t>
            </w:r>
          </w:p>
        </w:tc>
        <w:tc>
          <w:tcPr>
            <w:tcW w:w="2168" w:type="dxa"/>
          </w:tcPr>
          <w:p w14:paraId="68F31BE9" w14:textId="77777777" w:rsidR="00446C6E" w:rsidRPr="008E47EC" w:rsidRDefault="009F4C97" w:rsidP="000166B0">
            <w:pPr>
              <w:tabs>
                <w:tab w:val="decimal" w:pos="1764"/>
              </w:tabs>
              <w:spacing w:line="380" w:lineRule="exact"/>
              <w:ind w:right="-43"/>
              <w:rPr>
                <w:rFonts w:ascii="Arial" w:hAnsi="Arial"/>
                <w:sz w:val="22"/>
                <w:szCs w:val="22"/>
              </w:rPr>
            </w:pPr>
            <w:r>
              <w:rPr>
                <w:rFonts w:ascii="Arial" w:hAnsi="Arial"/>
                <w:sz w:val="22"/>
                <w:szCs w:val="22"/>
              </w:rPr>
              <w:t>0.6</w:t>
            </w:r>
          </w:p>
        </w:tc>
      </w:tr>
      <w:tr w:rsidR="00446C6E" w:rsidRPr="008E47EC" w14:paraId="018D7628" w14:textId="77777777" w:rsidTr="00446C6E">
        <w:tc>
          <w:tcPr>
            <w:tcW w:w="3740" w:type="dxa"/>
          </w:tcPr>
          <w:p w14:paraId="1F378A79" w14:textId="77777777" w:rsidR="00446C6E" w:rsidRPr="008E47EC" w:rsidRDefault="00446C6E" w:rsidP="000166B0">
            <w:pPr>
              <w:tabs>
                <w:tab w:val="left" w:pos="612"/>
              </w:tabs>
              <w:spacing w:line="380" w:lineRule="exact"/>
              <w:ind w:left="612" w:right="-43"/>
              <w:jc w:val="both"/>
              <w:rPr>
                <w:rFonts w:ascii="Arial" w:hAnsi="Arial"/>
                <w:sz w:val="22"/>
                <w:szCs w:val="22"/>
              </w:rPr>
            </w:pPr>
            <w:r>
              <w:rPr>
                <w:rFonts w:ascii="Arial" w:hAnsi="Arial" w:cs="Arial"/>
                <w:sz w:val="22"/>
                <w:szCs w:val="22"/>
              </w:rPr>
              <w:t>In over 1 and up to 3 years</w:t>
            </w:r>
          </w:p>
        </w:tc>
        <w:tc>
          <w:tcPr>
            <w:tcW w:w="850" w:type="dxa"/>
          </w:tcPr>
          <w:p w14:paraId="30C7FC61" w14:textId="77777777" w:rsidR="00446C6E" w:rsidRDefault="00446C6E" w:rsidP="000166B0">
            <w:pPr>
              <w:tabs>
                <w:tab w:val="decimal" w:pos="1260"/>
              </w:tabs>
              <w:spacing w:line="380" w:lineRule="exact"/>
              <w:ind w:right="-43"/>
              <w:rPr>
                <w:rFonts w:ascii="Arial" w:hAnsi="Arial"/>
                <w:sz w:val="22"/>
                <w:szCs w:val="22"/>
              </w:rPr>
            </w:pPr>
          </w:p>
        </w:tc>
        <w:tc>
          <w:tcPr>
            <w:tcW w:w="2160" w:type="dxa"/>
            <w:gridSpan w:val="2"/>
          </w:tcPr>
          <w:p w14:paraId="0329E677" w14:textId="6FA48B2D" w:rsidR="00446C6E" w:rsidRPr="008E47EC" w:rsidRDefault="004B0223" w:rsidP="000166B0">
            <w:pPr>
              <w:tabs>
                <w:tab w:val="decimal" w:pos="1764"/>
              </w:tabs>
              <w:spacing w:line="380" w:lineRule="exact"/>
              <w:ind w:right="-43"/>
              <w:rPr>
                <w:rFonts w:ascii="Arial" w:hAnsi="Arial"/>
                <w:sz w:val="22"/>
                <w:szCs w:val="22"/>
              </w:rPr>
            </w:pPr>
            <w:r>
              <w:rPr>
                <w:rFonts w:ascii="Arial" w:hAnsi="Arial"/>
                <w:sz w:val="22"/>
                <w:szCs w:val="22"/>
              </w:rPr>
              <w:t>-</w:t>
            </w:r>
          </w:p>
        </w:tc>
        <w:tc>
          <w:tcPr>
            <w:tcW w:w="2168" w:type="dxa"/>
          </w:tcPr>
          <w:p w14:paraId="797B12CF" w14:textId="77777777" w:rsidR="00446C6E" w:rsidRPr="008E47EC" w:rsidRDefault="009F4C97" w:rsidP="000166B0">
            <w:pPr>
              <w:tabs>
                <w:tab w:val="decimal" w:pos="1764"/>
              </w:tabs>
              <w:spacing w:line="380" w:lineRule="exact"/>
              <w:ind w:right="-43"/>
              <w:rPr>
                <w:rFonts w:ascii="Arial" w:hAnsi="Arial"/>
                <w:sz w:val="22"/>
                <w:szCs w:val="22"/>
              </w:rPr>
            </w:pPr>
            <w:r>
              <w:rPr>
                <w:rFonts w:ascii="Arial" w:hAnsi="Arial"/>
                <w:sz w:val="22"/>
                <w:szCs w:val="22"/>
              </w:rPr>
              <w:t>0.1</w:t>
            </w:r>
          </w:p>
        </w:tc>
      </w:tr>
    </w:tbl>
    <w:p w14:paraId="2AFA96C1" w14:textId="65BB6BBD" w:rsidR="00FA470D" w:rsidRPr="00A60B45" w:rsidRDefault="00D72539" w:rsidP="000166B0">
      <w:pPr>
        <w:spacing w:before="240" w:after="120"/>
        <w:ind w:left="547" w:hanging="547"/>
        <w:rPr>
          <w:rFonts w:ascii="Arial" w:hAnsi="Arial" w:cs="Arial"/>
          <w:b/>
          <w:bCs/>
          <w:sz w:val="22"/>
          <w:szCs w:val="22"/>
        </w:rPr>
      </w:pPr>
      <w:r>
        <w:rPr>
          <w:rFonts w:ascii="Arial" w:hAnsi="Arial" w:cs="Arial"/>
          <w:b/>
          <w:bCs/>
          <w:sz w:val="22"/>
          <w:szCs w:val="22"/>
        </w:rPr>
        <w:t>19</w:t>
      </w:r>
      <w:r w:rsidR="00FA470D" w:rsidRPr="00A60B45">
        <w:rPr>
          <w:rFonts w:ascii="Arial" w:hAnsi="Arial" w:cs="Arial"/>
          <w:b/>
          <w:bCs/>
          <w:sz w:val="22"/>
          <w:szCs w:val="22"/>
        </w:rPr>
        <w:t>.</w:t>
      </w:r>
      <w:r w:rsidR="00744AEE">
        <w:rPr>
          <w:rFonts w:ascii="Arial" w:hAnsi="Arial" w:cs="Arial"/>
          <w:b/>
          <w:bCs/>
          <w:sz w:val="22"/>
          <w:szCs w:val="22"/>
        </w:rPr>
        <w:t>2</w:t>
      </w:r>
      <w:r w:rsidR="00FA470D" w:rsidRPr="00A60B45">
        <w:rPr>
          <w:rFonts w:ascii="Arial" w:hAnsi="Arial" w:cs="Arial"/>
          <w:b/>
          <w:bCs/>
          <w:sz w:val="22"/>
          <w:szCs w:val="22"/>
        </w:rPr>
        <w:tab/>
        <w:t>Letter of guarantees</w:t>
      </w:r>
    </w:p>
    <w:p w14:paraId="6A7622C2" w14:textId="2DA5B4A6" w:rsidR="00FA470D" w:rsidRDefault="00936975" w:rsidP="000166B0">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Pr>
          <w:rFonts w:ascii="Arial" w:hAnsi="Arial" w:cs="Arial"/>
          <w:sz w:val="22"/>
          <w:szCs w:val="22"/>
        </w:rPr>
        <w:t>As at 31 March 2021, there</w:t>
      </w:r>
      <w:r w:rsidR="00FA470D" w:rsidRPr="00A60B45">
        <w:rPr>
          <w:rFonts w:ascii="Arial" w:hAnsi="Arial" w:cs="Arial"/>
          <w:sz w:val="22"/>
          <w:szCs w:val="22"/>
        </w:rPr>
        <w:t xml:space="preserve"> were outstanding bank guarantees of approximately Baht </w:t>
      </w:r>
      <w:r>
        <w:rPr>
          <w:rFonts w:ascii="Arial" w:hAnsi="Arial" w:cs="Arial"/>
          <w:sz w:val="22"/>
          <w:szCs w:val="22"/>
        </w:rPr>
        <w:t xml:space="preserve">         </w:t>
      </w:r>
      <w:r w:rsidR="00DF01A8">
        <w:rPr>
          <w:rFonts w:ascii="Arial" w:hAnsi="Arial" w:cs="Arial"/>
          <w:sz w:val="22"/>
          <w:szCs w:val="22"/>
        </w:rPr>
        <w:t>278</w:t>
      </w:r>
      <w:r w:rsidR="00FA470D" w:rsidRPr="00A60B45">
        <w:rPr>
          <w:rFonts w:ascii="Arial" w:hAnsi="Arial" w:cs="Arial"/>
          <w:sz w:val="22"/>
          <w:szCs w:val="22"/>
        </w:rPr>
        <w:t xml:space="preserve"> million (</w:t>
      </w:r>
      <w:r w:rsidR="00214A1F" w:rsidRPr="00A60B45">
        <w:rPr>
          <w:rFonts w:ascii="Arial" w:hAnsi="Arial" w:cs="Arial"/>
          <w:sz w:val="22"/>
          <w:szCs w:val="22"/>
        </w:rPr>
        <w:t xml:space="preserve">31 December </w:t>
      </w:r>
      <w:r w:rsidR="00C1744F">
        <w:rPr>
          <w:rFonts w:ascii="Arial" w:hAnsi="Arial" w:cs="Arial"/>
          <w:sz w:val="22"/>
          <w:szCs w:val="22"/>
        </w:rPr>
        <w:t>2020</w:t>
      </w:r>
      <w:r w:rsidR="00FA470D" w:rsidRPr="00A60B45">
        <w:rPr>
          <w:rFonts w:ascii="Arial" w:hAnsi="Arial" w:cs="Arial"/>
          <w:sz w:val="22"/>
          <w:szCs w:val="22"/>
        </w:rPr>
        <w:t xml:space="preserve">: Baht </w:t>
      </w:r>
      <w:r w:rsidR="00C1744F">
        <w:rPr>
          <w:rFonts w:ascii="Arial" w:hAnsi="Arial" w:cs="Arial"/>
          <w:sz w:val="22"/>
          <w:szCs w:val="22"/>
        </w:rPr>
        <w:t>315</w:t>
      </w:r>
      <w:r w:rsidR="00FA470D" w:rsidRPr="00A60B45">
        <w:rPr>
          <w:rFonts w:ascii="Arial" w:hAnsi="Arial" w:cs="Arial"/>
          <w:sz w:val="22"/>
          <w:szCs w:val="22"/>
        </w:rPr>
        <w:t xml:space="preserve"> million) to guarantee contractual performance</w:t>
      </w:r>
      <w:r w:rsidR="000D654F">
        <w:rPr>
          <w:rFonts w:ascii="Arial" w:hAnsi="Arial" w:cs="Arial"/>
          <w:sz w:val="22"/>
          <w:szCs w:val="22"/>
        </w:rPr>
        <w:t xml:space="preserve"> of the Company</w:t>
      </w:r>
      <w:r w:rsidR="00FA470D" w:rsidRPr="00A60B45">
        <w:rPr>
          <w:rFonts w:ascii="Arial" w:hAnsi="Arial" w:cs="Arial"/>
          <w:sz w:val="22"/>
          <w:szCs w:val="22"/>
        </w:rPr>
        <w:t>.</w:t>
      </w:r>
    </w:p>
    <w:p w14:paraId="49C971C4" w14:textId="77777777" w:rsidR="001671C2" w:rsidRDefault="001671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205E1B" w14:textId="2FB83B58" w:rsidR="003C420C" w:rsidRPr="003C420C" w:rsidRDefault="00D72539" w:rsidP="00744AEE">
      <w:pPr>
        <w:tabs>
          <w:tab w:val="left" w:pos="720"/>
        </w:tabs>
        <w:spacing w:before="120" w:after="120" w:line="380" w:lineRule="exact"/>
        <w:ind w:left="547" w:hanging="547"/>
        <w:jc w:val="thaiDistribute"/>
        <w:rPr>
          <w:rFonts w:ascii="Arial" w:eastAsiaTheme="minorHAnsi" w:hAnsi="Arial" w:cs="Arial"/>
          <w:b/>
          <w:bCs/>
          <w:sz w:val="22"/>
          <w:szCs w:val="22"/>
        </w:rPr>
      </w:pPr>
      <w:r>
        <w:rPr>
          <w:rFonts w:ascii="Arial" w:hAnsi="Arial" w:cs="Arial"/>
          <w:b/>
          <w:bCs/>
          <w:sz w:val="22"/>
          <w:szCs w:val="22"/>
        </w:rPr>
        <w:t>20</w:t>
      </w:r>
      <w:r w:rsidR="003C420C">
        <w:rPr>
          <w:rFonts w:ascii="Arial" w:hAnsi="Arial" w:cs="Arial"/>
          <w:b/>
          <w:bCs/>
          <w:sz w:val="22"/>
          <w:szCs w:val="22"/>
        </w:rPr>
        <w:t>.</w:t>
      </w:r>
      <w:r w:rsidR="003C420C" w:rsidRPr="003C420C">
        <w:rPr>
          <w:rFonts w:ascii="Arial" w:hAnsi="Arial" w:cs="Arial"/>
          <w:b/>
          <w:bCs/>
          <w:sz w:val="22"/>
          <w:szCs w:val="22"/>
        </w:rPr>
        <w:tab/>
      </w:r>
      <w:r w:rsidR="003C420C" w:rsidRPr="003C420C">
        <w:rPr>
          <w:rFonts w:ascii="Arial" w:eastAsiaTheme="minorHAnsi" w:hAnsi="Arial" w:cs="Arial"/>
          <w:b/>
          <w:bCs/>
          <w:sz w:val="22"/>
          <w:szCs w:val="22"/>
        </w:rPr>
        <w:t>Financial Instrument</w:t>
      </w:r>
    </w:p>
    <w:p w14:paraId="61C70A13" w14:textId="77777777" w:rsidR="003C420C" w:rsidRPr="003C420C" w:rsidRDefault="003C420C" w:rsidP="00744AEE">
      <w:pPr>
        <w:tabs>
          <w:tab w:val="left" w:pos="720"/>
        </w:tabs>
        <w:spacing w:before="120" w:after="120" w:line="380" w:lineRule="exact"/>
        <w:ind w:left="540" w:hanging="540"/>
        <w:jc w:val="thaiDistribute"/>
        <w:rPr>
          <w:rFonts w:ascii="Arial" w:eastAsiaTheme="minorHAnsi" w:hAnsi="Arial" w:cs="Arial"/>
          <w:b/>
          <w:bCs/>
          <w:sz w:val="22"/>
          <w:szCs w:val="22"/>
        </w:rPr>
      </w:pPr>
      <w:r w:rsidRPr="003C420C">
        <w:rPr>
          <w:rFonts w:ascii="Arial" w:eastAsiaTheme="minorHAnsi" w:hAnsi="Arial" w:cs="Arial"/>
          <w:b/>
          <w:bCs/>
          <w:sz w:val="22"/>
          <w:szCs w:val="22"/>
        </w:rPr>
        <w:tab/>
        <w:t>Fair value of financial instrument</w:t>
      </w:r>
    </w:p>
    <w:p w14:paraId="2BDA53B2" w14:textId="77777777" w:rsidR="003C420C" w:rsidRPr="003C420C" w:rsidRDefault="003C420C" w:rsidP="00744AEE">
      <w:pPr>
        <w:tabs>
          <w:tab w:val="left" w:pos="720"/>
        </w:tabs>
        <w:spacing w:before="120" w:after="120" w:line="380" w:lineRule="exact"/>
        <w:ind w:left="540" w:hanging="540"/>
        <w:jc w:val="thaiDistribute"/>
        <w:rPr>
          <w:rFonts w:ascii="Arial" w:hAnsi="Arial" w:cs="Arial"/>
          <w:b/>
          <w:bCs/>
          <w:sz w:val="22"/>
          <w:szCs w:val="22"/>
        </w:rPr>
      </w:pPr>
      <w:r w:rsidRPr="003C420C">
        <w:rPr>
          <w:rFonts w:ascii="Arial" w:hAnsi="Arial" w:cs="Arial"/>
          <w:noProof/>
          <w:color w:val="0D0D0D" w:themeColor="text1" w:themeTint="F2"/>
          <w:sz w:val="22"/>
          <w:szCs w:val="22"/>
        </w:rPr>
        <w:tab/>
        <w:t xml:space="preserve">Most of the </w:t>
      </w:r>
      <w:r>
        <w:rPr>
          <w:rFonts w:ascii="Arial" w:hAnsi="Arial" w:cs="Arial"/>
          <w:noProof/>
          <w:color w:val="0D0D0D" w:themeColor="text1" w:themeTint="F2"/>
          <w:sz w:val="22"/>
          <w:szCs w:val="22"/>
        </w:rPr>
        <w:t>Company</w:t>
      </w:r>
      <w:r w:rsidRPr="003C420C">
        <w:rPr>
          <w:rFonts w:ascii="Arial" w:hAnsi="Arial" w:cs="Arial"/>
          <w:noProof/>
          <w:color w:val="0D0D0D" w:themeColor="text1" w:themeTint="F2"/>
          <w:sz w:val="22"/>
          <w:szCs w:val="22"/>
        </w:rPr>
        <w:t>’s financial instruments are classified as short-term or have interest rates that are close to market rate. Therefore, the carrying amounts of these financial instruments is estimated to approximate their fair value</w:t>
      </w:r>
      <w:r>
        <w:rPr>
          <w:rFonts w:ascii="Arial" w:hAnsi="Arial" w:cs="Arial"/>
          <w:noProof/>
          <w:color w:val="0D0D0D" w:themeColor="text1" w:themeTint="F2"/>
          <w:sz w:val="22"/>
          <w:szCs w:val="22"/>
        </w:rPr>
        <w:t>.</w:t>
      </w:r>
    </w:p>
    <w:p w14:paraId="71C99081" w14:textId="78B9BD9F" w:rsidR="00446C6E" w:rsidRPr="00B56C1C" w:rsidRDefault="00D72539" w:rsidP="00744AEE">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21</w:t>
      </w:r>
      <w:r w:rsidR="00446C6E">
        <w:rPr>
          <w:rFonts w:ascii="Arial" w:hAnsi="Arial" w:cs="Arial"/>
          <w:b/>
          <w:bCs/>
          <w:sz w:val="22"/>
          <w:szCs w:val="22"/>
        </w:rPr>
        <w:t>.</w:t>
      </w:r>
      <w:r w:rsidR="00446C6E" w:rsidRPr="00A60B45">
        <w:rPr>
          <w:rFonts w:ascii="Arial" w:hAnsi="Arial" w:cs="Arial"/>
          <w:b/>
          <w:bCs/>
          <w:sz w:val="22"/>
          <w:szCs w:val="22"/>
        </w:rPr>
        <w:tab/>
      </w:r>
      <w:r w:rsidR="00446C6E" w:rsidRPr="004D2101">
        <w:rPr>
          <w:rFonts w:ascii="Arial" w:hAnsi="Arial" w:cs="Arial"/>
          <w:b/>
          <w:bCs/>
          <w:sz w:val="22"/>
          <w:szCs w:val="22"/>
        </w:rPr>
        <w:t>E</w:t>
      </w:r>
      <w:r w:rsidR="00446C6E">
        <w:rPr>
          <w:rFonts w:ascii="Arial" w:hAnsi="Arial" w:cs="Arial"/>
          <w:b/>
          <w:bCs/>
          <w:sz w:val="22"/>
          <w:szCs w:val="22"/>
        </w:rPr>
        <w:t>vents after the reporting year</w:t>
      </w:r>
    </w:p>
    <w:p w14:paraId="5CB99195" w14:textId="7289059C" w:rsidR="00446C6E" w:rsidRPr="00446C6E" w:rsidRDefault="00446C6E" w:rsidP="00744AEE">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cs/>
        </w:rPr>
      </w:pPr>
      <w:r>
        <w:rPr>
          <w:rFonts w:ascii="Arial" w:hAnsi="Arial" w:cs="Arial"/>
          <w:sz w:val="22"/>
          <w:szCs w:val="22"/>
        </w:rPr>
        <w:t xml:space="preserve">On </w:t>
      </w:r>
      <w:r w:rsidR="00315E05">
        <w:rPr>
          <w:rFonts w:ascii="Arial" w:hAnsi="Arial" w:cs="Arial"/>
          <w:sz w:val="22"/>
          <w:szCs w:val="22"/>
        </w:rPr>
        <w:t>9 April</w:t>
      </w:r>
      <w:r>
        <w:rPr>
          <w:rFonts w:ascii="Arial" w:hAnsi="Arial" w:cs="Arial"/>
          <w:sz w:val="22"/>
          <w:szCs w:val="22"/>
        </w:rPr>
        <w:t xml:space="preserve"> 2021, </w:t>
      </w:r>
      <w:r w:rsidRPr="00383D97">
        <w:rPr>
          <w:rFonts w:ascii="Arial" w:eastAsia="Arial Unicode MS" w:hAnsi="Arial" w:cs="Arial Unicode MS"/>
          <w:sz w:val="22"/>
          <w:szCs w:val="22"/>
        </w:rPr>
        <w:t xml:space="preserve">the </w:t>
      </w:r>
      <w:r w:rsidRPr="00383D97">
        <w:rPr>
          <w:rFonts w:ascii="Arial" w:hAnsi="Arial" w:cs="Arial"/>
          <w:sz w:val="22"/>
          <w:szCs w:val="22"/>
        </w:rPr>
        <w:t xml:space="preserve">Annual General </w:t>
      </w:r>
      <w:r>
        <w:rPr>
          <w:rFonts w:ascii="Arial" w:eastAsia="Arial Unicode MS" w:hAnsi="Arial" w:cs="Arial Unicode MS"/>
          <w:sz w:val="22"/>
          <w:szCs w:val="22"/>
        </w:rPr>
        <w:t>Meeting of the Company</w:t>
      </w:r>
      <w:r w:rsidR="001567BB">
        <w:rPr>
          <w:rFonts w:ascii="Arial" w:eastAsia="Arial Unicode MS" w:hAnsi="Arial" w:cs="Arial Unicode MS"/>
          <w:sz w:val="22"/>
          <w:szCs w:val="22"/>
        </w:rPr>
        <w:t>’s</w:t>
      </w:r>
      <w:r w:rsidRPr="00383D97">
        <w:rPr>
          <w:rFonts w:ascii="Arial" w:hAnsi="Arial" w:cs="Arial"/>
          <w:sz w:val="22"/>
          <w:szCs w:val="22"/>
        </w:rPr>
        <w:t xml:space="preserve"> </w:t>
      </w:r>
      <w:r>
        <w:rPr>
          <w:rFonts w:ascii="Arial" w:hAnsi="Arial" w:cs="Arial"/>
          <w:sz w:val="22"/>
          <w:szCs w:val="22"/>
        </w:rPr>
        <w:t>s</w:t>
      </w:r>
      <w:r w:rsidRPr="00383D97">
        <w:rPr>
          <w:rFonts w:ascii="Arial" w:hAnsi="Arial" w:cs="Arial"/>
          <w:sz w:val="22"/>
          <w:szCs w:val="22"/>
        </w:rPr>
        <w:t>hareholders</w:t>
      </w:r>
      <w:r>
        <w:rPr>
          <w:rFonts w:ascii="Arial" w:hAnsi="Arial" w:cs="Arial"/>
          <w:sz w:val="22"/>
          <w:szCs w:val="22"/>
        </w:rPr>
        <w:t xml:space="preserve"> approved the following resolutions</w:t>
      </w:r>
    </w:p>
    <w:p w14:paraId="5612F08C" w14:textId="77777777" w:rsidR="00446C6E" w:rsidRDefault="003C420C" w:rsidP="00744AEE">
      <w:pPr>
        <w:pStyle w:val="ListParagraph"/>
        <w:numPr>
          <w:ilvl w:val="0"/>
          <w:numId w:val="32"/>
        </w:numPr>
        <w:tabs>
          <w:tab w:val="left" w:pos="540"/>
          <w:tab w:val="left" w:pos="5760"/>
          <w:tab w:val="decimal" w:pos="6660"/>
          <w:tab w:val="left" w:pos="7110"/>
          <w:tab w:val="decimal" w:pos="7920"/>
        </w:tabs>
        <w:spacing w:before="120" w:after="120" w:line="380" w:lineRule="exact"/>
        <w:ind w:right="-43"/>
        <w:jc w:val="both"/>
        <w:textAlignment w:val="auto"/>
        <w:rPr>
          <w:rFonts w:ascii="Arial" w:hAnsi="Arial"/>
          <w:color w:val="000000"/>
          <w:sz w:val="22"/>
          <w:szCs w:val="22"/>
        </w:rPr>
      </w:pPr>
      <w:r>
        <w:rPr>
          <w:rFonts w:ascii="Arial" w:hAnsi="Arial"/>
          <w:color w:val="000000"/>
          <w:sz w:val="22"/>
          <w:szCs w:val="22"/>
        </w:rPr>
        <w:t>A</w:t>
      </w:r>
      <w:r w:rsidR="00446C6E">
        <w:rPr>
          <w:rFonts w:ascii="Arial" w:hAnsi="Arial"/>
          <w:color w:val="000000"/>
          <w:sz w:val="22"/>
          <w:szCs w:val="22"/>
        </w:rPr>
        <w:t>pprove the dividend payment from the operating results for the year 2020 (</w:t>
      </w:r>
      <w:r w:rsidR="00446C6E">
        <w:rPr>
          <w:rFonts w:ascii="Arial" w:hAnsi="Arial" w:cs="Browallia New"/>
          <w:sz w:val="22"/>
        </w:rPr>
        <w:t xml:space="preserve">from </w:t>
      </w:r>
      <w:r w:rsidR="00446C6E">
        <w:rPr>
          <w:rFonts w:ascii="Arial" w:hAnsi="Arial" w:cs="Arial"/>
          <w:sz w:val="22"/>
          <w:szCs w:val="22"/>
        </w:rPr>
        <w:t>1 July 2020 to 31 December 2020)</w:t>
      </w:r>
      <w:r w:rsidR="00446C6E">
        <w:rPr>
          <w:rFonts w:ascii="Arial" w:hAnsi="Arial"/>
          <w:color w:val="000000"/>
          <w:sz w:val="22"/>
          <w:szCs w:val="22"/>
        </w:rPr>
        <w:t xml:space="preserve"> as detailed below </w:t>
      </w:r>
    </w:p>
    <w:p w14:paraId="2FA30885" w14:textId="2C628CB6" w:rsidR="00446C6E" w:rsidRDefault="001567BB" w:rsidP="00744AEE">
      <w:pPr>
        <w:pStyle w:val="a0"/>
        <w:widowControl/>
        <w:numPr>
          <w:ilvl w:val="0"/>
          <w:numId w:val="33"/>
        </w:numPr>
        <w:spacing w:before="120" w:after="120" w:line="380" w:lineRule="exact"/>
        <w:ind w:right="-43"/>
        <w:jc w:val="both"/>
        <w:textAlignment w:val="auto"/>
        <w:rPr>
          <w:rFonts w:ascii="Arial" w:hAnsi="Arial" w:cs="Arial"/>
          <w:b w:val="0"/>
          <w:bCs w:val="0"/>
          <w:sz w:val="22"/>
          <w:szCs w:val="22"/>
        </w:rPr>
      </w:pPr>
      <w:r>
        <w:rPr>
          <w:rFonts w:ascii="Arial" w:eastAsia="Arial Unicode MS" w:hAnsi="Arial" w:cs="Arial Unicode MS"/>
          <w:b w:val="0"/>
          <w:bCs w:val="0"/>
          <w:sz w:val="22"/>
          <w:szCs w:val="22"/>
        </w:rPr>
        <w:t>A</w:t>
      </w:r>
      <w:r w:rsidR="00446C6E">
        <w:rPr>
          <w:rFonts w:ascii="Arial" w:eastAsia="Arial Unicode MS" w:hAnsi="Arial" w:cs="Arial Unicode MS"/>
          <w:b w:val="0"/>
          <w:bCs w:val="0"/>
          <w:sz w:val="22"/>
          <w:szCs w:val="22"/>
        </w:rPr>
        <w:t xml:space="preserve"> stock dividend is to be made fo</w:t>
      </w:r>
      <w:r w:rsidR="00446C6E">
        <w:rPr>
          <w:rFonts w:ascii="Arial" w:eastAsia="Arial Unicode MS" w:hAnsi="Arial" w:cs="Browallia New"/>
          <w:b w:val="0"/>
          <w:bCs w:val="0"/>
          <w:sz w:val="22"/>
        </w:rPr>
        <w:t>r</w:t>
      </w:r>
      <w:r w:rsidR="00446C6E">
        <w:rPr>
          <w:rFonts w:ascii="Arial" w:eastAsia="Arial Unicode MS" w:hAnsi="Arial" w:cs="Arial Unicode MS"/>
          <w:b w:val="0"/>
          <w:bCs w:val="0"/>
          <w:sz w:val="22"/>
          <w:szCs w:val="22"/>
        </w:rPr>
        <w:t xml:space="preserve"> not more than 62 million ordinary shares of the Company, with a par value of Baht 1 per share, in a ratio of every</w:t>
      </w:r>
      <w:r>
        <w:rPr>
          <w:rFonts w:ascii="Arial" w:eastAsia="Arial Unicode MS" w:hAnsi="Arial" w:cs="Arial Unicode MS"/>
          <w:b w:val="0"/>
          <w:bCs w:val="0"/>
          <w:sz w:val="22"/>
          <w:szCs w:val="22"/>
        </w:rPr>
        <w:t xml:space="preserve"> </w:t>
      </w:r>
      <w:r w:rsidR="00446C6E">
        <w:rPr>
          <w:rFonts w:ascii="Arial" w:eastAsia="Arial Unicode MS" w:hAnsi="Arial" w:cs="Arial Unicode MS"/>
          <w:b w:val="0"/>
          <w:bCs w:val="0"/>
          <w:sz w:val="22"/>
          <w:szCs w:val="22"/>
        </w:rPr>
        <w:t>5 existing shares per 1 stock dividend, at a rate of Baht 0.20 per share or a total of  Baht 62 million. The cash dividend at a rate of Baht 0.20 per share will be paid to the shareholders who have indivisible shares after the allocation.</w:t>
      </w:r>
    </w:p>
    <w:p w14:paraId="1C8AB21B" w14:textId="27CD2AB3" w:rsidR="00446C6E" w:rsidRDefault="001567BB" w:rsidP="00446C6E">
      <w:pPr>
        <w:pStyle w:val="ListParagraph"/>
        <w:numPr>
          <w:ilvl w:val="0"/>
          <w:numId w:val="33"/>
        </w:numPr>
        <w:tabs>
          <w:tab w:val="left" w:pos="900"/>
        </w:tabs>
        <w:spacing w:before="120" w:after="120" w:line="380" w:lineRule="exact"/>
        <w:jc w:val="both"/>
        <w:textAlignment w:val="auto"/>
        <w:rPr>
          <w:rFonts w:ascii="Arial" w:eastAsia="Arial Unicode MS" w:hAnsi="Arial" w:cs="Arial Unicode MS"/>
          <w:sz w:val="22"/>
          <w:szCs w:val="22"/>
        </w:rPr>
      </w:pPr>
      <w:r>
        <w:rPr>
          <w:rFonts w:ascii="Arial" w:eastAsia="Arial Unicode MS" w:hAnsi="Arial" w:cs="Arial Unicode MS"/>
          <w:sz w:val="22"/>
          <w:szCs w:val="22"/>
        </w:rPr>
        <w:t>A</w:t>
      </w:r>
      <w:r w:rsidR="00446C6E">
        <w:rPr>
          <w:rFonts w:ascii="Arial" w:eastAsia="Arial Unicode MS" w:hAnsi="Arial" w:cs="Arial Unicode MS"/>
          <w:sz w:val="22"/>
          <w:szCs w:val="22"/>
        </w:rPr>
        <w:t xml:space="preserve"> cash dividend </w:t>
      </w:r>
      <w:r>
        <w:rPr>
          <w:rFonts w:ascii="Arial" w:eastAsia="Arial Unicode MS" w:hAnsi="Arial" w:cs="Arial Unicode MS"/>
          <w:sz w:val="22"/>
          <w:szCs w:val="22"/>
        </w:rPr>
        <w:t xml:space="preserve">is to be paid </w:t>
      </w:r>
      <w:r w:rsidR="00446C6E">
        <w:rPr>
          <w:rFonts w:ascii="Arial" w:eastAsia="Arial Unicode MS" w:hAnsi="Arial" w:cs="Arial Unicode MS"/>
          <w:sz w:val="22"/>
          <w:szCs w:val="22"/>
        </w:rPr>
        <w:t>at a rate of Baht 0.0222 per share, or a total of not more than Baht 6.9 million</w:t>
      </w:r>
    </w:p>
    <w:p w14:paraId="0FDF7CD8" w14:textId="163619FF" w:rsidR="00446C6E" w:rsidRDefault="00446C6E" w:rsidP="00446C6E">
      <w:pPr>
        <w:tabs>
          <w:tab w:val="left" w:pos="810"/>
        </w:tabs>
        <w:spacing w:before="120" w:after="120" w:line="380" w:lineRule="exact"/>
        <w:ind w:left="907"/>
        <w:jc w:val="both"/>
        <w:rPr>
          <w:rFonts w:ascii="Arial" w:eastAsia="Arial Unicode MS" w:hAnsi="Arial" w:cs="Arial Unicode MS"/>
          <w:sz w:val="22"/>
          <w:szCs w:val="22"/>
        </w:rPr>
      </w:pPr>
      <w:r>
        <w:rPr>
          <w:rFonts w:ascii="Arial" w:eastAsia="Arial Unicode MS" w:hAnsi="Arial" w:cs="Arial Unicode MS"/>
          <w:sz w:val="22"/>
          <w:szCs w:val="22"/>
        </w:rPr>
        <w:t xml:space="preserve">Payment of the stock dividend and cash dividend is </w:t>
      </w:r>
      <w:r w:rsidR="001567BB">
        <w:rPr>
          <w:rFonts w:ascii="Arial" w:eastAsia="Arial Unicode MS" w:hAnsi="Arial" w:cs="Arial Unicode MS"/>
          <w:sz w:val="22"/>
          <w:szCs w:val="22"/>
        </w:rPr>
        <w:t xml:space="preserve">scheduled </w:t>
      </w:r>
      <w:r>
        <w:rPr>
          <w:rFonts w:ascii="Arial" w:eastAsia="Arial Unicode MS" w:hAnsi="Arial" w:cs="Arial Unicode MS"/>
          <w:sz w:val="22"/>
          <w:szCs w:val="22"/>
        </w:rPr>
        <w:t xml:space="preserve">to be made no later than </w:t>
      </w:r>
      <w:r w:rsidR="001567BB">
        <w:rPr>
          <w:rFonts w:ascii="Arial" w:eastAsia="Arial Unicode MS" w:hAnsi="Arial" w:cs="Arial Unicode MS"/>
          <w:sz w:val="22"/>
          <w:szCs w:val="22"/>
        </w:rPr>
        <w:t xml:space="preserve">    </w:t>
      </w:r>
      <w:r w:rsidR="00D72539">
        <w:rPr>
          <w:rFonts w:ascii="Arial" w:eastAsia="Arial Unicode MS" w:hAnsi="Arial" w:cs="Arial Unicode MS"/>
          <w:sz w:val="22"/>
          <w:szCs w:val="22"/>
        </w:rPr>
        <w:t>7</w:t>
      </w:r>
      <w:r>
        <w:rPr>
          <w:rFonts w:ascii="Arial" w:eastAsia="Arial Unicode MS" w:hAnsi="Arial" w:cs="Arial Unicode MS"/>
          <w:sz w:val="22"/>
          <w:szCs w:val="22"/>
        </w:rPr>
        <w:t xml:space="preserve"> May 2021.</w:t>
      </w:r>
    </w:p>
    <w:p w14:paraId="0BC52571" w14:textId="0EF78E15" w:rsidR="00446C6E" w:rsidRDefault="003C420C" w:rsidP="00446C6E">
      <w:pPr>
        <w:pStyle w:val="ListParagraph"/>
        <w:numPr>
          <w:ilvl w:val="0"/>
          <w:numId w:val="32"/>
        </w:numPr>
        <w:tabs>
          <w:tab w:val="left" w:pos="180"/>
          <w:tab w:val="left" w:pos="360"/>
        </w:tabs>
        <w:spacing w:before="120" w:after="120" w:line="380" w:lineRule="exact"/>
        <w:ind w:left="907"/>
        <w:jc w:val="both"/>
        <w:textAlignment w:val="auto"/>
        <w:rPr>
          <w:rFonts w:ascii="Arial" w:eastAsia="Arial Unicode MS" w:hAnsi="Arial" w:cs="Arial Unicode MS"/>
          <w:sz w:val="22"/>
          <w:szCs w:val="22"/>
        </w:rPr>
      </w:pPr>
      <w:bookmarkStart w:id="1" w:name="_GoBack"/>
      <w:bookmarkEnd w:id="1"/>
      <w:r>
        <w:rPr>
          <w:rFonts w:ascii="Arial" w:eastAsia="Arial Unicode MS" w:hAnsi="Arial" w:cs="Arial Unicode MS"/>
          <w:sz w:val="22"/>
          <w:szCs w:val="22"/>
        </w:rPr>
        <w:t>Approve</w:t>
      </w:r>
      <w:r w:rsidR="00446C6E">
        <w:rPr>
          <w:rFonts w:ascii="Arial" w:eastAsia="Arial Unicode MS" w:hAnsi="Arial" w:cs="Arial Unicode MS"/>
          <w:sz w:val="22"/>
          <w:szCs w:val="22"/>
        </w:rPr>
        <w:t xml:space="preserve"> an increase in the registered capital from Baht 310 million (310 million ordinary shares of Baht 1 each) to Baht 372 million (372 million ordinary shares of Baht 1 each), by issuing additional ordinary shares of Baht 62 million (62 million ordinary shares of Baht 1</w:t>
      </w:r>
      <w:r w:rsidR="00446C6E">
        <w:rPr>
          <w:rFonts w:ascii="Arial" w:hAnsi="Arial"/>
          <w:sz w:val="22"/>
          <w:szCs w:val="22"/>
          <w:cs/>
        </w:rPr>
        <w:t xml:space="preserve"> </w:t>
      </w:r>
      <w:r w:rsidR="00446C6E">
        <w:rPr>
          <w:rFonts w:ascii="Arial" w:eastAsia="Arial Unicode MS" w:hAnsi="Arial" w:cs="Arial Unicode MS"/>
          <w:sz w:val="22"/>
          <w:szCs w:val="22"/>
        </w:rPr>
        <w:t>each)</w:t>
      </w:r>
      <w:r w:rsidR="00446C6E">
        <w:rPr>
          <w:rFonts w:ascii="Arial" w:hAnsi="Arial"/>
          <w:sz w:val="22"/>
          <w:szCs w:val="22"/>
          <w:cs/>
        </w:rPr>
        <w:t xml:space="preserve"> </w:t>
      </w:r>
      <w:r w:rsidR="00446C6E">
        <w:rPr>
          <w:rFonts w:ascii="Arial" w:eastAsia="Arial Unicode MS" w:hAnsi="Arial" w:cs="Arial Unicode MS"/>
          <w:sz w:val="22"/>
          <w:szCs w:val="22"/>
        </w:rPr>
        <w:t xml:space="preserve">in order to </w:t>
      </w:r>
      <w:r w:rsidR="00446C6E">
        <w:rPr>
          <w:rFonts w:ascii="Arial" w:eastAsia="Arial Unicode MS" w:hAnsi="Arial" w:cs="Browallia New"/>
          <w:sz w:val="22"/>
          <w:szCs w:val="28"/>
        </w:rPr>
        <w:t xml:space="preserve">support </w:t>
      </w:r>
      <w:r w:rsidR="00446C6E">
        <w:rPr>
          <w:rFonts w:ascii="Arial" w:eastAsia="Arial Unicode MS" w:hAnsi="Arial" w:cs="Arial Unicode MS"/>
          <w:sz w:val="22"/>
          <w:szCs w:val="22"/>
        </w:rPr>
        <w:t>stock dividend payment.</w:t>
      </w:r>
    </w:p>
    <w:p w14:paraId="1F496B3A" w14:textId="58B44E85" w:rsidR="006705F2" w:rsidRPr="006705F2" w:rsidRDefault="006705F2" w:rsidP="006705F2">
      <w:pPr>
        <w:tabs>
          <w:tab w:val="left" w:pos="360"/>
          <w:tab w:val="left" w:pos="2880"/>
          <w:tab w:val="left" w:pos="5760"/>
          <w:tab w:val="decimal" w:pos="6660"/>
          <w:tab w:val="left" w:pos="7110"/>
          <w:tab w:val="decimal" w:pos="7920"/>
        </w:tabs>
        <w:spacing w:before="120" w:after="120" w:line="380" w:lineRule="exact"/>
        <w:ind w:left="900" w:right="-43"/>
        <w:jc w:val="both"/>
        <w:rPr>
          <w:rFonts w:ascii="Arial" w:hAnsi="Arial" w:cs="Arial"/>
          <w:sz w:val="22"/>
          <w:szCs w:val="22"/>
        </w:rPr>
      </w:pPr>
      <w:r w:rsidRPr="006705F2">
        <w:rPr>
          <w:rFonts w:ascii="Arial" w:hAnsi="Arial" w:cs="Arial"/>
          <w:sz w:val="22"/>
          <w:szCs w:val="22"/>
        </w:rPr>
        <w:t>The Company registered the increase in its registered capital with the Ministry of Commerce on 21 April 2021.</w:t>
      </w:r>
    </w:p>
    <w:p w14:paraId="3FC416F3" w14:textId="5658D0D2" w:rsidR="0007308B" w:rsidRPr="00A60B45" w:rsidRDefault="00D72539" w:rsidP="000166B0">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22</w:t>
      </w:r>
      <w:r w:rsidR="004332AA" w:rsidRPr="00A60B45">
        <w:rPr>
          <w:rFonts w:ascii="Arial" w:hAnsi="Arial" w:cs="Arial"/>
          <w:b/>
          <w:bCs/>
          <w:sz w:val="22"/>
          <w:szCs w:val="22"/>
        </w:rPr>
        <w:t>.</w:t>
      </w:r>
      <w:r w:rsidR="004332AA" w:rsidRPr="00A60B45">
        <w:rPr>
          <w:rFonts w:ascii="Arial" w:hAnsi="Arial" w:cs="Arial"/>
          <w:b/>
          <w:bCs/>
          <w:sz w:val="22"/>
          <w:szCs w:val="22"/>
        </w:rPr>
        <w:tab/>
      </w:r>
      <w:r w:rsidR="0007308B" w:rsidRPr="00A60B45">
        <w:rPr>
          <w:rFonts w:ascii="Arial" w:hAnsi="Arial" w:cs="Arial"/>
          <w:b/>
          <w:bCs/>
          <w:sz w:val="22"/>
          <w:szCs w:val="22"/>
        </w:rPr>
        <w:t xml:space="preserve">Approval of interim financial </w:t>
      </w:r>
      <w:r w:rsidR="009C24B9">
        <w:rPr>
          <w:rFonts w:ascii="Arial" w:hAnsi="Arial" w:cs="Arial"/>
          <w:b/>
          <w:bCs/>
          <w:sz w:val="22"/>
          <w:szCs w:val="22"/>
        </w:rPr>
        <w:t>information</w:t>
      </w:r>
    </w:p>
    <w:p w14:paraId="60B1359A" w14:textId="2A072596" w:rsidR="0007308B" w:rsidRPr="00A60B45" w:rsidRDefault="0007308B" w:rsidP="000166B0">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60B45">
        <w:rPr>
          <w:rFonts w:ascii="Arial" w:hAnsi="Arial" w:cs="Arial"/>
          <w:sz w:val="22"/>
          <w:szCs w:val="22"/>
        </w:rPr>
        <w:t>Th</w:t>
      </w:r>
      <w:r w:rsidR="00312BA8">
        <w:rPr>
          <w:rFonts w:ascii="Arial" w:hAnsi="Arial" w:cs="Arial"/>
          <w:sz w:val="22"/>
          <w:szCs w:val="22"/>
        </w:rPr>
        <w:t>is</w:t>
      </w:r>
      <w:r w:rsidRPr="00A60B45">
        <w:rPr>
          <w:rFonts w:ascii="Arial" w:hAnsi="Arial" w:cs="Arial"/>
          <w:sz w:val="22"/>
          <w:szCs w:val="22"/>
        </w:rPr>
        <w:t xml:space="preserve"> interim financial </w:t>
      </w:r>
      <w:r w:rsidR="009C24B9" w:rsidRPr="009C24B9">
        <w:rPr>
          <w:rFonts w:ascii="Arial" w:hAnsi="Arial" w:cs="Arial"/>
          <w:sz w:val="22"/>
          <w:szCs w:val="22"/>
        </w:rPr>
        <w:t>information</w:t>
      </w:r>
      <w:r w:rsidR="009C24B9" w:rsidRPr="00A60B45">
        <w:rPr>
          <w:rFonts w:ascii="Arial" w:hAnsi="Arial" w:cs="Arial"/>
          <w:sz w:val="22"/>
          <w:szCs w:val="22"/>
        </w:rPr>
        <w:t xml:space="preserve"> </w:t>
      </w:r>
      <w:r w:rsidR="00312BA8">
        <w:rPr>
          <w:rFonts w:ascii="Arial" w:hAnsi="Arial" w:cs="Arial"/>
          <w:sz w:val="22"/>
          <w:szCs w:val="22"/>
        </w:rPr>
        <w:t>was</w:t>
      </w:r>
      <w:r w:rsidRPr="00A60B45">
        <w:rPr>
          <w:rFonts w:ascii="Arial" w:hAnsi="Arial" w:cs="Arial"/>
          <w:sz w:val="22"/>
          <w:szCs w:val="22"/>
        </w:rPr>
        <w:t xml:space="preserve"> </w:t>
      </w:r>
      <w:proofErr w:type="spellStart"/>
      <w:r w:rsidRPr="00A60B45">
        <w:rPr>
          <w:rFonts w:ascii="Arial" w:hAnsi="Arial" w:cs="Arial"/>
          <w:sz w:val="22"/>
          <w:szCs w:val="22"/>
        </w:rPr>
        <w:t>authorised</w:t>
      </w:r>
      <w:proofErr w:type="spellEnd"/>
      <w:r w:rsidRPr="00A60B45">
        <w:rPr>
          <w:rFonts w:ascii="Arial" w:hAnsi="Arial" w:cs="Arial"/>
          <w:sz w:val="22"/>
          <w:szCs w:val="22"/>
        </w:rPr>
        <w:t xml:space="preserve"> for issue by the Company’s Board of Directors on </w:t>
      </w:r>
      <w:r w:rsidR="00315E05">
        <w:rPr>
          <w:rFonts w:ascii="Arial" w:hAnsi="Arial" w:cs="Arial"/>
          <w:sz w:val="22"/>
          <w:szCs w:val="22"/>
        </w:rPr>
        <w:t>13</w:t>
      </w:r>
      <w:r w:rsidR="00446C6E">
        <w:rPr>
          <w:rFonts w:ascii="Arial" w:hAnsi="Arial" w:cs="Arial"/>
          <w:sz w:val="22"/>
          <w:szCs w:val="22"/>
        </w:rPr>
        <w:t xml:space="preserve"> May</w:t>
      </w:r>
      <w:r w:rsidR="00A60B45">
        <w:rPr>
          <w:rFonts w:ascii="Arial" w:hAnsi="Arial" w:cs="Arial"/>
          <w:sz w:val="22"/>
          <w:szCs w:val="22"/>
        </w:rPr>
        <w:t xml:space="preserve"> </w:t>
      </w:r>
      <w:r w:rsidR="00F963B1">
        <w:rPr>
          <w:rFonts w:ascii="Arial" w:hAnsi="Arial" w:cs="Arial"/>
          <w:sz w:val="22"/>
          <w:szCs w:val="22"/>
        </w:rPr>
        <w:t>202</w:t>
      </w:r>
      <w:r w:rsidR="00C1744F">
        <w:rPr>
          <w:rFonts w:ascii="Arial" w:hAnsi="Arial" w:cs="Arial"/>
          <w:sz w:val="22"/>
          <w:szCs w:val="22"/>
        </w:rPr>
        <w:t>1</w:t>
      </w:r>
      <w:r w:rsidRPr="00A60B45">
        <w:rPr>
          <w:rFonts w:ascii="Arial" w:hAnsi="Arial" w:cs="Arial"/>
          <w:sz w:val="22"/>
          <w:szCs w:val="22"/>
        </w:rPr>
        <w:t>.</w:t>
      </w:r>
    </w:p>
    <w:sectPr w:rsidR="0007308B" w:rsidRPr="00A60B45" w:rsidSect="00027730">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19457" w14:textId="77777777" w:rsidR="001671C2" w:rsidRDefault="001671C2" w:rsidP="008442C1">
      <w:r>
        <w:separator/>
      </w:r>
    </w:p>
  </w:endnote>
  <w:endnote w:type="continuationSeparator" w:id="0">
    <w:p w14:paraId="28C49397" w14:textId="77777777" w:rsidR="001671C2" w:rsidRDefault="001671C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CF0AA" w14:textId="77777777" w:rsidR="001671C2" w:rsidRPr="00C95702" w:rsidRDefault="001671C2" w:rsidP="00C95702">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97271" w14:textId="77777777" w:rsidR="001671C2" w:rsidRDefault="001671C2" w:rsidP="008442C1">
      <w:r>
        <w:separator/>
      </w:r>
    </w:p>
  </w:footnote>
  <w:footnote w:type="continuationSeparator" w:id="0">
    <w:p w14:paraId="38482AE0" w14:textId="77777777" w:rsidR="001671C2" w:rsidRDefault="001671C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0F98E" w14:textId="77777777" w:rsidR="001671C2" w:rsidRPr="005B6DDF" w:rsidRDefault="001671C2" w:rsidP="005B6DDF">
    <w:pPr>
      <w:pStyle w:val="Header"/>
      <w:jc w:val="right"/>
      <w:rPr>
        <w:rFonts w:ascii="Arial" w:hAnsi="Arial" w:cs="Arial"/>
        <w:sz w:val="22"/>
        <w:szCs w:val="22"/>
      </w:rPr>
    </w:pPr>
    <w:r w:rsidRPr="004614A2">
      <w:rPr>
        <w:rFonts w:ascii="Arial" w:hAnsi="Arial" w:cs="Arial"/>
        <w:sz w:val="22"/>
        <w:szCs w:val="22"/>
      </w:rPr>
      <w:t>(Unaudited but reviewed)</w:t>
    </w:r>
  </w:p>
  <w:p w14:paraId="2D827E4D" w14:textId="77777777" w:rsidR="001671C2" w:rsidRDefault="001671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2"/>
  </w:num>
  <w:num w:numId="3">
    <w:abstractNumId w:val="17"/>
  </w:num>
  <w:num w:numId="4">
    <w:abstractNumId w:val="14"/>
  </w:num>
  <w:num w:numId="5">
    <w:abstractNumId w:val="31"/>
  </w:num>
  <w:num w:numId="6">
    <w:abstractNumId w:val="7"/>
  </w:num>
  <w:num w:numId="7">
    <w:abstractNumId w:val="27"/>
  </w:num>
  <w:num w:numId="8">
    <w:abstractNumId w:val="10"/>
  </w:num>
  <w:num w:numId="9">
    <w:abstractNumId w:val="21"/>
  </w:num>
  <w:num w:numId="10">
    <w:abstractNumId w:val="23"/>
  </w:num>
  <w:num w:numId="11">
    <w:abstractNumId w:val="12"/>
  </w:num>
  <w:num w:numId="12">
    <w:abstractNumId w:val="18"/>
  </w:num>
  <w:num w:numId="13">
    <w:abstractNumId w:val="4"/>
  </w:num>
  <w:num w:numId="14">
    <w:abstractNumId w:val="2"/>
  </w:num>
  <w:num w:numId="15">
    <w:abstractNumId w:val="3"/>
  </w:num>
  <w:num w:numId="16">
    <w:abstractNumId w:val="20"/>
  </w:num>
  <w:num w:numId="17">
    <w:abstractNumId w:val="15"/>
  </w:num>
  <w:num w:numId="18">
    <w:abstractNumId w:val="29"/>
  </w:num>
  <w:num w:numId="19">
    <w:abstractNumId w:val="1"/>
  </w:num>
  <w:num w:numId="20">
    <w:abstractNumId w:val="19"/>
  </w:num>
  <w:num w:numId="21">
    <w:abstractNumId w:val="26"/>
  </w:num>
  <w:num w:numId="22">
    <w:abstractNumId w:val="24"/>
  </w:num>
  <w:num w:numId="23">
    <w:abstractNumId w:val="30"/>
  </w:num>
  <w:num w:numId="24">
    <w:abstractNumId w:val="28"/>
  </w:num>
  <w:num w:numId="25">
    <w:abstractNumId w:val="0"/>
  </w:num>
  <w:num w:numId="26">
    <w:abstractNumId w:val="22"/>
  </w:num>
  <w:num w:numId="27">
    <w:abstractNumId w:val="9"/>
  </w:num>
  <w:num w:numId="28">
    <w:abstractNumId w:val="8"/>
  </w:num>
  <w:num w:numId="29">
    <w:abstractNumId w:val="16"/>
  </w:num>
  <w:num w:numId="30">
    <w:abstractNumId w:val="11"/>
  </w:num>
  <w:num w:numId="31">
    <w:abstractNumId w:val="5"/>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22D"/>
    <w:rsid w:val="000013DB"/>
    <w:rsid w:val="0000220B"/>
    <w:rsid w:val="00004666"/>
    <w:rsid w:val="00004A69"/>
    <w:rsid w:val="00004ADE"/>
    <w:rsid w:val="00005DA6"/>
    <w:rsid w:val="00006739"/>
    <w:rsid w:val="00006EA1"/>
    <w:rsid w:val="0000759E"/>
    <w:rsid w:val="00007B86"/>
    <w:rsid w:val="00007C51"/>
    <w:rsid w:val="0001153E"/>
    <w:rsid w:val="000129E3"/>
    <w:rsid w:val="000133A2"/>
    <w:rsid w:val="00015D5C"/>
    <w:rsid w:val="00015E57"/>
    <w:rsid w:val="0001660F"/>
    <w:rsid w:val="000166B0"/>
    <w:rsid w:val="000200FA"/>
    <w:rsid w:val="000201BA"/>
    <w:rsid w:val="00021650"/>
    <w:rsid w:val="00022208"/>
    <w:rsid w:val="000224AC"/>
    <w:rsid w:val="0002270A"/>
    <w:rsid w:val="00023402"/>
    <w:rsid w:val="00023BC6"/>
    <w:rsid w:val="0002417E"/>
    <w:rsid w:val="0002632C"/>
    <w:rsid w:val="00027638"/>
    <w:rsid w:val="00027730"/>
    <w:rsid w:val="00027E4A"/>
    <w:rsid w:val="00032E1D"/>
    <w:rsid w:val="000346D8"/>
    <w:rsid w:val="00035309"/>
    <w:rsid w:val="00036044"/>
    <w:rsid w:val="0003664B"/>
    <w:rsid w:val="00037BD8"/>
    <w:rsid w:val="0004010F"/>
    <w:rsid w:val="0004040F"/>
    <w:rsid w:val="00040BE3"/>
    <w:rsid w:val="0004189B"/>
    <w:rsid w:val="00041A70"/>
    <w:rsid w:val="00041CBE"/>
    <w:rsid w:val="00043CA9"/>
    <w:rsid w:val="00043F22"/>
    <w:rsid w:val="000444D7"/>
    <w:rsid w:val="00044F6F"/>
    <w:rsid w:val="00045877"/>
    <w:rsid w:val="00045A18"/>
    <w:rsid w:val="00046980"/>
    <w:rsid w:val="00047E8D"/>
    <w:rsid w:val="000507FD"/>
    <w:rsid w:val="000509DC"/>
    <w:rsid w:val="000509E3"/>
    <w:rsid w:val="000518A3"/>
    <w:rsid w:val="00051B6F"/>
    <w:rsid w:val="00051F33"/>
    <w:rsid w:val="00052020"/>
    <w:rsid w:val="00052690"/>
    <w:rsid w:val="00052D22"/>
    <w:rsid w:val="000536C7"/>
    <w:rsid w:val="00053BF0"/>
    <w:rsid w:val="00056C22"/>
    <w:rsid w:val="0005709E"/>
    <w:rsid w:val="0005759D"/>
    <w:rsid w:val="000612DC"/>
    <w:rsid w:val="00061B23"/>
    <w:rsid w:val="00061CDF"/>
    <w:rsid w:val="00062621"/>
    <w:rsid w:val="00062B6D"/>
    <w:rsid w:val="00062C0F"/>
    <w:rsid w:val="00062F42"/>
    <w:rsid w:val="00063E3E"/>
    <w:rsid w:val="000642FB"/>
    <w:rsid w:val="00065149"/>
    <w:rsid w:val="00065AB2"/>
    <w:rsid w:val="00067C69"/>
    <w:rsid w:val="000714C4"/>
    <w:rsid w:val="00071631"/>
    <w:rsid w:val="0007185D"/>
    <w:rsid w:val="00072483"/>
    <w:rsid w:val="00072D1C"/>
    <w:rsid w:val="0007308B"/>
    <w:rsid w:val="0007338B"/>
    <w:rsid w:val="0007371F"/>
    <w:rsid w:val="00074083"/>
    <w:rsid w:val="00074880"/>
    <w:rsid w:val="00074D81"/>
    <w:rsid w:val="00074D89"/>
    <w:rsid w:val="000750AB"/>
    <w:rsid w:val="000756C0"/>
    <w:rsid w:val="00076485"/>
    <w:rsid w:val="00076CF5"/>
    <w:rsid w:val="0007706C"/>
    <w:rsid w:val="00077588"/>
    <w:rsid w:val="00080758"/>
    <w:rsid w:val="00081028"/>
    <w:rsid w:val="00081A8E"/>
    <w:rsid w:val="00081C44"/>
    <w:rsid w:val="00081FBC"/>
    <w:rsid w:val="00082A15"/>
    <w:rsid w:val="00082B29"/>
    <w:rsid w:val="00082B54"/>
    <w:rsid w:val="00082F9E"/>
    <w:rsid w:val="000834AD"/>
    <w:rsid w:val="00083BF2"/>
    <w:rsid w:val="000844E2"/>
    <w:rsid w:val="000853CE"/>
    <w:rsid w:val="0008584B"/>
    <w:rsid w:val="000870D2"/>
    <w:rsid w:val="00092139"/>
    <w:rsid w:val="0009290D"/>
    <w:rsid w:val="00093647"/>
    <w:rsid w:val="000954EE"/>
    <w:rsid w:val="000956B7"/>
    <w:rsid w:val="00095960"/>
    <w:rsid w:val="00096DAA"/>
    <w:rsid w:val="000A02AB"/>
    <w:rsid w:val="000A045D"/>
    <w:rsid w:val="000A10B6"/>
    <w:rsid w:val="000A1F71"/>
    <w:rsid w:val="000A366D"/>
    <w:rsid w:val="000A3853"/>
    <w:rsid w:val="000A3BC0"/>
    <w:rsid w:val="000A40F7"/>
    <w:rsid w:val="000A4395"/>
    <w:rsid w:val="000A5730"/>
    <w:rsid w:val="000A6D12"/>
    <w:rsid w:val="000B1343"/>
    <w:rsid w:val="000B2B58"/>
    <w:rsid w:val="000B2EB7"/>
    <w:rsid w:val="000B2ED1"/>
    <w:rsid w:val="000B2F2C"/>
    <w:rsid w:val="000B3DC0"/>
    <w:rsid w:val="000B3DDF"/>
    <w:rsid w:val="000B41EE"/>
    <w:rsid w:val="000B4557"/>
    <w:rsid w:val="000B4A52"/>
    <w:rsid w:val="000B5031"/>
    <w:rsid w:val="000B5726"/>
    <w:rsid w:val="000B612A"/>
    <w:rsid w:val="000B6D3D"/>
    <w:rsid w:val="000B6EB5"/>
    <w:rsid w:val="000B7EA5"/>
    <w:rsid w:val="000C10BF"/>
    <w:rsid w:val="000C36B2"/>
    <w:rsid w:val="000C3A46"/>
    <w:rsid w:val="000C41C8"/>
    <w:rsid w:val="000C5D36"/>
    <w:rsid w:val="000C70D0"/>
    <w:rsid w:val="000C7702"/>
    <w:rsid w:val="000C796F"/>
    <w:rsid w:val="000D08ED"/>
    <w:rsid w:val="000D0CC7"/>
    <w:rsid w:val="000D1FEA"/>
    <w:rsid w:val="000D37BB"/>
    <w:rsid w:val="000D400A"/>
    <w:rsid w:val="000D4734"/>
    <w:rsid w:val="000D498D"/>
    <w:rsid w:val="000D50CF"/>
    <w:rsid w:val="000D6099"/>
    <w:rsid w:val="000D654F"/>
    <w:rsid w:val="000D68F3"/>
    <w:rsid w:val="000D7047"/>
    <w:rsid w:val="000D719B"/>
    <w:rsid w:val="000D74FC"/>
    <w:rsid w:val="000D76E5"/>
    <w:rsid w:val="000D7BDA"/>
    <w:rsid w:val="000D7FC3"/>
    <w:rsid w:val="000E03D8"/>
    <w:rsid w:val="000E0FB6"/>
    <w:rsid w:val="000E1086"/>
    <w:rsid w:val="000E1282"/>
    <w:rsid w:val="000E2EC6"/>
    <w:rsid w:val="000E3A5A"/>
    <w:rsid w:val="000E44E3"/>
    <w:rsid w:val="000E61F5"/>
    <w:rsid w:val="000E658E"/>
    <w:rsid w:val="000E689A"/>
    <w:rsid w:val="000E6E1C"/>
    <w:rsid w:val="000E787F"/>
    <w:rsid w:val="000E7D3C"/>
    <w:rsid w:val="000E7FD2"/>
    <w:rsid w:val="000F01CB"/>
    <w:rsid w:val="000F0421"/>
    <w:rsid w:val="000F1C26"/>
    <w:rsid w:val="000F3BCB"/>
    <w:rsid w:val="000F49BB"/>
    <w:rsid w:val="000F4D94"/>
    <w:rsid w:val="000F4DCF"/>
    <w:rsid w:val="000F62A5"/>
    <w:rsid w:val="000F6B95"/>
    <w:rsid w:val="000F6C27"/>
    <w:rsid w:val="000F7B4C"/>
    <w:rsid w:val="001003E3"/>
    <w:rsid w:val="00101BDA"/>
    <w:rsid w:val="00102353"/>
    <w:rsid w:val="00102692"/>
    <w:rsid w:val="00103635"/>
    <w:rsid w:val="00104F6C"/>
    <w:rsid w:val="00107FED"/>
    <w:rsid w:val="0011086C"/>
    <w:rsid w:val="00110FF7"/>
    <w:rsid w:val="0011253C"/>
    <w:rsid w:val="00112A30"/>
    <w:rsid w:val="001143D1"/>
    <w:rsid w:val="001145FB"/>
    <w:rsid w:val="0011481F"/>
    <w:rsid w:val="00115437"/>
    <w:rsid w:val="00115FEF"/>
    <w:rsid w:val="00117F22"/>
    <w:rsid w:val="00120AE2"/>
    <w:rsid w:val="00120BCF"/>
    <w:rsid w:val="00121323"/>
    <w:rsid w:val="00121608"/>
    <w:rsid w:val="001231F1"/>
    <w:rsid w:val="001232BA"/>
    <w:rsid w:val="001242D5"/>
    <w:rsid w:val="00124416"/>
    <w:rsid w:val="001261B2"/>
    <w:rsid w:val="00126AB5"/>
    <w:rsid w:val="00126DAB"/>
    <w:rsid w:val="00130D8B"/>
    <w:rsid w:val="00131051"/>
    <w:rsid w:val="00131FE7"/>
    <w:rsid w:val="00132686"/>
    <w:rsid w:val="001329C8"/>
    <w:rsid w:val="00132E7F"/>
    <w:rsid w:val="00132F48"/>
    <w:rsid w:val="00134854"/>
    <w:rsid w:val="00134A2D"/>
    <w:rsid w:val="00134C26"/>
    <w:rsid w:val="001357CA"/>
    <w:rsid w:val="00135ECC"/>
    <w:rsid w:val="00135FDA"/>
    <w:rsid w:val="001363AD"/>
    <w:rsid w:val="001373AF"/>
    <w:rsid w:val="00137419"/>
    <w:rsid w:val="00137441"/>
    <w:rsid w:val="00140DE2"/>
    <w:rsid w:val="00140DE7"/>
    <w:rsid w:val="001410B3"/>
    <w:rsid w:val="00141AE1"/>
    <w:rsid w:val="001421BC"/>
    <w:rsid w:val="00142494"/>
    <w:rsid w:val="0014366B"/>
    <w:rsid w:val="001444C5"/>
    <w:rsid w:val="001445D3"/>
    <w:rsid w:val="00146E22"/>
    <w:rsid w:val="0014793E"/>
    <w:rsid w:val="0015098B"/>
    <w:rsid w:val="00151657"/>
    <w:rsid w:val="00151FE4"/>
    <w:rsid w:val="001523D5"/>
    <w:rsid w:val="00153B52"/>
    <w:rsid w:val="00155327"/>
    <w:rsid w:val="0015558E"/>
    <w:rsid w:val="001556AD"/>
    <w:rsid w:val="00155E76"/>
    <w:rsid w:val="00156487"/>
    <w:rsid w:val="0015650F"/>
    <w:rsid w:val="001567BB"/>
    <w:rsid w:val="00157C68"/>
    <w:rsid w:val="0016010B"/>
    <w:rsid w:val="00160D9D"/>
    <w:rsid w:val="001611FB"/>
    <w:rsid w:val="00161A60"/>
    <w:rsid w:val="00163307"/>
    <w:rsid w:val="001639DE"/>
    <w:rsid w:val="0016400F"/>
    <w:rsid w:val="00165CF2"/>
    <w:rsid w:val="001671C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E65"/>
    <w:rsid w:val="00187F9F"/>
    <w:rsid w:val="00190358"/>
    <w:rsid w:val="00190513"/>
    <w:rsid w:val="00190924"/>
    <w:rsid w:val="00190B8E"/>
    <w:rsid w:val="00191210"/>
    <w:rsid w:val="001912DD"/>
    <w:rsid w:val="00192800"/>
    <w:rsid w:val="00192887"/>
    <w:rsid w:val="00192AAE"/>
    <w:rsid w:val="00192EFD"/>
    <w:rsid w:val="00193E4F"/>
    <w:rsid w:val="001978B8"/>
    <w:rsid w:val="001A20EC"/>
    <w:rsid w:val="001A293B"/>
    <w:rsid w:val="001A31C4"/>
    <w:rsid w:val="001A398A"/>
    <w:rsid w:val="001A462A"/>
    <w:rsid w:val="001A46FF"/>
    <w:rsid w:val="001A4B03"/>
    <w:rsid w:val="001A4C9A"/>
    <w:rsid w:val="001A76E2"/>
    <w:rsid w:val="001A79DA"/>
    <w:rsid w:val="001B1CF3"/>
    <w:rsid w:val="001B3933"/>
    <w:rsid w:val="001B3CE6"/>
    <w:rsid w:val="001B43AD"/>
    <w:rsid w:val="001B4926"/>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184B"/>
    <w:rsid w:val="001D1CDC"/>
    <w:rsid w:val="001D2085"/>
    <w:rsid w:val="001D219C"/>
    <w:rsid w:val="001D2DF6"/>
    <w:rsid w:val="001D3840"/>
    <w:rsid w:val="001D4C5B"/>
    <w:rsid w:val="001E043B"/>
    <w:rsid w:val="001E2963"/>
    <w:rsid w:val="001E2CAB"/>
    <w:rsid w:val="001E4158"/>
    <w:rsid w:val="001E5635"/>
    <w:rsid w:val="001E5C6A"/>
    <w:rsid w:val="001E61E9"/>
    <w:rsid w:val="001E6BC0"/>
    <w:rsid w:val="001F0251"/>
    <w:rsid w:val="001F041C"/>
    <w:rsid w:val="001F043B"/>
    <w:rsid w:val="001F0A44"/>
    <w:rsid w:val="001F0A51"/>
    <w:rsid w:val="001F1879"/>
    <w:rsid w:val="001F1D0A"/>
    <w:rsid w:val="001F2109"/>
    <w:rsid w:val="001F3123"/>
    <w:rsid w:val="001F4C16"/>
    <w:rsid w:val="001F5A1B"/>
    <w:rsid w:val="001F5D67"/>
    <w:rsid w:val="001F5E56"/>
    <w:rsid w:val="001F630A"/>
    <w:rsid w:val="001F6393"/>
    <w:rsid w:val="001F6735"/>
    <w:rsid w:val="001F7E70"/>
    <w:rsid w:val="001F7FE1"/>
    <w:rsid w:val="00201125"/>
    <w:rsid w:val="002011E1"/>
    <w:rsid w:val="00201864"/>
    <w:rsid w:val="00201F6D"/>
    <w:rsid w:val="00202689"/>
    <w:rsid w:val="00202F86"/>
    <w:rsid w:val="002031A6"/>
    <w:rsid w:val="002035E4"/>
    <w:rsid w:val="0020438A"/>
    <w:rsid w:val="002058CF"/>
    <w:rsid w:val="00206218"/>
    <w:rsid w:val="00206414"/>
    <w:rsid w:val="00211109"/>
    <w:rsid w:val="00211420"/>
    <w:rsid w:val="00211AAC"/>
    <w:rsid w:val="0021250D"/>
    <w:rsid w:val="0021267D"/>
    <w:rsid w:val="0021366D"/>
    <w:rsid w:val="002143B5"/>
    <w:rsid w:val="00214A1F"/>
    <w:rsid w:val="0021544E"/>
    <w:rsid w:val="00215B1C"/>
    <w:rsid w:val="0021612C"/>
    <w:rsid w:val="0021639F"/>
    <w:rsid w:val="002171C1"/>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61DE"/>
    <w:rsid w:val="00227889"/>
    <w:rsid w:val="002310D4"/>
    <w:rsid w:val="00231332"/>
    <w:rsid w:val="002332D5"/>
    <w:rsid w:val="00234529"/>
    <w:rsid w:val="00236487"/>
    <w:rsid w:val="00236E3F"/>
    <w:rsid w:val="00237383"/>
    <w:rsid w:val="00237F4D"/>
    <w:rsid w:val="00240356"/>
    <w:rsid w:val="0024110C"/>
    <w:rsid w:val="00241E59"/>
    <w:rsid w:val="0024203B"/>
    <w:rsid w:val="0024254F"/>
    <w:rsid w:val="0024279F"/>
    <w:rsid w:val="002450B0"/>
    <w:rsid w:val="00245987"/>
    <w:rsid w:val="00247493"/>
    <w:rsid w:val="00247F20"/>
    <w:rsid w:val="00250AD1"/>
    <w:rsid w:val="00250CBF"/>
    <w:rsid w:val="002510AF"/>
    <w:rsid w:val="0025176B"/>
    <w:rsid w:val="00251D09"/>
    <w:rsid w:val="0025392C"/>
    <w:rsid w:val="00257019"/>
    <w:rsid w:val="0026043E"/>
    <w:rsid w:val="0026083D"/>
    <w:rsid w:val="002608A2"/>
    <w:rsid w:val="00260919"/>
    <w:rsid w:val="002619AD"/>
    <w:rsid w:val="00263E10"/>
    <w:rsid w:val="00265407"/>
    <w:rsid w:val="00265480"/>
    <w:rsid w:val="00265CB3"/>
    <w:rsid w:val="00266240"/>
    <w:rsid w:val="002663EA"/>
    <w:rsid w:val="00266CE0"/>
    <w:rsid w:val="00267106"/>
    <w:rsid w:val="00267396"/>
    <w:rsid w:val="00270820"/>
    <w:rsid w:val="002708DC"/>
    <w:rsid w:val="002709CC"/>
    <w:rsid w:val="00270FDF"/>
    <w:rsid w:val="00271380"/>
    <w:rsid w:val="00272926"/>
    <w:rsid w:val="00272B7D"/>
    <w:rsid w:val="00272BC8"/>
    <w:rsid w:val="00272CEB"/>
    <w:rsid w:val="0027428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08DD"/>
    <w:rsid w:val="00291767"/>
    <w:rsid w:val="00291FF6"/>
    <w:rsid w:val="002927A7"/>
    <w:rsid w:val="002929BF"/>
    <w:rsid w:val="00294F84"/>
    <w:rsid w:val="00296317"/>
    <w:rsid w:val="0029660B"/>
    <w:rsid w:val="002A0097"/>
    <w:rsid w:val="002A06E9"/>
    <w:rsid w:val="002A1254"/>
    <w:rsid w:val="002A1924"/>
    <w:rsid w:val="002A210D"/>
    <w:rsid w:val="002A4A9A"/>
    <w:rsid w:val="002A536F"/>
    <w:rsid w:val="002A596E"/>
    <w:rsid w:val="002A5ADE"/>
    <w:rsid w:val="002A5F75"/>
    <w:rsid w:val="002A63E5"/>
    <w:rsid w:val="002A6E38"/>
    <w:rsid w:val="002A74C9"/>
    <w:rsid w:val="002A762C"/>
    <w:rsid w:val="002A7A74"/>
    <w:rsid w:val="002A7AA7"/>
    <w:rsid w:val="002B065D"/>
    <w:rsid w:val="002B1AEE"/>
    <w:rsid w:val="002B23D5"/>
    <w:rsid w:val="002B2C50"/>
    <w:rsid w:val="002B3452"/>
    <w:rsid w:val="002B3AC9"/>
    <w:rsid w:val="002B455C"/>
    <w:rsid w:val="002B5DAF"/>
    <w:rsid w:val="002B5DFE"/>
    <w:rsid w:val="002B6B0B"/>
    <w:rsid w:val="002B70DD"/>
    <w:rsid w:val="002C0755"/>
    <w:rsid w:val="002C21F1"/>
    <w:rsid w:val="002C23F6"/>
    <w:rsid w:val="002C30A2"/>
    <w:rsid w:val="002C3D3D"/>
    <w:rsid w:val="002C43B5"/>
    <w:rsid w:val="002C43E0"/>
    <w:rsid w:val="002C44E0"/>
    <w:rsid w:val="002C47A7"/>
    <w:rsid w:val="002C492D"/>
    <w:rsid w:val="002C4A9B"/>
    <w:rsid w:val="002C5729"/>
    <w:rsid w:val="002C57AD"/>
    <w:rsid w:val="002C6588"/>
    <w:rsid w:val="002C7984"/>
    <w:rsid w:val="002D145E"/>
    <w:rsid w:val="002D29CF"/>
    <w:rsid w:val="002D2B16"/>
    <w:rsid w:val="002D4543"/>
    <w:rsid w:val="002D47CB"/>
    <w:rsid w:val="002D4E62"/>
    <w:rsid w:val="002D52C3"/>
    <w:rsid w:val="002D543D"/>
    <w:rsid w:val="002D5C3F"/>
    <w:rsid w:val="002E015B"/>
    <w:rsid w:val="002E1126"/>
    <w:rsid w:val="002E1628"/>
    <w:rsid w:val="002E226A"/>
    <w:rsid w:val="002E2665"/>
    <w:rsid w:val="002E3369"/>
    <w:rsid w:val="002E3B29"/>
    <w:rsid w:val="002E3C95"/>
    <w:rsid w:val="002E49E4"/>
    <w:rsid w:val="002E5A31"/>
    <w:rsid w:val="002E5FBE"/>
    <w:rsid w:val="002E6713"/>
    <w:rsid w:val="002E7FF1"/>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1B0"/>
    <w:rsid w:val="00303978"/>
    <w:rsid w:val="00303B32"/>
    <w:rsid w:val="00304685"/>
    <w:rsid w:val="00304717"/>
    <w:rsid w:val="003060BA"/>
    <w:rsid w:val="0030647F"/>
    <w:rsid w:val="003068CB"/>
    <w:rsid w:val="00307C4A"/>
    <w:rsid w:val="00307DDD"/>
    <w:rsid w:val="003103E6"/>
    <w:rsid w:val="00310F25"/>
    <w:rsid w:val="00311525"/>
    <w:rsid w:val="0031172F"/>
    <w:rsid w:val="00311A7E"/>
    <w:rsid w:val="00312BA8"/>
    <w:rsid w:val="0031333F"/>
    <w:rsid w:val="00314332"/>
    <w:rsid w:val="0031451A"/>
    <w:rsid w:val="003155CF"/>
    <w:rsid w:val="003158E7"/>
    <w:rsid w:val="00315E05"/>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782C"/>
    <w:rsid w:val="00327E07"/>
    <w:rsid w:val="00332075"/>
    <w:rsid w:val="00332985"/>
    <w:rsid w:val="00333B52"/>
    <w:rsid w:val="00333D8F"/>
    <w:rsid w:val="00334341"/>
    <w:rsid w:val="00335EE7"/>
    <w:rsid w:val="00337555"/>
    <w:rsid w:val="00337D86"/>
    <w:rsid w:val="003401E4"/>
    <w:rsid w:val="00340ED3"/>
    <w:rsid w:val="00341402"/>
    <w:rsid w:val="00343D0B"/>
    <w:rsid w:val="003447B6"/>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6422"/>
    <w:rsid w:val="00357E27"/>
    <w:rsid w:val="00360079"/>
    <w:rsid w:val="003611EB"/>
    <w:rsid w:val="003619F4"/>
    <w:rsid w:val="00361CF2"/>
    <w:rsid w:val="00364126"/>
    <w:rsid w:val="00364BD6"/>
    <w:rsid w:val="00364BEB"/>
    <w:rsid w:val="0036558C"/>
    <w:rsid w:val="003663BA"/>
    <w:rsid w:val="003673E8"/>
    <w:rsid w:val="003705A1"/>
    <w:rsid w:val="0037184A"/>
    <w:rsid w:val="00371F9E"/>
    <w:rsid w:val="00373145"/>
    <w:rsid w:val="00373675"/>
    <w:rsid w:val="003749EB"/>
    <w:rsid w:val="00374A3D"/>
    <w:rsid w:val="003752E3"/>
    <w:rsid w:val="00375684"/>
    <w:rsid w:val="0037622E"/>
    <w:rsid w:val="00376D1A"/>
    <w:rsid w:val="00376F7F"/>
    <w:rsid w:val="003773E2"/>
    <w:rsid w:val="00377CE1"/>
    <w:rsid w:val="00380022"/>
    <w:rsid w:val="003802D9"/>
    <w:rsid w:val="003804A5"/>
    <w:rsid w:val="003809AF"/>
    <w:rsid w:val="003815B0"/>
    <w:rsid w:val="00382538"/>
    <w:rsid w:val="00383168"/>
    <w:rsid w:val="00383D97"/>
    <w:rsid w:val="00383EE8"/>
    <w:rsid w:val="00383F06"/>
    <w:rsid w:val="003845B3"/>
    <w:rsid w:val="00385F78"/>
    <w:rsid w:val="0038606E"/>
    <w:rsid w:val="00387A57"/>
    <w:rsid w:val="00391624"/>
    <w:rsid w:val="0039252D"/>
    <w:rsid w:val="00392861"/>
    <w:rsid w:val="003933F0"/>
    <w:rsid w:val="0039475A"/>
    <w:rsid w:val="0039585E"/>
    <w:rsid w:val="0039685D"/>
    <w:rsid w:val="00397640"/>
    <w:rsid w:val="00397803"/>
    <w:rsid w:val="003A050B"/>
    <w:rsid w:val="003A0D5D"/>
    <w:rsid w:val="003A3375"/>
    <w:rsid w:val="003A347D"/>
    <w:rsid w:val="003A4D45"/>
    <w:rsid w:val="003A5064"/>
    <w:rsid w:val="003A5535"/>
    <w:rsid w:val="003A5732"/>
    <w:rsid w:val="003A57F7"/>
    <w:rsid w:val="003A59A4"/>
    <w:rsid w:val="003A5E2D"/>
    <w:rsid w:val="003A63D4"/>
    <w:rsid w:val="003A6454"/>
    <w:rsid w:val="003A64C9"/>
    <w:rsid w:val="003A6588"/>
    <w:rsid w:val="003A67AD"/>
    <w:rsid w:val="003A6A85"/>
    <w:rsid w:val="003A70E2"/>
    <w:rsid w:val="003B18A1"/>
    <w:rsid w:val="003B205B"/>
    <w:rsid w:val="003B21EA"/>
    <w:rsid w:val="003B2B58"/>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20C"/>
    <w:rsid w:val="003C4AE6"/>
    <w:rsid w:val="003C4E58"/>
    <w:rsid w:val="003C5485"/>
    <w:rsid w:val="003C59D4"/>
    <w:rsid w:val="003C5E0C"/>
    <w:rsid w:val="003C6064"/>
    <w:rsid w:val="003C715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652"/>
    <w:rsid w:val="003F17E1"/>
    <w:rsid w:val="003F384A"/>
    <w:rsid w:val="003F49C1"/>
    <w:rsid w:val="003F4D47"/>
    <w:rsid w:val="003F4E01"/>
    <w:rsid w:val="003F598A"/>
    <w:rsid w:val="004003D0"/>
    <w:rsid w:val="0040169A"/>
    <w:rsid w:val="00401816"/>
    <w:rsid w:val="0040295E"/>
    <w:rsid w:val="004029A5"/>
    <w:rsid w:val="00402BC5"/>
    <w:rsid w:val="00402E5D"/>
    <w:rsid w:val="00402E98"/>
    <w:rsid w:val="004034B2"/>
    <w:rsid w:val="004037C2"/>
    <w:rsid w:val="004039A9"/>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58DC"/>
    <w:rsid w:val="00416B3E"/>
    <w:rsid w:val="0041707D"/>
    <w:rsid w:val="004172B9"/>
    <w:rsid w:val="00420565"/>
    <w:rsid w:val="00420C2C"/>
    <w:rsid w:val="00420EE3"/>
    <w:rsid w:val="0042104D"/>
    <w:rsid w:val="004212C2"/>
    <w:rsid w:val="00422843"/>
    <w:rsid w:val="00422ACE"/>
    <w:rsid w:val="004233B7"/>
    <w:rsid w:val="00423C05"/>
    <w:rsid w:val="004247DC"/>
    <w:rsid w:val="00424C35"/>
    <w:rsid w:val="00425AA0"/>
    <w:rsid w:val="004269ED"/>
    <w:rsid w:val="004269F6"/>
    <w:rsid w:val="00426E32"/>
    <w:rsid w:val="004271CF"/>
    <w:rsid w:val="004277F7"/>
    <w:rsid w:val="00427950"/>
    <w:rsid w:val="00430909"/>
    <w:rsid w:val="0043298A"/>
    <w:rsid w:val="00432D1E"/>
    <w:rsid w:val="0043328E"/>
    <w:rsid w:val="004332AA"/>
    <w:rsid w:val="004355B5"/>
    <w:rsid w:val="00435ABA"/>
    <w:rsid w:val="00435ACF"/>
    <w:rsid w:val="00435E42"/>
    <w:rsid w:val="00435EA8"/>
    <w:rsid w:val="004370A0"/>
    <w:rsid w:val="00437104"/>
    <w:rsid w:val="004409A3"/>
    <w:rsid w:val="00440C61"/>
    <w:rsid w:val="004415CF"/>
    <w:rsid w:val="00442B9E"/>
    <w:rsid w:val="00443B62"/>
    <w:rsid w:val="00443BD2"/>
    <w:rsid w:val="00444D43"/>
    <w:rsid w:val="00444E19"/>
    <w:rsid w:val="00445208"/>
    <w:rsid w:val="0044551E"/>
    <w:rsid w:val="00445A49"/>
    <w:rsid w:val="00445B07"/>
    <w:rsid w:val="00445F5F"/>
    <w:rsid w:val="00446A05"/>
    <w:rsid w:val="00446B03"/>
    <w:rsid w:val="00446C6E"/>
    <w:rsid w:val="00447877"/>
    <w:rsid w:val="00447889"/>
    <w:rsid w:val="004501AA"/>
    <w:rsid w:val="00450D0A"/>
    <w:rsid w:val="00451A69"/>
    <w:rsid w:val="00451CA5"/>
    <w:rsid w:val="0045274F"/>
    <w:rsid w:val="00452840"/>
    <w:rsid w:val="00452A76"/>
    <w:rsid w:val="0045366E"/>
    <w:rsid w:val="00455887"/>
    <w:rsid w:val="004565E5"/>
    <w:rsid w:val="0045797C"/>
    <w:rsid w:val="00457F48"/>
    <w:rsid w:val="004603B5"/>
    <w:rsid w:val="004628AA"/>
    <w:rsid w:val="0046322E"/>
    <w:rsid w:val="0046495A"/>
    <w:rsid w:val="00466336"/>
    <w:rsid w:val="004705B5"/>
    <w:rsid w:val="00470FF5"/>
    <w:rsid w:val="00471D30"/>
    <w:rsid w:val="0047249D"/>
    <w:rsid w:val="004724B6"/>
    <w:rsid w:val="00472961"/>
    <w:rsid w:val="00473C60"/>
    <w:rsid w:val="0047464F"/>
    <w:rsid w:val="00475389"/>
    <w:rsid w:val="004753B7"/>
    <w:rsid w:val="00476E3B"/>
    <w:rsid w:val="00476E70"/>
    <w:rsid w:val="00477DD6"/>
    <w:rsid w:val="00477EFB"/>
    <w:rsid w:val="00480581"/>
    <w:rsid w:val="004813D5"/>
    <w:rsid w:val="0048160E"/>
    <w:rsid w:val="00481A0B"/>
    <w:rsid w:val="00481B14"/>
    <w:rsid w:val="00481B5A"/>
    <w:rsid w:val="0048241E"/>
    <w:rsid w:val="0048299C"/>
    <w:rsid w:val="00483305"/>
    <w:rsid w:val="00483A68"/>
    <w:rsid w:val="0048467A"/>
    <w:rsid w:val="0048587E"/>
    <w:rsid w:val="004861B1"/>
    <w:rsid w:val="00486491"/>
    <w:rsid w:val="00486EEC"/>
    <w:rsid w:val="00490407"/>
    <w:rsid w:val="0049064F"/>
    <w:rsid w:val="00491BDE"/>
    <w:rsid w:val="004927AF"/>
    <w:rsid w:val="00493060"/>
    <w:rsid w:val="004940AA"/>
    <w:rsid w:val="00494DD5"/>
    <w:rsid w:val="00495256"/>
    <w:rsid w:val="0049597F"/>
    <w:rsid w:val="0049650E"/>
    <w:rsid w:val="00496B0A"/>
    <w:rsid w:val="004973E3"/>
    <w:rsid w:val="00497477"/>
    <w:rsid w:val="00497567"/>
    <w:rsid w:val="00497894"/>
    <w:rsid w:val="004A0C4D"/>
    <w:rsid w:val="004A0EA7"/>
    <w:rsid w:val="004A1944"/>
    <w:rsid w:val="004A19AC"/>
    <w:rsid w:val="004A1CB1"/>
    <w:rsid w:val="004A1D47"/>
    <w:rsid w:val="004A1DBC"/>
    <w:rsid w:val="004A1F95"/>
    <w:rsid w:val="004A2213"/>
    <w:rsid w:val="004A54AC"/>
    <w:rsid w:val="004A5BDC"/>
    <w:rsid w:val="004A5DED"/>
    <w:rsid w:val="004A7301"/>
    <w:rsid w:val="004A7640"/>
    <w:rsid w:val="004A796D"/>
    <w:rsid w:val="004B00FC"/>
    <w:rsid w:val="004B0223"/>
    <w:rsid w:val="004B1AD8"/>
    <w:rsid w:val="004B1D0B"/>
    <w:rsid w:val="004B33DB"/>
    <w:rsid w:val="004B360D"/>
    <w:rsid w:val="004B3BC7"/>
    <w:rsid w:val="004B4B4D"/>
    <w:rsid w:val="004B5D17"/>
    <w:rsid w:val="004B6816"/>
    <w:rsid w:val="004B6F2E"/>
    <w:rsid w:val="004B74E1"/>
    <w:rsid w:val="004B7F2A"/>
    <w:rsid w:val="004C0AC2"/>
    <w:rsid w:val="004C0AD8"/>
    <w:rsid w:val="004C1DF7"/>
    <w:rsid w:val="004C267A"/>
    <w:rsid w:val="004C2F57"/>
    <w:rsid w:val="004C321F"/>
    <w:rsid w:val="004C3C66"/>
    <w:rsid w:val="004C3D6C"/>
    <w:rsid w:val="004C4204"/>
    <w:rsid w:val="004C4BFF"/>
    <w:rsid w:val="004C4ECA"/>
    <w:rsid w:val="004C5290"/>
    <w:rsid w:val="004C6E9D"/>
    <w:rsid w:val="004C6EE3"/>
    <w:rsid w:val="004C6FB5"/>
    <w:rsid w:val="004C7D73"/>
    <w:rsid w:val="004C7EDE"/>
    <w:rsid w:val="004D1577"/>
    <w:rsid w:val="004D1DBC"/>
    <w:rsid w:val="004D29CF"/>
    <w:rsid w:val="004D336B"/>
    <w:rsid w:val="004D45F2"/>
    <w:rsid w:val="004D47E7"/>
    <w:rsid w:val="004D5295"/>
    <w:rsid w:val="004D5E92"/>
    <w:rsid w:val="004D6911"/>
    <w:rsid w:val="004D7459"/>
    <w:rsid w:val="004D76F1"/>
    <w:rsid w:val="004E28B3"/>
    <w:rsid w:val="004E2BD3"/>
    <w:rsid w:val="004E3553"/>
    <w:rsid w:val="004E3790"/>
    <w:rsid w:val="004E3929"/>
    <w:rsid w:val="004E446D"/>
    <w:rsid w:val="004E4949"/>
    <w:rsid w:val="004E4BDC"/>
    <w:rsid w:val="004E4F18"/>
    <w:rsid w:val="004E5E8F"/>
    <w:rsid w:val="004E5F7B"/>
    <w:rsid w:val="004E60AF"/>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76B0"/>
    <w:rsid w:val="004F77A0"/>
    <w:rsid w:val="0050016F"/>
    <w:rsid w:val="00500C60"/>
    <w:rsid w:val="00501583"/>
    <w:rsid w:val="005015F7"/>
    <w:rsid w:val="00502B70"/>
    <w:rsid w:val="00502E83"/>
    <w:rsid w:val="00502F93"/>
    <w:rsid w:val="0050388A"/>
    <w:rsid w:val="00503B74"/>
    <w:rsid w:val="005043B2"/>
    <w:rsid w:val="005049CC"/>
    <w:rsid w:val="00504E47"/>
    <w:rsid w:val="0050596B"/>
    <w:rsid w:val="00505D54"/>
    <w:rsid w:val="00506406"/>
    <w:rsid w:val="00506507"/>
    <w:rsid w:val="00507DFA"/>
    <w:rsid w:val="00513A33"/>
    <w:rsid w:val="00514479"/>
    <w:rsid w:val="005159C4"/>
    <w:rsid w:val="00515C56"/>
    <w:rsid w:val="00517125"/>
    <w:rsid w:val="0052032A"/>
    <w:rsid w:val="0052046B"/>
    <w:rsid w:val="0052051C"/>
    <w:rsid w:val="005210B0"/>
    <w:rsid w:val="0052125D"/>
    <w:rsid w:val="005219E7"/>
    <w:rsid w:val="0052245B"/>
    <w:rsid w:val="00522CB2"/>
    <w:rsid w:val="00522E95"/>
    <w:rsid w:val="00524084"/>
    <w:rsid w:val="00526725"/>
    <w:rsid w:val="00526D92"/>
    <w:rsid w:val="00527C74"/>
    <w:rsid w:val="00532D47"/>
    <w:rsid w:val="005334C5"/>
    <w:rsid w:val="0053409E"/>
    <w:rsid w:val="0053559C"/>
    <w:rsid w:val="00535AF0"/>
    <w:rsid w:val="00535B60"/>
    <w:rsid w:val="00536A54"/>
    <w:rsid w:val="00537A63"/>
    <w:rsid w:val="005401EE"/>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A35"/>
    <w:rsid w:val="00553B67"/>
    <w:rsid w:val="00554BA4"/>
    <w:rsid w:val="00557A9A"/>
    <w:rsid w:val="00561A4C"/>
    <w:rsid w:val="00561F0F"/>
    <w:rsid w:val="00563691"/>
    <w:rsid w:val="00564CA1"/>
    <w:rsid w:val="005677C5"/>
    <w:rsid w:val="0057017B"/>
    <w:rsid w:val="00571098"/>
    <w:rsid w:val="005716B4"/>
    <w:rsid w:val="00571707"/>
    <w:rsid w:val="00571A2C"/>
    <w:rsid w:val="00571F2D"/>
    <w:rsid w:val="00572CCC"/>
    <w:rsid w:val="00572E56"/>
    <w:rsid w:val="0057316A"/>
    <w:rsid w:val="00573F4A"/>
    <w:rsid w:val="00575575"/>
    <w:rsid w:val="00576C05"/>
    <w:rsid w:val="005775CE"/>
    <w:rsid w:val="00580632"/>
    <w:rsid w:val="00580DE2"/>
    <w:rsid w:val="00582413"/>
    <w:rsid w:val="0058269A"/>
    <w:rsid w:val="005830D7"/>
    <w:rsid w:val="00583124"/>
    <w:rsid w:val="00583329"/>
    <w:rsid w:val="005833DF"/>
    <w:rsid w:val="00583848"/>
    <w:rsid w:val="0058400A"/>
    <w:rsid w:val="005844DC"/>
    <w:rsid w:val="005846A6"/>
    <w:rsid w:val="00584B85"/>
    <w:rsid w:val="0058538E"/>
    <w:rsid w:val="005860EF"/>
    <w:rsid w:val="00586774"/>
    <w:rsid w:val="00586CDE"/>
    <w:rsid w:val="005874AD"/>
    <w:rsid w:val="00591B5B"/>
    <w:rsid w:val="00591D5D"/>
    <w:rsid w:val="005926D4"/>
    <w:rsid w:val="00592F74"/>
    <w:rsid w:val="00593958"/>
    <w:rsid w:val="00593CEB"/>
    <w:rsid w:val="005943D9"/>
    <w:rsid w:val="00594BCD"/>
    <w:rsid w:val="00595006"/>
    <w:rsid w:val="00595266"/>
    <w:rsid w:val="005957D4"/>
    <w:rsid w:val="005958FA"/>
    <w:rsid w:val="00595C15"/>
    <w:rsid w:val="005A01F2"/>
    <w:rsid w:val="005A1331"/>
    <w:rsid w:val="005A1429"/>
    <w:rsid w:val="005A1A74"/>
    <w:rsid w:val="005A229C"/>
    <w:rsid w:val="005A4204"/>
    <w:rsid w:val="005A6858"/>
    <w:rsid w:val="005A68BE"/>
    <w:rsid w:val="005A7F5B"/>
    <w:rsid w:val="005A7FC5"/>
    <w:rsid w:val="005B0B2B"/>
    <w:rsid w:val="005B53A3"/>
    <w:rsid w:val="005B5890"/>
    <w:rsid w:val="005B62AC"/>
    <w:rsid w:val="005B6BEB"/>
    <w:rsid w:val="005B6DDF"/>
    <w:rsid w:val="005B724D"/>
    <w:rsid w:val="005B75D9"/>
    <w:rsid w:val="005C08DD"/>
    <w:rsid w:val="005C0DC3"/>
    <w:rsid w:val="005C17B6"/>
    <w:rsid w:val="005C25DF"/>
    <w:rsid w:val="005C2D62"/>
    <w:rsid w:val="005C2EE7"/>
    <w:rsid w:val="005C4799"/>
    <w:rsid w:val="005C48FA"/>
    <w:rsid w:val="005C5BA1"/>
    <w:rsid w:val="005C7070"/>
    <w:rsid w:val="005C7301"/>
    <w:rsid w:val="005C7A55"/>
    <w:rsid w:val="005D2220"/>
    <w:rsid w:val="005D2234"/>
    <w:rsid w:val="005D2AE2"/>
    <w:rsid w:val="005D2BDB"/>
    <w:rsid w:val="005D3A04"/>
    <w:rsid w:val="005D3C98"/>
    <w:rsid w:val="005D432D"/>
    <w:rsid w:val="005D454B"/>
    <w:rsid w:val="005D48E7"/>
    <w:rsid w:val="005D5B9A"/>
    <w:rsid w:val="005D6E3D"/>
    <w:rsid w:val="005D7D3D"/>
    <w:rsid w:val="005E0905"/>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E7A28"/>
    <w:rsid w:val="005F025B"/>
    <w:rsid w:val="005F1EB9"/>
    <w:rsid w:val="005F2434"/>
    <w:rsid w:val="005F3B1E"/>
    <w:rsid w:val="005F4740"/>
    <w:rsid w:val="005F5B96"/>
    <w:rsid w:val="005F5CA0"/>
    <w:rsid w:val="005F6557"/>
    <w:rsid w:val="005F668F"/>
    <w:rsid w:val="005F6E0B"/>
    <w:rsid w:val="005F79DC"/>
    <w:rsid w:val="00600774"/>
    <w:rsid w:val="00600A16"/>
    <w:rsid w:val="00600D12"/>
    <w:rsid w:val="006019C0"/>
    <w:rsid w:val="00601C6B"/>
    <w:rsid w:val="006023DE"/>
    <w:rsid w:val="00602DCD"/>
    <w:rsid w:val="006043A4"/>
    <w:rsid w:val="00604EDF"/>
    <w:rsid w:val="0060539D"/>
    <w:rsid w:val="00607155"/>
    <w:rsid w:val="006101E6"/>
    <w:rsid w:val="0061033B"/>
    <w:rsid w:val="00610C60"/>
    <w:rsid w:val="00611225"/>
    <w:rsid w:val="00613411"/>
    <w:rsid w:val="0061428F"/>
    <w:rsid w:val="00614ADC"/>
    <w:rsid w:val="00614E9F"/>
    <w:rsid w:val="00616F72"/>
    <w:rsid w:val="00617610"/>
    <w:rsid w:val="00620E74"/>
    <w:rsid w:val="0062152C"/>
    <w:rsid w:val="00622177"/>
    <w:rsid w:val="00622539"/>
    <w:rsid w:val="00622DFD"/>
    <w:rsid w:val="00622F93"/>
    <w:rsid w:val="00623201"/>
    <w:rsid w:val="006239C8"/>
    <w:rsid w:val="00624587"/>
    <w:rsid w:val="0062519C"/>
    <w:rsid w:val="00626B90"/>
    <w:rsid w:val="0062723C"/>
    <w:rsid w:val="00627E6C"/>
    <w:rsid w:val="00630B08"/>
    <w:rsid w:val="00630EFE"/>
    <w:rsid w:val="00631290"/>
    <w:rsid w:val="00633BB5"/>
    <w:rsid w:val="0063404A"/>
    <w:rsid w:val="00634214"/>
    <w:rsid w:val="00634763"/>
    <w:rsid w:val="0063648E"/>
    <w:rsid w:val="006409C9"/>
    <w:rsid w:val="00641D75"/>
    <w:rsid w:val="00642D24"/>
    <w:rsid w:val="006438EF"/>
    <w:rsid w:val="00644565"/>
    <w:rsid w:val="00644F69"/>
    <w:rsid w:val="00645379"/>
    <w:rsid w:val="00645923"/>
    <w:rsid w:val="006459E1"/>
    <w:rsid w:val="00647732"/>
    <w:rsid w:val="006478C9"/>
    <w:rsid w:val="00651332"/>
    <w:rsid w:val="006513B1"/>
    <w:rsid w:val="0065155A"/>
    <w:rsid w:val="00651D2F"/>
    <w:rsid w:val="00653DCD"/>
    <w:rsid w:val="00653DCF"/>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33C"/>
    <w:rsid w:val="0066544E"/>
    <w:rsid w:val="00666291"/>
    <w:rsid w:val="0066747A"/>
    <w:rsid w:val="006679B1"/>
    <w:rsid w:val="00667B88"/>
    <w:rsid w:val="00670328"/>
    <w:rsid w:val="006705F2"/>
    <w:rsid w:val="00670DA4"/>
    <w:rsid w:val="006710BF"/>
    <w:rsid w:val="00671D93"/>
    <w:rsid w:val="006733AA"/>
    <w:rsid w:val="006734DB"/>
    <w:rsid w:val="0067383F"/>
    <w:rsid w:val="006757FE"/>
    <w:rsid w:val="00675A01"/>
    <w:rsid w:val="00676B53"/>
    <w:rsid w:val="00676CF3"/>
    <w:rsid w:val="006774A3"/>
    <w:rsid w:val="0067751B"/>
    <w:rsid w:val="00680ABC"/>
    <w:rsid w:val="00680E6B"/>
    <w:rsid w:val="00680E80"/>
    <w:rsid w:val="00681388"/>
    <w:rsid w:val="006814CE"/>
    <w:rsid w:val="0068180D"/>
    <w:rsid w:val="00681A89"/>
    <w:rsid w:val="0068283D"/>
    <w:rsid w:val="00682986"/>
    <w:rsid w:val="00682FD2"/>
    <w:rsid w:val="00685D8A"/>
    <w:rsid w:val="00685DCC"/>
    <w:rsid w:val="0068675B"/>
    <w:rsid w:val="00691466"/>
    <w:rsid w:val="0069178A"/>
    <w:rsid w:val="00691875"/>
    <w:rsid w:val="00691E32"/>
    <w:rsid w:val="006929FC"/>
    <w:rsid w:val="0069319B"/>
    <w:rsid w:val="006935FC"/>
    <w:rsid w:val="00693AE1"/>
    <w:rsid w:val="00693AE6"/>
    <w:rsid w:val="00693C2B"/>
    <w:rsid w:val="00695126"/>
    <w:rsid w:val="00695BA3"/>
    <w:rsid w:val="00695BF9"/>
    <w:rsid w:val="00695D97"/>
    <w:rsid w:val="00695FF5"/>
    <w:rsid w:val="00697654"/>
    <w:rsid w:val="006978DF"/>
    <w:rsid w:val="006A0375"/>
    <w:rsid w:val="006A05C1"/>
    <w:rsid w:val="006A11BB"/>
    <w:rsid w:val="006A143E"/>
    <w:rsid w:val="006A145F"/>
    <w:rsid w:val="006A276F"/>
    <w:rsid w:val="006A2EC6"/>
    <w:rsid w:val="006A3B0C"/>
    <w:rsid w:val="006A4004"/>
    <w:rsid w:val="006A5BB1"/>
    <w:rsid w:val="006A6D02"/>
    <w:rsid w:val="006A75A1"/>
    <w:rsid w:val="006A7ACD"/>
    <w:rsid w:val="006B0225"/>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69A"/>
    <w:rsid w:val="006C4A0D"/>
    <w:rsid w:val="006C4C87"/>
    <w:rsid w:val="006C5352"/>
    <w:rsid w:val="006C5CEE"/>
    <w:rsid w:val="006C6364"/>
    <w:rsid w:val="006C7B43"/>
    <w:rsid w:val="006D0418"/>
    <w:rsid w:val="006D07CE"/>
    <w:rsid w:val="006D1480"/>
    <w:rsid w:val="006D175A"/>
    <w:rsid w:val="006D2B29"/>
    <w:rsid w:val="006D2D33"/>
    <w:rsid w:val="006D3E9C"/>
    <w:rsid w:val="006D4A95"/>
    <w:rsid w:val="006D53C4"/>
    <w:rsid w:val="006D58EF"/>
    <w:rsid w:val="006D6772"/>
    <w:rsid w:val="006D6C3B"/>
    <w:rsid w:val="006E1CE8"/>
    <w:rsid w:val="006E1F6D"/>
    <w:rsid w:val="006E2E47"/>
    <w:rsid w:val="006E3F70"/>
    <w:rsid w:val="006E545A"/>
    <w:rsid w:val="006E6358"/>
    <w:rsid w:val="006E658B"/>
    <w:rsid w:val="006E6849"/>
    <w:rsid w:val="006E6909"/>
    <w:rsid w:val="006E766C"/>
    <w:rsid w:val="006F0F66"/>
    <w:rsid w:val="006F13F3"/>
    <w:rsid w:val="006F1D45"/>
    <w:rsid w:val="006F2802"/>
    <w:rsid w:val="006F2B18"/>
    <w:rsid w:val="006F4BDD"/>
    <w:rsid w:val="006F52A2"/>
    <w:rsid w:val="006F60A0"/>
    <w:rsid w:val="006F61E4"/>
    <w:rsid w:val="006F76D1"/>
    <w:rsid w:val="006F7C65"/>
    <w:rsid w:val="00700A27"/>
    <w:rsid w:val="0070125D"/>
    <w:rsid w:val="007013BF"/>
    <w:rsid w:val="00701C0A"/>
    <w:rsid w:val="00702448"/>
    <w:rsid w:val="00702A78"/>
    <w:rsid w:val="00702C19"/>
    <w:rsid w:val="00702DD2"/>
    <w:rsid w:val="00703BBA"/>
    <w:rsid w:val="0070410C"/>
    <w:rsid w:val="0070416A"/>
    <w:rsid w:val="00704ABD"/>
    <w:rsid w:val="00704C0A"/>
    <w:rsid w:val="00705532"/>
    <w:rsid w:val="00705D5F"/>
    <w:rsid w:val="00706077"/>
    <w:rsid w:val="00706334"/>
    <w:rsid w:val="007063B0"/>
    <w:rsid w:val="007065E3"/>
    <w:rsid w:val="00706E71"/>
    <w:rsid w:val="00707904"/>
    <w:rsid w:val="00710538"/>
    <w:rsid w:val="00710C10"/>
    <w:rsid w:val="0071255A"/>
    <w:rsid w:val="00712C31"/>
    <w:rsid w:val="00713F2A"/>
    <w:rsid w:val="00714289"/>
    <w:rsid w:val="00715848"/>
    <w:rsid w:val="00716118"/>
    <w:rsid w:val="007161C8"/>
    <w:rsid w:val="00716F1B"/>
    <w:rsid w:val="0071799C"/>
    <w:rsid w:val="00717A53"/>
    <w:rsid w:val="00717E92"/>
    <w:rsid w:val="00720561"/>
    <w:rsid w:val="0072217B"/>
    <w:rsid w:val="0072338A"/>
    <w:rsid w:val="0072344C"/>
    <w:rsid w:val="00725B7F"/>
    <w:rsid w:val="00726F01"/>
    <w:rsid w:val="0072778B"/>
    <w:rsid w:val="00730147"/>
    <w:rsid w:val="00730185"/>
    <w:rsid w:val="00730943"/>
    <w:rsid w:val="00731CC4"/>
    <w:rsid w:val="00731F06"/>
    <w:rsid w:val="00733344"/>
    <w:rsid w:val="00733384"/>
    <w:rsid w:val="00733B83"/>
    <w:rsid w:val="00734C42"/>
    <w:rsid w:val="00735008"/>
    <w:rsid w:val="0073562B"/>
    <w:rsid w:val="007360AB"/>
    <w:rsid w:val="00736237"/>
    <w:rsid w:val="00736A09"/>
    <w:rsid w:val="00737498"/>
    <w:rsid w:val="00737DFC"/>
    <w:rsid w:val="00737FCE"/>
    <w:rsid w:val="00740EBE"/>
    <w:rsid w:val="0074190E"/>
    <w:rsid w:val="00741A66"/>
    <w:rsid w:val="00742278"/>
    <w:rsid w:val="007422EC"/>
    <w:rsid w:val="00742671"/>
    <w:rsid w:val="00742881"/>
    <w:rsid w:val="00742B0A"/>
    <w:rsid w:val="00743240"/>
    <w:rsid w:val="00743368"/>
    <w:rsid w:val="0074387A"/>
    <w:rsid w:val="00744285"/>
    <w:rsid w:val="007444B3"/>
    <w:rsid w:val="00744AEE"/>
    <w:rsid w:val="007464D4"/>
    <w:rsid w:val="007469AC"/>
    <w:rsid w:val="00750F2B"/>
    <w:rsid w:val="00750FE6"/>
    <w:rsid w:val="00751046"/>
    <w:rsid w:val="007510B9"/>
    <w:rsid w:val="00751220"/>
    <w:rsid w:val="0075188E"/>
    <w:rsid w:val="00752114"/>
    <w:rsid w:val="007535B5"/>
    <w:rsid w:val="007570E3"/>
    <w:rsid w:val="00757FD0"/>
    <w:rsid w:val="00760DF7"/>
    <w:rsid w:val="007614DC"/>
    <w:rsid w:val="00761513"/>
    <w:rsid w:val="00761571"/>
    <w:rsid w:val="00763300"/>
    <w:rsid w:val="00763BCC"/>
    <w:rsid w:val="00766071"/>
    <w:rsid w:val="00766356"/>
    <w:rsid w:val="007665F7"/>
    <w:rsid w:val="00766FB6"/>
    <w:rsid w:val="00767319"/>
    <w:rsid w:val="00767B71"/>
    <w:rsid w:val="0077106E"/>
    <w:rsid w:val="0077197B"/>
    <w:rsid w:val="00771DB8"/>
    <w:rsid w:val="0077239B"/>
    <w:rsid w:val="00774FAD"/>
    <w:rsid w:val="00775499"/>
    <w:rsid w:val="00775E36"/>
    <w:rsid w:val="0077644C"/>
    <w:rsid w:val="0078020B"/>
    <w:rsid w:val="0078046C"/>
    <w:rsid w:val="00781EB5"/>
    <w:rsid w:val="00781FFC"/>
    <w:rsid w:val="00782009"/>
    <w:rsid w:val="00782B0C"/>
    <w:rsid w:val="00783A17"/>
    <w:rsid w:val="00783C2A"/>
    <w:rsid w:val="00783E14"/>
    <w:rsid w:val="00784B88"/>
    <w:rsid w:val="00784C2B"/>
    <w:rsid w:val="00785967"/>
    <w:rsid w:val="00785EAD"/>
    <w:rsid w:val="00787188"/>
    <w:rsid w:val="00790E8F"/>
    <w:rsid w:val="00791B86"/>
    <w:rsid w:val="00791DAC"/>
    <w:rsid w:val="0079339D"/>
    <w:rsid w:val="00793726"/>
    <w:rsid w:val="00794B02"/>
    <w:rsid w:val="0079587B"/>
    <w:rsid w:val="007967ED"/>
    <w:rsid w:val="007A023C"/>
    <w:rsid w:val="007A0381"/>
    <w:rsid w:val="007A1094"/>
    <w:rsid w:val="007A17D9"/>
    <w:rsid w:val="007A2967"/>
    <w:rsid w:val="007A2BAE"/>
    <w:rsid w:val="007A3462"/>
    <w:rsid w:val="007A3B34"/>
    <w:rsid w:val="007A4A27"/>
    <w:rsid w:val="007A4C95"/>
    <w:rsid w:val="007A4DEA"/>
    <w:rsid w:val="007A552F"/>
    <w:rsid w:val="007A5652"/>
    <w:rsid w:val="007A637A"/>
    <w:rsid w:val="007A78E8"/>
    <w:rsid w:val="007B011F"/>
    <w:rsid w:val="007B2899"/>
    <w:rsid w:val="007B3E8C"/>
    <w:rsid w:val="007B40A7"/>
    <w:rsid w:val="007B4106"/>
    <w:rsid w:val="007B45F1"/>
    <w:rsid w:val="007B4C55"/>
    <w:rsid w:val="007B57D0"/>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C7F67"/>
    <w:rsid w:val="007D04AA"/>
    <w:rsid w:val="007D0757"/>
    <w:rsid w:val="007D0937"/>
    <w:rsid w:val="007D0C4A"/>
    <w:rsid w:val="007D0CD6"/>
    <w:rsid w:val="007D0D03"/>
    <w:rsid w:val="007D0F2A"/>
    <w:rsid w:val="007D1CFF"/>
    <w:rsid w:val="007D2013"/>
    <w:rsid w:val="007D2CEB"/>
    <w:rsid w:val="007D36B1"/>
    <w:rsid w:val="007D3752"/>
    <w:rsid w:val="007D3A1B"/>
    <w:rsid w:val="007D4525"/>
    <w:rsid w:val="007D461D"/>
    <w:rsid w:val="007D4EB9"/>
    <w:rsid w:val="007D5D9F"/>
    <w:rsid w:val="007D64D1"/>
    <w:rsid w:val="007D6C16"/>
    <w:rsid w:val="007D6E94"/>
    <w:rsid w:val="007E09E9"/>
    <w:rsid w:val="007E0B4A"/>
    <w:rsid w:val="007E1C54"/>
    <w:rsid w:val="007E266F"/>
    <w:rsid w:val="007E3E19"/>
    <w:rsid w:val="007E42B3"/>
    <w:rsid w:val="007E504D"/>
    <w:rsid w:val="007E54B6"/>
    <w:rsid w:val="007E5CB0"/>
    <w:rsid w:val="007E68FC"/>
    <w:rsid w:val="007E756C"/>
    <w:rsid w:val="007F04C5"/>
    <w:rsid w:val="007F1BCD"/>
    <w:rsid w:val="007F1C58"/>
    <w:rsid w:val="007F2B09"/>
    <w:rsid w:val="007F362E"/>
    <w:rsid w:val="007F412B"/>
    <w:rsid w:val="007F431A"/>
    <w:rsid w:val="007F4CB3"/>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55C7"/>
    <w:rsid w:val="008257E3"/>
    <w:rsid w:val="008268F8"/>
    <w:rsid w:val="00826F17"/>
    <w:rsid w:val="0082742E"/>
    <w:rsid w:val="00830B5C"/>
    <w:rsid w:val="00831628"/>
    <w:rsid w:val="008339A0"/>
    <w:rsid w:val="00833A97"/>
    <w:rsid w:val="00833D06"/>
    <w:rsid w:val="0083549C"/>
    <w:rsid w:val="008377DD"/>
    <w:rsid w:val="00840DD2"/>
    <w:rsid w:val="008416A6"/>
    <w:rsid w:val="0084259C"/>
    <w:rsid w:val="00842CBA"/>
    <w:rsid w:val="008430A9"/>
    <w:rsid w:val="0084319E"/>
    <w:rsid w:val="00843A62"/>
    <w:rsid w:val="00843BB9"/>
    <w:rsid w:val="008442C1"/>
    <w:rsid w:val="00844F68"/>
    <w:rsid w:val="0084558A"/>
    <w:rsid w:val="008459C4"/>
    <w:rsid w:val="00845A18"/>
    <w:rsid w:val="0084756E"/>
    <w:rsid w:val="00851EA6"/>
    <w:rsid w:val="008525A9"/>
    <w:rsid w:val="008525D8"/>
    <w:rsid w:val="00853B16"/>
    <w:rsid w:val="00853B18"/>
    <w:rsid w:val="008540AD"/>
    <w:rsid w:val="0085424D"/>
    <w:rsid w:val="00854CD3"/>
    <w:rsid w:val="008557EC"/>
    <w:rsid w:val="00855945"/>
    <w:rsid w:val="00855D25"/>
    <w:rsid w:val="00855E7E"/>
    <w:rsid w:val="00855F0F"/>
    <w:rsid w:val="00857859"/>
    <w:rsid w:val="00857A29"/>
    <w:rsid w:val="00857D37"/>
    <w:rsid w:val="00861745"/>
    <w:rsid w:val="008630CC"/>
    <w:rsid w:val="008633AF"/>
    <w:rsid w:val="00864A29"/>
    <w:rsid w:val="008654AF"/>
    <w:rsid w:val="0086644E"/>
    <w:rsid w:val="0086797E"/>
    <w:rsid w:val="008701F0"/>
    <w:rsid w:val="008703E3"/>
    <w:rsid w:val="0087069D"/>
    <w:rsid w:val="008717EC"/>
    <w:rsid w:val="00872305"/>
    <w:rsid w:val="00872508"/>
    <w:rsid w:val="008737EB"/>
    <w:rsid w:val="00875844"/>
    <w:rsid w:val="00875C4A"/>
    <w:rsid w:val="00875FF8"/>
    <w:rsid w:val="008762CB"/>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C44"/>
    <w:rsid w:val="00885AF5"/>
    <w:rsid w:val="00887551"/>
    <w:rsid w:val="0089069B"/>
    <w:rsid w:val="00890A8C"/>
    <w:rsid w:val="008914CF"/>
    <w:rsid w:val="008918A3"/>
    <w:rsid w:val="008924D4"/>
    <w:rsid w:val="00894E24"/>
    <w:rsid w:val="008955FF"/>
    <w:rsid w:val="00895709"/>
    <w:rsid w:val="00895A5E"/>
    <w:rsid w:val="00896038"/>
    <w:rsid w:val="00897007"/>
    <w:rsid w:val="008979A6"/>
    <w:rsid w:val="008A1245"/>
    <w:rsid w:val="008A3999"/>
    <w:rsid w:val="008A3F02"/>
    <w:rsid w:val="008A3FD2"/>
    <w:rsid w:val="008A429C"/>
    <w:rsid w:val="008A456A"/>
    <w:rsid w:val="008A456C"/>
    <w:rsid w:val="008A486F"/>
    <w:rsid w:val="008A699E"/>
    <w:rsid w:val="008A7960"/>
    <w:rsid w:val="008A799C"/>
    <w:rsid w:val="008A7BCB"/>
    <w:rsid w:val="008B044D"/>
    <w:rsid w:val="008B0AD5"/>
    <w:rsid w:val="008B103E"/>
    <w:rsid w:val="008B20E3"/>
    <w:rsid w:val="008B25D4"/>
    <w:rsid w:val="008B2DCA"/>
    <w:rsid w:val="008B383C"/>
    <w:rsid w:val="008B4BC2"/>
    <w:rsid w:val="008B5B4B"/>
    <w:rsid w:val="008B65B0"/>
    <w:rsid w:val="008B6C8A"/>
    <w:rsid w:val="008B79B1"/>
    <w:rsid w:val="008C002C"/>
    <w:rsid w:val="008C0342"/>
    <w:rsid w:val="008C03A2"/>
    <w:rsid w:val="008C0823"/>
    <w:rsid w:val="008C0CF2"/>
    <w:rsid w:val="008C2203"/>
    <w:rsid w:val="008C23D9"/>
    <w:rsid w:val="008C2D0D"/>
    <w:rsid w:val="008C4F67"/>
    <w:rsid w:val="008C4FB1"/>
    <w:rsid w:val="008C5AEA"/>
    <w:rsid w:val="008C5E0C"/>
    <w:rsid w:val="008C6446"/>
    <w:rsid w:val="008C7F9A"/>
    <w:rsid w:val="008C7FA3"/>
    <w:rsid w:val="008D04BB"/>
    <w:rsid w:val="008D1297"/>
    <w:rsid w:val="008D17F8"/>
    <w:rsid w:val="008D193F"/>
    <w:rsid w:val="008D19B0"/>
    <w:rsid w:val="008D1B01"/>
    <w:rsid w:val="008D30DF"/>
    <w:rsid w:val="008D40EE"/>
    <w:rsid w:val="008D51FE"/>
    <w:rsid w:val="008D557F"/>
    <w:rsid w:val="008D5BE0"/>
    <w:rsid w:val="008D68DE"/>
    <w:rsid w:val="008D6BFC"/>
    <w:rsid w:val="008D7148"/>
    <w:rsid w:val="008D72FA"/>
    <w:rsid w:val="008D7352"/>
    <w:rsid w:val="008E13CC"/>
    <w:rsid w:val="008E14C5"/>
    <w:rsid w:val="008E176F"/>
    <w:rsid w:val="008E1A6C"/>
    <w:rsid w:val="008E2995"/>
    <w:rsid w:val="008E3ED5"/>
    <w:rsid w:val="008E47EC"/>
    <w:rsid w:val="008E4E77"/>
    <w:rsid w:val="008E5A4C"/>
    <w:rsid w:val="008E7948"/>
    <w:rsid w:val="008F0266"/>
    <w:rsid w:val="008F0B71"/>
    <w:rsid w:val="008F1613"/>
    <w:rsid w:val="008F18B6"/>
    <w:rsid w:val="008F18B7"/>
    <w:rsid w:val="008F1CF2"/>
    <w:rsid w:val="008F26B0"/>
    <w:rsid w:val="008F2765"/>
    <w:rsid w:val="008F481F"/>
    <w:rsid w:val="008F49C7"/>
    <w:rsid w:val="008F6005"/>
    <w:rsid w:val="008F6978"/>
    <w:rsid w:val="008F76A2"/>
    <w:rsid w:val="008F7B15"/>
    <w:rsid w:val="00900226"/>
    <w:rsid w:val="009004B9"/>
    <w:rsid w:val="00900CA2"/>
    <w:rsid w:val="009014ED"/>
    <w:rsid w:val="00901662"/>
    <w:rsid w:val="00902417"/>
    <w:rsid w:val="009044DD"/>
    <w:rsid w:val="00906976"/>
    <w:rsid w:val="00910418"/>
    <w:rsid w:val="009108E7"/>
    <w:rsid w:val="00910F1E"/>
    <w:rsid w:val="0091136F"/>
    <w:rsid w:val="0091196A"/>
    <w:rsid w:val="00911ECB"/>
    <w:rsid w:val="0091218B"/>
    <w:rsid w:val="00913662"/>
    <w:rsid w:val="009148D2"/>
    <w:rsid w:val="009153C5"/>
    <w:rsid w:val="00916590"/>
    <w:rsid w:val="00916AE2"/>
    <w:rsid w:val="00920082"/>
    <w:rsid w:val="00921670"/>
    <w:rsid w:val="00921F03"/>
    <w:rsid w:val="0092273B"/>
    <w:rsid w:val="00922B9F"/>
    <w:rsid w:val="0092310B"/>
    <w:rsid w:val="0092496F"/>
    <w:rsid w:val="009249C1"/>
    <w:rsid w:val="00924AB5"/>
    <w:rsid w:val="0092741C"/>
    <w:rsid w:val="009300B7"/>
    <w:rsid w:val="009305A5"/>
    <w:rsid w:val="009305E9"/>
    <w:rsid w:val="0093064C"/>
    <w:rsid w:val="00936975"/>
    <w:rsid w:val="00937945"/>
    <w:rsid w:val="00937B84"/>
    <w:rsid w:val="00940151"/>
    <w:rsid w:val="00940E4C"/>
    <w:rsid w:val="00940E9E"/>
    <w:rsid w:val="00941575"/>
    <w:rsid w:val="00942867"/>
    <w:rsid w:val="00942F00"/>
    <w:rsid w:val="00943EC5"/>
    <w:rsid w:val="0094452A"/>
    <w:rsid w:val="0094490E"/>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4084"/>
    <w:rsid w:val="009648A6"/>
    <w:rsid w:val="009655B6"/>
    <w:rsid w:val="009665AF"/>
    <w:rsid w:val="00966699"/>
    <w:rsid w:val="00967651"/>
    <w:rsid w:val="009701BD"/>
    <w:rsid w:val="0097085E"/>
    <w:rsid w:val="0097106E"/>
    <w:rsid w:val="009711FC"/>
    <w:rsid w:val="00971309"/>
    <w:rsid w:val="00971386"/>
    <w:rsid w:val="00971898"/>
    <w:rsid w:val="00971FBC"/>
    <w:rsid w:val="009726AA"/>
    <w:rsid w:val="00972EFE"/>
    <w:rsid w:val="00973AE9"/>
    <w:rsid w:val="00973D84"/>
    <w:rsid w:val="00973F18"/>
    <w:rsid w:val="00974688"/>
    <w:rsid w:val="009759C6"/>
    <w:rsid w:val="00975FA2"/>
    <w:rsid w:val="00976623"/>
    <w:rsid w:val="009774C9"/>
    <w:rsid w:val="00980C67"/>
    <w:rsid w:val="00982D08"/>
    <w:rsid w:val="009835FC"/>
    <w:rsid w:val="00983696"/>
    <w:rsid w:val="00983B9A"/>
    <w:rsid w:val="00984A94"/>
    <w:rsid w:val="00984D24"/>
    <w:rsid w:val="00984EFB"/>
    <w:rsid w:val="0098568A"/>
    <w:rsid w:val="0098604B"/>
    <w:rsid w:val="00986F39"/>
    <w:rsid w:val="00990D80"/>
    <w:rsid w:val="0099157A"/>
    <w:rsid w:val="009915CB"/>
    <w:rsid w:val="00991FAC"/>
    <w:rsid w:val="0099200B"/>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03B1"/>
    <w:rsid w:val="009B1D0E"/>
    <w:rsid w:val="009B1E4A"/>
    <w:rsid w:val="009B23BD"/>
    <w:rsid w:val="009B2582"/>
    <w:rsid w:val="009B2C1D"/>
    <w:rsid w:val="009B2D89"/>
    <w:rsid w:val="009B3094"/>
    <w:rsid w:val="009B33F8"/>
    <w:rsid w:val="009B3AB5"/>
    <w:rsid w:val="009B3E01"/>
    <w:rsid w:val="009B5028"/>
    <w:rsid w:val="009B61C0"/>
    <w:rsid w:val="009B673E"/>
    <w:rsid w:val="009B718A"/>
    <w:rsid w:val="009B7C74"/>
    <w:rsid w:val="009C044E"/>
    <w:rsid w:val="009C05B9"/>
    <w:rsid w:val="009C0746"/>
    <w:rsid w:val="009C0DC9"/>
    <w:rsid w:val="009C1DBA"/>
    <w:rsid w:val="009C2053"/>
    <w:rsid w:val="009C24B9"/>
    <w:rsid w:val="009C3746"/>
    <w:rsid w:val="009C3785"/>
    <w:rsid w:val="009C3801"/>
    <w:rsid w:val="009C3CC1"/>
    <w:rsid w:val="009C3E31"/>
    <w:rsid w:val="009C49D8"/>
    <w:rsid w:val="009C4C64"/>
    <w:rsid w:val="009C4EAA"/>
    <w:rsid w:val="009C58AE"/>
    <w:rsid w:val="009C59D6"/>
    <w:rsid w:val="009C5F1C"/>
    <w:rsid w:val="009C635A"/>
    <w:rsid w:val="009C670B"/>
    <w:rsid w:val="009C7870"/>
    <w:rsid w:val="009C7A9C"/>
    <w:rsid w:val="009C7E4C"/>
    <w:rsid w:val="009D04E4"/>
    <w:rsid w:val="009D244C"/>
    <w:rsid w:val="009D362A"/>
    <w:rsid w:val="009D38B5"/>
    <w:rsid w:val="009D39A9"/>
    <w:rsid w:val="009D3B53"/>
    <w:rsid w:val="009D3F37"/>
    <w:rsid w:val="009D5516"/>
    <w:rsid w:val="009D6624"/>
    <w:rsid w:val="009D6715"/>
    <w:rsid w:val="009D6C74"/>
    <w:rsid w:val="009D7EE3"/>
    <w:rsid w:val="009E0EDE"/>
    <w:rsid w:val="009E11B2"/>
    <w:rsid w:val="009E155C"/>
    <w:rsid w:val="009E15C5"/>
    <w:rsid w:val="009E1C6C"/>
    <w:rsid w:val="009E2020"/>
    <w:rsid w:val="009E31D5"/>
    <w:rsid w:val="009E4B3F"/>
    <w:rsid w:val="009E5FC4"/>
    <w:rsid w:val="009E6C3B"/>
    <w:rsid w:val="009E6CA0"/>
    <w:rsid w:val="009E7D1F"/>
    <w:rsid w:val="009F281F"/>
    <w:rsid w:val="009F2DCB"/>
    <w:rsid w:val="009F3284"/>
    <w:rsid w:val="009F335D"/>
    <w:rsid w:val="009F36E8"/>
    <w:rsid w:val="009F4452"/>
    <w:rsid w:val="009F4C97"/>
    <w:rsid w:val="009F5B6C"/>
    <w:rsid w:val="009F5D65"/>
    <w:rsid w:val="009F6787"/>
    <w:rsid w:val="009F78FF"/>
    <w:rsid w:val="00A00519"/>
    <w:rsid w:val="00A006AD"/>
    <w:rsid w:val="00A010C9"/>
    <w:rsid w:val="00A010FE"/>
    <w:rsid w:val="00A01111"/>
    <w:rsid w:val="00A018C0"/>
    <w:rsid w:val="00A02A1D"/>
    <w:rsid w:val="00A0333B"/>
    <w:rsid w:val="00A040F6"/>
    <w:rsid w:val="00A0422E"/>
    <w:rsid w:val="00A048E7"/>
    <w:rsid w:val="00A06F4B"/>
    <w:rsid w:val="00A07449"/>
    <w:rsid w:val="00A07CC4"/>
    <w:rsid w:val="00A104F3"/>
    <w:rsid w:val="00A11F96"/>
    <w:rsid w:val="00A11FB4"/>
    <w:rsid w:val="00A13631"/>
    <w:rsid w:val="00A13C44"/>
    <w:rsid w:val="00A1486E"/>
    <w:rsid w:val="00A16F6F"/>
    <w:rsid w:val="00A17405"/>
    <w:rsid w:val="00A17DB0"/>
    <w:rsid w:val="00A21307"/>
    <w:rsid w:val="00A21A8C"/>
    <w:rsid w:val="00A22540"/>
    <w:rsid w:val="00A23019"/>
    <w:rsid w:val="00A23D83"/>
    <w:rsid w:val="00A2413F"/>
    <w:rsid w:val="00A25DCF"/>
    <w:rsid w:val="00A27CC4"/>
    <w:rsid w:val="00A27FCB"/>
    <w:rsid w:val="00A30542"/>
    <w:rsid w:val="00A30C27"/>
    <w:rsid w:val="00A321AC"/>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5076"/>
    <w:rsid w:val="00A46709"/>
    <w:rsid w:val="00A509FF"/>
    <w:rsid w:val="00A50E03"/>
    <w:rsid w:val="00A50F1A"/>
    <w:rsid w:val="00A51B9C"/>
    <w:rsid w:val="00A51C48"/>
    <w:rsid w:val="00A51F2F"/>
    <w:rsid w:val="00A5245E"/>
    <w:rsid w:val="00A52E96"/>
    <w:rsid w:val="00A52F0A"/>
    <w:rsid w:val="00A53B74"/>
    <w:rsid w:val="00A54278"/>
    <w:rsid w:val="00A55643"/>
    <w:rsid w:val="00A557E1"/>
    <w:rsid w:val="00A55D62"/>
    <w:rsid w:val="00A5722A"/>
    <w:rsid w:val="00A57A90"/>
    <w:rsid w:val="00A60B45"/>
    <w:rsid w:val="00A61B2F"/>
    <w:rsid w:val="00A61CC1"/>
    <w:rsid w:val="00A63302"/>
    <w:rsid w:val="00A63447"/>
    <w:rsid w:val="00A65243"/>
    <w:rsid w:val="00A65E7D"/>
    <w:rsid w:val="00A66BA2"/>
    <w:rsid w:val="00A66F5E"/>
    <w:rsid w:val="00A6722E"/>
    <w:rsid w:val="00A674EB"/>
    <w:rsid w:val="00A67A4E"/>
    <w:rsid w:val="00A70393"/>
    <w:rsid w:val="00A70964"/>
    <w:rsid w:val="00A725D1"/>
    <w:rsid w:val="00A734EC"/>
    <w:rsid w:val="00A73914"/>
    <w:rsid w:val="00A75AFC"/>
    <w:rsid w:val="00A76868"/>
    <w:rsid w:val="00A771F4"/>
    <w:rsid w:val="00A772DB"/>
    <w:rsid w:val="00A774AA"/>
    <w:rsid w:val="00A77543"/>
    <w:rsid w:val="00A77B19"/>
    <w:rsid w:val="00A8138F"/>
    <w:rsid w:val="00A816C7"/>
    <w:rsid w:val="00A81F66"/>
    <w:rsid w:val="00A827A3"/>
    <w:rsid w:val="00A82B29"/>
    <w:rsid w:val="00A8326F"/>
    <w:rsid w:val="00A83381"/>
    <w:rsid w:val="00A85937"/>
    <w:rsid w:val="00A90920"/>
    <w:rsid w:val="00A90F8E"/>
    <w:rsid w:val="00A91C6F"/>
    <w:rsid w:val="00A93175"/>
    <w:rsid w:val="00A95CC5"/>
    <w:rsid w:val="00A95CCE"/>
    <w:rsid w:val="00A95E13"/>
    <w:rsid w:val="00A96514"/>
    <w:rsid w:val="00A967E4"/>
    <w:rsid w:val="00A967FC"/>
    <w:rsid w:val="00A968AA"/>
    <w:rsid w:val="00A9695A"/>
    <w:rsid w:val="00A97121"/>
    <w:rsid w:val="00A97407"/>
    <w:rsid w:val="00A97BBD"/>
    <w:rsid w:val="00AA0234"/>
    <w:rsid w:val="00AA0AFC"/>
    <w:rsid w:val="00AA1158"/>
    <w:rsid w:val="00AA15A3"/>
    <w:rsid w:val="00AA2050"/>
    <w:rsid w:val="00AA20B8"/>
    <w:rsid w:val="00AA2954"/>
    <w:rsid w:val="00AA2CEF"/>
    <w:rsid w:val="00AA3559"/>
    <w:rsid w:val="00AA3B18"/>
    <w:rsid w:val="00AA3FCB"/>
    <w:rsid w:val="00AA470E"/>
    <w:rsid w:val="00AA54BC"/>
    <w:rsid w:val="00AA60F4"/>
    <w:rsid w:val="00AA6EAE"/>
    <w:rsid w:val="00AB0A53"/>
    <w:rsid w:val="00AB1534"/>
    <w:rsid w:val="00AB185C"/>
    <w:rsid w:val="00AB1AA4"/>
    <w:rsid w:val="00AB2140"/>
    <w:rsid w:val="00AB2536"/>
    <w:rsid w:val="00AB2B31"/>
    <w:rsid w:val="00AB2BC9"/>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A39"/>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2D1C"/>
    <w:rsid w:val="00AD3DA2"/>
    <w:rsid w:val="00AD49B7"/>
    <w:rsid w:val="00AD5EFD"/>
    <w:rsid w:val="00AD7ABB"/>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F0BEC"/>
    <w:rsid w:val="00AF102F"/>
    <w:rsid w:val="00AF1133"/>
    <w:rsid w:val="00AF1793"/>
    <w:rsid w:val="00AF248A"/>
    <w:rsid w:val="00AF386B"/>
    <w:rsid w:val="00AF3E67"/>
    <w:rsid w:val="00AF404A"/>
    <w:rsid w:val="00AF4D3B"/>
    <w:rsid w:val="00AF4FA2"/>
    <w:rsid w:val="00AF531E"/>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00FE"/>
    <w:rsid w:val="00B1274C"/>
    <w:rsid w:val="00B1346B"/>
    <w:rsid w:val="00B15852"/>
    <w:rsid w:val="00B168C0"/>
    <w:rsid w:val="00B17AC7"/>
    <w:rsid w:val="00B17E1E"/>
    <w:rsid w:val="00B211F0"/>
    <w:rsid w:val="00B21E71"/>
    <w:rsid w:val="00B242C3"/>
    <w:rsid w:val="00B24505"/>
    <w:rsid w:val="00B26199"/>
    <w:rsid w:val="00B266AE"/>
    <w:rsid w:val="00B26AC5"/>
    <w:rsid w:val="00B2700C"/>
    <w:rsid w:val="00B3082E"/>
    <w:rsid w:val="00B309ED"/>
    <w:rsid w:val="00B30B1E"/>
    <w:rsid w:val="00B30FA4"/>
    <w:rsid w:val="00B3293C"/>
    <w:rsid w:val="00B32A78"/>
    <w:rsid w:val="00B333D8"/>
    <w:rsid w:val="00B33A09"/>
    <w:rsid w:val="00B34916"/>
    <w:rsid w:val="00B354F5"/>
    <w:rsid w:val="00B3598A"/>
    <w:rsid w:val="00B36150"/>
    <w:rsid w:val="00B36365"/>
    <w:rsid w:val="00B3640F"/>
    <w:rsid w:val="00B379B0"/>
    <w:rsid w:val="00B37ACE"/>
    <w:rsid w:val="00B41136"/>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55B77"/>
    <w:rsid w:val="00B60932"/>
    <w:rsid w:val="00B61168"/>
    <w:rsid w:val="00B628F1"/>
    <w:rsid w:val="00B641BA"/>
    <w:rsid w:val="00B64E29"/>
    <w:rsid w:val="00B6509E"/>
    <w:rsid w:val="00B65847"/>
    <w:rsid w:val="00B65A1D"/>
    <w:rsid w:val="00B65B29"/>
    <w:rsid w:val="00B672DC"/>
    <w:rsid w:val="00B6745E"/>
    <w:rsid w:val="00B678AB"/>
    <w:rsid w:val="00B7149E"/>
    <w:rsid w:val="00B7154B"/>
    <w:rsid w:val="00B72248"/>
    <w:rsid w:val="00B72797"/>
    <w:rsid w:val="00B72C7D"/>
    <w:rsid w:val="00B7314A"/>
    <w:rsid w:val="00B73201"/>
    <w:rsid w:val="00B742E5"/>
    <w:rsid w:val="00B7485A"/>
    <w:rsid w:val="00B74FE5"/>
    <w:rsid w:val="00B75087"/>
    <w:rsid w:val="00B75F33"/>
    <w:rsid w:val="00B76659"/>
    <w:rsid w:val="00B77264"/>
    <w:rsid w:val="00B776D4"/>
    <w:rsid w:val="00B77A2C"/>
    <w:rsid w:val="00B8002B"/>
    <w:rsid w:val="00B80749"/>
    <w:rsid w:val="00B80940"/>
    <w:rsid w:val="00B8111D"/>
    <w:rsid w:val="00B814AF"/>
    <w:rsid w:val="00B829A9"/>
    <w:rsid w:val="00B84247"/>
    <w:rsid w:val="00B84971"/>
    <w:rsid w:val="00B868E8"/>
    <w:rsid w:val="00B86C38"/>
    <w:rsid w:val="00B87039"/>
    <w:rsid w:val="00B87238"/>
    <w:rsid w:val="00B876FE"/>
    <w:rsid w:val="00B90AF4"/>
    <w:rsid w:val="00B91198"/>
    <w:rsid w:val="00B913AF"/>
    <w:rsid w:val="00B915B6"/>
    <w:rsid w:val="00B915D0"/>
    <w:rsid w:val="00B92341"/>
    <w:rsid w:val="00B92713"/>
    <w:rsid w:val="00B927F5"/>
    <w:rsid w:val="00B93099"/>
    <w:rsid w:val="00B93133"/>
    <w:rsid w:val="00B93718"/>
    <w:rsid w:val="00B93B0A"/>
    <w:rsid w:val="00B95B18"/>
    <w:rsid w:val="00B96109"/>
    <w:rsid w:val="00B9614B"/>
    <w:rsid w:val="00B96821"/>
    <w:rsid w:val="00B96A39"/>
    <w:rsid w:val="00B97A56"/>
    <w:rsid w:val="00BA0B84"/>
    <w:rsid w:val="00BA0F25"/>
    <w:rsid w:val="00BA199B"/>
    <w:rsid w:val="00BA23CB"/>
    <w:rsid w:val="00BA386D"/>
    <w:rsid w:val="00BA4EA1"/>
    <w:rsid w:val="00BA7EC5"/>
    <w:rsid w:val="00BB056D"/>
    <w:rsid w:val="00BB063D"/>
    <w:rsid w:val="00BB2616"/>
    <w:rsid w:val="00BB31B0"/>
    <w:rsid w:val="00BB35F8"/>
    <w:rsid w:val="00BB3D7A"/>
    <w:rsid w:val="00BB3FC8"/>
    <w:rsid w:val="00BB49BF"/>
    <w:rsid w:val="00BB4C19"/>
    <w:rsid w:val="00BB6077"/>
    <w:rsid w:val="00BB639A"/>
    <w:rsid w:val="00BB645D"/>
    <w:rsid w:val="00BB657E"/>
    <w:rsid w:val="00BB685B"/>
    <w:rsid w:val="00BB6CB3"/>
    <w:rsid w:val="00BB7035"/>
    <w:rsid w:val="00BB7DE4"/>
    <w:rsid w:val="00BC06FD"/>
    <w:rsid w:val="00BC0EB7"/>
    <w:rsid w:val="00BC2D3E"/>
    <w:rsid w:val="00BC340D"/>
    <w:rsid w:val="00BC3772"/>
    <w:rsid w:val="00BC3871"/>
    <w:rsid w:val="00BC3997"/>
    <w:rsid w:val="00BC3D16"/>
    <w:rsid w:val="00BC6984"/>
    <w:rsid w:val="00BC6D9B"/>
    <w:rsid w:val="00BC7164"/>
    <w:rsid w:val="00BC7CCD"/>
    <w:rsid w:val="00BD1ADE"/>
    <w:rsid w:val="00BD1D31"/>
    <w:rsid w:val="00BD2F48"/>
    <w:rsid w:val="00BD3BFA"/>
    <w:rsid w:val="00BD4847"/>
    <w:rsid w:val="00BD52FA"/>
    <w:rsid w:val="00BD5798"/>
    <w:rsid w:val="00BD58BE"/>
    <w:rsid w:val="00BD5A6E"/>
    <w:rsid w:val="00BD5DFB"/>
    <w:rsid w:val="00BD5E6A"/>
    <w:rsid w:val="00BD677E"/>
    <w:rsid w:val="00BD701C"/>
    <w:rsid w:val="00BD7138"/>
    <w:rsid w:val="00BD779C"/>
    <w:rsid w:val="00BD7F26"/>
    <w:rsid w:val="00BE00C3"/>
    <w:rsid w:val="00BE03DE"/>
    <w:rsid w:val="00BE2560"/>
    <w:rsid w:val="00BE39FB"/>
    <w:rsid w:val="00BE3B3C"/>
    <w:rsid w:val="00BE4B93"/>
    <w:rsid w:val="00BE4C7F"/>
    <w:rsid w:val="00BE4CEC"/>
    <w:rsid w:val="00BE4D8D"/>
    <w:rsid w:val="00BE65A5"/>
    <w:rsid w:val="00BE758D"/>
    <w:rsid w:val="00BE7D77"/>
    <w:rsid w:val="00BF02FD"/>
    <w:rsid w:val="00BF0E2E"/>
    <w:rsid w:val="00BF1097"/>
    <w:rsid w:val="00BF1FBA"/>
    <w:rsid w:val="00BF30BF"/>
    <w:rsid w:val="00BF334B"/>
    <w:rsid w:val="00BF3921"/>
    <w:rsid w:val="00BF3DFB"/>
    <w:rsid w:val="00BF47A6"/>
    <w:rsid w:val="00BF4C16"/>
    <w:rsid w:val="00BF5497"/>
    <w:rsid w:val="00BF5A1F"/>
    <w:rsid w:val="00BF5DE8"/>
    <w:rsid w:val="00BF602F"/>
    <w:rsid w:val="00BF6698"/>
    <w:rsid w:val="00BF6785"/>
    <w:rsid w:val="00BF6EA1"/>
    <w:rsid w:val="00BF73CE"/>
    <w:rsid w:val="00BF782F"/>
    <w:rsid w:val="00C0187C"/>
    <w:rsid w:val="00C025FA"/>
    <w:rsid w:val="00C026A9"/>
    <w:rsid w:val="00C03A8E"/>
    <w:rsid w:val="00C044D3"/>
    <w:rsid w:val="00C04844"/>
    <w:rsid w:val="00C05294"/>
    <w:rsid w:val="00C05CDD"/>
    <w:rsid w:val="00C05D8E"/>
    <w:rsid w:val="00C05FBB"/>
    <w:rsid w:val="00C06C07"/>
    <w:rsid w:val="00C06D49"/>
    <w:rsid w:val="00C101A2"/>
    <w:rsid w:val="00C11592"/>
    <w:rsid w:val="00C124A3"/>
    <w:rsid w:val="00C12FF9"/>
    <w:rsid w:val="00C13131"/>
    <w:rsid w:val="00C1622B"/>
    <w:rsid w:val="00C16AB3"/>
    <w:rsid w:val="00C1744F"/>
    <w:rsid w:val="00C17D1B"/>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0AD"/>
    <w:rsid w:val="00C3273A"/>
    <w:rsid w:val="00C32D60"/>
    <w:rsid w:val="00C32E0C"/>
    <w:rsid w:val="00C33D84"/>
    <w:rsid w:val="00C33FE2"/>
    <w:rsid w:val="00C3434D"/>
    <w:rsid w:val="00C34CB1"/>
    <w:rsid w:val="00C34CC9"/>
    <w:rsid w:val="00C351C0"/>
    <w:rsid w:val="00C35720"/>
    <w:rsid w:val="00C3652F"/>
    <w:rsid w:val="00C36E37"/>
    <w:rsid w:val="00C400FB"/>
    <w:rsid w:val="00C4025D"/>
    <w:rsid w:val="00C405E4"/>
    <w:rsid w:val="00C425E9"/>
    <w:rsid w:val="00C42A99"/>
    <w:rsid w:val="00C42DDC"/>
    <w:rsid w:val="00C4353E"/>
    <w:rsid w:val="00C43956"/>
    <w:rsid w:val="00C441CD"/>
    <w:rsid w:val="00C44BD4"/>
    <w:rsid w:val="00C458E3"/>
    <w:rsid w:val="00C45A43"/>
    <w:rsid w:val="00C45C12"/>
    <w:rsid w:val="00C46956"/>
    <w:rsid w:val="00C47106"/>
    <w:rsid w:val="00C475BF"/>
    <w:rsid w:val="00C47662"/>
    <w:rsid w:val="00C47BED"/>
    <w:rsid w:val="00C50EDF"/>
    <w:rsid w:val="00C51EEA"/>
    <w:rsid w:val="00C52C3C"/>
    <w:rsid w:val="00C52DF1"/>
    <w:rsid w:val="00C52E98"/>
    <w:rsid w:val="00C52F42"/>
    <w:rsid w:val="00C53357"/>
    <w:rsid w:val="00C53D21"/>
    <w:rsid w:val="00C53FF0"/>
    <w:rsid w:val="00C54320"/>
    <w:rsid w:val="00C54DC7"/>
    <w:rsid w:val="00C55BA0"/>
    <w:rsid w:val="00C55BB7"/>
    <w:rsid w:val="00C57166"/>
    <w:rsid w:val="00C57698"/>
    <w:rsid w:val="00C57A05"/>
    <w:rsid w:val="00C57FE6"/>
    <w:rsid w:val="00C6044C"/>
    <w:rsid w:val="00C6044D"/>
    <w:rsid w:val="00C63226"/>
    <w:rsid w:val="00C63271"/>
    <w:rsid w:val="00C6421F"/>
    <w:rsid w:val="00C6452C"/>
    <w:rsid w:val="00C65161"/>
    <w:rsid w:val="00C65C27"/>
    <w:rsid w:val="00C65C66"/>
    <w:rsid w:val="00C71101"/>
    <w:rsid w:val="00C724F7"/>
    <w:rsid w:val="00C72C31"/>
    <w:rsid w:val="00C72D03"/>
    <w:rsid w:val="00C72D7B"/>
    <w:rsid w:val="00C735E1"/>
    <w:rsid w:val="00C73A63"/>
    <w:rsid w:val="00C746EE"/>
    <w:rsid w:val="00C750C4"/>
    <w:rsid w:val="00C75380"/>
    <w:rsid w:val="00C77584"/>
    <w:rsid w:val="00C776D1"/>
    <w:rsid w:val="00C77E21"/>
    <w:rsid w:val="00C80EE8"/>
    <w:rsid w:val="00C8124B"/>
    <w:rsid w:val="00C8141D"/>
    <w:rsid w:val="00C82A21"/>
    <w:rsid w:val="00C837FD"/>
    <w:rsid w:val="00C83A03"/>
    <w:rsid w:val="00C85508"/>
    <w:rsid w:val="00C86C7F"/>
    <w:rsid w:val="00C87B56"/>
    <w:rsid w:val="00C87DB4"/>
    <w:rsid w:val="00C87DED"/>
    <w:rsid w:val="00C87EB4"/>
    <w:rsid w:val="00C9153D"/>
    <w:rsid w:val="00C9249A"/>
    <w:rsid w:val="00C94539"/>
    <w:rsid w:val="00C95586"/>
    <w:rsid w:val="00C95702"/>
    <w:rsid w:val="00C95AB8"/>
    <w:rsid w:val="00C977BE"/>
    <w:rsid w:val="00CA006E"/>
    <w:rsid w:val="00CA1256"/>
    <w:rsid w:val="00CA1421"/>
    <w:rsid w:val="00CA1CBE"/>
    <w:rsid w:val="00CA339E"/>
    <w:rsid w:val="00CA34F1"/>
    <w:rsid w:val="00CA39EC"/>
    <w:rsid w:val="00CA3CEC"/>
    <w:rsid w:val="00CA59FB"/>
    <w:rsid w:val="00CA7ACF"/>
    <w:rsid w:val="00CA7C53"/>
    <w:rsid w:val="00CB136B"/>
    <w:rsid w:val="00CB16A4"/>
    <w:rsid w:val="00CB1AA6"/>
    <w:rsid w:val="00CB3BE6"/>
    <w:rsid w:val="00CB4286"/>
    <w:rsid w:val="00CB44EB"/>
    <w:rsid w:val="00CB511D"/>
    <w:rsid w:val="00CB54CF"/>
    <w:rsid w:val="00CB5722"/>
    <w:rsid w:val="00CB6309"/>
    <w:rsid w:val="00CB6723"/>
    <w:rsid w:val="00CC1E55"/>
    <w:rsid w:val="00CC2C8B"/>
    <w:rsid w:val="00CC2DCB"/>
    <w:rsid w:val="00CC32BD"/>
    <w:rsid w:val="00CC3D94"/>
    <w:rsid w:val="00CC57D0"/>
    <w:rsid w:val="00CC5B0C"/>
    <w:rsid w:val="00CC6051"/>
    <w:rsid w:val="00CC79F0"/>
    <w:rsid w:val="00CC7E24"/>
    <w:rsid w:val="00CD16DD"/>
    <w:rsid w:val="00CD1876"/>
    <w:rsid w:val="00CD1A73"/>
    <w:rsid w:val="00CD277B"/>
    <w:rsid w:val="00CD3E30"/>
    <w:rsid w:val="00CD4447"/>
    <w:rsid w:val="00CD4CF6"/>
    <w:rsid w:val="00CD5EA8"/>
    <w:rsid w:val="00CD6108"/>
    <w:rsid w:val="00CD637A"/>
    <w:rsid w:val="00CD6D56"/>
    <w:rsid w:val="00CD6D6D"/>
    <w:rsid w:val="00CE054F"/>
    <w:rsid w:val="00CE1615"/>
    <w:rsid w:val="00CE2072"/>
    <w:rsid w:val="00CE2B62"/>
    <w:rsid w:val="00CE310D"/>
    <w:rsid w:val="00CE354A"/>
    <w:rsid w:val="00CE48E8"/>
    <w:rsid w:val="00CE4989"/>
    <w:rsid w:val="00CE4BCB"/>
    <w:rsid w:val="00CE618A"/>
    <w:rsid w:val="00CE6193"/>
    <w:rsid w:val="00CE6226"/>
    <w:rsid w:val="00CE6DE6"/>
    <w:rsid w:val="00CE7316"/>
    <w:rsid w:val="00CE7FDD"/>
    <w:rsid w:val="00CF008A"/>
    <w:rsid w:val="00CF0745"/>
    <w:rsid w:val="00CF0826"/>
    <w:rsid w:val="00CF09B4"/>
    <w:rsid w:val="00CF15E8"/>
    <w:rsid w:val="00CF22DD"/>
    <w:rsid w:val="00CF3B6B"/>
    <w:rsid w:val="00CF401F"/>
    <w:rsid w:val="00CF438D"/>
    <w:rsid w:val="00CF574B"/>
    <w:rsid w:val="00CF5BA5"/>
    <w:rsid w:val="00CF5C38"/>
    <w:rsid w:val="00CF65B3"/>
    <w:rsid w:val="00D031CE"/>
    <w:rsid w:val="00D0360F"/>
    <w:rsid w:val="00D04F3A"/>
    <w:rsid w:val="00D0570D"/>
    <w:rsid w:val="00D05DA0"/>
    <w:rsid w:val="00D06E4F"/>
    <w:rsid w:val="00D07C52"/>
    <w:rsid w:val="00D1116B"/>
    <w:rsid w:val="00D12C81"/>
    <w:rsid w:val="00D1341F"/>
    <w:rsid w:val="00D1374B"/>
    <w:rsid w:val="00D13E33"/>
    <w:rsid w:val="00D1449B"/>
    <w:rsid w:val="00D15A00"/>
    <w:rsid w:val="00D20539"/>
    <w:rsid w:val="00D20A56"/>
    <w:rsid w:val="00D20EA8"/>
    <w:rsid w:val="00D2126C"/>
    <w:rsid w:val="00D21E0C"/>
    <w:rsid w:val="00D2336A"/>
    <w:rsid w:val="00D235D8"/>
    <w:rsid w:val="00D23E4B"/>
    <w:rsid w:val="00D24723"/>
    <w:rsid w:val="00D2523F"/>
    <w:rsid w:val="00D25C34"/>
    <w:rsid w:val="00D267FE"/>
    <w:rsid w:val="00D26DC1"/>
    <w:rsid w:val="00D270EC"/>
    <w:rsid w:val="00D2785A"/>
    <w:rsid w:val="00D30A97"/>
    <w:rsid w:val="00D30C32"/>
    <w:rsid w:val="00D30EB3"/>
    <w:rsid w:val="00D3160F"/>
    <w:rsid w:val="00D31E70"/>
    <w:rsid w:val="00D32076"/>
    <w:rsid w:val="00D328A3"/>
    <w:rsid w:val="00D32AD8"/>
    <w:rsid w:val="00D3337C"/>
    <w:rsid w:val="00D33463"/>
    <w:rsid w:val="00D33EBA"/>
    <w:rsid w:val="00D34D00"/>
    <w:rsid w:val="00D36F7D"/>
    <w:rsid w:val="00D37C1E"/>
    <w:rsid w:val="00D37D0E"/>
    <w:rsid w:val="00D40C7E"/>
    <w:rsid w:val="00D41C5B"/>
    <w:rsid w:val="00D42A2E"/>
    <w:rsid w:val="00D42F9C"/>
    <w:rsid w:val="00D441A3"/>
    <w:rsid w:val="00D44210"/>
    <w:rsid w:val="00D44D40"/>
    <w:rsid w:val="00D44D5A"/>
    <w:rsid w:val="00D45E84"/>
    <w:rsid w:val="00D465B9"/>
    <w:rsid w:val="00D466EA"/>
    <w:rsid w:val="00D46A36"/>
    <w:rsid w:val="00D471BC"/>
    <w:rsid w:val="00D478B6"/>
    <w:rsid w:val="00D50404"/>
    <w:rsid w:val="00D504C8"/>
    <w:rsid w:val="00D51EDC"/>
    <w:rsid w:val="00D5214E"/>
    <w:rsid w:val="00D52417"/>
    <w:rsid w:val="00D533B3"/>
    <w:rsid w:val="00D536E7"/>
    <w:rsid w:val="00D53819"/>
    <w:rsid w:val="00D53BEC"/>
    <w:rsid w:val="00D543DE"/>
    <w:rsid w:val="00D54BC3"/>
    <w:rsid w:val="00D55237"/>
    <w:rsid w:val="00D559BA"/>
    <w:rsid w:val="00D55CFC"/>
    <w:rsid w:val="00D567D2"/>
    <w:rsid w:val="00D607FF"/>
    <w:rsid w:val="00D614E1"/>
    <w:rsid w:val="00D61B3A"/>
    <w:rsid w:val="00D6313C"/>
    <w:rsid w:val="00D632A7"/>
    <w:rsid w:val="00D65CDE"/>
    <w:rsid w:val="00D66C2F"/>
    <w:rsid w:val="00D66D48"/>
    <w:rsid w:val="00D66ED0"/>
    <w:rsid w:val="00D6714C"/>
    <w:rsid w:val="00D6798C"/>
    <w:rsid w:val="00D704A6"/>
    <w:rsid w:val="00D70B12"/>
    <w:rsid w:val="00D71329"/>
    <w:rsid w:val="00D71619"/>
    <w:rsid w:val="00D71F98"/>
    <w:rsid w:val="00D72539"/>
    <w:rsid w:val="00D73907"/>
    <w:rsid w:val="00D7461F"/>
    <w:rsid w:val="00D749C2"/>
    <w:rsid w:val="00D74AD8"/>
    <w:rsid w:val="00D761DA"/>
    <w:rsid w:val="00D7688D"/>
    <w:rsid w:val="00D7703D"/>
    <w:rsid w:val="00D80A0A"/>
    <w:rsid w:val="00D81A53"/>
    <w:rsid w:val="00D81F87"/>
    <w:rsid w:val="00D82FD9"/>
    <w:rsid w:val="00D85415"/>
    <w:rsid w:val="00D8618E"/>
    <w:rsid w:val="00D86B32"/>
    <w:rsid w:val="00D87636"/>
    <w:rsid w:val="00D9075A"/>
    <w:rsid w:val="00D91212"/>
    <w:rsid w:val="00D926F3"/>
    <w:rsid w:val="00D929A3"/>
    <w:rsid w:val="00D929BE"/>
    <w:rsid w:val="00D92CD2"/>
    <w:rsid w:val="00D931BA"/>
    <w:rsid w:val="00D93ADC"/>
    <w:rsid w:val="00D94CF9"/>
    <w:rsid w:val="00D952E3"/>
    <w:rsid w:val="00D95A15"/>
    <w:rsid w:val="00D95BE4"/>
    <w:rsid w:val="00D97336"/>
    <w:rsid w:val="00D97472"/>
    <w:rsid w:val="00D97813"/>
    <w:rsid w:val="00DA07BB"/>
    <w:rsid w:val="00DA192A"/>
    <w:rsid w:val="00DA25B9"/>
    <w:rsid w:val="00DA2F30"/>
    <w:rsid w:val="00DA382B"/>
    <w:rsid w:val="00DA4313"/>
    <w:rsid w:val="00DA545A"/>
    <w:rsid w:val="00DA69D3"/>
    <w:rsid w:val="00DA6C26"/>
    <w:rsid w:val="00DA6D88"/>
    <w:rsid w:val="00DB028F"/>
    <w:rsid w:val="00DB0ECD"/>
    <w:rsid w:val="00DB1F73"/>
    <w:rsid w:val="00DB2114"/>
    <w:rsid w:val="00DB220F"/>
    <w:rsid w:val="00DB25C6"/>
    <w:rsid w:val="00DB261E"/>
    <w:rsid w:val="00DB2790"/>
    <w:rsid w:val="00DB2924"/>
    <w:rsid w:val="00DB2CA2"/>
    <w:rsid w:val="00DB35AB"/>
    <w:rsid w:val="00DB42C5"/>
    <w:rsid w:val="00DB7DA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3AE8"/>
    <w:rsid w:val="00DE4D3E"/>
    <w:rsid w:val="00DE59E0"/>
    <w:rsid w:val="00DE6B3A"/>
    <w:rsid w:val="00DE6E82"/>
    <w:rsid w:val="00DE73C0"/>
    <w:rsid w:val="00DF01A8"/>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5E18"/>
    <w:rsid w:val="00E0649C"/>
    <w:rsid w:val="00E07E0B"/>
    <w:rsid w:val="00E105FA"/>
    <w:rsid w:val="00E110D6"/>
    <w:rsid w:val="00E11177"/>
    <w:rsid w:val="00E1140E"/>
    <w:rsid w:val="00E11CDC"/>
    <w:rsid w:val="00E11F98"/>
    <w:rsid w:val="00E12FC6"/>
    <w:rsid w:val="00E12FE7"/>
    <w:rsid w:val="00E134E5"/>
    <w:rsid w:val="00E13A85"/>
    <w:rsid w:val="00E14465"/>
    <w:rsid w:val="00E14C3F"/>
    <w:rsid w:val="00E158F5"/>
    <w:rsid w:val="00E159A9"/>
    <w:rsid w:val="00E16109"/>
    <w:rsid w:val="00E16255"/>
    <w:rsid w:val="00E162F9"/>
    <w:rsid w:val="00E1634E"/>
    <w:rsid w:val="00E1681A"/>
    <w:rsid w:val="00E16D2C"/>
    <w:rsid w:val="00E17076"/>
    <w:rsid w:val="00E24112"/>
    <w:rsid w:val="00E27061"/>
    <w:rsid w:val="00E27306"/>
    <w:rsid w:val="00E303BC"/>
    <w:rsid w:val="00E328B3"/>
    <w:rsid w:val="00E33D89"/>
    <w:rsid w:val="00E34322"/>
    <w:rsid w:val="00E34965"/>
    <w:rsid w:val="00E34A4D"/>
    <w:rsid w:val="00E35807"/>
    <w:rsid w:val="00E4253E"/>
    <w:rsid w:val="00E428A3"/>
    <w:rsid w:val="00E43507"/>
    <w:rsid w:val="00E43682"/>
    <w:rsid w:val="00E43D04"/>
    <w:rsid w:val="00E453AE"/>
    <w:rsid w:val="00E470A6"/>
    <w:rsid w:val="00E476B1"/>
    <w:rsid w:val="00E50AA6"/>
    <w:rsid w:val="00E51995"/>
    <w:rsid w:val="00E522ED"/>
    <w:rsid w:val="00E5490B"/>
    <w:rsid w:val="00E54E0B"/>
    <w:rsid w:val="00E55880"/>
    <w:rsid w:val="00E563B8"/>
    <w:rsid w:val="00E5672A"/>
    <w:rsid w:val="00E57C5B"/>
    <w:rsid w:val="00E57E56"/>
    <w:rsid w:val="00E60797"/>
    <w:rsid w:val="00E609A7"/>
    <w:rsid w:val="00E62581"/>
    <w:rsid w:val="00E62BEE"/>
    <w:rsid w:val="00E62CC2"/>
    <w:rsid w:val="00E633D6"/>
    <w:rsid w:val="00E63DF3"/>
    <w:rsid w:val="00E6443A"/>
    <w:rsid w:val="00E658C5"/>
    <w:rsid w:val="00E70DEE"/>
    <w:rsid w:val="00E72099"/>
    <w:rsid w:val="00E724F4"/>
    <w:rsid w:val="00E72D69"/>
    <w:rsid w:val="00E73BAE"/>
    <w:rsid w:val="00E73D91"/>
    <w:rsid w:val="00E81287"/>
    <w:rsid w:val="00E84F5B"/>
    <w:rsid w:val="00E851CB"/>
    <w:rsid w:val="00E85DCF"/>
    <w:rsid w:val="00E860A6"/>
    <w:rsid w:val="00E860F8"/>
    <w:rsid w:val="00E86677"/>
    <w:rsid w:val="00E87662"/>
    <w:rsid w:val="00E901CE"/>
    <w:rsid w:val="00E904FF"/>
    <w:rsid w:val="00E90A99"/>
    <w:rsid w:val="00E90E86"/>
    <w:rsid w:val="00E919B2"/>
    <w:rsid w:val="00E93081"/>
    <w:rsid w:val="00E931DE"/>
    <w:rsid w:val="00E93770"/>
    <w:rsid w:val="00E944C0"/>
    <w:rsid w:val="00EA0434"/>
    <w:rsid w:val="00EA08D6"/>
    <w:rsid w:val="00EA0F69"/>
    <w:rsid w:val="00EA10E2"/>
    <w:rsid w:val="00EA2B77"/>
    <w:rsid w:val="00EA361B"/>
    <w:rsid w:val="00EA3AEA"/>
    <w:rsid w:val="00EA4234"/>
    <w:rsid w:val="00EA495E"/>
    <w:rsid w:val="00EA52FC"/>
    <w:rsid w:val="00EA6012"/>
    <w:rsid w:val="00EB0857"/>
    <w:rsid w:val="00EB166C"/>
    <w:rsid w:val="00EB2179"/>
    <w:rsid w:val="00EB264A"/>
    <w:rsid w:val="00EB2816"/>
    <w:rsid w:val="00EB312C"/>
    <w:rsid w:val="00EB3A4C"/>
    <w:rsid w:val="00EB4DB7"/>
    <w:rsid w:val="00EB5547"/>
    <w:rsid w:val="00EB59F5"/>
    <w:rsid w:val="00EB5C84"/>
    <w:rsid w:val="00EB685B"/>
    <w:rsid w:val="00EB6CC1"/>
    <w:rsid w:val="00EB6E35"/>
    <w:rsid w:val="00EC1DA2"/>
    <w:rsid w:val="00EC21D4"/>
    <w:rsid w:val="00EC458A"/>
    <w:rsid w:val="00EC4809"/>
    <w:rsid w:val="00EC6468"/>
    <w:rsid w:val="00EC6FCB"/>
    <w:rsid w:val="00EC7008"/>
    <w:rsid w:val="00EC7886"/>
    <w:rsid w:val="00EC7B41"/>
    <w:rsid w:val="00ED0507"/>
    <w:rsid w:val="00ED09EE"/>
    <w:rsid w:val="00ED1787"/>
    <w:rsid w:val="00ED333F"/>
    <w:rsid w:val="00ED355A"/>
    <w:rsid w:val="00ED3AD5"/>
    <w:rsid w:val="00ED3ECF"/>
    <w:rsid w:val="00ED4205"/>
    <w:rsid w:val="00ED52CE"/>
    <w:rsid w:val="00ED52F1"/>
    <w:rsid w:val="00ED52F9"/>
    <w:rsid w:val="00ED54EC"/>
    <w:rsid w:val="00ED64EB"/>
    <w:rsid w:val="00ED70AA"/>
    <w:rsid w:val="00EE00E5"/>
    <w:rsid w:val="00EE087F"/>
    <w:rsid w:val="00EE1BB9"/>
    <w:rsid w:val="00EE212A"/>
    <w:rsid w:val="00EE2937"/>
    <w:rsid w:val="00EE2B7A"/>
    <w:rsid w:val="00EE408E"/>
    <w:rsid w:val="00EE5F22"/>
    <w:rsid w:val="00EE66AE"/>
    <w:rsid w:val="00EE69E2"/>
    <w:rsid w:val="00EE70F8"/>
    <w:rsid w:val="00EE765B"/>
    <w:rsid w:val="00EF23A2"/>
    <w:rsid w:val="00EF3FC1"/>
    <w:rsid w:val="00EF436F"/>
    <w:rsid w:val="00EF4CF4"/>
    <w:rsid w:val="00EF63C1"/>
    <w:rsid w:val="00EF6679"/>
    <w:rsid w:val="00EF7A6D"/>
    <w:rsid w:val="00F0004F"/>
    <w:rsid w:val="00F00250"/>
    <w:rsid w:val="00F02068"/>
    <w:rsid w:val="00F022DB"/>
    <w:rsid w:val="00F03726"/>
    <w:rsid w:val="00F04460"/>
    <w:rsid w:val="00F06438"/>
    <w:rsid w:val="00F06DD6"/>
    <w:rsid w:val="00F077EE"/>
    <w:rsid w:val="00F07B9B"/>
    <w:rsid w:val="00F07EDD"/>
    <w:rsid w:val="00F11213"/>
    <w:rsid w:val="00F11392"/>
    <w:rsid w:val="00F11A7A"/>
    <w:rsid w:val="00F11E87"/>
    <w:rsid w:val="00F11EF1"/>
    <w:rsid w:val="00F1381E"/>
    <w:rsid w:val="00F14458"/>
    <w:rsid w:val="00F151C2"/>
    <w:rsid w:val="00F16DA7"/>
    <w:rsid w:val="00F174A6"/>
    <w:rsid w:val="00F210A5"/>
    <w:rsid w:val="00F213B1"/>
    <w:rsid w:val="00F21707"/>
    <w:rsid w:val="00F21B35"/>
    <w:rsid w:val="00F21C7D"/>
    <w:rsid w:val="00F22406"/>
    <w:rsid w:val="00F22E16"/>
    <w:rsid w:val="00F234E2"/>
    <w:rsid w:val="00F239AF"/>
    <w:rsid w:val="00F23E02"/>
    <w:rsid w:val="00F267A6"/>
    <w:rsid w:val="00F26EF1"/>
    <w:rsid w:val="00F30157"/>
    <w:rsid w:val="00F31009"/>
    <w:rsid w:val="00F32B9D"/>
    <w:rsid w:val="00F33252"/>
    <w:rsid w:val="00F34C82"/>
    <w:rsid w:val="00F3597C"/>
    <w:rsid w:val="00F359D8"/>
    <w:rsid w:val="00F35E3D"/>
    <w:rsid w:val="00F35FE6"/>
    <w:rsid w:val="00F36160"/>
    <w:rsid w:val="00F3629F"/>
    <w:rsid w:val="00F36838"/>
    <w:rsid w:val="00F37509"/>
    <w:rsid w:val="00F3763F"/>
    <w:rsid w:val="00F376BB"/>
    <w:rsid w:val="00F37E40"/>
    <w:rsid w:val="00F40E25"/>
    <w:rsid w:val="00F42C1C"/>
    <w:rsid w:val="00F42E5C"/>
    <w:rsid w:val="00F42F62"/>
    <w:rsid w:val="00F444C2"/>
    <w:rsid w:val="00F4499D"/>
    <w:rsid w:val="00F44CF6"/>
    <w:rsid w:val="00F44D65"/>
    <w:rsid w:val="00F45334"/>
    <w:rsid w:val="00F46498"/>
    <w:rsid w:val="00F4659D"/>
    <w:rsid w:val="00F4673A"/>
    <w:rsid w:val="00F46E79"/>
    <w:rsid w:val="00F46FD2"/>
    <w:rsid w:val="00F474A6"/>
    <w:rsid w:val="00F47511"/>
    <w:rsid w:val="00F477B9"/>
    <w:rsid w:val="00F479AD"/>
    <w:rsid w:val="00F50B24"/>
    <w:rsid w:val="00F5112E"/>
    <w:rsid w:val="00F52A3B"/>
    <w:rsid w:val="00F5309C"/>
    <w:rsid w:val="00F53BA4"/>
    <w:rsid w:val="00F5479C"/>
    <w:rsid w:val="00F550AA"/>
    <w:rsid w:val="00F5540A"/>
    <w:rsid w:val="00F5559C"/>
    <w:rsid w:val="00F56812"/>
    <w:rsid w:val="00F57164"/>
    <w:rsid w:val="00F57F0B"/>
    <w:rsid w:val="00F604CA"/>
    <w:rsid w:val="00F6089F"/>
    <w:rsid w:val="00F609F7"/>
    <w:rsid w:val="00F613D0"/>
    <w:rsid w:val="00F61B95"/>
    <w:rsid w:val="00F62E82"/>
    <w:rsid w:val="00F62EC7"/>
    <w:rsid w:val="00F63005"/>
    <w:rsid w:val="00F644B1"/>
    <w:rsid w:val="00F64991"/>
    <w:rsid w:val="00F65085"/>
    <w:rsid w:val="00F65659"/>
    <w:rsid w:val="00F663F9"/>
    <w:rsid w:val="00F669F8"/>
    <w:rsid w:val="00F679B9"/>
    <w:rsid w:val="00F67C0E"/>
    <w:rsid w:val="00F70F4F"/>
    <w:rsid w:val="00F71B22"/>
    <w:rsid w:val="00F71BBC"/>
    <w:rsid w:val="00F71E45"/>
    <w:rsid w:val="00F721D1"/>
    <w:rsid w:val="00F72678"/>
    <w:rsid w:val="00F72A2F"/>
    <w:rsid w:val="00F72B6F"/>
    <w:rsid w:val="00F73252"/>
    <w:rsid w:val="00F73E71"/>
    <w:rsid w:val="00F75271"/>
    <w:rsid w:val="00F75545"/>
    <w:rsid w:val="00F7560C"/>
    <w:rsid w:val="00F770D8"/>
    <w:rsid w:val="00F774B5"/>
    <w:rsid w:val="00F77FD5"/>
    <w:rsid w:val="00F8035B"/>
    <w:rsid w:val="00F813A0"/>
    <w:rsid w:val="00F83779"/>
    <w:rsid w:val="00F84B0F"/>
    <w:rsid w:val="00F85E6F"/>
    <w:rsid w:val="00F86051"/>
    <w:rsid w:val="00F86257"/>
    <w:rsid w:val="00F90320"/>
    <w:rsid w:val="00F90E21"/>
    <w:rsid w:val="00F91306"/>
    <w:rsid w:val="00F91CF4"/>
    <w:rsid w:val="00F92763"/>
    <w:rsid w:val="00F9323E"/>
    <w:rsid w:val="00F938D1"/>
    <w:rsid w:val="00F93C87"/>
    <w:rsid w:val="00F95666"/>
    <w:rsid w:val="00F95ECA"/>
    <w:rsid w:val="00F96248"/>
    <w:rsid w:val="00F963B1"/>
    <w:rsid w:val="00F96A08"/>
    <w:rsid w:val="00F97BDF"/>
    <w:rsid w:val="00F97F19"/>
    <w:rsid w:val="00FA1AA2"/>
    <w:rsid w:val="00FA1F7C"/>
    <w:rsid w:val="00FA2308"/>
    <w:rsid w:val="00FA344A"/>
    <w:rsid w:val="00FA470D"/>
    <w:rsid w:val="00FA4E76"/>
    <w:rsid w:val="00FA5622"/>
    <w:rsid w:val="00FA6672"/>
    <w:rsid w:val="00FA724C"/>
    <w:rsid w:val="00FB063D"/>
    <w:rsid w:val="00FB09B5"/>
    <w:rsid w:val="00FB2842"/>
    <w:rsid w:val="00FB2A95"/>
    <w:rsid w:val="00FB2F69"/>
    <w:rsid w:val="00FB44C6"/>
    <w:rsid w:val="00FB4A0C"/>
    <w:rsid w:val="00FB4A66"/>
    <w:rsid w:val="00FB4B3B"/>
    <w:rsid w:val="00FB544C"/>
    <w:rsid w:val="00FB54AD"/>
    <w:rsid w:val="00FB5B40"/>
    <w:rsid w:val="00FB5CDA"/>
    <w:rsid w:val="00FB6533"/>
    <w:rsid w:val="00FB689A"/>
    <w:rsid w:val="00FB759B"/>
    <w:rsid w:val="00FB7DA2"/>
    <w:rsid w:val="00FC0706"/>
    <w:rsid w:val="00FC1E9D"/>
    <w:rsid w:val="00FC2103"/>
    <w:rsid w:val="00FC2B90"/>
    <w:rsid w:val="00FC2BFA"/>
    <w:rsid w:val="00FC2DA8"/>
    <w:rsid w:val="00FC3142"/>
    <w:rsid w:val="00FC436B"/>
    <w:rsid w:val="00FC4384"/>
    <w:rsid w:val="00FC4E3A"/>
    <w:rsid w:val="00FC5960"/>
    <w:rsid w:val="00FC5969"/>
    <w:rsid w:val="00FC5E84"/>
    <w:rsid w:val="00FC67FD"/>
    <w:rsid w:val="00FC694A"/>
    <w:rsid w:val="00FC7066"/>
    <w:rsid w:val="00FC746D"/>
    <w:rsid w:val="00FC7F58"/>
    <w:rsid w:val="00FD1C12"/>
    <w:rsid w:val="00FD1C23"/>
    <w:rsid w:val="00FD23D9"/>
    <w:rsid w:val="00FD29FC"/>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10F2"/>
    <w:rsid w:val="00FF11AD"/>
    <w:rsid w:val="00FF1538"/>
    <w:rsid w:val="00FF21E3"/>
    <w:rsid w:val="00FF3CCC"/>
    <w:rsid w:val="00FF3DF6"/>
    <w:rsid w:val="00FF4314"/>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4E912C"/>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34C26"/>
  </w:style>
  <w:style w:type="character" w:customStyle="1" w:styleId="Heading1Char">
    <w:name w:val="Heading 1 Char"/>
    <w:basedOn w:val="DefaultParagraphFont"/>
    <w:link w:val="Heading1"/>
    <w:rsid w:val="00FA470D"/>
    <w:rPr>
      <w:rFonts w:ascii="Arial" w:eastAsia="Times New Roman" w:hAnsi="Arial"/>
      <w:b/>
      <w:bCs/>
      <w:kern w:val="32"/>
      <w:sz w:val="32"/>
      <w:szCs w:val="32"/>
    </w:rPr>
  </w:style>
  <w:style w:type="character" w:customStyle="1" w:styleId="Heading2Char">
    <w:name w:val="Heading 2 Char"/>
    <w:basedOn w:val="DefaultParagraphFont"/>
    <w:link w:val="Heading2"/>
    <w:rsid w:val="00FA470D"/>
    <w:rPr>
      <w:rFonts w:eastAsia="Times New Roman" w:hAnsi="Tms Rmn"/>
      <w:b/>
      <w:bCs/>
      <w:i/>
      <w:iCs/>
      <w:sz w:val="24"/>
      <w:szCs w:val="28"/>
    </w:rPr>
  </w:style>
  <w:style w:type="character" w:customStyle="1" w:styleId="Heading3Char">
    <w:name w:val="Heading 3 Char"/>
    <w:basedOn w:val="DefaultParagraphFont"/>
    <w:link w:val="Heading3"/>
    <w:rsid w:val="00FA470D"/>
    <w:rPr>
      <w:rFonts w:eastAsia="Times New Roman" w:hAnsi="Tms Rmn"/>
      <w:b/>
      <w:bCs/>
      <w:sz w:val="24"/>
      <w:szCs w:val="28"/>
    </w:rPr>
  </w:style>
  <w:style w:type="character" w:customStyle="1" w:styleId="Heading4Char">
    <w:name w:val="Heading 4 Char"/>
    <w:basedOn w:val="DefaultParagraphFont"/>
    <w:link w:val="Heading4"/>
    <w:rsid w:val="00FA470D"/>
    <w:rPr>
      <w:rFonts w:eastAsia="Times New Roman"/>
      <w:b/>
      <w:bCs/>
      <w:sz w:val="28"/>
      <w:szCs w:val="28"/>
    </w:rPr>
  </w:style>
  <w:style w:type="character" w:customStyle="1" w:styleId="Heading6Char">
    <w:name w:val="Heading 6 Char"/>
    <w:basedOn w:val="DefaultParagraphFont"/>
    <w:link w:val="Heading6"/>
    <w:rsid w:val="00FA470D"/>
    <w:rPr>
      <w:rFonts w:eastAsia="Times New Roman"/>
      <w:b/>
      <w:bCs/>
      <w:sz w:val="22"/>
      <w:szCs w:val="22"/>
    </w:rPr>
  </w:style>
  <w:style w:type="character" w:customStyle="1" w:styleId="Heading7Char">
    <w:name w:val="Heading 7 Char"/>
    <w:basedOn w:val="DefaultParagraphFont"/>
    <w:link w:val="Heading7"/>
    <w:rsid w:val="00FA470D"/>
    <w:rPr>
      <w:rFonts w:eastAsia="Times New Roman" w:hAnsi="Tms Rmn"/>
    </w:rPr>
  </w:style>
  <w:style w:type="character" w:customStyle="1" w:styleId="Heading8Char">
    <w:name w:val="Heading 8 Char"/>
    <w:basedOn w:val="DefaultParagraphFont"/>
    <w:link w:val="Heading8"/>
    <w:rsid w:val="00FA470D"/>
    <w:rPr>
      <w:rFonts w:eastAsia="Times New Roman"/>
      <w:i/>
      <w:iCs/>
      <w:sz w:val="24"/>
      <w:szCs w:val="24"/>
    </w:rPr>
  </w:style>
  <w:style w:type="character" w:customStyle="1" w:styleId="Heading9Char">
    <w:name w:val="Heading 9 Char"/>
    <w:basedOn w:val="DefaultParagraphFont"/>
    <w:link w:val="Heading9"/>
    <w:rsid w:val="00FA470D"/>
    <w:rPr>
      <w:rFonts w:ascii="Angsana New" w:eastAsia="Times New Roman" w:hAnsi="Angsana New"/>
      <w:sz w:val="32"/>
      <w:szCs w:val="32"/>
    </w:rPr>
  </w:style>
  <w:style w:type="character" w:customStyle="1" w:styleId="BodyText2Char">
    <w:name w:val="Body Text 2 Char"/>
    <w:basedOn w:val="DefaultParagraphFont"/>
    <w:link w:val="BodyText2"/>
    <w:rsid w:val="00FA470D"/>
    <w:rPr>
      <w:rFonts w:ascii="Angsana New" w:eastAsia="Times New Roman" w:hAnsi="Angsana New"/>
      <w:sz w:val="32"/>
      <w:szCs w:val="32"/>
    </w:rPr>
  </w:style>
  <w:style w:type="character" w:customStyle="1" w:styleId="HeaderChar">
    <w:name w:val="Header Char"/>
    <w:basedOn w:val="DefaultParagraphFont"/>
    <w:link w:val="Header"/>
    <w:rsid w:val="00FA470D"/>
    <w:rPr>
      <w:rFonts w:eastAsia="Times New Roman" w:hAnsi="Tms Rmn"/>
      <w:sz w:val="24"/>
      <w:szCs w:val="24"/>
    </w:rPr>
  </w:style>
  <w:style w:type="character" w:customStyle="1" w:styleId="BodyTextIndentChar">
    <w:name w:val="Body Text Indent Char"/>
    <w:basedOn w:val="DefaultParagraphFont"/>
    <w:link w:val="BodyTextIndent"/>
    <w:rsid w:val="00FA470D"/>
    <w:rPr>
      <w:rFonts w:eastAsia="Times New Roman" w:cs="Times New Roman"/>
      <w:sz w:val="24"/>
      <w:szCs w:val="24"/>
      <w:lang w:bidi="ar-SA"/>
    </w:rPr>
  </w:style>
  <w:style w:type="character" w:customStyle="1" w:styleId="BodyTextIndent3Char">
    <w:name w:val="Body Text Indent 3 Char"/>
    <w:basedOn w:val="DefaultParagraphFont"/>
    <w:link w:val="BodyTextIndent3"/>
    <w:rsid w:val="00FA470D"/>
    <w:rPr>
      <w:rFonts w:eastAsia="Times New Roman" w:hAnsi="Tms Rmn"/>
      <w:sz w:val="16"/>
      <w:szCs w:val="16"/>
    </w:rPr>
  </w:style>
  <w:style w:type="character" w:customStyle="1" w:styleId="BodyTextChar">
    <w:name w:val="Body Text Char"/>
    <w:basedOn w:val="DefaultParagraphFont"/>
    <w:link w:val="BodyText"/>
    <w:rsid w:val="00FA470D"/>
    <w:rPr>
      <w:rFonts w:eastAsia="Times New Roman" w:hAnsi="Tms Rmn"/>
      <w:sz w:val="24"/>
      <w:szCs w:val="24"/>
    </w:rPr>
  </w:style>
  <w:style w:type="character" w:customStyle="1" w:styleId="BalloonTextChar">
    <w:name w:val="Balloon Text Char"/>
    <w:basedOn w:val="DefaultParagraphFont"/>
    <w:link w:val="BalloonText"/>
    <w:semiHidden/>
    <w:rsid w:val="00FA470D"/>
    <w:rPr>
      <w:rFonts w:ascii="Tahoma" w:eastAsia="Times New Roman" w:hAnsi="Tahoma" w:cs="Tahoma"/>
      <w:sz w:val="16"/>
      <w:szCs w:val="16"/>
    </w:rPr>
  </w:style>
  <w:style w:type="table" w:customStyle="1" w:styleId="TableGrid2">
    <w:name w:val="Table Grid2"/>
    <w:basedOn w:val="TableNormal"/>
    <w:uiPriority w:val="59"/>
    <w:rsid w:val="00160D9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60D9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60D9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46C6E"/>
    <w:rPr>
      <w:rFonts w:eastAsia="Times New Roman" w:hAnsi="Tms Rmn"/>
      <w:sz w:val="24"/>
      <w:szCs w:val="30"/>
    </w:rPr>
  </w:style>
  <w:style w:type="paragraph" w:customStyle="1" w:styleId="a0">
    <w:name w:val="???????????"/>
    <w:basedOn w:val="Normal"/>
    <w:uiPriority w:val="99"/>
    <w:rsid w:val="00446C6E"/>
    <w:pPr>
      <w:widowControl w:val="0"/>
      <w:ind w:right="386"/>
    </w:pPr>
    <w:rPr>
      <w:rFonts w:hAnsi="CordiaUPC" w:cs="CordiaUPC"/>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23502">
      <w:bodyDiv w:val="1"/>
      <w:marLeft w:val="0"/>
      <w:marRight w:val="0"/>
      <w:marTop w:val="0"/>
      <w:marBottom w:val="0"/>
      <w:divBdr>
        <w:top w:val="none" w:sz="0" w:space="0" w:color="auto"/>
        <w:left w:val="none" w:sz="0" w:space="0" w:color="auto"/>
        <w:bottom w:val="none" w:sz="0" w:space="0" w:color="auto"/>
        <w:right w:val="none" w:sz="0" w:space="0" w:color="auto"/>
      </w:divBdr>
    </w:div>
    <w:div w:id="209658241">
      <w:bodyDiv w:val="1"/>
      <w:marLeft w:val="0"/>
      <w:marRight w:val="0"/>
      <w:marTop w:val="0"/>
      <w:marBottom w:val="0"/>
      <w:divBdr>
        <w:top w:val="none" w:sz="0" w:space="0" w:color="auto"/>
        <w:left w:val="none" w:sz="0" w:space="0" w:color="auto"/>
        <w:bottom w:val="none" w:sz="0" w:space="0" w:color="auto"/>
        <w:right w:val="none" w:sz="0" w:space="0" w:color="auto"/>
      </w:divBdr>
    </w:div>
    <w:div w:id="446896058">
      <w:bodyDiv w:val="1"/>
      <w:marLeft w:val="0"/>
      <w:marRight w:val="0"/>
      <w:marTop w:val="0"/>
      <w:marBottom w:val="0"/>
      <w:divBdr>
        <w:top w:val="none" w:sz="0" w:space="0" w:color="auto"/>
        <w:left w:val="none" w:sz="0" w:space="0" w:color="auto"/>
        <w:bottom w:val="none" w:sz="0" w:space="0" w:color="auto"/>
        <w:right w:val="none" w:sz="0" w:space="0" w:color="auto"/>
      </w:divBdr>
    </w:div>
    <w:div w:id="483014910">
      <w:bodyDiv w:val="1"/>
      <w:marLeft w:val="0"/>
      <w:marRight w:val="0"/>
      <w:marTop w:val="0"/>
      <w:marBottom w:val="0"/>
      <w:divBdr>
        <w:top w:val="none" w:sz="0" w:space="0" w:color="auto"/>
        <w:left w:val="none" w:sz="0" w:space="0" w:color="auto"/>
        <w:bottom w:val="none" w:sz="0" w:space="0" w:color="auto"/>
        <w:right w:val="none" w:sz="0" w:space="0" w:color="auto"/>
      </w:divBdr>
    </w:div>
    <w:div w:id="662701053">
      <w:bodyDiv w:val="1"/>
      <w:marLeft w:val="0"/>
      <w:marRight w:val="0"/>
      <w:marTop w:val="0"/>
      <w:marBottom w:val="0"/>
      <w:divBdr>
        <w:top w:val="none" w:sz="0" w:space="0" w:color="auto"/>
        <w:left w:val="none" w:sz="0" w:space="0" w:color="auto"/>
        <w:bottom w:val="none" w:sz="0" w:space="0" w:color="auto"/>
        <w:right w:val="none" w:sz="0" w:space="0" w:color="auto"/>
      </w:divBdr>
    </w:div>
    <w:div w:id="799766976">
      <w:bodyDiv w:val="1"/>
      <w:marLeft w:val="0"/>
      <w:marRight w:val="0"/>
      <w:marTop w:val="0"/>
      <w:marBottom w:val="0"/>
      <w:divBdr>
        <w:top w:val="none" w:sz="0" w:space="0" w:color="auto"/>
        <w:left w:val="none" w:sz="0" w:space="0" w:color="auto"/>
        <w:bottom w:val="none" w:sz="0" w:space="0" w:color="auto"/>
        <w:right w:val="none" w:sz="0" w:space="0" w:color="auto"/>
      </w:divBdr>
    </w:div>
    <w:div w:id="83152519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1072049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2165973">
      <w:bodyDiv w:val="1"/>
      <w:marLeft w:val="0"/>
      <w:marRight w:val="0"/>
      <w:marTop w:val="0"/>
      <w:marBottom w:val="0"/>
      <w:divBdr>
        <w:top w:val="none" w:sz="0" w:space="0" w:color="auto"/>
        <w:left w:val="none" w:sz="0" w:space="0" w:color="auto"/>
        <w:bottom w:val="none" w:sz="0" w:space="0" w:color="auto"/>
        <w:right w:val="none" w:sz="0" w:space="0" w:color="auto"/>
      </w:divBdr>
    </w:div>
    <w:div w:id="1517305923">
      <w:bodyDiv w:val="1"/>
      <w:marLeft w:val="0"/>
      <w:marRight w:val="0"/>
      <w:marTop w:val="0"/>
      <w:marBottom w:val="0"/>
      <w:divBdr>
        <w:top w:val="none" w:sz="0" w:space="0" w:color="auto"/>
        <w:left w:val="none" w:sz="0" w:space="0" w:color="auto"/>
        <w:bottom w:val="none" w:sz="0" w:space="0" w:color="auto"/>
        <w:right w:val="none" w:sz="0" w:space="0" w:color="auto"/>
      </w:divBdr>
    </w:div>
    <w:div w:id="1528719716">
      <w:bodyDiv w:val="1"/>
      <w:marLeft w:val="0"/>
      <w:marRight w:val="0"/>
      <w:marTop w:val="0"/>
      <w:marBottom w:val="0"/>
      <w:divBdr>
        <w:top w:val="none" w:sz="0" w:space="0" w:color="auto"/>
        <w:left w:val="none" w:sz="0" w:space="0" w:color="auto"/>
        <w:bottom w:val="none" w:sz="0" w:space="0" w:color="auto"/>
        <w:right w:val="none" w:sz="0" w:space="0" w:color="auto"/>
      </w:divBdr>
    </w:div>
    <w:div w:id="1530876731">
      <w:bodyDiv w:val="1"/>
      <w:marLeft w:val="0"/>
      <w:marRight w:val="0"/>
      <w:marTop w:val="0"/>
      <w:marBottom w:val="0"/>
      <w:divBdr>
        <w:top w:val="none" w:sz="0" w:space="0" w:color="auto"/>
        <w:left w:val="none" w:sz="0" w:space="0" w:color="auto"/>
        <w:bottom w:val="none" w:sz="0" w:space="0" w:color="auto"/>
        <w:right w:val="none" w:sz="0" w:space="0" w:color="auto"/>
      </w:divBdr>
    </w:div>
    <w:div w:id="179313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4B3A29325A2264CB1BF38CE32D4F318" ma:contentTypeVersion="2" ma:contentTypeDescription="สร้างเอกสารใหม่" ma:contentTypeScope="" ma:versionID="1ac64e369886b2f9bcbff7f6713df082">
  <xsd:schema xmlns:xsd="http://www.w3.org/2001/XMLSchema" xmlns:xs="http://www.w3.org/2001/XMLSchema" xmlns:p="http://schemas.microsoft.com/office/2006/metadata/properties" xmlns:ns2="af9f4b01-e524-4cb3-9d5a-bd1b743c8fe5" targetNamespace="http://schemas.microsoft.com/office/2006/metadata/properties" ma:root="true" ma:fieldsID="23443d3a0055e1c92cb7d976f7d3681c" ns2:_="">
    <xsd:import namespace="af9f4b01-e524-4cb3-9d5a-bd1b743c8fe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f4b01-e524-4cb3-9d5a-bd1b743c8f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9EF14-D3A0-4108-99DC-A6D69EEB02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2D2180-43D3-4C53-AF39-5760B9B511EB}">
  <ds:schemaRefs>
    <ds:schemaRef ds:uri="http://schemas.microsoft.com/sharepoint/v3/contenttype/forms"/>
  </ds:schemaRefs>
</ds:datastoreItem>
</file>

<file path=customXml/itemProps3.xml><?xml version="1.0" encoding="utf-8"?>
<ds:datastoreItem xmlns:ds="http://schemas.openxmlformats.org/officeDocument/2006/customXml" ds:itemID="{6030EE28-FE76-4CF7-A712-6B4AE5552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f4b01-e524-4cb3-9d5a-bd1b743c8f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B5B06-A8A8-415C-AF90-45EFFC86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11</Pages>
  <Words>2648</Words>
  <Characters>14498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40</cp:revision>
  <cp:lastPrinted>2021-05-10T04:21:00Z</cp:lastPrinted>
  <dcterms:created xsi:type="dcterms:W3CDTF">2021-04-19T12:21:00Z</dcterms:created>
  <dcterms:modified xsi:type="dcterms:W3CDTF">2021-05-10T04:21:00Z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0x01010044B3A29325A2264CB1BF38CE32D4F318</vt:lpwstr>
  </property>
</Properties>
</file>