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BCFE5" w14:textId="77777777" w:rsid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bookmarkStart w:id="0" w:name="_GoBack"/>
      <w:bookmarkEnd w:id="0"/>
    </w:p>
    <w:p w14:paraId="0366710B" w14:textId="77777777" w:rsidR="001658A4" w:rsidRPr="00530E69" w:rsidRDefault="001658A4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</w:p>
    <w:p w14:paraId="1D435963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3BC8F29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70FA3F0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E10E530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0935225B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673AE36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EEF2D74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เนชั่น บรอดแคสติ้ง คอร์ปอเรชั่น จำกัด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(มหาชน)</w:t>
      </w:r>
      <w:r w:rsidRPr="00530E69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</w:p>
    <w:p w14:paraId="28AF7AD5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530E69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F07FFFD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0F4791C" w14:textId="204A32F3" w:rsidR="00530E69" w:rsidRPr="00530E69" w:rsidRDefault="00530E69" w:rsidP="00530E69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30E69">
        <w:rPr>
          <w:rFonts w:ascii="Angsana New" w:eastAsia="Times New Roman" w:hAnsi="Angsana New" w:cs="Angsana New"/>
          <w:sz w:val="32"/>
          <w:szCs w:val="32"/>
          <w:cs/>
        </w:rPr>
        <w:t>งบการเงินระหว่างกาล</w:t>
      </w:r>
      <w:r w:rsidR="00300A69">
        <w:rPr>
          <w:rFonts w:ascii="Angsana New" w:eastAsia="Times New Roman" w:hAnsi="Angsana New" w:cs="Angsana New" w:hint="cs"/>
          <w:sz w:val="32"/>
          <w:szCs w:val="32"/>
          <w:cs/>
        </w:rPr>
        <w:t>แบบย่อ</w:t>
      </w:r>
    </w:p>
    <w:p w14:paraId="5DD6E5BC" w14:textId="465B1DC1" w:rsidR="00530E69" w:rsidRPr="00530E69" w:rsidRDefault="00530E69" w:rsidP="00530E69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30E69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530E69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530E69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530E69">
        <w:rPr>
          <w:rFonts w:ascii="Angsana New" w:eastAsia="Times New Roman" w:hAnsi="Angsana New" w:cs="Angsana New"/>
          <w:sz w:val="32"/>
          <w:szCs w:val="32"/>
        </w:rPr>
        <w:t>256</w:t>
      </w:r>
      <w:r w:rsidR="002B3E1C">
        <w:rPr>
          <w:rFonts w:ascii="Angsana New" w:eastAsia="Times New Roman" w:hAnsi="Angsana New" w:cs="Angsana New"/>
          <w:sz w:val="32"/>
          <w:szCs w:val="32"/>
        </w:rPr>
        <w:t>4</w:t>
      </w:r>
    </w:p>
    <w:p w14:paraId="183850D7" w14:textId="77777777" w:rsidR="00530E69" w:rsidRPr="00530E69" w:rsidRDefault="00530E69" w:rsidP="00530E69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530E69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</w:p>
    <w:p w14:paraId="4381FF07" w14:textId="1E9DAC4F" w:rsidR="00530E69" w:rsidRPr="00530E69" w:rsidRDefault="00530E69" w:rsidP="00530E69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30E69">
        <w:rPr>
          <w:rFonts w:ascii="Angsana New" w:eastAsia="Times New Roman" w:hAnsi="Angsana New" w:cs="Angsana New"/>
          <w:sz w:val="32"/>
          <w:szCs w:val="32"/>
          <w:cs/>
        </w:rPr>
        <w:t>รายงานการสอบทาน</w:t>
      </w:r>
      <w:r w:rsidR="00B17C61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530E69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6D218ED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3B721CD5" w14:textId="77777777" w:rsidR="00530E69" w:rsidRPr="00B17C61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23C8F6EA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  <w:cs/>
        </w:rPr>
      </w:pPr>
    </w:p>
    <w:p w14:paraId="6FB5392F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165FB989" w14:textId="77777777" w:rsidR="00530E69" w:rsidRPr="00530E69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  <w:sectPr w:rsidR="00530E69" w:rsidRPr="00530E69" w:rsidSect="00B310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4D58CA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8540518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542DAF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A693C62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23E6315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E6BCA2F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83857B3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48933C8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E9483FB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29805A2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30E6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</w:t>
      </w:r>
      <w:r w:rsidRPr="00530E6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530E6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0D1CDC57" w14:textId="3296E3C1" w:rsidR="00CE5EAB" w:rsidRPr="00530E69" w:rsidRDefault="00EE00A2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</w:p>
    <w:p w14:paraId="273DA9D5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30E69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Pr="00530E69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คณะกรรมการ</w:t>
      </w:r>
      <w:r w:rsidRPr="00530E69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03A91B03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97DF246" w14:textId="77777777" w:rsidR="00CE5EAB" w:rsidRPr="00530E69" w:rsidRDefault="00CE5EAB" w:rsidP="00CE5EA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31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Pr="00530E69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4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รวมและ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        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และงบกระแสเงินสด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530E69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สำหรับงวด</w:t>
      </w:r>
      <w:r w:rsidRPr="00530E6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สาม</w:t>
      </w:r>
      <w:r w:rsidRPr="00530E69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เดือนสิ้นสุดวัน</w:t>
      </w:r>
      <w:r w:rsidRPr="00530E6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ที่ </w:t>
      </w:r>
      <w:r w:rsidRPr="00530E69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530E6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530E6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530E69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  <w:r w:rsidRPr="00530E6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กาล)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ของบริษัท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เนชั่น บรอดแคสติ้ง คอร์ปอเรชั่น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เนชั่น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บรอดแคสติ้ง คอร์ปอเรชั่น จำกัด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(มหาชน) ตามลำดับ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นำเสนอข้อมูลทางการเงินระหว่างกาล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เหล่านี้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ตามมาตรฐานการบัญชี ฉบับที่ </w:t>
      </w:r>
      <w:r>
        <w:rPr>
          <w:rFonts w:ascii="Angsana New" w:eastAsia="Times New Roman" w:hAnsi="Angsana New" w:cs="Angsana New"/>
          <w:sz w:val="30"/>
          <w:szCs w:val="30"/>
        </w:rPr>
        <w:t>34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FC4130A" w14:textId="77777777" w:rsidR="00CE5EAB" w:rsidRPr="00530E69" w:rsidRDefault="00CE5EAB" w:rsidP="00CE5EA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01B3588" w14:textId="77777777" w:rsidR="00CE5EAB" w:rsidRPr="00530E69" w:rsidRDefault="00CE5EAB" w:rsidP="00CE5EA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30E6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EE18684" w14:textId="77777777" w:rsidR="00CE5EAB" w:rsidRPr="00530E69" w:rsidRDefault="00CE5EAB" w:rsidP="00CE5EA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CF21CD6" w14:textId="77777777" w:rsidR="00CE5EAB" w:rsidRPr="00530E69" w:rsidRDefault="00CE5EAB" w:rsidP="00CE5EA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            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530E69">
        <w:rPr>
          <w:rFonts w:ascii="Angsana New" w:eastAsia="Times New Roman" w:hAnsi="Angsana New" w:cs="Angsana New"/>
          <w:sz w:val="30"/>
          <w:szCs w:val="30"/>
        </w:rPr>
        <w:t>”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ส่วนใหญ่เป็นผู้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รับผิดชอบ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ด้าน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ทำให้ข้าพเจ้า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ไม่สามารถ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ได้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ความเชื่อมั่นว่าจะ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พบ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</w:t>
      </w:r>
      <w:r w:rsidRPr="00530E69">
        <w:rPr>
          <w:rFonts w:ascii="Angsana New" w:eastAsia="Times New Roman" w:hAnsi="Angsana New" w:cs="Angsana New"/>
          <w:sz w:val="30"/>
          <w:szCs w:val="30"/>
          <w:cs/>
        </w:rPr>
        <w:t>ระหว่างกาลที่สอบทาน</w:t>
      </w:r>
    </w:p>
    <w:p w14:paraId="6F49485B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41D0569" w14:textId="688039DA" w:rsidR="00530E69" w:rsidRPr="00530E69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</w:rPr>
        <w:sectPr w:rsidR="00530E69" w:rsidRPr="00530E69" w:rsidSect="00B310DD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2F8E3B0" w14:textId="77777777" w:rsidR="00CE5EAB" w:rsidRPr="00F80AEE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14"/>
          <w:szCs w:val="14"/>
        </w:rPr>
      </w:pPr>
    </w:p>
    <w:p w14:paraId="0143D4BF" w14:textId="77777777" w:rsidR="00CE5EAB" w:rsidRPr="00F80AEE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14"/>
          <w:szCs w:val="14"/>
        </w:rPr>
      </w:pPr>
    </w:p>
    <w:p w14:paraId="224555E4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30E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</w:t>
      </w:r>
      <w:r w:rsidRPr="00530E6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สรุป</w:t>
      </w:r>
    </w:p>
    <w:p w14:paraId="58FCCFA3" w14:textId="77777777" w:rsidR="00CE5EAB" w:rsidRPr="00F80AEE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75B69450" w14:textId="77777777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530E6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ข้อมูลทางการเงินระหว่างกาลดังกล่าว ไม่ได้จัดทำขึ้นตามมาตรฐานการบัญชี</w:t>
      </w:r>
      <w:r w:rsidRPr="00530E69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ฉบับ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eastAsia="Times New Roman" w:hAnsi="Angsana New" w:cs="Angsana New"/>
          <w:sz w:val="30"/>
          <w:szCs w:val="30"/>
        </w:rPr>
        <w:t>34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64BF63" w14:textId="77777777" w:rsidR="00CE5EAB" w:rsidRPr="00F80AEE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4C0F42C2" w14:textId="77777777" w:rsidR="00CE5EAB" w:rsidRPr="00530E69" w:rsidRDefault="00CE5EAB" w:rsidP="00CE5EAB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  <w:lang w:val="th-TH"/>
        </w:rPr>
      </w:pPr>
      <w:r w:rsidRPr="00530E69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ข้อมูลและเหตุการณ์ที่เน้น</w:t>
      </w:r>
    </w:p>
    <w:p w14:paraId="0080E7D1" w14:textId="77777777" w:rsidR="00CE5EAB" w:rsidRPr="00F80AEE" w:rsidRDefault="00CE5EAB" w:rsidP="00CE5EA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i/>
          <w:iCs/>
          <w:sz w:val="14"/>
          <w:szCs w:val="14"/>
        </w:rPr>
      </w:pPr>
    </w:p>
    <w:p w14:paraId="0BC2EEC4" w14:textId="1FC47966" w:rsidR="002E32AD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530E69">
        <w:rPr>
          <w:rFonts w:ascii="Angsana New" w:eastAsia="Times New Roman" w:hAnsi="Angsana New" w:cs="Angsana New"/>
          <w:spacing w:val="-2"/>
          <w:sz w:val="30"/>
          <w:szCs w:val="30"/>
          <w:cs/>
        </w:rPr>
        <w:t>ข้าพเจ้าขอให้สังเกต</w:t>
      </w:r>
      <w:r w:rsidR="002E32AD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เรื่องดังต่อไปนี้</w:t>
      </w:r>
    </w:p>
    <w:p w14:paraId="4F71EFCE" w14:textId="77777777" w:rsidR="002E32AD" w:rsidRPr="00F80AEE" w:rsidRDefault="002E32AD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2"/>
          <w:sz w:val="14"/>
          <w:szCs w:val="14"/>
        </w:rPr>
      </w:pPr>
    </w:p>
    <w:p w14:paraId="40D78693" w14:textId="77777777" w:rsidR="0077301B" w:rsidRDefault="0077301B" w:rsidP="0077301B">
      <w:pPr>
        <w:pStyle w:val="ListParagraph"/>
        <w:numPr>
          <w:ilvl w:val="0"/>
          <w:numId w:val="45"/>
        </w:numPr>
        <w:tabs>
          <w:tab w:val="clear" w:pos="227"/>
          <w:tab w:val="clear" w:pos="680"/>
        </w:tabs>
        <w:ind w:left="351"/>
        <w:jc w:val="thaiDistribute"/>
        <w:rPr>
          <w:rFonts w:ascii="Angsana New" w:eastAsia="Calibri" w:hAnsi="Angsana New"/>
          <w:sz w:val="30"/>
          <w:szCs w:val="30"/>
        </w:rPr>
      </w:pPr>
      <w:r w:rsidRPr="002E32AD">
        <w:rPr>
          <w:rFonts w:ascii="Angsana New" w:eastAsia="Calibri" w:hAnsi="Angsana New"/>
          <w:sz w:val="30"/>
          <w:szCs w:val="30"/>
          <w:cs/>
        </w:rPr>
        <w:t>หมายเหตุประกอบ</w:t>
      </w:r>
      <w:r w:rsidRPr="002E32AD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Pr="002E32AD">
        <w:rPr>
          <w:rFonts w:ascii="Angsana New" w:eastAsia="Calibri" w:hAnsi="Angsana New"/>
          <w:sz w:val="30"/>
          <w:szCs w:val="30"/>
        </w:rPr>
        <w:t>2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 ซึ่งระบุว่าสำหรับ</w:t>
      </w:r>
      <w:r w:rsidRPr="002E32AD">
        <w:rPr>
          <w:rFonts w:ascii="Angsana New" w:eastAsia="Calibri" w:hAnsi="Angsana New" w:hint="cs"/>
          <w:sz w:val="30"/>
          <w:szCs w:val="30"/>
          <w:cs/>
        </w:rPr>
        <w:t>งวดสามเดือน</w:t>
      </w:r>
      <w:r w:rsidRPr="002E32AD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Pr="002E32AD">
        <w:rPr>
          <w:rFonts w:ascii="Angsana New" w:eastAsia="Calibri" w:hAnsi="Angsana New"/>
          <w:sz w:val="30"/>
          <w:szCs w:val="30"/>
        </w:rPr>
        <w:t xml:space="preserve">31 </w:t>
      </w:r>
      <w:r w:rsidRPr="002E32AD"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Pr="002E32AD">
        <w:rPr>
          <w:rFonts w:ascii="Angsana New" w:eastAsia="Calibri" w:hAnsi="Angsana New"/>
          <w:sz w:val="30"/>
          <w:szCs w:val="30"/>
        </w:rPr>
        <w:t xml:space="preserve"> 2564</w:t>
      </w:r>
      <w:r w:rsidRPr="002E32A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E32AD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2E32AD">
        <w:rPr>
          <w:rFonts w:ascii="Angsana New" w:eastAsia="Calibri" w:hAnsi="Angsana New"/>
          <w:sz w:val="30"/>
          <w:szCs w:val="30"/>
          <w:cs/>
        </w:rPr>
        <w:t>มี</w:t>
      </w:r>
      <w:r w:rsidRPr="002E32AD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Pr="002E32AD">
        <w:rPr>
          <w:rFonts w:ascii="Angsana New" w:eastAsia="Calibri" w:hAnsi="Angsana New"/>
          <w:sz w:val="30"/>
          <w:szCs w:val="30"/>
          <w:cs/>
        </w:rPr>
        <w:t>สุทธ</w:t>
      </w:r>
      <w:r>
        <w:rPr>
          <w:rFonts w:ascii="Angsana New" w:eastAsia="Calibri" w:hAnsi="Angsana New" w:hint="cs"/>
          <w:sz w:val="30"/>
          <w:szCs w:val="30"/>
          <w:cs/>
        </w:rPr>
        <w:t>ิ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จำนวน</w:t>
      </w:r>
      <w:r w:rsidRPr="002E32AD">
        <w:rPr>
          <w:rFonts w:ascii="Angsana New" w:eastAsia="Calibri" w:hAnsi="Angsana New"/>
          <w:sz w:val="30"/>
          <w:szCs w:val="30"/>
        </w:rPr>
        <w:t xml:space="preserve"> 31.58 </w:t>
      </w:r>
      <w:r w:rsidRPr="002E32AD">
        <w:rPr>
          <w:rFonts w:ascii="Angsana New" w:eastAsia="Calibri" w:hAnsi="Angsana New"/>
          <w:sz w:val="30"/>
          <w:szCs w:val="30"/>
          <w:cs/>
        </w:rPr>
        <w:t>ล้านบาท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Pr="002E32AD">
        <w:rPr>
          <w:rFonts w:ascii="Angsana New" w:eastAsia="Calibri" w:hAnsi="Angsana New"/>
          <w:sz w:val="30"/>
          <w:szCs w:val="30"/>
        </w:rPr>
        <w:t>3.50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 ล้านบาท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eastAsia="Calibri" w:hAnsi="Angsana New" w:hint="cs"/>
          <w:sz w:val="30"/>
          <w:szCs w:val="30"/>
          <w:cs/>
        </w:rPr>
        <w:t>และ</w:t>
      </w:r>
      <w:r w:rsidRPr="000A5530">
        <w:rPr>
          <w:rFonts w:ascii="Angsana New" w:eastAsia="Calibri" w:hAnsi="Angsana New"/>
          <w:sz w:val="30"/>
          <w:szCs w:val="30"/>
          <w:cs/>
        </w:rPr>
        <w:t>กลุ่มบริษัทและบริษัทมี</w:t>
      </w:r>
      <w:r w:rsidRPr="000A5530">
        <w:rPr>
          <w:rFonts w:ascii="Angsana New" w:eastAsia="Calibri" w:hAnsi="Angsana New" w:hint="cs"/>
          <w:sz w:val="30"/>
          <w:szCs w:val="30"/>
          <w:cs/>
        </w:rPr>
        <w:t>กระแสเงินสด</w:t>
      </w:r>
      <w:r>
        <w:rPr>
          <w:rFonts w:ascii="Angsana New" w:eastAsia="Calibri" w:hAnsi="Angsana New" w:hint="cs"/>
          <w:sz w:val="30"/>
          <w:szCs w:val="30"/>
          <w:cs/>
        </w:rPr>
        <w:t>จากการ</w:t>
      </w:r>
      <w:r w:rsidRPr="000A5530">
        <w:rPr>
          <w:rFonts w:ascii="Angsana New" w:eastAsia="Calibri" w:hAnsi="Angsana New" w:hint="cs"/>
          <w:sz w:val="30"/>
          <w:szCs w:val="30"/>
          <w:cs/>
        </w:rPr>
        <w:t>ดำเนินงาน</w:t>
      </w:r>
      <w:r>
        <w:rPr>
          <w:rFonts w:ascii="Angsana New" w:eastAsia="Calibri" w:hAnsi="Angsana New" w:hint="cs"/>
          <w:sz w:val="30"/>
          <w:szCs w:val="30"/>
          <w:cs/>
        </w:rPr>
        <w:t>ติดลบ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Pr="000A5530">
        <w:rPr>
          <w:rFonts w:ascii="Angsana New" w:eastAsia="Calibri" w:hAnsi="Angsana New"/>
          <w:sz w:val="30"/>
          <w:szCs w:val="30"/>
        </w:rPr>
        <w:t xml:space="preserve">25.46 </w:t>
      </w:r>
      <w:r w:rsidRPr="000A5530">
        <w:rPr>
          <w:rFonts w:ascii="Angsana New" w:eastAsia="Calibri" w:hAnsi="Angsana New" w:hint="cs"/>
          <w:sz w:val="30"/>
          <w:szCs w:val="30"/>
          <w:cs/>
        </w:rPr>
        <w:t>ล้าน</w:t>
      </w:r>
      <w:r w:rsidRPr="000A5530">
        <w:rPr>
          <w:rFonts w:ascii="Angsana New" w:hAnsi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-4"/>
          <w:sz w:val="30"/>
          <w:szCs w:val="30"/>
        </w:rPr>
        <w:t xml:space="preserve">20.47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0A553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และ ณ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  <w:r w:rsidRPr="002E32AD">
        <w:rPr>
          <w:rFonts w:ascii="Angsana New" w:eastAsia="Calibri" w:hAnsi="Angsana New"/>
          <w:sz w:val="30"/>
          <w:szCs w:val="30"/>
          <w:cs/>
        </w:rPr>
        <w:t>วัน</w:t>
      </w:r>
      <w:r w:rsidRPr="002E32AD">
        <w:rPr>
          <w:rFonts w:ascii="Angsana New" w:eastAsia="Calibri" w:hAnsi="Angsana New" w:hint="cs"/>
          <w:sz w:val="30"/>
          <w:szCs w:val="30"/>
          <w:cs/>
        </w:rPr>
        <w:t>เ</w:t>
      </w:r>
      <w:r w:rsidRPr="002E32AD">
        <w:rPr>
          <w:rFonts w:ascii="Angsana New" w:eastAsia="Calibri" w:hAnsi="Angsana New"/>
          <w:sz w:val="30"/>
          <w:szCs w:val="30"/>
          <w:cs/>
        </w:rPr>
        <w:t>ดียวกัน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A5530">
        <w:rPr>
          <w:rFonts w:ascii="Angsana New" w:eastAsia="Calibri" w:hAnsi="Angsana New"/>
          <w:sz w:val="30"/>
          <w:szCs w:val="30"/>
          <w:cs/>
        </w:rPr>
        <w:t>กลุ่มบริษัทและบริษัทมีขาดทุนสะสมจำนวน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A5530">
        <w:rPr>
          <w:rFonts w:ascii="Angsana New" w:eastAsia="Calibri" w:hAnsi="Angsana New"/>
          <w:sz w:val="30"/>
          <w:szCs w:val="30"/>
        </w:rPr>
        <w:t xml:space="preserve">928.89 </w:t>
      </w:r>
      <w:r w:rsidRPr="000A553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0A5530">
        <w:rPr>
          <w:rFonts w:ascii="Angsana New" w:eastAsia="Calibri" w:hAnsi="Angsana New"/>
          <w:sz w:val="30"/>
          <w:szCs w:val="30"/>
        </w:rPr>
        <w:t xml:space="preserve"> </w:t>
      </w:r>
      <w:r w:rsidRPr="000A5530">
        <w:rPr>
          <w:rFonts w:ascii="Angsana New" w:eastAsia="Calibri" w:hAnsi="Angsana New"/>
          <w:sz w:val="30"/>
          <w:szCs w:val="30"/>
          <w:cs/>
        </w:rPr>
        <w:t>และ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A5530">
        <w:rPr>
          <w:rFonts w:ascii="Angsana New" w:eastAsia="Calibri" w:hAnsi="Angsana New"/>
          <w:sz w:val="30"/>
          <w:szCs w:val="30"/>
        </w:rPr>
        <w:t xml:space="preserve">1,152.74 </w:t>
      </w:r>
      <w:r w:rsidRPr="000A5530">
        <w:rPr>
          <w:rFonts w:ascii="Angsana New" w:eastAsia="Calibri" w:hAnsi="Angsana New"/>
          <w:sz w:val="30"/>
          <w:szCs w:val="30"/>
          <w:cs/>
        </w:rPr>
        <w:t>ล้านบาท</w:t>
      </w:r>
      <w:r w:rsidRPr="000A5530">
        <w:rPr>
          <w:rFonts w:ascii="Angsana New" w:eastAsia="Calibri" w:hAnsi="Angsana New" w:hint="cs"/>
          <w:sz w:val="30"/>
          <w:szCs w:val="30"/>
          <w:cs/>
        </w:rPr>
        <w:t xml:space="preserve"> ตามลำดับ </w:t>
      </w:r>
      <w:r w:rsidRPr="002E32AD">
        <w:rPr>
          <w:rFonts w:ascii="Angsana New" w:eastAsia="Calibri" w:hAnsi="Angsana New" w:hint="cs"/>
          <w:sz w:val="30"/>
          <w:szCs w:val="30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Pr="002E32AD">
        <w:rPr>
          <w:rFonts w:ascii="Angsana New" w:eastAsia="Calibri" w:hAnsi="Angsana New"/>
          <w:sz w:val="30"/>
          <w:szCs w:val="30"/>
        </w:rPr>
        <w:t xml:space="preserve">2 </w:t>
      </w:r>
      <w:r w:rsidRPr="002E32AD">
        <w:rPr>
          <w:rFonts w:ascii="Angsana New" w:eastAsia="Calibri" w:hAnsi="Angsana New" w:hint="cs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2E32AD">
        <w:rPr>
          <w:rFonts w:ascii="Angsana New" w:eastAsia="Calibri" w:hAnsi="Angsana New"/>
          <w:sz w:val="30"/>
          <w:szCs w:val="30"/>
        </w:rPr>
        <w:t xml:space="preserve"> </w:t>
      </w:r>
    </w:p>
    <w:p w14:paraId="398EF55A" w14:textId="77777777" w:rsidR="002E32AD" w:rsidRPr="00F80AEE" w:rsidRDefault="002E32AD" w:rsidP="002E32AD">
      <w:pPr>
        <w:pStyle w:val="ListParagraph"/>
        <w:tabs>
          <w:tab w:val="clear" w:pos="227"/>
          <w:tab w:val="clear" w:pos="680"/>
        </w:tabs>
        <w:ind w:left="351"/>
        <w:jc w:val="thaiDistribute"/>
        <w:rPr>
          <w:rFonts w:ascii="Angsana New" w:eastAsia="Calibri" w:hAnsi="Angsana New"/>
          <w:sz w:val="16"/>
          <w:szCs w:val="16"/>
        </w:rPr>
      </w:pPr>
    </w:p>
    <w:p w14:paraId="7A891903" w14:textId="3C42D696" w:rsidR="00166DAC" w:rsidRPr="00F3598A" w:rsidRDefault="00765D56" w:rsidP="00166DAC">
      <w:pPr>
        <w:pStyle w:val="ListParagraph"/>
        <w:numPr>
          <w:ilvl w:val="0"/>
          <w:numId w:val="48"/>
        </w:numPr>
        <w:tabs>
          <w:tab w:val="clear" w:pos="227"/>
          <w:tab w:val="clear" w:pos="680"/>
          <w:tab w:val="left" w:pos="540"/>
        </w:tabs>
        <w:ind w:left="450" w:hanging="450"/>
        <w:jc w:val="thaiDistribute"/>
        <w:rPr>
          <w:rFonts w:ascii="Angsana New" w:eastAsia="Calibri" w:hAnsi="Angsana New"/>
          <w:sz w:val="30"/>
          <w:szCs w:val="30"/>
        </w:rPr>
      </w:pPr>
      <w:bookmarkStart w:id="1" w:name="_Hlk71633676"/>
      <w:r>
        <w:rPr>
          <w:rFonts w:ascii="Angsana New" w:eastAsia="Calibri" w:hAnsi="Angsana New" w:hint="cs"/>
          <w:sz w:val="30"/>
          <w:szCs w:val="30"/>
          <w:cs/>
        </w:rPr>
        <w:t>หมาย</w:t>
      </w:r>
      <w:r w:rsidRPr="009C40C6">
        <w:rPr>
          <w:rFonts w:ascii="Angsana New" w:eastAsia="Calibri" w:hAnsi="Angsana New"/>
          <w:sz w:val="30"/>
          <w:szCs w:val="30"/>
          <w:cs/>
        </w:rPr>
        <w:t>เหตุ</w:t>
      </w:r>
      <w:r>
        <w:rPr>
          <w:rFonts w:ascii="Angsana New" w:eastAsia="Calibri" w:hAnsi="Angsana New" w:hint="cs"/>
          <w:sz w:val="30"/>
          <w:szCs w:val="30"/>
          <w:cs/>
        </w:rPr>
        <w:t>ประกอบข้อมูลทางการเงินระหว่างกาล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ข้อ </w:t>
      </w:r>
      <w:r>
        <w:rPr>
          <w:rFonts w:ascii="Angsana New" w:eastAsia="Calibri" w:hAnsi="Angsana New"/>
          <w:sz w:val="30"/>
          <w:szCs w:val="30"/>
        </w:rPr>
        <w:t>3</w:t>
      </w:r>
      <w:r w:rsidRPr="009C40C6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>
        <w:rPr>
          <w:rFonts w:ascii="Angsana New" w:eastAsia="Calibri" w:hAnsi="Angsana New"/>
          <w:sz w:val="30"/>
          <w:szCs w:val="30"/>
        </w:rPr>
        <w:t xml:space="preserve">4 </w:t>
      </w:r>
      <w:r w:rsidRPr="00F3598A">
        <w:rPr>
          <w:rFonts w:ascii="Angsana New" w:eastAsia="Calibri" w:hAnsi="Angsana New"/>
          <w:sz w:val="30"/>
          <w:szCs w:val="30"/>
          <w:cs/>
        </w:rPr>
        <w:t>ซึ่งระบุว่า</w:t>
      </w:r>
      <w:r w:rsidRPr="009C40C6">
        <w:rPr>
          <w:rFonts w:ascii="Angsana New" w:eastAsia="Calibri" w:hAnsi="Angsana New"/>
          <w:sz w:val="30"/>
          <w:szCs w:val="30"/>
          <w:cs/>
        </w:rPr>
        <w:t>ในระหว่าง</w:t>
      </w:r>
      <w:r>
        <w:rPr>
          <w:rFonts w:ascii="Angsana New" w:eastAsia="Calibri" w:hAnsi="Angsana New" w:hint="cs"/>
          <w:sz w:val="30"/>
          <w:szCs w:val="30"/>
          <w:cs/>
        </w:rPr>
        <w:t>งวดสามเดือน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alibri" w:hAnsi="Angsana New"/>
          <w:sz w:val="30"/>
          <w:szCs w:val="30"/>
        </w:rPr>
        <w:t xml:space="preserve">31 </w:t>
      </w:r>
      <w:r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Calibri" w:hAnsi="Angsana New"/>
          <w:sz w:val="30"/>
          <w:szCs w:val="30"/>
        </w:rPr>
        <w:t>2564</w:t>
      </w:r>
      <w:r w:rsidRPr="009C40C6">
        <w:rPr>
          <w:rFonts w:ascii="Angsana New" w:eastAsia="Calibri" w:hAnsi="Angsana New"/>
          <w:sz w:val="30"/>
          <w:szCs w:val="30"/>
          <w:cs/>
        </w:rPr>
        <w:t xml:space="preserve"> กลุ่มบริษัทได้เข้าซื้อธุรกิจ</w:t>
      </w:r>
      <w:r>
        <w:rPr>
          <w:rFonts w:ascii="Angsana New" w:eastAsia="Calibri" w:hAnsi="Angsana New" w:hint="cs"/>
          <w:sz w:val="30"/>
          <w:szCs w:val="30"/>
          <w:cs/>
        </w:rPr>
        <w:t>แห่งหนึ่งจากผู้ถือหุ้น</w:t>
      </w:r>
      <w:r w:rsidR="00E86564">
        <w:rPr>
          <w:rFonts w:ascii="Angsana New" w:eastAsia="Calibri" w:hAnsi="Angsana New" w:hint="cs"/>
          <w:sz w:val="30"/>
          <w:szCs w:val="30"/>
          <w:cs/>
        </w:rPr>
        <w:t>รายหนึ่ง</w:t>
      </w:r>
      <w:r>
        <w:rPr>
          <w:rFonts w:ascii="Angsana New" w:eastAsia="Calibri" w:hAnsi="Angsana New" w:hint="cs"/>
          <w:sz w:val="30"/>
          <w:szCs w:val="30"/>
          <w:cs/>
        </w:rPr>
        <w:t xml:space="preserve">ของบริษัทใหญ่ </w:t>
      </w:r>
      <w:r w:rsidRPr="00F3598A">
        <w:rPr>
          <w:rFonts w:ascii="Angsana New" w:eastAsia="Calibri" w:hAnsi="Angsana New"/>
          <w:sz w:val="30"/>
          <w:szCs w:val="30"/>
          <w:cs/>
        </w:rPr>
        <w:t>ณ วันที่รายงาน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F3598A">
        <w:rPr>
          <w:rFonts w:ascii="Angsana New" w:eastAsia="Calibri" w:hAnsi="Angsana New"/>
          <w:sz w:val="30"/>
          <w:szCs w:val="30"/>
          <w:cs/>
        </w:rPr>
        <w:t>บริษัท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F3598A">
        <w:rPr>
          <w:rFonts w:ascii="Angsana New" w:eastAsia="Calibri" w:hAnsi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/>
          <w:sz w:val="30"/>
          <w:szCs w:val="30"/>
          <w:cs/>
        </w:rPr>
        <w:t>ในการจัดทำงบ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การเงินรวมระหว่างกาลสำหรับงวดสามเดือนสิ้นสุดวันที่ </w:t>
      </w:r>
      <w:r w:rsidRPr="00B16F18">
        <w:rPr>
          <w:rFonts w:ascii="Angsana New" w:eastAsia="Calibri" w:hAnsi="Angsana New"/>
          <w:sz w:val="30"/>
          <w:szCs w:val="30"/>
        </w:rPr>
        <w:t>31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B16F18">
        <w:rPr>
          <w:rFonts w:ascii="Angsana New" w:eastAsia="Calibri" w:hAnsi="Angsana New"/>
          <w:sz w:val="30"/>
          <w:szCs w:val="30"/>
        </w:rPr>
        <w:t>2564</w:t>
      </w:r>
      <w:r w:rsidRPr="00B16F18">
        <w:rPr>
          <w:rFonts w:ascii="Angsana New" w:eastAsia="Calibri" w:hAnsi="Angsana New"/>
          <w:sz w:val="30"/>
          <w:szCs w:val="30"/>
          <w:cs/>
        </w:rPr>
        <w:t xml:space="preserve"> กลุ่มบริษัทได้ประมาณการมูลค่าหนี้สินสุทธิและ</w:t>
      </w:r>
      <w:r w:rsidRPr="00F3598A">
        <w:rPr>
          <w:rFonts w:ascii="Angsana New" w:eastAsia="Calibri" w:hAnsi="Angsana New"/>
          <w:sz w:val="30"/>
          <w:szCs w:val="30"/>
          <w:cs/>
        </w:rPr>
        <w:t>ประมาณการส่วนเกินระหว่างราคาจ่ายซื้อและ</w:t>
      </w:r>
      <w:r>
        <w:rPr>
          <w:rFonts w:ascii="Angsana New" w:eastAsia="Calibri" w:hAnsi="Angsana New" w:hint="cs"/>
          <w:sz w:val="30"/>
          <w:szCs w:val="30"/>
          <w:cs/>
        </w:rPr>
        <w:t>ประมาณการ</w:t>
      </w:r>
      <w:r w:rsidRPr="00F3598A">
        <w:rPr>
          <w:rFonts w:ascii="Angsana New" w:eastAsia="Calibri" w:hAnsi="Angsana New"/>
          <w:sz w:val="30"/>
          <w:szCs w:val="30"/>
          <w:cs/>
        </w:rPr>
        <w:t xml:space="preserve">มูลค่าหนี้สินสุทธิที่ได้มาและบันทึกในบัญชี </w:t>
      </w:r>
      <w:r w:rsidRPr="00F3598A">
        <w:rPr>
          <w:rFonts w:ascii="Angsana New" w:eastAsia="Calibri" w:hAnsi="Angsana New"/>
          <w:sz w:val="30"/>
          <w:szCs w:val="30"/>
        </w:rPr>
        <w:t>“</w:t>
      </w:r>
      <w:r w:rsidRPr="00F3598A">
        <w:rPr>
          <w:rFonts w:ascii="Angsana New" w:eastAsia="Calibri" w:hAnsi="Angsana New"/>
          <w:sz w:val="30"/>
          <w:szCs w:val="30"/>
          <w:cs/>
        </w:rPr>
        <w:t>ค่าความนิยม</w:t>
      </w:r>
      <w:r w:rsidRPr="00F3598A">
        <w:rPr>
          <w:rFonts w:ascii="Angsana New" w:eastAsia="Calibri" w:hAnsi="Angsana New"/>
          <w:sz w:val="30"/>
          <w:szCs w:val="30"/>
        </w:rPr>
        <w:t xml:space="preserve">” </w:t>
      </w:r>
      <w:r w:rsidRPr="00F3598A">
        <w:rPr>
          <w:rFonts w:ascii="Angsana New" w:eastAsia="Calibri" w:hAnsi="Angsana New"/>
          <w:sz w:val="30"/>
          <w:szCs w:val="30"/>
          <w:cs/>
        </w:rPr>
        <w:t xml:space="preserve">จำนวน </w:t>
      </w:r>
      <w:r w:rsidRPr="00F3598A">
        <w:rPr>
          <w:rFonts w:ascii="Angsana New" w:eastAsia="Calibri" w:hAnsi="Angsana New"/>
          <w:sz w:val="30"/>
          <w:szCs w:val="30"/>
        </w:rPr>
        <w:t>19</w:t>
      </w:r>
      <w:r>
        <w:rPr>
          <w:rFonts w:ascii="Angsana New" w:eastAsia="Calibri" w:hAnsi="Angsana New"/>
          <w:sz w:val="30"/>
          <w:szCs w:val="30"/>
        </w:rPr>
        <w:t>7.37</w:t>
      </w:r>
      <w:r w:rsidRPr="00F3598A">
        <w:rPr>
          <w:rFonts w:ascii="Angsana New" w:eastAsia="Calibri" w:hAnsi="Angsana New"/>
          <w:sz w:val="30"/>
          <w:szCs w:val="30"/>
        </w:rPr>
        <w:t xml:space="preserve"> </w:t>
      </w:r>
      <w:r w:rsidRPr="00F3598A">
        <w:rPr>
          <w:rFonts w:ascii="Angsana New" w:eastAsia="Calibri" w:hAnsi="Angsana New"/>
          <w:sz w:val="30"/>
          <w:szCs w:val="30"/>
          <w:cs/>
        </w:rPr>
        <w:t>ล้านบาท  ทั้งนี้ มูลค่าหนี้สินสุทธิ</w:t>
      </w:r>
      <w:r>
        <w:rPr>
          <w:rFonts w:ascii="Angsana New" w:eastAsia="Calibri" w:hAnsi="Angsana New" w:hint="cs"/>
          <w:sz w:val="30"/>
          <w:szCs w:val="30"/>
          <w:cs/>
        </w:rPr>
        <w:t>ที่</w:t>
      </w:r>
      <w:r w:rsidRPr="00F3598A">
        <w:rPr>
          <w:rFonts w:ascii="Angsana New" w:eastAsia="Calibri" w:hAnsi="Angsana New"/>
          <w:sz w:val="30"/>
          <w:szCs w:val="30"/>
          <w:cs/>
        </w:rPr>
        <w:t>ได้มาและประมาณการค่าความนิยมอาจมีการปรับปรุงเมื่อรายงานของผู้ประเมินอิสระแล้วเสร็จ</w:t>
      </w:r>
    </w:p>
    <w:bookmarkEnd w:id="1"/>
    <w:p w14:paraId="3B25898F" w14:textId="77777777" w:rsidR="002E32AD" w:rsidRPr="00F80AEE" w:rsidRDefault="002E32AD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0684E120" w14:textId="5C161C1B" w:rsidR="00CE5EAB" w:rsidRPr="00530E69" w:rsidRDefault="00CE5EAB" w:rsidP="00CE5E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530E69">
        <w:rPr>
          <w:rFonts w:ascii="Angsana New" w:eastAsia="Calibri" w:hAnsi="Angsana New" w:cs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</w:t>
      </w:r>
      <w:r w:rsidR="00B17C61">
        <w:rPr>
          <w:rFonts w:ascii="Angsana New" w:eastAsia="Calibri" w:hAnsi="Angsana New" w:cs="Angsana New" w:hint="cs"/>
          <w:sz w:val="30"/>
          <w:szCs w:val="30"/>
          <w:cs/>
        </w:rPr>
        <w:t>เหล่า</w:t>
      </w:r>
      <w:r w:rsidRPr="00530E69">
        <w:rPr>
          <w:rFonts w:ascii="Angsana New" w:eastAsia="Calibri" w:hAnsi="Angsana New" w:cs="Angsana New" w:hint="cs"/>
          <w:sz w:val="30"/>
          <w:szCs w:val="30"/>
          <w:cs/>
        </w:rPr>
        <w:t>นี้</w:t>
      </w:r>
    </w:p>
    <w:p w14:paraId="32BD3283" w14:textId="77777777" w:rsidR="00CE5EAB" w:rsidRPr="00F80AEE" w:rsidRDefault="00CE5EAB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16"/>
          <w:szCs w:val="16"/>
        </w:rPr>
      </w:pPr>
    </w:p>
    <w:p w14:paraId="1F4793AC" w14:textId="54B77F56" w:rsidR="00CE5EAB" w:rsidRDefault="00CE5EAB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16"/>
          <w:szCs w:val="16"/>
        </w:rPr>
      </w:pPr>
    </w:p>
    <w:p w14:paraId="1E9CF789" w14:textId="77777777" w:rsidR="00F80AEE" w:rsidRPr="00F80AEE" w:rsidRDefault="00F80AEE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16"/>
          <w:szCs w:val="16"/>
        </w:rPr>
      </w:pPr>
    </w:p>
    <w:p w14:paraId="171BE0C0" w14:textId="6B0C01CE" w:rsidR="00CB71D0" w:rsidRPr="00F80AEE" w:rsidRDefault="00CB71D0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16"/>
          <w:szCs w:val="16"/>
        </w:rPr>
      </w:pPr>
    </w:p>
    <w:p w14:paraId="46AE3C30" w14:textId="77777777" w:rsidR="00947EC1" w:rsidRPr="00F80AEE" w:rsidRDefault="00947EC1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16"/>
          <w:szCs w:val="16"/>
        </w:rPr>
      </w:pPr>
    </w:p>
    <w:p w14:paraId="5FD526B1" w14:textId="77777777" w:rsidR="00CE5EAB" w:rsidRPr="00530E69" w:rsidRDefault="00CE5EAB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(พรทิพย์ ริมดุสิต)</w:t>
      </w:r>
    </w:p>
    <w:p w14:paraId="0F3A3D0E" w14:textId="77777777" w:rsidR="00CE5EAB" w:rsidRPr="00530E69" w:rsidRDefault="00CE5EAB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4844F304" w14:textId="77777777" w:rsidR="00CE5EAB" w:rsidRPr="00530E69" w:rsidRDefault="00CE5EAB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eastAsia="Times New Roman" w:hAnsi="Angsana New" w:cs="Angsana New"/>
          <w:sz w:val="30"/>
          <w:szCs w:val="30"/>
        </w:rPr>
        <w:t>5565</w:t>
      </w:r>
    </w:p>
    <w:p w14:paraId="182BAB62" w14:textId="77777777" w:rsidR="00CE5EAB" w:rsidRPr="00F80AEE" w:rsidRDefault="00CE5EAB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16"/>
          <w:szCs w:val="16"/>
        </w:rPr>
      </w:pPr>
    </w:p>
    <w:p w14:paraId="5E5A9AA7" w14:textId="77777777" w:rsidR="00CE5EAB" w:rsidRPr="00530E69" w:rsidRDefault="00CE5EAB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4EBE085" w14:textId="77777777" w:rsidR="00CE5EAB" w:rsidRPr="00530E69" w:rsidRDefault="00CE5EAB" w:rsidP="00CE5EAB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05E35970" w14:textId="77777777" w:rsidR="00530E69" w:rsidRDefault="00CE5EAB" w:rsidP="004421BD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0E69">
        <w:rPr>
          <w:rFonts w:ascii="Angsana New" w:eastAsia="Times New Roman" w:hAnsi="Angsana New" w:cs="Angsana New"/>
          <w:sz w:val="30"/>
          <w:szCs w:val="30"/>
        </w:rPr>
        <w:t>1</w:t>
      </w:r>
      <w:r>
        <w:rPr>
          <w:rFonts w:ascii="Angsana New" w:eastAsia="Times New Roman" w:hAnsi="Angsana New" w:cs="Angsana New"/>
          <w:sz w:val="30"/>
          <w:szCs w:val="30"/>
        </w:rPr>
        <w:t>3</w:t>
      </w:r>
      <w:r w:rsidRPr="00530E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0E69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พฤษภาคม </w:t>
      </w:r>
      <w:r w:rsidRPr="00530E69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4</w:t>
      </w:r>
    </w:p>
    <w:sectPr w:rsidR="00530E69" w:rsidSect="00D250D8">
      <w:headerReference w:type="default" r:id="rId16"/>
      <w:footerReference w:type="default" r:id="rId17"/>
      <w:pgSz w:w="11907" w:h="16840"/>
      <w:pgMar w:top="691" w:right="1152" w:bottom="720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55442" w14:textId="77777777" w:rsidR="00A2527E" w:rsidRDefault="00A2527E" w:rsidP="004421BD">
      <w:pPr>
        <w:spacing w:after="0" w:line="240" w:lineRule="auto"/>
      </w:pPr>
      <w:r>
        <w:separator/>
      </w:r>
    </w:p>
  </w:endnote>
  <w:endnote w:type="continuationSeparator" w:id="0">
    <w:p w14:paraId="147303CC" w14:textId="77777777" w:rsidR="00A2527E" w:rsidRDefault="00A2527E" w:rsidP="0044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90B90" w14:textId="2DDD57B9" w:rsidR="00F24A25" w:rsidRDefault="00F24A25" w:rsidP="00B310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Pr="00B17C61"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20DD4119" w14:textId="77777777" w:rsidR="00F24A25" w:rsidRDefault="00F24A25" w:rsidP="00B310D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2D3CA" w14:textId="20D78636" w:rsidR="00F24A25" w:rsidRDefault="00F24A25" w:rsidP="00B310DD">
    <w:pPr>
      <w:rPr>
        <w:b/>
        <w:bCs/>
        <w:lang w:val="nl-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66F92" w14:textId="77777777" w:rsidR="00F24A25" w:rsidRPr="00EE1D22" w:rsidRDefault="00F24A25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480D5" w14:textId="77777777" w:rsidR="00F24A25" w:rsidRPr="00EE1D22" w:rsidRDefault="00F24A25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996304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A935C1" w14:textId="6E1976CB" w:rsidR="00D250D8" w:rsidRPr="00D250D8" w:rsidRDefault="00D250D8" w:rsidP="00D250D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250D8">
          <w:rPr>
            <w:rFonts w:ascii="Angsana New" w:hAnsi="Angsana New" w:hint="cs"/>
            <w:sz w:val="30"/>
            <w:szCs w:val="30"/>
          </w:rPr>
          <w:fldChar w:fldCharType="begin"/>
        </w:r>
        <w:r w:rsidRPr="00D250D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250D8">
          <w:rPr>
            <w:rFonts w:ascii="Angsana New" w:hAnsi="Angsana New" w:hint="cs"/>
            <w:sz w:val="30"/>
            <w:szCs w:val="30"/>
          </w:rPr>
          <w:fldChar w:fldCharType="separate"/>
        </w:r>
        <w:r w:rsidR="00310D0F">
          <w:rPr>
            <w:rFonts w:ascii="Angsana New" w:hAnsi="Angsana New"/>
            <w:noProof/>
            <w:sz w:val="30"/>
            <w:szCs w:val="30"/>
          </w:rPr>
          <w:t>2</w:t>
        </w:r>
        <w:r w:rsidRPr="00D250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6A835" w14:textId="77777777" w:rsidR="00A2527E" w:rsidRDefault="00A2527E" w:rsidP="004421BD">
      <w:pPr>
        <w:spacing w:after="0" w:line="240" w:lineRule="auto"/>
      </w:pPr>
      <w:r>
        <w:separator/>
      </w:r>
    </w:p>
  </w:footnote>
  <w:footnote w:type="continuationSeparator" w:id="0">
    <w:p w14:paraId="363266A9" w14:textId="77777777" w:rsidR="00A2527E" w:rsidRDefault="00A2527E" w:rsidP="00442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825B8" w14:textId="77777777" w:rsidR="00D250D8" w:rsidRDefault="00D250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0C148" w14:textId="77777777" w:rsidR="00F24A25" w:rsidRPr="00641A5D" w:rsidRDefault="00F24A25" w:rsidP="00B310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E8A1B" w14:textId="77777777" w:rsidR="00D250D8" w:rsidRDefault="00D250D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C063B" w14:textId="77777777" w:rsidR="00F24A25" w:rsidRDefault="00F24A2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346AD" w14:textId="5DD4E6C1" w:rsidR="00F24A25" w:rsidRDefault="00F24A25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  <w:p w14:paraId="4BA555C0" w14:textId="77777777" w:rsidR="00D250D8" w:rsidRPr="009738C3" w:rsidRDefault="00D250D8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3DC3576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5DBF2D0F"/>
    <w:multiLevelType w:val="hybridMultilevel"/>
    <w:tmpl w:val="CA281560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48683C"/>
    <w:multiLevelType w:val="hybridMultilevel"/>
    <w:tmpl w:val="CA8E2970"/>
    <w:lvl w:ilvl="0" w:tplc="12DC0748">
      <w:start w:val="4"/>
      <w:numFmt w:val="decimal"/>
      <w:lvlText w:val="%1"/>
      <w:lvlJc w:val="left"/>
      <w:pPr>
        <w:ind w:left="747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1">
    <w:nsid w:val="6F706D0A"/>
    <w:multiLevelType w:val="hybridMultilevel"/>
    <w:tmpl w:val="4A065202"/>
    <w:lvl w:ilvl="0" w:tplc="8814ED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4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8"/>
  </w:num>
  <w:num w:numId="14">
    <w:abstractNumId w:val="20"/>
  </w:num>
  <w:num w:numId="15">
    <w:abstractNumId w:val="26"/>
  </w:num>
  <w:num w:numId="16">
    <w:abstractNumId w:val="35"/>
  </w:num>
  <w:num w:numId="17">
    <w:abstractNumId w:val="16"/>
  </w:num>
  <w:num w:numId="18">
    <w:abstractNumId w:val="42"/>
  </w:num>
  <w:num w:numId="19">
    <w:abstractNumId w:val="44"/>
  </w:num>
  <w:num w:numId="20">
    <w:abstractNumId w:val="34"/>
  </w:num>
  <w:num w:numId="21">
    <w:abstractNumId w:val="39"/>
  </w:num>
  <w:num w:numId="22">
    <w:abstractNumId w:val="25"/>
  </w:num>
  <w:num w:numId="23">
    <w:abstractNumId w:val="10"/>
  </w:num>
  <w:num w:numId="24">
    <w:abstractNumId w:val="33"/>
  </w:num>
  <w:num w:numId="25">
    <w:abstractNumId w:val="13"/>
  </w:num>
  <w:num w:numId="26">
    <w:abstractNumId w:val="23"/>
  </w:num>
  <w:num w:numId="27">
    <w:abstractNumId w:val="37"/>
  </w:num>
  <w:num w:numId="28">
    <w:abstractNumId w:val="15"/>
  </w:num>
  <w:num w:numId="29">
    <w:abstractNumId w:val="41"/>
  </w:num>
  <w:num w:numId="30">
    <w:abstractNumId w:val="31"/>
  </w:num>
  <w:num w:numId="31">
    <w:abstractNumId w:val="18"/>
  </w:num>
  <w:num w:numId="32">
    <w:abstractNumId w:val="46"/>
  </w:num>
  <w:num w:numId="33">
    <w:abstractNumId w:val="47"/>
  </w:num>
  <w:num w:numId="34">
    <w:abstractNumId w:val="43"/>
  </w:num>
  <w:num w:numId="35">
    <w:abstractNumId w:val="30"/>
  </w:num>
  <w:num w:numId="36">
    <w:abstractNumId w:val="28"/>
  </w:num>
  <w:num w:numId="37">
    <w:abstractNumId w:val="22"/>
  </w:num>
  <w:num w:numId="38">
    <w:abstractNumId w:val="21"/>
  </w:num>
  <w:num w:numId="39">
    <w:abstractNumId w:val="12"/>
  </w:num>
  <w:num w:numId="40">
    <w:abstractNumId w:val="32"/>
  </w:num>
  <w:num w:numId="41">
    <w:abstractNumId w:val="14"/>
  </w:num>
  <w:num w:numId="42">
    <w:abstractNumId w:val="36"/>
  </w:num>
  <w:num w:numId="43">
    <w:abstractNumId w:val="11"/>
  </w:num>
  <w:num w:numId="44">
    <w:abstractNumId w:val="45"/>
  </w:num>
  <w:num w:numId="45">
    <w:abstractNumId w:val="29"/>
  </w:num>
  <w:num w:numId="46">
    <w:abstractNumId w:val="40"/>
  </w:num>
  <w:num w:numId="47">
    <w:abstractNumId w:val="27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BD"/>
    <w:rsid w:val="000059BE"/>
    <w:rsid w:val="00010605"/>
    <w:rsid w:val="000126CF"/>
    <w:rsid w:val="00020911"/>
    <w:rsid w:val="00032178"/>
    <w:rsid w:val="00046ED5"/>
    <w:rsid w:val="0005113E"/>
    <w:rsid w:val="00053EF0"/>
    <w:rsid w:val="00054652"/>
    <w:rsid w:val="00056F88"/>
    <w:rsid w:val="00057A94"/>
    <w:rsid w:val="00061C51"/>
    <w:rsid w:val="00066F24"/>
    <w:rsid w:val="0007367C"/>
    <w:rsid w:val="0007382F"/>
    <w:rsid w:val="00074DA8"/>
    <w:rsid w:val="00075DE3"/>
    <w:rsid w:val="0008015B"/>
    <w:rsid w:val="00082B52"/>
    <w:rsid w:val="000874A2"/>
    <w:rsid w:val="00087CF8"/>
    <w:rsid w:val="000908F5"/>
    <w:rsid w:val="00091927"/>
    <w:rsid w:val="000A00A2"/>
    <w:rsid w:val="000A2518"/>
    <w:rsid w:val="000A457D"/>
    <w:rsid w:val="000A5530"/>
    <w:rsid w:val="000B191C"/>
    <w:rsid w:val="000B2BA8"/>
    <w:rsid w:val="000B5997"/>
    <w:rsid w:val="000C1602"/>
    <w:rsid w:val="000C6DBE"/>
    <w:rsid w:val="000D197F"/>
    <w:rsid w:val="000D544D"/>
    <w:rsid w:val="000D6163"/>
    <w:rsid w:val="000E559C"/>
    <w:rsid w:val="000E5CF2"/>
    <w:rsid w:val="000E62B3"/>
    <w:rsid w:val="000E6301"/>
    <w:rsid w:val="000F08EA"/>
    <w:rsid w:val="000F4D95"/>
    <w:rsid w:val="0010367E"/>
    <w:rsid w:val="00104428"/>
    <w:rsid w:val="00111B1B"/>
    <w:rsid w:val="00112276"/>
    <w:rsid w:val="001131C1"/>
    <w:rsid w:val="00126285"/>
    <w:rsid w:val="001264D0"/>
    <w:rsid w:val="001377FC"/>
    <w:rsid w:val="00137BD1"/>
    <w:rsid w:val="0015549C"/>
    <w:rsid w:val="00160C31"/>
    <w:rsid w:val="001658A4"/>
    <w:rsid w:val="0016624F"/>
    <w:rsid w:val="00166DAC"/>
    <w:rsid w:val="00170CD7"/>
    <w:rsid w:val="001874B2"/>
    <w:rsid w:val="00193108"/>
    <w:rsid w:val="001D6515"/>
    <w:rsid w:val="001E19DA"/>
    <w:rsid w:val="001E4BD8"/>
    <w:rsid w:val="001E7F2B"/>
    <w:rsid w:val="001F5592"/>
    <w:rsid w:val="001F6EC9"/>
    <w:rsid w:val="00200858"/>
    <w:rsid w:val="002017DF"/>
    <w:rsid w:val="00202696"/>
    <w:rsid w:val="00210C16"/>
    <w:rsid w:val="0021455D"/>
    <w:rsid w:val="00216B74"/>
    <w:rsid w:val="0022382D"/>
    <w:rsid w:val="00225F48"/>
    <w:rsid w:val="0022774D"/>
    <w:rsid w:val="002349B6"/>
    <w:rsid w:val="00241639"/>
    <w:rsid w:val="002421EE"/>
    <w:rsid w:val="0024471B"/>
    <w:rsid w:val="00245335"/>
    <w:rsid w:val="00253155"/>
    <w:rsid w:val="00261D20"/>
    <w:rsid w:val="00263C73"/>
    <w:rsid w:val="002730C4"/>
    <w:rsid w:val="002738A7"/>
    <w:rsid w:val="00280D54"/>
    <w:rsid w:val="00280FB8"/>
    <w:rsid w:val="00286C3A"/>
    <w:rsid w:val="00290577"/>
    <w:rsid w:val="00290D46"/>
    <w:rsid w:val="00291FDD"/>
    <w:rsid w:val="00297C94"/>
    <w:rsid w:val="002A615A"/>
    <w:rsid w:val="002B101D"/>
    <w:rsid w:val="002B1B5A"/>
    <w:rsid w:val="002B3183"/>
    <w:rsid w:val="002B3E1C"/>
    <w:rsid w:val="002B41E5"/>
    <w:rsid w:val="002B44EF"/>
    <w:rsid w:val="002C0A36"/>
    <w:rsid w:val="002D48B2"/>
    <w:rsid w:val="002D5A6E"/>
    <w:rsid w:val="002E076A"/>
    <w:rsid w:val="002E32AD"/>
    <w:rsid w:val="00300A69"/>
    <w:rsid w:val="00301609"/>
    <w:rsid w:val="00310D0F"/>
    <w:rsid w:val="00316EE2"/>
    <w:rsid w:val="00330D18"/>
    <w:rsid w:val="00334B5C"/>
    <w:rsid w:val="0034040C"/>
    <w:rsid w:val="0034444F"/>
    <w:rsid w:val="00360159"/>
    <w:rsid w:val="00361470"/>
    <w:rsid w:val="0036231D"/>
    <w:rsid w:val="0037202B"/>
    <w:rsid w:val="003822FA"/>
    <w:rsid w:val="00384087"/>
    <w:rsid w:val="0038484E"/>
    <w:rsid w:val="00387BCE"/>
    <w:rsid w:val="00393946"/>
    <w:rsid w:val="003B2D28"/>
    <w:rsid w:val="003D59DD"/>
    <w:rsid w:val="003E0016"/>
    <w:rsid w:val="003E646F"/>
    <w:rsid w:val="003E67AC"/>
    <w:rsid w:val="003E7395"/>
    <w:rsid w:val="003E7752"/>
    <w:rsid w:val="003F0B3A"/>
    <w:rsid w:val="003F3605"/>
    <w:rsid w:val="003F44B5"/>
    <w:rsid w:val="00407968"/>
    <w:rsid w:val="00412BC7"/>
    <w:rsid w:val="004317FD"/>
    <w:rsid w:val="004421BD"/>
    <w:rsid w:val="00444E71"/>
    <w:rsid w:val="0044610A"/>
    <w:rsid w:val="004464C4"/>
    <w:rsid w:val="004464D6"/>
    <w:rsid w:val="00451D86"/>
    <w:rsid w:val="00454F43"/>
    <w:rsid w:val="0046197D"/>
    <w:rsid w:val="00471E61"/>
    <w:rsid w:val="0047664A"/>
    <w:rsid w:val="004A18E5"/>
    <w:rsid w:val="004C3091"/>
    <w:rsid w:val="004C4E25"/>
    <w:rsid w:val="004C5621"/>
    <w:rsid w:val="004D32D7"/>
    <w:rsid w:val="004D6059"/>
    <w:rsid w:val="004E6038"/>
    <w:rsid w:val="004E71BD"/>
    <w:rsid w:val="004F5006"/>
    <w:rsid w:val="004F5324"/>
    <w:rsid w:val="00501113"/>
    <w:rsid w:val="005043E0"/>
    <w:rsid w:val="005043FB"/>
    <w:rsid w:val="00504F75"/>
    <w:rsid w:val="00513A02"/>
    <w:rsid w:val="0051692E"/>
    <w:rsid w:val="0052421C"/>
    <w:rsid w:val="00526A42"/>
    <w:rsid w:val="00530E69"/>
    <w:rsid w:val="00532496"/>
    <w:rsid w:val="00545698"/>
    <w:rsid w:val="00546E05"/>
    <w:rsid w:val="0055630C"/>
    <w:rsid w:val="005649A9"/>
    <w:rsid w:val="005743F3"/>
    <w:rsid w:val="0057539C"/>
    <w:rsid w:val="00581139"/>
    <w:rsid w:val="00581BBA"/>
    <w:rsid w:val="005821C8"/>
    <w:rsid w:val="005824BB"/>
    <w:rsid w:val="00595D0B"/>
    <w:rsid w:val="0059607D"/>
    <w:rsid w:val="005A2330"/>
    <w:rsid w:val="005A286F"/>
    <w:rsid w:val="005A61BC"/>
    <w:rsid w:val="005B6C59"/>
    <w:rsid w:val="005C5BEB"/>
    <w:rsid w:val="005C5C16"/>
    <w:rsid w:val="005D0C73"/>
    <w:rsid w:val="005E3329"/>
    <w:rsid w:val="005E39F8"/>
    <w:rsid w:val="005F5230"/>
    <w:rsid w:val="005F5E94"/>
    <w:rsid w:val="00600D25"/>
    <w:rsid w:val="00610976"/>
    <w:rsid w:val="006246A2"/>
    <w:rsid w:val="00625200"/>
    <w:rsid w:val="00627B12"/>
    <w:rsid w:val="0063312C"/>
    <w:rsid w:val="00636393"/>
    <w:rsid w:val="006424BA"/>
    <w:rsid w:val="00655317"/>
    <w:rsid w:val="00670DEC"/>
    <w:rsid w:val="00672145"/>
    <w:rsid w:val="00675E7F"/>
    <w:rsid w:val="00676862"/>
    <w:rsid w:val="006833BA"/>
    <w:rsid w:val="00687916"/>
    <w:rsid w:val="00695D94"/>
    <w:rsid w:val="006A3974"/>
    <w:rsid w:val="006A6754"/>
    <w:rsid w:val="006B31CF"/>
    <w:rsid w:val="006C2089"/>
    <w:rsid w:val="006C303E"/>
    <w:rsid w:val="006C5353"/>
    <w:rsid w:val="006C6077"/>
    <w:rsid w:val="006E165C"/>
    <w:rsid w:val="006E5FBF"/>
    <w:rsid w:val="006F21F0"/>
    <w:rsid w:val="006F5363"/>
    <w:rsid w:val="00707714"/>
    <w:rsid w:val="007121E9"/>
    <w:rsid w:val="0073426F"/>
    <w:rsid w:val="00736FB3"/>
    <w:rsid w:val="00741BE9"/>
    <w:rsid w:val="00742B24"/>
    <w:rsid w:val="007529C1"/>
    <w:rsid w:val="0075352A"/>
    <w:rsid w:val="00756B81"/>
    <w:rsid w:val="00765D56"/>
    <w:rsid w:val="00770B27"/>
    <w:rsid w:val="0077301B"/>
    <w:rsid w:val="007768F2"/>
    <w:rsid w:val="007845B5"/>
    <w:rsid w:val="007872BB"/>
    <w:rsid w:val="00791640"/>
    <w:rsid w:val="00797B85"/>
    <w:rsid w:val="007A7DBC"/>
    <w:rsid w:val="007B2D26"/>
    <w:rsid w:val="007C4FAC"/>
    <w:rsid w:val="007C54EC"/>
    <w:rsid w:val="007C6AF0"/>
    <w:rsid w:val="007D546F"/>
    <w:rsid w:val="007E083D"/>
    <w:rsid w:val="007E1B27"/>
    <w:rsid w:val="007E3C52"/>
    <w:rsid w:val="007E3D13"/>
    <w:rsid w:val="007E7E82"/>
    <w:rsid w:val="007F1A0B"/>
    <w:rsid w:val="007F6CD6"/>
    <w:rsid w:val="00813A6C"/>
    <w:rsid w:val="00817AEF"/>
    <w:rsid w:val="00824DD6"/>
    <w:rsid w:val="0083252A"/>
    <w:rsid w:val="00836E25"/>
    <w:rsid w:val="00842A4F"/>
    <w:rsid w:val="00846AB9"/>
    <w:rsid w:val="008534BA"/>
    <w:rsid w:val="00856D28"/>
    <w:rsid w:val="008606DB"/>
    <w:rsid w:val="0086212F"/>
    <w:rsid w:val="0086493F"/>
    <w:rsid w:val="00871810"/>
    <w:rsid w:val="00871DF5"/>
    <w:rsid w:val="0087232F"/>
    <w:rsid w:val="00880781"/>
    <w:rsid w:val="00886077"/>
    <w:rsid w:val="008905F7"/>
    <w:rsid w:val="008A1729"/>
    <w:rsid w:val="008A3679"/>
    <w:rsid w:val="008A49A8"/>
    <w:rsid w:val="008A60CB"/>
    <w:rsid w:val="008B1831"/>
    <w:rsid w:val="008B1843"/>
    <w:rsid w:val="008B3303"/>
    <w:rsid w:val="008B5CD7"/>
    <w:rsid w:val="008D0900"/>
    <w:rsid w:val="008E0C2E"/>
    <w:rsid w:val="008E38DD"/>
    <w:rsid w:val="009018C8"/>
    <w:rsid w:val="00904203"/>
    <w:rsid w:val="009132A1"/>
    <w:rsid w:val="00913D9B"/>
    <w:rsid w:val="0091458B"/>
    <w:rsid w:val="00914C63"/>
    <w:rsid w:val="00916DD4"/>
    <w:rsid w:val="00922678"/>
    <w:rsid w:val="00932BBB"/>
    <w:rsid w:val="009415C7"/>
    <w:rsid w:val="00947EC1"/>
    <w:rsid w:val="00956940"/>
    <w:rsid w:val="00963D7E"/>
    <w:rsid w:val="00976AFE"/>
    <w:rsid w:val="009834F6"/>
    <w:rsid w:val="00990FF2"/>
    <w:rsid w:val="0099490C"/>
    <w:rsid w:val="009B7B95"/>
    <w:rsid w:val="009C363F"/>
    <w:rsid w:val="009C40C6"/>
    <w:rsid w:val="009C4C18"/>
    <w:rsid w:val="009E2107"/>
    <w:rsid w:val="009E60C9"/>
    <w:rsid w:val="009E7871"/>
    <w:rsid w:val="009F2A57"/>
    <w:rsid w:val="009F42DA"/>
    <w:rsid w:val="00A03485"/>
    <w:rsid w:val="00A05F1B"/>
    <w:rsid w:val="00A07E41"/>
    <w:rsid w:val="00A14F97"/>
    <w:rsid w:val="00A220FA"/>
    <w:rsid w:val="00A2527E"/>
    <w:rsid w:val="00A2569C"/>
    <w:rsid w:val="00A311A1"/>
    <w:rsid w:val="00A34968"/>
    <w:rsid w:val="00A363C4"/>
    <w:rsid w:val="00A60533"/>
    <w:rsid w:val="00A64022"/>
    <w:rsid w:val="00A644F8"/>
    <w:rsid w:val="00A64B7A"/>
    <w:rsid w:val="00A67A56"/>
    <w:rsid w:val="00A708C2"/>
    <w:rsid w:val="00A7480C"/>
    <w:rsid w:val="00A77E9F"/>
    <w:rsid w:val="00A805BA"/>
    <w:rsid w:val="00A90502"/>
    <w:rsid w:val="00A92FE3"/>
    <w:rsid w:val="00AA379F"/>
    <w:rsid w:val="00AA761D"/>
    <w:rsid w:val="00AB6837"/>
    <w:rsid w:val="00AD00D9"/>
    <w:rsid w:val="00AD11EA"/>
    <w:rsid w:val="00AD24FC"/>
    <w:rsid w:val="00AD4A74"/>
    <w:rsid w:val="00AD64D4"/>
    <w:rsid w:val="00AD7F3B"/>
    <w:rsid w:val="00AE033B"/>
    <w:rsid w:val="00AE25FE"/>
    <w:rsid w:val="00AE7423"/>
    <w:rsid w:val="00B028DD"/>
    <w:rsid w:val="00B04831"/>
    <w:rsid w:val="00B16A1A"/>
    <w:rsid w:val="00B17C61"/>
    <w:rsid w:val="00B2728B"/>
    <w:rsid w:val="00B310DD"/>
    <w:rsid w:val="00B3355C"/>
    <w:rsid w:val="00B45D3D"/>
    <w:rsid w:val="00B50646"/>
    <w:rsid w:val="00B523F7"/>
    <w:rsid w:val="00B55EF1"/>
    <w:rsid w:val="00B6532A"/>
    <w:rsid w:val="00B6557E"/>
    <w:rsid w:val="00B72648"/>
    <w:rsid w:val="00B76E8D"/>
    <w:rsid w:val="00B86AEB"/>
    <w:rsid w:val="00B87B8D"/>
    <w:rsid w:val="00B92CB3"/>
    <w:rsid w:val="00B97429"/>
    <w:rsid w:val="00BA13A0"/>
    <w:rsid w:val="00BA4DBA"/>
    <w:rsid w:val="00BA6691"/>
    <w:rsid w:val="00BB05C7"/>
    <w:rsid w:val="00BB309E"/>
    <w:rsid w:val="00BB7540"/>
    <w:rsid w:val="00BB7FFA"/>
    <w:rsid w:val="00BC4069"/>
    <w:rsid w:val="00BC49FC"/>
    <w:rsid w:val="00BC7C59"/>
    <w:rsid w:val="00BD1247"/>
    <w:rsid w:val="00BD462C"/>
    <w:rsid w:val="00BD76FE"/>
    <w:rsid w:val="00BE0A73"/>
    <w:rsid w:val="00BE623C"/>
    <w:rsid w:val="00BF2DA6"/>
    <w:rsid w:val="00BF6486"/>
    <w:rsid w:val="00C05AFC"/>
    <w:rsid w:val="00C078CC"/>
    <w:rsid w:val="00C142C8"/>
    <w:rsid w:val="00C20439"/>
    <w:rsid w:val="00C242B0"/>
    <w:rsid w:val="00C33FDC"/>
    <w:rsid w:val="00C37476"/>
    <w:rsid w:val="00C44AF9"/>
    <w:rsid w:val="00C52450"/>
    <w:rsid w:val="00C576A1"/>
    <w:rsid w:val="00C605A4"/>
    <w:rsid w:val="00C71351"/>
    <w:rsid w:val="00C76661"/>
    <w:rsid w:val="00C81324"/>
    <w:rsid w:val="00C82861"/>
    <w:rsid w:val="00C87455"/>
    <w:rsid w:val="00C91249"/>
    <w:rsid w:val="00C93CFA"/>
    <w:rsid w:val="00CA48A4"/>
    <w:rsid w:val="00CA7BED"/>
    <w:rsid w:val="00CB71D0"/>
    <w:rsid w:val="00CC2EDA"/>
    <w:rsid w:val="00CC4A99"/>
    <w:rsid w:val="00CE04B5"/>
    <w:rsid w:val="00CE0C00"/>
    <w:rsid w:val="00CE2145"/>
    <w:rsid w:val="00CE5D6A"/>
    <w:rsid w:val="00CE5EAB"/>
    <w:rsid w:val="00CE68EB"/>
    <w:rsid w:val="00CF6E2B"/>
    <w:rsid w:val="00D02844"/>
    <w:rsid w:val="00D046FA"/>
    <w:rsid w:val="00D10B6D"/>
    <w:rsid w:val="00D10DBD"/>
    <w:rsid w:val="00D14C77"/>
    <w:rsid w:val="00D20FDE"/>
    <w:rsid w:val="00D23C16"/>
    <w:rsid w:val="00D250D8"/>
    <w:rsid w:val="00D3318A"/>
    <w:rsid w:val="00D36E48"/>
    <w:rsid w:val="00D406CD"/>
    <w:rsid w:val="00D42FB2"/>
    <w:rsid w:val="00D4598B"/>
    <w:rsid w:val="00D46A0F"/>
    <w:rsid w:val="00D51380"/>
    <w:rsid w:val="00D73241"/>
    <w:rsid w:val="00D80023"/>
    <w:rsid w:val="00D80EF6"/>
    <w:rsid w:val="00DA06A2"/>
    <w:rsid w:val="00DA34C1"/>
    <w:rsid w:val="00DA6F5D"/>
    <w:rsid w:val="00DB551C"/>
    <w:rsid w:val="00DB6EC4"/>
    <w:rsid w:val="00DC1A2C"/>
    <w:rsid w:val="00DC457E"/>
    <w:rsid w:val="00DC4922"/>
    <w:rsid w:val="00DD3695"/>
    <w:rsid w:val="00DE2474"/>
    <w:rsid w:val="00DE59D0"/>
    <w:rsid w:val="00DF1CED"/>
    <w:rsid w:val="00DF2EA3"/>
    <w:rsid w:val="00E03553"/>
    <w:rsid w:val="00E05D45"/>
    <w:rsid w:val="00E100ED"/>
    <w:rsid w:val="00E164C8"/>
    <w:rsid w:val="00E23D0C"/>
    <w:rsid w:val="00E24605"/>
    <w:rsid w:val="00E25D1D"/>
    <w:rsid w:val="00E30199"/>
    <w:rsid w:val="00E36677"/>
    <w:rsid w:val="00E474D8"/>
    <w:rsid w:val="00E675CC"/>
    <w:rsid w:val="00E727A3"/>
    <w:rsid w:val="00E732BB"/>
    <w:rsid w:val="00E743BC"/>
    <w:rsid w:val="00E863B2"/>
    <w:rsid w:val="00E86564"/>
    <w:rsid w:val="00E8662C"/>
    <w:rsid w:val="00E9106C"/>
    <w:rsid w:val="00E97655"/>
    <w:rsid w:val="00EA1BC8"/>
    <w:rsid w:val="00EB0614"/>
    <w:rsid w:val="00EB259F"/>
    <w:rsid w:val="00EC06FB"/>
    <w:rsid w:val="00EE00A2"/>
    <w:rsid w:val="00EE448F"/>
    <w:rsid w:val="00EE643F"/>
    <w:rsid w:val="00EF2779"/>
    <w:rsid w:val="00EF346D"/>
    <w:rsid w:val="00F06BF4"/>
    <w:rsid w:val="00F07849"/>
    <w:rsid w:val="00F16C90"/>
    <w:rsid w:val="00F2088A"/>
    <w:rsid w:val="00F24A25"/>
    <w:rsid w:val="00F250B9"/>
    <w:rsid w:val="00F25BDD"/>
    <w:rsid w:val="00F31D76"/>
    <w:rsid w:val="00F3542C"/>
    <w:rsid w:val="00F35F26"/>
    <w:rsid w:val="00F6066A"/>
    <w:rsid w:val="00F6239E"/>
    <w:rsid w:val="00F7188A"/>
    <w:rsid w:val="00F80AEE"/>
    <w:rsid w:val="00F973D9"/>
    <w:rsid w:val="00FA7B83"/>
    <w:rsid w:val="00FB737C"/>
    <w:rsid w:val="00FC66F5"/>
    <w:rsid w:val="00FD36FF"/>
    <w:rsid w:val="00FD5009"/>
    <w:rsid w:val="00FD73DD"/>
    <w:rsid w:val="00FF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42C5A"/>
  <w15:docId w15:val="{15961FD8-0ED7-473C-93F4-38B89694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421BD"/>
    <w:pPr>
      <w:keepNext/>
      <w:numPr>
        <w:numId w:val="14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421B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421BD"/>
    <w:pPr>
      <w:keepNext/>
      <w:spacing w:after="0" w:line="240" w:lineRule="atLeast"/>
      <w:outlineLvl w:val="4"/>
    </w:pPr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421BD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421BD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421BD"/>
    <w:pPr>
      <w:keepNext/>
      <w:spacing w:after="0" w:line="240" w:lineRule="atLeast"/>
      <w:ind w:left="-108" w:right="-108"/>
      <w:jc w:val="center"/>
      <w:outlineLvl w:val="7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421BD"/>
    <w:pPr>
      <w:keepNext/>
      <w:spacing w:after="0" w:line="240" w:lineRule="atLeast"/>
      <w:outlineLvl w:val="8"/>
    </w:pPr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21B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21BD"/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421BD"/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421BD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421BD"/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421BD"/>
  </w:style>
  <w:style w:type="paragraph" w:styleId="Header">
    <w:name w:val="header"/>
    <w:basedOn w:val="Normal"/>
    <w:link w:val="Head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421BD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421BD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421BD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421BD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4421BD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4421BD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4421B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421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421BD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421BD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421B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5">
    <w:name w:val="List Bullet 5"/>
    <w:basedOn w:val="Normal"/>
    <w:rsid w:val="004421BD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4421B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basedOn w:val="Normal"/>
    <w:link w:val="BodyTextIndent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4421B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4421B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421BD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421B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rsid w:val="004421B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421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421BD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421B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421B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421BD"/>
    <w:pPr>
      <w:framePr w:h="1054" w:wrap="around" w:y="5920"/>
    </w:pPr>
  </w:style>
  <w:style w:type="paragraph" w:customStyle="1" w:styleId="ReportHeading3">
    <w:name w:val="ReportHeading3"/>
    <w:basedOn w:val="ReportHeading2"/>
    <w:rsid w:val="004421BD"/>
    <w:pPr>
      <w:framePr w:h="443" w:wrap="around" w:y="8223"/>
    </w:pPr>
  </w:style>
  <w:style w:type="paragraph" w:customStyle="1" w:styleId="a">
    <w:name w:val="¢éÍ¤ÇÒÁ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421BD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4421B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4421B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421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rsid w:val="004421B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421BD"/>
  </w:style>
  <w:style w:type="paragraph" w:customStyle="1" w:styleId="a1">
    <w:name w:val="Åº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E">
    <w:name w:val="»¡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4421BD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customStyle="1" w:styleId="3">
    <w:name w:val="µÒÃÒ§3ªèÍ§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a2">
    <w:name w:val="ºÇ¡"/>
    <w:basedOn w:val="Normal"/>
    <w:uiPriority w:val="99"/>
    <w:rsid w:val="004421B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5">
    <w:name w:val="5"/>
    <w:basedOn w:val="E"/>
    <w:rsid w:val="004421BD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4421BD"/>
    <w:pPr>
      <w:spacing w:after="0" w:line="240" w:lineRule="auto"/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10">
    <w:name w:val="10"/>
    <w:basedOn w:val="Normal"/>
    <w:rsid w:val="004421BD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30">
    <w:name w:val="?????3????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4">
    <w:name w:val="ข้อความ"/>
    <w:basedOn w:val="Normal"/>
    <w:rsid w:val="004421BD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421BD"/>
    <w:pPr>
      <w:tabs>
        <w:tab w:val="left" w:pos="540"/>
      </w:tabs>
      <w:spacing w:after="0" w:line="240" w:lineRule="auto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rsid w:val="004421BD"/>
    <w:pPr>
      <w:spacing w:after="0" w:line="240" w:lineRule="atLeast"/>
      <w:jc w:val="both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4421B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421BD"/>
    <w:rPr>
      <w:rFonts w:ascii="Segoe UI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4421BD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4421BD"/>
    <w:pPr>
      <w:spacing w:after="0"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1B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421BD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421B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421BD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  <w:ind w:left="360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ListBullet2halfspaceafter">
    <w:name w:val="List Bullet 2 half space after"/>
    <w:aliases w:val="lb2hs"/>
    <w:basedOn w:val="ListBullet2"/>
    <w:rsid w:val="004421B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421BD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4421B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21BD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421BD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421BD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4421BD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421BD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1B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421BD"/>
    <w:rPr>
      <w:b/>
      <w:bCs/>
      <w:sz w:val="20"/>
      <w:szCs w:val="25"/>
    </w:rPr>
  </w:style>
  <w:style w:type="paragraph" w:customStyle="1" w:styleId="blockbullet">
    <w:name w:val="block bullet"/>
    <w:aliases w:val="bb"/>
    <w:basedOn w:val="block"/>
    <w:rsid w:val="004421BD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4421BD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4421BD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4421BD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4421BD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421BD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4421BD"/>
    <w:rPr>
      <w:i/>
      <w:iCs/>
    </w:rPr>
  </w:style>
  <w:style w:type="paragraph" w:customStyle="1" w:styleId="paragraph">
    <w:name w:val="paragraph"/>
    <w:basedOn w:val="Normal"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421BD"/>
  </w:style>
  <w:style w:type="character" w:customStyle="1" w:styleId="eop">
    <w:name w:val="eop"/>
    <w:basedOn w:val="DefaultParagraphFont"/>
    <w:rsid w:val="004421BD"/>
  </w:style>
  <w:style w:type="paragraph" w:customStyle="1" w:styleId="Pa47">
    <w:name w:val="Pa47"/>
    <w:basedOn w:val="Normal"/>
    <w:next w:val="Normal"/>
    <w:uiPriority w:val="99"/>
    <w:rsid w:val="004421B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66DA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3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213B0-3C85-4E5E-8912-165CF357C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Suwannee Wacharapaskorn</cp:lastModifiedBy>
  <cp:revision>2</cp:revision>
  <cp:lastPrinted>2021-05-12T14:46:00Z</cp:lastPrinted>
  <dcterms:created xsi:type="dcterms:W3CDTF">2021-05-13T13:20:00Z</dcterms:created>
  <dcterms:modified xsi:type="dcterms:W3CDTF">2021-05-13T13:20:00Z</dcterms:modified>
</cp:coreProperties>
</file>