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20543C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90C81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8E7856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โปรเฟสชั่นแนล เวสต์ เทคโนโลยี (1999) จำกัด (มหาชน)</w:t>
      </w:r>
    </w:p>
    <w:p w:rsidR="0020543C" w:rsidRPr="00034DA6" w:rsidRDefault="0020543C" w:rsidP="0020543C">
      <w:pPr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EE4FC8">
        <w:rPr>
          <w:rFonts w:ascii="Angsana New" w:hAnsi="Angsana New" w:hint="cs"/>
          <w:sz w:val="30"/>
          <w:szCs w:val="30"/>
          <w:cs/>
        </w:rPr>
        <w:t>31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E08C3" w:rsidRPr="00EE4FC8">
        <w:rPr>
          <w:rFonts w:ascii="Angsana New" w:hAnsi="Angsana New" w:hint="cs"/>
          <w:sz w:val="30"/>
          <w:szCs w:val="30"/>
          <w:cs/>
        </w:rPr>
        <w:t>25</w:t>
      </w:r>
      <w:r w:rsidR="008E7856">
        <w:rPr>
          <w:rFonts w:ascii="Angsana New" w:hAnsi="Angsana New"/>
          <w:sz w:val="30"/>
          <w:szCs w:val="30"/>
        </w:rPr>
        <w:t>64</w:t>
      </w:r>
      <w:r w:rsidR="001E77A3" w:rsidRPr="00EE4FC8">
        <w:rPr>
          <w:rFonts w:ascii="Angsana New" w:hAnsi="Angsana New"/>
          <w:sz w:val="30"/>
          <w:szCs w:val="30"/>
        </w:rPr>
        <w:br/>
      </w:r>
      <w:r w:rsidRPr="00EE4FC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</w:t>
      </w:r>
      <w:r w:rsidR="00514F34" w:rsidRPr="00EE4FC8">
        <w:rPr>
          <w:rFonts w:ascii="Angsana New" w:hAnsi="Angsana New" w:hint="cs"/>
          <w:sz w:val="30"/>
          <w:szCs w:val="30"/>
          <w:cs/>
        </w:rPr>
        <w:t xml:space="preserve">ที่ </w:t>
      </w:r>
      <w:r w:rsidR="00514F34" w:rsidRPr="00EE4FC8">
        <w:rPr>
          <w:rFonts w:ascii="Angsana New" w:hAnsi="Angsana New"/>
          <w:sz w:val="30"/>
          <w:szCs w:val="30"/>
          <w:lang w:val="en-US"/>
        </w:rPr>
        <w:t xml:space="preserve">31 </w:t>
      </w:r>
      <w:r w:rsidR="00514F34" w:rsidRPr="00EE4FC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8E7856">
        <w:rPr>
          <w:rFonts w:ascii="Angsana New" w:hAnsi="Angsana New"/>
          <w:sz w:val="30"/>
          <w:szCs w:val="30"/>
          <w:lang w:val="en-US"/>
        </w:rPr>
        <w:t>2564</w:t>
      </w:r>
      <w:r w:rsidRPr="00EE4FC8">
        <w:rPr>
          <w:rFonts w:ascii="Angsana New" w:hAnsi="Angsana New"/>
          <w:sz w:val="30"/>
          <w:szCs w:val="30"/>
          <w:cs/>
        </w:rPr>
        <w:t xml:space="preserve"> และหมายเหต</w:t>
      </w:r>
      <w:r w:rsidR="009A4195" w:rsidRPr="00EE4FC8">
        <w:rPr>
          <w:rFonts w:ascii="Angsana New" w:hAnsi="Angsana New"/>
          <w:sz w:val="30"/>
          <w:szCs w:val="30"/>
          <w:cs/>
        </w:rPr>
        <w:t>ุประกอบงบการเงินแบบย่อ</w:t>
      </w:r>
      <w:r w:rsidR="00514F34" w:rsidRPr="00EE4FC8">
        <w:rPr>
          <w:rFonts w:ascii="Angsana New" w:hAnsi="Angsana New"/>
          <w:sz w:val="30"/>
          <w:szCs w:val="30"/>
        </w:rPr>
        <w:t xml:space="preserve"> (</w:t>
      </w:r>
      <w:r w:rsidR="001E77A3"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</w:t>
      </w:r>
      <w:r w:rsidR="00514F34" w:rsidRPr="00EE4FC8">
        <w:rPr>
          <w:rFonts w:ascii="Angsana New" w:hAnsi="Angsana New" w:hint="cs"/>
          <w:sz w:val="30"/>
          <w:szCs w:val="30"/>
          <w:cs/>
        </w:rPr>
        <w:t xml:space="preserve">างกาล) </w:t>
      </w:r>
      <w:r w:rsidR="009A4195" w:rsidRPr="00EE4FC8">
        <w:rPr>
          <w:rFonts w:ascii="Angsana New" w:hAnsi="Angsana New"/>
          <w:sz w:val="30"/>
          <w:szCs w:val="30"/>
          <w:cs/>
        </w:rPr>
        <w:t>ของบริษัท</w:t>
      </w:r>
      <w:r w:rsidR="00514160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โปรเฟสชั่นแนล เวสต์ เทคโนโลยี (1999) จำกัด (มหาชน) และบริษัทย่อย และของเฉพาะ</w:t>
      </w:r>
      <w:r w:rsidRPr="00EE4FC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EE4FC8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EE4FC8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EE4FC8">
        <w:rPr>
          <w:rFonts w:ascii="Angsana New" w:hAnsi="Angsana New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EE56AB" w:rsidRPr="00EE4FC8">
        <w:rPr>
          <w:rFonts w:ascii="Angsana New" w:hAnsi="Angsana New"/>
          <w:sz w:val="30"/>
          <w:szCs w:val="30"/>
        </w:rPr>
        <w:t>34</w:t>
      </w:r>
      <w:r w:rsidR="00EE56AB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เรื่อง </w:t>
      </w:r>
      <w:r w:rsidR="00514160" w:rsidRPr="00EE4FC8">
        <w:rPr>
          <w:rFonts w:ascii="Angsana New" w:hAnsi="Angsana New" w:hint="cs"/>
          <w:sz w:val="30"/>
          <w:szCs w:val="30"/>
          <w:cs/>
        </w:rPr>
        <w:t>การ</w:t>
      </w:r>
      <w:r w:rsidR="003E70FE" w:rsidRPr="00EE4FC8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Pr="00EE4FC8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EE4FC8" w:rsidRDefault="0020543C" w:rsidP="00EF0B06">
      <w:pPr>
        <w:jc w:val="thaiDistribute"/>
        <w:rPr>
          <w:rFonts w:ascii="Angsana New" w:hAnsi="Angsana New"/>
          <w:sz w:val="20"/>
          <w:szCs w:val="20"/>
        </w:rPr>
      </w:pPr>
    </w:p>
    <w:p w:rsidR="00617BEE" w:rsidRPr="00EE4FC8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EE4FC8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EE4FC8">
        <w:rPr>
          <w:rFonts w:ascii="Angsana New" w:hAnsi="Angsana New"/>
          <w:spacing w:val="-2"/>
          <w:sz w:val="30"/>
          <w:szCs w:val="30"/>
        </w:rPr>
        <w:t>2410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EE4FC8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 w:hint="cs"/>
          <w:sz w:val="30"/>
          <w:szCs w:val="30"/>
          <w:cs/>
        </w:rPr>
        <w:t>การ</w:t>
      </w:r>
      <w:r w:rsidRPr="00EE4FC8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EE4FC8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EE4FC8">
        <w:rPr>
          <w:rFonts w:ascii="Angsana New" w:hAnsi="Angsana New"/>
          <w:sz w:val="30"/>
          <w:szCs w:val="30"/>
          <w:cs/>
        </w:rPr>
        <w:t>การ</w:t>
      </w:r>
      <w:r w:rsidRPr="00EE4FC8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E4FC8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A206AA" w:rsidRPr="00EE4FC8">
        <w:rPr>
          <w:rFonts w:ascii="Angsana New" w:hAnsi="Angsana New"/>
          <w:spacing w:val="-2"/>
          <w:sz w:val="30"/>
          <w:szCs w:val="30"/>
          <w:cs/>
        </w:rPr>
        <w:br/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Pr="00EE4FC8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EE4FC8" w:rsidRDefault="00C933FB" w:rsidP="00C933FB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EE4FC8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EE4FC8">
        <w:rPr>
          <w:rFonts w:ascii="Angsana New" w:hAnsi="Angsana New"/>
          <w:sz w:val="30"/>
          <w:szCs w:val="30"/>
        </w:rPr>
        <w:t xml:space="preserve">34 </w:t>
      </w:r>
      <w:r w:rsidRPr="00EE4FC8">
        <w:rPr>
          <w:rFonts w:ascii="Angsana New" w:hAnsi="Angsana New"/>
          <w:sz w:val="30"/>
          <w:szCs w:val="30"/>
          <w:cs/>
        </w:rPr>
        <w:t>เรื่อง</w:t>
      </w:r>
      <w:r w:rsidRPr="00EE4FC8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Pr="00EE4FC8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C4675A" w:rsidRPr="00F63735" w:rsidRDefault="00C4675A" w:rsidP="00C4675A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F63735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C4675A" w:rsidRPr="00F63735" w:rsidRDefault="00C4675A" w:rsidP="00C4675A">
      <w:pPr>
        <w:jc w:val="thaiDistribute"/>
        <w:rPr>
          <w:rFonts w:ascii="Angsana New" w:hAnsi="Angsana New"/>
          <w:sz w:val="20"/>
          <w:szCs w:val="20"/>
        </w:rPr>
      </w:pPr>
    </w:p>
    <w:p w:rsidR="00512CA9" w:rsidRPr="005C532C" w:rsidRDefault="002878DF" w:rsidP="002878DF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="00114DBC" w:rsidRPr="00114DBC">
        <w:rPr>
          <w:rFonts w:ascii="Angsana New" w:hAnsi="Angsana New" w:hint="cs"/>
          <w:sz w:val="30"/>
          <w:szCs w:val="30"/>
          <w:cs/>
          <w:lang w:val="en-US"/>
        </w:rPr>
        <w:t>ข้อมูลตามหมายเหตุประกอบงบการเงินระหว่างกาล</w:t>
      </w:r>
      <w:r w:rsidRPr="00114DBC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="008C51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14DBC">
        <w:rPr>
          <w:rFonts w:ascii="Angsana New" w:hAnsi="Angsana New" w:hint="cs"/>
          <w:sz w:val="30"/>
          <w:szCs w:val="30"/>
          <w:cs/>
          <w:lang w:val="en-US"/>
        </w:rPr>
        <w:t>2</w:t>
      </w:r>
      <w:r w:rsidR="004442F8">
        <w:rPr>
          <w:rFonts w:ascii="Angsana New" w:hAnsi="Angsana New"/>
          <w:sz w:val="30"/>
          <w:szCs w:val="30"/>
          <w:lang w:val="en-US"/>
        </w:rPr>
        <w:t>4</w:t>
      </w:r>
      <w:r w:rsidR="008C5184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4442F8">
        <w:rPr>
          <w:rFonts w:ascii="Angsana New" w:hAnsi="Angsana New"/>
          <w:sz w:val="30"/>
          <w:szCs w:val="30"/>
          <w:lang w:val="en-US"/>
        </w:rPr>
        <w:t>29</w:t>
      </w:r>
      <w:r w:rsidRPr="00114DB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65976">
        <w:rPr>
          <w:rFonts w:ascii="Angsana New" w:hAnsi="Angsana New" w:hint="cs"/>
          <w:sz w:val="30"/>
          <w:szCs w:val="30"/>
          <w:cs/>
          <w:lang w:val="en-US"/>
        </w:rPr>
        <w:t>ซึ่งได้อธิบายรายละเอียดเกี่ยวกับ</w:t>
      </w:r>
      <w:r w:rsidRPr="00114DBC">
        <w:rPr>
          <w:rFonts w:ascii="Angsana New" w:hAnsi="Angsana New" w:hint="cs"/>
          <w:sz w:val="30"/>
          <w:szCs w:val="30"/>
          <w:cs/>
          <w:lang w:val="en-US"/>
        </w:rPr>
        <w:t>บริษัทถูกเรียกร้องค่าปรับและ</w:t>
      </w:r>
      <w:r w:rsidRPr="0048361E">
        <w:rPr>
          <w:rFonts w:ascii="Angsana New" w:hAnsi="Angsana New" w:hint="cs"/>
          <w:sz w:val="30"/>
          <w:szCs w:val="30"/>
          <w:cs/>
        </w:rPr>
        <w:t>ค่าเสียหายจากการไม่ปฏิบัติตามเงื่อนไขสัญญาจ้างบริหารจัดการขยะ และบริษัทได้ทำ</w:t>
      </w:r>
      <w:r w:rsidRPr="0048361E">
        <w:rPr>
          <w:rFonts w:ascii="Angsana New" w:hAnsi="Angsana New" w:hint="cs"/>
          <w:spacing w:val="-2"/>
          <w:sz w:val="30"/>
          <w:szCs w:val="30"/>
          <w:cs/>
        </w:rPr>
        <w:t>หนังสือปฏิเสธเรื่อง</w:t>
      </w:r>
      <w:r w:rsidRPr="005C532C">
        <w:rPr>
          <w:rFonts w:ascii="Angsana New" w:hAnsi="Angsana New" w:hint="cs"/>
          <w:spacing w:val="-2"/>
          <w:sz w:val="30"/>
          <w:szCs w:val="30"/>
          <w:cs/>
        </w:rPr>
        <w:t>ค่าปรับและโต้แย้งสิทธิแล้ว รวมทั้ง</w:t>
      </w:r>
      <w:r w:rsidRPr="005C532C">
        <w:rPr>
          <w:rFonts w:ascii="Angsana New" w:hAnsi="Angsana New"/>
          <w:spacing w:val="-2"/>
          <w:sz w:val="30"/>
          <w:szCs w:val="30"/>
        </w:rPr>
        <w:t xml:space="preserve"> </w:t>
      </w:r>
      <w:r w:rsidRPr="005C532C">
        <w:rPr>
          <w:rFonts w:ascii="Angsana New" w:hAnsi="Angsana New" w:hint="cs"/>
          <w:spacing w:val="-2"/>
          <w:sz w:val="30"/>
          <w:szCs w:val="30"/>
          <w:cs/>
        </w:rPr>
        <w:t>กลุ่มเอสพีเอส คอนซอร์เตียม</w:t>
      </w:r>
      <w:r w:rsidR="00FB4D4B" w:rsidRPr="005C532C">
        <w:rPr>
          <w:rFonts w:ascii="Angsana New" w:hAnsi="Angsana New" w:hint="cs"/>
          <w:sz w:val="30"/>
          <w:szCs w:val="30"/>
          <w:cs/>
        </w:rPr>
        <w:t>เป็นโจทก์ยื่นฟ้อง</w:t>
      </w:r>
      <w:r w:rsidR="00845D24" w:rsidRPr="005C532C">
        <w:rPr>
          <w:rFonts w:ascii="Angsana New" w:hAnsi="Angsana New" w:hint="cs"/>
          <w:sz w:val="30"/>
          <w:szCs w:val="30"/>
          <w:cs/>
        </w:rPr>
        <w:t xml:space="preserve">ต่อศาลปกครองกลางแล้ว </w:t>
      </w:r>
      <w:r w:rsidRPr="005C532C">
        <w:rPr>
          <w:rFonts w:ascii="Angsana New" w:hAnsi="Angsana New" w:hint="cs"/>
          <w:sz w:val="30"/>
          <w:szCs w:val="30"/>
          <w:cs/>
        </w:rPr>
        <w:t>จากสถานการณ์ดังกล่าว</w:t>
      </w:r>
      <w:r w:rsidR="00845D24" w:rsidRPr="005C532C">
        <w:rPr>
          <w:rFonts w:ascii="Angsana New" w:hAnsi="Angsana New" w:hint="cs"/>
          <w:sz w:val="30"/>
          <w:szCs w:val="30"/>
          <w:cs/>
        </w:rPr>
        <w:t>จนถึงปัจจุบัน</w:t>
      </w:r>
      <w:r w:rsidRPr="005C532C">
        <w:rPr>
          <w:rFonts w:ascii="Angsana New" w:hAnsi="Angsana New" w:hint="cs"/>
          <w:sz w:val="30"/>
          <w:szCs w:val="30"/>
          <w:cs/>
        </w:rPr>
        <w:t>ยังมีความไม่แน่นอน</w:t>
      </w:r>
      <w:r w:rsidR="00845D24" w:rsidRPr="005C532C">
        <w:rPr>
          <w:rFonts w:ascii="Angsana New" w:hAnsi="Angsana New" w:hint="cs"/>
          <w:sz w:val="30"/>
          <w:szCs w:val="30"/>
          <w:cs/>
        </w:rPr>
        <w:t xml:space="preserve">ในเรื่องค่าปรับ และค่าเสียหายที่อาจเกิดขึ้น </w:t>
      </w:r>
      <w:r w:rsidRPr="005C532C">
        <w:rPr>
          <w:rFonts w:ascii="Angsana New" w:hAnsi="Angsana New" w:hint="cs"/>
          <w:sz w:val="30"/>
          <w:szCs w:val="30"/>
          <w:cs/>
        </w:rPr>
        <w:t>อย่างไรก็ตาม เพื่อหลักความระมัดระวัง</w:t>
      </w:r>
      <w:r w:rsidR="008C5184" w:rsidRPr="005C532C">
        <w:rPr>
          <w:rFonts w:ascii="Angsana New" w:hAnsi="Angsana New" w:hint="cs"/>
          <w:sz w:val="30"/>
          <w:szCs w:val="30"/>
          <w:cs/>
        </w:rPr>
        <w:t>ฝ่ายบริหารของ</w:t>
      </w:r>
      <w:r w:rsidRPr="005C532C">
        <w:rPr>
          <w:rFonts w:ascii="Angsana New" w:hAnsi="Angsana New" w:hint="cs"/>
          <w:sz w:val="30"/>
          <w:szCs w:val="30"/>
          <w:cs/>
        </w:rPr>
        <w:t>บริษัทได้ตั้งประมาณการ</w:t>
      </w:r>
      <w:r w:rsidR="00845D24" w:rsidRPr="005C532C">
        <w:rPr>
          <w:rFonts w:ascii="Angsana New" w:hAnsi="Angsana New" w:hint="cs"/>
          <w:sz w:val="30"/>
          <w:szCs w:val="30"/>
          <w:cs/>
        </w:rPr>
        <w:t>ค่า</w:t>
      </w:r>
      <w:r w:rsidRPr="005C532C">
        <w:rPr>
          <w:rFonts w:ascii="Angsana New" w:hAnsi="Angsana New" w:hint="cs"/>
          <w:sz w:val="30"/>
          <w:szCs w:val="30"/>
          <w:cs/>
        </w:rPr>
        <w:t>ปรั</w:t>
      </w:r>
      <w:r w:rsidR="00845D24" w:rsidRPr="005C532C">
        <w:rPr>
          <w:rFonts w:ascii="Angsana New" w:hAnsi="Angsana New" w:hint="cs"/>
          <w:sz w:val="30"/>
          <w:szCs w:val="30"/>
          <w:cs/>
        </w:rPr>
        <w:t>บและค่าเสียหายฯ ดังกล่าวไว้แล้ว</w:t>
      </w:r>
      <w:r w:rsidR="008C5184" w:rsidRPr="005C532C">
        <w:rPr>
          <w:rFonts w:ascii="Angsana New" w:hAnsi="Angsana New" w:hint="cs"/>
          <w:sz w:val="30"/>
          <w:szCs w:val="30"/>
          <w:cs/>
        </w:rPr>
        <w:t xml:space="preserve"> และเชื่อว่าผลของคดีดังกล่าวจะไม่มี</w:t>
      </w:r>
      <w:r w:rsidR="0004586A" w:rsidRPr="005C532C">
        <w:rPr>
          <w:rFonts w:ascii="Angsana New" w:hAnsi="Angsana New" w:hint="cs"/>
          <w:sz w:val="30"/>
          <w:szCs w:val="30"/>
          <w:cs/>
        </w:rPr>
        <w:t>ผ</w:t>
      </w:r>
      <w:r w:rsidR="008C5184" w:rsidRPr="005C532C">
        <w:rPr>
          <w:rFonts w:ascii="Angsana New" w:hAnsi="Angsana New" w:hint="cs"/>
          <w:sz w:val="30"/>
          <w:szCs w:val="30"/>
          <w:cs/>
        </w:rPr>
        <w:t>ลกระทบอย่างมีสาระสำคัญต่องบการเงินนี้</w:t>
      </w:r>
    </w:p>
    <w:p w:rsidR="00FF674B" w:rsidRPr="005C532C" w:rsidRDefault="00FF674B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C4675A" w:rsidRPr="005C532C" w:rsidRDefault="00C4675A" w:rsidP="00C4675A">
      <w:pPr>
        <w:tabs>
          <w:tab w:val="left" w:pos="8364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5C532C">
        <w:rPr>
          <w:rFonts w:ascii="Angsana New" w:hAnsi="Angsana New" w:hint="cs"/>
          <w:sz w:val="30"/>
          <w:szCs w:val="30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:rsidR="00C4675A" w:rsidRPr="005C532C" w:rsidRDefault="00C4675A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AC341E" w:rsidRPr="00BB5AD9" w:rsidRDefault="00AC341E" w:rsidP="00AC341E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5C532C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:rsidR="00AC341E" w:rsidRPr="00BB5AD9" w:rsidRDefault="00AC341E" w:rsidP="00AC341E">
      <w:pPr>
        <w:jc w:val="thaiDistribute"/>
        <w:rPr>
          <w:rFonts w:ascii="Angsana New" w:hAnsi="Angsana New"/>
          <w:sz w:val="20"/>
          <w:szCs w:val="20"/>
        </w:rPr>
      </w:pPr>
    </w:p>
    <w:p w:rsidR="00AC341E" w:rsidRPr="00BB5AD9" w:rsidRDefault="00AC341E" w:rsidP="00AC341E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BB5AD9">
        <w:rPr>
          <w:rFonts w:ascii="Angsana New" w:hAnsi="Angsana New"/>
          <w:sz w:val="30"/>
          <w:szCs w:val="30"/>
          <w:cs/>
          <w:lang w:val="en-US"/>
        </w:rPr>
        <w:t>งบ</w:t>
      </w:r>
      <w:r w:rsidRPr="00BB5AD9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  <w:r w:rsidRPr="00BB5AD9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BB5AD9">
        <w:rPr>
          <w:rFonts w:ascii="Angsana New" w:hAnsi="Angsana New" w:hint="cs"/>
          <w:sz w:val="30"/>
          <w:szCs w:val="30"/>
          <w:cs/>
          <w:lang w:val="en-US"/>
        </w:rPr>
        <w:t>และงบ</w:t>
      </w:r>
      <w:r w:rsidRPr="008B1C32">
        <w:rPr>
          <w:rFonts w:ascii="Angsana New" w:hAnsi="Angsana New" w:hint="cs"/>
          <w:sz w:val="30"/>
          <w:szCs w:val="30"/>
          <w:cs/>
        </w:rPr>
        <w:t>แสดงฐานะการเงินเฉพาะกิจการของ</w:t>
      </w:r>
      <w:r w:rsidRPr="008B1C32">
        <w:rPr>
          <w:rFonts w:ascii="Angsana New" w:hAnsi="Angsana New"/>
          <w:sz w:val="30"/>
          <w:szCs w:val="30"/>
          <w:cs/>
        </w:rPr>
        <w:t xml:space="preserve">บริษัท </w:t>
      </w:r>
      <w:r w:rsidRPr="00BB5AD9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จำกัด (มหาชน) และบริษัทย่อย และของเฉพาะบริษัท โปรเฟสชั่นแนล เวสต์ เทคโนโลยี (1999) จำกัด (มหาชน) </w:t>
      </w:r>
      <w:r w:rsidRPr="008B1C32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8B1C32">
        <w:rPr>
          <w:rFonts w:ascii="Angsana New" w:hAnsi="Angsana New"/>
          <w:sz w:val="30"/>
          <w:szCs w:val="30"/>
          <w:cs/>
        </w:rPr>
        <w:t>ณ วันที่</w:t>
      </w:r>
      <w:r w:rsidR="008B1C32">
        <w:rPr>
          <w:rFonts w:ascii="Angsana New" w:hAnsi="Angsana New"/>
          <w:sz w:val="30"/>
          <w:szCs w:val="30"/>
        </w:rPr>
        <w:t xml:space="preserve"> 31</w:t>
      </w:r>
      <w:r w:rsidR="008B1C32" w:rsidRPr="008B1C32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8B1C3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B1C32">
        <w:rPr>
          <w:rFonts w:ascii="Angsana New" w:hAnsi="Angsana New"/>
          <w:sz w:val="30"/>
          <w:szCs w:val="30"/>
        </w:rPr>
        <w:t xml:space="preserve">2563 </w:t>
      </w:r>
      <w:r w:rsidR="00106E10" w:rsidRPr="008B1C32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</w:t>
      </w:r>
      <w:r w:rsidRPr="008B1C32">
        <w:rPr>
          <w:rFonts w:ascii="Angsana New" w:hAnsi="Angsana New" w:hint="cs"/>
          <w:sz w:val="30"/>
          <w:szCs w:val="30"/>
          <w:cs/>
        </w:rPr>
        <w:t>ตรวจสอบโดยผู้สอบบัญชีอื่นในสำนักงานเดียวกัน ซึ่งแสดงความเห็นอย่างไม่มีเงื่อนไข</w:t>
      </w:r>
      <w:r w:rsidRPr="008B1C32">
        <w:rPr>
          <w:rFonts w:ascii="Angsana New" w:hAnsi="Angsana New"/>
          <w:sz w:val="30"/>
          <w:szCs w:val="30"/>
        </w:rPr>
        <w:t xml:space="preserve"> </w:t>
      </w:r>
      <w:r w:rsidRPr="008B1C32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Pr="008B1C32">
        <w:rPr>
          <w:rFonts w:ascii="Angsana New" w:hAnsi="Angsana New"/>
          <w:sz w:val="30"/>
          <w:szCs w:val="30"/>
        </w:rPr>
        <w:t>27</w:t>
      </w:r>
      <w:r w:rsidRPr="008B1C32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8B1C32">
        <w:rPr>
          <w:rFonts w:ascii="Angsana New" w:hAnsi="Angsana New"/>
          <w:sz w:val="30"/>
          <w:szCs w:val="30"/>
        </w:rPr>
        <w:t xml:space="preserve">2564 </w:t>
      </w:r>
      <w:r w:rsidR="005A5D59" w:rsidRPr="008B1C32">
        <w:rPr>
          <w:rFonts w:ascii="Angsana New" w:hAnsi="Angsana New" w:hint="cs"/>
          <w:sz w:val="30"/>
          <w:szCs w:val="30"/>
          <w:cs/>
        </w:rPr>
        <w:t>โดย</w:t>
      </w:r>
      <w:r w:rsidRPr="00BB5AD9">
        <w:rPr>
          <w:rFonts w:ascii="Angsana New" w:hAnsi="Angsana New" w:hint="cs"/>
          <w:sz w:val="30"/>
          <w:szCs w:val="30"/>
          <w:cs/>
        </w:rPr>
        <w:t xml:space="preserve">มีข้อมูลและเหตุการณ์ที่เน้นเกี่ยวกับ </w:t>
      </w:r>
      <w:r w:rsidRPr="008B1C32">
        <w:rPr>
          <w:rFonts w:ascii="Angsana New" w:hAnsi="Angsana New"/>
          <w:sz w:val="30"/>
          <w:szCs w:val="30"/>
        </w:rPr>
        <w:t>1</w:t>
      </w:r>
      <w:r w:rsidRPr="00BB5AD9">
        <w:rPr>
          <w:rFonts w:ascii="Angsana New" w:hAnsi="Angsana New"/>
          <w:sz w:val="30"/>
          <w:szCs w:val="30"/>
        </w:rPr>
        <w:t xml:space="preserve">) </w:t>
      </w:r>
      <w:r w:rsidRPr="00BB5AD9">
        <w:rPr>
          <w:rFonts w:ascii="Angsana New" w:hAnsi="Angsana New" w:hint="cs"/>
          <w:sz w:val="30"/>
          <w:szCs w:val="30"/>
          <w:cs/>
        </w:rPr>
        <w:t>ความไม่แน่นอนในเรื่องค่าปรับ</w:t>
      </w:r>
      <w:r w:rsidRPr="00BB5AD9">
        <w:rPr>
          <w:rFonts w:ascii="Angsana New" w:hAnsi="Angsana New" w:hint="cs"/>
          <w:spacing w:val="-2"/>
          <w:sz w:val="30"/>
          <w:szCs w:val="30"/>
          <w:cs/>
        </w:rPr>
        <w:t>และค่าเสียหายที่อาจเกิดขึ้น</w:t>
      </w:r>
      <w:r w:rsidR="00106E10" w:rsidRPr="00BB5AD9">
        <w:rPr>
          <w:rFonts w:ascii="Angsana New" w:hAnsi="Angsana New" w:hint="cs"/>
          <w:spacing w:val="-2"/>
          <w:sz w:val="30"/>
          <w:szCs w:val="30"/>
          <w:cs/>
        </w:rPr>
        <w:t>ฯ</w:t>
      </w:r>
      <w:r w:rsidRPr="00BB5AD9">
        <w:rPr>
          <w:rFonts w:ascii="Angsana New" w:hAnsi="Angsana New" w:hint="cs"/>
          <w:spacing w:val="-2"/>
          <w:sz w:val="30"/>
          <w:szCs w:val="30"/>
          <w:cs/>
        </w:rPr>
        <w:t xml:space="preserve"> และ 2) </w:t>
      </w:r>
      <w:r w:rsidRPr="00BB5AD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การเปลี่ยนแปลงประมาณการทางบัญชีของอายุการให้ประโยชน์ของทรัพย์สิน </w:t>
      </w:r>
      <w:r w:rsidRPr="00BB5AD9">
        <w:rPr>
          <w:rFonts w:ascii="Angsana New" w:hAnsi="Angsana New"/>
          <w:sz w:val="30"/>
          <w:szCs w:val="30"/>
          <w:cs/>
          <w:lang w:val="en-US"/>
        </w:rPr>
        <w:t>งบกำไรขาดทุน</w:t>
      </w:r>
      <w:r w:rsidRPr="00BB5AD9">
        <w:rPr>
          <w:rFonts w:ascii="Angsana New" w:hAnsi="Angsana New" w:hint="cs"/>
          <w:sz w:val="30"/>
          <w:szCs w:val="30"/>
          <w:cs/>
          <w:lang w:val="en-US"/>
        </w:rPr>
        <w:t>เบ็ดเสร็จ</w:t>
      </w:r>
      <w:r w:rsidRPr="00BB5AD9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BB5AD9">
        <w:rPr>
          <w:rFonts w:ascii="Angsana New" w:hAnsi="Angsana New" w:hint="cs"/>
          <w:sz w:val="30"/>
          <w:szCs w:val="30"/>
          <w:cs/>
          <w:lang w:val="en-US"/>
        </w:rPr>
        <w:t>และงบกำไรขาดทุนเบ็ดเสร็จเฉพาะกิจการ</w:t>
      </w:r>
      <w:r w:rsidRPr="00BB5AD9">
        <w:rPr>
          <w:rFonts w:ascii="Angsana New" w:hAnsi="Angsana New"/>
          <w:sz w:val="30"/>
          <w:szCs w:val="30"/>
          <w:cs/>
          <w:lang w:val="en-US"/>
        </w:rPr>
        <w:t xml:space="preserve"> งบแสดงการเปลี่ยนแปลง</w:t>
      </w:r>
      <w:r w:rsidRPr="00BB5AD9">
        <w:rPr>
          <w:rFonts w:ascii="Angsana New" w:hAnsi="Angsana New"/>
          <w:spacing w:val="-4"/>
          <w:sz w:val="30"/>
          <w:szCs w:val="30"/>
          <w:cs/>
          <w:lang w:val="en-US"/>
        </w:rPr>
        <w:t>ส่วนของผู้ถือหุ้นรวม</w:t>
      </w:r>
      <w:r w:rsidRPr="00BB5AD9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และงบแสดงการเปลี่ยนแปลงส่วนของผู้ถือหุ้นเฉพาะกิจการ และ</w:t>
      </w:r>
      <w:r w:rsidRPr="00BB5AD9">
        <w:rPr>
          <w:rFonts w:ascii="Angsana New" w:hAnsi="Angsana New"/>
          <w:spacing w:val="-4"/>
          <w:sz w:val="30"/>
          <w:szCs w:val="30"/>
          <w:cs/>
          <w:lang w:val="en-US"/>
        </w:rPr>
        <w:t>งบกระแสเงินสดรวม</w:t>
      </w:r>
      <w:r w:rsidRPr="00BB5AD9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</w:t>
      </w:r>
      <w:r w:rsidRPr="00BB5AD9">
        <w:rPr>
          <w:rFonts w:ascii="Angsana New" w:hAnsi="Angsana New" w:hint="cs"/>
          <w:sz w:val="30"/>
          <w:szCs w:val="30"/>
          <w:cs/>
          <w:lang w:val="en-US"/>
        </w:rPr>
        <w:t>กระแสเงินสดเฉพาะกิจการ</w:t>
      </w:r>
      <w:r w:rsidRPr="00BB5AD9">
        <w:rPr>
          <w:rFonts w:ascii="Angsana New" w:hAnsi="Angsana New"/>
          <w:sz w:val="30"/>
          <w:szCs w:val="30"/>
          <w:lang w:val="en-US" w:bidi="ar-SA"/>
        </w:rPr>
        <w:t xml:space="preserve"> </w:t>
      </w:r>
      <w:r w:rsidRPr="00BB5AD9">
        <w:rPr>
          <w:rFonts w:ascii="Angsana New" w:hAnsi="Angsana New"/>
          <w:sz w:val="30"/>
          <w:szCs w:val="30"/>
          <w:cs/>
          <w:lang w:val="en-US"/>
        </w:rPr>
        <w:t>สำหรับงวดสามเดือนสิ้นสุด</w:t>
      </w:r>
      <w:r w:rsidRPr="00BB5AD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106E10" w:rsidRPr="00BB5AD9">
        <w:rPr>
          <w:rFonts w:ascii="Angsana New" w:hAnsi="Angsana New" w:hint="cs"/>
          <w:sz w:val="30"/>
          <w:szCs w:val="30"/>
          <w:rtl/>
          <w:cs/>
          <w:lang w:val="en-US" w:bidi="ar-SA"/>
        </w:rPr>
        <w:t>3</w:t>
      </w:r>
      <w:r w:rsidR="00106E10" w:rsidRPr="00BB5AD9">
        <w:rPr>
          <w:rFonts w:ascii="Angsana New" w:hAnsi="Angsana New"/>
          <w:sz w:val="30"/>
          <w:szCs w:val="30"/>
          <w:lang w:val="en-US" w:bidi="ar-SA"/>
        </w:rPr>
        <w:t>1</w:t>
      </w:r>
      <w:r w:rsidRPr="00BB5AD9">
        <w:rPr>
          <w:rFonts w:ascii="Angsana New" w:hAnsi="Angsana New" w:hint="cs"/>
          <w:sz w:val="30"/>
          <w:szCs w:val="30"/>
          <w:rtl/>
          <w:cs/>
          <w:lang w:val="en-US" w:bidi="ar-SA"/>
        </w:rPr>
        <w:t xml:space="preserve"> </w:t>
      </w:r>
      <w:r w:rsidRPr="00BB5AD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BB5AD9">
        <w:rPr>
          <w:rFonts w:ascii="Angsana New" w:hAnsi="Angsana New" w:hint="cs"/>
          <w:sz w:val="30"/>
          <w:szCs w:val="30"/>
          <w:rtl/>
          <w:cs/>
          <w:lang w:val="en-US" w:bidi="ar-SA"/>
        </w:rPr>
        <w:t>25</w:t>
      </w:r>
      <w:r w:rsidRPr="00BB5AD9">
        <w:rPr>
          <w:rFonts w:ascii="Angsana New" w:hAnsi="Angsana New"/>
          <w:sz w:val="30"/>
          <w:szCs w:val="30"/>
          <w:lang w:val="en-US" w:bidi="ar-SA"/>
        </w:rPr>
        <w:t>63</w:t>
      </w:r>
      <w:r w:rsidRPr="00BB5AD9">
        <w:rPr>
          <w:rFonts w:ascii="Angsana New" w:hAnsi="Angsana New" w:hint="cs"/>
          <w:sz w:val="30"/>
          <w:szCs w:val="30"/>
          <w:cs/>
          <w:lang w:val="en-US"/>
        </w:rPr>
        <w:t xml:space="preserve"> ที่แสดงเป็นข้อมูลเปรียบเทียบสอบทานโดยผู้สอบบัญชีอื่นในสำนักงานเดียวกัน</w:t>
      </w:r>
      <w:r w:rsidR="001D66E0" w:rsidRPr="00BB5AD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B5AD9">
        <w:rPr>
          <w:rFonts w:ascii="Angsana New" w:hAnsi="Angsana New" w:hint="cs"/>
          <w:sz w:val="30"/>
          <w:szCs w:val="30"/>
          <w:cs/>
          <w:lang w:val="en-US"/>
        </w:rPr>
        <w:t xml:space="preserve">โดยให้ข้อสรุปอย่างไม่มีเงื่อนไข ตามรายงานลงวันที่ </w:t>
      </w:r>
      <w:r w:rsidRPr="00BB5AD9">
        <w:rPr>
          <w:rFonts w:ascii="Angsana New" w:hAnsi="Angsana New"/>
          <w:sz w:val="30"/>
          <w:szCs w:val="30"/>
        </w:rPr>
        <w:t xml:space="preserve">15 </w:t>
      </w:r>
      <w:r w:rsidRPr="00BB5AD9">
        <w:rPr>
          <w:rFonts w:ascii="Angsana New" w:hAnsi="Angsana New" w:hint="cs"/>
          <w:sz w:val="30"/>
          <w:szCs w:val="30"/>
          <w:cs/>
        </w:rPr>
        <w:t>พฤษภาคม 256</w:t>
      </w:r>
      <w:r w:rsidRPr="00BB5AD9">
        <w:rPr>
          <w:rFonts w:ascii="Angsana New" w:hAnsi="Angsana New"/>
          <w:sz w:val="30"/>
          <w:szCs w:val="30"/>
        </w:rPr>
        <w:t>3</w:t>
      </w:r>
      <w:r w:rsidRPr="00BB5AD9">
        <w:rPr>
          <w:rFonts w:ascii="Angsana New" w:hAnsi="Angsana New" w:hint="cs"/>
          <w:sz w:val="30"/>
          <w:szCs w:val="30"/>
          <w:cs/>
        </w:rPr>
        <w:t xml:space="preserve"> </w:t>
      </w:r>
      <w:r w:rsidR="00106E10" w:rsidRPr="00BB5AD9">
        <w:rPr>
          <w:rFonts w:ascii="Angsana New" w:hAnsi="Angsana New" w:hint="cs"/>
          <w:sz w:val="30"/>
          <w:szCs w:val="30"/>
          <w:cs/>
        </w:rPr>
        <w:t>โดย</w:t>
      </w:r>
      <w:r w:rsidRPr="00BB5AD9">
        <w:rPr>
          <w:rFonts w:ascii="Angsana New" w:hAnsi="Angsana New" w:hint="cs"/>
          <w:sz w:val="30"/>
          <w:szCs w:val="30"/>
          <w:cs/>
        </w:rPr>
        <w:t>มีข้อ</w:t>
      </w:r>
      <w:r w:rsidR="009D1C58" w:rsidRPr="00BB5AD9">
        <w:rPr>
          <w:rFonts w:ascii="Angsana New" w:hAnsi="Angsana New" w:hint="cs"/>
          <w:sz w:val="30"/>
          <w:szCs w:val="30"/>
          <w:cs/>
        </w:rPr>
        <w:t>มูลและเหตุการณ์ที่เน้นเกี่ยวกับ</w:t>
      </w:r>
      <w:r w:rsidRPr="00BB5AD9">
        <w:rPr>
          <w:rFonts w:ascii="Angsana New" w:hAnsi="Angsana New" w:hint="cs"/>
          <w:sz w:val="30"/>
          <w:szCs w:val="30"/>
          <w:cs/>
        </w:rPr>
        <w:t>ความไม่แน่นอนในเรื่องค่าปรับและค่าเสียหายที่อาจเกิดขึ้น</w:t>
      </w:r>
      <w:r w:rsidR="00106E10" w:rsidRPr="00BB5AD9">
        <w:rPr>
          <w:rFonts w:ascii="Angsana New" w:hAnsi="Angsana New" w:hint="cs"/>
          <w:sz w:val="30"/>
          <w:szCs w:val="30"/>
          <w:cs/>
        </w:rPr>
        <w:t>ฯ</w:t>
      </w:r>
    </w:p>
    <w:p w:rsidR="00EF14C4" w:rsidRPr="00BB5AD9" w:rsidRDefault="00EF14C4" w:rsidP="00B376BE">
      <w:pPr>
        <w:tabs>
          <w:tab w:val="left" w:pos="284"/>
          <w:tab w:val="left" w:pos="3544"/>
          <w:tab w:val="left" w:pos="4111"/>
          <w:tab w:val="left" w:pos="5670"/>
          <w:tab w:val="left" w:pos="8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F14C4" w:rsidRPr="00BB5AD9" w:rsidRDefault="00EF14C4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0D0871" w:rsidRPr="00BB5AD9" w:rsidRDefault="000D0871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BB5AD9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BB5AD9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/>
          <w:sz w:val="30"/>
          <w:szCs w:val="30"/>
          <w:cs/>
        </w:rPr>
        <w:t>(</w:t>
      </w:r>
      <w:r w:rsidR="009D6625" w:rsidRPr="00BB5AD9">
        <w:rPr>
          <w:rFonts w:ascii="Angsana New" w:hAnsi="Angsana New" w:hint="cs"/>
          <w:sz w:val="30"/>
          <w:szCs w:val="30"/>
          <w:cs/>
        </w:rPr>
        <w:t>กมลทรรศน์  จิตการค้า</w:t>
      </w:r>
      <w:r w:rsidRPr="00BB5AD9">
        <w:rPr>
          <w:rFonts w:ascii="Angsana New" w:hAnsi="Angsana New" w:hint="cs"/>
          <w:sz w:val="30"/>
          <w:szCs w:val="30"/>
          <w:cs/>
        </w:rPr>
        <w:t>)</w:t>
      </w:r>
    </w:p>
    <w:p w:rsidR="0020543C" w:rsidRPr="00BB5AD9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0543C" w:rsidRPr="00BB5AD9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BB5AD9">
        <w:rPr>
          <w:rFonts w:ascii="Angsana New" w:hAnsi="Angsana New"/>
          <w:sz w:val="30"/>
          <w:szCs w:val="30"/>
          <w:cs/>
        </w:rPr>
        <w:t>เลขทะเบียน</w:t>
      </w:r>
      <w:r w:rsidRPr="00BB5AD9">
        <w:rPr>
          <w:rFonts w:ascii="Angsana New" w:hAnsi="Angsana New" w:hint="cs"/>
          <w:sz w:val="30"/>
          <w:szCs w:val="30"/>
          <w:cs/>
        </w:rPr>
        <w:t xml:space="preserve"> </w:t>
      </w:r>
      <w:r w:rsidR="009D6625" w:rsidRPr="00BB5AD9">
        <w:rPr>
          <w:rFonts w:ascii="Angsana New" w:hAnsi="Angsana New"/>
          <w:sz w:val="30"/>
          <w:szCs w:val="30"/>
          <w:lang w:val="en-US"/>
        </w:rPr>
        <w:t>10356</w:t>
      </w:r>
    </w:p>
    <w:p w:rsidR="0020543C" w:rsidRPr="00BB5AD9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BB5AD9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20543C" w:rsidRPr="00BB5AD9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20543C" w:rsidRPr="00245345" w:rsidRDefault="005250BE" w:rsidP="00411FB8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/>
          <w:sz w:val="30"/>
          <w:szCs w:val="30"/>
        </w:rPr>
        <w:t xml:space="preserve">13 </w:t>
      </w:r>
      <w:r w:rsidR="00CF6BC4" w:rsidRPr="00BB5AD9">
        <w:rPr>
          <w:rFonts w:ascii="Angsana New" w:hAnsi="Angsana New" w:hint="cs"/>
          <w:sz w:val="30"/>
          <w:szCs w:val="30"/>
          <w:cs/>
        </w:rPr>
        <w:t>พฤษภาคม</w:t>
      </w:r>
      <w:r w:rsidR="006A4FEB" w:rsidRPr="00BB5AD9">
        <w:rPr>
          <w:rFonts w:ascii="Angsana New" w:hAnsi="Angsana New" w:hint="cs"/>
          <w:sz w:val="30"/>
          <w:szCs w:val="30"/>
          <w:cs/>
        </w:rPr>
        <w:t xml:space="preserve"> </w:t>
      </w:r>
      <w:r w:rsidR="0020543C" w:rsidRPr="00BB5AD9">
        <w:rPr>
          <w:rFonts w:ascii="Angsana New" w:hAnsi="Angsana New" w:hint="cs"/>
          <w:sz w:val="30"/>
          <w:szCs w:val="30"/>
          <w:cs/>
        </w:rPr>
        <w:t>25</w:t>
      </w:r>
      <w:r w:rsidR="003F61DE" w:rsidRPr="00BB5AD9">
        <w:rPr>
          <w:rFonts w:ascii="Angsana New" w:hAnsi="Angsana New" w:hint="cs"/>
          <w:sz w:val="30"/>
          <w:szCs w:val="30"/>
          <w:cs/>
        </w:rPr>
        <w:t>6</w:t>
      </w:r>
      <w:r w:rsidR="008E7856" w:rsidRPr="00BB5AD9">
        <w:rPr>
          <w:rFonts w:ascii="Angsana New" w:hAnsi="Angsana New"/>
          <w:sz w:val="30"/>
          <w:szCs w:val="30"/>
        </w:rPr>
        <w:t>4</w:t>
      </w:r>
    </w:p>
    <w:sectPr w:rsidR="0020543C" w:rsidRPr="0024534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41E" w:rsidRDefault="00AC341E">
      <w:r>
        <w:separator/>
      </w:r>
    </w:p>
  </w:endnote>
  <w:endnote w:type="continuationSeparator" w:id="0">
    <w:p w:rsidR="00AC341E" w:rsidRDefault="00AC3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:rsidR="00AC341E" w:rsidRDefault="00AC34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AC341E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68037C" w:rsidRDefault="00BB41AB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C341E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BB41AB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AC341E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206C3B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41E" w:rsidRDefault="00AC341E">
      <w:r>
        <w:separator/>
      </w:r>
    </w:p>
  </w:footnote>
  <w:footnote w:type="continuationSeparator" w:id="0">
    <w:p w:rsidR="00AC341E" w:rsidRDefault="00AC34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:rsidR="00AC341E" w:rsidRPr="00B938ED" w:rsidRDefault="00AC341E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7B444E" w:rsidRDefault="00AC341E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206C3B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0A287F" w:rsidRDefault="00AC341E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C341E" w:rsidRPr="00841B24" w:rsidRDefault="00AC341E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C4675A" w:rsidRDefault="00AC341E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AC341E" w:rsidRPr="00C4675A" w:rsidRDefault="00AC341E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/>
  <w:stylePaneFormatFilter w:val="3F01"/>
  <w:documentProtection w:edit="readOnly" w:enforcement="1" w:cryptProviderType="rsaFull" w:cryptAlgorithmClass="hash" w:cryptAlgorithmType="typeAny" w:cryptAlgorithmSid="4" w:cryptSpinCount="100000" w:hash="ukdR0EwOuBGUEfEb/LHMoAQYYg0=" w:salt="2HPwxtZm6jkRAuro2UoVs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34DA6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6C3B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5263"/>
    <w:rsid w:val="008E64E2"/>
    <w:rsid w:val="008E7856"/>
    <w:rsid w:val="008E7C92"/>
    <w:rsid w:val="008F21AD"/>
    <w:rsid w:val="0090004F"/>
    <w:rsid w:val="00901348"/>
    <w:rsid w:val="0090219A"/>
    <w:rsid w:val="00904C94"/>
    <w:rsid w:val="0090545D"/>
    <w:rsid w:val="00905738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3742C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D22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41A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847AE-2858-4EBB-9FA3-A183BE265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768</Words>
  <Characters>3028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2021-05-13T10:27:00Z</cp:lastPrinted>
  <dcterms:created xsi:type="dcterms:W3CDTF">2021-05-13T12:27:00Z</dcterms:created>
  <dcterms:modified xsi:type="dcterms:W3CDTF">2021-05-13T12:28:00Z</dcterms:modified>
</cp:coreProperties>
</file>