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7777777" w:rsidR="000706F6" w:rsidRPr="006A5B7D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6A5B7D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6A5B7D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6A5B7D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6A5B7D" w:rsidRDefault="001D15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>เสนอ</w:t>
      </w:r>
      <w:r w:rsidRPr="006A5B7D">
        <w:rPr>
          <w:rFonts w:ascii="Browallia New" w:hAnsi="Browallia New" w:cs="Browallia New"/>
          <w:sz w:val="28"/>
          <w:cs/>
        </w:rPr>
        <w:tab/>
        <w:t>ผู้ถือหุ้น</w:t>
      </w:r>
      <w:r w:rsidRPr="006A5B7D">
        <w:rPr>
          <w:rFonts w:ascii="Browallia New" w:hAnsi="Browallia New" w:cs="Browallia New"/>
          <w:sz w:val="28"/>
        </w:rPr>
        <w:t xml:space="preserve"> </w:t>
      </w:r>
      <w:r w:rsidR="00CC27EC" w:rsidRPr="006A5B7D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6A5B7D" w:rsidRDefault="00ED1676" w:rsidP="006A5B7D">
      <w:pPr>
        <w:rPr>
          <w:rFonts w:ascii="Browallia New" w:hAnsi="Browallia New" w:cs="Browallia New"/>
          <w:sz w:val="28"/>
        </w:rPr>
      </w:pPr>
    </w:p>
    <w:p w14:paraId="60EC4521" w14:textId="6E112AF2" w:rsidR="00ED1676" w:rsidRPr="006A5B7D" w:rsidRDefault="00ED1676" w:rsidP="006A5B7D">
      <w:pPr>
        <w:jc w:val="both"/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A5B7D">
        <w:rPr>
          <w:rFonts w:ascii="Browallia New" w:hAnsi="Browallia New" w:cs="Browallia New"/>
          <w:spacing w:val="4"/>
          <w:sz w:val="28"/>
        </w:rPr>
        <w:t xml:space="preserve">31 </w:t>
      </w:r>
      <w:r w:rsidRPr="006A5B7D">
        <w:rPr>
          <w:rFonts w:ascii="Browallia New" w:hAnsi="Browallia New" w:cs="Browallia New"/>
          <w:spacing w:val="4"/>
          <w:sz w:val="28"/>
          <w:cs/>
        </w:rPr>
        <w:t xml:space="preserve">มีนาคม </w:t>
      </w:r>
      <w:r w:rsidRPr="006A5B7D">
        <w:rPr>
          <w:rFonts w:ascii="Browallia New" w:hAnsi="Browallia New" w:cs="Browallia New"/>
          <w:spacing w:val="4"/>
          <w:sz w:val="28"/>
        </w:rPr>
        <w:t>2564</w:t>
      </w:r>
      <w:r w:rsidRPr="006A5B7D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6A5B7D">
        <w:rPr>
          <w:rFonts w:ascii="Browallia New" w:hAnsi="Browallia New" w:cs="Browallia New"/>
          <w:sz w:val="28"/>
          <w:cs/>
        </w:rPr>
        <w:t>และ</w:t>
      </w:r>
      <w:r w:rsidRPr="006A5B7D">
        <w:rPr>
          <w:rFonts w:ascii="Browallia New" w:hAnsi="Browallia New" w:cs="Browallia New"/>
          <w:spacing w:val="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1C5FE0" w:rsidRPr="006A5B7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6A5B7D">
        <w:rPr>
          <w:rFonts w:ascii="Browallia New" w:hAnsi="Browallia New" w:cs="Browallia New"/>
          <w:spacing w:val="2"/>
          <w:sz w:val="28"/>
          <w:cs/>
        </w:rPr>
        <w:t>งบแสดงการเปลี่ยนแปลงส่วนของผู้ถือหุ้นรวม</w:t>
      </w:r>
      <w:r w:rsidRPr="006A5B7D">
        <w:rPr>
          <w:rFonts w:ascii="Browallia New" w:hAnsi="Browallia New" w:cs="Browallia New"/>
          <w:sz w:val="28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ของบริษัท ดี.ที.ซี.</w:t>
      </w:r>
      <w:r w:rsidRPr="006A5B7D">
        <w:rPr>
          <w:rFonts w:ascii="Browallia New" w:hAnsi="Browallia New" w:cs="Browallia New"/>
          <w:spacing w:val="-4"/>
          <w:sz w:val="28"/>
          <w:cs/>
        </w:rPr>
        <w:t xml:space="preserve">อินดัสตรี่ส์ </w:t>
      </w:r>
      <w:r w:rsidRPr="006A5B7D">
        <w:rPr>
          <w:rFonts w:ascii="Browallia New" w:hAnsi="Browallia New" w:cs="Browallia New"/>
          <w:sz w:val="28"/>
          <w:cs/>
        </w:rPr>
        <w:t>จำกัด (มหาชน) และบริษัทย่อย และของเฉพาะบริษัท ดี.ที.ซี. อินดัสตรี่ส์ จำกัด (มหาชน) ซึ่งผู้บริหาร</w:t>
      </w:r>
      <w:r w:rsidRPr="006A5B7D">
        <w:rPr>
          <w:rFonts w:ascii="Browallia New" w:hAnsi="Browallia New" w:cs="Browallia New"/>
          <w:spacing w:val="-2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6A5B7D">
        <w:rPr>
          <w:rFonts w:ascii="Browallia New" w:hAnsi="Browallia New" w:cs="Browallia New"/>
          <w:spacing w:val="-2"/>
          <w:sz w:val="28"/>
        </w:rPr>
        <w:t>34</w:t>
      </w:r>
      <w:r w:rsidRPr="006A5B7D">
        <w:rPr>
          <w:rFonts w:ascii="Browallia New" w:hAnsi="Browallia New" w:cs="Browallia New"/>
          <w:sz w:val="28"/>
        </w:rPr>
        <w:t xml:space="preserve"> </w:t>
      </w:r>
      <w:r w:rsidRPr="006A5B7D">
        <w:rPr>
          <w:rFonts w:ascii="Browallia New" w:hAnsi="Browallia New" w:cs="Browallia New"/>
          <w:spacing w:val="-4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A5B7D">
        <w:rPr>
          <w:rFonts w:ascii="Browallia New" w:hAnsi="Browallia New" w:cs="Browallia New"/>
          <w:sz w:val="28"/>
          <w:cs/>
        </w:rPr>
        <w:t>ดังกล่าวจากผลการสอบทานของข้าพเจ้า</w:t>
      </w:r>
    </w:p>
    <w:p w14:paraId="38D3B223" w14:textId="3BB72426" w:rsidR="000706F6" w:rsidRPr="006A5B7D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6A5B7D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5B7D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045B5C33" w14:textId="2DE29714" w:rsidR="006132E9" w:rsidRPr="006A5B7D" w:rsidRDefault="006132E9" w:rsidP="006A5B7D">
      <w:pPr>
        <w:jc w:val="both"/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Pr="006A5B7D">
        <w:rPr>
          <w:rFonts w:ascii="Browallia New" w:hAnsi="Browallia New" w:cs="Browallia New"/>
          <w:spacing w:val="4"/>
          <w:sz w:val="28"/>
        </w:rPr>
        <w:t xml:space="preserve"> 2410 “</w:t>
      </w:r>
      <w:r w:rsidRPr="006A5B7D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6A5B7D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6A5B7D">
        <w:rPr>
          <w:rFonts w:ascii="Browallia New" w:hAnsi="Browallia New" w:cs="Browallia New"/>
          <w:sz w:val="28"/>
        </w:rPr>
        <w:t xml:space="preserve">” </w:t>
      </w:r>
      <w:r w:rsidRPr="006A5B7D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6A5B7D">
        <w:rPr>
          <w:rFonts w:ascii="Browallia New" w:hAnsi="Browallia New" w:cs="Browallia New"/>
          <w:sz w:val="28"/>
        </w:rPr>
        <w:t xml:space="preserve"> </w:t>
      </w:r>
      <w:r w:rsidRPr="006A5B7D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6A5B7D">
        <w:rPr>
          <w:rFonts w:ascii="Browallia New" w:hAnsi="Browallia New" w:cs="Browallia New"/>
          <w:sz w:val="28"/>
        </w:rPr>
        <w:t xml:space="preserve"> </w:t>
      </w:r>
      <w:r w:rsidRPr="006A5B7D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A5B7D">
        <w:rPr>
          <w:rFonts w:ascii="Browallia New" w:hAnsi="Browallia New" w:cs="Browallia New"/>
          <w:sz w:val="28"/>
        </w:rPr>
        <w:t xml:space="preserve"> </w:t>
      </w:r>
      <w:r w:rsidRPr="006A5B7D">
        <w:rPr>
          <w:rFonts w:ascii="Browallia New" w:hAnsi="Browallia New" w:cs="Browall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6A5B7D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6A5B7D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5B7D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6A5B7D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6A5B7D">
        <w:rPr>
          <w:rFonts w:ascii="Browallia New" w:hAnsi="Browallia New" w:cs="Browallia New"/>
          <w:sz w:val="28"/>
          <w:cs/>
        </w:rPr>
        <w:t xml:space="preserve"> </w:t>
      </w:r>
      <w:r w:rsidRPr="006A5B7D">
        <w:rPr>
          <w:rFonts w:ascii="Browallia New" w:hAnsi="Browallia New" w:cs="Browallia New"/>
          <w:sz w:val="28"/>
        </w:rPr>
        <w:t>34</w:t>
      </w:r>
      <w:r w:rsidRPr="006A5B7D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6A5B7D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6A5B7D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6A5B7D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6A5B7D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6A5B7D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1E9A9680" w:rsidR="00CC27EC" w:rsidRPr="006A5B7D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6A5B7D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6A5B7D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6A5B7D">
        <w:rPr>
          <w:rFonts w:ascii="Browallia New" w:hAnsi="Browallia New" w:cs="Browallia New"/>
          <w:sz w:val="28"/>
          <w:cs/>
          <w:lang w:val="th-TH"/>
        </w:rPr>
        <w:t>นางสาวชวนา  วิวัฒน์พนชาติ</w:t>
      </w:r>
      <w:r w:rsidR="00D94EBA" w:rsidRPr="006A5B7D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6A5B7D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2A7133AC" w:rsidR="004D41DF" w:rsidRPr="006A5B7D" w:rsidRDefault="00CC27EC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6A5B7D">
        <w:rPr>
          <w:rFonts w:ascii="Browallia New" w:hAnsi="Browallia New" w:cs="Browallia New"/>
          <w:sz w:val="28"/>
        </w:rPr>
        <w:t>4712</w:t>
      </w:r>
    </w:p>
    <w:p w14:paraId="7D2A8109" w14:textId="77777777" w:rsidR="00DA14D5" w:rsidRPr="006A5B7D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6A5B7D" w:rsidRDefault="003E67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6A5B7D" w:rsidRDefault="0093156B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</w:rPr>
        <w:t>8/4</w:t>
      </w:r>
      <w:r w:rsidR="003E671F" w:rsidRPr="006A5B7D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6A5B7D">
        <w:rPr>
          <w:rFonts w:ascii="Browallia New" w:hAnsi="Browallia New" w:cs="Browallia New"/>
          <w:sz w:val="28"/>
        </w:rPr>
        <w:t>1,</w:t>
      </w:r>
      <w:r w:rsidRPr="006A5B7D">
        <w:rPr>
          <w:rFonts w:ascii="Browallia New" w:hAnsi="Browallia New" w:cs="Browallia New"/>
          <w:sz w:val="28"/>
        </w:rPr>
        <w:t xml:space="preserve"> </w:t>
      </w:r>
      <w:r w:rsidR="003E671F" w:rsidRPr="006A5B7D">
        <w:rPr>
          <w:rFonts w:ascii="Browallia New" w:hAnsi="Browallia New" w:cs="Browallia New"/>
          <w:sz w:val="28"/>
        </w:rPr>
        <w:t xml:space="preserve">3 </w:t>
      </w:r>
      <w:r w:rsidR="006E6E76" w:rsidRPr="006A5B7D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6A5B7D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6A5B7D" w:rsidRDefault="003E67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6A5B7D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16CB89B0" w:rsidR="00D21632" w:rsidRPr="006A5B7D" w:rsidRDefault="003E67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6A5B7D">
        <w:rPr>
          <w:rFonts w:ascii="Browallia New" w:hAnsi="Browallia New" w:cs="Browallia New"/>
          <w:sz w:val="28"/>
        </w:rPr>
        <w:t xml:space="preserve">13 </w:t>
      </w:r>
      <w:r w:rsidR="00D21632" w:rsidRPr="006A5B7D">
        <w:rPr>
          <w:rFonts w:ascii="Browallia New" w:hAnsi="Browallia New" w:cs="Browallia New"/>
          <w:sz w:val="28"/>
          <w:cs/>
        </w:rPr>
        <w:t>พฤษภาคม</w:t>
      </w:r>
      <w:r w:rsidR="007E72E4" w:rsidRPr="006A5B7D">
        <w:rPr>
          <w:rFonts w:ascii="Browallia New" w:hAnsi="Browallia New" w:cs="Browallia New"/>
          <w:sz w:val="28"/>
          <w:cs/>
        </w:rPr>
        <w:t xml:space="preserve"> </w:t>
      </w:r>
      <w:r w:rsidR="007E72E4" w:rsidRPr="006A5B7D">
        <w:rPr>
          <w:rFonts w:ascii="Browallia New" w:hAnsi="Browallia New" w:cs="Browallia New"/>
          <w:sz w:val="28"/>
        </w:rPr>
        <w:t>256</w:t>
      </w:r>
      <w:r w:rsidR="00D21632" w:rsidRPr="006A5B7D">
        <w:rPr>
          <w:rFonts w:ascii="Browallia New" w:hAnsi="Browallia New" w:cs="Browallia New"/>
          <w:sz w:val="28"/>
          <w:cs/>
        </w:rPr>
        <w:t>4</w:t>
      </w:r>
    </w:p>
    <w:sectPr w:rsidR="00D21632" w:rsidRPr="006A5B7D" w:rsidSect="001575FB">
      <w:pgSz w:w="11906" w:h="16838" w:code="9"/>
      <w:pgMar w:top="2268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C7893" w14:textId="77777777" w:rsidR="00ED18E7" w:rsidRDefault="00ED18E7" w:rsidP="006C5FD7">
      <w:r>
        <w:separator/>
      </w:r>
    </w:p>
  </w:endnote>
  <w:endnote w:type="continuationSeparator" w:id="0">
    <w:p w14:paraId="7711ADA5" w14:textId="77777777" w:rsidR="00ED18E7" w:rsidRDefault="00ED18E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E29D4" w14:textId="77777777" w:rsidR="00ED18E7" w:rsidRDefault="00ED18E7" w:rsidP="006C5FD7">
      <w:r>
        <w:separator/>
      </w:r>
    </w:p>
  </w:footnote>
  <w:footnote w:type="continuationSeparator" w:id="0">
    <w:p w14:paraId="449E8095" w14:textId="77777777" w:rsidR="00ED18E7" w:rsidRDefault="00ED18E7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736C9"/>
    <w:rsid w:val="0018351E"/>
    <w:rsid w:val="001915DA"/>
    <w:rsid w:val="00195DF6"/>
    <w:rsid w:val="001B3EA6"/>
    <w:rsid w:val="001C5FE0"/>
    <w:rsid w:val="001D151F"/>
    <w:rsid w:val="001D5A08"/>
    <w:rsid w:val="001D5C9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774F"/>
    <w:rsid w:val="0029780F"/>
    <w:rsid w:val="002A06F7"/>
    <w:rsid w:val="002A2EEB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24B7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C33BD"/>
    <w:rsid w:val="007C422D"/>
    <w:rsid w:val="007C6BF0"/>
    <w:rsid w:val="007D07BE"/>
    <w:rsid w:val="007D7598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B03057"/>
    <w:rsid w:val="00B073D9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27EC"/>
    <w:rsid w:val="00CF4C4E"/>
    <w:rsid w:val="00D0037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D5EF4"/>
    <w:rsid w:val="00DD651E"/>
    <w:rsid w:val="00DD79D1"/>
    <w:rsid w:val="00DE70B9"/>
    <w:rsid w:val="00E12AAD"/>
    <w:rsid w:val="00E25F05"/>
    <w:rsid w:val="00E45714"/>
    <w:rsid w:val="00E47EEA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83467-C21D-4945-B1DD-D617EB60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377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18</cp:revision>
  <cp:lastPrinted>2020-08-12T08:50:00Z</cp:lastPrinted>
  <dcterms:created xsi:type="dcterms:W3CDTF">2020-11-10T06:36:00Z</dcterms:created>
  <dcterms:modified xsi:type="dcterms:W3CDTF">2021-05-11T00:49:00Z</dcterms:modified>
</cp:coreProperties>
</file>