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0" w:type="dxa"/>
        <w:tblInd w:w="108" w:type="dxa"/>
        <w:shd w:val="clear" w:color="auto" w:fill="FFA543"/>
        <w:tblLook w:val="04A0" w:firstRow="1" w:lastRow="0" w:firstColumn="1" w:lastColumn="0" w:noHBand="0" w:noVBand="1"/>
      </w:tblPr>
      <w:tblGrid>
        <w:gridCol w:w="9450"/>
      </w:tblGrid>
      <w:tr w:rsidR="002718B5" w:rsidRPr="00F44925" w14:paraId="424AFE45" w14:textId="77777777" w:rsidTr="00B403AD">
        <w:trPr>
          <w:trHeight w:val="374"/>
        </w:trPr>
        <w:tc>
          <w:tcPr>
            <w:tcW w:w="9450" w:type="dxa"/>
            <w:shd w:val="clear" w:color="auto" w:fill="FFA543"/>
            <w:vAlign w:val="center"/>
          </w:tcPr>
          <w:p w14:paraId="2CE758EB" w14:textId="77777777" w:rsidR="002718B5" w:rsidRPr="00F44925" w:rsidRDefault="002718B5" w:rsidP="00076907">
            <w:pPr>
              <w:ind w:left="432" w:hanging="432"/>
              <w:rPr>
                <w:rFonts w:ascii="Arial" w:hAnsi="Arial" w:cs="Arial"/>
                <w:b/>
                <w:bCs/>
                <w:color w:val="FFFFFF" w:themeColor="background1"/>
                <w:sz w:val="20"/>
                <w:szCs w:val="20"/>
                <w:cs/>
                <w:lang w:val="en-GB"/>
              </w:rPr>
            </w:pPr>
            <w:r w:rsidRPr="00F44925">
              <w:rPr>
                <w:rFonts w:ascii="Arial" w:hAnsi="Arial" w:cs="Arial"/>
                <w:b/>
                <w:bCs/>
                <w:color w:val="FFFFFF" w:themeColor="background1"/>
                <w:sz w:val="20"/>
                <w:szCs w:val="20"/>
                <w:lang w:val="en-GB"/>
              </w:rPr>
              <w:t>1</w:t>
            </w:r>
            <w:r w:rsidRPr="00F44925">
              <w:rPr>
                <w:rFonts w:ascii="Arial" w:hAnsi="Arial" w:cs="Arial"/>
                <w:b/>
                <w:bCs/>
                <w:color w:val="FFFFFF" w:themeColor="background1"/>
                <w:sz w:val="20"/>
                <w:szCs w:val="20"/>
                <w:lang w:val="en-GB"/>
              </w:rPr>
              <w:tab/>
              <w:t>General information</w:t>
            </w:r>
          </w:p>
        </w:tc>
      </w:tr>
    </w:tbl>
    <w:p w14:paraId="5209812B" w14:textId="77777777" w:rsidR="00EF1B4C" w:rsidRPr="00657A83" w:rsidRDefault="00EF1B4C" w:rsidP="00E2533E">
      <w:pPr>
        <w:jc w:val="thaiDistribute"/>
        <w:rPr>
          <w:rFonts w:ascii="Arial" w:eastAsia="Cordia New" w:hAnsi="Arial" w:cs="Arial"/>
          <w:sz w:val="20"/>
          <w:szCs w:val="20"/>
          <w:lang w:val="en-GB"/>
        </w:rPr>
      </w:pPr>
    </w:p>
    <w:p w14:paraId="51AD423C" w14:textId="77777777" w:rsidR="00B971CF" w:rsidRDefault="009F4D08" w:rsidP="009F4D08">
      <w:pPr>
        <w:tabs>
          <w:tab w:val="left" w:pos="4035"/>
        </w:tabs>
        <w:jc w:val="both"/>
        <w:rPr>
          <w:rFonts w:ascii="Arial" w:hAnsi="Arial" w:cstheme="minorBidi"/>
          <w:sz w:val="20"/>
          <w:szCs w:val="20"/>
        </w:rPr>
      </w:pPr>
      <w:r w:rsidRPr="00657A83">
        <w:rPr>
          <w:rFonts w:ascii="Arial" w:hAnsi="Arial" w:cs="Arial"/>
          <w:sz w:val="20"/>
          <w:szCs w:val="20"/>
        </w:rPr>
        <w:t>Mena Transport Public Company Limited (the Company) is incorporated in Thailand on 24 February 1993.</w:t>
      </w:r>
      <w:r w:rsidR="004F4F64" w:rsidRPr="00657A83">
        <w:rPr>
          <w:rFonts w:ascii="Arial" w:hAnsi="Arial" w:cs="Arial"/>
          <w:sz w:val="20"/>
          <w:szCs w:val="20"/>
        </w:rPr>
        <w:t xml:space="preserve"> </w:t>
      </w:r>
      <w:r w:rsidRPr="00657A83">
        <w:rPr>
          <w:rFonts w:ascii="Arial" w:hAnsi="Arial" w:cs="Arial"/>
          <w:sz w:val="20"/>
          <w:szCs w:val="20"/>
        </w:rPr>
        <w:t xml:space="preserve">It transformed from </w:t>
      </w:r>
      <w:r w:rsidR="00B971CF">
        <w:rPr>
          <w:rFonts w:ascii="Arial" w:hAnsi="Arial" w:cs="Browallia New"/>
          <w:sz w:val="20"/>
          <w:szCs w:val="25"/>
          <w:lang w:val="en-GB"/>
        </w:rPr>
        <w:t xml:space="preserve">a </w:t>
      </w:r>
      <w:r w:rsidRPr="00657A83">
        <w:rPr>
          <w:rFonts w:ascii="Arial" w:hAnsi="Arial" w:cs="Arial"/>
          <w:sz w:val="20"/>
          <w:szCs w:val="20"/>
        </w:rPr>
        <w:t xml:space="preserve">limited company to </w:t>
      </w:r>
      <w:r w:rsidR="00B971CF">
        <w:rPr>
          <w:rFonts w:ascii="Arial" w:hAnsi="Arial" w:cs="Arial"/>
          <w:sz w:val="20"/>
          <w:szCs w:val="20"/>
        </w:rPr>
        <w:t xml:space="preserve">a </w:t>
      </w:r>
      <w:r w:rsidRPr="00657A83">
        <w:rPr>
          <w:rFonts w:ascii="Arial" w:hAnsi="Arial" w:cs="Arial"/>
          <w:sz w:val="20"/>
          <w:szCs w:val="20"/>
        </w:rPr>
        <w:t xml:space="preserve">public company on 21 July 2020. </w:t>
      </w:r>
    </w:p>
    <w:p w14:paraId="7ED2DC0C" w14:textId="77777777" w:rsidR="00B971CF" w:rsidRDefault="00B971CF" w:rsidP="009F4D08">
      <w:pPr>
        <w:tabs>
          <w:tab w:val="left" w:pos="4035"/>
        </w:tabs>
        <w:jc w:val="both"/>
        <w:rPr>
          <w:rFonts w:ascii="Arial" w:hAnsi="Arial" w:cstheme="minorBidi"/>
          <w:sz w:val="20"/>
          <w:szCs w:val="20"/>
        </w:rPr>
      </w:pPr>
    </w:p>
    <w:p w14:paraId="7A50B9E8" w14:textId="77777777" w:rsidR="009F4D08" w:rsidRPr="00657A83" w:rsidRDefault="009F4D08" w:rsidP="009F4D08">
      <w:pPr>
        <w:tabs>
          <w:tab w:val="left" w:pos="4035"/>
        </w:tabs>
        <w:jc w:val="both"/>
        <w:rPr>
          <w:rFonts w:ascii="Arial" w:hAnsi="Arial" w:cs="Arial"/>
          <w:sz w:val="20"/>
          <w:szCs w:val="20"/>
        </w:rPr>
      </w:pPr>
      <w:r w:rsidRPr="00657A83">
        <w:rPr>
          <w:rFonts w:ascii="Arial" w:hAnsi="Arial" w:cs="Arial"/>
          <w:sz w:val="20"/>
          <w:szCs w:val="20"/>
        </w:rPr>
        <w:t xml:space="preserve">The address of the Company’s registered office is 280/8, Moo 9 Tub Kwang, </w:t>
      </w:r>
      <w:proofErr w:type="spellStart"/>
      <w:r w:rsidRPr="00657A83">
        <w:rPr>
          <w:rFonts w:ascii="Arial" w:hAnsi="Arial" w:cs="Arial"/>
          <w:sz w:val="20"/>
          <w:szCs w:val="20"/>
        </w:rPr>
        <w:t>Kaeng</w:t>
      </w:r>
      <w:proofErr w:type="spellEnd"/>
      <w:r w:rsidRPr="00657A83">
        <w:rPr>
          <w:rFonts w:ascii="Arial" w:hAnsi="Arial" w:cs="Arial"/>
          <w:sz w:val="20"/>
          <w:szCs w:val="20"/>
        </w:rPr>
        <w:t xml:space="preserve"> Khoi, Saraburi,18260.</w:t>
      </w:r>
    </w:p>
    <w:p w14:paraId="05F8FBBC" w14:textId="77777777" w:rsidR="009F4D08" w:rsidRPr="00657A83" w:rsidRDefault="009F4D08" w:rsidP="009F4D08">
      <w:pPr>
        <w:tabs>
          <w:tab w:val="left" w:pos="4035"/>
        </w:tabs>
        <w:jc w:val="both"/>
        <w:rPr>
          <w:rFonts w:ascii="Arial" w:hAnsi="Arial" w:cs="Arial"/>
          <w:sz w:val="20"/>
          <w:szCs w:val="20"/>
        </w:rPr>
      </w:pPr>
    </w:p>
    <w:p w14:paraId="3BDE17EA" w14:textId="77777777" w:rsidR="009F4D08" w:rsidRPr="00657A83" w:rsidRDefault="009F4D08" w:rsidP="009F4D08">
      <w:pPr>
        <w:tabs>
          <w:tab w:val="left" w:pos="4035"/>
        </w:tabs>
        <w:jc w:val="both"/>
        <w:rPr>
          <w:rFonts w:ascii="Arial" w:hAnsi="Arial" w:cs="Arial"/>
          <w:sz w:val="20"/>
          <w:szCs w:val="20"/>
        </w:rPr>
      </w:pPr>
      <w:r w:rsidRPr="00657A83">
        <w:rPr>
          <w:rFonts w:ascii="Arial" w:hAnsi="Arial" w:cs="Arial"/>
          <w:sz w:val="20"/>
          <w:szCs w:val="20"/>
        </w:rPr>
        <w:t>The Company has 4 branch</w:t>
      </w:r>
      <w:r w:rsidRPr="00657A83">
        <w:rPr>
          <w:rFonts w:ascii="Arial" w:hAnsi="Arial" w:cs="Arial"/>
          <w:sz w:val="20"/>
          <w:szCs w:val="20"/>
          <w:cs/>
        </w:rPr>
        <w:t xml:space="preserve"> </w:t>
      </w:r>
      <w:r w:rsidRPr="00657A83">
        <w:rPr>
          <w:rFonts w:ascii="Arial" w:hAnsi="Arial" w:cs="Arial"/>
          <w:sz w:val="20"/>
          <w:szCs w:val="20"/>
        </w:rPr>
        <w:t>offices in Bangkok and other provinces.</w:t>
      </w:r>
    </w:p>
    <w:p w14:paraId="524843D3" w14:textId="77777777" w:rsidR="009F4D08" w:rsidRPr="00657A83" w:rsidRDefault="009F4D08" w:rsidP="00657A83">
      <w:pPr>
        <w:tabs>
          <w:tab w:val="left" w:pos="4035"/>
        </w:tabs>
        <w:jc w:val="both"/>
        <w:rPr>
          <w:rFonts w:ascii="Arial" w:hAnsi="Arial" w:cs="Arial"/>
          <w:sz w:val="20"/>
          <w:szCs w:val="20"/>
        </w:rPr>
      </w:pPr>
    </w:p>
    <w:p w14:paraId="395ECAFF" w14:textId="77777777" w:rsidR="009F4D08" w:rsidRPr="00657A83" w:rsidRDefault="009F4D08" w:rsidP="009F4D08">
      <w:pPr>
        <w:tabs>
          <w:tab w:val="left" w:pos="4035"/>
        </w:tabs>
        <w:jc w:val="both"/>
        <w:rPr>
          <w:rFonts w:ascii="Arial" w:hAnsi="Arial" w:cs="Arial"/>
          <w:sz w:val="20"/>
          <w:szCs w:val="20"/>
        </w:rPr>
      </w:pPr>
      <w:r w:rsidRPr="00657A83">
        <w:rPr>
          <w:rFonts w:ascii="Arial" w:hAnsi="Arial" w:cs="Arial"/>
          <w:spacing w:val="-4"/>
          <w:sz w:val="20"/>
          <w:szCs w:val="20"/>
        </w:rPr>
        <w:t>The principal business operations of the Company are transportation services, sale materials, equipment</w:t>
      </w:r>
      <w:r w:rsidRPr="00657A83">
        <w:rPr>
          <w:rFonts w:ascii="Arial" w:hAnsi="Arial" w:cs="Arial"/>
          <w:sz w:val="20"/>
          <w:szCs w:val="20"/>
        </w:rPr>
        <w:t xml:space="preserve"> and tools for construction.</w:t>
      </w:r>
    </w:p>
    <w:p w14:paraId="049E6E35" w14:textId="77777777" w:rsidR="00C34C7F" w:rsidRPr="00657A83" w:rsidRDefault="00C34C7F" w:rsidP="00E2533E">
      <w:pPr>
        <w:pStyle w:val="BodyTextIndent3"/>
        <w:ind w:left="0"/>
        <w:rPr>
          <w:rFonts w:ascii="Arial" w:hAnsi="Arial" w:cs="Arial"/>
          <w:sz w:val="20"/>
          <w:szCs w:val="20"/>
        </w:rPr>
      </w:pPr>
    </w:p>
    <w:p w14:paraId="4CF6AB5D" w14:textId="77777777" w:rsidR="006115D2" w:rsidRPr="00657A83" w:rsidRDefault="006115D2" w:rsidP="00E2533E">
      <w:pPr>
        <w:pStyle w:val="BodyTextIndent3"/>
        <w:ind w:left="0"/>
        <w:rPr>
          <w:rFonts w:ascii="Arial" w:hAnsi="Arial" w:cs="Arial"/>
          <w:spacing w:val="-5"/>
          <w:sz w:val="20"/>
          <w:szCs w:val="20"/>
        </w:rPr>
      </w:pPr>
      <w:r w:rsidRPr="00657A83">
        <w:rPr>
          <w:rFonts w:ascii="Arial" w:hAnsi="Arial" w:cs="Arial"/>
          <w:spacing w:val="-5"/>
          <w:sz w:val="20"/>
          <w:szCs w:val="20"/>
        </w:rPr>
        <w:t xml:space="preserve">This interim financial information was </w:t>
      </w:r>
      <w:proofErr w:type="spellStart"/>
      <w:r w:rsidRPr="00657A83">
        <w:rPr>
          <w:rFonts w:ascii="Arial" w:hAnsi="Arial" w:cs="Arial"/>
          <w:spacing w:val="-5"/>
          <w:sz w:val="20"/>
          <w:szCs w:val="20"/>
        </w:rPr>
        <w:t>authorised</w:t>
      </w:r>
      <w:proofErr w:type="spellEnd"/>
      <w:r w:rsidRPr="00657A83">
        <w:rPr>
          <w:rFonts w:ascii="Arial" w:hAnsi="Arial" w:cs="Arial"/>
          <w:spacing w:val="-5"/>
          <w:sz w:val="20"/>
          <w:szCs w:val="20"/>
        </w:rPr>
        <w:t xml:space="preserve"> for issue by the Board of Directors on </w:t>
      </w:r>
      <w:r w:rsidR="001126E3" w:rsidRPr="00657A83">
        <w:rPr>
          <w:rFonts w:ascii="Arial" w:hAnsi="Arial" w:cs="Arial"/>
          <w:spacing w:val="-5"/>
          <w:sz w:val="20"/>
          <w:szCs w:val="20"/>
        </w:rPr>
        <w:t>1</w:t>
      </w:r>
      <w:r w:rsidR="009F4D08" w:rsidRPr="00657A83">
        <w:rPr>
          <w:rFonts w:ascii="Arial" w:hAnsi="Arial" w:cs="Arial"/>
          <w:spacing w:val="-5"/>
          <w:sz w:val="20"/>
          <w:szCs w:val="20"/>
        </w:rPr>
        <w:t>3</w:t>
      </w:r>
      <w:r w:rsidR="001126E3" w:rsidRPr="00657A83">
        <w:rPr>
          <w:rFonts w:ascii="Arial" w:hAnsi="Arial" w:cs="Arial"/>
          <w:spacing w:val="-5"/>
          <w:sz w:val="20"/>
          <w:szCs w:val="20"/>
        </w:rPr>
        <w:t xml:space="preserve"> </w:t>
      </w:r>
      <w:r w:rsidR="009F4D08" w:rsidRPr="00657A83">
        <w:rPr>
          <w:rFonts w:ascii="Arial" w:hAnsi="Arial" w:cs="Arial"/>
          <w:spacing w:val="-5"/>
          <w:sz w:val="20"/>
          <w:szCs w:val="20"/>
        </w:rPr>
        <w:t>May</w:t>
      </w:r>
      <w:r w:rsidR="00E2533E" w:rsidRPr="00657A83">
        <w:rPr>
          <w:rFonts w:ascii="Arial" w:hAnsi="Arial" w:cs="Arial"/>
          <w:spacing w:val="-5"/>
          <w:sz w:val="20"/>
          <w:szCs w:val="20"/>
        </w:rPr>
        <w:t xml:space="preserve"> </w:t>
      </w:r>
      <w:r w:rsidR="001C6535" w:rsidRPr="00657A83">
        <w:rPr>
          <w:rFonts w:ascii="Arial" w:hAnsi="Arial" w:cs="Arial"/>
          <w:spacing w:val="-5"/>
          <w:sz w:val="20"/>
          <w:szCs w:val="20"/>
          <w:lang w:val="en-GB"/>
        </w:rPr>
        <w:t>20</w:t>
      </w:r>
      <w:r w:rsidR="00E621AB" w:rsidRPr="00657A83">
        <w:rPr>
          <w:rFonts w:ascii="Arial" w:hAnsi="Arial" w:cs="Arial"/>
          <w:spacing w:val="-5"/>
          <w:sz w:val="20"/>
          <w:szCs w:val="20"/>
          <w:lang w:val="en-GB"/>
        </w:rPr>
        <w:t>2</w:t>
      </w:r>
      <w:r w:rsidR="009F4D08" w:rsidRPr="00657A83">
        <w:rPr>
          <w:rFonts w:ascii="Arial" w:hAnsi="Arial" w:cs="Arial"/>
          <w:spacing w:val="-5"/>
          <w:sz w:val="20"/>
          <w:szCs w:val="20"/>
          <w:lang w:val="en-GB"/>
        </w:rPr>
        <w:t>1</w:t>
      </w:r>
      <w:r w:rsidRPr="00657A83">
        <w:rPr>
          <w:rFonts w:ascii="Arial" w:hAnsi="Arial" w:cs="Arial"/>
          <w:spacing w:val="-5"/>
          <w:sz w:val="20"/>
          <w:szCs w:val="20"/>
        </w:rPr>
        <w:t>.</w:t>
      </w:r>
    </w:p>
    <w:p w14:paraId="2E18ECE6" w14:textId="77777777" w:rsidR="006115D2" w:rsidRPr="00657A83" w:rsidRDefault="006115D2" w:rsidP="00E2533E">
      <w:pPr>
        <w:pStyle w:val="BodyTextIndent3"/>
        <w:ind w:left="0"/>
        <w:rPr>
          <w:rFonts w:ascii="Arial" w:hAnsi="Arial" w:cs="Arial"/>
          <w:sz w:val="20"/>
          <w:szCs w:val="20"/>
        </w:rPr>
      </w:pPr>
    </w:p>
    <w:p w14:paraId="0D44EC6E" w14:textId="77777777" w:rsidR="00B33CF4" w:rsidRPr="00657A83" w:rsidRDefault="006115D2" w:rsidP="00E2533E">
      <w:pPr>
        <w:pStyle w:val="BodyTextIndent3"/>
        <w:ind w:left="0"/>
        <w:rPr>
          <w:rFonts w:ascii="Arial" w:hAnsi="Arial" w:cs="Arial"/>
          <w:sz w:val="20"/>
          <w:szCs w:val="20"/>
        </w:rPr>
      </w:pPr>
      <w:r w:rsidRPr="00657A83">
        <w:rPr>
          <w:rFonts w:ascii="Arial" w:hAnsi="Arial" w:cs="Arial"/>
          <w:sz w:val="20"/>
          <w:szCs w:val="20"/>
        </w:rPr>
        <w:t>This interim financial information has been reviewed,</w:t>
      </w:r>
      <w:r w:rsidR="008E2941">
        <w:rPr>
          <w:rFonts w:ascii="Arial" w:hAnsi="Arial" w:cs="Arial"/>
          <w:sz w:val="20"/>
          <w:szCs w:val="20"/>
        </w:rPr>
        <w:t xml:space="preserve"> and</w:t>
      </w:r>
      <w:r w:rsidRPr="00657A83">
        <w:rPr>
          <w:rFonts w:ascii="Arial" w:hAnsi="Arial" w:cs="Arial"/>
          <w:sz w:val="20"/>
          <w:szCs w:val="20"/>
        </w:rPr>
        <w:t xml:space="preserve"> not audited.</w:t>
      </w:r>
    </w:p>
    <w:p w14:paraId="282EE645" w14:textId="77777777" w:rsidR="00E2533E" w:rsidRPr="00990640" w:rsidRDefault="00E2533E" w:rsidP="00731562">
      <w:pPr>
        <w:pStyle w:val="BodyTextIndent3"/>
        <w:ind w:left="0"/>
        <w:rPr>
          <w:rFonts w:ascii="Arial" w:eastAsia="Cordia New" w:hAnsi="Arial" w:cs="Arial"/>
          <w:sz w:val="20"/>
          <w:szCs w:val="20"/>
        </w:rPr>
      </w:pPr>
    </w:p>
    <w:p w14:paraId="2A44A249" w14:textId="77777777" w:rsidR="00B403AD" w:rsidRPr="00657A83" w:rsidRDefault="00B403AD" w:rsidP="00731562">
      <w:pPr>
        <w:pStyle w:val="BodyTextIndent3"/>
        <w:ind w:left="0"/>
        <w:rPr>
          <w:rFonts w:ascii="Arial" w:hAnsi="Arial" w:cs="Arial"/>
          <w:color w:val="202124"/>
          <w:sz w:val="20"/>
          <w:szCs w:val="20"/>
          <w:lang w:val="en" w:eastAsia="en-GB"/>
        </w:rPr>
      </w:pPr>
    </w:p>
    <w:tbl>
      <w:tblPr>
        <w:tblW w:w="9468" w:type="dxa"/>
        <w:tblInd w:w="108" w:type="dxa"/>
        <w:shd w:val="clear" w:color="auto" w:fill="FFA543"/>
        <w:tblLook w:val="04A0" w:firstRow="1" w:lastRow="0" w:firstColumn="1" w:lastColumn="0" w:noHBand="0" w:noVBand="1"/>
      </w:tblPr>
      <w:tblGrid>
        <w:gridCol w:w="9468"/>
      </w:tblGrid>
      <w:tr w:rsidR="00E2533E" w:rsidRPr="00657A83" w14:paraId="30C5B6CC" w14:textId="77777777" w:rsidTr="00B403AD">
        <w:trPr>
          <w:trHeight w:val="374"/>
        </w:trPr>
        <w:tc>
          <w:tcPr>
            <w:tcW w:w="9468" w:type="dxa"/>
            <w:shd w:val="clear" w:color="auto" w:fill="FFA543"/>
            <w:vAlign w:val="center"/>
          </w:tcPr>
          <w:p w14:paraId="26128D5C" w14:textId="77777777" w:rsidR="00E2533E" w:rsidRPr="00657A83" w:rsidRDefault="00990640" w:rsidP="00D76E70">
            <w:pPr>
              <w:ind w:left="432" w:hanging="432"/>
              <w:rPr>
                <w:rFonts w:ascii="Arial" w:hAnsi="Arial" w:cs="Arial"/>
                <w:b/>
                <w:bCs/>
                <w:color w:val="FFFFFF"/>
                <w:sz w:val="20"/>
                <w:szCs w:val="20"/>
                <w:cs/>
                <w:lang w:val="en-GB"/>
              </w:rPr>
            </w:pPr>
            <w:r>
              <w:rPr>
                <w:rFonts w:ascii="Arial" w:hAnsi="Arial" w:cs="Arial"/>
                <w:b/>
                <w:bCs/>
                <w:color w:val="FFFFFF" w:themeColor="background1"/>
                <w:sz w:val="20"/>
                <w:szCs w:val="20"/>
                <w:lang w:val="en-GB"/>
              </w:rPr>
              <w:t>2</w:t>
            </w:r>
            <w:r w:rsidR="00E2533E" w:rsidRPr="00657A83">
              <w:rPr>
                <w:rFonts w:ascii="Arial" w:hAnsi="Arial" w:cs="Arial"/>
                <w:b/>
                <w:bCs/>
                <w:color w:val="FFFFFF" w:themeColor="background1"/>
                <w:sz w:val="20"/>
                <w:szCs w:val="20"/>
                <w:lang w:val="en-GB"/>
              </w:rPr>
              <w:tab/>
              <w:t>Basis of preparation</w:t>
            </w:r>
          </w:p>
        </w:tc>
      </w:tr>
    </w:tbl>
    <w:p w14:paraId="2C0288AD" w14:textId="77777777" w:rsidR="00534F46" w:rsidRPr="00657A83" w:rsidRDefault="00534F46" w:rsidP="00534F46">
      <w:pPr>
        <w:jc w:val="thaiDistribute"/>
        <w:rPr>
          <w:rFonts w:ascii="Arial" w:hAnsi="Arial" w:cs="Arial"/>
          <w:sz w:val="20"/>
          <w:szCs w:val="20"/>
        </w:rPr>
      </w:pPr>
    </w:p>
    <w:p w14:paraId="78422325" w14:textId="77777777" w:rsidR="00856438" w:rsidRPr="00DF2606" w:rsidRDefault="00534F46" w:rsidP="00856438">
      <w:pPr>
        <w:jc w:val="both"/>
        <w:rPr>
          <w:rFonts w:ascii="Arial" w:eastAsia="Arial Unicode MS" w:hAnsi="Arial" w:cs="Arial"/>
          <w:sz w:val="20"/>
          <w:szCs w:val="20"/>
          <w:lang w:val="en-GB"/>
        </w:rPr>
      </w:pPr>
      <w:r w:rsidRPr="00657A83">
        <w:rPr>
          <w:rFonts w:ascii="Arial" w:eastAsia="Cordia New" w:hAnsi="Arial" w:cs="Arial"/>
          <w:sz w:val="20"/>
          <w:szCs w:val="20"/>
          <w:lang w:val="en-GB"/>
        </w:rPr>
        <w:t xml:space="preserve">The interim financial information has been prepared in accordance with Thai Accounting Standard </w:t>
      </w:r>
      <w:r w:rsidR="00856438" w:rsidRPr="00657A83">
        <w:rPr>
          <w:rFonts w:ascii="Arial" w:eastAsia="Cordia New" w:hAnsi="Arial" w:cs="Arial"/>
          <w:sz w:val="20"/>
          <w:szCs w:val="20"/>
          <w:lang w:val="en-GB"/>
        </w:rPr>
        <w:t xml:space="preserve">(TAS) no. </w:t>
      </w:r>
      <w:r w:rsidRPr="00657A83">
        <w:rPr>
          <w:rFonts w:ascii="Arial" w:eastAsia="Cordia New" w:hAnsi="Arial" w:cs="Arial"/>
          <w:sz w:val="20"/>
          <w:szCs w:val="20"/>
          <w:lang w:val="en-GB"/>
        </w:rPr>
        <w:t>34</w:t>
      </w:r>
      <w:r w:rsidR="00856438" w:rsidRPr="00657A83">
        <w:rPr>
          <w:rFonts w:ascii="Arial" w:eastAsia="Cordia New" w:hAnsi="Arial" w:cs="Arial"/>
          <w:sz w:val="20"/>
          <w:szCs w:val="20"/>
          <w:lang w:val="en-GB"/>
        </w:rPr>
        <w:t>,</w:t>
      </w:r>
      <w:r w:rsidRPr="00657A83">
        <w:rPr>
          <w:rFonts w:ascii="Arial" w:eastAsia="Cordia New" w:hAnsi="Arial" w:cs="Arial"/>
          <w:sz w:val="20"/>
          <w:szCs w:val="20"/>
          <w:lang w:val="en-GB"/>
        </w:rPr>
        <w:t xml:space="preserve"> </w:t>
      </w:r>
      <w:r w:rsidRPr="00657A83">
        <w:rPr>
          <w:rFonts w:ascii="Arial" w:eastAsia="Cordia New" w:hAnsi="Arial" w:cs="Arial"/>
          <w:spacing w:val="-4"/>
          <w:sz w:val="20"/>
          <w:szCs w:val="20"/>
          <w:lang w:val="en-GB"/>
        </w:rPr>
        <w:t>Interim Financial Reporting</w:t>
      </w:r>
      <w:r w:rsidR="00856438" w:rsidRPr="00657A83">
        <w:rPr>
          <w:rFonts w:ascii="Arial" w:eastAsia="Arial Unicode MS" w:hAnsi="Arial" w:cs="Arial"/>
          <w:sz w:val="20"/>
          <w:szCs w:val="20"/>
          <w:lang w:val="en-GB"/>
        </w:rPr>
        <w:t xml:space="preserve"> and other financial reporting requirements issued under the Securities and Exchange Act.</w:t>
      </w:r>
    </w:p>
    <w:p w14:paraId="1C4B3B87" w14:textId="77777777" w:rsidR="00534F46" w:rsidRPr="00657A83" w:rsidRDefault="00534F46" w:rsidP="00534F46">
      <w:pPr>
        <w:pStyle w:val="BodyTextIndent3"/>
        <w:ind w:left="0"/>
        <w:rPr>
          <w:rFonts w:ascii="Arial" w:eastAsia="Cordia New" w:hAnsi="Arial" w:cs="Arial"/>
          <w:sz w:val="20"/>
          <w:szCs w:val="20"/>
          <w:lang w:val="en-GB"/>
        </w:rPr>
      </w:pPr>
    </w:p>
    <w:p w14:paraId="0D3771E7" w14:textId="77777777" w:rsidR="00534F46" w:rsidRPr="00657A83" w:rsidRDefault="00534F46" w:rsidP="00534F46">
      <w:pPr>
        <w:pStyle w:val="BodyTextIndent3"/>
        <w:ind w:left="0"/>
        <w:rPr>
          <w:rFonts w:ascii="Arial" w:eastAsia="Cordia New" w:hAnsi="Arial" w:cs="Arial"/>
          <w:sz w:val="20"/>
          <w:szCs w:val="20"/>
          <w:lang w:val="en-GB"/>
        </w:rPr>
      </w:pPr>
      <w:r w:rsidRPr="00C7687C">
        <w:rPr>
          <w:rFonts w:ascii="Arial" w:eastAsia="Cordia New" w:hAnsi="Arial" w:cs="Arial"/>
          <w:spacing w:val="-4"/>
          <w:sz w:val="20"/>
          <w:szCs w:val="20"/>
          <w:lang w:val="en-GB"/>
        </w:rPr>
        <w:t>The interim financial information should be read in conjunction with the financial statements for the year ended</w:t>
      </w:r>
      <w:r w:rsidRPr="00657A83">
        <w:rPr>
          <w:rFonts w:ascii="Arial" w:eastAsia="Cordia New" w:hAnsi="Arial" w:cs="Arial"/>
          <w:sz w:val="20"/>
          <w:szCs w:val="20"/>
          <w:lang w:val="en-GB"/>
        </w:rPr>
        <w:t xml:space="preserve"> 31 December 20</w:t>
      </w:r>
      <w:r w:rsidR="00856438" w:rsidRPr="00657A83">
        <w:rPr>
          <w:rFonts w:ascii="Arial" w:eastAsia="Cordia New" w:hAnsi="Arial" w:cs="Arial"/>
          <w:sz w:val="20"/>
          <w:szCs w:val="20"/>
          <w:lang w:val="en-GB"/>
        </w:rPr>
        <w:t>20</w:t>
      </w:r>
      <w:r w:rsidRPr="00657A83">
        <w:rPr>
          <w:rFonts w:ascii="Arial" w:eastAsia="Cordia New" w:hAnsi="Arial" w:cs="Arial"/>
          <w:sz w:val="20"/>
          <w:szCs w:val="20"/>
          <w:lang w:val="en-GB"/>
        </w:rPr>
        <w:t>.</w:t>
      </w:r>
    </w:p>
    <w:p w14:paraId="231965D0" w14:textId="77777777" w:rsidR="00534F46" w:rsidRPr="00657A83" w:rsidRDefault="00534F46" w:rsidP="00534F46">
      <w:pPr>
        <w:pStyle w:val="BodyTextIndent3"/>
        <w:ind w:left="0"/>
        <w:rPr>
          <w:rFonts w:ascii="Arial" w:eastAsia="Cordia New" w:hAnsi="Arial" w:cs="Arial"/>
          <w:sz w:val="20"/>
          <w:szCs w:val="20"/>
          <w:lang w:val="en-GB"/>
        </w:rPr>
      </w:pPr>
    </w:p>
    <w:p w14:paraId="2063AD90" w14:textId="77777777" w:rsidR="00534F46" w:rsidRPr="00657A83" w:rsidRDefault="004D77AC" w:rsidP="00534F46">
      <w:pPr>
        <w:pStyle w:val="BodyTextIndent3"/>
        <w:ind w:left="0"/>
        <w:rPr>
          <w:rFonts w:ascii="Arial" w:eastAsia="Cordia New" w:hAnsi="Arial" w:cs="Arial"/>
          <w:sz w:val="20"/>
          <w:szCs w:val="20"/>
          <w:lang w:val="en-GB"/>
        </w:rPr>
      </w:pPr>
      <w:r w:rsidRPr="00657A83">
        <w:rPr>
          <w:rFonts w:ascii="Arial" w:eastAsia="Cordia New" w:hAnsi="Arial" w:cs="Arial"/>
          <w:sz w:val="20"/>
          <w:szCs w:val="20"/>
          <w:lang w:val="en-GB"/>
        </w:rPr>
        <w:t>An English version of the</w:t>
      </w:r>
      <w:r w:rsidR="00856438" w:rsidRPr="00657A83">
        <w:rPr>
          <w:rFonts w:ascii="Arial" w:eastAsia="Cordia New" w:hAnsi="Arial" w:cs="Arial"/>
          <w:sz w:val="20"/>
          <w:szCs w:val="20"/>
          <w:lang w:val="en-GB"/>
        </w:rPr>
        <w:t>se</w:t>
      </w:r>
      <w:r w:rsidRPr="00657A83">
        <w:rPr>
          <w:rFonts w:ascii="Arial" w:eastAsia="Cordia New" w:hAnsi="Arial" w:cs="Arial"/>
          <w:sz w:val="20"/>
          <w:szCs w:val="20"/>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062E5A" w14:textId="77777777" w:rsidR="00A4524F" w:rsidRPr="00657A83" w:rsidRDefault="00A4524F" w:rsidP="002F337C">
      <w:pPr>
        <w:pStyle w:val="BodyTextIndent3"/>
        <w:ind w:left="0"/>
        <w:rPr>
          <w:rFonts w:ascii="Arial" w:hAnsi="Arial" w:cstheme="minorBidi"/>
          <w:sz w:val="20"/>
          <w:szCs w:val="20"/>
        </w:rPr>
      </w:pPr>
    </w:p>
    <w:p w14:paraId="272CFFA6" w14:textId="77777777" w:rsidR="00657A83" w:rsidRDefault="00657A83">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2F337C" w:rsidRPr="00657A83" w14:paraId="4A5C643F" w14:textId="77777777" w:rsidTr="00076907">
        <w:trPr>
          <w:trHeight w:val="374"/>
        </w:trPr>
        <w:tc>
          <w:tcPr>
            <w:tcW w:w="9461" w:type="dxa"/>
            <w:shd w:val="clear" w:color="auto" w:fill="FFA543"/>
            <w:vAlign w:val="center"/>
          </w:tcPr>
          <w:p w14:paraId="04584BB0" w14:textId="77777777" w:rsidR="002F337C" w:rsidRPr="00657A83" w:rsidRDefault="00990640" w:rsidP="009945A1">
            <w:pPr>
              <w:ind w:left="432" w:hanging="432"/>
              <w:jc w:val="thaiDistribute"/>
              <w:rPr>
                <w:rFonts w:ascii="Arial" w:hAnsi="Arial" w:cs="Arial"/>
                <w:b/>
                <w:bCs/>
                <w:color w:val="FFFFFF"/>
                <w:sz w:val="20"/>
                <w:szCs w:val="20"/>
                <w:cs/>
                <w:lang w:val="en-GB"/>
              </w:rPr>
            </w:pPr>
            <w:r>
              <w:rPr>
                <w:rFonts w:ascii="Arial" w:hAnsi="Arial" w:cs="Arial"/>
                <w:b/>
                <w:bCs/>
                <w:snapToGrid w:val="0"/>
                <w:color w:val="FFFFFF" w:themeColor="background1"/>
                <w:sz w:val="20"/>
                <w:szCs w:val="20"/>
                <w:lang w:eastAsia="th-TH"/>
              </w:rPr>
              <w:t>3</w:t>
            </w:r>
            <w:r w:rsidR="002F337C" w:rsidRPr="00657A83">
              <w:rPr>
                <w:rFonts w:ascii="Arial" w:hAnsi="Arial" w:cs="Arial"/>
                <w:b/>
                <w:bCs/>
                <w:snapToGrid w:val="0"/>
                <w:color w:val="FFFFFF" w:themeColor="background1"/>
                <w:sz w:val="20"/>
                <w:szCs w:val="20"/>
                <w:lang w:eastAsia="th-TH"/>
              </w:rPr>
              <w:tab/>
              <w:t>Accounting policies</w:t>
            </w:r>
          </w:p>
        </w:tc>
      </w:tr>
    </w:tbl>
    <w:p w14:paraId="557E9F66" w14:textId="77777777" w:rsidR="00A4524F" w:rsidRPr="00657A83" w:rsidRDefault="00A4524F" w:rsidP="00A4524F">
      <w:pPr>
        <w:jc w:val="both"/>
        <w:rPr>
          <w:rFonts w:ascii="Arial" w:eastAsia="Arial Unicode MS" w:hAnsi="Arial" w:cs="Arial"/>
          <w:sz w:val="20"/>
          <w:szCs w:val="20"/>
        </w:rPr>
      </w:pPr>
      <w:bookmarkStart w:id="0" w:name="_Hlk54884596"/>
    </w:p>
    <w:p w14:paraId="75B5F613" w14:textId="77777777" w:rsidR="00A4524F" w:rsidRPr="00990640" w:rsidRDefault="00A4524F" w:rsidP="00A4524F">
      <w:pPr>
        <w:jc w:val="both"/>
        <w:rPr>
          <w:rFonts w:ascii="Arial" w:eastAsia="Arial Unicode MS" w:hAnsi="Arial" w:cs="Arial"/>
          <w:sz w:val="20"/>
          <w:szCs w:val="20"/>
        </w:rPr>
      </w:pPr>
      <w:r w:rsidRPr="00657A83">
        <w:rPr>
          <w:rFonts w:ascii="Arial" w:eastAsia="Arial Unicode MS" w:hAnsi="Arial" w:cs="Arial"/>
          <w:sz w:val="20"/>
          <w:szCs w:val="20"/>
        </w:rPr>
        <w:t xml:space="preserve">The accounting policies used in the preparation of the interim financial information are consistent with </w:t>
      </w:r>
      <w:r w:rsidRPr="00990640">
        <w:rPr>
          <w:rFonts w:ascii="Arial" w:eastAsia="Arial Unicode MS" w:hAnsi="Arial" w:cs="Arial"/>
          <w:sz w:val="20"/>
          <w:szCs w:val="20"/>
        </w:rPr>
        <w:t>those used in the financial statements for the year ended 31 December 20</w:t>
      </w:r>
      <w:r w:rsidR="00485F2C" w:rsidRPr="00990640">
        <w:rPr>
          <w:rFonts w:ascii="Arial" w:eastAsia="Arial Unicode MS" w:hAnsi="Arial" w:cstheme="minorBidi"/>
          <w:sz w:val="20"/>
          <w:szCs w:val="20"/>
          <w:lang w:val="en-GB"/>
        </w:rPr>
        <w:t>20</w:t>
      </w:r>
      <w:r w:rsidRPr="00990640">
        <w:rPr>
          <w:rFonts w:ascii="Arial" w:eastAsia="Arial Unicode MS" w:hAnsi="Arial" w:cs="Arial"/>
          <w:sz w:val="20"/>
          <w:szCs w:val="20"/>
        </w:rPr>
        <w:t>, except for the following:</w:t>
      </w:r>
    </w:p>
    <w:p w14:paraId="60AE37ED" w14:textId="77777777" w:rsidR="00A4524F" w:rsidRPr="00894345" w:rsidRDefault="00A4524F" w:rsidP="00894345">
      <w:pPr>
        <w:pStyle w:val="Heading2"/>
        <w:tabs>
          <w:tab w:val="left" w:pos="540"/>
        </w:tabs>
        <w:ind w:left="567" w:right="9" w:hanging="567"/>
        <w:jc w:val="both"/>
        <w:rPr>
          <w:rFonts w:ascii="Arial" w:hAnsi="Arial" w:cstheme="minorBidi"/>
          <w:b w:val="0"/>
          <w:bCs w:val="0"/>
          <w:iCs/>
          <w:color w:val="auto"/>
          <w:sz w:val="18"/>
          <w:szCs w:val="18"/>
          <w:lang w:val="en-GB"/>
        </w:rPr>
      </w:pPr>
    </w:p>
    <w:p w14:paraId="16A47736" w14:textId="77777777" w:rsidR="00A4524F" w:rsidRPr="00894345" w:rsidRDefault="00894345" w:rsidP="00894345">
      <w:pPr>
        <w:pStyle w:val="Heading2"/>
        <w:tabs>
          <w:tab w:val="left" w:pos="540"/>
        </w:tabs>
        <w:ind w:left="567" w:right="9" w:hanging="567"/>
        <w:jc w:val="both"/>
        <w:rPr>
          <w:rFonts w:ascii="Arial" w:hAnsi="Arial" w:cstheme="minorBidi"/>
          <w:b w:val="0"/>
          <w:bCs w:val="0"/>
          <w:iCs/>
          <w:color w:val="auto"/>
          <w:sz w:val="20"/>
          <w:szCs w:val="20"/>
          <w:lang w:val="en-GB"/>
        </w:rPr>
      </w:pPr>
      <w:r w:rsidRPr="00894345">
        <w:rPr>
          <w:rFonts w:ascii="Arial" w:hAnsi="Arial" w:cstheme="minorBidi"/>
          <w:b w:val="0"/>
          <w:bCs w:val="0"/>
          <w:iCs/>
          <w:color w:val="auto"/>
          <w:sz w:val="20"/>
          <w:szCs w:val="20"/>
          <w:lang w:val="en-GB"/>
        </w:rPr>
        <w:t>1)</w:t>
      </w:r>
      <w:r w:rsidRPr="00894345">
        <w:rPr>
          <w:rFonts w:ascii="Arial" w:hAnsi="Arial" w:cs="Arial"/>
          <w:b w:val="0"/>
          <w:bCs w:val="0"/>
          <w:iCs/>
          <w:color w:val="auto"/>
          <w:sz w:val="20"/>
          <w:szCs w:val="20"/>
          <w:lang w:val="en-GB"/>
        </w:rPr>
        <w:tab/>
      </w:r>
      <w:r w:rsidR="00485F2C" w:rsidRPr="00894345">
        <w:rPr>
          <w:rFonts w:ascii="Arial" w:hAnsi="Arial" w:cstheme="minorBidi"/>
          <w:b w:val="0"/>
          <w:bCs w:val="0"/>
          <w:iCs/>
          <w:color w:val="auto"/>
          <w:sz w:val="20"/>
          <w:szCs w:val="20"/>
          <w:lang w:val="en-GB"/>
        </w:rPr>
        <w:t xml:space="preserve">As at 1 </w:t>
      </w:r>
      <w:r w:rsidR="00990640" w:rsidRPr="00894345">
        <w:rPr>
          <w:rFonts w:ascii="Arial" w:hAnsi="Arial" w:cstheme="minorBidi"/>
          <w:b w:val="0"/>
          <w:bCs w:val="0"/>
          <w:iCs/>
          <w:color w:val="auto"/>
          <w:sz w:val="20"/>
          <w:szCs w:val="20"/>
          <w:lang w:val="en-GB"/>
        </w:rPr>
        <w:t>January</w:t>
      </w:r>
      <w:r w:rsidR="00485F2C" w:rsidRPr="00894345">
        <w:rPr>
          <w:rFonts w:ascii="Arial" w:hAnsi="Arial" w:cstheme="minorBidi"/>
          <w:b w:val="0"/>
          <w:bCs w:val="0"/>
          <w:iCs/>
          <w:color w:val="auto"/>
          <w:sz w:val="20"/>
          <w:szCs w:val="20"/>
          <w:lang w:val="en-GB"/>
        </w:rPr>
        <w:t xml:space="preserve"> 202</w:t>
      </w:r>
      <w:r w:rsidR="00990640" w:rsidRPr="00894345">
        <w:rPr>
          <w:rFonts w:ascii="Arial" w:hAnsi="Arial" w:cstheme="minorBidi"/>
          <w:b w:val="0"/>
          <w:bCs w:val="0"/>
          <w:iCs/>
          <w:color w:val="auto"/>
          <w:sz w:val="20"/>
          <w:szCs w:val="20"/>
          <w:lang w:val="en-GB"/>
        </w:rPr>
        <w:t>1</w:t>
      </w:r>
      <w:r w:rsidR="00485F2C" w:rsidRPr="00894345">
        <w:rPr>
          <w:rFonts w:ascii="Arial" w:hAnsi="Arial" w:cstheme="minorBidi"/>
          <w:b w:val="0"/>
          <w:bCs w:val="0"/>
          <w:iCs/>
          <w:color w:val="auto"/>
          <w:sz w:val="20"/>
          <w:szCs w:val="20"/>
          <w:lang w:val="en-GB"/>
        </w:rPr>
        <w:t xml:space="preserve">, the </w:t>
      </w:r>
      <w:r w:rsidR="001434D3" w:rsidRPr="00894345">
        <w:rPr>
          <w:rFonts w:ascii="Arial" w:hAnsi="Arial" w:cstheme="minorBidi"/>
          <w:b w:val="0"/>
          <w:bCs w:val="0"/>
          <w:iCs/>
          <w:color w:val="auto"/>
          <w:sz w:val="20"/>
          <w:szCs w:val="20"/>
          <w:lang w:val="en-GB"/>
        </w:rPr>
        <w:t>Company</w:t>
      </w:r>
      <w:r w:rsidR="00485F2C" w:rsidRPr="00894345">
        <w:rPr>
          <w:rFonts w:ascii="Arial" w:hAnsi="Arial" w:cstheme="minorBidi"/>
          <w:b w:val="0"/>
          <w:bCs w:val="0"/>
          <w:iCs/>
          <w:color w:val="auto"/>
          <w:sz w:val="20"/>
          <w:szCs w:val="20"/>
          <w:lang w:val="en-GB"/>
        </w:rPr>
        <w:t xml:space="preserve"> ceases applying the temporary exemption guidance to relieve the impact from COVID-19 </w:t>
      </w:r>
      <w:r w:rsidR="00B971CF">
        <w:rPr>
          <w:rFonts w:ascii="Arial" w:hAnsi="Arial" w:cstheme="minorBidi"/>
          <w:b w:val="0"/>
          <w:bCs w:val="0"/>
          <w:iCs/>
          <w:color w:val="auto"/>
          <w:sz w:val="20"/>
          <w:szCs w:val="20"/>
          <w:lang w:val="en-GB"/>
        </w:rPr>
        <w:t>as</w:t>
      </w:r>
      <w:r w:rsidR="00485F2C" w:rsidRPr="00894345">
        <w:rPr>
          <w:rFonts w:ascii="Arial" w:hAnsi="Arial" w:cstheme="minorBidi"/>
          <w:b w:val="0"/>
          <w:bCs w:val="0"/>
          <w:iCs/>
          <w:color w:val="auto"/>
          <w:sz w:val="20"/>
          <w:szCs w:val="20"/>
          <w:lang w:val="en-GB"/>
        </w:rPr>
        <w:t xml:space="preserve"> announced </w:t>
      </w:r>
      <w:r w:rsidR="00485F2C" w:rsidRPr="00894345">
        <w:rPr>
          <w:rFonts w:ascii="Arial" w:hAnsi="Arial" w:cstheme="minorBidi"/>
          <w:b w:val="0"/>
          <w:bCs w:val="0"/>
          <w:iCs/>
          <w:color w:val="auto"/>
          <w:spacing w:val="-2"/>
          <w:sz w:val="20"/>
          <w:szCs w:val="20"/>
          <w:lang w:val="en-GB"/>
        </w:rPr>
        <w:t xml:space="preserve">by </w:t>
      </w:r>
      <w:r w:rsidR="00B971CF">
        <w:rPr>
          <w:rFonts w:ascii="Arial" w:hAnsi="Arial" w:cstheme="minorBidi"/>
          <w:b w:val="0"/>
          <w:bCs w:val="0"/>
          <w:iCs/>
          <w:color w:val="auto"/>
          <w:spacing w:val="-2"/>
          <w:sz w:val="20"/>
          <w:szCs w:val="20"/>
          <w:lang w:val="en-GB"/>
        </w:rPr>
        <w:t>t</w:t>
      </w:r>
      <w:r w:rsidR="00485F2C" w:rsidRPr="00894345">
        <w:rPr>
          <w:rFonts w:ascii="Arial" w:hAnsi="Arial" w:cstheme="minorBidi"/>
          <w:b w:val="0"/>
          <w:bCs w:val="0"/>
          <w:iCs/>
          <w:color w:val="auto"/>
          <w:spacing w:val="-2"/>
          <w:sz w:val="20"/>
          <w:szCs w:val="20"/>
          <w:lang w:val="en-GB"/>
        </w:rPr>
        <w:t>he Federation of Accounting Professions (TFAC) for reporting periods ending between 1 January</w:t>
      </w:r>
      <w:r w:rsidR="00485F2C" w:rsidRPr="00894345">
        <w:rPr>
          <w:rFonts w:ascii="Arial" w:hAnsi="Arial" w:cstheme="minorBidi"/>
          <w:b w:val="0"/>
          <w:bCs w:val="0"/>
          <w:iCs/>
          <w:color w:val="auto"/>
          <w:sz w:val="20"/>
          <w:szCs w:val="20"/>
          <w:lang w:val="en-GB"/>
        </w:rPr>
        <w:t xml:space="preserve"> 2020 and 31 December 2020</w:t>
      </w:r>
      <w:r w:rsidR="001434D3" w:rsidRPr="00894345">
        <w:rPr>
          <w:rFonts w:ascii="Arial" w:hAnsi="Arial" w:cstheme="minorBidi"/>
          <w:b w:val="0"/>
          <w:bCs w:val="0"/>
          <w:iCs/>
          <w:color w:val="auto"/>
          <w:sz w:val="20"/>
          <w:szCs w:val="20"/>
          <w:lang w:val="en-GB"/>
        </w:rPr>
        <w:t xml:space="preserve"> for the </w:t>
      </w:r>
      <w:r w:rsidR="00A4524F" w:rsidRPr="00894345">
        <w:rPr>
          <w:rFonts w:ascii="Arial" w:hAnsi="Arial" w:cstheme="minorBidi"/>
          <w:b w:val="0"/>
          <w:bCs w:val="0"/>
          <w:iCs/>
          <w:color w:val="auto"/>
          <w:sz w:val="20"/>
          <w:szCs w:val="20"/>
          <w:lang w:val="en-GB"/>
        </w:rPr>
        <w:t>exemptions below:</w:t>
      </w:r>
    </w:p>
    <w:p w14:paraId="3E7E0C9D" w14:textId="77777777" w:rsidR="00F35DFE" w:rsidRPr="00894345" w:rsidRDefault="00F35DFE" w:rsidP="00894345">
      <w:pPr>
        <w:pStyle w:val="NoSpacing"/>
        <w:ind w:left="540"/>
        <w:rPr>
          <w:rFonts w:ascii="Arial" w:hAnsi="Arial" w:cs="Arial"/>
          <w:b/>
          <w:bCs/>
          <w:color w:val="CF4A02"/>
          <w:sz w:val="20"/>
          <w:szCs w:val="20"/>
        </w:rPr>
      </w:pPr>
    </w:p>
    <w:p w14:paraId="04B6AD25" w14:textId="77777777" w:rsidR="00A4524F" w:rsidRPr="00657A83" w:rsidRDefault="00A4524F" w:rsidP="00A4524F">
      <w:pPr>
        <w:numPr>
          <w:ilvl w:val="0"/>
          <w:numId w:val="31"/>
        </w:numPr>
        <w:jc w:val="thaiDistribute"/>
        <w:rPr>
          <w:rFonts w:ascii="Arial" w:eastAsia="Arial Unicode MS" w:hAnsi="Arial" w:cs="Arial"/>
          <w:color w:val="CF4A02"/>
          <w:sz w:val="20"/>
          <w:szCs w:val="20"/>
        </w:rPr>
      </w:pPr>
      <w:r w:rsidRPr="00657A83">
        <w:rPr>
          <w:rFonts w:ascii="Arial" w:eastAsia="Arial Unicode MS" w:hAnsi="Arial" w:cs="Arial"/>
          <w:color w:val="CF4A02"/>
          <w:sz w:val="20"/>
          <w:szCs w:val="20"/>
        </w:rPr>
        <w:t>Measurement of expected credit losses under simplified approach - TFRS 9</w:t>
      </w:r>
    </w:p>
    <w:p w14:paraId="6F1D0A34" w14:textId="77777777" w:rsidR="00A4524F" w:rsidRPr="00657A83" w:rsidRDefault="00A4524F" w:rsidP="00A4524F">
      <w:pPr>
        <w:ind w:left="900"/>
        <w:jc w:val="thaiDistribute"/>
        <w:rPr>
          <w:rFonts w:ascii="Arial" w:eastAsia="Arial Unicode MS" w:hAnsi="Arial" w:cs="Arial"/>
          <w:sz w:val="20"/>
          <w:szCs w:val="20"/>
        </w:rPr>
      </w:pPr>
    </w:p>
    <w:p w14:paraId="481D5BB6" w14:textId="77777777" w:rsidR="00A4524F" w:rsidRDefault="00A4524F" w:rsidP="00A4524F">
      <w:pPr>
        <w:ind w:left="900"/>
        <w:jc w:val="thaiDistribute"/>
        <w:rPr>
          <w:rFonts w:ascii="Arial" w:eastAsia="Arial Unicode MS" w:hAnsi="Arial" w:cs="Arial"/>
          <w:sz w:val="20"/>
          <w:szCs w:val="20"/>
        </w:rPr>
      </w:pPr>
      <w:r w:rsidRPr="00657A83">
        <w:rPr>
          <w:rFonts w:ascii="Arial" w:eastAsia="Arial Unicode MS" w:hAnsi="Arial" w:cs="Arial"/>
          <w:sz w:val="20"/>
          <w:szCs w:val="20"/>
        </w:rPr>
        <w:t xml:space="preserve">The Company will not use forward-looking information in estimating the credit loss. In doing </w:t>
      </w:r>
      <w:r w:rsidRPr="00657A83">
        <w:rPr>
          <w:rFonts w:ascii="Arial" w:eastAsia="Arial Unicode MS" w:hAnsi="Arial" w:cs="Arial"/>
          <w:spacing w:val="-2"/>
          <w:sz w:val="20"/>
          <w:szCs w:val="20"/>
        </w:rPr>
        <w:t>this, the Company applies historical credit loss or other method in which results are similar</w:t>
      </w:r>
      <w:r w:rsidRPr="00657A83">
        <w:rPr>
          <w:rFonts w:ascii="Arial" w:eastAsia="Arial Unicode MS" w:hAnsi="Arial" w:cs="Arial"/>
          <w:sz w:val="20"/>
          <w:szCs w:val="20"/>
        </w:rPr>
        <w:t xml:space="preserve">, </w:t>
      </w:r>
      <w:proofErr w:type="gramStart"/>
      <w:r w:rsidRPr="00657A83">
        <w:rPr>
          <w:rFonts w:ascii="Arial" w:eastAsia="Arial Unicode MS" w:hAnsi="Arial" w:cs="Arial"/>
          <w:sz w:val="20"/>
          <w:szCs w:val="20"/>
        </w:rPr>
        <w:t>and also</w:t>
      </w:r>
      <w:proofErr w:type="gramEnd"/>
      <w:r w:rsidRPr="00657A83">
        <w:rPr>
          <w:rFonts w:ascii="Arial" w:eastAsia="Arial Unicode MS" w:hAnsi="Arial" w:cs="Arial"/>
          <w:sz w:val="20"/>
          <w:szCs w:val="20"/>
        </w:rPr>
        <w:t xml:space="preserve"> take into consideration of management judgement to estimate credit loss, based on an available information without excessive effort. </w:t>
      </w:r>
    </w:p>
    <w:p w14:paraId="29542179" w14:textId="77777777" w:rsidR="00990640" w:rsidRPr="00657A83" w:rsidRDefault="00990640" w:rsidP="00A4524F">
      <w:pPr>
        <w:ind w:left="900"/>
        <w:jc w:val="thaiDistribute"/>
        <w:rPr>
          <w:rFonts w:ascii="Arial" w:eastAsia="Arial Unicode MS" w:hAnsi="Arial" w:cs="Arial"/>
          <w:sz w:val="20"/>
          <w:szCs w:val="20"/>
        </w:rPr>
      </w:pPr>
    </w:p>
    <w:p w14:paraId="1B94D5F5" w14:textId="77777777" w:rsidR="00A4524F" w:rsidRPr="00657A83" w:rsidRDefault="00A4524F" w:rsidP="00A4524F">
      <w:pPr>
        <w:numPr>
          <w:ilvl w:val="0"/>
          <w:numId w:val="31"/>
        </w:numPr>
        <w:jc w:val="thaiDistribute"/>
        <w:rPr>
          <w:rFonts w:ascii="Arial" w:eastAsia="Arial Unicode MS" w:hAnsi="Arial" w:cs="Arial"/>
          <w:color w:val="CF4A02"/>
          <w:sz w:val="20"/>
          <w:szCs w:val="20"/>
          <w:cs/>
        </w:rPr>
      </w:pPr>
      <w:r w:rsidRPr="00657A83">
        <w:rPr>
          <w:rFonts w:ascii="Arial" w:eastAsia="Arial Unicode MS" w:hAnsi="Arial" w:cs="Arial"/>
          <w:color w:val="CF4A02"/>
          <w:sz w:val="20"/>
          <w:szCs w:val="20"/>
        </w:rPr>
        <w:t>Reversal of deferred tax assets - TAS 12</w:t>
      </w:r>
    </w:p>
    <w:p w14:paraId="37E0D7EB" w14:textId="77777777" w:rsidR="00A4524F" w:rsidRPr="00657A83" w:rsidRDefault="00A4524F" w:rsidP="00A4524F">
      <w:pPr>
        <w:ind w:left="900"/>
        <w:jc w:val="thaiDistribute"/>
        <w:rPr>
          <w:rFonts w:ascii="Arial" w:eastAsia="Arial Unicode MS" w:hAnsi="Arial" w:cs="Arial"/>
          <w:sz w:val="20"/>
          <w:szCs w:val="20"/>
        </w:rPr>
      </w:pPr>
    </w:p>
    <w:p w14:paraId="47C829E3" w14:textId="77777777" w:rsidR="001434D3" w:rsidRDefault="00A4524F" w:rsidP="00A4524F">
      <w:pPr>
        <w:ind w:left="900"/>
        <w:jc w:val="thaiDistribute"/>
        <w:rPr>
          <w:rFonts w:ascii="Arial" w:eastAsia="Arial Unicode MS" w:hAnsi="Arial" w:cs="Arial"/>
          <w:sz w:val="20"/>
          <w:szCs w:val="20"/>
        </w:rPr>
      </w:pPr>
      <w:r w:rsidRPr="00657A83">
        <w:rPr>
          <w:rFonts w:ascii="Arial" w:eastAsia="Arial Unicode MS" w:hAnsi="Arial" w:cs="Arial"/>
          <w:spacing w:val="-6"/>
          <w:sz w:val="20"/>
          <w:szCs w:val="20"/>
        </w:rPr>
        <w:t>The Company has chosen to exclude information related to COVID-19 which causes uncertainty</w:t>
      </w:r>
      <w:r w:rsidRPr="00657A83">
        <w:rPr>
          <w:rFonts w:ascii="Arial" w:eastAsia="Arial Unicode MS" w:hAnsi="Arial" w:cs="Arial"/>
          <w:spacing w:val="-4"/>
          <w:sz w:val="20"/>
          <w:szCs w:val="20"/>
        </w:rPr>
        <w:t xml:space="preserve"> when considering</w:t>
      </w:r>
      <w:r w:rsidRPr="00657A83">
        <w:rPr>
          <w:rFonts w:ascii="Arial" w:eastAsia="Arial Unicode MS" w:hAnsi="Arial" w:cs="Arial"/>
          <w:sz w:val="20"/>
          <w:szCs w:val="20"/>
        </w:rPr>
        <w:t xml:space="preserve"> the sufficiency of future taxable profit for the purpose of assessing the </w:t>
      </w:r>
      <w:proofErr w:type="spellStart"/>
      <w:r w:rsidRPr="00657A83">
        <w:rPr>
          <w:rFonts w:ascii="Arial" w:eastAsia="Arial Unicode MS" w:hAnsi="Arial" w:cs="Arial"/>
          <w:sz w:val="20"/>
          <w:szCs w:val="20"/>
        </w:rPr>
        <w:t>utilisation</w:t>
      </w:r>
      <w:proofErr w:type="spellEnd"/>
      <w:r w:rsidRPr="00657A83">
        <w:rPr>
          <w:rFonts w:ascii="Arial" w:eastAsia="Arial Unicode MS" w:hAnsi="Arial" w:cs="Arial"/>
          <w:sz w:val="20"/>
          <w:szCs w:val="20"/>
        </w:rPr>
        <w:t xml:space="preserve"> of deductible temporary differences. Instead, the Company writes down the carrying amount of the deferred tax assets when it is not probable that the future taxable profit will be available for </w:t>
      </w:r>
      <w:proofErr w:type="spellStart"/>
      <w:r w:rsidRPr="00657A83">
        <w:rPr>
          <w:rFonts w:ascii="Arial" w:eastAsia="Arial Unicode MS" w:hAnsi="Arial" w:cs="Arial"/>
          <w:sz w:val="20"/>
          <w:szCs w:val="20"/>
        </w:rPr>
        <w:t>utilising</w:t>
      </w:r>
      <w:proofErr w:type="spellEnd"/>
      <w:r w:rsidRPr="00657A83">
        <w:rPr>
          <w:rFonts w:ascii="Arial" w:eastAsia="Arial Unicode MS" w:hAnsi="Arial" w:cs="Arial"/>
          <w:sz w:val="20"/>
          <w:szCs w:val="20"/>
        </w:rPr>
        <w:t xml:space="preserve"> the deductible temporary differences. </w:t>
      </w:r>
    </w:p>
    <w:p w14:paraId="64FBC94C" w14:textId="77777777" w:rsidR="00990640" w:rsidRDefault="00990640" w:rsidP="00A4524F">
      <w:pPr>
        <w:ind w:left="900"/>
        <w:jc w:val="thaiDistribute"/>
        <w:rPr>
          <w:rFonts w:ascii="Arial" w:eastAsia="Arial Unicode MS" w:hAnsi="Arial" w:cs="Arial"/>
          <w:sz w:val="20"/>
          <w:szCs w:val="20"/>
        </w:rPr>
      </w:pPr>
    </w:p>
    <w:p w14:paraId="2A664EAA" w14:textId="1CB7E4CE" w:rsidR="000002B2" w:rsidRDefault="001434D3" w:rsidP="000002B2">
      <w:pPr>
        <w:jc w:val="thaiDistribute"/>
        <w:rPr>
          <w:rFonts w:ascii="Browallia New" w:eastAsia="Arial Unicode MS" w:hAnsi="Browallia New" w:cs="Browallia New"/>
          <w:lang w:val="en-GB"/>
        </w:rPr>
      </w:pPr>
      <w:r w:rsidRPr="00990640">
        <w:rPr>
          <w:rFonts w:ascii="Arial" w:eastAsia="Arial Unicode MS" w:hAnsi="Arial" w:cs="Arial"/>
          <w:color w:val="000000" w:themeColor="text1"/>
          <w:sz w:val="20"/>
          <w:szCs w:val="20"/>
          <w:lang w:val="en-GB"/>
        </w:rPr>
        <w:t xml:space="preserve">The impact </w:t>
      </w:r>
      <w:r w:rsidR="00CE1A7D">
        <w:rPr>
          <w:rFonts w:ascii="Arial" w:eastAsia="Arial Unicode MS" w:hAnsi="Arial" w:cs="Arial"/>
          <w:color w:val="000000" w:themeColor="text1"/>
          <w:sz w:val="20"/>
          <w:szCs w:val="20"/>
          <w:lang w:val="en-GB"/>
        </w:rPr>
        <w:t xml:space="preserve">of ceasing the guidance </w:t>
      </w:r>
      <w:r w:rsidRPr="00990640">
        <w:rPr>
          <w:rFonts w:ascii="Arial" w:eastAsia="Arial Unicode MS" w:hAnsi="Arial" w:cs="Arial"/>
          <w:color w:val="000000" w:themeColor="text1"/>
          <w:sz w:val="20"/>
          <w:szCs w:val="20"/>
          <w:lang w:val="en-GB"/>
        </w:rPr>
        <w:t>do</w:t>
      </w:r>
      <w:r w:rsidR="003729A3">
        <w:rPr>
          <w:rFonts w:ascii="Arial" w:eastAsia="Arial Unicode MS" w:hAnsi="Arial" w:cs="Arial"/>
          <w:color w:val="000000" w:themeColor="text1"/>
          <w:sz w:val="20"/>
          <w:szCs w:val="20"/>
          <w:lang w:val="en-GB"/>
        </w:rPr>
        <w:t>es</w:t>
      </w:r>
      <w:r w:rsidRPr="00990640">
        <w:rPr>
          <w:rFonts w:ascii="Arial" w:eastAsia="Arial Unicode MS" w:hAnsi="Arial" w:cs="Arial"/>
          <w:color w:val="000000" w:themeColor="text1"/>
          <w:sz w:val="20"/>
          <w:szCs w:val="20"/>
          <w:lang w:val="en-GB"/>
        </w:rPr>
        <w:t xml:space="preserve"> not ha</w:t>
      </w:r>
      <w:r w:rsidR="003729A3">
        <w:rPr>
          <w:rFonts w:ascii="Arial" w:eastAsia="Arial Unicode MS" w:hAnsi="Arial" w:cs="Arial"/>
          <w:color w:val="000000" w:themeColor="text1"/>
          <w:sz w:val="20"/>
          <w:szCs w:val="20"/>
          <w:lang w:val="en-GB"/>
        </w:rPr>
        <w:t>s</w:t>
      </w:r>
      <w:r w:rsidRPr="00990640">
        <w:rPr>
          <w:rFonts w:ascii="Arial" w:eastAsia="Arial Unicode MS" w:hAnsi="Arial" w:cs="Arial"/>
          <w:color w:val="000000" w:themeColor="text1"/>
          <w:sz w:val="20"/>
          <w:szCs w:val="20"/>
          <w:lang w:val="en-GB"/>
        </w:rPr>
        <w:t xml:space="preserve"> </w:t>
      </w:r>
      <w:r w:rsidR="00E07730">
        <w:rPr>
          <w:rFonts w:ascii="Arial" w:eastAsia="Arial Unicode MS" w:hAnsi="Arial" w:cs="Arial"/>
          <w:color w:val="000000" w:themeColor="text1"/>
          <w:sz w:val="20"/>
          <w:szCs w:val="20"/>
          <w:lang w:val="en-GB"/>
        </w:rPr>
        <w:t xml:space="preserve">a </w:t>
      </w:r>
      <w:r w:rsidRPr="00990640">
        <w:rPr>
          <w:rFonts w:ascii="Arial" w:eastAsia="Arial Unicode MS" w:hAnsi="Arial" w:cs="Arial"/>
          <w:color w:val="000000" w:themeColor="text1"/>
          <w:sz w:val="20"/>
          <w:szCs w:val="20"/>
          <w:lang w:val="en-GB"/>
        </w:rPr>
        <w:t>material impact on the Company.</w:t>
      </w:r>
      <w:r w:rsidR="000002B2">
        <w:rPr>
          <w:rFonts w:ascii="Arial" w:eastAsia="Arial Unicode MS" w:hAnsi="Arial" w:cstheme="minorBidi" w:hint="cs"/>
          <w:color w:val="000000" w:themeColor="text1"/>
          <w:sz w:val="20"/>
          <w:szCs w:val="20"/>
          <w:cs/>
          <w:lang w:val="en-GB"/>
        </w:rPr>
        <w:t xml:space="preserve"> </w:t>
      </w:r>
    </w:p>
    <w:p w14:paraId="31E4925F" w14:textId="77777777" w:rsidR="00894345" w:rsidRDefault="00894345">
      <w:pPr>
        <w:rPr>
          <w:rFonts w:ascii="Arial" w:eastAsia="Arial Unicode MS" w:hAnsi="Arial" w:cstheme="minorBidi"/>
          <w:sz w:val="20"/>
          <w:szCs w:val="20"/>
        </w:rPr>
      </w:pPr>
      <w:r>
        <w:rPr>
          <w:rFonts w:ascii="Arial" w:eastAsia="Arial Unicode MS" w:hAnsi="Arial" w:cstheme="minorBidi"/>
          <w:sz w:val="20"/>
          <w:szCs w:val="20"/>
        </w:rPr>
        <w:br w:type="page"/>
      </w:r>
    </w:p>
    <w:bookmarkEnd w:id="0"/>
    <w:p w14:paraId="28D00C59" w14:textId="77777777" w:rsidR="005E01BC" w:rsidRPr="00B72594" w:rsidRDefault="005E01BC" w:rsidP="00894345">
      <w:pPr>
        <w:pStyle w:val="Heading2"/>
        <w:tabs>
          <w:tab w:val="left" w:pos="540"/>
        </w:tabs>
        <w:ind w:left="567" w:right="9" w:hanging="567"/>
        <w:jc w:val="both"/>
        <w:rPr>
          <w:rFonts w:ascii="Arial" w:hAnsi="Arial" w:cs="Arial"/>
          <w:b w:val="0"/>
          <w:bCs w:val="0"/>
          <w:iCs/>
          <w:color w:val="auto"/>
          <w:sz w:val="20"/>
          <w:szCs w:val="20"/>
        </w:rPr>
      </w:pPr>
      <w:r w:rsidRPr="005E01BC">
        <w:rPr>
          <w:rFonts w:ascii="Arial" w:hAnsi="Arial" w:cstheme="minorBidi"/>
          <w:b w:val="0"/>
          <w:bCs w:val="0"/>
          <w:iCs/>
          <w:color w:val="auto"/>
          <w:sz w:val="18"/>
          <w:szCs w:val="18"/>
          <w:lang w:val="en-GB"/>
        </w:rPr>
        <w:lastRenderedPageBreak/>
        <w:t>2)</w:t>
      </w:r>
      <w:r w:rsidRPr="005E01BC">
        <w:rPr>
          <w:rFonts w:ascii="Arial" w:hAnsi="Arial" w:cs="Arial"/>
          <w:b w:val="0"/>
          <w:bCs w:val="0"/>
          <w:iCs/>
          <w:color w:val="auto"/>
          <w:sz w:val="20"/>
          <w:szCs w:val="20"/>
          <w:lang w:val="en-GB"/>
        </w:rPr>
        <w:tab/>
      </w:r>
      <w:r w:rsidRPr="005E01BC">
        <w:rPr>
          <w:rFonts w:ascii="Arial" w:hAnsi="Arial" w:cs="Arial"/>
          <w:b w:val="0"/>
          <w:bCs w:val="0"/>
          <w:iCs/>
          <w:color w:val="auto"/>
          <w:sz w:val="20"/>
          <w:szCs w:val="20"/>
        </w:rPr>
        <w:t>New and amended financial reporting standards that are effective for accounting period</w:t>
      </w:r>
      <w:r w:rsidR="00DD5876">
        <w:rPr>
          <w:rFonts w:ascii="Arial" w:hAnsi="Arial" w:cs="Arial"/>
          <w:b w:val="0"/>
          <w:bCs w:val="0"/>
          <w:iCs/>
          <w:color w:val="auto"/>
          <w:sz w:val="20"/>
          <w:szCs w:val="20"/>
        </w:rPr>
        <w:t>s</w:t>
      </w:r>
      <w:r w:rsidR="00B72594">
        <w:rPr>
          <w:rFonts w:ascii="Arial" w:hAnsi="Arial" w:cs="Arial"/>
          <w:b w:val="0"/>
          <w:bCs w:val="0"/>
          <w:iCs/>
          <w:color w:val="auto"/>
          <w:sz w:val="20"/>
          <w:szCs w:val="20"/>
        </w:rPr>
        <w:t xml:space="preserve"> </w:t>
      </w:r>
      <w:r w:rsidRPr="005E01BC">
        <w:rPr>
          <w:rFonts w:ascii="Arial" w:hAnsi="Arial" w:cs="Arial"/>
          <w:b w:val="0"/>
          <w:bCs w:val="0"/>
          <w:iCs/>
          <w:color w:val="auto"/>
          <w:sz w:val="20"/>
          <w:szCs w:val="20"/>
        </w:rPr>
        <w:t>beginning</w:t>
      </w:r>
      <w:r w:rsidR="00B72594">
        <w:rPr>
          <w:rFonts w:ascii="Arial" w:hAnsi="Arial" w:cs="Arial"/>
          <w:b w:val="0"/>
          <w:bCs w:val="0"/>
          <w:iCs/>
          <w:color w:val="auto"/>
          <w:sz w:val="20"/>
          <w:szCs w:val="20"/>
        </w:rPr>
        <w:t xml:space="preserve"> </w:t>
      </w:r>
      <w:r w:rsidRPr="005E01BC">
        <w:rPr>
          <w:rFonts w:ascii="Arial" w:hAnsi="Arial" w:cs="Arial"/>
          <w:b w:val="0"/>
          <w:bCs w:val="0"/>
          <w:iCs/>
          <w:color w:val="auto"/>
          <w:sz w:val="20"/>
          <w:szCs w:val="20"/>
        </w:rPr>
        <w:t xml:space="preserve">or </w:t>
      </w:r>
      <w:r w:rsidRPr="005E01BC">
        <w:rPr>
          <w:rFonts w:ascii="Arial" w:hAnsi="Arial" w:cs="Arial"/>
          <w:b w:val="0"/>
          <w:bCs w:val="0"/>
          <w:iCs/>
          <w:color w:val="auto"/>
          <w:spacing w:val="-2"/>
          <w:sz w:val="20"/>
          <w:szCs w:val="20"/>
        </w:rPr>
        <w:t xml:space="preserve">after 1 January 2021 and relevant to the Company. </w:t>
      </w:r>
    </w:p>
    <w:p w14:paraId="507670E5" w14:textId="77777777" w:rsidR="005E01BC" w:rsidRPr="005E01BC" w:rsidRDefault="005E01BC" w:rsidP="005E01BC">
      <w:pPr>
        <w:ind w:left="567" w:hanging="567"/>
        <w:jc w:val="both"/>
        <w:rPr>
          <w:rFonts w:ascii="Arial" w:hAnsi="Arial" w:cs="Arial"/>
          <w:b/>
          <w:color w:val="CF4A02"/>
          <w:sz w:val="20"/>
          <w:szCs w:val="20"/>
        </w:rPr>
      </w:pPr>
    </w:p>
    <w:p w14:paraId="6AD5F4BB" w14:textId="77777777" w:rsidR="005E01BC" w:rsidRPr="005E01BC" w:rsidRDefault="005E01BC" w:rsidP="00263DA6">
      <w:pPr>
        <w:pStyle w:val="ListParagraph"/>
        <w:numPr>
          <w:ilvl w:val="0"/>
          <w:numId w:val="32"/>
        </w:numPr>
        <w:tabs>
          <w:tab w:val="left" w:pos="1080"/>
        </w:tabs>
        <w:ind w:left="1094" w:hanging="547"/>
        <w:jc w:val="both"/>
        <w:rPr>
          <w:rFonts w:ascii="Arial" w:hAnsi="Arial" w:cs="Arial"/>
          <w:b/>
          <w:sz w:val="20"/>
          <w:szCs w:val="20"/>
        </w:rPr>
      </w:pPr>
      <w:r w:rsidRPr="00657A83">
        <w:rPr>
          <w:rFonts w:ascii="Arial" w:hAnsi="Arial" w:cs="Arial"/>
          <w:b/>
          <w:bCs/>
          <w:color w:val="CF4A02"/>
          <w:spacing w:val="-4"/>
          <w:sz w:val="20"/>
          <w:szCs w:val="20"/>
        </w:rPr>
        <w:t>Revised Conceptual Framework for Financial Reporting</w:t>
      </w:r>
      <w:r w:rsidR="008E2941">
        <w:rPr>
          <w:rFonts w:ascii="Arial" w:hAnsi="Arial" w:cs="Arial"/>
          <w:b/>
          <w:bCs/>
          <w:color w:val="CF4A02"/>
          <w:spacing w:val="-4"/>
          <w:sz w:val="20"/>
          <w:szCs w:val="20"/>
        </w:rPr>
        <w:t>;</w:t>
      </w:r>
      <w:r w:rsidR="00DD5876">
        <w:rPr>
          <w:rFonts w:ascii="Arial" w:hAnsi="Arial" w:cs="Arial"/>
          <w:b/>
          <w:bCs/>
          <w:color w:val="CF4A02"/>
          <w:spacing w:val="-4"/>
          <w:sz w:val="20"/>
          <w:szCs w:val="20"/>
        </w:rPr>
        <w:t xml:space="preserve"> </w:t>
      </w:r>
      <w:r w:rsidR="00DD5876">
        <w:rPr>
          <w:rFonts w:ascii="Arial" w:hAnsi="Arial" w:cs="Arial"/>
          <w:spacing w:val="-4"/>
          <w:sz w:val="20"/>
          <w:szCs w:val="20"/>
        </w:rPr>
        <w:t>it a</w:t>
      </w:r>
      <w:r w:rsidRPr="00657A83">
        <w:rPr>
          <w:rFonts w:ascii="Arial" w:hAnsi="Arial" w:cs="Arial"/>
          <w:spacing w:val="-4"/>
          <w:sz w:val="20"/>
          <w:szCs w:val="20"/>
        </w:rPr>
        <w:t>dds the following key principals</w:t>
      </w:r>
      <w:r w:rsidRPr="005E01BC">
        <w:rPr>
          <w:rFonts w:ascii="Arial" w:hAnsi="Arial" w:cs="Arial"/>
          <w:spacing w:val="-6"/>
          <w:sz w:val="20"/>
          <w:szCs w:val="20"/>
        </w:rPr>
        <w:t xml:space="preserve"> and guidance:</w:t>
      </w:r>
    </w:p>
    <w:p w14:paraId="2D1A8739" w14:textId="77777777" w:rsidR="005E01BC" w:rsidRPr="005E01BC" w:rsidRDefault="005E01BC" w:rsidP="005E01BC">
      <w:pPr>
        <w:pStyle w:val="ListParagraph"/>
        <w:ind w:left="567"/>
        <w:jc w:val="both"/>
        <w:rPr>
          <w:rFonts w:ascii="Arial" w:hAnsi="Arial" w:cs="Arial"/>
          <w:bCs/>
          <w:sz w:val="20"/>
          <w:szCs w:val="20"/>
        </w:rPr>
      </w:pPr>
    </w:p>
    <w:p w14:paraId="6DC24EBA" w14:textId="77777777" w:rsidR="005E01BC" w:rsidRPr="005E01BC" w:rsidRDefault="005E01BC" w:rsidP="005E01BC">
      <w:pPr>
        <w:pStyle w:val="ListParagraph"/>
        <w:numPr>
          <w:ilvl w:val="0"/>
          <w:numId w:val="33"/>
        </w:numPr>
        <w:ind w:left="1440"/>
        <w:jc w:val="both"/>
        <w:rPr>
          <w:rFonts w:ascii="Arial" w:hAnsi="Arial" w:cs="Arial"/>
          <w:sz w:val="20"/>
          <w:szCs w:val="20"/>
        </w:rPr>
      </w:pPr>
      <w:r w:rsidRPr="005E01BC">
        <w:rPr>
          <w:rFonts w:ascii="Arial" w:hAnsi="Arial" w:cs="Arial"/>
          <w:sz w:val="20"/>
          <w:szCs w:val="20"/>
        </w:rPr>
        <w:t>Measurement basis, including factors in considering difference measurement basis</w:t>
      </w:r>
    </w:p>
    <w:p w14:paraId="5253182D" w14:textId="77777777" w:rsidR="005E01BC" w:rsidRPr="00657A83" w:rsidRDefault="005E01BC" w:rsidP="005E01BC">
      <w:pPr>
        <w:pStyle w:val="ListParagraph"/>
        <w:numPr>
          <w:ilvl w:val="0"/>
          <w:numId w:val="33"/>
        </w:numPr>
        <w:ind w:left="1440"/>
        <w:jc w:val="both"/>
        <w:rPr>
          <w:rFonts w:ascii="Arial" w:hAnsi="Arial" w:cs="Arial"/>
          <w:sz w:val="20"/>
          <w:szCs w:val="20"/>
        </w:rPr>
      </w:pPr>
      <w:r w:rsidRPr="00076907">
        <w:rPr>
          <w:rFonts w:ascii="Arial" w:hAnsi="Arial" w:cs="Arial"/>
          <w:sz w:val="20"/>
          <w:szCs w:val="20"/>
        </w:rPr>
        <w:t>Presentation and disclosure, including classification of income and expenses in other comprehensive</w:t>
      </w:r>
      <w:r w:rsidRPr="00657A83">
        <w:rPr>
          <w:rFonts w:ascii="Arial" w:hAnsi="Arial" w:cs="Arial"/>
          <w:sz w:val="20"/>
          <w:szCs w:val="20"/>
        </w:rPr>
        <w:t xml:space="preserve"> income</w:t>
      </w:r>
    </w:p>
    <w:p w14:paraId="58D351AF" w14:textId="77777777" w:rsidR="005E01BC" w:rsidRPr="005E01BC" w:rsidRDefault="005E01BC" w:rsidP="005E01BC">
      <w:pPr>
        <w:pStyle w:val="ListParagraph"/>
        <w:numPr>
          <w:ilvl w:val="0"/>
          <w:numId w:val="33"/>
        </w:numPr>
        <w:ind w:left="1440"/>
        <w:jc w:val="both"/>
        <w:rPr>
          <w:rFonts w:ascii="Arial" w:hAnsi="Arial" w:cs="Arial"/>
          <w:sz w:val="20"/>
          <w:szCs w:val="20"/>
        </w:rPr>
      </w:pPr>
      <w:r w:rsidRPr="005E01BC">
        <w:rPr>
          <w:rFonts w:ascii="Arial" w:hAnsi="Arial" w:cs="Arial"/>
          <w:sz w:val="20"/>
          <w:szCs w:val="20"/>
        </w:rPr>
        <w:t>Definition of a reporting entity, which maybe a legal entity, or a portion of an entity</w:t>
      </w:r>
      <w:r w:rsidR="00DD5876">
        <w:rPr>
          <w:rFonts w:ascii="Arial" w:hAnsi="Arial" w:cs="Arial"/>
          <w:sz w:val="20"/>
          <w:szCs w:val="20"/>
        </w:rPr>
        <w:t>, and</w:t>
      </w:r>
    </w:p>
    <w:p w14:paraId="3DF19086" w14:textId="77777777" w:rsidR="005E01BC" w:rsidRPr="005E01BC" w:rsidRDefault="005E01BC" w:rsidP="005E01BC">
      <w:pPr>
        <w:pStyle w:val="ListParagraph"/>
        <w:numPr>
          <w:ilvl w:val="0"/>
          <w:numId w:val="33"/>
        </w:numPr>
        <w:ind w:left="1440"/>
        <w:jc w:val="both"/>
        <w:rPr>
          <w:rFonts w:ascii="Arial" w:hAnsi="Arial" w:cs="Arial"/>
          <w:sz w:val="20"/>
          <w:szCs w:val="20"/>
        </w:rPr>
      </w:pPr>
      <w:r w:rsidRPr="005E01BC">
        <w:rPr>
          <w:rFonts w:ascii="Arial" w:hAnsi="Arial" w:cs="Arial"/>
          <w:sz w:val="20"/>
          <w:szCs w:val="20"/>
        </w:rPr>
        <w:t>Derecognition of assets and liabilities</w:t>
      </w:r>
    </w:p>
    <w:p w14:paraId="7742385F" w14:textId="77777777" w:rsidR="005E01BC" w:rsidRPr="005E01BC" w:rsidRDefault="005E01BC" w:rsidP="005E01BC">
      <w:pPr>
        <w:ind w:left="567"/>
        <w:jc w:val="both"/>
        <w:rPr>
          <w:rFonts w:ascii="Arial" w:hAnsi="Arial" w:cs="Arial"/>
          <w:sz w:val="20"/>
          <w:szCs w:val="20"/>
        </w:rPr>
      </w:pPr>
    </w:p>
    <w:p w14:paraId="42799098" w14:textId="77777777" w:rsidR="005E01BC" w:rsidRPr="005E01BC" w:rsidRDefault="005E01BC" w:rsidP="00263DA6">
      <w:pPr>
        <w:ind w:left="1080"/>
        <w:jc w:val="both"/>
        <w:rPr>
          <w:rFonts w:ascii="Arial" w:hAnsi="Arial" w:cs="Arial"/>
          <w:sz w:val="20"/>
          <w:szCs w:val="20"/>
        </w:rPr>
      </w:pPr>
      <w:r w:rsidRPr="005E01BC">
        <w:rPr>
          <w:rFonts w:ascii="Arial" w:hAnsi="Arial" w:cs="Arial"/>
          <w:sz w:val="20"/>
          <w:szCs w:val="20"/>
        </w:rPr>
        <w:t xml:space="preserve">The amendment also includes the revision to the definition of an asset and liability in the </w:t>
      </w:r>
      <w:r w:rsidRPr="00B403AD">
        <w:rPr>
          <w:rFonts w:ascii="Arial" w:hAnsi="Arial" w:cs="Arial"/>
          <w:spacing w:val="-4"/>
          <w:sz w:val="20"/>
          <w:szCs w:val="20"/>
        </w:rPr>
        <w:t>financial statements, and clarification to the prominence of stewardship in the objective of financial</w:t>
      </w:r>
      <w:r w:rsidRPr="005E01BC">
        <w:rPr>
          <w:rFonts w:ascii="Arial" w:hAnsi="Arial" w:cs="Arial"/>
          <w:sz w:val="20"/>
          <w:szCs w:val="20"/>
        </w:rPr>
        <w:t xml:space="preserve"> reporting.</w:t>
      </w:r>
    </w:p>
    <w:p w14:paraId="4CACE944" w14:textId="77777777" w:rsidR="005E01BC" w:rsidRPr="005E01BC" w:rsidRDefault="005E01BC" w:rsidP="00263DA6">
      <w:pPr>
        <w:ind w:left="1094" w:hanging="547"/>
        <w:contextualSpacing/>
        <w:jc w:val="both"/>
        <w:rPr>
          <w:rFonts w:ascii="Arial" w:hAnsi="Arial" w:cs="Arial"/>
          <w:sz w:val="20"/>
          <w:szCs w:val="20"/>
        </w:rPr>
      </w:pPr>
    </w:p>
    <w:p w14:paraId="207DAB93" w14:textId="77777777" w:rsidR="005E01BC" w:rsidRPr="00B403AD" w:rsidRDefault="005E01BC" w:rsidP="00263DA6">
      <w:pPr>
        <w:pStyle w:val="ListParagraph"/>
        <w:numPr>
          <w:ilvl w:val="0"/>
          <w:numId w:val="32"/>
        </w:numPr>
        <w:tabs>
          <w:tab w:val="left" w:pos="1080"/>
        </w:tabs>
        <w:ind w:left="1094" w:hanging="547"/>
        <w:jc w:val="both"/>
        <w:rPr>
          <w:rFonts w:ascii="Arial" w:hAnsi="Arial" w:cs="Arial"/>
          <w:sz w:val="20"/>
          <w:szCs w:val="20"/>
        </w:rPr>
      </w:pPr>
      <w:r w:rsidRPr="00894345">
        <w:rPr>
          <w:rFonts w:ascii="Arial" w:hAnsi="Arial" w:cs="Arial"/>
          <w:b/>
          <w:bCs/>
          <w:color w:val="CF4A02"/>
          <w:spacing w:val="-4"/>
          <w:sz w:val="20"/>
          <w:szCs w:val="20"/>
        </w:rPr>
        <w:t>Amendment</w:t>
      </w:r>
      <w:r w:rsidRPr="00B403AD">
        <w:rPr>
          <w:rFonts w:ascii="Arial Bold" w:eastAsia="Arial Unicode MS" w:hAnsi="Arial Bold" w:cs="Arial"/>
          <w:b/>
          <w:bCs/>
          <w:color w:val="CF4A02"/>
          <w:spacing w:val="-7"/>
          <w:sz w:val="20"/>
          <w:szCs w:val="20"/>
        </w:rPr>
        <w:t xml:space="preserve"> to TFRS 9, Financial instruments and TFRS 7, Financial instruments: disclosures</w:t>
      </w:r>
      <w:r w:rsidR="008E2941">
        <w:rPr>
          <w:rFonts w:ascii="Arial Bold" w:eastAsia="Arial Unicode MS" w:hAnsi="Arial Bold" w:cs="Arial"/>
          <w:b/>
          <w:bCs/>
          <w:color w:val="CF4A02"/>
          <w:spacing w:val="-7"/>
          <w:sz w:val="20"/>
          <w:szCs w:val="20"/>
        </w:rPr>
        <w:t>;</w:t>
      </w:r>
      <w:r w:rsidRPr="00B403AD">
        <w:rPr>
          <w:rFonts w:ascii="Arial" w:hAnsi="Arial" w:cs="Arial"/>
          <w:color w:val="CF4A02"/>
          <w:sz w:val="20"/>
          <w:szCs w:val="20"/>
        </w:rPr>
        <w:t xml:space="preserve"> </w:t>
      </w:r>
      <w:r w:rsidR="00DD5876">
        <w:rPr>
          <w:rFonts w:ascii="Arial" w:hAnsi="Arial" w:cs="Arial"/>
          <w:sz w:val="20"/>
          <w:szCs w:val="20"/>
        </w:rPr>
        <w:t>i</w:t>
      </w:r>
      <w:r w:rsidRPr="00B403AD">
        <w:rPr>
          <w:rFonts w:ascii="Arial" w:hAnsi="Arial" w:cs="Arial"/>
          <w:sz w:val="20"/>
          <w:szCs w:val="20"/>
        </w:rPr>
        <w:t>t</w:t>
      </w:r>
      <w:r w:rsidR="00DD5876">
        <w:rPr>
          <w:rFonts w:ascii="Arial" w:hAnsi="Arial" w:cs="Arial"/>
          <w:sz w:val="20"/>
          <w:szCs w:val="20"/>
        </w:rPr>
        <w:t xml:space="preserve"> </w:t>
      </w:r>
      <w:r w:rsidRPr="00B403AD">
        <w:rPr>
          <w:rFonts w:ascii="Arial" w:hAnsi="Arial" w:cs="Arial"/>
          <w:sz w:val="20"/>
          <w:szCs w:val="20"/>
        </w:rPr>
        <w:t>provides relief from applying specific hedge accounting requirements to the uncertainty arising from interest rate benchmark reform such as IBOR. The amendment also requires disclosure of hedging relationships directly affected by the uncertainty.</w:t>
      </w:r>
    </w:p>
    <w:p w14:paraId="102BE007" w14:textId="77777777" w:rsidR="00894345" w:rsidRDefault="00894345" w:rsidP="00263DA6">
      <w:pPr>
        <w:ind w:left="1094" w:hanging="547"/>
        <w:contextualSpacing/>
        <w:jc w:val="both"/>
        <w:rPr>
          <w:rFonts w:ascii="Arial" w:hAnsi="Arial" w:cs="Arial"/>
          <w:sz w:val="20"/>
          <w:szCs w:val="20"/>
        </w:rPr>
      </w:pPr>
    </w:p>
    <w:p w14:paraId="7E3E13CD" w14:textId="77777777" w:rsidR="005E01BC" w:rsidRDefault="005E01BC" w:rsidP="00263DA6">
      <w:pPr>
        <w:pStyle w:val="ListParagraph"/>
        <w:numPr>
          <w:ilvl w:val="0"/>
          <w:numId w:val="32"/>
        </w:numPr>
        <w:tabs>
          <w:tab w:val="left" w:pos="1134"/>
        </w:tabs>
        <w:ind w:left="1094" w:hanging="547"/>
        <w:jc w:val="both"/>
        <w:rPr>
          <w:rFonts w:ascii="Arial" w:hAnsi="Arial" w:cs="Arial"/>
          <w:sz w:val="20"/>
          <w:szCs w:val="20"/>
        </w:rPr>
      </w:pPr>
      <w:r w:rsidRPr="005E01BC">
        <w:rPr>
          <w:rFonts w:ascii="Arial" w:eastAsia="Arial Unicode MS" w:hAnsi="Arial" w:cs="Arial"/>
          <w:b/>
          <w:bCs/>
          <w:color w:val="CF4A02"/>
          <w:sz w:val="20"/>
          <w:szCs w:val="20"/>
        </w:rPr>
        <w:t xml:space="preserve">Amendment to TAS 1, Presentation of financial statements and TAS 8, Accounting </w:t>
      </w:r>
      <w:r w:rsidRPr="00657A83">
        <w:rPr>
          <w:rFonts w:ascii="Arial" w:eastAsia="Arial Unicode MS" w:hAnsi="Arial" w:cs="Arial"/>
          <w:b/>
          <w:bCs/>
          <w:color w:val="CF4A02"/>
          <w:spacing w:val="-2"/>
          <w:sz w:val="20"/>
          <w:szCs w:val="20"/>
        </w:rPr>
        <w:t>policies, changes in accounting estimates and errors</w:t>
      </w:r>
      <w:r w:rsidR="008E2941">
        <w:rPr>
          <w:rFonts w:ascii="Arial" w:eastAsia="Arial Unicode MS" w:hAnsi="Arial" w:cs="Arial"/>
          <w:b/>
          <w:bCs/>
          <w:color w:val="CF4A02"/>
          <w:spacing w:val="-2"/>
          <w:sz w:val="20"/>
          <w:szCs w:val="20"/>
        </w:rPr>
        <w:t>;</w:t>
      </w:r>
      <w:r w:rsidR="00453A6D">
        <w:rPr>
          <w:rFonts w:ascii="Arial" w:eastAsia="Arial Unicode MS" w:hAnsi="Arial" w:cs="Arial"/>
          <w:b/>
          <w:bCs/>
          <w:color w:val="CF4A02"/>
          <w:spacing w:val="-2"/>
          <w:sz w:val="20"/>
          <w:szCs w:val="20"/>
        </w:rPr>
        <w:t xml:space="preserve"> </w:t>
      </w:r>
      <w:r w:rsidR="00453A6D">
        <w:rPr>
          <w:rFonts w:ascii="Arial" w:hAnsi="Arial" w:cs="Arial"/>
          <w:spacing w:val="-2"/>
          <w:sz w:val="20"/>
          <w:szCs w:val="20"/>
        </w:rPr>
        <w:t>it p</w:t>
      </w:r>
      <w:r w:rsidRPr="00657A83">
        <w:rPr>
          <w:rFonts w:ascii="Arial" w:hAnsi="Arial" w:cs="Arial"/>
          <w:spacing w:val="-2"/>
          <w:sz w:val="20"/>
          <w:szCs w:val="20"/>
        </w:rPr>
        <w:t>rovides definition of materiality.</w:t>
      </w:r>
      <w:r w:rsidRPr="005E01BC">
        <w:rPr>
          <w:rFonts w:ascii="Arial" w:hAnsi="Arial" w:cs="Arial"/>
          <w:sz w:val="20"/>
          <w:szCs w:val="20"/>
        </w:rPr>
        <w:t xml:space="preserve"> The amendment allows for a consistent definition of materiality throughout the Thai Financial Reporting Standards and the Conceptual Framework for Financial Reporting. It also clarifies </w:t>
      </w:r>
      <w:r w:rsidRPr="00B403AD">
        <w:rPr>
          <w:rFonts w:ascii="Arial" w:hAnsi="Arial" w:cs="Arial"/>
          <w:spacing w:val="-2"/>
          <w:sz w:val="20"/>
          <w:szCs w:val="20"/>
        </w:rPr>
        <w:t>when information is material and incorporates some of the guidance in TAS 1 about immaterial</w:t>
      </w:r>
      <w:r w:rsidRPr="005E01BC">
        <w:rPr>
          <w:rFonts w:ascii="Arial" w:hAnsi="Arial" w:cs="Arial"/>
          <w:sz w:val="20"/>
          <w:szCs w:val="20"/>
        </w:rPr>
        <w:t xml:space="preserve"> information. </w:t>
      </w:r>
    </w:p>
    <w:p w14:paraId="2E8AA692" w14:textId="77777777" w:rsidR="00B403AD" w:rsidRPr="008E2941" w:rsidRDefault="00B403AD" w:rsidP="008E2941">
      <w:pPr>
        <w:pStyle w:val="ListParagraph"/>
        <w:ind w:left="540"/>
        <w:jc w:val="both"/>
        <w:rPr>
          <w:rFonts w:ascii="Arial" w:hAnsi="Arial" w:cs="Arial"/>
          <w:sz w:val="20"/>
          <w:szCs w:val="20"/>
        </w:rPr>
      </w:pPr>
    </w:p>
    <w:p w14:paraId="1824F5B3" w14:textId="77777777" w:rsidR="00B20EDE" w:rsidRPr="008E2941" w:rsidRDefault="00B20EDE" w:rsidP="008E2941">
      <w:pPr>
        <w:ind w:left="540" w:right="-9"/>
        <w:jc w:val="both"/>
        <w:rPr>
          <w:rFonts w:ascii="Arial" w:hAnsi="Arial" w:cstheme="minorBidi"/>
          <w:sz w:val="20"/>
          <w:szCs w:val="20"/>
        </w:rPr>
      </w:pPr>
      <w:r w:rsidRPr="008E2941">
        <w:rPr>
          <w:rFonts w:ascii="Arial" w:eastAsia="Arial Unicode MS" w:hAnsi="Arial" w:cs="Arial"/>
          <w:sz w:val="20"/>
          <w:szCs w:val="20"/>
        </w:rPr>
        <w:t>T</w:t>
      </w:r>
      <w:r w:rsidRPr="008E2941">
        <w:rPr>
          <w:rFonts w:ascii="Arial" w:hAnsi="Arial" w:cs="Arial"/>
          <w:sz w:val="20"/>
          <w:szCs w:val="20"/>
        </w:rPr>
        <w:t>hese standards do not have a material impact to the Company.</w:t>
      </w:r>
    </w:p>
    <w:p w14:paraId="5CF29284" w14:textId="77777777" w:rsidR="00492ECC" w:rsidRPr="008E2941" w:rsidRDefault="00492ECC" w:rsidP="008814A0">
      <w:pPr>
        <w:ind w:left="540" w:hanging="540"/>
        <w:jc w:val="both"/>
        <w:rPr>
          <w:rFonts w:ascii="Arial" w:hAnsi="Arial" w:cs="Arial"/>
          <w:snapToGrid w:val="0"/>
          <w:sz w:val="20"/>
          <w:szCs w:val="20"/>
          <w:lang w:val="en-GB" w:eastAsia="th-TH"/>
        </w:rPr>
      </w:pPr>
    </w:p>
    <w:p w14:paraId="60EBBE86" w14:textId="77777777" w:rsidR="00492ECC" w:rsidRPr="00492ECC" w:rsidRDefault="00492ECC" w:rsidP="008814A0">
      <w:pPr>
        <w:ind w:left="540" w:hanging="540"/>
        <w:jc w:val="both"/>
        <w:rPr>
          <w:rFonts w:ascii="Arial" w:hAnsi="Arial" w:cs="Arial"/>
          <w:snapToGrid w:val="0"/>
          <w:sz w:val="20"/>
          <w:szCs w:val="20"/>
          <w:lang w:val="en-GB" w:eastAsia="th-TH"/>
        </w:rPr>
      </w:pPr>
    </w:p>
    <w:tbl>
      <w:tblPr>
        <w:tblW w:w="9468" w:type="dxa"/>
        <w:tblInd w:w="108" w:type="dxa"/>
        <w:shd w:val="clear" w:color="auto" w:fill="FFA543"/>
        <w:tblLook w:val="04A0" w:firstRow="1" w:lastRow="0" w:firstColumn="1" w:lastColumn="0" w:noHBand="0" w:noVBand="1"/>
      </w:tblPr>
      <w:tblGrid>
        <w:gridCol w:w="9468"/>
      </w:tblGrid>
      <w:tr w:rsidR="00492ECC" w:rsidRPr="00380C07" w14:paraId="40EBB6ED" w14:textId="77777777" w:rsidTr="00B403AD">
        <w:trPr>
          <w:trHeight w:val="374"/>
        </w:trPr>
        <w:tc>
          <w:tcPr>
            <w:tcW w:w="9468" w:type="dxa"/>
            <w:shd w:val="clear" w:color="auto" w:fill="FFA543"/>
            <w:vAlign w:val="center"/>
          </w:tcPr>
          <w:p w14:paraId="4EF8FC16" w14:textId="77777777" w:rsidR="00492ECC" w:rsidRPr="00F44925" w:rsidRDefault="00177ACC" w:rsidP="009945A1">
            <w:pPr>
              <w:ind w:left="432" w:hanging="432"/>
              <w:jc w:val="both"/>
              <w:rPr>
                <w:rFonts w:ascii="Arial" w:hAnsi="Arial" w:cs="Arial"/>
                <w:b/>
                <w:bCs/>
                <w:color w:val="FFFFFF" w:themeColor="background1"/>
                <w:sz w:val="20"/>
                <w:szCs w:val="20"/>
                <w:cs/>
                <w:lang w:val="en-GB"/>
              </w:rPr>
            </w:pPr>
            <w:r>
              <w:rPr>
                <w:rFonts w:ascii="Arial" w:hAnsi="Arial" w:cs="Arial"/>
                <w:b/>
                <w:bCs/>
                <w:color w:val="FFFFFF" w:themeColor="background1"/>
                <w:sz w:val="20"/>
                <w:szCs w:val="20"/>
              </w:rPr>
              <w:t>4</w:t>
            </w:r>
            <w:r w:rsidR="00492ECC" w:rsidRPr="00492ECC">
              <w:rPr>
                <w:rFonts w:ascii="Arial" w:hAnsi="Arial" w:cs="Arial"/>
                <w:b/>
                <w:bCs/>
                <w:color w:val="FFFFFF" w:themeColor="background1"/>
                <w:sz w:val="20"/>
                <w:szCs w:val="20"/>
              </w:rPr>
              <w:tab/>
              <w:t>Estimates</w:t>
            </w:r>
          </w:p>
        </w:tc>
      </w:tr>
    </w:tbl>
    <w:p w14:paraId="2DD58142" w14:textId="77777777" w:rsidR="00492ECC" w:rsidRDefault="00492ECC" w:rsidP="008814A0">
      <w:pPr>
        <w:ind w:left="540" w:hanging="540"/>
        <w:jc w:val="both"/>
        <w:rPr>
          <w:rFonts w:ascii="Arial" w:hAnsi="Arial" w:cs="Arial"/>
          <w:snapToGrid w:val="0"/>
          <w:sz w:val="20"/>
          <w:szCs w:val="20"/>
          <w:lang w:val="en-GB" w:eastAsia="th-TH"/>
        </w:rPr>
      </w:pPr>
    </w:p>
    <w:p w14:paraId="72CC8EAD" w14:textId="77777777" w:rsidR="008814A0" w:rsidRPr="00492ECC" w:rsidRDefault="008814A0" w:rsidP="00492ECC">
      <w:pPr>
        <w:jc w:val="both"/>
        <w:rPr>
          <w:rFonts w:ascii="Arial" w:hAnsi="Arial" w:cs="Arial"/>
          <w:snapToGrid w:val="0"/>
          <w:sz w:val="20"/>
          <w:szCs w:val="20"/>
          <w:lang w:val="en-GB" w:eastAsia="th-TH"/>
        </w:rPr>
      </w:pPr>
      <w:r w:rsidRPr="00492ECC">
        <w:rPr>
          <w:rFonts w:ascii="Arial" w:hAnsi="Arial" w:cs="Arial"/>
          <w:snapToGrid w:val="0"/>
          <w:sz w:val="20"/>
          <w:szCs w:val="20"/>
          <w:lang w:val="en-GB"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C8A6A8D" w14:textId="77777777" w:rsidR="008D2B4E" w:rsidRPr="00492ECC" w:rsidRDefault="008D2B4E" w:rsidP="00492ECC">
      <w:pPr>
        <w:jc w:val="both"/>
        <w:rPr>
          <w:rFonts w:ascii="Arial" w:hAnsi="Arial" w:cs="Arial"/>
          <w:snapToGrid w:val="0"/>
          <w:sz w:val="20"/>
          <w:szCs w:val="20"/>
          <w:lang w:val="en-GB" w:eastAsia="th-TH"/>
        </w:rPr>
        <w:sectPr w:rsidR="008D2B4E" w:rsidRPr="00492ECC" w:rsidSect="00823BF0">
          <w:headerReference w:type="default" r:id="rId8"/>
          <w:footerReference w:type="default" r:id="rId9"/>
          <w:pgSz w:w="11909" w:h="16834" w:code="9"/>
          <w:pgMar w:top="1440" w:right="720" w:bottom="720" w:left="1728" w:header="706" w:footer="706" w:gutter="0"/>
          <w:paperSrc w:first="15" w:other="15"/>
          <w:pgNumType w:start="8"/>
          <w:cols w:space="720"/>
          <w:docGrid w:linePitch="381"/>
        </w:sectPr>
      </w:pPr>
    </w:p>
    <w:tbl>
      <w:tblPr>
        <w:tblW w:w="14517" w:type="dxa"/>
        <w:tblInd w:w="108" w:type="dxa"/>
        <w:shd w:val="clear" w:color="auto" w:fill="FFA543"/>
        <w:tblLook w:val="04A0" w:firstRow="1" w:lastRow="0" w:firstColumn="1" w:lastColumn="0" w:noHBand="0" w:noVBand="1"/>
      </w:tblPr>
      <w:tblGrid>
        <w:gridCol w:w="14517"/>
      </w:tblGrid>
      <w:tr w:rsidR="005E1B13" w:rsidRPr="004F4C43" w14:paraId="3D17C8D6" w14:textId="77777777" w:rsidTr="00526C4B">
        <w:trPr>
          <w:trHeight w:val="374"/>
        </w:trPr>
        <w:tc>
          <w:tcPr>
            <w:tcW w:w="14517" w:type="dxa"/>
            <w:shd w:val="clear" w:color="auto" w:fill="FFA543"/>
            <w:vAlign w:val="center"/>
          </w:tcPr>
          <w:p w14:paraId="552665AF" w14:textId="77777777" w:rsidR="005E1B13" w:rsidRPr="00F44925" w:rsidRDefault="00177ACC" w:rsidP="009945A1">
            <w:pPr>
              <w:ind w:left="432" w:hanging="432"/>
              <w:jc w:val="both"/>
              <w:rPr>
                <w:rFonts w:ascii="Arial" w:hAnsi="Arial" w:cs="Arial"/>
                <w:b/>
                <w:bCs/>
                <w:color w:val="FFFFFF" w:themeColor="background1"/>
                <w:sz w:val="20"/>
                <w:szCs w:val="20"/>
                <w:cs/>
                <w:lang w:val="en-GB"/>
              </w:rPr>
            </w:pPr>
            <w:r>
              <w:rPr>
                <w:rFonts w:ascii="Arial" w:hAnsi="Arial" w:cs="Arial"/>
                <w:b/>
                <w:bCs/>
                <w:snapToGrid w:val="0"/>
                <w:color w:val="FFFFFF" w:themeColor="background1"/>
                <w:sz w:val="20"/>
                <w:szCs w:val="20"/>
                <w:lang w:eastAsia="th-TH"/>
              </w:rPr>
              <w:lastRenderedPageBreak/>
              <w:t>5</w:t>
            </w:r>
            <w:r w:rsidR="005E1B13" w:rsidRPr="005E1B13">
              <w:rPr>
                <w:rFonts w:ascii="Arial" w:hAnsi="Arial" w:cs="Arial"/>
                <w:b/>
                <w:bCs/>
                <w:snapToGrid w:val="0"/>
                <w:color w:val="FFFFFF" w:themeColor="background1"/>
                <w:sz w:val="20"/>
                <w:szCs w:val="20"/>
                <w:lang w:eastAsia="th-TH"/>
              </w:rPr>
              <w:tab/>
              <w:t>Segment information</w:t>
            </w:r>
          </w:p>
        </w:tc>
      </w:tr>
    </w:tbl>
    <w:p w14:paraId="5480808C" w14:textId="77777777" w:rsidR="00C8125E" w:rsidRPr="00894345" w:rsidRDefault="00C8125E" w:rsidP="005E1B13">
      <w:pPr>
        <w:jc w:val="both"/>
        <w:rPr>
          <w:rFonts w:ascii="Arial" w:hAnsi="Arial" w:cs="Arial"/>
          <w:spacing w:val="-4"/>
          <w:sz w:val="16"/>
          <w:szCs w:val="16"/>
        </w:rPr>
      </w:pPr>
      <w:bookmarkStart w:id="1" w:name="_Toc302155006"/>
    </w:p>
    <w:p w14:paraId="60D06DA6" w14:textId="77777777" w:rsidR="00BD6A95" w:rsidRPr="00894345" w:rsidRDefault="00BD6A95" w:rsidP="00BD6A95">
      <w:pPr>
        <w:jc w:val="both"/>
        <w:rPr>
          <w:rFonts w:ascii="Arial" w:eastAsia="Map Symbols" w:hAnsi="Arial" w:cs="Arial"/>
          <w:spacing w:val="-2"/>
          <w:sz w:val="20"/>
          <w:szCs w:val="20"/>
          <w:lang w:val="en-AU"/>
        </w:rPr>
      </w:pPr>
      <w:r w:rsidRPr="00894345">
        <w:rPr>
          <w:rFonts w:ascii="Arial" w:eastAsia="Map Symbols" w:hAnsi="Arial" w:cs="Arial"/>
          <w:spacing w:val="-2"/>
          <w:sz w:val="20"/>
          <w:szCs w:val="20"/>
          <w:lang w:val="en-AU"/>
        </w:rPr>
        <w:t xml:space="preserve">Operating segments are reported in a manner consistent with the internal reporting provided to the chief operating </w:t>
      </w:r>
      <w:r w:rsidRPr="00894345">
        <w:rPr>
          <w:rFonts w:ascii="Arial" w:eastAsia="Map Symbols" w:hAnsi="Arial" w:cs="Arial"/>
          <w:spacing w:val="-4"/>
          <w:sz w:val="20"/>
          <w:szCs w:val="20"/>
          <w:lang w:val="en-AU"/>
        </w:rPr>
        <w:t>decision-maker. The chief operating decision-maker, who is responsible for allocating resources and assessing performance</w:t>
      </w:r>
      <w:r w:rsidRPr="00894345">
        <w:rPr>
          <w:rFonts w:ascii="Arial" w:eastAsia="Map Symbols" w:hAnsi="Arial" w:cs="Arial"/>
          <w:spacing w:val="-2"/>
          <w:sz w:val="20"/>
          <w:szCs w:val="20"/>
          <w:lang w:val="en-AU"/>
        </w:rPr>
        <w:t xml:space="preserve"> of the operating segments, has been identified as Managing Director that makes strategic decisions.</w:t>
      </w:r>
    </w:p>
    <w:p w14:paraId="370B5DA2" w14:textId="77777777" w:rsidR="00BD6A95" w:rsidRPr="00894345" w:rsidRDefault="00BD6A95" w:rsidP="00BD6A95">
      <w:pPr>
        <w:jc w:val="both"/>
        <w:rPr>
          <w:rFonts w:ascii="Arial" w:hAnsi="Arial" w:cs="Arial"/>
          <w:sz w:val="16"/>
          <w:szCs w:val="16"/>
        </w:rPr>
      </w:pPr>
    </w:p>
    <w:p w14:paraId="4A13F202" w14:textId="77777777" w:rsidR="00BD6A95" w:rsidRPr="00894345" w:rsidRDefault="00BD6A95" w:rsidP="00BD6A95">
      <w:pPr>
        <w:tabs>
          <w:tab w:val="left" w:pos="4035"/>
        </w:tabs>
        <w:jc w:val="both"/>
        <w:rPr>
          <w:rFonts w:ascii="Arial" w:hAnsi="Arial" w:cs="Arial"/>
          <w:sz w:val="20"/>
          <w:szCs w:val="20"/>
        </w:rPr>
      </w:pPr>
      <w:r w:rsidRPr="00894345">
        <w:rPr>
          <w:rFonts w:ascii="Arial" w:hAnsi="Arial" w:cs="Arial"/>
          <w:sz w:val="20"/>
          <w:szCs w:val="20"/>
        </w:rPr>
        <w:t xml:space="preserve">Operating segment information is reviewed by the chief operating decision maker. Similar segment is combined. The chief operating decision maker evaluates performance on gross profit of each segment. The reportable segments comprise of transportation services, concrete transportation services and sale of </w:t>
      </w:r>
      <w:r w:rsidRPr="00894345">
        <w:rPr>
          <w:rFonts w:ascii="Arial" w:hAnsi="Arial" w:cs="Arial"/>
          <w:spacing w:val="-4"/>
          <w:sz w:val="20"/>
          <w:szCs w:val="20"/>
        </w:rPr>
        <w:t>materials, equipment</w:t>
      </w:r>
      <w:r w:rsidRPr="00894345">
        <w:rPr>
          <w:rFonts w:ascii="Arial" w:hAnsi="Arial" w:cs="Arial"/>
          <w:sz w:val="20"/>
          <w:szCs w:val="20"/>
        </w:rPr>
        <w:t xml:space="preserve"> and tools for construction.</w:t>
      </w:r>
    </w:p>
    <w:p w14:paraId="7A380E9D" w14:textId="77777777" w:rsidR="00C8125E" w:rsidRPr="00894345" w:rsidRDefault="00C8125E" w:rsidP="005E1B13">
      <w:pPr>
        <w:jc w:val="both"/>
        <w:rPr>
          <w:rFonts w:ascii="Arial" w:hAnsi="Arial" w:cs="Arial"/>
          <w:spacing w:val="-4"/>
          <w:sz w:val="16"/>
          <w:szCs w:val="16"/>
        </w:rPr>
      </w:pPr>
    </w:p>
    <w:tbl>
      <w:tblPr>
        <w:tblW w:w="14677" w:type="dxa"/>
        <w:tblInd w:w="-34" w:type="dxa"/>
        <w:tblLayout w:type="fixed"/>
        <w:tblLook w:val="04A0" w:firstRow="1" w:lastRow="0" w:firstColumn="1" w:lastColumn="0" w:noHBand="0" w:noVBand="1"/>
      </w:tblPr>
      <w:tblGrid>
        <w:gridCol w:w="3157"/>
        <w:gridCol w:w="1440"/>
        <w:gridCol w:w="1440"/>
        <w:gridCol w:w="1440"/>
        <w:gridCol w:w="1440"/>
        <w:gridCol w:w="1440"/>
        <w:gridCol w:w="1440"/>
        <w:gridCol w:w="1440"/>
        <w:gridCol w:w="1440"/>
      </w:tblGrid>
      <w:tr w:rsidR="00905244" w:rsidRPr="00894345" w14:paraId="23F9B12A" w14:textId="77777777" w:rsidTr="00894345">
        <w:trPr>
          <w:trHeight w:val="20"/>
        </w:trPr>
        <w:tc>
          <w:tcPr>
            <w:tcW w:w="3157" w:type="dxa"/>
            <w:vAlign w:val="bottom"/>
          </w:tcPr>
          <w:p w14:paraId="53959FB6" w14:textId="77777777" w:rsidR="00905244" w:rsidRPr="00894345" w:rsidRDefault="00905244" w:rsidP="00DF2606">
            <w:pPr>
              <w:ind w:left="25"/>
              <w:rPr>
                <w:rFonts w:ascii="Arial" w:eastAsia="Arial Unicode MS" w:hAnsi="Arial" w:cs="Arial"/>
                <w:b/>
                <w:bCs/>
                <w:sz w:val="20"/>
                <w:szCs w:val="20"/>
              </w:rPr>
            </w:pPr>
          </w:p>
        </w:tc>
        <w:tc>
          <w:tcPr>
            <w:tcW w:w="11520" w:type="dxa"/>
            <w:gridSpan w:val="8"/>
            <w:tcBorders>
              <w:top w:val="single" w:sz="4" w:space="0" w:color="auto"/>
              <w:bottom w:val="single" w:sz="4" w:space="0" w:color="auto"/>
            </w:tcBorders>
            <w:shd w:val="clear" w:color="auto" w:fill="auto"/>
          </w:tcPr>
          <w:p w14:paraId="2E1CDA91" w14:textId="77777777" w:rsidR="00905244" w:rsidRPr="00894345" w:rsidRDefault="00905244" w:rsidP="00150539">
            <w:pPr>
              <w:ind w:right="-72"/>
              <w:jc w:val="center"/>
              <w:rPr>
                <w:rFonts w:ascii="Arial" w:eastAsia="Arial Unicode MS" w:hAnsi="Arial" w:cs="Arial"/>
                <w:b/>
                <w:bCs/>
                <w:snapToGrid w:val="0"/>
                <w:sz w:val="20"/>
                <w:szCs w:val="20"/>
                <w:lang w:eastAsia="th-TH"/>
              </w:rPr>
            </w:pPr>
            <w:r w:rsidRPr="00894345">
              <w:rPr>
                <w:rFonts w:ascii="Arial" w:hAnsi="Arial" w:cs="Arial"/>
                <w:b/>
                <w:bCs/>
                <w:spacing w:val="-4"/>
                <w:sz w:val="20"/>
                <w:szCs w:val="20"/>
              </w:rPr>
              <w:t>For the three-month period ended 31 March</w:t>
            </w:r>
          </w:p>
        </w:tc>
      </w:tr>
      <w:tr w:rsidR="00905244" w:rsidRPr="00894345" w14:paraId="6FEEDF81" w14:textId="77777777" w:rsidTr="00894345">
        <w:trPr>
          <w:trHeight w:val="20"/>
        </w:trPr>
        <w:tc>
          <w:tcPr>
            <w:tcW w:w="3157" w:type="dxa"/>
            <w:vAlign w:val="bottom"/>
          </w:tcPr>
          <w:p w14:paraId="3D0E4C7C" w14:textId="77777777" w:rsidR="00905244" w:rsidRPr="00894345" w:rsidRDefault="00905244" w:rsidP="00DF2606">
            <w:pPr>
              <w:ind w:left="25"/>
              <w:rPr>
                <w:rFonts w:ascii="Arial" w:eastAsia="Arial Unicode MS" w:hAnsi="Arial" w:cs="Arial"/>
                <w:b/>
                <w:bCs/>
                <w:sz w:val="20"/>
                <w:szCs w:val="20"/>
              </w:rPr>
            </w:pPr>
          </w:p>
        </w:tc>
        <w:tc>
          <w:tcPr>
            <w:tcW w:w="2880" w:type="dxa"/>
            <w:gridSpan w:val="2"/>
            <w:tcBorders>
              <w:top w:val="single" w:sz="4" w:space="0" w:color="auto"/>
              <w:bottom w:val="single" w:sz="4" w:space="0" w:color="auto"/>
            </w:tcBorders>
            <w:shd w:val="clear" w:color="auto" w:fill="auto"/>
          </w:tcPr>
          <w:p w14:paraId="6898FBAC" w14:textId="77777777" w:rsidR="00905244" w:rsidRPr="00894345" w:rsidRDefault="00905244" w:rsidP="00150539">
            <w:pPr>
              <w:tabs>
                <w:tab w:val="left" w:pos="789"/>
              </w:tabs>
              <w:ind w:right="-72"/>
              <w:jc w:val="center"/>
              <w:rPr>
                <w:rFonts w:ascii="Arial" w:hAnsi="Arial" w:cs="Arial"/>
                <w:b/>
                <w:bCs/>
                <w:sz w:val="20"/>
                <w:szCs w:val="20"/>
              </w:rPr>
            </w:pPr>
            <w:r w:rsidRPr="00894345">
              <w:rPr>
                <w:rFonts w:ascii="Arial" w:hAnsi="Arial" w:cs="Arial"/>
                <w:b/>
                <w:bCs/>
                <w:sz w:val="20"/>
                <w:szCs w:val="20"/>
              </w:rPr>
              <w:t xml:space="preserve">Revenue from </w:t>
            </w:r>
          </w:p>
          <w:p w14:paraId="4FFBF264" w14:textId="77777777" w:rsidR="00905244" w:rsidRPr="00894345" w:rsidRDefault="00905244" w:rsidP="00150539">
            <w:pPr>
              <w:tabs>
                <w:tab w:val="left" w:pos="789"/>
              </w:tabs>
              <w:ind w:right="-72"/>
              <w:jc w:val="center"/>
              <w:rPr>
                <w:rFonts w:ascii="Arial" w:eastAsia="Arial Unicode MS" w:hAnsi="Arial" w:cs="Arial"/>
                <w:b/>
                <w:bCs/>
                <w:snapToGrid w:val="0"/>
                <w:sz w:val="20"/>
                <w:szCs w:val="20"/>
                <w:cs/>
                <w:lang w:eastAsia="th-TH"/>
              </w:rPr>
            </w:pPr>
            <w:r w:rsidRPr="00894345">
              <w:rPr>
                <w:rFonts w:ascii="Arial" w:hAnsi="Arial" w:cs="Arial"/>
                <w:b/>
                <w:bCs/>
                <w:sz w:val="20"/>
                <w:szCs w:val="20"/>
              </w:rPr>
              <w:t>transportation services</w:t>
            </w:r>
          </w:p>
        </w:tc>
        <w:tc>
          <w:tcPr>
            <w:tcW w:w="2880" w:type="dxa"/>
            <w:gridSpan w:val="2"/>
            <w:tcBorders>
              <w:top w:val="single" w:sz="4" w:space="0" w:color="auto"/>
              <w:bottom w:val="single" w:sz="4" w:space="0" w:color="auto"/>
            </w:tcBorders>
            <w:shd w:val="clear" w:color="auto" w:fill="auto"/>
          </w:tcPr>
          <w:p w14:paraId="0F8EB84E" w14:textId="77777777" w:rsidR="00905244" w:rsidRPr="00894345" w:rsidRDefault="00905244" w:rsidP="00150539">
            <w:pPr>
              <w:ind w:right="-72"/>
              <w:jc w:val="center"/>
              <w:rPr>
                <w:rFonts w:ascii="Arial" w:eastAsia="Arial Unicode MS" w:hAnsi="Arial" w:cs="Arial"/>
                <w:b/>
                <w:bCs/>
                <w:snapToGrid w:val="0"/>
                <w:sz w:val="20"/>
                <w:szCs w:val="20"/>
                <w:cs/>
                <w:lang w:eastAsia="th-TH"/>
              </w:rPr>
            </w:pPr>
            <w:r w:rsidRPr="00894345">
              <w:rPr>
                <w:rFonts w:ascii="Arial" w:hAnsi="Arial" w:cs="Arial"/>
                <w:b/>
                <w:bCs/>
                <w:sz w:val="20"/>
                <w:szCs w:val="20"/>
              </w:rPr>
              <w:t>Revenue from concrete transportation services</w:t>
            </w:r>
          </w:p>
        </w:tc>
        <w:tc>
          <w:tcPr>
            <w:tcW w:w="2880" w:type="dxa"/>
            <w:gridSpan w:val="2"/>
            <w:tcBorders>
              <w:top w:val="single" w:sz="4" w:space="0" w:color="auto"/>
              <w:bottom w:val="single" w:sz="4" w:space="0" w:color="auto"/>
            </w:tcBorders>
            <w:shd w:val="clear" w:color="auto" w:fill="auto"/>
          </w:tcPr>
          <w:p w14:paraId="714130DF" w14:textId="77777777" w:rsidR="00905244" w:rsidRPr="00894345" w:rsidRDefault="00905244" w:rsidP="00150539">
            <w:pPr>
              <w:ind w:right="-72"/>
              <w:jc w:val="center"/>
              <w:rPr>
                <w:rFonts w:ascii="Arial" w:hAnsi="Arial" w:cs="Arial"/>
                <w:b/>
                <w:bCs/>
                <w:spacing w:val="-6"/>
                <w:sz w:val="20"/>
                <w:szCs w:val="20"/>
              </w:rPr>
            </w:pPr>
          </w:p>
          <w:p w14:paraId="6CFCBF1D" w14:textId="77777777" w:rsidR="00905244" w:rsidRPr="00894345" w:rsidRDefault="00905244" w:rsidP="00150539">
            <w:pPr>
              <w:ind w:right="-72"/>
              <w:jc w:val="center"/>
              <w:rPr>
                <w:rFonts w:ascii="Arial" w:eastAsia="Arial Unicode MS" w:hAnsi="Arial" w:cs="Arial"/>
                <w:b/>
                <w:bCs/>
                <w:snapToGrid w:val="0"/>
                <w:sz w:val="20"/>
                <w:szCs w:val="20"/>
                <w:cs/>
                <w:lang w:eastAsia="th-TH"/>
              </w:rPr>
            </w:pPr>
            <w:r w:rsidRPr="00894345">
              <w:rPr>
                <w:rFonts w:ascii="Arial" w:hAnsi="Arial" w:cs="Arial"/>
                <w:b/>
                <w:bCs/>
                <w:spacing w:val="-6"/>
                <w:sz w:val="20"/>
                <w:szCs w:val="20"/>
              </w:rPr>
              <w:t>Revenue from sales</w:t>
            </w:r>
          </w:p>
        </w:tc>
        <w:tc>
          <w:tcPr>
            <w:tcW w:w="2880" w:type="dxa"/>
            <w:gridSpan w:val="2"/>
            <w:tcBorders>
              <w:top w:val="single" w:sz="4" w:space="0" w:color="auto"/>
              <w:bottom w:val="single" w:sz="4" w:space="0" w:color="auto"/>
            </w:tcBorders>
            <w:shd w:val="clear" w:color="auto" w:fill="auto"/>
          </w:tcPr>
          <w:p w14:paraId="373CAF26" w14:textId="77777777" w:rsidR="00905244" w:rsidRPr="00894345" w:rsidRDefault="00905244" w:rsidP="00150539">
            <w:pPr>
              <w:ind w:right="-72"/>
              <w:jc w:val="center"/>
              <w:rPr>
                <w:rFonts w:ascii="Arial" w:hAnsi="Arial" w:cs="Arial"/>
                <w:b/>
                <w:bCs/>
                <w:sz w:val="20"/>
                <w:szCs w:val="20"/>
              </w:rPr>
            </w:pPr>
          </w:p>
          <w:p w14:paraId="2E182923" w14:textId="77777777" w:rsidR="00905244" w:rsidRPr="00894345" w:rsidRDefault="00905244" w:rsidP="00150539">
            <w:pPr>
              <w:ind w:right="-72"/>
              <w:jc w:val="center"/>
              <w:rPr>
                <w:rFonts w:ascii="Arial" w:eastAsia="Arial Unicode MS" w:hAnsi="Arial" w:cs="Arial"/>
                <w:b/>
                <w:bCs/>
                <w:snapToGrid w:val="0"/>
                <w:sz w:val="20"/>
                <w:szCs w:val="20"/>
                <w:cs/>
                <w:lang w:eastAsia="th-TH"/>
              </w:rPr>
            </w:pPr>
            <w:r w:rsidRPr="00894345">
              <w:rPr>
                <w:rFonts w:ascii="Arial" w:hAnsi="Arial" w:cs="Arial"/>
                <w:b/>
                <w:bCs/>
                <w:sz w:val="20"/>
                <w:szCs w:val="20"/>
                <w:cs/>
              </w:rPr>
              <w:t>Total</w:t>
            </w:r>
          </w:p>
        </w:tc>
      </w:tr>
      <w:tr w:rsidR="00905244" w:rsidRPr="00894345" w14:paraId="7023A45B" w14:textId="77777777" w:rsidTr="00894345">
        <w:trPr>
          <w:trHeight w:val="20"/>
        </w:trPr>
        <w:tc>
          <w:tcPr>
            <w:tcW w:w="3157" w:type="dxa"/>
            <w:vAlign w:val="bottom"/>
          </w:tcPr>
          <w:p w14:paraId="3A01561E" w14:textId="77777777" w:rsidR="00905244" w:rsidRPr="00894345" w:rsidRDefault="00905244" w:rsidP="00DF2606">
            <w:pPr>
              <w:ind w:left="25"/>
              <w:rPr>
                <w:rFonts w:ascii="Arial" w:eastAsia="Arial Unicode MS" w:hAnsi="Arial" w:cs="Arial"/>
                <w:b/>
                <w:bCs/>
                <w:sz w:val="20"/>
                <w:szCs w:val="20"/>
              </w:rPr>
            </w:pPr>
          </w:p>
        </w:tc>
        <w:tc>
          <w:tcPr>
            <w:tcW w:w="1440" w:type="dxa"/>
            <w:tcBorders>
              <w:top w:val="single" w:sz="4" w:space="0" w:color="auto"/>
              <w:bottom w:val="single" w:sz="4" w:space="0" w:color="auto"/>
            </w:tcBorders>
            <w:shd w:val="clear" w:color="auto" w:fill="auto"/>
          </w:tcPr>
          <w:p w14:paraId="60519949"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pacing w:val="-6"/>
                <w:sz w:val="20"/>
                <w:szCs w:val="20"/>
              </w:rPr>
              <w:t>2021</w:t>
            </w:r>
          </w:p>
        </w:tc>
        <w:tc>
          <w:tcPr>
            <w:tcW w:w="1440" w:type="dxa"/>
            <w:tcBorders>
              <w:top w:val="single" w:sz="4" w:space="0" w:color="auto"/>
              <w:bottom w:val="single" w:sz="4" w:space="0" w:color="auto"/>
            </w:tcBorders>
            <w:shd w:val="clear" w:color="auto" w:fill="auto"/>
          </w:tcPr>
          <w:p w14:paraId="35725DF0"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napToGrid w:val="0"/>
                <w:spacing w:val="-6"/>
                <w:sz w:val="20"/>
                <w:szCs w:val="20"/>
                <w:lang w:eastAsia="th-TH"/>
              </w:rPr>
              <w:t>2020</w:t>
            </w:r>
          </w:p>
        </w:tc>
        <w:tc>
          <w:tcPr>
            <w:tcW w:w="1440" w:type="dxa"/>
            <w:tcBorders>
              <w:top w:val="single" w:sz="4" w:space="0" w:color="auto"/>
              <w:bottom w:val="single" w:sz="4" w:space="0" w:color="auto"/>
            </w:tcBorders>
            <w:shd w:val="clear" w:color="auto" w:fill="auto"/>
          </w:tcPr>
          <w:p w14:paraId="7F8A808C"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pacing w:val="-6"/>
                <w:sz w:val="20"/>
                <w:szCs w:val="20"/>
              </w:rPr>
              <w:t>2021</w:t>
            </w:r>
          </w:p>
        </w:tc>
        <w:tc>
          <w:tcPr>
            <w:tcW w:w="1440" w:type="dxa"/>
            <w:tcBorders>
              <w:top w:val="single" w:sz="4" w:space="0" w:color="auto"/>
              <w:bottom w:val="single" w:sz="4" w:space="0" w:color="auto"/>
            </w:tcBorders>
            <w:shd w:val="clear" w:color="auto" w:fill="auto"/>
          </w:tcPr>
          <w:p w14:paraId="7F727C2F"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napToGrid w:val="0"/>
                <w:spacing w:val="-6"/>
                <w:sz w:val="20"/>
                <w:szCs w:val="20"/>
                <w:lang w:eastAsia="th-TH"/>
              </w:rPr>
              <w:t>2020</w:t>
            </w:r>
          </w:p>
        </w:tc>
        <w:tc>
          <w:tcPr>
            <w:tcW w:w="1440" w:type="dxa"/>
            <w:tcBorders>
              <w:top w:val="single" w:sz="4" w:space="0" w:color="auto"/>
              <w:bottom w:val="single" w:sz="4" w:space="0" w:color="auto"/>
            </w:tcBorders>
            <w:shd w:val="clear" w:color="auto" w:fill="auto"/>
          </w:tcPr>
          <w:p w14:paraId="661304B1"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pacing w:val="-6"/>
                <w:sz w:val="20"/>
                <w:szCs w:val="20"/>
              </w:rPr>
              <w:t>2021</w:t>
            </w:r>
          </w:p>
        </w:tc>
        <w:tc>
          <w:tcPr>
            <w:tcW w:w="1440" w:type="dxa"/>
            <w:tcBorders>
              <w:top w:val="single" w:sz="4" w:space="0" w:color="auto"/>
              <w:bottom w:val="single" w:sz="4" w:space="0" w:color="auto"/>
            </w:tcBorders>
            <w:shd w:val="clear" w:color="auto" w:fill="auto"/>
          </w:tcPr>
          <w:p w14:paraId="02A7F09E"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napToGrid w:val="0"/>
                <w:spacing w:val="-6"/>
                <w:sz w:val="20"/>
                <w:szCs w:val="20"/>
                <w:lang w:eastAsia="th-TH"/>
              </w:rPr>
              <w:t>2020</w:t>
            </w:r>
          </w:p>
        </w:tc>
        <w:tc>
          <w:tcPr>
            <w:tcW w:w="1440" w:type="dxa"/>
            <w:tcBorders>
              <w:top w:val="single" w:sz="4" w:space="0" w:color="auto"/>
              <w:bottom w:val="single" w:sz="4" w:space="0" w:color="auto"/>
            </w:tcBorders>
            <w:shd w:val="clear" w:color="auto" w:fill="auto"/>
          </w:tcPr>
          <w:p w14:paraId="7FC6899A"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pacing w:val="-6"/>
                <w:sz w:val="20"/>
                <w:szCs w:val="20"/>
              </w:rPr>
              <w:t>2021</w:t>
            </w:r>
          </w:p>
        </w:tc>
        <w:tc>
          <w:tcPr>
            <w:tcW w:w="1440" w:type="dxa"/>
            <w:tcBorders>
              <w:top w:val="single" w:sz="4" w:space="0" w:color="auto"/>
              <w:bottom w:val="single" w:sz="4" w:space="0" w:color="auto"/>
            </w:tcBorders>
            <w:shd w:val="clear" w:color="auto" w:fill="auto"/>
          </w:tcPr>
          <w:p w14:paraId="7E99DF97"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napToGrid w:val="0"/>
                <w:spacing w:val="-6"/>
                <w:sz w:val="20"/>
                <w:szCs w:val="20"/>
                <w:lang w:eastAsia="th-TH"/>
              </w:rPr>
              <w:t>2020</w:t>
            </w:r>
          </w:p>
        </w:tc>
      </w:tr>
      <w:tr w:rsidR="00905244" w:rsidRPr="00894345" w14:paraId="0DB4806E" w14:textId="77777777" w:rsidTr="00894345">
        <w:trPr>
          <w:trHeight w:val="20"/>
        </w:trPr>
        <w:tc>
          <w:tcPr>
            <w:tcW w:w="3157" w:type="dxa"/>
            <w:hideMark/>
          </w:tcPr>
          <w:p w14:paraId="226524AE" w14:textId="77777777" w:rsidR="00905244" w:rsidRPr="00894345" w:rsidRDefault="00905244" w:rsidP="00DF2606">
            <w:pPr>
              <w:ind w:left="25"/>
              <w:rPr>
                <w:rFonts w:ascii="Arial" w:eastAsia="Arial Unicode MS" w:hAnsi="Arial" w:cs="Arial"/>
                <w:b/>
                <w:bCs/>
                <w:snapToGrid w:val="0"/>
                <w:sz w:val="20"/>
                <w:szCs w:val="20"/>
                <w:lang w:eastAsia="th-TH"/>
              </w:rPr>
            </w:pPr>
            <w:r w:rsidRPr="00894345">
              <w:rPr>
                <w:rFonts w:ascii="Arial" w:hAnsi="Arial" w:cs="Arial"/>
                <w:b/>
                <w:bCs/>
                <w:snapToGrid w:val="0"/>
                <w:sz w:val="20"/>
                <w:szCs w:val="20"/>
                <w:cs/>
                <w:lang w:eastAsia="th-TH"/>
              </w:rPr>
              <w:t>Revenue</w:t>
            </w:r>
          </w:p>
        </w:tc>
        <w:tc>
          <w:tcPr>
            <w:tcW w:w="1440" w:type="dxa"/>
            <w:tcBorders>
              <w:top w:val="single" w:sz="4" w:space="0" w:color="auto"/>
            </w:tcBorders>
            <w:shd w:val="clear" w:color="auto" w:fill="FAFAFA"/>
            <w:vAlign w:val="bottom"/>
          </w:tcPr>
          <w:p w14:paraId="1D3CF729"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auto"/>
            <w:vAlign w:val="bottom"/>
          </w:tcPr>
          <w:p w14:paraId="46E2B277"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FAFAFA"/>
            <w:vAlign w:val="bottom"/>
          </w:tcPr>
          <w:p w14:paraId="01E55F84"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auto"/>
            <w:vAlign w:val="bottom"/>
          </w:tcPr>
          <w:p w14:paraId="578E0E16"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FAFAFA"/>
            <w:vAlign w:val="bottom"/>
          </w:tcPr>
          <w:p w14:paraId="7FBF589A"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auto"/>
            <w:vAlign w:val="bottom"/>
          </w:tcPr>
          <w:p w14:paraId="6AB71164"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FAFAFA"/>
            <w:vAlign w:val="bottom"/>
          </w:tcPr>
          <w:p w14:paraId="0C231681"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auto"/>
            <w:vAlign w:val="bottom"/>
          </w:tcPr>
          <w:p w14:paraId="3922F8ED" w14:textId="77777777" w:rsidR="00905244" w:rsidRPr="00894345" w:rsidRDefault="00905244" w:rsidP="00150539">
            <w:pPr>
              <w:ind w:right="-72"/>
              <w:jc w:val="right"/>
              <w:rPr>
                <w:rFonts w:ascii="Arial" w:eastAsia="Arial Unicode MS" w:hAnsi="Arial" w:cs="Arial"/>
                <w:noProof/>
                <w:sz w:val="20"/>
                <w:szCs w:val="20"/>
                <w:highlight w:val="yellow"/>
                <w:cs/>
              </w:rPr>
            </w:pPr>
          </w:p>
        </w:tc>
      </w:tr>
      <w:tr w:rsidR="00177ACC" w:rsidRPr="00894345" w14:paraId="4E2F2722" w14:textId="77777777" w:rsidTr="00894345">
        <w:trPr>
          <w:trHeight w:val="20"/>
        </w:trPr>
        <w:tc>
          <w:tcPr>
            <w:tcW w:w="3157" w:type="dxa"/>
          </w:tcPr>
          <w:p w14:paraId="60AFB7C1" w14:textId="77777777" w:rsidR="00177ACC" w:rsidRPr="00894345" w:rsidRDefault="00177ACC"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Total revenue</w:t>
            </w:r>
          </w:p>
        </w:tc>
        <w:tc>
          <w:tcPr>
            <w:tcW w:w="1440" w:type="dxa"/>
            <w:tcBorders>
              <w:bottom w:val="single" w:sz="4" w:space="0" w:color="auto"/>
            </w:tcBorders>
            <w:shd w:val="clear" w:color="auto" w:fill="FAFAFA"/>
            <w:vAlign w:val="center"/>
          </w:tcPr>
          <w:p w14:paraId="50293F01" w14:textId="77777777" w:rsidR="00177ACC" w:rsidRPr="00894345" w:rsidRDefault="00177ACC" w:rsidP="00177ACC">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32,759,647</w:t>
            </w:r>
          </w:p>
        </w:tc>
        <w:tc>
          <w:tcPr>
            <w:tcW w:w="1440" w:type="dxa"/>
            <w:tcBorders>
              <w:bottom w:val="single" w:sz="4" w:space="0" w:color="auto"/>
            </w:tcBorders>
            <w:shd w:val="clear" w:color="auto" w:fill="auto"/>
            <w:vAlign w:val="center"/>
          </w:tcPr>
          <w:p w14:paraId="5962E5AC" w14:textId="77777777" w:rsidR="00177ACC" w:rsidRPr="00894345" w:rsidRDefault="00177ACC" w:rsidP="00177ACC">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45,882,382</w:t>
            </w:r>
          </w:p>
        </w:tc>
        <w:tc>
          <w:tcPr>
            <w:tcW w:w="1440" w:type="dxa"/>
            <w:tcBorders>
              <w:bottom w:val="single" w:sz="4" w:space="0" w:color="auto"/>
            </w:tcBorders>
            <w:shd w:val="clear" w:color="auto" w:fill="FAFAFA"/>
          </w:tcPr>
          <w:p w14:paraId="4211EF4B" w14:textId="77777777" w:rsidR="00177ACC" w:rsidRPr="00894345" w:rsidRDefault="00177ACC" w:rsidP="00177ACC">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106,871,248</w:t>
            </w:r>
          </w:p>
        </w:tc>
        <w:tc>
          <w:tcPr>
            <w:tcW w:w="1440" w:type="dxa"/>
            <w:tcBorders>
              <w:bottom w:val="single" w:sz="4" w:space="0" w:color="auto"/>
            </w:tcBorders>
            <w:shd w:val="clear" w:color="auto" w:fill="auto"/>
          </w:tcPr>
          <w:p w14:paraId="4515FB18" w14:textId="77777777" w:rsidR="00177ACC" w:rsidRPr="00894345" w:rsidRDefault="00177ACC" w:rsidP="00177ACC">
            <w:pPr>
              <w:spacing w:before="2" w:after="2"/>
              <w:ind w:right="-72"/>
              <w:jc w:val="right"/>
              <w:rPr>
                <w:rFonts w:ascii="Arial" w:eastAsia="Arial Unicode MS" w:hAnsi="Arial" w:cs="Arial"/>
                <w:noProof/>
                <w:sz w:val="20"/>
                <w:szCs w:val="20"/>
              </w:rPr>
            </w:pPr>
            <w:r w:rsidRPr="00894345">
              <w:rPr>
                <w:rFonts w:ascii="Arial" w:hAnsi="Arial" w:cs="Arial"/>
                <w:color w:val="000000"/>
                <w:sz w:val="20"/>
                <w:szCs w:val="20"/>
              </w:rPr>
              <w:t>114,920,941</w:t>
            </w:r>
          </w:p>
        </w:tc>
        <w:tc>
          <w:tcPr>
            <w:tcW w:w="1440" w:type="dxa"/>
            <w:tcBorders>
              <w:bottom w:val="single" w:sz="4" w:space="0" w:color="auto"/>
            </w:tcBorders>
            <w:shd w:val="clear" w:color="auto" w:fill="FAFAFA"/>
          </w:tcPr>
          <w:p w14:paraId="774EA24E" w14:textId="77777777" w:rsidR="00177ACC" w:rsidRPr="00894345" w:rsidRDefault="00177ACC" w:rsidP="00177ACC">
            <w:pPr>
              <w:ind w:right="-72"/>
              <w:jc w:val="right"/>
              <w:rPr>
                <w:rFonts w:ascii="Arial" w:eastAsia="Arial Unicode MS" w:hAnsi="Arial" w:cs="Arial"/>
                <w:noProof/>
                <w:sz w:val="20"/>
                <w:szCs w:val="20"/>
                <w:lang w:val="en-GB"/>
              </w:rPr>
            </w:pPr>
            <w:r w:rsidRPr="00894345">
              <w:rPr>
                <w:rFonts w:ascii="Arial" w:hAnsi="Arial" w:cs="Arial"/>
                <w:color w:val="000000"/>
                <w:sz w:val="20"/>
                <w:szCs w:val="20"/>
              </w:rPr>
              <w:t>7,572,967</w:t>
            </w:r>
          </w:p>
        </w:tc>
        <w:tc>
          <w:tcPr>
            <w:tcW w:w="1440" w:type="dxa"/>
            <w:tcBorders>
              <w:bottom w:val="single" w:sz="4" w:space="0" w:color="auto"/>
            </w:tcBorders>
            <w:shd w:val="clear" w:color="auto" w:fill="auto"/>
          </w:tcPr>
          <w:p w14:paraId="1EB57B55" w14:textId="77777777" w:rsidR="00177ACC" w:rsidRPr="00894345" w:rsidRDefault="00177ACC" w:rsidP="00177ACC">
            <w:pPr>
              <w:ind w:right="-72"/>
              <w:jc w:val="right"/>
              <w:rPr>
                <w:rFonts w:ascii="Arial" w:eastAsia="Arial Unicode MS" w:hAnsi="Arial" w:cs="Arial"/>
                <w:noProof/>
                <w:sz w:val="20"/>
                <w:szCs w:val="20"/>
                <w:lang w:val="en-GB"/>
              </w:rPr>
            </w:pPr>
            <w:r w:rsidRPr="00894345">
              <w:rPr>
                <w:rFonts w:ascii="Arial" w:hAnsi="Arial" w:cs="Arial"/>
                <w:color w:val="000000"/>
                <w:sz w:val="20"/>
                <w:szCs w:val="20"/>
              </w:rPr>
              <w:t>16,049,577</w:t>
            </w:r>
          </w:p>
        </w:tc>
        <w:tc>
          <w:tcPr>
            <w:tcW w:w="1440" w:type="dxa"/>
            <w:tcBorders>
              <w:bottom w:val="single" w:sz="4" w:space="0" w:color="auto"/>
            </w:tcBorders>
            <w:shd w:val="clear" w:color="auto" w:fill="FAFAFA"/>
          </w:tcPr>
          <w:p w14:paraId="33491C0F" w14:textId="77777777" w:rsidR="00177ACC" w:rsidRPr="00894345" w:rsidRDefault="00177ACC" w:rsidP="00177ACC">
            <w:pPr>
              <w:ind w:right="-72"/>
              <w:jc w:val="right"/>
              <w:rPr>
                <w:rFonts w:ascii="Arial" w:eastAsia="Arial Unicode MS" w:hAnsi="Arial" w:cs="Arial"/>
                <w:noProof/>
                <w:sz w:val="20"/>
                <w:szCs w:val="20"/>
                <w:cs/>
                <w:lang w:val="en-GB"/>
              </w:rPr>
            </w:pPr>
            <w:r w:rsidRPr="00894345">
              <w:rPr>
                <w:rFonts w:ascii="Arial" w:hAnsi="Arial" w:cs="Arial"/>
                <w:color w:val="000000"/>
                <w:sz w:val="20"/>
                <w:szCs w:val="20"/>
              </w:rPr>
              <w:t>147,203,862</w:t>
            </w:r>
          </w:p>
        </w:tc>
        <w:tc>
          <w:tcPr>
            <w:tcW w:w="1440" w:type="dxa"/>
            <w:tcBorders>
              <w:bottom w:val="single" w:sz="4" w:space="0" w:color="auto"/>
            </w:tcBorders>
            <w:shd w:val="clear" w:color="auto" w:fill="auto"/>
          </w:tcPr>
          <w:p w14:paraId="16C63D6C" w14:textId="77777777" w:rsidR="00177ACC" w:rsidRPr="00894345" w:rsidRDefault="00177ACC" w:rsidP="00177ACC">
            <w:pPr>
              <w:ind w:right="-72"/>
              <w:jc w:val="right"/>
              <w:rPr>
                <w:rFonts w:ascii="Arial" w:eastAsia="Arial Unicode MS" w:hAnsi="Arial" w:cs="Arial"/>
                <w:noProof/>
                <w:sz w:val="20"/>
                <w:szCs w:val="20"/>
                <w:lang w:val="en-GB"/>
              </w:rPr>
            </w:pPr>
            <w:r w:rsidRPr="00894345">
              <w:rPr>
                <w:rFonts w:ascii="Arial" w:hAnsi="Arial" w:cs="Arial"/>
                <w:color w:val="000000"/>
                <w:sz w:val="20"/>
                <w:szCs w:val="20"/>
              </w:rPr>
              <w:t>176,852,900</w:t>
            </w:r>
          </w:p>
        </w:tc>
      </w:tr>
      <w:tr w:rsidR="00905244" w:rsidRPr="00894345" w14:paraId="50012A8E" w14:textId="77777777" w:rsidTr="00894345">
        <w:trPr>
          <w:trHeight w:val="20"/>
        </w:trPr>
        <w:tc>
          <w:tcPr>
            <w:tcW w:w="3157" w:type="dxa"/>
            <w:hideMark/>
          </w:tcPr>
          <w:p w14:paraId="01FD2776" w14:textId="77777777" w:rsidR="00905244" w:rsidRPr="00894345" w:rsidRDefault="00905244" w:rsidP="00DF2606">
            <w:pPr>
              <w:ind w:left="25"/>
              <w:rPr>
                <w:rFonts w:ascii="Arial" w:eastAsia="Arial Unicode MS" w:hAnsi="Arial" w:cs="Arial"/>
                <w:b/>
                <w:bCs/>
                <w:snapToGrid w:val="0"/>
                <w:sz w:val="12"/>
                <w:szCs w:val="12"/>
                <w:lang w:eastAsia="th-TH"/>
              </w:rPr>
            </w:pPr>
          </w:p>
        </w:tc>
        <w:tc>
          <w:tcPr>
            <w:tcW w:w="1440" w:type="dxa"/>
            <w:tcBorders>
              <w:top w:val="single" w:sz="4" w:space="0" w:color="auto"/>
            </w:tcBorders>
            <w:shd w:val="clear" w:color="auto" w:fill="FAFAFA"/>
            <w:vAlign w:val="bottom"/>
          </w:tcPr>
          <w:p w14:paraId="67DF80C1" w14:textId="77777777" w:rsidR="00905244" w:rsidRPr="00894345"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auto"/>
            <w:vAlign w:val="bottom"/>
          </w:tcPr>
          <w:p w14:paraId="045B5060" w14:textId="77777777" w:rsidR="00905244" w:rsidRPr="00894345"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FAFAFA"/>
            <w:vAlign w:val="bottom"/>
          </w:tcPr>
          <w:p w14:paraId="3E271857" w14:textId="77777777" w:rsidR="00905244" w:rsidRPr="00894345"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auto"/>
            <w:vAlign w:val="bottom"/>
          </w:tcPr>
          <w:p w14:paraId="7CDD948C" w14:textId="77777777" w:rsidR="00905244" w:rsidRPr="00894345"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FAFAFA"/>
            <w:vAlign w:val="bottom"/>
          </w:tcPr>
          <w:p w14:paraId="5B98C1FC" w14:textId="77777777" w:rsidR="00905244" w:rsidRPr="00894345"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auto"/>
            <w:vAlign w:val="bottom"/>
          </w:tcPr>
          <w:p w14:paraId="0E56B598" w14:textId="77777777" w:rsidR="00905244" w:rsidRPr="00894345"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FAFAFA"/>
            <w:vAlign w:val="bottom"/>
          </w:tcPr>
          <w:p w14:paraId="2F8141EA" w14:textId="77777777" w:rsidR="00905244" w:rsidRPr="00894345"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auto"/>
            <w:vAlign w:val="bottom"/>
          </w:tcPr>
          <w:p w14:paraId="0CCA829B" w14:textId="77777777" w:rsidR="00905244" w:rsidRPr="00894345" w:rsidRDefault="00905244" w:rsidP="00097819">
            <w:pPr>
              <w:ind w:right="-72"/>
              <w:jc w:val="right"/>
              <w:rPr>
                <w:rFonts w:ascii="Arial" w:eastAsia="Arial Unicode MS" w:hAnsi="Arial" w:cs="Arial"/>
                <w:noProof/>
                <w:sz w:val="12"/>
                <w:szCs w:val="12"/>
                <w:cs/>
              </w:rPr>
            </w:pPr>
          </w:p>
        </w:tc>
      </w:tr>
      <w:tr w:rsidR="00905244" w:rsidRPr="00894345" w14:paraId="3EA44481" w14:textId="77777777" w:rsidTr="00894345">
        <w:trPr>
          <w:trHeight w:val="20"/>
        </w:trPr>
        <w:tc>
          <w:tcPr>
            <w:tcW w:w="3157" w:type="dxa"/>
            <w:hideMark/>
          </w:tcPr>
          <w:p w14:paraId="57CA76E8" w14:textId="77777777" w:rsidR="00905244" w:rsidRPr="00894345" w:rsidRDefault="00905244" w:rsidP="00DF2606">
            <w:pPr>
              <w:ind w:left="25"/>
              <w:rPr>
                <w:rFonts w:ascii="Arial" w:eastAsia="Arial Unicode MS" w:hAnsi="Arial" w:cs="Arial"/>
                <w:snapToGrid w:val="0"/>
                <w:sz w:val="20"/>
                <w:szCs w:val="20"/>
                <w:lang w:eastAsia="th-TH"/>
              </w:rPr>
            </w:pPr>
            <w:r w:rsidRPr="00894345">
              <w:rPr>
                <w:rFonts w:ascii="Arial" w:hAnsi="Arial" w:cs="Arial"/>
                <w:b/>
                <w:bCs/>
                <w:snapToGrid w:val="0"/>
                <w:sz w:val="20"/>
                <w:szCs w:val="20"/>
                <w:cs/>
                <w:lang w:eastAsia="th-TH"/>
              </w:rPr>
              <w:t>Cost</w:t>
            </w:r>
          </w:p>
        </w:tc>
        <w:tc>
          <w:tcPr>
            <w:tcW w:w="1440" w:type="dxa"/>
            <w:tcBorders>
              <w:top w:val="nil"/>
              <w:left w:val="nil"/>
              <w:right w:val="nil"/>
            </w:tcBorders>
            <w:shd w:val="clear" w:color="auto" w:fill="FAFAFA"/>
            <w:vAlign w:val="bottom"/>
          </w:tcPr>
          <w:p w14:paraId="0D407CA6" w14:textId="77777777" w:rsidR="00905244" w:rsidRPr="00894345" w:rsidRDefault="00905244" w:rsidP="00097819">
            <w:pPr>
              <w:ind w:right="-72"/>
              <w:jc w:val="right"/>
              <w:rPr>
                <w:rFonts w:ascii="Arial" w:eastAsia="Arial Unicode MS" w:hAnsi="Arial" w:cs="Arial"/>
                <w:noProof/>
                <w:spacing w:val="-4"/>
                <w:sz w:val="20"/>
                <w:szCs w:val="20"/>
              </w:rPr>
            </w:pPr>
          </w:p>
        </w:tc>
        <w:tc>
          <w:tcPr>
            <w:tcW w:w="1440" w:type="dxa"/>
            <w:tcBorders>
              <w:top w:val="nil"/>
              <w:left w:val="nil"/>
              <w:right w:val="nil"/>
            </w:tcBorders>
            <w:shd w:val="clear" w:color="auto" w:fill="auto"/>
            <w:vAlign w:val="bottom"/>
          </w:tcPr>
          <w:p w14:paraId="7DFAA206" w14:textId="77777777" w:rsidR="00905244" w:rsidRPr="00894345" w:rsidRDefault="00905244" w:rsidP="00097819">
            <w:pPr>
              <w:ind w:right="-72"/>
              <w:jc w:val="right"/>
              <w:rPr>
                <w:rFonts w:ascii="Arial" w:eastAsia="Arial Unicode MS" w:hAnsi="Arial" w:cs="Arial"/>
                <w:noProof/>
                <w:spacing w:val="-4"/>
                <w:sz w:val="20"/>
                <w:szCs w:val="20"/>
              </w:rPr>
            </w:pPr>
          </w:p>
        </w:tc>
        <w:tc>
          <w:tcPr>
            <w:tcW w:w="1440" w:type="dxa"/>
            <w:tcBorders>
              <w:top w:val="nil"/>
              <w:left w:val="nil"/>
              <w:right w:val="nil"/>
            </w:tcBorders>
            <w:shd w:val="clear" w:color="auto" w:fill="FAFAFA"/>
            <w:vAlign w:val="bottom"/>
          </w:tcPr>
          <w:p w14:paraId="1326C974" w14:textId="77777777" w:rsidR="00905244" w:rsidRPr="00894345" w:rsidRDefault="00905244" w:rsidP="00097819">
            <w:pPr>
              <w:ind w:right="-72"/>
              <w:jc w:val="right"/>
              <w:rPr>
                <w:rFonts w:ascii="Arial" w:eastAsia="Arial Unicode MS" w:hAnsi="Arial" w:cs="Arial"/>
                <w:noProof/>
                <w:spacing w:val="-4"/>
                <w:sz w:val="20"/>
                <w:szCs w:val="20"/>
                <w:cs/>
              </w:rPr>
            </w:pPr>
          </w:p>
        </w:tc>
        <w:tc>
          <w:tcPr>
            <w:tcW w:w="1440" w:type="dxa"/>
            <w:tcBorders>
              <w:top w:val="nil"/>
              <w:left w:val="nil"/>
              <w:right w:val="nil"/>
            </w:tcBorders>
            <w:shd w:val="clear" w:color="auto" w:fill="auto"/>
            <w:vAlign w:val="bottom"/>
          </w:tcPr>
          <w:p w14:paraId="520B11A0" w14:textId="77777777" w:rsidR="00905244" w:rsidRPr="00894345" w:rsidRDefault="00905244" w:rsidP="00097819">
            <w:pPr>
              <w:ind w:right="-72"/>
              <w:jc w:val="right"/>
              <w:rPr>
                <w:rFonts w:ascii="Arial" w:eastAsia="Arial Unicode MS" w:hAnsi="Arial" w:cs="Arial"/>
                <w:noProof/>
                <w:spacing w:val="-4"/>
                <w:sz w:val="20"/>
                <w:szCs w:val="20"/>
                <w:cs/>
              </w:rPr>
            </w:pPr>
          </w:p>
        </w:tc>
        <w:tc>
          <w:tcPr>
            <w:tcW w:w="1440" w:type="dxa"/>
            <w:tcBorders>
              <w:top w:val="nil"/>
              <w:left w:val="nil"/>
              <w:right w:val="nil"/>
            </w:tcBorders>
            <w:shd w:val="clear" w:color="auto" w:fill="FAFAFA"/>
            <w:vAlign w:val="bottom"/>
          </w:tcPr>
          <w:p w14:paraId="0DB00098" w14:textId="77777777" w:rsidR="00905244" w:rsidRPr="00894345" w:rsidRDefault="00905244" w:rsidP="00097819">
            <w:pPr>
              <w:ind w:right="-72"/>
              <w:jc w:val="right"/>
              <w:rPr>
                <w:rFonts w:ascii="Arial" w:eastAsia="Arial Unicode MS" w:hAnsi="Arial" w:cs="Arial"/>
                <w:noProof/>
                <w:spacing w:val="-4"/>
                <w:sz w:val="20"/>
                <w:szCs w:val="20"/>
              </w:rPr>
            </w:pPr>
          </w:p>
        </w:tc>
        <w:tc>
          <w:tcPr>
            <w:tcW w:w="1440" w:type="dxa"/>
            <w:tcBorders>
              <w:top w:val="nil"/>
              <w:left w:val="nil"/>
              <w:right w:val="nil"/>
            </w:tcBorders>
            <w:shd w:val="clear" w:color="auto" w:fill="auto"/>
            <w:vAlign w:val="bottom"/>
          </w:tcPr>
          <w:p w14:paraId="3413760D" w14:textId="77777777" w:rsidR="00905244" w:rsidRPr="00894345" w:rsidRDefault="00905244" w:rsidP="00097819">
            <w:pPr>
              <w:ind w:right="-72"/>
              <w:jc w:val="right"/>
              <w:rPr>
                <w:rFonts w:ascii="Arial" w:eastAsia="Arial Unicode MS" w:hAnsi="Arial" w:cs="Arial"/>
                <w:noProof/>
                <w:spacing w:val="-4"/>
                <w:sz w:val="20"/>
                <w:szCs w:val="20"/>
              </w:rPr>
            </w:pPr>
          </w:p>
        </w:tc>
        <w:tc>
          <w:tcPr>
            <w:tcW w:w="1440" w:type="dxa"/>
            <w:tcBorders>
              <w:top w:val="nil"/>
              <w:left w:val="nil"/>
              <w:right w:val="nil"/>
            </w:tcBorders>
            <w:shd w:val="clear" w:color="auto" w:fill="FAFAFA"/>
            <w:vAlign w:val="bottom"/>
          </w:tcPr>
          <w:p w14:paraId="69A4985A" w14:textId="77777777" w:rsidR="00905244" w:rsidRPr="00894345" w:rsidRDefault="00905244" w:rsidP="00097819">
            <w:pPr>
              <w:ind w:right="-72"/>
              <w:jc w:val="right"/>
              <w:rPr>
                <w:rFonts w:ascii="Arial" w:eastAsia="Arial Unicode MS" w:hAnsi="Arial" w:cs="Arial"/>
                <w:noProof/>
                <w:spacing w:val="-4"/>
                <w:sz w:val="20"/>
                <w:szCs w:val="20"/>
              </w:rPr>
            </w:pPr>
          </w:p>
        </w:tc>
        <w:tc>
          <w:tcPr>
            <w:tcW w:w="1440" w:type="dxa"/>
            <w:tcBorders>
              <w:top w:val="nil"/>
              <w:left w:val="nil"/>
              <w:right w:val="nil"/>
            </w:tcBorders>
            <w:shd w:val="clear" w:color="auto" w:fill="auto"/>
            <w:vAlign w:val="bottom"/>
          </w:tcPr>
          <w:p w14:paraId="6A75A769" w14:textId="77777777" w:rsidR="00905244" w:rsidRPr="00894345" w:rsidRDefault="00905244" w:rsidP="00097819">
            <w:pPr>
              <w:ind w:right="-72"/>
              <w:jc w:val="right"/>
              <w:rPr>
                <w:rFonts w:ascii="Arial" w:eastAsia="Arial Unicode MS" w:hAnsi="Arial" w:cs="Arial"/>
                <w:noProof/>
                <w:spacing w:val="-4"/>
                <w:sz w:val="20"/>
                <w:szCs w:val="20"/>
              </w:rPr>
            </w:pPr>
          </w:p>
        </w:tc>
      </w:tr>
      <w:tr w:rsidR="00076907" w:rsidRPr="00894345" w14:paraId="621F8DD7" w14:textId="77777777" w:rsidTr="00894345">
        <w:trPr>
          <w:trHeight w:val="20"/>
        </w:trPr>
        <w:tc>
          <w:tcPr>
            <w:tcW w:w="3157" w:type="dxa"/>
          </w:tcPr>
          <w:p w14:paraId="3EE4EF24" w14:textId="77777777" w:rsidR="00076907" w:rsidRPr="00894345" w:rsidRDefault="00076907" w:rsidP="00DF2606">
            <w:pPr>
              <w:ind w:left="25"/>
              <w:rPr>
                <w:rFonts w:ascii="Arial" w:hAnsi="Arial" w:cs="Arial"/>
                <w:b/>
                <w:bCs/>
                <w:snapToGrid w:val="0"/>
                <w:sz w:val="12"/>
                <w:szCs w:val="12"/>
                <w:cs/>
                <w:lang w:eastAsia="th-TH"/>
              </w:rPr>
            </w:pPr>
          </w:p>
        </w:tc>
        <w:tc>
          <w:tcPr>
            <w:tcW w:w="1440" w:type="dxa"/>
            <w:tcBorders>
              <w:top w:val="nil"/>
              <w:left w:val="nil"/>
              <w:right w:val="nil"/>
            </w:tcBorders>
            <w:shd w:val="clear" w:color="auto" w:fill="FAFAFA"/>
            <w:vAlign w:val="bottom"/>
          </w:tcPr>
          <w:p w14:paraId="6FB70F97" w14:textId="77777777" w:rsidR="00076907" w:rsidRPr="00894345" w:rsidRDefault="00076907" w:rsidP="00097819">
            <w:pPr>
              <w:ind w:right="-72"/>
              <w:jc w:val="right"/>
              <w:rPr>
                <w:rFonts w:ascii="Arial" w:eastAsia="Arial Unicode MS" w:hAnsi="Arial" w:cs="Arial"/>
                <w:noProof/>
                <w:spacing w:val="-4"/>
                <w:sz w:val="12"/>
                <w:szCs w:val="12"/>
              </w:rPr>
            </w:pPr>
          </w:p>
        </w:tc>
        <w:tc>
          <w:tcPr>
            <w:tcW w:w="1440" w:type="dxa"/>
            <w:tcBorders>
              <w:top w:val="nil"/>
              <w:left w:val="nil"/>
              <w:right w:val="nil"/>
            </w:tcBorders>
            <w:shd w:val="clear" w:color="auto" w:fill="auto"/>
            <w:vAlign w:val="bottom"/>
          </w:tcPr>
          <w:p w14:paraId="5CDE1A0D" w14:textId="77777777" w:rsidR="00076907" w:rsidRPr="00894345" w:rsidRDefault="00076907" w:rsidP="00097819">
            <w:pPr>
              <w:ind w:right="-72"/>
              <w:jc w:val="right"/>
              <w:rPr>
                <w:rFonts w:ascii="Arial" w:eastAsia="Arial Unicode MS" w:hAnsi="Arial" w:cs="Arial"/>
                <w:noProof/>
                <w:spacing w:val="-4"/>
                <w:sz w:val="12"/>
                <w:szCs w:val="12"/>
              </w:rPr>
            </w:pPr>
          </w:p>
        </w:tc>
        <w:tc>
          <w:tcPr>
            <w:tcW w:w="1440" w:type="dxa"/>
            <w:tcBorders>
              <w:top w:val="nil"/>
              <w:left w:val="nil"/>
              <w:right w:val="nil"/>
            </w:tcBorders>
            <w:shd w:val="clear" w:color="auto" w:fill="FAFAFA"/>
            <w:vAlign w:val="bottom"/>
          </w:tcPr>
          <w:p w14:paraId="4F9A4AD9" w14:textId="77777777" w:rsidR="00076907" w:rsidRPr="00894345" w:rsidRDefault="00076907" w:rsidP="00097819">
            <w:pPr>
              <w:ind w:right="-72"/>
              <w:jc w:val="right"/>
              <w:rPr>
                <w:rFonts w:ascii="Arial" w:eastAsia="Arial Unicode MS" w:hAnsi="Arial" w:cs="Arial"/>
                <w:noProof/>
                <w:spacing w:val="-4"/>
                <w:sz w:val="12"/>
                <w:szCs w:val="12"/>
                <w:cs/>
              </w:rPr>
            </w:pPr>
          </w:p>
        </w:tc>
        <w:tc>
          <w:tcPr>
            <w:tcW w:w="1440" w:type="dxa"/>
            <w:tcBorders>
              <w:top w:val="nil"/>
              <w:left w:val="nil"/>
              <w:right w:val="nil"/>
            </w:tcBorders>
            <w:shd w:val="clear" w:color="auto" w:fill="auto"/>
            <w:vAlign w:val="bottom"/>
          </w:tcPr>
          <w:p w14:paraId="6D3656C6" w14:textId="77777777" w:rsidR="00076907" w:rsidRPr="00894345" w:rsidRDefault="00076907" w:rsidP="00097819">
            <w:pPr>
              <w:ind w:right="-72"/>
              <w:jc w:val="right"/>
              <w:rPr>
                <w:rFonts w:ascii="Arial" w:eastAsia="Arial Unicode MS" w:hAnsi="Arial" w:cs="Arial"/>
                <w:noProof/>
                <w:spacing w:val="-4"/>
                <w:sz w:val="12"/>
                <w:szCs w:val="12"/>
                <w:cs/>
              </w:rPr>
            </w:pPr>
          </w:p>
        </w:tc>
        <w:tc>
          <w:tcPr>
            <w:tcW w:w="1440" w:type="dxa"/>
            <w:tcBorders>
              <w:top w:val="nil"/>
              <w:left w:val="nil"/>
              <w:right w:val="nil"/>
            </w:tcBorders>
            <w:shd w:val="clear" w:color="auto" w:fill="FAFAFA"/>
            <w:vAlign w:val="bottom"/>
          </w:tcPr>
          <w:p w14:paraId="58ABD201" w14:textId="77777777" w:rsidR="00076907" w:rsidRPr="00894345" w:rsidRDefault="00076907" w:rsidP="00097819">
            <w:pPr>
              <w:ind w:right="-72"/>
              <w:jc w:val="right"/>
              <w:rPr>
                <w:rFonts w:ascii="Arial" w:eastAsia="Arial Unicode MS" w:hAnsi="Arial" w:cs="Arial"/>
                <w:noProof/>
                <w:spacing w:val="-4"/>
                <w:sz w:val="12"/>
                <w:szCs w:val="12"/>
              </w:rPr>
            </w:pPr>
          </w:p>
        </w:tc>
        <w:tc>
          <w:tcPr>
            <w:tcW w:w="1440" w:type="dxa"/>
            <w:tcBorders>
              <w:top w:val="nil"/>
              <w:left w:val="nil"/>
              <w:right w:val="nil"/>
            </w:tcBorders>
            <w:shd w:val="clear" w:color="auto" w:fill="auto"/>
            <w:vAlign w:val="bottom"/>
          </w:tcPr>
          <w:p w14:paraId="52A455BE" w14:textId="77777777" w:rsidR="00076907" w:rsidRPr="00894345" w:rsidRDefault="00076907" w:rsidP="00097819">
            <w:pPr>
              <w:ind w:right="-72"/>
              <w:jc w:val="right"/>
              <w:rPr>
                <w:rFonts w:ascii="Arial" w:eastAsia="Arial Unicode MS" w:hAnsi="Arial" w:cs="Arial"/>
                <w:noProof/>
                <w:spacing w:val="-4"/>
                <w:sz w:val="12"/>
                <w:szCs w:val="12"/>
              </w:rPr>
            </w:pPr>
          </w:p>
        </w:tc>
        <w:tc>
          <w:tcPr>
            <w:tcW w:w="1440" w:type="dxa"/>
            <w:tcBorders>
              <w:top w:val="nil"/>
              <w:left w:val="nil"/>
              <w:right w:val="nil"/>
            </w:tcBorders>
            <w:shd w:val="clear" w:color="auto" w:fill="FAFAFA"/>
            <w:vAlign w:val="bottom"/>
          </w:tcPr>
          <w:p w14:paraId="057A2AA6" w14:textId="77777777" w:rsidR="00076907" w:rsidRPr="00894345" w:rsidRDefault="00076907" w:rsidP="00097819">
            <w:pPr>
              <w:ind w:right="-72"/>
              <w:jc w:val="right"/>
              <w:rPr>
                <w:rFonts w:ascii="Arial" w:eastAsia="Arial Unicode MS" w:hAnsi="Arial" w:cs="Arial"/>
                <w:noProof/>
                <w:spacing w:val="-4"/>
                <w:sz w:val="12"/>
                <w:szCs w:val="12"/>
              </w:rPr>
            </w:pPr>
          </w:p>
        </w:tc>
        <w:tc>
          <w:tcPr>
            <w:tcW w:w="1440" w:type="dxa"/>
            <w:tcBorders>
              <w:top w:val="nil"/>
              <w:left w:val="nil"/>
              <w:right w:val="nil"/>
            </w:tcBorders>
            <w:shd w:val="clear" w:color="auto" w:fill="auto"/>
            <w:vAlign w:val="bottom"/>
          </w:tcPr>
          <w:p w14:paraId="3AC2E6DD" w14:textId="77777777" w:rsidR="00076907" w:rsidRPr="00894345" w:rsidRDefault="00076907" w:rsidP="00097819">
            <w:pPr>
              <w:ind w:right="-72"/>
              <w:jc w:val="right"/>
              <w:rPr>
                <w:rFonts w:ascii="Arial" w:eastAsia="Arial Unicode MS" w:hAnsi="Arial" w:cs="Arial"/>
                <w:noProof/>
                <w:spacing w:val="-4"/>
                <w:sz w:val="12"/>
                <w:szCs w:val="12"/>
              </w:rPr>
            </w:pPr>
          </w:p>
        </w:tc>
      </w:tr>
      <w:tr w:rsidR="00C33404" w:rsidRPr="00894345" w14:paraId="508A7D98" w14:textId="77777777" w:rsidTr="00894345">
        <w:trPr>
          <w:trHeight w:val="20"/>
        </w:trPr>
        <w:tc>
          <w:tcPr>
            <w:tcW w:w="3157" w:type="dxa"/>
          </w:tcPr>
          <w:p w14:paraId="6F915DF9" w14:textId="7777777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Total cost</w:t>
            </w:r>
          </w:p>
        </w:tc>
        <w:tc>
          <w:tcPr>
            <w:tcW w:w="1440" w:type="dxa"/>
            <w:tcBorders>
              <w:left w:val="nil"/>
              <w:bottom w:val="single" w:sz="4" w:space="0" w:color="auto"/>
              <w:right w:val="nil"/>
            </w:tcBorders>
            <w:shd w:val="clear" w:color="auto" w:fill="FAFAFA"/>
          </w:tcPr>
          <w:p w14:paraId="36CF16BD" w14:textId="77777777" w:rsidR="00C33404" w:rsidRPr="00894345" w:rsidRDefault="00C33404" w:rsidP="00C33404">
            <w:pPr>
              <w:spacing w:before="2" w:after="2"/>
              <w:ind w:right="-72"/>
              <w:jc w:val="right"/>
              <w:rPr>
                <w:rFonts w:ascii="Arial" w:eastAsia="Arial Unicode MS" w:hAnsi="Arial" w:cs="Arial"/>
                <w:noProof/>
                <w:spacing w:val="-4"/>
                <w:sz w:val="20"/>
                <w:szCs w:val="20"/>
                <w:cs/>
                <w:lang w:val="en-GB"/>
              </w:rPr>
            </w:pPr>
            <w:r w:rsidRPr="00894345">
              <w:rPr>
                <w:rFonts w:ascii="Arial" w:hAnsi="Arial" w:cs="Arial"/>
                <w:color w:val="000000"/>
                <w:sz w:val="20"/>
                <w:szCs w:val="20"/>
              </w:rPr>
              <w:t>(29,428,694</w:t>
            </w:r>
            <w:r w:rsidRPr="00894345">
              <w:rPr>
                <w:rFonts w:ascii="Arial" w:hAnsi="Arial" w:cs="Arial"/>
                <w:color w:val="000000"/>
                <w:sz w:val="20"/>
                <w:szCs w:val="20"/>
                <w:cs/>
              </w:rPr>
              <w:t>)</w:t>
            </w:r>
          </w:p>
        </w:tc>
        <w:tc>
          <w:tcPr>
            <w:tcW w:w="1440" w:type="dxa"/>
            <w:tcBorders>
              <w:left w:val="nil"/>
              <w:bottom w:val="single" w:sz="4" w:space="0" w:color="auto"/>
              <w:right w:val="nil"/>
            </w:tcBorders>
            <w:shd w:val="clear" w:color="auto" w:fill="auto"/>
          </w:tcPr>
          <w:p w14:paraId="41A81F1C" w14:textId="77777777" w:rsidR="00C33404" w:rsidRPr="00894345" w:rsidRDefault="00C33404" w:rsidP="00C33404">
            <w:pPr>
              <w:spacing w:before="2" w:after="2"/>
              <w:ind w:right="-72"/>
              <w:jc w:val="right"/>
              <w:rPr>
                <w:rFonts w:ascii="Arial" w:eastAsia="Arial Unicode MS" w:hAnsi="Arial" w:cs="Arial"/>
                <w:noProof/>
                <w:spacing w:val="-4"/>
                <w:sz w:val="20"/>
                <w:szCs w:val="20"/>
                <w:cs/>
              </w:rPr>
            </w:pPr>
            <w:r w:rsidRPr="00894345">
              <w:rPr>
                <w:rFonts w:ascii="Arial" w:hAnsi="Arial" w:cs="Arial"/>
                <w:color w:val="000000"/>
                <w:sz w:val="20"/>
                <w:szCs w:val="20"/>
              </w:rPr>
              <w:t>(40,047,091)</w:t>
            </w:r>
          </w:p>
        </w:tc>
        <w:tc>
          <w:tcPr>
            <w:tcW w:w="1440" w:type="dxa"/>
            <w:tcBorders>
              <w:left w:val="nil"/>
              <w:bottom w:val="single" w:sz="4" w:space="0" w:color="auto"/>
              <w:right w:val="nil"/>
            </w:tcBorders>
            <w:shd w:val="clear" w:color="auto" w:fill="FAFAFA"/>
          </w:tcPr>
          <w:p w14:paraId="69BE55D4" w14:textId="77777777" w:rsidR="00C33404" w:rsidRPr="00894345" w:rsidRDefault="00C33404" w:rsidP="00C33404">
            <w:pPr>
              <w:spacing w:before="2" w:after="2"/>
              <w:ind w:right="-72"/>
              <w:jc w:val="right"/>
              <w:rPr>
                <w:rFonts w:ascii="Arial" w:eastAsia="Arial Unicode MS" w:hAnsi="Arial" w:cs="Arial"/>
                <w:noProof/>
                <w:spacing w:val="-4"/>
                <w:sz w:val="20"/>
                <w:szCs w:val="20"/>
                <w:cs/>
              </w:rPr>
            </w:pPr>
            <w:r w:rsidRPr="00894345">
              <w:rPr>
                <w:rFonts w:ascii="Arial" w:hAnsi="Arial" w:cs="Arial"/>
                <w:color w:val="000000"/>
                <w:sz w:val="20"/>
                <w:szCs w:val="20"/>
              </w:rPr>
              <w:t>(85,599,068</w:t>
            </w:r>
            <w:r w:rsidRPr="00894345">
              <w:rPr>
                <w:rFonts w:ascii="Arial" w:hAnsi="Arial" w:cs="Arial"/>
                <w:color w:val="000000"/>
                <w:sz w:val="20"/>
                <w:szCs w:val="20"/>
                <w:cs/>
              </w:rPr>
              <w:t>)</w:t>
            </w:r>
          </w:p>
        </w:tc>
        <w:tc>
          <w:tcPr>
            <w:tcW w:w="1440" w:type="dxa"/>
            <w:tcBorders>
              <w:left w:val="nil"/>
              <w:bottom w:val="single" w:sz="4" w:space="0" w:color="auto"/>
              <w:right w:val="nil"/>
            </w:tcBorders>
            <w:shd w:val="clear" w:color="auto" w:fill="auto"/>
          </w:tcPr>
          <w:p w14:paraId="45EF8BFE" w14:textId="77777777" w:rsidR="00C33404" w:rsidRPr="00894345" w:rsidRDefault="00C33404" w:rsidP="00C33404">
            <w:pPr>
              <w:spacing w:before="2" w:after="2"/>
              <w:ind w:right="-72"/>
              <w:jc w:val="right"/>
              <w:rPr>
                <w:rFonts w:ascii="Arial" w:eastAsia="Arial Unicode MS" w:hAnsi="Arial" w:cs="Arial"/>
                <w:noProof/>
                <w:spacing w:val="-4"/>
                <w:sz w:val="20"/>
                <w:szCs w:val="20"/>
                <w:cs/>
              </w:rPr>
            </w:pPr>
            <w:r w:rsidRPr="00894345">
              <w:rPr>
                <w:rFonts w:ascii="Arial" w:hAnsi="Arial" w:cs="Arial"/>
                <w:color w:val="000000"/>
                <w:sz w:val="20"/>
                <w:szCs w:val="20"/>
              </w:rPr>
              <w:t>(90,044,029)</w:t>
            </w:r>
          </w:p>
        </w:tc>
        <w:tc>
          <w:tcPr>
            <w:tcW w:w="1440" w:type="dxa"/>
            <w:tcBorders>
              <w:left w:val="nil"/>
              <w:bottom w:val="single" w:sz="4" w:space="0" w:color="auto"/>
              <w:right w:val="nil"/>
            </w:tcBorders>
            <w:shd w:val="clear" w:color="auto" w:fill="FAFAFA"/>
          </w:tcPr>
          <w:p w14:paraId="11DA7148" w14:textId="77777777" w:rsidR="00C33404" w:rsidRPr="00894345" w:rsidRDefault="00C33404" w:rsidP="00C33404">
            <w:pPr>
              <w:spacing w:before="2" w:after="2"/>
              <w:ind w:right="-72"/>
              <w:jc w:val="right"/>
              <w:rPr>
                <w:rFonts w:ascii="Arial" w:eastAsia="Arial Unicode MS" w:hAnsi="Arial" w:cs="Arial"/>
                <w:noProof/>
                <w:spacing w:val="-4"/>
                <w:sz w:val="20"/>
                <w:szCs w:val="20"/>
                <w:lang w:val="en-GB"/>
              </w:rPr>
            </w:pPr>
            <w:r w:rsidRPr="00894345">
              <w:rPr>
                <w:rFonts w:ascii="Arial" w:hAnsi="Arial" w:cs="Arial"/>
                <w:color w:val="000000"/>
                <w:sz w:val="20"/>
                <w:szCs w:val="20"/>
              </w:rPr>
              <w:t>(7,132,807)</w:t>
            </w:r>
          </w:p>
        </w:tc>
        <w:tc>
          <w:tcPr>
            <w:tcW w:w="1440" w:type="dxa"/>
            <w:tcBorders>
              <w:left w:val="nil"/>
              <w:bottom w:val="single" w:sz="4" w:space="0" w:color="auto"/>
              <w:right w:val="nil"/>
            </w:tcBorders>
            <w:shd w:val="clear" w:color="auto" w:fill="auto"/>
          </w:tcPr>
          <w:p w14:paraId="0438A11D" w14:textId="77777777" w:rsidR="00C33404" w:rsidRPr="00894345" w:rsidRDefault="00C33404" w:rsidP="00C33404">
            <w:pPr>
              <w:spacing w:before="2" w:after="2"/>
              <w:ind w:right="-72"/>
              <w:jc w:val="right"/>
              <w:rPr>
                <w:rFonts w:ascii="Arial" w:eastAsia="Arial Unicode MS" w:hAnsi="Arial" w:cs="Arial"/>
                <w:noProof/>
                <w:spacing w:val="-4"/>
                <w:sz w:val="20"/>
                <w:szCs w:val="20"/>
                <w:lang w:val="en-GB"/>
              </w:rPr>
            </w:pPr>
            <w:r w:rsidRPr="00894345">
              <w:rPr>
                <w:rFonts w:ascii="Arial" w:hAnsi="Arial" w:cs="Arial"/>
                <w:color w:val="000000"/>
                <w:sz w:val="20"/>
                <w:szCs w:val="20"/>
              </w:rPr>
              <w:t>(14,823,630)</w:t>
            </w:r>
          </w:p>
        </w:tc>
        <w:tc>
          <w:tcPr>
            <w:tcW w:w="1440" w:type="dxa"/>
            <w:tcBorders>
              <w:left w:val="nil"/>
              <w:bottom w:val="single" w:sz="4" w:space="0" w:color="auto"/>
              <w:right w:val="nil"/>
            </w:tcBorders>
            <w:shd w:val="clear" w:color="auto" w:fill="FAFAFA"/>
          </w:tcPr>
          <w:p w14:paraId="0B8993BB" w14:textId="77777777" w:rsidR="00C33404" w:rsidRPr="00894345" w:rsidRDefault="00C33404" w:rsidP="00C33404">
            <w:pPr>
              <w:spacing w:before="2" w:after="2"/>
              <w:ind w:right="-72"/>
              <w:jc w:val="right"/>
              <w:rPr>
                <w:rFonts w:ascii="Arial" w:eastAsia="Arial Unicode MS" w:hAnsi="Arial" w:cs="Arial"/>
                <w:noProof/>
                <w:spacing w:val="-4"/>
                <w:sz w:val="20"/>
                <w:szCs w:val="20"/>
                <w:cs/>
                <w:lang w:val="en-GB"/>
              </w:rPr>
            </w:pPr>
            <w:r w:rsidRPr="00894345">
              <w:rPr>
                <w:rFonts w:ascii="Arial" w:hAnsi="Arial" w:cs="Arial"/>
                <w:color w:val="000000"/>
                <w:sz w:val="20"/>
                <w:szCs w:val="20"/>
              </w:rPr>
              <w:t>(122,160,569</w:t>
            </w:r>
            <w:r w:rsidRPr="00894345">
              <w:rPr>
                <w:rFonts w:ascii="Arial" w:hAnsi="Arial" w:cs="Arial"/>
                <w:color w:val="000000"/>
                <w:sz w:val="20"/>
                <w:szCs w:val="20"/>
                <w:cs/>
              </w:rPr>
              <w:t>)</w:t>
            </w:r>
          </w:p>
        </w:tc>
        <w:tc>
          <w:tcPr>
            <w:tcW w:w="1440" w:type="dxa"/>
            <w:tcBorders>
              <w:left w:val="nil"/>
              <w:bottom w:val="single" w:sz="4" w:space="0" w:color="auto"/>
              <w:right w:val="nil"/>
            </w:tcBorders>
            <w:shd w:val="clear" w:color="auto" w:fill="auto"/>
          </w:tcPr>
          <w:p w14:paraId="37F51745" w14:textId="77777777" w:rsidR="00C33404" w:rsidRPr="00894345" w:rsidRDefault="00C33404" w:rsidP="00C33404">
            <w:pPr>
              <w:spacing w:before="2" w:after="2"/>
              <w:ind w:right="-72"/>
              <w:jc w:val="right"/>
              <w:rPr>
                <w:rFonts w:ascii="Arial" w:eastAsia="Arial Unicode MS" w:hAnsi="Arial" w:cs="Arial"/>
                <w:noProof/>
                <w:spacing w:val="-4"/>
                <w:sz w:val="20"/>
                <w:szCs w:val="20"/>
                <w:cs/>
              </w:rPr>
            </w:pPr>
            <w:r w:rsidRPr="00894345">
              <w:rPr>
                <w:rFonts w:ascii="Arial" w:hAnsi="Arial" w:cs="Arial"/>
                <w:color w:val="000000"/>
                <w:sz w:val="20"/>
                <w:szCs w:val="20"/>
              </w:rPr>
              <w:t>(144,914,750</w:t>
            </w:r>
            <w:r w:rsidRPr="00894345">
              <w:rPr>
                <w:rFonts w:ascii="Arial" w:hAnsi="Arial" w:cs="Arial"/>
                <w:color w:val="000000"/>
                <w:sz w:val="20"/>
                <w:szCs w:val="20"/>
                <w:cs/>
              </w:rPr>
              <w:t>)</w:t>
            </w:r>
          </w:p>
        </w:tc>
      </w:tr>
      <w:tr w:rsidR="00905244" w:rsidRPr="00894345" w14:paraId="23E896D3" w14:textId="77777777" w:rsidTr="00894345">
        <w:trPr>
          <w:trHeight w:val="20"/>
        </w:trPr>
        <w:tc>
          <w:tcPr>
            <w:tcW w:w="3157" w:type="dxa"/>
            <w:hideMark/>
          </w:tcPr>
          <w:p w14:paraId="6C010DA7" w14:textId="77777777" w:rsidR="00905244" w:rsidRPr="00894345" w:rsidRDefault="00905244" w:rsidP="00DF2606">
            <w:pPr>
              <w:ind w:left="25"/>
              <w:rPr>
                <w:rFonts w:ascii="Arial" w:eastAsia="Arial Unicode MS" w:hAnsi="Arial" w:cs="Arial"/>
                <w:b/>
                <w:bCs/>
                <w:snapToGrid w:val="0"/>
                <w:sz w:val="12"/>
                <w:szCs w:val="12"/>
                <w:lang w:eastAsia="th-TH"/>
              </w:rPr>
            </w:pPr>
          </w:p>
        </w:tc>
        <w:tc>
          <w:tcPr>
            <w:tcW w:w="1440" w:type="dxa"/>
            <w:tcBorders>
              <w:top w:val="single" w:sz="4" w:space="0" w:color="auto"/>
              <w:left w:val="nil"/>
              <w:right w:val="nil"/>
            </w:tcBorders>
            <w:shd w:val="clear" w:color="auto" w:fill="FAFAFA"/>
            <w:vAlign w:val="bottom"/>
          </w:tcPr>
          <w:p w14:paraId="7F75ACE9" w14:textId="77777777" w:rsidR="00905244" w:rsidRPr="00894345"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left w:val="nil"/>
              <w:right w:val="nil"/>
            </w:tcBorders>
            <w:shd w:val="clear" w:color="auto" w:fill="auto"/>
            <w:vAlign w:val="bottom"/>
          </w:tcPr>
          <w:p w14:paraId="6077608D" w14:textId="77777777" w:rsidR="00905244" w:rsidRPr="00894345"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left w:val="nil"/>
              <w:right w:val="nil"/>
            </w:tcBorders>
            <w:shd w:val="clear" w:color="auto" w:fill="FAFAFA"/>
            <w:vAlign w:val="bottom"/>
          </w:tcPr>
          <w:p w14:paraId="5EBFEF71" w14:textId="77777777" w:rsidR="00905244" w:rsidRPr="00894345" w:rsidRDefault="00905244" w:rsidP="00097819">
            <w:pPr>
              <w:ind w:right="-72"/>
              <w:jc w:val="right"/>
              <w:rPr>
                <w:rFonts w:ascii="Arial" w:eastAsia="Arial Unicode MS" w:hAnsi="Arial" w:cs="Arial"/>
                <w:noProof/>
                <w:sz w:val="12"/>
                <w:szCs w:val="12"/>
              </w:rPr>
            </w:pPr>
          </w:p>
        </w:tc>
        <w:tc>
          <w:tcPr>
            <w:tcW w:w="1440" w:type="dxa"/>
            <w:tcBorders>
              <w:top w:val="single" w:sz="4" w:space="0" w:color="auto"/>
              <w:left w:val="nil"/>
              <w:right w:val="nil"/>
            </w:tcBorders>
            <w:shd w:val="clear" w:color="auto" w:fill="auto"/>
            <w:vAlign w:val="bottom"/>
          </w:tcPr>
          <w:p w14:paraId="0451A350" w14:textId="77777777" w:rsidR="00905244" w:rsidRPr="00894345" w:rsidRDefault="00905244" w:rsidP="00097819">
            <w:pPr>
              <w:ind w:right="-72"/>
              <w:jc w:val="right"/>
              <w:rPr>
                <w:rFonts w:ascii="Arial" w:eastAsia="Arial Unicode MS" w:hAnsi="Arial" w:cs="Arial"/>
                <w:noProof/>
                <w:sz w:val="12"/>
                <w:szCs w:val="12"/>
              </w:rPr>
            </w:pPr>
          </w:p>
        </w:tc>
        <w:tc>
          <w:tcPr>
            <w:tcW w:w="1440" w:type="dxa"/>
            <w:tcBorders>
              <w:top w:val="single" w:sz="4" w:space="0" w:color="auto"/>
              <w:left w:val="nil"/>
              <w:right w:val="nil"/>
            </w:tcBorders>
            <w:shd w:val="clear" w:color="auto" w:fill="FAFAFA"/>
            <w:vAlign w:val="bottom"/>
          </w:tcPr>
          <w:p w14:paraId="4AF2DEB2" w14:textId="77777777" w:rsidR="00905244" w:rsidRPr="00894345"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left w:val="nil"/>
              <w:right w:val="nil"/>
            </w:tcBorders>
            <w:shd w:val="clear" w:color="auto" w:fill="auto"/>
            <w:vAlign w:val="bottom"/>
          </w:tcPr>
          <w:p w14:paraId="62563A10" w14:textId="77777777" w:rsidR="00905244" w:rsidRPr="00894345"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left w:val="nil"/>
              <w:right w:val="nil"/>
            </w:tcBorders>
            <w:shd w:val="clear" w:color="auto" w:fill="FAFAFA"/>
            <w:vAlign w:val="bottom"/>
          </w:tcPr>
          <w:p w14:paraId="20FE6B21" w14:textId="77777777" w:rsidR="00905244" w:rsidRPr="00894345" w:rsidRDefault="00905244" w:rsidP="00097819">
            <w:pPr>
              <w:ind w:right="-72"/>
              <w:jc w:val="right"/>
              <w:rPr>
                <w:rFonts w:ascii="Arial" w:eastAsia="Arial Unicode MS" w:hAnsi="Arial" w:cs="Arial"/>
                <w:noProof/>
                <w:sz w:val="12"/>
                <w:szCs w:val="12"/>
              </w:rPr>
            </w:pPr>
          </w:p>
        </w:tc>
        <w:tc>
          <w:tcPr>
            <w:tcW w:w="1440" w:type="dxa"/>
            <w:tcBorders>
              <w:top w:val="single" w:sz="4" w:space="0" w:color="auto"/>
              <w:left w:val="nil"/>
              <w:right w:val="nil"/>
            </w:tcBorders>
            <w:shd w:val="clear" w:color="auto" w:fill="auto"/>
            <w:vAlign w:val="bottom"/>
          </w:tcPr>
          <w:p w14:paraId="5B60995E" w14:textId="77777777" w:rsidR="00905244" w:rsidRPr="00894345" w:rsidRDefault="00905244" w:rsidP="00097819">
            <w:pPr>
              <w:ind w:right="-72"/>
              <w:jc w:val="right"/>
              <w:rPr>
                <w:rFonts w:ascii="Arial" w:eastAsia="Arial Unicode MS" w:hAnsi="Arial" w:cs="Arial"/>
                <w:noProof/>
                <w:sz w:val="12"/>
                <w:szCs w:val="12"/>
              </w:rPr>
            </w:pPr>
          </w:p>
        </w:tc>
      </w:tr>
      <w:tr w:rsidR="00C33404" w:rsidRPr="00894345" w14:paraId="1032BD12" w14:textId="77777777" w:rsidTr="00894345">
        <w:trPr>
          <w:trHeight w:val="20"/>
        </w:trPr>
        <w:tc>
          <w:tcPr>
            <w:tcW w:w="3157" w:type="dxa"/>
          </w:tcPr>
          <w:p w14:paraId="2CEED0CE" w14:textId="7777777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b/>
                <w:bCs/>
                <w:snapToGrid w:val="0"/>
                <w:sz w:val="20"/>
                <w:szCs w:val="20"/>
                <w:cs/>
                <w:lang w:eastAsia="th-TH"/>
              </w:rPr>
              <w:t>G</w:t>
            </w:r>
            <w:r w:rsidRPr="00894345">
              <w:rPr>
                <w:rFonts w:ascii="Arial" w:hAnsi="Arial" w:cs="Arial"/>
                <w:b/>
                <w:bCs/>
                <w:snapToGrid w:val="0"/>
                <w:sz w:val="20"/>
                <w:szCs w:val="20"/>
                <w:lang w:eastAsia="th-TH"/>
              </w:rPr>
              <w:t>ross</w:t>
            </w:r>
            <w:r w:rsidRPr="00894345">
              <w:rPr>
                <w:rFonts w:ascii="Arial" w:hAnsi="Arial" w:cs="Arial"/>
                <w:b/>
                <w:bCs/>
                <w:snapToGrid w:val="0"/>
                <w:sz w:val="20"/>
                <w:szCs w:val="20"/>
                <w:cs/>
                <w:lang w:eastAsia="th-TH"/>
              </w:rPr>
              <w:t xml:space="preserve"> profit</w:t>
            </w:r>
          </w:p>
        </w:tc>
        <w:tc>
          <w:tcPr>
            <w:tcW w:w="1440" w:type="dxa"/>
            <w:tcBorders>
              <w:bottom w:val="single" w:sz="4" w:space="0" w:color="auto"/>
            </w:tcBorders>
            <w:shd w:val="clear" w:color="auto" w:fill="FAFAFA"/>
          </w:tcPr>
          <w:p w14:paraId="60CD327F"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3,330,953</w:t>
            </w:r>
          </w:p>
        </w:tc>
        <w:tc>
          <w:tcPr>
            <w:tcW w:w="1440" w:type="dxa"/>
            <w:tcBorders>
              <w:bottom w:val="single" w:sz="4" w:space="0" w:color="auto"/>
            </w:tcBorders>
            <w:shd w:val="clear" w:color="auto" w:fill="auto"/>
          </w:tcPr>
          <w:p w14:paraId="3B170CCD"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5,835,291</w:t>
            </w:r>
          </w:p>
        </w:tc>
        <w:tc>
          <w:tcPr>
            <w:tcW w:w="1440" w:type="dxa"/>
            <w:tcBorders>
              <w:bottom w:val="single" w:sz="4" w:space="0" w:color="auto"/>
            </w:tcBorders>
            <w:shd w:val="clear" w:color="auto" w:fill="FAFAFA"/>
          </w:tcPr>
          <w:p w14:paraId="7E52E611" w14:textId="77777777" w:rsidR="00C33404" w:rsidRPr="00894345" w:rsidRDefault="00C33404" w:rsidP="00C33404">
            <w:pPr>
              <w:spacing w:before="2" w:after="2"/>
              <w:ind w:right="-72"/>
              <w:jc w:val="right"/>
              <w:rPr>
                <w:rFonts w:ascii="Arial" w:eastAsia="Arial Unicode MS" w:hAnsi="Arial" w:cs="Arial"/>
                <w:noProof/>
                <w:sz w:val="20"/>
                <w:szCs w:val="20"/>
              </w:rPr>
            </w:pPr>
            <w:r w:rsidRPr="00894345">
              <w:rPr>
                <w:rFonts w:ascii="Arial" w:hAnsi="Arial" w:cs="Arial"/>
                <w:color w:val="000000"/>
                <w:sz w:val="20"/>
                <w:szCs w:val="20"/>
              </w:rPr>
              <w:t>21,272,180</w:t>
            </w:r>
          </w:p>
        </w:tc>
        <w:tc>
          <w:tcPr>
            <w:tcW w:w="1440" w:type="dxa"/>
            <w:tcBorders>
              <w:bottom w:val="single" w:sz="4" w:space="0" w:color="auto"/>
            </w:tcBorders>
            <w:shd w:val="clear" w:color="auto" w:fill="auto"/>
          </w:tcPr>
          <w:p w14:paraId="4D5112F6"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24,876,912</w:t>
            </w:r>
          </w:p>
        </w:tc>
        <w:tc>
          <w:tcPr>
            <w:tcW w:w="1440" w:type="dxa"/>
            <w:tcBorders>
              <w:bottom w:val="single" w:sz="4" w:space="0" w:color="auto"/>
            </w:tcBorders>
            <w:shd w:val="clear" w:color="auto" w:fill="FAFAFA"/>
          </w:tcPr>
          <w:p w14:paraId="3A5139B7"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440,160</w:t>
            </w:r>
          </w:p>
        </w:tc>
        <w:tc>
          <w:tcPr>
            <w:tcW w:w="1440" w:type="dxa"/>
            <w:tcBorders>
              <w:bottom w:val="single" w:sz="4" w:space="0" w:color="auto"/>
            </w:tcBorders>
            <w:shd w:val="clear" w:color="auto" w:fill="auto"/>
          </w:tcPr>
          <w:p w14:paraId="591FECDB" w14:textId="77777777" w:rsidR="00C33404" w:rsidRPr="00894345" w:rsidRDefault="00C33404" w:rsidP="00C33404">
            <w:pPr>
              <w:spacing w:before="2" w:after="2"/>
              <w:ind w:right="-72"/>
              <w:jc w:val="right"/>
              <w:rPr>
                <w:rFonts w:ascii="Arial" w:eastAsia="Arial Unicode MS" w:hAnsi="Arial" w:cs="Arial"/>
                <w:noProof/>
                <w:sz w:val="20"/>
                <w:szCs w:val="20"/>
                <w:lang w:val="en-GB"/>
              </w:rPr>
            </w:pPr>
            <w:r w:rsidRPr="00894345">
              <w:rPr>
                <w:rFonts w:ascii="Arial" w:hAnsi="Arial" w:cs="Arial"/>
                <w:color w:val="000000"/>
                <w:sz w:val="20"/>
                <w:szCs w:val="20"/>
              </w:rPr>
              <w:t>1,225,947</w:t>
            </w:r>
          </w:p>
        </w:tc>
        <w:tc>
          <w:tcPr>
            <w:tcW w:w="1440" w:type="dxa"/>
            <w:tcBorders>
              <w:bottom w:val="single" w:sz="4" w:space="0" w:color="auto"/>
            </w:tcBorders>
            <w:shd w:val="clear" w:color="auto" w:fill="FAFAFA"/>
          </w:tcPr>
          <w:p w14:paraId="38CE836C"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25,043,293</w:t>
            </w:r>
          </w:p>
        </w:tc>
        <w:tc>
          <w:tcPr>
            <w:tcW w:w="1440" w:type="dxa"/>
            <w:tcBorders>
              <w:bottom w:val="single" w:sz="4" w:space="0" w:color="auto"/>
            </w:tcBorders>
            <w:shd w:val="clear" w:color="auto" w:fill="auto"/>
          </w:tcPr>
          <w:p w14:paraId="6594955B"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31,938,150</w:t>
            </w:r>
          </w:p>
        </w:tc>
      </w:tr>
      <w:tr w:rsidR="00905244" w:rsidRPr="00894345" w14:paraId="33AE45A3" w14:textId="77777777" w:rsidTr="00894345">
        <w:trPr>
          <w:trHeight w:val="20"/>
        </w:trPr>
        <w:tc>
          <w:tcPr>
            <w:tcW w:w="3157" w:type="dxa"/>
            <w:hideMark/>
          </w:tcPr>
          <w:p w14:paraId="058C1C6E" w14:textId="77777777" w:rsidR="00905244" w:rsidRPr="00894345" w:rsidRDefault="00905244" w:rsidP="00DF2606">
            <w:pPr>
              <w:ind w:left="25"/>
              <w:rPr>
                <w:rFonts w:ascii="Arial" w:eastAsia="Arial Unicode MS" w:hAnsi="Arial" w:cs="Arial"/>
                <w:snapToGrid w:val="0"/>
                <w:sz w:val="12"/>
                <w:szCs w:val="12"/>
                <w:lang w:eastAsia="th-TH"/>
              </w:rPr>
            </w:pPr>
          </w:p>
        </w:tc>
        <w:tc>
          <w:tcPr>
            <w:tcW w:w="1440" w:type="dxa"/>
            <w:tcBorders>
              <w:top w:val="single" w:sz="4" w:space="0" w:color="auto"/>
            </w:tcBorders>
            <w:shd w:val="clear" w:color="auto" w:fill="FAFAFA"/>
            <w:vAlign w:val="bottom"/>
          </w:tcPr>
          <w:p w14:paraId="6B2B66F9" w14:textId="77777777" w:rsidR="00905244" w:rsidRPr="00894345" w:rsidRDefault="00905244" w:rsidP="00097819">
            <w:pPr>
              <w:ind w:right="-72"/>
              <w:jc w:val="right"/>
              <w:rPr>
                <w:rFonts w:ascii="Arial" w:eastAsia="Arial Unicode MS" w:hAnsi="Arial" w:cs="Arial"/>
                <w:noProof/>
                <w:sz w:val="12"/>
                <w:szCs w:val="12"/>
                <w:highlight w:val="yellow"/>
                <w:cs/>
              </w:rPr>
            </w:pPr>
          </w:p>
        </w:tc>
        <w:tc>
          <w:tcPr>
            <w:tcW w:w="1440" w:type="dxa"/>
            <w:tcBorders>
              <w:top w:val="single" w:sz="4" w:space="0" w:color="auto"/>
            </w:tcBorders>
            <w:shd w:val="clear" w:color="auto" w:fill="auto"/>
            <w:vAlign w:val="bottom"/>
          </w:tcPr>
          <w:p w14:paraId="7B1A5571" w14:textId="77777777" w:rsidR="00905244" w:rsidRPr="00894345" w:rsidRDefault="00905244" w:rsidP="00097819">
            <w:pPr>
              <w:ind w:right="-72"/>
              <w:jc w:val="right"/>
              <w:rPr>
                <w:rFonts w:ascii="Arial" w:eastAsia="Arial Unicode MS" w:hAnsi="Arial" w:cs="Arial"/>
                <w:noProof/>
                <w:sz w:val="12"/>
                <w:szCs w:val="12"/>
                <w:highlight w:val="yellow"/>
                <w:cs/>
              </w:rPr>
            </w:pPr>
          </w:p>
        </w:tc>
        <w:tc>
          <w:tcPr>
            <w:tcW w:w="1440" w:type="dxa"/>
            <w:tcBorders>
              <w:top w:val="single" w:sz="4" w:space="0" w:color="auto"/>
            </w:tcBorders>
            <w:shd w:val="clear" w:color="auto" w:fill="FAFAFA"/>
            <w:vAlign w:val="bottom"/>
          </w:tcPr>
          <w:p w14:paraId="3C4CBAF9" w14:textId="77777777" w:rsidR="00905244" w:rsidRPr="00894345" w:rsidRDefault="00905244" w:rsidP="00097819">
            <w:pPr>
              <w:ind w:right="-72"/>
              <w:jc w:val="right"/>
              <w:rPr>
                <w:rFonts w:ascii="Arial" w:eastAsia="Arial Unicode MS" w:hAnsi="Arial" w:cs="Arial"/>
                <w:noProof/>
                <w:sz w:val="12"/>
                <w:szCs w:val="12"/>
                <w:highlight w:val="yellow"/>
                <w:cs/>
              </w:rPr>
            </w:pPr>
          </w:p>
        </w:tc>
        <w:tc>
          <w:tcPr>
            <w:tcW w:w="1440" w:type="dxa"/>
            <w:tcBorders>
              <w:top w:val="single" w:sz="4" w:space="0" w:color="auto"/>
            </w:tcBorders>
            <w:shd w:val="clear" w:color="auto" w:fill="auto"/>
            <w:vAlign w:val="bottom"/>
          </w:tcPr>
          <w:p w14:paraId="66ADC416" w14:textId="77777777" w:rsidR="00905244" w:rsidRPr="00894345" w:rsidRDefault="00905244" w:rsidP="00097819">
            <w:pPr>
              <w:ind w:right="-72"/>
              <w:jc w:val="right"/>
              <w:rPr>
                <w:rFonts w:ascii="Arial" w:eastAsia="Arial Unicode MS" w:hAnsi="Arial" w:cs="Arial"/>
                <w:noProof/>
                <w:sz w:val="12"/>
                <w:szCs w:val="12"/>
                <w:highlight w:val="yellow"/>
                <w:cs/>
              </w:rPr>
            </w:pPr>
          </w:p>
        </w:tc>
        <w:tc>
          <w:tcPr>
            <w:tcW w:w="1440" w:type="dxa"/>
            <w:tcBorders>
              <w:top w:val="single" w:sz="4" w:space="0" w:color="auto"/>
            </w:tcBorders>
            <w:shd w:val="clear" w:color="auto" w:fill="FAFAFA"/>
            <w:vAlign w:val="bottom"/>
          </w:tcPr>
          <w:p w14:paraId="334873D5" w14:textId="77777777" w:rsidR="00905244" w:rsidRPr="00894345" w:rsidRDefault="00905244" w:rsidP="00097819">
            <w:pPr>
              <w:ind w:right="-72"/>
              <w:jc w:val="right"/>
              <w:rPr>
                <w:rFonts w:ascii="Arial" w:eastAsia="Arial Unicode MS" w:hAnsi="Arial" w:cs="Arial"/>
                <w:noProof/>
                <w:sz w:val="12"/>
                <w:szCs w:val="12"/>
                <w:highlight w:val="yellow"/>
                <w:cs/>
              </w:rPr>
            </w:pPr>
          </w:p>
        </w:tc>
        <w:tc>
          <w:tcPr>
            <w:tcW w:w="1440" w:type="dxa"/>
            <w:tcBorders>
              <w:top w:val="single" w:sz="4" w:space="0" w:color="auto"/>
            </w:tcBorders>
            <w:shd w:val="clear" w:color="auto" w:fill="auto"/>
            <w:vAlign w:val="bottom"/>
          </w:tcPr>
          <w:p w14:paraId="7D90852C" w14:textId="77777777" w:rsidR="00905244" w:rsidRPr="00894345" w:rsidRDefault="00905244" w:rsidP="00097819">
            <w:pPr>
              <w:ind w:right="-72"/>
              <w:jc w:val="right"/>
              <w:rPr>
                <w:rFonts w:ascii="Arial" w:eastAsia="Arial Unicode MS" w:hAnsi="Arial" w:cs="Arial"/>
                <w:noProof/>
                <w:sz w:val="12"/>
                <w:szCs w:val="12"/>
                <w:highlight w:val="yellow"/>
                <w:cs/>
              </w:rPr>
            </w:pPr>
          </w:p>
        </w:tc>
        <w:tc>
          <w:tcPr>
            <w:tcW w:w="1440" w:type="dxa"/>
            <w:tcBorders>
              <w:top w:val="single" w:sz="4" w:space="0" w:color="auto"/>
            </w:tcBorders>
            <w:shd w:val="clear" w:color="auto" w:fill="FAFAFA"/>
          </w:tcPr>
          <w:p w14:paraId="2C51DE2C" w14:textId="77777777" w:rsidR="00905244" w:rsidRPr="00894345" w:rsidRDefault="00905244" w:rsidP="00097819">
            <w:pPr>
              <w:tabs>
                <w:tab w:val="center" w:pos="603"/>
                <w:tab w:val="right" w:pos="1206"/>
              </w:tabs>
              <w:ind w:right="-72"/>
              <w:rPr>
                <w:rFonts w:ascii="Arial" w:eastAsia="Arial Unicode MS" w:hAnsi="Arial" w:cs="Arial"/>
                <w:noProof/>
                <w:sz w:val="12"/>
                <w:szCs w:val="12"/>
                <w:highlight w:val="yellow"/>
                <w:cs/>
              </w:rPr>
            </w:pPr>
          </w:p>
        </w:tc>
        <w:tc>
          <w:tcPr>
            <w:tcW w:w="1440" w:type="dxa"/>
            <w:tcBorders>
              <w:top w:val="single" w:sz="4" w:space="0" w:color="auto"/>
            </w:tcBorders>
            <w:shd w:val="clear" w:color="auto" w:fill="auto"/>
            <w:vAlign w:val="bottom"/>
          </w:tcPr>
          <w:p w14:paraId="5BC51B1E" w14:textId="77777777" w:rsidR="00905244" w:rsidRPr="00894345" w:rsidRDefault="00905244" w:rsidP="00097819">
            <w:pPr>
              <w:ind w:right="-72"/>
              <w:jc w:val="right"/>
              <w:rPr>
                <w:rFonts w:ascii="Arial" w:eastAsia="Arial Unicode MS" w:hAnsi="Arial" w:cs="Arial"/>
                <w:noProof/>
                <w:sz w:val="12"/>
                <w:szCs w:val="12"/>
                <w:cs/>
              </w:rPr>
            </w:pPr>
          </w:p>
        </w:tc>
      </w:tr>
      <w:tr w:rsidR="00C33404" w:rsidRPr="00894345" w14:paraId="2B0F778D" w14:textId="77777777" w:rsidTr="00894345">
        <w:trPr>
          <w:trHeight w:val="20"/>
        </w:trPr>
        <w:tc>
          <w:tcPr>
            <w:tcW w:w="3157" w:type="dxa"/>
            <w:vAlign w:val="center"/>
          </w:tcPr>
          <w:p w14:paraId="3FB23BBB" w14:textId="77777777" w:rsidR="00C33404" w:rsidRPr="00894345" w:rsidRDefault="00C33404" w:rsidP="00DF2606">
            <w:pPr>
              <w:ind w:left="25"/>
              <w:rPr>
                <w:rFonts w:ascii="Arial" w:eastAsia="Arial Unicode MS" w:hAnsi="Arial" w:cs="Arial"/>
                <w:snapToGrid w:val="0"/>
                <w:sz w:val="20"/>
                <w:szCs w:val="20"/>
                <w:cs/>
                <w:lang w:eastAsia="th-TH"/>
              </w:rPr>
            </w:pPr>
            <w:r w:rsidRPr="00894345">
              <w:rPr>
                <w:rFonts w:ascii="Arial" w:hAnsi="Arial" w:cs="Arial"/>
                <w:snapToGrid w:val="0"/>
                <w:sz w:val="20"/>
                <w:szCs w:val="20"/>
                <w:cs/>
                <w:lang w:eastAsia="th-TH"/>
              </w:rPr>
              <w:t xml:space="preserve">Other income </w:t>
            </w:r>
          </w:p>
        </w:tc>
        <w:tc>
          <w:tcPr>
            <w:tcW w:w="1440" w:type="dxa"/>
            <w:shd w:val="clear" w:color="auto" w:fill="FAFAFA"/>
            <w:vAlign w:val="bottom"/>
          </w:tcPr>
          <w:p w14:paraId="33AA53A5"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2857AB32"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464F773A"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719DD2A5"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4EA6F755"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766B473A"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center"/>
          </w:tcPr>
          <w:p w14:paraId="0C9863A0" w14:textId="77777777" w:rsidR="00C33404" w:rsidRPr="00DB14CD" w:rsidRDefault="00C33404" w:rsidP="00C33404">
            <w:pPr>
              <w:spacing w:before="2" w:after="2"/>
              <w:ind w:right="-72"/>
              <w:jc w:val="right"/>
              <w:rPr>
                <w:rFonts w:ascii="Arial" w:hAnsi="Arial" w:cs="Arial"/>
                <w:noProof/>
                <w:sz w:val="20"/>
                <w:szCs w:val="20"/>
                <w:cs/>
              </w:rPr>
            </w:pPr>
            <w:r w:rsidRPr="00DB14CD">
              <w:rPr>
                <w:rFonts w:ascii="Arial" w:hAnsi="Arial" w:cs="Arial"/>
                <w:color w:val="000000"/>
                <w:sz w:val="20"/>
                <w:szCs w:val="20"/>
              </w:rPr>
              <w:t>5,273,468</w:t>
            </w:r>
          </w:p>
        </w:tc>
        <w:tc>
          <w:tcPr>
            <w:tcW w:w="1440" w:type="dxa"/>
            <w:shd w:val="clear" w:color="auto" w:fill="auto"/>
            <w:vAlign w:val="center"/>
          </w:tcPr>
          <w:p w14:paraId="4D32A5CD" w14:textId="77777777" w:rsidR="00C33404" w:rsidRPr="00894345" w:rsidRDefault="00C33404" w:rsidP="00C33404">
            <w:pPr>
              <w:spacing w:before="2" w:after="2"/>
              <w:ind w:right="-72"/>
              <w:jc w:val="right"/>
              <w:rPr>
                <w:rFonts w:ascii="Arial" w:hAnsi="Arial" w:cs="Arial"/>
                <w:noProof/>
                <w:sz w:val="20"/>
                <w:szCs w:val="20"/>
                <w:cs/>
              </w:rPr>
            </w:pPr>
            <w:r w:rsidRPr="00894345">
              <w:rPr>
                <w:rFonts w:ascii="Arial" w:hAnsi="Arial" w:cs="Arial"/>
                <w:color w:val="000000"/>
                <w:sz w:val="20"/>
                <w:szCs w:val="20"/>
              </w:rPr>
              <w:t>1,983,300</w:t>
            </w:r>
          </w:p>
        </w:tc>
      </w:tr>
      <w:tr w:rsidR="00C33404" w:rsidRPr="00894345" w14:paraId="21C59473" w14:textId="77777777" w:rsidTr="00894345">
        <w:trPr>
          <w:trHeight w:val="20"/>
        </w:trPr>
        <w:tc>
          <w:tcPr>
            <w:tcW w:w="3157" w:type="dxa"/>
            <w:vAlign w:val="center"/>
            <w:hideMark/>
          </w:tcPr>
          <w:p w14:paraId="0B6A1A0B" w14:textId="7777777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Selling expenses</w:t>
            </w:r>
          </w:p>
        </w:tc>
        <w:tc>
          <w:tcPr>
            <w:tcW w:w="1440" w:type="dxa"/>
            <w:shd w:val="clear" w:color="auto" w:fill="FAFAFA"/>
            <w:vAlign w:val="bottom"/>
          </w:tcPr>
          <w:p w14:paraId="0075C5DB"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41341C54"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072F9E15"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48D04938"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7995CF05"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0333DF51"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center"/>
          </w:tcPr>
          <w:p w14:paraId="780ADA7F" w14:textId="77777777" w:rsidR="00C33404" w:rsidRPr="00DB14CD" w:rsidRDefault="00C33404" w:rsidP="00C33404">
            <w:pPr>
              <w:ind w:right="-72"/>
              <w:jc w:val="right"/>
              <w:rPr>
                <w:rFonts w:ascii="Arial" w:hAnsi="Arial" w:cs="Arial"/>
                <w:noProof/>
                <w:sz w:val="20"/>
                <w:szCs w:val="20"/>
                <w:cs/>
              </w:rPr>
            </w:pPr>
            <w:r w:rsidRPr="00DB14CD">
              <w:rPr>
                <w:rFonts w:ascii="Arial" w:hAnsi="Arial" w:cs="Arial"/>
                <w:color w:val="000000"/>
                <w:sz w:val="20"/>
                <w:szCs w:val="20"/>
              </w:rPr>
              <w:t>(109,358)</w:t>
            </w:r>
          </w:p>
        </w:tc>
        <w:tc>
          <w:tcPr>
            <w:tcW w:w="1440" w:type="dxa"/>
            <w:shd w:val="clear" w:color="auto" w:fill="auto"/>
            <w:vAlign w:val="center"/>
          </w:tcPr>
          <w:p w14:paraId="536D438F" w14:textId="77777777" w:rsidR="00C33404" w:rsidRPr="00894345" w:rsidRDefault="00C33404" w:rsidP="00C33404">
            <w:pPr>
              <w:ind w:right="-72"/>
              <w:jc w:val="right"/>
              <w:rPr>
                <w:rFonts w:ascii="Arial" w:hAnsi="Arial" w:cs="Arial"/>
                <w:noProof/>
                <w:sz w:val="20"/>
                <w:szCs w:val="20"/>
                <w:cs/>
              </w:rPr>
            </w:pPr>
            <w:r w:rsidRPr="00894345">
              <w:rPr>
                <w:rFonts w:ascii="Arial" w:hAnsi="Arial" w:cs="Arial"/>
                <w:color w:val="000000"/>
                <w:sz w:val="20"/>
                <w:szCs w:val="20"/>
              </w:rPr>
              <w:t>(101,627)</w:t>
            </w:r>
          </w:p>
        </w:tc>
      </w:tr>
      <w:tr w:rsidR="00C33404" w:rsidRPr="00894345" w14:paraId="211371D3" w14:textId="77777777" w:rsidTr="00894345">
        <w:trPr>
          <w:trHeight w:val="20"/>
        </w:trPr>
        <w:tc>
          <w:tcPr>
            <w:tcW w:w="3157" w:type="dxa"/>
            <w:vAlign w:val="center"/>
            <w:hideMark/>
          </w:tcPr>
          <w:p w14:paraId="33DCCEE7" w14:textId="7777777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Administrative</w:t>
            </w:r>
            <w:r w:rsidRPr="00894345">
              <w:rPr>
                <w:rFonts w:ascii="Arial" w:hAnsi="Arial" w:cs="Arial"/>
                <w:snapToGrid w:val="0"/>
                <w:sz w:val="20"/>
                <w:szCs w:val="20"/>
                <w:lang w:eastAsia="th-TH"/>
              </w:rPr>
              <w:t xml:space="preserve"> </w:t>
            </w:r>
            <w:r w:rsidRPr="00894345">
              <w:rPr>
                <w:rFonts w:ascii="Arial" w:hAnsi="Arial" w:cs="Arial"/>
                <w:snapToGrid w:val="0"/>
                <w:sz w:val="20"/>
                <w:szCs w:val="20"/>
                <w:cs/>
                <w:lang w:eastAsia="th-TH"/>
              </w:rPr>
              <w:t>expenses</w:t>
            </w:r>
          </w:p>
        </w:tc>
        <w:tc>
          <w:tcPr>
            <w:tcW w:w="1440" w:type="dxa"/>
            <w:shd w:val="clear" w:color="auto" w:fill="FAFAFA"/>
            <w:vAlign w:val="bottom"/>
          </w:tcPr>
          <w:p w14:paraId="38FA4691"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7471E990"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511A1EB1"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72183CFF"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26E8F488"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51F9BC7A"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center"/>
          </w:tcPr>
          <w:p w14:paraId="74C08190" w14:textId="77777777" w:rsidR="00C33404" w:rsidRPr="00DB14CD" w:rsidRDefault="00E14F3F" w:rsidP="00C33404">
            <w:pPr>
              <w:ind w:right="-72"/>
              <w:jc w:val="right"/>
              <w:rPr>
                <w:rFonts w:ascii="Arial" w:hAnsi="Arial" w:cs="Arial"/>
                <w:noProof/>
                <w:sz w:val="20"/>
                <w:szCs w:val="20"/>
              </w:rPr>
            </w:pPr>
            <w:r w:rsidRPr="00DB14CD">
              <w:rPr>
                <w:rFonts w:ascii="Arial" w:hAnsi="Arial" w:cs="Arial"/>
                <w:color w:val="000000"/>
                <w:sz w:val="20"/>
                <w:szCs w:val="20"/>
              </w:rPr>
              <w:t>(</w:t>
            </w:r>
            <w:r w:rsidR="00642731">
              <w:rPr>
                <w:rFonts w:ascii="Arial" w:hAnsi="Arial" w:cs="Arial"/>
                <w:color w:val="000000"/>
                <w:sz w:val="20"/>
                <w:szCs w:val="20"/>
              </w:rPr>
              <w:t>14,859,927</w:t>
            </w:r>
            <w:r w:rsidRPr="00DB14CD">
              <w:rPr>
                <w:rFonts w:ascii="Arial" w:hAnsi="Arial" w:cs="Arial"/>
                <w:color w:val="000000"/>
                <w:sz w:val="20"/>
                <w:szCs w:val="20"/>
              </w:rPr>
              <w:t>)</w:t>
            </w:r>
          </w:p>
        </w:tc>
        <w:tc>
          <w:tcPr>
            <w:tcW w:w="1440" w:type="dxa"/>
            <w:shd w:val="clear" w:color="auto" w:fill="auto"/>
            <w:vAlign w:val="center"/>
          </w:tcPr>
          <w:p w14:paraId="18376B13" w14:textId="77777777" w:rsidR="00C33404" w:rsidRPr="00894345" w:rsidRDefault="00C33404" w:rsidP="00C33404">
            <w:pPr>
              <w:ind w:right="-72"/>
              <w:jc w:val="right"/>
              <w:rPr>
                <w:rFonts w:ascii="Arial" w:hAnsi="Arial" w:cs="Arial"/>
                <w:noProof/>
                <w:sz w:val="20"/>
                <w:szCs w:val="20"/>
              </w:rPr>
            </w:pPr>
            <w:r w:rsidRPr="00894345">
              <w:rPr>
                <w:rFonts w:ascii="Arial" w:hAnsi="Arial" w:cs="Arial"/>
                <w:color w:val="000000"/>
                <w:sz w:val="20"/>
                <w:szCs w:val="20"/>
              </w:rPr>
              <w:t>(15,469,203)</w:t>
            </w:r>
          </w:p>
        </w:tc>
      </w:tr>
      <w:tr w:rsidR="00C33404" w:rsidRPr="00894345" w14:paraId="3A41BE92" w14:textId="77777777" w:rsidTr="00894345">
        <w:trPr>
          <w:trHeight w:val="20"/>
        </w:trPr>
        <w:tc>
          <w:tcPr>
            <w:tcW w:w="3157" w:type="dxa"/>
            <w:vAlign w:val="center"/>
            <w:hideMark/>
          </w:tcPr>
          <w:p w14:paraId="02026ECB" w14:textId="7777777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Finance costs</w:t>
            </w:r>
          </w:p>
        </w:tc>
        <w:tc>
          <w:tcPr>
            <w:tcW w:w="1440" w:type="dxa"/>
            <w:shd w:val="clear" w:color="auto" w:fill="FAFAFA"/>
            <w:vAlign w:val="bottom"/>
          </w:tcPr>
          <w:p w14:paraId="32610BA2"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50080DEF"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600B70A0"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31EC8C0F"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5AC5DE6F"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73F330FF"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tcBorders>
              <w:bottom w:val="single" w:sz="4" w:space="0" w:color="auto"/>
            </w:tcBorders>
            <w:shd w:val="clear" w:color="auto" w:fill="FAFAFA"/>
            <w:vAlign w:val="center"/>
          </w:tcPr>
          <w:p w14:paraId="53AB9D52" w14:textId="77777777" w:rsidR="00C33404" w:rsidRPr="00DB14CD" w:rsidRDefault="00C33404" w:rsidP="00C33404">
            <w:pPr>
              <w:ind w:right="-72"/>
              <w:jc w:val="right"/>
              <w:rPr>
                <w:rFonts w:ascii="Arial" w:hAnsi="Arial" w:cs="Arial"/>
                <w:noProof/>
                <w:sz w:val="20"/>
                <w:szCs w:val="20"/>
                <w:cs/>
              </w:rPr>
            </w:pPr>
            <w:r w:rsidRPr="00DB14CD">
              <w:rPr>
                <w:rFonts w:ascii="Arial" w:hAnsi="Arial" w:cs="Arial"/>
                <w:color w:val="000000"/>
                <w:sz w:val="20"/>
                <w:szCs w:val="20"/>
              </w:rPr>
              <w:t>(2,402,309)</w:t>
            </w:r>
          </w:p>
        </w:tc>
        <w:tc>
          <w:tcPr>
            <w:tcW w:w="1440" w:type="dxa"/>
            <w:tcBorders>
              <w:bottom w:val="single" w:sz="4" w:space="0" w:color="auto"/>
            </w:tcBorders>
            <w:shd w:val="clear" w:color="auto" w:fill="auto"/>
            <w:vAlign w:val="center"/>
          </w:tcPr>
          <w:p w14:paraId="79BF4833" w14:textId="77777777" w:rsidR="00C33404" w:rsidRPr="00894345" w:rsidRDefault="00C33404" w:rsidP="00C33404">
            <w:pPr>
              <w:ind w:right="-72"/>
              <w:jc w:val="right"/>
              <w:rPr>
                <w:rFonts w:ascii="Arial" w:hAnsi="Arial" w:cs="Arial"/>
                <w:noProof/>
                <w:sz w:val="20"/>
                <w:szCs w:val="20"/>
                <w:cs/>
              </w:rPr>
            </w:pPr>
            <w:r w:rsidRPr="00894345">
              <w:rPr>
                <w:rFonts w:ascii="Arial" w:hAnsi="Arial" w:cs="Arial"/>
                <w:color w:val="000000"/>
                <w:sz w:val="20"/>
                <w:szCs w:val="20"/>
              </w:rPr>
              <w:t>(4,843,017)</w:t>
            </w:r>
          </w:p>
        </w:tc>
      </w:tr>
      <w:tr w:rsidR="00076907" w:rsidRPr="00894345" w14:paraId="49CCA754" w14:textId="77777777" w:rsidTr="00894345">
        <w:trPr>
          <w:trHeight w:val="20"/>
        </w:trPr>
        <w:tc>
          <w:tcPr>
            <w:tcW w:w="3157" w:type="dxa"/>
            <w:vAlign w:val="center"/>
          </w:tcPr>
          <w:p w14:paraId="0738AC34" w14:textId="77777777" w:rsidR="00076907" w:rsidRPr="00894345" w:rsidRDefault="00076907" w:rsidP="00DF2606">
            <w:pPr>
              <w:ind w:left="25"/>
              <w:rPr>
                <w:rFonts w:ascii="Arial" w:hAnsi="Arial" w:cs="Arial"/>
                <w:snapToGrid w:val="0"/>
                <w:sz w:val="12"/>
                <w:szCs w:val="12"/>
                <w:cs/>
                <w:lang w:eastAsia="th-TH"/>
              </w:rPr>
            </w:pPr>
          </w:p>
        </w:tc>
        <w:tc>
          <w:tcPr>
            <w:tcW w:w="1440" w:type="dxa"/>
            <w:shd w:val="clear" w:color="auto" w:fill="FAFAFA"/>
            <w:vAlign w:val="bottom"/>
          </w:tcPr>
          <w:p w14:paraId="2432ED1B" w14:textId="77777777" w:rsidR="00076907" w:rsidRPr="00894345"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50BEF0B6" w14:textId="77777777" w:rsidR="00076907" w:rsidRPr="00894345"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FAFAFA"/>
            <w:vAlign w:val="bottom"/>
          </w:tcPr>
          <w:p w14:paraId="48255008" w14:textId="77777777" w:rsidR="00076907" w:rsidRPr="00894345"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5A7C1B8C" w14:textId="77777777" w:rsidR="00076907" w:rsidRPr="00894345"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FAFAFA"/>
            <w:vAlign w:val="bottom"/>
          </w:tcPr>
          <w:p w14:paraId="66399F20" w14:textId="77777777" w:rsidR="00076907" w:rsidRPr="00894345"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4B9A8396" w14:textId="77777777" w:rsidR="00076907" w:rsidRPr="00894345"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FAFAFA"/>
          </w:tcPr>
          <w:p w14:paraId="01B70017" w14:textId="77777777" w:rsidR="00076907" w:rsidRPr="00DB14CD" w:rsidRDefault="00076907" w:rsidP="00097819">
            <w:pPr>
              <w:ind w:right="-72"/>
              <w:jc w:val="right"/>
              <w:rPr>
                <w:rFonts w:ascii="Arial" w:hAnsi="Arial" w:cs="Arial"/>
                <w:sz w:val="12"/>
                <w:szCs w:val="12"/>
              </w:rPr>
            </w:pPr>
          </w:p>
        </w:tc>
        <w:tc>
          <w:tcPr>
            <w:tcW w:w="1440" w:type="dxa"/>
            <w:shd w:val="clear" w:color="auto" w:fill="auto"/>
            <w:vAlign w:val="bottom"/>
          </w:tcPr>
          <w:p w14:paraId="648B29BA" w14:textId="77777777" w:rsidR="00076907" w:rsidRPr="00894345" w:rsidRDefault="00076907" w:rsidP="00097819">
            <w:pPr>
              <w:ind w:right="-72"/>
              <w:jc w:val="right"/>
              <w:rPr>
                <w:rFonts w:ascii="Arial" w:eastAsia="Arial Unicode MS" w:hAnsi="Arial" w:cs="Arial"/>
                <w:noProof/>
                <w:sz w:val="12"/>
                <w:szCs w:val="12"/>
              </w:rPr>
            </w:pPr>
          </w:p>
        </w:tc>
      </w:tr>
      <w:tr w:rsidR="00C33404" w:rsidRPr="00894345" w14:paraId="32BA8496" w14:textId="77777777" w:rsidTr="00894345">
        <w:trPr>
          <w:trHeight w:val="20"/>
        </w:trPr>
        <w:tc>
          <w:tcPr>
            <w:tcW w:w="3157" w:type="dxa"/>
            <w:vAlign w:val="center"/>
          </w:tcPr>
          <w:p w14:paraId="4B3C1B6E" w14:textId="77777777" w:rsidR="00C33404" w:rsidRPr="00894345" w:rsidRDefault="00C33404" w:rsidP="00DF2606">
            <w:pPr>
              <w:ind w:left="25" w:right="-60"/>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Profit before income tax expense</w:t>
            </w:r>
          </w:p>
        </w:tc>
        <w:tc>
          <w:tcPr>
            <w:tcW w:w="1440" w:type="dxa"/>
            <w:shd w:val="clear" w:color="auto" w:fill="FAFAFA"/>
            <w:vAlign w:val="bottom"/>
          </w:tcPr>
          <w:p w14:paraId="5BF5239A"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6663A036"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17062C95"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62E9185C"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23585F29"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1047644A"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center"/>
          </w:tcPr>
          <w:p w14:paraId="1DDF2DCC" w14:textId="77777777" w:rsidR="00C33404" w:rsidRPr="00DB14CD" w:rsidRDefault="00642731" w:rsidP="00C33404">
            <w:pPr>
              <w:spacing w:before="2" w:after="2"/>
              <w:ind w:right="-72"/>
              <w:jc w:val="right"/>
              <w:rPr>
                <w:rFonts w:ascii="Arial" w:hAnsi="Arial" w:cs="Arial"/>
                <w:noProof/>
                <w:sz w:val="20"/>
                <w:szCs w:val="20"/>
              </w:rPr>
            </w:pPr>
            <w:r>
              <w:rPr>
                <w:rFonts w:ascii="Arial" w:hAnsi="Arial" w:cs="Arial"/>
                <w:noProof/>
                <w:sz w:val="20"/>
                <w:szCs w:val="20"/>
              </w:rPr>
              <w:t>12,945,167</w:t>
            </w:r>
          </w:p>
        </w:tc>
        <w:tc>
          <w:tcPr>
            <w:tcW w:w="1440" w:type="dxa"/>
            <w:shd w:val="clear" w:color="auto" w:fill="auto"/>
            <w:vAlign w:val="center"/>
          </w:tcPr>
          <w:p w14:paraId="15ECA675" w14:textId="77777777" w:rsidR="00C33404" w:rsidRPr="00894345" w:rsidRDefault="00C33404" w:rsidP="00C33404">
            <w:pPr>
              <w:spacing w:before="2" w:after="2"/>
              <w:ind w:right="-72"/>
              <w:jc w:val="right"/>
              <w:rPr>
                <w:rFonts w:ascii="Arial" w:hAnsi="Arial" w:cs="Arial"/>
                <w:noProof/>
                <w:sz w:val="20"/>
                <w:szCs w:val="20"/>
              </w:rPr>
            </w:pPr>
            <w:r w:rsidRPr="00894345">
              <w:rPr>
                <w:rFonts w:ascii="Arial" w:hAnsi="Arial" w:cs="Arial"/>
                <w:sz w:val="20"/>
                <w:szCs w:val="20"/>
              </w:rPr>
              <w:t>13,507,603</w:t>
            </w:r>
          </w:p>
        </w:tc>
      </w:tr>
      <w:tr w:rsidR="00C33404" w:rsidRPr="00894345" w14:paraId="20441A49" w14:textId="77777777" w:rsidTr="00894345">
        <w:trPr>
          <w:trHeight w:val="20"/>
        </w:trPr>
        <w:tc>
          <w:tcPr>
            <w:tcW w:w="3157" w:type="dxa"/>
            <w:vAlign w:val="center"/>
            <w:hideMark/>
          </w:tcPr>
          <w:p w14:paraId="387D3D2B" w14:textId="77777777" w:rsidR="00C33404" w:rsidRPr="00894345" w:rsidRDefault="00C33404" w:rsidP="00DF2606">
            <w:pPr>
              <w:ind w:left="25"/>
              <w:rPr>
                <w:rFonts w:ascii="Arial" w:eastAsia="Arial Unicode MS" w:hAnsi="Arial" w:cs="Arial"/>
                <w:snapToGrid w:val="0"/>
                <w:sz w:val="20"/>
                <w:szCs w:val="20"/>
                <w:cs/>
                <w:lang w:eastAsia="th-TH"/>
              </w:rPr>
            </w:pPr>
            <w:r w:rsidRPr="00894345">
              <w:rPr>
                <w:rFonts w:ascii="Arial" w:hAnsi="Arial" w:cs="Arial"/>
                <w:snapToGrid w:val="0"/>
                <w:sz w:val="20"/>
                <w:szCs w:val="20"/>
                <w:cs/>
                <w:lang w:eastAsia="th-TH"/>
              </w:rPr>
              <w:t>Income tax expense</w:t>
            </w:r>
          </w:p>
        </w:tc>
        <w:tc>
          <w:tcPr>
            <w:tcW w:w="1440" w:type="dxa"/>
            <w:shd w:val="clear" w:color="auto" w:fill="FAFAFA"/>
            <w:vAlign w:val="bottom"/>
          </w:tcPr>
          <w:p w14:paraId="37A069D2"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200876E8"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7FC65F0B"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7839351C"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45B766C9"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27EF115A"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tcBorders>
              <w:bottom w:val="single" w:sz="4" w:space="0" w:color="auto"/>
            </w:tcBorders>
            <w:shd w:val="clear" w:color="auto" w:fill="FAFAFA"/>
            <w:vAlign w:val="center"/>
          </w:tcPr>
          <w:p w14:paraId="1979657E" w14:textId="77777777" w:rsidR="00C33404" w:rsidRPr="00DB14CD" w:rsidRDefault="00642731" w:rsidP="00C33404">
            <w:pPr>
              <w:spacing w:before="2" w:after="2"/>
              <w:ind w:right="-72"/>
              <w:jc w:val="right"/>
              <w:rPr>
                <w:rFonts w:ascii="Arial" w:hAnsi="Arial" w:cs="Arial"/>
                <w:noProof/>
                <w:sz w:val="20"/>
                <w:szCs w:val="20"/>
                <w:cs/>
              </w:rPr>
            </w:pPr>
            <w:r>
              <w:rPr>
                <w:rFonts w:ascii="Arial" w:hAnsi="Arial" w:cs="Arial"/>
                <w:noProof/>
                <w:sz w:val="20"/>
                <w:szCs w:val="20"/>
              </w:rPr>
              <w:t>(2,820,015)</w:t>
            </w:r>
          </w:p>
        </w:tc>
        <w:tc>
          <w:tcPr>
            <w:tcW w:w="1440" w:type="dxa"/>
            <w:tcBorders>
              <w:bottom w:val="single" w:sz="4" w:space="0" w:color="auto"/>
            </w:tcBorders>
            <w:shd w:val="clear" w:color="auto" w:fill="auto"/>
            <w:vAlign w:val="center"/>
          </w:tcPr>
          <w:p w14:paraId="6137444D" w14:textId="77777777" w:rsidR="00C33404" w:rsidRPr="00894345" w:rsidRDefault="00C33404" w:rsidP="00C33404">
            <w:pPr>
              <w:spacing w:before="2" w:after="2"/>
              <w:ind w:right="-72"/>
              <w:jc w:val="right"/>
              <w:rPr>
                <w:rFonts w:ascii="Arial" w:hAnsi="Arial" w:cs="Arial"/>
                <w:noProof/>
                <w:sz w:val="20"/>
                <w:szCs w:val="20"/>
                <w:cs/>
              </w:rPr>
            </w:pPr>
            <w:r w:rsidRPr="00894345">
              <w:rPr>
                <w:rFonts w:ascii="Arial" w:hAnsi="Arial" w:cs="Arial"/>
                <w:color w:val="000000"/>
                <w:sz w:val="20"/>
                <w:szCs w:val="20"/>
              </w:rPr>
              <w:t>(492,607)</w:t>
            </w:r>
          </w:p>
        </w:tc>
      </w:tr>
      <w:tr w:rsidR="00076907" w:rsidRPr="00894345" w14:paraId="7C7CF5A9" w14:textId="77777777" w:rsidTr="00894345">
        <w:trPr>
          <w:trHeight w:val="20"/>
        </w:trPr>
        <w:tc>
          <w:tcPr>
            <w:tcW w:w="3157" w:type="dxa"/>
            <w:vAlign w:val="center"/>
          </w:tcPr>
          <w:p w14:paraId="6FB133F7" w14:textId="77777777" w:rsidR="00076907" w:rsidRPr="00894345" w:rsidRDefault="00076907" w:rsidP="00DF2606">
            <w:pPr>
              <w:ind w:left="25"/>
              <w:rPr>
                <w:rFonts w:ascii="Arial" w:hAnsi="Arial" w:cs="Arial"/>
                <w:snapToGrid w:val="0"/>
                <w:sz w:val="12"/>
                <w:szCs w:val="12"/>
                <w:cs/>
                <w:lang w:eastAsia="th-TH"/>
              </w:rPr>
            </w:pPr>
          </w:p>
        </w:tc>
        <w:tc>
          <w:tcPr>
            <w:tcW w:w="1440" w:type="dxa"/>
            <w:shd w:val="clear" w:color="auto" w:fill="FAFAFA"/>
            <w:vAlign w:val="bottom"/>
          </w:tcPr>
          <w:p w14:paraId="7C237593" w14:textId="77777777" w:rsidR="00076907" w:rsidRPr="00894345"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77628980" w14:textId="77777777" w:rsidR="00076907" w:rsidRPr="00894345"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FAFAFA"/>
            <w:vAlign w:val="bottom"/>
          </w:tcPr>
          <w:p w14:paraId="1A41F282" w14:textId="77777777" w:rsidR="00076907" w:rsidRPr="00894345"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6F011434" w14:textId="77777777" w:rsidR="00076907" w:rsidRPr="00894345"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FAFAFA"/>
            <w:vAlign w:val="bottom"/>
          </w:tcPr>
          <w:p w14:paraId="17710AD3" w14:textId="77777777" w:rsidR="00076907" w:rsidRPr="00894345"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66B904E9" w14:textId="77777777" w:rsidR="00076907" w:rsidRPr="00894345"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FAFAFA"/>
          </w:tcPr>
          <w:p w14:paraId="62FE4AB0" w14:textId="77777777" w:rsidR="00076907" w:rsidRPr="00DB14CD" w:rsidRDefault="00076907" w:rsidP="00097819">
            <w:pPr>
              <w:ind w:right="-72"/>
              <w:jc w:val="right"/>
              <w:rPr>
                <w:rFonts w:ascii="Arial" w:hAnsi="Arial" w:cs="Arial"/>
                <w:sz w:val="12"/>
                <w:szCs w:val="12"/>
              </w:rPr>
            </w:pPr>
          </w:p>
        </w:tc>
        <w:tc>
          <w:tcPr>
            <w:tcW w:w="1440" w:type="dxa"/>
            <w:shd w:val="clear" w:color="auto" w:fill="auto"/>
            <w:vAlign w:val="bottom"/>
          </w:tcPr>
          <w:p w14:paraId="50843F4B" w14:textId="77777777" w:rsidR="00076907" w:rsidRPr="00894345" w:rsidRDefault="00076907" w:rsidP="00097819">
            <w:pPr>
              <w:ind w:right="-72"/>
              <w:jc w:val="right"/>
              <w:rPr>
                <w:rFonts w:ascii="Arial" w:eastAsia="Arial Unicode MS" w:hAnsi="Arial" w:cs="Arial"/>
                <w:noProof/>
                <w:sz w:val="12"/>
                <w:szCs w:val="12"/>
              </w:rPr>
            </w:pPr>
          </w:p>
        </w:tc>
      </w:tr>
      <w:tr w:rsidR="00C33404" w:rsidRPr="00894345" w14:paraId="4A09A29B" w14:textId="77777777" w:rsidTr="00894345">
        <w:trPr>
          <w:trHeight w:val="20"/>
        </w:trPr>
        <w:tc>
          <w:tcPr>
            <w:tcW w:w="3157" w:type="dxa"/>
            <w:vAlign w:val="center"/>
          </w:tcPr>
          <w:p w14:paraId="60E9574B" w14:textId="7777777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Profit for the</w:t>
            </w:r>
            <w:r w:rsidRPr="00894345">
              <w:rPr>
                <w:rFonts w:ascii="Arial" w:hAnsi="Arial" w:cs="Arial"/>
                <w:snapToGrid w:val="0"/>
                <w:sz w:val="20"/>
                <w:szCs w:val="20"/>
                <w:lang w:eastAsia="th-TH"/>
              </w:rPr>
              <w:t xml:space="preserve"> year</w:t>
            </w:r>
          </w:p>
        </w:tc>
        <w:tc>
          <w:tcPr>
            <w:tcW w:w="1440" w:type="dxa"/>
            <w:shd w:val="clear" w:color="auto" w:fill="FAFAFA"/>
            <w:vAlign w:val="bottom"/>
          </w:tcPr>
          <w:p w14:paraId="72C6BEAC"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4D8DB1F0"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4FF01BEE"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496C47D6"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5A0CB66E"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34BF840F"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tcBorders>
              <w:bottom w:val="single" w:sz="4" w:space="0" w:color="auto"/>
            </w:tcBorders>
            <w:shd w:val="clear" w:color="auto" w:fill="FAFAFA"/>
            <w:vAlign w:val="center"/>
          </w:tcPr>
          <w:p w14:paraId="323A1515" w14:textId="77777777" w:rsidR="00C33404" w:rsidRPr="00DB14CD" w:rsidRDefault="00E14F3F" w:rsidP="00C33404">
            <w:pPr>
              <w:ind w:right="-72"/>
              <w:jc w:val="right"/>
              <w:rPr>
                <w:rFonts w:ascii="Arial" w:hAnsi="Arial" w:cs="Arial"/>
                <w:noProof/>
                <w:sz w:val="20"/>
                <w:szCs w:val="20"/>
                <w:lang w:val="en-GB"/>
              </w:rPr>
            </w:pPr>
            <w:r w:rsidRPr="00DB14CD">
              <w:rPr>
                <w:rFonts w:ascii="Arial" w:hAnsi="Arial" w:cs="Arial"/>
                <w:sz w:val="20"/>
                <w:szCs w:val="20"/>
              </w:rPr>
              <w:t>10,125,152</w:t>
            </w:r>
          </w:p>
        </w:tc>
        <w:tc>
          <w:tcPr>
            <w:tcW w:w="1440" w:type="dxa"/>
            <w:tcBorders>
              <w:bottom w:val="single" w:sz="4" w:space="0" w:color="auto"/>
            </w:tcBorders>
            <w:shd w:val="clear" w:color="auto" w:fill="auto"/>
            <w:vAlign w:val="center"/>
          </w:tcPr>
          <w:p w14:paraId="7947941A" w14:textId="77777777" w:rsidR="00C33404" w:rsidRPr="00894345" w:rsidRDefault="00C33404" w:rsidP="00C33404">
            <w:pPr>
              <w:ind w:right="-72"/>
              <w:jc w:val="right"/>
              <w:rPr>
                <w:rFonts w:ascii="Arial" w:hAnsi="Arial" w:cs="Arial"/>
                <w:noProof/>
                <w:sz w:val="20"/>
                <w:szCs w:val="20"/>
                <w:cs/>
                <w:lang w:val="en-GB"/>
              </w:rPr>
            </w:pPr>
            <w:r w:rsidRPr="00894345">
              <w:rPr>
                <w:rFonts w:ascii="Arial" w:hAnsi="Arial" w:cs="Arial"/>
                <w:sz w:val="20"/>
                <w:szCs w:val="20"/>
              </w:rPr>
              <w:t>13,014,996</w:t>
            </w:r>
          </w:p>
        </w:tc>
      </w:tr>
      <w:tr w:rsidR="00894345" w:rsidRPr="00894345" w14:paraId="05484FFB" w14:textId="77777777" w:rsidTr="00894345">
        <w:trPr>
          <w:trHeight w:val="20"/>
        </w:trPr>
        <w:tc>
          <w:tcPr>
            <w:tcW w:w="3157" w:type="dxa"/>
            <w:shd w:val="clear" w:color="auto" w:fill="auto"/>
            <w:vAlign w:val="center"/>
          </w:tcPr>
          <w:p w14:paraId="6EAFE335" w14:textId="77777777" w:rsidR="00894345" w:rsidRPr="00894345" w:rsidRDefault="00894345" w:rsidP="00DF2606">
            <w:pPr>
              <w:ind w:left="25"/>
              <w:rPr>
                <w:rFonts w:ascii="Arial" w:eastAsia="Arial Unicode MS" w:hAnsi="Arial" w:cs="Arial"/>
                <w:spacing w:val="-4"/>
                <w:sz w:val="12"/>
                <w:szCs w:val="12"/>
                <w:cs/>
              </w:rPr>
            </w:pPr>
          </w:p>
        </w:tc>
        <w:tc>
          <w:tcPr>
            <w:tcW w:w="1440" w:type="dxa"/>
            <w:tcBorders>
              <w:top w:val="nil"/>
              <w:left w:val="nil"/>
              <w:right w:val="nil"/>
            </w:tcBorders>
            <w:shd w:val="clear" w:color="auto" w:fill="FAFAFA"/>
            <w:vAlign w:val="bottom"/>
          </w:tcPr>
          <w:p w14:paraId="6CAC4C5B" w14:textId="77777777" w:rsidR="00894345" w:rsidRPr="00894345"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28FA32AD" w14:textId="77777777" w:rsidR="00894345" w:rsidRPr="00894345"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FAFAFA"/>
            <w:vAlign w:val="bottom"/>
          </w:tcPr>
          <w:p w14:paraId="2176D4D1" w14:textId="77777777" w:rsidR="00894345" w:rsidRPr="00894345"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66CF11B7" w14:textId="77777777" w:rsidR="00894345" w:rsidRPr="00894345"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FAFAFA"/>
            <w:vAlign w:val="bottom"/>
          </w:tcPr>
          <w:p w14:paraId="30E797BC" w14:textId="77777777" w:rsidR="00894345" w:rsidRPr="00894345"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3FB4E39C" w14:textId="77777777" w:rsidR="00894345" w:rsidRPr="00894345"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FAFAFA"/>
            <w:vAlign w:val="bottom"/>
          </w:tcPr>
          <w:p w14:paraId="198CA91F" w14:textId="77777777" w:rsidR="00894345" w:rsidRPr="00894345"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4440CEBF" w14:textId="77777777" w:rsidR="00894345" w:rsidRPr="00894345" w:rsidRDefault="00894345" w:rsidP="00A9464A">
            <w:pPr>
              <w:ind w:right="-72"/>
              <w:jc w:val="right"/>
              <w:rPr>
                <w:rFonts w:ascii="Arial" w:hAnsi="Arial" w:cs="Arial"/>
                <w:color w:val="000000"/>
                <w:sz w:val="12"/>
                <w:szCs w:val="12"/>
              </w:rPr>
            </w:pPr>
          </w:p>
        </w:tc>
      </w:tr>
      <w:tr w:rsidR="00905244" w:rsidRPr="00894345" w14:paraId="291DB1DE" w14:textId="77777777" w:rsidTr="00894345">
        <w:trPr>
          <w:trHeight w:val="20"/>
        </w:trPr>
        <w:tc>
          <w:tcPr>
            <w:tcW w:w="3157" w:type="dxa"/>
            <w:shd w:val="clear" w:color="auto" w:fill="auto"/>
            <w:vAlign w:val="center"/>
          </w:tcPr>
          <w:p w14:paraId="4230F473" w14:textId="77777777" w:rsidR="00905244" w:rsidRPr="00894345" w:rsidRDefault="00905244" w:rsidP="00DF2606">
            <w:pPr>
              <w:ind w:left="25"/>
              <w:rPr>
                <w:rFonts w:ascii="Arial" w:eastAsia="Arial Unicode MS" w:hAnsi="Arial" w:cs="Arial"/>
                <w:snapToGrid w:val="0"/>
                <w:sz w:val="20"/>
                <w:szCs w:val="20"/>
                <w:cs/>
                <w:lang w:eastAsia="th-TH"/>
              </w:rPr>
            </w:pPr>
            <w:r w:rsidRPr="00894345">
              <w:rPr>
                <w:rFonts w:ascii="Arial" w:hAnsi="Arial" w:cs="Arial"/>
                <w:b/>
                <w:bCs/>
                <w:snapToGrid w:val="0"/>
                <w:sz w:val="20"/>
                <w:szCs w:val="20"/>
                <w:lang w:eastAsia="th-TH"/>
              </w:rPr>
              <w:t>Timing of revenue recognition</w:t>
            </w:r>
          </w:p>
        </w:tc>
        <w:tc>
          <w:tcPr>
            <w:tcW w:w="1440" w:type="dxa"/>
            <w:shd w:val="clear" w:color="auto" w:fill="FAFAFA"/>
            <w:vAlign w:val="bottom"/>
          </w:tcPr>
          <w:p w14:paraId="6B1EB651"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auto"/>
            <w:vAlign w:val="bottom"/>
          </w:tcPr>
          <w:p w14:paraId="144539C3"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FAFAFA"/>
            <w:vAlign w:val="bottom"/>
          </w:tcPr>
          <w:p w14:paraId="3EC5BCE4"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auto"/>
            <w:vAlign w:val="bottom"/>
          </w:tcPr>
          <w:p w14:paraId="42EC4281"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FAFAFA"/>
            <w:vAlign w:val="bottom"/>
          </w:tcPr>
          <w:p w14:paraId="7CC03A3B"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auto"/>
            <w:vAlign w:val="bottom"/>
          </w:tcPr>
          <w:p w14:paraId="7586F4CC"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FAFAFA"/>
            <w:vAlign w:val="bottom"/>
          </w:tcPr>
          <w:p w14:paraId="556A309E"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auto"/>
            <w:vAlign w:val="bottom"/>
          </w:tcPr>
          <w:p w14:paraId="65D7F6A3" w14:textId="77777777" w:rsidR="00905244" w:rsidRPr="00894345" w:rsidRDefault="00905244" w:rsidP="00097819">
            <w:pPr>
              <w:ind w:right="-72"/>
              <w:jc w:val="right"/>
              <w:rPr>
                <w:rFonts w:ascii="Arial" w:eastAsia="Arial Unicode MS" w:hAnsi="Arial" w:cs="Arial"/>
                <w:noProof/>
                <w:sz w:val="20"/>
                <w:szCs w:val="20"/>
                <w:highlight w:val="yellow"/>
              </w:rPr>
            </w:pPr>
          </w:p>
        </w:tc>
      </w:tr>
      <w:tr w:rsidR="00C33404" w:rsidRPr="00894345" w14:paraId="0F14BBA2" w14:textId="77777777" w:rsidTr="00894345">
        <w:trPr>
          <w:trHeight w:val="20"/>
        </w:trPr>
        <w:tc>
          <w:tcPr>
            <w:tcW w:w="3157" w:type="dxa"/>
            <w:shd w:val="clear" w:color="auto" w:fill="auto"/>
            <w:vAlign w:val="center"/>
          </w:tcPr>
          <w:p w14:paraId="733D65A4" w14:textId="77777777" w:rsidR="00C33404" w:rsidRPr="00894345" w:rsidRDefault="00C33404" w:rsidP="00DF2606">
            <w:pPr>
              <w:ind w:left="25"/>
              <w:rPr>
                <w:rFonts w:ascii="Arial" w:eastAsia="Arial Unicode MS" w:hAnsi="Arial" w:cs="Arial"/>
                <w:snapToGrid w:val="0"/>
                <w:spacing w:val="-10"/>
                <w:sz w:val="20"/>
                <w:szCs w:val="20"/>
                <w:cs/>
                <w:lang w:eastAsia="th-TH"/>
              </w:rPr>
            </w:pPr>
            <w:r w:rsidRPr="00894345">
              <w:rPr>
                <w:rFonts w:ascii="Arial" w:eastAsia="Arial Unicode MS" w:hAnsi="Arial" w:cs="Arial"/>
                <w:spacing w:val="-4"/>
                <w:sz w:val="20"/>
                <w:szCs w:val="20"/>
                <w:cs/>
              </w:rPr>
              <w:t xml:space="preserve"> </w:t>
            </w:r>
            <w:r w:rsidRPr="00894345">
              <w:rPr>
                <w:rFonts w:ascii="Arial" w:eastAsia="Arial Unicode MS" w:hAnsi="Arial" w:cs="Arial"/>
                <w:spacing w:val="-4"/>
                <w:sz w:val="20"/>
                <w:szCs w:val="20"/>
              </w:rPr>
              <w:t xml:space="preserve"> </w:t>
            </w:r>
            <w:r w:rsidRPr="00894345">
              <w:rPr>
                <w:rFonts w:ascii="Arial" w:eastAsia="Arial Unicode MS" w:hAnsi="Arial" w:cs="Arial"/>
                <w:spacing w:val="-4"/>
                <w:sz w:val="20"/>
                <w:szCs w:val="20"/>
                <w:cs/>
              </w:rPr>
              <w:t xml:space="preserve"> </w:t>
            </w:r>
            <w:r w:rsidRPr="00894345">
              <w:rPr>
                <w:rFonts w:ascii="Arial" w:eastAsia="Arial Unicode MS" w:hAnsi="Arial" w:cs="Arial"/>
                <w:spacing w:val="-4"/>
                <w:sz w:val="20"/>
                <w:szCs w:val="20"/>
              </w:rPr>
              <w:t>- At a p</w:t>
            </w:r>
            <w:r w:rsidRPr="00894345">
              <w:rPr>
                <w:rFonts w:ascii="Arial" w:hAnsi="Arial" w:cs="Arial"/>
                <w:spacing w:val="-4"/>
                <w:sz w:val="20"/>
                <w:szCs w:val="20"/>
              </w:rPr>
              <w:t>oint in time</w:t>
            </w:r>
          </w:p>
        </w:tc>
        <w:tc>
          <w:tcPr>
            <w:tcW w:w="1440" w:type="dxa"/>
            <w:tcBorders>
              <w:top w:val="nil"/>
              <w:left w:val="nil"/>
              <w:bottom w:val="nil"/>
              <w:right w:val="nil"/>
            </w:tcBorders>
            <w:shd w:val="clear" w:color="auto" w:fill="FAFAFA"/>
          </w:tcPr>
          <w:p w14:paraId="1571362C" w14:textId="77777777" w:rsidR="00C33404" w:rsidRPr="00894345" w:rsidRDefault="00C33404" w:rsidP="00C33404">
            <w:pPr>
              <w:spacing w:before="2" w:after="2"/>
              <w:ind w:right="-72"/>
              <w:jc w:val="right"/>
              <w:rPr>
                <w:rFonts w:ascii="Arial" w:eastAsia="Arial Unicode MS" w:hAnsi="Arial" w:cs="Arial"/>
                <w:noProof/>
                <w:sz w:val="20"/>
                <w:szCs w:val="20"/>
              </w:rPr>
            </w:pPr>
            <w:r w:rsidRPr="00894345">
              <w:rPr>
                <w:rFonts w:ascii="Arial" w:eastAsia="Arial Unicode MS" w:hAnsi="Arial" w:cs="Arial"/>
                <w:noProof/>
                <w:sz w:val="20"/>
                <w:szCs w:val="20"/>
              </w:rPr>
              <w:t>-</w:t>
            </w:r>
          </w:p>
        </w:tc>
        <w:tc>
          <w:tcPr>
            <w:tcW w:w="1440" w:type="dxa"/>
            <w:tcBorders>
              <w:top w:val="nil"/>
              <w:left w:val="nil"/>
              <w:bottom w:val="nil"/>
              <w:right w:val="nil"/>
            </w:tcBorders>
            <w:shd w:val="clear" w:color="auto" w:fill="auto"/>
          </w:tcPr>
          <w:p w14:paraId="3337F78C"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eastAsia="Arial Unicode MS" w:hAnsi="Arial" w:cs="Arial"/>
                <w:noProof/>
                <w:sz w:val="20"/>
                <w:szCs w:val="20"/>
              </w:rPr>
              <w:t>-</w:t>
            </w:r>
          </w:p>
        </w:tc>
        <w:tc>
          <w:tcPr>
            <w:tcW w:w="1440" w:type="dxa"/>
            <w:tcBorders>
              <w:top w:val="nil"/>
              <w:left w:val="nil"/>
              <w:bottom w:val="nil"/>
              <w:right w:val="nil"/>
            </w:tcBorders>
            <w:shd w:val="clear" w:color="auto" w:fill="FAFAFA"/>
          </w:tcPr>
          <w:p w14:paraId="05208D3B"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106,291,248</w:t>
            </w:r>
          </w:p>
        </w:tc>
        <w:tc>
          <w:tcPr>
            <w:tcW w:w="1440" w:type="dxa"/>
            <w:tcBorders>
              <w:top w:val="nil"/>
              <w:left w:val="nil"/>
              <w:bottom w:val="nil"/>
              <w:right w:val="nil"/>
            </w:tcBorders>
            <w:shd w:val="clear" w:color="auto" w:fill="auto"/>
          </w:tcPr>
          <w:p w14:paraId="4CD6BBF7"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108,846,666</w:t>
            </w:r>
          </w:p>
        </w:tc>
        <w:tc>
          <w:tcPr>
            <w:tcW w:w="1440" w:type="dxa"/>
            <w:tcBorders>
              <w:top w:val="nil"/>
              <w:left w:val="nil"/>
              <w:bottom w:val="nil"/>
              <w:right w:val="nil"/>
            </w:tcBorders>
            <w:shd w:val="clear" w:color="auto" w:fill="FAFAFA"/>
          </w:tcPr>
          <w:p w14:paraId="64F5E106"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7,572,967</w:t>
            </w:r>
          </w:p>
        </w:tc>
        <w:tc>
          <w:tcPr>
            <w:tcW w:w="1440" w:type="dxa"/>
            <w:tcBorders>
              <w:top w:val="nil"/>
              <w:left w:val="nil"/>
              <w:bottom w:val="nil"/>
              <w:right w:val="nil"/>
            </w:tcBorders>
            <w:shd w:val="clear" w:color="auto" w:fill="auto"/>
          </w:tcPr>
          <w:p w14:paraId="47C68B68" w14:textId="77777777" w:rsidR="00C33404" w:rsidRPr="00894345" w:rsidRDefault="00C33404" w:rsidP="00C33404">
            <w:pPr>
              <w:spacing w:before="2" w:after="2"/>
              <w:ind w:right="-72"/>
              <w:jc w:val="right"/>
              <w:rPr>
                <w:rFonts w:ascii="Arial" w:eastAsia="Arial Unicode MS" w:hAnsi="Arial" w:cs="Arial"/>
                <w:noProof/>
                <w:sz w:val="20"/>
                <w:szCs w:val="20"/>
                <w:lang w:val="en-GB"/>
              </w:rPr>
            </w:pPr>
            <w:r w:rsidRPr="00894345">
              <w:rPr>
                <w:rFonts w:ascii="Arial" w:hAnsi="Arial" w:cs="Arial"/>
                <w:color w:val="000000"/>
                <w:sz w:val="20"/>
                <w:szCs w:val="20"/>
              </w:rPr>
              <w:t>16,049,577</w:t>
            </w:r>
          </w:p>
        </w:tc>
        <w:tc>
          <w:tcPr>
            <w:tcW w:w="1440" w:type="dxa"/>
            <w:tcBorders>
              <w:top w:val="nil"/>
              <w:left w:val="nil"/>
              <w:bottom w:val="nil"/>
              <w:right w:val="nil"/>
            </w:tcBorders>
            <w:shd w:val="clear" w:color="auto" w:fill="FAFAFA"/>
          </w:tcPr>
          <w:p w14:paraId="26DEE1A9" w14:textId="77777777" w:rsidR="00C33404" w:rsidRPr="00894345" w:rsidRDefault="00C33404" w:rsidP="00C33404">
            <w:pPr>
              <w:spacing w:before="2" w:after="2"/>
              <w:ind w:right="-72"/>
              <w:jc w:val="right"/>
              <w:rPr>
                <w:rFonts w:ascii="Arial" w:eastAsia="Arial Unicode MS" w:hAnsi="Arial" w:cs="Arial"/>
                <w:noProof/>
                <w:sz w:val="20"/>
                <w:szCs w:val="20"/>
                <w:cs/>
                <w:lang w:val="en-GB"/>
              </w:rPr>
            </w:pPr>
            <w:r w:rsidRPr="00894345">
              <w:rPr>
                <w:rFonts w:ascii="Arial" w:hAnsi="Arial" w:cs="Arial"/>
                <w:color w:val="000000"/>
                <w:sz w:val="20"/>
                <w:szCs w:val="20"/>
              </w:rPr>
              <w:t>113,864,215</w:t>
            </w:r>
          </w:p>
        </w:tc>
        <w:tc>
          <w:tcPr>
            <w:tcW w:w="1440" w:type="dxa"/>
            <w:tcBorders>
              <w:top w:val="nil"/>
              <w:left w:val="nil"/>
              <w:bottom w:val="nil"/>
              <w:right w:val="nil"/>
            </w:tcBorders>
            <w:shd w:val="clear" w:color="auto" w:fill="auto"/>
          </w:tcPr>
          <w:p w14:paraId="4F83D1CE" w14:textId="77777777" w:rsidR="00C33404" w:rsidRPr="00894345" w:rsidRDefault="00C33404" w:rsidP="00C33404">
            <w:pPr>
              <w:spacing w:before="2" w:after="2"/>
              <w:ind w:right="-72"/>
              <w:jc w:val="right"/>
              <w:rPr>
                <w:rFonts w:ascii="Arial" w:hAnsi="Arial" w:cs="Arial"/>
                <w:noProof/>
                <w:sz w:val="20"/>
                <w:szCs w:val="20"/>
                <w:cs/>
                <w:lang w:val="en-GB"/>
              </w:rPr>
            </w:pPr>
            <w:r w:rsidRPr="00894345">
              <w:rPr>
                <w:rFonts w:ascii="Arial" w:hAnsi="Arial" w:cs="Arial"/>
                <w:color w:val="000000"/>
                <w:sz w:val="20"/>
                <w:szCs w:val="20"/>
              </w:rPr>
              <w:t>124,896,243</w:t>
            </w:r>
          </w:p>
        </w:tc>
      </w:tr>
      <w:tr w:rsidR="00C33404" w:rsidRPr="00894345" w14:paraId="0CDB5499" w14:textId="77777777" w:rsidTr="00894345">
        <w:trPr>
          <w:trHeight w:val="20"/>
        </w:trPr>
        <w:tc>
          <w:tcPr>
            <w:tcW w:w="3157" w:type="dxa"/>
            <w:shd w:val="clear" w:color="auto" w:fill="auto"/>
            <w:vAlign w:val="center"/>
          </w:tcPr>
          <w:p w14:paraId="296EE9A1" w14:textId="77777777" w:rsidR="00C33404" w:rsidRPr="00894345" w:rsidRDefault="00C33404" w:rsidP="00DF2606">
            <w:pPr>
              <w:ind w:left="25"/>
              <w:rPr>
                <w:rFonts w:ascii="Arial" w:eastAsia="Arial Unicode MS" w:hAnsi="Arial" w:cs="Arial"/>
                <w:snapToGrid w:val="0"/>
                <w:spacing w:val="-10"/>
                <w:sz w:val="20"/>
                <w:szCs w:val="20"/>
                <w:cs/>
                <w:lang w:eastAsia="th-TH"/>
              </w:rPr>
            </w:pPr>
            <w:r w:rsidRPr="00894345">
              <w:rPr>
                <w:rFonts w:ascii="Arial" w:eastAsia="Arial Unicode MS" w:hAnsi="Arial" w:cs="Arial"/>
                <w:spacing w:val="-4"/>
                <w:sz w:val="20"/>
                <w:szCs w:val="20"/>
                <w:cs/>
              </w:rPr>
              <w:t xml:space="preserve">   </w:t>
            </w:r>
            <w:r w:rsidRPr="00894345">
              <w:rPr>
                <w:rFonts w:ascii="Arial" w:eastAsia="Arial Unicode MS" w:hAnsi="Arial" w:cs="Arial"/>
                <w:spacing w:val="-4"/>
                <w:sz w:val="20"/>
                <w:szCs w:val="20"/>
              </w:rPr>
              <w:t>- Over time</w:t>
            </w:r>
          </w:p>
        </w:tc>
        <w:tc>
          <w:tcPr>
            <w:tcW w:w="1440" w:type="dxa"/>
            <w:tcBorders>
              <w:top w:val="nil"/>
              <w:left w:val="nil"/>
              <w:bottom w:val="single" w:sz="4" w:space="0" w:color="auto"/>
              <w:right w:val="nil"/>
            </w:tcBorders>
            <w:shd w:val="clear" w:color="auto" w:fill="FAFAFA"/>
          </w:tcPr>
          <w:p w14:paraId="1F058CAC" w14:textId="77777777" w:rsidR="00C33404" w:rsidRPr="00894345" w:rsidRDefault="00C33404" w:rsidP="00C33404">
            <w:pPr>
              <w:spacing w:before="2" w:after="2"/>
              <w:ind w:right="-72"/>
              <w:jc w:val="right"/>
              <w:rPr>
                <w:rFonts w:ascii="Arial" w:eastAsia="Arial Unicode MS" w:hAnsi="Arial" w:cs="Arial"/>
                <w:noProof/>
                <w:sz w:val="20"/>
                <w:szCs w:val="20"/>
              </w:rPr>
            </w:pPr>
            <w:r w:rsidRPr="00894345">
              <w:rPr>
                <w:rFonts w:ascii="Arial" w:hAnsi="Arial" w:cs="Arial"/>
                <w:color w:val="000000"/>
                <w:sz w:val="20"/>
                <w:szCs w:val="20"/>
              </w:rPr>
              <w:t>32,759,647</w:t>
            </w:r>
          </w:p>
        </w:tc>
        <w:tc>
          <w:tcPr>
            <w:tcW w:w="1440" w:type="dxa"/>
            <w:tcBorders>
              <w:top w:val="nil"/>
              <w:left w:val="nil"/>
              <w:bottom w:val="single" w:sz="4" w:space="0" w:color="auto"/>
              <w:right w:val="nil"/>
            </w:tcBorders>
            <w:shd w:val="clear" w:color="auto" w:fill="auto"/>
          </w:tcPr>
          <w:p w14:paraId="32F26B64"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45,882,382</w:t>
            </w:r>
          </w:p>
        </w:tc>
        <w:tc>
          <w:tcPr>
            <w:tcW w:w="1440" w:type="dxa"/>
            <w:tcBorders>
              <w:top w:val="nil"/>
              <w:left w:val="nil"/>
              <w:bottom w:val="single" w:sz="4" w:space="0" w:color="auto"/>
              <w:right w:val="nil"/>
            </w:tcBorders>
            <w:shd w:val="clear" w:color="auto" w:fill="FAFAFA"/>
          </w:tcPr>
          <w:p w14:paraId="190EAB0E"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580,000</w:t>
            </w:r>
          </w:p>
        </w:tc>
        <w:tc>
          <w:tcPr>
            <w:tcW w:w="1440" w:type="dxa"/>
            <w:tcBorders>
              <w:top w:val="nil"/>
              <w:left w:val="nil"/>
              <w:bottom w:val="single" w:sz="4" w:space="0" w:color="auto"/>
              <w:right w:val="nil"/>
            </w:tcBorders>
            <w:shd w:val="clear" w:color="auto" w:fill="auto"/>
          </w:tcPr>
          <w:p w14:paraId="62C4F5C0"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hAnsi="Arial" w:cs="Arial"/>
                <w:color w:val="000000"/>
                <w:sz w:val="20"/>
                <w:szCs w:val="20"/>
              </w:rPr>
              <w:t>6,074,275</w:t>
            </w:r>
          </w:p>
        </w:tc>
        <w:tc>
          <w:tcPr>
            <w:tcW w:w="1440" w:type="dxa"/>
            <w:tcBorders>
              <w:top w:val="nil"/>
              <w:left w:val="nil"/>
              <w:bottom w:val="single" w:sz="4" w:space="0" w:color="auto"/>
              <w:right w:val="nil"/>
            </w:tcBorders>
            <w:shd w:val="clear" w:color="auto" w:fill="FAFAFA"/>
          </w:tcPr>
          <w:p w14:paraId="3914B366" w14:textId="77777777" w:rsidR="00C33404" w:rsidRPr="00894345" w:rsidRDefault="00C33404" w:rsidP="00C33404">
            <w:pPr>
              <w:spacing w:before="2" w:after="2"/>
              <w:ind w:right="-72"/>
              <w:jc w:val="right"/>
              <w:rPr>
                <w:rFonts w:ascii="Arial" w:eastAsia="Arial Unicode MS" w:hAnsi="Arial" w:cs="Arial"/>
                <w:noProof/>
                <w:sz w:val="20"/>
                <w:szCs w:val="20"/>
                <w:cs/>
              </w:rPr>
            </w:pPr>
            <w:r w:rsidRPr="00894345">
              <w:rPr>
                <w:rFonts w:ascii="Arial" w:eastAsia="Arial Unicode MS" w:hAnsi="Arial" w:cs="Arial"/>
                <w:noProof/>
                <w:sz w:val="20"/>
                <w:szCs w:val="20"/>
                <w:cs/>
              </w:rPr>
              <w:t>-</w:t>
            </w:r>
          </w:p>
        </w:tc>
        <w:tc>
          <w:tcPr>
            <w:tcW w:w="1440" w:type="dxa"/>
            <w:tcBorders>
              <w:top w:val="nil"/>
              <w:left w:val="nil"/>
              <w:bottom w:val="single" w:sz="4" w:space="0" w:color="auto"/>
              <w:right w:val="nil"/>
            </w:tcBorders>
            <w:shd w:val="clear" w:color="auto" w:fill="auto"/>
          </w:tcPr>
          <w:p w14:paraId="6A331210" w14:textId="77777777" w:rsidR="00C33404" w:rsidRPr="00894345" w:rsidRDefault="00C33404" w:rsidP="00C33404">
            <w:pPr>
              <w:spacing w:before="2" w:after="2"/>
              <w:ind w:right="-72"/>
              <w:jc w:val="right"/>
              <w:rPr>
                <w:rFonts w:ascii="Arial" w:eastAsia="Arial Unicode MS" w:hAnsi="Arial" w:cs="Arial"/>
                <w:noProof/>
                <w:sz w:val="20"/>
                <w:szCs w:val="20"/>
                <w:lang w:val="en-GB"/>
              </w:rPr>
            </w:pPr>
            <w:r w:rsidRPr="00894345">
              <w:rPr>
                <w:rFonts w:ascii="Arial" w:eastAsia="Arial Unicode MS" w:hAnsi="Arial" w:cs="Arial"/>
                <w:noProof/>
                <w:sz w:val="20"/>
                <w:szCs w:val="20"/>
                <w:lang w:val="en-GB"/>
              </w:rPr>
              <w:t>-</w:t>
            </w:r>
          </w:p>
        </w:tc>
        <w:tc>
          <w:tcPr>
            <w:tcW w:w="1440" w:type="dxa"/>
            <w:tcBorders>
              <w:top w:val="nil"/>
              <w:left w:val="nil"/>
              <w:bottom w:val="single" w:sz="4" w:space="0" w:color="auto"/>
              <w:right w:val="nil"/>
            </w:tcBorders>
            <w:shd w:val="clear" w:color="auto" w:fill="FAFAFA"/>
          </w:tcPr>
          <w:p w14:paraId="4448F0FD" w14:textId="77777777" w:rsidR="00C33404" w:rsidRPr="00894345" w:rsidRDefault="00C33404" w:rsidP="00C33404">
            <w:pPr>
              <w:spacing w:before="2" w:after="2"/>
              <w:ind w:right="-72"/>
              <w:jc w:val="right"/>
              <w:rPr>
                <w:rFonts w:ascii="Arial" w:eastAsia="Arial Unicode MS" w:hAnsi="Arial" w:cs="Arial"/>
                <w:noProof/>
                <w:sz w:val="20"/>
                <w:szCs w:val="20"/>
                <w:cs/>
                <w:lang w:val="en-GB"/>
              </w:rPr>
            </w:pPr>
            <w:r w:rsidRPr="00894345">
              <w:rPr>
                <w:rFonts w:ascii="Arial" w:hAnsi="Arial" w:cs="Arial"/>
                <w:color w:val="000000"/>
                <w:sz w:val="20"/>
                <w:szCs w:val="20"/>
              </w:rPr>
              <w:t>33,339,647</w:t>
            </w:r>
          </w:p>
        </w:tc>
        <w:tc>
          <w:tcPr>
            <w:tcW w:w="1440" w:type="dxa"/>
            <w:tcBorders>
              <w:top w:val="nil"/>
              <w:left w:val="nil"/>
              <w:bottom w:val="single" w:sz="4" w:space="0" w:color="auto"/>
              <w:right w:val="nil"/>
            </w:tcBorders>
            <w:shd w:val="clear" w:color="auto" w:fill="auto"/>
          </w:tcPr>
          <w:p w14:paraId="3D51F972" w14:textId="77777777" w:rsidR="00C33404" w:rsidRPr="00894345" w:rsidRDefault="00C33404" w:rsidP="00C33404">
            <w:pPr>
              <w:spacing w:before="2" w:after="2"/>
              <w:ind w:right="-72"/>
              <w:jc w:val="right"/>
              <w:rPr>
                <w:rFonts w:ascii="Arial" w:hAnsi="Arial" w:cs="Arial"/>
                <w:noProof/>
                <w:sz w:val="20"/>
                <w:szCs w:val="20"/>
                <w:cs/>
              </w:rPr>
            </w:pPr>
            <w:r w:rsidRPr="00894345">
              <w:rPr>
                <w:rFonts w:ascii="Arial" w:hAnsi="Arial" w:cs="Arial"/>
                <w:color w:val="000000"/>
                <w:sz w:val="20"/>
                <w:szCs w:val="20"/>
              </w:rPr>
              <w:t>51,956,657</w:t>
            </w:r>
          </w:p>
        </w:tc>
      </w:tr>
      <w:tr w:rsidR="00076907" w:rsidRPr="00894345" w14:paraId="2CFB8DFB" w14:textId="77777777" w:rsidTr="00894345">
        <w:trPr>
          <w:trHeight w:val="20"/>
        </w:trPr>
        <w:tc>
          <w:tcPr>
            <w:tcW w:w="3157" w:type="dxa"/>
            <w:shd w:val="clear" w:color="auto" w:fill="auto"/>
            <w:vAlign w:val="center"/>
          </w:tcPr>
          <w:p w14:paraId="55491E50" w14:textId="77777777" w:rsidR="00076907" w:rsidRPr="00894345" w:rsidRDefault="00076907" w:rsidP="00DF2606">
            <w:pPr>
              <w:ind w:left="25"/>
              <w:rPr>
                <w:rFonts w:ascii="Arial" w:eastAsia="Arial Unicode MS" w:hAnsi="Arial" w:cs="Arial"/>
                <w:spacing w:val="-4"/>
                <w:sz w:val="12"/>
                <w:szCs w:val="12"/>
                <w:cs/>
              </w:rPr>
            </w:pPr>
          </w:p>
        </w:tc>
        <w:tc>
          <w:tcPr>
            <w:tcW w:w="1440" w:type="dxa"/>
            <w:tcBorders>
              <w:top w:val="nil"/>
              <w:left w:val="nil"/>
              <w:right w:val="nil"/>
            </w:tcBorders>
            <w:shd w:val="clear" w:color="auto" w:fill="FAFAFA"/>
            <w:vAlign w:val="bottom"/>
          </w:tcPr>
          <w:p w14:paraId="711CCDC2" w14:textId="77777777" w:rsidR="00076907" w:rsidRPr="00894345"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790E7E7D" w14:textId="77777777" w:rsidR="00076907" w:rsidRPr="00894345"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FAFAFA"/>
            <w:vAlign w:val="bottom"/>
          </w:tcPr>
          <w:p w14:paraId="3C177AB8" w14:textId="77777777" w:rsidR="00076907" w:rsidRPr="00894345"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6BCBC1AD" w14:textId="77777777" w:rsidR="00076907" w:rsidRPr="00894345"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FAFAFA"/>
            <w:vAlign w:val="bottom"/>
          </w:tcPr>
          <w:p w14:paraId="02D20C14" w14:textId="77777777" w:rsidR="00076907" w:rsidRPr="00894345"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4F26030D" w14:textId="77777777" w:rsidR="00076907" w:rsidRPr="00894345"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FAFAFA"/>
            <w:vAlign w:val="bottom"/>
          </w:tcPr>
          <w:p w14:paraId="004FF4E0" w14:textId="77777777" w:rsidR="00076907" w:rsidRPr="00894345"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1671F61E" w14:textId="77777777" w:rsidR="00076907" w:rsidRPr="00894345" w:rsidRDefault="00076907" w:rsidP="00097819">
            <w:pPr>
              <w:ind w:right="-72"/>
              <w:jc w:val="right"/>
              <w:rPr>
                <w:rFonts w:ascii="Arial" w:hAnsi="Arial" w:cs="Arial"/>
                <w:color w:val="000000"/>
                <w:sz w:val="12"/>
                <w:szCs w:val="12"/>
              </w:rPr>
            </w:pPr>
          </w:p>
        </w:tc>
      </w:tr>
      <w:tr w:rsidR="00C33404" w:rsidRPr="00894345" w14:paraId="550BFAFE" w14:textId="77777777" w:rsidTr="00894345">
        <w:trPr>
          <w:trHeight w:val="20"/>
        </w:trPr>
        <w:tc>
          <w:tcPr>
            <w:tcW w:w="3157" w:type="dxa"/>
            <w:shd w:val="clear" w:color="auto" w:fill="auto"/>
            <w:vAlign w:val="center"/>
          </w:tcPr>
          <w:p w14:paraId="4982970D" w14:textId="7777777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Total revenue</w:t>
            </w:r>
          </w:p>
        </w:tc>
        <w:tc>
          <w:tcPr>
            <w:tcW w:w="1440" w:type="dxa"/>
            <w:tcBorders>
              <w:left w:val="nil"/>
              <w:bottom w:val="single" w:sz="4" w:space="0" w:color="auto"/>
              <w:right w:val="nil"/>
            </w:tcBorders>
            <w:shd w:val="clear" w:color="auto" w:fill="FAFAFA"/>
          </w:tcPr>
          <w:p w14:paraId="31E9BAF8" w14:textId="77777777" w:rsidR="00C33404" w:rsidRPr="00894345" w:rsidRDefault="00C33404" w:rsidP="00C33404">
            <w:pPr>
              <w:ind w:right="-72"/>
              <w:jc w:val="right"/>
              <w:rPr>
                <w:rFonts w:ascii="Arial" w:eastAsia="Arial Unicode MS" w:hAnsi="Arial" w:cs="Arial"/>
                <w:noProof/>
                <w:sz w:val="20"/>
                <w:szCs w:val="20"/>
                <w:lang w:val="en-GB"/>
              </w:rPr>
            </w:pPr>
            <w:r w:rsidRPr="00894345">
              <w:rPr>
                <w:rFonts w:ascii="Arial" w:hAnsi="Arial" w:cs="Arial"/>
                <w:color w:val="000000"/>
                <w:sz w:val="20"/>
                <w:szCs w:val="20"/>
              </w:rPr>
              <w:t>32,759,647</w:t>
            </w:r>
          </w:p>
        </w:tc>
        <w:tc>
          <w:tcPr>
            <w:tcW w:w="1440" w:type="dxa"/>
            <w:tcBorders>
              <w:left w:val="nil"/>
              <w:bottom w:val="single" w:sz="4" w:space="0" w:color="auto"/>
              <w:right w:val="nil"/>
            </w:tcBorders>
            <w:shd w:val="clear" w:color="auto" w:fill="auto"/>
          </w:tcPr>
          <w:p w14:paraId="6EB68F7D" w14:textId="77777777" w:rsidR="00C33404" w:rsidRPr="00894345" w:rsidRDefault="00C33404" w:rsidP="00C33404">
            <w:pPr>
              <w:ind w:right="-72"/>
              <w:jc w:val="right"/>
              <w:rPr>
                <w:rFonts w:ascii="Arial" w:eastAsia="Arial Unicode MS" w:hAnsi="Arial" w:cs="Arial"/>
                <w:noProof/>
                <w:sz w:val="20"/>
                <w:szCs w:val="20"/>
                <w:cs/>
              </w:rPr>
            </w:pPr>
            <w:r w:rsidRPr="00894345">
              <w:rPr>
                <w:rFonts w:ascii="Arial" w:hAnsi="Arial" w:cs="Arial"/>
                <w:color w:val="000000"/>
                <w:sz w:val="20"/>
                <w:szCs w:val="20"/>
              </w:rPr>
              <w:t>45,882,382</w:t>
            </w:r>
          </w:p>
        </w:tc>
        <w:tc>
          <w:tcPr>
            <w:tcW w:w="1440" w:type="dxa"/>
            <w:tcBorders>
              <w:left w:val="nil"/>
              <w:bottom w:val="single" w:sz="4" w:space="0" w:color="auto"/>
              <w:right w:val="nil"/>
            </w:tcBorders>
            <w:shd w:val="clear" w:color="auto" w:fill="FAFAFA"/>
          </w:tcPr>
          <w:p w14:paraId="6CAB8E9E" w14:textId="77777777" w:rsidR="00C33404" w:rsidRPr="00894345" w:rsidRDefault="00C33404" w:rsidP="00C33404">
            <w:pPr>
              <w:ind w:right="-72"/>
              <w:jc w:val="right"/>
              <w:rPr>
                <w:rFonts w:ascii="Arial" w:eastAsia="Arial Unicode MS" w:hAnsi="Arial" w:cs="Arial"/>
                <w:noProof/>
                <w:sz w:val="20"/>
                <w:szCs w:val="20"/>
                <w:lang w:val="en-GB"/>
              </w:rPr>
            </w:pPr>
            <w:r w:rsidRPr="00894345">
              <w:rPr>
                <w:rFonts w:ascii="Arial" w:hAnsi="Arial" w:cs="Arial"/>
                <w:color w:val="000000"/>
                <w:sz w:val="20"/>
                <w:szCs w:val="20"/>
              </w:rPr>
              <w:t>106,871,248</w:t>
            </w:r>
          </w:p>
        </w:tc>
        <w:tc>
          <w:tcPr>
            <w:tcW w:w="1440" w:type="dxa"/>
            <w:tcBorders>
              <w:left w:val="nil"/>
              <w:bottom w:val="single" w:sz="4" w:space="0" w:color="auto"/>
              <w:right w:val="nil"/>
            </w:tcBorders>
            <w:shd w:val="clear" w:color="auto" w:fill="auto"/>
          </w:tcPr>
          <w:p w14:paraId="0C8B25EF" w14:textId="77777777" w:rsidR="00C33404" w:rsidRPr="00894345" w:rsidRDefault="00C33404" w:rsidP="00C33404">
            <w:pPr>
              <w:ind w:right="-72"/>
              <w:jc w:val="right"/>
              <w:rPr>
                <w:rFonts w:ascii="Arial" w:eastAsia="Arial Unicode MS" w:hAnsi="Arial" w:cs="Arial"/>
                <w:noProof/>
                <w:sz w:val="20"/>
                <w:szCs w:val="20"/>
                <w:cs/>
                <w:lang w:val="en-GB"/>
              </w:rPr>
            </w:pPr>
            <w:r w:rsidRPr="00894345">
              <w:rPr>
                <w:rFonts w:ascii="Arial" w:hAnsi="Arial" w:cs="Arial"/>
                <w:color w:val="000000"/>
                <w:sz w:val="20"/>
                <w:szCs w:val="20"/>
              </w:rPr>
              <w:t>114,920,941</w:t>
            </w:r>
          </w:p>
        </w:tc>
        <w:tc>
          <w:tcPr>
            <w:tcW w:w="1440" w:type="dxa"/>
            <w:tcBorders>
              <w:left w:val="nil"/>
              <w:bottom w:val="single" w:sz="4" w:space="0" w:color="auto"/>
              <w:right w:val="nil"/>
            </w:tcBorders>
            <w:shd w:val="clear" w:color="auto" w:fill="FAFAFA"/>
          </w:tcPr>
          <w:p w14:paraId="513AEFE8" w14:textId="77777777" w:rsidR="00C33404" w:rsidRPr="00894345" w:rsidRDefault="00C33404" w:rsidP="00C33404">
            <w:pPr>
              <w:ind w:right="-72"/>
              <w:jc w:val="right"/>
              <w:rPr>
                <w:rFonts w:ascii="Arial" w:eastAsia="Arial Unicode MS" w:hAnsi="Arial" w:cs="Arial"/>
                <w:noProof/>
                <w:sz w:val="20"/>
                <w:szCs w:val="20"/>
                <w:lang w:val="en-GB"/>
              </w:rPr>
            </w:pPr>
            <w:r w:rsidRPr="00894345">
              <w:rPr>
                <w:rFonts w:ascii="Arial" w:hAnsi="Arial" w:cs="Arial"/>
                <w:color w:val="000000"/>
                <w:sz w:val="20"/>
                <w:szCs w:val="20"/>
              </w:rPr>
              <w:t>7,572,967</w:t>
            </w:r>
          </w:p>
        </w:tc>
        <w:tc>
          <w:tcPr>
            <w:tcW w:w="1440" w:type="dxa"/>
            <w:tcBorders>
              <w:left w:val="nil"/>
              <w:bottom w:val="single" w:sz="4" w:space="0" w:color="auto"/>
              <w:right w:val="nil"/>
            </w:tcBorders>
            <w:shd w:val="clear" w:color="auto" w:fill="auto"/>
          </w:tcPr>
          <w:p w14:paraId="5D1265F4" w14:textId="77777777" w:rsidR="00C33404" w:rsidRPr="00894345" w:rsidRDefault="00C33404" w:rsidP="00C33404">
            <w:pPr>
              <w:ind w:right="-72"/>
              <w:jc w:val="right"/>
              <w:rPr>
                <w:rFonts w:ascii="Arial" w:eastAsia="Arial Unicode MS" w:hAnsi="Arial" w:cs="Arial"/>
                <w:noProof/>
                <w:sz w:val="20"/>
                <w:szCs w:val="20"/>
                <w:cs/>
              </w:rPr>
            </w:pPr>
            <w:r w:rsidRPr="00894345">
              <w:rPr>
                <w:rFonts w:ascii="Arial" w:hAnsi="Arial" w:cs="Arial"/>
                <w:color w:val="000000"/>
                <w:sz w:val="20"/>
                <w:szCs w:val="20"/>
              </w:rPr>
              <w:t>16,049,577</w:t>
            </w:r>
          </w:p>
        </w:tc>
        <w:tc>
          <w:tcPr>
            <w:tcW w:w="1440" w:type="dxa"/>
            <w:tcBorders>
              <w:left w:val="nil"/>
              <w:bottom w:val="single" w:sz="4" w:space="0" w:color="auto"/>
              <w:right w:val="nil"/>
            </w:tcBorders>
            <w:shd w:val="clear" w:color="auto" w:fill="FAFAFA"/>
          </w:tcPr>
          <w:p w14:paraId="25DE3734" w14:textId="77777777" w:rsidR="00C33404" w:rsidRPr="00894345" w:rsidRDefault="00C33404" w:rsidP="00C33404">
            <w:pPr>
              <w:ind w:right="-72"/>
              <w:jc w:val="right"/>
              <w:rPr>
                <w:rFonts w:ascii="Arial" w:eastAsia="Arial Unicode MS" w:hAnsi="Arial" w:cs="Arial"/>
                <w:noProof/>
                <w:sz w:val="20"/>
                <w:szCs w:val="20"/>
                <w:cs/>
              </w:rPr>
            </w:pPr>
            <w:r w:rsidRPr="00894345">
              <w:rPr>
                <w:rFonts w:ascii="Arial" w:hAnsi="Arial" w:cs="Arial"/>
                <w:color w:val="000000"/>
                <w:sz w:val="20"/>
                <w:szCs w:val="20"/>
              </w:rPr>
              <w:t>147,203,862</w:t>
            </w:r>
          </w:p>
        </w:tc>
        <w:tc>
          <w:tcPr>
            <w:tcW w:w="1440" w:type="dxa"/>
            <w:tcBorders>
              <w:left w:val="nil"/>
              <w:bottom w:val="single" w:sz="4" w:space="0" w:color="auto"/>
              <w:right w:val="nil"/>
            </w:tcBorders>
            <w:shd w:val="clear" w:color="auto" w:fill="auto"/>
          </w:tcPr>
          <w:p w14:paraId="58F89F81" w14:textId="77777777" w:rsidR="00C33404" w:rsidRPr="00894345" w:rsidRDefault="00C33404" w:rsidP="00C33404">
            <w:pPr>
              <w:ind w:right="-72"/>
              <w:jc w:val="right"/>
              <w:rPr>
                <w:rFonts w:ascii="Arial" w:eastAsia="Arial Unicode MS" w:hAnsi="Arial" w:cs="Arial"/>
                <w:noProof/>
                <w:sz w:val="20"/>
                <w:szCs w:val="20"/>
                <w:cs/>
              </w:rPr>
            </w:pPr>
            <w:r w:rsidRPr="00894345">
              <w:rPr>
                <w:rFonts w:ascii="Arial" w:hAnsi="Arial" w:cs="Arial"/>
                <w:color w:val="000000"/>
                <w:sz w:val="20"/>
                <w:szCs w:val="20"/>
              </w:rPr>
              <w:t>176,852,900</w:t>
            </w:r>
          </w:p>
        </w:tc>
      </w:tr>
    </w:tbl>
    <w:p w14:paraId="47A8C807" w14:textId="77777777" w:rsidR="009C12C5" w:rsidRPr="00894345" w:rsidRDefault="009C12C5">
      <w:pPr>
        <w:rPr>
          <w:rFonts w:ascii="Arial" w:hAnsi="Arial" w:cs="Arial"/>
          <w:spacing w:val="-8"/>
          <w:sz w:val="16"/>
          <w:szCs w:val="16"/>
          <w:lang w:val="en-GB"/>
        </w:rPr>
      </w:pPr>
    </w:p>
    <w:p w14:paraId="310E81A5" w14:textId="77777777" w:rsidR="009C12C5" w:rsidRPr="00894345" w:rsidRDefault="009C12C5" w:rsidP="009C12C5">
      <w:pPr>
        <w:jc w:val="both"/>
        <w:rPr>
          <w:rFonts w:ascii="Arial" w:hAnsi="Arial" w:cs="Arial"/>
          <w:sz w:val="20"/>
          <w:szCs w:val="20"/>
        </w:rPr>
      </w:pPr>
      <w:r w:rsidRPr="00894345">
        <w:rPr>
          <w:rFonts w:ascii="Arial" w:hAnsi="Arial" w:cs="Arial"/>
          <w:snapToGrid w:val="0"/>
          <w:sz w:val="20"/>
          <w:szCs w:val="20"/>
          <w:lang w:eastAsia="th-TH"/>
        </w:rPr>
        <w:t>The Company has revenue amounting to Baht</w:t>
      </w:r>
      <w:r w:rsidRPr="00894345">
        <w:rPr>
          <w:rFonts w:ascii="Arial" w:hAnsi="Arial" w:cs="Arial"/>
          <w:spacing w:val="-8"/>
          <w:sz w:val="20"/>
          <w:szCs w:val="20"/>
        </w:rPr>
        <w:t xml:space="preserve"> </w:t>
      </w:r>
      <w:r w:rsidR="002E2007" w:rsidRPr="00894345">
        <w:rPr>
          <w:rFonts w:ascii="Arial" w:hAnsi="Arial" w:cs="Arial"/>
          <w:sz w:val="20"/>
          <w:szCs w:val="20"/>
          <w:lang w:val="en-GB"/>
        </w:rPr>
        <w:t>93,972,579</w:t>
      </w:r>
      <w:r w:rsidRPr="00894345">
        <w:rPr>
          <w:rFonts w:ascii="Arial" w:hAnsi="Arial" w:cs="Arial"/>
          <w:spacing w:val="-8"/>
          <w:sz w:val="20"/>
          <w:szCs w:val="20"/>
        </w:rPr>
        <w:t xml:space="preserve"> </w:t>
      </w:r>
      <w:r w:rsidRPr="00894345">
        <w:rPr>
          <w:rFonts w:ascii="Arial" w:hAnsi="Arial" w:cs="Arial"/>
          <w:snapToGrid w:val="0"/>
          <w:sz w:val="20"/>
          <w:szCs w:val="20"/>
          <w:lang w:eastAsia="th-TH"/>
        </w:rPr>
        <w:t xml:space="preserve">from </w:t>
      </w:r>
      <w:r w:rsidR="002E2007" w:rsidRPr="00894345">
        <w:rPr>
          <w:rFonts w:ascii="Arial" w:hAnsi="Arial" w:cs="Arial"/>
          <w:snapToGrid w:val="0"/>
          <w:sz w:val="20"/>
          <w:szCs w:val="20"/>
          <w:lang w:eastAsia="th-TH"/>
        </w:rPr>
        <w:t>3</w:t>
      </w:r>
      <w:r w:rsidRPr="00894345">
        <w:rPr>
          <w:rFonts w:ascii="Arial" w:hAnsi="Arial" w:cs="Arial"/>
          <w:snapToGrid w:val="0"/>
          <w:sz w:val="20"/>
          <w:szCs w:val="20"/>
          <w:lang w:eastAsia="th-TH"/>
        </w:rPr>
        <w:t xml:space="preserve"> main customers </w:t>
      </w:r>
      <w:r w:rsidRPr="00894345">
        <w:rPr>
          <w:rFonts w:ascii="Arial" w:hAnsi="Arial" w:cs="Arial"/>
          <w:spacing w:val="-8"/>
          <w:sz w:val="20"/>
          <w:szCs w:val="20"/>
        </w:rPr>
        <w:t>(20</w:t>
      </w:r>
      <w:r w:rsidR="00535258">
        <w:rPr>
          <w:rFonts w:ascii="Arial" w:hAnsi="Arial" w:cs="Arial"/>
          <w:spacing w:val="-8"/>
          <w:sz w:val="20"/>
          <w:szCs w:val="20"/>
        </w:rPr>
        <w:t>20</w:t>
      </w:r>
      <w:r w:rsidRPr="00894345">
        <w:rPr>
          <w:rFonts w:ascii="Arial" w:hAnsi="Arial" w:cs="Arial"/>
          <w:spacing w:val="-8"/>
          <w:sz w:val="20"/>
          <w:szCs w:val="20"/>
        </w:rPr>
        <w:t>:</w:t>
      </w:r>
      <w:r w:rsidRPr="00894345">
        <w:rPr>
          <w:rFonts w:ascii="Arial" w:hAnsi="Arial" w:cs="Arial"/>
          <w:sz w:val="20"/>
          <w:szCs w:val="20"/>
        </w:rPr>
        <w:t xml:space="preserve"> Baht </w:t>
      </w:r>
      <w:r w:rsidR="00AD59B3" w:rsidRPr="00894345">
        <w:rPr>
          <w:rFonts w:ascii="Arial" w:hAnsi="Arial" w:cs="Arial"/>
          <w:sz w:val="20"/>
          <w:szCs w:val="20"/>
        </w:rPr>
        <w:t>108,867,822</w:t>
      </w:r>
      <w:r w:rsidR="00AD59B3" w:rsidRPr="00894345">
        <w:rPr>
          <w:rFonts w:ascii="Arial" w:hAnsi="Arial" w:cs="Arial"/>
          <w:spacing w:val="-8"/>
          <w:sz w:val="20"/>
          <w:szCs w:val="20"/>
        </w:rPr>
        <w:t xml:space="preserve"> </w:t>
      </w:r>
      <w:r w:rsidRPr="00894345">
        <w:rPr>
          <w:rFonts w:ascii="Arial" w:hAnsi="Arial" w:cs="Arial"/>
          <w:spacing w:val="-8"/>
          <w:sz w:val="20"/>
          <w:szCs w:val="20"/>
        </w:rPr>
        <w:t>from 3 main customers),</w:t>
      </w:r>
      <w:r w:rsidRPr="00894345">
        <w:rPr>
          <w:rFonts w:ascii="Arial" w:hAnsi="Arial" w:cs="Arial"/>
          <w:sz w:val="20"/>
          <w:szCs w:val="20"/>
        </w:rPr>
        <w:t xml:space="preserve"> where all of the revenue </w:t>
      </w:r>
      <w:proofErr w:type="gramStart"/>
      <w:r w:rsidRPr="00894345">
        <w:rPr>
          <w:rFonts w:ascii="Arial" w:hAnsi="Arial" w:cs="Arial"/>
          <w:sz w:val="20"/>
          <w:szCs w:val="20"/>
        </w:rPr>
        <w:t>are</w:t>
      </w:r>
      <w:proofErr w:type="gramEnd"/>
      <w:r w:rsidRPr="00894345">
        <w:rPr>
          <w:rFonts w:ascii="Arial" w:hAnsi="Arial" w:cs="Arial"/>
          <w:sz w:val="20"/>
          <w:szCs w:val="20"/>
        </w:rPr>
        <w:t xml:space="preserve"> from transportation services and concrete transportation services</w:t>
      </w:r>
      <w:r w:rsidRPr="00894345">
        <w:rPr>
          <w:rFonts w:ascii="Arial" w:hAnsi="Arial" w:cs="Arial"/>
          <w:sz w:val="20"/>
          <w:szCs w:val="20"/>
          <w:cs/>
        </w:rPr>
        <w:t xml:space="preserve"> </w:t>
      </w:r>
      <w:r w:rsidRPr="00894345">
        <w:rPr>
          <w:rFonts w:ascii="Arial" w:hAnsi="Arial" w:cs="Arial"/>
          <w:sz w:val="20"/>
          <w:szCs w:val="20"/>
        </w:rPr>
        <w:t>businesses.</w:t>
      </w:r>
    </w:p>
    <w:p w14:paraId="14906D43" w14:textId="77777777" w:rsidR="00192E92" w:rsidRPr="00192E92" w:rsidRDefault="00192E92" w:rsidP="005D075E">
      <w:pPr>
        <w:rPr>
          <w:rFonts w:ascii="Arial" w:eastAsia="Arial Unicode MS" w:hAnsi="Arial" w:cs="Arial"/>
          <w:sz w:val="16"/>
          <w:szCs w:val="16"/>
        </w:rPr>
      </w:pPr>
    </w:p>
    <w:p w14:paraId="03BC6069" w14:textId="77777777" w:rsidR="005D075E" w:rsidRPr="00192E92" w:rsidRDefault="005D075E">
      <w:pPr>
        <w:rPr>
          <w:rFonts w:ascii="Arial" w:hAnsi="Arial" w:cs="Arial"/>
          <w:spacing w:val="-8"/>
          <w:sz w:val="16"/>
          <w:szCs w:val="16"/>
        </w:rPr>
        <w:sectPr w:rsidR="005D075E" w:rsidRPr="00192E92" w:rsidSect="00823BF0">
          <w:headerReference w:type="default" r:id="rId10"/>
          <w:footerReference w:type="default" r:id="rId11"/>
          <w:pgSz w:w="16834" w:h="11909" w:orient="landscape" w:code="9"/>
          <w:pgMar w:top="1440" w:right="1152" w:bottom="720" w:left="1152" w:header="706" w:footer="706" w:gutter="0"/>
          <w:paperSrc w:first="15" w:other="15"/>
          <w:cols w:space="720"/>
          <w:docGrid w:linePitch="381"/>
        </w:sectPr>
      </w:pPr>
    </w:p>
    <w:tbl>
      <w:tblPr>
        <w:tblW w:w="0" w:type="auto"/>
        <w:tblInd w:w="108" w:type="dxa"/>
        <w:shd w:val="clear" w:color="auto" w:fill="FFA543"/>
        <w:tblLook w:val="04A0" w:firstRow="1" w:lastRow="0" w:firstColumn="1" w:lastColumn="0" w:noHBand="0" w:noVBand="1"/>
      </w:tblPr>
      <w:tblGrid>
        <w:gridCol w:w="9461"/>
      </w:tblGrid>
      <w:tr w:rsidR="00192E92" w:rsidRPr="00192E92" w14:paraId="4EF0F5FA" w14:textId="77777777" w:rsidTr="00A9464A">
        <w:trPr>
          <w:trHeight w:val="386"/>
        </w:trPr>
        <w:tc>
          <w:tcPr>
            <w:tcW w:w="9461" w:type="dxa"/>
            <w:shd w:val="clear" w:color="auto" w:fill="FFA543"/>
            <w:vAlign w:val="center"/>
            <w:hideMark/>
          </w:tcPr>
          <w:bookmarkEnd w:id="1"/>
          <w:p w14:paraId="6CCB510B" w14:textId="77777777" w:rsidR="00192E92" w:rsidRPr="00192E92" w:rsidRDefault="00192E92" w:rsidP="00A9464A">
            <w:pPr>
              <w:ind w:left="432" w:hanging="432"/>
              <w:jc w:val="both"/>
              <w:rPr>
                <w:rFonts w:ascii="Arial" w:eastAsia="Arial Unicode MS" w:hAnsi="Arial" w:cs="Arial"/>
                <w:b/>
                <w:bCs/>
                <w:color w:val="FFFFFF"/>
                <w:sz w:val="20"/>
                <w:szCs w:val="20"/>
              </w:rPr>
            </w:pPr>
            <w:r w:rsidRPr="00192E92">
              <w:rPr>
                <w:rFonts w:ascii="Arial" w:eastAsia="Arial Unicode MS" w:hAnsi="Arial" w:cs="Arial"/>
                <w:b/>
                <w:bCs/>
                <w:color w:val="FFFFFF"/>
                <w:sz w:val="20"/>
                <w:szCs w:val="20"/>
              </w:rPr>
              <w:lastRenderedPageBreak/>
              <w:t>6</w:t>
            </w:r>
            <w:r w:rsidRPr="00192E92">
              <w:rPr>
                <w:rFonts w:ascii="Arial" w:eastAsia="Arial Unicode MS" w:hAnsi="Arial" w:cs="Arial"/>
                <w:b/>
                <w:bCs/>
                <w:color w:val="FFFFFF"/>
                <w:sz w:val="20"/>
                <w:szCs w:val="20"/>
              </w:rPr>
              <w:tab/>
              <w:t>Fair value</w:t>
            </w:r>
          </w:p>
        </w:tc>
      </w:tr>
    </w:tbl>
    <w:p w14:paraId="0D194FB7" w14:textId="77777777" w:rsidR="00192E92" w:rsidRPr="00192E92" w:rsidRDefault="00192E92" w:rsidP="00192E92">
      <w:pPr>
        <w:tabs>
          <w:tab w:val="left" w:pos="851"/>
        </w:tabs>
        <w:jc w:val="both"/>
        <w:rPr>
          <w:rFonts w:ascii="Arial" w:hAnsi="Arial" w:cs="Arial"/>
          <w:sz w:val="16"/>
          <w:szCs w:val="16"/>
        </w:rPr>
      </w:pPr>
    </w:p>
    <w:p w14:paraId="1F13D56E" w14:textId="77777777" w:rsidR="00192E92" w:rsidRPr="00192E92" w:rsidRDefault="00192E92" w:rsidP="00192E92">
      <w:pPr>
        <w:tabs>
          <w:tab w:val="left" w:pos="360"/>
          <w:tab w:val="left" w:pos="1080"/>
        </w:tabs>
        <w:suppressAutoHyphens/>
        <w:jc w:val="both"/>
        <w:rPr>
          <w:rFonts w:ascii="Arial" w:eastAsia="Arial Unicode MS" w:hAnsi="Arial" w:cs="Arial"/>
          <w:sz w:val="20"/>
          <w:szCs w:val="20"/>
        </w:rPr>
      </w:pPr>
      <w:r w:rsidRPr="00192E92">
        <w:rPr>
          <w:rFonts w:ascii="Arial" w:eastAsia="Arial Unicode MS" w:hAnsi="Arial" w:cs="Arial"/>
          <w:sz w:val="20"/>
          <w:szCs w:val="20"/>
        </w:rPr>
        <w:t>The fair value</w:t>
      </w:r>
      <w:r w:rsidR="00045FC3">
        <w:rPr>
          <w:rFonts w:ascii="Arial" w:eastAsia="Arial Unicode MS" w:hAnsi="Arial" w:cs="Arial"/>
          <w:sz w:val="20"/>
          <w:szCs w:val="20"/>
        </w:rPr>
        <w:t>s</w:t>
      </w:r>
      <w:r w:rsidRPr="00192E92">
        <w:rPr>
          <w:rFonts w:ascii="Arial" w:eastAsia="Arial Unicode MS" w:hAnsi="Arial" w:cs="Arial"/>
          <w:sz w:val="20"/>
          <w:szCs w:val="20"/>
        </w:rPr>
        <w:t xml:space="preserve"> of the financial assets and liabilities are approximately to the carrying values due to most of them are short-term financial instruments, except long-term borrowing from a financial institution and long-term borrowing from third parties which </w:t>
      </w:r>
      <w:r w:rsidR="00045FC3">
        <w:rPr>
          <w:rFonts w:ascii="Arial" w:eastAsia="Arial Unicode MS" w:hAnsi="Arial" w:cs="Arial"/>
          <w:sz w:val="20"/>
          <w:szCs w:val="20"/>
        </w:rPr>
        <w:t>are</w:t>
      </w:r>
      <w:r w:rsidRPr="00192E92">
        <w:rPr>
          <w:rFonts w:ascii="Arial" w:eastAsia="Arial Unicode MS" w:hAnsi="Arial" w:cs="Arial"/>
          <w:sz w:val="20"/>
          <w:szCs w:val="20"/>
        </w:rPr>
        <w:t xml:space="preserve"> disclosed in Note</w:t>
      </w:r>
      <w:r w:rsidRPr="00192E92">
        <w:rPr>
          <w:rFonts w:ascii="Arial" w:eastAsia="Arial Unicode MS" w:hAnsi="Arial" w:cs="Arial"/>
          <w:sz w:val="20"/>
          <w:szCs w:val="20"/>
          <w:cs/>
        </w:rPr>
        <w:t xml:space="preserve"> </w:t>
      </w:r>
      <w:r w:rsidRPr="00192E92">
        <w:rPr>
          <w:rFonts w:ascii="Arial" w:eastAsia="Arial Unicode MS" w:hAnsi="Arial" w:cs="Arial"/>
          <w:sz w:val="20"/>
          <w:szCs w:val="20"/>
        </w:rPr>
        <w:t>11.</w:t>
      </w:r>
    </w:p>
    <w:p w14:paraId="56EFAE68" w14:textId="77777777" w:rsidR="00192E92" w:rsidRPr="00192E92" w:rsidRDefault="00192E92" w:rsidP="00A907ED">
      <w:pPr>
        <w:ind w:left="547" w:hanging="547"/>
        <w:jc w:val="both"/>
        <w:rPr>
          <w:rFonts w:ascii="Arial" w:hAnsi="Arial" w:cs="Arial"/>
          <w:b/>
          <w:bCs/>
          <w:snapToGrid w:val="0"/>
          <w:sz w:val="16"/>
          <w:szCs w:val="16"/>
          <w:lang w:eastAsia="th-TH"/>
        </w:rPr>
      </w:pPr>
    </w:p>
    <w:p w14:paraId="4402B6A1" w14:textId="77777777" w:rsidR="00192E92" w:rsidRPr="00192E92" w:rsidRDefault="00192E92" w:rsidP="00A907ED">
      <w:pPr>
        <w:ind w:left="547" w:hanging="547"/>
        <w:jc w:val="both"/>
        <w:rPr>
          <w:rFonts w:ascii="Arial" w:hAnsi="Arial" w:cs="Arial"/>
          <w:b/>
          <w:bCs/>
          <w:snapToGrid w:val="0"/>
          <w:sz w:val="16"/>
          <w:szCs w:val="16"/>
          <w:lang w:eastAsia="th-TH"/>
        </w:rPr>
      </w:pPr>
    </w:p>
    <w:tbl>
      <w:tblPr>
        <w:tblW w:w="9477" w:type="dxa"/>
        <w:tblInd w:w="108" w:type="dxa"/>
        <w:shd w:val="clear" w:color="auto" w:fill="FFA543"/>
        <w:tblLook w:val="04A0" w:firstRow="1" w:lastRow="0" w:firstColumn="1" w:lastColumn="0" w:noHBand="0" w:noVBand="1"/>
      </w:tblPr>
      <w:tblGrid>
        <w:gridCol w:w="9477"/>
      </w:tblGrid>
      <w:tr w:rsidR="00192E92" w:rsidRPr="00192E92" w14:paraId="253FDEE5" w14:textId="77777777" w:rsidTr="00A9464A">
        <w:trPr>
          <w:trHeight w:val="374"/>
        </w:trPr>
        <w:tc>
          <w:tcPr>
            <w:tcW w:w="9477" w:type="dxa"/>
            <w:shd w:val="clear" w:color="auto" w:fill="FFA543"/>
            <w:vAlign w:val="center"/>
          </w:tcPr>
          <w:p w14:paraId="37251914" w14:textId="77777777" w:rsidR="00192E92" w:rsidRPr="00192E92" w:rsidRDefault="00192E92" w:rsidP="00A9464A">
            <w:pPr>
              <w:ind w:left="432" w:hanging="432"/>
              <w:jc w:val="both"/>
              <w:rPr>
                <w:rFonts w:ascii="Arial" w:hAnsi="Arial" w:cs="Arial"/>
                <w:b/>
                <w:bCs/>
                <w:color w:val="FFFFFF" w:themeColor="background1"/>
                <w:sz w:val="20"/>
                <w:szCs w:val="20"/>
                <w:cs/>
                <w:lang w:val="en-GB"/>
              </w:rPr>
            </w:pPr>
            <w:r w:rsidRPr="00192E92">
              <w:rPr>
                <w:rFonts w:ascii="Arial" w:hAnsi="Arial" w:cs="Arial"/>
                <w:b/>
                <w:bCs/>
                <w:snapToGrid w:val="0"/>
                <w:color w:val="FFFFFF" w:themeColor="background1"/>
                <w:sz w:val="20"/>
                <w:szCs w:val="20"/>
                <w:lang w:eastAsia="th-TH"/>
              </w:rPr>
              <w:t>7</w:t>
            </w:r>
            <w:r w:rsidRPr="00192E92">
              <w:rPr>
                <w:rFonts w:ascii="Arial" w:hAnsi="Arial" w:cs="Arial"/>
                <w:b/>
                <w:bCs/>
                <w:snapToGrid w:val="0"/>
                <w:color w:val="FFFFFF" w:themeColor="background1"/>
                <w:sz w:val="20"/>
                <w:szCs w:val="20"/>
                <w:cs/>
                <w:lang w:eastAsia="th-TH"/>
              </w:rPr>
              <w:tab/>
            </w:r>
            <w:r w:rsidRPr="00192E92">
              <w:rPr>
                <w:rFonts w:ascii="Arial" w:hAnsi="Arial" w:cs="Arial"/>
                <w:b/>
                <w:bCs/>
                <w:snapToGrid w:val="0"/>
                <w:color w:val="FFFFFF" w:themeColor="background1"/>
                <w:sz w:val="20"/>
                <w:szCs w:val="20"/>
                <w:lang w:eastAsia="th-TH"/>
              </w:rPr>
              <w:t>Trade and other receivables, net</w:t>
            </w:r>
          </w:p>
        </w:tc>
      </w:tr>
    </w:tbl>
    <w:p w14:paraId="1E56CDBC" w14:textId="77777777" w:rsidR="00192E92" w:rsidRPr="00192E92" w:rsidRDefault="00192E92" w:rsidP="00A907ED">
      <w:pPr>
        <w:ind w:left="547" w:hanging="547"/>
        <w:jc w:val="both"/>
        <w:rPr>
          <w:rFonts w:ascii="Arial" w:hAnsi="Arial" w:cs="Arial"/>
          <w:b/>
          <w:bCs/>
          <w:snapToGrid w:val="0"/>
          <w:sz w:val="16"/>
          <w:szCs w:val="16"/>
          <w:lang w:eastAsia="th-TH"/>
        </w:rPr>
      </w:pPr>
    </w:p>
    <w:tbl>
      <w:tblPr>
        <w:tblW w:w="9477" w:type="dxa"/>
        <w:tblInd w:w="108" w:type="dxa"/>
        <w:tblLayout w:type="fixed"/>
        <w:tblLook w:val="0000" w:firstRow="0" w:lastRow="0" w:firstColumn="0" w:lastColumn="0" w:noHBand="0" w:noVBand="0"/>
      </w:tblPr>
      <w:tblGrid>
        <w:gridCol w:w="6597"/>
        <w:gridCol w:w="1440"/>
        <w:gridCol w:w="1440"/>
      </w:tblGrid>
      <w:tr w:rsidR="00BE7853" w:rsidRPr="00C7687C" w14:paraId="14AA4100" w14:textId="77777777" w:rsidTr="007D3A40">
        <w:tc>
          <w:tcPr>
            <w:tcW w:w="6597" w:type="dxa"/>
            <w:vAlign w:val="center"/>
          </w:tcPr>
          <w:p w14:paraId="031F7746" w14:textId="77777777" w:rsidR="00BE7853" w:rsidRPr="00C7687C" w:rsidRDefault="00BE7853" w:rsidP="007D3744">
            <w:pPr>
              <w:ind w:left="-105"/>
              <w:jc w:val="both"/>
              <w:rPr>
                <w:rFonts w:ascii="Arial" w:hAnsi="Arial" w:cs="Arial"/>
                <w:b/>
                <w:bCs/>
                <w:sz w:val="20"/>
                <w:szCs w:val="20"/>
                <w:cs/>
              </w:rPr>
            </w:pPr>
          </w:p>
        </w:tc>
        <w:tc>
          <w:tcPr>
            <w:tcW w:w="1440" w:type="dxa"/>
            <w:tcBorders>
              <w:top w:val="single" w:sz="4" w:space="0" w:color="auto"/>
            </w:tcBorders>
            <w:shd w:val="clear" w:color="auto" w:fill="auto"/>
          </w:tcPr>
          <w:p w14:paraId="692F60F7" w14:textId="77777777" w:rsidR="00BE7853" w:rsidRPr="00C7687C" w:rsidRDefault="00BE7853" w:rsidP="007D3744">
            <w:pPr>
              <w:ind w:right="-72"/>
              <w:jc w:val="right"/>
              <w:rPr>
                <w:rFonts w:ascii="Arial" w:hAnsi="Arial" w:cs="Arial"/>
                <w:b/>
                <w:bCs/>
                <w:sz w:val="20"/>
                <w:szCs w:val="20"/>
              </w:rPr>
            </w:pPr>
            <w:r w:rsidRPr="00C7687C">
              <w:rPr>
                <w:rFonts w:ascii="Arial" w:hAnsi="Arial" w:cs="Arial"/>
                <w:b/>
                <w:bCs/>
                <w:sz w:val="20"/>
                <w:szCs w:val="20"/>
              </w:rPr>
              <w:t>Unaudited</w:t>
            </w:r>
          </w:p>
        </w:tc>
        <w:tc>
          <w:tcPr>
            <w:tcW w:w="1440" w:type="dxa"/>
            <w:tcBorders>
              <w:top w:val="single" w:sz="4" w:space="0" w:color="auto"/>
            </w:tcBorders>
            <w:shd w:val="clear" w:color="auto" w:fill="auto"/>
          </w:tcPr>
          <w:p w14:paraId="59A7C7D6" w14:textId="77777777" w:rsidR="00BE7853" w:rsidRPr="00C7687C" w:rsidRDefault="00BE7853" w:rsidP="007D3744">
            <w:pPr>
              <w:ind w:right="-72"/>
              <w:jc w:val="right"/>
              <w:rPr>
                <w:rFonts w:ascii="Arial" w:hAnsi="Arial" w:cs="Arial"/>
                <w:b/>
                <w:bCs/>
                <w:sz w:val="20"/>
                <w:szCs w:val="20"/>
              </w:rPr>
            </w:pPr>
            <w:r w:rsidRPr="00C7687C">
              <w:rPr>
                <w:rFonts w:ascii="Arial" w:hAnsi="Arial" w:cs="Arial"/>
                <w:b/>
                <w:bCs/>
                <w:sz w:val="20"/>
                <w:szCs w:val="20"/>
              </w:rPr>
              <w:t>Audited</w:t>
            </w:r>
          </w:p>
        </w:tc>
      </w:tr>
      <w:tr w:rsidR="00BE7853" w:rsidRPr="00C7687C" w14:paraId="29B5C1A2" w14:textId="77777777" w:rsidTr="007D3A40">
        <w:tc>
          <w:tcPr>
            <w:tcW w:w="6597" w:type="dxa"/>
            <w:vAlign w:val="center"/>
          </w:tcPr>
          <w:p w14:paraId="628C51D3" w14:textId="77777777" w:rsidR="00BE7853" w:rsidRPr="00C7687C" w:rsidRDefault="00BE7853" w:rsidP="007D3744">
            <w:pPr>
              <w:ind w:left="-105"/>
              <w:jc w:val="both"/>
              <w:rPr>
                <w:rFonts w:ascii="Arial" w:hAnsi="Arial" w:cs="Arial"/>
                <w:b/>
                <w:bCs/>
                <w:sz w:val="20"/>
                <w:szCs w:val="20"/>
                <w:cs/>
              </w:rPr>
            </w:pPr>
          </w:p>
        </w:tc>
        <w:tc>
          <w:tcPr>
            <w:tcW w:w="1440" w:type="dxa"/>
            <w:shd w:val="clear" w:color="auto" w:fill="auto"/>
          </w:tcPr>
          <w:p w14:paraId="3C2BE7AA" w14:textId="77777777" w:rsidR="00BE7853" w:rsidRPr="00C7687C" w:rsidRDefault="003E2232" w:rsidP="007D3744">
            <w:pPr>
              <w:ind w:right="-72"/>
              <w:jc w:val="right"/>
              <w:rPr>
                <w:rFonts w:ascii="Arial" w:hAnsi="Arial" w:cs="Arial"/>
                <w:b/>
                <w:bCs/>
                <w:sz w:val="20"/>
                <w:szCs w:val="20"/>
                <w:cs/>
              </w:rPr>
            </w:pPr>
            <w:r w:rsidRPr="00C7687C">
              <w:rPr>
                <w:rFonts w:ascii="Arial" w:hAnsi="Arial" w:cs="Arial"/>
                <w:b/>
                <w:bCs/>
                <w:snapToGrid w:val="0"/>
                <w:sz w:val="20"/>
                <w:szCs w:val="20"/>
                <w:lang w:eastAsia="th-TH"/>
              </w:rPr>
              <w:t>3</w:t>
            </w:r>
            <w:r w:rsidR="000D3371" w:rsidRPr="00C7687C">
              <w:rPr>
                <w:rFonts w:ascii="Arial" w:hAnsi="Arial" w:cs="Arial"/>
                <w:b/>
                <w:bCs/>
                <w:snapToGrid w:val="0"/>
                <w:sz w:val="20"/>
                <w:szCs w:val="20"/>
                <w:lang w:eastAsia="th-TH"/>
              </w:rPr>
              <w:t>1</w:t>
            </w:r>
            <w:r w:rsidRPr="00C7687C">
              <w:rPr>
                <w:rFonts w:ascii="Arial" w:hAnsi="Arial" w:cs="Arial"/>
                <w:b/>
                <w:bCs/>
                <w:snapToGrid w:val="0"/>
                <w:sz w:val="20"/>
                <w:szCs w:val="20"/>
                <w:lang w:eastAsia="th-TH"/>
              </w:rPr>
              <w:t xml:space="preserve"> </w:t>
            </w:r>
            <w:r w:rsidR="000D3371" w:rsidRPr="00C7687C">
              <w:rPr>
                <w:rFonts w:ascii="Arial" w:hAnsi="Arial" w:cs="Arial"/>
                <w:b/>
                <w:bCs/>
                <w:snapToGrid w:val="0"/>
                <w:sz w:val="20"/>
                <w:szCs w:val="20"/>
                <w:lang w:eastAsia="th-TH"/>
              </w:rPr>
              <w:t>Ma</w:t>
            </w:r>
            <w:r w:rsidRPr="00C7687C">
              <w:rPr>
                <w:rFonts w:ascii="Arial" w:hAnsi="Arial" w:cs="Arial"/>
                <w:b/>
                <w:bCs/>
                <w:snapToGrid w:val="0"/>
                <w:sz w:val="20"/>
                <w:szCs w:val="20"/>
                <w:lang w:eastAsia="th-TH"/>
              </w:rPr>
              <w:t>r</w:t>
            </w:r>
            <w:r w:rsidR="000D3371" w:rsidRPr="00C7687C">
              <w:rPr>
                <w:rFonts w:ascii="Arial" w:hAnsi="Arial" w:cs="Arial"/>
                <w:b/>
                <w:bCs/>
                <w:snapToGrid w:val="0"/>
                <w:sz w:val="20"/>
                <w:szCs w:val="20"/>
                <w:lang w:eastAsia="th-TH"/>
              </w:rPr>
              <w:t>ch</w:t>
            </w:r>
          </w:p>
        </w:tc>
        <w:tc>
          <w:tcPr>
            <w:tcW w:w="1440" w:type="dxa"/>
            <w:shd w:val="clear" w:color="auto" w:fill="auto"/>
          </w:tcPr>
          <w:p w14:paraId="7B6340B1" w14:textId="77777777" w:rsidR="00BE7853" w:rsidRPr="00C7687C" w:rsidRDefault="00BE7853" w:rsidP="007D3744">
            <w:pPr>
              <w:ind w:right="-72"/>
              <w:jc w:val="right"/>
              <w:rPr>
                <w:rFonts w:ascii="Arial" w:hAnsi="Arial" w:cs="Arial"/>
                <w:b/>
                <w:bCs/>
                <w:sz w:val="20"/>
                <w:szCs w:val="20"/>
                <w:cs/>
              </w:rPr>
            </w:pPr>
            <w:r w:rsidRPr="00C7687C">
              <w:rPr>
                <w:rFonts w:ascii="Arial" w:hAnsi="Arial" w:cs="Arial"/>
                <w:b/>
                <w:bCs/>
                <w:sz w:val="20"/>
                <w:szCs w:val="20"/>
                <w:lang w:val="en-GB"/>
              </w:rPr>
              <w:t>31</w:t>
            </w:r>
            <w:r w:rsidRPr="00C7687C">
              <w:rPr>
                <w:rFonts w:ascii="Arial" w:hAnsi="Arial" w:cs="Arial"/>
                <w:b/>
                <w:bCs/>
                <w:sz w:val="20"/>
                <w:szCs w:val="20"/>
              </w:rPr>
              <w:t xml:space="preserve"> December</w:t>
            </w:r>
          </w:p>
        </w:tc>
      </w:tr>
      <w:tr w:rsidR="00BE7853" w:rsidRPr="00C7687C" w14:paraId="50FB366F" w14:textId="77777777" w:rsidTr="007D3A40">
        <w:tc>
          <w:tcPr>
            <w:tcW w:w="6597" w:type="dxa"/>
            <w:vAlign w:val="center"/>
          </w:tcPr>
          <w:p w14:paraId="3CD23D17" w14:textId="77777777" w:rsidR="00BE7853" w:rsidRPr="00C7687C" w:rsidRDefault="00BE7853" w:rsidP="007D3744">
            <w:pPr>
              <w:ind w:left="-105"/>
              <w:jc w:val="both"/>
              <w:rPr>
                <w:rFonts w:ascii="Arial" w:hAnsi="Arial" w:cs="Arial"/>
                <w:b/>
                <w:bCs/>
                <w:sz w:val="20"/>
                <w:szCs w:val="20"/>
                <w:cs/>
              </w:rPr>
            </w:pPr>
          </w:p>
        </w:tc>
        <w:tc>
          <w:tcPr>
            <w:tcW w:w="1440" w:type="dxa"/>
            <w:shd w:val="clear" w:color="auto" w:fill="auto"/>
            <w:vAlign w:val="center"/>
          </w:tcPr>
          <w:p w14:paraId="687E8201" w14:textId="77777777" w:rsidR="00BE7853" w:rsidRPr="00C7687C" w:rsidRDefault="00BE7853" w:rsidP="007D3744">
            <w:pPr>
              <w:pStyle w:val="a"/>
              <w:ind w:right="-72"/>
              <w:jc w:val="right"/>
              <w:rPr>
                <w:rFonts w:ascii="Arial" w:hAnsi="Arial" w:cs="Arial"/>
                <w:b/>
                <w:bCs/>
                <w:sz w:val="20"/>
                <w:szCs w:val="20"/>
                <w:cs/>
                <w:lang w:val="en-GB"/>
              </w:rPr>
            </w:pPr>
            <w:r w:rsidRPr="00C7687C">
              <w:rPr>
                <w:rFonts w:ascii="Arial" w:hAnsi="Arial" w:cs="Arial"/>
                <w:b/>
                <w:bCs/>
                <w:sz w:val="20"/>
                <w:szCs w:val="20"/>
                <w:lang w:val="en-GB"/>
              </w:rPr>
              <w:t>20</w:t>
            </w:r>
            <w:r w:rsidR="00547E2B" w:rsidRPr="00C7687C">
              <w:rPr>
                <w:rFonts w:ascii="Arial" w:hAnsi="Arial" w:cs="Arial"/>
                <w:b/>
                <w:bCs/>
                <w:sz w:val="20"/>
                <w:szCs w:val="20"/>
                <w:lang w:val="en-GB"/>
              </w:rPr>
              <w:t>2</w:t>
            </w:r>
            <w:r w:rsidR="000D3371" w:rsidRPr="00C7687C">
              <w:rPr>
                <w:rFonts w:ascii="Arial" w:hAnsi="Arial" w:cs="Arial"/>
                <w:b/>
                <w:bCs/>
                <w:sz w:val="20"/>
                <w:szCs w:val="20"/>
                <w:lang w:val="en-GB"/>
              </w:rPr>
              <w:t>1</w:t>
            </w:r>
          </w:p>
        </w:tc>
        <w:tc>
          <w:tcPr>
            <w:tcW w:w="1440" w:type="dxa"/>
            <w:shd w:val="clear" w:color="auto" w:fill="auto"/>
            <w:vAlign w:val="center"/>
          </w:tcPr>
          <w:p w14:paraId="584E5AB8" w14:textId="77777777" w:rsidR="00BE7853" w:rsidRPr="00C7687C" w:rsidRDefault="00BE7853" w:rsidP="007D3744">
            <w:pPr>
              <w:pStyle w:val="a"/>
              <w:ind w:right="-72"/>
              <w:jc w:val="right"/>
              <w:rPr>
                <w:rFonts w:ascii="Arial" w:hAnsi="Arial" w:cs="Arial"/>
                <w:b/>
                <w:bCs/>
                <w:sz w:val="20"/>
                <w:szCs w:val="20"/>
                <w:cs/>
                <w:lang w:val="en-GB"/>
              </w:rPr>
            </w:pPr>
            <w:r w:rsidRPr="00C7687C">
              <w:rPr>
                <w:rFonts w:ascii="Arial" w:hAnsi="Arial" w:cs="Arial"/>
                <w:b/>
                <w:bCs/>
                <w:sz w:val="20"/>
                <w:szCs w:val="20"/>
                <w:lang w:val="en-GB"/>
              </w:rPr>
              <w:t>20</w:t>
            </w:r>
            <w:r w:rsidR="000D3371" w:rsidRPr="00C7687C">
              <w:rPr>
                <w:rFonts w:ascii="Arial" w:hAnsi="Arial" w:cs="Arial"/>
                <w:b/>
                <w:bCs/>
                <w:sz w:val="20"/>
                <w:szCs w:val="20"/>
                <w:lang w:val="en-GB"/>
              </w:rPr>
              <w:t>20</w:t>
            </w:r>
          </w:p>
        </w:tc>
      </w:tr>
      <w:tr w:rsidR="00BE7853" w:rsidRPr="00C7687C" w14:paraId="113B748B" w14:textId="77777777" w:rsidTr="007D3A40">
        <w:tc>
          <w:tcPr>
            <w:tcW w:w="6597" w:type="dxa"/>
            <w:vAlign w:val="center"/>
          </w:tcPr>
          <w:p w14:paraId="50642840" w14:textId="77777777" w:rsidR="00BE7853" w:rsidRPr="00C7687C" w:rsidRDefault="00BE7853" w:rsidP="007D3744">
            <w:pPr>
              <w:ind w:left="-105"/>
              <w:jc w:val="both"/>
              <w:rPr>
                <w:rFonts w:ascii="Arial" w:hAnsi="Arial" w:cs="Arial"/>
                <w:b/>
                <w:bCs/>
                <w:sz w:val="20"/>
                <w:szCs w:val="20"/>
                <w:cs/>
                <w:lang w:val="en-GB"/>
              </w:rPr>
            </w:pPr>
          </w:p>
        </w:tc>
        <w:tc>
          <w:tcPr>
            <w:tcW w:w="1440" w:type="dxa"/>
            <w:tcBorders>
              <w:bottom w:val="single" w:sz="4" w:space="0" w:color="auto"/>
            </w:tcBorders>
            <w:shd w:val="clear" w:color="auto" w:fill="auto"/>
            <w:vAlign w:val="center"/>
          </w:tcPr>
          <w:p w14:paraId="2D68F69E" w14:textId="77777777" w:rsidR="00BE7853" w:rsidRPr="00C7687C" w:rsidRDefault="00BE7853" w:rsidP="007D3744">
            <w:pPr>
              <w:ind w:right="-72"/>
              <w:jc w:val="right"/>
              <w:rPr>
                <w:rFonts w:ascii="Arial" w:hAnsi="Arial" w:cs="Arial"/>
                <w:b/>
                <w:bCs/>
                <w:snapToGrid w:val="0"/>
                <w:sz w:val="20"/>
                <w:szCs w:val="20"/>
                <w:cs/>
                <w:lang w:eastAsia="th-TH"/>
              </w:rPr>
            </w:pPr>
            <w:r w:rsidRPr="00C7687C">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2EC9DD4C" w14:textId="77777777" w:rsidR="00BE7853" w:rsidRPr="00C7687C" w:rsidRDefault="00BE7853" w:rsidP="007D3744">
            <w:pPr>
              <w:ind w:right="-72"/>
              <w:jc w:val="right"/>
              <w:rPr>
                <w:rFonts w:ascii="Arial" w:hAnsi="Arial" w:cs="Arial"/>
                <w:b/>
                <w:bCs/>
                <w:snapToGrid w:val="0"/>
                <w:sz w:val="20"/>
                <w:szCs w:val="20"/>
                <w:cs/>
                <w:lang w:eastAsia="th-TH"/>
              </w:rPr>
            </w:pPr>
            <w:r w:rsidRPr="00C7687C">
              <w:rPr>
                <w:rFonts w:ascii="Arial" w:hAnsi="Arial" w:cs="Arial"/>
                <w:b/>
                <w:bCs/>
                <w:snapToGrid w:val="0"/>
                <w:sz w:val="20"/>
                <w:szCs w:val="20"/>
                <w:lang w:eastAsia="th-TH"/>
              </w:rPr>
              <w:t>Baht</w:t>
            </w:r>
          </w:p>
        </w:tc>
      </w:tr>
      <w:tr w:rsidR="00C5681A" w:rsidRPr="00C7687C" w14:paraId="44BC4678" w14:textId="77777777" w:rsidTr="007D3A40">
        <w:tc>
          <w:tcPr>
            <w:tcW w:w="6597" w:type="dxa"/>
            <w:vAlign w:val="center"/>
          </w:tcPr>
          <w:p w14:paraId="30F2BA5C" w14:textId="77777777" w:rsidR="005B1AF7" w:rsidRPr="00C7687C" w:rsidRDefault="005B1AF7" w:rsidP="007D3744">
            <w:pPr>
              <w:ind w:left="-105"/>
              <w:jc w:val="both"/>
              <w:rPr>
                <w:rFonts w:ascii="Arial" w:hAnsi="Arial" w:cs="Arial"/>
                <w:sz w:val="20"/>
                <w:szCs w:val="20"/>
                <w:cs/>
              </w:rPr>
            </w:pPr>
          </w:p>
        </w:tc>
        <w:tc>
          <w:tcPr>
            <w:tcW w:w="1440" w:type="dxa"/>
            <w:tcBorders>
              <w:top w:val="single" w:sz="4" w:space="0" w:color="auto"/>
            </w:tcBorders>
            <w:shd w:val="clear" w:color="auto" w:fill="FAFAFA"/>
            <w:vAlign w:val="center"/>
          </w:tcPr>
          <w:p w14:paraId="6AE4284C" w14:textId="77777777" w:rsidR="005B1AF7" w:rsidRPr="00C7687C" w:rsidRDefault="005B1AF7" w:rsidP="007D3744">
            <w:pPr>
              <w:ind w:right="-72"/>
              <w:jc w:val="right"/>
              <w:rPr>
                <w:rFonts w:ascii="Arial" w:hAnsi="Arial" w:cs="Arial"/>
                <w:sz w:val="20"/>
                <w:szCs w:val="20"/>
                <w:lang w:val="en-GB"/>
              </w:rPr>
            </w:pPr>
          </w:p>
        </w:tc>
        <w:tc>
          <w:tcPr>
            <w:tcW w:w="1440" w:type="dxa"/>
            <w:tcBorders>
              <w:top w:val="single" w:sz="4" w:space="0" w:color="auto"/>
            </w:tcBorders>
            <w:vAlign w:val="center"/>
          </w:tcPr>
          <w:p w14:paraId="4DEAD362" w14:textId="77777777" w:rsidR="005B1AF7" w:rsidRPr="00C7687C" w:rsidRDefault="005B1AF7" w:rsidP="007D3744">
            <w:pPr>
              <w:ind w:right="-72"/>
              <w:jc w:val="right"/>
              <w:rPr>
                <w:rFonts w:ascii="Arial" w:hAnsi="Arial" w:cs="Arial"/>
                <w:sz w:val="20"/>
                <w:szCs w:val="20"/>
                <w:lang w:val="en-GB"/>
              </w:rPr>
            </w:pPr>
          </w:p>
        </w:tc>
      </w:tr>
      <w:tr w:rsidR="000D3371" w:rsidRPr="00C7687C" w14:paraId="70CCA86F" w14:textId="77777777" w:rsidTr="007D3A40">
        <w:tc>
          <w:tcPr>
            <w:tcW w:w="6597" w:type="dxa"/>
          </w:tcPr>
          <w:p w14:paraId="05E84AB4" w14:textId="77777777" w:rsidR="000D3371" w:rsidRPr="00C7687C" w:rsidRDefault="000D3371" w:rsidP="000D3371">
            <w:pPr>
              <w:tabs>
                <w:tab w:val="left" w:pos="3042"/>
              </w:tabs>
              <w:ind w:left="-105"/>
              <w:rPr>
                <w:rFonts w:ascii="Arial" w:hAnsi="Arial" w:cs="Arial"/>
                <w:sz w:val="20"/>
                <w:szCs w:val="20"/>
                <w:cs/>
              </w:rPr>
            </w:pPr>
            <w:r w:rsidRPr="00C7687C">
              <w:rPr>
                <w:rFonts w:ascii="Arial" w:hAnsi="Arial" w:cs="Arial"/>
                <w:sz w:val="20"/>
                <w:szCs w:val="20"/>
                <w:lang w:val="en-GB"/>
              </w:rPr>
              <w:t>Trade receivables</w:t>
            </w:r>
          </w:p>
        </w:tc>
        <w:tc>
          <w:tcPr>
            <w:tcW w:w="1440" w:type="dxa"/>
            <w:shd w:val="clear" w:color="auto" w:fill="FAFAFA"/>
          </w:tcPr>
          <w:p w14:paraId="3B869E74" w14:textId="77777777" w:rsidR="000D3371" w:rsidRPr="00530C7D" w:rsidRDefault="005D075E" w:rsidP="00C7687C">
            <w:pPr>
              <w:pStyle w:val="a"/>
              <w:ind w:right="-72"/>
              <w:jc w:val="right"/>
              <w:rPr>
                <w:rFonts w:ascii="Arial" w:hAnsi="Arial" w:cs="Arial"/>
                <w:color w:val="000000"/>
                <w:sz w:val="20"/>
                <w:szCs w:val="20"/>
                <w:cs/>
                <w:lang w:val="en-GB"/>
              </w:rPr>
            </w:pPr>
            <w:r w:rsidRPr="00530C7D">
              <w:rPr>
                <w:rFonts w:ascii="Arial" w:hAnsi="Arial" w:cs="Arial"/>
                <w:color w:val="000000"/>
                <w:sz w:val="20"/>
                <w:szCs w:val="20"/>
                <w:lang w:val="en-GB"/>
              </w:rPr>
              <w:t>49,770,675</w:t>
            </w:r>
          </w:p>
        </w:tc>
        <w:tc>
          <w:tcPr>
            <w:tcW w:w="1440" w:type="dxa"/>
            <w:vAlign w:val="center"/>
          </w:tcPr>
          <w:p w14:paraId="3679916C" w14:textId="77777777" w:rsidR="000D3371" w:rsidRPr="00C7687C" w:rsidRDefault="000D3371" w:rsidP="000D3371">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50,467,143</w:t>
            </w:r>
          </w:p>
        </w:tc>
      </w:tr>
      <w:tr w:rsidR="000D3371" w:rsidRPr="00C7687C" w14:paraId="72405BEC" w14:textId="77777777" w:rsidTr="007D3A40">
        <w:tc>
          <w:tcPr>
            <w:tcW w:w="6597" w:type="dxa"/>
            <w:vAlign w:val="bottom"/>
          </w:tcPr>
          <w:p w14:paraId="7666A01C" w14:textId="77777777" w:rsidR="000D3371" w:rsidRPr="00C7687C" w:rsidRDefault="000D3371" w:rsidP="000D3371">
            <w:pPr>
              <w:tabs>
                <w:tab w:val="left" w:pos="3042"/>
              </w:tabs>
              <w:ind w:left="-105"/>
              <w:rPr>
                <w:rFonts w:ascii="Arial" w:hAnsi="Arial" w:cs="Arial"/>
                <w:sz w:val="20"/>
                <w:szCs w:val="20"/>
                <w:lang w:val="en-GB"/>
              </w:rPr>
            </w:pPr>
            <w:r w:rsidRPr="00C7687C">
              <w:rPr>
                <w:rFonts w:ascii="Arial" w:hAnsi="Arial" w:cs="Arial"/>
                <w:sz w:val="20"/>
                <w:szCs w:val="20"/>
                <w:u w:val="single"/>
                <w:lang w:val="en-GB"/>
              </w:rPr>
              <w:t>Less</w:t>
            </w:r>
            <w:r w:rsidRPr="00C7687C">
              <w:rPr>
                <w:rFonts w:ascii="Arial" w:hAnsi="Arial" w:cs="Arial"/>
                <w:sz w:val="20"/>
                <w:szCs w:val="20"/>
                <w:lang w:val="en-GB"/>
              </w:rPr>
              <w:t xml:space="preserve"> </w:t>
            </w:r>
            <w:r w:rsidR="00F863F6">
              <w:rPr>
                <w:rFonts w:ascii="Arial" w:hAnsi="Arial" w:cs="Arial"/>
                <w:sz w:val="20"/>
                <w:szCs w:val="20"/>
                <w:lang w:val="en-GB"/>
              </w:rPr>
              <w:t xml:space="preserve"> A</w:t>
            </w:r>
            <w:proofErr w:type="spellStart"/>
            <w:r w:rsidRPr="00C7687C">
              <w:rPr>
                <w:rFonts w:ascii="Arial" w:hAnsi="Arial" w:cs="Arial"/>
                <w:sz w:val="20"/>
                <w:szCs w:val="20"/>
              </w:rPr>
              <w:t>llowance</w:t>
            </w:r>
            <w:proofErr w:type="spellEnd"/>
            <w:r w:rsidR="00F863F6">
              <w:rPr>
                <w:rFonts w:ascii="Arial" w:hAnsi="Arial" w:cs="Arial"/>
                <w:sz w:val="20"/>
                <w:szCs w:val="20"/>
              </w:rPr>
              <w:t xml:space="preserve"> for expected </w:t>
            </w:r>
            <w:r w:rsidR="00F863F6">
              <w:rPr>
                <w:rFonts w:ascii="Arial" w:eastAsia="Arial Unicode MS" w:hAnsi="Arial" w:cs="Arial"/>
                <w:color w:val="000000"/>
                <w:sz w:val="20"/>
                <w:szCs w:val="20"/>
              </w:rPr>
              <w:t xml:space="preserve">credit </w:t>
            </w:r>
            <w:r w:rsidR="00F863F6">
              <w:rPr>
                <w:rFonts w:ascii="Arial" w:hAnsi="Arial" w:cs="Arial"/>
                <w:sz w:val="20"/>
                <w:szCs w:val="20"/>
              </w:rPr>
              <w:t>loss</w:t>
            </w:r>
          </w:p>
        </w:tc>
        <w:tc>
          <w:tcPr>
            <w:tcW w:w="1440" w:type="dxa"/>
            <w:tcBorders>
              <w:bottom w:val="single" w:sz="4" w:space="0" w:color="auto"/>
            </w:tcBorders>
            <w:shd w:val="clear" w:color="auto" w:fill="FAFAFA"/>
          </w:tcPr>
          <w:p w14:paraId="5A1940B1" w14:textId="77777777" w:rsidR="000D3371" w:rsidRPr="00530C7D" w:rsidRDefault="00E14F3F" w:rsidP="00C7687C">
            <w:pPr>
              <w:pStyle w:val="a"/>
              <w:ind w:right="-72"/>
              <w:jc w:val="right"/>
              <w:rPr>
                <w:rFonts w:ascii="Arial" w:hAnsi="Arial" w:cs="Arial"/>
                <w:color w:val="000000"/>
                <w:sz w:val="20"/>
                <w:szCs w:val="20"/>
                <w:cs/>
                <w:lang w:val="en-GB"/>
              </w:rPr>
            </w:pPr>
            <w:r w:rsidRPr="00530C7D">
              <w:rPr>
                <w:rFonts w:ascii="Arial" w:hAnsi="Arial" w:cs="Arial"/>
                <w:color w:val="000000"/>
                <w:sz w:val="20"/>
                <w:szCs w:val="20"/>
                <w:lang w:val="en-GB"/>
              </w:rPr>
              <w:t>(100,000)</w:t>
            </w:r>
          </w:p>
        </w:tc>
        <w:tc>
          <w:tcPr>
            <w:tcW w:w="1440" w:type="dxa"/>
            <w:tcBorders>
              <w:bottom w:val="single" w:sz="4" w:space="0" w:color="auto"/>
            </w:tcBorders>
            <w:vAlign w:val="center"/>
          </w:tcPr>
          <w:p w14:paraId="15D39D25" w14:textId="77777777" w:rsidR="000D3371" w:rsidRPr="00C7687C" w:rsidRDefault="000D3371" w:rsidP="000D3371">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(295,799)</w:t>
            </w:r>
          </w:p>
        </w:tc>
      </w:tr>
      <w:tr w:rsidR="009945A1" w:rsidRPr="00C7687C" w14:paraId="16A59BF8" w14:textId="77777777" w:rsidTr="009945A1">
        <w:tc>
          <w:tcPr>
            <w:tcW w:w="6597" w:type="dxa"/>
            <w:vAlign w:val="bottom"/>
          </w:tcPr>
          <w:p w14:paraId="2A135184" w14:textId="77777777" w:rsidR="009945A1" w:rsidRPr="00C7687C" w:rsidRDefault="009945A1" w:rsidP="000D3371">
            <w:pPr>
              <w:tabs>
                <w:tab w:val="left" w:pos="3042"/>
              </w:tabs>
              <w:ind w:left="-105"/>
              <w:rPr>
                <w:rFonts w:ascii="Arial" w:hAnsi="Arial" w:cs="Arial"/>
                <w:sz w:val="20"/>
                <w:szCs w:val="20"/>
                <w:u w:val="single"/>
                <w:lang w:val="en-GB"/>
              </w:rPr>
            </w:pPr>
          </w:p>
        </w:tc>
        <w:tc>
          <w:tcPr>
            <w:tcW w:w="1440" w:type="dxa"/>
            <w:shd w:val="clear" w:color="auto" w:fill="FAFAFA"/>
          </w:tcPr>
          <w:p w14:paraId="422AF445" w14:textId="77777777" w:rsidR="009945A1" w:rsidRPr="00530C7D" w:rsidRDefault="009945A1" w:rsidP="00C7687C">
            <w:pPr>
              <w:pStyle w:val="a"/>
              <w:ind w:right="-72"/>
              <w:jc w:val="right"/>
              <w:rPr>
                <w:rFonts w:ascii="Arial" w:hAnsi="Arial" w:cs="Arial"/>
                <w:color w:val="000000"/>
                <w:sz w:val="20"/>
                <w:szCs w:val="20"/>
                <w:lang w:val="en-GB"/>
              </w:rPr>
            </w:pPr>
          </w:p>
        </w:tc>
        <w:tc>
          <w:tcPr>
            <w:tcW w:w="1440" w:type="dxa"/>
            <w:vAlign w:val="center"/>
          </w:tcPr>
          <w:p w14:paraId="04E9C134" w14:textId="77777777" w:rsidR="009945A1" w:rsidRPr="00C7687C" w:rsidRDefault="009945A1" w:rsidP="000D3371">
            <w:pPr>
              <w:pStyle w:val="a"/>
              <w:ind w:right="-72"/>
              <w:jc w:val="right"/>
              <w:rPr>
                <w:rFonts w:ascii="Arial" w:hAnsi="Arial" w:cs="Arial"/>
                <w:color w:val="000000"/>
                <w:sz w:val="20"/>
                <w:szCs w:val="20"/>
                <w:lang w:val="en-GB"/>
              </w:rPr>
            </w:pPr>
          </w:p>
        </w:tc>
      </w:tr>
      <w:tr w:rsidR="000D3371" w:rsidRPr="00C7687C" w14:paraId="5ED1B364" w14:textId="77777777" w:rsidTr="009945A1">
        <w:tc>
          <w:tcPr>
            <w:tcW w:w="6597" w:type="dxa"/>
          </w:tcPr>
          <w:p w14:paraId="6A5D35C9" w14:textId="77777777" w:rsidR="000D3371" w:rsidRPr="00C7687C" w:rsidRDefault="000D3371" w:rsidP="000D3371">
            <w:pPr>
              <w:ind w:left="-105"/>
              <w:jc w:val="both"/>
              <w:rPr>
                <w:rFonts w:ascii="Arial" w:hAnsi="Arial" w:cs="Arial"/>
                <w:sz w:val="20"/>
                <w:szCs w:val="20"/>
                <w:cs/>
                <w:lang w:val="en-GB"/>
              </w:rPr>
            </w:pPr>
            <w:r w:rsidRPr="00C7687C">
              <w:rPr>
                <w:rFonts w:ascii="Arial" w:hAnsi="Arial" w:cs="Arial"/>
                <w:sz w:val="20"/>
                <w:szCs w:val="20"/>
                <w:lang w:val="en-GB"/>
              </w:rPr>
              <w:t>Total trade receivables, net</w:t>
            </w:r>
          </w:p>
        </w:tc>
        <w:tc>
          <w:tcPr>
            <w:tcW w:w="1440" w:type="dxa"/>
            <w:tcBorders>
              <w:bottom w:val="single" w:sz="4" w:space="0" w:color="auto"/>
            </w:tcBorders>
            <w:shd w:val="clear" w:color="auto" w:fill="FAFAFA"/>
          </w:tcPr>
          <w:p w14:paraId="14E53ECF" w14:textId="77777777" w:rsidR="000D3371" w:rsidRPr="00530C7D" w:rsidRDefault="00C7687C" w:rsidP="00C7687C">
            <w:pPr>
              <w:pStyle w:val="a"/>
              <w:ind w:right="-72"/>
              <w:jc w:val="right"/>
              <w:rPr>
                <w:rFonts w:ascii="Arial" w:hAnsi="Arial" w:cs="Arial"/>
                <w:color w:val="000000"/>
                <w:sz w:val="20"/>
                <w:szCs w:val="20"/>
                <w:cs/>
                <w:lang w:val="en-GB"/>
              </w:rPr>
            </w:pPr>
            <w:r w:rsidRPr="00530C7D">
              <w:rPr>
                <w:rFonts w:ascii="Arial" w:hAnsi="Arial" w:cs="Arial"/>
                <w:color w:val="000000"/>
                <w:sz w:val="20"/>
                <w:szCs w:val="20"/>
                <w:lang w:val="en-GB"/>
              </w:rPr>
              <w:t>49,</w:t>
            </w:r>
            <w:r w:rsidR="00E14F3F" w:rsidRPr="00530C7D">
              <w:rPr>
                <w:rFonts w:ascii="Arial" w:hAnsi="Arial" w:cs="Arial"/>
                <w:color w:val="000000"/>
                <w:sz w:val="20"/>
                <w:szCs w:val="20"/>
                <w:lang w:val="en-GB"/>
              </w:rPr>
              <w:t>6</w:t>
            </w:r>
            <w:r w:rsidRPr="00530C7D">
              <w:rPr>
                <w:rFonts w:ascii="Arial" w:hAnsi="Arial" w:cs="Arial"/>
                <w:color w:val="000000"/>
                <w:sz w:val="20"/>
                <w:szCs w:val="20"/>
                <w:lang w:val="en-GB"/>
              </w:rPr>
              <w:t>70,675</w:t>
            </w:r>
          </w:p>
        </w:tc>
        <w:tc>
          <w:tcPr>
            <w:tcW w:w="1440" w:type="dxa"/>
            <w:tcBorders>
              <w:bottom w:val="single" w:sz="4" w:space="0" w:color="auto"/>
            </w:tcBorders>
            <w:vAlign w:val="center"/>
          </w:tcPr>
          <w:p w14:paraId="39A7360F" w14:textId="77777777" w:rsidR="000D3371" w:rsidRPr="00C7687C" w:rsidRDefault="000D3371" w:rsidP="000D3371">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50,171,344</w:t>
            </w:r>
          </w:p>
        </w:tc>
      </w:tr>
      <w:tr w:rsidR="00547E2B" w:rsidRPr="00C7687C" w14:paraId="0FDDF8ED" w14:textId="77777777" w:rsidTr="009945A1">
        <w:tc>
          <w:tcPr>
            <w:tcW w:w="6597" w:type="dxa"/>
          </w:tcPr>
          <w:p w14:paraId="2DDBEA48" w14:textId="77777777" w:rsidR="00547E2B" w:rsidRPr="00C7687C" w:rsidRDefault="00547E2B" w:rsidP="00547E2B">
            <w:pPr>
              <w:ind w:left="-105"/>
              <w:jc w:val="both"/>
              <w:rPr>
                <w:rFonts w:ascii="Arial" w:hAnsi="Arial" w:cs="Arial"/>
                <w:sz w:val="20"/>
                <w:szCs w:val="20"/>
                <w:lang w:val="en-GB"/>
              </w:rPr>
            </w:pPr>
          </w:p>
        </w:tc>
        <w:tc>
          <w:tcPr>
            <w:tcW w:w="1440" w:type="dxa"/>
            <w:tcBorders>
              <w:top w:val="single" w:sz="4" w:space="0" w:color="auto"/>
            </w:tcBorders>
            <w:shd w:val="clear" w:color="auto" w:fill="FAFAFA"/>
          </w:tcPr>
          <w:p w14:paraId="68B795A9" w14:textId="77777777" w:rsidR="00547E2B" w:rsidRPr="00530C7D" w:rsidRDefault="00547E2B" w:rsidP="00C7687C">
            <w:pPr>
              <w:pStyle w:val="a"/>
              <w:ind w:right="-72"/>
              <w:jc w:val="right"/>
              <w:rPr>
                <w:rFonts w:ascii="Arial" w:hAnsi="Arial" w:cs="Arial"/>
                <w:color w:val="000000"/>
                <w:sz w:val="20"/>
                <w:szCs w:val="20"/>
                <w:cs/>
                <w:lang w:val="en-GB"/>
              </w:rPr>
            </w:pPr>
          </w:p>
        </w:tc>
        <w:tc>
          <w:tcPr>
            <w:tcW w:w="1440" w:type="dxa"/>
            <w:tcBorders>
              <w:top w:val="single" w:sz="4" w:space="0" w:color="auto"/>
            </w:tcBorders>
          </w:tcPr>
          <w:p w14:paraId="65F55580" w14:textId="77777777" w:rsidR="00547E2B" w:rsidRPr="00C7687C" w:rsidRDefault="00547E2B" w:rsidP="00547E2B">
            <w:pPr>
              <w:ind w:right="-72"/>
              <w:jc w:val="right"/>
              <w:rPr>
                <w:rFonts w:ascii="Arial" w:hAnsi="Arial" w:cs="Arial"/>
                <w:sz w:val="20"/>
                <w:szCs w:val="20"/>
              </w:rPr>
            </w:pPr>
          </w:p>
        </w:tc>
      </w:tr>
      <w:tr w:rsidR="00C7687C" w:rsidRPr="00C7687C" w14:paraId="3E70CC7A" w14:textId="77777777" w:rsidTr="00965743">
        <w:tc>
          <w:tcPr>
            <w:tcW w:w="6597" w:type="dxa"/>
          </w:tcPr>
          <w:p w14:paraId="51A36560" w14:textId="77777777" w:rsidR="00C7687C" w:rsidRPr="00C7687C" w:rsidRDefault="00C7687C" w:rsidP="00C7687C">
            <w:pPr>
              <w:pStyle w:val="a"/>
              <w:ind w:left="-105" w:right="-72"/>
              <w:rPr>
                <w:rFonts w:ascii="Arial" w:hAnsi="Arial" w:cs="Arial"/>
                <w:color w:val="000000"/>
                <w:sz w:val="20"/>
                <w:szCs w:val="20"/>
                <w:cs/>
              </w:rPr>
            </w:pPr>
            <w:r w:rsidRPr="00C7687C">
              <w:rPr>
                <w:rFonts w:ascii="Arial" w:hAnsi="Arial" w:cs="Arial"/>
                <w:sz w:val="20"/>
                <w:szCs w:val="20"/>
                <w:lang w:val="en-GB"/>
              </w:rPr>
              <w:t>Other receivables</w:t>
            </w:r>
          </w:p>
        </w:tc>
        <w:tc>
          <w:tcPr>
            <w:tcW w:w="1440" w:type="dxa"/>
            <w:shd w:val="clear" w:color="auto" w:fill="FAFAFA"/>
            <w:vAlign w:val="center"/>
          </w:tcPr>
          <w:p w14:paraId="04750672" w14:textId="77777777" w:rsidR="00C7687C" w:rsidRPr="00530C7D" w:rsidRDefault="00C7687C" w:rsidP="00C7687C">
            <w:pPr>
              <w:pStyle w:val="a"/>
              <w:ind w:right="-72"/>
              <w:jc w:val="right"/>
              <w:rPr>
                <w:rFonts w:ascii="Arial" w:hAnsi="Arial" w:cs="Arial"/>
                <w:color w:val="000000"/>
                <w:sz w:val="20"/>
                <w:szCs w:val="20"/>
                <w:lang w:val="en-GB"/>
              </w:rPr>
            </w:pPr>
            <w:r w:rsidRPr="00530C7D">
              <w:rPr>
                <w:rFonts w:ascii="Arial" w:hAnsi="Arial" w:cs="Arial"/>
                <w:color w:val="000000"/>
                <w:sz w:val="20"/>
                <w:szCs w:val="20"/>
                <w:lang w:val="en-GB"/>
              </w:rPr>
              <w:t>4,176,917</w:t>
            </w:r>
          </w:p>
        </w:tc>
        <w:tc>
          <w:tcPr>
            <w:tcW w:w="1440" w:type="dxa"/>
          </w:tcPr>
          <w:p w14:paraId="1884EC7A" w14:textId="77777777" w:rsidR="00C7687C" w:rsidRPr="00C7687C" w:rsidRDefault="00C7687C" w:rsidP="00C7687C">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3,725,601</w:t>
            </w:r>
          </w:p>
        </w:tc>
      </w:tr>
      <w:tr w:rsidR="00C7687C" w:rsidRPr="00C7687C" w14:paraId="1935A217" w14:textId="77777777" w:rsidTr="00965743">
        <w:tc>
          <w:tcPr>
            <w:tcW w:w="6597" w:type="dxa"/>
          </w:tcPr>
          <w:p w14:paraId="08613B17" w14:textId="77777777" w:rsidR="00C7687C" w:rsidRPr="00C7687C" w:rsidRDefault="00C7687C" w:rsidP="00C7687C">
            <w:pPr>
              <w:pStyle w:val="a"/>
              <w:ind w:left="-105" w:right="-72"/>
              <w:rPr>
                <w:rFonts w:ascii="Arial" w:hAnsi="Arial" w:cs="Arial"/>
                <w:color w:val="000000"/>
                <w:sz w:val="20"/>
                <w:szCs w:val="20"/>
                <w:cs/>
              </w:rPr>
            </w:pPr>
            <w:r w:rsidRPr="00C7687C">
              <w:rPr>
                <w:rFonts w:ascii="Arial" w:hAnsi="Arial" w:cs="Arial"/>
                <w:sz w:val="20"/>
                <w:szCs w:val="20"/>
                <w:lang w:val="en-GB"/>
              </w:rPr>
              <w:t>Prepaid expenses</w:t>
            </w:r>
          </w:p>
        </w:tc>
        <w:tc>
          <w:tcPr>
            <w:tcW w:w="1440" w:type="dxa"/>
            <w:shd w:val="clear" w:color="auto" w:fill="FAFAFA"/>
            <w:vAlign w:val="center"/>
          </w:tcPr>
          <w:p w14:paraId="1524A1DF" w14:textId="77777777" w:rsidR="00C7687C" w:rsidRPr="00530C7D" w:rsidRDefault="00C7687C" w:rsidP="00C7687C">
            <w:pPr>
              <w:pStyle w:val="a"/>
              <w:ind w:right="-72"/>
              <w:jc w:val="right"/>
              <w:rPr>
                <w:rFonts w:ascii="Arial" w:hAnsi="Arial" w:cs="Arial"/>
                <w:color w:val="000000"/>
                <w:sz w:val="20"/>
                <w:szCs w:val="20"/>
                <w:lang w:val="en-GB"/>
              </w:rPr>
            </w:pPr>
            <w:r w:rsidRPr="00530C7D">
              <w:rPr>
                <w:rFonts w:ascii="Arial" w:hAnsi="Arial" w:cs="Arial"/>
                <w:color w:val="000000"/>
                <w:sz w:val="20"/>
                <w:szCs w:val="20"/>
                <w:lang w:val="en-GB"/>
              </w:rPr>
              <w:t>6,065,626</w:t>
            </w:r>
          </w:p>
        </w:tc>
        <w:tc>
          <w:tcPr>
            <w:tcW w:w="1440" w:type="dxa"/>
            <w:vAlign w:val="center"/>
          </w:tcPr>
          <w:p w14:paraId="3962AA8C" w14:textId="77777777" w:rsidR="00C7687C" w:rsidRPr="00C7687C" w:rsidRDefault="00C7687C" w:rsidP="00C7687C">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5,736,673</w:t>
            </w:r>
          </w:p>
        </w:tc>
      </w:tr>
      <w:tr w:rsidR="00C7687C" w:rsidRPr="00C7687C" w14:paraId="2C163BEC" w14:textId="77777777" w:rsidTr="00965743">
        <w:tc>
          <w:tcPr>
            <w:tcW w:w="6597" w:type="dxa"/>
          </w:tcPr>
          <w:p w14:paraId="39980F0B" w14:textId="77777777" w:rsidR="00C7687C" w:rsidRPr="00C7687C" w:rsidRDefault="00C7687C" w:rsidP="00C7687C">
            <w:pPr>
              <w:pStyle w:val="a"/>
              <w:ind w:left="-105" w:right="-72"/>
              <w:rPr>
                <w:rFonts w:ascii="Arial" w:hAnsi="Arial" w:cs="Arial"/>
                <w:color w:val="000000"/>
                <w:sz w:val="20"/>
                <w:szCs w:val="20"/>
                <w:cs/>
              </w:rPr>
            </w:pPr>
            <w:r w:rsidRPr="00C7687C">
              <w:rPr>
                <w:rFonts w:ascii="Arial" w:hAnsi="Arial" w:cs="Arial"/>
                <w:sz w:val="20"/>
                <w:szCs w:val="20"/>
                <w:lang w:val="en-GB"/>
              </w:rPr>
              <w:t>Accrued income</w:t>
            </w:r>
          </w:p>
        </w:tc>
        <w:tc>
          <w:tcPr>
            <w:tcW w:w="1440" w:type="dxa"/>
            <w:shd w:val="clear" w:color="auto" w:fill="FAFAFA"/>
            <w:vAlign w:val="center"/>
          </w:tcPr>
          <w:p w14:paraId="1985E5CD" w14:textId="77777777" w:rsidR="00C7687C" w:rsidRPr="00530C7D" w:rsidRDefault="00C7687C" w:rsidP="00C7687C">
            <w:pPr>
              <w:pStyle w:val="a"/>
              <w:ind w:right="-72"/>
              <w:jc w:val="right"/>
              <w:rPr>
                <w:rFonts w:ascii="Arial" w:hAnsi="Arial" w:cs="Arial"/>
                <w:color w:val="000000"/>
                <w:sz w:val="20"/>
                <w:szCs w:val="20"/>
                <w:lang w:val="en-GB"/>
              </w:rPr>
            </w:pPr>
            <w:r w:rsidRPr="00530C7D">
              <w:rPr>
                <w:rFonts w:ascii="Arial" w:hAnsi="Arial" w:cs="Arial"/>
                <w:color w:val="000000"/>
                <w:sz w:val="20"/>
                <w:szCs w:val="20"/>
                <w:lang w:val="en-GB"/>
              </w:rPr>
              <w:t>29,265,453</w:t>
            </w:r>
          </w:p>
        </w:tc>
        <w:tc>
          <w:tcPr>
            <w:tcW w:w="1440" w:type="dxa"/>
            <w:vAlign w:val="center"/>
          </w:tcPr>
          <w:p w14:paraId="40CDA3EB" w14:textId="77777777" w:rsidR="00C7687C" w:rsidRPr="00C7687C" w:rsidRDefault="00C7687C" w:rsidP="00C7687C">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24,915,335</w:t>
            </w:r>
          </w:p>
        </w:tc>
      </w:tr>
      <w:tr w:rsidR="00C7687C" w:rsidRPr="00C7687C" w14:paraId="084BE425" w14:textId="77777777" w:rsidTr="00965743">
        <w:tc>
          <w:tcPr>
            <w:tcW w:w="6597" w:type="dxa"/>
          </w:tcPr>
          <w:p w14:paraId="6C05A67F" w14:textId="77777777" w:rsidR="00C7687C" w:rsidRPr="00C7687C" w:rsidRDefault="00C7687C" w:rsidP="00C7687C">
            <w:pPr>
              <w:pStyle w:val="a"/>
              <w:ind w:left="-105" w:right="-72"/>
              <w:rPr>
                <w:rFonts w:ascii="Arial" w:hAnsi="Arial" w:cs="Arial"/>
                <w:color w:val="000000"/>
                <w:sz w:val="20"/>
                <w:szCs w:val="20"/>
                <w:cs/>
              </w:rPr>
            </w:pPr>
            <w:r w:rsidRPr="00C7687C">
              <w:rPr>
                <w:rFonts w:ascii="Arial" w:hAnsi="Arial" w:cs="Arial"/>
                <w:sz w:val="20"/>
                <w:szCs w:val="20"/>
                <w:lang w:val="en-GB"/>
              </w:rPr>
              <w:t>Unbilled receivables</w:t>
            </w:r>
          </w:p>
        </w:tc>
        <w:tc>
          <w:tcPr>
            <w:tcW w:w="1440" w:type="dxa"/>
            <w:shd w:val="clear" w:color="auto" w:fill="FAFAFA"/>
            <w:vAlign w:val="center"/>
          </w:tcPr>
          <w:p w14:paraId="2FD14734" w14:textId="77777777" w:rsidR="00C7687C" w:rsidRPr="00530C7D" w:rsidRDefault="00C7687C" w:rsidP="00C7687C">
            <w:pPr>
              <w:pStyle w:val="a"/>
              <w:ind w:right="-72"/>
              <w:jc w:val="right"/>
              <w:rPr>
                <w:rFonts w:ascii="Arial" w:hAnsi="Arial" w:cs="Arial"/>
                <w:color w:val="000000"/>
                <w:sz w:val="20"/>
                <w:szCs w:val="20"/>
                <w:lang w:val="en-GB"/>
              </w:rPr>
            </w:pPr>
            <w:r w:rsidRPr="00530C7D">
              <w:rPr>
                <w:rFonts w:ascii="Arial" w:hAnsi="Arial" w:cs="Arial"/>
                <w:color w:val="000000"/>
                <w:sz w:val="20"/>
                <w:szCs w:val="20"/>
                <w:lang w:val="en-GB"/>
              </w:rPr>
              <w:t>2,639,179</w:t>
            </w:r>
          </w:p>
        </w:tc>
        <w:tc>
          <w:tcPr>
            <w:tcW w:w="1440" w:type="dxa"/>
            <w:vAlign w:val="center"/>
          </w:tcPr>
          <w:p w14:paraId="0AA5737B" w14:textId="77777777" w:rsidR="00C7687C" w:rsidRPr="00C7687C" w:rsidRDefault="00C7687C" w:rsidP="00C7687C">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2,716,303</w:t>
            </w:r>
          </w:p>
        </w:tc>
      </w:tr>
      <w:tr w:rsidR="00C7687C" w:rsidRPr="00C7687C" w14:paraId="46A4CA73" w14:textId="77777777" w:rsidTr="00965743">
        <w:tc>
          <w:tcPr>
            <w:tcW w:w="6597" w:type="dxa"/>
          </w:tcPr>
          <w:p w14:paraId="627C043B" w14:textId="77777777" w:rsidR="00C7687C" w:rsidRPr="00C7687C" w:rsidRDefault="00C7687C" w:rsidP="00C7687C">
            <w:pPr>
              <w:pStyle w:val="a"/>
              <w:ind w:left="-105" w:right="-72"/>
              <w:rPr>
                <w:rFonts w:ascii="Arial" w:hAnsi="Arial" w:cs="Arial"/>
                <w:color w:val="000000"/>
                <w:sz w:val="20"/>
                <w:szCs w:val="20"/>
                <w:cs/>
              </w:rPr>
            </w:pPr>
            <w:r w:rsidRPr="00C7687C">
              <w:rPr>
                <w:rFonts w:ascii="Arial" w:hAnsi="Arial" w:cs="Arial"/>
                <w:sz w:val="20"/>
                <w:szCs w:val="20"/>
                <w:lang w:val="en-GB"/>
              </w:rPr>
              <w:t>Advance payments to employee</w:t>
            </w:r>
            <w:r w:rsidR="00F863F6">
              <w:rPr>
                <w:rFonts w:ascii="Arial" w:hAnsi="Arial" w:cs="Arial"/>
                <w:sz w:val="20"/>
                <w:szCs w:val="20"/>
                <w:lang w:val="en-GB"/>
              </w:rPr>
              <w:t>s</w:t>
            </w:r>
          </w:p>
        </w:tc>
        <w:tc>
          <w:tcPr>
            <w:tcW w:w="1440" w:type="dxa"/>
            <w:tcBorders>
              <w:bottom w:val="single" w:sz="4" w:space="0" w:color="auto"/>
            </w:tcBorders>
            <w:shd w:val="clear" w:color="auto" w:fill="FAFAFA"/>
            <w:vAlign w:val="center"/>
          </w:tcPr>
          <w:p w14:paraId="4ABB2C64" w14:textId="77777777" w:rsidR="00C7687C" w:rsidRPr="00530C7D" w:rsidRDefault="00C7687C" w:rsidP="00C7687C">
            <w:pPr>
              <w:pStyle w:val="a"/>
              <w:ind w:right="-72"/>
              <w:jc w:val="right"/>
              <w:rPr>
                <w:rFonts w:ascii="Arial" w:hAnsi="Arial" w:cs="Arial"/>
                <w:color w:val="000000"/>
                <w:sz w:val="20"/>
                <w:szCs w:val="20"/>
                <w:lang w:val="en-GB"/>
              </w:rPr>
            </w:pPr>
            <w:r w:rsidRPr="00530C7D">
              <w:rPr>
                <w:rFonts w:ascii="Arial" w:hAnsi="Arial" w:cs="Arial"/>
                <w:color w:val="000000"/>
                <w:sz w:val="20"/>
                <w:szCs w:val="20"/>
                <w:lang w:val="en-GB"/>
              </w:rPr>
              <w:t>1,492,847</w:t>
            </w:r>
          </w:p>
        </w:tc>
        <w:tc>
          <w:tcPr>
            <w:tcW w:w="1440" w:type="dxa"/>
            <w:tcBorders>
              <w:bottom w:val="single" w:sz="4" w:space="0" w:color="auto"/>
            </w:tcBorders>
            <w:vAlign w:val="center"/>
          </w:tcPr>
          <w:p w14:paraId="09A2D3D2" w14:textId="77777777" w:rsidR="00C7687C" w:rsidRPr="00C7687C" w:rsidRDefault="00C7687C" w:rsidP="00C7687C">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1,435,108</w:t>
            </w:r>
          </w:p>
        </w:tc>
      </w:tr>
      <w:tr w:rsidR="00C7687C" w:rsidRPr="00C7687C" w14:paraId="5873DAC1" w14:textId="77777777" w:rsidTr="009945A1">
        <w:tc>
          <w:tcPr>
            <w:tcW w:w="6597" w:type="dxa"/>
          </w:tcPr>
          <w:p w14:paraId="3AF7693B" w14:textId="77777777" w:rsidR="00C7687C" w:rsidRPr="00C7687C" w:rsidRDefault="00C7687C" w:rsidP="00C7687C">
            <w:pPr>
              <w:pStyle w:val="a"/>
              <w:ind w:left="-105" w:right="-72"/>
              <w:rPr>
                <w:rFonts w:ascii="Arial" w:hAnsi="Arial" w:cs="Arial"/>
                <w:sz w:val="20"/>
                <w:szCs w:val="20"/>
                <w:lang w:val="en-GB"/>
              </w:rPr>
            </w:pPr>
          </w:p>
        </w:tc>
        <w:tc>
          <w:tcPr>
            <w:tcW w:w="1440" w:type="dxa"/>
            <w:shd w:val="clear" w:color="auto" w:fill="FAFAFA"/>
          </w:tcPr>
          <w:p w14:paraId="408CD2E7" w14:textId="77777777" w:rsidR="00C7687C" w:rsidRPr="00530C7D" w:rsidRDefault="00C7687C" w:rsidP="00C7687C">
            <w:pPr>
              <w:pStyle w:val="a"/>
              <w:ind w:right="-72"/>
              <w:jc w:val="right"/>
              <w:rPr>
                <w:rFonts w:ascii="Arial" w:hAnsi="Arial" w:cs="Arial"/>
                <w:color w:val="000000"/>
                <w:sz w:val="20"/>
                <w:szCs w:val="20"/>
                <w:cs/>
                <w:lang w:val="en-GB"/>
              </w:rPr>
            </w:pPr>
          </w:p>
        </w:tc>
        <w:tc>
          <w:tcPr>
            <w:tcW w:w="1440" w:type="dxa"/>
            <w:vAlign w:val="center"/>
          </w:tcPr>
          <w:p w14:paraId="7583B2EB" w14:textId="77777777" w:rsidR="00C7687C" w:rsidRPr="00C7687C" w:rsidRDefault="00C7687C" w:rsidP="00C7687C">
            <w:pPr>
              <w:pStyle w:val="a"/>
              <w:ind w:right="-72"/>
              <w:jc w:val="right"/>
              <w:rPr>
                <w:rFonts w:ascii="Arial" w:hAnsi="Arial" w:cs="Arial"/>
                <w:color w:val="000000"/>
                <w:sz w:val="20"/>
                <w:szCs w:val="20"/>
                <w:lang w:val="en-GB"/>
              </w:rPr>
            </w:pPr>
          </w:p>
        </w:tc>
      </w:tr>
      <w:tr w:rsidR="00C7687C" w:rsidRPr="00C7687C" w14:paraId="5F6ACDDF" w14:textId="77777777" w:rsidTr="009945A1">
        <w:tc>
          <w:tcPr>
            <w:tcW w:w="6597" w:type="dxa"/>
            <w:vAlign w:val="center"/>
          </w:tcPr>
          <w:p w14:paraId="6F9C01D7" w14:textId="77777777" w:rsidR="00C7687C" w:rsidRPr="00C7687C" w:rsidRDefault="00C7687C" w:rsidP="00C7687C">
            <w:pPr>
              <w:pStyle w:val="a"/>
              <w:ind w:left="-105" w:right="-72"/>
              <w:rPr>
                <w:rFonts w:ascii="Arial" w:hAnsi="Arial" w:cs="Arial"/>
                <w:color w:val="000000"/>
                <w:sz w:val="20"/>
                <w:szCs w:val="20"/>
                <w:cs/>
              </w:rPr>
            </w:pPr>
            <w:r w:rsidRPr="00C7687C">
              <w:rPr>
                <w:rFonts w:ascii="Arial" w:hAnsi="Arial" w:cs="Arial"/>
                <w:sz w:val="20"/>
                <w:szCs w:val="20"/>
                <w:lang w:val="en-GB"/>
              </w:rPr>
              <w:t>Total</w:t>
            </w:r>
          </w:p>
        </w:tc>
        <w:tc>
          <w:tcPr>
            <w:tcW w:w="1440" w:type="dxa"/>
            <w:tcBorders>
              <w:bottom w:val="single" w:sz="4" w:space="0" w:color="auto"/>
            </w:tcBorders>
            <w:shd w:val="clear" w:color="auto" w:fill="FAFAFA"/>
          </w:tcPr>
          <w:p w14:paraId="4EFF8C3E" w14:textId="77777777" w:rsidR="00C7687C" w:rsidRPr="00530C7D" w:rsidRDefault="00C7687C" w:rsidP="00C7687C">
            <w:pPr>
              <w:pStyle w:val="a"/>
              <w:ind w:right="-72"/>
              <w:jc w:val="right"/>
              <w:rPr>
                <w:rFonts w:ascii="Arial" w:hAnsi="Arial" w:cs="Arial"/>
                <w:color w:val="000000"/>
                <w:sz w:val="20"/>
                <w:szCs w:val="20"/>
                <w:lang w:val="en-GB"/>
              </w:rPr>
            </w:pPr>
            <w:r w:rsidRPr="00530C7D">
              <w:rPr>
                <w:rFonts w:ascii="Arial" w:hAnsi="Arial" w:cs="Arial"/>
                <w:color w:val="000000"/>
                <w:sz w:val="20"/>
                <w:szCs w:val="20"/>
                <w:lang w:val="en-GB"/>
              </w:rPr>
              <w:t>93,</w:t>
            </w:r>
            <w:r w:rsidR="00E14F3F" w:rsidRPr="00530C7D">
              <w:rPr>
                <w:rFonts w:ascii="Arial" w:hAnsi="Arial" w:cs="Arial"/>
                <w:color w:val="000000"/>
                <w:sz w:val="20"/>
                <w:szCs w:val="20"/>
                <w:lang w:val="en-GB"/>
              </w:rPr>
              <w:t>3</w:t>
            </w:r>
            <w:r w:rsidRPr="00530C7D">
              <w:rPr>
                <w:rFonts w:ascii="Arial" w:hAnsi="Arial" w:cs="Arial"/>
                <w:color w:val="000000"/>
                <w:sz w:val="20"/>
                <w:szCs w:val="20"/>
                <w:lang w:val="en-GB"/>
              </w:rPr>
              <w:t>10,697</w:t>
            </w:r>
          </w:p>
        </w:tc>
        <w:tc>
          <w:tcPr>
            <w:tcW w:w="1440" w:type="dxa"/>
            <w:tcBorders>
              <w:bottom w:val="single" w:sz="4" w:space="0" w:color="auto"/>
            </w:tcBorders>
            <w:vAlign w:val="center"/>
          </w:tcPr>
          <w:p w14:paraId="3CB3F92B" w14:textId="77777777" w:rsidR="00C7687C" w:rsidRPr="00C7687C" w:rsidRDefault="00C7687C" w:rsidP="00C7687C">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88,700,364</w:t>
            </w:r>
          </w:p>
        </w:tc>
      </w:tr>
    </w:tbl>
    <w:p w14:paraId="1F68C964" w14:textId="77777777" w:rsidR="008814A0" w:rsidRPr="00192E92" w:rsidRDefault="008814A0" w:rsidP="007D3744">
      <w:pPr>
        <w:jc w:val="thaiDistribute"/>
        <w:rPr>
          <w:rFonts w:ascii="Arial" w:hAnsi="Arial" w:cs="Arial"/>
          <w:sz w:val="16"/>
          <w:szCs w:val="16"/>
          <w:lang w:val="en-GB"/>
        </w:rPr>
      </w:pPr>
    </w:p>
    <w:p w14:paraId="1202D1F4" w14:textId="77777777" w:rsidR="000D3371" w:rsidRPr="00076907" w:rsidRDefault="000D3371" w:rsidP="000D3371">
      <w:pPr>
        <w:pStyle w:val="a"/>
        <w:tabs>
          <w:tab w:val="left" w:pos="720"/>
        </w:tabs>
        <w:ind w:right="0"/>
        <w:jc w:val="thaiDistribute"/>
        <w:rPr>
          <w:rFonts w:ascii="Arial" w:hAnsi="Arial" w:cs="Arial"/>
          <w:sz w:val="20"/>
          <w:szCs w:val="20"/>
          <w:lang w:val="en-GB"/>
        </w:rPr>
      </w:pPr>
      <w:r w:rsidRPr="00076907">
        <w:rPr>
          <w:rFonts w:ascii="Arial" w:hAnsi="Arial" w:cs="Arial"/>
          <w:sz w:val="20"/>
          <w:szCs w:val="20"/>
          <w:lang w:val="en-GB"/>
        </w:rPr>
        <w:t xml:space="preserve">The Company has accrued income from services rendered to customers during 16-31 of </w:t>
      </w:r>
      <w:r w:rsidRPr="00076907">
        <w:rPr>
          <w:rFonts w:ascii="Arial" w:hAnsi="Arial" w:cstheme="minorBidi"/>
          <w:sz w:val="20"/>
          <w:szCs w:val="20"/>
          <w:lang w:val="en-GB"/>
        </w:rPr>
        <w:t>Ma</w:t>
      </w:r>
      <w:r w:rsidRPr="00076907">
        <w:rPr>
          <w:rFonts w:ascii="Arial" w:hAnsi="Arial" w:cs="Arial"/>
          <w:sz w:val="20"/>
          <w:szCs w:val="20"/>
          <w:lang w:val="en-GB"/>
        </w:rPr>
        <w:t>rch, and the Company will issue invoice for this accrued income within the following month.</w:t>
      </w:r>
    </w:p>
    <w:p w14:paraId="113D4234" w14:textId="77777777" w:rsidR="002419AF" w:rsidRPr="00192E92" w:rsidRDefault="002419AF" w:rsidP="00045FC3">
      <w:pPr>
        <w:pStyle w:val="a"/>
        <w:tabs>
          <w:tab w:val="left" w:pos="720"/>
        </w:tabs>
        <w:ind w:right="0"/>
        <w:jc w:val="thaiDistribute"/>
        <w:rPr>
          <w:rFonts w:ascii="Arial" w:hAnsi="Arial" w:cs="Arial"/>
          <w:sz w:val="16"/>
          <w:szCs w:val="16"/>
          <w:lang w:val="en-GB"/>
        </w:rPr>
      </w:pPr>
    </w:p>
    <w:p w14:paraId="76218015" w14:textId="77777777" w:rsidR="002419AF" w:rsidRPr="00076907" w:rsidRDefault="002419AF" w:rsidP="002419AF">
      <w:pPr>
        <w:rPr>
          <w:rFonts w:ascii="Arial" w:hAnsi="Arial" w:cs="Arial"/>
          <w:sz w:val="20"/>
          <w:szCs w:val="20"/>
        </w:rPr>
      </w:pPr>
      <w:r w:rsidRPr="00076907">
        <w:rPr>
          <w:rFonts w:ascii="Arial" w:hAnsi="Arial" w:cs="Arial"/>
          <w:sz w:val="20"/>
          <w:szCs w:val="20"/>
        </w:rPr>
        <w:t xml:space="preserve">Aging of trade receivables can be </w:t>
      </w:r>
      <w:proofErr w:type="spellStart"/>
      <w:r w:rsidRPr="00076907">
        <w:rPr>
          <w:rFonts w:ascii="Arial" w:hAnsi="Arial" w:cs="Arial"/>
          <w:sz w:val="20"/>
          <w:szCs w:val="20"/>
        </w:rPr>
        <w:t>analysed</w:t>
      </w:r>
      <w:proofErr w:type="spellEnd"/>
      <w:r w:rsidRPr="00076907">
        <w:rPr>
          <w:rFonts w:ascii="Arial" w:hAnsi="Arial" w:cs="Arial"/>
          <w:sz w:val="20"/>
          <w:szCs w:val="20"/>
        </w:rPr>
        <w:t xml:space="preserve"> as follows:</w:t>
      </w:r>
    </w:p>
    <w:p w14:paraId="7E3B927F" w14:textId="77777777" w:rsidR="00C93985" w:rsidRPr="00192E92" w:rsidRDefault="00C93985" w:rsidP="007D3744">
      <w:pPr>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2419AF" w:rsidRPr="00076907" w14:paraId="0F59117D" w14:textId="77777777" w:rsidTr="00076907">
        <w:tc>
          <w:tcPr>
            <w:tcW w:w="6570" w:type="dxa"/>
            <w:vAlign w:val="center"/>
          </w:tcPr>
          <w:p w14:paraId="4E700F7E" w14:textId="77777777" w:rsidR="002419AF" w:rsidRPr="00076907" w:rsidRDefault="002419AF" w:rsidP="00192E92">
            <w:pPr>
              <w:ind w:left="-72"/>
              <w:jc w:val="both"/>
              <w:rPr>
                <w:rFonts w:ascii="Arial" w:hAnsi="Arial" w:cs="Arial"/>
                <w:b/>
                <w:bCs/>
                <w:sz w:val="20"/>
                <w:szCs w:val="20"/>
                <w:cs/>
              </w:rPr>
            </w:pPr>
          </w:p>
        </w:tc>
        <w:tc>
          <w:tcPr>
            <w:tcW w:w="1440" w:type="dxa"/>
            <w:tcBorders>
              <w:top w:val="single" w:sz="4" w:space="0" w:color="auto"/>
            </w:tcBorders>
            <w:shd w:val="clear" w:color="auto" w:fill="auto"/>
          </w:tcPr>
          <w:p w14:paraId="3C0F2A44" w14:textId="77777777" w:rsidR="002419AF" w:rsidRPr="00076907" w:rsidRDefault="002419AF" w:rsidP="002419AF">
            <w:pPr>
              <w:ind w:right="-72"/>
              <w:jc w:val="right"/>
              <w:rPr>
                <w:rFonts w:ascii="Arial" w:hAnsi="Arial" w:cs="Arial"/>
                <w:b/>
                <w:bCs/>
                <w:sz w:val="20"/>
                <w:szCs w:val="20"/>
              </w:rPr>
            </w:pPr>
            <w:r w:rsidRPr="00076907">
              <w:rPr>
                <w:rFonts w:ascii="Arial" w:hAnsi="Arial" w:cs="Arial"/>
                <w:b/>
                <w:bCs/>
                <w:sz w:val="20"/>
                <w:szCs w:val="20"/>
              </w:rPr>
              <w:t>Unaudited</w:t>
            </w:r>
          </w:p>
        </w:tc>
        <w:tc>
          <w:tcPr>
            <w:tcW w:w="1440" w:type="dxa"/>
            <w:tcBorders>
              <w:top w:val="single" w:sz="4" w:space="0" w:color="auto"/>
            </w:tcBorders>
            <w:shd w:val="clear" w:color="auto" w:fill="auto"/>
          </w:tcPr>
          <w:p w14:paraId="2CD55636" w14:textId="77777777" w:rsidR="002419AF" w:rsidRPr="00076907" w:rsidRDefault="002419AF" w:rsidP="002419AF">
            <w:pPr>
              <w:ind w:right="-72"/>
              <w:jc w:val="right"/>
              <w:rPr>
                <w:rFonts w:ascii="Arial" w:hAnsi="Arial" w:cs="Arial"/>
                <w:b/>
                <w:bCs/>
                <w:sz w:val="20"/>
                <w:szCs w:val="20"/>
              </w:rPr>
            </w:pPr>
            <w:r w:rsidRPr="00076907">
              <w:rPr>
                <w:rFonts w:ascii="Arial" w:hAnsi="Arial" w:cs="Arial"/>
                <w:b/>
                <w:bCs/>
                <w:sz w:val="20"/>
                <w:szCs w:val="20"/>
              </w:rPr>
              <w:t>Audited</w:t>
            </w:r>
          </w:p>
        </w:tc>
      </w:tr>
      <w:tr w:rsidR="002419AF" w:rsidRPr="00076907" w14:paraId="500B9C9E" w14:textId="77777777" w:rsidTr="00076907">
        <w:tc>
          <w:tcPr>
            <w:tcW w:w="6570" w:type="dxa"/>
            <w:vAlign w:val="center"/>
          </w:tcPr>
          <w:p w14:paraId="6700A0E7" w14:textId="77777777" w:rsidR="002419AF" w:rsidRPr="00076907" w:rsidRDefault="002419AF" w:rsidP="00192E92">
            <w:pPr>
              <w:ind w:left="-72"/>
              <w:jc w:val="both"/>
              <w:rPr>
                <w:rFonts w:ascii="Arial" w:hAnsi="Arial" w:cs="Arial"/>
                <w:b/>
                <w:bCs/>
                <w:sz w:val="20"/>
                <w:szCs w:val="20"/>
                <w:cs/>
              </w:rPr>
            </w:pPr>
          </w:p>
        </w:tc>
        <w:tc>
          <w:tcPr>
            <w:tcW w:w="1440" w:type="dxa"/>
            <w:shd w:val="clear" w:color="auto" w:fill="auto"/>
          </w:tcPr>
          <w:p w14:paraId="1E29BC79" w14:textId="77777777" w:rsidR="002419AF" w:rsidRPr="00076907" w:rsidRDefault="002419AF" w:rsidP="002419AF">
            <w:pPr>
              <w:ind w:right="-72"/>
              <w:jc w:val="right"/>
              <w:rPr>
                <w:rFonts w:ascii="Arial" w:hAnsi="Arial" w:cs="Arial"/>
                <w:b/>
                <w:bCs/>
                <w:sz w:val="20"/>
                <w:szCs w:val="20"/>
                <w:cs/>
              </w:rPr>
            </w:pPr>
            <w:r w:rsidRPr="00076907">
              <w:rPr>
                <w:rFonts w:ascii="Arial" w:hAnsi="Arial" w:cs="Arial"/>
                <w:b/>
                <w:bCs/>
                <w:snapToGrid w:val="0"/>
                <w:sz w:val="20"/>
                <w:szCs w:val="20"/>
                <w:lang w:eastAsia="th-TH"/>
              </w:rPr>
              <w:t>31 March</w:t>
            </w:r>
          </w:p>
        </w:tc>
        <w:tc>
          <w:tcPr>
            <w:tcW w:w="1440" w:type="dxa"/>
            <w:shd w:val="clear" w:color="auto" w:fill="auto"/>
          </w:tcPr>
          <w:p w14:paraId="42303FC7" w14:textId="77777777" w:rsidR="002419AF" w:rsidRPr="00076907" w:rsidRDefault="002419AF" w:rsidP="002419AF">
            <w:pPr>
              <w:ind w:right="-72"/>
              <w:jc w:val="right"/>
              <w:rPr>
                <w:rFonts w:ascii="Arial" w:hAnsi="Arial" w:cs="Arial"/>
                <w:b/>
                <w:bCs/>
                <w:sz w:val="20"/>
                <w:szCs w:val="20"/>
                <w:cs/>
              </w:rPr>
            </w:pPr>
            <w:r w:rsidRPr="00076907">
              <w:rPr>
                <w:rFonts w:ascii="Arial" w:hAnsi="Arial" w:cs="Arial"/>
                <w:b/>
                <w:bCs/>
                <w:sz w:val="20"/>
                <w:szCs w:val="20"/>
                <w:lang w:val="en-GB"/>
              </w:rPr>
              <w:t>31</w:t>
            </w:r>
            <w:r w:rsidRPr="00076907">
              <w:rPr>
                <w:rFonts w:ascii="Arial" w:hAnsi="Arial" w:cs="Arial"/>
                <w:b/>
                <w:bCs/>
                <w:sz w:val="20"/>
                <w:szCs w:val="20"/>
              </w:rPr>
              <w:t xml:space="preserve"> December</w:t>
            </w:r>
          </w:p>
        </w:tc>
      </w:tr>
      <w:tr w:rsidR="002419AF" w:rsidRPr="00076907" w14:paraId="6EB245DF" w14:textId="77777777" w:rsidTr="00076907">
        <w:tc>
          <w:tcPr>
            <w:tcW w:w="6570" w:type="dxa"/>
            <w:vAlign w:val="center"/>
          </w:tcPr>
          <w:p w14:paraId="688445BE" w14:textId="77777777" w:rsidR="002419AF" w:rsidRPr="00076907" w:rsidRDefault="002419AF" w:rsidP="00192E92">
            <w:pPr>
              <w:ind w:left="-72"/>
              <w:jc w:val="both"/>
              <w:rPr>
                <w:rFonts w:ascii="Arial" w:hAnsi="Arial" w:cs="Arial"/>
                <w:b/>
                <w:bCs/>
                <w:sz w:val="20"/>
                <w:szCs w:val="20"/>
                <w:cs/>
              </w:rPr>
            </w:pPr>
          </w:p>
        </w:tc>
        <w:tc>
          <w:tcPr>
            <w:tcW w:w="1440" w:type="dxa"/>
            <w:shd w:val="clear" w:color="auto" w:fill="auto"/>
            <w:vAlign w:val="center"/>
          </w:tcPr>
          <w:p w14:paraId="35747CE4" w14:textId="77777777" w:rsidR="002419AF" w:rsidRPr="00076907" w:rsidRDefault="002419AF" w:rsidP="002419AF">
            <w:pPr>
              <w:pStyle w:val="a"/>
              <w:ind w:right="-72"/>
              <w:jc w:val="right"/>
              <w:rPr>
                <w:rFonts w:ascii="Arial" w:hAnsi="Arial" w:cs="Arial"/>
                <w:b/>
                <w:bCs/>
                <w:sz w:val="20"/>
                <w:szCs w:val="20"/>
                <w:cs/>
                <w:lang w:val="en-GB"/>
              </w:rPr>
            </w:pPr>
            <w:r w:rsidRPr="00076907">
              <w:rPr>
                <w:rFonts w:ascii="Arial" w:hAnsi="Arial" w:cs="Arial"/>
                <w:b/>
                <w:bCs/>
                <w:sz w:val="20"/>
                <w:szCs w:val="20"/>
                <w:lang w:val="en-GB"/>
              </w:rPr>
              <w:t>2021</w:t>
            </w:r>
          </w:p>
        </w:tc>
        <w:tc>
          <w:tcPr>
            <w:tcW w:w="1440" w:type="dxa"/>
            <w:shd w:val="clear" w:color="auto" w:fill="auto"/>
            <w:vAlign w:val="center"/>
          </w:tcPr>
          <w:p w14:paraId="50E7FBC3" w14:textId="77777777" w:rsidR="002419AF" w:rsidRPr="00076907" w:rsidRDefault="002419AF" w:rsidP="002419AF">
            <w:pPr>
              <w:pStyle w:val="a"/>
              <w:ind w:right="-72"/>
              <w:jc w:val="right"/>
              <w:rPr>
                <w:rFonts w:ascii="Arial" w:hAnsi="Arial" w:cs="Arial"/>
                <w:b/>
                <w:bCs/>
                <w:sz w:val="20"/>
                <w:szCs w:val="20"/>
                <w:cs/>
                <w:lang w:val="en-GB"/>
              </w:rPr>
            </w:pPr>
            <w:r w:rsidRPr="00076907">
              <w:rPr>
                <w:rFonts w:ascii="Arial" w:hAnsi="Arial" w:cs="Arial"/>
                <w:b/>
                <w:bCs/>
                <w:sz w:val="20"/>
                <w:szCs w:val="20"/>
                <w:lang w:val="en-GB"/>
              </w:rPr>
              <w:t>2020</w:t>
            </w:r>
          </w:p>
        </w:tc>
      </w:tr>
      <w:tr w:rsidR="002419AF" w:rsidRPr="00076907" w14:paraId="64C4E032" w14:textId="77777777" w:rsidTr="00076907">
        <w:tc>
          <w:tcPr>
            <w:tcW w:w="6570" w:type="dxa"/>
            <w:vAlign w:val="center"/>
          </w:tcPr>
          <w:p w14:paraId="482F7AA4" w14:textId="77777777" w:rsidR="002419AF" w:rsidRPr="00076907" w:rsidRDefault="002419AF" w:rsidP="00192E92">
            <w:pPr>
              <w:ind w:left="-72"/>
              <w:jc w:val="both"/>
              <w:rPr>
                <w:rFonts w:ascii="Arial" w:hAnsi="Arial" w:cs="Arial"/>
                <w:b/>
                <w:bCs/>
                <w:sz w:val="20"/>
                <w:szCs w:val="20"/>
                <w:cs/>
                <w:lang w:val="en-GB"/>
              </w:rPr>
            </w:pPr>
          </w:p>
        </w:tc>
        <w:tc>
          <w:tcPr>
            <w:tcW w:w="1440" w:type="dxa"/>
            <w:tcBorders>
              <w:bottom w:val="single" w:sz="4" w:space="0" w:color="auto"/>
            </w:tcBorders>
            <w:shd w:val="clear" w:color="auto" w:fill="auto"/>
            <w:vAlign w:val="center"/>
          </w:tcPr>
          <w:p w14:paraId="6080BE84" w14:textId="77777777" w:rsidR="002419AF" w:rsidRPr="00076907" w:rsidRDefault="002419AF" w:rsidP="002419AF">
            <w:pPr>
              <w:ind w:right="-72"/>
              <w:jc w:val="right"/>
              <w:rPr>
                <w:rFonts w:ascii="Arial" w:hAnsi="Arial" w:cs="Arial"/>
                <w:b/>
                <w:bCs/>
                <w:snapToGrid w:val="0"/>
                <w:sz w:val="20"/>
                <w:szCs w:val="20"/>
                <w:cs/>
                <w:lang w:eastAsia="th-TH"/>
              </w:rPr>
            </w:pPr>
            <w:r w:rsidRPr="00076907">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4619BF18" w14:textId="77777777" w:rsidR="002419AF" w:rsidRPr="00076907" w:rsidRDefault="002419AF" w:rsidP="002419AF">
            <w:pPr>
              <w:ind w:right="-72"/>
              <w:jc w:val="right"/>
              <w:rPr>
                <w:rFonts w:ascii="Arial" w:hAnsi="Arial" w:cs="Arial"/>
                <w:b/>
                <w:bCs/>
                <w:snapToGrid w:val="0"/>
                <w:sz w:val="20"/>
                <w:szCs w:val="20"/>
                <w:cs/>
                <w:lang w:eastAsia="th-TH"/>
              </w:rPr>
            </w:pPr>
            <w:r w:rsidRPr="00076907">
              <w:rPr>
                <w:rFonts w:ascii="Arial" w:hAnsi="Arial" w:cs="Arial"/>
                <w:b/>
                <w:bCs/>
                <w:snapToGrid w:val="0"/>
                <w:sz w:val="20"/>
                <w:szCs w:val="20"/>
                <w:lang w:eastAsia="th-TH"/>
              </w:rPr>
              <w:t>Baht</w:t>
            </w:r>
          </w:p>
        </w:tc>
      </w:tr>
      <w:tr w:rsidR="00115741" w:rsidRPr="00076907" w14:paraId="258D87B7" w14:textId="77777777" w:rsidTr="00076907">
        <w:tc>
          <w:tcPr>
            <w:tcW w:w="6570" w:type="dxa"/>
            <w:vAlign w:val="center"/>
          </w:tcPr>
          <w:p w14:paraId="6FD9CE41" w14:textId="77777777" w:rsidR="00C93985" w:rsidRPr="00076907" w:rsidRDefault="00C93985" w:rsidP="00192E92">
            <w:pPr>
              <w:ind w:left="-72"/>
              <w:jc w:val="both"/>
              <w:rPr>
                <w:rFonts w:ascii="Arial" w:hAnsi="Arial" w:cs="Arial"/>
                <w:sz w:val="20"/>
                <w:szCs w:val="20"/>
                <w:cs/>
              </w:rPr>
            </w:pPr>
          </w:p>
        </w:tc>
        <w:tc>
          <w:tcPr>
            <w:tcW w:w="1440" w:type="dxa"/>
            <w:tcBorders>
              <w:top w:val="single" w:sz="4" w:space="0" w:color="auto"/>
            </w:tcBorders>
            <w:shd w:val="clear" w:color="auto" w:fill="FAFAFA"/>
            <w:vAlign w:val="center"/>
          </w:tcPr>
          <w:p w14:paraId="11CA89A1" w14:textId="77777777" w:rsidR="00C93985" w:rsidRPr="00C7687C" w:rsidRDefault="00C93985" w:rsidP="007D3744">
            <w:pPr>
              <w:ind w:right="-72"/>
              <w:jc w:val="right"/>
              <w:rPr>
                <w:rFonts w:ascii="Arial" w:eastAsia="Cordia New" w:hAnsi="Arial" w:cs="Arial"/>
                <w:sz w:val="20"/>
                <w:szCs w:val="20"/>
              </w:rPr>
            </w:pPr>
          </w:p>
        </w:tc>
        <w:tc>
          <w:tcPr>
            <w:tcW w:w="1440" w:type="dxa"/>
            <w:tcBorders>
              <w:top w:val="single" w:sz="4" w:space="0" w:color="auto"/>
            </w:tcBorders>
            <w:vAlign w:val="center"/>
          </w:tcPr>
          <w:p w14:paraId="220E9C43" w14:textId="77777777" w:rsidR="00C93985" w:rsidRPr="00076907" w:rsidRDefault="00C93985" w:rsidP="007D3744">
            <w:pPr>
              <w:ind w:right="-72"/>
              <w:jc w:val="right"/>
              <w:rPr>
                <w:rFonts w:ascii="Arial" w:hAnsi="Arial" w:cs="Arial"/>
                <w:sz w:val="20"/>
                <w:szCs w:val="20"/>
                <w:lang w:val="en-GB"/>
              </w:rPr>
            </w:pPr>
          </w:p>
        </w:tc>
      </w:tr>
      <w:tr w:rsidR="002419AF" w:rsidRPr="00076907" w14:paraId="3DAA758E" w14:textId="77777777" w:rsidTr="00076907">
        <w:tc>
          <w:tcPr>
            <w:tcW w:w="6570" w:type="dxa"/>
          </w:tcPr>
          <w:p w14:paraId="419C34FF" w14:textId="77777777" w:rsidR="002419AF" w:rsidRPr="00076907" w:rsidRDefault="002419AF" w:rsidP="00192E92">
            <w:pPr>
              <w:ind w:left="-72"/>
              <w:rPr>
                <w:rFonts w:ascii="Arial" w:hAnsi="Arial" w:cs="Arial"/>
                <w:sz w:val="20"/>
                <w:szCs w:val="20"/>
              </w:rPr>
            </w:pPr>
            <w:r w:rsidRPr="00076907">
              <w:rPr>
                <w:rFonts w:ascii="Arial" w:hAnsi="Arial" w:cs="Arial"/>
                <w:sz w:val="20"/>
                <w:szCs w:val="20"/>
              </w:rPr>
              <w:t xml:space="preserve">Current </w:t>
            </w:r>
          </w:p>
        </w:tc>
        <w:tc>
          <w:tcPr>
            <w:tcW w:w="1440" w:type="dxa"/>
            <w:shd w:val="clear" w:color="auto" w:fill="FAFAFA"/>
          </w:tcPr>
          <w:p w14:paraId="20A9F959" w14:textId="77777777" w:rsidR="002419AF" w:rsidRPr="00AA63B5" w:rsidRDefault="00C7687C" w:rsidP="002419AF">
            <w:pPr>
              <w:ind w:right="-72"/>
              <w:jc w:val="right"/>
              <w:rPr>
                <w:rFonts w:ascii="Arial" w:eastAsia="Cordia New" w:hAnsi="Arial" w:cs="Arial"/>
                <w:sz w:val="20"/>
                <w:szCs w:val="20"/>
                <w:cs/>
              </w:rPr>
            </w:pPr>
            <w:r w:rsidRPr="00AA63B5">
              <w:rPr>
                <w:rFonts w:ascii="Arial" w:eastAsia="Cordia New" w:hAnsi="Arial" w:cs="Arial"/>
                <w:sz w:val="20"/>
                <w:szCs w:val="20"/>
              </w:rPr>
              <w:t>4</w:t>
            </w:r>
            <w:r w:rsidRPr="00AA63B5">
              <w:rPr>
                <w:rFonts w:ascii="Arial" w:eastAsia="Cordia New" w:hAnsi="Arial" w:cs="Arial" w:hint="cs"/>
                <w:sz w:val="20"/>
                <w:szCs w:val="20"/>
              </w:rPr>
              <w:t>2</w:t>
            </w:r>
            <w:r w:rsidRPr="00AA63B5">
              <w:rPr>
                <w:rFonts w:ascii="Arial" w:eastAsia="Cordia New" w:hAnsi="Arial" w:cs="Arial"/>
                <w:sz w:val="20"/>
                <w:szCs w:val="20"/>
                <w:cs/>
              </w:rPr>
              <w:t>,</w:t>
            </w:r>
            <w:r w:rsidRPr="00AA63B5">
              <w:rPr>
                <w:rFonts w:ascii="Arial" w:eastAsia="Cordia New" w:hAnsi="Arial" w:cs="Arial"/>
                <w:sz w:val="20"/>
                <w:szCs w:val="20"/>
              </w:rPr>
              <w:t>6</w:t>
            </w:r>
            <w:r w:rsidRPr="00AA63B5">
              <w:rPr>
                <w:rFonts w:ascii="Arial" w:eastAsia="Cordia New" w:hAnsi="Arial" w:cs="Arial" w:hint="cs"/>
                <w:sz w:val="20"/>
                <w:szCs w:val="20"/>
              </w:rPr>
              <w:t>65</w:t>
            </w:r>
            <w:r w:rsidRPr="00AA63B5">
              <w:rPr>
                <w:rFonts w:ascii="Arial" w:eastAsia="Cordia New" w:hAnsi="Arial" w:cs="Arial"/>
                <w:sz w:val="20"/>
                <w:szCs w:val="20"/>
                <w:cs/>
              </w:rPr>
              <w:t>,</w:t>
            </w:r>
            <w:r w:rsidRPr="00AA63B5">
              <w:rPr>
                <w:rFonts w:ascii="Arial" w:eastAsia="Cordia New" w:hAnsi="Arial" w:cs="Arial" w:hint="cs"/>
                <w:sz w:val="20"/>
                <w:szCs w:val="20"/>
              </w:rPr>
              <w:t>700</w:t>
            </w:r>
          </w:p>
        </w:tc>
        <w:tc>
          <w:tcPr>
            <w:tcW w:w="1440" w:type="dxa"/>
            <w:vAlign w:val="center"/>
          </w:tcPr>
          <w:p w14:paraId="33CF9596" w14:textId="77777777" w:rsidR="002419AF" w:rsidRPr="00076907" w:rsidRDefault="002419AF" w:rsidP="002419AF">
            <w:pPr>
              <w:ind w:right="-72"/>
              <w:jc w:val="right"/>
              <w:rPr>
                <w:rFonts w:ascii="Arial" w:eastAsia="Cordia New" w:hAnsi="Arial" w:cs="Arial"/>
                <w:sz w:val="20"/>
                <w:szCs w:val="20"/>
              </w:rPr>
            </w:pPr>
            <w:r w:rsidRPr="00076907">
              <w:rPr>
                <w:rFonts w:ascii="Arial" w:eastAsia="Cordia New" w:hAnsi="Arial" w:cs="Arial"/>
                <w:sz w:val="20"/>
                <w:szCs w:val="20"/>
              </w:rPr>
              <w:t>43,036,986</w:t>
            </w:r>
          </w:p>
        </w:tc>
      </w:tr>
      <w:tr w:rsidR="002419AF" w:rsidRPr="00076907" w14:paraId="6EB5D232" w14:textId="77777777" w:rsidTr="00076907">
        <w:tc>
          <w:tcPr>
            <w:tcW w:w="6570" w:type="dxa"/>
          </w:tcPr>
          <w:p w14:paraId="4F6CAF2A" w14:textId="77777777" w:rsidR="002419AF" w:rsidRPr="00076907" w:rsidRDefault="002419AF" w:rsidP="00192E92">
            <w:pPr>
              <w:ind w:left="-72"/>
              <w:rPr>
                <w:rFonts w:ascii="Arial" w:hAnsi="Arial" w:cs="Arial"/>
                <w:sz w:val="20"/>
                <w:szCs w:val="20"/>
              </w:rPr>
            </w:pPr>
            <w:r w:rsidRPr="00076907">
              <w:rPr>
                <w:rFonts w:ascii="Arial" w:hAnsi="Arial" w:cs="Arial"/>
                <w:sz w:val="20"/>
                <w:szCs w:val="20"/>
              </w:rPr>
              <w:t>Overdue:</w:t>
            </w:r>
          </w:p>
        </w:tc>
        <w:tc>
          <w:tcPr>
            <w:tcW w:w="1440" w:type="dxa"/>
            <w:shd w:val="clear" w:color="auto" w:fill="FAFAFA"/>
          </w:tcPr>
          <w:p w14:paraId="1788AB49" w14:textId="77777777" w:rsidR="002419AF" w:rsidRPr="00AA63B5" w:rsidRDefault="002419AF" w:rsidP="002419AF">
            <w:pPr>
              <w:ind w:right="-72"/>
              <w:jc w:val="right"/>
              <w:rPr>
                <w:rFonts w:ascii="Arial" w:eastAsia="Cordia New" w:hAnsi="Arial" w:cs="Arial"/>
                <w:sz w:val="20"/>
                <w:szCs w:val="20"/>
                <w:cs/>
              </w:rPr>
            </w:pPr>
          </w:p>
        </w:tc>
        <w:tc>
          <w:tcPr>
            <w:tcW w:w="1440" w:type="dxa"/>
            <w:vAlign w:val="center"/>
          </w:tcPr>
          <w:p w14:paraId="711FDEDE" w14:textId="77777777" w:rsidR="002419AF" w:rsidRPr="00076907" w:rsidRDefault="002419AF" w:rsidP="002419AF">
            <w:pPr>
              <w:ind w:right="-72"/>
              <w:jc w:val="right"/>
              <w:rPr>
                <w:rFonts w:ascii="Arial" w:eastAsia="Cordia New" w:hAnsi="Arial" w:cs="Arial"/>
                <w:sz w:val="20"/>
                <w:szCs w:val="20"/>
              </w:rPr>
            </w:pPr>
          </w:p>
        </w:tc>
      </w:tr>
      <w:tr w:rsidR="00C7687C" w:rsidRPr="00076907" w14:paraId="5CC10292" w14:textId="77777777" w:rsidTr="00965743">
        <w:tc>
          <w:tcPr>
            <w:tcW w:w="6570" w:type="dxa"/>
          </w:tcPr>
          <w:p w14:paraId="504DC991" w14:textId="77777777" w:rsidR="00C7687C" w:rsidRPr="00076907" w:rsidRDefault="00C7687C" w:rsidP="00192E92">
            <w:pPr>
              <w:ind w:left="-72"/>
              <w:rPr>
                <w:rFonts w:ascii="Arial" w:hAnsi="Arial" w:cs="Arial"/>
                <w:sz w:val="20"/>
                <w:szCs w:val="20"/>
              </w:rPr>
            </w:pPr>
            <w:r w:rsidRPr="00076907">
              <w:rPr>
                <w:rFonts w:ascii="Arial" w:hAnsi="Arial" w:cs="Arial"/>
                <w:sz w:val="20"/>
                <w:szCs w:val="20"/>
              </w:rPr>
              <w:t xml:space="preserve">   Under 3 months </w:t>
            </w:r>
          </w:p>
        </w:tc>
        <w:tc>
          <w:tcPr>
            <w:tcW w:w="1440" w:type="dxa"/>
            <w:shd w:val="clear" w:color="auto" w:fill="FAFAFA"/>
            <w:vAlign w:val="bottom"/>
          </w:tcPr>
          <w:p w14:paraId="533A8DD3" w14:textId="77777777" w:rsidR="00C7687C" w:rsidRPr="00AA63B5" w:rsidRDefault="00C7687C" w:rsidP="00C7687C">
            <w:pPr>
              <w:ind w:right="-72"/>
              <w:jc w:val="right"/>
              <w:rPr>
                <w:rFonts w:ascii="Arial" w:eastAsia="Cordia New" w:hAnsi="Arial" w:cs="Arial"/>
                <w:sz w:val="20"/>
                <w:szCs w:val="20"/>
              </w:rPr>
            </w:pPr>
            <w:r w:rsidRPr="00AA63B5">
              <w:rPr>
                <w:rFonts w:ascii="Arial" w:eastAsia="Cordia New" w:hAnsi="Arial" w:cs="Arial"/>
                <w:sz w:val="20"/>
                <w:szCs w:val="20"/>
              </w:rPr>
              <w:t>6,879,377</w:t>
            </w:r>
          </w:p>
        </w:tc>
        <w:tc>
          <w:tcPr>
            <w:tcW w:w="1440" w:type="dxa"/>
            <w:vAlign w:val="center"/>
          </w:tcPr>
          <w:p w14:paraId="085FC2CE" w14:textId="77777777" w:rsidR="00C7687C" w:rsidRPr="00076907" w:rsidRDefault="00C7687C" w:rsidP="00C7687C">
            <w:pPr>
              <w:ind w:right="-72"/>
              <w:jc w:val="right"/>
              <w:rPr>
                <w:rFonts w:ascii="Arial" w:eastAsia="Cordia New" w:hAnsi="Arial" w:cs="Arial"/>
                <w:sz w:val="20"/>
                <w:szCs w:val="20"/>
              </w:rPr>
            </w:pPr>
            <w:r w:rsidRPr="00076907">
              <w:rPr>
                <w:rFonts w:ascii="Arial" w:eastAsia="Cordia New" w:hAnsi="Arial" w:cs="Arial"/>
                <w:sz w:val="20"/>
                <w:szCs w:val="20"/>
              </w:rPr>
              <w:t>6,940,879</w:t>
            </w:r>
          </w:p>
        </w:tc>
      </w:tr>
      <w:tr w:rsidR="00C7687C" w:rsidRPr="00076907" w14:paraId="5A390DFC" w14:textId="77777777" w:rsidTr="00965743">
        <w:tc>
          <w:tcPr>
            <w:tcW w:w="6570" w:type="dxa"/>
          </w:tcPr>
          <w:p w14:paraId="738C7B8B" w14:textId="77777777" w:rsidR="00C7687C" w:rsidRPr="00076907" w:rsidRDefault="00C7687C" w:rsidP="00192E92">
            <w:pPr>
              <w:ind w:left="-72"/>
              <w:rPr>
                <w:rFonts w:ascii="Arial" w:hAnsi="Arial" w:cs="Arial"/>
                <w:sz w:val="20"/>
                <w:szCs w:val="20"/>
              </w:rPr>
            </w:pPr>
            <w:r w:rsidRPr="00076907">
              <w:rPr>
                <w:rFonts w:ascii="Arial" w:hAnsi="Arial" w:cs="Arial"/>
                <w:sz w:val="20"/>
                <w:szCs w:val="20"/>
              </w:rPr>
              <w:t xml:space="preserve">   Due within 3 - 6 months</w:t>
            </w:r>
          </w:p>
        </w:tc>
        <w:tc>
          <w:tcPr>
            <w:tcW w:w="1440" w:type="dxa"/>
            <w:shd w:val="clear" w:color="auto" w:fill="FAFAFA"/>
            <w:vAlign w:val="bottom"/>
          </w:tcPr>
          <w:p w14:paraId="6F6C81E6" w14:textId="77777777" w:rsidR="00C7687C" w:rsidRPr="00AA63B5" w:rsidRDefault="00C7687C" w:rsidP="00C7687C">
            <w:pPr>
              <w:ind w:right="-72"/>
              <w:jc w:val="right"/>
              <w:rPr>
                <w:rFonts w:ascii="Arial" w:eastAsia="Cordia New" w:hAnsi="Arial" w:cs="Arial"/>
                <w:sz w:val="20"/>
                <w:szCs w:val="20"/>
              </w:rPr>
            </w:pPr>
            <w:r w:rsidRPr="00AA63B5">
              <w:rPr>
                <w:rFonts w:ascii="Arial" w:eastAsia="Cordia New" w:hAnsi="Arial" w:cs="Arial"/>
                <w:sz w:val="20"/>
                <w:szCs w:val="20"/>
              </w:rPr>
              <w:t>32,119</w:t>
            </w:r>
          </w:p>
        </w:tc>
        <w:tc>
          <w:tcPr>
            <w:tcW w:w="1440" w:type="dxa"/>
            <w:vAlign w:val="center"/>
          </w:tcPr>
          <w:p w14:paraId="30C03EE1" w14:textId="77777777" w:rsidR="00C7687C" w:rsidRPr="00076907" w:rsidRDefault="00C7687C" w:rsidP="00C7687C">
            <w:pPr>
              <w:ind w:right="-72"/>
              <w:jc w:val="right"/>
              <w:rPr>
                <w:rFonts w:ascii="Arial" w:eastAsia="Cordia New" w:hAnsi="Arial" w:cs="Arial"/>
                <w:sz w:val="20"/>
                <w:szCs w:val="20"/>
              </w:rPr>
            </w:pPr>
            <w:r w:rsidRPr="00076907">
              <w:rPr>
                <w:rFonts w:ascii="Arial" w:eastAsia="Cordia New" w:hAnsi="Arial" w:cs="Arial"/>
                <w:sz w:val="20"/>
                <w:szCs w:val="20"/>
              </w:rPr>
              <w:t>-</w:t>
            </w:r>
          </w:p>
        </w:tc>
      </w:tr>
      <w:tr w:rsidR="00C7687C" w:rsidRPr="00076907" w14:paraId="0D816B4C" w14:textId="77777777" w:rsidTr="00965743">
        <w:tc>
          <w:tcPr>
            <w:tcW w:w="6570" w:type="dxa"/>
          </w:tcPr>
          <w:p w14:paraId="59DA6AFD" w14:textId="77777777" w:rsidR="00C7687C" w:rsidRPr="00076907" w:rsidRDefault="00C7687C" w:rsidP="00192E92">
            <w:pPr>
              <w:ind w:left="-72"/>
              <w:rPr>
                <w:rFonts w:ascii="Arial" w:hAnsi="Arial" w:cs="Arial"/>
                <w:sz w:val="20"/>
                <w:szCs w:val="20"/>
              </w:rPr>
            </w:pPr>
            <w:r w:rsidRPr="00076907">
              <w:rPr>
                <w:rFonts w:ascii="Arial" w:hAnsi="Arial" w:cs="Arial"/>
                <w:sz w:val="20"/>
                <w:szCs w:val="20"/>
              </w:rPr>
              <w:t xml:space="preserve">   Due within 6 - 12 months</w:t>
            </w:r>
          </w:p>
        </w:tc>
        <w:tc>
          <w:tcPr>
            <w:tcW w:w="1440" w:type="dxa"/>
            <w:shd w:val="clear" w:color="auto" w:fill="FAFAFA"/>
            <w:vAlign w:val="bottom"/>
          </w:tcPr>
          <w:p w14:paraId="2B476213" w14:textId="77777777" w:rsidR="00C7687C" w:rsidRPr="00AA63B5" w:rsidRDefault="00C7687C" w:rsidP="00C7687C">
            <w:pPr>
              <w:ind w:right="-72"/>
              <w:jc w:val="right"/>
              <w:rPr>
                <w:rFonts w:ascii="Arial" w:eastAsia="Cordia New" w:hAnsi="Arial" w:cs="Arial"/>
                <w:sz w:val="20"/>
                <w:szCs w:val="20"/>
              </w:rPr>
            </w:pPr>
            <w:r w:rsidRPr="00AA63B5">
              <w:rPr>
                <w:rFonts w:ascii="Arial" w:eastAsia="Cordia New" w:hAnsi="Arial" w:cs="Arial"/>
                <w:sz w:val="20"/>
                <w:szCs w:val="20"/>
              </w:rPr>
              <w:t>62,282</w:t>
            </w:r>
          </w:p>
        </w:tc>
        <w:tc>
          <w:tcPr>
            <w:tcW w:w="1440" w:type="dxa"/>
            <w:vAlign w:val="center"/>
          </w:tcPr>
          <w:p w14:paraId="6C8A3789" w14:textId="77777777" w:rsidR="00C7687C" w:rsidRPr="00076907" w:rsidRDefault="00C7687C" w:rsidP="00C7687C">
            <w:pPr>
              <w:ind w:right="-72"/>
              <w:jc w:val="right"/>
              <w:rPr>
                <w:rFonts w:ascii="Arial" w:eastAsia="Cordia New" w:hAnsi="Arial" w:cs="Arial"/>
                <w:sz w:val="20"/>
                <w:szCs w:val="20"/>
              </w:rPr>
            </w:pPr>
            <w:r w:rsidRPr="00076907">
              <w:rPr>
                <w:rFonts w:ascii="Arial" w:eastAsia="Cordia New" w:hAnsi="Arial" w:cs="Arial"/>
                <w:sz w:val="20"/>
                <w:szCs w:val="20"/>
              </w:rPr>
              <w:t>193,479</w:t>
            </w:r>
          </w:p>
        </w:tc>
      </w:tr>
      <w:tr w:rsidR="00C7687C" w:rsidRPr="00076907" w14:paraId="4B24E295" w14:textId="77777777" w:rsidTr="00965743">
        <w:tc>
          <w:tcPr>
            <w:tcW w:w="6570" w:type="dxa"/>
          </w:tcPr>
          <w:p w14:paraId="38FE0512" w14:textId="77777777" w:rsidR="00C7687C" w:rsidRPr="00076907" w:rsidRDefault="00C7687C" w:rsidP="00192E92">
            <w:pPr>
              <w:ind w:left="-72"/>
              <w:rPr>
                <w:rFonts w:ascii="Arial" w:hAnsi="Arial" w:cs="Arial"/>
                <w:sz w:val="20"/>
                <w:szCs w:val="20"/>
              </w:rPr>
            </w:pPr>
            <w:r w:rsidRPr="00076907">
              <w:rPr>
                <w:rFonts w:ascii="Arial" w:hAnsi="Arial" w:cs="Arial"/>
                <w:sz w:val="20"/>
                <w:szCs w:val="20"/>
              </w:rPr>
              <w:t xml:space="preserve">   Over 12 months</w:t>
            </w:r>
          </w:p>
        </w:tc>
        <w:tc>
          <w:tcPr>
            <w:tcW w:w="1440" w:type="dxa"/>
            <w:tcBorders>
              <w:bottom w:val="single" w:sz="4" w:space="0" w:color="auto"/>
            </w:tcBorders>
            <w:shd w:val="clear" w:color="auto" w:fill="FAFAFA"/>
            <w:vAlign w:val="bottom"/>
          </w:tcPr>
          <w:p w14:paraId="041561CE" w14:textId="77777777" w:rsidR="00C7687C" w:rsidRPr="00AA63B5" w:rsidRDefault="00C7687C" w:rsidP="00C7687C">
            <w:pPr>
              <w:ind w:right="-72"/>
              <w:jc w:val="right"/>
              <w:rPr>
                <w:rFonts w:ascii="Arial" w:eastAsia="Cordia New" w:hAnsi="Arial" w:cs="Arial"/>
                <w:sz w:val="20"/>
                <w:szCs w:val="20"/>
              </w:rPr>
            </w:pPr>
            <w:r w:rsidRPr="00AA63B5">
              <w:rPr>
                <w:rFonts w:ascii="Arial" w:eastAsia="Cordia New" w:hAnsi="Arial" w:cs="Arial"/>
                <w:sz w:val="20"/>
                <w:szCs w:val="20"/>
              </w:rPr>
              <w:t>131,197</w:t>
            </w:r>
          </w:p>
        </w:tc>
        <w:tc>
          <w:tcPr>
            <w:tcW w:w="1440" w:type="dxa"/>
            <w:tcBorders>
              <w:bottom w:val="single" w:sz="4" w:space="0" w:color="auto"/>
            </w:tcBorders>
            <w:vAlign w:val="center"/>
          </w:tcPr>
          <w:p w14:paraId="4355BC48" w14:textId="77777777" w:rsidR="00C7687C" w:rsidRPr="00076907" w:rsidRDefault="00C7687C" w:rsidP="00C7687C">
            <w:pPr>
              <w:ind w:right="-72"/>
              <w:jc w:val="right"/>
              <w:rPr>
                <w:rFonts w:ascii="Arial" w:eastAsia="Cordia New" w:hAnsi="Arial" w:cs="Arial"/>
                <w:sz w:val="20"/>
                <w:szCs w:val="20"/>
              </w:rPr>
            </w:pPr>
            <w:r w:rsidRPr="00076907">
              <w:rPr>
                <w:rFonts w:ascii="Arial" w:eastAsia="Cordia New" w:hAnsi="Arial" w:cs="Arial"/>
                <w:sz w:val="20"/>
                <w:szCs w:val="20"/>
              </w:rPr>
              <w:t>295,799</w:t>
            </w:r>
          </w:p>
        </w:tc>
      </w:tr>
      <w:tr w:rsidR="00C7687C" w:rsidRPr="00076907" w14:paraId="1AF53FD5" w14:textId="77777777" w:rsidTr="00965743">
        <w:tc>
          <w:tcPr>
            <w:tcW w:w="6570" w:type="dxa"/>
            <w:vAlign w:val="center"/>
          </w:tcPr>
          <w:p w14:paraId="61155275" w14:textId="77777777" w:rsidR="00C7687C" w:rsidRPr="00076907" w:rsidRDefault="00C7687C" w:rsidP="00192E92">
            <w:pPr>
              <w:ind w:left="-72"/>
              <w:rPr>
                <w:rFonts w:ascii="Arial" w:hAnsi="Arial" w:cs="Arial"/>
                <w:sz w:val="20"/>
                <w:szCs w:val="20"/>
                <w:cs/>
              </w:rPr>
            </w:pPr>
            <w:r w:rsidRPr="00076907">
              <w:rPr>
                <w:rFonts w:ascii="Arial" w:hAnsi="Arial" w:cs="Arial"/>
                <w:sz w:val="20"/>
                <w:szCs w:val="20"/>
              </w:rPr>
              <w:t>Total</w:t>
            </w:r>
          </w:p>
        </w:tc>
        <w:tc>
          <w:tcPr>
            <w:tcW w:w="1440" w:type="dxa"/>
            <w:shd w:val="clear" w:color="auto" w:fill="FAFAFA"/>
          </w:tcPr>
          <w:p w14:paraId="0A0934AA" w14:textId="77777777" w:rsidR="00C7687C" w:rsidRPr="00AA63B5" w:rsidRDefault="00C7687C" w:rsidP="00C7687C">
            <w:pPr>
              <w:ind w:right="-72"/>
              <w:jc w:val="right"/>
              <w:rPr>
                <w:rFonts w:ascii="Arial" w:eastAsia="Cordia New" w:hAnsi="Arial" w:cs="Arial"/>
                <w:sz w:val="20"/>
                <w:szCs w:val="20"/>
              </w:rPr>
            </w:pPr>
            <w:r w:rsidRPr="00AA63B5">
              <w:rPr>
                <w:rFonts w:ascii="Arial" w:eastAsia="Cordia New" w:hAnsi="Arial" w:cs="Arial"/>
                <w:sz w:val="20"/>
                <w:szCs w:val="20"/>
              </w:rPr>
              <w:t>49,770,675</w:t>
            </w:r>
          </w:p>
        </w:tc>
        <w:tc>
          <w:tcPr>
            <w:tcW w:w="1440" w:type="dxa"/>
            <w:vAlign w:val="center"/>
          </w:tcPr>
          <w:p w14:paraId="1E360F4A" w14:textId="77777777" w:rsidR="00C7687C" w:rsidRPr="00076907" w:rsidRDefault="00C7687C" w:rsidP="00C7687C">
            <w:pPr>
              <w:ind w:right="-72"/>
              <w:jc w:val="right"/>
              <w:rPr>
                <w:rFonts w:ascii="Arial" w:eastAsia="Cordia New" w:hAnsi="Arial" w:cs="Arial"/>
                <w:sz w:val="20"/>
                <w:szCs w:val="20"/>
              </w:rPr>
            </w:pPr>
            <w:r w:rsidRPr="00076907">
              <w:rPr>
                <w:rFonts w:ascii="Arial" w:eastAsia="Cordia New" w:hAnsi="Arial" w:cs="Arial"/>
                <w:sz w:val="20"/>
                <w:szCs w:val="20"/>
              </w:rPr>
              <w:t>50,467,143</w:t>
            </w:r>
          </w:p>
        </w:tc>
      </w:tr>
      <w:tr w:rsidR="00C7687C" w:rsidRPr="00076907" w14:paraId="22772DFC" w14:textId="77777777" w:rsidTr="009945A1">
        <w:tc>
          <w:tcPr>
            <w:tcW w:w="6570" w:type="dxa"/>
          </w:tcPr>
          <w:p w14:paraId="4D9E9FD3" w14:textId="77777777" w:rsidR="00C7687C" w:rsidRPr="00076907" w:rsidRDefault="00C7687C" w:rsidP="00192E92">
            <w:pPr>
              <w:ind w:left="-72"/>
              <w:rPr>
                <w:rFonts w:ascii="Arial" w:hAnsi="Arial" w:cs="Arial"/>
                <w:sz w:val="20"/>
                <w:szCs w:val="20"/>
              </w:rPr>
            </w:pPr>
            <w:proofErr w:type="gramStart"/>
            <w:r w:rsidRPr="00076907">
              <w:rPr>
                <w:rFonts w:ascii="Arial" w:hAnsi="Arial" w:cs="Arial"/>
                <w:sz w:val="20"/>
                <w:szCs w:val="20"/>
                <w:u w:val="single"/>
              </w:rPr>
              <w:t>Less</w:t>
            </w:r>
            <w:r w:rsidRPr="00076907">
              <w:rPr>
                <w:rFonts w:ascii="Arial" w:hAnsi="Arial" w:cs="Arial"/>
                <w:sz w:val="20"/>
                <w:szCs w:val="20"/>
                <w:cs/>
              </w:rPr>
              <w:t xml:space="preserve"> </w:t>
            </w:r>
            <w:r w:rsidRPr="00076907">
              <w:rPr>
                <w:rFonts w:ascii="Arial" w:hAnsi="Arial" w:cs="Arial"/>
                <w:sz w:val="20"/>
                <w:szCs w:val="20"/>
              </w:rPr>
              <w:t xml:space="preserve"> </w:t>
            </w:r>
            <w:r w:rsidR="00F863F6">
              <w:rPr>
                <w:rFonts w:ascii="Arial" w:hAnsi="Arial" w:cs="Arial"/>
                <w:sz w:val="20"/>
                <w:szCs w:val="20"/>
              </w:rPr>
              <w:t>A</w:t>
            </w:r>
            <w:r w:rsidRPr="00076907">
              <w:rPr>
                <w:rFonts w:ascii="Arial" w:eastAsia="Arial Unicode MS" w:hAnsi="Arial" w:cs="Arial"/>
                <w:color w:val="000000"/>
                <w:sz w:val="20"/>
                <w:szCs w:val="20"/>
              </w:rPr>
              <w:t>llowance</w:t>
            </w:r>
            <w:proofErr w:type="gramEnd"/>
            <w:r w:rsidR="00F863F6">
              <w:rPr>
                <w:rFonts w:ascii="Arial" w:eastAsia="Arial Unicode MS" w:hAnsi="Arial" w:cs="Arial"/>
                <w:color w:val="000000"/>
                <w:sz w:val="20"/>
                <w:szCs w:val="20"/>
              </w:rPr>
              <w:t xml:space="preserve"> for expected credit loss</w:t>
            </w:r>
          </w:p>
        </w:tc>
        <w:tc>
          <w:tcPr>
            <w:tcW w:w="1440" w:type="dxa"/>
            <w:tcBorders>
              <w:bottom w:val="single" w:sz="4" w:space="0" w:color="auto"/>
            </w:tcBorders>
            <w:shd w:val="clear" w:color="auto" w:fill="FAFAFA"/>
          </w:tcPr>
          <w:p w14:paraId="59664C80" w14:textId="77777777" w:rsidR="00C7687C" w:rsidRPr="00AA63B5" w:rsidRDefault="00E14F3F" w:rsidP="00C7687C">
            <w:pPr>
              <w:ind w:right="-72"/>
              <w:jc w:val="right"/>
              <w:rPr>
                <w:rFonts w:ascii="Arial" w:eastAsia="Cordia New" w:hAnsi="Arial" w:cs="Arial"/>
                <w:sz w:val="20"/>
                <w:szCs w:val="20"/>
                <w:cs/>
              </w:rPr>
            </w:pPr>
            <w:r w:rsidRPr="00AA63B5">
              <w:rPr>
                <w:rFonts w:ascii="Arial" w:eastAsia="Cordia New" w:hAnsi="Arial" w:cs="Arial"/>
                <w:sz w:val="20"/>
                <w:szCs w:val="20"/>
              </w:rPr>
              <w:t>(100,000)</w:t>
            </w:r>
          </w:p>
        </w:tc>
        <w:tc>
          <w:tcPr>
            <w:tcW w:w="1440" w:type="dxa"/>
            <w:tcBorders>
              <w:bottom w:val="single" w:sz="4" w:space="0" w:color="auto"/>
            </w:tcBorders>
            <w:vAlign w:val="center"/>
          </w:tcPr>
          <w:p w14:paraId="4491A517" w14:textId="77777777" w:rsidR="00C7687C" w:rsidRPr="00076907" w:rsidRDefault="00C7687C" w:rsidP="00C7687C">
            <w:pPr>
              <w:ind w:right="-72"/>
              <w:jc w:val="right"/>
              <w:rPr>
                <w:rFonts w:ascii="Arial" w:eastAsia="Cordia New" w:hAnsi="Arial" w:cs="Arial"/>
                <w:sz w:val="20"/>
                <w:szCs w:val="20"/>
              </w:rPr>
            </w:pPr>
            <w:r w:rsidRPr="00076907">
              <w:rPr>
                <w:rFonts w:ascii="Arial" w:eastAsia="Cordia New" w:hAnsi="Arial" w:cs="Arial"/>
                <w:sz w:val="20"/>
                <w:szCs w:val="20"/>
              </w:rPr>
              <w:t>(295,799)</w:t>
            </w:r>
          </w:p>
        </w:tc>
      </w:tr>
      <w:tr w:rsidR="00C7687C" w:rsidRPr="00076907" w14:paraId="6B019A9C" w14:textId="77777777" w:rsidTr="009945A1">
        <w:tc>
          <w:tcPr>
            <w:tcW w:w="6570" w:type="dxa"/>
          </w:tcPr>
          <w:p w14:paraId="512BF317" w14:textId="77777777" w:rsidR="00C7687C" w:rsidRPr="00076907" w:rsidRDefault="00C7687C" w:rsidP="00192E92">
            <w:pPr>
              <w:ind w:left="-72"/>
              <w:rPr>
                <w:rFonts w:ascii="Arial" w:hAnsi="Arial" w:cs="Arial"/>
                <w:sz w:val="20"/>
                <w:szCs w:val="20"/>
                <w:u w:val="single"/>
              </w:rPr>
            </w:pPr>
          </w:p>
        </w:tc>
        <w:tc>
          <w:tcPr>
            <w:tcW w:w="1440" w:type="dxa"/>
            <w:shd w:val="clear" w:color="auto" w:fill="FAFAFA"/>
          </w:tcPr>
          <w:p w14:paraId="1E198B54" w14:textId="77777777" w:rsidR="00C7687C" w:rsidRPr="00AA63B5" w:rsidRDefault="00C7687C" w:rsidP="00C7687C">
            <w:pPr>
              <w:ind w:right="-72"/>
              <w:jc w:val="right"/>
              <w:rPr>
                <w:rFonts w:ascii="Arial" w:eastAsia="Cordia New" w:hAnsi="Arial" w:cs="Arial"/>
                <w:sz w:val="20"/>
                <w:szCs w:val="20"/>
                <w:cs/>
              </w:rPr>
            </w:pPr>
          </w:p>
        </w:tc>
        <w:tc>
          <w:tcPr>
            <w:tcW w:w="1440" w:type="dxa"/>
            <w:vAlign w:val="center"/>
          </w:tcPr>
          <w:p w14:paraId="5502E46A" w14:textId="77777777" w:rsidR="00C7687C" w:rsidRPr="00076907" w:rsidRDefault="00C7687C" w:rsidP="00C7687C">
            <w:pPr>
              <w:ind w:right="-72"/>
              <w:jc w:val="right"/>
              <w:rPr>
                <w:rFonts w:ascii="Arial" w:eastAsia="Cordia New" w:hAnsi="Arial" w:cs="Arial"/>
                <w:sz w:val="20"/>
                <w:szCs w:val="20"/>
              </w:rPr>
            </w:pPr>
          </w:p>
        </w:tc>
      </w:tr>
      <w:tr w:rsidR="00C7687C" w:rsidRPr="00076907" w14:paraId="27A8A1F4" w14:textId="77777777" w:rsidTr="009945A1">
        <w:tc>
          <w:tcPr>
            <w:tcW w:w="6570" w:type="dxa"/>
          </w:tcPr>
          <w:p w14:paraId="37954649" w14:textId="77777777" w:rsidR="00C7687C" w:rsidRPr="00076907" w:rsidRDefault="00C7687C" w:rsidP="00192E92">
            <w:pPr>
              <w:ind w:left="-72"/>
              <w:rPr>
                <w:rFonts w:ascii="Arial" w:hAnsi="Arial" w:cs="Arial"/>
                <w:sz w:val="20"/>
                <w:szCs w:val="20"/>
              </w:rPr>
            </w:pPr>
            <w:r w:rsidRPr="00076907">
              <w:rPr>
                <w:rFonts w:ascii="Arial" w:hAnsi="Arial" w:cs="Arial"/>
                <w:sz w:val="20"/>
                <w:szCs w:val="20"/>
                <w:lang w:bidi="ar-SA"/>
              </w:rPr>
              <w:t>Total trade receivables</w:t>
            </w:r>
            <w:r w:rsidRPr="00076907">
              <w:rPr>
                <w:rFonts w:ascii="Arial" w:hAnsi="Arial" w:cs="Arial"/>
                <w:color w:val="000000"/>
                <w:sz w:val="20"/>
                <w:szCs w:val="20"/>
                <w:cs/>
              </w:rPr>
              <w:t>, net</w:t>
            </w:r>
          </w:p>
        </w:tc>
        <w:tc>
          <w:tcPr>
            <w:tcW w:w="1440" w:type="dxa"/>
            <w:tcBorders>
              <w:bottom w:val="single" w:sz="4" w:space="0" w:color="auto"/>
            </w:tcBorders>
            <w:shd w:val="clear" w:color="auto" w:fill="FAFAFA"/>
            <w:vAlign w:val="center"/>
          </w:tcPr>
          <w:p w14:paraId="74B642D8" w14:textId="77777777" w:rsidR="00C7687C" w:rsidRPr="00AA63B5" w:rsidRDefault="00C7687C" w:rsidP="00C7687C">
            <w:pPr>
              <w:ind w:right="-72"/>
              <w:jc w:val="right"/>
              <w:rPr>
                <w:rFonts w:ascii="Arial" w:eastAsia="Cordia New" w:hAnsi="Arial" w:cs="Arial"/>
                <w:sz w:val="20"/>
                <w:szCs w:val="20"/>
              </w:rPr>
            </w:pPr>
            <w:r w:rsidRPr="00AA63B5">
              <w:rPr>
                <w:rFonts w:ascii="Arial" w:eastAsia="Cordia New" w:hAnsi="Arial" w:cs="Arial"/>
                <w:sz w:val="20"/>
                <w:szCs w:val="20"/>
              </w:rPr>
              <w:t>49,</w:t>
            </w:r>
            <w:r w:rsidR="00E14F3F" w:rsidRPr="00AA63B5">
              <w:rPr>
                <w:rFonts w:ascii="Arial" w:eastAsia="Cordia New" w:hAnsi="Arial" w:cs="Arial"/>
                <w:sz w:val="20"/>
                <w:szCs w:val="20"/>
              </w:rPr>
              <w:t>6</w:t>
            </w:r>
            <w:r w:rsidRPr="00AA63B5">
              <w:rPr>
                <w:rFonts w:ascii="Arial" w:eastAsia="Cordia New" w:hAnsi="Arial" w:cs="Arial"/>
                <w:sz w:val="20"/>
                <w:szCs w:val="20"/>
              </w:rPr>
              <w:t>70,675</w:t>
            </w:r>
          </w:p>
        </w:tc>
        <w:tc>
          <w:tcPr>
            <w:tcW w:w="1440" w:type="dxa"/>
            <w:tcBorders>
              <w:bottom w:val="single" w:sz="4" w:space="0" w:color="auto"/>
            </w:tcBorders>
            <w:vAlign w:val="bottom"/>
          </w:tcPr>
          <w:p w14:paraId="0F2F60FE" w14:textId="77777777" w:rsidR="00C7687C" w:rsidRPr="00076907" w:rsidRDefault="00C7687C" w:rsidP="00C7687C">
            <w:pPr>
              <w:ind w:right="-72"/>
              <w:jc w:val="right"/>
              <w:rPr>
                <w:rFonts w:ascii="Arial" w:eastAsia="Cordia New" w:hAnsi="Arial" w:cs="Arial"/>
                <w:sz w:val="20"/>
                <w:szCs w:val="20"/>
                <w:cs/>
              </w:rPr>
            </w:pPr>
            <w:r w:rsidRPr="00076907">
              <w:rPr>
                <w:rFonts w:ascii="Arial" w:eastAsia="Cordia New" w:hAnsi="Arial" w:cs="Arial"/>
                <w:sz w:val="20"/>
                <w:szCs w:val="20"/>
              </w:rPr>
              <w:t>50,171,344</w:t>
            </w:r>
          </w:p>
        </w:tc>
      </w:tr>
    </w:tbl>
    <w:p w14:paraId="0B59D187" w14:textId="77777777" w:rsidR="00BE7853" w:rsidRPr="00192E92" w:rsidRDefault="00BE7853" w:rsidP="00D96F2C">
      <w:pPr>
        <w:jc w:val="thaiDistribute"/>
        <w:rPr>
          <w:rFonts w:ascii="Arial" w:hAnsi="Arial" w:cs="Arial"/>
          <w:sz w:val="16"/>
          <w:szCs w:val="16"/>
          <w:lang w:val="en-GB"/>
        </w:rPr>
      </w:pPr>
    </w:p>
    <w:p w14:paraId="0FC7F140" w14:textId="77777777" w:rsidR="00076907" w:rsidRDefault="006649E1">
      <w:pPr>
        <w:rPr>
          <w:rFonts w:ascii="Arial" w:hAnsi="Arial" w:cs="Arial"/>
          <w:sz w:val="20"/>
          <w:szCs w:val="20"/>
        </w:rPr>
      </w:pPr>
      <w:r>
        <w:rPr>
          <w:rFonts w:ascii="Arial" w:hAnsi="Arial" w:cs="Arial"/>
          <w:sz w:val="20"/>
          <w:szCs w:val="20"/>
        </w:rPr>
        <w:t xml:space="preserve"> </w:t>
      </w:r>
    </w:p>
    <w:p w14:paraId="047EE97D" w14:textId="77777777" w:rsidR="00045FC3" w:rsidRDefault="00045FC3">
      <w:pPr>
        <w:rPr>
          <w:rFonts w:ascii="Arial" w:hAnsi="Arial" w:cs="Arial"/>
          <w:b/>
          <w:bCs/>
          <w:sz w:val="20"/>
          <w:szCs w:val="20"/>
        </w:rPr>
      </w:pPr>
    </w:p>
    <w:p w14:paraId="13D00D98" w14:textId="77777777" w:rsidR="00045FC3" w:rsidRDefault="00045FC3">
      <w:pPr>
        <w:rPr>
          <w:rFonts w:ascii="Arial" w:hAnsi="Arial" w:cs="Arial"/>
          <w:b/>
          <w:bCs/>
          <w:sz w:val="20"/>
          <w:szCs w:val="20"/>
        </w:rPr>
      </w:pPr>
    </w:p>
    <w:p w14:paraId="2FA64800" w14:textId="77777777" w:rsidR="00045FC3" w:rsidRDefault="00045FC3">
      <w:pPr>
        <w:rPr>
          <w:rFonts w:ascii="Arial" w:hAnsi="Arial" w:cs="Arial"/>
          <w:b/>
          <w:bCs/>
          <w:sz w:val="20"/>
          <w:szCs w:val="20"/>
        </w:rPr>
      </w:pPr>
    </w:p>
    <w:p w14:paraId="1925024B" w14:textId="77777777" w:rsidR="00045FC3" w:rsidRDefault="00045FC3">
      <w:pPr>
        <w:rPr>
          <w:rFonts w:ascii="Arial" w:hAnsi="Arial" w:cs="Arial"/>
          <w:b/>
          <w:bCs/>
          <w:sz w:val="20"/>
          <w:szCs w:val="20"/>
        </w:rPr>
      </w:pPr>
    </w:p>
    <w:p w14:paraId="3BD5A600" w14:textId="77777777" w:rsidR="00045FC3" w:rsidRDefault="00045FC3">
      <w:pPr>
        <w:rPr>
          <w:rFonts w:ascii="Arial" w:hAnsi="Arial" w:cs="Arial"/>
          <w:b/>
          <w:bCs/>
          <w:sz w:val="20"/>
          <w:szCs w:val="20"/>
        </w:rPr>
      </w:pPr>
    </w:p>
    <w:p w14:paraId="0E4E3508" w14:textId="77777777" w:rsidR="00045FC3" w:rsidRDefault="00045FC3">
      <w:pPr>
        <w:rPr>
          <w:rFonts w:ascii="Arial" w:hAnsi="Arial" w:cs="Arial"/>
          <w:b/>
          <w:bCs/>
          <w:sz w:val="20"/>
          <w:szCs w:val="20"/>
        </w:rPr>
      </w:pPr>
    </w:p>
    <w:p w14:paraId="69551E04" w14:textId="77777777" w:rsidR="00045FC3" w:rsidRDefault="00045FC3">
      <w:pPr>
        <w:rPr>
          <w:rFonts w:ascii="Arial" w:hAnsi="Arial" w:cs="Arial"/>
          <w:b/>
          <w:bCs/>
          <w:sz w:val="20"/>
          <w:szCs w:val="20"/>
        </w:rPr>
      </w:pPr>
    </w:p>
    <w:p w14:paraId="016D5C71" w14:textId="77777777" w:rsidR="00045FC3" w:rsidRDefault="00045FC3">
      <w:pPr>
        <w:rPr>
          <w:rFonts w:ascii="Arial" w:hAnsi="Arial" w:cs="Arial"/>
          <w:b/>
          <w:bCs/>
          <w:sz w:val="20"/>
          <w:szCs w:val="20"/>
        </w:rPr>
      </w:pPr>
    </w:p>
    <w:p w14:paraId="5B801E7C" w14:textId="77777777" w:rsidR="00045FC3" w:rsidRDefault="00045FC3">
      <w:pPr>
        <w:rPr>
          <w:rFonts w:ascii="Arial" w:hAnsi="Arial" w:cs="Arial"/>
          <w:b/>
          <w:bCs/>
          <w:sz w:val="20"/>
          <w:szCs w:val="20"/>
        </w:rPr>
      </w:pPr>
    </w:p>
    <w:p w14:paraId="5D1E672B" w14:textId="77777777" w:rsidR="00045FC3" w:rsidRDefault="00045FC3">
      <w:pPr>
        <w:rPr>
          <w:rFonts w:ascii="Arial"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5457F0" w:rsidRPr="004F4C43" w14:paraId="388283A4" w14:textId="77777777" w:rsidTr="00DC39F7">
        <w:trPr>
          <w:trHeight w:val="374"/>
        </w:trPr>
        <w:tc>
          <w:tcPr>
            <w:tcW w:w="9461" w:type="dxa"/>
            <w:shd w:val="clear" w:color="auto" w:fill="FFA543"/>
            <w:vAlign w:val="center"/>
          </w:tcPr>
          <w:p w14:paraId="7268C60B" w14:textId="77777777" w:rsidR="005457F0" w:rsidRPr="005457F0" w:rsidRDefault="00605864" w:rsidP="00DC39F7">
            <w:pPr>
              <w:ind w:left="432" w:hanging="432"/>
              <w:jc w:val="thaiDistribute"/>
              <w:rPr>
                <w:rFonts w:ascii="Arial" w:hAnsi="Arial" w:cs="Arial"/>
                <w:b/>
                <w:bCs/>
                <w:color w:val="FFFFFF" w:themeColor="background1"/>
                <w:sz w:val="20"/>
                <w:szCs w:val="20"/>
                <w:cs/>
              </w:rPr>
            </w:pPr>
            <w:r>
              <w:rPr>
                <w:rFonts w:ascii="Arial" w:hAnsi="Arial" w:cs="Arial"/>
                <w:b/>
                <w:bCs/>
                <w:color w:val="FFFFFF" w:themeColor="background1"/>
                <w:sz w:val="20"/>
                <w:szCs w:val="20"/>
              </w:rPr>
              <w:lastRenderedPageBreak/>
              <w:t>8</w:t>
            </w:r>
            <w:r w:rsidR="005457F0" w:rsidRPr="005457F0">
              <w:rPr>
                <w:rFonts w:ascii="Arial" w:hAnsi="Arial" w:cs="Arial"/>
                <w:b/>
                <w:bCs/>
                <w:color w:val="FFFFFF" w:themeColor="background1"/>
                <w:sz w:val="20"/>
                <w:szCs w:val="20"/>
              </w:rPr>
              <w:tab/>
              <w:t>Property, plant and equipment</w:t>
            </w:r>
            <w:r w:rsidRPr="005457F0">
              <w:rPr>
                <w:rFonts w:ascii="Arial" w:hAnsi="Arial" w:cs="Arial"/>
                <w:b/>
                <w:bCs/>
                <w:color w:val="FFFFFF" w:themeColor="background1"/>
                <w:sz w:val="20"/>
                <w:szCs w:val="20"/>
              </w:rPr>
              <w:t>, net</w:t>
            </w:r>
            <w:r w:rsidR="005457F0" w:rsidRPr="005457F0">
              <w:rPr>
                <w:rFonts w:ascii="Arial" w:hAnsi="Arial" w:cs="Arial"/>
                <w:b/>
                <w:bCs/>
                <w:color w:val="FFFFFF" w:themeColor="background1"/>
                <w:sz w:val="20"/>
                <w:szCs w:val="20"/>
              </w:rPr>
              <w:t xml:space="preserve"> </w:t>
            </w:r>
          </w:p>
        </w:tc>
      </w:tr>
    </w:tbl>
    <w:p w14:paraId="0200F6EF" w14:textId="77777777" w:rsidR="005457F0" w:rsidRPr="00DC39F7" w:rsidRDefault="005457F0" w:rsidP="009B19C1">
      <w:pPr>
        <w:ind w:left="547" w:hanging="547"/>
        <w:jc w:val="thaiDistribute"/>
        <w:rPr>
          <w:rFonts w:ascii="Arial" w:hAnsi="Arial" w:cs="Arial"/>
          <w:b/>
          <w:bCs/>
          <w:sz w:val="20"/>
          <w:szCs w:val="20"/>
        </w:rPr>
      </w:pPr>
    </w:p>
    <w:p w14:paraId="7A0DE5D2" w14:textId="77777777" w:rsidR="00605864" w:rsidRPr="00DC39F7" w:rsidRDefault="00605864" w:rsidP="00605864">
      <w:pPr>
        <w:jc w:val="both"/>
        <w:rPr>
          <w:rFonts w:ascii="Arial" w:hAnsi="Arial" w:cs="Arial"/>
          <w:spacing w:val="-2"/>
          <w:sz w:val="20"/>
          <w:szCs w:val="20"/>
        </w:rPr>
      </w:pPr>
      <w:r w:rsidRPr="00DC39F7">
        <w:rPr>
          <w:rFonts w:ascii="Arial" w:eastAsia="MS Mincho" w:hAnsi="Arial" w:cs="Arial"/>
          <w:spacing w:val="-2"/>
          <w:sz w:val="20"/>
          <w:szCs w:val="20"/>
        </w:rPr>
        <w:t xml:space="preserve">The movement of </w:t>
      </w:r>
      <w:r w:rsidR="00045FC3">
        <w:rPr>
          <w:rFonts w:ascii="Arial" w:hAnsi="Arial" w:cs="Arial"/>
          <w:spacing w:val="-2"/>
          <w:sz w:val="20"/>
          <w:szCs w:val="20"/>
        </w:rPr>
        <w:t>p</w:t>
      </w:r>
      <w:r w:rsidRPr="00DC39F7">
        <w:rPr>
          <w:rFonts w:ascii="Arial" w:hAnsi="Arial" w:cs="Arial"/>
          <w:spacing w:val="-2"/>
          <w:sz w:val="20"/>
          <w:szCs w:val="20"/>
        </w:rPr>
        <w:t xml:space="preserve">roperty, plant and equipment, net for the three-month period ended 31 March 2021 </w:t>
      </w:r>
      <w:r w:rsidR="00045FC3">
        <w:rPr>
          <w:rFonts w:ascii="Arial" w:hAnsi="Arial" w:cs="Arial"/>
          <w:spacing w:val="-2"/>
          <w:sz w:val="20"/>
          <w:szCs w:val="20"/>
        </w:rPr>
        <w:t>is</w:t>
      </w:r>
      <w:r w:rsidRPr="00DC39F7">
        <w:rPr>
          <w:rFonts w:ascii="Arial" w:hAnsi="Arial" w:cs="Arial"/>
          <w:spacing w:val="-2"/>
          <w:sz w:val="20"/>
          <w:szCs w:val="20"/>
        </w:rPr>
        <w:t xml:space="preserve"> as follows:</w:t>
      </w:r>
    </w:p>
    <w:p w14:paraId="02368F93" w14:textId="77777777" w:rsidR="00605864" w:rsidRPr="00DC39F7" w:rsidRDefault="00605864" w:rsidP="005457F0">
      <w:pPr>
        <w:jc w:val="thaiDistribute"/>
        <w:rPr>
          <w:rFonts w:ascii="Arial" w:hAnsi="Arial" w:cs="Arial"/>
          <w:sz w:val="20"/>
          <w:szCs w:val="20"/>
        </w:rPr>
      </w:pPr>
    </w:p>
    <w:tbl>
      <w:tblPr>
        <w:tblW w:w="9591" w:type="dxa"/>
        <w:tblLayout w:type="fixed"/>
        <w:tblLook w:val="0000" w:firstRow="0" w:lastRow="0" w:firstColumn="0" w:lastColumn="0" w:noHBand="0" w:noVBand="0"/>
      </w:tblPr>
      <w:tblGrid>
        <w:gridCol w:w="7920"/>
        <w:gridCol w:w="1671"/>
      </w:tblGrid>
      <w:tr w:rsidR="009C7731" w:rsidRPr="00DC39F7" w14:paraId="79CFA855" w14:textId="77777777" w:rsidTr="002A540D">
        <w:trPr>
          <w:trHeight w:val="259"/>
        </w:trPr>
        <w:tc>
          <w:tcPr>
            <w:tcW w:w="7920" w:type="dxa"/>
            <w:tcBorders>
              <w:top w:val="nil"/>
              <w:left w:val="nil"/>
              <w:bottom w:val="nil"/>
              <w:right w:val="nil"/>
            </w:tcBorders>
            <w:vAlign w:val="center"/>
          </w:tcPr>
          <w:p w14:paraId="022E9C33" w14:textId="77777777" w:rsidR="009C7731" w:rsidRPr="00DC39F7" w:rsidRDefault="009C7731" w:rsidP="00605FA4">
            <w:pPr>
              <w:rPr>
                <w:rFonts w:ascii="Arial" w:hAnsi="Arial" w:cs="Arial"/>
                <w:sz w:val="20"/>
                <w:szCs w:val="20"/>
              </w:rPr>
            </w:pPr>
          </w:p>
        </w:tc>
        <w:tc>
          <w:tcPr>
            <w:tcW w:w="1671" w:type="dxa"/>
            <w:tcBorders>
              <w:top w:val="single" w:sz="4" w:space="0" w:color="auto"/>
              <w:left w:val="nil"/>
              <w:bottom w:val="nil"/>
              <w:right w:val="nil"/>
            </w:tcBorders>
            <w:shd w:val="clear" w:color="auto" w:fill="auto"/>
          </w:tcPr>
          <w:p w14:paraId="512B00EF" w14:textId="77777777" w:rsidR="009C7731" w:rsidRPr="00DC39F7" w:rsidRDefault="009C7731" w:rsidP="00605FA4">
            <w:pPr>
              <w:pStyle w:val="a"/>
              <w:ind w:right="-72"/>
              <w:jc w:val="right"/>
              <w:rPr>
                <w:rFonts w:ascii="Arial" w:hAnsi="Arial" w:cs="Arial"/>
                <w:b/>
                <w:bCs/>
                <w:sz w:val="20"/>
                <w:szCs w:val="20"/>
                <w:cs/>
              </w:rPr>
            </w:pPr>
            <w:r w:rsidRPr="00DC39F7">
              <w:rPr>
                <w:rFonts w:ascii="Arial" w:hAnsi="Arial" w:cs="Arial"/>
                <w:b/>
                <w:bCs/>
                <w:sz w:val="20"/>
                <w:szCs w:val="20"/>
              </w:rPr>
              <w:t xml:space="preserve">Property, </w:t>
            </w:r>
          </w:p>
        </w:tc>
      </w:tr>
      <w:tr w:rsidR="009C7731" w:rsidRPr="00DC39F7" w14:paraId="339191A4" w14:textId="77777777" w:rsidTr="002A540D">
        <w:trPr>
          <w:trHeight w:val="259"/>
        </w:trPr>
        <w:tc>
          <w:tcPr>
            <w:tcW w:w="7920" w:type="dxa"/>
            <w:tcBorders>
              <w:top w:val="nil"/>
              <w:left w:val="nil"/>
              <w:bottom w:val="nil"/>
              <w:right w:val="nil"/>
            </w:tcBorders>
            <w:vAlign w:val="center"/>
          </w:tcPr>
          <w:p w14:paraId="2E79C36F" w14:textId="77777777" w:rsidR="009C7731" w:rsidRPr="00DC39F7" w:rsidRDefault="009C7731" w:rsidP="00605FA4">
            <w:pPr>
              <w:rPr>
                <w:rFonts w:ascii="Arial" w:hAnsi="Arial" w:cs="Arial"/>
                <w:sz w:val="20"/>
                <w:szCs w:val="20"/>
              </w:rPr>
            </w:pPr>
          </w:p>
        </w:tc>
        <w:tc>
          <w:tcPr>
            <w:tcW w:w="1671" w:type="dxa"/>
            <w:tcBorders>
              <w:top w:val="nil"/>
              <w:left w:val="nil"/>
              <w:bottom w:val="nil"/>
              <w:right w:val="nil"/>
            </w:tcBorders>
            <w:shd w:val="clear" w:color="auto" w:fill="auto"/>
          </w:tcPr>
          <w:p w14:paraId="104B4B39" w14:textId="77777777" w:rsidR="009C7731" w:rsidRPr="00DC39F7" w:rsidRDefault="009C7731" w:rsidP="00605FA4">
            <w:pPr>
              <w:pStyle w:val="a"/>
              <w:ind w:right="-72"/>
              <w:jc w:val="right"/>
              <w:rPr>
                <w:rFonts w:ascii="Arial" w:hAnsi="Arial" w:cs="Arial"/>
                <w:b/>
                <w:bCs/>
                <w:sz w:val="20"/>
                <w:szCs w:val="20"/>
              </w:rPr>
            </w:pPr>
            <w:r w:rsidRPr="00DC39F7">
              <w:rPr>
                <w:rFonts w:ascii="Arial" w:hAnsi="Arial" w:cs="Arial"/>
                <w:b/>
                <w:bCs/>
                <w:sz w:val="20"/>
                <w:szCs w:val="20"/>
              </w:rPr>
              <w:t>plant and</w:t>
            </w:r>
          </w:p>
        </w:tc>
      </w:tr>
      <w:tr w:rsidR="009C7731" w:rsidRPr="00DC39F7" w14:paraId="67EFED05" w14:textId="77777777" w:rsidTr="002A540D">
        <w:trPr>
          <w:trHeight w:val="259"/>
        </w:trPr>
        <w:tc>
          <w:tcPr>
            <w:tcW w:w="7920" w:type="dxa"/>
            <w:tcBorders>
              <w:top w:val="nil"/>
              <w:left w:val="nil"/>
              <w:bottom w:val="nil"/>
              <w:right w:val="nil"/>
            </w:tcBorders>
            <w:vAlign w:val="center"/>
          </w:tcPr>
          <w:p w14:paraId="728D0270" w14:textId="77777777" w:rsidR="009C7731" w:rsidRPr="00DC39F7" w:rsidRDefault="009C7731" w:rsidP="00605FA4">
            <w:pPr>
              <w:rPr>
                <w:rFonts w:ascii="Arial" w:hAnsi="Arial" w:cs="Arial"/>
                <w:sz w:val="20"/>
                <w:szCs w:val="20"/>
              </w:rPr>
            </w:pPr>
          </w:p>
        </w:tc>
        <w:tc>
          <w:tcPr>
            <w:tcW w:w="1671" w:type="dxa"/>
            <w:tcBorders>
              <w:top w:val="nil"/>
              <w:left w:val="nil"/>
              <w:bottom w:val="nil"/>
              <w:right w:val="nil"/>
            </w:tcBorders>
            <w:shd w:val="clear" w:color="auto" w:fill="auto"/>
          </w:tcPr>
          <w:p w14:paraId="26A375EE" w14:textId="77777777" w:rsidR="009C7731" w:rsidRPr="00DC39F7" w:rsidRDefault="009C7731" w:rsidP="00605FA4">
            <w:pPr>
              <w:pStyle w:val="a"/>
              <w:ind w:right="-72"/>
              <w:jc w:val="right"/>
              <w:rPr>
                <w:rFonts w:ascii="Arial" w:hAnsi="Arial" w:cs="Arial"/>
                <w:b/>
                <w:bCs/>
                <w:sz w:val="20"/>
                <w:szCs w:val="20"/>
                <w:cs/>
              </w:rPr>
            </w:pPr>
            <w:r w:rsidRPr="00DC39F7">
              <w:rPr>
                <w:rFonts w:ascii="Arial" w:hAnsi="Arial" w:cs="Arial"/>
                <w:b/>
                <w:bCs/>
                <w:sz w:val="20"/>
                <w:szCs w:val="20"/>
              </w:rPr>
              <w:t>equipment</w:t>
            </w:r>
          </w:p>
        </w:tc>
      </w:tr>
      <w:tr w:rsidR="009C7731" w:rsidRPr="00DC39F7" w14:paraId="2FE2FC7C" w14:textId="77777777" w:rsidTr="002A540D">
        <w:trPr>
          <w:trHeight w:val="259"/>
        </w:trPr>
        <w:tc>
          <w:tcPr>
            <w:tcW w:w="7920" w:type="dxa"/>
            <w:tcBorders>
              <w:top w:val="nil"/>
              <w:left w:val="nil"/>
              <w:bottom w:val="nil"/>
              <w:right w:val="nil"/>
            </w:tcBorders>
            <w:vAlign w:val="center"/>
          </w:tcPr>
          <w:p w14:paraId="7A64D68B" w14:textId="77777777" w:rsidR="009C7731" w:rsidRPr="00DC39F7" w:rsidRDefault="009C7731" w:rsidP="00605FA4">
            <w:pPr>
              <w:rPr>
                <w:rFonts w:ascii="Arial" w:hAnsi="Arial" w:cs="Arial"/>
                <w:sz w:val="20"/>
                <w:szCs w:val="20"/>
              </w:rPr>
            </w:pPr>
          </w:p>
        </w:tc>
        <w:tc>
          <w:tcPr>
            <w:tcW w:w="1671" w:type="dxa"/>
            <w:tcBorders>
              <w:top w:val="nil"/>
              <w:left w:val="nil"/>
              <w:bottom w:val="single" w:sz="4" w:space="0" w:color="auto"/>
              <w:right w:val="nil"/>
            </w:tcBorders>
            <w:shd w:val="clear" w:color="auto" w:fill="auto"/>
            <w:vAlign w:val="bottom"/>
          </w:tcPr>
          <w:p w14:paraId="09878AC2" w14:textId="77777777" w:rsidR="009C7731" w:rsidRPr="00DC39F7" w:rsidRDefault="009C7731" w:rsidP="00605FA4">
            <w:pPr>
              <w:pStyle w:val="a"/>
              <w:ind w:right="-72"/>
              <w:jc w:val="right"/>
              <w:rPr>
                <w:rFonts w:ascii="Arial" w:hAnsi="Arial" w:cs="Arial"/>
                <w:b/>
                <w:bCs/>
                <w:sz w:val="20"/>
                <w:szCs w:val="20"/>
              </w:rPr>
            </w:pPr>
            <w:r w:rsidRPr="00DC39F7">
              <w:rPr>
                <w:rFonts w:ascii="Arial" w:hAnsi="Arial" w:cs="Arial"/>
                <w:b/>
                <w:bCs/>
                <w:sz w:val="20"/>
                <w:szCs w:val="20"/>
              </w:rPr>
              <w:t>Baht</w:t>
            </w:r>
          </w:p>
        </w:tc>
      </w:tr>
      <w:tr w:rsidR="009C7731" w:rsidRPr="00DC39F7" w14:paraId="309C3AED" w14:textId="77777777" w:rsidTr="002A540D">
        <w:trPr>
          <w:trHeight w:val="259"/>
        </w:trPr>
        <w:tc>
          <w:tcPr>
            <w:tcW w:w="7920" w:type="dxa"/>
            <w:tcBorders>
              <w:top w:val="nil"/>
              <w:left w:val="nil"/>
              <w:bottom w:val="nil"/>
              <w:right w:val="nil"/>
            </w:tcBorders>
            <w:vAlign w:val="center"/>
          </w:tcPr>
          <w:p w14:paraId="31FCE9E1" w14:textId="77777777" w:rsidR="009C7731" w:rsidRPr="00DC39F7" w:rsidRDefault="009C7731" w:rsidP="00605FA4">
            <w:pPr>
              <w:rPr>
                <w:rFonts w:ascii="Arial" w:hAnsi="Arial" w:cs="Arial"/>
                <w:sz w:val="20"/>
                <w:szCs w:val="20"/>
              </w:rPr>
            </w:pPr>
          </w:p>
        </w:tc>
        <w:tc>
          <w:tcPr>
            <w:tcW w:w="1671" w:type="dxa"/>
            <w:tcBorders>
              <w:top w:val="single" w:sz="4" w:space="0" w:color="auto"/>
              <w:left w:val="nil"/>
              <w:bottom w:val="nil"/>
              <w:right w:val="nil"/>
            </w:tcBorders>
            <w:shd w:val="clear" w:color="auto" w:fill="FAFAFA"/>
            <w:vAlign w:val="center"/>
          </w:tcPr>
          <w:p w14:paraId="4EA5257E" w14:textId="77777777" w:rsidR="009C7731" w:rsidRPr="00DC39F7" w:rsidRDefault="009C7731" w:rsidP="00C7687C">
            <w:pPr>
              <w:ind w:right="-72"/>
              <w:jc w:val="right"/>
              <w:rPr>
                <w:rFonts w:ascii="Arial" w:hAnsi="Arial" w:cs="Arial"/>
                <w:sz w:val="20"/>
                <w:szCs w:val="20"/>
                <w:lang w:val="en-GB"/>
              </w:rPr>
            </w:pPr>
          </w:p>
        </w:tc>
      </w:tr>
      <w:tr w:rsidR="009C7731" w:rsidRPr="00DC39F7" w14:paraId="636B9965" w14:textId="77777777" w:rsidTr="002A540D">
        <w:trPr>
          <w:trHeight w:val="273"/>
        </w:trPr>
        <w:tc>
          <w:tcPr>
            <w:tcW w:w="7920" w:type="dxa"/>
            <w:tcBorders>
              <w:top w:val="nil"/>
              <w:left w:val="nil"/>
              <w:right w:val="nil"/>
            </w:tcBorders>
            <w:vAlign w:val="bottom"/>
          </w:tcPr>
          <w:p w14:paraId="748D5C01" w14:textId="77777777" w:rsidR="009C7731" w:rsidRPr="00DC39F7" w:rsidRDefault="009C7731" w:rsidP="00C7687C">
            <w:pPr>
              <w:ind w:right="-72"/>
              <w:rPr>
                <w:rFonts w:ascii="Arial" w:hAnsi="Arial" w:cs="Arial"/>
                <w:sz w:val="20"/>
                <w:szCs w:val="20"/>
              </w:rPr>
            </w:pPr>
            <w:r w:rsidRPr="00DC39F7">
              <w:rPr>
                <w:rFonts w:ascii="Arial" w:hAnsi="Arial" w:cs="Arial"/>
                <w:sz w:val="20"/>
                <w:szCs w:val="20"/>
              </w:rPr>
              <w:t>Opening net book amount (Audited)</w:t>
            </w:r>
          </w:p>
        </w:tc>
        <w:tc>
          <w:tcPr>
            <w:tcW w:w="1671" w:type="dxa"/>
            <w:tcBorders>
              <w:top w:val="nil"/>
              <w:left w:val="nil"/>
              <w:bottom w:val="nil"/>
              <w:right w:val="nil"/>
            </w:tcBorders>
            <w:shd w:val="clear" w:color="auto" w:fill="FAFAFA"/>
            <w:vAlign w:val="center"/>
          </w:tcPr>
          <w:p w14:paraId="6E0F7E42" w14:textId="77777777" w:rsidR="009C7731" w:rsidRPr="00C7687C" w:rsidRDefault="009C7731" w:rsidP="00C7687C">
            <w:pPr>
              <w:ind w:right="-72"/>
              <w:jc w:val="right"/>
              <w:rPr>
                <w:rFonts w:ascii="Arial" w:hAnsi="Arial" w:cs="Arial"/>
                <w:sz w:val="20"/>
                <w:szCs w:val="20"/>
                <w:lang w:val="en-GB"/>
              </w:rPr>
            </w:pPr>
            <w:r w:rsidRPr="00C7687C">
              <w:rPr>
                <w:rFonts w:ascii="Arial" w:hAnsi="Arial" w:cs="Arial"/>
                <w:sz w:val="20"/>
                <w:szCs w:val="20"/>
                <w:lang w:val="en-GB"/>
              </w:rPr>
              <w:t>385,214,771</w:t>
            </w:r>
          </w:p>
        </w:tc>
      </w:tr>
      <w:tr w:rsidR="009C7731" w:rsidRPr="00DC39F7" w14:paraId="5BA5BAF8" w14:textId="77777777" w:rsidTr="002A540D">
        <w:trPr>
          <w:trHeight w:val="259"/>
        </w:trPr>
        <w:tc>
          <w:tcPr>
            <w:tcW w:w="7920" w:type="dxa"/>
            <w:tcBorders>
              <w:left w:val="nil"/>
              <w:bottom w:val="nil"/>
              <w:right w:val="nil"/>
            </w:tcBorders>
            <w:vAlign w:val="bottom"/>
          </w:tcPr>
          <w:p w14:paraId="31E8956E" w14:textId="77777777" w:rsidR="009C7731" w:rsidRPr="00DC39F7" w:rsidRDefault="009C7731" w:rsidP="00C7687C">
            <w:pPr>
              <w:ind w:right="-72"/>
              <w:rPr>
                <w:rFonts w:ascii="Arial" w:hAnsi="Arial" w:cs="Arial"/>
                <w:sz w:val="20"/>
                <w:szCs w:val="20"/>
              </w:rPr>
            </w:pPr>
            <w:r w:rsidRPr="00DC39F7">
              <w:rPr>
                <w:rFonts w:ascii="Arial" w:hAnsi="Arial" w:cs="Arial"/>
                <w:sz w:val="20"/>
                <w:szCs w:val="20"/>
              </w:rPr>
              <w:t>Addition</w:t>
            </w:r>
          </w:p>
        </w:tc>
        <w:tc>
          <w:tcPr>
            <w:tcW w:w="1671" w:type="dxa"/>
            <w:tcBorders>
              <w:top w:val="nil"/>
              <w:left w:val="nil"/>
              <w:bottom w:val="nil"/>
              <w:right w:val="nil"/>
            </w:tcBorders>
            <w:shd w:val="clear" w:color="auto" w:fill="FAFAFA"/>
            <w:vAlign w:val="center"/>
          </w:tcPr>
          <w:p w14:paraId="42B9595A" w14:textId="77777777" w:rsidR="009C7731" w:rsidRPr="00C7687C" w:rsidRDefault="009C7731" w:rsidP="00C7687C">
            <w:pPr>
              <w:ind w:right="-72"/>
              <w:jc w:val="right"/>
              <w:rPr>
                <w:rFonts w:ascii="Arial" w:hAnsi="Arial" w:cs="Arial"/>
                <w:sz w:val="20"/>
                <w:szCs w:val="20"/>
                <w:lang w:val="en-GB"/>
              </w:rPr>
            </w:pPr>
            <w:r w:rsidRPr="00C7687C">
              <w:rPr>
                <w:rFonts w:ascii="Arial" w:hAnsi="Arial" w:cs="Arial"/>
                <w:sz w:val="20"/>
                <w:szCs w:val="20"/>
                <w:lang w:val="en-GB"/>
              </w:rPr>
              <w:t>304,790</w:t>
            </w:r>
          </w:p>
        </w:tc>
      </w:tr>
      <w:tr w:rsidR="009C7731" w:rsidRPr="00DC39F7" w14:paraId="03C0270D" w14:textId="77777777" w:rsidTr="002A540D">
        <w:trPr>
          <w:trHeight w:val="259"/>
        </w:trPr>
        <w:tc>
          <w:tcPr>
            <w:tcW w:w="7920" w:type="dxa"/>
            <w:tcBorders>
              <w:left w:val="nil"/>
              <w:bottom w:val="nil"/>
              <w:right w:val="nil"/>
            </w:tcBorders>
            <w:vAlign w:val="bottom"/>
          </w:tcPr>
          <w:p w14:paraId="00029DCE" w14:textId="77777777" w:rsidR="009C7731" w:rsidRPr="00DC39F7" w:rsidRDefault="009C7731" w:rsidP="00C7687C">
            <w:pPr>
              <w:ind w:right="-72"/>
              <w:rPr>
                <w:rFonts w:ascii="Arial" w:hAnsi="Arial" w:cs="Arial"/>
                <w:sz w:val="20"/>
                <w:szCs w:val="20"/>
              </w:rPr>
            </w:pPr>
            <w:r w:rsidRPr="00DC39F7">
              <w:rPr>
                <w:rFonts w:ascii="Arial" w:hAnsi="Arial" w:cs="Arial"/>
                <w:sz w:val="20"/>
                <w:szCs w:val="20"/>
              </w:rPr>
              <w:t>Disposal, net</w:t>
            </w:r>
          </w:p>
        </w:tc>
        <w:tc>
          <w:tcPr>
            <w:tcW w:w="1671" w:type="dxa"/>
            <w:tcBorders>
              <w:top w:val="nil"/>
              <w:left w:val="nil"/>
              <w:bottom w:val="nil"/>
              <w:right w:val="nil"/>
            </w:tcBorders>
            <w:shd w:val="clear" w:color="auto" w:fill="FAFAFA"/>
            <w:vAlign w:val="center"/>
          </w:tcPr>
          <w:p w14:paraId="7F6C95EA" w14:textId="77777777" w:rsidR="009C7731" w:rsidRPr="00C7687C" w:rsidRDefault="009C7731" w:rsidP="00C7687C">
            <w:pPr>
              <w:ind w:right="-72"/>
              <w:jc w:val="right"/>
              <w:rPr>
                <w:rFonts w:ascii="Arial" w:hAnsi="Arial" w:cs="Arial"/>
                <w:sz w:val="20"/>
                <w:szCs w:val="20"/>
                <w:lang w:val="en-GB"/>
              </w:rPr>
            </w:pPr>
            <w:r w:rsidRPr="00C7687C">
              <w:rPr>
                <w:rFonts w:ascii="Arial" w:hAnsi="Arial" w:cs="Arial"/>
                <w:sz w:val="20"/>
                <w:szCs w:val="20"/>
                <w:lang w:val="en-GB"/>
              </w:rPr>
              <w:t>(3,835,159)</w:t>
            </w:r>
          </w:p>
        </w:tc>
      </w:tr>
      <w:tr w:rsidR="009C7731" w:rsidRPr="00DC39F7" w14:paraId="2E68A842" w14:textId="77777777" w:rsidTr="002A540D">
        <w:trPr>
          <w:trHeight w:val="259"/>
        </w:trPr>
        <w:tc>
          <w:tcPr>
            <w:tcW w:w="7920" w:type="dxa"/>
            <w:tcBorders>
              <w:top w:val="nil"/>
              <w:left w:val="nil"/>
              <w:right w:val="nil"/>
            </w:tcBorders>
            <w:vAlign w:val="center"/>
          </w:tcPr>
          <w:p w14:paraId="7DA6D47E" w14:textId="77777777" w:rsidR="009C7731" w:rsidRPr="000238C3" w:rsidRDefault="009C7731" w:rsidP="00C7687C">
            <w:pPr>
              <w:ind w:right="-72"/>
              <w:rPr>
                <w:rFonts w:ascii="Arial" w:hAnsi="Arial" w:cs="Arial"/>
                <w:sz w:val="20"/>
                <w:szCs w:val="20"/>
              </w:rPr>
            </w:pPr>
            <w:r w:rsidRPr="000238C3">
              <w:rPr>
                <w:rFonts w:ascii="Arial" w:hAnsi="Arial" w:cs="Arial"/>
                <w:spacing w:val="-4"/>
                <w:sz w:val="20"/>
                <w:szCs w:val="20"/>
                <w:lang w:val="en-GB"/>
              </w:rPr>
              <w:t>Write-off</w:t>
            </w:r>
            <w:r w:rsidRPr="000238C3">
              <w:rPr>
                <w:rFonts w:ascii="Arial" w:hAnsi="Arial" w:cs="Arial"/>
                <w:sz w:val="20"/>
                <w:szCs w:val="20"/>
              </w:rPr>
              <w:t>, net</w:t>
            </w:r>
          </w:p>
        </w:tc>
        <w:tc>
          <w:tcPr>
            <w:tcW w:w="1671" w:type="dxa"/>
            <w:tcBorders>
              <w:top w:val="nil"/>
              <w:left w:val="nil"/>
              <w:right w:val="nil"/>
            </w:tcBorders>
            <w:shd w:val="clear" w:color="auto" w:fill="FAFAFA"/>
            <w:vAlign w:val="center"/>
          </w:tcPr>
          <w:p w14:paraId="0432DD83" w14:textId="77777777" w:rsidR="009C7731" w:rsidRPr="00C7687C" w:rsidRDefault="009C7731" w:rsidP="00C7687C">
            <w:pPr>
              <w:ind w:right="-72"/>
              <w:jc w:val="right"/>
              <w:rPr>
                <w:rFonts w:ascii="Arial" w:hAnsi="Arial" w:cs="Arial"/>
                <w:sz w:val="20"/>
                <w:szCs w:val="20"/>
                <w:lang w:val="en-GB"/>
              </w:rPr>
            </w:pPr>
            <w:r w:rsidRPr="00C7687C">
              <w:rPr>
                <w:rFonts w:ascii="Arial" w:hAnsi="Arial" w:cs="Arial"/>
                <w:sz w:val="20"/>
                <w:szCs w:val="20"/>
                <w:lang w:val="en-GB"/>
              </w:rPr>
              <w:t>(80,212)</w:t>
            </w:r>
          </w:p>
        </w:tc>
      </w:tr>
      <w:tr w:rsidR="009C7731" w:rsidRPr="00DC39F7" w14:paraId="4E433582" w14:textId="77777777" w:rsidTr="002A540D">
        <w:trPr>
          <w:trHeight w:val="259"/>
        </w:trPr>
        <w:tc>
          <w:tcPr>
            <w:tcW w:w="7920" w:type="dxa"/>
            <w:tcBorders>
              <w:left w:val="nil"/>
              <w:bottom w:val="nil"/>
              <w:right w:val="nil"/>
            </w:tcBorders>
            <w:vAlign w:val="bottom"/>
          </w:tcPr>
          <w:p w14:paraId="000BB243" w14:textId="77777777" w:rsidR="009C7731" w:rsidRPr="00DC39F7" w:rsidRDefault="009C7731" w:rsidP="00C7687C">
            <w:pPr>
              <w:ind w:right="-72"/>
              <w:rPr>
                <w:rFonts w:ascii="Arial" w:hAnsi="Arial" w:cs="Arial"/>
                <w:sz w:val="20"/>
                <w:szCs w:val="20"/>
                <w:cs/>
              </w:rPr>
            </w:pPr>
            <w:r w:rsidRPr="00DC39F7">
              <w:rPr>
                <w:rFonts w:ascii="Arial" w:hAnsi="Arial" w:cs="Arial"/>
                <w:sz w:val="20"/>
                <w:szCs w:val="20"/>
              </w:rPr>
              <w:t>Transfer in (out)</w:t>
            </w:r>
          </w:p>
        </w:tc>
        <w:tc>
          <w:tcPr>
            <w:tcW w:w="1671" w:type="dxa"/>
            <w:tcBorders>
              <w:top w:val="nil"/>
              <w:left w:val="nil"/>
              <w:right w:val="nil"/>
            </w:tcBorders>
            <w:shd w:val="clear" w:color="auto" w:fill="FAFAFA"/>
            <w:vAlign w:val="center"/>
          </w:tcPr>
          <w:p w14:paraId="5BC2765A" w14:textId="77777777" w:rsidR="009C7731" w:rsidRPr="00C7687C" w:rsidRDefault="009C7731" w:rsidP="00C7687C">
            <w:pPr>
              <w:ind w:right="-72"/>
              <w:jc w:val="right"/>
              <w:rPr>
                <w:rFonts w:ascii="Arial" w:hAnsi="Arial" w:cs="Arial"/>
                <w:sz w:val="20"/>
                <w:szCs w:val="20"/>
                <w:lang w:val="en-GB"/>
              </w:rPr>
            </w:pPr>
            <w:r w:rsidRPr="00C7687C">
              <w:rPr>
                <w:rFonts w:ascii="Arial" w:hAnsi="Arial" w:cs="Arial"/>
                <w:sz w:val="20"/>
                <w:szCs w:val="20"/>
                <w:lang w:val="en-GB"/>
              </w:rPr>
              <w:t>19,033,831</w:t>
            </w:r>
          </w:p>
        </w:tc>
      </w:tr>
      <w:tr w:rsidR="009C7731" w:rsidRPr="00DC39F7" w14:paraId="2862A504" w14:textId="77777777" w:rsidTr="002A540D">
        <w:trPr>
          <w:trHeight w:val="259"/>
        </w:trPr>
        <w:tc>
          <w:tcPr>
            <w:tcW w:w="7920" w:type="dxa"/>
            <w:tcBorders>
              <w:top w:val="nil"/>
              <w:left w:val="nil"/>
              <w:bottom w:val="nil"/>
              <w:right w:val="nil"/>
            </w:tcBorders>
            <w:vAlign w:val="center"/>
          </w:tcPr>
          <w:p w14:paraId="0368A967" w14:textId="5D3E09DE" w:rsidR="009C7731" w:rsidRPr="00DC39F7" w:rsidRDefault="009C7731" w:rsidP="00C7687C">
            <w:pPr>
              <w:rPr>
                <w:rFonts w:ascii="Arial" w:hAnsi="Arial" w:cs="Arial"/>
                <w:sz w:val="20"/>
                <w:szCs w:val="20"/>
              </w:rPr>
            </w:pPr>
            <w:r w:rsidRPr="00DC39F7">
              <w:rPr>
                <w:rFonts w:ascii="Arial" w:hAnsi="Arial" w:cs="Arial"/>
                <w:sz w:val="20"/>
                <w:szCs w:val="20"/>
              </w:rPr>
              <w:t>Depreciation charged</w:t>
            </w:r>
          </w:p>
        </w:tc>
        <w:tc>
          <w:tcPr>
            <w:tcW w:w="1671" w:type="dxa"/>
            <w:tcBorders>
              <w:top w:val="nil"/>
              <w:left w:val="nil"/>
              <w:bottom w:val="single" w:sz="4" w:space="0" w:color="auto"/>
              <w:right w:val="nil"/>
            </w:tcBorders>
            <w:shd w:val="clear" w:color="auto" w:fill="FAFAFA"/>
            <w:vAlign w:val="center"/>
          </w:tcPr>
          <w:p w14:paraId="61377A7B" w14:textId="77777777" w:rsidR="009C7731" w:rsidRPr="00C7687C" w:rsidRDefault="009C7731" w:rsidP="00C7687C">
            <w:pPr>
              <w:ind w:right="-72"/>
              <w:jc w:val="right"/>
              <w:rPr>
                <w:rFonts w:ascii="Arial" w:hAnsi="Arial" w:cs="Arial"/>
                <w:sz w:val="20"/>
                <w:szCs w:val="20"/>
                <w:lang w:val="en-GB"/>
              </w:rPr>
            </w:pPr>
            <w:r w:rsidRPr="00C7687C">
              <w:rPr>
                <w:rFonts w:ascii="Arial" w:hAnsi="Arial" w:cs="Arial"/>
                <w:sz w:val="20"/>
                <w:szCs w:val="20"/>
                <w:lang w:val="en-GB"/>
              </w:rPr>
              <w:t>(10,067,033)</w:t>
            </w:r>
          </w:p>
        </w:tc>
      </w:tr>
      <w:tr w:rsidR="009C7731" w:rsidRPr="00DC39F7" w14:paraId="1B00CCAF" w14:textId="77777777" w:rsidTr="002A540D">
        <w:trPr>
          <w:trHeight w:val="259"/>
        </w:trPr>
        <w:tc>
          <w:tcPr>
            <w:tcW w:w="7920" w:type="dxa"/>
            <w:tcBorders>
              <w:top w:val="nil"/>
              <w:left w:val="nil"/>
              <w:bottom w:val="nil"/>
              <w:right w:val="nil"/>
            </w:tcBorders>
            <w:vAlign w:val="center"/>
          </w:tcPr>
          <w:p w14:paraId="6B61463E" w14:textId="77777777" w:rsidR="009C7731" w:rsidRPr="00DC39F7" w:rsidRDefault="009C7731" w:rsidP="00C7687C">
            <w:pPr>
              <w:rPr>
                <w:rFonts w:ascii="Arial" w:hAnsi="Arial" w:cs="Arial"/>
                <w:sz w:val="20"/>
                <w:szCs w:val="20"/>
              </w:rPr>
            </w:pPr>
          </w:p>
        </w:tc>
        <w:tc>
          <w:tcPr>
            <w:tcW w:w="1671" w:type="dxa"/>
            <w:tcBorders>
              <w:top w:val="nil"/>
              <w:left w:val="nil"/>
              <w:right w:val="nil"/>
            </w:tcBorders>
            <w:shd w:val="clear" w:color="auto" w:fill="FAFAFA"/>
          </w:tcPr>
          <w:p w14:paraId="0DD0B6C8" w14:textId="77777777" w:rsidR="009C7731" w:rsidRPr="00DC39F7" w:rsidRDefault="009C7731" w:rsidP="00C7687C">
            <w:pPr>
              <w:ind w:right="-72"/>
              <w:jc w:val="right"/>
              <w:rPr>
                <w:rFonts w:ascii="Arial" w:hAnsi="Arial" w:cs="Arial"/>
                <w:sz w:val="20"/>
                <w:szCs w:val="20"/>
                <w:cs/>
              </w:rPr>
            </w:pPr>
          </w:p>
        </w:tc>
      </w:tr>
      <w:tr w:rsidR="009C7731" w:rsidRPr="00DC39F7" w14:paraId="1D446529" w14:textId="77777777" w:rsidTr="002A540D">
        <w:trPr>
          <w:trHeight w:val="259"/>
        </w:trPr>
        <w:tc>
          <w:tcPr>
            <w:tcW w:w="7920" w:type="dxa"/>
            <w:tcBorders>
              <w:top w:val="nil"/>
              <w:left w:val="nil"/>
              <w:bottom w:val="nil"/>
              <w:right w:val="nil"/>
            </w:tcBorders>
            <w:vAlign w:val="bottom"/>
          </w:tcPr>
          <w:p w14:paraId="08B907A1" w14:textId="77777777" w:rsidR="009C7731" w:rsidRPr="00DC39F7" w:rsidRDefault="009C7731" w:rsidP="00C7687C">
            <w:pPr>
              <w:ind w:right="-72"/>
              <w:rPr>
                <w:rFonts w:ascii="Arial" w:hAnsi="Arial" w:cs="Arial"/>
                <w:sz w:val="20"/>
                <w:szCs w:val="20"/>
              </w:rPr>
            </w:pPr>
            <w:r w:rsidRPr="00DC39F7">
              <w:rPr>
                <w:rFonts w:ascii="Arial" w:hAnsi="Arial" w:cs="Arial"/>
                <w:sz w:val="20"/>
                <w:szCs w:val="20"/>
              </w:rPr>
              <w:t>Closing net book amount (Unaudited)</w:t>
            </w:r>
          </w:p>
        </w:tc>
        <w:tc>
          <w:tcPr>
            <w:tcW w:w="1671" w:type="dxa"/>
            <w:tcBorders>
              <w:left w:val="nil"/>
              <w:bottom w:val="single" w:sz="4" w:space="0" w:color="auto"/>
              <w:right w:val="nil"/>
            </w:tcBorders>
            <w:shd w:val="clear" w:color="auto" w:fill="FAFAFA"/>
            <w:vAlign w:val="center"/>
          </w:tcPr>
          <w:p w14:paraId="3D666BDA" w14:textId="77777777" w:rsidR="009C7731" w:rsidRPr="00C7687C" w:rsidRDefault="009C7731" w:rsidP="00C7687C">
            <w:pPr>
              <w:ind w:right="-72"/>
              <w:jc w:val="right"/>
              <w:rPr>
                <w:rFonts w:ascii="Arial" w:hAnsi="Arial" w:cs="Arial"/>
                <w:sz w:val="20"/>
                <w:szCs w:val="20"/>
                <w:lang w:val="en-GB"/>
              </w:rPr>
            </w:pPr>
            <w:r w:rsidRPr="00C7687C">
              <w:rPr>
                <w:rFonts w:ascii="Arial" w:hAnsi="Arial" w:cs="Arial"/>
                <w:sz w:val="20"/>
                <w:szCs w:val="20"/>
                <w:lang w:val="en-GB"/>
              </w:rPr>
              <w:t>390,570,988</w:t>
            </w:r>
          </w:p>
        </w:tc>
      </w:tr>
    </w:tbl>
    <w:p w14:paraId="63E99D00" w14:textId="77777777" w:rsidR="00C7687C" w:rsidRDefault="00C7687C">
      <w:pPr>
        <w:rPr>
          <w:rFonts w:ascii="Arial" w:eastAsia="Cordia New" w:hAnsi="Arial" w:cs="Arial"/>
          <w:sz w:val="20"/>
          <w:szCs w:val="20"/>
        </w:rPr>
      </w:pPr>
    </w:p>
    <w:p w14:paraId="1438F14E" w14:textId="77777777" w:rsidR="00DC39F7" w:rsidRPr="00DC39F7" w:rsidRDefault="001D00BB" w:rsidP="001D00BB">
      <w:pPr>
        <w:jc w:val="both"/>
        <w:rPr>
          <w:rFonts w:ascii="Arial" w:hAnsi="Arial" w:cs="Arial"/>
          <w:spacing w:val="-8"/>
          <w:sz w:val="20"/>
          <w:szCs w:val="20"/>
        </w:rPr>
      </w:pPr>
      <w:r w:rsidRPr="00DC39F7">
        <w:rPr>
          <w:rFonts w:ascii="Arial" w:hAnsi="Arial" w:cs="Arial"/>
          <w:spacing w:val="-8"/>
          <w:sz w:val="20"/>
          <w:szCs w:val="20"/>
        </w:rPr>
        <w:t xml:space="preserve">As at </w:t>
      </w:r>
      <w:r w:rsidRPr="00DC39F7">
        <w:rPr>
          <w:rFonts w:ascii="Arial" w:hAnsi="Arial" w:cs="Arial"/>
          <w:spacing w:val="-8"/>
          <w:sz w:val="20"/>
          <w:szCs w:val="20"/>
          <w:cs/>
        </w:rPr>
        <w:t xml:space="preserve">31 </w:t>
      </w:r>
      <w:r w:rsidRPr="00DC39F7">
        <w:rPr>
          <w:rFonts w:ascii="Arial" w:hAnsi="Arial" w:cs="Arial"/>
          <w:spacing w:val="-8"/>
          <w:sz w:val="20"/>
          <w:szCs w:val="20"/>
        </w:rPr>
        <w:t xml:space="preserve">March </w:t>
      </w:r>
      <w:r w:rsidRPr="00DC39F7">
        <w:rPr>
          <w:rFonts w:ascii="Arial" w:hAnsi="Arial" w:cs="Arial"/>
          <w:spacing w:val="-8"/>
          <w:sz w:val="20"/>
          <w:szCs w:val="20"/>
          <w:cs/>
        </w:rPr>
        <w:t>202</w:t>
      </w:r>
      <w:r w:rsidRPr="00DC39F7">
        <w:rPr>
          <w:rFonts w:ascii="Arial" w:hAnsi="Arial" w:cs="Arial"/>
          <w:spacing w:val="-8"/>
          <w:sz w:val="20"/>
          <w:szCs w:val="20"/>
        </w:rPr>
        <w:t xml:space="preserve">1, land, buildings and vehicles net book </w:t>
      </w:r>
      <w:r w:rsidR="00045FC3">
        <w:rPr>
          <w:rFonts w:ascii="Arial" w:hAnsi="Arial" w:cs="Arial"/>
          <w:spacing w:val="-8"/>
          <w:sz w:val="20"/>
          <w:szCs w:val="20"/>
        </w:rPr>
        <w:t>value of</w:t>
      </w:r>
      <w:r w:rsidRPr="00DC39F7">
        <w:rPr>
          <w:rFonts w:ascii="Arial" w:hAnsi="Arial" w:cs="Arial"/>
          <w:spacing w:val="-8"/>
          <w:sz w:val="20"/>
          <w:szCs w:val="20"/>
        </w:rPr>
        <w:t xml:space="preserve"> Baht </w:t>
      </w:r>
      <w:r w:rsidR="00C7687C">
        <w:rPr>
          <w:rFonts w:ascii="Arial" w:hAnsi="Arial" w:cs="Arial"/>
          <w:spacing w:val="-8"/>
          <w:sz w:val="20"/>
          <w:szCs w:val="20"/>
        </w:rPr>
        <w:t>152.32</w:t>
      </w:r>
      <w:r w:rsidRPr="00DC39F7">
        <w:rPr>
          <w:rFonts w:ascii="Arial" w:hAnsi="Arial" w:cs="Arial"/>
          <w:spacing w:val="-8"/>
          <w:sz w:val="20"/>
          <w:szCs w:val="20"/>
          <w:cs/>
        </w:rPr>
        <w:t xml:space="preserve"> </w:t>
      </w:r>
      <w:r w:rsidRPr="00DC39F7">
        <w:rPr>
          <w:rFonts w:ascii="Arial" w:hAnsi="Arial" w:cs="Arial"/>
          <w:spacing w:val="-8"/>
          <w:sz w:val="20"/>
          <w:szCs w:val="20"/>
        </w:rPr>
        <w:t xml:space="preserve">million </w:t>
      </w:r>
      <w:r w:rsidRPr="00DC39F7">
        <w:rPr>
          <w:rFonts w:ascii="Arial" w:hAnsi="Arial" w:cs="Arial"/>
          <w:sz w:val="20"/>
          <w:szCs w:val="20"/>
        </w:rPr>
        <w:t>are pledged for credit facilities with</w:t>
      </w:r>
      <w:r w:rsidR="00105E49">
        <w:rPr>
          <w:rFonts w:ascii="Arial" w:hAnsi="Arial" w:cs="Arial"/>
          <w:sz w:val="20"/>
          <w:szCs w:val="20"/>
        </w:rPr>
        <w:t xml:space="preserve"> the</w:t>
      </w:r>
      <w:r w:rsidRPr="00DC39F7">
        <w:rPr>
          <w:rFonts w:ascii="Arial" w:hAnsi="Arial" w:cs="Arial"/>
          <w:sz w:val="20"/>
          <w:szCs w:val="20"/>
        </w:rPr>
        <w:t xml:space="preserve"> financial institution</w:t>
      </w:r>
      <w:r w:rsidR="009C7731">
        <w:rPr>
          <w:rFonts w:ascii="Arial" w:hAnsi="Arial" w:cs="Arial"/>
          <w:sz w:val="20"/>
          <w:szCs w:val="20"/>
        </w:rPr>
        <w:t xml:space="preserve"> </w:t>
      </w:r>
      <w:r w:rsidRPr="00DC39F7">
        <w:rPr>
          <w:rFonts w:ascii="Arial" w:hAnsi="Arial" w:cs="Arial"/>
          <w:spacing w:val="-8"/>
          <w:sz w:val="20"/>
          <w:szCs w:val="20"/>
        </w:rPr>
        <w:t>together with guarante</w:t>
      </w:r>
      <w:r w:rsidRPr="00C7687C">
        <w:rPr>
          <w:rFonts w:ascii="Arial" w:hAnsi="Arial" w:cs="Arial"/>
          <w:spacing w:val="-8"/>
          <w:sz w:val="20"/>
          <w:szCs w:val="20"/>
        </w:rPr>
        <w:t>ed</w:t>
      </w:r>
      <w:r w:rsidRPr="00DC39F7">
        <w:rPr>
          <w:rFonts w:ascii="Arial" w:hAnsi="Arial" w:cs="Arial"/>
          <w:spacing w:val="-8"/>
          <w:sz w:val="20"/>
          <w:szCs w:val="20"/>
        </w:rPr>
        <w:t xml:space="preserve"> by directors, directors</w:t>
      </w:r>
      <w:r w:rsidR="00105E49">
        <w:rPr>
          <w:rFonts w:ascii="Arial" w:hAnsi="Arial" w:cs="Arial"/>
          <w:spacing w:val="-8"/>
          <w:sz w:val="20"/>
          <w:szCs w:val="20"/>
        </w:rPr>
        <w:t>’</w:t>
      </w:r>
      <w:r w:rsidR="00045FC3">
        <w:rPr>
          <w:rFonts w:ascii="Arial" w:hAnsi="Arial" w:cs="Arial"/>
          <w:spacing w:val="-8"/>
          <w:sz w:val="20"/>
          <w:szCs w:val="20"/>
        </w:rPr>
        <w:t xml:space="preserve"> </w:t>
      </w:r>
      <w:r w:rsidRPr="00DC39F7">
        <w:rPr>
          <w:rFonts w:ascii="Arial" w:hAnsi="Arial" w:cs="Arial"/>
          <w:spacing w:val="-8"/>
          <w:sz w:val="20"/>
          <w:szCs w:val="20"/>
        </w:rPr>
        <w:t>related parties and assets of directors’ related parties. (As at 31 December 2020: Baht 1</w:t>
      </w:r>
      <w:r w:rsidR="00982FA5">
        <w:rPr>
          <w:rFonts w:ascii="Arial" w:hAnsi="Arial" w:cs="Arial"/>
          <w:spacing w:val="-8"/>
          <w:sz w:val="20"/>
          <w:szCs w:val="20"/>
        </w:rPr>
        <w:t>54</w:t>
      </w:r>
      <w:r w:rsidRPr="00DC39F7">
        <w:rPr>
          <w:rFonts w:ascii="Arial" w:hAnsi="Arial" w:cs="Arial"/>
          <w:spacing w:val="-8"/>
          <w:sz w:val="20"/>
          <w:szCs w:val="20"/>
        </w:rPr>
        <w:t>.8</w:t>
      </w:r>
      <w:r w:rsidR="00982FA5">
        <w:rPr>
          <w:rFonts w:ascii="Arial" w:hAnsi="Arial" w:cs="Arial"/>
          <w:spacing w:val="-8"/>
          <w:sz w:val="20"/>
          <w:szCs w:val="20"/>
        </w:rPr>
        <w:t>5</w:t>
      </w:r>
      <w:r w:rsidRPr="00DC39F7">
        <w:rPr>
          <w:rFonts w:ascii="Arial" w:hAnsi="Arial" w:cs="Arial"/>
          <w:spacing w:val="-8"/>
          <w:sz w:val="20"/>
          <w:szCs w:val="20"/>
        </w:rPr>
        <w:t xml:space="preserve"> million) </w:t>
      </w:r>
    </w:p>
    <w:p w14:paraId="678DEAD1" w14:textId="77777777" w:rsidR="00C7687C" w:rsidRDefault="00C7687C" w:rsidP="001D00BB">
      <w:pPr>
        <w:jc w:val="both"/>
        <w:rPr>
          <w:rFonts w:ascii="Arial" w:eastAsia="Cordia New" w:hAnsi="Arial" w:cs="Arial"/>
          <w:sz w:val="20"/>
          <w:szCs w:val="20"/>
        </w:rPr>
      </w:pPr>
    </w:p>
    <w:p w14:paraId="4A763795" w14:textId="77777777" w:rsidR="00E65452" w:rsidRDefault="00E65452" w:rsidP="00087326">
      <w:pPr>
        <w:jc w:val="thaiDistribute"/>
        <w:rPr>
          <w:rFonts w:ascii="Arial" w:eastAsia="Cordia New"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61"/>
      </w:tblGrid>
      <w:tr w:rsidR="00E65452" w:rsidRPr="00DC39F7" w14:paraId="73AC5F70" w14:textId="77777777" w:rsidTr="00DC39F7">
        <w:trPr>
          <w:trHeight w:val="386"/>
        </w:trPr>
        <w:tc>
          <w:tcPr>
            <w:tcW w:w="9461" w:type="dxa"/>
            <w:shd w:val="clear" w:color="auto" w:fill="FFA543"/>
            <w:vAlign w:val="center"/>
          </w:tcPr>
          <w:p w14:paraId="343F18EF" w14:textId="77777777" w:rsidR="00E65452" w:rsidRPr="00DC39F7" w:rsidRDefault="00E65452" w:rsidP="00DC39F7">
            <w:pPr>
              <w:ind w:left="432" w:hanging="432"/>
              <w:rPr>
                <w:rFonts w:ascii="Arial" w:eastAsia="Arial Unicode MS" w:hAnsi="Arial" w:cs="Arial"/>
                <w:b/>
                <w:bCs/>
                <w:color w:val="FFFFFF"/>
                <w:sz w:val="20"/>
                <w:szCs w:val="20"/>
                <w:cs/>
                <w:lang w:val="en-GB"/>
              </w:rPr>
            </w:pPr>
            <w:r w:rsidRPr="00DC39F7">
              <w:rPr>
                <w:rFonts w:ascii="Arial" w:eastAsia="Arial Unicode MS" w:hAnsi="Arial" w:cs="Arial"/>
                <w:b/>
                <w:bCs/>
                <w:color w:val="FFFFFF"/>
                <w:sz w:val="20"/>
                <w:szCs w:val="20"/>
                <w:cs/>
                <w:lang w:val="en-GB"/>
              </w:rPr>
              <w:br w:type="page"/>
            </w:r>
            <w:r w:rsidRPr="00DC39F7">
              <w:rPr>
                <w:rFonts w:ascii="Arial" w:eastAsia="Arial Unicode MS" w:hAnsi="Arial" w:cs="Arial"/>
                <w:b/>
                <w:bCs/>
                <w:color w:val="FFFFFF"/>
                <w:sz w:val="20"/>
                <w:szCs w:val="20"/>
                <w:cs/>
                <w:lang w:val="en-GB"/>
              </w:rPr>
              <w:br w:type="page"/>
            </w:r>
            <w:r w:rsidRPr="00DC39F7">
              <w:rPr>
                <w:rFonts w:ascii="Arial" w:eastAsia="Arial Unicode MS" w:hAnsi="Arial" w:cs="Arial"/>
                <w:b/>
                <w:bCs/>
                <w:color w:val="FFFFFF"/>
                <w:sz w:val="20"/>
                <w:szCs w:val="20"/>
                <w:lang w:val="en-GB"/>
              </w:rPr>
              <w:br w:type="page"/>
            </w:r>
            <w:r w:rsidR="00E62D26" w:rsidRPr="00DC39F7">
              <w:rPr>
                <w:rFonts w:ascii="Arial" w:eastAsia="Arial Unicode MS" w:hAnsi="Arial" w:cs="Arial"/>
                <w:b/>
                <w:bCs/>
                <w:color w:val="FFFFFF"/>
                <w:sz w:val="20"/>
                <w:szCs w:val="20"/>
                <w:lang w:val="en-GB"/>
              </w:rPr>
              <w:t>9</w:t>
            </w:r>
            <w:r w:rsidRPr="00DC39F7">
              <w:rPr>
                <w:rFonts w:ascii="Arial" w:eastAsia="Arial Unicode MS" w:hAnsi="Arial" w:cs="Arial"/>
                <w:b/>
                <w:bCs/>
                <w:color w:val="FFFFFF"/>
                <w:sz w:val="20"/>
                <w:szCs w:val="20"/>
                <w:cs/>
                <w:lang w:val="en-GB"/>
              </w:rPr>
              <w:tab/>
            </w:r>
            <w:r w:rsidR="00E62D26" w:rsidRPr="00DC39F7">
              <w:rPr>
                <w:rFonts w:ascii="Arial" w:eastAsia="Arial Unicode MS" w:hAnsi="Arial" w:cs="Arial"/>
                <w:b/>
                <w:bCs/>
                <w:color w:val="FFFFFF"/>
                <w:sz w:val="20"/>
                <w:szCs w:val="20"/>
              </w:rPr>
              <w:t>Right-of-use assets, net</w:t>
            </w:r>
          </w:p>
        </w:tc>
      </w:tr>
    </w:tbl>
    <w:p w14:paraId="36D64AFE" w14:textId="77777777" w:rsidR="00E65452" w:rsidRPr="00DC39F7" w:rsidRDefault="00E65452" w:rsidP="00E65452">
      <w:pPr>
        <w:ind w:left="547" w:hanging="547"/>
        <w:jc w:val="thaiDistribute"/>
        <w:rPr>
          <w:rFonts w:ascii="Arial" w:eastAsia="Arial Unicode MS" w:hAnsi="Arial" w:cs="Arial"/>
          <w:sz w:val="20"/>
          <w:szCs w:val="20"/>
          <w:lang w:val="en-GB"/>
        </w:rPr>
      </w:pPr>
    </w:p>
    <w:p w14:paraId="5607BD20" w14:textId="77777777" w:rsidR="001D6878" w:rsidRPr="00DC39F7" w:rsidRDefault="001D6878" w:rsidP="001D6878">
      <w:pPr>
        <w:rPr>
          <w:rFonts w:ascii="Arial" w:hAnsi="Arial" w:cs="Arial"/>
          <w:sz w:val="20"/>
          <w:szCs w:val="20"/>
        </w:rPr>
      </w:pPr>
      <w:r w:rsidRPr="00DC39F7">
        <w:rPr>
          <w:rFonts w:ascii="Arial" w:eastAsia="Arial Unicode MS" w:hAnsi="Arial" w:cs="Arial"/>
          <w:sz w:val="20"/>
          <w:szCs w:val="20"/>
          <w:lang w:eastAsia="zh-CN"/>
        </w:rPr>
        <w:t xml:space="preserve">The </w:t>
      </w:r>
      <w:proofErr w:type="spellStart"/>
      <w:r w:rsidRPr="00DC39F7">
        <w:rPr>
          <w:rFonts w:ascii="Arial" w:eastAsia="Arial Unicode MS" w:hAnsi="Arial" w:cs="Arial"/>
          <w:sz w:val="20"/>
          <w:szCs w:val="20"/>
          <w:lang w:eastAsia="zh-CN"/>
        </w:rPr>
        <w:t>recognised</w:t>
      </w:r>
      <w:proofErr w:type="spellEnd"/>
      <w:r w:rsidRPr="00DC39F7">
        <w:rPr>
          <w:rFonts w:ascii="Arial" w:eastAsia="Arial Unicode MS" w:hAnsi="Arial" w:cs="Arial"/>
          <w:sz w:val="20"/>
          <w:szCs w:val="20"/>
          <w:lang w:eastAsia="zh-CN"/>
        </w:rPr>
        <w:t xml:space="preserve"> right-of-use assets relate to the following type of assets:</w:t>
      </w:r>
    </w:p>
    <w:p w14:paraId="01EF6014" w14:textId="77777777" w:rsidR="00E65452" w:rsidRPr="00DC39F7" w:rsidRDefault="00E65452" w:rsidP="00E65452">
      <w:pPr>
        <w:rPr>
          <w:rFonts w:ascii="Arial" w:eastAsia="Arial Unicode MS" w:hAnsi="Arial" w:cs="Arial"/>
          <w:spacing w:val="-10"/>
          <w:sz w:val="20"/>
          <w:szCs w:val="20"/>
          <w:highlight w:val="yellow"/>
        </w:rPr>
      </w:pPr>
    </w:p>
    <w:tbl>
      <w:tblPr>
        <w:tblW w:w="9477" w:type="dxa"/>
        <w:tblInd w:w="108" w:type="dxa"/>
        <w:tblLayout w:type="fixed"/>
        <w:tblLook w:val="0000" w:firstRow="0" w:lastRow="0" w:firstColumn="0" w:lastColumn="0" w:noHBand="0" w:noVBand="0"/>
      </w:tblPr>
      <w:tblGrid>
        <w:gridCol w:w="6597"/>
        <w:gridCol w:w="1440"/>
        <w:gridCol w:w="1440"/>
      </w:tblGrid>
      <w:tr w:rsidR="001D6878" w:rsidRPr="00DC39F7" w14:paraId="7007B407" w14:textId="77777777" w:rsidTr="00DC39F7">
        <w:trPr>
          <w:trHeight w:val="84"/>
        </w:trPr>
        <w:tc>
          <w:tcPr>
            <w:tcW w:w="6597" w:type="dxa"/>
          </w:tcPr>
          <w:p w14:paraId="57457E82" w14:textId="77777777" w:rsidR="001D6878" w:rsidRPr="00DC39F7" w:rsidRDefault="001D6878" w:rsidP="001D6878">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tcPr>
          <w:p w14:paraId="2013379E" w14:textId="77777777" w:rsidR="001D6878" w:rsidRPr="00DC39F7" w:rsidRDefault="001D6878" w:rsidP="001D6878">
            <w:pPr>
              <w:ind w:right="-72"/>
              <w:jc w:val="right"/>
              <w:rPr>
                <w:rFonts w:ascii="Arial" w:hAnsi="Arial" w:cs="Arial"/>
                <w:b/>
                <w:bCs/>
                <w:sz w:val="20"/>
                <w:szCs w:val="20"/>
              </w:rPr>
            </w:pPr>
            <w:r w:rsidRPr="00DC39F7">
              <w:rPr>
                <w:rFonts w:ascii="Arial" w:hAnsi="Arial" w:cs="Arial"/>
                <w:b/>
                <w:bCs/>
                <w:sz w:val="20"/>
                <w:szCs w:val="20"/>
              </w:rPr>
              <w:t>Unaudited</w:t>
            </w:r>
          </w:p>
          <w:p w14:paraId="1C497294" w14:textId="77777777" w:rsidR="001D6878" w:rsidRPr="00DC39F7" w:rsidRDefault="001D6878" w:rsidP="001D6878">
            <w:pPr>
              <w:ind w:right="-72"/>
              <w:jc w:val="right"/>
              <w:rPr>
                <w:rFonts w:ascii="Arial" w:hAnsi="Arial" w:cs="Arial"/>
                <w:b/>
                <w:bCs/>
                <w:sz w:val="20"/>
                <w:szCs w:val="20"/>
              </w:rPr>
            </w:pPr>
            <w:r w:rsidRPr="00DC39F7">
              <w:rPr>
                <w:rFonts w:ascii="Arial" w:hAnsi="Arial" w:cs="Arial"/>
                <w:b/>
                <w:bCs/>
                <w:sz w:val="20"/>
                <w:szCs w:val="20"/>
              </w:rPr>
              <w:t>31 March</w:t>
            </w:r>
          </w:p>
          <w:p w14:paraId="48BD6ADC" w14:textId="77777777" w:rsidR="001D6878" w:rsidRPr="00DC39F7" w:rsidRDefault="001D6878" w:rsidP="001D6878">
            <w:pPr>
              <w:ind w:right="-72"/>
              <w:jc w:val="right"/>
              <w:rPr>
                <w:rFonts w:ascii="Arial" w:hAnsi="Arial" w:cs="Arial"/>
                <w:b/>
                <w:bCs/>
                <w:sz w:val="20"/>
                <w:szCs w:val="20"/>
              </w:rPr>
            </w:pPr>
            <w:r w:rsidRPr="00DC39F7">
              <w:rPr>
                <w:rFonts w:ascii="Arial" w:hAnsi="Arial" w:cs="Arial"/>
                <w:b/>
                <w:bCs/>
                <w:sz w:val="20"/>
                <w:szCs w:val="20"/>
              </w:rPr>
              <w:t>2021</w:t>
            </w:r>
          </w:p>
        </w:tc>
        <w:tc>
          <w:tcPr>
            <w:tcW w:w="1440" w:type="dxa"/>
            <w:tcBorders>
              <w:top w:val="single" w:sz="4" w:space="0" w:color="auto"/>
            </w:tcBorders>
          </w:tcPr>
          <w:p w14:paraId="25B9649F" w14:textId="77777777" w:rsidR="001D6878" w:rsidRPr="00DC39F7" w:rsidRDefault="001D6878" w:rsidP="001D6878">
            <w:pPr>
              <w:ind w:right="-72"/>
              <w:jc w:val="right"/>
              <w:rPr>
                <w:rFonts w:ascii="Arial" w:hAnsi="Arial" w:cs="Arial"/>
                <w:b/>
                <w:bCs/>
                <w:sz w:val="20"/>
                <w:szCs w:val="20"/>
              </w:rPr>
            </w:pPr>
            <w:r w:rsidRPr="00DC39F7">
              <w:rPr>
                <w:rFonts w:ascii="Arial" w:hAnsi="Arial" w:cs="Arial"/>
                <w:b/>
                <w:bCs/>
                <w:sz w:val="20"/>
                <w:szCs w:val="20"/>
              </w:rPr>
              <w:t>Audited</w:t>
            </w:r>
          </w:p>
          <w:p w14:paraId="5455F46A" w14:textId="77777777" w:rsidR="001D6878" w:rsidRPr="00DC39F7" w:rsidRDefault="001D6878" w:rsidP="001D6878">
            <w:pPr>
              <w:ind w:right="-72"/>
              <w:jc w:val="right"/>
              <w:rPr>
                <w:rFonts w:ascii="Arial" w:hAnsi="Arial" w:cs="Arial"/>
                <w:b/>
                <w:bCs/>
                <w:sz w:val="20"/>
                <w:szCs w:val="20"/>
              </w:rPr>
            </w:pPr>
            <w:r w:rsidRPr="00DC39F7">
              <w:rPr>
                <w:rFonts w:ascii="Arial" w:hAnsi="Arial" w:cs="Arial"/>
                <w:b/>
                <w:bCs/>
                <w:sz w:val="20"/>
                <w:szCs w:val="20"/>
              </w:rPr>
              <w:t>31 December</w:t>
            </w:r>
          </w:p>
          <w:p w14:paraId="008E5962" w14:textId="77777777" w:rsidR="001D6878" w:rsidRPr="00DC39F7" w:rsidRDefault="001D6878" w:rsidP="001D6878">
            <w:pPr>
              <w:ind w:right="-72"/>
              <w:jc w:val="right"/>
              <w:rPr>
                <w:rFonts w:ascii="Arial" w:hAnsi="Arial" w:cs="Arial"/>
                <w:b/>
                <w:bCs/>
                <w:sz w:val="20"/>
                <w:szCs w:val="20"/>
              </w:rPr>
            </w:pPr>
            <w:r w:rsidRPr="00DC39F7">
              <w:rPr>
                <w:rFonts w:ascii="Arial" w:hAnsi="Arial" w:cs="Arial"/>
                <w:b/>
                <w:bCs/>
                <w:sz w:val="20"/>
                <w:szCs w:val="20"/>
              </w:rPr>
              <w:t>2020</w:t>
            </w:r>
          </w:p>
        </w:tc>
      </w:tr>
      <w:tr w:rsidR="001D6878" w:rsidRPr="00DC39F7" w14:paraId="0EA2C836" w14:textId="77777777" w:rsidTr="00DC39F7">
        <w:trPr>
          <w:trHeight w:val="61"/>
        </w:trPr>
        <w:tc>
          <w:tcPr>
            <w:tcW w:w="6597" w:type="dxa"/>
          </w:tcPr>
          <w:p w14:paraId="72926FEB" w14:textId="77777777" w:rsidR="001D6878" w:rsidRPr="00DC39F7" w:rsidRDefault="001D6878" w:rsidP="001D6878">
            <w:pPr>
              <w:autoSpaceDE w:val="0"/>
              <w:autoSpaceDN w:val="0"/>
              <w:adjustRightInd w:val="0"/>
              <w:ind w:left="-72"/>
              <w:rPr>
                <w:rFonts w:ascii="Arial" w:hAnsi="Arial" w:cs="Arial"/>
                <w:sz w:val="20"/>
                <w:szCs w:val="20"/>
                <w:highlight w:val="yellow"/>
                <w:lang w:val="en-GB"/>
              </w:rPr>
            </w:pPr>
          </w:p>
        </w:tc>
        <w:tc>
          <w:tcPr>
            <w:tcW w:w="1440" w:type="dxa"/>
            <w:tcBorders>
              <w:bottom w:val="single" w:sz="4" w:space="0" w:color="auto"/>
            </w:tcBorders>
            <w:vAlign w:val="center"/>
          </w:tcPr>
          <w:p w14:paraId="76DC8E04" w14:textId="77777777" w:rsidR="001D6878" w:rsidRPr="00DC39F7" w:rsidRDefault="001D6878" w:rsidP="001D6878">
            <w:pPr>
              <w:ind w:right="-72"/>
              <w:jc w:val="right"/>
              <w:rPr>
                <w:rFonts w:ascii="Arial" w:hAnsi="Arial" w:cs="Arial"/>
                <w:b/>
                <w:bCs/>
                <w:snapToGrid w:val="0"/>
                <w:sz w:val="20"/>
                <w:szCs w:val="20"/>
                <w:cs/>
                <w:lang w:eastAsia="th-TH"/>
              </w:rPr>
            </w:pPr>
            <w:r w:rsidRPr="00DC39F7">
              <w:rPr>
                <w:rFonts w:ascii="Arial" w:hAnsi="Arial" w:cs="Arial"/>
                <w:b/>
                <w:bCs/>
                <w:snapToGrid w:val="0"/>
                <w:sz w:val="20"/>
                <w:szCs w:val="20"/>
                <w:lang w:eastAsia="th-TH"/>
              </w:rPr>
              <w:t>Baht</w:t>
            </w:r>
          </w:p>
        </w:tc>
        <w:tc>
          <w:tcPr>
            <w:tcW w:w="1440" w:type="dxa"/>
            <w:tcBorders>
              <w:bottom w:val="single" w:sz="4" w:space="0" w:color="auto"/>
            </w:tcBorders>
            <w:vAlign w:val="center"/>
          </w:tcPr>
          <w:p w14:paraId="06413534" w14:textId="77777777" w:rsidR="001D6878" w:rsidRPr="00DC39F7" w:rsidRDefault="001D6878" w:rsidP="001D6878">
            <w:pPr>
              <w:ind w:right="-72"/>
              <w:jc w:val="right"/>
              <w:rPr>
                <w:rFonts w:ascii="Arial" w:hAnsi="Arial" w:cs="Arial"/>
                <w:b/>
                <w:bCs/>
                <w:snapToGrid w:val="0"/>
                <w:sz w:val="20"/>
                <w:szCs w:val="20"/>
                <w:cs/>
                <w:lang w:eastAsia="th-TH"/>
              </w:rPr>
            </w:pPr>
            <w:r w:rsidRPr="00DC39F7">
              <w:rPr>
                <w:rFonts w:ascii="Arial" w:hAnsi="Arial" w:cs="Arial"/>
                <w:b/>
                <w:bCs/>
                <w:snapToGrid w:val="0"/>
                <w:sz w:val="20"/>
                <w:szCs w:val="20"/>
                <w:lang w:eastAsia="th-TH"/>
              </w:rPr>
              <w:t>Baht</w:t>
            </w:r>
          </w:p>
        </w:tc>
      </w:tr>
      <w:tr w:rsidR="00E65452" w:rsidRPr="00DC39F7" w14:paraId="0714A223" w14:textId="77777777" w:rsidTr="00DC39F7">
        <w:trPr>
          <w:trHeight w:val="84"/>
        </w:trPr>
        <w:tc>
          <w:tcPr>
            <w:tcW w:w="6597" w:type="dxa"/>
          </w:tcPr>
          <w:p w14:paraId="15E77B90" w14:textId="77777777" w:rsidR="00E65452" w:rsidRPr="00DC39F7" w:rsidRDefault="00E65452" w:rsidP="00E37056">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shd w:val="clear" w:color="auto" w:fill="FAFAFA"/>
          </w:tcPr>
          <w:p w14:paraId="6C7C02C6" w14:textId="77777777" w:rsidR="00E65452" w:rsidRPr="00C7687C" w:rsidRDefault="00E65452" w:rsidP="00C7687C">
            <w:pPr>
              <w:ind w:right="-72"/>
              <w:jc w:val="right"/>
              <w:rPr>
                <w:rFonts w:ascii="Arial" w:hAnsi="Arial" w:cs="Arial"/>
                <w:sz w:val="20"/>
                <w:szCs w:val="20"/>
                <w:lang w:val="en-GB"/>
              </w:rPr>
            </w:pPr>
          </w:p>
        </w:tc>
        <w:tc>
          <w:tcPr>
            <w:tcW w:w="1440" w:type="dxa"/>
            <w:tcBorders>
              <w:top w:val="single" w:sz="4" w:space="0" w:color="auto"/>
            </w:tcBorders>
          </w:tcPr>
          <w:p w14:paraId="6C83605C" w14:textId="77777777" w:rsidR="00E65452" w:rsidRPr="00DC39F7" w:rsidRDefault="00E65452" w:rsidP="00E37056">
            <w:pPr>
              <w:autoSpaceDE w:val="0"/>
              <w:autoSpaceDN w:val="0"/>
              <w:adjustRightInd w:val="0"/>
              <w:ind w:right="-72"/>
              <w:jc w:val="right"/>
              <w:rPr>
                <w:rFonts w:ascii="Arial" w:hAnsi="Arial" w:cs="Arial"/>
                <w:sz w:val="20"/>
                <w:szCs w:val="20"/>
                <w:highlight w:val="yellow"/>
              </w:rPr>
            </w:pPr>
          </w:p>
        </w:tc>
      </w:tr>
      <w:tr w:rsidR="00C7687C" w:rsidRPr="001320C2" w14:paraId="28EA59A1" w14:textId="77777777" w:rsidTr="001320C2">
        <w:trPr>
          <w:trHeight w:val="84"/>
        </w:trPr>
        <w:tc>
          <w:tcPr>
            <w:tcW w:w="6597" w:type="dxa"/>
          </w:tcPr>
          <w:p w14:paraId="3D9CBDCE" w14:textId="77777777" w:rsidR="00C7687C" w:rsidRPr="001320C2" w:rsidRDefault="00C7687C" w:rsidP="00C7687C">
            <w:pPr>
              <w:autoSpaceDE w:val="0"/>
              <w:autoSpaceDN w:val="0"/>
              <w:adjustRightInd w:val="0"/>
              <w:ind w:left="-72"/>
              <w:rPr>
                <w:rFonts w:ascii="Arial" w:hAnsi="Arial" w:cs="Arial"/>
                <w:sz w:val="20"/>
                <w:szCs w:val="20"/>
              </w:rPr>
            </w:pPr>
            <w:r w:rsidRPr="001320C2">
              <w:rPr>
                <w:rFonts w:ascii="Arial" w:hAnsi="Arial" w:cs="Arial"/>
                <w:sz w:val="20"/>
                <w:szCs w:val="20"/>
              </w:rPr>
              <w:t>Building</w:t>
            </w:r>
          </w:p>
        </w:tc>
        <w:tc>
          <w:tcPr>
            <w:tcW w:w="1440" w:type="dxa"/>
            <w:shd w:val="clear" w:color="auto" w:fill="FAFAFA"/>
          </w:tcPr>
          <w:p w14:paraId="412A5E4E" w14:textId="77777777" w:rsidR="00C7687C" w:rsidRPr="001320C2" w:rsidRDefault="00E14F3F" w:rsidP="00C7687C">
            <w:pPr>
              <w:ind w:right="-72"/>
              <w:jc w:val="right"/>
              <w:rPr>
                <w:rFonts w:ascii="Arial" w:hAnsi="Arial" w:cs="Arial"/>
                <w:sz w:val="20"/>
                <w:szCs w:val="20"/>
                <w:lang w:val="en-GB"/>
              </w:rPr>
            </w:pPr>
            <w:r w:rsidRPr="001320C2">
              <w:rPr>
                <w:rFonts w:ascii="Arial" w:hAnsi="Arial" w:cs="Arial"/>
                <w:sz w:val="20"/>
                <w:szCs w:val="20"/>
                <w:lang w:val="en-GB"/>
              </w:rPr>
              <w:t>1,699,158</w:t>
            </w:r>
          </w:p>
        </w:tc>
        <w:tc>
          <w:tcPr>
            <w:tcW w:w="1440" w:type="dxa"/>
          </w:tcPr>
          <w:p w14:paraId="1170A158" w14:textId="77777777" w:rsidR="00C7687C" w:rsidRPr="001320C2" w:rsidRDefault="00C7687C" w:rsidP="00C7687C">
            <w:pPr>
              <w:ind w:right="-72"/>
              <w:jc w:val="right"/>
              <w:rPr>
                <w:rFonts w:ascii="Arial" w:hAnsi="Arial" w:cs="Arial"/>
                <w:sz w:val="20"/>
                <w:szCs w:val="20"/>
              </w:rPr>
            </w:pPr>
            <w:r w:rsidRPr="001320C2">
              <w:rPr>
                <w:rFonts w:ascii="Arial" w:hAnsi="Arial" w:cs="Arial"/>
                <w:sz w:val="20"/>
                <w:szCs w:val="20"/>
              </w:rPr>
              <w:t>1,965,263</w:t>
            </w:r>
          </w:p>
        </w:tc>
      </w:tr>
      <w:tr w:rsidR="00C7687C" w:rsidRPr="001320C2" w14:paraId="708E5B43" w14:textId="77777777" w:rsidTr="001320C2">
        <w:trPr>
          <w:trHeight w:val="104"/>
        </w:trPr>
        <w:tc>
          <w:tcPr>
            <w:tcW w:w="6597" w:type="dxa"/>
          </w:tcPr>
          <w:p w14:paraId="417D32DB" w14:textId="77777777" w:rsidR="00C7687C" w:rsidRPr="001320C2" w:rsidRDefault="00C7687C" w:rsidP="00C7687C">
            <w:pPr>
              <w:autoSpaceDE w:val="0"/>
              <w:autoSpaceDN w:val="0"/>
              <w:adjustRightInd w:val="0"/>
              <w:ind w:left="-72"/>
              <w:rPr>
                <w:rFonts w:ascii="Arial" w:hAnsi="Arial" w:cs="Arial"/>
                <w:sz w:val="20"/>
                <w:szCs w:val="20"/>
              </w:rPr>
            </w:pPr>
            <w:r w:rsidRPr="001320C2">
              <w:rPr>
                <w:rFonts w:ascii="Arial" w:hAnsi="Arial" w:cs="Arial"/>
                <w:sz w:val="20"/>
                <w:szCs w:val="20"/>
              </w:rPr>
              <w:t>Vehicles</w:t>
            </w:r>
          </w:p>
        </w:tc>
        <w:tc>
          <w:tcPr>
            <w:tcW w:w="1440" w:type="dxa"/>
            <w:tcBorders>
              <w:bottom w:val="single" w:sz="4" w:space="0" w:color="auto"/>
            </w:tcBorders>
            <w:shd w:val="clear" w:color="auto" w:fill="FAFAFA"/>
          </w:tcPr>
          <w:p w14:paraId="7B14CC54" w14:textId="77777777" w:rsidR="00C7687C" w:rsidRPr="001320C2" w:rsidRDefault="00C7687C" w:rsidP="00C7687C">
            <w:pPr>
              <w:ind w:right="-72"/>
              <w:jc w:val="right"/>
              <w:rPr>
                <w:rFonts w:ascii="Arial" w:hAnsi="Arial" w:cs="Arial"/>
                <w:sz w:val="20"/>
                <w:szCs w:val="20"/>
                <w:cs/>
                <w:lang w:val="en-GB"/>
              </w:rPr>
            </w:pPr>
            <w:r w:rsidRPr="001320C2">
              <w:rPr>
                <w:rFonts w:ascii="Arial" w:hAnsi="Arial" w:cs="Arial"/>
                <w:sz w:val="20"/>
                <w:szCs w:val="20"/>
                <w:lang w:val="en-GB"/>
              </w:rPr>
              <w:t>379,652,017</w:t>
            </w:r>
          </w:p>
        </w:tc>
        <w:tc>
          <w:tcPr>
            <w:tcW w:w="1440" w:type="dxa"/>
            <w:tcBorders>
              <w:bottom w:val="single" w:sz="4" w:space="0" w:color="auto"/>
            </w:tcBorders>
          </w:tcPr>
          <w:p w14:paraId="67EFAB5F" w14:textId="77777777" w:rsidR="00C7687C" w:rsidRPr="001320C2" w:rsidRDefault="00C7687C" w:rsidP="00C7687C">
            <w:pPr>
              <w:ind w:right="-72"/>
              <w:jc w:val="right"/>
              <w:rPr>
                <w:rFonts w:ascii="Arial" w:hAnsi="Arial" w:cs="Arial"/>
                <w:sz w:val="20"/>
                <w:szCs w:val="20"/>
                <w:lang w:val="en-GB"/>
              </w:rPr>
            </w:pPr>
            <w:r w:rsidRPr="001320C2">
              <w:rPr>
                <w:rFonts w:ascii="Arial" w:hAnsi="Arial" w:cs="Arial"/>
                <w:sz w:val="20"/>
                <w:szCs w:val="20"/>
              </w:rPr>
              <w:t>396,778,776</w:t>
            </w:r>
          </w:p>
        </w:tc>
      </w:tr>
      <w:tr w:rsidR="00C7687C" w:rsidRPr="001320C2" w14:paraId="1E0EC3E3" w14:textId="77777777" w:rsidTr="001320C2">
        <w:trPr>
          <w:trHeight w:val="104"/>
        </w:trPr>
        <w:tc>
          <w:tcPr>
            <w:tcW w:w="6597" w:type="dxa"/>
          </w:tcPr>
          <w:p w14:paraId="20500DEE" w14:textId="77777777" w:rsidR="00C7687C" w:rsidRPr="001320C2" w:rsidRDefault="00C7687C" w:rsidP="00C7687C">
            <w:pPr>
              <w:autoSpaceDE w:val="0"/>
              <w:autoSpaceDN w:val="0"/>
              <w:adjustRightInd w:val="0"/>
              <w:ind w:left="-72"/>
              <w:rPr>
                <w:rFonts w:ascii="Arial" w:hAnsi="Arial" w:cs="Arial"/>
                <w:sz w:val="20"/>
                <w:szCs w:val="20"/>
              </w:rPr>
            </w:pPr>
          </w:p>
        </w:tc>
        <w:tc>
          <w:tcPr>
            <w:tcW w:w="1440" w:type="dxa"/>
            <w:tcBorders>
              <w:top w:val="single" w:sz="4" w:space="0" w:color="auto"/>
            </w:tcBorders>
            <w:shd w:val="clear" w:color="auto" w:fill="FAFAFA"/>
          </w:tcPr>
          <w:p w14:paraId="3A332F37" w14:textId="77777777" w:rsidR="00C7687C" w:rsidRPr="001320C2" w:rsidRDefault="00C7687C" w:rsidP="00C7687C">
            <w:pPr>
              <w:ind w:right="-72"/>
              <w:jc w:val="right"/>
              <w:rPr>
                <w:rFonts w:ascii="Arial" w:hAnsi="Arial" w:cs="Arial"/>
                <w:sz w:val="20"/>
                <w:szCs w:val="20"/>
                <w:cs/>
                <w:lang w:val="en-GB"/>
              </w:rPr>
            </w:pPr>
          </w:p>
        </w:tc>
        <w:tc>
          <w:tcPr>
            <w:tcW w:w="1440" w:type="dxa"/>
            <w:tcBorders>
              <w:top w:val="single" w:sz="4" w:space="0" w:color="auto"/>
            </w:tcBorders>
          </w:tcPr>
          <w:p w14:paraId="58A71CF5" w14:textId="77777777" w:rsidR="00C7687C" w:rsidRPr="001320C2" w:rsidRDefault="00C7687C" w:rsidP="00C7687C">
            <w:pPr>
              <w:ind w:right="-72"/>
              <w:jc w:val="right"/>
              <w:rPr>
                <w:rFonts w:ascii="Arial" w:hAnsi="Arial" w:cs="Arial"/>
                <w:sz w:val="20"/>
                <w:szCs w:val="20"/>
              </w:rPr>
            </w:pPr>
          </w:p>
        </w:tc>
      </w:tr>
      <w:tr w:rsidR="00C7687C" w:rsidRPr="001320C2" w14:paraId="4E6677E0" w14:textId="77777777" w:rsidTr="00DC39F7">
        <w:trPr>
          <w:trHeight w:val="107"/>
        </w:trPr>
        <w:tc>
          <w:tcPr>
            <w:tcW w:w="6597" w:type="dxa"/>
          </w:tcPr>
          <w:p w14:paraId="377DAFFC" w14:textId="77777777" w:rsidR="00C7687C" w:rsidRPr="001320C2" w:rsidRDefault="00C7687C" w:rsidP="00C7687C">
            <w:pPr>
              <w:autoSpaceDE w:val="0"/>
              <w:autoSpaceDN w:val="0"/>
              <w:adjustRightInd w:val="0"/>
              <w:ind w:left="-72"/>
              <w:rPr>
                <w:rFonts w:ascii="Arial" w:hAnsi="Arial" w:cs="Arial"/>
                <w:sz w:val="20"/>
                <w:szCs w:val="20"/>
                <w:cs/>
              </w:rPr>
            </w:pPr>
            <w:r w:rsidRPr="001320C2">
              <w:rPr>
                <w:rFonts w:ascii="Arial" w:hAnsi="Arial" w:cs="Arial"/>
                <w:sz w:val="20"/>
                <w:szCs w:val="20"/>
              </w:rPr>
              <w:t xml:space="preserve">Total </w:t>
            </w:r>
            <w:r w:rsidRPr="001320C2">
              <w:rPr>
                <w:rFonts w:ascii="Arial" w:eastAsia="Arial Unicode MS" w:hAnsi="Arial" w:cs="Arial"/>
                <w:sz w:val="20"/>
                <w:szCs w:val="20"/>
                <w:lang w:eastAsia="zh-CN"/>
              </w:rPr>
              <w:t>right-of-use assets, net</w:t>
            </w:r>
          </w:p>
        </w:tc>
        <w:tc>
          <w:tcPr>
            <w:tcW w:w="1440" w:type="dxa"/>
            <w:tcBorders>
              <w:bottom w:val="single" w:sz="4" w:space="0" w:color="auto"/>
            </w:tcBorders>
            <w:shd w:val="clear" w:color="auto" w:fill="FAFAFA"/>
          </w:tcPr>
          <w:p w14:paraId="6BD52C30" w14:textId="77777777" w:rsidR="00C7687C" w:rsidRPr="001320C2" w:rsidRDefault="00E14F3F" w:rsidP="00C7687C">
            <w:pPr>
              <w:ind w:right="-72"/>
              <w:jc w:val="right"/>
              <w:rPr>
                <w:rFonts w:ascii="Arial" w:hAnsi="Arial" w:cs="Arial"/>
                <w:sz w:val="20"/>
                <w:szCs w:val="20"/>
                <w:lang w:val="en-GB"/>
              </w:rPr>
            </w:pPr>
            <w:r w:rsidRPr="001320C2">
              <w:rPr>
                <w:rFonts w:ascii="Arial" w:hAnsi="Arial" w:cs="Arial"/>
                <w:sz w:val="20"/>
                <w:szCs w:val="20"/>
                <w:lang w:val="en-GB"/>
              </w:rPr>
              <w:t>381,351,175</w:t>
            </w:r>
          </w:p>
        </w:tc>
        <w:tc>
          <w:tcPr>
            <w:tcW w:w="1440" w:type="dxa"/>
            <w:tcBorders>
              <w:bottom w:val="single" w:sz="4" w:space="0" w:color="auto"/>
            </w:tcBorders>
          </w:tcPr>
          <w:p w14:paraId="6C0D1EE0" w14:textId="77777777" w:rsidR="00C7687C" w:rsidRPr="001320C2" w:rsidRDefault="004B2B64" w:rsidP="00C7687C">
            <w:pPr>
              <w:ind w:right="-72"/>
              <w:jc w:val="right"/>
              <w:rPr>
                <w:rFonts w:ascii="Arial" w:hAnsi="Arial" w:cs="Arial"/>
                <w:sz w:val="20"/>
                <w:szCs w:val="20"/>
              </w:rPr>
            </w:pPr>
            <w:r w:rsidRPr="001320C2">
              <w:rPr>
                <w:rFonts w:ascii="Arial" w:hAnsi="Arial" w:cs="Arial"/>
                <w:sz w:val="20"/>
                <w:szCs w:val="20"/>
              </w:rPr>
              <w:t>398,744,039</w:t>
            </w:r>
          </w:p>
        </w:tc>
      </w:tr>
    </w:tbl>
    <w:p w14:paraId="4C11B9FF" w14:textId="77777777" w:rsidR="00E65452" w:rsidRPr="001320C2" w:rsidRDefault="00E65452" w:rsidP="00E65452">
      <w:pPr>
        <w:rPr>
          <w:rFonts w:ascii="Arial" w:eastAsia="Arial Unicode MS" w:hAnsi="Arial" w:cs="Arial"/>
          <w:sz w:val="20"/>
          <w:szCs w:val="20"/>
          <w:lang w:val="en-GB"/>
        </w:rPr>
      </w:pPr>
    </w:p>
    <w:p w14:paraId="5F193B82" w14:textId="77777777" w:rsidR="004A40AF" w:rsidRPr="001320C2" w:rsidRDefault="004A40AF" w:rsidP="004A40AF">
      <w:pPr>
        <w:jc w:val="both"/>
        <w:rPr>
          <w:rFonts w:ascii="Arial" w:hAnsi="Arial" w:cs="Arial"/>
          <w:spacing w:val="-2"/>
          <w:sz w:val="20"/>
          <w:szCs w:val="20"/>
        </w:rPr>
      </w:pPr>
      <w:r w:rsidRPr="001320C2">
        <w:rPr>
          <w:rFonts w:ascii="Arial" w:eastAsia="MS Mincho" w:hAnsi="Arial" w:cs="Arial"/>
          <w:spacing w:val="-2"/>
          <w:sz w:val="20"/>
          <w:szCs w:val="20"/>
        </w:rPr>
        <w:t xml:space="preserve">The movement of </w:t>
      </w:r>
      <w:r w:rsidRPr="001320C2">
        <w:rPr>
          <w:rFonts w:ascii="Arial" w:eastAsia="Arial Unicode MS" w:hAnsi="Arial" w:cs="Arial"/>
          <w:sz w:val="20"/>
          <w:szCs w:val="20"/>
          <w:lang w:eastAsia="zh-CN"/>
        </w:rPr>
        <w:t>right-of-use assets, net</w:t>
      </w:r>
      <w:r w:rsidRPr="001320C2">
        <w:rPr>
          <w:rFonts w:ascii="Arial" w:hAnsi="Arial" w:cs="Arial"/>
          <w:spacing w:val="-2"/>
          <w:sz w:val="20"/>
          <w:szCs w:val="20"/>
        </w:rPr>
        <w:t xml:space="preserve"> for the three-month period ended 31 March 2021 </w:t>
      </w:r>
      <w:r w:rsidR="00F41AAD">
        <w:rPr>
          <w:rFonts w:ascii="Arial" w:hAnsi="Arial" w:cs="Arial"/>
          <w:spacing w:val="-2"/>
          <w:sz w:val="20"/>
          <w:szCs w:val="20"/>
        </w:rPr>
        <w:t>is</w:t>
      </w:r>
      <w:r w:rsidRPr="001320C2">
        <w:rPr>
          <w:rFonts w:ascii="Arial" w:hAnsi="Arial" w:cs="Arial"/>
          <w:spacing w:val="-2"/>
          <w:sz w:val="20"/>
          <w:szCs w:val="20"/>
        </w:rPr>
        <w:t xml:space="preserve"> as follows:</w:t>
      </w:r>
    </w:p>
    <w:p w14:paraId="660CDC31" w14:textId="77777777" w:rsidR="004A40AF" w:rsidRPr="001320C2" w:rsidRDefault="004A40AF" w:rsidP="004A40AF">
      <w:pPr>
        <w:jc w:val="thaiDistribute"/>
        <w:rPr>
          <w:rFonts w:ascii="Arial" w:hAnsi="Arial" w:cs="Arial"/>
          <w:sz w:val="20"/>
          <w:szCs w:val="20"/>
        </w:rPr>
      </w:pPr>
    </w:p>
    <w:tbl>
      <w:tblPr>
        <w:tblW w:w="9477" w:type="dxa"/>
        <w:tblInd w:w="108" w:type="dxa"/>
        <w:tblLayout w:type="fixed"/>
        <w:tblLook w:val="04A0" w:firstRow="1" w:lastRow="0" w:firstColumn="1" w:lastColumn="0" w:noHBand="0" w:noVBand="1"/>
      </w:tblPr>
      <w:tblGrid>
        <w:gridCol w:w="8037"/>
        <w:gridCol w:w="1440"/>
      </w:tblGrid>
      <w:tr w:rsidR="004A40AF" w:rsidRPr="001320C2" w14:paraId="5C581C9E" w14:textId="77777777" w:rsidTr="00E321A1">
        <w:trPr>
          <w:trHeight w:val="79"/>
        </w:trPr>
        <w:tc>
          <w:tcPr>
            <w:tcW w:w="8037" w:type="dxa"/>
          </w:tcPr>
          <w:p w14:paraId="16682835" w14:textId="77777777" w:rsidR="004A40AF" w:rsidRPr="001320C2" w:rsidRDefault="004A40AF" w:rsidP="004A40AF">
            <w:pPr>
              <w:autoSpaceDE w:val="0"/>
              <w:autoSpaceDN w:val="0"/>
              <w:adjustRightInd w:val="0"/>
              <w:ind w:left="-72"/>
              <w:rPr>
                <w:rFonts w:ascii="Arial" w:hAnsi="Arial" w:cs="Arial"/>
                <w:sz w:val="20"/>
                <w:szCs w:val="20"/>
              </w:rPr>
            </w:pPr>
          </w:p>
        </w:tc>
        <w:tc>
          <w:tcPr>
            <w:tcW w:w="1440" w:type="dxa"/>
            <w:tcBorders>
              <w:top w:val="single" w:sz="4" w:space="0" w:color="auto"/>
              <w:left w:val="nil"/>
              <w:bottom w:val="nil"/>
              <w:right w:val="nil"/>
            </w:tcBorders>
          </w:tcPr>
          <w:p w14:paraId="34DB3C04" w14:textId="77777777" w:rsidR="004A40AF" w:rsidRPr="001320C2" w:rsidRDefault="004A40AF" w:rsidP="004A40AF">
            <w:pPr>
              <w:ind w:right="-72"/>
              <w:jc w:val="right"/>
              <w:rPr>
                <w:rFonts w:ascii="Arial" w:hAnsi="Arial" w:cs="Arial"/>
                <w:b/>
                <w:bCs/>
                <w:sz w:val="20"/>
                <w:szCs w:val="20"/>
              </w:rPr>
            </w:pPr>
            <w:r w:rsidRPr="001320C2">
              <w:rPr>
                <w:rFonts w:ascii="Arial" w:hAnsi="Arial" w:cs="Arial"/>
                <w:b/>
                <w:bCs/>
                <w:sz w:val="20"/>
                <w:szCs w:val="20"/>
              </w:rPr>
              <w:t>Unaudited</w:t>
            </w:r>
          </w:p>
          <w:p w14:paraId="599A3939" w14:textId="77777777" w:rsidR="004A40AF" w:rsidRPr="001320C2" w:rsidRDefault="004A40AF" w:rsidP="004A40AF">
            <w:pPr>
              <w:ind w:right="-72"/>
              <w:jc w:val="right"/>
              <w:rPr>
                <w:rFonts w:ascii="Arial" w:hAnsi="Arial" w:cs="Arial"/>
                <w:b/>
                <w:bCs/>
                <w:sz w:val="20"/>
                <w:szCs w:val="20"/>
              </w:rPr>
            </w:pPr>
            <w:r w:rsidRPr="001320C2">
              <w:rPr>
                <w:rFonts w:ascii="Arial" w:hAnsi="Arial" w:cs="Arial"/>
                <w:b/>
                <w:bCs/>
                <w:sz w:val="20"/>
                <w:szCs w:val="20"/>
              </w:rPr>
              <w:t>31 March</w:t>
            </w:r>
          </w:p>
          <w:p w14:paraId="0C921C66" w14:textId="77777777" w:rsidR="004A40AF" w:rsidRPr="001320C2" w:rsidRDefault="004A40AF" w:rsidP="004A40AF">
            <w:pPr>
              <w:ind w:right="-72"/>
              <w:jc w:val="right"/>
              <w:rPr>
                <w:rFonts w:ascii="Arial" w:hAnsi="Arial" w:cs="Arial"/>
                <w:b/>
                <w:bCs/>
                <w:sz w:val="20"/>
                <w:szCs w:val="20"/>
              </w:rPr>
            </w:pPr>
            <w:r w:rsidRPr="001320C2">
              <w:rPr>
                <w:rFonts w:ascii="Arial" w:hAnsi="Arial" w:cs="Arial"/>
                <w:b/>
                <w:bCs/>
                <w:sz w:val="20"/>
                <w:szCs w:val="20"/>
              </w:rPr>
              <w:t>2021</w:t>
            </w:r>
          </w:p>
        </w:tc>
      </w:tr>
      <w:tr w:rsidR="004A40AF" w:rsidRPr="001320C2" w14:paraId="3F427604" w14:textId="77777777" w:rsidTr="00E321A1">
        <w:trPr>
          <w:trHeight w:val="79"/>
        </w:trPr>
        <w:tc>
          <w:tcPr>
            <w:tcW w:w="8037" w:type="dxa"/>
          </w:tcPr>
          <w:p w14:paraId="3B4EAFA4" w14:textId="77777777" w:rsidR="004A40AF" w:rsidRPr="001320C2" w:rsidRDefault="004A40AF" w:rsidP="004A40AF">
            <w:pPr>
              <w:autoSpaceDE w:val="0"/>
              <w:autoSpaceDN w:val="0"/>
              <w:adjustRightInd w:val="0"/>
              <w:ind w:left="-72"/>
              <w:rPr>
                <w:rFonts w:ascii="Arial" w:hAnsi="Arial" w:cs="Arial"/>
                <w:sz w:val="20"/>
                <w:szCs w:val="20"/>
                <w:lang w:val="en-GB"/>
              </w:rPr>
            </w:pPr>
          </w:p>
        </w:tc>
        <w:tc>
          <w:tcPr>
            <w:tcW w:w="1440" w:type="dxa"/>
            <w:tcBorders>
              <w:top w:val="nil"/>
              <w:left w:val="nil"/>
              <w:bottom w:val="single" w:sz="4" w:space="0" w:color="auto"/>
              <w:right w:val="nil"/>
            </w:tcBorders>
            <w:vAlign w:val="center"/>
          </w:tcPr>
          <w:p w14:paraId="54B5030A" w14:textId="77777777" w:rsidR="004A40AF" w:rsidRPr="001320C2" w:rsidRDefault="004A40AF" w:rsidP="004A40AF">
            <w:pPr>
              <w:ind w:right="-72"/>
              <w:jc w:val="right"/>
              <w:rPr>
                <w:rFonts w:ascii="Arial" w:hAnsi="Arial" w:cs="Arial"/>
                <w:b/>
                <w:bCs/>
                <w:snapToGrid w:val="0"/>
                <w:sz w:val="20"/>
                <w:szCs w:val="20"/>
                <w:cs/>
                <w:lang w:eastAsia="th-TH"/>
              </w:rPr>
            </w:pPr>
            <w:r w:rsidRPr="001320C2">
              <w:rPr>
                <w:rFonts w:ascii="Arial" w:hAnsi="Arial" w:cs="Arial"/>
                <w:b/>
                <w:bCs/>
                <w:snapToGrid w:val="0"/>
                <w:sz w:val="20"/>
                <w:szCs w:val="20"/>
                <w:lang w:eastAsia="th-TH"/>
              </w:rPr>
              <w:t>Baht</w:t>
            </w:r>
          </w:p>
        </w:tc>
      </w:tr>
      <w:tr w:rsidR="00E65452" w:rsidRPr="001320C2" w14:paraId="4E22250B" w14:textId="77777777" w:rsidTr="00E321A1">
        <w:trPr>
          <w:trHeight w:val="79"/>
        </w:trPr>
        <w:tc>
          <w:tcPr>
            <w:tcW w:w="8037" w:type="dxa"/>
          </w:tcPr>
          <w:p w14:paraId="73B65A0E" w14:textId="77777777" w:rsidR="00E65452" w:rsidRPr="001320C2" w:rsidRDefault="00E65452" w:rsidP="00E37056">
            <w:pPr>
              <w:autoSpaceDE w:val="0"/>
              <w:autoSpaceDN w:val="0"/>
              <w:adjustRightInd w:val="0"/>
              <w:ind w:left="-72"/>
              <w:rPr>
                <w:rFonts w:ascii="Arial" w:hAnsi="Arial" w:cs="Arial"/>
                <w:sz w:val="20"/>
                <w:szCs w:val="20"/>
                <w:cs/>
              </w:rPr>
            </w:pPr>
          </w:p>
        </w:tc>
        <w:tc>
          <w:tcPr>
            <w:tcW w:w="1440" w:type="dxa"/>
            <w:tcBorders>
              <w:top w:val="single" w:sz="4" w:space="0" w:color="auto"/>
              <w:left w:val="nil"/>
              <w:right w:val="nil"/>
            </w:tcBorders>
            <w:shd w:val="clear" w:color="auto" w:fill="FAFAFA"/>
          </w:tcPr>
          <w:p w14:paraId="35A9CCCA" w14:textId="77777777" w:rsidR="00E65452" w:rsidRPr="001320C2" w:rsidRDefault="00E65452" w:rsidP="00E37056">
            <w:pPr>
              <w:autoSpaceDE w:val="0"/>
              <w:autoSpaceDN w:val="0"/>
              <w:adjustRightInd w:val="0"/>
              <w:ind w:right="-72"/>
              <w:jc w:val="right"/>
              <w:rPr>
                <w:rFonts w:ascii="Arial" w:hAnsi="Arial" w:cs="Arial"/>
                <w:sz w:val="20"/>
                <w:szCs w:val="20"/>
                <w:lang w:val="en-GB"/>
              </w:rPr>
            </w:pPr>
          </w:p>
        </w:tc>
      </w:tr>
      <w:tr w:rsidR="00E65452" w:rsidRPr="001320C2" w14:paraId="46DB2FB2" w14:textId="77777777" w:rsidTr="00E321A1">
        <w:trPr>
          <w:trHeight w:val="79"/>
        </w:trPr>
        <w:tc>
          <w:tcPr>
            <w:tcW w:w="8037" w:type="dxa"/>
            <w:hideMark/>
          </w:tcPr>
          <w:p w14:paraId="0EF3F1AA" w14:textId="77777777" w:rsidR="00E65452" w:rsidRPr="001320C2" w:rsidRDefault="00695C7A" w:rsidP="00E37056">
            <w:pPr>
              <w:autoSpaceDE w:val="0"/>
              <w:autoSpaceDN w:val="0"/>
              <w:adjustRightInd w:val="0"/>
              <w:ind w:left="-72"/>
              <w:rPr>
                <w:rFonts w:ascii="Arial" w:hAnsi="Arial" w:cs="Arial"/>
                <w:sz w:val="20"/>
                <w:szCs w:val="20"/>
                <w:cs/>
              </w:rPr>
            </w:pPr>
            <w:r w:rsidRPr="001320C2">
              <w:rPr>
                <w:rFonts w:ascii="Arial" w:hAnsi="Arial" w:cs="Arial"/>
                <w:sz w:val="20"/>
                <w:szCs w:val="20"/>
              </w:rPr>
              <w:t>Opening net book amount (Audited)</w:t>
            </w:r>
          </w:p>
        </w:tc>
        <w:tc>
          <w:tcPr>
            <w:tcW w:w="1440" w:type="dxa"/>
            <w:tcBorders>
              <w:left w:val="nil"/>
              <w:bottom w:val="nil"/>
              <w:right w:val="nil"/>
            </w:tcBorders>
            <w:shd w:val="clear" w:color="auto" w:fill="FAFAFA"/>
          </w:tcPr>
          <w:p w14:paraId="3F8AB1FE" w14:textId="77777777" w:rsidR="00E65452" w:rsidRPr="001320C2" w:rsidRDefault="00015FCD" w:rsidP="00E37056">
            <w:pPr>
              <w:autoSpaceDE w:val="0"/>
              <w:autoSpaceDN w:val="0"/>
              <w:adjustRightInd w:val="0"/>
              <w:ind w:right="-72"/>
              <w:jc w:val="right"/>
              <w:rPr>
                <w:rFonts w:ascii="Arial" w:hAnsi="Arial" w:cs="Arial"/>
                <w:sz w:val="20"/>
                <w:szCs w:val="20"/>
                <w:cs/>
              </w:rPr>
            </w:pPr>
            <w:r w:rsidRPr="001320C2">
              <w:rPr>
                <w:rFonts w:ascii="Arial" w:hAnsi="Arial" w:cs="Arial"/>
                <w:sz w:val="20"/>
                <w:szCs w:val="20"/>
              </w:rPr>
              <w:t>398,744,039</w:t>
            </w:r>
          </w:p>
        </w:tc>
      </w:tr>
      <w:tr w:rsidR="00C7687C" w:rsidRPr="001320C2" w14:paraId="7DE7F317" w14:textId="77777777" w:rsidTr="00965743">
        <w:trPr>
          <w:trHeight w:val="79"/>
        </w:trPr>
        <w:tc>
          <w:tcPr>
            <w:tcW w:w="8037" w:type="dxa"/>
            <w:hideMark/>
          </w:tcPr>
          <w:p w14:paraId="61C19202" w14:textId="77777777" w:rsidR="00C7687C" w:rsidRPr="001320C2" w:rsidRDefault="00C7687C" w:rsidP="00C7687C">
            <w:pPr>
              <w:autoSpaceDE w:val="0"/>
              <w:autoSpaceDN w:val="0"/>
              <w:adjustRightInd w:val="0"/>
              <w:ind w:left="-72"/>
              <w:rPr>
                <w:rFonts w:ascii="Arial" w:hAnsi="Arial" w:cs="Arial"/>
                <w:sz w:val="20"/>
                <w:szCs w:val="20"/>
                <w:cs/>
              </w:rPr>
            </w:pPr>
            <w:r w:rsidRPr="001320C2">
              <w:rPr>
                <w:rFonts w:ascii="Arial" w:hAnsi="Arial" w:cs="Arial"/>
                <w:sz w:val="20"/>
                <w:szCs w:val="20"/>
              </w:rPr>
              <w:t>Addition</w:t>
            </w:r>
          </w:p>
        </w:tc>
        <w:tc>
          <w:tcPr>
            <w:tcW w:w="1440" w:type="dxa"/>
            <w:shd w:val="clear" w:color="auto" w:fill="FAFAFA"/>
            <w:vAlign w:val="center"/>
          </w:tcPr>
          <w:p w14:paraId="5A0B4877" w14:textId="77777777" w:rsidR="00C7687C" w:rsidRPr="001320C2" w:rsidRDefault="00E14F3F" w:rsidP="00C7687C">
            <w:pPr>
              <w:autoSpaceDE w:val="0"/>
              <w:autoSpaceDN w:val="0"/>
              <w:adjustRightInd w:val="0"/>
              <w:ind w:right="-72"/>
              <w:jc w:val="right"/>
              <w:rPr>
                <w:rFonts w:ascii="Arial" w:hAnsi="Arial" w:cs="Arial"/>
                <w:sz w:val="20"/>
                <w:szCs w:val="20"/>
              </w:rPr>
            </w:pPr>
            <w:r w:rsidRPr="001320C2">
              <w:rPr>
                <w:rFonts w:ascii="Arial" w:hAnsi="Arial" w:cs="Arial"/>
                <w:sz w:val="20"/>
                <w:szCs w:val="20"/>
              </w:rPr>
              <w:t>13,155,140</w:t>
            </w:r>
          </w:p>
        </w:tc>
      </w:tr>
      <w:tr w:rsidR="00C7687C" w:rsidRPr="001320C2" w14:paraId="590DAAC9" w14:textId="77777777" w:rsidTr="00965743">
        <w:trPr>
          <w:trHeight w:val="98"/>
        </w:trPr>
        <w:tc>
          <w:tcPr>
            <w:tcW w:w="8037" w:type="dxa"/>
            <w:hideMark/>
          </w:tcPr>
          <w:p w14:paraId="4665AED8" w14:textId="77777777" w:rsidR="00C7687C" w:rsidRPr="001320C2" w:rsidRDefault="00C7687C" w:rsidP="00C7687C">
            <w:pPr>
              <w:autoSpaceDE w:val="0"/>
              <w:autoSpaceDN w:val="0"/>
              <w:adjustRightInd w:val="0"/>
              <w:ind w:left="-72"/>
              <w:rPr>
                <w:rFonts w:ascii="Arial" w:hAnsi="Arial" w:cs="Arial"/>
                <w:sz w:val="20"/>
                <w:szCs w:val="20"/>
              </w:rPr>
            </w:pPr>
            <w:r w:rsidRPr="001320C2">
              <w:rPr>
                <w:rFonts w:ascii="Arial" w:hAnsi="Arial" w:cs="Arial"/>
                <w:sz w:val="20"/>
                <w:szCs w:val="20"/>
              </w:rPr>
              <w:t xml:space="preserve">Transfer </w:t>
            </w:r>
            <w:r w:rsidRPr="001320C2">
              <w:rPr>
                <w:rFonts w:ascii="Arial" w:hAnsi="Arial" w:cs="Arial"/>
                <w:sz w:val="20"/>
                <w:szCs w:val="20"/>
                <w:lang w:val="en-GB"/>
              </w:rPr>
              <w:t>out</w:t>
            </w:r>
          </w:p>
        </w:tc>
        <w:tc>
          <w:tcPr>
            <w:tcW w:w="1440" w:type="dxa"/>
            <w:shd w:val="clear" w:color="auto" w:fill="FAFAFA"/>
            <w:vAlign w:val="center"/>
          </w:tcPr>
          <w:p w14:paraId="45F1671D" w14:textId="77777777" w:rsidR="00C7687C" w:rsidRPr="001320C2" w:rsidRDefault="00C7687C" w:rsidP="00C7687C">
            <w:pPr>
              <w:autoSpaceDE w:val="0"/>
              <w:autoSpaceDN w:val="0"/>
              <w:adjustRightInd w:val="0"/>
              <w:ind w:right="-72"/>
              <w:jc w:val="right"/>
              <w:rPr>
                <w:rFonts w:ascii="Arial" w:hAnsi="Arial" w:cs="Arial"/>
                <w:sz w:val="20"/>
                <w:szCs w:val="20"/>
              </w:rPr>
            </w:pPr>
            <w:r w:rsidRPr="001320C2">
              <w:rPr>
                <w:rFonts w:ascii="Arial" w:hAnsi="Arial" w:cs="Arial"/>
                <w:sz w:val="20"/>
                <w:szCs w:val="20"/>
              </w:rPr>
              <w:t>(19,033,831)</w:t>
            </w:r>
          </w:p>
        </w:tc>
      </w:tr>
      <w:tr w:rsidR="00C7687C" w:rsidRPr="001320C2" w14:paraId="3AE062C5" w14:textId="77777777" w:rsidTr="00965743">
        <w:trPr>
          <w:trHeight w:val="98"/>
        </w:trPr>
        <w:tc>
          <w:tcPr>
            <w:tcW w:w="8037" w:type="dxa"/>
            <w:shd w:val="clear" w:color="auto" w:fill="auto"/>
            <w:hideMark/>
          </w:tcPr>
          <w:p w14:paraId="7C5DC665" w14:textId="77777777" w:rsidR="00C7687C" w:rsidRPr="001320C2" w:rsidRDefault="00C7687C" w:rsidP="00C7687C">
            <w:pPr>
              <w:autoSpaceDE w:val="0"/>
              <w:autoSpaceDN w:val="0"/>
              <w:adjustRightInd w:val="0"/>
              <w:ind w:left="-72"/>
              <w:rPr>
                <w:rFonts w:ascii="Arial" w:hAnsi="Arial" w:cs="Arial"/>
                <w:sz w:val="20"/>
                <w:szCs w:val="20"/>
                <w:lang w:val="en-GB"/>
              </w:rPr>
            </w:pPr>
            <w:r w:rsidRPr="001320C2">
              <w:rPr>
                <w:rFonts w:ascii="Arial" w:hAnsi="Arial" w:cs="Arial"/>
                <w:sz w:val="20"/>
                <w:szCs w:val="20"/>
              </w:rPr>
              <w:t>Depreciation charged</w:t>
            </w:r>
          </w:p>
        </w:tc>
        <w:tc>
          <w:tcPr>
            <w:tcW w:w="1440" w:type="dxa"/>
            <w:tcBorders>
              <w:top w:val="nil"/>
              <w:left w:val="nil"/>
              <w:bottom w:val="single" w:sz="4" w:space="0" w:color="auto"/>
              <w:right w:val="nil"/>
            </w:tcBorders>
            <w:shd w:val="clear" w:color="auto" w:fill="FAFAFA"/>
            <w:vAlign w:val="center"/>
          </w:tcPr>
          <w:p w14:paraId="349107AE" w14:textId="77777777" w:rsidR="00C7687C" w:rsidRPr="001320C2" w:rsidRDefault="00C7687C" w:rsidP="00C7687C">
            <w:pPr>
              <w:autoSpaceDE w:val="0"/>
              <w:autoSpaceDN w:val="0"/>
              <w:adjustRightInd w:val="0"/>
              <w:ind w:right="-72"/>
              <w:jc w:val="right"/>
              <w:rPr>
                <w:rFonts w:ascii="Arial" w:hAnsi="Arial" w:cs="Arial"/>
                <w:sz w:val="20"/>
                <w:szCs w:val="20"/>
              </w:rPr>
            </w:pPr>
            <w:r w:rsidRPr="001320C2">
              <w:rPr>
                <w:rFonts w:ascii="Arial" w:hAnsi="Arial" w:cs="Arial"/>
                <w:sz w:val="20"/>
                <w:szCs w:val="20"/>
              </w:rPr>
              <w:t>(11,514,173)</w:t>
            </w:r>
          </w:p>
        </w:tc>
      </w:tr>
      <w:tr w:rsidR="00C7687C" w:rsidRPr="001320C2" w14:paraId="4067C245" w14:textId="77777777" w:rsidTr="00E321A1">
        <w:trPr>
          <w:trHeight w:val="98"/>
        </w:trPr>
        <w:tc>
          <w:tcPr>
            <w:tcW w:w="8037" w:type="dxa"/>
            <w:shd w:val="clear" w:color="auto" w:fill="auto"/>
          </w:tcPr>
          <w:p w14:paraId="4D3A011F" w14:textId="77777777" w:rsidR="00C7687C" w:rsidRPr="001320C2" w:rsidRDefault="00C7687C" w:rsidP="00C7687C">
            <w:pPr>
              <w:autoSpaceDE w:val="0"/>
              <w:autoSpaceDN w:val="0"/>
              <w:adjustRightInd w:val="0"/>
              <w:ind w:left="-72"/>
              <w:rPr>
                <w:rFonts w:ascii="Arial" w:hAnsi="Arial" w:cs="Arial"/>
                <w:sz w:val="20"/>
                <w:szCs w:val="20"/>
              </w:rPr>
            </w:pPr>
          </w:p>
        </w:tc>
        <w:tc>
          <w:tcPr>
            <w:tcW w:w="1440" w:type="dxa"/>
            <w:tcBorders>
              <w:top w:val="nil"/>
              <w:left w:val="nil"/>
              <w:right w:val="nil"/>
            </w:tcBorders>
            <w:shd w:val="clear" w:color="auto" w:fill="FAFAFA"/>
          </w:tcPr>
          <w:p w14:paraId="4549EF22" w14:textId="77777777" w:rsidR="00C7687C" w:rsidRPr="001320C2" w:rsidRDefault="00C7687C" w:rsidP="00C7687C">
            <w:pPr>
              <w:autoSpaceDE w:val="0"/>
              <w:autoSpaceDN w:val="0"/>
              <w:adjustRightInd w:val="0"/>
              <w:ind w:right="-72"/>
              <w:jc w:val="right"/>
              <w:rPr>
                <w:rFonts w:ascii="Arial" w:hAnsi="Arial" w:cs="Arial"/>
                <w:sz w:val="20"/>
                <w:szCs w:val="20"/>
                <w:cs/>
              </w:rPr>
            </w:pPr>
          </w:p>
        </w:tc>
      </w:tr>
      <w:tr w:rsidR="00C7687C" w:rsidRPr="00DC39F7" w14:paraId="7D0525A5" w14:textId="77777777" w:rsidTr="00E321A1">
        <w:trPr>
          <w:trHeight w:val="101"/>
        </w:trPr>
        <w:tc>
          <w:tcPr>
            <w:tcW w:w="8037" w:type="dxa"/>
            <w:shd w:val="clear" w:color="auto" w:fill="auto"/>
            <w:hideMark/>
          </w:tcPr>
          <w:p w14:paraId="67949F84" w14:textId="77777777" w:rsidR="00C7687C" w:rsidRPr="001320C2" w:rsidRDefault="00C7687C" w:rsidP="00C7687C">
            <w:pPr>
              <w:autoSpaceDE w:val="0"/>
              <w:autoSpaceDN w:val="0"/>
              <w:adjustRightInd w:val="0"/>
              <w:ind w:left="-72"/>
              <w:rPr>
                <w:rFonts w:ascii="Arial" w:hAnsi="Arial" w:cs="Arial"/>
                <w:sz w:val="20"/>
                <w:szCs w:val="20"/>
                <w:cs/>
              </w:rPr>
            </w:pPr>
            <w:r w:rsidRPr="001320C2">
              <w:rPr>
                <w:rFonts w:ascii="Arial" w:hAnsi="Arial" w:cs="Arial"/>
                <w:sz w:val="20"/>
                <w:szCs w:val="20"/>
              </w:rPr>
              <w:t>Closing net book amount (Unaudited)</w:t>
            </w:r>
          </w:p>
        </w:tc>
        <w:tc>
          <w:tcPr>
            <w:tcW w:w="1440" w:type="dxa"/>
            <w:tcBorders>
              <w:left w:val="nil"/>
              <w:bottom w:val="single" w:sz="4" w:space="0" w:color="auto"/>
              <w:right w:val="nil"/>
            </w:tcBorders>
            <w:shd w:val="clear" w:color="auto" w:fill="FAFAFA"/>
          </w:tcPr>
          <w:p w14:paraId="4BB86B9C" w14:textId="77777777" w:rsidR="00C7687C" w:rsidRPr="00C7687C" w:rsidRDefault="00E14F3F" w:rsidP="00C7687C">
            <w:pPr>
              <w:autoSpaceDE w:val="0"/>
              <w:autoSpaceDN w:val="0"/>
              <w:adjustRightInd w:val="0"/>
              <w:ind w:right="-72"/>
              <w:jc w:val="right"/>
              <w:rPr>
                <w:rFonts w:ascii="Arial" w:hAnsi="Arial" w:cs="Arial"/>
                <w:sz w:val="20"/>
                <w:szCs w:val="20"/>
                <w:cs/>
              </w:rPr>
            </w:pPr>
            <w:r w:rsidRPr="001320C2">
              <w:rPr>
                <w:rFonts w:ascii="Arial" w:hAnsi="Arial" w:cs="Arial"/>
                <w:sz w:val="20"/>
                <w:szCs w:val="20"/>
              </w:rPr>
              <w:t>381,351,175</w:t>
            </w:r>
          </w:p>
        </w:tc>
      </w:tr>
    </w:tbl>
    <w:p w14:paraId="49823350" w14:textId="77777777" w:rsidR="00E321A1" w:rsidRDefault="00E321A1" w:rsidP="00E65452">
      <w:pPr>
        <w:ind w:firstLine="7"/>
        <w:jc w:val="thaiDistribute"/>
        <w:rPr>
          <w:rFonts w:ascii="Arial" w:eastAsia="Arial Unicode MS" w:hAnsi="Arial" w:cs="Arial"/>
          <w:sz w:val="20"/>
          <w:szCs w:val="20"/>
          <w:lang w:val="en-GB"/>
        </w:rPr>
      </w:pPr>
    </w:p>
    <w:p w14:paraId="22F74E05" w14:textId="77777777" w:rsidR="00E321A1" w:rsidRDefault="00E321A1">
      <w:pPr>
        <w:rPr>
          <w:rFonts w:ascii="Arial" w:eastAsia="Arial Unicode MS" w:hAnsi="Arial" w:cs="Arial"/>
          <w:sz w:val="20"/>
          <w:szCs w:val="20"/>
          <w:lang w:val="en-GB"/>
        </w:rPr>
      </w:pPr>
      <w:r>
        <w:rPr>
          <w:rFonts w:ascii="Arial" w:eastAsia="Arial Unicode MS" w:hAnsi="Arial" w:cs="Arial"/>
          <w:sz w:val="20"/>
          <w:szCs w:val="20"/>
          <w:lang w:val="en-GB"/>
        </w:rPr>
        <w:br w:type="page"/>
      </w:r>
    </w:p>
    <w:p w14:paraId="0478D403" w14:textId="77777777" w:rsidR="00015FCD" w:rsidRPr="00DC39F7" w:rsidRDefault="00015FCD" w:rsidP="00015FCD">
      <w:pPr>
        <w:jc w:val="thaiDistribute"/>
        <w:rPr>
          <w:rFonts w:ascii="Arial" w:eastAsia="Arial Unicode MS" w:hAnsi="Arial" w:cs="Arial"/>
          <w:color w:val="000000"/>
          <w:sz w:val="20"/>
          <w:szCs w:val="20"/>
        </w:rPr>
      </w:pPr>
      <w:proofErr w:type="spellStart"/>
      <w:r w:rsidRPr="00DC39F7">
        <w:rPr>
          <w:rFonts w:ascii="Arial" w:eastAsia="Arial Unicode MS" w:hAnsi="Arial" w:cs="Arial"/>
          <w:color w:val="000000"/>
          <w:sz w:val="20"/>
          <w:szCs w:val="20"/>
        </w:rPr>
        <w:lastRenderedPageBreak/>
        <w:t>Recognised</w:t>
      </w:r>
      <w:proofErr w:type="spellEnd"/>
      <w:r w:rsidRPr="00DC39F7">
        <w:rPr>
          <w:rFonts w:ascii="Arial" w:eastAsia="Arial Unicode MS" w:hAnsi="Arial" w:cs="Arial"/>
          <w:color w:val="000000"/>
          <w:sz w:val="20"/>
          <w:szCs w:val="20"/>
        </w:rPr>
        <w:t xml:space="preserve"> amount in the statement of comprehensive income is as follows:</w:t>
      </w:r>
    </w:p>
    <w:p w14:paraId="2A6A216D" w14:textId="77777777" w:rsidR="00015FCD" w:rsidRPr="00DC39F7" w:rsidRDefault="00015FCD" w:rsidP="00015FCD">
      <w:pPr>
        <w:jc w:val="thaiDistribute"/>
        <w:rPr>
          <w:rFonts w:ascii="Arial" w:eastAsia="Arial Unicode MS" w:hAnsi="Arial" w:cs="Arial"/>
          <w:color w:val="000000"/>
          <w:sz w:val="20"/>
          <w:szCs w:val="20"/>
        </w:rPr>
      </w:pPr>
    </w:p>
    <w:tbl>
      <w:tblPr>
        <w:tblW w:w="9540" w:type="dxa"/>
        <w:tblInd w:w="18" w:type="dxa"/>
        <w:tblLayout w:type="fixed"/>
        <w:tblLook w:val="0000" w:firstRow="0" w:lastRow="0" w:firstColumn="0" w:lastColumn="0" w:noHBand="0" w:noVBand="0"/>
      </w:tblPr>
      <w:tblGrid>
        <w:gridCol w:w="6660"/>
        <w:gridCol w:w="1440"/>
        <w:gridCol w:w="1440"/>
      </w:tblGrid>
      <w:tr w:rsidR="00E9580F" w:rsidRPr="00DC39F7" w14:paraId="307A5F7A" w14:textId="77777777" w:rsidTr="00DA7A80">
        <w:trPr>
          <w:trHeight w:val="72"/>
        </w:trPr>
        <w:tc>
          <w:tcPr>
            <w:tcW w:w="6660" w:type="dxa"/>
          </w:tcPr>
          <w:p w14:paraId="44911E20" w14:textId="77777777" w:rsidR="00E9580F" w:rsidRPr="00DC39F7" w:rsidRDefault="00E9580F" w:rsidP="00E9580F">
            <w:pPr>
              <w:autoSpaceDE w:val="0"/>
              <w:autoSpaceDN w:val="0"/>
              <w:adjustRightInd w:val="0"/>
              <w:rPr>
                <w:rFonts w:ascii="Arial" w:hAnsi="Arial" w:cs="Arial"/>
                <w:sz w:val="20"/>
                <w:szCs w:val="20"/>
              </w:rPr>
            </w:pPr>
          </w:p>
          <w:p w14:paraId="0E3D8F10" w14:textId="77777777" w:rsidR="00E9580F" w:rsidRPr="00DC39F7" w:rsidRDefault="00E9580F" w:rsidP="00E9580F">
            <w:pPr>
              <w:autoSpaceDE w:val="0"/>
              <w:autoSpaceDN w:val="0"/>
              <w:adjustRightInd w:val="0"/>
              <w:rPr>
                <w:rFonts w:ascii="Arial" w:hAnsi="Arial" w:cs="Arial"/>
                <w:sz w:val="20"/>
                <w:szCs w:val="20"/>
              </w:rPr>
            </w:pPr>
          </w:p>
          <w:p w14:paraId="6AA61FB1" w14:textId="77777777" w:rsidR="00E321A1" w:rsidRDefault="00E321A1" w:rsidP="00E9580F">
            <w:pPr>
              <w:autoSpaceDE w:val="0"/>
              <w:autoSpaceDN w:val="0"/>
              <w:adjustRightInd w:val="0"/>
              <w:rPr>
                <w:rFonts w:ascii="Arial" w:hAnsi="Arial" w:cs="Arial"/>
                <w:b/>
                <w:bCs/>
                <w:sz w:val="20"/>
                <w:szCs w:val="20"/>
              </w:rPr>
            </w:pPr>
          </w:p>
          <w:p w14:paraId="021AC310" w14:textId="77777777" w:rsidR="00E9580F" w:rsidRPr="00DC39F7" w:rsidRDefault="00E9580F" w:rsidP="00E9580F">
            <w:pPr>
              <w:autoSpaceDE w:val="0"/>
              <w:autoSpaceDN w:val="0"/>
              <w:adjustRightInd w:val="0"/>
              <w:rPr>
                <w:rFonts w:ascii="Arial" w:hAnsi="Arial" w:cs="Arial"/>
                <w:b/>
                <w:bCs/>
                <w:sz w:val="20"/>
                <w:szCs w:val="20"/>
              </w:rPr>
            </w:pPr>
            <w:r w:rsidRPr="00DC39F7">
              <w:rPr>
                <w:rFonts w:ascii="Arial" w:hAnsi="Arial" w:cs="Arial"/>
                <w:b/>
                <w:bCs/>
                <w:sz w:val="20"/>
                <w:szCs w:val="20"/>
              </w:rPr>
              <w:t>For the three-month period ended</w:t>
            </w:r>
          </w:p>
        </w:tc>
        <w:tc>
          <w:tcPr>
            <w:tcW w:w="1440" w:type="dxa"/>
            <w:tcBorders>
              <w:top w:val="single" w:sz="4" w:space="0" w:color="auto"/>
              <w:bottom w:val="single" w:sz="4" w:space="0" w:color="auto"/>
            </w:tcBorders>
            <w:shd w:val="clear" w:color="auto" w:fill="auto"/>
          </w:tcPr>
          <w:p w14:paraId="57B9F6A8" w14:textId="77777777" w:rsidR="00E9580F" w:rsidRPr="00DC39F7" w:rsidRDefault="00E9580F" w:rsidP="00E9580F">
            <w:pPr>
              <w:ind w:right="-72"/>
              <w:jc w:val="right"/>
              <w:rPr>
                <w:rFonts w:ascii="Arial" w:hAnsi="Arial" w:cs="Arial"/>
                <w:b/>
                <w:bCs/>
                <w:sz w:val="20"/>
                <w:szCs w:val="20"/>
              </w:rPr>
            </w:pPr>
            <w:r w:rsidRPr="00DC39F7">
              <w:rPr>
                <w:rFonts w:ascii="Arial" w:hAnsi="Arial" w:cs="Arial"/>
                <w:b/>
                <w:bCs/>
                <w:sz w:val="20"/>
                <w:szCs w:val="20"/>
              </w:rPr>
              <w:t>Unaudited</w:t>
            </w:r>
          </w:p>
          <w:p w14:paraId="14386D91" w14:textId="77777777" w:rsidR="00E9580F" w:rsidRPr="00DC39F7" w:rsidRDefault="00E9580F" w:rsidP="00E9580F">
            <w:pPr>
              <w:ind w:right="-72"/>
              <w:jc w:val="right"/>
              <w:rPr>
                <w:rFonts w:ascii="Arial" w:hAnsi="Arial" w:cs="Arial"/>
                <w:b/>
                <w:bCs/>
                <w:sz w:val="20"/>
                <w:szCs w:val="20"/>
              </w:rPr>
            </w:pPr>
            <w:r w:rsidRPr="00DC39F7">
              <w:rPr>
                <w:rFonts w:ascii="Arial" w:hAnsi="Arial" w:cs="Arial"/>
                <w:b/>
                <w:bCs/>
                <w:sz w:val="20"/>
                <w:szCs w:val="20"/>
              </w:rPr>
              <w:t>31 March</w:t>
            </w:r>
          </w:p>
          <w:p w14:paraId="53D018AF" w14:textId="77777777" w:rsidR="00E9580F" w:rsidRPr="00DC39F7" w:rsidRDefault="00E9580F" w:rsidP="00E9580F">
            <w:pPr>
              <w:ind w:right="-72"/>
              <w:jc w:val="right"/>
              <w:rPr>
                <w:rFonts w:ascii="Arial" w:hAnsi="Arial" w:cs="Arial"/>
                <w:b/>
                <w:bCs/>
                <w:sz w:val="20"/>
                <w:szCs w:val="20"/>
              </w:rPr>
            </w:pPr>
            <w:r w:rsidRPr="00DC39F7">
              <w:rPr>
                <w:rFonts w:ascii="Arial" w:hAnsi="Arial" w:cs="Arial"/>
                <w:b/>
                <w:bCs/>
                <w:sz w:val="20"/>
                <w:szCs w:val="20"/>
              </w:rPr>
              <w:t>2021</w:t>
            </w:r>
          </w:p>
          <w:p w14:paraId="714FD693" w14:textId="77777777" w:rsidR="00E9580F" w:rsidRPr="00DC39F7" w:rsidRDefault="00E9580F" w:rsidP="00E9580F">
            <w:pPr>
              <w:ind w:right="-72"/>
              <w:jc w:val="right"/>
              <w:rPr>
                <w:rFonts w:ascii="Arial" w:hAnsi="Arial" w:cs="Arial"/>
                <w:b/>
                <w:bCs/>
                <w:sz w:val="20"/>
                <w:szCs w:val="20"/>
              </w:rPr>
            </w:pPr>
            <w:r w:rsidRPr="00DC39F7">
              <w:rPr>
                <w:rFonts w:ascii="Arial" w:hAnsi="Arial" w:cs="Arial"/>
                <w:b/>
                <w:bCs/>
                <w:sz w:val="20"/>
                <w:szCs w:val="20"/>
              </w:rPr>
              <w:t>Baht</w:t>
            </w:r>
          </w:p>
        </w:tc>
        <w:tc>
          <w:tcPr>
            <w:tcW w:w="1440" w:type="dxa"/>
            <w:tcBorders>
              <w:top w:val="single" w:sz="4" w:space="0" w:color="auto"/>
              <w:bottom w:val="single" w:sz="4" w:space="0" w:color="auto"/>
            </w:tcBorders>
            <w:shd w:val="clear" w:color="auto" w:fill="auto"/>
          </w:tcPr>
          <w:p w14:paraId="1EE7BFEA" w14:textId="77777777" w:rsidR="00E9580F" w:rsidRPr="00DC39F7" w:rsidRDefault="00E9580F" w:rsidP="00E9580F">
            <w:pPr>
              <w:ind w:right="-72"/>
              <w:jc w:val="right"/>
              <w:rPr>
                <w:rFonts w:ascii="Arial" w:hAnsi="Arial" w:cs="Arial"/>
                <w:b/>
                <w:bCs/>
                <w:sz w:val="20"/>
                <w:szCs w:val="20"/>
              </w:rPr>
            </w:pPr>
            <w:r w:rsidRPr="00DC39F7">
              <w:rPr>
                <w:rFonts w:ascii="Arial" w:hAnsi="Arial" w:cs="Arial"/>
                <w:b/>
                <w:bCs/>
                <w:sz w:val="20"/>
                <w:szCs w:val="20"/>
              </w:rPr>
              <w:t>Unaudited</w:t>
            </w:r>
          </w:p>
          <w:p w14:paraId="3BBA26E2" w14:textId="77777777" w:rsidR="00E9580F" w:rsidRPr="00DC39F7" w:rsidRDefault="00E9580F" w:rsidP="00E9580F">
            <w:pPr>
              <w:ind w:right="-72"/>
              <w:jc w:val="right"/>
              <w:rPr>
                <w:rFonts w:ascii="Arial" w:hAnsi="Arial" w:cs="Arial"/>
                <w:b/>
                <w:bCs/>
                <w:sz w:val="20"/>
                <w:szCs w:val="20"/>
              </w:rPr>
            </w:pPr>
            <w:r w:rsidRPr="00DC39F7">
              <w:rPr>
                <w:rFonts w:ascii="Arial" w:hAnsi="Arial" w:cs="Arial"/>
                <w:b/>
                <w:bCs/>
                <w:sz w:val="20"/>
                <w:szCs w:val="20"/>
              </w:rPr>
              <w:t>31 March</w:t>
            </w:r>
          </w:p>
          <w:p w14:paraId="6F7292C0" w14:textId="77777777" w:rsidR="00E9580F" w:rsidRPr="00DC39F7" w:rsidRDefault="00E9580F" w:rsidP="00E9580F">
            <w:pPr>
              <w:ind w:right="-72"/>
              <w:jc w:val="right"/>
              <w:rPr>
                <w:rFonts w:ascii="Arial" w:hAnsi="Arial" w:cs="Arial"/>
                <w:b/>
                <w:bCs/>
                <w:sz w:val="20"/>
                <w:szCs w:val="20"/>
              </w:rPr>
            </w:pPr>
            <w:r w:rsidRPr="00DC39F7">
              <w:rPr>
                <w:rFonts w:ascii="Arial" w:hAnsi="Arial" w:cs="Arial"/>
                <w:b/>
                <w:bCs/>
                <w:sz w:val="20"/>
                <w:szCs w:val="20"/>
              </w:rPr>
              <w:t>2020</w:t>
            </w:r>
          </w:p>
          <w:p w14:paraId="1974CA1C" w14:textId="77777777" w:rsidR="00E9580F" w:rsidRPr="00DC39F7" w:rsidRDefault="00E9580F" w:rsidP="00E9580F">
            <w:pPr>
              <w:ind w:right="-72"/>
              <w:jc w:val="right"/>
              <w:rPr>
                <w:rFonts w:ascii="Arial" w:hAnsi="Arial" w:cs="Arial"/>
                <w:b/>
                <w:bCs/>
                <w:sz w:val="20"/>
                <w:szCs w:val="20"/>
              </w:rPr>
            </w:pPr>
            <w:r w:rsidRPr="00DC39F7">
              <w:rPr>
                <w:rFonts w:ascii="Arial" w:hAnsi="Arial" w:cs="Arial"/>
                <w:b/>
                <w:bCs/>
                <w:sz w:val="20"/>
                <w:szCs w:val="20"/>
              </w:rPr>
              <w:t>Baht</w:t>
            </w:r>
          </w:p>
        </w:tc>
      </w:tr>
      <w:tr w:rsidR="00E9580F" w:rsidRPr="00DC39F7" w14:paraId="7A881E8F" w14:textId="77777777" w:rsidTr="00DA7A80">
        <w:trPr>
          <w:trHeight w:val="72"/>
        </w:trPr>
        <w:tc>
          <w:tcPr>
            <w:tcW w:w="6660" w:type="dxa"/>
          </w:tcPr>
          <w:p w14:paraId="61AD93D9" w14:textId="77777777" w:rsidR="00E9580F" w:rsidRPr="00DC39F7" w:rsidRDefault="00E9580F" w:rsidP="00E9580F">
            <w:pPr>
              <w:autoSpaceDE w:val="0"/>
              <w:autoSpaceDN w:val="0"/>
              <w:adjustRightInd w:val="0"/>
              <w:rPr>
                <w:rFonts w:ascii="Arial" w:hAnsi="Arial" w:cs="Arial"/>
                <w:sz w:val="20"/>
                <w:szCs w:val="20"/>
                <w:highlight w:val="yellow"/>
              </w:rPr>
            </w:pPr>
            <w:r w:rsidRPr="00DC39F7">
              <w:rPr>
                <w:rFonts w:ascii="Arial" w:hAnsi="Arial" w:cs="Arial"/>
                <w:b/>
                <w:bCs/>
                <w:sz w:val="20"/>
                <w:szCs w:val="20"/>
              </w:rPr>
              <w:t>Depreciation of right-of-use assets</w:t>
            </w:r>
          </w:p>
        </w:tc>
        <w:tc>
          <w:tcPr>
            <w:tcW w:w="1440" w:type="dxa"/>
            <w:tcBorders>
              <w:top w:val="single" w:sz="4" w:space="0" w:color="auto"/>
            </w:tcBorders>
            <w:shd w:val="clear" w:color="auto" w:fill="FAFAFA"/>
          </w:tcPr>
          <w:p w14:paraId="5B0DE570" w14:textId="77777777" w:rsidR="00E9580F" w:rsidRPr="00DC39F7" w:rsidRDefault="00E9580F" w:rsidP="00E9580F">
            <w:pPr>
              <w:autoSpaceDE w:val="0"/>
              <w:autoSpaceDN w:val="0"/>
              <w:adjustRightInd w:val="0"/>
              <w:ind w:right="-72"/>
              <w:jc w:val="right"/>
              <w:rPr>
                <w:rFonts w:ascii="Arial" w:hAnsi="Arial" w:cs="Arial"/>
                <w:sz w:val="20"/>
                <w:szCs w:val="20"/>
                <w:highlight w:val="yellow"/>
              </w:rPr>
            </w:pPr>
          </w:p>
        </w:tc>
        <w:tc>
          <w:tcPr>
            <w:tcW w:w="1440" w:type="dxa"/>
            <w:tcBorders>
              <w:top w:val="single" w:sz="4" w:space="0" w:color="auto"/>
            </w:tcBorders>
            <w:shd w:val="clear" w:color="auto" w:fill="auto"/>
          </w:tcPr>
          <w:p w14:paraId="3F27F253" w14:textId="77777777" w:rsidR="00E9580F" w:rsidRPr="00DC39F7" w:rsidRDefault="00E9580F" w:rsidP="00E9580F">
            <w:pPr>
              <w:autoSpaceDE w:val="0"/>
              <w:autoSpaceDN w:val="0"/>
              <w:adjustRightInd w:val="0"/>
              <w:ind w:right="-72"/>
              <w:jc w:val="right"/>
              <w:rPr>
                <w:rFonts w:ascii="Arial" w:hAnsi="Arial" w:cs="Arial"/>
                <w:sz w:val="20"/>
                <w:szCs w:val="20"/>
                <w:highlight w:val="yellow"/>
              </w:rPr>
            </w:pPr>
          </w:p>
        </w:tc>
      </w:tr>
      <w:tr w:rsidR="00C7687C" w:rsidRPr="00DC39F7" w14:paraId="5D815788" w14:textId="77777777" w:rsidTr="00DA7A80">
        <w:trPr>
          <w:trHeight w:val="72"/>
        </w:trPr>
        <w:tc>
          <w:tcPr>
            <w:tcW w:w="6660" w:type="dxa"/>
          </w:tcPr>
          <w:p w14:paraId="53094DEE" w14:textId="77777777" w:rsidR="00C7687C" w:rsidRPr="00DC39F7" w:rsidRDefault="00C7687C" w:rsidP="00C7687C">
            <w:pPr>
              <w:rPr>
                <w:rFonts w:ascii="Arial" w:hAnsi="Arial" w:cs="Arial"/>
                <w:sz w:val="20"/>
                <w:szCs w:val="20"/>
              </w:rPr>
            </w:pPr>
            <w:r w:rsidRPr="00DC39F7">
              <w:rPr>
                <w:rFonts w:ascii="Arial" w:hAnsi="Arial" w:cs="Arial"/>
                <w:sz w:val="20"/>
                <w:szCs w:val="20"/>
              </w:rPr>
              <w:t>Building</w:t>
            </w:r>
          </w:p>
        </w:tc>
        <w:tc>
          <w:tcPr>
            <w:tcW w:w="1440" w:type="dxa"/>
            <w:shd w:val="clear" w:color="auto" w:fill="FAFAFA"/>
            <w:vAlign w:val="center"/>
          </w:tcPr>
          <w:p w14:paraId="26FF9893"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266,105</w:t>
            </w:r>
          </w:p>
        </w:tc>
        <w:tc>
          <w:tcPr>
            <w:tcW w:w="1440" w:type="dxa"/>
            <w:shd w:val="clear" w:color="auto" w:fill="auto"/>
            <w:vAlign w:val="center"/>
          </w:tcPr>
          <w:p w14:paraId="368D1592"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266,105</w:t>
            </w:r>
          </w:p>
        </w:tc>
      </w:tr>
      <w:tr w:rsidR="00C7687C" w:rsidRPr="00DC39F7" w14:paraId="07170CFE" w14:textId="77777777" w:rsidTr="00DA7A80">
        <w:trPr>
          <w:trHeight w:val="72"/>
        </w:trPr>
        <w:tc>
          <w:tcPr>
            <w:tcW w:w="6660" w:type="dxa"/>
          </w:tcPr>
          <w:p w14:paraId="4607DFE9" w14:textId="77777777" w:rsidR="00C7687C" w:rsidRPr="00DC39F7" w:rsidRDefault="00C7687C" w:rsidP="00C7687C">
            <w:pPr>
              <w:rPr>
                <w:rFonts w:ascii="Arial" w:hAnsi="Arial" w:cs="Arial"/>
                <w:sz w:val="20"/>
                <w:szCs w:val="20"/>
              </w:rPr>
            </w:pPr>
            <w:r w:rsidRPr="00DC39F7">
              <w:rPr>
                <w:rFonts w:ascii="Arial" w:hAnsi="Arial" w:cs="Arial"/>
                <w:sz w:val="20"/>
                <w:szCs w:val="20"/>
              </w:rPr>
              <w:t>Equipment</w:t>
            </w:r>
          </w:p>
        </w:tc>
        <w:tc>
          <w:tcPr>
            <w:tcW w:w="1440" w:type="dxa"/>
            <w:shd w:val="clear" w:color="auto" w:fill="FAFAFA"/>
            <w:vAlign w:val="center"/>
          </w:tcPr>
          <w:p w14:paraId="3725CFE0"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w:t>
            </w:r>
          </w:p>
        </w:tc>
        <w:tc>
          <w:tcPr>
            <w:tcW w:w="1440" w:type="dxa"/>
            <w:shd w:val="clear" w:color="auto" w:fill="auto"/>
            <w:vAlign w:val="center"/>
          </w:tcPr>
          <w:p w14:paraId="40A4A33C"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123,153</w:t>
            </w:r>
          </w:p>
        </w:tc>
      </w:tr>
      <w:tr w:rsidR="00C7687C" w:rsidRPr="00DC39F7" w14:paraId="0D1854A8" w14:textId="77777777" w:rsidTr="00DA7A80">
        <w:trPr>
          <w:trHeight w:val="90"/>
        </w:trPr>
        <w:tc>
          <w:tcPr>
            <w:tcW w:w="6660" w:type="dxa"/>
          </w:tcPr>
          <w:p w14:paraId="1A5A17BC" w14:textId="77777777" w:rsidR="00C7687C" w:rsidRPr="00DC39F7" w:rsidRDefault="00C7687C" w:rsidP="00C7687C">
            <w:pPr>
              <w:rPr>
                <w:rFonts w:ascii="Arial" w:hAnsi="Arial" w:cs="Arial"/>
                <w:sz w:val="20"/>
                <w:szCs w:val="20"/>
              </w:rPr>
            </w:pPr>
            <w:r w:rsidRPr="00DC39F7">
              <w:rPr>
                <w:rFonts w:ascii="Arial" w:hAnsi="Arial" w:cs="Arial"/>
                <w:sz w:val="20"/>
                <w:szCs w:val="20"/>
              </w:rPr>
              <w:t>Vehicles</w:t>
            </w:r>
          </w:p>
        </w:tc>
        <w:tc>
          <w:tcPr>
            <w:tcW w:w="1440" w:type="dxa"/>
            <w:shd w:val="clear" w:color="auto" w:fill="FAFAFA"/>
            <w:vAlign w:val="center"/>
          </w:tcPr>
          <w:p w14:paraId="0D4D4843"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11,248,068</w:t>
            </w:r>
          </w:p>
        </w:tc>
        <w:tc>
          <w:tcPr>
            <w:tcW w:w="1440" w:type="dxa"/>
            <w:shd w:val="clear" w:color="auto" w:fill="auto"/>
            <w:vAlign w:val="center"/>
          </w:tcPr>
          <w:p w14:paraId="68D9F852"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16,762,411</w:t>
            </w:r>
          </w:p>
        </w:tc>
      </w:tr>
      <w:tr w:rsidR="00C7687C" w:rsidRPr="00DC39F7" w14:paraId="1396A142" w14:textId="77777777" w:rsidTr="00DA7A80">
        <w:trPr>
          <w:trHeight w:val="90"/>
        </w:trPr>
        <w:tc>
          <w:tcPr>
            <w:tcW w:w="6660" w:type="dxa"/>
          </w:tcPr>
          <w:p w14:paraId="797475F6" w14:textId="77777777" w:rsidR="00C7687C" w:rsidRPr="00DC39F7" w:rsidRDefault="00C7687C" w:rsidP="00C7687C">
            <w:pPr>
              <w:rPr>
                <w:rFonts w:ascii="Arial" w:hAnsi="Arial" w:cs="Arial"/>
                <w:sz w:val="20"/>
                <w:szCs w:val="20"/>
              </w:rPr>
            </w:pPr>
            <w:r w:rsidRPr="00DC39F7">
              <w:rPr>
                <w:rFonts w:ascii="Arial" w:hAnsi="Arial" w:cs="Arial"/>
                <w:sz w:val="20"/>
                <w:szCs w:val="20"/>
              </w:rPr>
              <w:t>Intangible assets</w:t>
            </w:r>
          </w:p>
        </w:tc>
        <w:tc>
          <w:tcPr>
            <w:tcW w:w="1440" w:type="dxa"/>
            <w:tcBorders>
              <w:bottom w:val="single" w:sz="4" w:space="0" w:color="auto"/>
            </w:tcBorders>
            <w:shd w:val="clear" w:color="auto" w:fill="FAFAFA"/>
            <w:vAlign w:val="center"/>
          </w:tcPr>
          <w:p w14:paraId="03DE62C5"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w:t>
            </w:r>
          </w:p>
        </w:tc>
        <w:tc>
          <w:tcPr>
            <w:tcW w:w="1440" w:type="dxa"/>
            <w:tcBorders>
              <w:bottom w:val="single" w:sz="4" w:space="0" w:color="auto"/>
            </w:tcBorders>
            <w:shd w:val="clear" w:color="auto" w:fill="auto"/>
            <w:vAlign w:val="center"/>
          </w:tcPr>
          <w:p w14:paraId="057FD18C"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94,970</w:t>
            </w:r>
          </w:p>
        </w:tc>
      </w:tr>
      <w:tr w:rsidR="00C7687C" w:rsidRPr="00DC39F7" w14:paraId="682B300F" w14:textId="77777777" w:rsidTr="00DA7A80">
        <w:trPr>
          <w:trHeight w:val="90"/>
        </w:trPr>
        <w:tc>
          <w:tcPr>
            <w:tcW w:w="6660" w:type="dxa"/>
          </w:tcPr>
          <w:p w14:paraId="14B519B3" w14:textId="77777777" w:rsidR="00C7687C" w:rsidRPr="00DC39F7" w:rsidRDefault="00C7687C" w:rsidP="00C7687C">
            <w:pPr>
              <w:rPr>
                <w:rFonts w:ascii="Arial" w:hAnsi="Arial" w:cs="Arial"/>
                <w:sz w:val="20"/>
                <w:szCs w:val="20"/>
              </w:rPr>
            </w:pPr>
          </w:p>
        </w:tc>
        <w:tc>
          <w:tcPr>
            <w:tcW w:w="1440" w:type="dxa"/>
            <w:tcBorders>
              <w:top w:val="single" w:sz="4" w:space="0" w:color="auto"/>
            </w:tcBorders>
            <w:shd w:val="clear" w:color="auto" w:fill="FAFAFA"/>
            <w:vAlign w:val="center"/>
          </w:tcPr>
          <w:p w14:paraId="02A7AEC4" w14:textId="77777777" w:rsidR="00C7687C" w:rsidRPr="00C7687C" w:rsidRDefault="00C7687C" w:rsidP="00C7687C">
            <w:pPr>
              <w:ind w:right="-72"/>
              <w:jc w:val="right"/>
              <w:rPr>
                <w:rFonts w:ascii="Arial" w:hAnsi="Arial" w:cs="Arial"/>
                <w:sz w:val="20"/>
                <w:szCs w:val="20"/>
                <w:lang w:val="en-GB"/>
              </w:rPr>
            </w:pPr>
          </w:p>
        </w:tc>
        <w:tc>
          <w:tcPr>
            <w:tcW w:w="1440" w:type="dxa"/>
            <w:tcBorders>
              <w:top w:val="single" w:sz="4" w:space="0" w:color="auto"/>
            </w:tcBorders>
            <w:shd w:val="clear" w:color="auto" w:fill="auto"/>
            <w:vAlign w:val="center"/>
          </w:tcPr>
          <w:p w14:paraId="75E8344C" w14:textId="77777777" w:rsidR="00C7687C" w:rsidRPr="00C7687C" w:rsidRDefault="00C7687C" w:rsidP="00C7687C">
            <w:pPr>
              <w:ind w:right="-72"/>
              <w:jc w:val="right"/>
              <w:rPr>
                <w:rFonts w:ascii="Arial" w:hAnsi="Arial" w:cs="Arial"/>
                <w:sz w:val="20"/>
                <w:szCs w:val="20"/>
                <w:lang w:val="en-GB"/>
              </w:rPr>
            </w:pPr>
          </w:p>
        </w:tc>
      </w:tr>
      <w:tr w:rsidR="00C7687C" w:rsidRPr="00DC39F7" w14:paraId="3A346DFE" w14:textId="77777777" w:rsidTr="00DA7A80">
        <w:trPr>
          <w:trHeight w:val="90"/>
        </w:trPr>
        <w:tc>
          <w:tcPr>
            <w:tcW w:w="6660" w:type="dxa"/>
          </w:tcPr>
          <w:p w14:paraId="5BDFA84F" w14:textId="77777777" w:rsidR="00C7687C" w:rsidRPr="00DC39F7" w:rsidRDefault="00C7687C" w:rsidP="00C7687C">
            <w:pPr>
              <w:rPr>
                <w:rFonts w:ascii="Arial" w:hAnsi="Arial" w:cs="Arial"/>
                <w:sz w:val="20"/>
                <w:szCs w:val="20"/>
              </w:rPr>
            </w:pPr>
          </w:p>
        </w:tc>
        <w:tc>
          <w:tcPr>
            <w:tcW w:w="1440" w:type="dxa"/>
            <w:tcBorders>
              <w:bottom w:val="single" w:sz="4" w:space="0" w:color="auto"/>
            </w:tcBorders>
            <w:shd w:val="clear" w:color="auto" w:fill="FAFAFA"/>
            <w:vAlign w:val="center"/>
          </w:tcPr>
          <w:p w14:paraId="2E48B804"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11,514,173</w:t>
            </w:r>
          </w:p>
        </w:tc>
        <w:tc>
          <w:tcPr>
            <w:tcW w:w="1440" w:type="dxa"/>
            <w:tcBorders>
              <w:bottom w:val="single" w:sz="4" w:space="0" w:color="auto"/>
            </w:tcBorders>
            <w:shd w:val="clear" w:color="auto" w:fill="auto"/>
            <w:vAlign w:val="center"/>
          </w:tcPr>
          <w:p w14:paraId="36C838B6"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17,246,639</w:t>
            </w:r>
          </w:p>
        </w:tc>
      </w:tr>
      <w:tr w:rsidR="00C7687C" w:rsidRPr="00DC39F7" w14:paraId="40FDECA4" w14:textId="77777777" w:rsidTr="00DA7A80">
        <w:trPr>
          <w:trHeight w:val="90"/>
        </w:trPr>
        <w:tc>
          <w:tcPr>
            <w:tcW w:w="6660" w:type="dxa"/>
          </w:tcPr>
          <w:p w14:paraId="086C74E1" w14:textId="77777777" w:rsidR="00C7687C" w:rsidRPr="00DC39F7" w:rsidRDefault="00C7687C" w:rsidP="00C7687C">
            <w:pPr>
              <w:rPr>
                <w:rFonts w:ascii="Arial" w:hAnsi="Arial" w:cs="Arial"/>
                <w:sz w:val="20"/>
                <w:szCs w:val="20"/>
              </w:rPr>
            </w:pPr>
          </w:p>
        </w:tc>
        <w:tc>
          <w:tcPr>
            <w:tcW w:w="1440" w:type="dxa"/>
            <w:tcBorders>
              <w:top w:val="single" w:sz="4" w:space="0" w:color="auto"/>
            </w:tcBorders>
            <w:shd w:val="clear" w:color="auto" w:fill="FAFAFA"/>
            <w:vAlign w:val="center"/>
          </w:tcPr>
          <w:p w14:paraId="43CC99C7" w14:textId="77777777" w:rsidR="00C7687C" w:rsidRPr="00C7687C" w:rsidRDefault="00C7687C" w:rsidP="00C7687C">
            <w:pPr>
              <w:ind w:right="-72"/>
              <w:jc w:val="right"/>
              <w:rPr>
                <w:rFonts w:ascii="Arial" w:hAnsi="Arial" w:cs="Arial"/>
                <w:sz w:val="20"/>
                <w:szCs w:val="20"/>
                <w:lang w:val="en-GB"/>
              </w:rPr>
            </w:pPr>
          </w:p>
        </w:tc>
        <w:tc>
          <w:tcPr>
            <w:tcW w:w="1440" w:type="dxa"/>
            <w:tcBorders>
              <w:top w:val="single" w:sz="4" w:space="0" w:color="auto"/>
            </w:tcBorders>
            <w:shd w:val="clear" w:color="auto" w:fill="auto"/>
            <w:vAlign w:val="center"/>
          </w:tcPr>
          <w:p w14:paraId="1B34506C" w14:textId="77777777" w:rsidR="00C7687C" w:rsidRPr="00C7687C" w:rsidRDefault="00C7687C" w:rsidP="00C7687C">
            <w:pPr>
              <w:ind w:right="-72"/>
              <w:jc w:val="right"/>
              <w:rPr>
                <w:rFonts w:ascii="Arial" w:hAnsi="Arial" w:cs="Arial"/>
                <w:sz w:val="20"/>
                <w:szCs w:val="20"/>
                <w:lang w:val="en-GB"/>
              </w:rPr>
            </w:pPr>
          </w:p>
        </w:tc>
      </w:tr>
      <w:tr w:rsidR="00C7687C" w:rsidRPr="00DC39F7" w14:paraId="052A8A66" w14:textId="77777777" w:rsidTr="00DA7A80">
        <w:trPr>
          <w:trHeight w:val="93"/>
        </w:trPr>
        <w:tc>
          <w:tcPr>
            <w:tcW w:w="6660" w:type="dxa"/>
            <w:vAlign w:val="bottom"/>
          </w:tcPr>
          <w:p w14:paraId="686C2C43" w14:textId="77777777" w:rsidR="00C7687C" w:rsidRPr="00DC39F7" w:rsidRDefault="00C7687C" w:rsidP="00C7687C">
            <w:pPr>
              <w:autoSpaceDE w:val="0"/>
              <w:autoSpaceDN w:val="0"/>
              <w:adjustRightInd w:val="0"/>
              <w:ind w:firstLine="19"/>
              <w:rPr>
                <w:rFonts w:ascii="Arial" w:hAnsi="Arial" w:cs="Arial"/>
                <w:sz w:val="20"/>
                <w:szCs w:val="20"/>
                <w:cs/>
              </w:rPr>
            </w:pPr>
            <w:r w:rsidRPr="00DC39F7">
              <w:rPr>
                <w:rFonts w:ascii="Arial" w:hAnsi="Arial" w:cs="Arial"/>
                <w:sz w:val="20"/>
                <w:szCs w:val="20"/>
              </w:rPr>
              <w:t>Interest expense relating to lease liabilities</w:t>
            </w:r>
          </w:p>
        </w:tc>
        <w:tc>
          <w:tcPr>
            <w:tcW w:w="1440" w:type="dxa"/>
            <w:shd w:val="clear" w:color="auto" w:fill="FAFAFA"/>
            <w:vAlign w:val="center"/>
          </w:tcPr>
          <w:p w14:paraId="18EAFAA2"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2,053,387</w:t>
            </w:r>
          </w:p>
        </w:tc>
        <w:tc>
          <w:tcPr>
            <w:tcW w:w="1440" w:type="dxa"/>
            <w:shd w:val="clear" w:color="auto" w:fill="auto"/>
            <w:vAlign w:val="center"/>
          </w:tcPr>
          <w:p w14:paraId="099DC8BC"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3,349,368</w:t>
            </w:r>
          </w:p>
        </w:tc>
      </w:tr>
      <w:tr w:rsidR="00C7687C" w:rsidRPr="00DC39F7" w14:paraId="486B4343" w14:textId="77777777" w:rsidTr="00DA7A80">
        <w:trPr>
          <w:trHeight w:val="93"/>
        </w:trPr>
        <w:tc>
          <w:tcPr>
            <w:tcW w:w="6660" w:type="dxa"/>
          </w:tcPr>
          <w:p w14:paraId="4C0C2413" w14:textId="77777777" w:rsidR="00C7687C" w:rsidRPr="00DC39F7" w:rsidRDefault="00C7687C" w:rsidP="00C7687C">
            <w:pPr>
              <w:autoSpaceDE w:val="0"/>
              <w:autoSpaceDN w:val="0"/>
              <w:adjustRightInd w:val="0"/>
              <w:ind w:firstLine="19"/>
              <w:rPr>
                <w:rFonts w:ascii="Arial" w:hAnsi="Arial" w:cs="Arial"/>
                <w:sz w:val="20"/>
                <w:szCs w:val="20"/>
                <w:cs/>
              </w:rPr>
            </w:pPr>
            <w:r w:rsidRPr="00DC39F7">
              <w:rPr>
                <w:rFonts w:ascii="Arial" w:hAnsi="Arial" w:cs="Arial"/>
                <w:sz w:val="20"/>
                <w:szCs w:val="20"/>
              </w:rPr>
              <w:t>Expense relating to short-term leases</w:t>
            </w:r>
          </w:p>
        </w:tc>
        <w:tc>
          <w:tcPr>
            <w:tcW w:w="1440" w:type="dxa"/>
            <w:shd w:val="clear" w:color="auto" w:fill="FAFAFA"/>
            <w:vAlign w:val="center"/>
          </w:tcPr>
          <w:p w14:paraId="08D0CF83"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38,550</w:t>
            </w:r>
          </w:p>
        </w:tc>
        <w:tc>
          <w:tcPr>
            <w:tcW w:w="1440" w:type="dxa"/>
            <w:shd w:val="clear" w:color="auto" w:fill="auto"/>
            <w:vAlign w:val="center"/>
          </w:tcPr>
          <w:p w14:paraId="4DB58990"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43,200</w:t>
            </w:r>
          </w:p>
        </w:tc>
      </w:tr>
      <w:tr w:rsidR="00C7687C" w:rsidRPr="00DC39F7" w14:paraId="12E2A2E0" w14:textId="77777777" w:rsidTr="00DA7A80">
        <w:trPr>
          <w:trHeight w:val="93"/>
        </w:trPr>
        <w:tc>
          <w:tcPr>
            <w:tcW w:w="6660" w:type="dxa"/>
          </w:tcPr>
          <w:p w14:paraId="56003509" w14:textId="77777777" w:rsidR="00C7687C" w:rsidRPr="00DC39F7" w:rsidRDefault="00C7687C" w:rsidP="00C7687C">
            <w:pPr>
              <w:autoSpaceDE w:val="0"/>
              <w:autoSpaceDN w:val="0"/>
              <w:adjustRightInd w:val="0"/>
              <w:ind w:firstLine="19"/>
              <w:rPr>
                <w:rFonts w:ascii="Arial" w:hAnsi="Arial" w:cs="Arial"/>
                <w:sz w:val="20"/>
                <w:szCs w:val="20"/>
              </w:rPr>
            </w:pPr>
            <w:r w:rsidRPr="00DC39F7">
              <w:rPr>
                <w:rFonts w:ascii="Arial" w:hAnsi="Arial" w:cs="Arial"/>
                <w:sz w:val="20"/>
                <w:szCs w:val="20"/>
              </w:rPr>
              <w:t xml:space="preserve">Expense relating to leases of low-value assets   </w:t>
            </w:r>
          </w:p>
        </w:tc>
        <w:tc>
          <w:tcPr>
            <w:tcW w:w="1440" w:type="dxa"/>
            <w:shd w:val="clear" w:color="auto" w:fill="FAFAFA"/>
            <w:vAlign w:val="center"/>
          </w:tcPr>
          <w:p w14:paraId="60FF6FFC"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w:t>
            </w:r>
          </w:p>
        </w:tc>
        <w:tc>
          <w:tcPr>
            <w:tcW w:w="1440" w:type="dxa"/>
            <w:shd w:val="clear" w:color="auto" w:fill="auto"/>
            <w:vAlign w:val="center"/>
          </w:tcPr>
          <w:p w14:paraId="42780EF5" w14:textId="77777777" w:rsidR="00C7687C" w:rsidRPr="00C7687C" w:rsidRDefault="00C7687C" w:rsidP="00C7687C">
            <w:pPr>
              <w:ind w:right="-72"/>
              <w:jc w:val="right"/>
              <w:rPr>
                <w:rFonts w:ascii="Arial" w:hAnsi="Arial" w:cs="Arial"/>
                <w:sz w:val="20"/>
                <w:szCs w:val="20"/>
                <w:lang w:val="en-GB"/>
              </w:rPr>
            </w:pPr>
            <w:r w:rsidRPr="00C7687C">
              <w:rPr>
                <w:rFonts w:ascii="Arial" w:hAnsi="Arial" w:cs="Arial"/>
                <w:sz w:val="20"/>
                <w:szCs w:val="20"/>
                <w:lang w:val="en-GB"/>
              </w:rPr>
              <w:t>62,060</w:t>
            </w:r>
          </w:p>
        </w:tc>
      </w:tr>
      <w:tr w:rsidR="00C7687C" w:rsidRPr="00DC39F7" w14:paraId="6432D67C" w14:textId="77777777" w:rsidTr="00DA7A80">
        <w:trPr>
          <w:trHeight w:val="93"/>
        </w:trPr>
        <w:tc>
          <w:tcPr>
            <w:tcW w:w="6660" w:type="dxa"/>
            <w:vAlign w:val="bottom"/>
          </w:tcPr>
          <w:p w14:paraId="1B8F24FF" w14:textId="77777777" w:rsidR="00C7687C" w:rsidRPr="00DC39F7" w:rsidRDefault="00C7687C" w:rsidP="00C7687C">
            <w:pPr>
              <w:autoSpaceDE w:val="0"/>
              <w:autoSpaceDN w:val="0"/>
              <w:adjustRightInd w:val="0"/>
              <w:ind w:firstLine="19"/>
              <w:rPr>
                <w:rFonts w:ascii="Arial" w:hAnsi="Arial" w:cs="Arial"/>
                <w:sz w:val="20"/>
                <w:szCs w:val="20"/>
                <w:cs/>
              </w:rPr>
            </w:pPr>
          </w:p>
        </w:tc>
        <w:tc>
          <w:tcPr>
            <w:tcW w:w="1440" w:type="dxa"/>
            <w:shd w:val="clear" w:color="auto" w:fill="FAFAFA"/>
          </w:tcPr>
          <w:p w14:paraId="5D8B1843" w14:textId="77777777" w:rsidR="00C7687C" w:rsidRPr="001320C2" w:rsidRDefault="00C7687C" w:rsidP="00C7687C">
            <w:pPr>
              <w:ind w:right="-72"/>
              <w:jc w:val="right"/>
              <w:rPr>
                <w:rFonts w:ascii="Arial" w:hAnsi="Arial" w:cs="Arial"/>
                <w:sz w:val="20"/>
                <w:szCs w:val="20"/>
                <w:lang w:val="en-GB"/>
              </w:rPr>
            </w:pPr>
          </w:p>
        </w:tc>
        <w:tc>
          <w:tcPr>
            <w:tcW w:w="1440" w:type="dxa"/>
            <w:shd w:val="clear" w:color="auto" w:fill="auto"/>
          </w:tcPr>
          <w:p w14:paraId="3C2EA313" w14:textId="77777777" w:rsidR="00C7687C" w:rsidRPr="001320C2" w:rsidRDefault="00C7687C" w:rsidP="00C7687C">
            <w:pPr>
              <w:ind w:right="-72"/>
              <w:jc w:val="right"/>
              <w:rPr>
                <w:rFonts w:ascii="Arial" w:hAnsi="Arial" w:cs="Arial"/>
                <w:sz w:val="20"/>
                <w:szCs w:val="20"/>
                <w:lang w:val="en-GB"/>
              </w:rPr>
            </w:pPr>
          </w:p>
        </w:tc>
      </w:tr>
      <w:tr w:rsidR="00C7687C" w:rsidRPr="00DC39F7" w14:paraId="29385F0F" w14:textId="77777777" w:rsidTr="00DA7A80">
        <w:trPr>
          <w:trHeight w:val="93"/>
        </w:trPr>
        <w:tc>
          <w:tcPr>
            <w:tcW w:w="6660" w:type="dxa"/>
            <w:vAlign w:val="bottom"/>
          </w:tcPr>
          <w:p w14:paraId="0D5B30EF" w14:textId="77777777" w:rsidR="00C7687C" w:rsidRPr="00DC39F7" w:rsidRDefault="00C7687C" w:rsidP="00C7687C">
            <w:pPr>
              <w:ind w:firstLine="19"/>
              <w:jc w:val="thaiDistribute"/>
              <w:rPr>
                <w:rFonts w:ascii="Arial" w:hAnsi="Arial" w:cs="Arial"/>
                <w:sz w:val="20"/>
                <w:szCs w:val="20"/>
                <w:cs/>
              </w:rPr>
            </w:pPr>
            <w:r w:rsidRPr="00DC39F7">
              <w:rPr>
                <w:rFonts w:ascii="Arial" w:hAnsi="Arial" w:cs="Arial"/>
                <w:sz w:val="20"/>
                <w:szCs w:val="20"/>
              </w:rPr>
              <w:t>Total cash outflow for leases</w:t>
            </w:r>
          </w:p>
        </w:tc>
        <w:tc>
          <w:tcPr>
            <w:tcW w:w="1440" w:type="dxa"/>
            <w:shd w:val="clear" w:color="auto" w:fill="FAFAFA"/>
          </w:tcPr>
          <w:p w14:paraId="7E710B26" w14:textId="77777777" w:rsidR="00C7687C" w:rsidRPr="001320C2" w:rsidRDefault="00C7687C" w:rsidP="00C7687C">
            <w:pPr>
              <w:ind w:right="-72"/>
              <w:jc w:val="right"/>
              <w:rPr>
                <w:rFonts w:ascii="Arial" w:hAnsi="Arial" w:cs="Arial"/>
                <w:sz w:val="20"/>
                <w:szCs w:val="20"/>
                <w:lang w:val="en-GB"/>
              </w:rPr>
            </w:pPr>
            <w:r w:rsidRPr="001320C2">
              <w:rPr>
                <w:rFonts w:ascii="Arial" w:hAnsi="Arial" w:cs="Arial"/>
                <w:sz w:val="20"/>
                <w:szCs w:val="20"/>
                <w:lang w:val="en-GB"/>
              </w:rPr>
              <w:t>24,345,897</w:t>
            </w:r>
          </w:p>
        </w:tc>
        <w:tc>
          <w:tcPr>
            <w:tcW w:w="1440" w:type="dxa"/>
            <w:shd w:val="clear" w:color="auto" w:fill="auto"/>
          </w:tcPr>
          <w:p w14:paraId="51C5B833" w14:textId="77777777" w:rsidR="00C7687C" w:rsidRPr="001320C2" w:rsidRDefault="00C7687C" w:rsidP="00C7687C">
            <w:pPr>
              <w:ind w:right="-72"/>
              <w:jc w:val="right"/>
              <w:rPr>
                <w:rFonts w:ascii="Arial" w:hAnsi="Arial" w:cs="Arial"/>
                <w:sz w:val="20"/>
                <w:szCs w:val="20"/>
                <w:lang w:val="en-GB"/>
              </w:rPr>
            </w:pPr>
            <w:r w:rsidRPr="001320C2">
              <w:rPr>
                <w:rFonts w:ascii="Arial" w:hAnsi="Arial" w:cs="Arial"/>
                <w:sz w:val="20"/>
                <w:szCs w:val="20"/>
                <w:lang w:val="en-GB"/>
              </w:rPr>
              <w:t>34,945,536</w:t>
            </w:r>
          </w:p>
        </w:tc>
      </w:tr>
    </w:tbl>
    <w:p w14:paraId="72A396D1" w14:textId="77777777" w:rsidR="00E321A1" w:rsidRDefault="00E321A1">
      <w:pPr>
        <w:rPr>
          <w:rFonts w:ascii="Arial" w:hAnsi="Arial" w:cs="Arial"/>
          <w:sz w:val="20"/>
          <w:szCs w:val="20"/>
        </w:rPr>
      </w:pPr>
    </w:p>
    <w:p w14:paraId="08DDBE00" w14:textId="77777777" w:rsidR="001723D5" w:rsidRPr="001E6BEB" w:rsidRDefault="001723D5" w:rsidP="001723D5">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723D5" w:rsidRPr="00192E92" w14:paraId="3DB71A1D" w14:textId="77777777" w:rsidTr="00965743">
        <w:trPr>
          <w:trHeight w:val="386"/>
        </w:trPr>
        <w:tc>
          <w:tcPr>
            <w:tcW w:w="9461" w:type="dxa"/>
            <w:shd w:val="clear" w:color="auto" w:fill="FFA543"/>
            <w:vAlign w:val="center"/>
            <w:hideMark/>
          </w:tcPr>
          <w:p w14:paraId="3DCEB308" w14:textId="77777777" w:rsidR="001723D5" w:rsidRPr="00192E92" w:rsidRDefault="001723D5" w:rsidP="00965743">
            <w:pPr>
              <w:pStyle w:val="a"/>
              <w:tabs>
                <w:tab w:val="left" w:pos="540"/>
              </w:tabs>
              <w:ind w:left="432" w:right="0" w:hanging="432"/>
              <w:jc w:val="both"/>
              <w:rPr>
                <w:rFonts w:ascii="Arial" w:eastAsia="Arial Unicode MS" w:hAnsi="Arial" w:cs="Browallia New"/>
                <w:b/>
                <w:bCs/>
                <w:color w:val="FFFFFF"/>
                <w:sz w:val="20"/>
                <w:szCs w:val="20"/>
                <w:cs/>
                <w:lang w:val="en-GB"/>
              </w:rPr>
            </w:pPr>
            <w:r w:rsidRPr="00192E92">
              <w:rPr>
                <w:rFonts w:ascii="Arial" w:eastAsia="MS Mincho" w:hAnsi="Arial" w:cs="Arial"/>
                <w:sz w:val="20"/>
                <w:szCs w:val="20"/>
                <w:lang w:val="en-GB"/>
              </w:rPr>
              <w:br w:type="page"/>
            </w:r>
            <w:r w:rsidRPr="00192E92">
              <w:rPr>
                <w:rFonts w:ascii="Arial" w:hAnsi="Arial" w:cs="Arial"/>
                <w:b/>
                <w:bCs/>
                <w:color w:val="000000"/>
                <w:sz w:val="20"/>
                <w:szCs w:val="20"/>
                <w:cs/>
                <w:lang w:val="en-GB"/>
              </w:rPr>
              <w:br w:type="page"/>
            </w:r>
            <w:r w:rsidRPr="00192E92">
              <w:rPr>
                <w:rFonts w:ascii="Arial" w:hAnsi="Arial" w:cs="Arial"/>
                <w:color w:val="000000"/>
                <w:sz w:val="20"/>
                <w:szCs w:val="20"/>
                <w:cs/>
              </w:rPr>
              <w:br w:type="page"/>
            </w:r>
            <w:r w:rsidR="0051182C" w:rsidRPr="00192E92">
              <w:rPr>
                <w:rFonts w:ascii="Arial" w:hAnsi="Arial" w:cs="Arial"/>
                <w:b/>
                <w:bCs/>
                <w:color w:val="FFFFFF"/>
                <w:sz w:val="20"/>
                <w:szCs w:val="20"/>
                <w:lang w:val="en-GB"/>
              </w:rPr>
              <w:t>10</w:t>
            </w:r>
            <w:r w:rsidRPr="00192E92">
              <w:rPr>
                <w:rFonts w:ascii="Arial" w:hAnsi="Arial" w:cs="Arial"/>
                <w:b/>
                <w:bCs/>
                <w:color w:val="FFFFFF"/>
                <w:sz w:val="20"/>
                <w:szCs w:val="20"/>
                <w:cs/>
                <w:lang w:val="en-GB"/>
              </w:rPr>
              <w:tab/>
            </w:r>
            <w:r w:rsidRPr="00192E92">
              <w:rPr>
                <w:rFonts w:ascii="Arial" w:hAnsi="Arial" w:cs="Arial"/>
                <w:b/>
                <w:bCs/>
                <w:color w:val="FFFFFF"/>
                <w:sz w:val="20"/>
                <w:szCs w:val="20"/>
              </w:rPr>
              <w:t>Other non-current assets</w:t>
            </w:r>
          </w:p>
        </w:tc>
      </w:tr>
    </w:tbl>
    <w:p w14:paraId="3471AD11" w14:textId="77777777" w:rsidR="001723D5" w:rsidRDefault="001723D5" w:rsidP="001723D5">
      <w:pPr>
        <w:tabs>
          <w:tab w:val="left" w:pos="540"/>
        </w:tabs>
        <w:ind w:left="547" w:hanging="547"/>
        <w:jc w:val="thaiDistribute"/>
        <w:rPr>
          <w:rFonts w:ascii="Arial" w:hAnsi="Arial" w:cs="Arial"/>
          <w:color w:val="000000"/>
          <w:sz w:val="18"/>
          <w:szCs w:val="18"/>
        </w:rPr>
      </w:pPr>
    </w:p>
    <w:tbl>
      <w:tblPr>
        <w:tblW w:w="9576" w:type="dxa"/>
        <w:tblLook w:val="0000" w:firstRow="0" w:lastRow="0" w:firstColumn="0" w:lastColumn="0" w:noHBand="0" w:noVBand="0"/>
      </w:tblPr>
      <w:tblGrid>
        <w:gridCol w:w="6408"/>
        <w:gridCol w:w="1584"/>
        <w:gridCol w:w="1584"/>
      </w:tblGrid>
      <w:tr w:rsidR="0051182C" w:rsidRPr="001E6BEB" w14:paraId="1BAC455A" w14:textId="77777777" w:rsidTr="00965743">
        <w:tc>
          <w:tcPr>
            <w:tcW w:w="6408" w:type="dxa"/>
          </w:tcPr>
          <w:p w14:paraId="0809398C" w14:textId="77777777" w:rsidR="0051182C" w:rsidRPr="00AB2687" w:rsidRDefault="0051182C" w:rsidP="0051182C">
            <w:pPr>
              <w:pStyle w:val="a"/>
              <w:ind w:right="-72"/>
              <w:rPr>
                <w:rFonts w:ascii="Arial" w:hAnsi="Arial" w:cs="Arial"/>
                <w:sz w:val="20"/>
                <w:szCs w:val="20"/>
                <w:cs/>
              </w:rPr>
            </w:pPr>
          </w:p>
        </w:tc>
        <w:tc>
          <w:tcPr>
            <w:tcW w:w="1584" w:type="dxa"/>
            <w:tcBorders>
              <w:top w:val="single" w:sz="4" w:space="0" w:color="auto"/>
            </w:tcBorders>
          </w:tcPr>
          <w:p w14:paraId="64F17790" w14:textId="77777777" w:rsidR="0051182C" w:rsidRPr="00AB2687" w:rsidRDefault="0051182C" w:rsidP="0051182C">
            <w:pPr>
              <w:ind w:right="-72"/>
              <w:jc w:val="right"/>
              <w:rPr>
                <w:rFonts w:ascii="Arial" w:hAnsi="Arial" w:cs="Arial"/>
                <w:b/>
                <w:bCs/>
                <w:sz w:val="20"/>
                <w:szCs w:val="20"/>
              </w:rPr>
            </w:pPr>
            <w:r w:rsidRPr="00AB2687">
              <w:rPr>
                <w:rFonts w:ascii="Arial" w:hAnsi="Arial" w:cs="Arial"/>
                <w:b/>
                <w:bCs/>
                <w:sz w:val="20"/>
                <w:szCs w:val="20"/>
              </w:rPr>
              <w:t>Unaudited</w:t>
            </w:r>
          </w:p>
          <w:p w14:paraId="1E84C900" w14:textId="77777777" w:rsidR="0051182C" w:rsidRPr="00AB2687" w:rsidRDefault="0051182C" w:rsidP="0051182C">
            <w:pPr>
              <w:ind w:right="-72"/>
              <w:jc w:val="right"/>
              <w:rPr>
                <w:rFonts w:ascii="Arial" w:hAnsi="Arial" w:cs="Arial"/>
                <w:b/>
                <w:bCs/>
                <w:sz w:val="20"/>
                <w:szCs w:val="20"/>
              </w:rPr>
            </w:pPr>
            <w:r w:rsidRPr="00AB2687">
              <w:rPr>
                <w:rFonts w:ascii="Arial" w:hAnsi="Arial" w:cs="Arial"/>
                <w:b/>
                <w:bCs/>
                <w:sz w:val="20"/>
                <w:szCs w:val="20"/>
              </w:rPr>
              <w:t>31 March</w:t>
            </w:r>
          </w:p>
          <w:p w14:paraId="671FB7E0" w14:textId="77777777" w:rsidR="0051182C" w:rsidRPr="00AB2687" w:rsidRDefault="0051182C" w:rsidP="0051182C">
            <w:pPr>
              <w:ind w:right="-72"/>
              <w:jc w:val="right"/>
              <w:rPr>
                <w:rFonts w:ascii="Arial" w:hAnsi="Arial" w:cs="Arial"/>
                <w:b/>
                <w:bCs/>
                <w:sz w:val="20"/>
                <w:szCs w:val="20"/>
              </w:rPr>
            </w:pPr>
            <w:r w:rsidRPr="00AB2687">
              <w:rPr>
                <w:rFonts w:ascii="Arial" w:hAnsi="Arial" w:cs="Arial"/>
                <w:b/>
                <w:bCs/>
                <w:sz w:val="20"/>
                <w:szCs w:val="20"/>
              </w:rPr>
              <w:t>2021</w:t>
            </w:r>
          </w:p>
        </w:tc>
        <w:tc>
          <w:tcPr>
            <w:tcW w:w="1584" w:type="dxa"/>
            <w:tcBorders>
              <w:top w:val="single" w:sz="4" w:space="0" w:color="auto"/>
            </w:tcBorders>
          </w:tcPr>
          <w:p w14:paraId="46DDF307" w14:textId="77777777" w:rsidR="0051182C" w:rsidRPr="00AB2687" w:rsidRDefault="0051182C" w:rsidP="0051182C">
            <w:pPr>
              <w:ind w:right="-72"/>
              <w:jc w:val="right"/>
              <w:rPr>
                <w:rFonts w:ascii="Arial" w:hAnsi="Arial" w:cs="Arial"/>
                <w:b/>
                <w:bCs/>
                <w:sz w:val="20"/>
                <w:szCs w:val="20"/>
              </w:rPr>
            </w:pPr>
            <w:r w:rsidRPr="00AB2687">
              <w:rPr>
                <w:rFonts w:ascii="Arial" w:hAnsi="Arial" w:cs="Arial"/>
                <w:b/>
                <w:bCs/>
                <w:sz w:val="20"/>
                <w:szCs w:val="20"/>
              </w:rPr>
              <w:t>Audited</w:t>
            </w:r>
          </w:p>
          <w:p w14:paraId="4BC1278A" w14:textId="77777777" w:rsidR="0051182C" w:rsidRPr="00AB2687" w:rsidRDefault="0051182C" w:rsidP="0051182C">
            <w:pPr>
              <w:ind w:right="-72"/>
              <w:jc w:val="right"/>
              <w:rPr>
                <w:rFonts w:ascii="Arial" w:hAnsi="Arial" w:cs="Arial"/>
                <w:b/>
                <w:bCs/>
                <w:sz w:val="20"/>
                <w:szCs w:val="20"/>
              </w:rPr>
            </w:pPr>
            <w:r w:rsidRPr="00AB2687">
              <w:rPr>
                <w:rFonts w:ascii="Arial" w:hAnsi="Arial" w:cs="Arial"/>
                <w:b/>
                <w:bCs/>
                <w:sz w:val="20"/>
                <w:szCs w:val="20"/>
              </w:rPr>
              <w:t>31 December</w:t>
            </w:r>
          </w:p>
          <w:p w14:paraId="4C16A45C" w14:textId="77777777" w:rsidR="0051182C" w:rsidRPr="00AB2687" w:rsidRDefault="0051182C" w:rsidP="0051182C">
            <w:pPr>
              <w:ind w:right="-72"/>
              <w:jc w:val="right"/>
              <w:rPr>
                <w:rFonts w:ascii="Arial" w:hAnsi="Arial" w:cs="Arial"/>
                <w:b/>
                <w:bCs/>
                <w:sz w:val="20"/>
                <w:szCs w:val="20"/>
              </w:rPr>
            </w:pPr>
            <w:r w:rsidRPr="00AB2687">
              <w:rPr>
                <w:rFonts w:ascii="Arial" w:hAnsi="Arial" w:cs="Arial"/>
                <w:b/>
                <w:bCs/>
                <w:sz w:val="20"/>
                <w:szCs w:val="20"/>
              </w:rPr>
              <w:t>2020</w:t>
            </w:r>
          </w:p>
        </w:tc>
      </w:tr>
      <w:tr w:rsidR="0051182C" w:rsidRPr="001E6BEB" w14:paraId="32278AC5" w14:textId="77777777" w:rsidTr="00965743">
        <w:tc>
          <w:tcPr>
            <w:tcW w:w="6408" w:type="dxa"/>
            <w:vAlign w:val="center"/>
          </w:tcPr>
          <w:p w14:paraId="3AED3EB3" w14:textId="77777777" w:rsidR="0051182C" w:rsidRPr="00AB2687" w:rsidRDefault="0051182C" w:rsidP="0051182C">
            <w:pPr>
              <w:rPr>
                <w:rFonts w:ascii="Arial" w:hAnsi="Arial" w:cs="Arial"/>
                <w:b/>
                <w:bCs/>
                <w:sz w:val="20"/>
                <w:szCs w:val="20"/>
              </w:rPr>
            </w:pPr>
          </w:p>
        </w:tc>
        <w:tc>
          <w:tcPr>
            <w:tcW w:w="1584" w:type="dxa"/>
            <w:tcBorders>
              <w:bottom w:val="single" w:sz="4" w:space="0" w:color="auto"/>
            </w:tcBorders>
            <w:vAlign w:val="center"/>
          </w:tcPr>
          <w:p w14:paraId="3A8B2AED" w14:textId="77777777" w:rsidR="0051182C" w:rsidRPr="00AB2687" w:rsidRDefault="0051182C" w:rsidP="0051182C">
            <w:pPr>
              <w:ind w:right="-72"/>
              <w:jc w:val="right"/>
              <w:rPr>
                <w:rFonts w:ascii="Arial" w:hAnsi="Arial" w:cs="Arial"/>
                <w:b/>
                <w:bCs/>
                <w:snapToGrid w:val="0"/>
                <w:sz w:val="20"/>
                <w:szCs w:val="20"/>
                <w:cs/>
                <w:lang w:eastAsia="th-TH"/>
              </w:rPr>
            </w:pPr>
            <w:r w:rsidRPr="00AB2687">
              <w:rPr>
                <w:rFonts w:ascii="Arial" w:hAnsi="Arial" w:cs="Arial"/>
                <w:b/>
                <w:bCs/>
                <w:snapToGrid w:val="0"/>
                <w:sz w:val="20"/>
                <w:szCs w:val="20"/>
                <w:lang w:eastAsia="th-TH"/>
              </w:rPr>
              <w:t>Baht</w:t>
            </w:r>
          </w:p>
        </w:tc>
        <w:tc>
          <w:tcPr>
            <w:tcW w:w="1584" w:type="dxa"/>
            <w:tcBorders>
              <w:bottom w:val="single" w:sz="4" w:space="0" w:color="auto"/>
            </w:tcBorders>
            <w:vAlign w:val="center"/>
          </w:tcPr>
          <w:p w14:paraId="07FA8E08" w14:textId="77777777" w:rsidR="0051182C" w:rsidRPr="00AB2687" w:rsidRDefault="0051182C" w:rsidP="0051182C">
            <w:pPr>
              <w:ind w:right="-72"/>
              <w:jc w:val="right"/>
              <w:rPr>
                <w:rFonts w:ascii="Arial" w:hAnsi="Arial" w:cs="Arial"/>
                <w:b/>
                <w:bCs/>
                <w:snapToGrid w:val="0"/>
                <w:sz w:val="20"/>
                <w:szCs w:val="20"/>
                <w:cs/>
                <w:lang w:eastAsia="th-TH"/>
              </w:rPr>
            </w:pPr>
            <w:r w:rsidRPr="00AB2687">
              <w:rPr>
                <w:rFonts w:ascii="Arial" w:hAnsi="Arial" w:cs="Arial"/>
                <w:b/>
                <w:bCs/>
                <w:snapToGrid w:val="0"/>
                <w:sz w:val="20"/>
                <w:szCs w:val="20"/>
                <w:lang w:eastAsia="th-TH"/>
              </w:rPr>
              <w:t>Baht</w:t>
            </w:r>
          </w:p>
        </w:tc>
      </w:tr>
      <w:tr w:rsidR="001723D5" w:rsidRPr="001E6BEB" w14:paraId="5B7DCF8D" w14:textId="77777777" w:rsidTr="00965743">
        <w:tc>
          <w:tcPr>
            <w:tcW w:w="6408" w:type="dxa"/>
          </w:tcPr>
          <w:p w14:paraId="32037472" w14:textId="77777777" w:rsidR="001723D5" w:rsidRPr="00AB2687" w:rsidRDefault="001723D5" w:rsidP="00965743">
            <w:pPr>
              <w:pStyle w:val="a"/>
              <w:ind w:right="-72"/>
              <w:rPr>
                <w:rFonts w:ascii="Arial" w:hAnsi="Arial" w:cs="Arial"/>
                <w:sz w:val="20"/>
                <w:szCs w:val="20"/>
                <w:cs/>
              </w:rPr>
            </w:pPr>
          </w:p>
        </w:tc>
        <w:tc>
          <w:tcPr>
            <w:tcW w:w="1584" w:type="dxa"/>
            <w:tcBorders>
              <w:top w:val="single" w:sz="4" w:space="0" w:color="auto"/>
            </w:tcBorders>
            <w:shd w:val="clear" w:color="auto" w:fill="FAFAFA"/>
          </w:tcPr>
          <w:p w14:paraId="4996FAD4" w14:textId="77777777" w:rsidR="001723D5" w:rsidRPr="00AB2687" w:rsidRDefault="001723D5" w:rsidP="00965743">
            <w:pPr>
              <w:pStyle w:val="a"/>
              <w:ind w:right="-72"/>
              <w:jc w:val="right"/>
              <w:rPr>
                <w:rFonts w:ascii="Arial" w:hAnsi="Arial" w:cs="Arial"/>
                <w:sz w:val="20"/>
                <w:szCs w:val="20"/>
                <w:lang w:val="en-GB"/>
              </w:rPr>
            </w:pPr>
          </w:p>
        </w:tc>
        <w:tc>
          <w:tcPr>
            <w:tcW w:w="1584" w:type="dxa"/>
            <w:tcBorders>
              <w:top w:val="single" w:sz="4" w:space="0" w:color="auto"/>
            </w:tcBorders>
          </w:tcPr>
          <w:p w14:paraId="40216072" w14:textId="77777777" w:rsidR="001723D5" w:rsidRPr="00AB2687" w:rsidRDefault="001723D5" w:rsidP="00965743">
            <w:pPr>
              <w:pStyle w:val="a"/>
              <w:ind w:right="-72"/>
              <w:jc w:val="right"/>
              <w:rPr>
                <w:rFonts w:ascii="Arial" w:hAnsi="Arial" w:cs="Arial"/>
                <w:sz w:val="20"/>
                <w:szCs w:val="20"/>
                <w:lang w:val="en-GB"/>
              </w:rPr>
            </w:pPr>
          </w:p>
        </w:tc>
      </w:tr>
      <w:tr w:rsidR="0051182C" w:rsidRPr="001E6BEB" w14:paraId="2B91073E" w14:textId="77777777" w:rsidTr="00965743">
        <w:tc>
          <w:tcPr>
            <w:tcW w:w="6408" w:type="dxa"/>
          </w:tcPr>
          <w:p w14:paraId="049041C6" w14:textId="77777777" w:rsidR="0051182C" w:rsidRPr="00AB2687" w:rsidRDefault="0051182C" w:rsidP="0051182C">
            <w:pPr>
              <w:pStyle w:val="a"/>
              <w:ind w:right="-72"/>
              <w:rPr>
                <w:rFonts w:ascii="Arial" w:hAnsi="Arial" w:cs="Arial"/>
                <w:color w:val="000000"/>
                <w:sz w:val="20"/>
                <w:szCs w:val="20"/>
                <w:cs/>
              </w:rPr>
            </w:pPr>
            <w:r w:rsidRPr="00AB2687">
              <w:rPr>
                <w:rFonts w:ascii="Arial" w:hAnsi="Arial" w:cs="Arial"/>
                <w:sz w:val="20"/>
                <w:szCs w:val="20"/>
              </w:rPr>
              <w:t>Withholding</w:t>
            </w:r>
            <w:r w:rsidRPr="00AB2687">
              <w:rPr>
                <w:rFonts w:ascii="Arial" w:hAnsi="Arial" w:cs="Arial"/>
                <w:sz w:val="20"/>
                <w:szCs w:val="20"/>
                <w:cs/>
              </w:rPr>
              <w:t xml:space="preserve"> </w:t>
            </w:r>
            <w:r w:rsidRPr="00AB2687">
              <w:rPr>
                <w:rFonts w:ascii="Arial" w:hAnsi="Arial" w:cs="Arial"/>
                <w:sz w:val="20"/>
                <w:szCs w:val="20"/>
              </w:rPr>
              <w:t>tax</w:t>
            </w:r>
            <w:r w:rsidRPr="00AB2687">
              <w:rPr>
                <w:rFonts w:ascii="Arial" w:hAnsi="Arial" w:cs="Arial"/>
                <w:sz w:val="20"/>
                <w:szCs w:val="20"/>
                <w:cs/>
              </w:rPr>
              <w:t xml:space="preserve"> </w:t>
            </w:r>
            <w:r w:rsidRPr="00AB2687">
              <w:rPr>
                <w:rFonts w:ascii="Arial" w:hAnsi="Arial" w:cs="Arial"/>
                <w:sz w:val="20"/>
                <w:szCs w:val="20"/>
              </w:rPr>
              <w:t>receivables</w:t>
            </w:r>
          </w:p>
        </w:tc>
        <w:tc>
          <w:tcPr>
            <w:tcW w:w="1584" w:type="dxa"/>
            <w:shd w:val="clear" w:color="auto" w:fill="FAFAFA"/>
            <w:vAlign w:val="bottom"/>
          </w:tcPr>
          <w:p w14:paraId="2D37EB79" w14:textId="77777777" w:rsidR="0051182C" w:rsidRPr="00AB2687" w:rsidRDefault="0051182C" w:rsidP="0051182C">
            <w:pPr>
              <w:ind w:left="-40" w:right="-72"/>
              <w:jc w:val="right"/>
              <w:rPr>
                <w:rFonts w:ascii="Arial" w:eastAsia="Arial Unicode MS" w:hAnsi="Arial" w:cs="Arial"/>
                <w:sz w:val="20"/>
                <w:szCs w:val="20"/>
              </w:rPr>
            </w:pPr>
            <w:r w:rsidRPr="00AB2687">
              <w:rPr>
                <w:rFonts w:ascii="Arial" w:eastAsia="Arial Unicode MS" w:hAnsi="Arial" w:cs="Arial"/>
                <w:sz w:val="20"/>
                <w:szCs w:val="20"/>
              </w:rPr>
              <w:t>14,086,055</w:t>
            </w:r>
          </w:p>
        </w:tc>
        <w:tc>
          <w:tcPr>
            <w:tcW w:w="1584" w:type="dxa"/>
            <w:vAlign w:val="bottom"/>
          </w:tcPr>
          <w:p w14:paraId="555150AE" w14:textId="77777777" w:rsidR="0051182C" w:rsidRPr="00AB2687" w:rsidRDefault="0051182C" w:rsidP="0051182C">
            <w:pPr>
              <w:ind w:left="-40" w:right="-72"/>
              <w:jc w:val="right"/>
              <w:rPr>
                <w:rFonts w:ascii="Arial" w:eastAsia="Arial Unicode MS" w:hAnsi="Arial" w:cs="Arial"/>
                <w:sz w:val="20"/>
                <w:szCs w:val="20"/>
              </w:rPr>
            </w:pPr>
            <w:r w:rsidRPr="00AB2687">
              <w:rPr>
                <w:rFonts w:ascii="Arial" w:eastAsia="Arial Unicode MS" w:hAnsi="Arial" w:cs="Arial"/>
                <w:sz w:val="20"/>
                <w:szCs w:val="20"/>
              </w:rPr>
              <w:t>26,960,436</w:t>
            </w:r>
          </w:p>
        </w:tc>
      </w:tr>
      <w:tr w:rsidR="0051182C" w:rsidRPr="001E6BEB" w14:paraId="6D186B5D" w14:textId="77777777" w:rsidTr="00552BFF">
        <w:tc>
          <w:tcPr>
            <w:tcW w:w="6408" w:type="dxa"/>
          </w:tcPr>
          <w:p w14:paraId="75CF9BCE" w14:textId="77777777" w:rsidR="0051182C" w:rsidRPr="00AB2687" w:rsidRDefault="0051182C" w:rsidP="0051182C">
            <w:pPr>
              <w:pStyle w:val="a"/>
              <w:ind w:right="-72"/>
              <w:rPr>
                <w:rFonts w:ascii="Arial" w:hAnsi="Arial" w:cs="Arial"/>
                <w:color w:val="000000"/>
                <w:sz w:val="20"/>
                <w:szCs w:val="20"/>
                <w:cs/>
                <w:lang w:val="en-GB"/>
              </w:rPr>
            </w:pPr>
            <w:r w:rsidRPr="00AB2687">
              <w:rPr>
                <w:rFonts w:ascii="Arial" w:hAnsi="Arial" w:cs="Arial"/>
                <w:sz w:val="20"/>
                <w:szCs w:val="20"/>
              </w:rPr>
              <w:t>Deposits</w:t>
            </w:r>
          </w:p>
        </w:tc>
        <w:tc>
          <w:tcPr>
            <w:tcW w:w="1584" w:type="dxa"/>
            <w:shd w:val="clear" w:color="auto" w:fill="FAFAFA"/>
            <w:vAlign w:val="bottom"/>
          </w:tcPr>
          <w:p w14:paraId="38991636" w14:textId="77777777" w:rsidR="0051182C" w:rsidRPr="00AB2687" w:rsidRDefault="0051182C" w:rsidP="0051182C">
            <w:pPr>
              <w:ind w:left="-40" w:right="-72"/>
              <w:jc w:val="right"/>
              <w:rPr>
                <w:rFonts w:ascii="Arial" w:eastAsia="Arial Unicode MS" w:hAnsi="Arial" w:cs="Arial"/>
                <w:sz w:val="20"/>
                <w:szCs w:val="20"/>
              </w:rPr>
            </w:pPr>
            <w:r w:rsidRPr="00AB2687">
              <w:rPr>
                <w:rFonts w:ascii="Arial" w:eastAsia="Arial Unicode MS" w:hAnsi="Arial" w:cs="Arial"/>
                <w:sz w:val="20"/>
                <w:szCs w:val="20"/>
              </w:rPr>
              <w:t>748,300</w:t>
            </w:r>
          </w:p>
        </w:tc>
        <w:tc>
          <w:tcPr>
            <w:tcW w:w="1584" w:type="dxa"/>
            <w:vAlign w:val="bottom"/>
          </w:tcPr>
          <w:p w14:paraId="63F5F081" w14:textId="77777777" w:rsidR="0051182C" w:rsidRPr="00AB2687" w:rsidRDefault="0051182C" w:rsidP="0051182C">
            <w:pPr>
              <w:ind w:left="-40" w:right="-72"/>
              <w:jc w:val="right"/>
              <w:rPr>
                <w:rFonts w:ascii="Arial" w:eastAsia="Arial Unicode MS" w:hAnsi="Arial" w:cs="Arial"/>
                <w:sz w:val="20"/>
                <w:szCs w:val="20"/>
              </w:rPr>
            </w:pPr>
            <w:r w:rsidRPr="00AB2687">
              <w:rPr>
                <w:rFonts w:ascii="Arial" w:eastAsia="Arial Unicode MS" w:hAnsi="Arial" w:cs="Arial"/>
                <w:sz w:val="20"/>
                <w:szCs w:val="20"/>
              </w:rPr>
              <w:t>710,794</w:t>
            </w:r>
          </w:p>
        </w:tc>
      </w:tr>
      <w:tr w:rsidR="0051182C" w:rsidRPr="001E6BEB" w14:paraId="5E48A30D" w14:textId="77777777" w:rsidTr="00552BFF">
        <w:tc>
          <w:tcPr>
            <w:tcW w:w="6408" w:type="dxa"/>
          </w:tcPr>
          <w:p w14:paraId="5CDBBB34" w14:textId="77777777" w:rsidR="0051182C" w:rsidRPr="00AB2687" w:rsidRDefault="0051182C" w:rsidP="0051182C">
            <w:pPr>
              <w:pStyle w:val="a"/>
              <w:ind w:right="-72"/>
              <w:rPr>
                <w:rFonts w:ascii="Arial" w:hAnsi="Arial" w:cs="Arial"/>
                <w:color w:val="000000"/>
                <w:sz w:val="20"/>
                <w:szCs w:val="20"/>
                <w:cs/>
              </w:rPr>
            </w:pPr>
            <w:r w:rsidRPr="00AB2687">
              <w:rPr>
                <w:rFonts w:ascii="Arial" w:hAnsi="Arial" w:cs="Arial"/>
                <w:sz w:val="20"/>
                <w:szCs w:val="20"/>
              </w:rPr>
              <w:t>Guarantees</w:t>
            </w:r>
          </w:p>
        </w:tc>
        <w:tc>
          <w:tcPr>
            <w:tcW w:w="1584" w:type="dxa"/>
            <w:tcBorders>
              <w:bottom w:val="single" w:sz="4" w:space="0" w:color="auto"/>
            </w:tcBorders>
            <w:shd w:val="clear" w:color="auto" w:fill="FAFAFA"/>
            <w:vAlign w:val="bottom"/>
          </w:tcPr>
          <w:p w14:paraId="74A9B3CC" w14:textId="77777777" w:rsidR="0051182C" w:rsidRPr="00AB2687" w:rsidRDefault="0051182C" w:rsidP="0051182C">
            <w:pPr>
              <w:ind w:left="-40" w:right="-72"/>
              <w:jc w:val="right"/>
              <w:rPr>
                <w:rFonts w:ascii="Arial" w:eastAsia="Arial Unicode MS" w:hAnsi="Arial" w:cs="Arial"/>
                <w:sz w:val="20"/>
                <w:szCs w:val="20"/>
              </w:rPr>
            </w:pPr>
            <w:r w:rsidRPr="00AB2687">
              <w:rPr>
                <w:rFonts w:ascii="Arial" w:eastAsia="Arial Unicode MS" w:hAnsi="Arial" w:cs="Arial"/>
                <w:sz w:val="20"/>
                <w:szCs w:val="20"/>
              </w:rPr>
              <w:t>296,450</w:t>
            </w:r>
          </w:p>
        </w:tc>
        <w:tc>
          <w:tcPr>
            <w:tcW w:w="1584" w:type="dxa"/>
            <w:tcBorders>
              <w:bottom w:val="single" w:sz="4" w:space="0" w:color="auto"/>
            </w:tcBorders>
            <w:vAlign w:val="bottom"/>
          </w:tcPr>
          <w:p w14:paraId="2D638741" w14:textId="77777777" w:rsidR="0051182C" w:rsidRPr="00AB2687" w:rsidRDefault="0051182C" w:rsidP="0051182C">
            <w:pPr>
              <w:ind w:left="-40" w:right="-72"/>
              <w:jc w:val="right"/>
              <w:rPr>
                <w:rFonts w:ascii="Arial" w:eastAsia="Arial Unicode MS" w:hAnsi="Arial" w:cs="Arial"/>
                <w:sz w:val="20"/>
                <w:szCs w:val="20"/>
              </w:rPr>
            </w:pPr>
            <w:r w:rsidRPr="00AB2687">
              <w:rPr>
                <w:rFonts w:ascii="Arial" w:eastAsia="Arial Unicode MS" w:hAnsi="Arial" w:cs="Arial"/>
                <w:sz w:val="20"/>
                <w:szCs w:val="20"/>
              </w:rPr>
              <w:t>274,300</w:t>
            </w:r>
          </w:p>
        </w:tc>
      </w:tr>
      <w:tr w:rsidR="00552BFF" w:rsidRPr="001E6BEB" w14:paraId="7084565A" w14:textId="77777777" w:rsidTr="00552BFF">
        <w:tc>
          <w:tcPr>
            <w:tcW w:w="6408" w:type="dxa"/>
          </w:tcPr>
          <w:p w14:paraId="23A40CC8" w14:textId="77777777" w:rsidR="00552BFF" w:rsidRPr="00AB2687" w:rsidRDefault="00552BFF" w:rsidP="0051182C">
            <w:pPr>
              <w:pStyle w:val="a"/>
              <w:ind w:right="-72"/>
              <w:rPr>
                <w:rFonts w:ascii="Arial" w:hAnsi="Arial" w:cs="Arial"/>
                <w:sz w:val="20"/>
                <w:szCs w:val="20"/>
              </w:rPr>
            </w:pPr>
          </w:p>
        </w:tc>
        <w:tc>
          <w:tcPr>
            <w:tcW w:w="1584" w:type="dxa"/>
            <w:tcBorders>
              <w:top w:val="single" w:sz="4" w:space="0" w:color="auto"/>
            </w:tcBorders>
            <w:shd w:val="clear" w:color="auto" w:fill="FAFAFA"/>
            <w:vAlign w:val="bottom"/>
          </w:tcPr>
          <w:p w14:paraId="678B0D13" w14:textId="77777777" w:rsidR="00552BFF" w:rsidRPr="00AB2687" w:rsidRDefault="00552BFF" w:rsidP="0051182C">
            <w:pPr>
              <w:ind w:left="-40" w:right="-72"/>
              <w:jc w:val="right"/>
              <w:rPr>
                <w:rFonts w:ascii="Arial" w:eastAsia="Arial Unicode MS" w:hAnsi="Arial" w:cs="Arial"/>
                <w:sz w:val="20"/>
                <w:szCs w:val="20"/>
              </w:rPr>
            </w:pPr>
          </w:p>
        </w:tc>
        <w:tc>
          <w:tcPr>
            <w:tcW w:w="1584" w:type="dxa"/>
            <w:tcBorders>
              <w:top w:val="single" w:sz="4" w:space="0" w:color="auto"/>
            </w:tcBorders>
            <w:vAlign w:val="bottom"/>
          </w:tcPr>
          <w:p w14:paraId="5C81897D" w14:textId="77777777" w:rsidR="00552BFF" w:rsidRPr="00AB2687" w:rsidRDefault="00552BFF" w:rsidP="0051182C">
            <w:pPr>
              <w:ind w:left="-40" w:right="-72"/>
              <w:jc w:val="right"/>
              <w:rPr>
                <w:rFonts w:ascii="Arial" w:eastAsia="Arial Unicode MS" w:hAnsi="Arial" w:cs="Arial"/>
                <w:sz w:val="20"/>
                <w:szCs w:val="20"/>
              </w:rPr>
            </w:pPr>
          </w:p>
        </w:tc>
      </w:tr>
      <w:tr w:rsidR="0051182C" w:rsidRPr="001E6BEB" w14:paraId="2892D18B" w14:textId="77777777" w:rsidTr="00552BFF">
        <w:tc>
          <w:tcPr>
            <w:tcW w:w="6408" w:type="dxa"/>
          </w:tcPr>
          <w:p w14:paraId="1FF1A1A6" w14:textId="77777777" w:rsidR="0051182C" w:rsidRPr="00AB2687" w:rsidRDefault="0051182C" w:rsidP="0051182C">
            <w:pPr>
              <w:pStyle w:val="a"/>
              <w:ind w:right="-72"/>
              <w:rPr>
                <w:rFonts w:ascii="Arial" w:hAnsi="Arial" w:cs="Arial"/>
                <w:color w:val="000000"/>
                <w:sz w:val="20"/>
                <w:szCs w:val="20"/>
                <w:cs/>
              </w:rPr>
            </w:pPr>
            <w:r w:rsidRPr="00AB2687">
              <w:rPr>
                <w:rFonts w:ascii="Arial" w:hAnsi="Arial" w:cs="Arial"/>
                <w:color w:val="000000"/>
                <w:sz w:val="20"/>
                <w:szCs w:val="20"/>
                <w:lang w:val="en-GB"/>
              </w:rPr>
              <w:t>Total</w:t>
            </w:r>
            <w:r w:rsidRPr="00AB2687">
              <w:rPr>
                <w:rFonts w:ascii="Arial" w:hAnsi="Arial" w:cs="Arial"/>
                <w:color w:val="000000"/>
                <w:sz w:val="20"/>
                <w:szCs w:val="20"/>
                <w:cs/>
                <w:lang w:val="en-GB"/>
              </w:rPr>
              <w:t xml:space="preserve"> </w:t>
            </w:r>
          </w:p>
        </w:tc>
        <w:tc>
          <w:tcPr>
            <w:tcW w:w="1584" w:type="dxa"/>
            <w:tcBorders>
              <w:bottom w:val="single" w:sz="4" w:space="0" w:color="auto"/>
            </w:tcBorders>
            <w:shd w:val="clear" w:color="auto" w:fill="FAFAFA"/>
            <w:vAlign w:val="bottom"/>
          </w:tcPr>
          <w:p w14:paraId="13D326F6" w14:textId="77777777" w:rsidR="0051182C" w:rsidRPr="00AB2687" w:rsidRDefault="0051182C" w:rsidP="0051182C">
            <w:pPr>
              <w:ind w:left="-40" w:right="-72"/>
              <w:jc w:val="right"/>
              <w:rPr>
                <w:rFonts w:ascii="Arial" w:eastAsia="Arial Unicode MS" w:hAnsi="Arial" w:cs="Arial"/>
                <w:sz w:val="20"/>
                <w:szCs w:val="20"/>
              </w:rPr>
            </w:pPr>
            <w:r w:rsidRPr="00AB2687">
              <w:rPr>
                <w:rFonts w:ascii="Arial" w:eastAsia="Arial Unicode MS" w:hAnsi="Arial" w:cs="Arial"/>
                <w:sz w:val="20"/>
                <w:szCs w:val="20"/>
              </w:rPr>
              <w:t>15,130,805</w:t>
            </w:r>
          </w:p>
        </w:tc>
        <w:tc>
          <w:tcPr>
            <w:tcW w:w="1584" w:type="dxa"/>
            <w:tcBorders>
              <w:bottom w:val="single" w:sz="4" w:space="0" w:color="auto"/>
            </w:tcBorders>
            <w:vAlign w:val="bottom"/>
          </w:tcPr>
          <w:p w14:paraId="268A740D" w14:textId="77777777" w:rsidR="0051182C" w:rsidRPr="00AB2687" w:rsidRDefault="0051182C" w:rsidP="0051182C">
            <w:pPr>
              <w:ind w:left="-40" w:right="-72"/>
              <w:jc w:val="right"/>
              <w:rPr>
                <w:rFonts w:ascii="Arial" w:eastAsia="Arial Unicode MS" w:hAnsi="Arial" w:cs="Arial"/>
                <w:sz w:val="20"/>
                <w:szCs w:val="20"/>
              </w:rPr>
            </w:pPr>
            <w:r w:rsidRPr="00AB2687">
              <w:rPr>
                <w:rFonts w:ascii="Arial" w:eastAsia="Arial Unicode MS" w:hAnsi="Arial" w:cs="Arial"/>
                <w:sz w:val="20"/>
                <w:szCs w:val="20"/>
              </w:rPr>
              <w:t>27,945,530</w:t>
            </w:r>
          </w:p>
        </w:tc>
      </w:tr>
    </w:tbl>
    <w:p w14:paraId="237D8B87" w14:textId="77777777" w:rsidR="001723D5" w:rsidRDefault="001723D5">
      <w:pPr>
        <w:rPr>
          <w:rFonts w:ascii="Arial" w:hAnsi="Arial" w:cs="Arial"/>
          <w:sz w:val="20"/>
          <w:szCs w:val="20"/>
        </w:rPr>
      </w:pPr>
    </w:p>
    <w:p w14:paraId="225E7F34" w14:textId="77777777" w:rsidR="001723D5" w:rsidRPr="00DC39F7" w:rsidRDefault="001723D5">
      <w:pPr>
        <w:rPr>
          <w:rFonts w:ascii="Arial" w:hAnsi="Arial" w:cs="Arial"/>
          <w:sz w:val="20"/>
          <w:szCs w:val="20"/>
        </w:rPr>
      </w:pPr>
    </w:p>
    <w:tbl>
      <w:tblPr>
        <w:tblW w:w="9468" w:type="dxa"/>
        <w:tblInd w:w="108" w:type="dxa"/>
        <w:shd w:val="clear" w:color="auto" w:fill="FFA543"/>
        <w:tblLook w:val="04A0" w:firstRow="1" w:lastRow="0" w:firstColumn="1" w:lastColumn="0" w:noHBand="0" w:noVBand="1"/>
      </w:tblPr>
      <w:tblGrid>
        <w:gridCol w:w="9468"/>
      </w:tblGrid>
      <w:tr w:rsidR="00D96F2C" w:rsidRPr="00DC39F7" w14:paraId="00F85980" w14:textId="77777777" w:rsidTr="00BB1242">
        <w:trPr>
          <w:trHeight w:val="374"/>
        </w:trPr>
        <w:tc>
          <w:tcPr>
            <w:tcW w:w="9468" w:type="dxa"/>
            <w:shd w:val="clear" w:color="auto" w:fill="FFA543"/>
            <w:vAlign w:val="center"/>
          </w:tcPr>
          <w:p w14:paraId="1E42BA78" w14:textId="77777777" w:rsidR="00D96F2C" w:rsidRPr="00DC39F7" w:rsidRDefault="004C4039" w:rsidP="00BB1242">
            <w:pPr>
              <w:ind w:left="432" w:hanging="432"/>
              <w:jc w:val="thaiDistribute"/>
              <w:rPr>
                <w:rFonts w:ascii="Arial" w:hAnsi="Arial" w:cs="Arial"/>
                <w:b/>
                <w:bCs/>
                <w:color w:val="FFFFFF" w:themeColor="background1"/>
                <w:sz w:val="20"/>
                <w:szCs w:val="20"/>
                <w:cs/>
              </w:rPr>
            </w:pPr>
            <w:r w:rsidRPr="00DC39F7">
              <w:rPr>
                <w:rFonts w:ascii="Arial" w:hAnsi="Arial" w:cs="Arial"/>
                <w:b/>
                <w:bCs/>
                <w:snapToGrid w:val="0"/>
                <w:color w:val="FFFFFF" w:themeColor="background1"/>
                <w:sz w:val="20"/>
                <w:szCs w:val="20"/>
                <w:lang w:val="en-GB" w:eastAsia="th-TH"/>
              </w:rPr>
              <w:t>1</w:t>
            </w:r>
            <w:r w:rsidR="0051182C">
              <w:rPr>
                <w:rFonts w:ascii="Arial" w:hAnsi="Arial" w:cs="Arial"/>
                <w:b/>
                <w:bCs/>
                <w:snapToGrid w:val="0"/>
                <w:color w:val="FFFFFF" w:themeColor="background1"/>
                <w:sz w:val="20"/>
                <w:szCs w:val="20"/>
                <w:lang w:val="en-GB" w:eastAsia="th-TH"/>
              </w:rPr>
              <w:t>1</w:t>
            </w:r>
            <w:r w:rsidR="00D96F2C" w:rsidRPr="00DC39F7">
              <w:rPr>
                <w:rFonts w:ascii="Arial" w:hAnsi="Arial" w:cs="Arial"/>
                <w:b/>
                <w:bCs/>
                <w:snapToGrid w:val="0"/>
                <w:color w:val="FFFFFF" w:themeColor="background1"/>
                <w:sz w:val="20"/>
                <w:szCs w:val="20"/>
                <w:cs/>
                <w:lang w:eastAsia="th-TH"/>
              </w:rPr>
              <w:tab/>
            </w:r>
            <w:r w:rsidR="002D40B9" w:rsidRPr="00DC39F7">
              <w:rPr>
                <w:rFonts w:ascii="Arial" w:eastAsia="Arial Unicode MS" w:hAnsi="Arial" w:cs="Arial"/>
                <w:b/>
                <w:bCs/>
                <w:color w:val="FFFFFF"/>
                <w:sz w:val="20"/>
                <w:szCs w:val="20"/>
              </w:rPr>
              <w:t>Borrowings</w:t>
            </w:r>
          </w:p>
        </w:tc>
      </w:tr>
    </w:tbl>
    <w:p w14:paraId="528E370D" w14:textId="77777777" w:rsidR="00D96F2C" w:rsidRPr="00DC39F7" w:rsidRDefault="00D96F2C">
      <w:pPr>
        <w:rPr>
          <w:rFonts w:ascii="Arial" w:hAnsi="Arial" w:cs="Arial"/>
          <w:sz w:val="20"/>
          <w:szCs w:val="20"/>
        </w:rPr>
      </w:pPr>
    </w:p>
    <w:p w14:paraId="34E2C65D" w14:textId="77777777" w:rsidR="002D40B9" w:rsidRPr="00DC39F7" w:rsidRDefault="00061CFE" w:rsidP="002D40B9">
      <w:pPr>
        <w:ind w:left="540" w:hanging="540"/>
        <w:jc w:val="thaiDistribute"/>
        <w:rPr>
          <w:rFonts w:ascii="Arial" w:hAnsi="Arial" w:cs="Arial"/>
          <w:b/>
          <w:bCs/>
          <w:color w:val="CF4A02"/>
          <w:sz w:val="20"/>
          <w:szCs w:val="20"/>
          <w:cs/>
        </w:rPr>
      </w:pPr>
      <w:r w:rsidRPr="00DC39F7">
        <w:rPr>
          <w:rFonts w:ascii="Arial" w:hAnsi="Arial" w:cs="Arial"/>
          <w:b/>
          <w:bCs/>
          <w:color w:val="CF4A02"/>
          <w:spacing w:val="-4"/>
          <w:sz w:val="20"/>
          <w:szCs w:val="20"/>
        </w:rPr>
        <w:t>1</w:t>
      </w:r>
      <w:r w:rsidR="0051182C">
        <w:rPr>
          <w:rFonts w:ascii="Arial" w:hAnsi="Arial" w:cs="Arial"/>
          <w:b/>
          <w:bCs/>
          <w:color w:val="CF4A02"/>
          <w:spacing w:val="-4"/>
          <w:sz w:val="20"/>
          <w:szCs w:val="20"/>
        </w:rPr>
        <w:t>1</w:t>
      </w:r>
      <w:r w:rsidR="002D40B9" w:rsidRPr="00DC39F7">
        <w:rPr>
          <w:rFonts w:ascii="Arial" w:hAnsi="Arial" w:cs="Arial"/>
          <w:b/>
          <w:bCs/>
          <w:color w:val="CF4A02"/>
          <w:spacing w:val="-4"/>
          <w:sz w:val="20"/>
          <w:szCs w:val="20"/>
        </w:rPr>
        <w:t>.1</w:t>
      </w:r>
      <w:r w:rsidR="002D40B9" w:rsidRPr="00DC39F7">
        <w:rPr>
          <w:rFonts w:ascii="Arial" w:hAnsi="Arial" w:cs="Arial"/>
          <w:b/>
          <w:bCs/>
          <w:color w:val="CF4A02"/>
          <w:spacing w:val="-4"/>
          <w:sz w:val="20"/>
          <w:szCs w:val="20"/>
          <w:cs/>
        </w:rPr>
        <w:tab/>
      </w:r>
      <w:r w:rsidR="002D40B9" w:rsidRPr="00DC39F7">
        <w:rPr>
          <w:rFonts w:ascii="Arial" w:hAnsi="Arial" w:cs="Arial"/>
          <w:b/>
          <w:bCs/>
          <w:color w:val="CF4A02"/>
          <w:spacing w:val="-4"/>
          <w:sz w:val="20"/>
          <w:szCs w:val="20"/>
        </w:rPr>
        <w:t>Bank overdrafts</w:t>
      </w:r>
    </w:p>
    <w:p w14:paraId="7AE0BE84" w14:textId="77777777" w:rsidR="002D40B9" w:rsidRPr="00DC39F7" w:rsidRDefault="002D40B9" w:rsidP="002D40B9">
      <w:pPr>
        <w:ind w:left="540"/>
        <w:jc w:val="thaiDistribute"/>
        <w:rPr>
          <w:rFonts w:ascii="Arial" w:eastAsia="Arial Unicode MS" w:hAnsi="Arial" w:cs="Arial"/>
          <w:spacing w:val="-4"/>
          <w:sz w:val="20"/>
          <w:szCs w:val="20"/>
        </w:rPr>
      </w:pPr>
    </w:p>
    <w:p w14:paraId="1AF9BAE7" w14:textId="77777777" w:rsidR="00061CFE" w:rsidRPr="00DC39F7" w:rsidRDefault="00061CFE" w:rsidP="00061CFE">
      <w:pPr>
        <w:ind w:firstLine="540"/>
        <w:jc w:val="both"/>
        <w:rPr>
          <w:rFonts w:ascii="Arial" w:hAnsi="Arial" w:cs="Arial"/>
          <w:spacing w:val="-2"/>
          <w:sz w:val="20"/>
          <w:szCs w:val="20"/>
        </w:rPr>
      </w:pPr>
      <w:r w:rsidRPr="00DC39F7">
        <w:rPr>
          <w:rFonts w:ascii="Arial" w:eastAsia="MS Mincho" w:hAnsi="Arial" w:cs="Arial"/>
          <w:spacing w:val="-2"/>
          <w:sz w:val="20"/>
          <w:szCs w:val="20"/>
        </w:rPr>
        <w:t xml:space="preserve">The movement of </w:t>
      </w:r>
      <w:r w:rsidRPr="00DC39F7">
        <w:rPr>
          <w:rFonts w:ascii="Arial" w:eastAsia="Arial Unicode MS" w:hAnsi="Arial" w:cs="Arial"/>
          <w:spacing w:val="-4"/>
          <w:sz w:val="20"/>
          <w:szCs w:val="20"/>
        </w:rPr>
        <w:t xml:space="preserve">bank overdrafts </w:t>
      </w:r>
      <w:r w:rsidRPr="00DC39F7">
        <w:rPr>
          <w:rFonts w:ascii="Arial" w:hAnsi="Arial" w:cs="Arial"/>
          <w:spacing w:val="-2"/>
          <w:sz w:val="20"/>
          <w:szCs w:val="20"/>
        </w:rPr>
        <w:t xml:space="preserve">for the three-month period ended 31 March 2021 </w:t>
      </w:r>
      <w:r w:rsidR="004302B5">
        <w:rPr>
          <w:rFonts w:ascii="Arial" w:hAnsi="Arial" w:cs="Arial"/>
          <w:spacing w:val="-2"/>
          <w:sz w:val="20"/>
          <w:szCs w:val="20"/>
        </w:rPr>
        <w:t>is</w:t>
      </w:r>
      <w:r w:rsidRPr="00DC39F7">
        <w:rPr>
          <w:rFonts w:ascii="Arial" w:hAnsi="Arial" w:cs="Arial"/>
          <w:spacing w:val="-2"/>
          <w:sz w:val="20"/>
          <w:szCs w:val="20"/>
        </w:rPr>
        <w:t xml:space="preserve"> as follows:</w:t>
      </w:r>
    </w:p>
    <w:p w14:paraId="7983E796" w14:textId="77777777" w:rsidR="00061CFE" w:rsidRPr="00DC39F7" w:rsidRDefault="00061CFE" w:rsidP="002D40B9">
      <w:pPr>
        <w:ind w:left="540"/>
        <w:jc w:val="thaiDistribute"/>
        <w:rPr>
          <w:rFonts w:ascii="Arial" w:eastAsia="Arial Unicode MS" w:hAnsi="Arial" w:cs="Arial"/>
          <w:spacing w:val="-4"/>
          <w:sz w:val="20"/>
          <w:szCs w:val="20"/>
        </w:rPr>
      </w:pPr>
    </w:p>
    <w:tbl>
      <w:tblPr>
        <w:tblW w:w="9558" w:type="dxa"/>
        <w:tblLayout w:type="fixed"/>
        <w:tblLook w:val="04A0" w:firstRow="1" w:lastRow="0" w:firstColumn="1" w:lastColumn="0" w:noHBand="0" w:noVBand="1"/>
      </w:tblPr>
      <w:tblGrid>
        <w:gridCol w:w="8118"/>
        <w:gridCol w:w="1440"/>
      </w:tblGrid>
      <w:tr w:rsidR="00061CFE" w:rsidRPr="00BB1242" w14:paraId="4810E8AD" w14:textId="77777777" w:rsidTr="00BB1242">
        <w:tc>
          <w:tcPr>
            <w:tcW w:w="8118" w:type="dxa"/>
          </w:tcPr>
          <w:p w14:paraId="5458641F" w14:textId="77777777" w:rsidR="00061CFE" w:rsidRPr="00BB1242" w:rsidRDefault="00061CFE" w:rsidP="00061CFE">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shd w:val="clear" w:color="auto" w:fill="auto"/>
          </w:tcPr>
          <w:p w14:paraId="5E05D233" w14:textId="77777777" w:rsidR="00061CFE" w:rsidRPr="00BB1242" w:rsidRDefault="00061CFE" w:rsidP="00061CFE">
            <w:pPr>
              <w:ind w:right="-72"/>
              <w:jc w:val="right"/>
              <w:rPr>
                <w:rFonts w:ascii="Arial" w:hAnsi="Arial" w:cs="Arial"/>
                <w:b/>
                <w:bCs/>
                <w:sz w:val="20"/>
                <w:szCs w:val="20"/>
              </w:rPr>
            </w:pPr>
            <w:r w:rsidRPr="00BB1242">
              <w:rPr>
                <w:rFonts w:ascii="Arial" w:hAnsi="Arial" w:cs="Arial"/>
                <w:b/>
                <w:bCs/>
                <w:sz w:val="20"/>
                <w:szCs w:val="20"/>
              </w:rPr>
              <w:t>Unaudited</w:t>
            </w:r>
          </w:p>
          <w:p w14:paraId="205DDFAC" w14:textId="77777777" w:rsidR="00061CFE" w:rsidRPr="00BB1242" w:rsidRDefault="00061CFE" w:rsidP="00061CFE">
            <w:pPr>
              <w:ind w:right="-72"/>
              <w:jc w:val="right"/>
              <w:rPr>
                <w:rFonts w:ascii="Arial" w:hAnsi="Arial" w:cs="Arial"/>
                <w:b/>
                <w:bCs/>
                <w:sz w:val="20"/>
                <w:szCs w:val="20"/>
              </w:rPr>
            </w:pPr>
            <w:r w:rsidRPr="00BB1242">
              <w:rPr>
                <w:rFonts w:ascii="Arial" w:hAnsi="Arial" w:cs="Arial"/>
                <w:b/>
                <w:bCs/>
                <w:sz w:val="20"/>
                <w:szCs w:val="20"/>
              </w:rPr>
              <w:t>31 March</w:t>
            </w:r>
          </w:p>
          <w:p w14:paraId="4C5A8799" w14:textId="77777777" w:rsidR="00061CFE" w:rsidRPr="00BB1242" w:rsidRDefault="00061CFE" w:rsidP="00061CFE">
            <w:pPr>
              <w:ind w:right="-72"/>
              <w:jc w:val="right"/>
              <w:rPr>
                <w:rFonts w:ascii="Arial" w:hAnsi="Arial" w:cs="Arial"/>
                <w:b/>
                <w:bCs/>
                <w:sz w:val="20"/>
                <w:szCs w:val="20"/>
              </w:rPr>
            </w:pPr>
            <w:r w:rsidRPr="00BB1242">
              <w:rPr>
                <w:rFonts w:ascii="Arial" w:hAnsi="Arial" w:cs="Arial"/>
                <w:b/>
                <w:bCs/>
                <w:sz w:val="20"/>
                <w:szCs w:val="20"/>
              </w:rPr>
              <w:t>2021</w:t>
            </w:r>
          </w:p>
        </w:tc>
      </w:tr>
      <w:tr w:rsidR="00061CFE" w:rsidRPr="00BB1242" w14:paraId="3572C3EF" w14:textId="77777777" w:rsidTr="00BB1242">
        <w:tc>
          <w:tcPr>
            <w:tcW w:w="8118" w:type="dxa"/>
          </w:tcPr>
          <w:p w14:paraId="4BBB047F" w14:textId="77777777" w:rsidR="00061CFE" w:rsidRPr="00BB1242" w:rsidRDefault="00061CFE" w:rsidP="00061CFE">
            <w:pPr>
              <w:autoSpaceDE w:val="0"/>
              <w:autoSpaceDN w:val="0"/>
              <w:adjustRightInd w:val="0"/>
              <w:ind w:left="-72"/>
              <w:rPr>
                <w:rFonts w:ascii="Arial" w:hAnsi="Arial" w:cs="Arial"/>
                <w:sz w:val="20"/>
                <w:szCs w:val="20"/>
                <w:highlight w:val="yellow"/>
                <w:lang w:val="en-GB"/>
              </w:rPr>
            </w:pPr>
          </w:p>
        </w:tc>
        <w:tc>
          <w:tcPr>
            <w:tcW w:w="1440" w:type="dxa"/>
            <w:tcBorders>
              <w:bottom w:val="single" w:sz="4" w:space="0" w:color="auto"/>
            </w:tcBorders>
            <w:shd w:val="clear" w:color="auto" w:fill="auto"/>
            <w:vAlign w:val="center"/>
            <w:hideMark/>
          </w:tcPr>
          <w:p w14:paraId="60A85932" w14:textId="77777777" w:rsidR="00061CFE" w:rsidRPr="00BB1242" w:rsidRDefault="00061CFE" w:rsidP="00061CFE">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r>
      <w:tr w:rsidR="00061CFE" w:rsidRPr="00BB1242" w14:paraId="0D9E42AB" w14:textId="77777777" w:rsidTr="00BB1242">
        <w:tc>
          <w:tcPr>
            <w:tcW w:w="8118" w:type="dxa"/>
          </w:tcPr>
          <w:p w14:paraId="0ED36977" w14:textId="77777777" w:rsidR="00061CFE" w:rsidRPr="00BB1242" w:rsidRDefault="00061CFE" w:rsidP="00150539">
            <w:pPr>
              <w:ind w:left="540"/>
              <w:rPr>
                <w:rFonts w:ascii="Arial" w:hAnsi="Arial" w:cs="Arial"/>
                <w:sz w:val="20"/>
                <w:szCs w:val="20"/>
              </w:rPr>
            </w:pPr>
          </w:p>
        </w:tc>
        <w:tc>
          <w:tcPr>
            <w:tcW w:w="1440" w:type="dxa"/>
            <w:tcBorders>
              <w:top w:val="single" w:sz="4" w:space="0" w:color="auto"/>
            </w:tcBorders>
            <w:shd w:val="clear" w:color="auto" w:fill="FAFAFA"/>
            <w:vAlign w:val="bottom"/>
          </w:tcPr>
          <w:p w14:paraId="5F81B233" w14:textId="77777777" w:rsidR="00061CFE" w:rsidRPr="00BB1242" w:rsidRDefault="00061CFE" w:rsidP="00150539">
            <w:pPr>
              <w:ind w:right="-72"/>
              <w:jc w:val="right"/>
              <w:rPr>
                <w:rFonts w:ascii="Arial" w:eastAsia="Cordia New" w:hAnsi="Arial" w:cs="Arial"/>
                <w:sz w:val="20"/>
                <w:szCs w:val="20"/>
                <w:cs/>
              </w:rPr>
            </w:pPr>
          </w:p>
        </w:tc>
      </w:tr>
      <w:tr w:rsidR="00061CFE" w:rsidRPr="00BB1242" w14:paraId="5CE96C9B" w14:textId="77777777" w:rsidTr="00BB1242">
        <w:tc>
          <w:tcPr>
            <w:tcW w:w="8118" w:type="dxa"/>
            <w:hideMark/>
          </w:tcPr>
          <w:p w14:paraId="0B70626E" w14:textId="77777777" w:rsidR="00061CFE" w:rsidRPr="00BB1242" w:rsidRDefault="00061CFE" w:rsidP="00150539">
            <w:pPr>
              <w:tabs>
                <w:tab w:val="left" w:pos="720"/>
              </w:tabs>
              <w:ind w:left="540"/>
              <w:rPr>
                <w:rFonts w:ascii="Arial" w:hAnsi="Arial" w:cs="Arial"/>
                <w:sz w:val="20"/>
                <w:szCs w:val="20"/>
              </w:rPr>
            </w:pPr>
            <w:r w:rsidRPr="00BB1242">
              <w:rPr>
                <w:rFonts w:ascii="Arial" w:eastAsia="Arial Unicode MS" w:hAnsi="Arial" w:cs="Arial"/>
                <w:spacing w:val="-4"/>
                <w:sz w:val="20"/>
                <w:szCs w:val="20"/>
              </w:rPr>
              <w:t>Opening balance</w:t>
            </w:r>
          </w:p>
        </w:tc>
        <w:tc>
          <w:tcPr>
            <w:tcW w:w="1440" w:type="dxa"/>
            <w:shd w:val="clear" w:color="auto" w:fill="FAFAFA"/>
            <w:vAlign w:val="bottom"/>
          </w:tcPr>
          <w:p w14:paraId="717CD44C" w14:textId="77777777" w:rsidR="00061CFE" w:rsidRPr="00BB1242" w:rsidRDefault="00061CFE" w:rsidP="00150539">
            <w:pPr>
              <w:ind w:right="-72"/>
              <w:jc w:val="right"/>
              <w:rPr>
                <w:rFonts w:ascii="Arial" w:eastAsia="Cordia New" w:hAnsi="Arial" w:cs="Arial"/>
                <w:sz w:val="20"/>
                <w:szCs w:val="20"/>
                <w:cs/>
              </w:rPr>
            </w:pPr>
            <w:r w:rsidRPr="00BB1242">
              <w:rPr>
                <w:rFonts w:ascii="Arial" w:eastAsia="Cordia New" w:hAnsi="Arial" w:cs="Arial"/>
                <w:sz w:val="20"/>
                <w:szCs w:val="20"/>
              </w:rPr>
              <w:t>10,248,690</w:t>
            </w:r>
          </w:p>
        </w:tc>
      </w:tr>
      <w:tr w:rsidR="00552BFF" w:rsidRPr="00BB1242" w14:paraId="11A13989" w14:textId="77777777" w:rsidTr="00965743">
        <w:tc>
          <w:tcPr>
            <w:tcW w:w="8118" w:type="dxa"/>
            <w:hideMark/>
          </w:tcPr>
          <w:p w14:paraId="01F86009" w14:textId="77777777" w:rsidR="00552BFF" w:rsidRPr="00BB1242" w:rsidRDefault="00552BFF" w:rsidP="00552BFF">
            <w:pPr>
              <w:ind w:left="540"/>
              <w:rPr>
                <w:rFonts w:ascii="Arial" w:hAnsi="Arial" w:cs="Arial"/>
                <w:sz w:val="20"/>
                <w:szCs w:val="20"/>
              </w:rPr>
            </w:pPr>
            <w:r w:rsidRPr="00BB1242">
              <w:rPr>
                <w:rFonts w:ascii="Arial" w:hAnsi="Arial" w:cs="Arial"/>
                <w:sz w:val="20"/>
                <w:szCs w:val="20"/>
              </w:rPr>
              <w:t>Addition during the period</w:t>
            </w:r>
          </w:p>
        </w:tc>
        <w:tc>
          <w:tcPr>
            <w:tcW w:w="1440" w:type="dxa"/>
            <w:shd w:val="clear" w:color="auto" w:fill="FAFAFA"/>
            <w:vAlign w:val="center"/>
          </w:tcPr>
          <w:p w14:paraId="3088F810" w14:textId="77777777" w:rsidR="00552BFF" w:rsidRPr="00552BFF" w:rsidRDefault="00552BFF" w:rsidP="00552BFF">
            <w:pPr>
              <w:ind w:right="-72"/>
              <w:jc w:val="right"/>
              <w:rPr>
                <w:rFonts w:ascii="Arial" w:eastAsia="Cordia New" w:hAnsi="Arial" w:cs="Arial"/>
                <w:sz w:val="20"/>
                <w:szCs w:val="20"/>
              </w:rPr>
            </w:pPr>
            <w:r w:rsidRPr="00552BFF">
              <w:rPr>
                <w:rFonts w:ascii="Arial" w:eastAsia="Cordia New" w:hAnsi="Arial" w:cs="Arial"/>
                <w:sz w:val="20"/>
                <w:szCs w:val="20"/>
              </w:rPr>
              <w:t>5,023,558</w:t>
            </w:r>
          </w:p>
        </w:tc>
      </w:tr>
      <w:tr w:rsidR="00552BFF" w:rsidRPr="00BB1242" w14:paraId="5E0E74EF" w14:textId="77777777" w:rsidTr="00965743">
        <w:tc>
          <w:tcPr>
            <w:tcW w:w="8118" w:type="dxa"/>
            <w:hideMark/>
          </w:tcPr>
          <w:p w14:paraId="7128FE54" w14:textId="77777777" w:rsidR="00552BFF" w:rsidRPr="00BB1242" w:rsidRDefault="00552BFF" w:rsidP="00552BFF">
            <w:pPr>
              <w:ind w:left="540"/>
              <w:rPr>
                <w:rFonts w:ascii="Arial" w:hAnsi="Arial" w:cs="Arial"/>
                <w:sz w:val="20"/>
                <w:szCs w:val="20"/>
              </w:rPr>
            </w:pPr>
            <w:r w:rsidRPr="00BB1242">
              <w:rPr>
                <w:rFonts w:ascii="Arial" w:hAnsi="Arial" w:cs="Arial"/>
                <w:sz w:val="20"/>
                <w:szCs w:val="20"/>
              </w:rPr>
              <w:t>Repayment during the period</w:t>
            </w:r>
          </w:p>
        </w:tc>
        <w:tc>
          <w:tcPr>
            <w:tcW w:w="1440" w:type="dxa"/>
            <w:tcBorders>
              <w:bottom w:val="single" w:sz="4" w:space="0" w:color="auto"/>
            </w:tcBorders>
            <w:shd w:val="clear" w:color="auto" w:fill="FAFAFA"/>
            <w:vAlign w:val="center"/>
          </w:tcPr>
          <w:p w14:paraId="4CB1DA3F" w14:textId="77777777" w:rsidR="00552BFF" w:rsidRPr="00552BFF" w:rsidRDefault="00552BFF" w:rsidP="00552BFF">
            <w:pPr>
              <w:ind w:right="-72"/>
              <w:jc w:val="right"/>
              <w:rPr>
                <w:rFonts w:ascii="Arial" w:eastAsia="Cordia New" w:hAnsi="Arial" w:cs="Arial"/>
                <w:sz w:val="20"/>
                <w:szCs w:val="20"/>
              </w:rPr>
            </w:pPr>
            <w:r w:rsidRPr="00552BFF">
              <w:rPr>
                <w:rFonts w:ascii="Arial" w:eastAsia="Cordia New" w:hAnsi="Arial" w:cs="Arial"/>
                <w:sz w:val="20"/>
                <w:szCs w:val="20"/>
              </w:rPr>
              <w:t>(15,272,248)</w:t>
            </w:r>
          </w:p>
        </w:tc>
      </w:tr>
      <w:tr w:rsidR="00552BFF" w:rsidRPr="00BB1242" w14:paraId="2C346639" w14:textId="77777777" w:rsidTr="00BB1242">
        <w:tc>
          <w:tcPr>
            <w:tcW w:w="8118" w:type="dxa"/>
          </w:tcPr>
          <w:p w14:paraId="6BA8CAB1" w14:textId="77777777" w:rsidR="00552BFF" w:rsidRPr="00BB1242" w:rsidRDefault="00552BFF" w:rsidP="00552BFF">
            <w:pPr>
              <w:ind w:left="540"/>
              <w:rPr>
                <w:rFonts w:ascii="Arial" w:hAnsi="Arial" w:cs="Arial"/>
                <w:sz w:val="20"/>
                <w:szCs w:val="20"/>
              </w:rPr>
            </w:pPr>
          </w:p>
        </w:tc>
        <w:tc>
          <w:tcPr>
            <w:tcW w:w="1440" w:type="dxa"/>
            <w:shd w:val="clear" w:color="auto" w:fill="FAFAFA"/>
            <w:vAlign w:val="bottom"/>
          </w:tcPr>
          <w:p w14:paraId="4574C849" w14:textId="77777777" w:rsidR="00552BFF" w:rsidRPr="00BB1242" w:rsidRDefault="00552BFF" w:rsidP="00552BFF">
            <w:pPr>
              <w:ind w:right="-72"/>
              <w:jc w:val="right"/>
              <w:rPr>
                <w:rFonts w:ascii="Arial" w:eastAsia="Cordia New" w:hAnsi="Arial" w:cs="Arial"/>
                <w:sz w:val="20"/>
                <w:szCs w:val="20"/>
                <w:cs/>
              </w:rPr>
            </w:pPr>
          </w:p>
        </w:tc>
      </w:tr>
      <w:tr w:rsidR="00552BFF" w:rsidRPr="00BB1242" w14:paraId="281496A0" w14:textId="77777777" w:rsidTr="00BB1242">
        <w:tc>
          <w:tcPr>
            <w:tcW w:w="8118" w:type="dxa"/>
            <w:hideMark/>
          </w:tcPr>
          <w:p w14:paraId="71425A0B" w14:textId="77777777" w:rsidR="00552BFF" w:rsidRPr="00BB1242" w:rsidRDefault="00552BFF" w:rsidP="00552BFF">
            <w:pPr>
              <w:ind w:left="540"/>
              <w:rPr>
                <w:rFonts w:ascii="Arial" w:hAnsi="Arial" w:cs="Arial"/>
                <w:sz w:val="20"/>
                <w:szCs w:val="20"/>
              </w:rPr>
            </w:pPr>
            <w:r w:rsidRPr="00BB1242">
              <w:rPr>
                <w:rFonts w:ascii="Arial" w:hAnsi="Arial" w:cs="Arial"/>
                <w:sz w:val="20"/>
                <w:szCs w:val="20"/>
              </w:rPr>
              <w:t>Closing balance</w:t>
            </w:r>
          </w:p>
        </w:tc>
        <w:tc>
          <w:tcPr>
            <w:tcW w:w="1440" w:type="dxa"/>
            <w:tcBorders>
              <w:bottom w:val="single" w:sz="4" w:space="0" w:color="auto"/>
            </w:tcBorders>
            <w:shd w:val="clear" w:color="auto" w:fill="FAFAFA"/>
            <w:vAlign w:val="bottom"/>
          </w:tcPr>
          <w:p w14:paraId="198540D3" w14:textId="77777777" w:rsidR="00552BFF" w:rsidRPr="00BB1242" w:rsidRDefault="00552BFF" w:rsidP="00552BFF">
            <w:pPr>
              <w:ind w:right="-72"/>
              <w:jc w:val="right"/>
              <w:rPr>
                <w:rFonts w:ascii="Arial" w:eastAsia="Cordia New" w:hAnsi="Arial" w:cs="Arial"/>
                <w:sz w:val="20"/>
                <w:szCs w:val="20"/>
                <w:cs/>
              </w:rPr>
            </w:pPr>
            <w:r>
              <w:rPr>
                <w:rFonts w:ascii="Arial" w:eastAsia="Cordia New" w:hAnsi="Arial" w:cs="Arial"/>
                <w:sz w:val="20"/>
                <w:szCs w:val="20"/>
              </w:rPr>
              <w:t>-</w:t>
            </w:r>
          </w:p>
        </w:tc>
      </w:tr>
    </w:tbl>
    <w:p w14:paraId="38E345E7" w14:textId="77777777" w:rsidR="00552BFF" w:rsidRDefault="00552BFF" w:rsidP="002D40B9">
      <w:pPr>
        <w:ind w:left="540"/>
        <w:jc w:val="thaiDistribute"/>
        <w:rPr>
          <w:rFonts w:ascii="Arial" w:eastAsia="Arial Unicode MS" w:hAnsi="Arial" w:cs="Arial"/>
          <w:spacing w:val="-4"/>
          <w:sz w:val="20"/>
          <w:szCs w:val="20"/>
        </w:rPr>
      </w:pPr>
    </w:p>
    <w:p w14:paraId="01FD773A" w14:textId="77777777" w:rsidR="00552BFF" w:rsidRDefault="00552BFF">
      <w:pPr>
        <w:rPr>
          <w:rFonts w:ascii="Arial" w:eastAsia="Arial Unicode MS" w:hAnsi="Arial" w:cs="Arial"/>
          <w:spacing w:val="-4"/>
          <w:sz w:val="20"/>
          <w:szCs w:val="20"/>
        </w:rPr>
      </w:pPr>
      <w:r>
        <w:rPr>
          <w:rFonts w:ascii="Arial" w:eastAsia="Arial Unicode MS" w:hAnsi="Arial" w:cs="Arial"/>
          <w:spacing w:val="-4"/>
          <w:sz w:val="20"/>
          <w:szCs w:val="20"/>
        </w:rPr>
        <w:br w:type="page"/>
      </w:r>
    </w:p>
    <w:p w14:paraId="73D3AA68" w14:textId="77777777" w:rsidR="002D40B9" w:rsidRPr="00F32409" w:rsidRDefault="00681B95" w:rsidP="002D40B9">
      <w:pPr>
        <w:ind w:left="540" w:hanging="540"/>
        <w:jc w:val="thaiDistribute"/>
        <w:rPr>
          <w:rFonts w:ascii="Arial" w:hAnsi="Arial" w:cs="Arial"/>
          <w:b/>
          <w:bCs/>
          <w:color w:val="CF4A02"/>
          <w:spacing w:val="-4"/>
          <w:sz w:val="20"/>
          <w:szCs w:val="20"/>
        </w:rPr>
      </w:pPr>
      <w:r w:rsidRPr="00BB1242">
        <w:rPr>
          <w:rFonts w:ascii="Arial" w:hAnsi="Arial" w:cs="Arial"/>
          <w:b/>
          <w:bCs/>
          <w:color w:val="CF4A02"/>
          <w:spacing w:val="-4"/>
          <w:sz w:val="20"/>
          <w:szCs w:val="20"/>
        </w:rPr>
        <w:lastRenderedPageBreak/>
        <w:t>1</w:t>
      </w:r>
      <w:r w:rsidR="0051182C">
        <w:rPr>
          <w:rFonts w:ascii="Arial" w:hAnsi="Arial" w:cs="Arial"/>
          <w:b/>
          <w:bCs/>
          <w:color w:val="CF4A02"/>
          <w:spacing w:val="-4"/>
          <w:sz w:val="20"/>
          <w:szCs w:val="20"/>
        </w:rPr>
        <w:t>1</w:t>
      </w:r>
      <w:r w:rsidR="002D40B9" w:rsidRPr="00BB1242">
        <w:rPr>
          <w:rFonts w:ascii="Arial" w:hAnsi="Arial" w:cs="Arial"/>
          <w:b/>
          <w:bCs/>
          <w:color w:val="CF4A02"/>
          <w:spacing w:val="-4"/>
          <w:sz w:val="20"/>
          <w:szCs w:val="20"/>
        </w:rPr>
        <w:t>.2</w:t>
      </w:r>
      <w:r w:rsidR="002D40B9" w:rsidRPr="00BB1242">
        <w:rPr>
          <w:rFonts w:ascii="Arial" w:hAnsi="Arial" w:cs="Arial"/>
          <w:b/>
          <w:bCs/>
          <w:color w:val="CF4A02"/>
          <w:spacing w:val="-4"/>
          <w:sz w:val="20"/>
          <w:szCs w:val="20"/>
          <w:cs/>
        </w:rPr>
        <w:tab/>
      </w:r>
      <w:r w:rsidR="002D40B9" w:rsidRPr="00BB1242">
        <w:rPr>
          <w:rFonts w:ascii="Arial" w:hAnsi="Arial" w:cs="Arial"/>
          <w:b/>
          <w:bCs/>
          <w:color w:val="CF4A02"/>
          <w:spacing w:val="-4"/>
          <w:sz w:val="20"/>
          <w:szCs w:val="20"/>
        </w:rPr>
        <w:t xml:space="preserve">Short-term </w:t>
      </w:r>
      <w:r w:rsidR="002D40B9" w:rsidRPr="00F32409">
        <w:rPr>
          <w:rFonts w:ascii="Arial" w:hAnsi="Arial" w:cs="Arial"/>
          <w:b/>
          <w:bCs/>
          <w:color w:val="CF4A02"/>
          <w:spacing w:val="-4"/>
          <w:sz w:val="20"/>
          <w:szCs w:val="20"/>
        </w:rPr>
        <w:t>borrowing from a financial institution</w:t>
      </w:r>
    </w:p>
    <w:p w14:paraId="1A3D5CC9" w14:textId="77777777" w:rsidR="002D40B9" w:rsidRPr="00F32409" w:rsidRDefault="002D40B9" w:rsidP="00192E92">
      <w:pPr>
        <w:ind w:left="540"/>
        <w:jc w:val="thaiDistribute"/>
        <w:rPr>
          <w:rFonts w:ascii="Arial" w:eastAsia="Arial Unicode MS" w:hAnsi="Arial" w:cs="Arial"/>
          <w:spacing w:val="-4"/>
          <w:sz w:val="20"/>
          <w:szCs w:val="20"/>
        </w:rPr>
      </w:pPr>
    </w:p>
    <w:p w14:paraId="3F1D3EF2" w14:textId="77777777" w:rsidR="00681B95" w:rsidRPr="00F32409" w:rsidRDefault="002D40B9" w:rsidP="00192E92">
      <w:pPr>
        <w:ind w:left="540"/>
        <w:jc w:val="both"/>
        <w:rPr>
          <w:rFonts w:ascii="Arial" w:hAnsi="Arial" w:cs="Arial"/>
          <w:spacing w:val="-2"/>
          <w:sz w:val="20"/>
          <w:szCs w:val="20"/>
        </w:rPr>
      </w:pPr>
      <w:r w:rsidRPr="00F32409">
        <w:rPr>
          <w:rFonts w:ascii="Arial" w:eastAsia="Arial Unicode MS" w:hAnsi="Arial" w:cs="Arial"/>
          <w:spacing w:val="-4"/>
          <w:sz w:val="20"/>
          <w:szCs w:val="20"/>
        </w:rPr>
        <w:t xml:space="preserve">The movement of short-term borrowing from a financial institution </w:t>
      </w:r>
      <w:r w:rsidR="00681B95" w:rsidRPr="00F32409">
        <w:rPr>
          <w:rFonts w:ascii="Arial" w:hAnsi="Arial" w:cs="Arial"/>
          <w:spacing w:val="-2"/>
          <w:sz w:val="20"/>
          <w:szCs w:val="20"/>
        </w:rPr>
        <w:t xml:space="preserve">for the three-month period ended </w:t>
      </w:r>
      <w:r w:rsidR="00BB1242" w:rsidRPr="00F32409">
        <w:rPr>
          <w:rFonts w:ascii="Arial" w:hAnsi="Arial" w:cs="Arial"/>
          <w:spacing w:val="-2"/>
          <w:sz w:val="20"/>
          <w:szCs w:val="20"/>
        </w:rPr>
        <w:br/>
      </w:r>
      <w:r w:rsidR="00681B95" w:rsidRPr="00F32409">
        <w:rPr>
          <w:rFonts w:ascii="Arial" w:hAnsi="Arial" w:cs="Arial"/>
          <w:spacing w:val="-2"/>
          <w:sz w:val="20"/>
          <w:szCs w:val="20"/>
        </w:rPr>
        <w:t xml:space="preserve">31 March 2021 </w:t>
      </w:r>
      <w:r w:rsidR="004302B5" w:rsidRPr="00F32409">
        <w:rPr>
          <w:rFonts w:ascii="Arial" w:hAnsi="Arial" w:cs="Arial"/>
          <w:spacing w:val="-2"/>
          <w:sz w:val="20"/>
          <w:szCs w:val="20"/>
        </w:rPr>
        <w:t>is</w:t>
      </w:r>
      <w:r w:rsidR="00681B95" w:rsidRPr="00F32409">
        <w:rPr>
          <w:rFonts w:ascii="Arial" w:hAnsi="Arial" w:cs="Arial"/>
          <w:spacing w:val="-2"/>
          <w:sz w:val="20"/>
          <w:szCs w:val="20"/>
        </w:rPr>
        <w:t xml:space="preserve"> as follows:</w:t>
      </w:r>
    </w:p>
    <w:p w14:paraId="60049F08" w14:textId="77777777" w:rsidR="002D40B9" w:rsidRPr="00F32409" w:rsidRDefault="002D40B9" w:rsidP="00192E92">
      <w:pPr>
        <w:ind w:left="540"/>
        <w:jc w:val="thaiDistribute"/>
        <w:rPr>
          <w:rFonts w:ascii="Arial" w:eastAsia="Arial Unicode MS" w:hAnsi="Arial" w:cs="Arial"/>
          <w:spacing w:val="-4"/>
          <w:sz w:val="20"/>
          <w:szCs w:val="20"/>
        </w:rPr>
      </w:pPr>
    </w:p>
    <w:tbl>
      <w:tblPr>
        <w:tblW w:w="9450" w:type="dxa"/>
        <w:tblInd w:w="108" w:type="dxa"/>
        <w:tblLayout w:type="fixed"/>
        <w:tblLook w:val="04A0" w:firstRow="1" w:lastRow="0" w:firstColumn="1" w:lastColumn="0" w:noHBand="0" w:noVBand="1"/>
      </w:tblPr>
      <w:tblGrid>
        <w:gridCol w:w="8010"/>
        <w:gridCol w:w="1440"/>
      </w:tblGrid>
      <w:tr w:rsidR="0002765D" w:rsidRPr="00F32409" w14:paraId="26EFB372" w14:textId="77777777" w:rsidTr="00CA1226">
        <w:tc>
          <w:tcPr>
            <w:tcW w:w="8010" w:type="dxa"/>
          </w:tcPr>
          <w:p w14:paraId="2C55DCEF" w14:textId="77777777" w:rsidR="0002765D" w:rsidRPr="00F32409" w:rsidRDefault="0002765D" w:rsidP="00CA1226">
            <w:pPr>
              <w:autoSpaceDE w:val="0"/>
              <w:autoSpaceDN w:val="0"/>
              <w:adjustRightInd w:val="0"/>
              <w:ind w:left="431"/>
              <w:rPr>
                <w:rFonts w:ascii="Arial" w:hAnsi="Arial" w:cs="Arial"/>
                <w:sz w:val="20"/>
                <w:szCs w:val="20"/>
                <w:highlight w:val="yellow"/>
              </w:rPr>
            </w:pPr>
          </w:p>
        </w:tc>
        <w:tc>
          <w:tcPr>
            <w:tcW w:w="1440" w:type="dxa"/>
            <w:tcBorders>
              <w:top w:val="single" w:sz="4" w:space="0" w:color="auto"/>
            </w:tcBorders>
            <w:shd w:val="clear" w:color="auto" w:fill="auto"/>
          </w:tcPr>
          <w:p w14:paraId="75098D4B" w14:textId="77777777" w:rsidR="0002765D" w:rsidRPr="00F32409" w:rsidRDefault="0002765D" w:rsidP="00150539">
            <w:pPr>
              <w:ind w:right="-72"/>
              <w:jc w:val="right"/>
              <w:rPr>
                <w:rFonts w:ascii="Arial" w:hAnsi="Arial" w:cs="Arial"/>
                <w:b/>
                <w:bCs/>
                <w:sz w:val="20"/>
                <w:szCs w:val="20"/>
              </w:rPr>
            </w:pPr>
            <w:r w:rsidRPr="00F32409">
              <w:rPr>
                <w:rFonts w:ascii="Arial" w:hAnsi="Arial" w:cs="Arial"/>
                <w:b/>
                <w:bCs/>
                <w:sz w:val="20"/>
                <w:szCs w:val="20"/>
              </w:rPr>
              <w:t>Unaudited</w:t>
            </w:r>
          </w:p>
          <w:p w14:paraId="0A7E7999" w14:textId="77777777" w:rsidR="0002765D" w:rsidRPr="00F32409" w:rsidRDefault="0002765D" w:rsidP="00150539">
            <w:pPr>
              <w:ind w:right="-72"/>
              <w:jc w:val="right"/>
              <w:rPr>
                <w:rFonts w:ascii="Arial" w:hAnsi="Arial" w:cs="Arial"/>
                <w:b/>
                <w:bCs/>
                <w:sz w:val="20"/>
                <w:szCs w:val="20"/>
              </w:rPr>
            </w:pPr>
            <w:r w:rsidRPr="00F32409">
              <w:rPr>
                <w:rFonts w:ascii="Arial" w:hAnsi="Arial" w:cs="Arial"/>
                <w:b/>
                <w:bCs/>
                <w:sz w:val="20"/>
                <w:szCs w:val="20"/>
              </w:rPr>
              <w:t>31 March</w:t>
            </w:r>
          </w:p>
          <w:p w14:paraId="310BA618" w14:textId="77777777" w:rsidR="0002765D" w:rsidRPr="00F32409" w:rsidRDefault="0002765D" w:rsidP="00150539">
            <w:pPr>
              <w:ind w:right="-72"/>
              <w:jc w:val="right"/>
              <w:rPr>
                <w:rFonts w:ascii="Arial" w:hAnsi="Arial" w:cs="Arial"/>
                <w:b/>
                <w:bCs/>
                <w:sz w:val="20"/>
                <w:szCs w:val="20"/>
              </w:rPr>
            </w:pPr>
            <w:r w:rsidRPr="00F32409">
              <w:rPr>
                <w:rFonts w:ascii="Arial" w:hAnsi="Arial" w:cs="Arial"/>
                <w:b/>
                <w:bCs/>
                <w:sz w:val="20"/>
                <w:szCs w:val="20"/>
              </w:rPr>
              <w:t>2021</w:t>
            </w:r>
          </w:p>
        </w:tc>
      </w:tr>
      <w:tr w:rsidR="0002765D" w:rsidRPr="00F32409" w14:paraId="0FFDE2EA" w14:textId="77777777" w:rsidTr="00CA1226">
        <w:tc>
          <w:tcPr>
            <w:tcW w:w="8010" w:type="dxa"/>
          </w:tcPr>
          <w:p w14:paraId="54C3F641" w14:textId="77777777" w:rsidR="0002765D" w:rsidRPr="00F32409" w:rsidRDefault="0002765D" w:rsidP="00CA1226">
            <w:pPr>
              <w:autoSpaceDE w:val="0"/>
              <w:autoSpaceDN w:val="0"/>
              <w:adjustRightInd w:val="0"/>
              <w:ind w:left="431"/>
              <w:rPr>
                <w:rFonts w:ascii="Arial" w:hAnsi="Arial" w:cs="Arial"/>
                <w:sz w:val="20"/>
                <w:szCs w:val="20"/>
                <w:highlight w:val="yellow"/>
                <w:lang w:val="en-GB"/>
              </w:rPr>
            </w:pPr>
          </w:p>
        </w:tc>
        <w:tc>
          <w:tcPr>
            <w:tcW w:w="1440" w:type="dxa"/>
            <w:tcBorders>
              <w:bottom w:val="single" w:sz="4" w:space="0" w:color="auto"/>
            </w:tcBorders>
            <w:shd w:val="clear" w:color="auto" w:fill="auto"/>
            <w:vAlign w:val="center"/>
            <w:hideMark/>
          </w:tcPr>
          <w:p w14:paraId="7CCAED48" w14:textId="77777777" w:rsidR="0002765D" w:rsidRPr="00F32409" w:rsidRDefault="0002765D" w:rsidP="00150539">
            <w:pPr>
              <w:ind w:right="-72"/>
              <w:jc w:val="right"/>
              <w:rPr>
                <w:rFonts w:ascii="Arial" w:hAnsi="Arial" w:cs="Arial"/>
                <w:b/>
                <w:bCs/>
                <w:snapToGrid w:val="0"/>
                <w:sz w:val="20"/>
                <w:szCs w:val="20"/>
                <w:cs/>
                <w:lang w:eastAsia="th-TH"/>
              </w:rPr>
            </w:pPr>
            <w:r w:rsidRPr="00F32409">
              <w:rPr>
                <w:rFonts w:ascii="Arial" w:hAnsi="Arial" w:cs="Arial"/>
                <w:b/>
                <w:bCs/>
                <w:snapToGrid w:val="0"/>
                <w:sz w:val="20"/>
                <w:szCs w:val="20"/>
                <w:lang w:eastAsia="th-TH"/>
              </w:rPr>
              <w:t>Baht</w:t>
            </w:r>
          </w:p>
        </w:tc>
      </w:tr>
      <w:tr w:rsidR="0002765D" w:rsidRPr="00F32409" w14:paraId="0F131513" w14:textId="77777777" w:rsidTr="00CA1226">
        <w:tc>
          <w:tcPr>
            <w:tcW w:w="8010" w:type="dxa"/>
          </w:tcPr>
          <w:p w14:paraId="19F6D2F2" w14:textId="77777777" w:rsidR="0002765D" w:rsidRPr="00F32409" w:rsidRDefault="0002765D" w:rsidP="00CA1226">
            <w:pPr>
              <w:ind w:left="431"/>
              <w:rPr>
                <w:rFonts w:ascii="Arial" w:hAnsi="Arial" w:cs="Arial"/>
                <w:sz w:val="20"/>
                <w:szCs w:val="20"/>
              </w:rPr>
            </w:pPr>
          </w:p>
        </w:tc>
        <w:tc>
          <w:tcPr>
            <w:tcW w:w="1440" w:type="dxa"/>
            <w:tcBorders>
              <w:top w:val="single" w:sz="4" w:space="0" w:color="auto"/>
            </w:tcBorders>
            <w:shd w:val="clear" w:color="auto" w:fill="FAFAFA"/>
            <w:vAlign w:val="bottom"/>
          </w:tcPr>
          <w:p w14:paraId="2D0760A3" w14:textId="77777777" w:rsidR="0002765D" w:rsidRPr="00F32409" w:rsidRDefault="0002765D" w:rsidP="00150539">
            <w:pPr>
              <w:ind w:right="-72"/>
              <w:jc w:val="right"/>
              <w:rPr>
                <w:rFonts w:ascii="Arial" w:eastAsia="Cordia New" w:hAnsi="Arial" w:cs="Arial"/>
                <w:sz w:val="20"/>
                <w:szCs w:val="20"/>
                <w:cs/>
              </w:rPr>
            </w:pPr>
          </w:p>
        </w:tc>
      </w:tr>
      <w:tr w:rsidR="0002765D" w:rsidRPr="00F32409" w14:paraId="590EBE35" w14:textId="77777777" w:rsidTr="00CA1226">
        <w:tc>
          <w:tcPr>
            <w:tcW w:w="8010" w:type="dxa"/>
            <w:hideMark/>
          </w:tcPr>
          <w:p w14:paraId="6A1C34CB" w14:textId="77777777" w:rsidR="0002765D" w:rsidRPr="00F32409" w:rsidRDefault="0002765D" w:rsidP="00CA1226">
            <w:pPr>
              <w:tabs>
                <w:tab w:val="left" w:pos="720"/>
              </w:tabs>
              <w:ind w:left="431"/>
              <w:rPr>
                <w:rFonts w:ascii="Arial" w:hAnsi="Arial" w:cs="Arial"/>
                <w:sz w:val="20"/>
                <w:szCs w:val="20"/>
              </w:rPr>
            </w:pPr>
            <w:r w:rsidRPr="00F32409">
              <w:rPr>
                <w:rFonts w:ascii="Arial" w:eastAsia="Arial Unicode MS" w:hAnsi="Arial" w:cs="Arial"/>
                <w:sz w:val="20"/>
                <w:szCs w:val="20"/>
              </w:rPr>
              <w:t>Opening balance</w:t>
            </w:r>
          </w:p>
        </w:tc>
        <w:tc>
          <w:tcPr>
            <w:tcW w:w="1440" w:type="dxa"/>
            <w:shd w:val="clear" w:color="auto" w:fill="FAFAFA"/>
            <w:vAlign w:val="bottom"/>
          </w:tcPr>
          <w:p w14:paraId="5722471B" w14:textId="77777777" w:rsidR="0002765D" w:rsidRPr="00F32409" w:rsidRDefault="0002765D" w:rsidP="00150539">
            <w:pPr>
              <w:ind w:right="-72"/>
              <w:jc w:val="right"/>
              <w:rPr>
                <w:rFonts w:ascii="Arial" w:eastAsia="Cordia New" w:hAnsi="Arial" w:cs="Arial"/>
                <w:sz w:val="20"/>
                <w:szCs w:val="20"/>
                <w:cs/>
              </w:rPr>
            </w:pPr>
            <w:r w:rsidRPr="00F32409">
              <w:rPr>
                <w:rFonts w:ascii="Arial" w:eastAsia="Cordia New" w:hAnsi="Arial" w:cs="Arial"/>
                <w:sz w:val="20"/>
                <w:szCs w:val="20"/>
              </w:rPr>
              <w:t>20,000,000</w:t>
            </w:r>
          </w:p>
        </w:tc>
      </w:tr>
      <w:tr w:rsidR="00CA1226" w:rsidRPr="00F32409" w14:paraId="433F138B" w14:textId="77777777" w:rsidTr="00965743">
        <w:tc>
          <w:tcPr>
            <w:tcW w:w="8010" w:type="dxa"/>
            <w:hideMark/>
          </w:tcPr>
          <w:p w14:paraId="25A3EA92" w14:textId="77777777" w:rsidR="00CA1226" w:rsidRPr="00F32409" w:rsidRDefault="00CA1226" w:rsidP="00CA1226">
            <w:pPr>
              <w:ind w:left="431"/>
              <w:rPr>
                <w:rFonts w:ascii="Arial" w:hAnsi="Arial" w:cs="Arial"/>
                <w:sz w:val="20"/>
                <w:szCs w:val="20"/>
              </w:rPr>
            </w:pPr>
            <w:r w:rsidRPr="00F32409">
              <w:rPr>
                <w:rFonts w:ascii="Arial" w:hAnsi="Arial" w:cs="Arial"/>
                <w:sz w:val="20"/>
                <w:szCs w:val="20"/>
              </w:rPr>
              <w:t>Addition during the period</w:t>
            </w:r>
          </w:p>
        </w:tc>
        <w:tc>
          <w:tcPr>
            <w:tcW w:w="1440" w:type="dxa"/>
            <w:shd w:val="clear" w:color="auto" w:fill="FAFAFA"/>
            <w:vAlign w:val="center"/>
          </w:tcPr>
          <w:p w14:paraId="1C6AAB6C" w14:textId="77777777" w:rsidR="00CA1226" w:rsidRPr="00F32409" w:rsidRDefault="00CA1226" w:rsidP="00CA1226">
            <w:pPr>
              <w:ind w:right="-72"/>
              <w:jc w:val="right"/>
              <w:rPr>
                <w:rFonts w:ascii="Arial" w:eastAsia="Cordia New" w:hAnsi="Arial" w:cs="Arial"/>
                <w:sz w:val="20"/>
                <w:szCs w:val="20"/>
              </w:rPr>
            </w:pPr>
            <w:r w:rsidRPr="00F32409">
              <w:rPr>
                <w:rFonts w:ascii="Arial" w:eastAsia="Cordia New" w:hAnsi="Arial" w:cs="Arial"/>
                <w:sz w:val="20"/>
                <w:szCs w:val="20"/>
              </w:rPr>
              <w:t>20,000,000</w:t>
            </w:r>
          </w:p>
        </w:tc>
      </w:tr>
      <w:tr w:rsidR="00CA1226" w:rsidRPr="00F32409" w14:paraId="61B30469" w14:textId="77777777" w:rsidTr="00965743">
        <w:tc>
          <w:tcPr>
            <w:tcW w:w="8010" w:type="dxa"/>
            <w:hideMark/>
          </w:tcPr>
          <w:p w14:paraId="65DD9602" w14:textId="77777777" w:rsidR="00CA1226" w:rsidRPr="00F32409" w:rsidRDefault="00CA1226" w:rsidP="00CA1226">
            <w:pPr>
              <w:ind w:left="431"/>
              <w:rPr>
                <w:rFonts w:ascii="Arial" w:hAnsi="Arial" w:cs="Arial"/>
                <w:sz w:val="20"/>
                <w:szCs w:val="20"/>
              </w:rPr>
            </w:pPr>
            <w:r w:rsidRPr="00F32409">
              <w:rPr>
                <w:rFonts w:ascii="Arial" w:hAnsi="Arial" w:cs="Arial"/>
                <w:sz w:val="20"/>
                <w:szCs w:val="20"/>
              </w:rPr>
              <w:t>Repayment during the period</w:t>
            </w:r>
          </w:p>
        </w:tc>
        <w:tc>
          <w:tcPr>
            <w:tcW w:w="1440" w:type="dxa"/>
            <w:tcBorders>
              <w:bottom w:val="single" w:sz="4" w:space="0" w:color="auto"/>
            </w:tcBorders>
            <w:shd w:val="clear" w:color="auto" w:fill="FAFAFA"/>
            <w:vAlign w:val="center"/>
          </w:tcPr>
          <w:p w14:paraId="00D0B4C1" w14:textId="77777777" w:rsidR="00CA1226" w:rsidRPr="00F32409" w:rsidRDefault="00CA1226" w:rsidP="00CA1226">
            <w:pPr>
              <w:ind w:right="-72"/>
              <w:jc w:val="right"/>
              <w:rPr>
                <w:rFonts w:ascii="Arial" w:eastAsia="Cordia New" w:hAnsi="Arial" w:cs="Arial"/>
                <w:sz w:val="20"/>
                <w:szCs w:val="20"/>
              </w:rPr>
            </w:pPr>
            <w:r w:rsidRPr="00F32409">
              <w:rPr>
                <w:rFonts w:ascii="Arial" w:eastAsia="Cordia New" w:hAnsi="Arial" w:cs="Arial"/>
                <w:sz w:val="20"/>
                <w:szCs w:val="20"/>
              </w:rPr>
              <w:t>(20,000,000)</w:t>
            </w:r>
          </w:p>
        </w:tc>
      </w:tr>
      <w:tr w:rsidR="00CA1226" w:rsidRPr="00F32409" w14:paraId="48EE83FE" w14:textId="77777777" w:rsidTr="00CA1226">
        <w:tc>
          <w:tcPr>
            <w:tcW w:w="8010" w:type="dxa"/>
          </w:tcPr>
          <w:p w14:paraId="2BBD281C" w14:textId="77777777" w:rsidR="00CA1226" w:rsidRPr="00F32409" w:rsidRDefault="00CA1226" w:rsidP="00CA1226">
            <w:pPr>
              <w:ind w:left="431"/>
              <w:rPr>
                <w:rFonts w:ascii="Arial" w:hAnsi="Arial" w:cs="Arial"/>
                <w:sz w:val="20"/>
                <w:szCs w:val="20"/>
              </w:rPr>
            </w:pPr>
          </w:p>
        </w:tc>
        <w:tc>
          <w:tcPr>
            <w:tcW w:w="1440" w:type="dxa"/>
            <w:shd w:val="clear" w:color="auto" w:fill="FAFAFA"/>
            <w:vAlign w:val="bottom"/>
          </w:tcPr>
          <w:p w14:paraId="12B871B2" w14:textId="77777777" w:rsidR="00CA1226" w:rsidRPr="00F32409" w:rsidRDefault="00CA1226" w:rsidP="00CA1226">
            <w:pPr>
              <w:ind w:right="-72"/>
              <w:jc w:val="right"/>
              <w:rPr>
                <w:rFonts w:ascii="Arial" w:eastAsia="Cordia New" w:hAnsi="Arial" w:cs="Arial"/>
                <w:sz w:val="20"/>
                <w:szCs w:val="20"/>
                <w:cs/>
              </w:rPr>
            </w:pPr>
          </w:p>
        </w:tc>
      </w:tr>
      <w:tr w:rsidR="00CA1226" w:rsidRPr="00F32409" w14:paraId="1AB10B27" w14:textId="77777777" w:rsidTr="00CA1226">
        <w:tc>
          <w:tcPr>
            <w:tcW w:w="8010" w:type="dxa"/>
            <w:hideMark/>
          </w:tcPr>
          <w:p w14:paraId="014A884F" w14:textId="77777777" w:rsidR="00CA1226" w:rsidRPr="00F32409" w:rsidRDefault="00CA1226" w:rsidP="00CA1226">
            <w:pPr>
              <w:ind w:left="431"/>
              <w:rPr>
                <w:rFonts w:ascii="Arial" w:hAnsi="Arial" w:cs="Arial"/>
                <w:sz w:val="20"/>
                <w:szCs w:val="20"/>
              </w:rPr>
            </w:pPr>
            <w:r w:rsidRPr="00F32409">
              <w:rPr>
                <w:rFonts w:ascii="Arial" w:hAnsi="Arial" w:cs="Arial"/>
                <w:sz w:val="20"/>
                <w:szCs w:val="20"/>
              </w:rPr>
              <w:t>Closing balance</w:t>
            </w:r>
          </w:p>
        </w:tc>
        <w:tc>
          <w:tcPr>
            <w:tcW w:w="1440" w:type="dxa"/>
            <w:tcBorders>
              <w:bottom w:val="single" w:sz="4" w:space="0" w:color="auto"/>
            </w:tcBorders>
            <w:shd w:val="clear" w:color="auto" w:fill="FAFAFA"/>
            <w:vAlign w:val="bottom"/>
          </w:tcPr>
          <w:p w14:paraId="235BFACB" w14:textId="77777777" w:rsidR="00CA1226" w:rsidRPr="00F32409" w:rsidRDefault="00CA1226" w:rsidP="00CA1226">
            <w:pPr>
              <w:ind w:right="-72"/>
              <w:jc w:val="right"/>
              <w:rPr>
                <w:rFonts w:ascii="Arial" w:eastAsia="Cordia New" w:hAnsi="Arial" w:cs="Arial"/>
                <w:sz w:val="20"/>
                <w:szCs w:val="20"/>
                <w:cs/>
              </w:rPr>
            </w:pPr>
            <w:r w:rsidRPr="00F32409">
              <w:rPr>
                <w:rFonts w:ascii="Arial" w:eastAsia="Cordia New" w:hAnsi="Arial" w:cs="Arial"/>
                <w:sz w:val="20"/>
                <w:szCs w:val="20"/>
              </w:rPr>
              <w:t>20,000,000</w:t>
            </w:r>
          </w:p>
        </w:tc>
      </w:tr>
    </w:tbl>
    <w:p w14:paraId="15058823" w14:textId="77777777" w:rsidR="00E70E95" w:rsidRPr="00F32409" w:rsidRDefault="00E70E95" w:rsidP="00E70E95">
      <w:pPr>
        <w:ind w:left="540"/>
        <w:jc w:val="thaiDistribute"/>
        <w:rPr>
          <w:rFonts w:ascii="Arial" w:eastAsia="Arial Unicode MS" w:hAnsi="Arial" w:cs="Arial"/>
          <w:spacing w:val="-4"/>
          <w:sz w:val="20"/>
          <w:szCs w:val="20"/>
        </w:rPr>
      </w:pPr>
    </w:p>
    <w:p w14:paraId="104461F3" w14:textId="396B47AA" w:rsidR="00E70E95" w:rsidRPr="00F32409" w:rsidRDefault="00E70E95" w:rsidP="00E70E95">
      <w:pPr>
        <w:ind w:left="540"/>
        <w:jc w:val="thaiDistribute"/>
        <w:rPr>
          <w:rFonts w:ascii="Arial" w:eastAsia="Arial Unicode MS" w:hAnsi="Arial" w:cs="Arial"/>
          <w:spacing w:val="-4"/>
          <w:sz w:val="20"/>
          <w:szCs w:val="20"/>
        </w:rPr>
      </w:pPr>
      <w:r w:rsidRPr="00F32409">
        <w:rPr>
          <w:rFonts w:ascii="Arial" w:eastAsia="Arial Unicode MS" w:hAnsi="Arial" w:cs="Arial"/>
          <w:spacing w:val="-4"/>
          <w:sz w:val="20"/>
          <w:szCs w:val="20"/>
        </w:rPr>
        <w:t>As at 31 March 2021, short-term borrowing from a financial institution is guaranteed by related parties, directors and directors’</w:t>
      </w:r>
      <w:r w:rsidR="002A7473">
        <w:rPr>
          <w:rFonts w:ascii="Arial" w:eastAsia="Arial Unicode MS" w:hAnsi="Arial" w:cs="Arial"/>
          <w:spacing w:val="-4"/>
          <w:sz w:val="20"/>
          <w:szCs w:val="20"/>
        </w:rPr>
        <w:t xml:space="preserve"> </w:t>
      </w:r>
      <w:r w:rsidRPr="00F32409">
        <w:rPr>
          <w:rFonts w:ascii="Arial" w:eastAsia="Arial Unicode MS" w:hAnsi="Arial" w:cs="Arial"/>
          <w:spacing w:val="-4"/>
          <w:sz w:val="20"/>
          <w:szCs w:val="20"/>
        </w:rPr>
        <w:t>assets.</w:t>
      </w:r>
    </w:p>
    <w:p w14:paraId="2A6E5E17" w14:textId="77777777" w:rsidR="00CA1226" w:rsidRPr="00F32409" w:rsidRDefault="00CA1226" w:rsidP="002D40B9">
      <w:pPr>
        <w:ind w:left="540" w:hanging="540"/>
        <w:jc w:val="thaiDistribute"/>
        <w:rPr>
          <w:rFonts w:ascii="Arial" w:eastAsia="Arial Unicode MS" w:hAnsi="Arial" w:cs="Arial"/>
          <w:spacing w:val="-4"/>
          <w:sz w:val="20"/>
          <w:szCs w:val="20"/>
        </w:rPr>
      </w:pPr>
    </w:p>
    <w:p w14:paraId="671C5A07" w14:textId="77777777" w:rsidR="002D40B9" w:rsidRPr="00F32409" w:rsidRDefault="0002765D" w:rsidP="002D40B9">
      <w:pPr>
        <w:ind w:left="540" w:hanging="540"/>
        <w:jc w:val="thaiDistribute"/>
        <w:rPr>
          <w:rFonts w:ascii="Arial" w:hAnsi="Arial" w:cs="Arial"/>
          <w:b/>
          <w:bCs/>
          <w:color w:val="CF4A02"/>
          <w:spacing w:val="-4"/>
          <w:sz w:val="20"/>
          <w:szCs w:val="20"/>
        </w:rPr>
      </w:pPr>
      <w:r w:rsidRPr="00F32409">
        <w:rPr>
          <w:rFonts w:ascii="Arial" w:hAnsi="Arial" w:cs="Arial"/>
          <w:b/>
          <w:bCs/>
          <w:color w:val="CF4A02"/>
          <w:spacing w:val="-4"/>
          <w:sz w:val="20"/>
          <w:szCs w:val="20"/>
        </w:rPr>
        <w:t>1</w:t>
      </w:r>
      <w:r w:rsidR="007C5924" w:rsidRPr="00F32409">
        <w:rPr>
          <w:rFonts w:ascii="Arial" w:hAnsi="Arial" w:cs="Arial"/>
          <w:b/>
          <w:bCs/>
          <w:color w:val="CF4A02"/>
          <w:spacing w:val="-4"/>
          <w:sz w:val="20"/>
          <w:szCs w:val="20"/>
        </w:rPr>
        <w:t>1</w:t>
      </w:r>
      <w:r w:rsidR="002D40B9" w:rsidRPr="00F32409">
        <w:rPr>
          <w:rFonts w:ascii="Arial" w:hAnsi="Arial" w:cs="Arial"/>
          <w:b/>
          <w:bCs/>
          <w:color w:val="CF4A02"/>
          <w:spacing w:val="-4"/>
          <w:sz w:val="20"/>
          <w:szCs w:val="20"/>
        </w:rPr>
        <w:t>.3</w:t>
      </w:r>
      <w:r w:rsidR="002D40B9" w:rsidRPr="00F32409">
        <w:rPr>
          <w:rFonts w:ascii="Arial" w:hAnsi="Arial" w:cs="Arial"/>
          <w:b/>
          <w:bCs/>
          <w:color w:val="CF4A02"/>
          <w:spacing w:val="-4"/>
          <w:sz w:val="20"/>
          <w:szCs w:val="20"/>
          <w:cs/>
        </w:rPr>
        <w:tab/>
      </w:r>
      <w:r w:rsidR="002D40B9" w:rsidRPr="00F32409">
        <w:rPr>
          <w:rFonts w:ascii="Arial" w:hAnsi="Arial" w:cs="Arial"/>
          <w:b/>
          <w:bCs/>
          <w:color w:val="CF4A02"/>
          <w:spacing w:val="-4"/>
          <w:sz w:val="20"/>
          <w:szCs w:val="20"/>
        </w:rPr>
        <w:t>Long-term borrowing from a financial institution</w:t>
      </w:r>
    </w:p>
    <w:p w14:paraId="45B6B38B" w14:textId="77777777" w:rsidR="002D40B9" w:rsidRPr="00F32409" w:rsidRDefault="002D40B9" w:rsidP="002D40B9">
      <w:pPr>
        <w:ind w:left="540" w:hanging="540"/>
        <w:jc w:val="thaiDistribute"/>
        <w:rPr>
          <w:rFonts w:ascii="Arial" w:hAnsi="Arial" w:cs="Arial"/>
          <w:b/>
          <w:bCs/>
          <w:color w:val="CF4A02"/>
          <w:sz w:val="20"/>
          <w:szCs w:val="20"/>
        </w:rPr>
      </w:pPr>
    </w:p>
    <w:p w14:paraId="0D12BA5C" w14:textId="0D004A8B" w:rsidR="002D40B9" w:rsidRPr="00F32409" w:rsidRDefault="002D40B9" w:rsidP="002D40B9">
      <w:pPr>
        <w:ind w:left="540"/>
        <w:jc w:val="thaiDistribute"/>
        <w:rPr>
          <w:rFonts w:ascii="Arial" w:eastAsia="Arial Unicode MS" w:hAnsi="Arial" w:cs="Arial"/>
          <w:sz w:val="20"/>
          <w:szCs w:val="20"/>
        </w:rPr>
      </w:pPr>
      <w:r w:rsidRPr="00F32409">
        <w:rPr>
          <w:rFonts w:ascii="Arial" w:eastAsia="Arial Unicode MS" w:hAnsi="Arial" w:cs="Arial"/>
          <w:sz w:val="20"/>
          <w:szCs w:val="20"/>
        </w:rPr>
        <w:t>Long-term borrowing from a financial institution is</w:t>
      </w:r>
      <w:r w:rsidR="0043358C" w:rsidRPr="00F32409">
        <w:rPr>
          <w:rFonts w:ascii="Arial" w:eastAsia="Arial Unicode MS" w:hAnsi="Arial" w:cs="Arial"/>
          <w:sz w:val="20"/>
          <w:szCs w:val="20"/>
        </w:rPr>
        <w:t xml:space="preserve"> d</w:t>
      </w:r>
      <w:r w:rsidR="007E6BCD">
        <w:rPr>
          <w:rFonts w:ascii="Arial" w:eastAsia="Arial Unicode MS" w:hAnsi="Arial" w:cs="Arial"/>
          <w:sz w:val="20"/>
          <w:szCs w:val="20"/>
        </w:rPr>
        <w:t>en</w:t>
      </w:r>
      <w:r w:rsidR="0043358C" w:rsidRPr="00F32409">
        <w:rPr>
          <w:rFonts w:ascii="Arial" w:eastAsia="Arial Unicode MS" w:hAnsi="Arial" w:cs="Arial"/>
          <w:sz w:val="20"/>
          <w:szCs w:val="20"/>
        </w:rPr>
        <w:t>ominated in</w:t>
      </w:r>
      <w:r w:rsidRPr="00F32409">
        <w:rPr>
          <w:rFonts w:ascii="Arial" w:eastAsia="Arial Unicode MS" w:hAnsi="Arial" w:cs="Arial"/>
          <w:sz w:val="20"/>
          <w:szCs w:val="20"/>
        </w:rPr>
        <w:t xml:space="preserve"> Thai Baht as follows:</w:t>
      </w:r>
    </w:p>
    <w:p w14:paraId="22840D40" w14:textId="77777777" w:rsidR="0002765D" w:rsidRPr="00F32409" w:rsidRDefault="0002765D" w:rsidP="002D40B9">
      <w:pPr>
        <w:ind w:left="540"/>
        <w:jc w:val="thaiDistribute"/>
        <w:rPr>
          <w:rFonts w:ascii="Arial" w:eastAsia="Arial Unicode MS" w:hAnsi="Arial" w:cs="Arial"/>
          <w:sz w:val="20"/>
          <w:szCs w:val="20"/>
        </w:rPr>
      </w:pPr>
    </w:p>
    <w:tbl>
      <w:tblPr>
        <w:tblW w:w="9576" w:type="dxa"/>
        <w:tblLayout w:type="fixed"/>
        <w:tblLook w:val="0020" w:firstRow="1" w:lastRow="0" w:firstColumn="0" w:lastColumn="0" w:noHBand="0" w:noVBand="0"/>
      </w:tblPr>
      <w:tblGrid>
        <w:gridCol w:w="6696"/>
        <w:gridCol w:w="1440"/>
        <w:gridCol w:w="1440"/>
      </w:tblGrid>
      <w:tr w:rsidR="0002765D" w:rsidRPr="00F32409" w14:paraId="02F0C3BA" w14:textId="77777777" w:rsidTr="00BB1242">
        <w:tc>
          <w:tcPr>
            <w:tcW w:w="6696" w:type="dxa"/>
          </w:tcPr>
          <w:p w14:paraId="3EFD2212" w14:textId="77777777" w:rsidR="0002765D" w:rsidRPr="00F32409" w:rsidRDefault="0002765D" w:rsidP="0002765D">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shd w:val="clear" w:color="auto" w:fill="auto"/>
          </w:tcPr>
          <w:p w14:paraId="1010F3DE" w14:textId="77777777" w:rsidR="0002765D" w:rsidRPr="00F32409" w:rsidRDefault="0002765D" w:rsidP="0002765D">
            <w:pPr>
              <w:ind w:right="-72"/>
              <w:jc w:val="right"/>
              <w:rPr>
                <w:rFonts w:ascii="Arial" w:hAnsi="Arial" w:cs="Arial"/>
                <w:b/>
                <w:bCs/>
                <w:sz w:val="20"/>
                <w:szCs w:val="20"/>
              </w:rPr>
            </w:pPr>
            <w:r w:rsidRPr="00F32409">
              <w:rPr>
                <w:rFonts w:ascii="Arial" w:hAnsi="Arial" w:cs="Arial"/>
                <w:b/>
                <w:bCs/>
                <w:sz w:val="20"/>
                <w:szCs w:val="20"/>
              </w:rPr>
              <w:t>Unaudited</w:t>
            </w:r>
          </w:p>
          <w:p w14:paraId="756851A1" w14:textId="77777777" w:rsidR="0002765D" w:rsidRPr="00F32409" w:rsidRDefault="0002765D" w:rsidP="0002765D">
            <w:pPr>
              <w:ind w:right="-72"/>
              <w:jc w:val="right"/>
              <w:rPr>
                <w:rFonts w:ascii="Arial" w:hAnsi="Arial" w:cs="Arial"/>
                <w:b/>
                <w:bCs/>
                <w:sz w:val="20"/>
                <w:szCs w:val="20"/>
              </w:rPr>
            </w:pPr>
            <w:r w:rsidRPr="00F32409">
              <w:rPr>
                <w:rFonts w:ascii="Arial" w:hAnsi="Arial" w:cs="Arial"/>
                <w:b/>
                <w:bCs/>
                <w:sz w:val="20"/>
                <w:szCs w:val="20"/>
              </w:rPr>
              <w:t>31 March</w:t>
            </w:r>
          </w:p>
          <w:p w14:paraId="3E10805B" w14:textId="77777777" w:rsidR="0002765D" w:rsidRPr="00F32409" w:rsidRDefault="0002765D" w:rsidP="0002765D">
            <w:pPr>
              <w:ind w:right="-72"/>
              <w:jc w:val="right"/>
              <w:rPr>
                <w:rFonts w:ascii="Arial" w:hAnsi="Arial" w:cs="Arial"/>
                <w:b/>
                <w:bCs/>
                <w:sz w:val="20"/>
                <w:szCs w:val="20"/>
              </w:rPr>
            </w:pPr>
            <w:r w:rsidRPr="00F32409">
              <w:rPr>
                <w:rFonts w:ascii="Arial" w:hAnsi="Arial" w:cs="Arial"/>
                <w:b/>
                <w:bCs/>
                <w:sz w:val="20"/>
                <w:szCs w:val="20"/>
              </w:rPr>
              <w:t>2021</w:t>
            </w:r>
          </w:p>
        </w:tc>
        <w:tc>
          <w:tcPr>
            <w:tcW w:w="1440" w:type="dxa"/>
            <w:tcBorders>
              <w:top w:val="single" w:sz="4" w:space="0" w:color="auto"/>
            </w:tcBorders>
            <w:shd w:val="clear" w:color="auto" w:fill="auto"/>
          </w:tcPr>
          <w:p w14:paraId="1A18E812" w14:textId="77777777" w:rsidR="0002765D" w:rsidRPr="00F32409" w:rsidRDefault="0002765D" w:rsidP="0002765D">
            <w:pPr>
              <w:ind w:right="-72"/>
              <w:jc w:val="right"/>
              <w:rPr>
                <w:rFonts w:ascii="Arial" w:hAnsi="Arial" w:cs="Arial"/>
                <w:b/>
                <w:bCs/>
                <w:sz w:val="20"/>
                <w:szCs w:val="20"/>
              </w:rPr>
            </w:pPr>
            <w:r w:rsidRPr="00F32409">
              <w:rPr>
                <w:rFonts w:ascii="Arial" w:hAnsi="Arial" w:cs="Arial"/>
                <w:b/>
                <w:bCs/>
                <w:sz w:val="20"/>
                <w:szCs w:val="20"/>
              </w:rPr>
              <w:t>Audited</w:t>
            </w:r>
          </w:p>
          <w:p w14:paraId="488BB92E" w14:textId="77777777" w:rsidR="0002765D" w:rsidRPr="00F32409" w:rsidRDefault="0002765D" w:rsidP="0002765D">
            <w:pPr>
              <w:ind w:right="-72"/>
              <w:jc w:val="right"/>
              <w:rPr>
                <w:rFonts w:ascii="Arial" w:hAnsi="Arial" w:cs="Arial"/>
                <w:b/>
                <w:bCs/>
                <w:sz w:val="20"/>
                <w:szCs w:val="20"/>
              </w:rPr>
            </w:pPr>
            <w:r w:rsidRPr="00F32409">
              <w:rPr>
                <w:rFonts w:ascii="Arial" w:hAnsi="Arial" w:cs="Arial"/>
                <w:b/>
                <w:bCs/>
                <w:sz w:val="20"/>
                <w:szCs w:val="20"/>
              </w:rPr>
              <w:t>31 December</w:t>
            </w:r>
          </w:p>
          <w:p w14:paraId="334BEDDB" w14:textId="77777777" w:rsidR="0002765D" w:rsidRPr="00F32409" w:rsidRDefault="0002765D" w:rsidP="0002765D">
            <w:pPr>
              <w:ind w:right="-72"/>
              <w:jc w:val="right"/>
              <w:rPr>
                <w:rFonts w:ascii="Arial" w:hAnsi="Arial" w:cs="Arial"/>
                <w:b/>
                <w:bCs/>
                <w:sz w:val="20"/>
                <w:szCs w:val="20"/>
              </w:rPr>
            </w:pPr>
            <w:r w:rsidRPr="00F32409">
              <w:rPr>
                <w:rFonts w:ascii="Arial" w:hAnsi="Arial" w:cs="Arial"/>
                <w:b/>
                <w:bCs/>
                <w:sz w:val="20"/>
                <w:szCs w:val="20"/>
              </w:rPr>
              <w:t>2020</w:t>
            </w:r>
          </w:p>
        </w:tc>
      </w:tr>
      <w:tr w:rsidR="0002765D" w:rsidRPr="00F32409" w14:paraId="7D7495F2" w14:textId="77777777" w:rsidTr="00BB1242">
        <w:tc>
          <w:tcPr>
            <w:tcW w:w="6696" w:type="dxa"/>
          </w:tcPr>
          <w:p w14:paraId="69916FE3" w14:textId="77777777" w:rsidR="0002765D" w:rsidRPr="00F32409" w:rsidRDefault="0002765D" w:rsidP="0002765D">
            <w:pPr>
              <w:autoSpaceDE w:val="0"/>
              <w:autoSpaceDN w:val="0"/>
              <w:adjustRightInd w:val="0"/>
              <w:ind w:left="-72"/>
              <w:rPr>
                <w:rFonts w:ascii="Arial" w:hAnsi="Arial" w:cs="Arial"/>
                <w:sz w:val="20"/>
                <w:szCs w:val="20"/>
                <w:highlight w:val="yellow"/>
                <w:lang w:val="en-GB"/>
              </w:rPr>
            </w:pPr>
          </w:p>
        </w:tc>
        <w:tc>
          <w:tcPr>
            <w:tcW w:w="1440" w:type="dxa"/>
            <w:tcBorders>
              <w:bottom w:val="single" w:sz="4" w:space="0" w:color="auto"/>
            </w:tcBorders>
            <w:shd w:val="clear" w:color="auto" w:fill="auto"/>
            <w:vAlign w:val="center"/>
          </w:tcPr>
          <w:p w14:paraId="0B7E55F3" w14:textId="77777777" w:rsidR="0002765D" w:rsidRPr="00F32409" w:rsidRDefault="0002765D" w:rsidP="0002765D">
            <w:pPr>
              <w:ind w:right="-72"/>
              <w:jc w:val="right"/>
              <w:rPr>
                <w:rFonts w:ascii="Arial" w:hAnsi="Arial" w:cs="Arial"/>
                <w:b/>
                <w:bCs/>
                <w:snapToGrid w:val="0"/>
                <w:sz w:val="20"/>
                <w:szCs w:val="20"/>
                <w:cs/>
                <w:lang w:eastAsia="th-TH"/>
              </w:rPr>
            </w:pPr>
            <w:r w:rsidRPr="00F32409">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08B406C6" w14:textId="77777777" w:rsidR="0002765D" w:rsidRPr="00F32409" w:rsidRDefault="0002765D" w:rsidP="0002765D">
            <w:pPr>
              <w:ind w:right="-72"/>
              <w:jc w:val="right"/>
              <w:rPr>
                <w:rFonts w:ascii="Arial" w:hAnsi="Arial" w:cs="Arial"/>
                <w:b/>
                <w:bCs/>
                <w:snapToGrid w:val="0"/>
                <w:sz w:val="20"/>
                <w:szCs w:val="20"/>
                <w:cs/>
                <w:lang w:eastAsia="th-TH"/>
              </w:rPr>
            </w:pPr>
            <w:r w:rsidRPr="00F32409">
              <w:rPr>
                <w:rFonts w:ascii="Arial" w:hAnsi="Arial" w:cs="Arial"/>
                <w:b/>
                <w:bCs/>
                <w:snapToGrid w:val="0"/>
                <w:sz w:val="20"/>
                <w:szCs w:val="20"/>
                <w:lang w:eastAsia="th-TH"/>
              </w:rPr>
              <w:t>Baht</w:t>
            </w:r>
          </w:p>
        </w:tc>
      </w:tr>
      <w:tr w:rsidR="002D40B9" w:rsidRPr="00F32409" w14:paraId="0603608B" w14:textId="77777777" w:rsidTr="00BB1242">
        <w:tc>
          <w:tcPr>
            <w:tcW w:w="6696" w:type="dxa"/>
          </w:tcPr>
          <w:p w14:paraId="7CA951B5" w14:textId="77777777" w:rsidR="002D40B9" w:rsidRPr="00F32409" w:rsidRDefault="002D40B9" w:rsidP="00150539">
            <w:pPr>
              <w:pStyle w:val="a"/>
              <w:tabs>
                <w:tab w:val="left" w:pos="720"/>
              </w:tabs>
              <w:ind w:left="540" w:right="-72"/>
              <w:jc w:val="both"/>
              <w:rPr>
                <w:rFonts w:ascii="Arial" w:hAnsi="Arial" w:cs="Arial"/>
                <w:sz w:val="20"/>
                <w:szCs w:val="20"/>
                <w:cs/>
              </w:rPr>
            </w:pPr>
          </w:p>
        </w:tc>
        <w:tc>
          <w:tcPr>
            <w:tcW w:w="1440" w:type="dxa"/>
            <w:tcBorders>
              <w:top w:val="single" w:sz="4" w:space="0" w:color="auto"/>
            </w:tcBorders>
            <w:shd w:val="clear" w:color="auto" w:fill="FAFAFA"/>
          </w:tcPr>
          <w:p w14:paraId="06B08312" w14:textId="77777777" w:rsidR="002D40B9" w:rsidRPr="00F32409" w:rsidRDefault="002D40B9" w:rsidP="00150539">
            <w:pPr>
              <w:pStyle w:val="a"/>
              <w:ind w:right="-72"/>
              <w:jc w:val="right"/>
              <w:rPr>
                <w:rFonts w:ascii="Arial" w:hAnsi="Arial" w:cs="Arial"/>
                <w:sz w:val="20"/>
                <w:szCs w:val="20"/>
                <w:lang w:val="en-GB"/>
              </w:rPr>
            </w:pPr>
          </w:p>
        </w:tc>
        <w:tc>
          <w:tcPr>
            <w:tcW w:w="1440" w:type="dxa"/>
            <w:tcBorders>
              <w:top w:val="single" w:sz="4" w:space="0" w:color="auto"/>
            </w:tcBorders>
            <w:shd w:val="clear" w:color="auto" w:fill="auto"/>
          </w:tcPr>
          <w:p w14:paraId="3CA0F5D2" w14:textId="77777777" w:rsidR="002D40B9" w:rsidRPr="00F32409" w:rsidRDefault="002D40B9" w:rsidP="00150539">
            <w:pPr>
              <w:pStyle w:val="a"/>
              <w:ind w:right="-72"/>
              <w:jc w:val="right"/>
              <w:rPr>
                <w:rFonts w:ascii="Arial" w:hAnsi="Arial" w:cs="Arial"/>
                <w:sz w:val="20"/>
                <w:szCs w:val="20"/>
                <w:lang w:val="en-GB"/>
              </w:rPr>
            </w:pPr>
          </w:p>
        </w:tc>
      </w:tr>
      <w:tr w:rsidR="002D40B9" w:rsidRPr="00F32409" w14:paraId="0E940AB1" w14:textId="77777777" w:rsidTr="00BB1242">
        <w:tc>
          <w:tcPr>
            <w:tcW w:w="6696" w:type="dxa"/>
          </w:tcPr>
          <w:p w14:paraId="4A9B7383" w14:textId="77777777" w:rsidR="002D40B9" w:rsidRPr="00F32409" w:rsidRDefault="002D40B9" w:rsidP="00150539">
            <w:pPr>
              <w:ind w:left="540"/>
              <w:rPr>
                <w:rFonts w:ascii="Arial" w:hAnsi="Arial" w:cs="Arial"/>
                <w:sz w:val="20"/>
                <w:szCs w:val="20"/>
                <w:cs/>
              </w:rPr>
            </w:pPr>
            <w:r w:rsidRPr="00F32409">
              <w:rPr>
                <w:rFonts w:ascii="Arial" w:hAnsi="Arial" w:cs="Arial"/>
                <w:sz w:val="20"/>
                <w:szCs w:val="20"/>
              </w:rPr>
              <w:t>Long-term borrowing from a financial institution</w:t>
            </w:r>
          </w:p>
        </w:tc>
        <w:tc>
          <w:tcPr>
            <w:tcW w:w="1440" w:type="dxa"/>
            <w:shd w:val="clear" w:color="auto" w:fill="FAFAFA"/>
          </w:tcPr>
          <w:p w14:paraId="48AB3936" w14:textId="77777777" w:rsidR="002D40B9" w:rsidRPr="00F32409" w:rsidRDefault="002D40B9" w:rsidP="00CA1226">
            <w:pPr>
              <w:pStyle w:val="a"/>
              <w:ind w:right="-72"/>
              <w:jc w:val="right"/>
              <w:rPr>
                <w:rFonts w:ascii="Arial" w:hAnsi="Arial" w:cs="Arial"/>
                <w:sz w:val="20"/>
                <w:szCs w:val="20"/>
                <w:lang w:val="en-GB"/>
              </w:rPr>
            </w:pPr>
          </w:p>
        </w:tc>
        <w:tc>
          <w:tcPr>
            <w:tcW w:w="1440" w:type="dxa"/>
          </w:tcPr>
          <w:p w14:paraId="6BBEB78A" w14:textId="77777777" w:rsidR="002D40B9" w:rsidRPr="00F32409" w:rsidRDefault="002D40B9" w:rsidP="00150539">
            <w:pPr>
              <w:ind w:right="-72"/>
              <w:jc w:val="right"/>
              <w:rPr>
                <w:rFonts w:ascii="Arial" w:hAnsi="Arial" w:cs="Arial"/>
                <w:color w:val="000000"/>
                <w:sz w:val="20"/>
                <w:szCs w:val="20"/>
                <w:cs/>
              </w:rPr>
            </w:pPr>
          </w:p>
        </w:tc>
      </w:tr>
      <w:tr w:rsidR="00CA1226" w:rsidRPr="00F32409" w14:paraId="794C3265" w14:textId="77777777" w:rsidTr="00BB1242">
        <w:tc>
          <w:tcPr>
            <w:tcW w:w="6696" w:type="dxa"/>
          </w:tcPr>
          <w:p w14:paraId="606AEEF5" w14:textId="77777777" w:rsidR="00CA1226" w:rsidRPr="00F32409" w:rsidRDefault="00CA1226" w:rsidP="00CA1226">
            <w:pPr>
              <w:ind w:left="540"/>
              <w:rPr>
                <w:rFonts w:ascii="Arial" w:hAnsi="Arial" w:cs="Arial"/>
                <w:sz w:val="20"/>
                <w:szCs w:val="20"/>
              </w:rPr>
            </w:pPr>
            <w:r w:rsidRPr="00F32409">
              <w:rPr>
                <w:rFonts w:ascii="Arial" w:hAnsi="Arial" w:cs="Arial"/>
                <w:sz w:val="20"/>
                <w:szCs w:val="20"/>
              </w:rPr>
              <w:t xml:space="preserve">   - Within 1 year</w:t>
            </w:r>
          </w:p>
        </w:tc>
        <w:tc>
          <w:tcPr>
            <w:tcW w:w="1440" w:type="dxa"/>
            <w:shd w:val="clear" w:color="auto" w:fill="FAFAFA"/>
          </w:tcPr>
          <w:p w14:paraId="015E11DD" w14:textId="77777777" w:rsidR="00CA1226" w:rsidRPr="00F32409" w:rsidRDefault="00CA1226" w:rsidP="00CA1226">
            <w:pPr>
              <w:pStyle w:val="a"/>
              <w:ind w:right="-72"/>
              <w:jc w:val="right"/>
              <w:rPr>
                <w:rFonts w:ascii="Arial" w:hAnsi="Arial" w:cs="Arial"/>
                <w:sz w:val="20"/>
                <w:szCs w:val="20"/>
                <w:lang w:val="en-GB"/>
              </w:rPr>
            </w:pPr>
            <w:r w:rsidRPr="00F32409">
              <w:rPr>
                <w:rFonts w:ascii="Arial" w:hAnsi="Arial" w:cs="Arial"/>
                <w:sz w:val="20"/>
                <w:szCs w:val="20"/>
                <w:lang w:val="en-GB"/>
              </w:rPr>
              <w:t>2,880,000</w:t>
            </w:r>
          </w:p>
        </w:tc>
        <w:tc>
          <w:tcPr>
            <w:tcW w:w="1440" w:type="dxa"/>
          </w:tcPr>
          <w:p w14:paraId="10DFEB22" w14:textId="77777777" w:rsidR="00CA1226" w:rsidRPr="00F32409" w:rsidRDefault="00CA1226" w:rsidP="00CA1226">
            <w:pPr>
              <w:ind w:right="-72"/>
              <w:jc w:val="right"/>
              <w:rPr>
                <w:rFonts w:ascii="Arial" w:hAnsi="Arial" w:cs="Arial"/>
                <w:color w:val="000000"/>
                <w:sz w:val="20"/>
                <w:szCs w:val="20"/>
              </w:rPr>
            </w:pPr>
            <w:r w:rsidRPr="00F32409">
              <w:rPr>
                <w:rFonts w:ascii="Arial" w:hAnsi="Arial" w:cs="Arial"/>
                <w:color w:val="000000"/>
                <w:sz w:val="20"/>
                <w:szCs w:val="20"/>
              </w:rPr>
              <w:t>2,880,000</w:t>
            </w:r>
          </w:p>
        </w:tc>
      </w:tr>
      <w:tr w:rsidR="00CA1226" w:rsidRPr="00F32409" w14:paraId="6E621FE0" w14:textId="77777777" w:rsidTr="00BB1242">
        <w:tc>
          <w:tcPr>
            <w:tcW w:w="6696" w:type="dxa"/>
          </w:tcPr>
          <w:p w14:paraId="7B363720" w14:textId="77777777" w:rsidR="00CA1226" w:rsidRPr="00F32409" w:rsidRDefault="00CA1226" w:rsidP="00CA1226">
            <w:pPr>
              <w:ind w:left="540"/>
              <w:rPr>
                <w:rFonts w:ascii="Arial" w:hAnsi="Arial" w:cs="Arial"/>
                <w:sz w:val="20"/>
                <w:szCs w:val="20"/>
                <w:cs/>
              </w:rPr>
            </w:pPr>
            <w:r w:rsidRPr="00F32409">
              <w:rPr>
                <w:rFonts w:ascii="Arial" w:hAnsi="Arial" w:cs="Arial"/>
                <w:sz w:val="20"/>
                <w:szCs w:val="20"/>
              </w:rPr>
              <w:t xml:space="preserve">   - Later than 1 year but not over 5 years</w:t>
            </w:r>
          </w:p>
        </w:tc>
        <w:tc>
          <w:tcPr>
            <w:tcW w:w="1440" w:type="dxa"/>
            <w:tcBorders>
              <w:bottom w:val="single" w:sz="4" w:space="0" w:color="auto"/>
            </w:tcBorders>
            <w:shd w:val="clear" w:color="auto" w:fill="FAFAFA"/>
          </w:tcPr>
          <w:p w14:paraId="69EDB48B" w14:textId="77777777" w:rsidR="00CA1226" w:rsidRPr="00F32409" w:rsidRDefault="00CA1226" w:rsidP="00CA1226">
            <w:pPr>
              <w:pStyle w:val="a"/>
              <w:ind w:right="-72"/>
              <w:jc w:val="right"/>
              <w:rPr>
                <w:rFonts w:ascii="Arial" w:hAnsi="Arial" w:cs="Arial"/>
                <w:sz w:val="20"/>
                <w:szCs w:val="20"/>
                <w:cs/>
                <w:lang w:val="en-GB"/>
              </w:rPr>
            </w:pPr>
            <w:r w:rsidRPr="00F32409">
              <w:rPr>
                <w:rFonts w:ascii="Arial" w:hAnsi="Arial" w:cs="Arial"/>
                <w:sz w:val="20"/>
                <w:szCs w:val="20"/>
                <w:lang w:val="en-GB"/>
              </w:rPr>
              <w:t>5,840,000</w:t>
            </w:r>
          </w:p>
        </w:tc>
        <w:tc>
          <w:tcPr>
            <w:tcW w:w="1440" w:type="dxa"/>
            <w:tcBorders>
              <w:bottom w:val="single" w:sz="4" w:space="0" w:color="auto"/>
            </w:tcBorders>
          </w:tcPr>
          <w:p w14:paraId="5F342451" w14:textId="77777777" w:rsidR="00CA1226" w:rsidRPr="00F32409" w:rsidRDefault="00CA1226" w:rsidP="00CA1226">
            <w:pPr>
              <w:ind w:right="-72"/>
              <w:jc w:val="right"/>
              <w:rPr>
                <w:rFonts w:ascii="Arial" w:hAnsi="Arial" w:cs="Arial"/>
                <w:color w:val="000000"/>
                <w:sz w:val="20"/>
                <w:szCs w:val="20"/>
              </w:rPr>
            </w:pPr>
            <w:r w:rsidRPr="00F32409">
              <w:rPr>
                <w:rFonts w:ascii="Arial" w:hAnsi="Arial" w:cs="Arial"/>
                <w:color w:val="000000"/>
                <w:sz w:val="20"/>
                <w:szCs w:val="20"/>
              </w:rPr>
              <w:t>6,560,000</w:t>
            </w:r>
          </w:p>
        </w:tc>
      </w:tr>
      <w:tr w:rsidR="00CA1226" w:rsidRPr="00F32409" w14:paraId="58A13A0F" w14:textId="77777777" w:rsidTr="000322D6">
        <w:tc>
          <w:tcPr>
            <w:tcW w:w="6696" w:type="dxa"/>
          </w:tcPr>
          <w:p w14:paraId="456DB628" w14:textId="77777777" w:rsidR="00CA1226" w:rsidRPr="00F32409" w:rsidRDefault="00CA1226" w:rsidP="00CA1226">
            <w:pPr>
              <w:ind w:left="540"/>
              <w:rPr>
                <w:rFonts w:ascii="Arial" w:hAnsi="Arial" w:cs="Arial"/>
                <w:sz w:val="20"/>
                <w:szCs w:val="20"/>
              </w:rPr>
            </w:pPr>
          </w:p>
        </w:tc>
        <w:tc>
          <w:tcPr>
            <w:tcW w:w="1440" w:type="dxa"/>
            <w:shd w:val="clear" w:color="auto" w:fill="FAFAFA"/>
          </w:tcPr>
          <w:p w14:paraId="1CF1F805" w14:textId="77777777" w:rsidR="00CA1226" w:rsidRPr="00F32409" w:rsidRDefault="00CA1226" w:rsidP="00CA1226">
            <w:pPr>
              <w:pStyle w:val="a"/>
              <w:ind w:right="-72"/>
              <w:jc w:val="right"/>
              <w:rPr>
                <w:rFonts w:ascii="Arial" w:hAnsi="Arial" w:cs="Arial"/>
                <w:sz w:val="20"/>
                <w:szCs w:val="20"/>
                <w:lang w:val="en-GB"/>
              </w:rPr>
            </w:pPr>
          </w:p>
        </w:tc>
        <w:tc>
          <w:tcPr>
            <w:tcW w:w="1440" w:type="dxa"/>
          </w:tcPr>
          <w:p w14:paraId="09C4A958" w14:textId="77777777" w:rsidR="00CA1226" w:rsidRPr="00F32409" w:rsidRDefault="00CA1226" w:rsidP="00CA1226">
            <w:pPr>
              <w:ind w:right="-72"/>
              <w:jc w:val="right"/>
              <w:rPr>
                <w:rFonts w:ascii="Arial" w:hAnsi="Arial" w:cs="Arial"/>
                <w:color w:val="000000"/>
                <w:sz w:val="20"/>
                <w:szCs w:val="20"/>
              </w:rPr>
            </w:pPr>
          </w:p>
        </w:tc>
      </w:tr>
      <w:tr w:rsidR="00CA1226" w:rsidRPr="00F32409" w14:paraId="5EC4CAEB" w14:textId="77777777" w:rsidTr="000322D6">
        <w:tc>
          <w:tcPr>
            <w:tcW w:w="6696" w:type="dxa"/>
          </w:tcPr>
          <w:p w14:paraId="3C3D27EB" w14:textId="77777777" w:rsidR="00CA1226" w:rsidRPr="00F32409" w:rsidRDefault="00CA1226" w:rsidP="00CA1226">
            <w:pPr>
              <w:ind w:left="540"/>
              <w:rPr>
                <w:rFonts w:ascii="Arial" w:hAnsi="Arial" w:cs="Arial"/>
                <w:sz w:val="20"/>
                <w:szCs w:val="20"/>
              </w:rPr>
            </w:pPr>
            <w:r w:rsidRPr="00F32409">
              <w:rPr>
                <w:rFonts w:ascii="Arial" w:hAnsi="Arial" w:cs="Arial"/>
                <w:sz w:val="20"/>
                <w:szCs w:val="20"/>
              </w:rPr>
              <w:t>Total long-term borrowing from a financial institution</w:t>
            </w:r>
          </w:p>
        </w:tc>
        <w:tc>
          <w:tcPr>
            <w:tcW w:w="1440" w:type="dxa"/>
            <w:tcBorders>
              <w:bottom w:val="single" w:sz="4" w:space="0" w:color="auto"/>
            </w:tcBorders>
            <w:shd w:val="clear" w:color="auto" w:fill="FAFAFA"/>
          </w:tcPr>
          <w:p w14:paraId="11312D61" w14:textId="77777777" w:rsidR="00CA1226" w:rsidRPr="00F32409" w:rsidRDefault="00CA1226" w:rsidP="00CA1226">
            <w:pPr>
              <w:pStyle w:val="a"/>
              <w:ind w:right="-72"/>
              <w:jc w:val="right"/>
              <w:rPr>
                <w:rFonts w:ascii="Arial" w:hAnsi="Arial" w:cs="Arial"/>
                <w:sz w:val="20"/>
                <w:szCs w:val="20"/>
                <w:lang w:val="en-GB"/>
              </w:rPr>
            </w:pPr>
            <w:r w:rsidRPr="00F32409">
              <w:rPr>
                <w:rFonts w:ascii="Arial" w:hAnsi="Arial" w:cs="Arial"/>
                <w:sz w:val="20"/>
                <w:szCs w:val="20"/>
                <w:lang w:val="en-GB"/>
              </w:rPr>
              <w:t>8,720,000</w:t>
            </w:r>
          </w:p>
        </w:tc>
        <w:tc>
          <w:tcPr>
            <w:tcW w:w="1440" w:type="dxa"/>
            <w:tcBorders>
              <w:bottom w:val="single" w:sz="4" w:space="0" w:color="auto"/>
            </w:tcBorders>
          </w:tcPr>
          <w:p w14:paraId="26A68EE6" w14:textId="77777777" w:rsidR="00CA1226" w:rsidRPr="00F32409" w:rsidRDefault="00CA1226" w:rsidP="00CA1226">
            <w:pPr>
              <w:ind w:right="-72"/>
              <w:jc w:val="right"/>
              <w:rPr>
                <w:rFonts w:ascii="Arial" w:hAnsi="Arial" w:cs="Arial"/>
                <w:color w:val="000000"/>
                <w:sz w:val="20"/>
                <w:szCs w:val="20"/>
              </w:rPr>
            </w:pPr>
            <w:r w:rsidRPr="00F32409">
              <w:rPr>
                <w:rFonts w:ascii="Arial" w:hAnsi="Arial" w:cs="Arial"/>
                <w:color w:val="000000"/>
                <w:sz w:val="20"/>
                <w:szCs w:val="20"/>
              </w:rPr>
              <w:t>9,440,000</w:t>
            </w:r>
          </w:p>
        </w:tc>
      </w:tr>
    </w:tbl>
    <w:p w14:paraId="3EA99082" w14:textId="77777777" w:rsidR="002D40B9" w:rsidRPr="00F32409" w:rsidRDefault="002D40B9" w:rsidP="002D40B9">
      <w:pPr>
        <w:ind w:left="540"/>
        <w:jc w:val="thaiDistribute"/>
        <w:rPr>
          <w:rFonts w:ascii="Arial" w:eastAsia="Arial Unicode MS" w:hAnsi="Arial" w:cs="Arial"/>
          <w:spacing w:val="-4"/>
          <w:sz w:val="20"/>
          <w:szCs w:val="20"/>
        </w:rPr>
      </w:pPr>
    </w:p>
    <w:p w14:paraId="0A199DBA" w14:textId="77777777" w:rsidR="0002765D" w:rsidRPr="00F32409" w:rsidRDefault="002D40B9" w:rsidP="0002765D">
      <w:pPr>
        <w:ind w:left="567"/>
        <w:jc w:val="both"/>
        <w:rPr>
          <w:rFonts w:ascii="Arial" w:hAnsi="Arial" w:cs="Arial"/>
          <w:spacing w:val="-2"/>
          <w:sz w:val="20"/>
          <w:szCs w:val="20"/>
        </w:rPr>
      </w:pPr>
      <w:r w:rsidRPr="00F32409">
        <w:rPr>
          <w:rFonts w:ascii="Arial" w:eastAsia="Arial Unicode MS" w:hAnsi="Arial" w:cs="Arial"/>
          <w:spacing w:val="-4"/>
          <w:sz w:val="20"/>
          <w:szCs w:val="20"/>
        </w:rPr>
        <w:t xml:space="preserve">The movement of long-term borrowing from a financial institution </w:t>
      </w:r>
      <w:r w:rsidR="0002765D" w:rsidRPr="00F32409">
        <w:rPr>
          <w:rFonts w:ascii="Arial" w:hAnsi="Arial" w:cs="Arial"/>
          <w:spacing w:val="-2"/>
          <w:sz w:val="20"/>
          <w:szCs w:val="20"/>
        </w:rPr>
        <w:t xml:space="preserve">for the three-month period ended </w:t>
      </w:r>
      <w:r w:rsidR="00BB1242" w:rsidRPr="00F32409">
        <w:rPr>
          <w:rFonts w:ascii="Arial" w:hAnsi="Arial" w:cs="Arial"/>
          <w:spacing w:val="-2"/>
          <w:sz w:val="20"/>
          <w:szCs w:val="20"/>
        </w:rPr>
        <w:br/>
      </w:r>
      <w:r w:rsidR="0002765D" w:rsidRPr="00F32409">
        <w:rPr>
          <w:rFonts w:ascii="Arial" w:hAnsi="Arial" w:cs="Arial"/>
          <w:spacing w:val="-2"/>
          <w:sz w:val="20"/>
          <w:szCs w:val="20"/>
        </w:rPr>
        <w:t xml:space="preserve">31 March 2021 </w:t>
      </w:r>
      <w:r w:rsidR="00465826" w:rsidRPr="00F32409">
        <w:rPr>
          <w:rFonts w:ascii="Arial" w:hAnsi="Arial" w:cs="Arial"/>
          <w:spacing w:val="-2"/>
          <w:sz w:val="20"/>
          <w:szCs w:val="20"/>
        </w:rPr>
        <w:t xml:space="preserve">is </w:t>
      </w:r>
      <w:r w:rsidR="0002765D" w:rsidRPr="00F32409">
        <w:rPr>
          <w:rFonts w:ascii="Arial" w:hAnsi="Arial" w:cs="Arial"/>
          <w:spacing w:val="-2"/>
          <w:sz w:val="20"/>
          <w:szCs w:val="20"/>
        </w:rPr>
        <w:t>as follows:</w:t>
      </w:r>
    </w:p>
    <w:p w14:paraId="13C49B86" w14:textId="77777777" w:rsidR="0002765D" w:rsidRPr="00F32409" w:rsidRDefault="0002765D" w:rsidP="0002765D">
      <w:pPr>
        <w:ind w:left="567"/>
        <w:jc w:val="both"/>
        <w:rPr>
          <w:rFonts w:ascii="Arial" w:hAnsi="Arial" w:cs="Arial"/>
          <w:spacing w:val="-2"/>
          <w:sz w:val="20"/>
          <w:szCs w:val="20"/>
        </w:rPr>
      </w:pPr>
    </w:p>
    <w:tbl>
      <w:tblPr>
        <w:tblW w:w="9585" w:type="dxa"/>
        <w:tblLayout w:type="fixed"/>
        <w:tblLook w:val="04A0" w:firstRow="1" w:lastRow="0" w:firstColumn="1" w:lastColumn="0" w:noHBand="0" w:noVBand="1"/>
      </w:tblPr>
      <w:tblGrid>
        <w:gridCol w:w="8145"/>
        <w:gridCol w:w="1440"/>
      </w:tblGrid>
      <w:tr w:rsidR="0002765D" w:rsidRPr="00F32409" w14:paraId="0AE23B8E" w14:textId="77777777" w:rsidTr="00BB1242">
        <w:tc>
          <w:tcPr>
            <w:tcW w:w="8145" w:type="dxa"/>
          </w:tcPr>
          <w:p w14:paraId="788F2AEF" w14:textId="77777777" w:rsidR="0002765D" w:rsidRPr="00F32409" w:rsidRDefault="0002765D" w:rsidP="00150539">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shd w:val="clear" w:color="auto" w:fill="auto"/>
          </w:tcPr>
          <w:p w14:paraId="276F0910" w14:textId="77777777" w:rsidR="0002765D" w:rsidRPr="00F32409" w:rsidRDefault="0002765D" w:rsidP="00150539">
            <w:pPr>
              <w:ind w:right="-72"/>
              <w:jc w:val="right"/>
              <w:rPr>
                <w:rFonts w:ascii="Arial" w:hAnsi="Arial" w:cs="Arial"/>
                <w:b/>
                <w:bCs/>
                <w:sz w:val="20"/>
                <w:szCs w:val="20"/>
              </w:rPr>
            </w:pPr>
            <w:r w:rsidRPr="00F32409">
              <w:rPr>
                <w:rFonts w:ascii="Arial" w:hAnsi="Arial" w:cs="Arial"/>
                <w:b/>
                <w:bCs/>
                <w:sz w:val="20"/>
                <w:szCs w:val="20"/>
              </w:rPr>
              <w:t>Unaudited</w:t>
            </w:r>
          </w:p>
          <w:p w14:paraId="69BB7690" w14:textId="77777777" w:rsidR="0002765D" w:rsidRPr="00F32409" w:rsidRDefault="0002765D" w:rsidP="00150539">
            <w:pPr>
              <w:ind w:right="-72"/>
              <w:jc w:val="right"/>
              <w:rPr>
                <w:rFonts w:ascii="Arial" w:hAnsi="Arial" w:cs="Arial"/>
                <w:b/>
                <w:bCs/>
                <w:sz w:val="20"/>
                <w:szCs w:val="20"/>
              </w:rPr>
            </w:pPr>
            <w:r w:rsidRPr="00F32409">
              <w:rPr>
                <w:rFonts w:ascii="Arial" w:hAnsi="Arial" w:cs="Arial"/>
                <w:b/>
                <w:bCs/>
                <w:sz w:val="20"/>
                <w:szCs w:val="20"/>
              </w:rPr>
              <w:t>31 March</w:t>
            </w:r>
          </w:p>
          <w:p w14:paraId="57C064A7" w14:textId="77777777" w:rsidR="0002765D" w:rsidRPr="00F32409" w:rsidRDefault="0002765D" w:rsidP="00150539">
            <w:pPr>
              <w:ind w:right="-72"/>
              <w:jc w:val="right"/>
              <w:rPr>
                <w:rFonts w:ascii="Arial" w:hAnsi="Arial" w:cs="Arial"/>
                <w:b/>
                <w:bCs/>
                <w:sz w:val="20"/>
                <w:szCs w:val="20"/>
              </w:rPr>
            </w:pPr>
            <w:r w:rsidRPr="00F32409">
              <w:rPr>
                <w:rFonts w:ascii="Arial" w:hAnsi="Arial" w:cs="Arial"/>
                <w:b/>
                <w:bCs/>
                <w:sz w:val="20"/>
                <w:szCs w:val="20"/>
              </w:rPr>
              <w:t>2021</w:t>
            </w:r>
          </w:p>
        </w:tc>
      </w:tr>
      <w:tr w:rsidR="0002765D" w:rsidRPr="00F32409" w14:paraId="5AC94533" w14:textId="77777777" w:rsidTr="00BB1242">
        <w:tc>
          <w:tcPr>
            <w:tcW w:w="8145" w:type="dxa"/>
          </w:tcPr>
          <w:p w14:paraId="241364BE" w14:textId="77777777" w:rsidR="0002765D" w:rsidRPr="00F32409" w:rsidRDefault="0002765D" w:rsidP="00150539">
            <w:pPr>
              <w:autoSpaceDE w:val="0"/>
              <w:autoSpaceDN w:val="0"/>
              <w:adjustRightInd w:val="0"/>
              <w:ind w:left="-72"/>
              <w:rPr>
                <w:rFonts w:ascii="Arial" w:hAnsi="Arial" w:cs="Arial"/>
                <w:sz w:val="20"/>
                <w:szCs w:val="20"/>
                <w:highlight w:val="yellow"/>
                <w:lang w:val="en-GB"/>
              </w:rPr>
            </w:pPr>
          </w:p>
        </w:tc>
        <w:tc>
          <w:tcPr>
            <w:tcW w:w="1440" w:type="dxa"/>
            <w:tcBorders>
              <w:bottom w:val="single" w:sz="4" w:space="0" w:color="auto"/>
            </w:tcBorders>
            <w:shd w:val="clear" w:color="auto" w:fill="auto"/>
            <w:vAlign w:val="center"/>
            <w:hideMark/>
          </w:tcPr>
          <w:p w14:paraId="170CA2AB" w14:textId="77777777" w:rsidR="0002765D" w:rsidRPr="00F32409" w:rsidRDefault="0002765D" w:rsidP="00150539">
            <w:pPr>
              <w:ind w:right="-72"/>
              <w:jc w:val="right"/>
              <w:rPr>
                <w:rFonts w:ascii="Arial" w:hAnsi="Arial" w:cs="Arial"/>
                <w:b/>
                <w:bCs/>
                <w:snapToGrid w:val="0"/>
                <w:sz w:val="20"/>
                <w:szCs w:val="20"/>
                <w:cs/>
                <w:lang w:eastAsia="th-TH"/>
              </w:rPr>
            </w:pPr>
            <w:r w:rsidRPr="00F32409">
              <w:rPr>
                <w:rFonts w:ascii="Arial" w:hAnsi="Arial" w:cs="Arial"/>
                <w:b/>
                <w:bCs/>
                <w:snapToGrid w:val="0"/>
                <w:sz w:val="20"/>
                <w:szCs w:val="20"/>
                <w:lang w:eastAsia="th-TH"/>
              </w:rPr>
              <w:t>Baht</w:t>
            </w:r>
          </w:p>
        </w:tc>
      </w:tr>
      <w:tr w:rsidR="0002765D" w:rsidRPr="00F32409" w14:paraId="17BC5776" w14:textId="77777777" w:rsidTr="00BB1242">
        <w:tc>
          <w:tcPr>
            <w:tcW w:w="8145" w:type="dxa"/>
          </w:tcPr>
          <w:p w14:paraId="76708F83" w14:textId="77777777" w:rsidR="0002765D" w:rsidRPr="00F32409" w:rsidRDefault="0002765D" w:rsidP="00150539">
            <w:pPr>
              <w:ind w:left="540"/>
              <w:rPr>
                <w:rFonts w:ascii="Arial" w:hAnsi="Arial" w:cs="Arial"/>
                <w:sz w:val="20"/>
                <w:szCs w:val="20"/>
              </w:rPr>
            </w:pPr>
          </w:p>
        </w:tc>
        <w:tc>
          <w:tcPr>
            <w:tcW w:w="1440" w:type="dxa"/>
            <w:tcBorders>
              <w:top w:val="single" w:sz="4" w:space="0" w:color="auto"/>
            </w:tcBorders>
            <w:shd w:val="clear" w:color="auto" w:fill="FAFAFA"/>
            <w:vAlign w:val="bottom"/>
          </w:tcPr>
          <w:p w14:paraId="573E9A8F" w14:textId="77777777" w:rsidR="0002765D" w:rsidRPr="00F32409" w:rsidRDefault="0002765D" w:rsidP="00150539">
            <w:pPr>
              <w:ind w:right="-72"/>
              <w:jc w:val="right"/>
              <w:rPr>
                <w:rFonts w:ascii="Arial" w:eastAsia="Cordia New" w:hAnsi="Arial" w:cs="Arial"/>
                <w:sz w:val="20"/>
                <w:szCs w:val="20"/>
                <w:cs/>
              </w:rPr>
            </w:pPr>
          </w:p>
        </w:tc>
      </w:tr>
      <w:tr w:rsidR="0002765D" w:rsidRPr="00F32409" w14:paraId="0D8A3CD8" w14:textId="77777777" w:rsidTr="00BB1242">
        <w:tc>
          <w:tcPr>
            <w:tcW w:w="8145" w:type="dxa"/>
            <w:hideMark/>
          </w:tcPr>
          <w:p w14:paraId="2F7418D8" w14:textId="77777777" w:rsidR="0002765D" w:rsidRPr="00F32409" w:rsidRDefault="0002765D" w:rsidP="00150539">
            <w:pPr>
              <w:tabs>
                <w:tab w:val="left" w:pos="720"/>
              </w:tabs>
              <w:ind w:left="540"/>
              <w:rPr>
                <w:rFonts w:ascii="Arial" w:hAnsi="Arial" w:cs="Arial"/>
                <w:sz w:val="20"/>
                <w:szCs w:val="20"/>
              </w:rPr>
            </w:pPr>
            <w:r w:rsidRPr="00F32409">
              <w:rPr>
                <w:rFonts w:ascii="Arial" w:eastAsia="Arial Unicode MS" w:hAnsi="Arial" w:cs="Arial"/>
                <w:spacing w:val="-4"/>
                <w:sz w:val="20"/>
                <w:szCs w:val="20"/>
              </w:rPr>
              <w:t>Opening balance</w:t>
            </w:r>
          </w:p>
        </w:tc>
        <w:tc>
          <w:tcPr>
            <w:tcW w:w="1440" w:type="dxa"/>
            <w:shd w:val="clear" w:color="auto" w:fill="FAFAFA"/>
            <w:vAlign w:val="bottom"/>
          </w:tcPr>
          <w:p w14:paraId="13E9DB2E" w14:textId="77777777" w:rsidR="0002765D" w:rsidRPr="00F32409" w:rsidRDefault="0002765D" w:rsidP="00150539">
            <w:pPr>
              <w:ind w:right="-72"/>
              <w:jc w:val="right"/>
              <w:rPr>
                <w:rFonts w:ascii="Arial" w:hAnsi="Arial" w:cs="Arial"/>
                <w:color w:val="000000"/>
                <w:sz w:val="20"/>
                <w:szCs w:val="20"/>
                <w:cs/>
              </w:rPr>
            </w:pPr>
            <w:r w:rsidRPr="00F32409">
              <w:rPr>
                <w:rFonts w:ascii="Arial" w:hAnsi="Arial" w:cs="Arial"/>
                <w:color w:val="000000"/>
                <w:sz w:val="20"/>
                <w:szCs w:val="20"/>
              </w:rPr>
              <w:t>9,440,000</w:t>
            </w:r>
          </w:p>
        </w:tc>
      </w:tr>
      <w:tr w:rsidR="00CA1226" w:rsidRPr="00F32409" w14:paraId="4E340A23" w14:textId="77777777" w:rsidTr="00965743">
        <w:tc>
          <w:tcPr>
            <w:tcW w:w="8145" w:type="dxa"/>
            <w:hideMark/>
          </w:tcPr>
          <w:p w14:paraId="0B4CE8BD" w14:textId="77777777" w:rsidR="00CA1226" w:rsidRPr="00F32409" w:rsidRDefault="00CA1226" w:rsidP="00CA1226">
            <w:pPr>
              <w:ind w:left="540"/>
              <w:rPr>
                <w:rFonts w:ascii="Arial" w:hAnsi="Arial" w:cs="Arial"/>
                <w:sz w:val="20"/>
                <w:szCs w:val="20"/>
              </w:rPr>
            </w:pPr>
            <w:r w:rsidRPr="00F32409">
              <w:rPr>
                <w:rFonts w:ascii="Arial" w:hAnsi="Arial" w:cs="Arial"/>
                <w:sz w:val="20"/>
                <w:szCs w:val="20"/>
              </w:rPr>
              <w:t>Repayment during the period</w:t>
            </w:r>
          </w:p>
        </w:tc>
        <w:tc>
          <w:tcPr>
            <w:tcW w:w="1440" w:type="dxa"/>
            <w:tcBorders>
              <w:bottom w:val="single" w:sz="4" w:space="0" w:color="auto"/>
            </w:tcBorders>
            <w:shd w:val="clear" w:color="auto" w:fill="FAFAFA"/>
            <w:vAlign w:val="center"/>
          </w:tcPr>
          <w:p w14:paraId="20894BF7" w14:textId="77777777" w:rsidR="00CA1226" w:rsidRPr="00F32409" w:rsidRDefault="00CA1226" w:rsidP="00CA1226">
            <w:pPr>
              <w:ind w:right="-72"/>
              <w:jc w:val="right"/>
              <w:rPr>
                <w:rFonts w:ascii="Arial" w:hAnsi="Arial" w:cs="Arial"/>
                <w:color w:val="000000"/>
                <w:sz w:val="20"/>
                <w:szCs w:val="20"/>
              </w:rPr>
            </w:pPr>
            <w:r w:rsidRPr="00F32409">
              <w:rPr>
                <w:rFonts w:ascii="Arial" w:hAnsi="Arial" w:cs="Arial"/>
                <w:color w:val="000000"/>
                <w:sz w:val="20"/>
                <w:szCs w:val="20"/>
              </w:rPr>
              <w:t>(720,000)</w:t>
            </w:r>
          </w:p>
        </w:tc>
      </w:tr>
      <w:tr w:rsidR="00CA1226" w:rsidRPr="00F32409" w14:paraId="4C84C892" w14:textId="77777777" w:rsidTr="000322D6">
        <w:tc>
          <w:tcPr>
            <w:tcW w:w="8145" w:type="dxa"/>
          </w:tcPr>
          <w:p w14:paraId="3D75BE87" w14:textId="77777777" w:rsidR="00CA1226" w:rsidRPr="00F32409" w:rsidRDefault="00CA1226" w:rsidP="00CA1226">
            <w:pPr>
              <w:ind w:left="540"/>
              <w:rPr>
                <w:rFonts w:ascii="Arial" w:hAnsi="Arial" w:cs="Arial"/>
                <w:sz w:val="20"/>
                <w:szCs w:val="20"/>
              </w:rPr>
            </w:pPr>
          </w:p>
        </w:tc>
        <w:tc>
          <w:tcPr>
            <w:tcW w:w="1440" w:type="dxa"/>
            <w:shd w:val="clear" w:color="auto" w:fill="FAFAFA"/>
            <w:vAlign w:val="bottom"/>
          </w:tcPr>
          <w:p w14:paraId="691B0467" w14:textId="77777777" w:rsidR="00CA1226" w:rsidRPr="00F32409" w:rsidRDefault="00CA1226" w:rsidP="00CA1226">
            <w:pPr>
              <w:ind w:right="-72"/>
              <w:jc w:val="right"/>
              <w:rPr>
                <w:rFonts w:ascii="Arial" w:hAnsi="Arial" w:cs="Arial"/>
                <w:color w:val="000000"/>
                <w:sz w:val="20"/>
                <w:szCs w:val="20"/>
                <w:cs/>
              </w:rPr>
            </w:pPr>
          </w:p>
        </w:tc>
      </w:tr>
      <w:tr w:rsidR="00CA1226" w:rsidRPr="00F32409" w14:paraId="1009CC83" w14:textId="77777777" w:rsidTr="00965743">
        <w:tc>
          <w:tcPr>
            <w:tcW w:w="8145" w:type="dxa"/>
            <w:hideMark/>
          </w:tcPr>
          <w:p w14:paraId="1D0F6B1F" w14:textId="77777777" w:rsidR="00CA1226" w:rsidRPr="00F32409" w:rsidRDefault="00CA1226" w:rsidP="00CA1226">
            <w:pPr>
              <w:ind w:left="540"/>
              <w:rPr>
                <w:rFonts w:ascii="Arial" w:hAnsi="Arial" w:cs="Arial"/>
                <w:sz w:val="20"/>
                <w:szCs w:val="20"/>
              </w:rPr>
            </w:pPr>
            <w:r w:rsidRPr="00F32409">
              <w:rPr>
                <w:rFonts w:ascii="Arial" w:hAnsi="Arial" w:cs="Arial"/>
                <w:sz w:val="20"/>
                <w:szCs w:val="20"/>
              </w:rPr>
              <w:t>Closing balance</w:t>
            </w:r>
          </w:p>
        </w:tc>
        <w:tc>
          <w:tcPr>
            <w:tcW w:w="1440" w:type="dxa"/>
            <w:tcBorders>
              <w:bottom w:val="single" w:sz="4" w:space="0" w:color="auto"/>
            </w:tcBorders>
            <w:shd w:val="clear" w:color="auto" w:fill="FAFAFA"/>
            <w:vAlign w:val="center"/>
          </w:tcPr>
          <w:p w14:paraId="738D552E" w14:textId="77777777" w:rsidR="00CA1226" w:rsidRPr="00F32409" w:rsidRDefault="00CA1226" w:rsidP="00CA1226">
            <w:pPr>
              <w:ind w:right="-72"/>
              <w:jc w:val="right"/>
              <w:rPr>
                <w:rFonts w:ascii="Arial" w:hAnsi="Arial" w:cs="Arial"/>
                <w:color w:val="000000"/>
                <w:sz w:val="20"/>
                <w:szCs w:val="20"/>
              </w:rPr>
            </w:pPr>
            <w:r w:rsidRPr="00F32409">
              <w:rPr>
                <w:rFonts w:ascii="Arial" w:hAnsi="Arial" w:cs="Arial"/>
                <w:color w:val="000000"/>
                <w:sz w:val="20"/>
                <w:szCs w:val="20"/>
              </w:rPr>
              <w:t>8,720,000</w:t>
            </w:r>
          </w:p>
        </w:tc>
      </w:tr>
    </w:tbl>
    <w:p w14:paraId="62F7685F" w14:textId="77777777" w:rsidR="00CA1226" w:rsidRPr="00F32409" w:rsidRDefault="00CA1226" w:rsidP="002D40B9">
      <w:pPr>
        <w:ind w:left="540" w:hanging="540"/>
        <w:jc w:val="thaiDistribute"/>
        <w:rPr>
          <w:rFonts w:ascii="Arial" w:hAnsi="Arial" w:cs="Arial"/>
          <w:b/>
          <w:bCs/>
          <w:color w:val="CF4A02"/>
          <w:spacing w:val="-4"/>
          <w:sz w:val="20"/>
          <w:szCs w:val="20"/>
        </w:rPr>
      </w:pPr>
    </w:p>
    <w:p w14:paraId="486BF9D9" w14:textId="77777777" w:rsidR="007C5924" w:rsidRPr="00F32409" w:rsidRDefault="007C5924" w:rsidP="007C5924">
      <w:pPr>
        <w:ind w:left="540" w:right="9"/>
        <w:jc w:val="both"/>
        <w:rPr>
          <w:rFonts w:ascii="Arial" w:hAnsi="Arial" w:cs="Arial"/>
          <w:sz w:val="20"/>
          <w:szCs w:val="20"/>
        </w:rPr>
      </w:pPr>
      <w:r w:rsidRPr="009879D6">
        <w:rPr>
          <w:rFonts w:ascii="Arial" w:hAnsi="Arial" w:cs="Arial"/>
          <w:sz w:val="20"/>
          <w:szCs w:val="20"/>
        </w:rPr>
        <w:t xml:space="preserve">As at 31 </w:t>
      </w:r>
      <w:r w:rsidR="008213FD" w:rsidRPr="009879D6">
        <w:rPr>
          <w:rFonts w:ascii="Arial" w:hAnsi="Arial" w:cs="Arial"/>
          <w:sz w:val="20"/>
          <w:szCs w:val="20"/>
        </w:rPr>
        <w:t>Ma</w:t>
      </w:r>
      <w:r w:rsidRPr="009879D6">
        <w:rPr>
          <w:rFonts w:ascii="Arial" w:hAnsi="Arial" w:cs="Arial"/>
          <w:sz w:val="20"/>
          <w:szCs w:val="20"/>
        </w:rPr>
        <w:t>r</w:t>
      </w:r>
      <w:r w:rsidR="008213FD" w:rsidRPr="009879D6">
        <w:rPr>
          <w:rFonts w:ascii="Arial" w:hAnsi="Arial" w:cs="Arial"/>
          <w:sz w:val="20"/>
          <w:szCs w:val="20"/>
        </w:rPr>
        <w:t>ch</w:t>
      </w:r>
      <w:r w:rsidRPr="009879D6">
        <w:rPr>
          <w:rFonts w:ascii="Arial" w:hAnsi="Arial" w:cs="Arial"/>
          <w:sz w:val="20"/>
          <w:szCs w:val="20"/>
        </w:rPr>
        <w:t xml:space="preserve"> 202</w:t>
      </w:r>
      <w:r w:rsidR="008213FD" w:rsidRPr="009879D6">
        <w:rPr>
          <w:rFonts w:ascii="Arial" w:hAnsi="Arial" w:cs="Arial"/>
          <w:sz w:val="20"/>
          <w:szCs w:val="20"/>
        </w:rPr>
        <w:t>1</w:t>
      </w:r>
      <w:r w:rsidRPr="009879D6">
        <w:rPr>
          <w:rFonts w:ascii="Arial" w:hAnsi="Arial" w:cs="Arial"/>
          <w:sz w:val="20"/>
          <w:szCs w:val="20"/>
        </w:rPr>
        <w:t xml:space="preserve">, fair value of long-term borrowing from a financial institution is Baht </w:t>
      </w:r>
      <w:r w:rsidR="0094502F" w:rsidRPr="009879D6">
        <w:rPr>
          <w:rFonts w:ascii="Arial" w:hAnsi="Arial" w:cs="Arial"/>
          <w:sz w:val="20"/>
          <w:szCs w:val="20"/>
        </w:rPr>
        <w:t>8</w:t>
      </w:r>
      <w:r w:rsidRPr="009879D6">
        <w:rPr>
          <w:rFonts w:ascii="Arial" w:hAnsi="Arial" w:cs="Arial"/>
          <w:sz w:val="20"/>
          <w:szCs w:val="20"/>
        </w:rPr>
        <w:t>,</w:t>
      </w:r>
      <w:r w:rsidR="0094502F" w:rsidRPr="009879D6">
        <w:rPr>
          <w:rFonts w:ascii="Arial" w:hAnsi="Arial" w:cs="Arial"/>
          <w:sz w:val="20"/>
          <w:szCs w:val="20"/>
        </w:rPr>
        <w:t>720</w:t>
      </w:r>
      <w:r w:rsidRPr="009879D6">
        <w:rPr>
          <w:rFonts w:ascii="Arial" w:hAnsi="Arial" w:cs="Arial"/>
          <w:sz w:val="20"/>
          <w:szCs w:val="20"/>
        </w:rPr>
        <w:t>,000</w:t>
      </w:r>
      <w:r w:rsidR="001E2D34" w:rsidRPr="009879D6">
        <w:rPr>
          <w:rFonts w:ascii="Arial" w:hAnsi="Arial" w:cs="Arial"/>
          <w:sz w:val="20"/>
          <w:szCs w:val="20"/>
        </w:rPr>
        <w:t xml:space="preserve"> </w:t>
      </w:r>
      <w:proofErr w:type="spellStart"/>
      <w:r w:rsidR="001E2D34" w:rsidRPr="009879D6">
        <w:rPr>
          <w:rFonts w:ascii="Arial" w:hAnsi="Arial" w:cs="Arial"/>
          <w:sz w:val="20"/>
          <w:szCs w:val="20"/>
        </w:rPr>
        <w:t>equalling</w:t>
      </w:r>
      <w:proofErr w:type="spellEnd"/>
      <w:r w:rsidR="001E2D34" w:rsidRPr="009879D6">
        <w:rPr>
          <w:rFonts w:ascii="Arial" w:hAnsi="Arial" w:cs="Arial"/>
          <w:sz w:val="20"/>
          <w:szCs w:val="20"/>
        </w:rPr>
        <w:t xml:space="preserve"> net book value due to interest rate is floating rate</w:t>
      </w:r>
      <w:r w:rsidRPr="009879D6">
        <w:rPr>
          <w:rFonts w:ascii="Arial" w:hAnsi="Arial" w:cs="Arial"/>
          <w:sz w:val="20"/>
          <w:szCs w:val="20"/>
        </w:rPr>
        <w:t xml:space="preserve"> at MLR-1.25 and is in the 2 level of the fair value hierarchy.</w:t>
      </w:r>
    </w:p>
    <w:p w14:paraId="715CE4E7" w14:textId="77777777" w:rsidR="007C5924" w:rsidRPr="00F32409" w:rsidRDefault="007C5924" w:rsidP="007C5924">
      <w:pPr>
        <w:ind w:left="540"/>
        <w:jc w:val="both"/>
        <w:rPr>
          <w:rFonts w:ascii="Arial" w:hAnsi="Arial" w:cs="Arial"/>
          <w:sz w:val="20"/>
          <w:szCs w:val="20"/>
        </w:rPr>
      </w:pPr>
    </w:p>
    <w:p w14:paraId="13C6616A" w14:textId="12E5A08D" w:rsidR="007C5924" w:rsidRPr="00F32409" w:rsidRDefault="001E2D34" w:rsidP="007C5924">
      <w:pPr>
        <w:ind w:left="540" w:right="9"/>
        <w:jc w:val="both"/>
        <w:rPr>
          <w:rFonts w:ascii="Arial" w:hAnsi="Arial" w:cs="Arial"/>
          <w:sz w:val="20"/>
          <w:szCs w:val="20"/>
        </w:rPr>
      </w:pPr>
      <w:r w:rsidRPr="00F32409">
        <w:rPr>
          <w:rFonts w:ascii="Arial" w:hAnsi="Arial" w:cs="Arial"/>
          <w:sz w:val="20"/>
          <w:szCs w:val="20"/>
        </w:rPr>
        <w:t>L</w:t>
      </w:r>
      <w:r w:rsidR="007C5924" w:rsidRPr="00F32409">
        <w:rPr>
          <w:rFonts w:ascii="Arial" w:hAnsi="Arial" w:cs="Arial"/>
          <w:sz w:val="20"/>
          <w:szCs w:val="20"/>
        </w:rPr>
        <w:t xml:space="preserve">and, buildings and vehicles are pledged for credit facilities with financial </w:t>
      </w:r>
      <w:r w:rsidR="007C5924" w:rsidRPr="00F32409">
        <w:rPr>
          <w:rFonts w:ascii="Arial" w:hAnsi="Arial" w:cs="Arial"/>
          <w:spacing w:val="-4"/>
          <w:sz w:val="20"/>
          <w:szCs w:val="20"/>
        </w:rPr>
        <w:t>institution</w:t>
      </w:r>
      <w:r w:rsidRPr="00F32409">
        <w:rPr>
          <w:rFonts w:ascii="Arial" w:hAnsi="Arial" w:cs="Arial"/>
          <w:spacing w:val="-4"/>
          <w:sz w:val="20"/>
          <w:szCs w:val="20"/>
        </w:rPr>
        <w:t xml:space="preserve"> </w:t>
      </w:r>
      <w:r w:rsidR="007C5924" w:rsidRPr="00F32409">
        <w:rPr>
          <w:rFonts w:ascii="Arial" w:hAnsi="Arial" w:cs="Arial"/>
          <w:spacing w:val="-4"/>
          <w:sz w:val="20"/>
          <w:szCs w:val="20"/>
        </w:rPr>
        <w:t>together with guarantee by directors, directors</w:t>
      </w:r>
      <w:r w:rsidR="002A7473">
        <w:rPr>
          <w:rFonts w:ascii="Arial" w:hAnsi="Arial" w:cs="Arial"/>
          <w:spacing w:val="-4"/>
          <w:sz w:val="20"/>
          <w:szCs w:val="20"/>
        </w:rPr>
        <w:t xml:space="preserve">’ </w:t>
      </w:r>
      <w:r w:rsidR="007C5924" w:rsidRPr="00F32409">
        <w:rPr>
          <w:rFonts w:ascii="Arial" w:hAnsi="Arial" w:cs="Arial"/>
          <w:spacing w:val="-4"/>
          <w:sz w:val="20"/>
          <w:szCs w:val="20"/>
        </w:rPr>
        <w:t>related parties and assets of directors’</w:t>
      </w:r>
      <w:r w:rsidR="007C5924" w:rsidRPr="00F32409">
        <w:rPr>
          <w:rFonts w:ascii="Arial" w:hAnsi="Arial" w:cs="Arial"/>
          <w:sz w:val="20"/>
          <w:szCs w:val="20"/>
        </w:rPr>
        <w:t xml:space="preserve"> related parties.</w:t>
      </w:r>
    </w:p>
    <w:p w14:paraId="3C93DDC6" w14:textId="77777777" w:rsidR="00754E80" w:rsidRDefault="00754E80">
      <w:pPr>
        <w:rPr>
          <w:rFonts w:ascii="Arial" w:hAnsi="Arial" w:cs="Arial"/>
          <w:b/>
          <w:bCs/>
          <w:color w:val="CF4A02"/>
          <w:spacing w:val="-4"/>
          <w:sz w:val="20"/>
          <w:szCs w:val="20"/>
        </w:rPr>
      </w:pPr>
      <w:r>
        <w:rPr>
          <w:rFonts w:ascii="Arial" w:hAnsi="Arial" w:cs="Arial"/>
          <w:b/>
          <w:bCs/>
          <w:color w:val="CF4A02"/>
          <w:spacing w:val="-4"/>
          <w:sz w:val="20"/>
          <w:szCs w:val="20"/>
        </w:rPr>
        <w:br w:type="page"/>
      </w:r>
    </w:p>
    <w:p w14:paraId="0FAFCC99" w14:textId="77777777" w:rsidR="002D40B9" w:rsidRPr="00F32409" w:rsidRDefault="0002765D" w:rsidP="002D40B9">
      <w:pPr>
        <w:ind w:left="540" w:hanging="540"/>
        <w:jc w:val="thaiDistribute"/>
        <w:rPr>
          <w:rFonts w:ascii="Arial" w:hAnsi="Arial" w:cs="Arial"/>
          <w:b/>
          <w:bCs/>
          <w:color w:val="CF4A02"/>
          <w:spacing w:val="-4"/>
          <w:sz w:val="20"/>
          <w:szCs w:val="20"/>
          <w:cs/>
        </w:rPr>
      </w:pPr>
      <w:r w:rsidRPr="00F32409">
        <w:rPr>
          <w:rFonts w:ascii="Arial" w:hAnsi="Arial" w:cs="Arial"/>
          <w:b/>
          <w:bCs/>
          <w:color w:val="CF4A02"/>
          <w:spacing w:val="-4"/>
          <w:sz w:val="20"/>
          <w:szCs w:val="20"/>
        </w:rPr>
        <w:lastRenderedPageBreak/>
        <w:t>1</w:t>
      </w:r>
      <w:r w:rsidR="0094502F" w:rsidRPr="00F32409">
        <w:rPr>
          <w:rFonts w:ascii="Arial" w:hAnsi="Arial" w:cs="Arial"/>
          <w:b/>
          <w:bCs/>
          <w:color w:val="CF4A02"/>
          <w:spacing w:val="-4"/>
          <w:sz w:val="20"/>
          <w:szCs w:val="20"/>
        </w:rPr>
        <w:t>1</w:t>
      </w:r>
      <w:r w:rsidR="002D40B9" w:rsidRPr="00F32409">
        <w:rPr>
          <w:rFonts w:ascii="Arial" w:hAnsi="Arial" w:cs="Arial"/>
          <w:b/>
          <w:bCs/>
          <w:color w:val="CF4A02"/>
          <w:spacing w:val="-4"/>
          <w:sz w:val="20"/>
          <w:szCs w:val="20"/>
        </w:rPr>
        <w:t>.4</w:t>
      </w:r>
      <w:r w:rsidR="002D40B9" w:rsidRPr="00F32409">
        <w:rPr>
          <w:rFonts w:ascii="Arial" w:hAnsi="Arial" w:cs="Arial"/>
          <w:b/>
          <w:bCs/>
          <w:color w:val="CF4A02"/>
          <w:spacing w:val="-4"/>
          <w:sz w:val="20"/>
          <w:szCs w:val="20"/>
        </w:rPr>
        <w:tab/>
        <w:t xml:space="preserve">Long-term borrowings from </w:t>
      </w:r>
      <w:r w:rsidR="001E2D34" w:rsidRPr="00F32409">
        <w:rPr>
          <w:rFonts w:ascii="Arial" w:hAnsi="Arial" w:cs="Arial"/>
          <w:b/>
          <w:bCs/>
          <w:color w:val="CF4A02"/>
          <w:spacing w:val="-4"/>
          <w:sz w:val="20"/>
          <w:szCs w:val="20"/>
        </w:rPr>
        <w:t xml:space="preserve">a </w:t>
      </w:r>
      <w:r w:rsidR="002D40B9" w:rsidRPr="00F32409">
        <w:rPr>
          <w:rFonts w:ascii="Arial" w:hAnsi="Arial" w:cs="Arial"/>
          <w:b/>
          <w:bCs/>
          <w:color w:val="CF4A02"/>
          <w:spacing w:val="-4"/>
          <w:sz w:val="20"/>
          <w:szCs w:val="20"/>
        </w:rPr>
        <w:t>third part</w:t>
      </w:r>
      <w:r w:rsidR="001E2D34" w:rsidRPr="00F32409">
        <w:rPr>
          <w:rFonts w:ascii="Arial" w:hAnsi="Arial" w:cs="Arial"/>
          <w:b/>
          <w:bCs/>
          <w:color w:val="CF4A02"/>
          <w:spacing w:val="-4"/>
          <w:sz w:val="20"/>
          <w:szCs w:val="20"/>
        </w:rPr>
        <w:t>y</w:t>
      </w:r>
    </w:p>
    <w:p w14:paraId="6648D0FD" w14:textId="77777777" w:rsidR="002D40B9" w:rsidRPr="00F32409" w:rsidRDefault="002D40B9" w:rsidP="002D40B9">
      <w:pPr>
        <w:ind w:left="540" w:hanging="540"/>
        <w:jc w:val="thaiDistribute"/>
        <w:rPr>
          <w:rFonts w:ascii="Arial" w:eastAsia="Arial Unicode MS" w:hAnsi="Arial" w:cs="Arial"/>
          <w:spacing w:val="-4"/>
          <w:sz w:val="20"/>
          <w:szCs w:val="20"/>
        </w:rPr>
      </w:pPr>
    </w:p>
    <w:p w14:paraId="128657B9" w14:textId="77777777" w:rsidR="002D40B9" w:rsidRPr="00F32409" w:rsidRDefault="002D40B9" w:rsidP="002D40B9">
      <w:pPr>
        <w:ind w:left="540"/>
        <w:jc w:val="thaiDistribute"/>
        <w:rPr>
          <w:rFonts w:ascii="Arial" w:eastAsia="Arial Unicode MS" w:hAnsi="Arial" w:cs="Arial"/>
          <w:spacing w:val="-4"/>
          <w:sz w:val="20"/>
          <w:szCs w:val="20"/>
        </w:rPr>
      </w:pPr>
      <w:r w:rsidRPr="00F32409">
        <w:rPr>
          <w:rFonts w:ascii="Arial" w:eastAsia="Arial Unicode MS" w:hAnsi="Arial" w:cs="Arial"/>
          <w:spacing w:val="-4"/>
          <w:sz w:val="20"/>
          <w:szCs w:val="20"/>
        </w:rPr>
        <w:t>Long-term borrowings from</w:t>
      </w:r>
      <w:r w:rsidR="001E2D34" w:rsidRPr="00F32409">
        <w:rPr>
          <w:rFonts w:ascii="Arial" w:eastAsia="Arial Unicode MS" w:hAnsi="Arial" w:cs="Arial"/>
          <w:spacing w:val="-4"/>
          <w:sz w:val="20"/>
          <w:szCs w:val="20"/>
        </w:rPr>
        <w:t xml:space="preserve"> a</w:t>
      </w:r>
      <w:r w:rsidRPr="00F32409">
        <w:rPr>
          <w:rFonts w:ascii="Arial" w:eastAsia="Arial Unicode MS" w:hAnsi="Arial" w:cs="Arial"/>
          <w:spacing w:val="-4"/>
          <w:sz w:val="20"/>
          <w:szCs w:val="20"/>
        </w:rPr>
        <w:t xml:space="preserve"> third part</w:t>
      </w:r>
      <w:r w:rsidR="001E2D34" w:rsidRPr="00F32409">
        <w:rPr>
          <w:rFonts w:ascii="Arial" w:eastAsia="Arial Unicode MS" w:hAnsi="Arial" w:cs="Arial"/>
          <w:spacing w:val="-4"/>
          <w:sz w:val="20"/>
          <w:szCs w:val="20"/>
        </w:rPr>
        <w:t>y</w:t>
      </w:r>
      <w:r w:rsidRPr="00F32409">
        <w:rPr>
          <w:rFonts w:ascii="Arial" w:eastAsia="Arial Unicode MS" w:hAnsi="Arial" w:cs="Arial"/>
          <w:spacing w:val="-4"/>
          <w:sz w:val="20"/>
          <w:szCs w:val="20"/>
        </w:rPr>
        <w:t xml:space="preserve"> are</w:t>
      </w:r>
      <w:r w:rsidR="00F32409" w:rsidRPr="00F32409">
        <w:rPr>
          <w:rFonts w:ascii="Arial" w:eastAsia="Arial Unicode MS" w:hAnsi="Arial" w:cs="Arial"/>
          <w:spacing w:val="-4"/>
          <w:sz w:val="20"/>
          <w:szCs w:val="20"/>
        </w:rPr>
        <w:t xml:space="preserve"> denominated in</w:t>
      </w:r>
      <w:r w:rsidRPr="00F32409">
        <w:rPr>
          <w:rFonts w:ascii="Arial" w:eastAsia="Arial Unicode MS" w:hAnsi="Arial" w:cs="Arial"/>
          <w:spacing w:val="-4"/>
          <w:sz w:val="20"/>
          <w:szCs w:val="20"/>
        </w:rPr>
        <w:t xml:space="preserve"> Thai Baht as follows:</w:t>
      </w:r>
    </w:p>
    <w:p w14:paraId="46E01791" w14:textId="77777777" w:rsidR="002D40B9" w:rsidRPr="00F32409" w:rsidRDefault="002D40B9" w:rsidP="002D40B9">
      <w:pPr>
        <w:ind w:left="540"/>
        <w:jc w:val="thaiDistribute"/>
        <w:rPr>
          <w:rFonts w:ascii="Arial" w:eastAsia="Arial Unicode MS" w:hAnsi="Arial" w:cs="Arial"/>
          <w:spacing w:val="-4"/>
          <w:sz w:val="20"/>
          <w:szCs w:val="20"/>
        </w:rPr>
      </w:pPr>
    </w:p>
    <w:tbl>
      <w:tblPr>
        <w:tblW w:w="9585" w:type="dxa"/>
        <w:tblLayout w:type="fixed"/>
        <w:tblLook w:val="0020" w:firstRow="1" w:lastRow="0" w:firstColumn="0" w:lastColumn="0" w:noHBand="0" w:noVBand="0"/>
      </w:tblPr>
      <w:tblGrid>
        <w:gridCol w:w="6705"/>
        <w:gridCol w:w="1440"/>
        <w:gridCol w:w="1440"/>
      </w:tblGrid>
      <w:tr w:rsidR="001C4408" w:rsidRPr="00F32409" w14:paraId="4FA18B21" w14:textId="77777777" w:rsidTr="00BB1242">
        <w:tc>
          <w:tcPr>
            <w:tcW w:w="6705" w:type="dxa"/>
          </w:tcPr>
          <w:p w14:paraId="1DF4FAD5" w14:textId="77777777" w:rsidR="001C4408" w:rsidRPr="00F32409" w:rsidRDefault="001C4408" w:rsidP="00D0059A">
            <w:pPr>
              <w:autoSpaceDE w:val="0"/>
              <w:autoSpaceDN w:val="0"/>
              <w:adjustRightInd w:val="0"/>
              <w:ind w:left="540"/>
              <w:rPr>
                <w:rFonts w:ascii="Arial" w:hAnsi="Arial" w:cs="Arial"/>
                <w:sz w:val="20"/>
                <w:szCs w:val="20"/>
                <w:highlight w:val="yellow"/>
              </w:rPr>
            </w:pPr>
          </w:p>
        </w:tc>
        <w:tc>
          <w:tcPr>
            <w:tcW w:w="1440" w:type="dxa"/>
            <w:tcBorders>
              <w:top w:val="single" w:sz="4" w:space="0" w:color="auto"/>
            </w:tcBorders>
            <w:shd w:val="clear" w:color="auto" w:fill="auto"/>
          </w:tcPr>
          <w:p w14:paraId="5A477918" w14:textId="77777777" w:rsidR="001C4408" w:rsidRPr="00F32409" w:rsidRDefault="001C4408" w:rsidP="001C4408">
            <w:pPr>
              <w:ind w:right="-72"/>
              <w:jc w:val="right"/>
              <w:rPr>
                <w:rFonts w:ascii="Arial" w:hAnsi="Arial" w:cs="Arial"/>
                <w:b/>
                <w:bCs/>
                <w:sz w:val="20"/>
                <w:szCs w:val="20"/>
              </w:rPr>
            </w:pPr>
            <w:r w:rsidRPr="00F32409">
              <w:rPr>
                <w:rFonts w:ascii="Arial" w:hAnsi="Arial" w:cs="Arial"/>
                <w:b/>
                <w:bCs/>
                <w:sz w:val="20"/>
                <w:szCs w:val="20"/>
              </w:rPr>
              <w:t>Unaudited</w:t>
            </w:r>
          </w:p>
          <w:p w14:paraId="02FD8502" w14:textId="77777777" w:rsidR="001C4408" w:rsidRPr="00F32409" w:rsidRDefault="001C4408" w:rsidP="001C4408">
            <w:pPr>
              <w:ind w:right="-72"/>
              <w:jc w:val="right"/>
              <w:rPr>
                <w:rFonts w:ascii="Arial" w:hAnsi="Arial" w:cs="Arial"/>
                <w:b/>
                <w:bCs/>
                <w:sz w:val="20"/>
                <w:szCs w:val="20"/>
              </w:rPr>
            </w:pPr>
            <w:r w:rsidRPr="00F32409">
              <w:rPr>
                <w:rFonts w:ascii="Arial" w:hAnsi="Arial" w:cs="Arial"/>
                <w:b/>
                <w:bCs/>
                <w:sz w:val="20"/>
                <w:szCs w:val="20"/>
              </w:rPr>
              <w:t>31 March</w:t>
            </w:r>
          </w:p>
          <w:p w14:paraId="52E457CC" w14:textId="77777777" w:rsidR="001C4408" w:rsidRPr="00F32409" w:rsidRDefault="001C4408" w:rsidP="001C4408">
            <w:pPr>
              <w:ind w:right="-72"/>
              <w:jc w:val="right"/>
              <w:rPr>
                <w:rFonts w:ascii="Arial" w:hAnsi="Arial" w:cs="Arial"/>
                <w:b/>
                <w:bCs/>
                <w:sz w:val="20"/>
                <w:szCs w:val="20"/>
              </w:rPr>
            </w:pPr>
            <w:r w:rsidRPr="00F32409">
              <w:rPr>
                <w:rFonts w:ascii="Arial" w:hAnsi="Arial" w:cs="Arial"/>
                <w:b/>
                <w:bCs/>
                <w:sz w:val="20"/>
                <w:szCs w:val="20"/>
              </w:rPr>
              <w:t>2021</w:t>
            </w:r>
          </w:p>
        </w:tc>
        <w:tc>
          <w:tcPr>
            <w:tcW w:w="1440" w:type="dxa"/>
            <w:tcBorders>
              <w:top w:val="single" w:sz="4" w:space="0" w:color="auto"/>
            </w:tcBorders>
            <w:shd w:val="clear" w:color="auto" w:fill="auto"/>
          </w:tcPr>
          <w:p w14:paraId="1D08FE30" w14:textId="77777777" w:rsidR="001C4408" w:rsidRPr="00F32409" w:rsidRDefault="001C4408" w:rsidP="001C4408">
            <w:pPr>
              <w:ind w:right="-72"/>
              <w:jc w:val="right"/>
              <w:rPr>
                <w:rFonts w:ascii="Arial" w:hAnsi="Arial" w:cs="Arial"/>
                <w:b/>
                <w:bCs/>
                <w:sz w:val="20"/>
                <w:szCs w:val="20"/>
              </w:rPr>
            </w:pPr>
            <w:r w:rsidRPr="00F32409">
              <w:rPr>
                <w:rFonts w:ascii="Arial" w:hAnsi="Arial" w:cs="Arial"/>
                <w:b/>
                <w:bCs/>
                <w:sz w:val="20"/>
                <w:szCs w:val="20"/>
              </w:rPr>
              <w:t>Audited</w:t>
            </w:r>
          </w:p>
          <w:p w14:paraId="7D0C3014" w14:textId="77777777" w:rsidR="001C4408" w:rsidRPr="00F32409" w:rsidRDefault="001C4408" w:rsidP="001C4408">
            <w:pPr>
              <w:ind w:right="-72"/>
              <w:jc w:val="right"/>
              <w:rPr>
                <w:rFonts w:ascii="Arial" w:hAnsi="Arial" w:cs="Arial"/>
                <w:b/>
                <w:bCs/>
                <w:sz w:val="20"/>
                <w:szCs w:val="20"/>
              </w:rPr>
            </w:pPr>
            <w:r w:rsidRPr="00F32409">
              <w:rPr>
                <w:rFonts w:ascii="Arial" w:hAnsi="Arial" w:cs="Arial"/>
                <w:b/>
                <w:bCs/>
                <w:sz w:val="20"/>
                <w:szCs w:val="20"/>
              </w:rPr>
              <w:t>31 December</w:t>
            </w:r>
          </w:p>
          <w:p w14:paraId="579D7BC1" w14:textId="77777777" w:rsidR="001C4408" w:rsidRPr="00F32409" w:rsidRDefault="001C4408" w:rsidP="001C4408">
            <w:pPr>
              <w:ind w:right="-72"/>
              <w:jc w:val="right"/>
              <w:rPr>
                <w:rFonts w:ascii="Arial" w:hAnsi="Arial" w:cs="Arial"/>
                <w:b/>
                <w:bCs/>
                <w:sz w:val="20"/>
                <w:szCs w:val="20"/>
              </w:rPr>
            </w:pPr>
            <w:r w:rsidRPr="00F32409">
              <w:rPr>
                <w:rFonts w:ascii="Arial" w:hAnsi="Arial" w:cs="Arial"/>
                <w:b/>
                <w:bCs/>
                <w:sz w:val="20"/>
                <w:szCs w:val="20"/>
              </w:rPr>
              <w:t>2020</w:t>
            </w:r>
          </w:p>
        </w:tc>
      </w:tr>
      <w:tr w:rsidR="001C4408" w:rsidRPr="00F32409" w14:paraId="3BABFB20" w14:textId="77777777" w:rsidTr="00BB1242">
        <w:tc>
          <w:tcPr>
            <w:tcW w:w="6705" w:type="dxa"/>
          </w:tcPr>
          <w:p w14:paraId="03636009" w14:textId="77777777" w:rsidR="001C4408" w:rsidRPr="00F32409" w:rsidRDefault="001C4408" w:rsidP="00D0059A">
            <w:pPr>
              <w:autoSpaceDE w:val="0"/>
              <w:autoSpaceDN w:val="0"/>
              <w:adjustRightInd w:val="0"/>
              <w:ind w:left="540"/>
              <w:rPr>
                <w:rFonts w:ascii="Arial" w:hAnsi="Arial" w:cs="Arial"/>
                <w:sz w:val="20"/>
                <w:szCs w:val="20"/>
                <w:highlight w:val="yellow"/>
                <w:lang w:val="en-GB"/>
              </w:rPr>
            </w:pPr>
          </w:p>
        </w:tc>
        <w:tc>
          <w:tcPr>
            <w:tcW w:w="1440" w:type="dxa"/>
            <w:tcBorders>
              <w:bottom w:val="single" w:sz="4" w:space="0" w:color="auto"/>
            </w:tcBorders>
            <w:shd w:val="clear" w:color="auto" w:fill="auto"/>
            <w:vAlign w:val="center"/>
          </w:tcPr>
          <w:p w14:paraId="1667F417" w14:textId="77777777" w:rsidR="001C4408" w:rsidRPr="00F32409" w:rsidRDefault="001C4408" w:rsidP="001C4408">
            <w:pPr>
              <w:ind w:right="-72"/>
              <w:jc w:val="right"/>
              <w:rPr>
                <w:rFonts w:ascii="Arial" w:hAnsi="Arial" w:cs="Arial"/>
                <w:b/>
                <w:bCs/>
                <w:snapToGrid w:val="0"/>
                <w:sz w:val="20"/>
                <w:szCs w:val="20"/>
                <w:cs/>
                <w:lang w:eastAsia="th-TH"/>
              </w:rPr>
            </w:pPr>
            <w:r w:rsidRPr="00F32409">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2D0BE063" w14:textId="77777777" w:rsidR="001C4408" w:rsidRPr="00F32409" w:rsidRDefault="001C4408" w:rsidP="001C4408">
            <w:pPr>
              <w:ind w:right="-72"/>
              <w:jc w:val="right"/>
              <w:rPr>
                <w:rFonts w:ascii="Arial" w:hAnsi="Arial" w:cs="Arial"/>
                <w:b/>
                <w:bCs/>
                <w:snapToGrid w:val="0"/>
                <w:sz w:val="20"/>
                <w:szCs w:val="20"/>
                <w:cs/>
                <w:lang w:eastAsia="th-TH"/>
              </w:rPr>
            </w:pPr>
            <w:r w:rsidRPr="00F32409">
              <w:rPr>
                <w:rFonts w:ascii="Arial" w:hAnsi="Arial" w:cs="Arial"/>
                <w:b/>
                <w:bCs/>
                <w:snapToGrid w:val="0"/>
                <w:sz w:val="20"/>
                <w:szCs w:val="20"/>
                <w:lang w:eastAsia="th-TH"/>
              </w:rPr>
              <w:t>Baht</w:t>
            </w:r>
          </w:p>
        </w:tc>
      </w:tr>
      <w:tr w:rsidR="002D40B9" w:rsidRPr="00F32409" w14:paraId="1D80E60A" w14:textId="77777777" w:rsidTr="00BB1242">
        <w:tc>
          <w:tcPr>
            <w:tcW w:w="6705" w:type="dxa"/>
          </w:tcPr>
          <w:p w14:paraId="4FCDC733" w14:textId="77777777" w:rsidR="002D40B9" w:rsidRPr="00F32409" w:rsidRDefault="002D40B9" w:rsidP="00D0059A">
            <w:pPr>
              <w:ind w:left="540"/>
              <w:rPr>
                <w:rFonts w:ascii="Arial" w:hAnsi="Arial" w:cs="Arial"/>
                <w:color w:val="000000"/>
                <w:sz w:val="20"/>
                <w:szCs w:val="20"/>
                <w:cs/>
              </w:rPr>
            </w:pPr>
            <w:r w:rsidRPr="00F32409">
              <w:rPr>
                <w:rFonts w:ascii="Arial" w:hAnsi="Arial" w:cs="Arial"/>
                <w:color w:val="000000"/>
                <w:spacing w:val="-8"/>
                <w:sz w:val="20"/>
                <w:szCs w:val="20"/>
              </w:rPr>
              <w:t xml:space="preserve">Long-term borrowings from </w:t>
            </w:r>
            <w:r w:rsidR="00927B75" w:rsidRPr="00F32409">
              <w:rPr>
                <w:rFonts w:ascii="Arial" w:eastAsia="Arial Unicode MS" w:hAnsi="Arial" w:cs="Arial"/>
                <w:spacing w:val="-4"/>
                <w:sz w:val="20"/>
                <w:szCs w:val="20"/>
              </w:rPr>
              <w:t>a third party</w:t>
            </w:r>
          </w:p>
        </w:tc>
        <w:tc>
          <w:tcPr>
            <w:tcW w:w="1440" w:type="dxa"/>
            <w:shd w:val="clear" w:color="auto" w:fill="FAFAFA"/>
          </w:tcPr>
          <w:p w14:paraId="245FE1CC" w14:textId="77777777" w:rsidR="002D40B9" w:rsidRPr="00F32409" w:rsidRDefault="002D40B9" w:rsidP="00150539">
            <w:pPr>
              <w:ind w:right="-72"/>
              <w:jc w:val="right"/>
              <w:rPr>
                <w:rFonts w:ascii="Arial" w:hAnsi="Arial" w:cs="Arial"/>
                <w:color w:val="000000"/>
                <w:sz w:val="20"/>
                <w:szCs w:val="20"/>
              </w:rPr>
            </w:pPr>
          </w:p>
        </w:tc>
        <w:tc>
          <w:tcPr>
            <w:tcW w:w="1440" w:type="dxa"/>
          </w:tcPr>
          <w:p w14:paraId="0D6602AA" w14:textId="77777777" w:rsidR="002D40B9" w:rsidRPr="00F32409" w:rsidRDefault="002D40B9" w:rsidP="00150539">
            <w:pPr>
              <w:ind w:right="-72"/>
              <w:jc w:val="right"/>
              <w:rPr>
                <w:rFonts w:ascii="Arial" w:hAnsi="Arial" w:cs="Arial"/>
                <w:color w:val="000000"/>
                <w:sz w:val="20"/>
                <w:szCs w:val="20"/>
              </w:rPr>
            </w:pPr>
          </w:p>
        </w:tc>
      </w:tr>
      <w:tr w:rsidR="00D0059A" w:rsidRPr="00F32409" w14:paraId="4F0FA4B9" w14:textId="77777777" w:rsidTr="00A9464A">
        <w:trPr>
          <w:trHeight w:val="80"/>
        </w:trPr>
        <w:tc>
          <w:tcPr>
            <w:tcW w:w="6705" w:type="dxa"/>
          </w:tcPr>
          <w:p w14:paraId="7505BC89" w14:textId="77777777" w:rsidR="00D0059A" w:rsidRPr="00F32409" w:rsidRDefault="00D0059A" w:rsidP="00D0059A">
            <w:pPr>
              <w:ind w:left="540"/>
              <w:rPr>
                <w:rFonts w:ascii="Arial" w:hAnsi="Arial" w:cs="Arial"/>
                <w:color w:val="000000"/>
                <w:sz w:val="20"/>
                <w:szCs w:val="20"/>
              </w:rPr>
            </w:pPr>
            <w:r w:rsidRPr="00F32409">
              <w:rPr>
                <w:rFonts w:ascii="Arial" w:hAnsi="Arial" w:cs="Arial"/>
                <w:color w:val="000000"/>
                <w:sz w:val="20"/>
                <w:szCs w:val="20"/>
              </w:rPr>
              <w:t xml:space="preserve">   </w:t>
            </w:r>
            <w:r w:rsidRPr="00F32409">
              <w:rPr>
                <w:rFonts w:ascii="Arial" w:hAnsi="Arial" w:cs="Arial"/>
                <w:color w:val="000000"/>
                <w:sz w:val="20"/>
                <w:szCs w:val="20"/>
                <w:cs/>
              </w:rPr>
              <w:t xml:space="preserve">- </w:t>
            </w:r>
            <w:r w:rsidRPr="00F32409">
              <w:rPr>
                <w:rFonts w:ascii="Arial" w:hAnsi="Arial" w:cs="Arial"/>
                <w:color w:val="000000"/>
                <w:sz w:val="20"/>
                <w:szCs w:val="20"/>
              </w:rPr>
              <w:t xml:space="preserve">Within </w:t>
            </w:r>
            <w:r w:rsidRPr="00F32409">
              <w:rPr>
                <w:rFonts w:ascii="Arial" w:hAnsi="Arial" w:cs="Arial"/>
                <w:color w:val="000000"/>
                <w:sz w:val="20"/>
                <w:szCs w:val="20"/>
                <w:cs/>
              </w:rPr>
              <w:t xml:space="preserve">1 </w:t>
            </w:r>
            <w:r w:rsidRPr="00F32409">
              <w:rPr>
                <w:rFonts w:ascii="Arial" w:hAnsi="Arial" w:cs="Arial"/>
                <w:color w:val="000000"/>
                <w:sz w:val="20"/>
                <w:szCs w:val="20"/>
              </w:rPr>
              <w:t>year</w:t>
            </w:r>
          </w:p>
        </w:tc>
        <w:tc>
          <w:tcPr>
            <w:tcW w:w="1440" w:type="dxa"/>
            <w:shd w:val="clear" w:color="auto" w:fill="FAFAFA"/>
            <w:vAlign w:val="center"/>
          </w:tcPr>
          <w:p w14:paraId="781EC8BB" w14:textId="77777777" w:rsidR="00D0059A" w:rsidRPr="00F32409" w:rsidRDefault="00D0059A" w:rsidP="00D0059A">
            <w:pPr>
              <w:ind w:right="-72"/>
              <w:jc w:val="right"/>
              <w:rPr>
                <w:rFonts w:ascii="Arial" w:hAnsi="Arial" w:cs="Arial"/>
                <w:color w:val="000000"/>
                <w:sz w:val="20"/>
                <w:szCs w:val="20"/>
              </w:rPr>
            </w:pPr>
            <w:r w:rsidRPr="00F32409">
              <w:rPr>
                <w:rFonts w:ascii="Arial" w:hAnsi="Arial" w:cs="Arial"/>
                <w:color w:val="000000"/>
                <w:sz w:val="20"/>
                <w:szCs w:val="20"/>
              </w:rPr>
              <w:t>1,321,205</w:t>
            </w:r>
          </w:p>
        </w:tc>
        <w:tc>
          <w:tcPr>
            <w:tcW w:w="1440" w:type="dxa"/>
          </w:tcPr>
          <w:p w14:paraId="50079C9A" w14:textId="77777777" w:rsidR="00D0059A" w:rsidRPr="00F32409" w:rsidRDefault="00D0059A" w:rsidP="00D0059A">
            <w:pPr>
              <w:ind w:right="-72"/>
              <w:jc w:val="right"/>
              <w:rPr>
                <w:rFonts w:ascii="Arial" w:hAnsi="Arial" w:cs="Arial"/>
                <w:color w:val="000000"/>
                <w:sz w:val="20"/>
                <w:szCs w:val="20"/>
              </w:rPr>
            </w:pPr>
            <w:r w:rsidRPr="00F32409">
              <w:rPr>
                <w:rFonts w:ascii="Arial" w:hAnsi="Arial" w:cs="Arial"/>
                <w:color w:val="000000"/>
                <w:sz w:val="20"/>
                <w:szCs w:val="20"/>
              </w:rPr>
              <w:t>1,301,601</w:t>
            </w:r>
          </w:p>
        </w:tc>
      </w:tr>
      <w:tr w:rsidR="00D0059A" w:rsidRPr="00F32409" w14:paraId="304B8ED2" w14:textId="77777777" w:rsidTr="00A9464A">
        <w:tc>
          <w:tcPr>
            <w:tcW w:w="6705" w:type="dxa"/>
          </w:tcPr>
          <w:p w14:paraId="262F32D0" w14:textId="77777777" w:rsidR="00D0059A" w:rsidRPr="00F32409" w:rsidRDefault="00D0059A" w:rsidP="00D0059A">
            <w:pPr>
              <w:ind w:left="540"/>
              <w:rPr>
                <w:rFonts w:ascii="Arial" w:hAnsi="Arial" w:cs="Arial"/>
                <w:color w:val="000000"/>
                <w:sz w:val="20"/>
                <w:szCs w:val="20"/>
              </w:rPr>
            </w:pPr>
            <w:r w:rsidRPr="00F32409">
              <w:rPr>
                <w:rFonts w:ascii="Arial" w:hAnsi="Arial" w:cs="Arial"/>
                <w:color w:val="000000"/>
                <w:sz w:val="20"/>
                <w:szCs w:val="20"/>
              </w:rPr>
              <w:t xml:space="preserve">   </w:t>
            </w:r>
            <w:r w:rsidRPr="00F32409">
              <w:rPr>
                <w:rFonts w:ascii="Arial" w:hAnsi="Arial" w:cs="Arial"/>
                <w:color w:val="000000"/>
                <w:sz w:val="20"/>
                <w:szCs w:val="20"/>
                <w:cs/>
              </w:rPr>
              <w:t xml:space="preserve">- </w:t>
            </w:r>
            <w:r w:rsidRPr="00F32409">
              <w:rPr>
                <w:rFonts w:ascii="Arial" w:hAnsi="Arial" w:cs="Arial"/>
                <w:color w:val="000000"/>
                <w:sz w:val="20"/>
                <w:szCs w:val="20"/>
              </w:rPr>
              <w:t xml:space="preserve">Later than </w:t>
            </w:r>
            <w:r w:rsidRPr="00F32409">
              <w:rPr>
                <w:rFonts w:ascii="Arial" w:hAnsi="Arial" w:cs="Arial"/>
                <w:color w:val="000000"/>
                <w:sz w:val="20"/>
                <w:szCs w:val="20"/>
                <w:cs/>
              </w:rPr>
              <w:t xml:space="preserve">1 </w:t>
            </w:r>
            <w:r w:rsidRPr="00F32409">
              <w:rPr>
                <w:rFonts w:ascii="Arial" w:hAnsi="Arial" w:cs="Arial"/>
                <w:color w:val="000000"/>
                <w:sz w:val="20"/>
                <w:szCs w:val="20"/>
              </w:rPr>
              <w:t>year but not over 5 years</w:t>
            </w:r>
          </w:p>
        </w:tc>
        <w:tc>
          <w:tcPr>
            <w:tcW w:w="1440" w:type="dxa"/>
            <w:tcBorders>
              <w:bottom w:val="single" w:sz="4" w:space="0" w:color="auto"/>
            </w:tcBorders>
            <w:shd w:val="clear" w:color="auto" w:fill="FAFAFA"/>
            <w:vAlign w:val="center"/>
          </w:tcPr>
          <w:p w14:paraId="7BBD14B9" w14:textId="77777777" w:rsidR="00D0059A" w:rsidRPr="00F32409" w:rsidRDefault="00D0059A" w:rsidP="00D0059A">
            <w:pPr>
              <w:ind w:right="-72"/>
              <w:jc w:val="right"/>
              <w:rPr>
                <w:rFonts w:ascii="Arial" w:hAnsi="Arial" w:cs="Arial"/>
                <w:color w:val="000000"/>
                <w:sz w:val="20"/>
                <w:szCs w:val="20"/>
              </w:rPr>
            </w:pPr>
            <w:r w:rsidRPr="00F32409">
              <w:rPr>
                <w:rFonts w:ascii="Arial" w:hAnsi="Arial" w:cs="Arial"/>
                <w:color w:val="000000"/>
                <w:sz w:val="20"/>
                <w:szCs w:val="20"/>
              </w:rPr>
              <w:t>900,808</w:t>
            </w:r>
          </w:p>
        </w:tc>
        <w:tc>
          <w:tcPr>
            <w:tcW w:w="1440" w:type="dxa"/>
            <w:tcBorders>
              <w:bottom w:val="single" w:sz="4" w:space="0" w:color="auto"/>
            </w:tcBorders>
          </w:tcPr>
          <w:p w14:paraId="1FD10222" w14:textId="77777777" w:rsidR="00D0059A" w:rsidRPr="00F32409" w:rsidRDefault="00D0059A" w:rsidP="00D0059A">
            <w:pPr>
              <w:ind w:right="-72"/>
              <w:jc w:val="right"/>
              <w:rPr>
                <w:rFonts w:ascii="Arial" w:hAnsi="Arial" w:cs="Arial"/>
                <w:color w:val="000000"/>
                <w:sz w:val="20"/>
                <w:szCs w:val="20"/>
              </w:rPr>
            </w:pPr>
            <w:r w:rsidRPr="00F32409">
              <w:rPr>
                <w:rFonts w:ascii="Arial" w:hAnsi="Arial" w:cs="Arial"/>
                <w:color w:val="000000"/>
                <w:sz w:val="20"/>
                <w:szCs w:val="20"/>
              </w:rPr>
              <w:t>1,238,599</w:t>
            </w:r>
          </w:p>
        </w:tc>
      </w:tr>
      <w:tr w:rsidR="00D0059A" w:rsidRPr="00F32409" w14:paraId="10B9D10F" w14:textId="77777777" w:rsidTr="000322D6">
        <w:tc>
          <w:tcPr>
            <w:tcW w:w="6705" w:type="dxa"/>
          </w:tcPr>
          <w:p w14:paraId="5DB2D82B" w14:textId="77777777" w:rsidR="00D0059A" w:rsidRPr="00F32409" w:rsidRDefault="00D0059A" w:rsidP="00D0059A">
            <w:pPr>
              <w:ind w:left="540"/>
              <w:rPr>
                <w:rFonts w:ascii="Arial" w:hAnsi="Arial" w:cs="Arial"/>
                <w:color w:val="000000"/>
                <w:sz w:val="20"/>
                <w:szCs w:val="20"/>
              </w:rPr>
            </w:pPr>
          </w:p>
        </w:tc>
        <w:tc>
          <w:tcPr>
            <w:tcW w:w="1440" w:type="dxa"/>
            <w:shd w:val="clear" w:color="auto" w:fill="FAFAFA"/>
          </w:tcPr>
          <w:p w14:paraId="311BC735" w14:textId="77777777" w:rsidR="00D0059A" w:rsidRPr="00F32409" w:rsidRDefault="00D0059A" w:rsidP="00D0059A">
            <w:pPr>
              <w:ind w:right="-72"/>
              <w:jc w:val="right"/>
              <w:rPr>
                <w:rFonts w:ascii="Arial" w:hAnsi="Arial" w:cs="Arial"/>
                <w:color w:val="000000"/>
                <w:sz w:val="20"/>
                <w:szCs w:val="20"/>
              </w:rPr>
            </w:pPr>
          </w:p>
        </w:tc>
        <w:tc>
          <w:tcPr>
            <w:tcW w:w="1440" w:type="dxa"/>
          </w:tcPr>
          <w:p w14:paraId="11B61113" w14:textId="77777777" w:rsidR="00D0059A" w:rsidRPr="00F32409" w:rsidRDefault="00D0059A" w:rsidP="00D0059A">
            <w:pPr>
              <w:ind w:right="-72"/>
              <w:jc w:val="right"/>
              <w:rPr>
                <w:rFonts w:ascii="Arial" w:hAnsi="Arial" w:cs="Arial"/>
                <w:color w:val="000000"/>
                <w:sz w:val="20"/>
                <w:szCs w:val="20"/>
              </w:rPr>
            </w:pPr>
          </w:p>
        </w:tc>
      </w:tr>
      <w:tr w:rsidR="00D0059A" w:rsidRPr="00F32409" w14:paraId="24B4867E" w14:textId="77777777" w:rsidTr="000322D6">
        <w:tc>
          <w:tcPr>
            <w:tcW w:w="6705" w:type="dxa"/>
          </w:tcPr>
          <w:p w14:paraId="4395E70B" w14:textId="77777777" w:rsidR="00D0059A" w:rsidRPr="00F32409" w:rsidRDefault="00D0059A" w:rsidP="00D0059A">
            <w:pPr>
              <w:ind w:left="540"/>
              <w:rPr>
                <w:rFonts w:ascii="Arial" w:hAnsi="Arial" w:cs="Arial"/>
                <w:color w:val="000000"/>
                <w:sz w:val="20"/>
                <w:szCs w:val="20"/>
              </w:rPr>
            </w:pPr>
            <w:r w:rsidRPr="00F32409">
              <w:rPr>
                <w:rFonts w:ascii="Arial" w:hAnsi="Arial" w:cs="Arial"/>
                <w:color w:val="000000"/>
                <w:sz w:val="20"/>
                <w:szCs w:val="20"/>
              </w:rPr>
              <w:t xml:space="preserve">Total long-term borrowings from </w:t>
            </w:r>
            <w:r w:rsidR="00927B75" w:rsidRPr="00F32409">
              <w:rPr>
                <w:rFonts w:ascii="Arial" w:eastAsia="Arial Unicode MS" w:hAnsi="Arial" w:cs="Arial"/>
                <w:spacing w:val="-4"/>
                <w:sz w:val="20"/>
                <w:szCs w:val="20"/>
              </w:rPr>
              <w:t>a third party</w:t>
            </w:r>
          </w:p>
        </w:tc>
        <w:tc>
          <w:tcPr>
            <w:tcW w:w="1440" w:type="dxa"/>
            <w:tcBorders>
              <w:bottom w:val="single" w:sz="4" w:space="0" w:color="auto"/>
            </w:tcBorders>
            <w:shd w:val="clear" w:color="auto" w:fill="FAFAFA"/>
          </w:tcPr>
          <w:p w14:paraId="68CD6C7B" w14:textId="77777777" w:rsidR="00D0059A" w:rsidRPr="00F32409" w:rsidRDefault="00D0059A" w:rsidP="00D0059A">
            <w:pPr>
              <w:ind w:right="-72"/>
              <w:jc w:val="right"/>
              <w:rPr>
                <w:rFonts w:ascii="Arial" w:hAnsi="Arial" w:cs="Arial"/>
                <w:color w:val="000000"/>
                <w:sz w:val="20"/>
                <w:szCs w:val="20"/>
              </w:rPr>
            </w:pPr>
            <w:r w:rsidRPr="00F32409">
              <w:rPr>
                <w:rFonts w:ascii="Arial" w:hAnsi="Arial" w:cs="Arial"/>
                <w:color w:val="000000"/>
                <w:sz w:val="20"/>
                <w:szCs w:val="20"/>
              </w:rPr>
              <w:t>2,222,013</w:t>
            </w:r>
          </w:p>
        </w:tc>
        <w:tc>
          <w:tcPr>
            <w:tcW w:w="1440" w:type="dxa"/>
            <w:tcBorders>
              <w:bottom w:val="single" w:sz="4" w:space="0" w:color="auto"/>
            </w:tcBorders>
          </w:tcPr>
          <w:p w14:paraId="2BC7A292" w14:textId="77777777" w:rsidR="00D0059A" w:rsidRPr="00F32409" w:rsidRDefault="00D0059A" w:rsidP="00D0059A">
            <w:pPr>
              <w:ind w:right="-72"/>
              <w:jc w:val="right"/>
              <w:rPr>
                <w:rFonts w:ascii="Arial" w:hAnsi="Arial" w:cs="Arial"/>
                <w:color w:val="000000"/>
                <w:sz w:val="20"/>
                <w:szCs w:val="20"/>
              </w:rPr>
            </w:pPr>
            <w:r w:rsidRPr="00F32409">
              <w:rPr>
                <w:rFonts w:ascii="Arial" w:hAnsi="Arial" w:cs="Arial"/>
                <w:color w:val="000000"/>
                <w:sz w:val="20"/>
                <w:szCs w:val="20"/>
              </w:rPr>
              <w:t>2,540,200</w:t>
            </w:r>
          </w:p>
        </w:tc>
      </w:tr>
    </w:tbl>
    <w:p w14:paraId="3C98663E" w14:textId="77777777" w:rsidR="001C4408" w:rsidRPr="00F32409" w:rsidRDefault="001C4408" w:rsidP="001C4408">
      <w:pPr>
        <w:jc w:val="thaiDistribute"/>
        <w:rPr>
          <w:rFonts w:ascii="Arial" w:eastAsia="Arial Unicode MS" w:hAnsi="Arial" w:cs="Arial"/>
          <w:spacing w:val="-4"/>
          <w:sz w:val="20"/>
          <w:szCs w:val="20"/>
        </w:rPr>
      </w:pPr>
    </w:p>
    <w:p w14:paraId="3D972387" w14:textId="77777777" w:rsidR="002D40B9" w:rsidRPr="00F32409" w:rsidRDefault="001E2D34" w:rsidP="002D40B9">
      <w:pPr>
        <w:ind w:left="540"/>
        <w:jc w:val="thaiDistribute"/>
        <w:rPr>
          <w:rFonts w:ascii="Arial" w:eastAsia="Arial Unicode MS" w:hAnsi="Arial" w:cs="Arial"/>
          <w:spacing w:val="-4"/>
          <w:sz w:val="20"/>
          <w:szCs w:val="20"/>
        </w:rPr>
      </w:pPr>
      <w:r w:rsidRPr="00F32409">
        <w:rPr>
          <w:rFonts w:ascii="Arial" w:eastAsia="Arial Unicode MS" w:hAnsi="Arial" w:cs="Arial"/>
          <w:spacing w:val="-4"/>
          <w:sz w:val="20"/>
          <w:szCs w:val="20"/>
        </w:rPr>
        <w:t>The m</w:t>
      </w:r>
      <w:r w:rsidR="002D40B9" w:rsidRPr="00F32409">
        <w:rPr>
          <w:rFonts w:ascii="Arial" w:eastAsia="Arial Unicode MS" w:hAnsi="Arial" w:cs="Arial"/>
          <w:spacing w:val="-4"/>
          <w:sz w:val="20"/>
          <w:szCs w:val="20"/>
        </w:rPr>
        <w:t xml:space="preserve">ovement of long-term borrowings from </w:t>
      </w:r>
      <w:r w:rsidRPr="00F32409">
        <w:rPr>
          <w:rFonts w:ascii="Arial" w:eastAsia="Arial Unicode MS" w:hAnsi="Arial" w:cs="Arial"/>
          <w:spacing w:val="-4"/>
          <w:sz w:val="20"/>
          <w:szCs w:val="20"/>
        </w:rPr>
        <w:t xml:space="preserve">a </w:t>
      </w:r>
      <w:r w:rsidR="002D40B9" w:rsidRPr="00F32409">
        <w:rPr>
          <w:rFonts w:ascii="Arial" w:eastAsia="Arial Unicode MS" w:hAnsi="Arial" w:cs="Arial"/>
          <w:spacing w:val="-4"/>
          <w:sz w:val="20"/>
          <w:szCs w:val="20"/>
        </w:rPr>
        <w:t>third part</w:t>
      </w:r>
      <w:r w:rsidRPr="00F32409">
        <w:rPr>
          <w:rFonts w:ascii="Arial" w:eastAsia="Arial Unicode MS" w:hAnsi="Arial" w:cs="Arial"/>
          <w:spacing w:val="-4"/>
          <w:sz w:val="20"/>
          <w:szCs w:val="20"/>
        </w:rPr>
        <w:t>y</w:t>
      </w:r>
      <w:r w:rsidR="001C4408" w:rsidRPr="00F32409">
        <w:rPr>
          <w:rFonts w:ascii="Arial" w:eastAsia="Arial Unicode MS" w:hAnsi="Arial" w:cs="Arial"/>
          <w:spacing w:val="-4"/>
          <w:sz w:val="20"/>
          <w:szCs w:val="20"/>
        </w:rPr>
        <w:t xml:space="preserve"> </w:t>
      </w:r>
      <w:r w:rsidR="002D40B9" w:rsidRPr="00F32409">
        <w:rPr>
          <w:rFonts w:ascii="Arial" w:eastAsia="Arial Unicode MS" w:hAnsi="Arial" w:cs="Arial"/>
          <w:spacing w:val="-4"/>
          <w:sz w:val="20"/>
          <w:szCs w:val="20"/>
        </w:rPr>
        <w:t xml:space="preserve">for the year ended </w:t>
      </w:r>
      <w:r w:rsidRPr="00F32409">
        <w:rPr>
          <w:rFonts w:ascii="Arial" w:eastAsia="Arial Unicode MS" w:hAnsi="Arial" w:cs="Arial"/>
          <w:spacing w:val="-4"/>
          <w:sz w:val="20"/>
          <w:szCs w:val="20"/>
        </w:rPr>
        <w:t>3</w:t>
      </w:r>
      <w:r w:rsidR="002D40B9" w:rsidRPr="00F32409">
        <w:rPr>
          <w:rFonts w:ascii="Arial" w:eastAsia="Arial Unicode MS" w:hAnsi="Arial" w:cs="Arial"/>
          <w:spacing w:val="-4"/>
          <w:sz w:val="20"/>
          <w:szCs w:val="20"/>
          <w:cs/>
        </w:rPr>
        <w:t xml:space="preserve">1 </w:t>
      </w:r>
      <w:r w:rsidR="00880124" w:rsidRPr="00F32409">
        <w:rPr>
          <w:rFonts w:ascii="Arial" w:eastAsia="Arial Unicode MS" w:hAnsi="Arial" w:cs="Arial"/>
          <w:spacing w:val="-4"/>
          <w:sz w:val="20"/>
          <w:szCs w:val="20"/>
        </w:rPr>
        <w:t>Ma</w:t>
      </w:r>
      <w:r w:rsidR="002D40B9" w:rsidRPr="00F32409">
        <w:rPr>
          <w:rFonts w:ascii="Arial" w:eastAsia="Arial Unicode MS" w:hAnsi="Arial" w:cs="Arial"/>
          <w:spacing w:val="-4"/>
          <w:sz w:val="20"/>
          <w:szCs w:val="20"/>
        </w:rPr>
        <w:t>r</w:t>
      </w:r>
      <w:r w:rsidR="00880124" w:rsidRPr="00F32409">
        <w:rPr>
          <w:rFonts w:ascii="Arial" w:eastAsia="Arial Unicode MS" w:hAnsi="Arial" w:cs="Arial"/>
          <w:spacing w:val="-4"/>
          <w:sz w:val="20"/>
          <w:szCs w:val="20"/>
        </w:rPr>
        <w:t>ch 2021</w:t>
      </w:r>
      <w:r w:rsidR="00A4617F" w:rsidRPr="00F32409">
        <w:rPr>
          <w:rFonts w:ascii="Arial" w:eastAsia="Arial Unicode MS" w:hAnsi="Arial" w:cs="Arial"/>
          <w:spacing w:val="-4"/>
          <w:sz w:val="20"/>
          <w:szCs w:val="20"/>
        </w:rPr>
        <w:t xml:space="preserve"> </w:t>
      </w:r>
      <w:r w:rsidRPr="00F32409">
        <w:rPr>
          <w:rFonts w:ascii="Arial" w:eastAsia="Arial Unicode MS" w:hAnsi="Arial" w:cs="Arial"/>
          <w:spacing w:val="-4"/>
          <w:sz w:val="20"/>
          <w:szCs w:val="20"/>
        </w:rPr>
        <w:t>is</w:t>
      </w:r>
      <w:r w:rsidR="002D40B9" w:rsidRPr="00F32409">
        <w:rPr>
          <w:rFonts w:ascii="Arial" w:eastAsia="Arial Unicode MS" w:hAnsi="Arial" w:cs="Arial"/>
          <w:spacing w:val="-4"/>
          <w:sz w:val="20"/>
          <w:szCs w:val="20"/>
        </w:rPr>
        <w:t xml:space="preserve"> as follows:</w:t>
      </w:r>
    </w:p>
    <w:p w14:paraId="6A3AC510" w14:textId="77777777" w:rsidR="002D40B9" w:rsidRPr="00F32409" w:rsidRDefault="002D40B9" w:rsidP="002D40B9">
      <w:pPr>
        <w:ind w:left="540"/>
        <w:jc w:val="thaiDistribute"/>
        <w:rPr>
          <w:rFonts w:ascii="Arial" w:eastAsia="Arial Unicode MS" w:hAnsi="Arial" w:cs="Arial"/>
          <w:spacing w:val="-4"/>
          <w:sz w:val="20"/>
          <w:szCs w:val="20"/>
        </w:rPr>
      </w:pPr>
    </w:p>
    <w:tbl>
      <w:tblPr>
        <w:tblW w:w="9558" w:type="dxa"/>
        <w:tblLayout w:type="fixed"/>
        <w:tblLook w:val="04A0" w:firstRow="1" w:lastRow="0" w:firstColumn="1" w:lastColumn="0" w:noHBand="0" w:noVBand="1"/>
      </w:tblPr>
      <w:tblGrid>
        <w:gridCol w:w="8118"/>
        <w:gridCol w:w="1440"/>
      </w:tblGrid>
      <w:tr w:rsidR="001C4408" w:rsidRPr="00F32409" w14:paraId="79569865" w14:textId="77777777" w:rsidTr="00BB1242">
        <w:tc>
          <w:tcPr>
            <w:tcW w:w="8118" w:type="dxa"/>
          </w:tcPr>
          <w:p w14:paraId="6BA6DA8A" w14:textId="77777777" w:rsidR="001C4408" w:rsidRPr="00F32409" w:rsidRDefault="001C4408" w:rsidP="00150539">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shd w:val="clear" w:color="auto" w:fill="auto"/>
          </w:tcPr>
          <w:p w14:paraId="7B1AD744" w14:textId="77777777" w:rsidR="001C4408" w:rsidRPr="00F32409" w:rsidRDefault="001C4408" w:rsidP="00150539">
            <w:pPr>
              <w:ind w:right="-72"/>
              <w:jc w:val="right"/>
              <w:rPr>
                <w:rFonts w:ascii="Arial" w:hAnsi="Arial" w:cs="Arial"/>
                <w:b/>
                <w:bCs/>
                <w:sz w:val="20"/>
                <w:szCs w:val="20"/>
              </w:rPr>
            </w:pPr>
            <w:r w:rsidRPr="00F32409">
              <w:rPr>
                <w:rFonts w:ascii="Arial" w:hAnsi="Arial" w:cs="Arial"/>
                <w:b/>
                <w:bCs/>
                <w:sz w:val="20"/>
                <w:szCs w:val="20"/>
              </w:rPr>
              <w:t>Unaudited</w:t>
            </w:r>
          </w:p>
          <w:p w14:paraId="4FC144B6" w14:textId="77777777" w:rsidR="001C4408" w:rsidRPr="00F32409" w:rsidRDefault="001C4408" w:rsidP="00150539">
            <w:pPr>
              <w:ind w:right="-72"/>
              <w:jc w:val="right"/>
              <w:rPr>
                <w:rFonts w:ascii="Arial" w:hAnsi="Arial" w:cs="Arial"/>
                <w:b/>
                <w:bCs/>
                <w:sz w:val="20"/>
                <w:szCs w:val="20"/>
              </w:rPr>
            </w:pPr>
            <w:r w:rsidRPr="00F32409">
              <w:rPr>
                <w:rFonts w:ascii="Arial" w:hAnsi="Arial" w:cs="Arial"/>
                <w:b/>
                <w:bCs/>
                <w:sz w:val="20"/>
                <w:szCs w:val="20"/>
              </w:rPr>
              <w:t>31 March</w:t>
            </w:r>
          </w:p>
          <w:p w14:paraId="4475E171" w14:textId="77777777" w:rsidR="001C4408" w:rsidRPr="00F32409" w:rsidRDefault="001C4408" w:rsidP="00150539">
            <w:pPr>
              <w:ind w:right="-72"/>
              <w:jc w:val="right"/>
              <w:rPr>
                <w:rFonts w:ascii="Arial" w:hAnsi="Arial" w:cs="Arial"/>
                <w:b/>
                <w:bCs/>
                <w:sz w:val="20"/>
                <w:szCs w:val="20"/>
              </w:rPr>
            </w:pPr>
            <w:r w:rsidRPr="00F32409">
              <w:rPr>
                <w:rFonts w:ascii="Arial" w:hAnsi="Arial" w:cs="Arial"/>
                <w:b/>
                <w:bCs/>
                <w:sz w:val="20"/>
                <w:szCs w:val="20"/>
              </w:rPr>
              <w:t>2021</w:t>
            </w:r>
          </w:p>
        </w:tc>
      </w:tr>
      <w:tr w:rsidR="001C4408" w:rsidRPr="00F32409" w14:paraId="07083B03" w14:textId="77777777" w:rsidTr="00BB1242">
        <w:tc>
          <w:tcPr>
            <w:tcW w:w="8118" w:type="dxa"/>
          </w:tcPr>
          <w:p w14:paraId="0A214D8F" w14:textId="77777777" w:rsidR="001C4408" w:rsidRPr="00F32409" w:rsidRDefault="001C4408" w:rsidP="00150539">
            <w:pPr>
              <w:autoSpaceDE w:val="0"/>
              <w:autoSpaceDN w:val="0"/>
              <w:adjustRightInd w:val="0"/>
              <w:ind w:left="-72"/>
              <w:rPr>
                <w:rFonts w:ascii="Arial" w:hAnsi="Arial" w:cs="Arial"/>
                <w:sz w:val="20"/>
                <w:szCs w:val="20"/>
                <w:highlight w:val="yellow"/>
                <w:lang w:val="en-GB"/>
              </w:rPr>
            </w:pPr>
          </w:p>
        </w:tc>
        <w:tc>
          <w:tcPr>
            <w:tcW w:w="1440" w:type="dxa"/>
            <w:tcBorders>
              <w:bottom w:val="single" w:sz="4" w:space="0" w:color="auto"/>
            </w:tcBorders>
            <w:shd w:val="clear" w:color="auto" w:fill="auto"/>
            <w:vAlign w:val="center"/>
            <w:hideMark/>
          </w:tcPr>
          <w:p w14:paraId="3AA92BF5" w14:textId="77777777" w:rsidR="001C4408" w:rsidRPr="00F32409" w:rsidRDefault="001C4408" w:rsidP="00150539">
            <w:pPr>
              <w:ind w:right="-72"/>
              <w:jc w:val="right"/>
              <w:rPr>
                <w:rFonts w:ascii="Arial" w:hAnsi="Arial" w:cs="Arial"/>
                <w:b/>
                <w:bCs/>
                <w:snapToGrid w:val="0"/>
                <w:sz w:val="20"/>
                <w:szCs w:val="20"/>
                <w:cs/>
                <w:lang w:eastAsia="th-TH"/>
              </w:rPr>
            </w:pPr>
            <w:r w:rsidRPr="00F32409">
              <w:rPr>
                <w:rFonts w:ascii="Arial" w:hAnsi="Arial" w:cs="Arial"/>
                <w:b/>
                <w:bCs/>
                <w:snapToGrid w:val="0"/>
                <w:sz w:val="20"/>
                <w:szCs w:val="20"/>
                <w:lang w:eastAsia="th-TH"/>
              </w:rPr>
              <w:t>Baht</w:t>
            </w:r>
          </w:p>
        </w:tc>
      </w:tr>
      <w:tr w:rsidR="001C4408" w:rsidRPr="00F32409" w14:paraId="59299908" w14:textId="77777777" w:rsidTr="00BB1242">
        <w:tc>
          <w:tcPr>
            <w:tcW w:w="8118" w:type="dxa"/>
          </w:tcPr>
          <w:p w14:paraId="61CC8FDF" w14:textId="77777777" w:rsidR="001C4408" w:rsidRPr="00F32409" w:rsidRDefault="001C4408" w:rsidP="00150539">
            <w:pPr>
              <w:ind w:left="540"/>
              <w:rPr>
                <w:rFonts w:ascii="Arial" w:hAnsi="Arial" w:cs="Arial"/>
                <w:sz w:val="20"/>
                <w:szCs w:val="20"/>
              </w:rPr>
            </w:pPr>
          </w:p>
        </w:tc>
        <w:tc>
          <w:tcPr>
            <w:tcW w:w="1440" w:type="dxa"/>
            <w:tcBorders>
              <w:top w:val="single" w:sz="4" w:space="0" w:color="auto"/>
            </w:tcBorders>
            <w:shd w:val="clear" w:color="auto" w:fill="FAFAFA"/>
            <w:vAlign w:val="bottom"/>
          </w:tcPr>
          <w:p w14:paraId="7FB8372C" w14:textId="77777777" w:rsidR="001C4408" w:rsidRPr="00F32409" w:rsidRDefault="001C4408" w:rsidP="00150539">
            <w:pPr>
              <w:ind w:right="-72"/>
              <w:jc w:val="right"/>
              <w:rPr>
                <w:rFonts w:ascii="Arial" w:eastAsia="Cordia New" w:hAnsi="Arial" w:cs="Arial"/>
                <w:sz w:val="20"/>
                <w:szCs w:val="20"/>
                <w:cs/>
              </w:rPr>
            </w:pPr>
          </w:p>
        </w:tc>
      </w:tr>
      <w:tr w:rsidR="001C4408" w:rsidRPr="00F32409" w14:paraId="0F11753F" w14:textId="77777777" w:rsidTr="00BB1242">
        <w:tc>
          <w:tcPr>
            <w:tcW w:w="8118" w:type="dxa"/>
            <w:hideMark/>
          </w:tcPr>
          <w:p w14:paraId="2BE0A019" w14:textId="77777777" w:rsidR="001C4408" w:rsidRPr="00F32409" w:rsidRDefault="001C4408" w:rsidP="00150539">
            <w:pPr>
              <w:tabs>
                <w:tab w:val="left" w:pos="720"/>
              </w:tabs>
              <w:ind w:left="540"/>
              <w:rPr>
                <w:rFonts w:ascii="Arial" w:hAnsi="Arial" w:cs="Arial"/>
                <w:sz w:val="20"/>
                <w:szCs w:val="20"/>
              </w:rPr>
            </w:pPr>
            <w:r w:rsidRPr="00F32409">
              <w:rPr>
                <w:rFonts w:ascii="Arial" w:eastAsia="Arial Unicode MS" w:hAnsi="Arial" w:cs="Arial"/>
                <w:spacing w:val="-4"/>
                <w:sz w:val="20"/>
                <w:szCs w:val="20"/>
              </w:rPr>
              <w:t>Opening balance</w:t>
            </w:r>
            <w:r w:rsidR="00927B75" w:rsidRPr="00F32409">
              <w:rPr>
                <w:rFonts w:ascii="Arial" w:eastAsia="Arial Unicode MS" w:hAnsi="Arial" w:cs="Arial"/>
                <w:spacing w:val="-4"/>
                <w:sz w:val="20"/>
                <w:szCs w:val="20"/>
              </w:rPr>
              <w:t xml:space="preserve"> </w:t>
            </w:r>
          </w:p>
        </w:tc>
        <w:tc>
          <w:tcPr>
            <w:tcW w:w="1440" w:type="dxa"/>
            <w:shd w:val="clear" w:color="auto" w:fill="FAFAFA"/>
            <w:vAlign w:val="bottom"/>
          </w:tcPr>
          <w:p w14:paraId="636AB0E7" w14:textId="77777777" w:rsidR="001C4408" w:rsidRPr="00F32409" w:rsidRDefault="001C4408" w:rsidP="00150539">
            <w:pPr>
              <w:ind w:right="-72"/>
              <w:jc w:val="right"/>
              <w:rPr>
                <w:rFonts w:ascii="Arial" w:eastAsia="Cordia New" w:hAnsi="Arial" w:cs="Arial"/>
                <w:sz w:val="20"/>
                <w:szCs w:val="20"/>
                <w:cs/>
              </w:rPr>
            </w:pPr>
            <w:r w:rsidRPr="00F32409">
              <w:rPr>
                <w:rFonts w:ascii="Arial" w:eastAsia="Cordia New" w:hAnsi="Arial" w:cs="Arial"/>
                <w:sz w:val="20"/>
                <w:szCs w:val="20"/>
              </w:rPr>
              <w:t>2,540,200</w:t>
            </w:r>
          </w:p>
        </w:tc>
      </w:tr>
      <w:tr w:rsidR="00D0059A" w:rsidRPr="00F32409" w14:paraId="292236E4" w14:textId="77777777" w:rsidTr="00A9464A">
        <w:tc>
          <w:tcPr>
            <w:tcW w:w="8118" w:type="dxa"/>
            <w:hideMark/>
          </w:tcPr>
          <w:p w14:paraId="2BCBB7DF" w14:textId="77777777" w:rsidR="00D0059A" w:rsidRPr="00F32409" w:rsidRDefault="00D0059A" w:rsidP="00D0059A">
            <w:pPr>
              <w:ind w:left="540"/>
              <w:rPr>
                <w:rFonts w:ascii="Arial" w:hAnsi="Arial" w:cs="Arial"/>
                <w:sz w:val="20"/>
                <w:szCs w:val="20"/>
              </w:rPr>
            </w:pPr>
            <w:r w:rsidRPr="00F32409">
              <w:rPr>
                <w:rFonts w:ascii="Arial" w:hAnsi="Arial" w:cs="Arial"/>
                <w:sz w:val="20"/>
                <w:szCs w:val="20"/>
              </w:rPr>
              <w:t>Repayment during the period</w:t>
            </w:r>
          </w:p>
        </w:tc>
        <w:tc>
          <w:tcPr>
            <w:tcW w:w="1440" w:type="dxa"/>
            <w:tcBorders>
              <w:bottom w:val="single" w:sz="4" w:space="0" w:color="auto"/>
            </w:tcBorders>
            <w:shd w:val="clear" w:color="auto" w:fill="FAFAFA"/>
          </w:tcPr>
          <w:p w14:paraId="4159B284" w14:textId="77777777" w:rsidR="00D0059A" w:rsidRPr="00F32409" w:rsidRDefault="00D0059A" w:rsidP="00D0059A">
            <w:pPr>
              <w:ind w:right="-72"/>
              <w:jc w:val="right"/>
              <w:rPr>
                <w:rFonts w:ascii="Arial" w:eastAsia="Cordia New" w:hAnsi="Arial" w:cs="Arial"/>
                <w:sz w:val="20"/>
                <w:szCs w:val="20"/>
              </w:rPr>
            </w:pPr>
            <w:r w:rsidRPr="00F32409">
              <w:rPr>
                <w:rFonts w:ascii="Arial" w:eastAsia="Cordia New" w:hAnsi="Arial" w:cs="Arial"/>
                <w:sz w:val="20"/>
                <w:szCs w:val="20"/>
              </w:rPr>
              <w:t>(318,187)</w:t>
            </w:r>
          </w:p>
        </w:tc>
      </w:tr>
      <w:tr w:rsidR="00D0059A" w:rsidRPr="00F32409" w14:paraId="5334E5FE" w14:textId="77777777" w:rsidTr="000322D6">
        <w:tc>
          <w:tcPr>
            <w:tcW w:w="8118" w:type="dxa"/>
          </w:tcPr>
          <w:p w14:paraId="20A08081" w14:textId="77777777" w:rsidR="00D0059A" w:rsidRPr="00F32409" w:rsidRDefault="00D0059A" w:rsidP="00D0059A">
            <w:pPr>
              <w:ind w:left="540"/>
              <w:rPr>
                <w:rFonts w:ascii="Arial" w:hAnsi="Arial" w:cs="Arial"/>
                <w:sz w:val="20"/>
                <w:szCs w:val="20"/>
              </w:rPr>
            </w:pPr>
          </w:p>
        </w:tc>
        <w:tc>
          <w:tcPr>
            <w:tcW w:w="1440" w:type="dxa"/>
            <w:shd w:val="clear" w:color="auto" w:fill="FAFAFA"/>
            <w:vAlign w:val="bottom"/>
          </w:tcPr>
          <w:p w14:paraId="486E86C4" w14:textId="77777777" w:rsidR="00D0059A" w:rsidRPr="00F32409" w:rsidRDefault="00D0059A" w:rsidP="00D0059A">
            <w:pPr>
              <w:ind w:right="-72"/>
              <w:jc w:val="right"/>
              <w:rPr>
                <w:rFonts w:ascii="Arial" w:eastAsia="Cordia New" w:hAnsi="Arial" w:cs="Arial"/>
                <w:sz w:val="20"/>
                <w:szCs w:val="20"/>
                <w:cs/>
              </w:rPr>
            </w:pPr>
          </w:p>
        </w:tc>
      </w:tr>
      <w:tr w:rsidR="00D0059A" w:rsidRPr="00F32409" w14:paraId="0E9AF3FB" w14:textId="77777777" w:rsidTr="00A9464A">
        <w:tc>
          <w:tcPr>
            <w:tcW w:w="8118" w:type="dxa"/>
            <w:hideMark/>
          </w:tcPr>
          <w:p w14:paraId="2F68247B" w14:textId="77777777" w:rsidR="00D0059A" w:rsidRPr="00F32409" w:rsidRDefault="00D0059A" w:rsidP="00D0059A">
            <w:pPr>
              <w:ind w:left="540"/>
              <w:rPr>
                <w:rFonts w:ascii="Arial" w:hAnsi="Arial" w:cs="Arial"/>
                <w:sz w:val="20"/>
                <w:szCs w:val="20"/>
              </w:rPr>
            </w:pPr>
            <w:r w:rsidRPr="00F32409">
              <w:rPr>
                <w:rFonts w:ascii="Arial" w:hAnsi="Arial" w:cs="Arial"/>
                <w:sz w:val="20"/>
                <w:szCs w:val="20"/>
              </w:rPr>
              <w:t>Closing balance</w:t>
            </w:r>
          </w:p>
        </w:tc>
        <w:tc>
          <w:tcPr>
            <w:tcW w:w="1440" w:type="dxa"/>
            <w:tcBorders>
              <w:bottom w:val="single" w:sz="4" w:space="0" w:color="auto"/>
            </w:tcBorders>
            <w:shd w:val="clear" w:color="auto" w:fill="FAFAFA"/>
          </w:tcPr>
          <w:p w14:paraId="494C490B" w14:textId="77777777" w:rsidR="00D0059A" w:rsidRPr="00F32409" w:rsidRDefault="00D0059A" w:rsidP="00D0059A">
            <w:pPr>
              <w:ind w:right="-72"/>
              <w:jc w:val="right"/>
              <w:rPr>
                <w:rFonts w:ascii="Arial" w:eastAsia="Cordia New" w:hAnsi="Arial" w:cs="Arial"/>
                <w:sz w:val="20"/>
                <w:szCs w:val="20"/>
              </w:rPr>
            </w:pPr>
            <w:r w:rsidRPr="00F32409">
              <w:rPr>
                <w:rFonts w:ascii="Arial" w:eastAsia="Cordia New" w:hAnsi="Arial" w:cs="Arial"/>
                <w:sz w:val="20"/>
                <w:szCs w:val="20"/>
              </w:rPr>
              <w:t>2,222,013</w:t>
            </w:r>
          </w:p>
        </w:tc>
      </w:tr>
    </w:tbl>
    <w:p w14:paraId="698E9483" w14:textId="77777777" w:rsidR="002A1F3B" w:rsidRPr="00F32409" w:rsidRDefault="002A1F3B" w:rsidP="002A1F3B">
      <w:pPr>
        <w:ind w:left="540"/>
        <w:jc w:val="thaiDistribute"/>
        <w:rPr>
          <w:rFonts w:ascii="Arial" w:eastAsia="Arial Unicode MS" w:hAnsi="Arial" w:cs="Arial"/>
          <w:spacing w:val="-4"/>
          <w:sz w:val="20"/>
          <w:szCs w:val="20"/>
        </w:rPr>
      </w:pPr>
    </w:p>
    <w:p w14:paraId="1DE44580" w14:textId="77777777" w:rsidR="00D42D66" w:rsidRPr="00F32409" w:rsidRDefault="009C78AD" w:rsidP="00D0059A">
      <w:pPr>
        <w:ind w:left="540" w:right="-18"/>
        <w:jc w:val="both"/>
        <w:rPr>
          <w:rFonts w:ascii="Arial" w:hAnsi="Arial" w:cs="Arial"/>
          <w:spacing w:val="-2"/>
          <w:sz w:val="20"/>
          <w:szCs w:val="20"/>
        </w:rPr>
      </w:pPr>
      <w:r w:rsidRPr="00F32409">
        <w:rPr>
          <w:rFonts w:ascii="Arial" w:hAnsi="Arial" w:cs="Arial"/>
          <w:spacing w:val="-2"/>
          <w:sz w:val="20"/>
          <w:szCs w:val="20"/>
        </w:rPr>
        <w:t xml:space="preserve">As at 31 March 2021, fair value of </w:t>
      </w:r>
      <w:r w:rsidRPr="00F32409">
        <w:rPr>
          <w:rFonts w:ascii="Arial" w:eastAsia="Arial Unicode MS" w:hAnsi="Arial" w:cs="Arial"/>
          <w:spacing w:val="-2"/>
          <w:sz w:val="20"/>
          <w:szCs w:val="20"/>
        </w:rPr>
        <w:t xml:space="preserve">long-term borrowings from </w:t>
      </w:r>
      <w:r w:rsidR="00927B75" w:rsidRPr="00F32409">
        <w:rPr>
          <w:rFonts w:ascii="Arial" w:eastAsia="Arial Unicode MS" w:hAnsi="Arial" w:cs="Arial"/>
          <w:spacing w:val="-4"/>
          <w:sz w:val="20"/>
          <w:szCs w:val="20"/>
        </w:rPr>
        <w:t xml:space="preserve">a third party </w:t>
      </w:r>
      <w:r w:rsidRPr="00F32409">
        <w:rPr>
          <w:rFonts w:ascii="Arial" w:hAnsi="Arial" w:cs="Arial"/>
          <w:spacing w:val="-2"/>
          <w:sz w:val="20"/>
          <w:szCs w:val="20"/>
        </w:rPr>
        <w:t>is Baht 2,</w:t>
      </w:r>
      <w:r w:rsidR="00650609" w:rsidRPr="00F32409">
        <w:rPr>
          <w:rFonts w:ascii="Arial" w:hAnsi="Arial" w:cs="Arial"/>
          <w:spacing w:val="-2"/>
          <w:sz w:val="20"/>
          <w:szCs w:val="20"/>
        </w:rPr>
        <w:t>264</w:t>
      </w:r>
      <w:r w:rsidRPr="00F32409">
        <w:rPr>
          <w:rFonts w:ascii="Arial" w:hAnsi="Arial" w:cs="Arial"/>
          <w:spacing w:val="-2"/>
          <w:sz w:val="20"/>
          <w:szCs w:val="20"/>
        </w:rPr>
        <w:t>,3</w:t>
      </w:r>
      <w:r w:rsidR="00650609" w:rsidRPr="00F32409">
        <w:rPr>
          <w:rFonts w:ascii="Arial" w:hAnsi="Arial" w:cs="Arial"/>
          <w:spacing w:val="-2"/>
          <w:sz w:val="20"/>
          <w:szCs w:val="20"/>
        </w:rPr>
        <w:t>93</w:t>
      </w:r>
      <w:r w:rsidRPr="00F32409">
        <w:rPr>
          <w:rFonts w:ascii="Arial" w:hAnsi="Arial" w:cs="Arial"/>
          <w:spacing w:val="-2"/>
          <w:sz w:val="20"/>
          <w:szCs w:val="20"/>
        </w:rPr>
        <w:t xml:space="preserve"> which </w:t>
      </w:r>
      <w:r w:rsidR="00980E22" w:rsidRPr="00F32409">
        <w:rPr>
          <w:rFonts w:ascii="Arial" w:hAnsi="Arial" w:cs="Arial"/>
          <w:spacing w:val="-2"/>
          <w:sz w:val="20"/>
          <w:szCs w:val="20"/>
        </w:rPr>
        <w:t xml:space="preserve">is </w:t>
      </w:r>
      <w:r w:rsidRPr="00F32409">
        <w:rPr>
          <w:rFonts w:ascii="Arial" w:hAnsi="Arial" w:cs="Arial"/>
          <w:spacing w:val="-2"/>
          <w:sz w:val="20"/>
          <w:szCs w:val="20"/>
        </w:rPr>
        <w:t>calculated from discounted future cash flows</w:t>
      </w:r>
      <w:r w:rsidR="00980E22" w:rsidRPr="00F32409">
        <w:rPr>
          <w:rFonts w:ascii="Arial" w:hAnsi="Arial" w:cs="Arial"/>
          <w:spacing w:val="-2"/>
          <w:sz w:val="20"/>
          <w:szCs w:val="20"/>
        </w:rPr>
        <w:t xml:space="preserve"> by using the Company’s borrowing</w:t>
      </w:r>
      <w:r w:rsidRPr="00F32409">
        <w:rPr>
          <w:rFonts w:ascii="Arial" w:hAnsi="Arial" w:cs="Arial"/>
          <w:spacing w:val="-2"/>
          <w:sz w:val="20"/>
          <w:szCs w:val="20"/>
        </w:rPr>
        <w:t xml:space="preserve"> rate</w:t>
      </w:r>
      <w:r w:rsidR="00980E22" w:rsidRPr="00F32409">
        <w:rPr>
          <w:rFonts w:ascii="Arial" w:hAnsi="Arial" w:cs="Arial"/>
          <w:spacing w:val="-2"/>
          <w:sz w:val="20"/>
          <w:szCs w:val="20"/>
        </w:rPr>
        <w:t xml:space="preserve"> </w:t>
      </w:r>
      <w:r w:rsidRPr="00F32409">
        <w:rPr>
          <w:rFonts w:ascii="Arial" w:hAnsi="Arial" w:cs="Arial"/>
          <w:spacing w:val="-2"/>
          <w:sz w:val="20"/>
          <w:szCs w:val="20"/>
        </w:rPr>
        <w:t>at 4% per annum</w:t>
      </w:r>
      <w:r w:rsidR="00980E22" w:rsidRPr="00F32409">
        <w:rPr>
          <w:rFonts w:ascii="Arial" w:hAnsi="Arial" w:cs="Arial"/>
          <w:spacing w:val="-2"/>
          <w:sz w:val="20"/>
          <w:szCs w:val="20"/>
        </w:rPr>
        <w:t xml:space="preserve">. It </w:t>
      </w:r>
      <w:r w:rsidRPr="00F32409">
        <w:rPr>
          <w:rFonts w:ascii="Arial" w:hAnsi="Arial" w:cs="Arial"/>
          <w:spacing w:val="-2"/>
          <w:sz w:val="20"/>
          <w:szCs w:val="20"/>
        </w:rPr>
        <w:t xml:space="preserve">is in the 3 level of the fair value hierarchy. </w:t>
      </w:r>
    </w:p>
    <w:p w14:paraId="594B0628" w14:textId="77777777" w:rsidR="00754E80" w:rsidRDefault="00754E80" w:rsidP="002D40B9">
      <w:pPr>
        <w:ind w:left="540" w:hanging="540"/>
        <w:jc w:val="thaiDistribute"/>
        <w:rPr>
          <w:rFonts w:ascii="Arial" w:hAnsi="Arial" w:cs="Arial"/>
          <w:sz w:val="20"/>
          <w:szCs w:val="20"/>
        </w:rPr>
      </w:pPr>
    </w:p>
    <w:p w14:paraId="2E381163" w14:textId="77777777" w:rsidR="002D40B9" w:rsidRPr="00D0059A" w:rsidRDefault="001C4408" w:rsidP="002D40B9">
      <w:pPr>
        <w:ind w:left="540" w:hanging="540"/>
        <w:jc w:val="thaiDistribute"/>
        <w:rPr>
          <w:rFonts w:ascii="Arial" w:hAnsi="Arial" w:cs="Arial"/>
          <w:b/>
          <w:bCs/>
          <w:color w:val="CF4A02"/>
          <w:spacing w:val="-4"/>
          <w:sz w:val="20"/>
          <w:szCs w:val="20"/>
          <w:cs/>
        </w:rPr>
      </w:pPr>
      <w:r w:rsidRPr="00D0059A">
        <w:rPr>
          <w:rFonts w:ascii="Arial" w:hAnsi="Arial" w:cs="Arial"/>
          <w:b/>
          <w:bCs/>
          <w:color w:val="CF4A02"/>
          <w:spacing w:val="-4"/>
          <w:sz w:val="20"/>
          <w:szCs w:val="20"/>
        </w:rPr>
        <w:t>1</w:t>
      </w:r>
      <w:r w:rsidR="009C78AD" w:rsidRPr="00D0059A">
        <w:rPr>
          <w:rFonts w:ascii="Arial" w:hAnsi="Arial" w:cs="Arial"/>
          <w:b/>
          <w:bCs/>
          <w:color w:val="CF4A02"/>
          <w:spacing w:val="-4"/>
          <w:sz w:val="20"/>
          <w:szCs w:val="20"/>
        </w:rPr>
        <w:t>1</w:t>
      </w:r>
      <w:r w:rsidR="002D40B9" w:rsidRPr="00D0059A">
        <w:rPr>
          <w:rFonts w:ascii="Arial" w:hAnsi="Arial" w:cs="Arial"/>
          <w:b/>
          <w:bCs/>
          <w:color w:val="CF4A02"/>
          <w:spacing w:val="-4"/>
          <w:sz w:val="20"/>
          <w:szCs w:val="20"/>
        </w:rPr>
        <w:t>.5</w:t>
      </w:r>
      <w:r w:rsidR="002D40B9" w:rsidRPr="00D0059A">
        <w:rPr>
          <w:rFonts w:ascii="Arial" w:hAnsi="Arial" w:cs="Arial"/>
          <w:b/>
          <w:bCs/>
          <w:color w:val="CF4A02"/>
          <w:spacing w:val="-4"/>
          <w:sz w:val="20"/>
          <w:szCs w:val="20"/>
        </w:rPr>
        <w:tab/>
        <w:t>Lease liabilities</w:t>
      </w:r>
    </w:p>
    <w:p w14:paraId="37FFC92C" w14:textId="77777777" w:rsidR="002D40B9" w:rsidRPr="00D0059A" w:rsidRDefault="002D40B9" w:rsidP="002D40B9">
      <w:pPr>
        <w:ind w:left="540"/>
        <w:jc w:val="thaiDistribute"/>
        <w:rPr>
          <w:rFonts w:ascii="Arial" w:eastAsia="Arial Unicode MS" w:hAnsi="Arial" w:cs="Arial"/>
          <w:spacing w:val="-2"/>
          <w:sz w:val="20"/>
          <w:szCs w:val="20"/>
        </w:rPr>
      </w:pPr>
    </w:p>
    <w:p w14:paraId="6AD57E64" w14:textId="77777777" w:rsidR="002D40B9" w:rsidRPr="00D0059A" w:rsidRDefault="002D40B9" w:rsidP="002D40B9">
      <w:pPr>
        <w:ind w:firstLine="540"/>
        <w:jc w:val="both"/>
        <w:rPr>
          <w:rFonts w:ascii="Arial" w:hAnsi="Arial" w:cs="Arial"/>
          <w:sz w:val="20"/>
          <w:szCs w:val="20"/>
        </w:rPr>
      </w:pPr>
      <w:r w:rsidRPr="00D0059A">
        <w:rPr>
          <w:rFonts w:ascii="Arial" w:hAnsi="Arial" w:cs="Arial"/>
          <w:sz w:val="20"/>
          <w:szCs w:val="20"/>
        </w:rPr>
        <w:t>Maturities of finance lease liabilities are as follows:</w:t>
      </w: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9D3C10" w:rsidRPr="00BB1242" w14:paraId="2A457009" w14:textId="77777777" w:rsidTr="000322D6">
        <w:tc>
          <w:tcPr>
            <w:tcW w:w="6581" w:type="dxa"/>
            <w:tcBorders>
              <w:top w:val="nil"/>
              <w:left w:val="nil"/>
              <w:bottom w:val="nil"/>
              <w:right w:val="nil"/>
            </w:tcBorders>
            <w:shd w:val="clear" w:color="auto" w:fill="auto"/>
          </w:tcPr>
          <w:p w14:paraId="185D6694" w14:textId="77777777" w:rsidR="009D3C10" w:rsidRPr="00BB1242" w:rsidRDefault="009D3C10" w:rsidP="009D3C10">
            <w:pPr>
              <w:autoSpaceDE w:val="0"/>
              <w:autoSpaceDN w:val="0"/>
              <w:adjustRightInd w:val="0"/>
              <w:ind w:left="-72"/>
              <w:rPr>
                <w:rFonts w:ascii="Arial" w:hAnsi="Arial" w:cs="Arial"/>
                <w:sz w:val="20"/>
                <w:szCs w:val="20"/>
                <w:highlight w:val="yellow"/>
              </w:rPr>
            </w:pPr>
          </w:p>
        </w:tc>
        <w:tc>
          <w:tcPr>
            <w:tcW w:w="1440" w:type="dxa"/>
            <w:tcBorders>
              <w:top w:val="single" w:sz="4" w:space="0" w:color="auto"/>
              <w:left w:val="nil"/>
              <w:bottom w:val="nil"/>
              <w:right w:val="nil"/>
            </w:tcBorders>
            <w:shd w:val="clear" w:color="auto" w:fill="auto"/>
            <w:hideMark/>
          </w:tcPr>
          <w:p w14:paraId="5234EA12" w14:textId="77777777" w:rsidR="009D3C10" w:rsidRPr="00BB1242" w:rsidRDefault="009D3C10" w:rsidP="009D3C10">
            <w:pPr>
              <w:ind w:right="-72"/>
              <w:jc w:val="right"/>
              <w:rPr>
                <w:rFonts w:ascii="Arial" w:hAnsi="Arial" w:cs="Arial"/>
                <w:b/>
                <w:bCs/>
                <w:sz w:val="20"/>
                <w:szCs w:val="20"/>
              </w:rPr>
            </w:pPr>
            <w:r w:rsidRPr="00BB1242">
              <w:rPr>
                <w:rFonts w:ascii="Arial" w:hAnsi="Arial" w:cs="Arial"/>
                <w:b/>
                <w:bCs/>
                <w:sz w:val="20"/>
                <w:szCs w:val="20"/>
              </w:rPr>
              <w:t>Unaudited</w:t>
            </w:r>
          </w:p>
          <w:p w14:paraId="5304981E" w14:textId="77777777" w:rsidR="009D3C10" w:rsidRPr="00BB1242" w:rsidRDefault="009D3C10" w:rsidP="009D3C10">
            <w:pPr>
              <w:ind w:right="-72"/>
              <w:jc w:val="right"/>
              <w:rPr>
                <w:rFonts w:ascii="Arial" w:hAnsi="Arial" w:cs="Arial"/>
                <w:b/>
                <w:bCs/>
                <w:sz w:val="20"/>
                <w:szCs w:val="20"/>
              </w:rPr>
            </w:pPr>
            <w:r w:rsidRPr="00BB1242">
              <w:rPr>
                <w:rFonts w:ascii="Arial" w:hAnsi="Arial" w:cs="Arial"/>
                <w:b/>
                <w:bCs/>
                <w:sz w:val="20"/>
                <w:szCs w:val="20"/>
              </w:rPr>
              <w:t>31 March</w:t>
            </w:r>
          </w:p>
          <w:p w14:paraId="724CA018" w14:textId="77777777" w:rsidR="009D3C10" w:rsidRPr="00BB1242" w:rsidRDefault="009D3C10" w:rsidP="009D3C10">
            <w:pPr>
              <w:ind w:right="-72"/>
              <w:jc w:val="right"/>
              <w:rPr>
                <w:rFonts w:ascii="Arial" w:hAnsi="Arial" w:cs="Arial"/>
                <w:b/>
                <w:bCs/>
                <w:sz w:val="20"/>
                <w:szCs w:val="20"/>
              </w:rPr>
            </w:pPr>
            <w:r w:rsidRPr="00BB1242">
              <w:rPr>
                <w:rFonts w:ascii="Arial" w:hAnsi="Arial" w:cs="Arial"/>
                <w:b/>
                <w:bCs/>
                <w:sz w:val="20"/>
                <w:szCs w:val="20"/>
              </w:rPr>
              <w:t>2021</w:t>
            </w:r>
          </w:p>
        </w:tc>
        <w:tc>
          <w:tcPr>
            <w:tcW w:w="1440" w:type="dxa"/>
            <w:tcBorders>
              <w:top w:val="single" w:sz="4" w:space="0" w:color="auto"/>
              <w:left w:val="nil"/>
              <w:bottom w:val="nil"/>
              <w:right w:val="nil"/>
            </w:tcBorders>
            <w:shd w:val="clear" w:color="auto" w:fill="auto"/>
            <w:hideMark/>
          </w:tcPr>
          <w:p w14:paraId="00A6B9D3" w14:textId="77777777" w:rsidR="009D3C10" w:rsidRPr="00BB1242" w:rsidRDefault="009D3C10" w:rsidP="009D3C10">
            <w:pPr>
              <w:ind w:right="-72"/>
              <w:jc w:val="right"/>
              <w:rPr>
                <w:rFonts w:ascii="Arial" w:hAnsi="Arial" w:cs="Arial"/>
                <w:b/>
                <w:bCs/>
                <w:sz w:val="20"/>
                <w:szCs w:val="20"/>
              </w:rPr>
            </w:pPr>
            <w:r w:rsidRPr="00BB1242">
              <w:rPr>
                <w:rFonts w:ascii="Arial" w:hAnsi="Arial" w:cs="Arial"/>
                <w:b/>
                <w:bCs/>
                <w:sz w:val="20"/>
                <w:szCs w:val="20"/>
              </w:rPr>
              <w:t>Audited</w:t>
            </w:r>
          </w:p>
          <w:p w14:paraId="173385EF" w14:textId="77777777" w:rsidR="009D3C10" w:rsidRPr="00BB1242" w:rsidRDefault="009D3C10" w:rsidP="009D3C10">
            <w:pPr>
              <w:ind w:right="-72"/>
              <w:jc w:val="right"/>
              <w:rPr>
                <w:rFonts w:ascii="Arial" w:hAnsi="Arial" w:cs="Arial"/>
                <w:b/>
                <w:bCs/>
                <w:sz w:val="20"/>
                <w:szCs w:val="20"/>
              </w:rPr>
            </w:pPr>
            <w:r w:rsidRPr="00BB1242">
              <w:rPr>
                <w:rFonts w:ascii="Arial" w:hAnsi="Arial" w:cs="Arial"/>
                <w:b/>
                <w:bCs/>
                <w:sz w:val="20"/>
                <w:szCs w:val="20"/>
              </w:rPr>
              <w:t>31 December</w:t>
            </w:r>
          </w:p>
          <w:p w14:paraId="2EA5D0BB" w14:textId="77777777" w:rsidR="009D3C10" w:rsidRPr="00BB1242" w:rsidRDefault="009D3C10" w:rsidP="009D3C10">
            <w:pPr>
              <w:ind w:right="-72"/>
              <w:jc w:val="right"/>
              <w:rPr>
                <w:rFonts w:ascii="Arial" w:hAnsi="Arial" w:cs="Arial"/>
                <w:b/>
                <w:bCs/>
                <w:sz w:val="20"/>
                <w:szCs w:val="20"/>
              </w:rPr>
            </w:pPr>
            <w:r w:rsidRPr="00BB1242">
              <w:rPr>
                <w:rFonts w:ascii="Arial" w:hAnsi="Arial" w:cs="Arial"/>
                <w:b/>
                <w:bCs/>
                <w:sz w:val="20"/>
                <w:szCs w:val="20"/>
              </w:rPr>
              <w:t>2020</w:t>
            </w:r>
          </w:p>
        </w:tc>
      </w:tr>
      <w:tr w:rsidR="009D3C10" w:rsidRPr="00BB1242" w14:paraId="15F19B13" w14:textId="77777777" w:rsidTr="000322D6">
        <w:tc>
          <w:tcPr>
            <w:tcW w:w="6581" w:type="dxa"/>
            <w:tcBorders>
              <w:top w:val="nil"/>
              <w:left w:val="nil"/>
              <w:bottom w:val="nil"/>
              <w:right w:val="nil"/>
            </w:tcBorders>
            <w:shd w:val="clear" w:color="auto" w:fill="auto"/>
          </w:tcPr>
          <w:p w14:paraId="44E7E026" w14:textId="77777777" w:rsidR="009D3C10" w:rsidRPr="00BB1242" w:rsidRDefault="009D3C10" w:rsidP="009D3C10">
            <w:pPr>
              <w:autoSpaceDE w:val="0"/>
              <w:autoSpaceDN w:val="0"/>
              <w:adjustRightInd w:val="0"/>
              <w:ind w:left="-72"/>
              <w:rPr>
                <w:rFonts w:ascii="Arial" w:hAnsi="Arial" w:cs="Arial"/>
                <w:sz w:val="20"/>
                <w:szCs w:val="20"/>
                <w:highlight w:val="yellow"/>
                <w:lang w:val="en-GB"/>
              </w:rPr>
            </w:pPr>
          </w:p>
        </w:tc>
        <w:tc>
          <w:tcPr>
            <w:tcW w:w="1440" w:type="dxa"/>
            <w:tcBorders>
              <w:top w:val="nil"/>
              <w:left w:val="nil"/>
              <w:bottom w:val="single" w:sz="4" w:space="0" w:color="auto"/>
              <w:right w:val="nil"/>
            </w:tcBorders>
            <w:shd w:val="clear" w:color="auto" w:fill="auto"/>
            <w:vAlign w:val="center"/>
            <w:hideMark/>
          </w:tcPr>
          <w:p w14:paraId="0E8EEFF5" w14:textId="77777777" w:rsidR="009D3C10" w:rsidRPr="00BB1242" w:rsidRDefault="009D3C10" w:rsidP="009D3C10">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c>
          <w:tcPr>
            <w:tcW w:w="1440" w:type="dxa"/>
            <w:tcBorders>
              <w:top w:val="nil"/>
              <w:left w:val="nil"/>
              <w:bottom w:val="single" w:sz="4" w:space="0" w:color="auto"/>
              <w:right w:val="nil"/>
            </w:tcBorders>
            <w:shd w:val="clear" w:color="auto" w:fill="auto"/>
            <w:vAlign w:val="center"/>
            <w:hideMark/>
          </w:tcPr>
          <w:p w14:paraId="1C983338" w14:textId="77777777" w:rsidR="009D3C10" w:rsidRPr="00BB1242" w:rsidRDefault="009D3C10" w:rsidP="009D3C10">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r>
      <w:tr w:rsidR="002D40B9" w:rsidRPr="00BB1242" w14:paraId="69564590" w14:textId="77777777" w:rsidTr="000322D6">
        <w:tc>
          <w:tcPr>
            <w:tcW w:w="6581" w:type="dxa"/>
            <w:tcBorders>
              <w:top w:val="nil"/>
              <w:left w:val="nil"/>
              <w:bottom w:val="nil"/>
              <w:right w:val="nil"/>
            </w:tcBorders>
            <w:vAlign w:val="bottom"/>
          </w:tcPr>
          <w:p w14:paraId="70D6F66D" w14:textId="77777777" w:rsidR="002D40B9" w:rsidRPr="00670E9F" w:rsidRDefault="002D40B9" w:rsidP="00150539">
            <w:pPr>
              <w:ind w:left="427"/>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01B89B3A" w14:textId="77777777" w:rsidR="002D40B9" w:rsidRPr="00670E9F" w:rsidRDefault="002D40B9" w:rsidP="00150539">
            <w:pPr>
              <w:ind w:left="-40"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tcPr>
          <w:p w14:paraId="2227BBA4" w14:textId="77777777" w:rsidR="002D40B9" w:rsidRPr="00670E9F" w:rsidRDefault="002D40B9" w:rsidP="00150539">
            <w:pPr>
              <w:ind w:left="-40" w:right="-72"/>
              <w:jc w:val="right"/>
              <w:rPr>
                <w:rFonts w:ascii="Arial" w:eastAsia="Arial Unicode MS" w:hAnsi="Arial" w:cs="Arial"/>
                <w:b/>
                <w:bCs/>
                <w:sz w:val="12"/>
                <w:szCs w:val="12"/>
              </w:rPr>
            </w:pPr>
          </w:p>
        </w:tc>
      </w:tr>
      <w:tr w:rsidR="002D40B9" w:rsidRPr="00BB1242" w14:paraId="38C865E9" w14:textId="77777777" w:rsidTr="000322D6">
        <w:tc>
          <w:tcPr>
            <w:tcW w:w="6581" w:type="dxa"/>
            <w:tcBorders>
              <w:top w:val="nil"/>
              <w:left w:val="nil"/>
              <w:bottom w:val="nil"/>
              <w:right w:val="nil"/>
            </w:tcBorders>
            <w:shd w:val="clear" w:color="auto" w:fill="auto"/>
          </w:tcPr>
          <w:p w14:paraId="2DB7A4FE" w14:textId="77777777" w:rsidR="002D40B9" w:rsidRPr="00BB1242" w:rsidRDefault="002D40B9" w:rsidP="00DF2606">
            <w:pPr>
              <w:ind w:left="427" w:right="-72"/>
              <w:rPr>
                <w:rFonts w:ascii="Arial" w:eastAsia="Arial Unicode MS" w:hAnsi="Arial" w:cs="Arial"/>
                <w:b/>
                <w:bCs/>
                <w:spacing w:val="-2"/>
                <w:sz w:val="20"/>
                <w:szCs w:val="20"/>
                <w:cs/>
              </w:rPr>
            </w:pPr>
            <w:r w:rsidRPr="00BB1242">
              <w:rPr>
                <w:rFonts w:ascii="Arial" w:eastAsia="Arial Unicode MS" w:hAnsi="Arial" w:cs="Arial"/>
                <w:b/>
                <w:bCs/>
                <w:spacing w:val="-2"/>
                <w:sz w:val="20"/>
                <w:szCs w:val="20"/>
              </w:rPr>
              <w:t xml:space="preserve">Minimum lease liabilities payments </w:t>
            </w:r>
          </w:p>
        </w:tc>
        <w:tc>
          <w:tcPr>
            <w:tcW w:w="1440" w:type="dxa"/>
            <w:tcBorders>
              <w:top w:val="nil"/>
              <w:left w:val="nil"/>
              <w:bottom w:val="nil"/>
              <w:right w:val="nil"/>
            </w:tcBorders>
            <w:shd w:val="clear" w:color="auto" w:fill="FAFAFA"/>
          </w:tcPr>
          <w:p w14:paraId="79416B87" w14:textId="77777777" w:rsidR="002D40B9" w:rsidRPr="00BB1242" w:rsidRDefault="002D40B9" w:rsidP="00150539">
            <w:pPr>
              <w:ind w:left="-40" w:right="-72"/>
              <w:jc w:val="right"/>
              <w:rPr>
                <w:rFonts w:ascii="Arial" w:eastAsia="Arial Unicode MS" w:hAnsi="Arial" w:cs="Arial"/>
                <w:sz w:val="20"/>
                <w:szCs w:val="20"/>
              </w:rPr>
            </w:pPr>
          </w:p>
        </w:tc>
        <w:tc>
          <w:tcPr>
            <w:tcW w:w="1440" w:type="dxa"/>
            <w:tcBorders>
              <w:top w:val="nil"/>
              <w:left w:val="nil"/>
              <w:bottom w:val="nil"/>
              <w:right w:val="nil"/>
            </w:tcBorders>
            <w:shd w:val="clear" w:color="auto" w:fill="auto"/>
          </w:tcPr>
          <w:p w14:paraId="5DC71047" w14:textId="77777777" w:rsidR="002D40B9" w:rsidRPr="00BB1242" w:rsidRDefault="002D40B9" w:rsidP="00150539">
            <w:pPr>
              <w:ind w:left="-40" w:right="-72"/>
              <w:jc w:val="right"/>
              <w:rPr>
                <w:rFonts w:ascii="Arial" w:eastAsia="Arial Unicode MS" w:hAnsi="Arial" w:cs="Arial"/>
                <w:sz w:val="20"/>
                <w:szCs w:val="20"/>
              </w:rPr>
            </w:pPr>
          </w:p>
        </w:tc>
      </w:tr>
      <w:tr w:rsidR="00D0059A" w:rsidRPr="00B97B25" w14:paraId="2BEB5175" w14:textId="77777777" w:rsidTr="00A9464A">
        <w:tc>
          <w:tcPr>
            <w:tcW w:w="6581" w:type="dxa"/>
            <w:tcBorders>
              <w:top w:val="nil"/>
              <w:left w:val="nil"/>
              <w:bottom w:val="nil"/>
              <w:right w:val="nil"/>
            </w:tcBorders>
            <w:shd w:val="clear" w:color="auto" w:fill="auto"/>
          </w:tcPr>
          <w:p w14:paraId="7AFA679E" w14:textId="77777777" w:rsidR="00D0059A" w:rsidRPr="00B97B25" w:rsidRDefault="00D0059A" w:rsidP="00DF2606">
            <w:pPr>
              <w:ind w:left="427" w:right="-72"/>
              <w:rPr>
                <w:rFonts w:ascii="Arial" w:eastAsia="Arial Unicode MS" w:hAnsi="Arial" w:cs="Arial"/>
                <w:spacing w:val="-2"/>
                <w:sz w:val="20"/>
                <w:szCs w:val="20"/>
              </w:rPr>
            </w:pPr>
            <w:r w:rsidRPr="00B97B25">
              <w:rPr>
                <w:rFonts w:ascii="Arial" w:hAnsi="Arial" w:cs="Arial"/>
                <w:sz w:val="20"/>
                <w:szCs w:val="20"/>
              </w:rPr>
              <w:t>Not later than one year</w:t>
            </w:r>
          </w:p>
        </w:tc>
        <w:tc>
          <w:tcPr>
            <w:tcW w:w="1440" w:type="dxa"/>
            <w:tcBorders>
              <w:top w:val="nil"/>
              <w:left w:val="nil"/>
              <w:bottom w:val="nil"/>
              <w:right w:val="nil"/>
            </w:tcBorders>
            <w:shd w:val="clear" w:color="auto" w:fill="FAFAFA"/>
            <w:vAlign w:val="center"/>
          </w:tcPr>
          <w:p w14:paraId="73661FA4" w14:textId="77777777" w:rsidR="00D0059A" w:rsidRPr="00B97B25" w:rsidRDefault="00E14F3F"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78,373,768</w:t>
            </w:r>
          </w:p>
        </w:tc>
        <w:tc>
          <w:tcPr>
            <w:tcW w:w="1440" w:type="dxa"/>
            <w:tcBorders>
              <w:top w:val="nil"/>
              <w:left w:val="nil"/>
              <w:bottom w:val="nil"/>
              <w:right w:val="nil"/>
            </w:tcBorders>
            <w:shd w:val="clear" w:color="auto" w:fill="auto"/>
          </w:tcPr>
          <w:p w14:paraId="2FD8D189"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89,983,636</w:t>
            </w:r>
          </w:p>
        </w:tc>
      </w:tr>
      <w:tr w:rsidR="00D0059A" w:rsidRPr="00B97B25" w14:paraId="657317F3" w14:textId="77777777" w:rsidTr="00A9464A">
        <w:tc>
          <w:tcPr>
            <w:tcW w:w="6581" w:type="dxa"/>
            <w:tcBorders>
              <w:top w:val="nil"/>
              <w:left w:val="nil"/>
              <w:bottom w:val="nil"/>
              <w:right w:val="nil"/>
            </w:tcBorders>
            <w:shd w:val="clear" w:color="auto" w:fill="auto"/>
            <w:vAlign w:val="bottom"/>
          </w:tcPr>
          <w:p w14:paraId="7DA0C36D" w14:textId="77777777" w:rsidR="00D0059A" w:rsidRPr="00B97B25" w:rsidRDefault="00D0059A" w:rsidP="00DF2606">
            <w:pPr>
              <w:ind w:left="427" w:right="-72"/>
              <w:rPr>
                <w:rFonts w:ascii="Arial" w:eastAsia="Arial Unicode MS" w:hAnsi="Arial" w:cs="Arial"/>
                <w:spacing w:val="-2"/>
                <w:sz w:val="20"/>
                <w:szCs w:val="20"/>
              </w:rPr>
            </w:pPr>
            <w:r w:rsidRPr="00B97B25">
              <w:rPr>
                <w:rFonts w:ascii="Arial" w:hAnsi="Arial" w:cs="Arial"/>
                <w:spacing w:val="-4"/>
                <w:sz w:val="20"/>
                <w:szCs w:val="20"/>
              </w:rPr>
              <w:t>Later than 1 year but not later than 5 years</w:t>
            </w:r>
          </w:p>
        </w:tc>
        <w:tc>
          <w:tcPr>
            <w:tcW w:w="1440" w:type="dxa"/>
            <w:tcBorders>
              <w:top w:val="nil"/>
              <w:left w:val="nil"/>
              <w:bottom w:val="nil"/>
              <w:right w:val="nil"/>
            </w:tcBorders>
            <w:shd w:val="clear" w:color="auto" w:fill="FAFAFA"/>
            <w:vAlign w:val="center"/>
          </w:tcPr>
          <w:p w14:paraId="1B762935"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83,235,961</w:t>
            </w:r>
          </w:p>
        </w:tc>
        <w:tc>
          <w:tcPr>
            <w:tcW w:w="1440" w:type="dxa"/>
            <w:tcBorders>
              <w:top w:val="nil"/>
              <w:left w:val="nil"/>
              <w:bottom w:val="nil"/>
              <w:right w:val="nil"/>
            </w:tcBorders>
            <w:shd w:val="clear" w:color="auto" w:fill="auto"/>
          </w:tcPr>
          <w:p w14:paraId="1F178C6E"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82,809,052</w:t>
            </w:r>
          </w:p>
        </w:tc>
      </w:tr>
      <w:tr w:rsidR="00D0059A" w:rsidRPr="00B97B25" w14:paraId="35C733C2" w14:textId="77777777" w:rsidTr="00D0059A">
        <w:tc>
          <w:tcPr>
            <w:tcW w:w="6581" w:type="dxa"/>
            <w:tcBorders>
              <w:top w:val="nil"/>
              <w:left w:val="nil"/>
              <w:bottom w:val="nil"/>
              <w:right w:val="nil"/>
            </w:tcBorders>
            <w:shd w:val="clear" w:color="auto" w:fill="auto"/>
          </w:tcPr>
          <w:p w14:paraId="0B6AA3C4" w14:textId="77777777" w:rsidR="00D0059A" w:rsidRPr="00B97B25" w:rsidRDefault="00D0059A" w:rsidP="00DF2606">
            <w:pPr>
              <w:ind w:left="427" w:right="-72"/>
              <w:rPr>
                <w:rFonts w:ascii="Arial" w:eastAsia="Arial Unicode MS" w:hAnsi="Arial" w:cs="Arial"/>
                <w:spacing w:val="-2"/>
                <w:sz w:val="20"/>
                <w:szCs w:val="20"/>
              </w:rPr>
            </w:pPr>
          </w:p>
        </w:tc>
        <w:tc>
          <w:tcPr>
            <w:tcW w:w="1440" w:type="dxa"/>
            <w:tcBorders>
              <w:top w:val="single" w:sz="4" w:space="0" w:color="auto"/>
              <w:left w:val="nil"/>
              <w:bottom w:val="nil"/>
              <w:right w:val="nil"/>
            </w:tcBorders>
            <w:shd w:val="clear" w:color="auto" w:fill="FAFAFA"/>
          </w:tcPr>
          <w:p w14:paraId="15194B8E" w14:textId="77777777" w:rsidR="00D0059A" w:rsidRPr="00B97B25" w:rsidRDefault="00D0059A" w:rsidP="00A9464A">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067446A7" w14:textId="77777777" w:rsidR="00D0059A" w:rsidRPr="00B97B25" w:rsidRDefault="00D0059A" w:rsidP="00A9464A">
            <w:pPr>
              <w:ind w:left="-40" w:right="-72"/>
              <w:jc w:val="right"/>
              <w:rPr>
                <w:rFonts w:ascii="Arial" w:eastAsia="Arial Unicode MS" w:hAnsi="Arial" w:cs="Arial"/>
                <w:sz w:val="20"/>
                <w:szCs w:val="20"/>
              </w:rPr>
            </w:pPr>
          </w:p>
        </w:tc>
      </w:tr>
      <w:tr w:rsidR="00D0059A" w:rsidRPr="00B97B25" w14:paraId="3B955E1A" w14:textId="77777777" w:rsidTr="00A9464A">
        <w:tc>
          <w:tcPr>
            <w:tcW w:w="6581" w:type="dxa"/>
            <w:tcBorders>
              <w:top w:val="nil"/>
              <w:left w:val="nil"/>
              <w:bottom w:val="nil"/>
              <w:right w:val="nil"/>
            </w:tcBorders>
            <w:shd w:val="clear" w:color="auto" w:fill="auto"/>
          </w:tcPr>
          <w:p w14:paraId="36197112" w14:textId="77777777" w:rsidR="00D0059A" w:rsidRPr="00B97B25" w:rsidRDefault="00D0059A" w:rsidP="00DF2606">
            <w:pPr>
              <w:ind w:left="427" w:right="-72"/>
              <w:rPr>
                <w:rFonts w:ascii="Arial" w:eastAsia="Arial Unicode MS" w:hAnsi="Arial" w:cs="Arial"/>
                <w:spacing w:val="-2"/>
                <w:sz w:val="20"/>
                <w:szCs w:val="20"/>
              </w:rPr>
            </w:pPr>
          </w:p>
        </w:tc>
        <w:tc>
          <w:tcPr>
            <w:tcW w:w="1440" w:type="dxa"/>
            <w:tcBorders>
              <w:top w:val="nil"/>
              <w:left w:val="nil"/>
              <w:bottom w:val="nil"/>
              <w:right w:val="nil"/>
            </w:tcBorders>
            <w:shd w:val="clear" w:color="auto" w:fill="FAFAFA"/>
            <w:vAlign w:val="center"/>
          </w:tcPr>
          <w:p w14:paraId="09137FFB" w14:textId="77777777" w:rsidR="00D0059A" w:rsidRPr="00B97B25" w:rsidRDefault="00E14F3F"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161,609,729</w:t>
            </w:r>
          </w:p>
        </w:tc>
        <w:tc>
          <w:tcPr>
            <w:tcW w:w="1440" w:type="dxa"/>
            <w:tcBorders>
              <w:top w:val="nil"/>
              <w:left w:val="nil"/>
              <w:bottom w:val="nil"/>
              <w:right w:val="nil"/>
            </w:tcBorders>
            <w:shd w:val="clear" w:color="auto" w:fill="auto"/>
          </w:tcPr>
          <w:p w14:paraId="4C217BC0"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172,792,688</w:t>
            </w:r>
          </w:p>
        </w:tc>
      </w:tr>
      <w:tr w:rsidR="00D0059A" w:rsidRPr="00B97B25" w14:paraId="7A465E5B" w14:textId="77777777" w:rsidTr="00A9464A">
        <w:tc>
          <w:tcPr>
            <w:tcW w:w="6581" w:type="dxa"/>
            <w:tcBorders>
              <w:top w:val="nil"/>
              <w:left w:val="nil"/>
              <w:bottom w:val="nil"/>
              <w:right w:val="nil"/>
            </w:tcBorders>
            <w:shd w:val="clear" w:color="auto" w:fill="auto"/>
            <w:vAlign w:val="bottom"/>
          </w:tcPr>
          <w:p w14:paraId="6C47CDC1" w14:textId="77777777" w:rsidR="00D0059A" w:rsidRPr="00B97B25" w:rsidRDefault="00D0059A" w:rsidP="00DF2606">
            <w:pPr>
              <w:ind w:left="427" w:right="-72"/>
              <w:rPr>
                <w:rFonts w:ascii="Arial" w:eastAsia="Arial Unicode MS" w:hAnsi="Arial" w:cs="Arial"/>
                <w:spacing w:val="-2"/>
                <w:sz w:val="20"/>
                <w:szCs w:val="20"/>
              </w:rPr>
            </w:pPr>
            <w:proofErr w:type="gramStart"/>
            <w:r w:rsidRPr="00B97B25">
              <w:rPr>
                <w:rFonts w:ascii="Arial" w:hAnsi="Arial" w:cs="Arial"/>
                <w:sz w:val="20"/>
                <w:szCs w:val="20"/>
                <w:u w:val="single"/>
              </w:rPr>
              <w:t>Less</w:t>
            </w:r>
            <w:r w:rsidRPr="00B97B25">
              <w:rPr>
                <w:rFonts w:ascii="Arial" w:hAnsi="Arial" w:cs="Arial"/>
                <w:sz w:val="20"/>
                <w:szCs w:val="20"/>
              </w:rPr>
              <w:t xml:space="preserve">  Future</w:t>
            </w:r>
            <w:proofErr w:type="gramEnd"/>
            <w:r w:rsidRPr="00B97B25">
              <w:rPr>
                <w:rFonts w:ascii="Arial" w:hAnsi="Arial" w:cs="Arial"/>
                <w:sz w:val="20"/>
                <w:szCs w:val="20"/>
              </w:rPr>
              <w:t xml:space="preserve"> finance charges on leases</w:t>
            </w:r>
          </w:p>
        </w:tc>
        <w:tc>
          <w:tcPr>
            <w:tcW w:w="1440" w:type="dxa"/>
            <w:tcBorders>
              <w:top w:val="nil"/>
              <w:left w:val="nil"/>
              <w:bottom w:val="single" w:sz="4" w:space="0" w:color="auto"/>
              <w:right w:val="nil"/>
            </w:tcBorders>
            <w:shd w:val="clear" w:color="auto" w:fill="FAFAFA"/>
            <w:vAlign w:val="center"/>
          </w:tcPr>
          <w:p w14:paraId="19AD5BCD"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(12,315,14</w:t>
            </w:r>
            <w:r w:rsidR="004B2B64" w:rsidRPr="00B97B25">
              <w:rPr>
                <w:rFonts w:ascii="Arial" w:eastAsia="Arial Unicode MS" w:hAnsi="Arial" w:cs="Arial"/>
                <w:sz w:val="20"/>
                <w:szCs w:val="20"/>
              </w:rPr>
              <w:t>6</w:t>
            </w:r>
            <w:r w:rsidRPr="00B97B25">
              <w:rPr>
                <w:rFonts w:ascii="Arial" w:eastAsia="Arial Unicode MS" w:hAnsi="Arial" w:cs="Arial"/>
                <w:sz w:val="20"/>
                <w:szCs w:val="20"/>
              </w:rPr>
              <w:t>)</w:t>
            </w:r>
          </w:p>
        </w:tc>
        <w:tc>
          <w:tcPr>
            <w:tcW w:w="1440" w:type="dxa"/>
            <w:tcBorders>
              <w:top w:val="nil"/>
              <w:left w:val="nil"/>
              <w:bottom w:val="single" w:sz="4" w:space="0" w:color="auto"/>
              <w:right w:val="nil"/>
            </w:tcBorders>
            <w:shd w:val="clear" w:color="auto" w:fill="auto"/>
          </w:tcPr>
          <w:p w14:paraId="2AA79686"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(12,612,003)</w:t>
            </w:r>
          </w:p>
        </w:tc>
      </w:tr>
      <w:tr w:rsidR="00D0059A" w:rsidRPr="00B97B25" w14:paraId="1E26B361" w14:textId="77777777" w:rsidTr="000322D6">
        <w:tc>
          <w:tcPr>
            <w:tcW w:w="6581" w:type="dxa"/>
            <w:tcBorders>
              <w:top w:val="nil"/>
              <w:left w:val="nil"/>
              <w:bottom w:val="nil"/>
              <w:right w:val="nil"/>
            </w:tcBorders>
            <w:shd w:val="clear" w:color="auto" w:fill="auto"/>
            <w:vAlign w:val="bottom"/>
          </w:tcPr>
          <w:p w14:paraId="789EB46D" w14:textId="77777777" w:rsidR="00D0059A" w:rsidRPr="00B97B25" w:rsidRDefault="00D0059A" w:rsidP="00DF2606">
            <w:pPr>
              <w:ind w:left="427" w:right="-72"/>
              <w:rPr>
                <w:rFonts w:ascii="Arial" w:hAnsi="Arial" w:cs="Arial"/>
                <w:sz w:val="20"/>
                <w:szCs w:val="20"/>
                <w:u w:val="single"/>
              </w:rPr>
            </w:pPr>
          </w:p>
        </w:tc>
        <w:tc>
          <w:tcPr>
            <w:tcW w:w="1440" w:type="dxa"/>
            <w:tcBorders>
              <w:top w:val="nil"/>
              <w:left w:val="nil"/>
              <w:bottom w:val="nil"/>
              <w:right w:val="nil"/>
            </w:tcBorders>
            <w:shd w:val="clear" w:color="auto" w:fill="FAFAFA"/>
          </w:tcPr>
          <w:p w14:paraId="7B7CC509" w14:textId="77777777" w:rsidR="00D0059A" w:rsidRPr="00B97B25" w:rsidRDefault="00D0059A" w:rsidP="00D0059A">
            <w:pPr>
              <w:ind w:left="-40" w:right="-72"/>
              <w:jc w:val="right"/>
              <w:rPr>
                <w:rFonts w:ascii="Arial" w:eastAsia="Arial Unicode MS" w:hAnsi="Arial" w:cs="Arial"/>
                <w:sz w:val="20"/>
                <w:szCs w:val="20"/>
              </w:rPr>
            </w:pPr>
          </w:p>
        </w:tc>
        <w:tc>
          <w:tcPr>
            <w:tcW w:w="1440" w:type="dxa"/>
            <w:tcBorders>
              <w:top w:val="nil"/>
              <w:left w:val="nil"/>
              <w:bottom w:val="nil"/>
              <w:right w:val="nil"/>
            </w:tcBorders>
            <w:shd w:val="clear" w:color="auto" w:fill="auto"/>
          </w:tcPr>
          <w:p w14:paraId="7C9FEBD1" w14:textId="77777777" w:rsidR="00D0059A" w:rsidRPr="00B97B25" w:rsidRDefault="00D0059A" w:rsidP="00D0059A">
            <w:pPr>
              <w:ind w:left="-40" w:right="-72"/>
              <w:jc w:val="right"/>
              <w:rPr>
                <w:rFonts w:ascii="Arial" w:eastAsia="Arial Unicode MS" w:hAnsi="Arial" w:cs="Arial"/>
                <w:sz w:val="20"/>
                <w:szCs w:val="20"/>
              </w:rPr>
            </w:pPr>
          </w:p>
        </w:tc>
      </w:tr>
      <w:tr w:rsidR="00D0059A" w:rsidRPr="00B97B25" w14:paraId="65F4BEE9" w14:textId="77777777" w:rsidTr="000322D6">
        <w:tc>
          <w:tcPr>
            <w:tcW w:w="6581" w:type="dxa"/>
            <w:tcBorders>
              <w:top w:val="nil"/>
              <w:left w:val="nil"/>
              <w:bottom w:val="nil"/>
              <w:right w:val="nil"/>
            </w:tcBorders>
            <w:shd w:val="clear" w:color="auto" w:fill="auto"/>
          </w:tcPr>
          <w:p w14:paraId="4DBC4CDB" w14:textId="77777777" w:rsidR="00D0059A" w:rsidRPr="00B97B25" w:rsidRDefault="00D0059A" w:rsidP="00DF2606">
            <w:pPr>
              <w:ind w:left="427" w:right="-72"/>
              <w:rPr>
                <w:rFonts w:ascii="Arial" w:eastAsia="Arial Unicode MS" w:hAnsi="Arial" w:cs="Arial"/>
                <w:spacing w:val="-2"/>
                <w:sz w:val="20"/>
                <w:szCs w:val="20"/>
              </w:rPr>
            </w:pPr>
            <w:r w:rsidRPr="00B97B25">
              <w:rPr>
                <w:rFonts w:ascii="Arial" w:hAnsi="Arial" w:cs="Arial"/>
                <w:sz w:val="20"/>
                <w:szCs w:val="20"/>
              </w:rPr>
              <w:t>Present value of lease liabilities</w:t>
            </w:r>
          </w:p>
        </w:tc>
        <w:tc>
          <w:tcPr>
            <w:tcW w:w="1440" w:type="dxa"/>
            <w:tcBorders>
              <w:top w:val="nil"/>
              <w:left w:val="nil"/>
              <w:bottom w:val="single" w:sz="4" w:space="0" w:color="auto"/>
              <w:right w:val="nil"/>
            </w:tcBorders>
            <w:shd w:val="clear" w:color="auto" w:fill="FAFAFA"/>
          </w:tcPr>
          <w:p w14:paraId="4BDD4560" w14:textId="77777777" w:rsidR="00D0059A" w:rsidRPr="00B97B25" w:rsidRDefault="00E14F3F"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149,294,583</w:t>
            </w:r>
          </w:p>
        </w:tc>
        <w:tc>
          <w:tcPr>
            <w:tcW w:w="1440" w:type="dxa"/>
            <w:tcBorders>
              <w:top w:val="nil"/>
              <w:left w:val="nil"/>
              <w:bottom w:val="single" w:sz="4" w:space="0" w:color="auto"/>
              <w:right w:val="nil"/>
            </w:tcBorders>
            <w:shd w:val="clear" w:color="auto" w:fill="auto"/>
          </w:tcPr>
          <w:p w14:paraId="02BB4939"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160,180,685</w:t>
            </w:r>
          </w:p>
        </w:tc>
      </w:tr>
      <w:tr w:rsidR="00D0059A" w:rsidRPr="00B97B25" w14:paraId="01B37958" w14:textId="77777777" w:rsidTr="000322D6">
        <w:tc>
          <w:tcPr>
            <w:tcW w:w="6581" w:type="dxa"/>
            <w:tcBorders>
              <w:top w:val="nil"/>
              <w:left w:val="nil"/>
              <w:bottom w:val="nil"/>
              <w:right w:val="nil"/>
            </w:tcBorders>
            <w:shd w:val="clear" w:color="auto" w:fill="auto"/>
          </w:tcPr>
          <w:p w14:paraId="794CDB1E" w14:textId="77777777" w:rsidR="00D0059A" w:rsidRPr="00B97B25" w:rsidRDefault="00D0059A" w:rsidP="00DF2606">
            <w:pPr>
              <w:ind w:left="427"/>
              <w:rPr>
                <w:rFonts w:ascii="Arial" w:eastAsia="Arial Unicode MS" w:hAnsi="Arial" w:cs="Arial"/>
                <w:spacing w:val="-2"/>
                <w:sz w:val="20"/>
                <w:szCs w:val="20"/>
              </w:rPr>
            </w:pPr>
          </w:p>
        </w:tc>
        <w:tc>
          <w:tcPr>
            <w:tcW w:w="1440" w:type="dxa"/>
            <w:tcBorders>
              <w:top w:val="single" w:sz="4" w:space="0" w:color="auto"/>
              <w:left w:val="nil"/>
              <w:bottom w:val="nil"/>
              <w:right w:val="nil"/>
            </w:tcBorders>
            <w:shd w:val="clear" w:color="auto" w:fill="FAFAFA"/>
          </w:tcPr>
          <w:p w14:paraId="147F0304" w14:textId="77777777" w:rsidR="00D0059A" w:rsidRPr="00B97B25" w:rsidRDefault="00D0059A" w:rsidP="00D0059A">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67A36055" w14:textId="77777777" w:rsidR="00D0059A" w:rsidRPr="00B97B25" w:rsidRDefault="00D0059A" w:rsidP="00D0059A">
            <w:pPr>
              <w:ind w:left="-40" w:right="-72"/>
              <w:jc w:val="right"/>
              <w:rPr>
                <w:rFonts w:ascii="Arial" w:eastAsia="Arial Unicode MS" w:hAnsi="Arial" w:cs="Arial"/>
                <w:sz w:val="20"/>
                <w:szCs w:val="20"/>
              </w:rPr>
            </w:pPr>
          </w:p>
        </w:tc>
      </w:tr>
      <w:tr w:rsidR="00D0059A" w:rsidRPr="00B97B25" w14:paraId="170C2D22" w14:textId="77777777" w:rsidTr="000322D6">
        <w:tc>
          <w:tcPr>
            <w:tcW w:w="6581" w:type="dxa"/>
            <w:tcBorders>
              <w:top w:val="nil"/>
              <w:left w:val="nil"/>
              <w:bottom w:val="nil"/>
              <w:right w:val="nil"/>
            </w:tcBorders>
            <w:shd w:val="clear" w:color="auto" w:fill="auto"/>
          </w:tcPr>
          <w:p w14:paraId="5D42DDFD" w14:textId="77777777" w:rsidR="00D0059A" w:rsidRPr="00B97B25" w:rsidRDefault="00D0059A" w:rsidP="00DF2606">
            <w:pPr>
              <w:pStyle w:val="a"/>
              <w:tabs>
                <w:tab w:val="right" w:pos="7200"/>
                <w:tab w:val="right" w:pos="9000"/>
              </w:tabs>
              <w:ind w:left="427" w:right="0"/>
              <w:rPr>
                <w:rFonts w:ascii="Arial" w:eastAsia="Arial Unicode MS" w:hAnsi="Arial" w:cs="Arial"/>
                <w:spacing w:val="-2"/>
                <w:sz w:val="20"/>
                <w:szCs w:val="20"/>
                <w:lang w:val="en-GB"/>
              </w:rPr>
            </w:pPr>
            <w:r w:rsidRPr="00B97B25">
              <w:rPr>
                <w:rFonts w:ascii="Arial" w:eastAsia="Arial Unicode MS" w:hAnsi="Arial" w:cs="Arial"/>
                <w:spacing w:val="-2"/>
                <w:sz w:val="20"/>
                <w:szCs w:val="20"/>
                <w:lang w:val="en-GB"/>
              </w:rPr>
              <w:t>Lease liabilities</w:t>
            </w:r>
          </w:p>
        </w:tc>
        <w:tc>
          <w:tcPr>
            <w:tcW w:w="1440" w:type="dxa"/>
            <w:tcBorders>
              <w:top w:val="nil"/>
              <w:left w:val="nil"/>
              <w:bottom w:val="nil"/>
              <w:right w:val="nil"/>
            </w:tcBorders>
            <w:shd w:val="clear" w:color="auto" w:fill="FAFAFA"/>
          </w:tcPr>
          <w:p w14:paraId="694B1584" w14:textId="77777777" w:rsidR="00D0059A" w:rsidRPr="00B97B25" w:rsidRDefault="00D0059A" w:rsidP="00D0059A">
            <w:pPr>
              <w:ind w:left="-40" w:right="-72"/>
              <w:jc w:val="right"/>
              <w:rPr>
                <w:rFonts w:ascii="Arial" w:eastAsia="Arial Unicode MS" w:hAnsi="Arial" w:cs="Arial"/>
                <w:sz w:val="20"/>
                <w:szCs w:val="20"/>
              </w:rPr>
            </w:pPr>
          </w:p>
        </w:tc>
        <w:tc>
          <w:tcPr>
            <w:tcW w:w="1440" w:type="dxa"/>
            <w:tcBorders>
              <w:top w:val="nil"/>
              <w:left w:val="nil"/>
              <w:bottom w:val="nil"/>
              <w:right w:val="nil"/>
            </w:tcBorders>
            <w:shd w:val="clear" w:color="auto" w:fill="auto"/>
          </w:tcPr>
          <w:p w14:paraId="00855B4C" w14:textId="77777777" w:rsidR="00D0059A" w:rsidRPr="00B97B25" w:rsidRDefault="00D0059A" w:rsidP="00D0059A">
            <w:pPr>
              <w:ind w:left="-40" w:right="-72"/>
              <w:jc w:val="right"/>
              <w:rPr>
                <w:rFonts w:ascii="Arial" w:eastAsia="Arial Unicode MS" w:hAnsi="Arial" w:cs="Arial"/>
                <w:sz w:val="20"/>
                <w:szCs w:val="20"/>
              </w:rPr>
            </w:pPr>
          </w:p>
        </w:tc>
      </w:tr>
      <w:tr w:rsidR="00D0059A" w:rsidRPr="00B97B25" w14:paraId="409B437F" w14:textId="77777777" w:rsidTr="00A9464A">
        <w:tc>
          <w:tcPr>
            <w:tcW w:w="6581" w:type="dxa"/>
            <w:tcBorders>
              <w:top w:val="nil"/>
              <w:left w:val="nil"/>
              <w:bottom w:val="nil"/>
              <w:right w:val="nil"/>
            </w:tcBorders>
            <w:shd w:val="clear" w:color="auto" w:fill="auto"/>
          </w:tcPr>
          <w:p w14:paraId="492C1F82" w14:textId="77777777" w:rsidR="00D0059A" w:rsidRPr="00B97B25" w:rsidRDefault="00D0059A" w:rsidP="00DF2606">
            <w:pPr>
              <w:numPr>
                <w:ilvl w:val="0"/>
                <w:numId w:val="35"/>
              </w:numPr>
              <w:ind w:left="427" w:right="-72" w:firstLine="0"/>
              <w:rPr>
                <w:rFonts w:ascii="Arial" w:eastAsia="Arial Unicode MS" w:hAnsi="Arial" w:cs="Arial"/>
                <w:spacing w:val="-2"/>
                <w:sz w:val="20"/>
                <w:szCs w:val="20"/>
              </w:rPr>
            </w:pPr>
            <w:r w:rsidRPr="00B97B25">
              <w:rPr>
                <w:rFonts w:ascii="Arial" w:hAnsi="Arial" w:cs="Arial"/>
                <w:sz w:val="20"/>
                <w:szCs w:val="20"/>
              </w:rPr>
              <w:t>Current portion</w:t>
            </w:r>
          </w:p>
        </w:tc>
        <w:tc>
          <w:tcPr>
            <w:tcW w:w="1440" w:type="dxa"/>
            <w:tcBorders>
              <w:top w:val="nil"/>
              <w:left w:val="nil"/>
              <w:bottom w:val="nil"/>
              <w:right w:val="nil"/>
            </w:tcBorders>
            <w:shd w:val="clear" w:color="auto" w:fill="FAFAFA"/>
            <w:vAlign w:val="center"/>
          </w:tcPr>
          <w:p w14:paraId="3CC19F5F" w14:textId="77777777" w:rsidR="00D0059A" w:rsidRPr="00B97B25" w:rsidRDefault="00E14F3F"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67,109,022</w:t>
            </w:r>
          </w:p>
        </w:tc>
        <w:tc>
          <w:tcPr>
            <w:tcW w:w="1440" w:type="dxa"/>
            <w:tcBorders>
              <w:top w:val="nil"/>
              <w:left w:val="nil"/>
              <w:bottom w:val="nil"/>
              <w:right w:val="nil"/>
            </w:tcBorders>
            <w:shd w:val="clear" w:color="auto" w:fill="auto"/>
          </w:tcPr>
          <w:p w14:paraId="6B0BD946"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78,874,882</w:t>
            </w:r>
          </w:p>
        </w:tc>
      </w:tr>
      <w:tr w:rsidR="00D0059A" w:rsidRPr="00B97B25" w14:paraId="7B04529E" w14:textId="77777777" w:rsidTr="00A9464A">
        <w:tc>
          <w:tcPr>
            <w:tcW w:w="6581" w:type="dxa"/>
            <w:tcBorders>
              <w:top w:val="nil"/>
              <w:left w:val="nil"/>
              <w:bottom w:val="nil"/>
              <w:right w:val="nil"/>
            </w:tcBorders>
            <w:shd w:val="clear" w:color="auto" w:fill="auto"/>
            <w:vAlign w:val="bottom"/>
          </w:tcPr>
          <w:p w14:paraId="1F793CB9" w14:textId="77777777" w:rsidR="00D0059A" w:rsidRPr="00B97B25" w:rsidRDefault="00D0059A" w:rsidP="00DF2606">
            <w:pPr>
              <w:numPr>
                <w:ilvl w:val="0"/>
                <w:numId w:val="35"/>
              </w:numPr>
              <w:ind w:left="427" w:right="-72" w:firstLine="0"/>
              <w:rPr>
                <w:rFonts w:ascii="Arial" w:eastAsia="Arial Unicode MS" w:hAnsi="Arial" w:cs="Arial"/>
                <w:spacing w:val="-2"/>
                <w:sz w:val="20"/>
                <w:szCs w:val="20"/>
              </w:rPr>
            </w:pPr>
            <w:r w:rsidRPr="00B97B25">
              <w:rPr>
                <w:rFonts w:ascii="Arial" w:hAnsi="Arial" w:cs="Arial"/>
                <w:sz w:val="20"/>
                <w:szCs w:val="20"/>
              </w:rPr>
              <w:t>Non-current portion</w:t>
            </w:r>
          </w:p>
        </w:tc>
        <w:tc>
          <w:tcPr>
            <w:tcW w:w="1440" w:type="dxa"/>
            <w:tcBorders>
              <w:top w:val="nil"/>
              <w:left w:val="nil"/>
              <w:bottom w:val="single" w:sz="4" w:space="0" w:color="auto"/>
              <w:right w:val="nil"/>
            </w:tcBorders>
            <w:shd w:val="clear" w:color="auto" w:fill="FAFAFA"/>
            <w:vAlign w:val="center"/>
          </w:tcPr>
          <w:p w14:paraId="091B5A08"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82,185,561</w:t>
            </w:r>
          </w:p>
        </w:tc>
        <w:tc>
          <w:tcPr>
            <w:tcW w:w="1440" w:type="dxa"/>
            <w:tcBorders>
              <w:top w:val="nil"/>
              <w:left w:val="nil"/>
              <w:bottom w:val="single" w:sz="4" w:space="0" w:color="auto"/>
              <w:right w:val="nil"/>
            </w:tcBorders>
            <w:shd w:val="clear" w:color="auto" w:fill="auto"/>
          </w:tcPr>
          <w:p w14:paraId="795989B1"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81,305,803</w:t>
            </w:r>
          </w:p>
        </w:tc>
      </w:tr>
      <w:tr w:rsidR="00D0059A" w:rsidRPr="00B97B25" w14:paraId="7C68B03B" w14:textId="77777777" w:rsidTr="000322D6">
        <w:tc>
          <w:tcPr>
            <w:tcW w:w="6581" w:type="dxa"/>
            <w:tcBorders>
              <w:top w:val="nil"/>
              <w:left w:val="nil"/>
              <w:bottom w:val="nil"/>
              <w:right w:val="nil"/>
            </w:tcBorders>
            <w:shd w:val="clear" w:color="auto" w:fill="auto"/>
            <w:vAlign w:val="bottom"/>
          </w:tcPr>
          <w:p w14:paraId="6FE27965" w14:textId="77777777" w:rsidR="00D0059A" w:rsidRPr="00B97B25" w:rsidRDefault="00D0059A" w:rsidP="00DF2606">
            <w:pPr>
              <w:ind w:left="427" w:right="-72"/>
              <w:rPr>
                <w:rFonts w:ascii="Arial" w:hAnsi="Arial" w:cs="Arial"/>
                <w:sz w:val="20"/>
                <w:szCs w:val="20"/>
              </w:rPr>
            </w:pPr>
          </w:p>
        </w:tc>
        <w:tc>
          <w:tcPr>
            <w:tcW w:w="1440" w:type="dxa"/>
            <w:tcBorders>
              <w:top w:val="nil"/>
              <w:left w:val="nil"/>
              <w:bottom w:val="nil"/>
              <w:right w:val="nil"/>
            </w:tcBorders>
            <w:shd w:val="clear" w:color="auto" w:fill="FAFAFA"/>
          </w:tcPr>
          <w:p w14:paraId="5E581D96" w14:textId="77777777" w:rsidR="00D0059A" w:rsidRPr="00B97B25" w:rsidRDefault="00D0059A" w:rsidP="00D0059A">
            <w:pPr>
              <w:ind w:left="-40" w:right="-72"/>
              <w:jc w:val="right"/>
              <w:rPr>
                <w:rFonts w:ascii="Arial" w:eastAsia="Arial Unicode MS" w:hAnsi="Arial" w:cs="Arial"/>
                <w:sz w:val="20"/>
                <w:szCs w:val="20"/>
              </w:rPr>
            </w:pPr>
          </w:p>
        </w:tc>
        <w:tc>
          <w:tcPr>
            <w:tcW w:w="1440" w:type="dxa"/>
            <w:tcBorders>
              <w:top w:val="nil"/>
              <w:left w:val="nil"/>
              <w:bottom w:val="nil"/>
              <w:right w:val="nil"/>
            </w:tcBorders>
            <w:shd w:val="clear" w:color="auto" w:fill="auto"/>
          </w:tcPr>
          <w:p w14:paraId="7573F41B" w14:textId="77777777" w:rsidR="00D0059A" w:rsidRPr="00B97B25" w:rsidRDefault="00D0059A" w:rsidP="00D0059A">
            <w:pPr>
              <w:ind w:left="-40" w:right="-72"/>
              <w:jc w:val="right"/>
              <w:rPr>
                <w:rFonts w:ascii="Arial" w:eastAsia="Arial Unicode MS" w:hAnsi="Arial" w:cs="Arial"/>
                <w:sz w:val="20"/>
                <w:szCs w:val="20"/>
              </w:rPr>
            </w:pPr>
          </w:p>
        </w:tc>
      </w:tr>
      <w:tr w:rsidR="00D0059A" w:rsidRPr="00B97B25" w14:paraId="233EC6B4" w14:textId="77777777" w:rsidTr="000322D6">
        <w:tc>
          <w:tcPr>
            <w:tcW w:w="6581" w:type="dxa"/>
            <w:tcBorders>
              <w:top w:val="nil"/>
              <w:left w:val="nil"/>
              <w:bottom w:val="nil"/>
              <w:right w:val="nil"/>
            </w:tcBorders>
            <w:shd w:val="clear" w:color="auto" w:fill="auto"/>
          </w:tcPr>
          <w:p w14:paraId="573DD486" w14:textId="77777777" w:rsidR="00D0059A" w:rsidRPr="00B97B25" w:rsidRDefault="00D0059A" w:rsidP="00DF2606">
            <w:pPr>
              <w:ind w:left="427" w:right="-72"/>
              <w:rPr>
                <w:rFonts w:ascii="Arial" w:eastAsia="Arial Unicode MS" w:hAnsi="Arial" w:cs="Arial"/>
                <w:spacing w:val="-2"/>
                <w:sz w:val="20"/>
                <w:szCs w:val="20"/>
              </w:rPr>
            </w:pPr>
            <w:r w:rsidRPr="00B97B25">
              <w:rPr>
                <w:rFonts w:ascii="Arial" w:hAnsi="Arial" w:cs="Arial"/>
                <w:sz w:val="20"/>
                <w:szCs w:val="20"/>
              </w:rPr>
              <w:t>Total</w:t>
            </w:r>
            <w:r w:rsidRPr="00B97B25">
              <w:rPr>
                <w:rFonts w:ascii="Arial" w:eastAsia="Arial Unicode MS" w:hAnsi="Arial" w:cs="Arial"/>
                <w:spacing w:val="-2"/>
                <w:sz w:val="20"/>
                <w:szCs w:val="20"/>
                <w:cs/>
              </w:rPr>
              <w:t xml:space="preserve"> </w:t>
            </w:r>
          </w:p>
        </w:tc>
        <w:tc>
          <w:tcPr>
            <w:tcW w:w="1440" w:type="dxa"/>
            <w:tcBorders>
              <w:top w:val="nil"/>
              <w:left w:val="nil"/>
              <w:bottom w:val="single" w:sz="4" w:space="0" w:color="auto"/>
              <w:right w:val="nil"/>
            </w:tcBorders>
            <w:shd w:val="clear" w:color="auto" w:fill="FAFAFA"/>
          </w:tcPr>
          <w:p w14:paraId="7A0EF3B7" w14:textId="77777777" w:rsidR="00D0059A" w:rsidRPr="00B97B25" w:rsidRDefault="00E14F3F"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149,294,583</w:t>
            </w:r>
          </w:p>
        </w:tc>
        <w:tc>
          <w:tcPr>
            <w:tcW w:w="1440" w:type="dxa"/>
            <w:tcBorders>
              <w:top w:val="nil"/>
              <w:left w:val="nil"/>
              <w:bottom w:val="single" w:sz="4" w:space="0" w:color="auto"/>
              <w:right w:val="nil"/>
            </w:tcBorders>
            <w:shd w:val="clear" w:color="auto" w:fill="auto"/>
          </w:tcPr>
          <w:p w14:paraId="2AA8A7EC"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160,180,685</w:t>
            </w:r>
          </w:p>
        </w:tc>
      </w:tr>
      <w:tr w:rsidR="00D0059A" w:rsidRPr="00B97B25" w14:paraId="75FB7871" w14:textId="77777777" w:rsidTr="000322D6">
        <w:tc>
          <w:tcPr>
            <w:tcW w:w="6581" w:type="dxa"/>
            <w:tcBorders>
              <w:top w:val="nil"/>
              <w:left w:val="nil"/>
              <w:bottom w:val="nil"/>
              <w:right w:val="nil"/>
            </w:tcBorders>
            <w:shd w:val="clear" w:color="auto" w:fill="auto"/>
          </w:tcPr>
          <w:p w14:paraId="3A59A32F" w14:textId="77777777" w:rsidR="00D0059A" w:rsidRPr="00B97B25" w:rsidRDefault="00D0059A" w:rsidP="00DF2606">
            <w:pPr>
              <w:ind w:left="427"/>
              <w:rPr>
                <w:rFonts w:ascii="Arial" w:eastAsia="Arial Unicode MS" w:hAnsi="Arial" w:cs="Arial"/>
                <w:b/>
                <w:bCs/>
                <w:spacing w:val="-2"/>
                <w:sz w:val="20"/>
                <w:szCs w:val="20"/>
              </w:rPr>
            </w:pPr>
          </w:p>
        </w:tc>
        <w:tc>
          <w:tcPr>
            <w:tcW w:w="1440" w:type="dxa"/>
            <w:tcBorders>
              <w:top w:val="single" w:sz="4" w:space="0" w:color="auto"/>
              <w:left w:val="nil"/>
              <w:bottom w:val="nil"/>
              <w:right w:val="nil"/>
            </w:tcBorders>
            <w:shd w:val="clear" w:color="auto" w:fill="FAFAFA"/>
          </w:tcPr>
          <w:p w14:paraId="1BD619F8" w14:textId="77777777" w:rsidR="00D0059A" w:rsidRPr="00B97B25" w:rsidRDefault="00D0059A" w:rsidP="00D0059A">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7FAEF50A" w14:textId="77777777" w:rsidR="00D0059A" w:rsidRPr="00B97B25" w:rsidRDefault="00D0059A" w:rsidP="00D0059A">
            <w:pPr>
              <w:ind w:left="-40" w:right="-72"/>
              <w:jc w:val="right"/>
              <w:rPr>
                <w:rFonts w:ascii="Arial" w:eastAsia="Arial Unicode MS" w:hAnsi="Arial" w:cs="Arial"/>
                <w:sz w:val="20"/>
                <w:szCs w:val="20"/>
              </w:rPr>
            </w:pPr>
          </w:p>
        </w:tc>
      </w:tr>
      <w:tr w:rsidR="00D0059A" w:rsidRPr="00B97B25" w14:paraId="4473182D" w14:textId="77777777" w:rsidTr="00A9464A">
        <w:tc>
          <w:tcPr>
            <w:tcW w:w="6581" w:type="dxa"/>
            <w:tcBorders>
              <w:top w:val="nil"/>
              <w:left w:val="nil"/>
              <w:bottom w:val="nil"/>
              <w:right w:val="nil"/>
            </w:tcBorders>
            <w:shd w:val="clear" w:color="auto" w:fill="auto"/>
          </w:tcPr>
          <w:p w14:paraId="4B4871F9" w14:textId="77777777" w:rsidR="00D0059A" w:rsidRPr="00B97B25" w:rsidRDefault="00D0059A" w:rsidP="00DF2606">
            <w:pPr>
              <w:ind w:left="427"/>
              <w:rPr>
                <w:rFonts w:ascii="Arial" w:eastAsia="Arial Unicode MS" w:hAnsi="Arial" w:cs="Arial"/>
                <w:b/>
                <w:bCs/>
                <w:spacing w:val="-2"/>
                <w:sz w:val="20"/>
                <w:szCs w:val="20"/>
              </w:rPr>
            </w:pPr>
            <w:r w:rsidRPr="00B97B25">
              <w:rPr>
                <w:rFonts w:ascii="Arial" w:hAnsi="Arial" w:cs="Arial"/>
                <w:b/>
                <w:bCs/>
                <w:sz w:val="20"/>
                <w:szCs w:val="20"/>
              </w:rPr>
              <w:t>The present value of lease liabilities</w:t>
            </w:r>
          </w:p>
        </w:tc>
        <w:tc>
          <w:tcPr>
            <w:tcW w:w="1440" w:type="dxa"/>
            <w:tcBorders>
              <w:top w:val="nil"/>
              <w:left w:val="nil"/>
              <w:bottom w:val="nil"/>
              <w:right w:val="nil"/>
            </w:tcBorders>
            <w:shd w:val="clear" w:color="auto" w:fill="FAFAFA"/>
            <w:vAlign w:val="center"/>
          </w:tcPr>
          <w:p w14:paraId="35493F17" w14:textId="77777777" w:rsidR="00D0059A" w:rsidRPr="00B97B25" w:rsidRDefault="00D0059A" w:rsidP="00D0059A">
            <w:pPr>
              <w:ind w:left="-40" w:right="-72"/>
              <w:jc w:val="right"/>
              <w:rPr>
                <w:rFonts w:ascii="Arial" w:eastAsia="Arial Unicode MS" w:hAnsi="Arial" w:cs="Arial"/>
                <w:sz w:val="20"/>
                <w:szCs w:val="20"/>
              </w:rPr>
            </w:pPr>
          </w:p>
        </w:tc>
        <w:tc>
          <w:tcPr>
            <w:tcW w:w="1440" w:type="dxa"/>
            <w:tcBorders>
              <w:top w:val="nil"/>
              <w:left w:val="nil"/>
              <w:bottom w:val="nil"/>
              <w:right w:val="nil"/>
            </w:tcBorders>
            <w:shd w:val="clear" w:color="auto" w:fill="auto"/>
          </w:tcPr>
          <w:p w14:paraId="560622D5" w14:textId="77777777" w:rsidR="00D0059A" w:rsidRPr="00B97B25" w:rsidRDefault="00D0059A" w:rsidP="00D0059A">
            <w:pPr>
              <w:ind w:left="-40" w:right="-72"/>
              <w:jc w:val="right"/>
              <w:rPr>
                <w:rFonts w:ascii="Arial" w:eastAsia="Arial Unicode MS" w:hAnsi="Arial" w:cs="Arial"/>
                <w:sz w:val="20"/>
                <w:szCs w:val="20"/>
              </w:rPr>
            </w:pPr>
          </w:p>
        </w:tc>
      </w:tr>
      <w:tr w:rsidR="00D0059A" w:rsidRPr="00B97B25" w14:paraId="27D13EE2" w14:textId="77777777" w:rsidTr="00D0059A">
        <w:tc>
          <w:tcPr>
            <w:tcW w:w="6581" w:type="dxa"/>
            <w:tcBorders>
              <w:top w:val="nil"/>
              <w:left w:val="nil"/>
              <w:bottom w:val="nil"/>
              <w:right w:val="nil"/>
            </w:tcBorders>
            <w:shd w:val="clear" w:color="auto" w:fill="auto"/>
          </w:tcPr>
          <w:p w14:paraId="0E73452D" w14:textId="77777777" w:rsidR="00D0059A" w:rsidRPr="00B97B25" w:rsidRDefault="00D0059A" w:rsidP="00DF2606">
            <w:pPr>
              <w:ind w:left="427" w:right="-72"/>
              <w:rPr>
                <w:rFonts w:ascii="Arial" w:eastAsia="Arial Unicode MS" w:hAnsi="Arial" w:cs="Arial"/>
                <w:spacing w:val="-2"/>
                <w:sz w:val="20"/>
                <w:szCs w:val="20"/>
              </w:rPr>
            </w:pPr>
            <w:r w:rsidRPr="00B97B25">
              <w:rPr>
                <w:rFonts w:ascii="Arial" w:hAnsi="Arial" w:cs="Arial"/>
                <w:sz w:val="20"/>
                <w:szCs w:val="20"/>
              </w:rPr>
              <w:t>Not later than one year</w:t>
            </w:r>
          </w:p>
        </w:tc>
        <w:tc>
          <w:tcPr>
            <w:tcW w:w="1440" w:type="dxa"/>
            <w:tcBorders>
              <w:top w:val="nil"/>
              <w:left w:val="nil"/>
              <w:bottom w:val="nil"/>
              <w:right w:val="nil"/>
            </w:tcBorders>
            <w:shd w:val="clear" w:color="auto" w:fill="FAFAFA"/>
            <w:vAlign w:val="center"/>
          </w:tcPr>
          <w:p w14:paraId="7731861E" w14:textId="77777777" w:rsidR="00D0059A" w:rsidRPr="00B97B25" w:rsidRDefault="00E14F3F"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67,109,022</w:t>
            </w:r>
          </w:p>
        </w:tc>
        <w:tc>
          <w:tcPr>
            <w:tcW w:w="1440" w:type="dxa"/>
            <w:tcBorders>
              <w:top w:val="nil"/>
              <w:left w:val="nil"/>
              <w:bottom w:val="nil"/>
              <w:right w:val="nil"/>
            </w:tcBorders>
            <w:shd w:val="clear" w:color="auto" w:fill="auto"/>
          </w:tcPr>
          <w:p w14:paraId="41F324A2"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78,874,882</w:t>
            </w:r>
          </w:p>
        </w:tc>
      </w:tr>
      <w:tr w:rsidR="00D0059A" w:rsidRPr="00B97B25" w14:paraId="5A65F462" w14:textId="77777777" w:rsidTr="00D0059A">
        <w:tc>
          <w:tcPr>
            <w:tcW w:w="6581" w:type="dxa"/>
            <w:tcBorders>
              <w:top w:val="nil"/>
              <w:left w:val="nil"/>
              <w:bottom w:val="nil"/>
              <w:right w:val="nil"/>
            </w:tcBorders>
            <w:shd w:val="clear" w:color="auto" w:fill="auto"/>
            <w:vAlign w:val="bottom"/>
          </w:tcPr>
          <w:p w14:paraId="21662A63" w14:textId="77777777" w:rsidR="00D0059A" w:rsidRPr="00B97B25" w:rsidRDefault="00D0059A" w:rsidP="00DF2606">
            <w:pPr>
              <w:ind w:left="427" w:right="-72"/>
              <w:rPr>
                <w:rFonts w:ascii="Arial" w:eastAsia="Arial Unicode MS" w:hAnsi="Arial" w:cs="Arial"/>
                <w:spacing w:val="-2"/>
                <w:sz w:val="20"/>
                <w:szCs w:val="20"/>
              </w:rPr>
            </w:pPr>
            <w:r w:rsidRPr="00B97B25">
              <w:rPr>
                <w:rFonts w:ascii="Arial" w:hAnsi="Arial" w:cs="Arial"/>
                <w:spacing w:val="-4"/>
                <w:sz w:val="20"/>
                <w:szCs w:val="20"/>
              </w:rPr>
              <w:t>Later than 1 year but not later than 5 years</w:t>
            </w:r>
          </w:p>
        </w:tc>
        <w:tc>
          <w:tcPr>
            <w:tcW w:w="1440" w:type="dxa"/>
            <w:tcBorders>
              <w:top w:val="nil"/>
              <w:left w:val="nil"/>
              <w:bottom w:val="single" w:sz="4" w:space="0" w:color="auto"/>
              <w:right w:val="nil"/>
            </w:tcBorders>
            <w:shd w:val="clear" w:color="auto" w:fill="FAFAFA"/>
            <w:vAlign w:val="center"/>
          </w:tcPr>
          <w:p w14:paraId="6774D9F9"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82,185,56</w:t>
            </w:r>
            <w:r w:rsidR="004B2B64" w:rsidRPr="00B97B25">
              <w:rPr>
                <w:rFonts w:ascii="Arial" w:eastAsia="Arial Unicode MS" w:hAnsi="Arial" w:cs="Arial"/>
                <w:sz w:val="20"/>
                <w:szCs w:val="20"/>
              </w:rPr>
              <w:t>1</w:t>
            </w:r>
          </w:p>
        </w:tc>
        <w:tc>
          <w:tcPr>
            <w:tcW w:w="1440" w:type="dxa"/>
            <w:tcBorders>
              <w:top w:val="nil"/>
              <w:left w:val="nil"/>
              <w:bottom w:val="single" w:sz="4" w:space="0" w:color="auto"/>
              <w:right w:val="nil"/>
            </w:tcBorders>
            <w:shd w:val="clear" w:color="auto" w:fill="auto"/>
          </w:tcPr>
          <w:p w14:paraId="08DB26A3"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81,305,803</w:t>
            </w:r>
          </w:p>
        </w:tc>
      </w:tr>
      <w:tr w:rsidR="00D0059A" w:rsidRPr="00B97B25" w14:paraId="2EF5543F" w14:textId="77777777" w:rsidTr="00D0059A">
        <w:tc>
          <w:tcPr>
            <w:tcW w:w="6581" w:type="dxa"/>
            <w:tcBorders>
              <w:top w:val="nil"/>
              <w:left w:val="nil"/>
              <w:bottom w:val="nil"/>
              <w:right w:val="nil"/>
            </w:tcBorders>
            <w:shd w:val="clear" w:color="auto" w:fill="auto"/>
          </w:tcPr>
          <w:p w14:paraId="145D4426" w14:textId="77777777" w:rsidR="00D0059A" w:rsidRPr="00B97B25" w:rsidRDefault="00D0059A" w:rsidP="00DF2606">
            <w:pPr>
              <w:ind w:left="427" w:right="-72"/>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590C1289" w14:textId="77777777" w:rsidR="00D0059A" w:rsidRPr="00B97B25" w:rsidRDefault="00D0059A" w:rsidP="00D0059A">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3F2FFC78" w14:textId="77777777" w:rsidR="00D0059A" w:rsidRPr="00B97B25" w:rsidRDefault="00D0059A" w:rsidP="00D0059A">
            <w:pPr>
              <w:ind w:left="-40" w:right="-72"/>
              <w:jc w:val="right"/>
              <w:rPr>
                <w:rFonts w:ascii="Arial" w:eastAsia="Arial Unicode MS" w:hAnsi="Arial" w:cs="Arial"/>
                <w:sz w:val="20"/>
                <w:szCs w:val="20"/>
              </w:rPr>
            </w:pPr>
          </w:p>
        </w:tc>
      </w:tr>
      <w:tr w:rsidR="00D0059A" w:rsidRPr="00BB1242" w14:paraId="6FA87260" w14:textId="77777777" w:rsidTr="000322D6">
        <w:tc>
          <w:tcPr>
            <w:tcW w:w="6581" w:type="dxa"/>
            <w:tcBorders>
              <w:top w:val="nil"/>
              <w:left w:val="nil"/>
              <w:bottom w:val="nil"/>
              <w:right w:val="nil"/>
            </w:tcBorders>
            <w:shd w:val="clear" w:color="auto" w:fill="auto"/>
          </w:tcPr>
          <w:p w14:paraId="14ADC7C3" w14:textId="77777777" w:rsidR="00D0059A" w:rsidRPr="00B97B25" w:rsidRDefault="00D0059A" w:rsidP="00DF2606">
            <w:pPr>
              <w:ind w:left="427" w:right="-72"/>
              <w:rPr>
                <w:rFonts w:ascii="Arial" w:eastAsia="Arial Unicode MS" w:hAnsi="Arial" w:cs="Arial"/>
                <w:spacing w:val="-2"/>
                <w:sz w:val="20"/>
                <w:szCs w:val="20"/>
              </w:rPr>
            </w:pPr>
            <w:r w:rsidRPr="00B97B25">
              <w:rPr>
                <w:rFonts w:ascii="Arial" w:eastAsia="Arial Unicode MS" w:hAnsi="Arial" w:cs="Arial"/>
                <w:spacing w:val="-2"/>
                <w:sz w:val="20"/>
                <w:szCs w:val="20"/>
              </w:rPr>
              <w:t>Total</w:t>
            </w:r>
          </w:p>
        </w:tc>
        <w:tc>
          <w:tcPr>
            <w:tcW w:w="1440" w:type="dxa"/>
            <w:tcBorders>
              <w:top w:val="nil"/>
              <w:left w:val="nil"/>
              <w:bottom w:val="single" w:sz="4" w:space="0" w:color="auto"/>
              <w:right w:val="nil"/>
            </w:tcBorders>
            <w:shd w:val="clear" w:color="auto" w:fill="FAFAFA"/>
          </w:tcPr>
          <w:p w14:paraId="69D53344" w14:textId="77777777" w:rsidR="00D0059A" w:rsidRPr="00B97B25" w:rsidRDefault="00E14F3F"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149,294,583</w:t>
            </w:r>
          </w:p>
        </w:tc>
        <w:tc>
          <w:tcPr>
            <w:tcW w:w="1440" w:type="dxa"/>
            <w:tcBorders>
              <w:top w:val="nil"/>
              <w:left w:val="nil"/>
              <w:bottom w:val="single" w:sz="4" w:space="0" w:color="auto"/>
              <w:right w:val="nil"/>
            </w:tcBorders>
            <w:shd w:val="clear" w:color="auto" w:fill="auto"/>
          </w:tcPr>
          <w:p w14:paraId="331CB715" w14:textId="77777777" w:rsidR="00D0059A" w:rsidRPr="00BB1242"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160,180,685</w:t>
            </w:r>
          </w:p>
        </w:tc>
      </w:tr>
    </w:tbl>
    <w:p w14:paraId="2C38AD3C" w14:textId="77777777" w:rsidR="00754E80" w:rsidRPr="00754E80" w:rsidRDefault="00754E80">
      <w:pPr>
        <w:rPr>
          <w:rFonts w:ascii="Arial" w:eastAsia="Arial Unicode MS" w:hAnsi="Arial" w:cs="Arial"/>
          <w:spacing w:val="-4"/>
          <w:sz w:val="12"/>
          <w:szCs w:val="12"/>
        </w:rPr>
      </w:pPr>
      <w:r w:rsidRPr="00754E80">
        <w:rPr>
          <w:rFonts w:ascii="Arial" w:eastAsia="Arial Unicode MS" w:hAnsi="Arial" w:cs="Arial"/>
          <w:spacing w:val="-4"/>
          <w:sz w:val="12"/>
          <w:szCs w:val="12"/>
        </w:rPr>
        <w:br w:type="page"/>
      </w:r>
    </w:p>
    <w:p w14:paraId="155AA10E" w14:textId="77777777" w:rsidR="002D40B9" w:rsidRPr="00BB1242" w:rsidRDefault="00E22FB6" w:rsidP="002D40B9">
      <w:pPr>
        <w:ind w:left="540" w:hanging="540"/>
        <w:jc w:val="thaiDistribute"/>
        <w:rPr>
          <w:rFonts w:ascii="Arial" w:hAnsi="Arial" w:cs="Arial"/>
          <w:b/>
          <w:bCs/>
          <w:color w:val="CF4A02"/>
          <w:spacing w:val="-4"/>
          <w:sz w:val="20"/>
          <w:szCs w:val="20"/>
          <w:cs/>
        </w:rPr>
      </w:pPr>
      <w:r w:rsidRPr="00BB1242">
        <w:rPr>
          <w:rFonts w:ascii="Arial" w:hAnsi="Arial" w:cs="Arial"/>
          <w:b/>
          <w:bCs/>
          <w:color w:val="CF4A02"/>
          <w:spacing w:val="-4"/>
          <w:sz w:val="20"/>
          <w:szCs w:val="20"/>
        </w:rPr>
        <w:lastRenderedPageBreak/>
        <w:t>1</w:t>
      </w:r>
      <w:r w:rsidR="00F14E12">
        <w:rPr>
          <w:rFonts w:ascii="Arial" w:hAnsi="Arial" w:cs="Arial"/>
          <w:b/>
          <w:bCs/>
          <w:color w:val="CF4A02"/>
          <w:spacing w:val="-4"/>
          <w:sz w:val="20"/>
          <w:szCs w:val="20"/>
        </w:rPr>
        <w:t>1</w:t>
      </w:r>
      <w:r w:rsidR="002D40B9" w:rsidRPr="00BB1242">
        <w:rPr>
          <w:rFonts w:ascii="Arial" w:hAnsi="Arial" w:cs="Arial"/>
          <w:b/>
          <w:bCs/>
          <w:color w:val="CF4A02"/>
          <w:spacing w:val="-4"/>
          <w:sz w:val="20"/>
          <w:szCs w:val="20"/>
        </w:rPr>
        <w:t>.6</w:t>
      </w:r>
      <w:r w:rsidR="002D40B9" w:rsidRPr="00BB1242">
        <w:rPr>
          <w:rFonts w:ascii="Arial" w:hAnsi="Arial" w:cs="Arial"/>
          <w:b/>
          <w:bCs/>
          <w:color w:val="CF4A02"/>
          <w:spacing w:val="-4"/>
          <w:sz w:val="20"/>
          <w:szCs w:val="20"/>
        </w:rPr>
        <w:tab/>
        <w:t xml:space="preserve">Undrawn borrowing facilities </w:t>
      </w:r>
    </w:p>
    <w:p w14:paraId="50E149C9" w14:textId="77777777" w:rsidR="002D40B9" w:rsidRPr="00BB1242" w:rsidRDefault="002D40B9" w:rsidP="002D40B9">
      <w:pPr>
        <w:ind w:left="540"/>
        <w:jc w:val="thaiDistribute"/>
        <w:rPr>
          <w:rFonts w:ascii="Arial" w:eastAsia="Arial Unicode MS" w:hAnsi="Arial" w:cs="Arial"/>
          <w:spacing w:val="-4"/>
          <w:sz w:val="20"/>
          <w:szCs w:val="20"/>
        </w:rPr>
      </w:pPr>
    </w:p>
    <w:p w14:paraId="6DD88A98" w14:textId="77777777" w:rsidR="002D40B9" w:rsidRPr="00BB1242" w:rsidRDefault="002D40B9" w:rsidP="002D40B9">
      <w:pPr>
        <w:ind w:left="540"/>
        <w:jc w:val="thaiDistribute"/>
        <w:rPr>
          <w:rFonts w:ascii="Arial" w:eastAsia="Arial Unicode MS" w:hAnsi="Arial" w:cs="Arial"/>
          <w:spacing w:val="-4"/>
          <w:sz w:val="20"/>
          <w:szCs w:val="20"/>
        </w:rPr>
      </w:pPr>
      <w:r w:rsidRPr="00BB1242">
        <w:rPr>
          <w:rFonts w:ascii="Arial" w:hAnsi="Arial" w:cs="Arial"/>
          <w:spacing w:val="-4"/>
          <w:sz w:val="20"/>
          <w:szCs w:val="20"/>
        </w:rPr>
        <w:t>Undrawn borrowing facilities are as follows:</w:t>
      </w:r>
      <w:r w:rsidRPr="00BB1242">
        <w:rPr>
          <w:rFonts w:ascii="Arial" w:eastAsia="Arial Unicode MS" w:hAnsi="Arial" w:cs="Arial"/>
          <w:spacing w:val="-4"/>
          <w:sz w:val="20"/>
          <w:szCs w:val="20"/>
          <w:cs/>
        </w:rPr>
        <w:t xml:space="preserve"> </w:t>
      </w:r>
    </w:p>
    <w:p w14:paraId="2749DC9C" w14:textId="77777777" w:rsidR="002D40B9" w:rsidRPr="00BB1242" w:rsidRDefault="002D40B9" w:rsidP="002D40B9">
      <w:pPr>
        <w:ind w:left="540"/>
        <w:jc w:val="thaiDistribute"/>
        <w:rPr>
          <w:rFonts w:ascii="Arial" w:eastAsia="Arial Unicode MS" w:hAnsi="Arial" w:cs="Arial"/>
          <w:spacing w:val="-4"/>
          <w:sz w:val="20"/>
          <w:szCs w:val="20"/>
        </w:rPr>
      </w:pPr>
    </w:p>
    <w:tbl>
      <w:tblPr>
        <w:tblW w:w="9585" w:type="dxa"/>
        <w:tblLayout w:type="fixed"/>
        <w:tblLook w:val="0020" w:firstRow="1" w:lastRow="0" w:firstColumn="0" w:lastColumn="0" w:noHBand="0" w:noVBand="0"/>
      </w:tblPr>
      <w:tblGrid>
        <w:gridCol w:w="6705"/>
        <w:gridCol w:w="1440"/>
        <w:gridCol w:w="1440"/>
      </w:tblGrid>
      <w:tr w:rsidR="00E22FB6" w:rsidRPr="00BB1242" w14:paraId="74F831EA" w14:textId="77777777" w:rsidTr="000322D6">
        <w:tc>
          <w:tcPr>
            <w:tcW w:w="6705" w:type="dxa"/>
          </w:tcPr>
          <w:p w14:paraId="57A11C05" w14:textId="77777777" w:rsidR="00E22FB6" w:rsidRPr="00BB1242" w:rsidRDefault="00E22FB6" w:rsidP="00E22FB6">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shd w:val="clear" w:color="auto" w:fill="auto"/>
          </w:tcPr>
          <w:p w14:paraId="5ABCD35E" w14:textId="77777777" w:rsidR="00E22FB6" w:rsidRPr="00BB1242" w:rsidRDefault="00E22FB6" w:rsidP="00E22FB6">
            <w:pPr>
              <w:ind w:right="-72"/>
              <w:jc w:val="right"/>
              <w:rPr>
                <w:rFonts w:ascii="Arial" w:hAnsi="Arial" w:cs="Arial"/>
                <w:b/>
                <w:bCs/>
                <w:sz w:val="20"/>
                <w:szCs w:val="20"/>
              </w:rPr>
            </w:pPr>
            <w:r w:rsidRPr="00BB1242">
              <w:rPr>
                <w:rFonts w:ascii="Arial" w:hAnsi="Arial" w:cs="Arial"/>
                <w:b/>
                <w:bCs/>
                <w:sz w:val="20"/>
                <w:szCs w:val="20"/>
              </w:rPr>
              <w:t>Unaudited</w:t>
            </w:r>
          </w:p>
          <w:p w14:paraId="1905980A" w14:textId="77777777" w:rsidR="00E22FB6" w:rsidRPr="00BB1242" w:rsidRDefault="00E22FB6" w:rsidP="00E22FB6">
            <w:pPr>
              <w:ind w:right="-72"/>
              <w:jc w:val="right"/>
              <w:rPr>
                <w:rFonts w:ascii="Arial" w:hAnsi="Arial" w:cs="Arial"/>
                <w:b/>
                <w:bCs/>
                <w:sz w:val="20"/>
                <w:szCs w:val="20"/>
              </w:rPr>
            </w:pPr>
            <w:r w:rsidRPr="00BB1242">
              <w:rPr>
                <w:rFonts w:ascii="Arial" w:hAnsi="Arial" w:cs="Arial"/>
                <w:b/>
                <w:bCs/>
                <w:sz w:val="20"/>
                <w:szCs w:val="20"/>
              </w:rPr>
              <w:t>31 March</w:t>
            </w:r>
          </w:p>
          <w:p w14:paraId="06A677C6" w14:textId="77777777" w:rsidR="00E22FB6" w:rsidRPr="00BB1242" w:rsidRDefault="00E22FB6" w:rsidP="00E22FB6">
            <w:pPr>
              <w:ind w:right="-72"/>
              <w:jc w:val="right"/>
              <w:rPr>
                <w:rFonts w:ascii="Arial" w:hAnsi="Arial" w:cs="Arial"/>
                <w:b/>
                <w:bCs/>
                <w:sz w:val="20"/>
                <w:szCs w:val="20"/>
              </w:rPr>
            </w:pPr>
            <w:r w:rsidRPr="00BB1242">
              <w:rPr>
                <w:rFonts w:ascii="Arial" w:hAnsi="Arial" w:cs="Arial"/>
                <w:b/>
                <w:bCs/>
                <w:sz w:val="20"/>
                <w:szCs w:val="20"/>
              </w:rPr>
              <w:t>2021</w:t>
            </w:r>
          </w:p>
        </w:tc>
        <w:tc>
          <w:tcPr>
            <w:tcW w:w="1440" w:type="dxa"/>
            <w:tcBorders>
              <w:top w:val="single" w:sz="4" w:space="0" w:color="auto"/>
            </w:tcBorders>
            <w:shd w:val="clear" w:color="auto" w:fill="auto"/>
          </w:tcPr>
          <w:p w14:paraId="3B4DACFD" w14:textId="77777777" w:rsidR="00E22FB6" w:rsidRPr="00BB1242" w:rsidRDefault="00E22FB6" w:rsidP="00E22FB6">
            <w:pPr>
              <w:ind w:right="-72"/>
              <w:jc w:val="right"/>
              <w:rPr>
                <w:rFonts w:ascii="Arial" w:hAnsi="Arial" w:cs="Arial"/>
                <w:b/>
                <w:bCs/>
                <w:sz w:val="20"/>
                <w:szCs w:val="20"/>
              </w:rPr>
            </w:pPr>
            <w:r w:rsidRPr="00BB1242">
              <w:rPr>
                <w:rFonts w:ascii="Arial" w:hAnsi="Arial" w:cs="Arial"/>
                <w:b/>
                <w:bCs/>
                <w:sz w:val="20"/>
                <w:szCs w:val="20"/>
              </w:rPr>
              <w:t>Audited</w:t>
            </w:r>
          </w:p>
          <w:p w14:paraId="2DF23962" w14:textId="77777777" w:rsidR="00E22FB6" w:rsidRPr="00BB1242" w:rsidRDefault="00E22FB6" w:rsidP="00E22FB6">
            <w:pPr>
              <w:ind w:right="-72"/>
              <w:jc w:val="right"/>
              <w:rPr>
                <w:rFonts w:ascii="Arial" w:hAnsi="Arial" w:cs="Arial"/>
                <w:b/>
                <w:bCs/>
                <w:sz w:val="20"/>
                <w:szCs w:val="20"/>
              </w:rPr>
            </w:pPr>
            <w:r w:rsidRPr="00BB1242">
              <w:rPr>
                <w:rFonts w:ascii="Arial" w:hAnsi="Arial" w:cs="Arial"/>
                <w:b/>
                <w:bCs/>
                <w:sz w:val="20"/>
                <w:szCs w:val="20"/>
              </w:rPr>
              <w:t>31 December</w:t>
            </w:r>
          </w:p>
          <w:p w14:paraId="4090256A" w14:textId="77777777" w:rsidR="00E22FB6" w:rsidRPr="00BB1242" w:rsidRDefault="00E22FB6" w:rsidP="00E22FB6">
            <w:pPr>
              <w:ind w:right="-72"/>
              <w:jc w:val="right"/>
              <w:rPr>
                <w:rFonts w:ascii="Arial" w:hAnsi="Arial" w:cs="Arial"/>
                <w:b/>
                <w:bCs/>
                <w:sz w:val="20"/>
                <w:szCs w:val="20"/>
              </w:rPr>
            </w:pPr>
            <w:r w:rsidRPr="00BB1242">
              <w:rPr>
                <w:rFonts w:ascii="Arial" w:hAnsi="Arial" w:cs="Arial"/>
                <w:b/>
                <w:bCs/>
                <w:sz w:val="20"/>
                <w:szCs w:val="20"/>
              </w:rPr>
              <w:t>2020</w:t>
            </w:r>
          </w:p>
        </w:tc>
      </w:tr>
      <w:tr w:rsidR="00E22FB6" w:rsidRPr="00BB1242" w14:paraId="2B6CBEA1" w14:textId="77777777" w:rsidTr="000322D6">
        <w:tc>
          <w:tcPr>
            <w:tcW w:w="6705" w:type="dxa"/>
          </w:tcPr>
          <w:p w14:paraId="709FD91D" w14:textId="77777777" w:rsidR="00E22FB6" w:rsidRPr="00BB1242" w:rsidRDefault="00E22FB6" w:rsidP="00E22FB6">
            <w:pPr>
              <w:autoSpaceDE w:val="0"/>
              <w:autoSpaceDN w:val="0"/>
              <w:adjustRightInd w:val="0"/>
              <w:ind w:left="-72"/>
              <w:rPr>
                <w:rFonts w:ascii="Arial" w:hAnsi="Arial" w:cs="Arial"/>
                <w:sz w:val="20"/>
                <w:szCs w:val="20"/>
                <w:highlight w:val="yellow"/>
                <w:lang w:val="en-GB"/>
              </w:rPr>
            </w:pPr>
          </w:p>
        </w:tc>
        <w:tc>
          <w:tcPr>
            <w:tcW w:w="1440" w:type="dxa"/>
            <w:tcBorders>
              <w:bottom w:val="single" w:sz="4" w:space="0" w:color="auto"/>
            </w:tcBorders>
            <w:shd w:val="clear" w:color="auto" w:fill="auto"/>
            <w:vAlign w:val="center"/>
          </w:tcPr>
          <w:p w14:paraId="3F591829" w14:textId="77777777" w:rsidR="00E22FB6" w:rsidRPr="00BB1242" w:rsidRDefault="00E22FB6" w:rsidP="00E22FB6">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5800A2A7" w14:textId="77777777" w:rsidR="00E22FB6" w:rsidRPr="00BB1242" w:rsidRDefault="00E22FB6" w:rsidP="00E22FB6">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r>
      <w:tr w:rsidR="002D40B9" w:rsidRPr="00BB1242" w14:paraId="00F12621" w14:textId="77777777" w:rsidTr="000322D6">
        <w:tc>
          <w:tcPr>
            <w:tcW w:w="6705" w:type="dxa"/>
          </w:tcPr>
          <w:p w14:paraId="05D9F7CA" w14:textId="77777777" w:rsidR="002D40B9" w:rsidRPr="00BB1242" w:rsidRDefault="002D40B9" w:rsidP="00150539">
            <w:pPr>
              <w:ind w:left="540"/>
              <w:rPr>
                <w:rFonts w:ascii="Arial" w:hAnsi="Arial" w:cs="Arial"/>
                <w:sz w:val="20"/>
                <w:szCs w:val="20"/>
                <w:cs/>
              </w:rPr>
            </w:pPr>
          </w:p>
        </w:tc>
        <w:tc>
          <w:tcPr>
            <w:tcW w:w="1440" w:type="dxa"/>
            <w:shd w:val="clear" w:color="auto" w:fill="FAFAFA"/>
          </w:tcPr>
          <w:p w14:paraId="1603B6EF" w14:textId="77777777" w:rsidR="002D40B9" w:rsidRPr="00BB1242" w:rsidRDefault="002D40B9" w:rsidP="00150539">
            <w:pPr>
              <w:ind w:right="-72"/>
              <w:jc w:val="right"/>
              <w:rPr>
                <w:rFonts w:ascii="Arial" w:hAnsi="Arial" w:cs="Arial"/>
                <w:sz w:val="20"/>
                <w:szCs w:val="20"/>
              </w:rPr>
            </w:pPr>
          </w:p>
        </w:tc>
        <w:tc>
          <w:tcPr>
            <w:tcW w:w="1440" w:type="dxa"/>
          </w:tcPr>
          <w:p w14:paraId="278DAB4B" w14:textId="77777777" w:rsidR="002D40B9" w:rsidRPr="00BB1242" w:rsidRDefault="002D40B9" w:rsidP="00150539">
            <w:pPr>
              <w:ind w:right="-72"/>
              <w:jc w:val="right"/>
              <w:rPr>
                <w:rFonts w:ascii="Arial" w:hAnsi="Arial" w:cs="Arial"/>
                <w:sz w:val="20"/>
                <w:szCs w:val="20"/>
              </w:rPr>
            </w:pPr>
          </w:p>
        </w:tc>
      </w:tr>
      <w:tr w:rsidR="002D40B9" w:rsidRPr="00BB1242" w14:paraId="4DA8EB46" w14:textId="77777777" w:rsidTr="000322D6">
        <w:tc>
          <w:tcPr>
            <w:tcW w:w="6705" w:type="dxa"/>
          </w:tcPr>
          <w:p w14:paraId="3E507736" w14:textId="77777777" w:rsidR="002D40B9" w:rsidRPr="00BB1242" w:rsidRDefault="002D40B9" w:rsidP="00150539">
            <w:pPr>
              <w:ind w:left="540"/>
              <w:rPr>
                <w:rFonts w:ascii="Arial" w:hAnsi="Arial" w:cs="Arial"/>
                <w:color w:val="000000"/>
                <w:sz w:val="20"/>
                <w:szCs w:val="20"/>
                <w:cs/>
              </w:rPr>
            </w:pPr>
            <w:r w:rsidRPr="00BB1242">
              <w:rPr>
                <w:rFonts w:ascii="Arial" w:hAnsi="Arial" w:cs="Arial"/>
                <w:color w:val="000000"/>
                <w:sz w:val="20"/>
                <w:szCs w:val="20"/>
              </w:rPr>
              <w:t>Bank overdrafts</w:t>
            </w:r>
          </w:p>
        </w:tc>
        <w:tc>
          <w:tcPr>
            <w:tcW w:w="1440" w:type="dxa"/>
            <w:shd w:val="clear" w:color="auto" w:fill="FAFAFA"/>
          </w:tcPr>
          <w:p w14:paraId="2FFA2770" w14:textId="77777777" w:rsidR="002D40B9" w:rsidRPr="00BB1242" w:rsidRDefault="00D0059A" w:rsidP="00150539">
            <w:pPr>
              <w:ind w:right="-72"/>
              <w:jc w:val="right"/>
              <w:rPr>
                <w:rFonts w:ascii="Arial" w:hAnsi="Arial" w:cs="Arial"/>
                <w:color w:val="000000"/>
                <w:sz w:val="20"/>
                <w:szCs w:val="20"/>
              </w:rPr>
            </w:pPr>
            <w:r w:rsidRPr="00D0059A">
              <w:rPr>
                <w:rFonts w:ascii="Arial" w:hAnsi="Arial" w:cs="Arial"/>
                <w:color w:val="000000"/>
                <w:sz w:val="20"/>
                <w:szCs w:val="20"/>
              </w:rPr>
              <w:t>74,000,000</w:t>
            </w:r>
          </w:p>
        </w:tc>
        <w:tc>
          <w:tcPr>
            <w:tcW w:w="1440" w:type="dxa"/>
          </w:tcPr>
          <w:p w14:paraId="2AC7CA4E" w14:textId="77777777" w:rsidR="002D40B9" w:rsidRPr="00BB1242" w:rsidRDefault="00E22FB6" w:rsidP="00150539">
            <w:pPr>
              <w:ind w:right="-72"/>
              <w:jc w:val="right"/>
              <w:rPr>
                <w:rFonts w:ascii="Arial" w:hAnsi="Arial" w:cs="Arial"/>
                <w:color w:val="000000"/>
                <w:sz w:val="20"/>
                <w:szCs w:val="20"/>
              </w:rPr>
            </w:pPr>
            <w:r w:rsidRPr="00BB1242">
              <w:rPr>
                <w:rFonts w:ascii="Arial" w:hAnsi="Arial" w:cs="Arial"/>
                <w:color w:val="000000"/>
                <w:sz w:val="20"/>
                <w:szCs w:val="20"/>
              </w:rPr>
              <w:t>63,751,310</w:t>
            </w:r>
          </w:p>
        </w:tc>
      </w:tr>
      <w:tr w:rsidR="00754E80" w:rsidRPr="00BB1242" w14:paraId="02D92203" w14:textId="77777777" w:rsidTr="000322D6">
        <w:tc>
          <w:tcPr>
            <w:tcW w:w="6705" w:type="dxa"/>
          </w:tcPr>
          <w:p w14:paraId="6456CD92" w14:textId="77777777" w:rsidR="00754E80" w:rsidRPr="00BB1242" w:rsidRDefault="00754E80" w:rsidP="00150539">
            <w:pPr>
              <w:ind w:left="540"/>
              <w:rPr>
                <w:rFonts w:ascii="Arial" w:hAnsi="Arial" w:cs="Arial"/>
                <w:color w:val="000000"/>
                <w:sz w:val="20"/>
                <w:szCs w:val="20"/>
              </w:rPr>
            </w:pPr>
            <w:r>
              <w:rPr>
                <w:rFonts w:ascii="Arial" w:hAnsi="Arial" w:cs="Arial"/>
                <w:color w:val="000000"/>
                <w:sz w:val="20"/>
                <w:szCs w:val="20"/>
              </w:rPr>
              <w:t>Short-term loan</w:t>
            </w:r>
          </w:p>
        </w:tc>
        <w:tc>
          <w:tcPr>
            <w:tcW w:w="1440" w:type="dxa"/>
            <w:shd w:val="clear" w:color="auto" w:fill="FAFAFA"/>
          </w:tcPr>
          <w:p w14:paraId="71193E84" w14:textId="77777777" w:rsidR="00754E80" w:rsidRPr="00D0059A" w:rsidRDefault="00754E80" w:rsidP="00150539">
            <w:pPr>
              <w:ind w:right="-72"/>
              <w:jc w:val="right"/>
              <w:rPr>
                <w:rFonts w:ascii="Arial" w:hAnsi="Arial" w:cs="Arial"/>
                <w:color w:val="000000"/>
                <w:sz w:val="20"/>
                <w:szCs w:val="20"/>
              </w:rPr>
            </w:pPr>
            <w:r>
              <w:rPr>
                <w:rFonts w:ascii="Arial" w:hAnsi="Arial" w:cs="Arial"/>
                <w:color w:val="000000"/>
                <w:sz w:val="20"/>
                <w:szCs w:val="20"/>
              </w:rPr>
              <w:t>20,000,000</w:t>
            </w:r>
          </w:p>
        </w:tc>
        <w:tc>
          <w:tcPr>
            <w:tcW w:w="1440" w:type="dxa"/>
          </w:tcPr>
          <w:p w14:paraId="70803E0B" w14:textId="77777777" w:rsidR="00754E80" w:rsidRPr="00BB1242" w:rsidRDefault="00754E80" w:rsidP="00150539">
            <w:pPr>
              <w:ind w:right="-72"/>
              <w:jc w:val="right"/>
              <w:rPr>
                <w:rFonts w:ascii="Arial" w:hAnsi="Arial" w:cs="Arial"/>
                <w:color w:val="000000"/>
                <w:sz w:val="20"/>
                <w:szCs w:val="20"/>
              </w:rPr>
            </w:pPr>
            <w:r>
              <w:rPr>
                <w:rFonts w:ascii="Arial" w:hAnsi="Arial" w:cs="Arial"/>
                <w:color w:val="000000"/>
                <w:sz w:val="20"/>
                <w:szCs w:val="20"/>
              </w:rPr>
              <w:t>20,000,000</w:t>
            </w:r>
          </w:p>
        </w:tc>
      </w:tr>
    </w:tbl>
    <w:p w14:paraId="5EFA83DC" w14:textId="77777777" w:rsidR="005F359F" w:rsidRDefault="005F359F">
      <w:pPr>
        <w:rPr>
          <w:rFonts w:ascii="Arial" w:hAnsi="Arial" w:cs="Arial"/>
          <w:snapToGrid w:val="0"/>
          <w:sz w:val="20"/>
          <w:szCs w:val="20"/>
          <w:lang w:eastAsia="th-TH"/>
        </w:rPr>
      </w:pPr>
    </w:p>
    <w:p w14:paraId="4BA186A9" w14:textId="77777777" w:rsidR="000322D6" w:rsidRDefault="000322D6">
      <w:pPr>
        <w:rPr>
          <w:rFonts w:ascii="Arial" w:eastAsia="Arial Unicode MS" w:hAnsi="Arial" w:cs="Arial"/>
          <w:sz w:val="20"/>
          <w:szCs w:val="20"/>
          <w:lang w:val="en-GB"/>
        </w:rPr>
      </w:pPr>
    </w:p>
    <w:tbl>
      <w:tblPr>
        <w:tblW w:w="9468" w:type="dxa"/>
        <w:tblInd w:w="108" w:type="dxa"/>
        <w:shd w:val="clear" w:color="auto" w:fill="FFA543"/>
        <w:tblLook w:val="04A0" w:firstRow="1" w:lastRow="0" w:firstColumn="1" w:lastColumn="0" w:noHBand="0" w:noVBand="1"/>
      </w:tblPr>
      <w:tblGrid>
        <w:gridCol w:w="9468"/>
      </w:tblGrid>
      <w:tr w:rsidR="00D76E18" w:rsidRPr="00BB1242" w14:paraId="3D9647A7" w14:textId="77777777" w:rsidTr="002F6F25">
        <w:trPr>
          <w:trHeight w:val="374"/>
        </w:trPr>
        <w:tc>
          <w:tcPr>
            <w:tcW w:w="9468" w:type="dxa"/>
            <w:shd w:val="clear" w:color="auto" w:fill="FFA543"/>
            <w:vAlign w:val="center"/>
          </w:tcPr>
          <w:p w14:paraId="0EB7D5EB" w14:textId="77777777" w:rsidR="00D76E18" w:rsidRPr="00BB1242" w:rsidRDefault="00D76E18" w:rsidP="002F6F25">
            <w:pPr>
              <w:ind w:left="432" w:hanging="432"/>
              <w:rPr>
                <w:rFonts w:ascii="Arial" w:hAnsi="Arial" w:cs="Arial"/>
                <w:b/>
                <w:bCs/>
                <w:color w:val="FFFFFF" w:themeColor="background1"/>
                <w:sz w:val="20"/>
                <w:szCs w:val="20"/>
                <w:cs/>
              </w:rPr>
            </w:pPr>
            <w:r w:rsidRPr="00BB1242">
              <w:rPr>
                <w:rFonts w:ascii="Arial" w:hAnsi="Arial" w:cs="Arial"/>
                <w:b/>
                <w:bCs/>
                <w:color w:val="FFFFFF" w:themeColor="background1"/>
                <w:sz w:val="20"/>
                <w:szCs w:val="20"/>
                <w:lang w:val="en-GB"/>
              </w:rPr>
              <w:t>1</w:t>
            </w:r>
            <w:r w:rsidR="007E4CB1" w:rsidRPr="00BB1242">
              <w:rPr>
                <w:rFonts w:ascii="Arial" w:hAnsi="Arial" w:cs="Arial"/>
                <w:b/>
                <w:bCs/>
                <w:color w:val="FFFFFF" w:themeColor="background1"/>
                <w:sz w:val="20"/>
                <w:szCs w:val="20"/>
                <w:lang w:val="en-GB"/>
              </w:rPr>
              <w:t>2</w:t>
            </w:r>
            <w:r w:rsidRPr="00BB1242">
              <w:rPr>
                <w:rFonts w:ascii="Arial" w:hAnsi="Arial" w:cs="Arial"/>
                <w:b/>
                <w:bCs/>
                <w:color w:val="FFFFFF" w:themeColor="background1"/>
                <w:sz w:val="20"/>
                <w:szCs w:val="20"/>
                <w:cs/>
              </w:rPr>
              <w:tab/>
            </w:r>
            <w:bookmarkStart w:id="2" w:name="IncomeTaxExpense"/>
            <w:r w:rsidRPr="00BB1242">
              <w:rPr>
                <w:rFonts w:ascii="Arial" w:eastAsia="Arial Unicode MS" w:hAnsi="Arial" w:cs="Arial"/>
                <w:b/>
                <w:bCs/>
                <w:color w:val="FFFFFF" w:themeColor="background1"/>
                <w:sz w:val="20"/>
                <w:szCs w:val="20"/>
                <w:lang w:val="en-GB"/>
              </w:rPr>
              <w:t>Income tax expense</w:t>
            </w:r>
            <w:bookmarkEnd w:id="2"/>
          </w:p>
        </w:tc>
      </w:tr>
    </w:tbl>
    <w:p w14:paraId="49479CBF" w14:textId="77777777" w:rsidR="00D76E18" w:rsidRPr="00BB1242" w:rsidRDefault="00D76E18" w:rsidP="00D76E18">
      <w:pPr>
        <w:rPr>
          <w:rFonts w:ascii="Arial" w:hAnsi="Arial" w:cs="Arial"/>
          <w:sz w:val="20"/>
          <w:szCs w:val="20"/>
          <w:lang w:val="en-GB"/>
        </w:rPr>
      </w:pPr>
    </w:p>
    <w:p w14:paraId="5B552560" w14:textId="77777777" w:rsidR="007E4CB1" w:rsidRPr="00BB1242" w:rsidRDefault="00D76E18" w:rsidP="007E4CB1">
      <w:pPr>
        <w:autoSpaceDE w:val="0"/>
        <w:autoSpaceDN w:val="0"/>
        <w:adjustRightInd w:val="0"/>
        <w:jc w:val="both"/>
        <w:rPr>
          <w:rFonts w:ascii="Arial" w:hAnsi="Arial" w:cs="Arial"/>
          <w:color w:val="000000"/>
          <w:sz w:val="20"/>
          <w:szCs w:val="20"/>
        </w:rPr>
      </w:pPr>
      <w:r w:rsidRPr="00BB1242">
        <w:rPr>
          <w:rFonts w:ascii="Arial" w:hAnsi="Arial" w:cs="Arial"/>
          <w:spacing w:val="-6"/>
          <w:sz w:val="20"/>
          <w:szCs w:val="20"/>
        </w:rPr>
        <w:t xml:space="preserve">The interim income tax expense is accrued based on management’s estimate using the tax rate that would be applicable to expected total annual earnings. The estimated average annual tax rate used is </w:t>
      </w:r>
      <w:r w:rsidR="006B7C29">
        <w:rPr>
          <w:rFonts w:ascii="Arial" w:hAnsi="Arial" w:cs="Arial"/>
          <w:spacing w:val="-6"/>
          <w:sz w:val="20"/>
          <w:szCs w:val="20"/>
        </w:rPr>
        <w:t>2</w:t>
      </w:r>
      <w:r w:rsidR="00D0059A" w:rsidRPr="00D0059A">
        <w:rPr>
          <w:rFonts w:ascii="Arial" w:hAnsi="Arial" w:cs="Arial"/>
          <w:spacing w:val="-6"/>
          <w:sz w:val="20"/>
          <w:szCs w:val="20"/>
        </w:rPr>
        <w:t>1.</w:t>
      </w:r>
      <w:r w:rsidR="001E1B72">
        <w:rPr>
          <w:rFonts w:ascii="Arial" w:hAnsi="Arial" w:cs="Browallia New"/>
          <w:spacing w:val="-6"/>
          <w:sz w:val="20"/>
          <w:szCs w:val="25"/>
          <w:lang w:val="en-GB"/>
        </w:rPr>
        <w:t>7</w:t>
      </w:r>
      <w:r w:rsidR="006B7C29">
        <w:rPr>
          <w:rFonts w:ascii="Arial" w:hAnsi="Arial" w:cs="Browallia New"/>
          <w:spacing w:val="-6"/>
          <w:sz w:val="20"/>
          <w:szCs w:val="25"/>
          <w:lang w:val="en-GB"/>
        </w:rPr>
        <w:t>8</w:t>
      </w:r>
      <w:r w:rsidRPr="00BB1242">
        <w:rPr>
          <w:rFonts w:ascii="Arial" w:hAnsi="Arial" w:cs="Arial"/>
          <w:spacing w:val="-6"/>
          <w:sz w:val="20"/>
          <w:szCs w:val="20"/>
        </w:rPr>
        <w:t xml:space="preserve">%. (For the </w:t>
      </w:r>
      <w:r w:rsidR="007E4CB1" w:rsidRPr="00BB1242">
        <w:rPr>
          <w:rFonts w:ascii="Arial" w:hAnsi="Arial" w:cs="Arial"/>
          <w:spacing w:val="-6"/>
          <w:sz w:val="20"/>
          <w:szCs w:val="20"/>
        </w:rPr>
        <w:t>three</w:t>
      </w:r>
      <w:r w:rsidRPr="00BB1242">
        <w:rPr>
          <w:rFonts w:ascii="Arial" w:hAnsi="Arial" w:cs="Arial"/>
          <w:spacing w:val="-6"/>
          <w:sz w:val="20"/>
          <w:szCs w:val="20"/>
        </w:rPr>
        <w:t>-month period ended</w:t>
      </w:r>
      <w:r w:rsidR="007E4CB1" w:rsidRPr="00BB1242">
        <w:rPr>
          <w:rFonts w:ascii="Arial" w:hAnsi="Arial" w:cs="Arial"/>
          <w:spacing w:val="-6"/>
          <w:sz w:val="20"/>
          <w:szCs w:val="20"/>
        </w:rPr>
        <w:t xml:space="preserve"> 31 March</w:t>
      </w:r>
      <w:r w:rsidRPr="00BB1242">
        <w:rPr>
          <w:rFonts w:ascii="Arial" w:hAnsi="Arial" w:cs="Arial"/>
          <w:spacing w:val="-6"/>
          <w:sz w:val="20"/>
          <w:szCs w:val="20"/>
        </w:rPr>
        <w:t xml:space="preserve"> 20</w:t>
      </w:r>
      <w:r w:rsidR="007E4CB1" w:rsidRPr="00BB1242">
        <w:rPr>
          <w:rFonts w:ascii="Arial" w:hAnsi="Arial" w:cs="Arial"/>
          <w:spacing w:val="-6"/>
          <w:sz w:val="20"/>
          <w:szCs w:val="20"/>
        </w:rPr>
        <w:t>20</w:t>
      </w:r>
      <w:r w:rsidRPr="00BB1242">
        <w:rPr>
          <w:rFonts w:ascii="Arial" w:hAnsi="Arial" w:cs="Arial"/>
          <w:spacing w:val="-6"/>
          <w:sz w:val="20"/>
          <w:szCs w:val="20"/>
        </w:rPr>
        <w:t xml:space="preserve">: </w:t>
      </w:r>
      <w:r w:rsidR="007E4CB1" w:rsidRPr="00BB1242">
        <w:rPr>
          <w:rFonts w:ascii="Arial" w:hAnsi="Arial" w:cs="Arial"/>
          <w:spacing w:val="-6"/>
          <w:sz w:val="20"/>
          <w:szCs w:val="20"/>
        </w:rPr>
        <w:t>3</w:t>
      </w:r>
      <w:r w:rsidRPr="00BB1242">
        <w:rPr>
          <w:rFonts w:ascii="Arial" w:hAnsi="Arial" w:cs="Arial"/>
          <w:spacing w:val="-6"/>
          <w:sz w:val="20"/>
          <w:szCs w:val="20"/>
        </w:rPr>
        <w:t>.</w:t>
      </w:r>
      <w:r w:rsidR="007E4CB1" w:rsidRPr="00BB1242">
        <w:rPr>
          <w:rFonts w:ascii="Arial" w:hAnsi="Arial" w:cs="Arial"/>
          <w:spacing w:val="-6"/>
          <w:sz w:val="20"/>
          <w:szCs w:val="20"/>
        </w:rPr>
        <w:t>6</w:t>
      </w:r>
      <w:r w:rsidRPr="00BB1242">
        <w:rPr>
          <w:rFonts w:ascii="Arial" w:hAnsi="Arial" w:cs="Arial"/>
          <w:spacing w:val="-6"/>
          <w:sz w:val="20"/>
          <w:szCs w:val="20"/>
        </w:rPr>
        <w:t xml:space="preserve">5%.) </w:t>
      </w:r>
      <w:r w:rsidR="007E4CB1" w:rsidRPr="00BB1242">
        <w:rPr>
          <w:rFonts w:ascii="Arial" w:hAnsi="Arial" w:cs="Arial"/>
          <w:color w:val="000000"/>
          <w:sz w:val="20"/>
          <w:szCs w:val="20"/>
        </w:rPr>
        <w:t>The effective tax rate changed because deductible expenses for tax purpose are inconsistently occurred.</w:t>
      </w:r>
    </w:p>
    <w:p w14:paraId="6C87B37B" w14:textId="77777777" w:rsidR="00D76E18" w:rsidRPr="00BB1242" w:rsidRDefault="00D76E18" w:rsidP="00D76E18">
      <w:pPr>
        <w:rPr>
          <w:rFonts w:ascii="Arial" w:hAnsi="Arial" w:cs="Arial"/>
          <w:spacing w:val="-6"/>
          <w:sz w:val="20"/>
          <w:szCs w:val="20"/>
        </w:rPr>
      </w:pPr>
    </w:p>
    <w:p w14:paraId="2CFD6D32" w14:textId="77777777" w:rsidR="00D42D66" w:rsidRDefault="00D42D66">
      <w:pPr>
        <w:rPr>
          <w:rFonts w:ascii="Arial" w:hAnsi="Arial" w:cs="Arial"/>
          <w:snapToGrid w:val="0"/>
          <w:sz w:val="20"/>
          <w:szCs w:val="20"/>
          <w:lang w:eastAsia="th-TH"/>
        </w:rPr>
      </w:pPr>
    </w:p>
    <w:tbl>
      <w:tblPr>
        <w:tblW w:w="9477" w:type="dxa"/>
        <w:tblInd w:w="108" w:type="dxa"/>
        <w:shd w:val="clear" w:color="auto" w:fill="FFA543"/>
        <w:tblLook w:val="04A0" w:firstRow="1" w:lastRow="0" w:firstColumn="1" w:lastColumn="0" w:noHBand="0" w:noVBand="1"/>
      </w:tblPr>
      <w:tblGrid>
        <w:gridCol w:w="9477"/>
      </w:tblGrid>
      <w:tr w:rsidR="00E36076" w:rsidRPr="00BB1242" w14:paraId="345697A9" w14:textId="77777777" w:rsidTr="002F6F25">
        <w:trPr>
          <w:trHeight w:val="374"/>
        </w:trPr>
        <w:tc>
          <w:tcPr>
            <w:tcW w:w="9477" w:type="dxa"/>
            <w:shd w:val="clear" w:color="auto" w:fill="FFA543"/>
            <w:vAlign w:val="center"/>
          </w:tcPr>
          <w:p w14:paraId="1152E637" w14:textId="77777777" w:rsidR="00E36076" w:rsidRPr="00BB1242" w:rsidRDefault="002A7137" w:rsidP="002F6F25">
            <w:pPr>
              <w:ind w:left="432" w:hanging="432"/>
              <w:rPr>
                <w:rFonts w:ascii="Arial" w:hAnsi="Arial" w:cs="Arial"/>
                <w:b/>
                <w:bCs/>
                <w:color w:val="FFFFFF" w:themeColor="background1"/>
                <w:sz w:val="20"/>
                <w:szCs w:val="20"/>
                <w:cs/>
              </w:rPr>
            </w:pPr>
            <w:r w:rsidRPr="00BB1242">
              <w:rPr>
                <w:rFonts w:ascii="Arial" w:hAnsi="Arial" w:cs="Arial"/>
                <w:b/>
                <w:bCs/>
                <w:color w:val="FFFFFF" w:themeColor="background1"/>
                <w:sz w:val="20"/>
                <w:szCs w:val="20"/>
                <w:lang w:val="en-GB"/>
              </w:rPr>
              <w:t>1</w:t>
            </w:r>
            <w:r w:rsidR="0048587C" w:rsidRPr="00BB1242">
              <w:rPr>
                <w:rFonts w:ascii="Arial" w:hAnsi="Arial" w:cs="Arial"/>
                <w:b/>
                <w:bCs/>
                <w:color w:val="FFFFFF" w:themeColor="background1"/>
                <w:sz w:val="20"/>
                <w:szCs w:val="20"/>
                <w:lang w:val="en-GB"/>
              </w:rPr>
              <w:t>3</w:t>
            </w:r>
            <w:r w:rsidR="00E36076" w:rsidRPr="00BB1242">
              <w:rPr>
                <w:rFonts w:ascii="Arial" w:hAnsi="Arial" w:cs="Arial"/>
                <w:b/>
                <w:bCs/>
                <w:color w:val="FFFFFF" w:themeColor="background1"/>
                <w:sz w:val="20"/>
                <w:szCs w:val="20"/>
                <w:cs/>
              </w:rPr>
              <w:tab/>
            </w:r>
            <w:r w:rsidR="00E36076" w:rsidRPr="00BB1242">
              <w:rPr>
                <w:rFonts w:ascii="Arial" w:hAnsi="Arial" w:cs="Arial"/>
                <w:b/>
                <w:bCs/>
                <w:color w:val="FFFFFF" w:themeColor="background1"/>
                <w:sz w:val="20"/>
                <w:szCs w:val="20"/>
              </w:rPr>
              <w:t>Earnings per share</w:t>
            </w:r>
          </w:p>
        </w:tc>
      </w:tr>
    </w:tbl>
    <w:p w14:paraId="7904F366" w14:textId="77777777" w:rsidR="00E36076" w:rsidRPr="00BB1242" w:rsidRDefault="00E36076" w:rsidP="00E36076">
      <w:pPr>
        <w:rPr>
          <w:rFonts w:ascii="Arial" w:hAnsi="Arial" w:cs="Arial"/>
          <w:sz w:val="20"/>
          <w:szCs w:val="20"/>
          <w:lang w:val="en-GB"/>
        </w:rPr>
      </w:pPr>
    </w:p>
    <w:p w14:paraId="4DFA9B6C" w14:textId="77777777" w:rsidR="0048587C" w:rsidRPr="00BB1242" w:rsidRDefault="00D2168F" w:rsidP="00E36076">
      <w:pPr>
        <w:jc w:val="both"/>
        <w:rPr>
          <w:rFonts w:ascii="Arial" w:hAnsi="Arial" w:cs="Arial"/>
          <w:sz w:val="20"/>
          <w:szCs w:val="20"/>
        </w:rPr>
      </w:pPr>
      <w:r w:rsidRPr="00BB1242">
        <w:rPr>
          <w:rFonts w:ascii="Arial" w:hAnsi="Arial" w:cs="Arial"/>
          <w:spacing w:val="-6"/>
          <w:sz w:val="20"/>
          <w:szCs w:val="20"/>
        </w:rPr>
        <w:t>Basic earnings per share is calculated by dividing the net profit attributable to shareholders by the weighted</w:t>
      </w:r>
      <w:r w:rsidRPr="00BB1242">
        <w:rPr>
          <w:rFonts w:ascii="Arial" w:hAnsi="Arial" w:cs="Arial"/>
          <w:sz w:val="20"/>
          <w:szCs w:val="20"/>
        </w:rPr>
        <w:t xml:space="preserve"> average number of ordinary shares in issue during the period</w:t>
      </w:r>
      <w:r w:rsidR="0048587C" w:rsidRPr="00BB1242">
        <w:rPr>
          <w:rFonts w:ascii="Arial" w:hAnsi="Arial" w:cs="Arial"/>
          <w:sz w:val="20"/>
          <w:szCs w:val="20"/>
        </w:rPr>
        <w:t>.</w:t>
      </w:r>
    </w:p>
    <w:p w14:paraId="22295262" w14:textId="77777777" w:rsidR="00133C96" w:rsidRPr="00BB1242" w:rsidRDefault="00133C96" w:rsidP="00E36076">
      <w:pPr>
        <w:jc w:val="both"/>
        <w:rPr>
          <w:rFonts w:ascii="Arial" w:hAnsi="Arial" w:cs="Arial"/>
          <w:sz w:val="20"/>
          <w:szCs w:val="20"/>
        </w:rPr>
      </w:pPr>
    </w:p>
    <w:tbl>
      <w:tblPr>
        <w:tblW w:w="9590" w:type="dxa"/>
        <w:tblLayout w:type="fixed"/>
        <w:tblLook w:val="0000" w:firstRow="0" w:lastRow="0" w:firstColumn="0" w:lastColumn="0" w:noHBand="0" w:noVBand="0"/>
      </w:tblPr>
      <w:tblGrid>
        <w:gridCol w:w="6768"/>
        <w:gridCol w:w="1411"/>
        <w:gridCol w:w="1411"/>
      </w:tblGrid>
      <w:tr w:rsidR="00133C96" w:rsidRPr="00BB1242" w14:paraId="02A4EB2C" w14:textId="77777777" w:rsidTr="00823BF0">
        <w:tc>
          <w:tcPr>
            <w:tcW w:w="6768" w:type="dxa"/>
            <w:tcBorders>
              <w:top w:val="nil"/>
              <w:left w:val="nil"/>
              <w:bottom w:val="nil"/>
              <w:right w:val="nil"/>
            </w:tcBorders>
            <w:vAlign w:val="bottom"/>
          </w:tcPr>
          <w:p w14:paraId="264A2C68" w14:textId="77777777" w:rsidR="00133C96" w:rsidRPr="00823BF0" w:rsidRDefault="00133C96" w:rsidP="00133C96">
            <w:pPr>
              <w:ind w:right="-72"/>
              <w:rPr>
                <w:rFonts w:ascii="Arial" w:hAnsi="Arial" w:cs="Arial"/>
                <w:sz w:val="20"/>
                <w:szCs w:val="20"/>
              </w:rPr>
            </w:pPr>
          </w:p>
        </w:tc>
        <w:tc>
          <w:tcPr>
            <w:tcW w:w="1411" w:type="dxa"/>
            <w:tcBorders>
              <w:top w:val="single" w:sz="4" w:space="0" w:color="auto"/>
              <w:left w:val="nil"/>
              <w:right w:val="nil"/>
            </w:tcBorders>
            <w:shd w:val="clear" w:color="auto" w:fill="auto"/>
          </w:tcPr>
          <w:p w14:paraId="06964B1B" w14:textId="77777777" w:rsidR="00133C96" w:rsidRPr="00BB1242" w:rsidRDefault="00133C96" w:rsidP="00D76E70">
            <w:pPr>
              <w:ind w:right="-72"/>
              <w:jc w:val="right"/>
              <w:rPr>
                <w:rFonts w:ascii="Arial" w:hAnsi="Arial" w:cs="Arial"/>
                <w:b/>
                <w:bCs/>
                <w:sz w:val="20"/>
                <w:szCs w:val="20"/>
              </w:rPr>
            </w:pPr>
            <w:r w:rsidRPr="00BB1242">
              <w:rPr>
                <w:rFonts w:ascii="Arial" w:hAnsi="Arial" w:cs="Arial"/>
                <w:b/>
                <w:bCs/>
                <w:sz w:val="20"/>
                <w:szCs w:val="20"/>
              </w:rPr>
              <w:t>Unaudited</w:t>
            </w:r>
          </w:p>
        </w:tc>
        <w:tc>
          <w:tcPr>
            <w:tcW w:w="1411" w:type="dxa"/>
            <w:tcBorders>
              <w:top w:val="single" w:sz="4" w:space="0" w:color="auto"/>
              <w:left w:val="nil"/>
              <w:right w:val="nil"/>
            </w:tcBorders>
            <w:shd w:val="clear" w:color="auto" w:fill="auto"/>
          </w:tcPr>
          <w:p w14:paraId="4ECBFC8F" w14:textId="77777777" w:rsidR="00133C96" w:rsidRPr="00BB1242" w:rsidRDefault="00133C96" w:rsidP="00D76E70">
            <w:pPr>
              <w:ind w:right="-72"/>
              <w:jc w:val="right"/>
              <w:rPr>
                <w:rFonts w:ascii="Arial" w:hAnsi="Arial" w:cs="Arial"/>
                <w:b/>
                <w:bCs/>
                <w:sz w:val="20"/>
                <w:szCs w:val="20"/>
              </w:rPr>
            </w:pPr>
            <w:r w:rsidRPr="00BB1242">
              <w:rPr>
                <w:rFonts w:ascii="Arial" w:hAnsi="Arial" w:cs="Arial"/>
                <w:b/>
                <w:bCs/>
                <w:sz w:val="20"/>
                <w:szCs w:val="20"/>
              </w:rPr>
              <w:t>Unaudited</w:t>
            </w:r>
          </w:p>
        </w:tc>
      </w:tr>
      <w:tr w:rsidR="0048587C" w:rsidRPr="00BB1242" w14:paraId="7FD41418" w14:textId="77777777" w:rsidTr="00823BF0">
        <w:tc>
          <w:tcPr>
            <w:tcW w:w="6768" w:type="dxa"/>
            <w:tcBorders>
              <w:top w:val="nil"/>
              <w:left w:val="nil"/>
              <w:bottom w:val="nil"/>
              <w:right w:val="nil"/>
            </w:tcBorders>
            <w:vAlign w:val="bottom"/>
          </w:tcPr>
          <w:p w14:paraId="0BDE95B5" w14:textId="77777777" w:rsidR="0048587C" w:rsidRPr="00823BF0" w:rsidRDefault="0048587C" w:rsidP="0048587C">
            <w:pPr>
              <w:ind w:right="-72"/>
              <w:rPr>
                <w:rFonts w:ascii="Arial" w:hAnsi="Arial" w:cs="Arial"/>
                <w:b/>
                <w:bCs/>
                <w:sz w:val="20"/>
                <w:szCs w:val="20"/>
              </w:rPr>
            </w:pPr>
          </w:p>
        </w:tc>
        <w:tc>
          <w:tcPr>
            <w:tcW w:w="1411" w:type="dxa"/>
            <w:tcBorders>
              <w:left w:val="nil"/>
              <w:bottom w:val="nil"/>
              <w:right w:val="nil"/>
            </w:tcBorders>
            <w:shd w:val="clear" w:color="auto" w:fill="auto"/>
          </w:tcPr>
          <w:p w14:paraId="7522065D" w14:textId="77777777" w:rsidR="0048587C" w:rsidRPr="00BB1242" w:rsidRDefault="0048587C" w:rsidP="0048587C">
            <w:pPr>
              <w:ind w:right="-72"/>
              <w:jc w:val="right"/>
              <w:rPr>
                <w:rFonts w:ascii="Arial" w:hAnsi="Arial" w:cs="Arial"/>
                <w:b/>
                <w:bCs/>
                <w:sz w:val="20"/>
                <w:szCs w:val="20"/>
                <w:cs/>
              </w:rPr>
            </w:pPr>
            <w:r w:rsidRPr="00BB1242">
              <w:rPr>
                <w:rFonts w:ascii="Arial" w:hAnsi="Arial" w:cs="Arial"/>
                <w:b/>
                <w:bCs/>
                <w:snapToGrid w:val="0"/>
                <w:sz w:val="20"/>
                <w:szCs w:val="20"/>
                <w:lang w:eastAsia="th-TH"/>
              </w:rPr>
              <w:t>31 March</w:t>
            </w:r>
          </w:p>
        </w:tc>
        <w:tc>
          <w:tcPr>
            <w:tcW w:w="1411" w:type="dxa"/>
            <w:tcBorders>
              <w:left w:val="nil"/>
              <w:bottom w:val="nil"/>
              <w:right w:val="nil"/>
            </w:tcBorders>
            <w:shd w:val="clear" w:color="auto" w:fill="auto"/>
          </w:tcPr>
          <w:p w14:paraId="355B04CE" w14:textId="77777777" w:rsidR="0048587C" w:rsidRPr="00BB1242" w:rsidRDefault="0048587C" w:rsidP="0048587C">
            <w:pPr>
              <w:ind w:right="-72"/>
              <w:jc w:val="right"/>
              <w:rPr>
                <w:rFonts w:ascii="Arial" w:hAnsi="Arial" w:cs="Arial"/>
                <w:b/>
                <w:bCs/>
                <w:sz w:val="20"/>
                <w:szCs w:val="20"/>
                <w:cs/>
              </w:rPr>
            </w:pPr>
            <w:r w:rsidRPr="00BB1242">
              <w:rPr>
                <w:rFonts w:ascii="Arial" w:hAnsi="Arial" w:cs="Arial"/>
                <w:b/>
                <w:bCs/>
                <w:snapToGrid w:val="0"/>
                <w:sz w:val="20"/>
                <w:szCs w:val="20"/>
                <w:lang w:eastAsia="th-TH"/>
              </w:rPr>
              <w:t>31 March</w:t>
            </w:r>
          </w:p>
        </w:tc>
      </w:tr>
      <w:tr w:rsidR="0048587C" w:rsidRPr="00BB1242" w14:paraId="5D1F45AF" w14:textId="77777777" w:rsidTr="00823BF0">
        <w:tc>
          <w:tcPr>
            <w:tcW w:w="6768" w:type="dxa"/>
            <w:tcBorders>
              <w:top w:val="nil"/>
              <w:left w:val="nil"/>
              <w:bottom w:val="nil"/>
              <w:right w:val="nil"/>
            </w:tcBorders>
            <w:vAlign w:val="bottom"/>
          </w:tcPr>
          <w:p w14:paraId="0613E4F1" w14:textId="77D49420" w:rsidR="0048587C" w:rsidRPr="00823BF0" w:rsidRDefault="00524DF4" w:rsidP="0048587C">
            <w:pPr>
              <w:ind w:right="-72"/>
              <w:rPr>
                <w:rFonts w:ascii="Arial" w:hAnsi="Arial" w:cs="Arial"/>
                <w:b/>
                <w:bCs/>
                <w:sz w:val="20"/>
                <w:szCs w:val="20"/>
              </w:rPr>
            </w:pPr>
            <w:r w:rsidRPr="00823BF0">
              <w:rPr>
                <w:rFonts w:ascii="Arial" w:hAnsi="Arial" w:cs="Arial"/>
                <w:b/>
                <w:bCs/>
                <w:sz w:val="20"/>
                <w:szCs w:val="20"/>
              </w:rPr>
              <w:t>For the three-month period ended</w:t>
            </w:r>
          </w:p>
        </w:tc>
        <w:tc>
          <w:tcPr>
            <w:tcW w:w="1411" w:type="dxa"/>
            <w:tcBorders>
              <w:left w:val="nil"/>
              <w:bottom w:val="nil"/>
              <w:right w:val="nil"/>
            </w:tcBorders>
            <w:shd w:val="clear" w:color="auto" w:fill="auto"/>
            <w:vAlign w:val="center"/>
          </w:tcPr>
          <w:p w14:paraId="4442ADB8" w14:textId="77777777" w:rsidR="0048587C" w:rsidRPr="00BB1242" w:rsidRDefault="0048587C" w:rsidP="0048587C">
            <w:pPr>
              <w:pStyle w:val="a"/>
              <w:ind w:right="-72"/>
              <w:jc w:val="right"/>
              <w:rPr>
                <w:rFonts w:ascii="Arial" w:hAnsi="Arial" w:cs="Arial"/>
                <w:b/>
                <w:bCs/>
                <w:sz w:val="20"/>
                <w:szCs w:val="20"/>
                <w:cs/>
                <w:lang w:val="en-GB"/>
              </w:rPr>
            </w:pPr>
            <w:r w:rsidRPr="00BB1242">
              <w:rPr>
                <w:rFonts w:ascii="Arial" w:hAnsi="Arial" w:cs="Arial"/>
                <w:b/>
                <w:bCs/>
                <w:sz w:val="20"/>
                <w:szCs w:val="20"/>
                <w:lang w:val="en-GB"/>
              </w:rPr>
              <w:t>2021</w:t>
            </w:r>
          </w:p>
        </w:tc>
        <w:tc>
          <w:tcPr>
            <w:tcW w:w="1411" w:type="dxa"/>
            <w:tcBorders>
              <w:left w:val="nil"/>
              <w:bottom w:val="nil"/>
              <w:right w:val="nil"/>
            </w:tcBorders>
            <w:shd w:val="clear" w:color="auto" w:fill="auto"/>
            <w:vAlign w:val="center"/>
          </w:tcPr>
          <w:p w14:paraId="4D0F4036" w14:textId="77777777" w:rsidR="0048587C" w:rsidRPr="00BB1242" w:rsidRDefault="0048587C" w:rsidP="0048587C">
            <w:pPr>
              <w:pStyle w:val="a"/>
              <w:ind w:right="-72"/>
              <w:jc w:val="right"/>
              <w:rPr>
                <w:rFonts w:ascii="Arial" w:hAnsi="Arial" w:cs="Arial"/>
                <w:b/>
                <w:bCs/>
                <w:sz w:val="20"/>
                <w:szCs w:val="20"/>
                <w:cs/>
                <w:lang w:val="en-GB"/>
              </w:rPr>
            </w:pPr>
            <w:r w:rsidRPr="00BB1242">
              <w:rPr>
                <w:rFonts w:ascii="Arial" w:hAnsi="Arial" w:cs="Arial"/>
                <w:b/>
                <w:bCs/>
                <w:sz w:val="20"/>
                <w:szCs w:val="20"/>
                <w:lang w:val="en-GB"/>
              </w:rPr>
              <w:t>2020</w:t>
            </w:r>
          </w:p>
        </w:tc>
      </w:tr>
      <w:tr w:rsidR="00133C96" w:rsidRPr="00BB1242" w14:paraId="6C4CA328" w14:textId="77777777" w:rsidTr="00823BF0">
        <w:tc>
          <w:tcPr>
            <w:tcW w:w="6768" w:type="dxa"/>
            <w:tcBorders>
              <w:top w:val="nil"/>
              <w:left w:val="nil"/>
              <w:bottom w:val="nil"/>
              <w:right w:val="nil"/>
            </w:tcBorders>
            <w:vAlign w:val="center"/>
          </w:tcPr>
          <w:p w14:paraId="29F4FACE" w14:textId="77777777" w:rsidR="00133C96" w:rsidRPr="00823BF0" w:rsidRDefault="00133C96" w:rsidP="00D76E70">
            <w:pPr>
              <w:rPr>
                <w:rFonts w:ascii="Arial" w:hAnsi="Arial" w:cs="Arial"/>
                <w:sz w:val="20"/>
                <w:szCs w:val="20"/>
              </w:rPr>
            </w:pPr>
          </w:p>
        </w:tc>
        <w:tc>
          <w:tcPr>
            <w:tcW w:w="1411" w:type="dxa"/>
            <w:tcBorders>
              <w:top w:val="single" w:sz="4" w:space="0" w:color="auto"/>
              <w:left w:val="nil"/>
              <w:bottom w:val="nil"/>
              <w:right w:val="nil"/>
            </w:tcBorders>
            <w:shd w:val="clear" w:color="auto" w:fill="FAFAFA"/>
            <w:vAlign w:val="center"/>
          </w:tcPr>
          <w:p w14:paraId="36466A28" w14:textId="77777777" w:rsidR="00133C96" w:rsidRPr="00BB1242" w:rsidRDefault="00133C96" w:rsidP="00D76E70">
            <w:pPr>
              <w:jc w:val="right"/>
              <w:rPr>
                <w:rFonts w:ascii="Arial" w:hAnsi="Arial" w:cs="Arial"/>
                <w:sz w:val="20"/>
                <w:szCs w:val="20"/>
                <w:lang w:val="en-GB"/>
              </w:rPr>
            </w:pPr>
          </w:p>
        </w:tc>
        <w:tc>
          <w:tcPr>
            <w:tcW w:w="1411" w:type="dxa"/>
            <w:tcBorders>
              <w:top w:val="single" w:sz="4" w:space="0" w:color="auto"/>
              <w:left w:val="nil"/>
              <w:bottom w:val="nil"/>
              <w:right w:val="nil"/>
            </w:tcBorders>
            <w:vAlign w:val="center"/>
          </w:tcPr>
          <w:p w14:paraId="466358A6" w14:textId="77777777" w:rsidR="00133C96" w:rsidRPr="00BB1242" w:rsidRDefault="00133C96" w:rsidP="00D76E70">
            <w:pPr>
              <w:jc w:val="right"/>
              <w:rPr>
                <w:rFonts w:ascii="Arial" w:hAnsi="Arial" w:cs="Arial"/>
                <w:sz w:val="20"/>
                <w:szCs w:val="20"/>
              </w:rPr>
            </w:pPr>
          </w:p>
        </w:tc>
      </w:tr>
      <w:tr w:rsidR="00D0059A" w:rsidRPr="00BB1242" w14:paraId="64A33409" w14:textId="77777777" w:rsidTr="00823BF0">
        <w:tc>
          <w:tcPr>
            <w:tcW w:w="6768" w:type="dxa"/>
            <w:tcBorders>
              <w:top w:val="nil"/>
              <w:left w:val="nil"/>
              <w:bottom w:val="nil"/>
              <w:right w:val="nil"/>
            </w:tcBorders>
          </w:tcPr>
          <w:p w14:paraId="531C20FA" w14:textId="77777777" w:rsidR="00D0059A" w:rsidRPr="00823BF0" w:rsidRDefault="00823BF0" w:rsidP="00D0059A">
            <w:pPr>
              <w:ind w:right="-162"/>
              <w:rPr>
                <w:rFonts w:ascii="Arial" w:hAnsi="Arial" w:cs="Arial"/>
                <w:sz w:val="20"/>
                <w:szCs w:val="20"/>
              </w:rPr>
            </w:pPr>
            <w:r w:rsidRPr="00823BF0">
              <w:rPr>
                <w:rFonts w:ascii="Arial" w:hAnsi="Arial" w:cs="Arial"/>
                <w:sz w:val="20"/>
                <w:szCs w:val="20"/>
              </w:rPr>
              <w:t>Profit for the period to shareholders of</w:t>
            </w:r>
            <w:r w:rsidR="00D0059A" w:rsidRPr="00823BF0">
              <w:rPr>
                <w:rFonts w:ascii="Arial" w:hAnsi="Arial" w:cs="Arial"/>
                <w:sz w:val="20"/>
                <w:szCs w:val="20"/>
              </w:rPr>
              <w:t xml:space="preserve"> the Company’s’ shareholders (Baht)</w:t>
            </w:r>
          </w:p>
        </w:tc>
        <w:tc>
          <w:tcPr>
            <w:tcW w:w="1411" w:type="dxa"/>
            <w:tcBorders>
              <w:top w:val="nil"/>
              <w:left w:val="nil"/>
              <w:right w:val="nil"/>
            </w:tcBorders>
            <w:shd w:val="clear" w:color="auto" w:fill="FAFAFA"/>
            <w:vAlign w:val="center"/>
          </w:tcPr>
          <w:p w14:paraId="792A02F0" w14:textId="77777777" w:rsidR="00D0059A" w:rsidRPr="00D0059A" w:rsidRDefault="00D0059A" w:rsidP="00D0059A">
            <w:pPr>
              <w:ind w:right="-72"/>
              <w:jc w:val="right"/>
              <w:rPr>
                <w:rFonts w:ascii="Arial" w:hAnsi="Arial" w:cs="Arial"/>
                <w:noProof/>
                <w:sz w:val="20"/>
                <w:szCs w:val="20"/>
              </w:rPr>
            </w:pPr>
            <w:r w:rsidRPr="00D0059A">
              <w:rPr>
                <w:rFonts w:ascii="Arial" w:hAnsi="Arial" w:cs="Arial"/>
                <w:noProof/>
                <w:sz w:val="20"/>
                <w:szCs w:val="20"/>
              </w:rPr>
              <w:t>10,</w:t>
            </w:r>
            <w:r w:rsidR="008527C5">
              <w:rPr>
                <w:rFonts w:ascii="Arial" w:hAnsi="Arial" w:cs="Arial"/>
                <w:noProof/>
                <w:sz w:val="20"/>
                <w:szCs w:val="20"/>
              </w:rPr>
              <w:t>1</w:t>
            </w:r>
            <w:r w:rsidRPr="00D0059A">
              <w:rPr>
                <w:rFonts w:ascii="Arial" w:hAnsi="Arial" w:cs="Arial"/>
                <w:noProof/>
                <w:sz w:val="20"/>
                <w:szCs w:val="20"/>
              </w:rPr>
              <w:t>25,152</w:t>
            </w:r>
          </w:p>
        </w:tc>
        <w:tc>
          <w:tcPr>
            <w:tcW w:w="1411" w:type="dxa"/>
            <w:tcBorders>
              <w:top w:val="nil"/>
              <w:left w:val="nil"/>
              <w:right w:val="nil"/>
            </w:tcBorders>
          </w:tcPr>
          <w:p w14:paraId="5BBFB582" w14:textId="77777777" w:rsidR="00D0059A" w:rsidRPr="00BB1242" w:rsidRDefault="00D0059A" w:rsidP="00D0059A">
            <w:pPr>
              <w:ind w:right="-72"/>
              <w:jc w:val="right"/>
              <w:rPr>
                <w:rFonts w:ascii="Arial" w:hAnsi="Arial" w:cs="Arial"/>
                <w:sz w:val="20"/>
                <w:szCs w:val="20"/>
                <w:cs/>
              </w:rPr>
            </w:pPr>
            <w:r w:rsidRPr="00BB1242">
              <w:rPr>
                <w:rFonts w:ascii="Arial" w:hAnsi="Arial" w:cs="Arial"/>
                <w:sz w:val="20"/>
                <w:szCs w:val="20"/>
              </w:rPr>
              <w:t>13,014,996</w:t>
            </w:r>
          </w:p>
        </w:tc>
      </w:tr>
      <w:tr w:rsidR="00D0059A" w:rsidRPr="00BB1242" w14:paraId="254AAD2D" w14:textId="77777777" w:rsidTr="00823BF0">
        <w:tc>
          <w:tcPr>
            <w:tcW w:w="6768" w:type="dxa"/>
            <w:tcBorders>
              <w:top w:val="nil"/>
              <w:left w:val="nil"/>
              <w:bottom w:val="nil"/>
              <w:right w:val="nil"/>
            </w:tcBorders>
          </w:tcPr>
          <w:p w14:paraId="6410281E" w14:textId="77777777" w:rsidR="00D0059A" w:rsidRPr="00823BF0" w:rsidRDefault="00D0059A" w:rsidP="00D0059A">
            <w:pPr>
              <w:rPr>
                <w:rFonts w:ascii="Arial" w:hAnsi="Arial" w:cs="Arial"/>
                <w:sz w:val="20"/>
                <w:szCs w:val="20"/>
              </w:rPr>
            </w:pPr>
            <w:r w:rsidRPr="00823BF0">
              <w:rPr>
                <w:rFonts w:ascii="Arial" w:hAnsi="Arial" w:cs="Arial"/>
                <w:sz w:val="20"/>
                <w:szCs w:val="20"/>
              </w:rPr>
              <w:t>Weighted average number of ordinary shares (Shares)</w:t>
            </w:r>
          </w:p>
        </w:tc>
        <w:tc>
          <w:tcPr>
            <w:tcW w:w="1411" w:type="dxa"/>
            <w:tcBorders>
              <w:top w:val="nil"/>
              <w:left w:val="nil"/>
              <w:bottom w:val="single" w:sz="4" w:space="0" w:color="auto"/>
              <w:right w:val="nil"/>
            </w:tcBorders>
            <w:shd w:val="clear" w:color="auto" w:fill="FAFAFA"/>
            <w:vAlign w:val="center"/>
          </w:tcPr>
          <w:p w14:paraId="5ADFE17C" w14:textId="77777777" w:rsidR="00D0059A" w:rsidRPr="00D0059A" w:rsidRDefault="00D0059A" w:rsidP="00D0059A">
            <w:pPr>
              <w:ind w:right="-72"/>
              <w:jc w:val="right"/>
              <w:rPr>
                <w:rFonts w:ascii="Arial" w:hAnsi="Arial" w:cs="Arial"/>
                <w:noProof/>
                <w:sz w:val="20"/>
                <w:szCs w:val="20"/>
              </w:rPr>
            </w:pPr>
            <w:r w:rsidRPr="00D0059A">
              <w:rPr>
                <w:rFonts w:ascii="Arial" w:hAnsi="Arial" w:cs="Arial"/>
                <w:noProof/>
                <w:sz w:val="20"/>
                <w:szCs w:val="20"/>
              </w:rPr>
              <w:t>550,000,000</w:t>
            </w:r>
          </w:p>
        </w:tc>
        <w:tc>
          <w:tcPr>
            <w:tcW w:w="1411" w:type="dxa"/>
            <w:tcBorders>
              <w:top w:val="nil"/>
              <w:left w:val="nil"/>
              <w:bottom w:val="single" w:sz="4" w:space="0" w:color="auto"/>
              <w:right w:val="nil"/>
            </w:tcBorders>
          </w:tcPr>
          <w:p w14:paraId="59DA430A" w14:textId="77777777" w:rsidR="00D0059A" w:rsidRPr="00BB1242" w:rsidRDefault="007B267C" w:rsidP="00D0059A">
            <w:pPr>
              <w:ind w:right="-72"/>
              <w:jc w:val="right"/>
              <w:rPr>
                <w:rFonts w:ascii="Arial" w:hAnsi="Arial" w:cs="Arial"/>
                <w:sz w:val="20"/>
                <w:szCs w:val="20"/>
                <w:cs/>
              </w:rPr>
            </w:pPr>
            <w:r>
              <w:rPr>
                <w:rFonts w:ascii="Arial" w:hAnsi="Arial" w:cs="Arial"/>
                <w:sz w:val="20"/>
                <w:szCs w:val="20"/>
              </w:rPr>
              <w:t>550</w:t>
            </w:r>
            <w:r w:rsidR="00D0059A" w:rsidRPr="00BB1242">
              <w:rPr>
                <w:rFonts w:ascii="Arial" w:hAnsi="Arial" w:cs="Arial"/>
                <w:sz w:val="20"/>
                <w:szCs w:val="20"/>
              </w:rPr>
              <w:t>,</w:t>
            </w:r>
            <w:r>
              <w:rPr>
                <w:rFonts w:ascii="Arial" w:hAnsi="Arial" w:cs="Arial"/>
                <w:sz w:val="20"/>
                <w:szCs w:val="20"/>
              </w:rPr>
              <w:t>00</w:t>
            </w:r>
            <w:r w:rsidR="00D0059A" w:rsidRPr="00BB1242">
              <w:rPr>
                <w:rFonts w:ascii="Arial" w:hAnsi="Arial" w:cs="Arial"/>
                <w:sz w:val="20"/>
                <w:szCs w:val="20"/>
              </w:rPr>
              <w:t>0,000</w:t>
            </w:r>
          </w:p>
        </w:tc>
      </w:tr>
      <w:tr w:rsidR="00D0059A" w:rsidRPr="00BB1242" w14:paraId="1F4A0C40" w14:textId="77777777" w:rsidTr="00823BF0">
        <w:tc>
          <w:tcPr>
            <w:tcW w:w="6768" w:type="dxa"/>
            <w:tcBorders>
              <w:top w:val="nil"/>
              <w:left w:val="nil"/>
              <w:bottom w:val="nil"/>
              <w:right w:val="nil"/>
            </w:tcBorders>
            <w:vAlign w:val="center"/>
          </w:tcPr>
          <w:p w14:paraId="3CE26952" w14:textId="77777777" w:rsidR="00D0059A" w:rsidRPr="00823BF0" w:rsidRDefault="00D0059A" w:rsidP="00D0059A">
            <w:pPr>
              <w:rPr>
                <w:rFonts w:ascii="Arial" w:hAnsi="Arial" w:cs="Arial"/>
                <w:sz w:val="20"/>
                <w:szCs w:val="20"/>
              </w:rPr>
            </w:pPr>
          </w:p>
        </w:tc>
        <w:tc>
          <w:tcPr>
            <w:tcW w:w="1411" w:type="dxa"/>
            <w:tcBorders>
              <w:top w:val="single" w:sz="4" w:space="0" w:color="auto"/>
              <w:left w:val="nil"/>
              <w:right w:val="nil"/>
            </w:tcBorders>
            <w:shd w:val="clear" w:color="auto" w:fill="FAFAFA"/>
            <w:vAlign w:val="center"/>
          </w:tcPr>
          <w:p w14:paraId="54EF3DB0" w14:textId="77777777" w:rsidR="00D0059A" w:rsidRPr="00D0059A" w:rsidRDefault="00D0059A" w:rsidP="00D0059A">
            <w:pPr>
              <w:ind w:right="-72"/>
              <w:jc w:val="right"/>
              <w:rPr>
                <w:rFonts w:ascii="Arial" w:hAnsi="Arial" w:cs="Arial"/>
                <w:noProof/>
                <w:sz w:val="20"/>
                <w:szCs w:val="20"/>
              </w:rPr>
            </w:pPr>
          </w:p>
        </w:tc>
        <w:tc>
          <w:tcPr>
            <w:tcW w:w="1411" w:type="dxa"/>
            <w:tcBorders>
              <w:top w:val="single" w:sz="4" w:space="0" w:color="auto"/>
              <w:left w:val="nil"/>
              <w:right w:val="nil"/>
            </w:tcBorders>
            <w:vAlign w:val="center"/>
          </w:tcPr>
          <w:p w14:paraId="791E6D0A" w14:textId="77777777" w:rsidR="00D0059A" w:rsidRPr="00BB1242" w:rsidRDefault="00D0059A" w:rsidP="00D0059A">
            <w:pPr>
              <w:jc w:val="right"/>
              <w:rPr>
                <w:rFonts w:ascii="Arial" w:hAnsi="Arial" w:cs="Arial"/>
                <w:sz w:val="20"/>
                <w:szCs w:val="20"/>
              </w:rPr>
            </w:pPr>
          </w:p>
        </w:tc>
      </w:tr>
      <w:tr w:rsidR="00D0059A" w:rsidRPr="00BB1242" w14:paraId="3B556970" w14:textId="77777777" w:rsidTr="00823BF0">
        <w:tc>
          <w:tcPr>
            <w:tcW w:w="6768" w:type="dxa"/>
            <w:tcBorders>
              <w:top w:val="nil"/>
              <w:left w:val="nil"/>
              <w:bottom w:val="nil"/>
              <w:right w:val="nil"/>
            </w:tcBorders>
            <w:vAlign w:val="bottom"/>
          </w:tcPr>
          <w:p w14:paraId="76C4B136" w14:textId="77777777" w:rsidR="00D0059A" w:rsidRPr="00823BF0" w:rsidRDefault="00D0059A" w:rsidP="00D0059A">
            <w:pPr>
              <w:ind w:right="-72"/>
              <w:rPr>
                <w:rFonts w:ascii="Arial" w:hAnsi="Arial" w:cs="Arial"/>
                <w:sz w:val="20"/>
                <w:szCs w:val="20"/>
              </w:rPr>
            </w:pPr>
            <w:r w:rsidRPr="00823BF0">
              <w:rPr>
                <w:rFonts w:ascii="Arial" w:hAnsi="Arial" w:cs="Arial"/>
                <w:sz w:val="20"/>
                <w:szCs w:val="20"/>
              </w:rPr>
              <w:t>Basic earnings per share (Baht per shares)</w:t>
            </w:r>
          </w:p>
        </w:tc>
        <w:tc>
          <w:tcPr>
            <w:tcW w:w="1411" w:type="dxa"/>
            <w:tcBorders>
              <w:top w:val="nil"/>
              <w:left w:val="nil"/>
              <w:bottom w:val="single" w:sz="4" w:space="0" w:color="auto"/>
              <w:right w:val="nil"/>
            </w:tcBorders>
            <w:shd w:val="clear" w:color="auto" w:fill="FAFAFA"/>
          </w:tcPr>
          <w:p w14:paraId="72CF6D22" w14:textId="77777777" w:rsidR="00D0059A" w:rsidRPr="00BB1242" w:rsidRDefault="00D0059A" w:rsidP="00D0059A">
            <w:pPr>
              <w:ind w:right="-72"/>
              <w:jc w:val="right"/>
              <w:rPr>
                <w:rFonts w:ascii="Arial" w:hAnsi="Arial" w:cs="Arial"/>
                <w:noProof/>
                <w:sz w:val="20"/>
                <w:szCs w:val="20"/>
                <w:cs/>
              </w:rPr>
            </w:pPr>
            <w:r w:rsidRPr="00D0059A">
              <w:rPr>
                <w:rFonts w:ascii="Arial" w:hAnsi="Arial" w:cs="Arial"/>
                <w:noProof/>
                <w:sz w:val="20"/>
                <w:szCs w:val="20"/>
              </w:rPr>
              <w:t>0.02</w:t>
            </w:r>
          </w:p>
        </w:tc>
        <w:tc>
          <w:tcPr>
            <w:tcW w:w="1411" w:type="dxa"/>
            <w:tcBorders>
              <w:top w:val="nil"/>
              <w:left w:val="nil"/>
              <w:bottom w:val="single" w:sz="4" w:space="0" w:color="auto"/>
              <w:right w:val="nil"/>
            </w:tcBorders>
          </w:tcPr>
          <w:p w14:paraId="1A9AAFC2" w14:textId="77777777" w:rsidR="00D0059A" w:rsidRPr="00BB1242" w:rsidRDefault="007B267C" w:rsidP="00D0059A">
            <w:pPr>
              <w:ind w:right="-72"/>
              <w:jc w:val="right"/>
              <w:rPr>
                <w:rFonts w:ascii="Arial" w:hAnsi="Arial" w:cs="Arial"/>
                <w:sz w:val="20"/>
                <w:szCs w:val="20"/>
                <w:cs/>
              </w:rPr>
            </w:pPr>
            <w:r>
              <w:rPr>
                <w:rFonts w:ascii="Arial" w:hAnsi="Arial" w:cs="Arial"/>
                <w:sz w:val="20"/>
                <w:szCs w:val="20"/>
              </w:rPr>
              <w:t>0</w:t>
            </w:r>
            <w:r w:rsidR="00D0059A" w:rsidRPr="00BB1242">
              <w:rPr>
                <w:rFonts w:ascii="Arial" w:hAnsi="Arial" w:cs="Arial"/>
                <w:sz w:val="20"/>
                <w:szCs w:val="20"/>
              </w:rPr>
              <w:t>.</w:t>
            </w:r>
            <w:r>
              <w:rPr>
                <w:rFonts w:ascii="Arial" w:hAnsi="Arial" w:cs="Arial"/>
                <w:sz w:val="20"/>
                <w:szCs w:val="20"/>
              </w:rPr>
              <w:t>02</w:t>
            </w:r>
          </w:p>
        </w:tc>
      </w:tr>
    </w:tbl>
    <w:p w14:paraId="56BABDDC" w14:textId="77777777" w:rsidR="003E36CC" w:rsidRPr="00BB1242" w:rsidRDefault="003E36CC">
      <w:pPr>
        <w:rPr>
          <w:rFonts w:ascii="Arial" w:hAnsi="Arial" w:cs="Arial"/>
          <w:sz w:val="20"/>
          <w:szCs w:val="20"/>
        </w:rPr>
      </w:pPr>
    </w:p>
    <w:p w14:paraId="55128866" w14:textId="77777777" w:rsidR="004C0DF9" w:rsidRPr="00BB1242" w:rsidRDefault="004C0DF9">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6A27B8" w:rsidRPr="00BB1242" w14:paraId="12852F15" w14:textId="77777777" w:rsidTr="00150539">
        <w:trPr>
          <w:trHeight w:val="386"/>
        </w:trPr>
        <w:tc>
          <w:tcPr>
            <w:tcW w:w="9461" w:type="dxa"/>
            <w:shd w:val="clear" w:color="auto" w:fill="FFA543"/>
            <w:vAlign w:val="center"/>
            <w:hideMark/>
          </w:tcPr>
          <w:p w14:paraId="430784F9" w14:textId="77777777" w:rsidR="006A27B8" w:rsidRPr="00BB1242" w:rsidRDefault="006A27B8" w:rsidP="002F6F25">
            <w:pPr>
              <w:ind w:left="432" w:hanging="432"/>
              <w:rPr>
                <w:rFonts w:ascii="Arial" w:eastAsia="Arial Unicode MS" w:hAnsi="Arial" w:cs="Arial"/>
                <w:b/>
                <w:bCs/>
                <w:color w:val="FFFFFF"/>
                <w:sz w:val="20"/>
                <w:szCs w:val="20"/>
              </w:rPr>
            </w:pPr>
            <w:r w:rsidRPr="00BB1242">
              <w:rPr>
                <w:rFonts w:ascii="Arial" w:hAnsi="Arial" w:cs="Arial"/>
                <w:b/>
                <w:bCs/>
                <w:color w:val="FFFFFF"/>
                <w:sz w:val="20"/>
                <w:szCs w:val="20"/>
              </w:rPr>
              <w:br w:type="page"/>
            </w:r>
            <w:r w:rsidRPr="00BB1242">
              <w:rPr>
                <w:rFonts w:ascii="Arial" w:hAnsi="Arial" w:cs="Arial"/>
                <w:b/>
                <w:bCs/>
                <w:color w:val="FFFFFF"/>
                <w:sz w:val="20"/>
                <w:szCs w:val="20"/>
              </w:rPr>
              <w:br w:type="page"/>
              <w:t>1</w:t>
            </w:r>
            <w:r w:rsidR="008527C5">
              <w:rPr>
                <w:rFonts w:ascii="Arial" w:hAnsi="Arial" w:cs="Arial"/>
                <w:b/>
                <w:bCs/>
                <w:color w:val="FFFFFF"/>
                <w:sz w:val="20"/>
                <w:szCs w:val="20"/>
              </w:rPr>
              <w:t>4</w:t>
            </w:r>
            <w:r w:rsidRPr="00BB1242">
              <w:rPr>
                <w:rFonts w:ascii="Arial" w:hAnsi="Arial" w:cs="Arial"/>
                <w:b/>
                <w:bCs/>
                <w:color w:val="FFFFFF"/>
                <w:sz w:val="20"/>
                <w:szCs w:val="20"/>
              </w:rPr>
              <w:tab/>
              <w:t>Related party transactions</w:t>
            </w:r>
          </w:p>
        </w:tc>
      </w:tr>
    </w:tbl>
    <w:p w14:paraId="1A6BFE51" w14:textId="77777777" w:rsidR="006A27B8" w:rsidRPr="00BB1242" w:rsidRDefault="006A27B8" w:rsidP="006A27B8">
      <w:pPr>
        <w:ind w:firstLine="7"/>
        <w:jc w:val="thaiDistribute"/>
        <w:rPr>
          <w:rFonts w:ascii="Arial" w:eastAsia="Arial Unicode MS" w:hAnsi="Arial" w:cs="Arial"/>
          <w:spacing w:val="-6"/>
          <w:sz w:val="20"/>
          <w:szCs w:val="20"/>
        </w:rPr>
      </w:pPr>
    </w:p>
    <w:p w14:paraId="3C081A0E" w14:textId="77777777" w:rsidR="006A27B8" w:rsidRPr="00BB1242" w:rsidRDefault="006A27B8" w:rsidP="006A27B8">
      <w:pPr>
        <w:ind w:left="540" w:hanging="540"/>
        <w:jc w:val="thaiDistribute"/>
        <w:rPr>
          <w:rFonts w:ascii="Arial" w:eastAsia="Arial Unicode MS" w:hAnsi="Arial" w:cs="Arial"/>
          <w:color w:val="CF4A02"/>
          <w:sz w:val="20"/>
          <w:szCs w:val="20"/>
          <w:cs/>
        </w:rPr>
      </w:pPr>
      <w:r w:rsidRPr="00BB1242">
        <w:rPr>
          <w:rFonts w:ascii="Arial" w:eastAsia="Arial Unicode MS" w:hAnsi="Arial" w:cs="Arial"/>
          <w:b/>
          <w:bCs/>
          <w:color w:val="CF4A02"/>
          <w:sz w:val="20"/>
          <w:szCs w:val="20"/>
        </w:rPr>
        <w:t>a</w:t>
      </w:r>
      <w:r w:rsidRPr="00BB1242">
        <w:rPr>
          <w:rFonts w:ascii="Arial" w:eastAsia="Arial Unicode MS" w:hAnsi="Arial" w:cs="Arial"/>
          <w:b/>
          <w:bCs/>
          <w:color w:val="CF4A02"/>
          <w:sz w:val="20"/>
          <w:szCs w:val="20"/>
          <w:cs/>
        </w:rPr>
        <w:t>)</w:t>
      </w:r>
      <w:r w:rsidRPr="00BB1242">
        <w:rPr>
          <w:rFonts w:ascii="Arial" w:eastAsia="Arial Unicode MS" w:hAnsi="Arial" w:cs="Arial"/>
          <w:b/>
          <w:bCs/>
          <w:color w:val="CF4A02"/>
          <w:sz w:val="20"/>
          <w:szCs w:val="20"/>
          <w:cs/>
        </w:rPr>
        <w:tab/>
      </w:r>
      <w:r w:rsidRPr="00BB1242">
        <w:rPr>
          <w:rFonts w:ascii="Arial" w:eastAsia="Arial Unicode MS" w:hAnsi="Arial" w:cs="Arial"/>
          <w:b/>
          <w:bCs/>
          <w:color w:val="CF4A02"/>
          <w:sz w:val="20"/>
          <w:szCs w:val="20"/>
        </w:rPr>
        <w:t>Related parties</w:t>
      </w:r>
      <w:r w:rsidRPr="00BB1242" w:rsidDel="00D22675">
        <w:rPr>
          <w:rFonts w:ascii="Arial" w:eastAsia="Arial Unicode MS" w:hAnsi="Arial" w:cs="Arial"/>
          <w:b/>
          <w:bCs/>
          <w:color w:val="CF4A02"/>
          <w:sz w:val="20"/>
          <w:szCs w:val="20"/>
          <w:cs/>
        </w:rPr>
        <w:t xml:space="preserve"> </w:t>
      </w:r>
    </w:p>
    <w:p w14:paraId="1DDC6082" w14:textId="77777777" w:rsidR="006A27B8" w:rsidRPr="00BB1242" w:rsidRDefault="006A27B8" w:rsidP="006A27B8">
      <w:pPr>
        <w:ind w:left="547"/>
        <w:jc w:val="thaiDistribute"/>
        <w:rPr>
          <w:rFonts w:ascii="Arial" w:eastAsia="Arial Unicode MS" w:hAnsi="Arial" w:cs="Arial"/>
          <w:spacing w:val="-6"/>
          <w:sz w:val="20"/>
          <w:szCs w:val="20"/>
        </w:rPr>
      </w:pPr>
    </w:p>
    <w:p w14:paraId="2A6F1167" w14:textId="77777777" w:rsidR="006A27B8" w:rsidRPr="00E37BCC" w:rsidRDefault="006A27B8" w:rsidP="002F6F25">
      <w:pPr>
        <w:ind w:left="547"/>
        <w:jc w:val="both"/>
        <w:rPr>
          <w:rFonts w:ascii="Arial" w:eastAsia="Arial Unicode MS" w:hAnsi="Arial" w:cs="Arial"/>
          <w:spacing w:val="-2"/>
          <w:sz w:val="20"/>
          <w:szCs w:val="20"/>
        </w:rPr>
      </w:pPr>
      <w:r w:rsidRPr="00E37BCC">
        <w:rPr>
          <w:rFonts w:ascii="Arial" w:eastAsia="Arial Unicode MS" w:hAnsi="Arial" w:cs="Arial"/>
          <w:spacing w:val="-2"/>
          <w:sz w:val="20"/>
          <w:szCs w:val="20"/>
        </w:rPr>
        <w:t xml:space="preserve">The Company is under controlled by </w:t>
      </w:r>
      <w:proofErr w:type="spellStart"/>
      <w:r w:rsidRPr="00E37BCC">
        <w:rPr>
          <w:rFonts w:ascii="Arial" w:eastAsia="Arial Unicode MS" w:hAnsi="Arial" w:cs="Arial"/>
          <w:spacing w:val="-2"/>
          <w:sz w:val="20"/>
          <w:szCs w:val="20"/>
        </w:rPr>
        <w:t>Kajonwuttidet</w:t>
      </w:r>
      <w:proofErr w:type="spellEnd"/>
      <w:r w:rsidRPr="00E37BCC">
        <w:rPr>
          <w:rFonts w:ascii="Arial" w:eastAsia="Arial Unicode MS" w:hAnsi="Arial" w:cs="Arial"/>
          <w:spacing w:val="-2"/>
          <w:sz w:val="20"/>
          <w:szCs w:val="20"/>
        </w:rPr>
        <w:t xml:space="preserve"> family, which is the major shareholders as follows:</w:t>
      </w:r>
    </w:p>
    <w:p w14:paraId="01FB5C69" w14:textId="77777777" w:rsidR="006A27B8" w:rsidRPr="00BB1242" w:rsidRDefault="006A27B8" w:rsidP="006A27B8">
      <w:pPr>
        <w:ind w:left="547"/>
        <w:jc w:val="thaiDistribute"/>
        <w:rPr>
          <w:rFonts w:ascii="Arial" w:eastAsia="Arial Unicode MS" w:hAnsi="Arial" w:cs="Arial"/>
          <w:spacing w:val="-6"/>
          <w:sz w:val="20"/>
          <w:szCs w:val="20"/>
          <w:cs/>
        </w:rPr>
      </w:pPr>
    </w:p>
    <w:tbl>
      <w:tblPr>
        <w:tblW w:w="891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4869"/>
      </w:tblGrid>
      <w:tr w:rsidR="006A27B8" w:rsidRPr="00BB1242" w14:paraId="73081BEF" w14:textId="77777777" w:rsidTr="002A540D">
        <w:tc>
          <w:tcPr>
            <w:tcW w:w="4050" w:type="dxa"/>
            <w:tcBorders>
              <w:top w:val="nil"/>
              <w:left w:val="nil"/>
              <w:bottom w:val="single" w:sz="4" w:space="0" w:color="auto"/>
              <w:right w:val="nil"/>
            </w:tcBorders>
            <w:shd w:val="clear" w:color="auto" w:fill="auto"/>
            <w:vAlign w:val="bottom"/>
          </w:tcPr>
          <w:p w14:paraId="2314E045" w14:textId="77777777" w:rsidR="006A27B8" w:rsidRPr="00BB1242" w:rsidRDefault="006A27B8" w:rsidP="00150539">
            <w:pPr>
              <w:ind w:left="-40"/>
              <w:rPr>
                <w:rFonts w:ascii="Arial" w:eastAsia="Arial Unicode MS" w:hAnsi="Arial" w:cs="Arial"/>
                <w:b/>
                <w:bCs/>
                <w:sz w:val="20"/>
                <w:szCs w:val="20"/>
                <w:cs/>
              </w:rPr>
            </w:pPr>
            <w:r w:rsidRPr="00BB1242">
              <w:rPr>
                <w:rFonts w:ascii="Arial" w:eastAsia="Arial Unicode MS" w:hAnsi="Arial" w:cs="Arial"/>
                <w:b/>
                <w:bCs/>
                <w:sz w:val="20"/>
                <w:szCs w:val="20"/>
              </w:rPr>
              <w:t>Name</w:t>
            </w:r>
          </w:p>
        </w:tc>
        <w:tc>
          <w:tcPr>
            <w:tcW w:w="4869" w:type="dxa"/>
            <w:tcBorders>
              <w:top w:val="single" w:sz="2" w:space="0" w:color="FFFFFF"/>
              <w:left w:val="nil"/>
              <w:bottom w:val="single" w:sz="4" w:space="0" w:color="auto"/>
              <w:right w:val="nil"/>
            </w:tcBorders>
            <w:shd w:val="clear" w:color="auto" w:fill="auto"/>
            <w:vAlign w:val="bottom"/>
            <w:hideMark/>
          </w:tcPr>
          <w:p w14:paraId="72EC6C6A" w14:textId="77777777" w:rsidR="006A27B8" w:rsidRPr="00BB1242" w:rsidRDefault="006A27B8" w:rsidP="00150539">
            <w:pPr>
              <w:ind w:left="-40" w:right="-72"/>
              <w:rPr>
                <w:rFonts w:ascii="Arial" w:eastAsia="Arial Unicode MS" w:hAnsi="Arial" w:cs="Arial"/>
                <w:b/>
                <w:bCs/>
                <w:sz w:val="20"/>
                <w:szCs w:val="20"/>
                <w:cs/>
              </w:rPr>
            </w:pPr>
            <w:r w:rsidRPr="00BB1242">
              <w:rPr>
                <w:rFonts w:ascii="Arial" w:eastAsia="Arial Unicode MS" w:hAnsi="Arial" w:cs="Arial"/>
                <w:b/>
                <w:bCs/>
                <w:sz w:val="20"/>
                <w:szCs w:val="20"/>
              </w:rPr>
              <w:t>Type</w:t>
            </w:r>
            <w:bookmarkStart w:id="3" w:name="_GoBack"/>
            <w:bookmarkEnd w:id="3"/>
          </w:p>
        </w:tc>
      </w:tr>
      <w:tr w:rsidR="006A27B8" w:rsidRPr="00BB1242" w14:paraId="27DE214E" w14:textId="77777777" w:rsidTr="002A540D">
        <w:tc>
          <w:tcPr>
            <w:tcW w:w="4050" w:type="dxa"/>
            <w:tcBorders>
              <w:top w:val="single" w:sz="4" w:space="0" w:color="auto"/>
              <w:left w:val="nil"/>
              <w:bottom w:val="nil"/>
              <w:right w:val="nil"/>
            </w:tcBorders>
          </w:tcPr>
          <w:p w14:paraId="1924A2BA" w14:textId="77777777" w:rsidR="006A27B8" w:rsidRPr="00BB1242" w:rsidRDefault="006A27B8" w:rsidP="00150539">
            <w:pPr>
              <w:ind w:left="-40"/>
              <w:jc w:val="both"/>
              <w:rPr>
                <w:rFonts w:ascii="Arial" w:eastAsia="Arial Unicode MS" w:hAnsi="Arial" w:cs="Arial"/>
                <w:spacing w:val="-2"/>
                <w:sz w:val="20"/>
                <w:szCs w:val="20"/>
                <w:cs/>
              </w:rPr>
            </w:pPr>
          </w:p>
        </w:tc>
        <w:tc>
          <w:tcPr>
            <w:tcW w:w="4869" w:type="dxa"/>
            <w:tcBorders>
              <w:top w:val="single" w:sz="4" w:space="0" w:color="auto"/>
              <w:left w:val="nil"/>
              <w:bottom w:val="nil"/>
              <w:right w:val="nil"/>
            </w:tcBorders>
            <w:shd w:val="clear" w:color="auto" w:fill="FFFFFF"/>
          </w:tcPr>
          <w:p w14:paraId="2D8379A3" w14:textId="77777777" w:rsidR="006A27B8" w:rsidRPr="00BB1242" w:rsidRDefault="006A27B8" w:rsidP="00150539">
            <w:pPr>
              <w:ind w:left="177" w:right="-72" w:hanging="217"/>
              <w:rPr>
                <w:rFonts w:ascii="Arial" w:eastAsia="Arial Unicode MS" w:hAnsi="Arial" w:cs="Arial"/>
                <w:spacing w:val="-6"/>
                <w:sz w:val="20"/>
                <w:szCs w:val="20"/>
                <w:cs/>
              </w:rPr>
            </w:pPr>
          </w:p>
        </w:tc>
      </w:tr>
      <w:tr w:rsidR="006A27B8" w:rsidRPr="00BB1242" w14:paraId="4A8D7F7C" w14:textId="77777777" w:rsidTr="002A540D">
        <w:tc>
          <w:tcPr>
            <w:tcW w:w="4050" w:type="dxa"/>
            <w:tcBorders>
              <w:top w:val="nil"/>
              <w:left w:val="nil"/>
              <w:bottom w:val="nil"/>
              <w:right w:val="nil"/>
            </w:tcBorders>
          </w:tcPr>
          <w:p w14:paraId="0FB084EE" w14:textId="77777777" w:rsidR="006A27B8" w:rsidRPr="00BB1242" w:rsidRDefault="006A27B8" w:rsidP="00150539">
            <w:pPr>
              <w:ind w:left="-40"/>
              <w:jc w:val="both"/>
              <w:rPr>
                <w:rFonts w:ascii="Arial" w:eastAsia="Arial Unicode MS" w:hAnsi="Arial" w:cs="Arial"/>
                <w:spacing w:val="-2"/>
                <w:sz w:val="20"/>
                <w:szCs w:val="20"/>
                <w:cs/>
              </w:rPr>
            </w:pPr>
            <w:r w:rsidRPr="00BB1242">
              <w:rPr>
                <w:rFonts w:ascii="Arial" w:eastAsia="Arial Unicode MS" w:hAnsi="Arial" w:cs="Arial"/>
                <w:sz w:val="20"/>
                <w:szCs w:val="20"/>
              </w:rPr>
              <w:t xml:space="preserve">Mrs. </w:t>
            </w:r>
            <w:proofErr w:type="spellStart"/>
            <w:r w:rsidRPr="00BB1242">
              <w:rPr>
                <w:rFonts w:ascii="Arial" w:eastAsia="Arial Unicode MS" w:hAnsi="Arial" w:cs="Arial"/>
                <w:sz w:val="20"/>
                <w:szCs w:val="20"/>
              </w:rPr>
              <w:t>Suwanna</w:t>
            </w:r>
            <w:proofErr w:type="spellEnd"/>
            <w:r w:rsidRPr="00BB1242">
              <w:rPr>
                <w:rFonts w:ascii="Arial" w:eastAsia="Arial Unicode MS" w:hAnsi="Arial" w:cs="Arial"/>
                <w:sz w:val="20"/>
                <w:szCs w:val="20"/>
              </w:rPr>
              <w:t xml:space="preserve"> </w:t>
            </w:r>
            <w:proofErr w:type="spellStart"/>
            <w:r w:rsidRPr="00BB1242">
              <w:rPr>
                <w:rFonts w:ascii="Arial" w:eastAsia="Arial Unicode MS" w:hAnsi="Arial" w:cs="Arial"/>
                <w:sz w:val="20"/>
                <w:szCs w:val="20"/>
              </w:rPr>
              <w:t>Kajonwuttidet</w:t>
            </w:r>
            <w:proofErr w:type="spellEnd"/>
          </w:p>
        </w:tc>
        <w:tc>
          <w:tcPr>
            <w:tcW w:w="4869" w:type="dxa"/>
            <w:tcBorders>
              <w:top w:val="nil"/>
              <w:left w:val="nil"/>
              <w:bottom w:val="nil"/>
              <w:right w:val="nil"/>
            </w:tcBorders>
            <w:shd w:val="clear" w:color="auto" w:fill="FFFFFF"/>
          </w:tcPr>
          <w:p w14:paraId="01E85EE7" w14:textId="77777777" w:rsidR="006A27B8" w:rsidRPr="00823775" w:rsidRDefault="006A27B8" w:rsidP="00150539">
            <w:pPr>
              <w:ind w:left="177" w:right="-72" w:hanging="217"/>
              <w:rPr>
                <w:rFonts w:ascii="Arial" w:eastAsia="Arial Unicode MS" w:hAnsi="Arial" w:cs="Arial"/>
                <w:sz w:val="20"/>
                <w:szCs w:val="20"/>
                <w:cs/>
              </w:rPr>
            </w:pPr>
            <w:r w:rsidRPr="00823775">
              <w:rPr>
                <w:rFonts w:ascii="Arial" w:eastAsia="Arial Unicode MS" w:hAnsi="Arial" w:cs="Arial"/>
                <w:sz w:val="20"/>
                <w:szCs w:val="20"/>
              </w:rPr>
              <w:t>A major shareholder who hold</w:t>
            </w:r>
            <w:r w:rsidRPr="00823775">
              <w:rPr>
                <w:rFonts w:ascii="Arial" w:eastAsia="Arial Unicode MS" w:hAnsi="Arial" w:cs="Arial"/>
                <w:sz w:val="20"/>
                <w:szCs w:val="20"/>
                <w:cs/>
              </w:rPr>
              <w:t xml:space="preserve"> </w:t>
            </w:r>
            <w:r w:rsidRPr="00823775">
              <w:rPr>
                <w:rFonts w:ascii="Arial" w:eastAsia="Arial Unicode MS" w:hAnsi="Arial" w:cs="Arial"/>
                <w:sz w:val="20"/>
                <w:szCs w:val="20"/>
              </w:rPr>
              <w:t>36%, director and chief executive officer.</w:t>
            </w:r>
          </w:p>
        </w:tc>
      </w:tr>
      <w:tr w:rsidR="006A27B8" w:rsidRPr="00BB1242" w14:paraId="5C1AC6C4" w14:textId="77777777" w:rsidTr="002A540D">
        <w:tc>
          <w:tcPr>
            <w:tcW w:w="4050" w:type="dxa"/>
            <w:tcBorders>
              <w:top w:val="nil"/>
              <w:left w:val="nil"/>
              <w:bottom w:val="nil"/>
              <w:right w:val="nil"/>
            </w:tcBorders>
          </w:tcPr>
          <w:p w14:paraId="3160A166" w14:textId="77777777" w:rsidR="006A27B8" w:rsidRPr="00BB1242" w:rsidRDefault="006A27B8" w:rsidP="00150539">
            <w:pPr>
              <w:ind w:left="-40"/>
              <w:jc w:val="both"/>
              <w:rPr>
                <w:rFonts w:ascii="Arial" w:eastAsia="Arial Unicode MS" w:hAnsi="Arial" w:cs="Arial"/>
                <w:sz w:val="20"/>
                <w:szCs w:val="20"/>
                <w:cs/>
              </w:rPr>
            </w:pPr>
            <w:r w:rsidRPr="00BB1242">
              <w:rPr>
                <w:rFonts w:ascii="Arial" w:eastAsia="Arial Unicode MS" w:hAnsi="Arial" w:cs="Arial"/>
                <w:sz w:val="20"/>
                <w:szCs w:val="20"/>
              </w:rPr>
              <w:t xml:space="preserve">Mr. </w:t>
            </w:r>
            <w:proofErr w:type="spellStart"/>
            <w:r w:rsidRPr="00BB1242">
              <w:rPr>
                <w:rFonts w:ascii="Arial" w:eastAsia="Arial Unicode MS" w:hAnsi="Arial" w:cs="Arial"/>
                <w:sz w:val="20"/>
                <w:szCs w:val="20"/>
              </w:rPr>
              <w:t>Nuttapon</w:t>
            </w:r>
            <w:proofErr w:type="spellEnd"/>
            <w:r w:rsidRPr="00BB1242">
              <w:rPr>
                <w:rFonts w:ascii="Arial" w:eastAsia="Arial Unicode MS" w:hAnsi="Arial" w:cs="Arial"/>
                <w:sz w:val="20"/>
                <w:szCs w:val="20"/>
              </w:rPr>
              <w:t xml:space="preserve"> </w:t>
            </w:r>
            <w:proofErr w:type="spellStart"/>
            <w:r w:rsidRPr="00BB1242">
              <w:rPr>
                <w:rFonts w:ascii="Arial" w:eastAsia="Arial Unicode MS" w:hAnsi="Arial" w:cs="Arial"/>
                <w:sz w:val="20"/>
                <w:szCs w:val="20"/>
              </w:rPr>
              <w:t>Kajonwuttidet</w:t>
            </w:r>
            <w:proofErr w:type="spellEnd"/>
          </w:p>
        </w:tc>
        <w:tc>
          <w:tcPr>
            <w:tcW w:w="4869" w:type="dxa"/>
            <w:tcBorders>
              <w:top w:val="nil"/>
              <w:left w:val="nil"/>
              <w:bottom w:val="nil"/>
              <w:right w:val="nil"/>
            </w:tcBorders>
            <w:shd w:val="clear" w:color="auto" w:fill="FFFFFF"/>
          </w:tcPr>
          <w:p w14:paraId="631C9F5E" w14:textId="77777777" w:rsidR="006A27B8" w:rsidRPr="00823775" w:rsidRDefault="006A27B8" w:rsidP="00150539">
            <w:pPr>
              <w:ind w:left="177" w:right="-72" w:hanging="217"/>
              <w:rPr>
                <w:rFonts w:ascii="Arial" w:eastAsia="Arial Unicode MS" w:hAnsi="Arial" w:cs="Arial"/>
                <w:sz w:val="20"/>
                <w:szCs w:val="20"/>
              </w:rPr>
            </w:pPr>
            <w:r w:rsidRPr="00823775">
              <w:rPr>
                <w:rFonts w:ascii="Arial" w:eastAsia="Arial Unicode MS" w:hAnsi="Arial" w:cs="Arial"/>
                <w:sz w:val="20"/>
                <w:szCs w:val="20"/>
              </w:rPr>
              <w:t>A major shareholder who hold</w:t>
            </w:r>
            <w:r w:rsidRPr="00823775">
              <w:rPr>
                <w:rFonts w:ascii="Arial" w:eastAsia="Arial Unicode MS" w:hAnsi="Arial" w:cs="Arial"/>
                <w:sz w:val="20"/>
                <w:szCs w:val="20"/>
                <w:cs/>
              </w:rPr>
              <w:t xml:space="preserve"> </w:t>
            </w:r>
            <w:r w:rsidRPr="00823775">
              <w:rPr>
                <w:rFonts w:ascii="Arial" w:eastAsia="Arial Unicode MS" w:hAnsi="Arial" w:cs="Arial"/>
                <w:sz w:val="20"/>
                <w:szCs w:val="20"/>
              </w:rPr>
              <w:t>34% and director.</w:t>
            </w:r>
          </w:p>
        </w:tc>
      </w:tr>
      <w:tr w:rsidR="006A27B8" w:rsidRPr="00BB1242" w14:paraId="7C2253A9" w14:textId="77777777" w:rsidTr="002A540D">
        <w:tc>
          <w:tcPr>
            <w:tcW w:w="4050" w:type="dxa"/>
            <w:tcBorders>
              <w:top w:val="nil"/>
              <w:left w:val="nil"/>
              <w:bottom w:val="nil"/>
              <w:right w:val="nil"/>
            </w:tcBorders>
          </w:tcPr>
          <w:p w14:paraId="0A484372" w14:textId="77777777" w:rsidR="00823775" w:rsidRDefault="006A27B8" w:rsidP="00150539">
            <w:pPr>
              <w:ind w:left="-40"/>
              <w:jc w:val="both"/>
              <w:rPr>
                <w:rFonts w:ascii="Arial" w:eastAsia="Arial Unicode MS" w:hAnsi="Arial" w:cs="Arial"/>
                <w:sz w:val="20"/>
                <w:szCs w:val="20"/>
              </w:rPr>
            </w:pPr>
            <w:proofErr w:type="spellStart"/>
            <w:r w:rsidRPr="00BB1242">
              <w:rPr>
                <w:rFonts w:ascii="Arial" w:eastAsia="Arial Unicode MS" w:hAnsi="Arial" w:cs="Arial"/>
                <w:sz w:val="20"/>
                <w:szCs w:val="20"/>
              </w:rPr>
              <w:t>Mee</w:t>
            </w:r>
            <w:proofErr w:type="spellEnd"/>
            <w:r w:rsidRPr="00BB1242">
              <w:rPr>
                <w:rFonts w:ascii="Arial" w:eastAsia="Arial Unicode MS" w:hAnsi="Arial" w:cs="Arial"/>
                <w:sz w:val="20"/>
                <w:szCs w:val="20"/>
              </w:rPr>
              <w:t xml:space="preserve"> Capital Co., Ltd.</w:t>
            </w:r>
            <w:r w:rsidRPr="00BB1242">
              <w:rPr>
                <w:rFonts w:ascii="Arial" w:eastAsia="Arial Unicode MS" w:hAnsi="Arial" w:cs="Arial"/>
                <w:sz w:val="20"/>
                <w:szCs w:val="20"/>
                <w:cs/>
              </w:rPr>
              <w:t xml:space="preserve"> </w:t>
            </w:r>
          </w:p>
          <w:p w14:paraId="115011A8" w14:textId="77777777" w:rsidR="006A27B8" w:rsidRPr="00BB1242" w:rsidRDefault="00823775" w:rsidP="00150539">
            <w:pPr>
              <w:ind w:left="-40"/>
              <w:jc w:val="both"/>
              <w:rPr>
                <w:rFonts w:ascii="Arial" w:eastAsia="Arial Unicode MS" w:hAnsi="Arial" w:cs="Arial"/>
                <w:sz w:val="20"/>
                <w:szCs w:val="20"/>
              </w:rPr>
            </w:pPr>
            <w:r>
              <w:rPr>
                <w:rFonts w:ascii="Arial" w:eastAsia="Arial Unicode MS" w:hAnsi="Arial" w:cs="Arial"/>
                <w:sz w:val="20"/>
                <w:szCs w:val="20"/>
              </w:rPr>
              <w:t xml:space="preserve">   </w:t>
            </w:r>
            <w:r w:rsidR="006A27B8" w:rsidRPr="00BB1242">
              <w:rPr>
                <w:rFonts w:ascii="Arial" w:eastAsia="Arial Unicode MS" w:hAnsi="Arial" w:cs="Arial"/>
                <w:sz w:val="20"/>
                <w:szCs w:val="20"/>
              </w:rPr>
              <w:t>(formerly name “Mena Leasing Co., Ltd.”)</w:t>
            </w:r>
          </w:p>
        </w:tc>
        <w:tc>
          <w:tcPr>
            <w:tcW w:w="4869" w:type="dxa"/>
            <w:tcBorders>
              <w:top w:val="nil"/>
              <w:left w:val="nil"/>
              <w:bottom w:val="nil"/>
              <w:right w:val="nil"/>
            </w:tcBorders>
            <w:shd w:val="clear" w:color="auto" w:fill="FFFFFF"/>
          </w:tcPr>
          <w:p w14:paraId="47C21812" w14:textId="77777777" w:rsidR="006A27B8" w:rsidRPr="00823775" w:rsidRDefault="006A27B8" w:rsidP="00150539">
            <w:pPr>
              <w:ind w:left="177" w:right="-72" w:hanging="217"/>
              <w:rPr>
                <w:rFonts w:ascii="Arial" w:eastAsia="Arial Unicode MS" w:hAnsi="Arial" w:cs="Arial"/>
                <w:sz w:val="20"/>
                <w:szCs w:val="20"/>
                <w:cs/>
              </w:rPr>
            </w:pPr>
            <w:r w:rsidRPr="00823775">
              <w:rPr>
                <w:rFonts w:ascii="Arial" w:eastAsia="Arial Unicode MS" w:hAnsi="Arial" w:cs="Arial"/>
                <w:sz w:val="20"/>
                <w:szCs w:val="20"/>
              </w:rPr>
              <w:t>The entity is controlled by the related parties of this reported entity.</w:t>
            </w:r>
          </w:p>
        </w:tc>
      </w:tr>
    </w:tbl>
    <w:p w14:paraId="4BF07487" w14:textId="77777777" w:rsidR="003160BC" w:rsidRDefault="003160BC" w:rsidP="006A27B8">
      <w:pPr>
        <w:ind w:left="547"/>
        <w:jc w:val="thaiDistribute"/>
        <w:rPr>
          <w:rFonts w:ascii="Arial" w:eastAsia="Arial Unicode MS" w:hAnsi="Arial" w:cs="Arial"/>
          <w:spacing w:val="-6"/>
          <w:sz w:val="20"/>
          <w:szCs w:val="20"/>
        </w:rPr>
      </w:pPr>
    </w:p>
    <w:p w14:paraId="62B33BE1" w14:textId="77777777" w:rsidR="003160BC" w:rsidRDefault="003160BC">
      <w:pPr>
        <w:rPr>
          <w:rFonts w:ascii="Arial" w:eastAsia="Arial Unicode MS" w:hAnsi="Arial" w:cs="Arial"/>
          <w:spacing w:val="-6"/>
          <w:sz w:val="20"/>
          <w:szCs w:val="20"/>
        </w:rPr>
      </w:pPr>
      <w:r>
        <w:rPr>
          <w:rFonts w:ascii="Arial" w:eastAsia="Arial Unicode MS" w:hAnsi="Arial" w:cs="Arial"/>
          <w:spacing w:val="-6"/>
          <w:sz w:val="20"/>
          <w:szCs w:val="20"/>
        </w:rPr>
        <w:br w:type="page"/>
      </w:r>
    </w:p>
    <w:p w14:paraId="110D029B" w14:textId="77777777" w:rsidR="006A27B8" w:rsidRPr="00BB1242" w:rsidRDefault="006A27B8" w:rsidP="006A27B8">
      <w:pPr>
        <w:ind w:left="540" w:hanging="540"/>
        <w:jc w:val="thaiDistribute"/>
        <w:rPr>
          <w:rFonts w:ascii="Arial" w:eastAsia="Arial Unicode MS" w:hAnsi="Arial" w:cs="Arial"/>
          <w:b/>
          <w:bCs/>
          <w:color w:val="CF4A02"/>
          <w:sz w:val="20"/>
          <w:szCs w:val="20"/>
        </w:rPr>
      </w:pPr>
      <w:r w:rsidRPr="00BB1242">
        <w:rPr>
          <w:rFonts w:ascii="Arial" w:eastAsia="Arial Unicode MS" w:hAnsi="Arial" w:cs="Arial"/>
          <w:b/>
          <w:bCs/>
          <w:color w:val="CF4A02"/>
          <w:sz w:val="20"/>
          <w:szCs w:val="20"/>
        </w:rPr>
        <w:lastRenderedPageBreak/>
        <w:t>b</w:t>
      </w:r>
      <w:r w:rsidRPr="00BB1242">
        <w:rPr>
          <w:rFonts w:ascii="Arial" w:eastAsia="Arial Unicode MS" w:hAnsi="Arial" w:cs="Arial"/>
          <w:b/>
          <w:bCs/>
          <w:color w:val="CF4A02"/>
          <w:sz w:val="20"/>
          <w:szCs w:val="20"/>
          <w:cs/>
        </w:rPr>
        <w:t>)</w:t>
      </w:r>
      <w:r w:rsidRPr="00BB1242">
        <w:rPr>
          <w:rFonts w:ascii="Arial" w:eastAsia="Arial Unicode MS" w:hAnsi="Arial" w:cs="Arial"/>
          <w:b/>
          <w:bCs/>
          <w:color w:val="CF4A02"/>
          <w:sz w:val="20"/>
          <w:szCs w:val="20"/>
          <w:cs/>
        </w:rPr>
        <w:tab/>
      </w:r>
      <w:r w:rsidRPr="00BB1242">
        <w:rPr>
          <w:rFonts w:ascii="Arial" w:eastAsia="Arial Unicode MS" w:hAnsi="Arial" w:cs="Arial"/>
          <w:b/>
          <w:bCs/>
          <w:color w:val="CF4A02"/>
          <w:sz w:val="20"/>
          <w:szCs w:val="20"/>
        </w:rPr>
        <w:t>Transactions with related parties</w:t>
      </w:r>
      <w:r w:rsidRPr="00BB1242" w:rsidDel="00D22675">
        <w:rPr>
          <w:rFonts w:ascii="Arial" w:eastAsia="Arial Unicode MS" w:hAnsi="Arial" w:cs="Arial"/>
          <w:b/>
          <w:bCs/>
          <w:color w:val="CF4A02"/>
          <w:sz w:val="20"/>
          <w:szCs w:val="20"/>
          <w:cs/>
        </w:rPr>
        <w:t xml:space="preserve"> </w:t>
      </w:r>
    </w:p>
    <w:p w14:paraId="3B299BF2" w14:textId="77777777" w:rsidR="006A27B8" w:rsidRPr="00BB1242" w:rsidRDefault="006A27B8" w:rsidP="006A27B8">
      <w:pPr>
        <w:jc w:val="thaiDistribute"/>
        <w:rPr>
          <w:rFonts w:ascii="Arial" w:eastAsia="Arial Unicode MS" w:hAnsi="Arial" w:cs="Arial"/>
          <w:spacing w:val="-6"/>
          <w:sz w:val="20"/>
          <w:szCs w:val="20"/>
        </w:rPr>
      </w:pPr>
    </w:p>
    <w:p w14:paraId="46507020" w14:textId="7F70D7C9" w:rsidR="006A27B8" w:rsidRDefault="006A27B8" w:rsidP="006A27B8">
      <w:pPr>
        <w:ind w:firstLine="540"/>
        <w:jc w:val="thaiDistribute"/>
        <w:rPr>
          <w:rFonts w:ascii="Arial" w:eastAsia="Arial Unicode MS" w:hAnsi="Arial" w:cs="Arial"/>
          <w:spacing w:val="-6"/>
          <w:sz w:val="20"/>
          <w:szCs w:val="20"/>
        </w:rPr>
      </w:pPr>
      <w:r w:rsidRPr="00BB1242">
        <w:rPr>
          <w:rFonts w:ascii="Arial" w:eastAsia="Arial Unicode MS" w:hAnsi="Arial" w:cs="Arial"/>
          <w:spacing w:val="-6"/>
          <w:sz w:val="20"/>
          <w:szCs w:val="20"/>
        </w:rPr>
        <w:t>Transactions with related parties are as follows:</w:t>
      </w:r>
    </w:p>
    <w:p w14:paraId="27133A13" w14:textId="77777777" w:rsidR="005B6563" w:rsidRPr="00BB1242" w:rsidRDefault="005B6563" w:rsidP="006A27B8">
      <w:pPr>
        <w:ind w:firstLine="540"/>
        <w:jc w:val="thaiDistribute"/>
        <w:rPr>
          <w:rFonts w:ascii="Arial" w:eastAsia="Arial Unicode MS" w:hAnsi="Arial" w:cs="Arial"/>
          <w:sz w:val="20"/>
          <w:szCs w:val="20"/>
        </w:rPr>
      </w:pPr>
    </w:p>
    <w:tbl>
      <w:tblPr>
        <w:tblW w:w="9450" w:type="dxa"/>
        <w:tblInd w:w="108" w:type="dxa"/>
        <w:tblLayout w:type="fixed"/>
        <w:tblLook w:val="04A0" w:firstRow="1" w:lastRow="0" w:firstColumn="1" w:lastColumn="0" w:noHBand="0" w:noVBand="1"/>
      </w:tblPr>
      <w:tblGrid>
        <w:gridCol w:w="6282"/>
        <w:gridCol w:w="1584"/>
        <w:gridCol w:w="1584"/>
      </w:tblGrid>
      <w:tr w:rsidR="00150539" w:rsidRPr="00BB1242" w14:paraId="1EA49ADF" w14:textId="77777777" w:rsidTr="00150539">
        <w:trPr>
          <w:trHeight w:val="144"/>
        </w:trPr>
        <w:tc>
          <w:tcPr>
            <w:tcW w:w="6282" w:type="dxa"/>
          </w:tcPr>
          <w:p w14:paraId="16EA53F8" w14:textId="77777777" w:rsidR="00150539" w:rsidRPr="00BB1242" w:rsidRDefault="00150539" w:rsidP="00150539">
            <w:pPr>
              <w:ind w:left="431"/>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36A40A7D" w14:textId="77777777" w:rsidR="00150539" w:rsidRPr="00BB1242" w:rsidRDefault="00150539" w:rsidP="00150539">
            <w:pPr>
              <w:ind w:right="-72"/>
              <w:jc w:val="right"/>
              <w:rPr>
                <w:rFonts w:ascii="Arial" w:eastAsia="Arial Unicode MS" w:hAnsi="Arial" w:cs="Arial"/>
                <w:b/>
                <w:bCs/>
                <w:sz w:val="20"/>
                <w:szCs w:val="20"/>
              </w:rPr>
            </w:pPr>
            <w:r w:rsidRPr="00BB1242">
              <w:rPr>
                <w:rFonts w:ascii="Arial" w:eastAsia="Arial Unicode MS" w:hAnsi="Arial" w:cs="Arial"/>
                <w:b/>
                <w:bCs/>
                <w:sz w:val="20"/>
                <w:szCs w:val="20"/>
              </w:rPr>
              <w:t>Unaudited</w:t>
            </w:r>
          </w:p>
        </w:tc>
        <w:tc>
          <w:tcPr>
            <w:tcW w:w="1584" w:type="dxa"/>
            <w:tcBorders>
              <w:top w:val="single" w:sz="4" w:space="0" w:color="auto"/>
            </w:tcBorders>
            <w:shd w:val="clear" w:color="auto" w:fill="auto"/>
            <w:vAlign w:val="bottom"/>
          </w:tcPr>
          <w:p w14:paraId="4E333C7E" w14:textId="77777777" w:rsidR="00150539" w:rsidRPr="00BB1242" w:rsidRDefault="00150539" w:rsidP="00150539">
            <w:pPr>
              <w:ind w:right="-72"/>
              <w:jc w:val="right"/>
              <w:rPr>
                <w:rFonts w:ascii="Arial" w:eastAsia="Arial Unicode MS" w:hAnsi="Arial" w:cs="Arial"/>
                <w:b/>
                <w:bCs/>
                <w:sz w:val="20"/>
                <w:szCs w:val="20"/>
              </w:rPr>
            </w:pPr>
            <w:r w:rsidRPr="00BB1242">
              <w:rPr>
                <w:rFonts w:ascii="Arial" w:eastAsia="Arial Unicode MS" w:hAnsi="Arial" w:cs="Arial"/>
                <w:b/>
                <w:bCs/>
                <w:sz w:val="20"/>
                <w:szCs w:val="20"/>
              </w:rPr>
              <w:t>Unaudited</w:t>
            </w:r>
          </w:p>
        </w:tc>
      </w:tr>
      <w:tr w:rsidR="00150539" w:rsidRPr="00BB1242" w14:paraId="78CF66B4" w14:textId="77777777" w:rsidTr="00150539">
        <w:trPr>
          <w:trHeight w:val="144"/>
        </w:trPr>
        <w:tc>
          <w:tcPr>
            <w:tcW w:w="6282" w:type="dxa"/>
          </w:tcPr>
          <w:p w14:paraId="2BD62279" w14:textId="77777777" w:rsidR="00150539" w:rsidRPr="00BB1242" w:rsidRDefault="00150539" w:rsidP="00150539">
            <w:pPr>
              <w:ind w:left="431"/>
              <w:rPr>
                <w:rFonts w:ascii="Arial" w:eastAsia="Arial Unicode MS" w:hAnsi="Arial" w:cs="Arial"/>
                <w:sz w:val="20"/>
                <w:szCs w:val="20"/>
              </w:rPr>
            </w:pPr>
          </w:p>
        </w:tc>
        <w:tc>
          <w:tcPr>
            <w:tcW w:w="1584" w:type="dxa"/>
            <w:shd w:val="clear" w:color="auto" w:fill="FAFAFA"/>
            <w:vAlign w:val="bottom"/>
          </w:tcPr>
          <w:p w14:paraId="50F53E0B" w14:textId="77777777" w:rsidR="00150539" w:rsidRPr="00BB1242" w:rsidRDefault="00150539" w:rsidP="00150539">
            <w:pPr>
              <w:ind w:right="-72"/>
              <w:jc w:val="right"/>
              <w:rPr>
                <w:rFonts w:ascii="Arial" w:eastAsia="Arial Unicode MS" w:hAnsi="Arial" w:cs="Arial"/>
                <w:b/>
                <w:bCs/>
                <w:sz w:val="20"/>
                <w:szCs w:val="20"/>
                <w:cs/>
              </w:rPr>
            </w:pPr>
            <w:r w:rsidRPr="00BB1242">
              <w:rPr>
                <w:rFonts w:ascii="Arial" w:eastAsia="Arial Unicode MS" w:hAnsi="Arial" w:cs="Arial"/>
                <w:b/>
                <w:bCs/>
                <w:sz w:val="20"/>
                <w:szCs w:val="20"/>
              </w:rPr>
              <w:t>31 March</w:t>
            </w:r>
          </w:p>
        </w:tc>
        <w:tc>
          <w:tcPr>
            <w:tcW w:w="1584" w:type="dxa"/>
            <w:shd w:val="clear" w:color="auto" w:fill="auto"/>
            <w:vAlign w:val="bottom"/>
          </w:tcPr>
          <w:p w14:paraId="6B5A0DC6" w14:textId="77777777" w:rsidR="00150539" w:rsidRPr="00BB1242" w:rsidRDefault="00150539" w:rsidP="00150539">
            <w:pPr>
              <w:ind w:right="-72"/>
              <w:jc w:val="right"/>
              <w:rPr>
                <w:rFonts w:ascii="Arial" w:eastAsia="Arial Unicode MS" w:hAnsi="Arial" w:cs="Arial"/>
                <w:b/>
                <w:bCs/>
                <w:sz w:val="20"/>
                <w:szCs w:val="20"/>
                <w:cs/>
              </w:rPr>
            </w:pPr>
            <w:r w:rsidRPr="00BB1242">
              <w:rPr>
                <w:rFonts w:ascii="Arial" w:eastAsia="Arial Unicode MS" w:hAnsi="Arial" w:cs="Arial"/>
                <w:b/>
                <w:bCs/>
                <w:sz w:val="20"/>
                <w:szCs w:val="20"/>
              </w:rPr>
              <w:t>31 March</w:t>
            </w:r>
          </w:p>
        </w:tc>
      </w:tr>
      <w:tr w:rsidR="00150539" w:rsidRPr="00BB1242" w14:paraId="120EA240" w14:textId="77777777" w:rsidTr="00226C32">
        <w:trPr>
          <w:trHeight w:val="144"/>
        </w:trPr>
        <w:tc>
          <w:tcPr>
            <w:tcW w:w="6282" w:type="dxa"/>
          </w:tcPr>
          <w:p w14:paraId="47A3F84F" w14:textId="77777777" w:rsidR="00150539" w:rsidRPr="00BB1242" w:rsidRDefault="00150539" w:rsidP="00150539">
            <w:pPr>
              <w:ind w:left="431"/>
              <w:rPr>
                <w:rFonts w:ascii="Arial" w:eastAsia="Arial Unicode MS" w:hAnsi="Arial" w:cs="Arial"/>
                <w:sz w:val="20"/>
                <w:szCs w:val="20"/>
              </w:rPr>
            </w:pPr>
          </w:p>
        </w:tc>
        <w:tc>
          <w:tcPr>
            <w:tcW w:w="1584" w:type="dxa"/>
            <w:shd w:val="clear" w:color="auto" w:fill="FAFAFA"/>
            <w:vAlign w:val="bottom"/>
          </w:tcPr>
          <w:p w14:paraId="7879BE58" w14:textId="77777777" w:rsidR="00150539" w:rsidRPr="00BB1242" w:rsidRDefault="00150539" w:rsidP="00B05FCF">
            <w:pPr>
              <w:ind w:right="-72"/>
              <w:jc w:val="right"/>
              <w:rPr>
                <w:rFonts w:ascii="Arial" w:eastAsia="Arial Unicode MS" w:hAnsi="Arial" w:cs="Arial"/>
                <w:b/>
                <w:bCs/>
                <w:sz w:val="20"/>
                <w:szCs w:val="20"/>
                <w:cs/>
              </w:rPr>
            </w:pPr>
            <w:r w:rsidRPr="00BB1242">
              <w:rPr>
                <w:rFonts w:ascii="Arial" w:eastAsia="Arial Unicode MS" w:hAnsi="Arial" w:cs="Arial"/>
                <w:b/>
                <w:bCs/>
                <w:sz w:val="20"/>
                <w:szCs w:val="20"/>
              </w:rPr>
              <w:t>2021</w:t>
            </w:r>
          </w:p>
        </w:tc>
        <w:tc>
          <w:tcPr>
            <w:tcW w:w="1584" w:type="dxa"/>
            <w:shd w:val="clear" w:color="auto" w:fill="auto"/>
            <w:vAlign w:val="bottom"/>
          </w:tcPr>
          <w:p w14:paraId="71883964" w14:textId="77777777" w:rsidR="00150539" w:rsidRPr="00BB1242" w:rsidRDefault="00150539" w:rsidP="00B05FCF">
            <w:pPr>
              <w:ind w:right="-72"/>
              <w:jc w:val="right"/>
              <w:rPr>
                <w:rFonts w:ascii="Arial" w:eastAsia="Arial Unicode MS" w:hAnsi="Arial" w:cs="Arial"/>
                <w:b/>
                <w:bCs/>
                <w:sz w:val="20"/>
                <w:szCs w:val="20"/>
                <w:cs/>
              </w:rPr>
            </w:pPr>
            <w:r w:rsidRPr="00BB1242">
              <w:rPr>
                <w:rFonts w:ascii="Arial" w:eastAsia="Arial Unicode MS" w:hAnsi="Arial" w:cs="Arial"/>
                <w:b/>
                <w:bCs/>
                <w:sz w:val="20"/>
                <w:szCs w:val="20"/>
              </w:rPr>
              <w:t>2020</w:t>
            </w:r>
          </w:p>
        </w:tc>
      </w:tr>
      <w:tr w:rsidR="00150539" w:rsidRPr="00BB1242" w14:paraId="37E1A7A8" w14:textId="77777777" w:rsidTr="00226C32">
        <w:trPr>
          <w:trHeight w:val="144"/>
        </w:trPr>
        <w:tc>
          <w:tcPr>
            <w:tcW w:w="6282" w:type="dxa"/>
          </w:tcPr>
          <w:p w14:paraId="56731A89" w14:textId="77777777" w:rsidR="00150539" w:rsidRPr="00BB1242" w:rsidRDefault="00150539" w:rsidP="00150539">
            <w:pPr>
              <w:ind w:left="431"/>
              <w:rPr>
                <w:rFonts w:ascii="Arial" w:eastAsia="Arial Unicode MS" w:hAnsi="Arial" w:cs="Arial"/>
                <w:b/>
                <w:bCs/>
                <w:sz w:val="20"/>
                <w:szCs w:val="20"/>
              </w:rPr>
            </w:pPr>
            <w:r w:rsidRPr="00BB1242">
              <w:rPr>
                <w:rFonts w:ascii="Arial" w:eastAsia="Arial Unicode MS" w:hAnsi="Arial" w:cs="Arial"/>
                <w:b/>
                <w:bCs/>
                <w:sz w:val="20"/>
                <w:szCs w:val="20"/>
              </w:rPr>
              <w:t xml:space="preserve">For the three-month period ended </w:t>
            </w:r>
          </w:p>
        </w:tc>
        <w:tc>
          <w:tcPr>
            <w:tcW w:w="1584" w:type="dxa"/>
            <w:tcBorders>
              <w:bottom w:val="single" w:sz="4" w:space="0" w:color="auto"/>
            </w:tcBorders>
            <w:shd w:val="clear" w:color="auto" w:fill="FAFAFA"/>
            <w:vAlign w:val="bottom"/>
          </w:tcPr>
          <w:p w14:paraId="18CDD6D5" w14:textId="77777777" w:rsidR="00150539" w:rsidRPr="00BB1242" w:rsidRDefault="00150539" w:rsidP="00150539">
            <w:pPr>
              <w:ind w:right="-72"/>
              <w:jc w:val="right"/>
              <w:rPr>
                <w:rFonts w:ascii="Arial" w:eastAsia="Arial Unicode MS" w:hAnsi="Arial" w:cs="Arial"/>
                <w:b/>
                <w:bCs/>
                <w:sz w:val="20"/>
                <w:szCs w:val="20"/>
                <w:cs/>
              </w:rPr>
            </w:pPr>
            <w:r w:rsidRPr="00BB1242">
              <w:rPr>
                <w:rFonts w:ascii="Arial" w:eastAsia="Arial Unicode MS" w:hAnsi="Arial" w:cs="Arial"/>
                <w:b/>
                <w:bCs/>
                <w:sz w:val="20"/>
                <w:szCs w:val="20"/>
              </w:rPr>
              <w:t>Baht</w:t>
            </w:r>
          </w:p>
        </w:tc>
        <w:tc>
          <w:tcPr>
            <w:tcW w:w="1584" w:type="dxa"/>
            <w:tcBorders>
              <w:bottom w:val="single" w:sz="4" w:space="0" w:color="auto"/>
            </w:tcBorders>
            <w:shd w:val="clear" w:color="auto" w:fill="auto"/>
            <w:vAlign w:val="bottom"/>
          </w:tcPr>
          <w:p w14:paraId="2BB773C9" w14:textId="77777777" w:rsidR="00150539" w:rsidRPr="00BB1242" w:rsidRDefault="00150539" w:rsidP="00150539">
            <w:pPr>
              <w:ind w:right="-72"/>
              <w:jc w:val="right"/>
              <w:rPr>
                <w:rFonts w:ascii="Arial" w:eastAsia="Arial Unicode MS" w:hAnsi="Arial" w:cs="Arial"/>
                <w:b/>
                <w:bCs/>
                <w:sz w:val="20"/>
                <w:szCs w:val="20"/>
                <w:cs/>
              </w:rPr>
            </w:pPr>
            <w:r w:rsidRPr="00BB1242">
              <w:rPr>
                <w:rFonts w:ascii="Arial" w:eastAsia="Arial Unicode MS" w:hAnsi="Arial" w:cs="Arial"/>
                <w:b/>
                <w:bCs/>
                <w:sz w:val="20"/>
                <w:szCs w:val="20"/>
              </w:rPr>
              <w:t>Baht</w:t>
            </w:r>
          </w:p>
        </w:tc>
      </w:tr>
      <w:tr w:rsidR="006A27B8" w:rsidRPr="003160BC" w14:paraId="4063B91F" w14:textId="77777777" w:rsidTr="00226C32">
        <w:trPr>
          <w:trHeight w:val="144"/>
        </w:trPr>
        <w:tc>
          <w:tcPr>
            <w:tcW w:w="6282" w:type="dxa"/>
          </w:tcPr>
          <w:p w14:paraId="66E9B65D" w14:textId="77777777" w:rsidR="006A27B8" w:rsidRPr="003160BC" w:rsidRDefault="006A27B8" w:rsidP="00150539">
            <w:pPr>
              <w:ind w:left="431"/>
              <w:rPr>
                <w:rFonts w:ascii="Arial" w:eastAsia="Arial Unicode MS" w:hAnsi="Arial" w:cs="Arial"/>
                <w:sz w:val="12"/>
                <w:szCs w:val="12"/>
                <w:cs/>
              </w:rPr>
            </w:pPr>
          </w:p>
        </w:tc>
        <w:tc>
          <w:tcPr>
            <w:tcW w:w="1584" w:type="dxa"/>
            <w:tcBorders>
              <w:top w:val="single" w:sz="4" w:space="0" w:color="auto"/>
            </w:tcBorders>
            <w:shd w:val="clear" w:color="auto" w:fill="FAFAFA"/>
            <w:vAlign w:val="bottom"/>
          </w:tcPr>
          <w:p w14:paraId="2F0601ED" w14:textId="77777777" w:rsidR="006A27B8" w:rsidRPr="003160BC" w:rsidRDefault="006A27B8" w:rsidP="00150539">
            <w:pPr>
              <w:ind w:right="-72"/>
              <w:jc w:val="right"/>
              <w:rPr>
                <w:rFonts w:ascii="Arial" w:eastAsia="Arial Unicode MS" w:hAnsi="Arial" w:cs="Arial"/>
                <w:sz w:val="12"/>
                <w:szCs w:val="12"/>
                <w:cs/>
              </w:rPr>
            </w:pPr>
          </w:p>
        </w:tc>
        <w:tc>
          <w:tcPr>
            <w:tcW w:w="1584" w:type="dxa"/>
            <w:tcBorders>
              <w:top w:val="single" w:sz="4" w:space="0" w:color="auto"/>
            </w:tcBorders>
            <w:vAlign w:val="bottom"/>
          </w:tcPr>
          <w:p w14:paraId="1484A968" w14:textId="77777777" w:rsidR="006A27B8" w:rsidRPr="003160BC" w:rsidRDefault="006A27B8" w:rsidP="00150539">
            <w:pPr>
              <w:ind w:right="-72"/>
              <w:jc w:val="right"/>
              <w:rPr>
                <w:rFonts w:ascii="Arial" w:eastAsia="Arial Unicode MS" w:hAnsi="Arial" w:cs="Arial"/>
                <w:sz w:val="12"/>
                <w:szCs w:val="12"/>
                <w:cs/>
              </w:rPr>
            </w:pPr>
          </w:p>
        </w:tc>
      </w:tr>
      <w:tr w:rsidR="006A27B8" w:rsidRPr="00BB1242" w14:paraId="272C1D16" w14:textId="77777777" w:rsidTr="00150539">
        <w:trPr>
          <w:trHeight w:val="144"/>
        </w:trPr>
        <w:tc>
          <w:tcPr>
            <w:tcW w:w="6282" w:type="dxa"/>
          </w:tcPr>
          <w:p w14:paraId="4CC1B8E5" w14:textId="77777777" w:rsidR="006A27B8" w:rsidRPr="00BB1242" w:rsidRDefault="006A27B8" w:rsidP="00150539">
            <w:pPr>
              <w:ind w:left="431"/>
              <w:rPr>
                <w:rFonts w:ascii="Arial" w:eastAsia="Arial Unicode MS" w:hAnsi="Arial" w:cs="Arial"/>
                <w:sz w:val="20"/>
                <w:szCs w:val="20"/>
                <w:cs/>
              </w:rPr>
            </w:pPr>
            <w:r w:rsidRPr="00BB1242">
              <w:rPr>
                <w:rFonts w:ascii="Arial" w:eastAsia="Arial Unicode MS" w:hAnsi="Arial" w:cs="Arial"/>
                <w:sz w:val="20"/>
                <w:szCs w:val="20"/>
              </w:rPr>
              <w:t>Rental expense</w:t>
            </w:r>
          </w:p>
        </w:tc>
        <w:tc>
          <w:tcPr>
            <w:tcW w:w="1584" w:type="dxa"/>
            <w:shd w:val="clear" w:color="auto" w:fill="FAFAFA"/>
          </w:tcPr>
          <w:p w14:paraId="3EDF12D7" w14:textId="77777777" w:rsidR="006A27B8" w:rsidRPr="00BB1242" w:rsidRDefault="006A27B8" w:rsidP="00150539">
            <w:pPr>
              <w:ind w:right="-72"/>
              <w:jc w:val="right"/>
              <w:rPr>
                <w:rFonts w:ascii="Arial" w:eastAsia="Arial Unicode MS" w:hAnsi="Arial" w:cs="Arial"/>
                <w:sz w:val="20"/>
                <w:szCs w:val="20"/>
              </w:rPr>
            </w:pPr>
          </w:p>
        </w:tc>
        <w:tc>
          <w:tcPr>
            <w:tcW w:w="1584" w:type="dxa"/>
          </w:tcPr>
          <w:p w14:paraId="0EE2A04B" w14:textId="77777777" w:rsidR="006A27B8" w:rsidRPr="00BB1242" w:rsidRDefault="006A27B8" w:rsidP="00150539">
            <w:pPr>
              <w:ind w:right="-72"/>
              <w:jc w:val="right"/>
              <w:rPr>
                <w:rFonts w:ascii="Arial" w:eastAsia="Arial Unicode MS" w:hAnsi="Arial" w:cs="Arial"/>
                <w:sz w:val="20"/>
                <w:szCs w:val="20"/>
              </w:rPr>
            </w:pPr>
          </w:p>
        </w:tc>
      </w:tr>
      <w:tr w:rsidR="006A27B8" w:rsidRPr="00BB1242" w14:paraId="6753349D" w14:textId="77777777" w:rsidTr="005A0AD8">
        <w:trPr>
          <w:trHeight w:val="144"/>
        </w:trPr>
        <w:tc>
          <w:tcPr>
            <w:tcW w:w="6282" w:type="dxa"/>
          </w:tcPr>
          <w:p w14:paraId="6264A58A" w14:textId="77777777" w:rsidR="006A27B8" w:rsidRPr="00BB1242" w:rsidRDefault="006A27B8" w:rsidP="00150539">
            <w:pPr>
              <w:ind w:left="431"/>
              <w:rPr>
                <w:rFonts w:ascii="Arial" w:eastAsia="Arial Unicode MS" w:hAnsi="Arial" w:cs="Arial"/>
                <w:sz w:val="20"/>
                <w:szCs w:val="20"/>
                <w:cs/>
              </w:rPr>
            </w:pPr>
            <w:r w:rsidRPr="00BB1242">
              <w:rPr>
                <w:rFonts w:ascii="Arial" w:eastAsia="Arial Unicode MS" w:hAnsi="Arial" w:cs="Arial"/>
                <w:sz w:val="20"/>
                <w:szCs w:val="20"/>
              </w:rPr>
              <w:t xml:space="preserve">   Related party</w:t>
            </w:r>
          </w:p>
        </w:tc>
        <w:tc>
          <w:tcPr>
            <w:tcW w:w="1584" w:type="dxa"/>
            <w:tcBorders>
              <w:bottom w:val="single" w:sz="4" w:space="0" w:color="auto"/>
            </w:tcBorders>
            <w:shd w:val="clear" w:color="auto" w:fill="FAFAFA"/>
          </w:tcPr>
          <w:p w14:paraId="4A2F8316" w14:textId="77777777" w:rsidR="006A27B8" w:rsidRPr="00BB1242" w:rsidRDefault="005A0AD8" w:rsidP="00150539">
            <w:pPr>
              <w:ind w:right="-72"/>
              <w:jc w:val="right"/>
              <w:rPr>
                <w:rFonts w:ascii="Arial" w:eastAsia="Arial Unicode MS" w:hAnsi="Arial" w:cs="Arial"/>
                <w:sz w:val="20"/>
                <w:szCs w:val="20"/>
              </w:rPr>
            </w:pPr>
            <w:r w:rsidRPr="00BB1242">
              <w:rPr>
                <w:rFonts w:ascii="Arial" w:eastAsia="Arial Unicode MS" w:hAnsi="Arial" w:cs="Arial"/>
                <w:sz w:val="20"/>
                <w:szCs w:val="20"/>
              </w:rPr>
              <w:t>54</w:t>
            </w:r>
            <w:r w:rsidR="006A27B8" w:rsidRPr="00BB1242">
              <w:rPr>
                <w:rFonts w:ascii="Arial" w:eastAsia="Arial Unicode MS" w:hAnsi="Arial" w:cs="Arial"/>
                <w:sz w:val="20"/>
                <w:szCs w:val="20"/>
              </w:rPr>
              <w:t>,000</w:t>
            </w:r>
          </w:p>
        </w:tc>
        <w:tc>
          <w:tcPr>
            <w:tcW w:w="1584" w:type="dxa"/>
            <w:tcBorders>
              <w:bottom w:val="single" w:sz="4" w:space="0" w:color="auto"/>
            </w:tcBorders>
          </w:tcPr>
          <w:p w14:paraId="1BC4C8AC" w14:textId="77777777" w:rsidR="006A27B8" w:rsidRPr="00BB1242" w:rsidRDefault="005A0AD8" w:rsidP="00150539">
            <w:pPr>
              <w:ind w:right="-72"/>
              <w:jc w:val="right"/>
              <w:rPr>
                <w:rFonts w:ascii="Arial" w:eastAsia="Arial Unicode MS" w:hAnsi="Arial" w:cs="Arial"/>
                <w:sz w:val="20"/>
                <w:szCs w:val="20"/>
              </w:rPr>
            </w:pPr>
            <w:r w:rsidRPr="00BB1242">
              <w:rPr>
                <w:rFonts w:ascii="Arial" w:eastAsia="Arial Unicode MS" w:hAnsi="Arial" w:cs="Arial"/>
                <w:sz w:val="20"/>
                <w:szCs w:val="20"/>
              </w:rPr>
              <w:t>54</w:t>
            </w:r>
            <w:r w:rsidR="006A27B8" w:rsidRPr="00BB1242">
              <w:rPr>
                <w:rFonts w:ascii="Arial" w:eastAsia="Arial Unicode MS" w:hAnsi="Arial" w:cs="Arial"/>
                <w:sz w:val="20"/>
                <w:szCs w:val="20"/>
              </w:rPr>
              <w:t>,000</w:t>
            </w:r>
          </w:p>
        </w:tc>
      </w:tr>
      <w:tr w:rsidR="00007456" w:rsidRPr="003160BC" w14:paraId="2A143D28" w14:textId="77777777" w:rsidTr="00007456">
        <w:trPr>
          <w:trHeight w:val="144"/>
        </w:trPr>
        <w:tc>
          <w:tcPr>
            <w:tcW w:w="6282" w:type="dxa"/>
          </w:tcPr>
          <w:p w14:paraId="7E166BD5" w14:textId="77777777" w:rsidR="00007456" w:rsidRPr="003160BC" w:rsidRDefault="00007456" w:rsidP="00150539">
            <w:pPr>
              <w:ind w:left="431"/>
              <w:rPr>
                <w:rFonts w:ascii="Arial" w:eastAsia="Arial Unicode MS" w:hAnsi="Arial" w:cs="Arial"/>
                <w:sz w:val="12"/>
                <w:szCs w:val="12"/>
              </w:rPr>
            </w:pPr>
          </w:p>
        </w:tc>
        <w:tc>
          <w:tcPr>
            <w:tcW w:w="1584" w:type="dxa"/>
            <w:shd w:val="clear" w:color="auto" w:fill="FAFAFA"/>
          </w:tcPr>
          <w:p w14:paraId="3D33D3CC" w14:textId="77777777" w:rsidR="00007456" w:rsidRPr="003160BC" w:rsidRDefault="00007456" w:rsidP="00150539">
            <w:pPr>
              <w:ind w:right="-72"/>
              <w:jc w:val="right"/>
              <w:rPr>
                <w:rFonts w:ascii="Arial" w:eastAsia="Arial Unicode MS" w:hAnsi="Arial" w:cs="Arial"/>
                <w:sz w:val="12"/>
                <w:szCs w:val="12"/>
              </w:rPr>
            </w:pPr>
          </w:p>
        </w:tc>
        <w:tc>
          <w:tcPr>
            <w:tcW w:w="1584" w:type="dxa"/>
          </w:tcPr>
          <w:p w14:paraId="0851180C" w14:textId="77777777" w:rsidR="00007456" w:rsidRPr="003160BC" w:rsidRDefault="00007456" w:rsidP="00150539">
            <w:pPr>
              <w:ind w:right="-72"/>
              <w:jc w:val="right"/>
              <w:rPr>
                <w:rFonts w:ascii="Arial" w:eastAsia="Arial Unicode MS" w:hAnsi="Arial" w:cs="Arial"/>
                <w:sz w:val="12"/>
                <w:szCs w:val="12"/>
              </w:rPr>
            </w:pPr>
          </w:p>
        </w:tc>
      </w:tr>
      <w:tr w:rsidR="006A27B8" w:rsidRPr="00BB1242" w14:paraId="69A8B99B" w14:textId="77777777" w:rsidTr="00007456">
        <w:trPr>
          <w:trHeight w:val="144"/>
        </w:trPr>
        <w:tc>
          <w:tcPr>
            <w:tcW w:w="6282" w:type="dxa"/>
            <w:hideMark/>
          </w:tcPr>
          <w:p w14:paraId="657AF53B" w14:textId="77777777" w:rsidR="006A27B8" w:rsidRPr="00BB1242" w:rsidRDefault="006A27B8" w:rsidP="00150539">
            <w:pPr>
              <w:ind w:left="431"/>
              <w:rPr>
                <w:rFonts w:ascii="Arial" w:eastAsia="Arial Unicode MS" w:hAnsi="Arial" w:cs="Arial"/>
                <w:sz w:val="20"/>
                <w:szCs w:val="20"/>
                <w:cs/>
              </w:rPr>
            </w:pPr>
            <w:r w:rsidRPr="00BB1242">
              <w:rPr>
                <w:rFonts w:ascii="Arial" w:eastAsia="Arial Unicode MS" w:hAnsi="Arial" w:cs="Arial"/>
                <w:sz w:val="20"/>
                <w:szCs w:val="20"/>
              </w:rPr>
              <w:t xml:space="preserve">Total </w:t>
            </w:r>
          </w:p>
        </w:tc>
        <w:tc>
          <w:tcPr>
            <w:tcW w:w="1584" w:type="dxa"/>
            <w:tcBorders>
              <w:bottom w:val="single" w:sz="4" w:space="0" w:color="auto"/>
            </w:tcBorders>
            <w:shd w:val="clear" w:color="auto" w:fill="FAFAFA"/>
            <w:vAlign w:val="bottom"/>
          </w:tcPr>
          <w:p w14:paraId="391EC023" w14:textId="77777777" w:rsidR="006A27B8" w:rsidRPr="00BB1242" w:rsidRDefault="005A0AD8" w:rsidP="00150539">
            <w:pPr>
              <w:ind w:right="-72"/>
              <w:jc w:val="right"/>
              <w:rPr>
                <w:rFonts w:ascii="Arial" w:eastAsia="Arial Unicode MS" w:hAnsi="Arial" w:cs="Arial"/>
                <w:sz w:val="20"/>
                <w:szCs w:val="20"/>
              </w:rPr>
            </w:pPr>
            <w:r w:rsidRPr="00BB1242">
              <w:rPr>
                <w:rFonts w:ascii="Arial" w:eastAsia="Arial Unicode MS" w:hAnsi="Arial" w:cs="Arial"/>
                <w:sz w:val="20"/>
                <w:szCs w:val="20"/>
              </w:rPr>
              <w:t>54</w:t>
            </w:r>
            <w:r w:rsidR="006A27B8" w:rsidRPr="00BB1242">
              <w:rPr>
                <w:rFonts w:ascii="Arial" w:eastAsia="Arial Unicode MS" w:hAnsi="Arial" w:cs="Arial"/>
                <w:sz w:val="20"/>
                <w:szCs w:val="20"/>
              </w:rPr>
              <w:t>,000</w:t>
            </w:r>
          </w:p>
        </w:tc>
        <w:tc>
          <w:tcPr>
            <w:tcW w:w="1584" w:type="dxa"/>
            <w:tcBorders>
              <w:bottom w:val="single" w:sz="4" w:space="0" w:color="auto"/>
            </w:tcBorders>
            <w:vAlign w:val="bottom"/>
          </w:tcPr>
          <w:p w14:paraId="6BBDC12D" w14:textId="77777777" w:rsidR="006A27B8" w:rsidRPr="00BB1242" w:rsidRDefault="005A0AD8" w:rsidP="00150539">
            <w:pPr>
              <w:ind w:right="-72"/>
              <w:jc w:val="right"/>
              <w:rPr>
                <w:rFonts w:ascii="Arial" w:eastAsia="Arial Unicode MS" w:hAnsi="Arial" w:cs="Arial"/>
                <w:sz w:val="20"/>
                <w:szCs w:val="20"/>
              </w:rPr>
            </w:pPr>
            <w:r w:rsidRPr="00BB1242">
              <w:rPr>
                <w:rFonts w:ascii="Arial" w:eastAsia="Arial Unicode MS" w:hAnsi="Arial" w:cs="Arial"/>
                <w:sz w:val="20"/>
                <w:szCs w:val="20"/>
              </w:rPr>
              <w:t>54</w:t>
            </w:r>
            <w:r w:rsidR="006A27B8" w:rsidRPr="00BB1242">
              <w:rPr>
                <w:rFonts w:ascii="Arial" w:eastAsia="Arial Unicode MS" w:hAnsi="Arial" w:cs="Arial"/>
                <w:sz w:val="20"/>
                <w:szCs w:val="20"/>
              </w:rPr>
              <w:t>,000</w:t>
            </w:r>
          </w:p>
        </w:tc>
      </w:tr>
    </w:tbl>
    <w:p w14:paraId="08E55CA2" w14:textId="77777777" w:rsidR="00F14E12" w:rsidRDefault="00F14E12" w:rsidP="00BB3314">
      <w:pPr>
        <w:jc w:val="thaiDistribute"/>
        <w:rPr>
          <w:rFonts w:ascii="Arial" w:eastAsia="Arial Unicode MS" w:hAnsi="Arial" w:cs="Arial"/>
          <w:sz w:val="20"/>
          <w:szCs w:val="20"/>
        </w:rPr>
      </w:pPr>
    </w:p>
    <w:p w14:paraId="621F66DA" w14:textId="77777777" w:rsidR="006A27B8" w:rsidRPr="00BB1242" w:rsidRDefault="00BB3314" w:rsidP="006A27B8">
      <w:pPr>
        <w:ind w:left="540" w:hanging="540"/>
        <w:jc w:val="thaiDistribute"/>
        <w:rPr>
          <w:rFonts w:ascii="Arial" w:eastAsia="Arial Unicode MS" w:hAnsi="Arial" w:cs="Arial"/>
          <w:b/>
          <w:bCs/>
          <w:color w:val="CF4A02"/>
          <w:sz w:val="20"/>
          <w:szCs w:val="20"/>
          <w:cs/>
        </w:rPr>
      </w:pPr>
      <w:r w:rsidRPr="00BB1242">
        <w:rPr>
          <w:rFonts w:ascii="Arial" w:eastAsia="Arial Unicode MS" w:hAnsi="Arial" w:cs="Arial"/>
          <w:b/>
          <w:bCs/>
          <w:color w:val="CF4A02"/>
          <w:sz w:val="20"/>
          <w:szCs w:val="20"/>
        </w:rPr>
        <w:t>c</w:t>
      </w:r>
      <w:r w:rsidR="006A27B8" w:rsidRPr="00BB1242">
        <w:rPr>
          <w:rFonts w:ascii="Arial" w:eastAsia="Arial Unicode MS" w:hAnsi="Arial" w:cs="Arial"/>
          <w:b/>
          <w:bCs/>
          <w:color w:val="CF4A02"/>
          <w:sz w:val="20"/>
          <w:szCs w:val="20"/>
          <w:cs/>
        </w:rPr>
        <w:t>)</w:t>
      </w:r>
      <w:r w:rsidR="006A27B8" w:rsidRPr="00BB1242">
        <w:rPr>
          <w:rFonts w:ascii="Arial" w:eastAsia="Arial Unicode MS" w:hAnsi="Arial" w:cs="Arial"/>
          <w:b/>
          <w:bCs/>
          <w:color w:val="CF4A02"/>
          <w:sz w:val="20"/>
          <w:szCs w:val="20"/>
          <w:cs/>
        </w:rPr>
        <w:tab/>
      </w:r>
      <w:r w:rsidR="006A27B8" w:rsidRPr="00BB1242">
        <w:rPr>
          <w:rFonts w:ascii="Arial" w:eastAsia="Arial Unicode MS" w:hAnsi="Arial" w:cs="Arial"/>
          <w:b/>
          <w:bCs/>
          <w:color w:val="CF4A02"/>
          <w:sz w:val="20"/>
          <w:szCs w:val="20"/>
        </w:rPr>
        <w:t>Key management compensation</w:t>
      </w:r>
      <w:r w:rsidR="006A27B8" w:rsidRPr="00BB1242" w:rsidDel="0065506A">
        <w:rPr>
          <w:rFonts w:ascii="Arial" w:eastAsia="Arial Unicode MS" w:hAnsi="Arial" w:cs="Arial"/>
          <w:b/>
          <w:bCs/>
          <w:color w:val="CF4A02"/>
          <w:sz w:val="20"/>
          <w:szCs w:val="20"/>
          <w:cs/>
        </w:rPr>
        <w:t xml:space="preserve"> </w:t>
      </w:r>
    </w:p>
    <w:p w14:paraId="69B99548" w14:textId="77777777" w:rsidR="006A27B8" w:rsidRPr="00BB1242" w:rsidRDefault="006A27B8" w:rsidP="006A27B8">
      <w:pPr>
        <w:pStyle w:val="ListParagraph"/>
        <w:ind w:left="540"/>
        <w:jc w:val="both"/>
        <w:rPr>
          <w:rFonts w:ascii="Arial" w:eastAsia="Arial Unicode MS" w:hAnsi="Arial" w:cs="Arial"/>
          <w:sz w:val="20"/>
          <w:szCs w:val="20"/>
        </w:rPr>
      </w:pPr>
    </w:p>
    <w:tbl>
      <w:tblPr>
        <w:tblW w:w="9576" w:type="dxa"/>
        <w:tblLayout w:type="fixed"/>
        <w:tblLook w:val="04A0" w:firstRow="1" w:lastRow="0" w:firstColumn="1" w:lastColumn="0" w:noHBand="0" w:noVBand="1"/>
      </w:tblPr>
      <w:tblGrid>
        <w:gridCol w:w="6408"/>
        <w:gridCol w:w="1584"/>
        <w:gridCol w:w="1584"/>
      </w:tblGrid>
      <w:tr w:rsidR="00385CCC" w:rsidRPr="00BB1242" w14:paraId="0FD3C306" w14:textId="77777777" w:rsidTr="00F922BE">
        <w:tc>
          <w:tcPr>
            <w:tcW w:w="6408" w:type="dxa"/>
          </w:tcPr>
          <w:p w14:paraId="0FA0CE11" w14:textId="77777777" w:rsidR="00385CCC" w:rsidRPr="00BB1242" w:rsidRDefault="00385CCC" w:rsidP="00385CCC">
            <w:pPr>
              <w:ind w:left="431"/>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270E0CA9" w14:textId="77777777" w:rsidR="00385CCC" w:rsidRPr="00BB1242" w:rsidRDefault="00385CCC" w:rsidP="00385CCC">
            <w:pPr>
              <w:pStyle w:val="a"/>
              <w:ind w:right="-72"/>
              <w:jc w:val="right"/>
              <w:rPr>
                <w:rFonts w:ascii="Arial" w:hAnsi="Arial" w:cs="Arial"/>
                <w:b/>
                <w:bCs/>
                <w:sz w:val="20"/>
                <w:szCs w:val="20"/>
              </w:rPr>
            </w:pPr>
            <w:r w:rsidRPr="00BB1242">
              <w:rPr>
                <w:rFonts w:ascii="Arial" w:hAnsi="Arial" w:cs="Arial"/>
                <w:b/>
                <w:bCs/>
                <w:sz w:val="20"/>
                <w:szCs w:val="20"/>
              </w:rPr>
              <w:t>Unaudited</w:t>
            </w:r>
          </w:p>
          <w:p w14:paraId="610888DB" w14:textId="77777777" w:rsidR="00385CCC" w:rsidRPr="00BB1242" w:rsidRDefault="00385CCC" w:rsidP="00385CCC">
            <w:pPr>
              <w:pStyle w:val="a"/>
              <w:ind w:right="-72"/>
              <w:jc w:val="right"/>
              <w:rPr>
                <w:rFonts w:ascii="Arial" w:hAnsi="Arial" w:cs="Arial"/>
                <w:b/>
                <w:bCs/>
                <w:sz w:val="20"/>
                <w:szCs w:val="20"/>
              </w:rPr>
            </w:pPr>
            <w:r w:rsidRPr="00BB1242">
              <w:rPr>
                <w:rFonts w:ascii="Arial" w:hAnsi="Arial" w:cs="Arial"/>
                <w:b/>
                <w:bCs/>
                <w:sz w:val="20"/>
                <w:szCs w:val="20"/>
              </w:rPr>
              <w:t>31 March</w:t>
            </w:r>
          </w:p>
          <w:p w14:paraId="1F77351E" w14:textId="77777777" w:rsidR="00385CCC" w:rsidRPr="00BB1242" w:rsidRDefault="00385CCC" w:rsidP="00385CCC">
            <w:pPr>
              <w:pStyle w:val="a"/>
              <w:ind w:right="-72"/>
              <w:jc w:val="right"/>
              <w:rPr>
                <w:rFonts w:ascii="Arial" w:hAnsi="Arial" w:cs="Arial"/>
                <w:sz w:val="20"/>
                <w:szCs w:val="20"/>
                <w:lang w:val="en-GB"/>
              </w:rPr>
            </w:pPr>
            <w:r w:rsidRPr="00BB1242">
              <w:rPr>
                <w:rFonts w:ascii="Arial" w:hAnsi="Arial" w:cs="Arial"/>
                <w:b/>
                <w:bCs/>
                <w:sz w:val="20"/>
                <w:szCs w:val="20"/>
              </w:rPr>
              <w:t>2021</w:t>
            </w:r>
          </w:p>
        </w:tc>
        <w:tc>
          <w:tcPr>
            <w:tcW w:w="1584" w:type="dxa"/>
            <w:tcBorders>
              <w:top w:val="single" w:sz="4" w:space="0" w:color="auto"/>
            </w:tcBorders>
            <w:shd w:val="clear" w:color="auto" w:fill="auto"/>
            <w:vAlign w:val="bottom"/>
          </w:tcPr>
          <w:p w14:paraId="3B3D8788" w14:textId="77777777" w:rsidR="00385CCC" w:rsidRPr="00BB1242" w:rsidRDefault="00385CCC" w:rsidP="00385CCC">
            <w:pPr>
              <w:pStyle w:val="a"/>
              <w:ind w:right="-72"/>
              <w:jc w:val="right"/>
              <w:rPr>
                <w:rFonts w:ascii="Arial" w:hAnsi="Arial" w:cs="Arial"/>
                <w:b/>
                <w:bCs/>
                <w:sz w:val="20"/>
                <w:szCs w:val="20"/>
              </w:rPr>
            </w:pPr>
            <w:r w:rsidRPr="00BB1242">
              <w:rPr>
                <w:rFonts w:ascii="Arial" w:hAnsi="Arial" w:cs="Arial"/>
                <w:b/>
                <w:bCs/>
                <w:sz w:val="20"/>
                <w:szCs w:val="20"/>
              </w:rPr>
              <w:t xml:space="preserve">Unaudited </w:t>
            </w:r>
          </w:p>
          <w:p w14:paraId="428538C2" w14:textId="77777777" w:rsidR="00385CCC" w:rsidRPr="00BB1242" w:rsidRDefault="00385CCC" w:rsidP="00385CCC">
            <w:pPr>
              <w:pStyle w:val="a"/>
              <w:ind w:right="-72"/>
              <w:jc w:val="right"/>
              <w:rPr>
                <w:rFonts w:ascii="Arial" w:hAnsi="Arial" w:cs="Arial"/>
                <w:b/>
                <w:bCs/>
                <w:sz w:val="20"/>
                <w:szCs w:val="20"/>
              </w:rPr>
            </w:pPr>
            <w:r w:rsidRPr="00BB1242">
              <w:rPr>
                <w:rFonts w:ascii="Arial" w:hAnsi="Arial" w:cs="Arial"/>
                <w:b/>
                <w:bCs/>
                <w:sz w:val="20"/>
                <w:szCs w:val="20"/>
              </w:rPr>
              <w:t xml:space="preserve">31 March </w:t>
            </w:r>
          </w:p>
          <w:p w14:paraId="0BDF47D7" w14:textId="77777777" w:rsidR="00385CCC" w:rsidRPr="00BB1242" w:rsidRDefault="00385CCC" w:rsidP="00385CCC">
            <w:pPr>
              <w:pStyle w:val="a"/>
              <w:ind w:right="-72"/>
              <w:jc w:val="right"/>
              <w:rPr>
                <w:rFonts w:ascii="Arial" w:hAnsi="Arial" w:cs="Arial"/>
                <w:sz w:val="20"/>
                <w:szCs w:val="20"/>
                <w:lang w:val="en-GB"/>
              </w:rPr>
            </w:pPr>
            <w:r w:rsidRPr="00BB1242">
              <w:rPr>
                <w:rFonts w:ascii="Arial" w:hAnsi="Arial" w:cs="Arial"/>
                <w:b/>
                <w:bCs/>
                <w:sz w:val="20"/>
                <w:szCs w:val="20"/>
              </w:rPr>
              <w:t>2020</w:t>
            </w:r>
          </w:p>
        </w:tc>
      </w:tr>
      <w:tr w:rsidR="00385CCC" w:rsidRPr="00BB1242" w14:paraId="1C0DF899" w14:textId="77777777" w:rsidTr="00F922BE">
        <w:tc>
          <w:tcPr>
            <w:tcW w:w="6408" w:type="dxa"/>
          </w:tcPr>
          <w:p w14:paraId="49ED6E55" w14:textId="77777777" w:rsidR="00385CCC" w:rsidRPr="00BB1242" w:rsidRDefault="00385CCC" w:rsidP="00B05FCF">
            <w:pPr>
              <w:ind w:left="540"/>
              <w:rPr>
                <w:rFonts w:ascii="Arial" w:eastAsia="Arial Unicode MS" w:hAnsi="Arial" w:cs="Arial"/>
                <w:b/>
                <w:bCs/>
                <w:sz w:val="20"/>
                <w:szCs w:val="20"/>
              </w:rPr>
            </w:pPr>
            <w:r w:rsidRPr="00BB1242">
              <w:rPr>
                <w:rFonts w:ascii="Arial" w:eastAsia="Arial Unicode MS" w:hAnsi="Arial" w:cs="Arial"/>
                <w:b/>
                <w:bCs/>
                <w:sz w:val="20"/>
                <w:szCs w:val="20"/>
              </w:rPr>
              <w:t xml:space="preserve">For the three-month period ended </w:t>
            </w:r>
          </w:p>
        </w:tc>
        <w:tc>
          <w:tcPr>
            <w:tcW w:w="1584" w:type="dxa"/>
            <w:tcBorders>
              <w:bottom w:val="single" w:sz="4" w:space="0" w:color="auto"/>
            </w:tcBorders>
            <w:shd w:val="clear" w:color="auto" w:fill="auto"/>
            <w:vAlign w:val="bottom"/>
            <w:hideMark/>
          </w:tcPr>
          <w:p w14:paraId="34AE92B7" w14:textId="77777777" w:rsidR="00385CCC" w:rsidRPr="00BB1242" w:rsidRDefault="00385CCC" w:rsidP="00385CCC">
            <w:pPr>
              <w:pStyle w:val="a"/>
              <w:ind w:right="-72"/>
              <w:jc w:val="right"/>
              <w:rPr>
                <w:rFonts w:ascii="Arial" w:hAnsi="Arial" w:cs="Arial"/>
                <w:sz w:val="20"/>
                <w:szCs w:val="20"/>
                <w:cs/>
              </w:rPr>
            </w:pPr>
            <w:r w:rsidRPr="00BB1242">
              <w:rPr>
                <w:rFonts w:ascii="Arial" w:hAnsi="Arial" w:cs="Arial"/>
                <w:b/>
                <w:bCs/>
                <w:color w:val="000000"/>
                <w:sz w:val="20"/>
                <w:szCs w:val="20"/>
              </w:rPr>
              <w:t>Baht</w:t>
            </w:r>
          </w:p>
        </w:tc>
        <w:tc>
          <w:tcPr>
            <w:tcW w:w="1584" w:type="dxa"/>
            <w:tcBorders>
              <w:bottom w:val="single" w:sz="4" w:space="0" w:color="auto"/>
            </w:tcBorders>
            <w:shd w:val="clear" w:color="auto" w:fill="auto"/>
            <w:vAlign w:val="bottom"/>
            <w:hideMark/>
          </w:tcPr>
          <w:p w14:paraId="283F362C" w14:textId="77777777" w:rsidR="00385CCC" w:rsidRPr="00BB1242" w:rsidRDefault="00385CCC" w:rsidP="00385CCC">
            <w:pPr>
              <w:pStyle w:val="a"/>
              <w:ind w:right="-72"/>
              <w:jc w:val="right"/>
              <w:rPr>
                <w:rFonts w:ascii="Arial" w:hAnsi="Arial" w:cs="Arial"/>
                <w:sz w:val="20"/>
                <w:szCs w:val="20"/>
                <w:cs/>
              </w:rPr>
            </w:pPr>
            <w:r w:rsidRPr="00BB1242">
              <w:rPr>
                <w:rFonts w:ascii="Arial" w:hAnsi="Arial" w:cs="Arial"/>
                <w:b/>
                <w:bCs/>
                <w:color w:val="000000"/>
                <w:sz w:val="20"/>
                <w:szCs w:val="20"/>
              </w:rPr>
              <w:t>Baht</w:t>
            </w:r>
          </w:p>
        </w:tc>
      </w:tr>
      <w:tr w:rsidR="00385CCC" w:rsidRPr="003160BC" w14:paraId="55485292" w14:textId="77777777" w:rsidTr="00150539">
        <w:tc>
          <w:tcPr>
            <w:tcW w:w="6408" w:type="dxa"/>
          </w:tcPr>
          <w:p w14:paraId="5F06CB6A" w14:textId="77777777" w:rsidR="00385CCC" w:rsidRPr="003160BC" w:rsidRDefault="00385CCC" w:rsidP="00385CCC">
            <w:pPr>
              <w:pStyle w:val="a"/>
              <w:tabs>
                <w:tab w:val="left" w:pos="720"/>
              </w:tabs>
              <w:ind w:left="540" w:right="-72"/>
              <w:jc w:val="both"/>
              <w:rPr>
                <w:rFonts w:ascii="Arial" w:hAnsi="Arial" w:cs="Arial"/>
                <w:sz w:val="12"/>
                <w:szCs w:val="12"/>
                <w:cs/>
              </w:rPr>
            </w:pPr>
          </w:p>
        </w:tc>
        <w:tc>
          <w:tcPr>
            <w:tcW w:w="1584" w:type="dxa"/>
            <w:tcBorders>
              <w:top w:val="single" w:sz="4" w:space="0" w:color="auto"/>
            </w:tcBorders>
            <w:shd w:val="clear" w:color="auto" w:fill="FAFAFA"/>
          </w:tcPr>
          <w:p w14:paraId="22B68670" w14:textId="77777777" w:rsidR="00385CCC" w:rsidRPr="003160BC" w:rsidRDefault="00385CCC" w:rsidP="00385CCC">
            <w:pPr>
              <w:pStyle w:val="a"/>
              <w:ind w:right="-72"/>
              <w:jc w:val="right"/>
              <w:rPr>
                <w:rFonts w:ascii="Arial" w:hAnsi="Arial" w:cs="Arial"/>
                <w:sz w:val="12"/>
                <w:szCs w:val="12"/>
                <w:lang w:val="en-GB"/>
              </w:rPr>
            </w:pPr>
          </w:p>
        </w:tc>
        <w:tc>
          <w:tcPr>
            <w:tcW w:w="1584" w:type="dxa"/>
            <w:tcBorders>
              <w:top w:val="single" w:sz="4" w:space="0" w:color="auto"/>
            </w:tcBorders>
          </w:tcPr>
          <w:p w14:paraId="4F5043DD" w14:textId="77777777" w:rsidR="00385CCC" w:rsidRPr="003160BC" w:rsidRDefault="00385CCC" w:rsidP="00385CCC">
            <w:pPr>
              <w:pStyle w:val="a"/>
              <w:ind w:right="-72"/>
              <w:jc w:val="right"/>
              <w:rPr>
                <w:rFonts w:ascii="Arial" w:hAnsi="Arial" w:cs="Arial"/>
                <w:sz w:val="12"/>
                <w:szCs w:val="12"/>
                <w:lang w:val="en-GB"/>
              </w:rPr>
            </w:pPr>
          </w:p>
        </w:tc>
      </w:tr>
      <w:tr w:rsidR="00D0059A" w:rsidRPr="00BB1242" w14:paraId="7D197ACB" w14:textId="77777777" w:rsidTr="00A9464A">
        <w:tc>
          <w:tcPr>
            <w:tcW w:w="6408" w:type="dxa"/>
            <w:hideMark/>
          </w:tcPr>
          <w:p w14:paraId="52948A59" w14:textId="77777777" w:rsidR="00D0059A" w:rsidRPr="00BB1242" w:rsidRDefault="00D0059A" w:rsidP="00D0059A">
            <w:pPr>
              <w:ind w:left="540"/>
              <w:rPr>
                <w:rFonts w:ascii="Arial" w:hAnsi="Arial" w:cs="Arial"/>
                <w:sz w:val="20"/>
                <w:szCs w:val="20"/>
              </w:rPr>
            </w:pPr>
            <w:r w:rsidRPr="00BB1242">
              <w:rPr>
                <w:rFonts w:ascii="Arial" w:hAnsi="Arial" w:cs="Arial"/>
                <w:sz w:val="20"/>
                <w:szCs w:val="20"/>
              </w:rPr>
              <w:t xml:space="preserve">Salaries and other short-term employee benefits </w:t>
            </w:r>
          </w:p>
        </w:tc>
        <w:tc>
          <w:tcPr>
            <w:tcW w:w="1584" w:type="dxa"/>
            <w:shd w:val="clear" w:color="auto" w:fill="FAFAFA"/>
            <w:vAlign w:val="center"/>
          </w:tcPr>
          <w:p w14:paraId="278C53F9" w14:textId="77777777" w:rsidR="00D0059A" w:rsidRPr="00D0059A" w:rsidRDefault="00D0059A" w:rsidP="00D0059A">
            <w:pPr>
              <w:ind w:right="-72"/>
              <w:jc w:val="right"/>
              <w:rPr>
                <w:rFonts w:ascii="Arial" w:hAnsi="Arial" w:cs="Arial"/>
                <w:sz w:val="20"/>
                <w:szCs w:val="20"/>
              </w:rPr>
            </w:pPr>
            <w:r w:rsidRPr="00D0059A">
              <w:rPr>
                <w:rFonts w:ascii="Arial" w:hAnsi="Arial" w:cs="Arial"/>
                <w:sz w:val="20"/>
                <w:szCs w:val="20"/>
              </w:rPr>
              <w:t>3,781,937</w:t>
            </w:r>
          </w:p>
        </w:tc>
        <w:tc>
          <w:tcPr>
            <w:tcW w:w="1584" w:type="dxa"/>
          </w:tcPr>
          <w:p w14:paraId="4D7E308D" w14:textId="77777777" w:rsidR="00D0059A" w:rsidRPr="00BB1242" w:rsidRDefault="00D0059A" w:rsidP="00D0059A">
            <w:pPr>
              <w:ind w:right="-72"/>
              <w:jc w:val="right"/>
              <w:rPr>
                <w:rFonts w:ascii="Arial" w:hAnsi="Arial" w:cs="Arial"/>
                <w:sz w:val="20"/>
                <w:szCs w:val="20"/>
              </w:rPr>
            </w:pPr>
            <w:r w:rsidRPr="00BB1242">
              <w:rPr>
                <w:rFonts w:ascii="Arial" w:hAnsi="Arial" w:cs="Arial"/>
                <w:sz w:val="20"/>
                <w:szCs w:val="20"/>
              </w:rPr>
              <w:t>3,870,815</w:t>
            </w:r>
          </w:p>
        </w:tc>
      </w:tr>
      <w:tr w:rsidR="00D0059A" w:rsidRPr="00BB1242" w14:paraId="5618D266" w14:textId="77777777" w:rsidTr="00A9464A">
        <w:tc>
          <w:tcPr>
            <w:tcW w:w="6408" w:type="dxa"/>
            <w:hideMark/>
          </w:tcPr>
          <w:p w14:paraId="5588BB53" w14:textId="77777777" w:rsidR="00D0059A" w:rsidRPr="00BB1242" w:rsidRDefault="00D0059A" w:rsidP="00D0059A">
            <w:pPr>
              <w:ind w:left="540"/>
              <w:rPr>
                <w:rFonts w:ascii="Arial" w:hAnsi="Arial" w:cs="Arial"/>
                <w:sz w:val="20"/>
                <w:szCs w:val="20"/>
              </w:rPr>
            </w:pPr>
            <w:r w:rsidRPr="00BB1242">
              <w:rPr>
                <w:rFonts w:ascii="Arial" w:hAnsi="Arial" w:cs="Arial"/>
                <w:sz w:val="20"/>
                <w:szCs w:val="20"/>
              </w:rPr>
              <w:t>Post-employment benefits</w:t>
            </w:r>
          </w:p>
        </w:tc>
        <w:tc>
          <w:tcPr>
            <w:tcW w:w="1584" w:type="dxa"/>
            <w:tcBorders>
              <w:bottom w:val="single" w:sz="4" w:space="0" w:color="auto"/>
            </w:tcBorders>
            <w:shd w:val="clear" w:color="auto" w:fill="FAFAFA"/>
            <w:vAlign w:val="center"/>
          </w:tcPr>
          <w:p w14:paraId="79874979" w14:textId="77777777" w:rsidR="00D0059A" w:rsidRPr="00D0059A" w:rsidRDefault="00D0059A" w:rsidP="00D0059A">
            <w:pPr>
              <w:ind w:right="-72"/>
              <w:jc w:val="right"/>
              <w:rPr>
                <w:rFonts w:ascii="Arial" w:hAnsi="Arial" w:cs="Arial"/>
                <w:sz w:val="20"/>
                <w:szCs w:val="20"/>
              </w:rPr>
            </w:pPr>
            <w:r w:rsidRPr="00D0059A">
              <w:rPr>
                <w:rFonts w:ascii="Arial" w:hAnsi="Arial" w:cs="Arial"/>
                <w:sz w:val="20"/>
                <w:szCs w:val="20"/>
              </w:rPr>
              <w:t>83,276</w:t>
            </w:r>
          </w:p>
        </w:tc>
        <w:tc>
          <w:tcPr>
            <w:tcW w:w="1584" w:type="dxa"/>
            <w:tcBorders>
              <w:bottom w:val="single" w:sz="4" w:space="0" w:color="auto"/>
            </w:tcBorders>
            <w:vAlign w:val="bottom"/>
          </w:tcPr>
          <w:p w14:paraId="561A9D7E" w14:textId="77777777" w:rsidR="00D0059A" w:rsidRPr="00BB1242" w:rsidRDefault="00D0059A" w:rsidP="00D0059A">
            <w:pPr>
              <w:ind w:right="-72"/>
              <w:jc w:val="right"/>
              <w:rPr>
                <w:rFonts w:ascii="Arial" w:hAnsi="Arial" w:cs="Arial"/>
                <w:sz w:val="20"/>
                <w:szCs w:val="20"/>
                <w:cs/>
              </w:rPr>
            </w:pPr>
            <w:r w:rsidRPr="00BB1242">
              <w:rPr>
                <w:rFonts w:ascii="Arial" w:hAnsi="Arial" w:cs="Arial"/>
                <w:sz w:val="20"/>
                <w:szCs w:val="20"/>
              </w:rPr>
              <w:t>81,027</w:t>
            </w:r>
          </w:p>
        </w:tc>
      </w:tr>
      <w:tr w:rsidR="00D0059A" w:rsidRPr="003160BC" w14:paraId="3F62C9C5" w14:textId="77777777" w:rsidTr="00B05FCF">
        <w:tc>
          <w:tcPr>
            <w:tcW w:w="6408" w:type="dxa"/>
          </w:tcPr>
          <w:p w14:paraId="114C74EA" w14:textId="77777777" w:rsidR="00D0059A" w:rsidRPr="003160BC" w:rsidRDefault="00D0059A" w:rsidP="00D0059A">
            <w:pPr>
              <w:ind w:left="540"/>
              <w:rPr>
                <w:rFonts w:ascii="Arial" w:hAnsi="Arial" w:cs="Arial"/>
                <w:sz w:val="12"/>
                <w:szCs w:val="12"/>
              </w:rPr>
            </w:pPr>
          </w:p>
        </w:tc>
        <w:tc>
          <w:tcPr>
            <w:tcW w:w="1584" w:type="dxa"/>
            <w:shd w:val="clear" w:color="auto" w:fill="FAFAFA"/>
            <w:vAlign w:val="bottom"/>
          </w:tcPr>
          <w:p w14:paraId="3D2DF107" w14:textId="77777777" w:rsidR="00D0059A" w:rsidRPr="003160BC" w:rsidRDefault="00D0059A" w:rsidP="00D0059A">
            <w:pPr>
              <w:ind w:right="-72"/>
              <w:jc w:val="right"/>
              <w:rPr>
                <w:rFonts w:ascii="Arial" w:hAnsi="Arial" w:cs="Arial"/>
                <w:sz w:val="12"/>
                <w:szCs w:val="12"/>
                <w:cs/>
              </w:rPr>
            </w:pPr>
          </w:p>
        </w:tc>
        <w:tc>
          <w:tcPr>
            <w:tcW w:w="1584" w:type="dxa"/>
            <w:vAlign w:val="bottom"/>
          </w:tcPr>
          <w:p w14:paraId="26845FFA" w14:textId="77777777" w:rsidR="00D0059A" w:rsidRPr="003160BC" w:rsidRDefault="00D0059A" w:rsidP="00D0059A">
            <w:pPr>
              <w:ind w:right="-72"/>
              <w:jc w:val="right"/>
              <w:rPr>
                <w:rFonts w:ascii="Arial" w:hAnsi="Arial" w:cs="Arial"/>
                <w:sz w:val="12"/>
                <w:szCs w:val="12"/>
              </w:rPr>
            </w:pPr>
          </w:p>
        </w:tc>
      </w:tr>
      <w:tr w:rsidR="00D0059A" w:rsidRPr="00BB1242" w14:paraId="59DD0DF6" w14:textId="77777777" w:rsidTr="00B05FCF">
        <w:tc>
          <w:tcPr>
            <w:tcW w:w="6408" w:type="dxa"/>
            <w:hideMark/>
          </w:tcPr>
          <w:p w14:paraId="4BE35D23" w14:textId="77777777" w:rsidR="00D0059A" w:rsidRPr="00BB1242" w:rsidRDefault="00D0059A" w:rsidP="00D0059A">
            <w:pPr>
              <w:ind w:left="540"/>
              <w:rPr>
                <w:rFonts w:ascii="Arial" w:hAnsi="Arial" w:cs="Arial"/>
                <w:sz w:val="20"/>
                <w:szCs w:val="20"/>
              </w:rPr>
            </w:pPr>
            <w:r w:rsidRPr="00BB1242">
              <w:rPr>
                <w:rFonts w:ascii="Arial" w:hAnsi="Arial" w:cs="Arial"/>
                <w:sz w:val="20"/>
                <w:szCs w:val="20"/>
              </w:rPr>
              <w:t>Total</w:t>
            </w:r>
          </w:p>
        </w:tc>
        <w:tc>
          <w:tcPr>
            <w:tcW w:w="1584" w:type="dxa"/>
            <w:tcBorders>
              <w:bottom w:val="single" w:sz="4" w:space="0" w:color="auto"/>
            </w:tcBorders>
            <w:shd w:val="clear" w:color="auto" w:fill="FAFAFA"/>
            <w:vAlign w:val="bottom"/>
          </w:tcPr>
          <w:p w14:paraId="6C78E7FF" w14:textId="77777777" w:rsidR="00D0059A" w:rsidRPr="00BB1242" w:rsidRDefault="00D0059A" w:rsidP="00D0059A">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3,865,213</w:t>
            </w:r>
            <w:r>
              <w:rPr>
                <w:rFonts w:ascii="Arial" w:hAnsi="Arial" w:cs="Arial"/>
                <w:sz w:val="20"/>
                <w:szCs w:val="20"/>
              </w:rPr>
              <w:fldChar w:fldCharType="end"/>
            </w:r>
          </w:p>
        </w:tc>
        <w:tc>
          <w:tcPr>
            <w:tcW w:w="1584" w:type="dxa"/>
            <w:tcBorders>
              <w:bottom w:val="single" w:sz="4" w:space="0" w:color="auto"/>
            </w:tcBorders>
            <w:vAlign w:val="bottom"/>
          </w:tcPr>
          <w:p w14:paraId="75690B22" w14:textId="77777777" w:rsidR="00D0059A" w:rsidRPr="00BB1242" w:rsidRDefault="00D0059A" w:rsidP="00D0059A">
            <w:pPr>
              <w:ind w:right="-72"/>
              <w:jc w:val="right"/>
              <w:rPr>
                <w:rFonts w:ascii="Arial" w:hAnsi="Arial" w:cs="Arial"/>
                <w:sz w:val="20"/>
                <w:szCs w:val="20"/>
              </w:rPr>
            </w:pPr>
            <w:r w:rsidRPr="00BB1242">
              <w:rPr>
                <w:rFonts w:ascii="Arial" w:hAnsi="Arial" w:cs="Arial"/>
                <w:sz w:val="20"/>
                <w:szCs w:val="20"/>
              </w:rPr>
              <w:t>3,951,842</w:t>
            </w:r>
          </w:p>
        </w:tc>
      </w:tr>
    </w:tbl>
    <w:p w14:paraId="106D84E4" w14:textId="77777777" w:rsidR="006A27B8" w:rsidRDefault="006A27B8" w:rsidP="003160BC">
      <w:pPr>
        <w:ind w:right="-7"/>
        <w:jc w:val="thaiDistribute"/>
        <w:rPr>
          <w:rFonts w:ascii="Arial" w:hAnsi="Arial" w:cs="Arial"/>
          <w:spacing w:val="-4"/>
          <w:sz w:val="20"/>
          <w:szCs w:val="20"/>
        </w:rPr>
      </w:pPr>
    </w:p>
    <w:p w14:paraId="548FCF3B" w14:textId="77777777" w:rsidR="00D42D66" w:rsidRDefault="00D42D66">
      <w:pPr>
        <w:rPr>
          <w:rFonts w:ascii="Arial" w:hAnsi="Arial" w:cs="Arial"/>
          <w:sz w:val="20"/>
          <w:szCs w:val="20"/>
        </w:rPr>
      </w:pPr>
    </w:p>
    <w:tbl>
      <w:tblPr>
        <w:tblW w:w="9468" w:type="dxa"/>
        <w:tblInd w:w="108" w:type="dxa"/>
        <w:shd w:val="clear" w:color="auto" w:fill="FFA543"/>
        <w:tblLook w:val="04A0" w:firstRow="1" w:lastRow="0" w:firstColumn="1" w:lastColumn="0" w:noHBand="0" w:noVBand="1"/>
      </w:tblPr>
      <w:tblGrid>
        <w:gridCol w:w="9468"/>
      </w:tblGrid>
      <w:tr w:rsidR="008527C5" w:rsidRPr="00BB1242" w14:paraId="2DEF4C9A" w14:textId="77777777" w:rsidTr="00EA4E1D">
        <w:trPr>
          <w:trHeight w:val="374"/>
        </w:trPr>
        <w:tc>
          <w:tcPr>
            <w:tcW w:w="9468" w:type="dxa"/>
            <w:shd w:val="clear" w:color="auto" w:fill="FFA543"/>
            <w:vAlign w:val="center"/>
          </w:tcPr>
          <w:p w14:paraId="2C0DF150" w14:textId="77777777" w:rsidR="008527C5" w:rsidRPr="00BB1242" w:rsidRDefault="008527C5" w:rsidP="00EA4E1D">
            <w:pPr>
              <w:tabs>
                <w:tab w:val="left" w:pos="540"/>
              </w:tabs>
              <w:ind w:left="540" w:hanging="540"/>
              <w:jc w:val="both"/>
              <w:rPr>
                <w:rFonts w:ascii="Arial" w:hAnsi="Arial" w:cs="Arial"/>
                <w:b/>
                <w:bCs/>
                <w:color w:val="FFFFFF" w:themeColor="background1"/>
                <w:sz w:val="20"/>
                <w:szCs w:val="20"/>
                <w:cs/>
              </w:rPr>
            </w:pPr>
            <w:r w:rsidRPr="00BB1242">
              <w:rPr>
                <w:rFonts w:ascii="Arial" w:hAnsi="Arial" w:cs="Arial"/>
                <w:b/>
                <w:bCs/>
                <w:color w:val="FFFFFF" w:themeColor="background1"/>
                <w:sz w:val="20"/>
                <w:szCs w:val="20"/>
                <w:lang w:val="en-GB"/>
              </w:rPr>
              <w:t>1</w:t>
            </w:r>
            <w:r>
              <w:rPr>
                <w:rFonts w:ascii="Arial" w:hAnsi="Arial" w:cs="Arial"/>
                <w:b/>
                <w:bCs/>
                <w:color w:val="FFFFFF" w:themeColor="background1"/>
                <w:sz w:val="20"/>
                <w:szCs w:val="20"/>
                <w:lang w:val="en-GB"/>
              </w:rPr>
              <w:t>5</w:t>
            </w:r>
            <w:r w:rsidRPr="00BB1242">
              <w:rPr>
                <w:rFonts w:ascii="Arial" w:hAnsi="Arial" w:cs="Arial"/>
                <w:b/>
                <w:bCs/>
                <w:color w:val="FFFFFF" w:themeColor="background1"/>
                <w:sz w:val="20"/>
                <w:szCs w:val="20"/>
                <w:lang w:val="en-GB"/>
              </w:rPr>
              <w:tab/>
              <w:t>Commitments</w:t>
            </w:r>
          </w:p>
        </w:tc>
      </w:tr>
    </w:tbl>
    <w:p w14:paraId="505A6ECF" w14:textId="77777777" w:rsidR="008527C5" w:rsidRPr="00BB1242" w:rsidRDefault="008527C5" w:rsidP="008527C5">
      <w:pPr>
        <w:ind w:left="540"/>
        <w:jc w:val="both"/>
        <w:rPr>
          <w:rFonts w:ascii="Arial" w:hAnsi="Arial" w:cs="Arial"/>
          <w:sz w:val="20"/>
          <w:szCs w:val="20"/>
        </w:rPr>
      </w:pPr>
    </w:p>
    <w:p w14:paraId="3859E440" w14:textId="77777777" w:rsidR="008527C5" w:rsidRPr="00BB1242" w:rsidRDefault="008527C5" w:rsidP="008527C5">
      <w:pPr>
        <w:ind w:left="540" w:hanging="540"/>
        <w:jc w:val="both"/>
        <w:rPr>
          <w:rFonts w:ascii="Arial" w:eastAsia="Arial Unicode MS" w:hAnsi="Arial" w:cs="Arial"/>
          <w:b/>
          <w:bCs/>
          <w:color w:val="CF4A02"/>
          <w:sz w:val="20"/>
          <w:szCs w:val="20"/>
        </w:rPr>
      </w:pPr>
      <w:r w:rsidRPr="00BB1242">
        <w:rPr>
          <w:rFonts w:ascii="Arial" w:eastAsia="Arial Unicode MS" w:hAnsi="Arial" w:cs="Arial"/>
          <w:b/>
          <w:bCs/>
          <w:color w:val="CF4A02"/>
          <w:sz w:val="20"/>
          <w:szCs w:val="20"/>
        </w:rPr>
        <w:t>1</w:t>
      </w:r>
      <w:r>
        <w:rPr>
          <w:rFonts w:ascii="Arial" w:eastAsia="Arial Unicode MS" w:hAnsi="Arial" w:cs="Arial"/>
          <w:b/>
          <w:bCs/>
          <w:color w:val="CF4A02"/>
          <w:sz w:val="20"/>
          <w:szCs w:val="20"/>
        </w:rPr>
        <w:t>5</w:t>
      </w:r>
      <w:r w:rsidRPr="00BB1242">
        <w:rPr>
          <w:rFonts w:ascii="Arial" w:eastAsia="Arial Unicode MS" w:hAnsi="Arial" w:cs="Arial"/>
          <w:b/>
          <w:bCs/>
          <w:color w:val="CF4A02"/>
          <w:sz w:val="20"/>
          <w:szCs w:val="20"/>
        </w:rPr>
        <w:t>.1</w:t>
      </w:r>
      <w:r w:rsidRPr="00BB1242">
        <w:rPr>
          <w:rFonts w:ascii="Arial" w:eastAsia="Arial Unicode MS" w:hAnsi="Arial" w:cs="Arial"/>
          <w:b/>
          <w:bCs/>
          <w:color w:val="CF4A02"/>
          <w:sz w:val="20"/>
          <w:szCs w:val="20"/>
        </w:rPr>
        <w:tab/>
        <w:t>Bank guarantee</w:t>
      </w:r>
    </w:p>
    <w:p w14:paraId="6B96380D" w14:textId="77777777" w:rsidR="008527C5" w:rsidRPr="00BB1242" w:rsidRDefault="008527C5" w:rsidP="003160BC">
      <w:pPr>
        <w:pStyle w:val="ListParagraph"/>
        <w:ind w:left="540"/>
        <w:jc w:val="thaiDistribute"/>
        <w:rPr>
          <w:rFonts w:ascii="Arial" w:hAnsi="Arial" w:cs="Arial"/>
          <w:spacing w:val="-4"/>
          <w:sz w:val="20"/>
          <w:szCs w:val="20"/>
        </w:rPr>
      </w:pPr>
    </w:p>
    <w:p w14:paraId="7CF12B87" w14:textId="77777777" w:rsidR="008527C5" w:rsidRPr="003160BC" w:rsidRDefault="008527C5" w:rsidP="003160BC">
      <w:pPr>
        <w:pStyle w:val="a"/>
        <w:tabs>
          <w:tab w:val="right" w:pos="7200"/>
          <w:tab w:val="right" w:pos="9000"/>
        </w:tabs>
        <w:ind w:left="540" w:right="0"/>
        <w:jc w:val="both"/>
        <w:rPr>
          <w:rFonts w:ascii="Arial" w:hAnsi="Arial" w:cs="Arial"/>
          <w:spacing w:val="-4"/>
          <w:sz w:val="20"/>
          <w:szCs w:val="20"/>
          <w:lang w:val="en-GB"/>
        </w:rPr>
      </w:pPr>
      <w:r w:rsidRPr="003160BC">
        <w:rPr>
          <w:rFonts w:ascii="Arial" w:hAnsi="Arial" w:cs="Arial"/>
          <w:spacing w:val="-4"/>
          <w:sz w:val="20"/>
          <w:szCs w:val="20"/>
        </w:rPr>
        <w:t>The Company has guarantees issued by a bank as</w:t>
      </w:r>
      <w:r w:rsidRPr="003160BC">
        <w:rPr>
          <w:rFonts w:ascii="Arial" w:hAnsi="Arial" w:cs="Arial"/>
          <w:spacing w:val="-4"/>
          <w:sz w:val="20"/>
          <w:szCs w:val="20"/>
          <w:cs/>
        </w:rPr>
        <w:t xml:space="preserve"> </w:t>
      </w:r>
      <w:r w:rsidRPr="003160BC">
        <w:rPr>
          <w:rFonts w:ascii="Arial" w:hAnsi="Arial" w:cs="Arial"/>
          <w:spacing w:val="-4"/>
          <w:sz w:val="20"/>
          <w:szCs w:val="20"/>
        </w:rPr>
        <w:t>required</w:t>
      </w:r>
      <w:r w:rsidRPr="003160BC">
        <w:rPr>
          <w:rFonts w:ascii="Arial" w:hAnsi="Arial" w:cs="Arial"/>
          <w:spacing w:val="-4"/>
          <w:sz w:val="20"/>
          <w:szCs w:val="20"/>
          <w:cs/>
        </w:rPr>
        <w:t xml:space="preserve"> </w:t>
      </w:r>
      <w:r w:rsidRPr="003160BC">
        <w:rPr>
          <w:rFonts w:ascii="Arial" w:hAnsi="Arial" w:cs="Arial"/>
          <w:spacing w:val="-4"/>
          <w:sz w:val="20"/>
          <w:szCs w:val="20"/>
        </w:rPr>
        <w:t>in</w:t>
      </w:r>
      <w:r w:rsidRPr="003160BC">
        <w:rPr>
          <w:rFonts w:ascii="Arial" w:hAnsi="Arial" w:cs="Arial"/>
          <w:spacing w:val="-4"/>
          <w:sz w:val="20"/>
          <w:szCs w:val="20"/>
          <w:cs/>
        </w:rPr>
        <w:t xml:space="preserve"> </w:t>
      </w:r>
      <w:r w:rsidRPr="003160BC">
        <w:rPr>
          <w:rFonts w:ascii="Arial" w:hAnsi="Arial" w:cs="Arial"/>
          <w:spacing w:val="-4"/>
          <w:sz w:val="20"/>
          <w:szCs w:val="20"/>
        </w:rPr>
        <w:t>the</w:t>
      </w:r>
      <w:r w:rsidRPr="003160BC">
        <w:rPr>
          <w:rFonts w:ascii="Arial" w:hAnsi="Arial" w:cs="Arial"/>
          <w:spacing w:val="-4"/>
          <w:sz w:val="20"/>
          <w:szCs w:val="20"/>
          <w:cs/>
        </w:rPr>
        <w:t xml:space="preserve"> </w:t>
      </w:r>
      <w:r w:rsidR="00D42D66" w:rsidRPr="003160BC">
        <w:rPr>
          <w:rFonts w:ascii="Arial" w:hAnsi="Arial" w:cs="Arial"/>
          <w:spacing w:val="-4"/>
          <w:sz w:val="20"/>
          <w:szCs w:val="20"/>
        </w:rPr>
        <w:t xml:space="preserve">normal </w:t>
      </w:r>
      <w:r w:rsidRPr="003160BC">
        <w:rPr>
          <w:rFonts w:ascii="Arial" w:hAnsi="Arial" w:cs="Arial"/>
          <w:spacing w:val="-4"/>
          <w:sz w:val="20"/>
          <w:szCs w:val="20"/>
          <w:lang w:val="en-GB"/>
        </w:rPr>
        <w:t>course</w:t>
      </w:r>
      <w:r w:rsidRPr="003160BC">
        <w:rPr>
          <w:rFonts w:ascii="Arial" w:hAnsi="Arial" w:cs="Arial"/>
          <w:spacing w:val="-4"/>
          <w:sz w:val="20"/>
          <w:szCs w:val="20"/>
          <w:cs/>
          <w:lang w:val="en-GB"/>
        </w:rPr>
        <w:t xml:space="preserve"> </w:t>
      </w:r>
      <w:r w:rsidRPr="003160BC">
        <w:rPr>
          <w:rFonts w:ascii="Arial" w:hAnsi="Arial" w:cs="Arial"/>
          <w:spacing w:val="-4"/>
          <w:sz w:val="20"/>
          <w:szCs w:val="20"/>
          <w:lang w:val="en-GB"/>
        </w:rPr>
        <w:t>of</w:t>
      </w:r>
      <w:r w:rsidRPr="003160BC">
        <w:rPr>
          <w:rFonts w:ascii="Arial" w:hAnsi="Arial" w:cs="Arial"/>
          <w:spacing w:val="-4"/>
          <w:sz w:val="20"/>
          <w:szCs w:val="20"/>
          <w:cs/>
          <w:lang w:val="en-GB"/>
        </w:rPr>
        <w:t xml:space="preserve"> </w:t>
      </w:r>
      <w:r w:rsidRPr="003160BC">
        <w:rPr>
          <w:rFonts w:ascii="Arial" w:hAnsi="Arial" w:cs="Arial"/>
          <w:spacing w:val="-4"/>
          <w:sz w:val="20"/>
          <w:szCs w:val="20"/>
          <w:lang w:val="en-GB"/>
        </w:rPr>
        <w:t>business as</w:t>
      </w:r>
      <w:r w:rsidRPr="003160BC">
        <w:rPr>
          <w:rFonts w:ascii="Arial" w:hAnsi="Arial" w:cs="Arial"/>
          <w:spacing w:val="-4"/>
          <w:sz w:val="20"/>
          <w:szCs w:val="20"/>
          <w:cs/>
          <w:lang w:val="en-GB"/>
        </w:rPr>
        <w:t xml:space="preserve"> </w:t>
      </w:r>
      <w:r w:rsidRPr="003160BC">
        <w:rPr>
          <w:rFonts w:ascii="Arial" w:hAnsi="Arial" w:cs="Arial"/>
          <w:spacing w:val="-4"/>
          <w:sz w:val="20"/>
          <w:szCs w:val="20"/>
          <w:lang w:val="en-GB"/>
        </w:rPr>
        <w:t>follows:</w:t>
      </w:r>
    </w:p>
    <w:p w14:paraId="4B1FCDF5" w14:textId="77777777" w:rsidR="008527C5" w:rsidRPr="00BB1242" w:rsidRDefault="008527C5" w:rsidP="003160BC">
      <w:pPr>
        <w:pStyle w:val="ListParagraph"/>
        <w:ind w:left="540"/>
        <w:jc w:val="thaiDistribute"/>
        <w:rPr>
          <w:rFonts w:ascii="Arial" w:hAnsi="Arial" w:cs="Arial"/>
          <w:sz w:val="20"/>
          <w:szCs w:val="20"/>
          <w:lang w:val="en-GB"/>
        </w:rPr>
      </w:pPr>
    </w:p>
    <w:tbl>
      <w:tblPr>
        <w:tblW w:w="9468" w:type="dxa"/>
        <w:tblInd w:w="108" w:type="dxa"/>
        <w:tblLayout w:type="fixed"/>
        <w:tblLook w:val="0000" w:firstRow="0" w:lastRow="0" w:firstColumn="0" w:lastColumn="0" w:noHBand="0" w:noVBand="0"/>
      </w:tblPr>
      <w:tblGrid>
        <w:gridCol w:w="6588"/>
        <w:gridCol w:w="1440"/>
        <w:gridCol w:w="1440"/>
      </w:tblGrid>
      <w:tr w:rsidR="008527C5" w:rsidRPr="00BB1242" w14:paraId="59C72CD1" w14:textId="77777777" w:rsidTr="00EA4E1D">
        <w:tc>
          <w:tcPr>
            <w:tcW w:w="6588" w:type="dxa"/>
            <w:vAlign w:val="center"/>
          </w:tcPr>
          <w:p w14:paraId="1E2D09D8" w14:textId="77777777" w:rsidR="008527C5" w:rsidRPr="00BB1242" w:rsidRDefault="008527C5" w:rsidP="00EA4E1D">
            <w:pPr>
              <w:ind w:left="436"/>
              <w:jc w:val="both"/>
              <w:rPr>
                <w:rFonts w:ascii="Arial" w:hAnsi="Arial" w:cs="Arial"/>
                <w:b/>
                <w:bCs/>
                <w:sz w:val="20"/>
                <w:szCs w:val="20"/>
                <w:cs/>
              </w:rPr>
            </w:pPr>
          </w:p>
        </w:tc>
        <w:tc>
          <w:tcPr>
            <w:tcW w:w="1440" w:type="dxa"/>
            <w:tcBorders>
              <w:top w:val="single" w:sz="4" w:space="0" w:color="auto"/>
            </w:tcBorders>
            <w:shd w:val="clear" w:color="auto" w:fill="auto"/>
          </w:tcPr>
          <w:p w14:paraId="40DF7524" w14:textId="77777777" w:rsidR="008527C5" w:rsidRPr="00BB1242" w:rsidRDefault="008527C5" w:rsidP="00EA4E1D">
            <w:pPr>
              <w:ind w:right="-72"/>
              <w:jc w:val="right"/>
              <w:rPr>
                <w:rFonts w:ascii="Arial" w:hAnsi="Arial" w:cs="Arial"/>
                <w:b/>
                <w:bCs/>
                <w:sz w:val="20"/>
                <w:szCs w:val="20"/>
              </w:rPr>
            </w:pPr>
            <w:r w:rsidRPr="00BB1242">
              <w:rPr>
                <w:rFonts w:ascii="Arial" w:hAnsi="Arial" w:cs="Arial"/>
                <w:b/>
                <w:bCs/>
                <w:sz w:val="20"/>
                <w:szCs w:val="20"/>
              </w:rPr>
              <w:t>Unaudited</w:t>
            </w:r>
          </w:p>
        </w:tc>
        <w:tc>
          <w:tcPr>
            <w:tcW w:w="1440" w:type="dxa"/>
            <w:tcBorders>
              <w:top w:val="single" w:sz="4" w:space="0" w:color="auto"/>
            </w:tcBorders>
            <w:shd w:val="clear" w:color="auto" w:fill="auto"/>
          </w:tcPr>
          <w:p w14:paraId="579DBF77" w14:textId="77777777" w:rsidR="008527C5" w:rsidRPr="00BB1242" w:rsidRDefault="008527C5" w:rsidP="00EA4E1D">
            <w:pPr>
              <w:ind w:right="-72"/>
              <w:jc w:val="right"/>
              <w:rPr>
                <w:rFonts w:ascii="Arial" w:hAnsi="Arial" w:cs="Arial"/>
                <w:b/>
                <w:bCs/>
                <w:sz w:val="20"/>
                <w:szCs w:val="20"/>
              </w:rPr>
            </w:pPr>
            <w:r w:rsidRPr="00BB1242">
              <w:rPr>
                <w:rFonts w:ascii="Arial" w:hAnsi="Arial" w:cs="Arial"/>
                <w:b/>
                <w:bCs/>
                <w:sz w:val="20"/>
                <w:szCs w:val="20"/>
              </w:rPr>
              <w:t>Audited</w:t>
            </w:r>
          </w:p>
        </w:tc>
      </w:tr>
      <w:tr w:rsidR="008527C5" w:rsidRPr="00BB1242" w14:paraId="3DABA420" w14:textId="77777777" w:rsidTr="00EA4E1D">
        <w:tc>
          <w:tcPr>
            <w:tcW w:w="6588" w:type="dxa"/>
            <w:vAlign w:val="center"/>
          </w:tcPr>
          <w:p w14:paraId="490F400B" w14:textId="77777777" w:rsidR="008527C5" w:rsidRPr="00BB1242" w:rsidRDefault="008527C5" w:rsidP="00EA4E1D">
            <w:pPr>
              <w:ind w:left="436"/>
              <w:jc w:val="both"/>
              <w:rPr>
                <w:rFonts w:ascii="Arial" w:hAnsi="Arial" w:cs="Arial"/>
                <w:b/>
                <w:bCs/>
                <w:sz w:val="20"/>
                <w:szCs w:val="20"/>
                <w:cs/>
              </w:rPr>
            </w:pPr>
          </w:p>
        </w:tc>
        <w:tc>
          <w:tcPr>
            <w:tcW w:w="1440" w:type="dxa"/>
            <w:shd w:val="clear" w:color="auto" w:fill="auto"/>
          </w:tcPr>
          <w:p w14:paraId="6918B1F9" w14:textId="77777777" w:rsidR="008527C5" w:rsidRPr="00BB1242" w:rsidRDefault="008527C5" w:rsidP="00EA4E1D">
            <w:pPr>
              <w:ind w:right="-72"/>
              <w:jc w:val="right"/>
              <w:rPr>
                <w:rFonts w:ascii="Arial" w:hAnsi="Arial" w:cs="Arial"/>
                <w:b/>
                <w:bCs/>
                <w:sz w:val="20"/>
                <w:szCs w:val="20"/>
                <w:cs/>
              </w:rPr>
            </w:pPr>
            <w:r w:rsidRPr="00BB1242">
              <w:rPr>
                <w:rFonts w:ascii="Arial" w:hAnsi="Arial" w:cs="Arial"/>
                <w:b/>
                <w:bCs/>
                <w:snapToGrid w:val="0"/>
                <w:sz w:val="20"/>
                <w:szCs w:val="20"/>
                <w:lang w:eastAsia="th-TH"/>
              </w:rPr>
              <w:t>31 March</w:t>
            </w:r>
          </w:p>
        </w:tc>
        <w:tc>
          <w:tcPr>
            <w:tcW w:w="1440" w:type="dxa"/>
            <w:shd w:val="clear" w:color="auto" w:fill="auto"/>
          </w:tcPr>
          <w:p w14:paraId="73707E56" w14:textId="77777777" w:rsidR="008527C5" w:rsidRPr="00BB1242" w:rsidRDefault="008527C5" w:rsidP="00EA4E1D">
            <w:pPr>
              <w:ind w:right="-72"/>
              <w:jc w:val="right"/>
              <w:rPr>
                <w:rFonts w:ascii="Arial" w:hAnsi="Arial" w:cs="Arial"/>
                <w:b/>
                <w:bCs/>
                <w:sz w:val="20"/>
                <w:szCs w:val="20"/>
                <w:cs/>
              </w:rPr>
            </w:pPr>
            <w:r w:rsidRPr="00BB1242">
              <w:rPr>
                <w:rFonts w:ascii="Arial" w:hAnsi="Arial" w:cs="Arial"/>
                <w:b/>
                <w:bCs/>
                <w:sz w:val="20"/>
                <w:szCs w:val="20"/>
                <w:lang w:val="en-GB"/>
              </w:rPr>
              <w:t>31</w:t>
            </w:r>
            <w:r w:rsidRPr="00BB1242">
              <w:rPr>
                <w:rFonts w:ascii="Arial" w:hAnsi="Arial" w:cs="Arial"/>
                <w:b/>
                <w:bCs/>
                <w:sz w:val="20"/>
                <w:szCs w:val="20"/>
              </w:rPr>
              <w:t xml:space="preserve"> December</w:t>
            </w:r>
          </w:p>
        </w:tc>
      </w:tr>
      <w:tr w:rsidR="008527C5" w:rsidRPr="00BB1242" w14:paraId="4B50874F" w14:textId="77777777" w:rsidTr="00EA4E1D">
        <w:tc>
          <w:tcPr>
            <w:tcW w:w="6588" w:type="dxa"/>
            <w:vAlign w:val="center"/>
          </w:tcPr>
          <w:p w14:paraId="7CC43544" w14:textId="77777777" w:rsidR="008527C5" w:rsidRPr="00BB1242" w:rsidRDefault="008527C5" w:rsidP="00EA4E1D">
            <w:pPr>
              <w:ind w:left="436"/>
              <w:jc w:val="both"/>
              <w:rPr>
                <w:rFonts w:ascii="Arial" w:hAnsi="Arial" w:cs="Arial"/>
                <w:b/>
                <w:bCs/>
                <w:sz w:val="20"/>
                <w:szCs w:val="20"/>
                <w:cs/>
              </w:rPr>
            </w:pPr>
          </w:p>
        </w:tc>
        <w:tc>
          <w:tcPr>
            <w:tcW w:w="1440" w:type="dxa"/>
            <w:shd w:val="clear" w:color="auto" w:fill="auto"/>
          </w:tcPr>
          <w:p w14:paraId="0E3C6326" w14:textId="77777777" w:rsidR="008527C5" w:rsidRPr="00BB1242" w:rsidRDefault="008527C5" w:rsidP="00EA4E1D">
            <w:pPr>
              <w:pStyle w:val="a"/>
              <w:ind w:right="-72"/>
              <w:jc w:val="right"/>
              <w:rPr>
                <w:rFonts w:ascii="Arial" w:hAnsi="Arial" w:cs="Arial"/>
                <w:b/>
                <w:bCs/>
                <w:sz w:val="20"/>
                <w:szCs w:val="20"/>
                <w:lang w:val="en-GB"/>
              </w:rPr>
            </w:pPr>
            <w:r w:rsidRPr="00BB1242">
              <w:rPr>
                <w:rFonts w:ascii="Arial" w:hAnsi="Arial" w:cs="Arial"/>
                <w:b/>
                <w:bCs/>
                <w:sz w:val="20"/>
                <w:szCs w:val="20"/>
                <w:lang w:val="en-GB"/>
              </w:rPr>
              <w:t>2021</w:t>
            </w:r>
          </w:p>
        </w:tc>
        <w:tc>
          <w:tcPr>
            <w:tcW w:w="1440" w:type="dxa"/>
            <w:shd w:val="clear" w:color="auto" w:fill="auto"/>
            <w:vAlign w:val="center"/>
          </w:tcPr>
          <w:p w14:paraId="3DB45C95" w14:textId="77777777" w:rsidR="008527C5" w:rsidRPr="00BB1242" w:rsidRDefault="008527C5" w:rsidP="00EA4E1D">
            <w:pPr>
              <w:pStyle w:val="a"/>
              <w:ind w:right="-72"/>
              <w:jc w:val="right"/>
              <w:rPr>
                <w:rFonts w:ascii="Arial" w:hAnsi="Arial" w:cs="Arial"/>
                <w:b/>
                <w:bCs/>
                <w:sz w:val="20"/>
                <w:szCs w:val="20"/>
                <w:cs/>
                <w:lang w:val="en-GB"/>
              </w:rPr>
            </w:pPr>
            <w:r w:rsidRPr="00BB1242">
              <w:rPr>
                <w:rFonts w:ascii="Arial" w:hAnsi="Arial" w:cs="Arial"/>
                <w:b/>
                <w:bCs/>
                <w:sz w:val="20"/>
                <w:szCs w:val="20"/>
                <w:lang w:val="en-GB"/>
              </w:rPr>
              <w:t>2020</w:t>
            </w:r>
          </w:p>
        </w:tc>
      </w:tr>
      <w:tr w:rsidR="008527C5" w:rsidRPr="00BB1242" w14:paraId="13A34F5D" w14:textId="77777777" w:rsidTr="00EA4E1D">
        <w:tc>
          <w:tcPr>
            <w:tcW w:w="6588" w:type="dxa"/>
            <w:vAlign w:val="center"/>
          </w:tcPr>
          <w:p w14:paraId="6B63D0F7" w14:textId="77777777" w:rsidR="008527C5" w:rsidRPr="00BB1242" w:rsidRDefault="008527C5" w:rsidP="00EA4E1D">
            <w:pPr>
              <w:ind w:left="436"/>
              <w:jc w:val="both"/>
              <w:rPr>
                <w:rFonts w:ascii="Arial" w:hAnsi="Arial" w:cs="Arial"/>
                <w:b/>
                <w:bCs/>
                <w:sz w:val="20"/>
                <w:szCs w:val="20"/>
                <w:cs/>
                <w:lang w:val="en-GB"/>
              </w:rPr>
            </w:pPr>
          </w:p>
        </w:tc>
        <w:tc>
          <w:tcPr>
            <w:tcW w:w="1440" w:type="dxa"/>
            <w:tcBorders>
              <w:bottom w:val="single" w:sz="4" w:space="0" w:color="auto"/>
            </w:tcBorders>
            <w:shd w:val="clear" w:color="auto" w:fill="auto"/>
            <w:vAlign w:val="center"/>
          </w:tcPr>
          <w:p w14:paraId="6F5489D1" w14:textId="77777777" w:rsidR="008527C5" w:rsidRPr="00BB1242" w:rsidRDefault="008527C5" w:rsidP="00EA4E1D">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1937FAF5" w14:textId="77777777" w:rsidR="008527C5" w:rsidRPr="00BB1242" w:rsidRDefault="008527C5" w:rsidP="00EA4E1D">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r>
      <w:tr w:rsidR="008527C5" w:rsidRPr="003160BC" w14:paraId="31250CF9" w14:textId="77777777" w:rsidTr="00EA4E1D">
        <w:tc>
          <w:tcPr>
            <w:tcW w:w="6588" w:type="dxa"/>
            <w:vAlign w:val="center"/>
          </w:tcPr>
          <w:p w14:paraId="7B286BC3" w14:textId="77777777" w:rsidR="008527C5" w:rsidRPr="003160BC" w:rsidRDefault="008527C5" w:rsidP="00EA4E1D">
            <w:pPr>
              <w:ind w:left="436"/>
              <w:jc w:val="both"/>
              <w:rPr>
                <w:rFonts w:ascii="Arial" w:hAnsi="Arial" w:cs="Arial"/>
                <w:sz w:val="12"/>
                <w:szCs w:val="12"/>
                <w:cs/>
              </w:rPr>
            </w:pPr>
          </w:p>
        </w:tc>
        <w:tc>
          <w:tcPr>
            <w:tcW w:w="1440" w:type="dxa"/>
            <w:tcBorders>
              <w:top w:val="single" w:sz="4" w:space="0" w:color="auto"/>
            </w:tcBorders>
            <w:shd w:val="clear" w:color="auto" w:fill="FAFAFA"/>
            <w:vAlign w:val="center"/>
          </w:tcPr>
          <w:p w14:paraId="58BB14E5" w14:textId="77777777" w:rsidR="008527C5" w:rsidRPr="003160BC" w:rsidRDefault="008527C5" w:rsidP="00EA4E1D">
            <w:pPr>
              <w:ind w:right="-72"/>
              <w:jc w:val="right"/>
              <w:rPr>
                <w:rFonts w:ascii="Arial" w:hAnsi="Arial" w:cs="Arial"/>
                <w:sz w:val="12"/>
                <w:szCs w:val="12"/>
                <w:lang w:val="en-GB"/>
              </w:rPr>
            </w:pPr>
          </w:p>
        </w:tc>
        <w:tc>
          <w:tcPr>
            <w:tcW w:w="1440" w:type="dxa"/>
            <w:tcBorders>
              <w:top w:val="single" w:sz="4" w:space="0" w:color="auto"/>
            </w:tcBorders>
            <w:vAlign w:val="center"/>
          </w:tcPr>
          <w:p w14:paraId="1C1D752D" w14:textId="77777777" w:rsidR="008527C5" w:rsidRPr="003160BC" w:rsidRDefault="008527C5" w:rsidP="00EA4E1D">
            <w:pPr>
              <w:ind w:right="-72"/>
              <w:jc w:val="right"/>
              <w:rPr>
                <w:rFonts w:ascii="Arial" w:hAnsi="Arial" w:cs="Arial"/>
                <w:sz w:val="12"/>
                <w:szCs w:val="12"/>
                <w:lang w:val="en-GB"/>
              </w:rPr>
            </w:pPr>
          </w:p>
        </w:tc>
      </w:tr>
      <w:tr w:rsidR="008527C5" w:rsidRPr="00BB1242" w14:paraId="325CCD7B" w14:textId="77777777" w:rsidTr="00EA4E1D">
        <w:tc>
          <w:tcPr>
            <w:tcW w:w="6588" w:type="dxa"/>
          </w:tcPr>
          <w:p w14:paraId="756F8D30" w14:textId="77777777" w:rsidR="008527C5" w:rsidRPr="00BB1242" w:rsidRDefault="008527C5" w:rsidP="00EA4E1D">
            <w:pPr>
              <w:ind w:left="436"/>
              <w:jc w:val="thaiDistribute"/>
              <w:rPr>
                <w:rFonts w:ascii="Arial" w:hAnsi="Arial" w:cs="Arial"/>
                <w:sz w:val="20"/>
                <w:szCs w:val="20"/>
                <w:rtl/>
                <w:cs/>
              </w:rPr>
            </w:pPr>
            <w:r w:rsidRPr="00BB1242">
              <w:rPr>
                <w:rFonts w:ascii="Arial" w:hAnsi="Arial" w:cs="Arial"/>
                <w:color w:val="000000"/>
                <w:sz w:val="20"/>
                <w:szCs w:val="20"/>
              </w:rPr>
              <w:t>Utilities</w:t>
            </w:r>
          </w:p>
        </w:tc>
        <w:tc>
          <w:tcPr>
            <w:tcW w:w="1440" w:type="dxa"/>
            <w:shd w:val="clear" w:color="auto" w:fill="FAFAFA"/>
          </w:tcPr>
          <w:p w14:paraId="53885762" w14:textId="77777777" w:rsidR="008527C5" w:rsidRPr="00D0059A" w:rsidRDefault="008527C5" w:rsidP="00EA4E1D">
            <w:pPr>
              <w:pStyle w:val="acctcolumnheading"/>
              <w:spacing w:after="0" w:line="240" w:lineRule="auto"/>
              <w:ind w:right="-72"/>
              <w:jc w:val="right"/>
              <w:rPr>
                <w:rFonts w:ascii="Arial" w:hAnsi="Arial" w:cs="Arial"/>
                <w:sz w:val="20"/>
                <w:cs/>
              </w:rPr>
            </w:pPr>
            <w:r w:rsidRPr="00D0059A">
              <w:rPr>
                <w:rFonts w:ascii="Arial" w:hAnsi="Arial" w:cs="Arial"/>
                <w:sz w:val="20"/>
                <w:lang w:bidi="th-TH"/>
              </w:rPr>
              <w:t>126,000</w:t>
            </w:r>
          </w:p>
        </w:tc>
        <w:tc>
          <w:tcPr>
            <w:tcW w:w="1440" w:type="dxa"/>
          </w:tcPr>
          <w:p w14:paraId="308D28A3" w14:textId="77777777" w:rsidR="008527C5" w:rsidRPr="00BB1242" w:rsidRDefault="008527C5" w:rsidP="00EA4E1D">
            <w:pPr>
              <w:pStyle w:val="acctcolumnheading"/>
              <w:spacing w:after="0" w:line="240" w:lineRule="auto"/>
              <w:ind w:right="-72"/>
              <w:jc w:val="right"/>
              <w:rPr>
                <w:rFonts w:ascii="Arial" w:hAnsi="Arial" w:cs="Arial"/>
                <w:sz w:val="20"/>
                <w:lang w:bidi="th-TH"/>
              </w:rPr>
            </w:pPr>
            <w:r w:rsidRPr="00BB1242">
              <w:rPr>
                <w:rFonts w:ascii="Arial" w:hAnsi="Arial" w:cs="Arial"/>
                <w:sz w:val="20"/>
                <w:lang w:bidi="th-TH"/>
              </w:rPr>
              <w:t>252,000</w:t>
            </w:r>
          </w:p>
        </w:tc>
      </w:tr>
      <w:tr w:rsidR="008527C5" w:rsidRPr="00BB1242" w14:paraId="42F65061" w14:textId="77777777" w:rsidTr="00EA4E1D">
        <w:tc>
          <w:tcPr>
            <w:tcW w:w="6588" w:type="dxa"/>
          </w:tcPr>
          <w:p w14:paraId="2D43C07A" w14:textId="77777777" w:rsidR="008527C5" w:rsidRPr="00BB1242" w:rsidRDefault="008527C5" w:rsidP="00EA4E1D">
            <w:pPr>
              <w:ind w:left="436"/>
              <w:jc w:val="thaiDistribute"/>
              <w:rPr>
                <w:rFonts w:ascii="Arial" w:hAnsi="Arial" w:cs="Arial"/>
                <w:sz w:val="20"/>
                <w:szCs w:val="20"/>
              </w:rPr>
            </w:pPr>
            <w:r w:rsidRPr="00BB1242">
              <w:rPr>
                <w:rFonts w:ascii="Arial" w:hAnsi="Arial" w:cs="Arial"/>
                <w:color w:val="000000"/>
                <w:sz w:val="20"/>
                <w:szCs w:val="20"/>
              </w:rPr>
              <w:t>Transportations</w:t>
            </w:r>
          </w:p>
        </w:tc>
        <w:tc>
          <w:tcPr>
            <w:tcW w:w="1440" w:type="dxa"/>
            <w:tcBorders>
              <w:bottom w:val="single" w:sz="4" w:space="0" w:color="auto"/>
            </w:tcBorders>
            <w:shd w:val="clear" w:color="auto" w:fill="FAFAFA"/>
          </w:tcPr>
          <w:p w14:paraId="1B3BC52A" w14:textId="77777777" w:rsidR="008527C5" w:rsidRPr="00D0059A" w:rsidRDefault="008527C5" w:rsidP="00EA4E1D">
            <w:pPr>
              <w:pStyle w:val="acctcolumnheading"/>
              <w:spacing w:after="0" w:line="240" w:lineRule="auto"/>
              <w:ind w:right="-72"/>
              <w:jc w:val="right"/>
              <w:rPr>
                <w:rFonts w:ascii="Arial" w:hAnsi="Arial" w:cs="Arial"/>
                <w:sz w:val="20"/>
                <w:cs/>
              </w:rPr>
            </w:pPr>
            <w:r w:rsidRPr="00D0059A">
              <w:rPr>
                <w:rFonts w:ascii="Arial" w:hAnsi="Arial" w:cs="Arial"/>
                <w:sz w:val="20"/>
                <w:lang w:bidi="th-TH"/>
              </w:rPr>
              <w:t>200,000</w:t>
            </w:r>
          </w:p>
        </w:tc>
        <w:tc>
          <w:tcPr>
            <w:tcW w:w="1440" w:type="dxa"/>
            <w:tcBorders>
              <w:bottom w:val="single" w:sz="4" w:space="0" w:color="auto"/>
            </w:tcBorders>
          </w:tcPr>
          <w:p w14:paraId="5F07A29D" w14:textId="77777777" w:rsidR="008527C5" w:rsidRPr="00BB1242" w:rsidRDefault="008527C5" w:rsidP="00EA4E1D">
            <w:pPr>
              <w:pStyle w:val="acctcolumnheading"/>
              <w:spacing w:after="0" w:line="240" w:lineRule="auto"/>
              <w:ind w:right="-72"/>
              <w:jc w:val="right"/>
              <w:rPr>
                <w:rFonts w:ascii="Arial" w:hAnsi="Arial" w:cs="Arial"/>
                <w:sz w:val="20"/>
                <w:lang w:bidi="th-TH"/>
              </w:rPr>
            </w:pPr>
            <w:r w:rsidRPr="00BB1242">
              <w:rPr>
                <w:rFonts w:ascii="Arial" w:hAnsi="Arial" w:cs="Arial"/>
                <w:sz w:val="20"/>
                <w:lang w:bidi="th-TH"/>
              </w:rPr>
              <w:t>200,000</w:t>
            </w:r>
          </w:p>
        </w:tc>
      </w:tr>
      <w:tr w:rsidR="008527C5" w:rsidRPr="003160BC" w14:paraId="175BF27A" w14:textId="77777777" w:rsidTr="00EA4E1D">
        <w:tc>
          <w:tcPr>
            <w:tcW w:w="6588" w:type="dxa"/>
          </w:tcPr>
          <w:p w14:paraId="7E766FED" w14:textId="77777777" w:rsidR="008527C5" w:rsidRPr="003160BC" w:rsidRDefault="008527C5" w:rsidP="00EA4E1D">
            <w:pPr>
              <w:ind w:left="436"/>
              <w:jc w:val="thaiDistribute"/>
              <w:rPr>
                <w:rFonts w:ascii="Arial" w:hAnsi="Arial" w:cs="Arial"/>
                <w:color w:val="000000"/>
                <w:sz w:val="12"/>
                <w:szCs w:val="12"/>
              </w:rPr>
            </w:pPr>
          </w:p>
        </w:tc>
        <w:tc>
          <w:tcPr>
            <w:tcW w:w="1440" w:type="dxa"/>
            <w:shd w:val="clear" w:color="auto" w:fill="FAFAFA"/>
          </w:tcPr>
          <w:p w14:paraId="20B0DD5F" w14:textId="77777777" w:rsidR="008527C5" w:rsidRPr="003160BC" w:rsidRDefault="008527C5" w:rsidP="00EA4E1D">
            <w:pPr>
              <w:pStyle w:val="acctcolumnheading"/>
              <w:spacing w:after="0" w:line="240" w:lineRule="auto"/>
              <w:ind w:right="-72"/>
              <w:jc w:val="right"/>
              <w:rPr>
                <w:rFonts w:ascii="Arial" w:hAnsi="Arial" w:cs="Arial"/>
                <w:sz w:val="12"/>
                <w:szCs w:val="12"/>
                <w:lang w:bidi="th-TH"/>
              </w:rPr>
            </w:pPr>
          </w:p>
        </w:tc>
        <w:tc>
          <w:tcPr>
            <w:tcW w:w="1440" w:type="dxa"/>
          </w:tcPr>
          <w:p w14:paraId="3C294C2B" w14:textId="77777777" w:rsidR="008527C5" w:rsidRPr="003160BC" w:rsidRDefault="008527C5" w:rsidP="00EA4E1D">
            <w:pPr>
              <w:pStyle w:val="acctcolumnheading"/>
              <w:spacing w:after="0" w:line="240" w:lineRule="auto"/>
              <w:ind w:right="-72"/>
              <w:jc w:val="right"/>
              <w:rPr>
                <w:rFonts w:ascii="Arial" w:hAnsi="Arial" w:cs="Arial"/>
                <w:sz w:val="12"/>
                <w:szCs w:val="12"/>
                <w:lang w:bidi="th-TH"/>
              </w:rPr>
            </w:pPr>
          </w:p>
        </w:tc>
      </w:tr>
      <w:tr w:rsidR="008527C5" w:rsidRPr="00BB1242" w14:paraId="34986B47" w14:textId="77777777" w:rsidTr="00EA4E1D">
        <w:tc>
          <w:tcPr>
            <w:tcW w:w="6588" w:type="dxa"/>
          </w:tcPr>
          <w:p w14:paraId="3D71F887" w14:textId="77777777" w:rsidR="008527C5" w:rsidRPr="00BB1242" w:rsidRDefault="008527C5" w:rsidP="00EA4E1D">
            <w:pPr>
              <w:ind w:left="436"/>
              <w:jc w:val="thaiDistribute"/>
              <w:rPr>
                <w:rFonts w:ascii="Arial" w:hAnsi="Arial" w:cs="Arial"/>
                <w:sz w:val="20"/>
                <w:szCs w:val="20"/>
                <w:rtl/>
                <w:cs/>
                <w:lang w:val="en-GB"/>
              </w:rPr>
            </w:pPr>
            <w:r w:rsidRPr="00BB1242">
              <w:rPr>
                <w:rFonts w:ascii="Arial" w:hAnsi="Arial" w:cs="Arial"/>
                <w:sz w:val="20"/>
                <w:szCs w:val="20"/>
              </w:rPr>
              <w:t>Total</w:t>
            </w:r>
          </w:p>
        </w:tc>
        <w:tc>
          <w:tcPr>
            <w:tcW w:w="1440" w:type="dxa"/>
            <w:tcBorders>
              <w:bottom w:val="single" w:sz="4" w:space="0" w:color="auto"/>
            </w:tcBorders>
            <w:shd w:val="clear" w:color="auto" w:fill="FAFAFA"/>
          </w:tcPr>
          <w:p w14:paraId="58583473" w14:textId="77777777" w:rsidR="008527C5" w:rsidRPr="00D0059A" w:rsidRDefault="008527C5" w:rsidP="00EA4E1D">
            <w:pPr>
              <w:pStyle w:val="acctcolumnheading"/>
              <w:spacing w:after="0" w:line="240" w:lineRule="auto"/>
              <w:ind w:right="-72"/>
              <w:jc w:val="right"/>
              <w:rPr>
                <w:rFonts w:ascii="Arial" w:hAnsi="Arial" w:cs="Arial"/>
                <w:sz w:val="20"/>
                <w:lang w:bidi="th-TH"/>
              </w:rPr>
            </w:pPr>
            <w:r w:rsidRPr="00D0059A">
              <w:rPr>
                <w:rFonts w:ascii="Arial" w:hAnsi="Arial" w:cs="Arial"/>
                <w:sz w:val="20"/>
                <w:lang w:bidi="th-TH"/>
              </w:rPr>
              <w:fldChar w:fldCharType="begin"/>
            </w:r>
            <w:r w:rsidRPr="00D0059A">
              <w:rPr>
                <w:rFonts w:ascii="Arial" w:hAnsi="Arial" w:cs="Arial"/>
                <w:sz w:val="20"/>
                <w:lang w:bidi="th-TH"/>
              </w:rPr>
              <w:instrText xml:space="preserve"> =SUM(ABOVE) </w:instrText>
            </w:r>
            <w:r w:rsidRPr="00D0059A">
              <w:rPr>
                <w:rFonts w:ascii="Arial" w:hAnsi="Arial" w:cs="Arial"/>
                <w:sz w:val="20"/>
                <w:lang w:bidi="th-TH"/>
              </w:rPr>
              <w:fldChar w:fldCharType="separate"/>
            </w:r>
            <w:r w:rsidRPr="00D0059A">
              <w:rPr>
                <w:rFonts w:ascii="Arial" w:hAnsi="Arial" w:cs="Arial"/>
                <w:sz w:val="20"/>
                <w:lang w:bidi="th-TH"/>
              </w:rPr>
              <w:t>326,000</w:t>
            </w:r>
            <w:r w:rsidRPr="00D0059A">
              <w:rPr>
                <w:rFonts w:ascii="Arial" w:hAnsi="Arial" w:cs="Arial"/>
                <w:sz w:val="20"/>
                <w:lang w:bidi="th-TH"/>
              </w:rPr>
              <w:fldChar w:fldCharType="end"/>
            </w:r>
          </w:p>
        </w:tc>
        <w:tc>
          <w:tcPr>
            <w:tcW w:w="1440" w:type="dxa"/>
            <w:tcBorders>
              <w:bottom w:val="single" w:sz="4" w:space="0" w:color="auto"/>
            </w:tcBorders>
          </w:tcPr>
          <w:p w14:paraId="4AE0FEB6" w14:textId="77777777" w:rsidR="008527C5" w:rsidRPr="00BB1242" w:rsidRDefault="008527C5" w:rsidP="00EA4E1D">
            <w:pPr>
              <w:pStyle w:val="acctcolumnheading"/>
              <w:spacing w:after="0" w:line="240" w:lineRule="auto"/>
              <w:ind w:right="-72"/>
              <w:jc w:val="right"/>
              <w:rPr>
                <w:rFonts w:ascii="Arial" w:hAnsi="Arial" w:cs="Arial"/>
                <w:b/>
                <w:bCs/>
                <w:sz w:val="20"/>
                <w:lang w:bidi="th-TH"/>
              </w:rPr>
            </w:pPr>
            <w:r w:rsidRPr="00BB1242">
              <w:rPr>
                <w:rFonts w:ascii="Arial" w:hAnsi="Arial" w:cs="Arial"/>
                <w:sz w:val="20"/>
                <w:lang w:bidi="th-TH"/>
              </w:rPr>
              <w:t>452,000</w:t>
            </w:r>
          </w:p>
        </w:tc>
      </w:tr>
    </w:tbl>
    <w:p w14:paraId="5658507E" w14:textId="77777777" w:rsidR="008527C5" w:rsidRPr="00BB1242" w:rsidRDefault="008527C5" w:rsidP="008527C5">
      <w:pPr>
        <w:rPr>
          <w:rFonts w:ascii="Arial" w:eastAsia="Arial Unicode MS" w:hAnsi="Arial" w:cs="Arial"/>
          <w:b/>
          <w:bCs/>
          <w:color w:val="CF4A02"/>
          <w:sz w:val="20"/>
          <w:szCs w:val="20"/>
        </w:rPr>
      </w:pPr>
    </w:p>
    <w:p w14:paraId="1514D97A" w14:textId="77777777" w:rsidR="008527C5" w:rsidRPr="00BB1242" w:rsidRDefault="008527C5" w:rsidP="008527C5">
      <w:pPr>
        <w:pStyle w:val="a"/>
        <w:ind w:left="540" w:right="0" w:hanging="540"/>
        <w:jc w:val="both"/>
        <w:rPr>
          <w:rFonts w:ascii="Arial" w:hAnsi="Arial" w:cs="Arial"/>
          <w:b/>
          <w:bCs/>
          <w:color w:val="CF4A02"/>
          <w:sz w:val="20"/>
          <w:szCs w:val="20"/>
          <w:cs/>
        </w:rPr>
      </w:pPr>
      <w:r w:rsidRPr="00BB1242">
        <w:rPr>
          <w:rFonts w:ascii="Arial" w:eastAsia="Arial Unicode MS" w:hAnsi="Arial" w:cs="Arial"/>
          <w:b/>
          <w:bCs/>
          <w:color w:val="CF4A02"/>
          <w:sz w:val="20"/>
          <w:szCs w:val="20"/>
        </w:rPr>
        <w:t>1</w:t>
      </w:r>
      <w:r>
        <w:rPr>
          <w:rFonts w:ascii="Arial" w:eastAsia="Arial Unicode MS" w:hAnsi="Arial" w:cs="Arial"/>
          <w:b/>
          <w:bCs/>
          <w:color w:val="CF4A02"/>
          <w:sz w:val="20"/>
          <w:szCs w:val="20"/>
        </w:rPr>
        <w:t>5</w:t>
      </w:r>
      <w:r w:rsidRPr="00BB1242">
        <w:rPr>
          <w:rFonts w:ascii="Arial" w:eastAsia="Arial Unicode MS" w:hAnsi="Arial" w:cs="Arial"/>
          <w:b/>
          <w:bCs/>
          <w:color w:val="CF4A02"/>
          <w:sz w:val="20"/>
          <w:szCs w:val="20"/>
        </w:rPr>
        <w:t>.2</w:t>
      </w:r>
      <w:r w:rsidRPr="00BB1242">
        <w:rPr>
          <w:rFonts w:ascii="Arial" w:eastAsia="Arial Unicode MS" w:hAnsi="Arial" w:cs="Arial"/>
          <w:b/>
          <w:bCs/>
          <w:color w:val="CF4A02"/>
          <w:sz w:val="20"/>
          <w:szCs w:val="20"/>
        </w:rPr>
        <w:tab/>
      </w:r>
      <w:r w:rsidRPr="00BB1242">
        <w:rPr>
          <w:rFonts w:ascii="Arial" w:hAnsi="Arial" w:cs="Arial"/>
          <w:b/>
          <w:bCs/>
          <w:color w:val="CF4A02"/>
          <w:sz w:val="20"/>
          <w:szCs w:val="20"/>
          <w:cs/>
        </w:rPr>
        <w:t>Capital expenditure commitments</w:t>
      </w:r>
    </w:p>
    <w:p w14:paraId="5BE7DFC8" w14:textId="77777777" w:rsidR="008527C5" w:rsidRPr="00BB1242" w:rsidRDefault="008527C5" w:rsidP="008527C5">
      <w:pPr>
        <w:ind w:left="540" w:hanging="540"/>
        <w:jc w:val="both"/>
        <w:rPr>
          <w:rFonts w:ascii="Arial" w:eastAsia="Arial Unicode MS" w:hAnsi="Arial" w:cs="Arial"/>
          <w:b/>
          <w:bCs/>
          <w:color w:val="CF4A02"/>
          <w:sz w:val="20"/>
          <w:szCs w:val="20"/>
        </w:rPr>
      </w:pPr>
    </w:p>
    <w:p w14:paraId="6980D9EA" w14:textId="77777777" w:rsidR="008527C5" w:rsidRPr="00BB1242" w:rsidRDefault="008527C5" w:rsidP="008527C5">
      <w:pPr>
        <w:ind w:left="540"/>
        <w:jc w:val="both"/>
        <w:rPr>
          <w:rFonts w:ascii="Arial" w:hAnsi="Arial" w:cs="Arial"/>
          <w:sz w:val="20"/>
          <w:szCs w:val="20"/>
        </w:rPr>
      </w:pPr>
      <w:r w:rsidRPr="00BB1242">
        <w:rPr>
          <w:rFonts w:ascii="Arial" w:hAnsi="Arial" w:cs="Arial"/>
          <w:sz w:val="20"/>
          <w:szCs w:val="20"/>
        </w:rPr>
        <w:t xml:space="preserve">Capital expenditure contracted but not </w:t>
      </w:r>
      <w:proofErr w:type="spellStart"/>
      <w:r w:rsidRPr="00BB1242">
        <w:rPr>
          <w:rFonts w:ascii="Arial" w:hAnsi="Arial" w:cs="Arial"/>
          <w:sz w:val="20"/>
          <w:szCs w:val="20"/>
        </w:rPr>
        <w:t>recognised</w:t>
      </w:r>
      <w:proofErr w:type="spellEnd"/>
      <w:r w:rsidRPr="00BB1242">
        <w:rPr>
          <w:rFonts w:ascii="Arial" w:hAnsi="Arial" w:cs="Arial"/>
          <w:sz w:val="20"/>
          <w:szCs w:val="20"/>
        </w:rPr>
        <w:t xml:space="preserve"> as liabilities is as follows: </w:t>
      </w:r>
    </w:p>
    <w:p w14:paraId="0F34D32E" w14:textId="77777777" w:rsidR="008527C5" w:rsidRPr="00BB1242" w:rsidRDefault="008527C5" w:rsidP="008527C5">
      <w:pPr>
        <w:ind w:left="540"/>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8527C5" w:rsidRPr="00BB1242" w14:paraId="31512AEE" w14:textId="77777777" w:rsidTr="00EA4E1D">
        <w:tc>
          <w:tcPr>
            <w:tcW w:w="6570" w:type="dxa"/>
            <w:vAlign w:val="center"/>
          </w:tcPr>
          <w:p w14:paraId="78965822" w14:textId="77777777" w:rsidR="008527C5" w:rsidRPr="00BB1242" w:rsidRDefault="008527C5" w:rsidP="00EA4E1D">
            <w:pPr>
              <w:ind w:left="436"/>
              <w:jc w:val="both"/>
              <w:rPr>
                <w:rFonts w:ascii="Arial" w:hAnsi="Arial" w:cs="Arial"/>
                <w:b/>
                <w:bCs/>
                <w:sz w:val="20"/>
                <w:szCs w:val="20"/>
                <w:cs/>
              </w:rPr>
            </w:pPr>
          </w:p>
        </w:tc>
        <w:tc>
          <w:tcPr>
            <w:tcW w:w="1440" w:type="dxa"/>
            <w:tcBorders>
              <w:top w:val="single" w:sz="4" w:space="0" w:color="auto"/>
            </w:tcBorders>
            <w:shd w:val="clear" w:color="auto" w:fill="auto"/>
          </w:tcPr>
          <w:p w14:paraId="3AC01B0B" w14:textId="77777777" w:rsidR="008527C5" w:rsidRPr="00BB1242" w:rsidRDefault="008527C5" w:rsidP="00EA4E1D">
            <w:pPr>
              <w:ind w:right="-72"/>
              <w:jc w:val="right"/>
              <w:rPr>
                <w:rFonts w:ascii="Arial" w:hAnsi="Arial" w:cs="Arial"/>
                <w:b/>
                <w:bCs/>
                <w:sz w:val="20"/>
                <w:szCs w:val="20"/>
              </w:rPr>
            </w:pPr>
            <w:r w:rsidRPr="00BB1242">
              <w:rPr>
                <w:rFonts w:ascii="Arial" w:hAnsi="Arial" w:cs="Arial"/>
                <w:b/>
                <w:bCs/>
                <w:sz w:val="20"/>
                <w:szCs w:val="20"/>
              </w:rPr>
              <w:t>Unaudited</w:t>
            </w:r>
          </w:p>
        </w:tc>
        <w:tc>
          <w:tcPr>
            <w:tcW w:w="1440" w:type="dxa"/>
            <w:tcBorders>
              <w:top w:val="single" w:sz="4" w:space="0" w:color="auto"/>
            </w:tcBorders>
            <w:shd w:val="clear" w:color="auto" w:fill="auto"/>
          </w:tcPr>
          <w:p w14:paraId="76DA5739" w14:textId="77777777" w:rsidR="008527C5" w:rsidRPr="00BB1242" w:rsidRDefault="008527C5" w:rsidP="00EA4E1D">
            <w:pPr>
              <w:ind w:right="-72"/>
              <w:jc w:val="right"/>
              <w:rPr>
                <w:rFonts w:ascii="Arial" w:hAnsi="Arial" w:cs="Arial"/>
                <w:b/>
                <w:bCs/>
                <w:sz w:val="20"/>
                <w:szCs w:val="20"/>
              </w:rPr>
            </w:pPr>
            <w:r w:rsidRPr="00BB1242">
              <w:rPr>
                <w:rFonts w:ascii="Arial" w:hAnsi="Arial" w:cs="Arial"/>
                <w:b/>
                <w:bCs/>
                <w:sz w:val="20"/>
                <w:szCs w:val="20"/>
              </w:rPr>
              <w:t>Audited</w:t>
            </w:r>
          </w:p>
        </w:tc>
      </w:tr>
      <w:tr w:rsidR="008527C5" w:rsidRPr="00BB1242" w14:paraId="5625FF0C" w14:textId="77777777" w:rsidTr="00EA4E1D">
        <w:tc>
          <w:tcPr>
            <w:tcW w:w="6570" w:type="dxa"/>
            <w:vAlign w:val="center"/>
          </w:tcPr>
          <w:p w14:paraId="11E8C4CE" w14:textId="77777777" w:rsidR="008527C5" w:rsidRPr="00BB1242" w:rsidRDefault="008527C5" w:rsidP="00EA4E1D">
            <w:pPr>
              <w:ind w:left="436"/>
              <w:jc w:val="both"/>
              <w:rPr>
                <w:rFonts w:ascii="Arial" w:hAnsi="Arial" w:cs="Arial"/>
                <w:b/>
                <w:bCs/>
                <w:sz w:val="20"/>
                <w:szCs w:val="20"/>
                <w:cs/>
              </w:rPr>
            </w:pPr>
          </w:p>
        </w:tc>
        <w:tc>
          <w:tcPr>
            <w:tcW w:w="1440" w:type="dxa"/>
            <w:shd w:val="clear" w:color="auto" w:fill="auto"/>
          </w:tcPr>
          <w:p w14:paraId="29D2CC3C" w14:textId="77777777" w:rsidR="008527C5" w:rsidRPr="00BB1242" w:rsidRDefault="008527C5" w:rsidP="00EA4E1D">
            <w:pPr>
              <w:ind w:right="-72"/>
              <w:jc w:val="right"/>
              <w:rPr>
                <w:rFonts w:ascii="Arial" w:hAnsi="Arial" w:cs="Arial"/>
                <w:b/>
                <w:bCs/>
                <w:sz w:val="20"/>
                <w:szCs w:val="20"/>
                <w:cs/>
              </w:rPr>
            </w:pPr>
            <w:r w:rsidRPr="00BB1242">
              <w:rPr>
                <w:rFonts w:ascii="Arial" w:hAnsi="Arial" w:cs="Arial"/>
                <w:b/>
                <w:bCs/>
                <w:snapToGrid w:val="0"/>
                <w:sz w:val="20"/>
                <w:szCs w:val="20"/>
                <w:lang w:eastAsia="th-TH"/>
              </w:rPr>
              <w:t>31 March</w:t>
            </w:r>
          </w:p>
        </w:tc>
        <w:tc>
          <w:tcPr>
            <w:tcW w:w="1440" w:type="dxa"/>
            <w:shd w:val="clear" w:color="auto" w:fill="auto"/>
          </w:tcPr>
          <w:p w14:paraId="16F1D285" w14:textId="77777777" w:rsidR="008527C5" w:rsidRPr="00BB1242" w:rsidRDefault="008527C5" w:rsidP="00EA4E1D">
            <w:pPr>
              <w:ind w:right="-72"/>
              <w:jc w:val="right"/>
              <w:rPr>
                <w:rFonts w:ascii="Arial" w:hAnsi="Arial" w:cs="Arial"/>
                <w:b/>
                <w:bCs/>
                <w:sz w:val="20"/>
                <w:szCs w:val="20"/>
                <w:cs/>
              </w:rPr>
            </w:pPr>
            <w:r w:rsidRPr="00BB1242">
              <w:rPr>
                <w:rFonts w:ascii="Arial" w:hAnsi="Arial" w:cs="Arial"/>
                <w:b/>
                <w:bCs/>
                <w:sz w:val="20"/>
                <w:szCs w:val="20"/>
                <w:lang w:val="en-GB"/>
              </w:rPr>
              <w:t>31</w:t>
            </w:r>
            <w:r w:rsidRPr="00BB1242">
              <w:rPr>
                <w:rFonts w:ascii="Arial" w:hAnsi="Arial" w:cs="Arial"/>
                <w:b/>
                <w:bCs/>
                <w:sz w:val="20"/>
                <w:szCs w:val="20"/>
              </w:rPr>
              <w:t xml:space="preserve"> December</w:t>
            </w:r>
          </w:p>
        </w:tc>
      </w:tr>
      <w:tr w:rsidR="008527C5" w:rsidRPr="00BB1242" w14:paraId="4580B243" w14:textId="77777777" w:rsidTr="00EA4E1D">
        <w:tc>
          <w:tcPr>
            <w:tcW w:w="6570" w:type="dxa"/>
            <w:vAlign w:val="center"/>
          </w:tcPr>
          <w:p w14:paraId="0AB65B2F" w14:textId="77777777" w:rsidR="008527C5" w:rsidRPr="00BB1242" w:rsidRDefault="008527C5" w:rsidP="00EA4E1D">
            <w:pPr>
              <w:ind w:left="436"/>
              <w:jc w:val="both"/>
              <w:rPr>
                <w:rFonts w:ascii="Arial" w:hAnsi="Arial" w:cs="Arial"/>
                <w:b/>
                <w:bCs/>
                <w:sz w:val="20"/>
                <w:szCs w:val="20"/>
                <w:cs/>
              </w:rPr>
            </w:pPr>
          </w:p>
        </w:tc>
        <w:tc>
          <w:tcPr>
            <w:tcW w:w="1440" w:type="dxa"/>
            <w:shd w:val="clear" w:color="auto" w:fill="auto"/>
          </w:tcPr>
          <w:p w14:paraId="10D4DC2A" w14:textId="77777777" w:rsidR="008527C5" w:rsidRPr="00BB1242" w:rsidRDefault="008527C5" w:rsidP="00EA4E1D">
            <w:pPr>
              <w:pStyle w:val="a"/>
              <w:ind w:right="-72"/>
              <w:jc w:val="right"/>
              <w:rPr>
                <w:rFonts w:ascii="Arial" w:hAnsi="Arial" w:cs="Arial"/>
                <w:b/>
                <w:bCs/>
                <w:sz w:val="20"/>
                <w:szCs w:val="20"/>
                <w:lang w:val="en-GB"/>
              </w:rPr>
            </w:pPr>
            <w:r w:rsidRPr="00BB1242">
              <w:rPr>
                <w:rFonts w:ascii="Arial" w:hAnsi="Arial" w:cs="Arial"/>
                <w:b/>
                <w:bCs/>
                <w:sz w:val="20"/>
                <w:szCs w:val="20"/>
                <w:lang w:val="en-GB"/>
              </w:rPr>
              <w:t>2021</w:t>
            </w:r>
          </w:p>
        </w:tc>
        <w:tc>
          <w:tcPr>
            <w:tcW w:w="1440" w:type="dxa"/>
            <w:shd w:val="clear" w:color="auto" w:fill="auto"/>
            <w:vAlign w:val="center"/>
          </w:tcPr>
          <w:p w14:paraId="510EF2AD" w14:textId="77777777" w:rsidR="008527C5" w:rsidRPr="00BB1242" w:rsidRDefault="008527C5" w:rsidP="00EA4E1D">
            <w:pPr>
              <w:pStyle w:val="a"/>
              <w:ind w:right="-72"/>
              <w:jc w:val="right"/>
              <w:rPr>
                <w:rFonts w:ascii="Arial" w:hAnsi="Arial" w:cs="Arial"/>
                <w:b/>
                <w:bCs/>
                <w:sz w:val="20"/>
                <w:szCs w:val="20"/>
                <w:cs/>
                <w:lang w:val="en-GB"/>
              </w:rPr>
            </w:pPr>
            <w:r w:rsidRPr="00BB1242">
              <w:rPr>
                <w:rFonts w:ascii="Arial" w:hAnsi="Arial" w:cs="Arial"/>
                <w:b/>
                <w:bCs/>
                <w:sz w:val="20"/>
                <w:szCs w:val="20"/>
                <w:lang w:val="en-GB"/>
              </w:rPr>
              <w:t>2020</w:t>
            </w:r>
          </w:p>
        </w:tc>
      </w:tr>
      <w:tr w:rsidR="008527C5" w:rsidRPr="00BB1242" w14:paraId="1EB2C8E1" w14:textId="77777777" w:rsidTr="00EA4E1D">
        <w:tc>
          <w:tcPr>
            <w:tcW w:w="6570" w:type="dxa"/>
            <w:vAlign w:val="center"/>
          </w:tcPr>
          <w:p w14:paraId="75437EE4" w14:textId="77777777" w:rsidR="008527C5" w:rsidRPr="00BB1242" w:rsidRDefault="008527C5" w:rsidP="00EA4E1D">
            <w:pPr>
              <w:ind w:left="436"/>
              <w:jc w:val="both"/>
              <w:rPr>
                <w:rFonts w:ascii="Arial" w:hAnsi="Arial" w:cs="Arial"/>
                <w:b/>
                <w:bCs/>
                <w:sz w:val="20"/>
                <w:szCs w:val="20"/>
                <w:cs/>
                <w:lang w:val="en-GB"/>
              </w:rPr>
            </w:pPr>
          </w:p>
        </w:tc>
        <w:tc>
          <w:tcPr>
            <w:tcW w:w="1440" w:type="dxa"/>
            <w:tcBorders>
              <w:bottom w:val="single" w:sz="4" w:space="0" w:color="auto"/>
            </w:tcBorders>
            <w:shd w:val="clear" w:color="auto" w:fill="auto"/>
            <w:vAlign w:val="center"/>
          </w:tcPr>
          <w:p w14:paraId="3967E6C4" w14:textId="77777777" w:rsidR="008527C5" w:rsidRPr="00BB1242" w:rsidRDefault="008527C5" w:rsidP="00EA4E1D">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620CC372" w14:textId="77777777" w:rsidR="008527C5" w:rsidRPr="00BB1242" w:rsidRDefault="008527C5" w:rsidP="00EA4E1D">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r>
      <w:tr w:rsidR="008527C5" w:rsidRPr="003160BC" w14:paraId="06A9C2AF" w14:textId="77777777" w:rsidTr="00EA4E1D">
        <w:tc>
          <w:tcPr>
            <w:tcW w:w="6570" w:type="dxa"/>
            <w:vAlign w:val="center"/>
          </w:tcPr>
          <w:p w14:paraId="4BD118C2" w14:textId="77777777" w:rsidR="008527C5" w:rsidRPr="003160BC" w:rsidRDefault="008527C5" w:rsidP="00EA4E1D">
            <w:pPr>
              <w:ind w:left="436"/>
              <w:jc w:val="both"/>
              <w:rPr>
                <w:rFonts w:ascii="Arial" w:hAnsi="Arial" w:cs="Arial"/>
                <w:sz w:val="12"/>
                <w:szCs w:val="12"/>
                <w:cs/>
              </w:rPr>
            </w:pPr>
          </w:p>
        </w:tc>
        <w:tc>
          <w:tcPr>
            <w:tcW w:w="1440" w:type="dxa"/>
            <w:tcBorders>
              <w:top w:val="single" w:sz="4" w:space="0" w:color="auto"/>
            </w:tcBorders>
            <w:shd w:val="clear" w:color="auto" w:fill="FAFAFA"/>
            <w:vAlign w:val="center"/>
          </w:tcPr>
          <w:p w14:paraId="2FAFAD15" w14:textId="77777777" w:rsidR="008527C5" w:rsidRPr="003160BC" w:rsidRDefault="008527C5" w:rsidP="00EA4E1D">
            <w:pPr>
              <w:ind w:right="-72"/>
              <w:jc w:val="right"/>
              <w:rPr>
                <w:rFonts w:ascii="Arial" w:hAnsi="Arial" w:cs="Arial"/>
                <w:sz w:val="12"/>
                <w:szCs w:val="12"/>
                <w:lang w:val="en-GB"/>
              </w:rPr>
            </w:pPr>
          </w:p>
        </w:tc>
        <w:tc>
          <w:tcPr>
            <w:tcW w:w="1440" w:type="dxa"/>
            <w:tcBorders>
              <w:top w:val="single" w:sz="4" w:space="0" w:color="auto"/>
            </w:tcBorders>
            <w:vAlign w:val="center"/>
          </w:tcPr>
          <w:p w14:paraId="018FD9F8" w14:textId="77777777" w:rsidR="008527C5" w:rsidRPr="003160BC" w:rsidRDefault="008527C5" w:rsidP="00EA4E1D">
            <w:pPr>
              <w:ind w:right="-72"/>
              <w:jc w:val="right"/>
              <w:rPr>
                <w:rFonts w:ascii="Arial" w:hAnsi="Arial" w:cs="Arial"/>
                <w:sz w:val="12"/>
                <w:szCs w:val="12"/>
                <w:lang w:val="en-GB"/>
              </w:rPr>
            </w:pPr>
          </w:p>
        </w:tc>
      </w:tr>
      <w:tr w:rsidR="008527C5" w:rsidRPr="00BB1242" w14:paraId="4C61B3C9" w14:textId="77777777" w:rsidTr="00EA4E1D">
        <w:tc>
          <w:tcPr>
            <w:tcW w:w="6570" w:type="dxa"/>
          </w:tcPr>
          <w:p w14:paraId="399E60E8" w14:textId="77777777" w:rsidR="008527C5" w:rsidRPr="00BB1242" w:rsidRDefault="003160BC" w:rsidP="00EA4E1D">
            <w:pPr>
              <w:ind w:left="436"/>
              <w:jc w:val="thaiDistribute"/>
              <w:rPr>
                <w:rFonts w:ascii="Arial" w:hAnsi="Arial" w:cs="Arial"/>
                <w:sz w:val="20"/>
                <w:szCs w:val="20"/>
                <w:rtl/>
                <w:cs/>
              </w:rPr>
            </w:pPr>
            <w:r>
              <w:rPr>
                <w:rFonts w:ascii="Arial" w:hAnsi="Arial" w:cs="Arial"/>
                <w:sz w:val="20"/>
                <w:szCs w:val="20"/>
              </w:rPr>
              <w:t>Transportation vehicles</w:t>
            </w:r>
          </w:p>
        </w:tc>
        <w:tc>
          <w:tcPr>
            <w:tcW w:w="1440" w:type="dxa"/>
            <w:shd w:val="clear" w:color="auto" w:fill="FAFAFA"/>
          </w:tcPr>
          <w:p w14:paraId="0BF88580" w14:textId="77777777" w:rsidR="008527C5" w:rsidRPr="00BB1242" w:rsidRDefault="008527C5" w:rsidP="00EA4E1D">
            <w:pPr>
              <w:pStyle w:val="acctcolumnheading"/>
              <w:spacing w:after="0" w:line="240" w:lineRule="auto"/>
              <w:ind w:right="-72"/>
              <w:jc w:val="right"/>
              <w:rPr>
                <w:rFonts w:ascii="Arial" w:hAnsi="Arial" w:cs="Arial"/>
                <w:sz w:val="20"/>
                <w:lang w:bidi="th-TH"/>
              </w:rPr>
            </w:pPr>
            <w:r w:rsidRPr="00D0059A">
              <w:rPr>
                <w:rFonts w:ascii="Arial" w:hAnsi="Arial" w:cs="Arial"/>
                <w:sz w:val="20"/>
                <w:lang w:bidi="th-TH"/>
              </w:rPr>
              <w:t>3,600,000</w:t>
            </w:r>
          </w:p>
        </w:tc>
        <w:tc>
          <w:tcPr>
            <w:tcW w:w="1440" w:type="dxa"/>
          </w:tcPr>
          <w:p w14:paraId="5826323A" w14:textId="77777777" w:rsidR="008527C5" w:rsidRPr="00BB1242" w:rsidRDefault="008527C5" w:rsidP="00EA4E1D">
            <w:pPr>
              <w:pStyle w:val="acctcolumnheading"/>
              <w:spacing w:after="0" w:line="240" w:lineRule="auto"/>
              <w:ind w:right="-72"/>
              <w:jc w:val="right"/>
              <w:rPr>
                <w:rFonts w:ascii="Arial" w:hAnsi="Arial" w:cs="Arial"/>
                <w:sz w:val="20"/>
                <w:lang w:bidi="th-TH"/>
              </w:rPr>
            </w:pPr>
            <w:r>
              <w:rPr>
                <w:rFonts w:ascii="Arial" w:hAnsi="Arial" w:cs="Arial"/>
                <w:sz w:val="20"/>
                <w:lang w:bidi="th-TH"/>
              </w:rPr>
              <w:t>-</w:t>
            </w:r>
          </w:p>
        </w:tc>
      </w:tr>
    </w:tbl>
    <w:p w14:paraId="5B3B0241" w14:textId="77777777" w:rsidR="008527C5" w:rsidRDefault="008527C5" w:rsidP="008527C5">
      <w:pPr>
        <w:ind w:right="-7"/>
        <w:jc w:val="thaiDistribute"/>
        <w:rPr>
          <w:rFonts w:ascii="Arial" w:hAnsi="Arial" w:cs="Arial"/>
          <w:sz w:val="20"/>
          <w:szCs w:val="20"/>
        </w:rPr>
      </w:pPr>
    </w:p>
    <w:p w14:paraId="01D26876" w14:textId="5532AC44" w:rsidR="005B6563" w:rsidRDefault="005B6563">
      <w:pPr>
        <w:rPr>
          <w:rFonts w:ascii="Arial" w:hAnsi="Arial" w:cs="Arial"/>
          <w:spacing w:val="-4"/>
          <w:sz w:val="20"/>
          <w:szCs w:val="20"/>
        </w:rPr>
      </w:pPr>
      <w:r>
        <w:rPr>
          <w:rFonts w:ascii="Arial" w:hAnsi="Arial" w:cs="Arial"/>
          <w:spacing w:val="-4"/>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6A27B8" w:rsidRPr="00BB1242" w14:paraId="52162163" w14:textId="77777777" w:rsidTr="00150539">
        <w:trPr>
          <w:trHeight w:val="386"/>
        </w:trPr>
        <w:tc>
          <w:tcPr>
            <w:tcW w:w="9461" w:type="dxa"/>
            <w:shd w:val="clear" w:color="auto" w:fill="FFA543"/>
            <w:vAlign w:val="center"/>
            <w:hideMark/>
          </w:tcPr>
          <w:p w14:paraId="7FFE191B" w14:textId="77777777" w:rsidR="006A27B8" w:rsidRPr="00BB1242" w:rsidRDefault="006A27B8" w:rsidP="00D0059A">
            <w:pPr>
              <w:ind w:left="432" w:hanging="432"/>
              <w:rPr>
                <w:rFonts w:ascii="Arial" w:eastAsia="Arial Unicode MS" w:hAnsi="Arial" w:cs="Arial"/>
                <w:b/>
                <w:bCs/>
                <w:color w:val="FFFFFF"/>
                <w:sz w:val="20"/>
                <w:szCs w:val="20"/>
              </w:rPr>
            </w:pPr>
            <w:r w:rsidRPr="00BB1242">
              <w:rPr>
                <w:rFonts w:ascii="Arial" w:hAnsi="Arial" w:cs="Arial"/>
                <w:color w:val="000000"/>
                <w:sz w:val="20"/>
                <w:szCs w:val="20"/>
              </w:rPr>
              <w:lastRenderedPageBreak/>
              <w:br w:type="page"/>
            </w:r>
            <w:r w:rsidRPr="00BB1242">
              <w:rPr>
                <w:rFonts w:ascii="Arial" w:hAnsi="Arial" w:cs="Arial"/>
                <w:color w:val="000000"/>
                <w:sz w:val="20"/>
                <w:szCs w:val="20"/>
              </w:rPr>
              <w:br w:type="page"/>
            </w:r>
            <w:r w:rsidRPr="00BB1242">
              <w:rPr>
                <w:rFonts w:ascii="Arial" w:hAnsi="Arial" w:cs="Arial"/>
                <w:b/>
                <w:bCs/>
                <w:color w:val="000000"/>
                <w:sz w:val="20"/>
                <w:szCs w:val="20"/>
              </w:rPr>
              <w:br w:type="page"/>
            </w:r>
            <w:r w:rsidRPr="00BB1242">
              <w:rPr>
                <w:rFonts w:ascii="Arial" w:eastAsia="Arial Unicode MS" w:hAnsi="Arial" w:cs="Arial"/>
                <w:sz w:val="20"/>
                <w:szCs w:val="20"/>
              </w:rPr>
              <w:br w:type="page"/>
            </w:r>
            <w:r w:rsidR="00385CCC" w:rsidRPr="00D0059A">
              <w:rPr>
                <w:rFonts w:ascii="Arial" w:hAnsi="Arial" w:cs="Arial"/>
                <w:b/>
                <w:bCs/>
                <w:color w:val="FFFFFF"/>
                <w:sz w:val="20"/>
                <w:szCs w:val="20"/>
              </w:rPr>
              <w:t>16</w:t>
            </w:r>
            <w:r w:rsidR="00D0059A">
              <w:rPr>
                <w:rFonts w:ascii="Arial" w:hAnsi="Arial" w:cs="Arial"/>
                <w:b/>
                <w:bCs/>
                <w:color w:val="FFFFFF"/>
                <w:sz w:val="20"/>
                <w:szCs w:val="20"/>
              </w:rPr>
              <w:tab/>
            </w:r>
            <w:r w:rsidR="00385CCC" w:rsidRPr="00D0059A">
              <w:rPr>
                <w:rFonts w:ascii="Arial" w:hAnsi="Arial" w:cs="Arial"/>
                <w:b/>
                <w:bCs/>
                <w:color w:val="FFFFFF"/>
                <w:sz w:val="20"/>
                <w:szCs w:val="20"/>
              </w:rPr>
              <w:t>E</w:t>
            </w:r>
            <w:r w:rsidRPr="00D0059A">
              <w:rPr>
                <w:rFonts w:ascii="Arial" w:hAnsi="Arial" w:cs="Arial"/>
                <w:b/>
                <w:bCs/>
                <w:color w:val="FFFFFF"/>
                <w:sz w:val="20"/>
                <w:szCs w:val="20"/>
              </w:rPr>
              <w:t>vents occurring after the statement of financial position</w:t>
            </w:r>
          </w:p>
        </w:tc>
      </w:tr>
    </w:tbl>
    <w:p w14:paraId="360BB832" w14:textId="77777777" w:rsidR="006A27B8" w:rsidRPr="00BB1242" w:rsidRDefault="006A27B8" w:rsidP="003160BC">
      <w:pPr>
        <w:ind w:right="-7"/>
        <w:rPr>
          <w:rFonts w:ascii="Arial" w:hAnsi="Arial" w:cs="Arial"/>
          <w:spacing w:val="-4"/>
          <w:sz w:val="20"/>
          <w:szCs w:val="20"/>
          <w:cs/>
        </w:rPr>
      </w:pPr>
    </w:p>
    <w:p w14:paraId="7AA618D9" w14:textId="77777777" w:rsidR="00813230" w:rsidRPr="00B05F00" w:rsidRDefault="00813230" w:rsidP="00813230">
      <w:pPr>
        <w:jc w:val="both"/>
        <w:rPr>
          <w:rFonts w:ascii="Arial" w:hAnsi="Arial" w:cs="Arial"/>
          <w:spacing w:val="-2"/>
          <w:sz w:val="20"/>
          <w:szCs w:val="20"/>
        </w:rPr>
      </w:pPr>
      <w:r w:rsidRPr="00B05F00">
        <w:rPr>
          <w:rFonts w:ascii="Arial" w:hAnsi="Arial" w:cs="Arial"/>
          <w:spacing w:val="-2"/>
          <w:sz w:val="20"/>
          <w:szCs w:val="20"/>
        </w:rPr>
        <w:t xml:space="preserve">On 22 April 2021, </w:t>
      </w:r>
      <w:r w:rsidRPr="00B05F00">
        <w:rPr>
          <w:rFonts w:ascii="Arial" w:eastAsia="Arial Unicode MS" w:hAnsi="Arial" w:cs="Arial"/>
          <w:spacing w:val="-2"/>
          <w:sz w:val="20"/>
          <w:szCs w:val="20"/>
        </w:rPr>
        <w:t xml:space="preserve">the </w:t>
      </w:r>
      <w:r w:rsidR="00705340" w:rsidRPr="00B05F00">
        <w:rPr>
          <w:rFonts w:ascii="Arial" w:eastAsia="Arial Unicode MS" w:hAnsi="Arial" w:cs="Arial"/>
          <w:spacing w:val="-2"/>
          <w:sz w:val="20"/>
          <w:szCs w:val="20"/>
        </w:rPr>
        <w:t xml:space="preserve">annual general </w:t>
      </w:r>
      <w:r w:rsidRPr="00B05F00">
        <w:rPr>
          <w:rFonts w:ascii="Arial" w:eastAsia="Arial Unicode MS" w:hAnsi="Arial" w:cs="Arial"/>
          <w:spacing w:val="-2"/>
          <w:sz w:val="20"/>
          <w:szCs w:val="20"/>
        </w:rPr>
        <w:t xml:space="preserve">shareholders’ </w:t>
      </w:r>
      <w:r w:rsidRPr="00B05F00">
        <w:rPr>
          <w:rFonts w:ascii="Arial" w:hAnsi="Arial" w:cs="Arial"/>
          <w:spacing w:val="-2"/>
          <w:sz w:val="20"/>
          <w:szCs w:val="20"/>
        </w:rPr>
        <w:t xml:space="preserve">meeting approved </w:t>
      </w:r>
      <w:r w:rsidRPr="00B05F00">
        <w:rPr>
          <w:rFonts w:ascii="Arial" w:eastAsia="Arial Unicode MS" w:hAnsi="Arial" w:cs="Arial"/>
          <w:spacing w:val="-2"/>
          <w:sz w:val="20"/>
          <w:szCs w:val="20"/>
        </w:rPr>
        <w:t xml:space="preserve">dividend payment for the year ended 2020 from net profit </w:t>
      </w:r>
      <w:r w:rsidR="003160BC">
        <w:rPr>
          <w:rFonts w:ascii="Arial" w:eastAsia="Arial Unicode MS" w:hAnsi="Arial" w:cs="Arial"/>
          <w:spacing w:val="-2"/>
          <w:sz w:val="20"/>
          <w:szCs w:val="20"/>
        </w:rPr>
        <w:t>of</w:t>
      </w:r>
      <w:r w:rsidRPr="00B05F00">
        <w:rPr>
          <w:rFonts w:ascii="Arial" w:eastAsia="Arial Unicode MS" w:hAnsi="Arial" w:cs="Arial"/>
          <w:spacing w:val="-2"/>
          <w:sz w:val="20"/>
          <w:szCs w:val="20"/>
        </w:rPr>
        <w:t xml:space="preserve"> 2020. The dividend payment </w:t>
      </w:r>
      <w:r w:rsidR="003160BC">
        <w:rPr>
          <w:rFonts w:ascii="Arial" w:eastAsia="Arial Unicode MS" w:hAnsi="Arial" w:cs="Arial"/>
          <w:spacing w:val="-2"/>
          <w:sz w:val="20"/>
          <w:szCs w:val="20"/>
        </w:rPr>
        <w:t>is</w:t>
      </w:r>
      <w:r w:rsidRPr="00B05F00">
        <w:rPr>
          <w:rFonts w:ascii="Arial" w:eastAsia="Arial Unicode MS" w:hAnsi="Arial" w:cs="Arial"/>
          <w:spacing w:val="-2"/>
          <w:sz w:val="20"/>
          <w:szCs w:val="20"/>
        </w:rPr>
        <w:t xml:space="preserve"> Baht 0.04 per share, </w:t>
      </w:r>
      <w:proofErr w:type="spellStart"/>
      <w:r w:rsidRPr="00B05F00">
        <w:rPr>
          <w:rFonts w:ascii="Arial" w:eastAsia="Arial Unicode MS" w:hAnsi="Arial" w:cs="Arial"/>
          <w:spacing w:val="-2"/>
          <w:sz w:val="20"/>
          <w:szCs w:val="20"/>
        </w:rPr>
        <w:t>totalling</w:t>
      </w:r>
      <w:proofErr w:type="spellEnd"/>
      <w:r w:rsidRPr="00B05F00">
        <w:rPr>
          <w:rFonts w:ascii="Arial" w:eastAsia="Arial Unicode MS" w:hAnsi="Arial" w:cs="Arial"/>
          <w:spacing w:val="-2"/>
          <w:sz w:val="20"/>
          <w:szCs w:val="20"/>
        </w:rPr>
        <w:t xml:space="preserve"> Baht 22 million. </w:t>
      </w:r>
    </w:p>
    <w:p w14:paraId="51142FFF" w14:textId="77777777" w:rsidR="00380C07" w:rsidRPr="00B05F00" w:rsidRDefault="00380C07" w:rsidP="00B05F00">
      <w:pPr>
        <w:jc w:val="both"/>
        <w:rPr>
          <w:rFonts w:ascii="Arial" w:eastAsia="Arial Unicode MS" w:hAnsi="Arial" w:cs="Arial"/>
          <w:spacing w:val="-2"/>
          <w:sz w:val="20"/>
          <w:szCs w:val="20"/>
        </w:rPr>
      </w:pPr>
    </w:p>
    <w:p w14:paraId="38A9E31E" w14:textId="77777777" w:rsidR="000A2ACF" w:rsidRPr="00BB1242" w:rsidRDefault="000A2ACF" w:rsidP="000A2ACF">
      <w:pPr>
        <w:ind w:right="-7"/>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0A2ACF" w:rsidRPr="00BB1242" w14:paraId="49DF5E93" w14:textId="77777777" w:rsidTr="0003578C">
        <w:trPr>
          <w:trHeight w:val="386"/>
        </w:trPr>
        <w:tc>
          <w:tcPr>
            <w:tcW w:w="9461" w:type="dxa"/>
            <w:shd w:val="clear" w:color="auto" w:fill="FFA543"/>
            <w:vAlign w:val="center"/>
            <w:hideMark/>
          </w:tcPr>
          <w:p w14:paraId="687ACB8A" w14:textId="1297E30F" w:rsidR="000A2ACF" w:rsidRPr="00BB1242" w:rsidRDefault="000A2ACF" w:rsidP="0003578C">
            <w:pPr>
              <w:ind w:left="432" w:hanging="432"/>
              <w:rPr>
                <w:rFonts w:ascii="Arial" w:eastAsia="Arial Unicode MS" w:hAnsi="Arial" w:cs="Arial"/>
                <w:b/>
                <w:bCs/>
                <w:color w:val="FFFFFF"/>
                <w:sz w:val="20"/>
                <w:szCs w:val="20"/>
              </w:rPr>
            </w:pPr>
            <w:r w:rsidRPr="00BB1242">
              <w:rPr>
                <w:rFonts w:ascii="Arial" w:hAnsi="Arial" w:cs="Arial"/>
                <w:color w:val="000000"/>
                <w:sz w:val="20"/>
                <w:szCs w:val="20"/>
              </w:rPr>
              <w:br w:type="page"/>
            </w:r>
            <w:r w:rsidRPr="00BB1242">
              <w:rPr>
                <w:rFonts w:ascii="Arial" w:hAnsi="Arial" w:cs="Arial"/>
                <w:color w:val="000000"/>
                <w:sz w:val="20"/>
                <w:szCs w:val="20"/>
              </w:rPr>
              <w:br w:type="page"/>
            </w:r>
            <w:r w:rsidRPr="00BB1242">
              <w:rPr>
                <w:rFonts w:ascii="Arial" w:hAnsi="Arial" w:cs="Arial"/>
                <w:b/>
                <w:bCs/>
                <w:color w:val="000000"/>
                <w:sz w:val="20"/>
                <w:szCs w:val="20"/>
              </w:rPr>
              <w:br w:type="page"/>
            </w:r>
            <w:r w:rsidRPr="00BB1242">
              <w:rPr>
                <w:rFonts w:ascii="Arial" w:eastAsia="Arial Unicode MS" w:hAnsi="Arial" w:cs="Arial"/>
                <w:sz w:val="20"/>
                <w:szCs w:val="20"/>
              </w:rPr>
              <w:br w:type="page"/>
            </w:r>
            <w:r w:rsidRPr="00D0059A">
              <w:rPr>
                <w:rFonts w:ascii="Arial" w:hAnsi="Arial" w:cs="Arial"/>
                <w:b/>
                <w:bCs/>
                <w:color w:val="FFFFFF"/>
                <w:sz w:val="20"/>
                <w:szCs w:val="20"/>
              </w:rPr>
              <w:t>1</w:t>
            </w:r>
            <w:r>
              <w:rPr>
                <w:rFonts w:ascii="Arial" w:hAnsi="Arial" w:cs="Arial"/>
                <w:b/>
                <w:bCs/>
                <w:color w:val="FFFFFF"/>
                <w:sz w:val="20"/>
                <w:szCs w:val="20"/>
              </w:rPr>
              <w:t>7</w:t>
            </w:r>
            <w:r>
              <w:rPr>
                <w:rFonts w:ascii="Arial" w:hAnsi="Arial" w:cs="Arial"/>
                <w:b/>
                <w:bCs/>
                <w:color w:val="FFFFFF"/>
                <w:sz w:val="20"/>
                <w:szCs w:val="20"/>
              </w:rPr>
              <w:tab/>
              <w:t>Reclassification</w:t>
            </w:r>
          </w:p>
        </w:tc>
      </w:tr>
    </w:tbl>
    <w:p w14:paraId="5C620D6D" w14:textId="77777777" w:rsidR="000A2ACF" w:rsidRDefault="000A2ACF" w:rsidP="00B05F00">
      <w:pPr>
        <w:jc w:val="both"/>
        <w:rPr>
          <w:rFonts w:ascii="Arial" w:eastAsia="Arial Unicode MS" w:hAnsi="Arial" w:cs="Arial"/>
          <w:spacing w:val="-2"/>
          <w:sz w:val="20"/>
          <w:szCs w:val="20"/>
        </w:rPr>
      </w:pPr>
    </w:p>
    <w:p w14:paraId="302FCE7B" w14:textId="2A7D0955" w:rsidR="000A2ACF" w:rsidRDefault="000A2ACF" w:rsidP="005B6563">
      <w:pPr>
        <w:jc w:val="both"/>
        <w:rPr>
          <w:rFonts w:ascii="Arial" w:eastAsia="Arial Unicode MS" w:hAnsi="Arial" w:cs="Arial"/>
          <w:sz w:val="20"/>
          <w:szCs w:val="20"/>
        </w:rPr>
      </w:pPr>
      <w:r w:rsidRPr="00472935">
        <w:rPr>
          <w:rFonts w:ascii="Arial" w:eastAsia="Arial Unicode MS" w:hAnsi="Arial" w:cs="Arial"/>
          <w:sz w:val="20"/>
          <w:szCs w:val="20"/>
        </w:rPr>
        <w:t>The Company has reconsidered the reclassification of revenue and cost from management of affiliated trucks. The impacts on statement of comprehensive income for the three-month period ended 31 March 2020 are as follows:</w:t>
      </w:r>
    </w:p>
    <w:p w14:paraId="19DBCA7D" w14:textId="77777777" w:rsidR="005B6563" w:rsidRPr="00472935" w:rsidRDefault="005B6563" w:rsidP="005B6563">
      <w:pPr>
        <w:jc w:val="both"/>
        <w:rPr>
          <w:rFonts w:ascii="Arial" w:eastAsia="Arial Unicode MS" w:hAnsi="Arial" w:cs="Arial"/>
          <w:sz w:val="20"/>
          <w:szCs w:val="20"/>
        </w:rPr>
      </w:pPr>
    </w:p>
    <w:tbl>
      <w:tblPr>
        <w:tblW w:w="9565" w:type="dxa"/>
        <w:tblInd w:w="18" w:type="dxa"/>
        <w:tblLayout w:type="fixed"/>
        <w:tblLook w:val="0000" w:firstRow="0" w:lastRow="0" w:firstColumn="0" w:lastColumn="0" w:noHBand="0" w:noVBand="0"/>
      </w:tblPr>
      <w:tblGrid>
        <w:gridCol w:w="5130"/>
        <w:gridCol w:w="1440"/>
        <w:gridCol w:w="1555"/>
        <w:gridCol w:w="1440"/>
      </w:tblGrid>
      <w:tr w:rsidR="000A2ACF" w:rsidRPr="00472935" w14:paraId="150DEB72" w14:textId="77777777" w:rsidTr="0003578C">
        <w:tc>
          <w:tcPr>
            <w:tcW w:w="5130" w:type="dxa"/>
            <w:vAlign w:val="bottom"/>
          </w:tcPr>
          <w:p w14:paraId="69A230D2" w14:textId="77777777" w:rsidR="000A2ACF" w:rsidRPr="00472935" w:rsidRDefault="000A2ACF" w:rsidP="003750B7">
            <w:pPr>
              <w:rPr>
                <w:rFonts w:ascii="Arial" w:hAnsi="Arial" w:cs="Arial"/>
                <w:b/>
                <w:bCs/>
                <w:snapToGrid w:val="0"/>
                <w:sz w:val="20"/>
                <w:szCs w:val="20"/>
                <w:lang w:eastAsia="th-TH"/>
              </w:rPr>
            </w:pPr>
          </w:p>
        </w:tc>
        <w:tc>
          <w:tcPr>
            <w:tcW w:w="1440" w:type="dxa"/>
            <w:tcBorders>
              <w:top w:val="single" w:sz="4" w:space="0" w:color="auto"/>
            </w:tcBorders>
            <w:vAlign w:val="bottom"/>
          </w:tcPr>
          <w:p w14:paraId="0E37CCEC" w14:textId="77777777" w:rsidR="000A2ACF" w:rsidRPr="00472935" w:rsidRDefault="000A2ACF" w:rsidP="0003578C">
            <w:pPr>
              <w:ind w:right="-72"/>
              <w:jc w:val="right"/>
              <w:rPr>
                <w:rFonts w:ascii="Arial" w:hAnsi="Arial" w:cs="Arial"/>
                <w:snapToGrid w:val="0"/>
                <w:sz w:val="20"/>
                <w:szCs w:val="20"/>
                <w:lang w:eastAsia="th-TH"/>
              </w:rPr>
            </w:pPr>
          </w:p>
        </w:tc>
        <w:tc>
          <w:tcPr>
            <w:tcW w:w="1555" w:type="dxa"/>
            <w:tcBorders>
              <w:top w:val="single" w:sz="4" w:space="0" w:color="auto"/>
            </w:tcBorders>
            <w:vAlign w:val="bottom"/>
          </w:tcPr>
          <w:p w14:paraId="0DBD2B0A" w14:textId="77777777" w:rsidR="000A2ACF" w:rsidRPr="00472935" w:rsidRDefault="000A2ACF" w:rsidP="0003578C">
            <w:pPr>
              <w:ind w:left="-105" w:right="-72"/>
              <w:jc w:val="right"/>
              <w:rPr>
                <w:rFonts w:ascii="Arial" w:hAnsi="Arial" w:cs="Arial"/>
                <w:snapToGrid w:val="0"/>
                <w:spacing w:val="-4"/>
                <w:sz w:val="20"/>
                <w:szCs w:val="20"/>
                <w:cs/>
                <w:lang w:eastAsia="th-TH"/>
              </w:rPr>
            </w:pPr>
            <w:r w:rsidRPr="00472935">
              <w:rPr>
                <w:rFonts w:ascii="Arial" w:hAnsi="Arial" w:cs="Arial"/>
                <w:b/>
                <w:bCs/>
                <w:sz w:val="20"/>
                <w:szCs w:val="20"/>
              </w:rPr>
              <w:t>Adjustments</w:t>
            </w:r>
          </w:p>
        </w:tc>
        <w:tc>
          <w:tcPr>
            <w:tcW w:w="1440" w:type="dxa"/>
            <w:tcBorders>
              <w:top w:val="single" w:sz="4" w:space="0" w:color="auto"/>
            </w:tcBorders>
            <w:vAlign w:val="bottom"/>
          </w:tcPr>
          <w:p w14:paraId="2D28E60A" w14:textId="77777777" w:rsidR="000A2ACF" w:rsidRPr="00472935" w:rsidRDefault="000A2ACF" w:rsidP="0003578C">
            <w:pPr>
              <w:ind w:right="-72"/>
              <w:jc w:val="right"/>
              <w:rPr>
                <w:rFonts w:ascii="Arial" w:hAnsi="Arial" w:cs="Arial"/>
                <w:snapToGrid w:val="0"/>
                <w:sz w:val="20"/>
                <w:szCs w:val="20"/>
                <w:cs/>
                <w:lang w:eastAsia="th-TH"/>
              </w:rPr>
            </w:pPr>
          </w:p>
        </w:tc>
      </w:tr>
      <w:tr w:rsidR="000A2ACF" w:rsidRPr="00472935" w14:paraId="1BA1F611" w14:textId="77777777" w:rsidTr="0003578C">
        <w:tc>
          <w:tcPr>
            <w:tcW w:w="5130" w:type="dxa"/>
            <w:vAlign w:val="bottom"/>
          </w:tcPr>
          <w:p w14:paraId="520E37C6" w14:textId="77777777" w:rsidR="000A2ACF" w:rsidRPr="00472935" w:rsidRDefault="000A2ACF" w:rsidP="003750B7">
            <w:pPr>
              <w:rPr>
                <w:rFonts w:ascii="Arial" w:hAnsi="Arial" w:cs="Arial"/>
                <w:b/>
                <w:bCs/>
                <w:snapToGrid w:val="0"/>
                <w:sz w:val="20"/>
                <w:szCs w:val="20"/>
                <w:lang w:eastAsia="th-TH"/>
              </w:rPr>
            </w:pPr>
          </w:p>
        </w:tc>
        <w:tc>
          <w:tcPr>
            <w:tcW w:w="1440" w:type="dxa"/>
            <w:vAlign w:val="bottom"/>
          </w:tcPr>
          <w:p w14:paraId="067E8C16" w14:textId="77777777" w:rsidR="000A2ACF" w:rsidRPr="00472935" w:rsidRDefault="000A2ACF" w:rsidP="0003578C">
            <w:pPr>
              <w:ind w:right="-72"/>
              <w:jc w:val="right"/>
              <w:rPr>
                <w:rFonts w:ascii="Arial" w:hAnsi="Arial" w:cs="Arial"/>
                <w:snapToGrid w:val="0"/>
                <w:sz w:val="20"/>
                <w:szCs w:val="20"/>
                <w:lang w:eastAsia="th-TH"/>
              </w:rPr>
            </w:pPr>
            <w:r w:rsidRPr="00472935">
              <w:rPr>
                <w:rFonts w:ascii="Arial" w:hAnsi="Arial" w:cs="Arial"/>
                <w:b/>
                <w:bCs/>
                <w:snapToGrid w:val="0"/>
                <w:sz w:val="20"/>
                <w:szCs w:val="20"/>
                <w:lang w:eastAsia="th-TH"/>
              </w:rPr>
              <w:t>Previously reported</w:t>
            </w:r>
          </w:p>
        </w:tc>
        <w:tc>
          <w:tcPr>
            <w:tcW w:w="1555" w:type="dxa"/>
            <w:vAlign w:val="bottom"/>
          </w:tcPr>
          <w:p w14:paraId="3FD0E3B6" w14:textId="77777777" w:rsidR="000A2ACF" w:rsidRPr="00472935" w:rsidRDefault="000A2ACF" w:rsidP="0003578C">
            <w:pPr>
              <w:ind w:right="-72"/>
              <w:jc w:val="right"/>
              <w:rPr>
                <w:rFonts w:ascii="Arial" w:hAnsi="Arial" w:cs="Arial"/>
                <w:snapToGrid w:val="0"/>
                <w:sz w:val="20"/>
                <w:szCs w:val="20"/>
                <w:cs/>
                <w:lang w:eastAsia="th-TH"/>
              </w:rPr>
            </w:pPr>
            <w:r w:rsidRPr="00472935">
              <w:rPr>
                <w:rFonts w:ascii="Arial" w:hAnsi="Arial" w:cs="Arial"/>
                <w:b/>
                <w:bCs/>
                <w:snapToGrid w:val="0"/>
                <w:sz w:val="20"/>
                <w:szCs w:val="20"/>
                <w:lang w:eastAsia="th-TH"/>
              </w:rPr>
              <w:t>Increase (Decrease)</w:t>
            </w:r>
          </w:p>
        </w:tc>
        <w:tc>
          <w:tcPr>
            <w:tcW w:w="1440" w:type="dxa"/>
            <w:vAlign w:val="bottom"/>
          </w:tcPr>
          <w:p w14:paraId="4BBC8E0A" w14:textId="77777777" w:rsidR="000A2ACF" w:rsidRPr="00472935" w:rsidRDefault="000A2ACF" w:rsidP="0003578C">
            <w:pPr>
              <w:ind w:right="-72"/>
              <w:jc w:val="right"/>
              <w:rPr>
                <w:rFonts w:ascii="Arial" w:hAnsi="Arial" w:cs="Arial"/>
                <w:snapToGrid w:val="0"/>
                <w:sz w:val="20"/>
                <w:szCs w:val="20"/>
                <w:cs/>
                <w:lang w:eastAsia="th-TH"/>
              </w:rPr>
            </w:pPr>
            <w:r w:rsidRPr="00472935">
              <w:rPr>
                <w:rFonts w:ascii="Arial" w:hAnsi="Arial" w:cs="Arial"/>
                <w:b/>
                <w:bCs/>
                <w:snapToGrid w:val="0"/>
                <w:sz w:val="20"/>
                <w:szCs w:val="20"/>
                <w:lang w:eastAsia="th-TH"/>
              </w:rPr>
              <w:t>Restated</w:t>
            </w:r>
          </w:p>
        </w:tc>
      </w:tr>
      <w:tr w:rsidR="000A2ACF" w:rsidRPr="00472935" w14:paraId="3E8883CB" w14:textId="77777777" w:rsidTr="0003578C">
        <w:tc>
          <w:tcPr>
            <w:tcW w:w="5130" w:type="dxa"/>
            <w:vAlign w:val="bottom"/>
          </w:tcPr>
          <w:p w14:paraId="2F69BB40" w14:textId="77777777" w:rsidR="000A2ACF" w:rsidRPr="00472935" w:rsidRDefault="000A2ACF" w:rsidP="003750B7">
            <w:pPr>
              <w:rPr>
                <w:rFonts w:ascii="Arial" w:hAnsi="Arial" w:cs="Arial"/>
                <w:b/>
                <w:bCs/>
                <w:snapToGrid w:val="0"/>
                <w:sz w:val="20"/>
                <w:szCs w:val="20"/>
                <w:lang w:eastAsia="th-TH"/>
              </w:rPr>
            </w:pPr>
          </w:p>
        </w:tc>
        <w:tc>
          <w:tcPr>
            <w:tcW w:w="1440" w:type="dxa"/>
            <w:tcBorders>
              <w:bottom w:val="single" w:sz="4" w:space="0" w:color="auto"/>
            </w:tcBorders>
            <w:vAlign w:val="bottom"/>
          </w:tcPr>
          <w:p w14:paraId="06414E43" w14:textId="77777777" w:rsidR="000A2ACF" w:rsidRPr="00472935" w:rsidRDefault="000A2ACF" w:rsidP="0003578C">
            <w:pPr>
              <w:ind w:right="-72"/>
              <w:jc w:val="right"/>
              <w:rPr>
                <w:rFonts w:ascii="Arial" w:hAnsi="Arial" w:cs="Arial"/>
                <w:snapToGrid w:val="0"/>
                <w:sz w:val="20"/>
                <w:szCs w:val="20"/>
                <w:lang w:eastAsia="th-TH"/>
              </w:rPr>
            </w:pPr>
            <w:r w:rsidRPr="00472935">
              <w:rPr>
                <w:rFonts w:ascii="Arial" w:hAnsi="Arial" w:cs="Arial"/>
                <w:b/>
                <w:bCs/>
                <w:snapToGrid w:val="0"/>
                <w:sz w:val="20"/>
                <w:szCs w:val="20"/>
                <w:lang w:eastAsia="th-TH"/>
              </w:rPr>
              <w:t>Baht</w:t>
            </w:r>
          </w:p>
        </w:tc>
        <w:tc>
          <w:tcPr>
            <w:tcW w:w="1555" w:type="dxa"/>
            <w:tcBorders>
              <w:bottom w:val="single" w:sz="4" w:space="0" w:color="auto"/>
            </w:tcBorders>
            <w:vAlign w:val="bottom"/>
          </w:tcPr>
          <w:p w14:paraId="126402CF" w14:textId="77777777" w:rsidR="000A2ACF" w:rsidRPr="00472935" w:rsidRDefault="000A2ACF" w:rsidP="0003578C">
            <w:pPr>
              <w:ind w:right="-72"/>
              <w:jc w:val="right"/>
              <w:rPr>
                <w:rFonts w:ascii="Arial" w:hAnsi="Arial" w:cs="Arial"/>
                <w:snapToGrid w:val="0"/>
                <w:sz w:val="20"/>
                <w:szCs w:val="20"/>
                <w:cs/>
                <w:lang w:eastAsia="th-TH"/>
              </w:rPr>
            </w:pPr>
            <w:r w:rsidRPr="00472935">
              <w:rPr>
                <w:rFonts w:ascii="Arial" w:hAnsi="Arial" w:cs="Arial"/>
                <w:b/>
                <w:bCs/>
                <w:snapToGrid w:val="0"/>
                <w:sz w:val="20"/>
                <w:szCs w:val="20"/>
                <w:lang w:eastAsia="th-TH"/>
              </w:rPr>
              <w:t>Baht</w:t>
            </w:r>
          </w:p>
        </w:tc>
        <w:tc>
          <w:tcPr>
            <w:tcW w:w="1440" w:type="dxa"/>
            <w:tcBorders>
              <w:bottom w:val="single" w:sz="4" w:space="0" w:color="auto"/>
            </w:tcBorders>
            <w:vAlign w:val="bottom"/>
          </w:tcPr>
          <w:p w14:paraId="21CC87F5" w14:textId="77777777" w:rsidR="000A2ACF" w:rsidRPr="00472935" w:rsidRDefault="000A2ACF" w:rsidP="0003578C">
            <w:pPr>
              <w:ind w:right="-72"/>
              <w:jc w:val="right"/>
              <w:rPr>
                <w:rFonts w:ascii="Arial" w:hAnsi="Arial" w:cs="Arial"/>
                <w:snapToGrid w:val="0"/>
                <w:sz w:val="20"/>
                <w:szCs w:val="20"/>
                <w:cs/>
                <w:lang w:eastAsia="th-TH"/>
              </w:rPr>
            </w:pPr>
            <w:r w:rsidRPr="00472935">
              <w:rPr>
                <w:rFonts w:ascii="Arial" w:hAnsi="Arial" w:cs="Arial"/>
                <w:b/>
                <w:bCs/>
                <w:snapToGrid w:val="0"/>
                <w:sz w:val="20"/>
                <w:szCs w:val="20"/>
                <w:lang w:eastAsia="th-TH"/>
              </w:rPr>
              <w:t>Baht</w:t>
            </w:r>
          </w:p>
        </w:tc>
      </w:tr>
      <w:tr w:rsidR="000A2ACF" w:rsidRPr="00472935" w14:paraId="10DD0E03" w14:textId="77777777" w:rsidTr="0003578C">
        <w:tc>
          <w:tcPr>
            <w:tcW w:w="5130" w:type="dxa"/>
            <w:vAlign w:val="bottom"/>
          </w:tcPr>
          <w:p w14:paraId="1634C8A8" w14:textId="77777777" w:rsidR="000A2ACF" w:rsidRPr="00472935" w:rsidRDefault="000A2ACF" w:rsidP="003750B7">
            <w:pPr>
              <w:rPr>
                <w:rFonts w:ascii="Arial" w:hAnsi="Arial" w:cs="Arial"/>
                <w:b/>
                <w:bCs/>
                <w:snapToGrid w:val="0"/>
                <w:sz w:val="20"/>
                <w:szCs w:val="20"/>
                <w:cs/>
                <w:lang w:eastAsia="th-TH"/>
              </w:rPr>
            </w:pPr>
            <w:r w:rsidRPr="00472935">
              <w:rPr>
                <w:rFonts w:ascii="Arial" w:hAnsi="Arial" w:cs="Arial"/>
                <w:b/>
                <w:bCs/>
                <w:snapToGrid w:val="0"/>
                <w:sz w:val="20"/>
                <w:szCs w:val="20"/>
                <w:lang w:eastAsia="th-TH"/>
              </w:rPr>
              <w:t>Statement of Comprehensive Income</w:t>
            </w:r>
          </w:p>
        </w:tc>
        <w:tc>
          <w:tcPr>
            <w:tcW w:w="1440" w:type="dxa"/>
            <w:vAlign w:val="bottom"/>
          </w:tcPr>
          <w:p w14:paraId="02029A92" w14:textId="77777777" w:rsidR="000A2ACF" w:rsidRPr="00472935" w:rsidRDefault="000A2ACF" w:rsidP="0003578C">
            <w:pPr>
              <w:ind w:right="-72"/>
              <w:jc w:val="right"/>
              <w:rPr>
                <w:rFonts w:ascii="Arial" w:hAnsi="Arial" w:cs="Arial"/>
                <w:snapToGrid w:val="0"/>
                <w:sz w:val="20"/>
                <w:szCs w:val="20"/>
                <w:lang w:eastAsia="th-TH"/>
              </w:rPr>
            </w:pPr>
          </w:p>
        </w:tc>
        <w:tc>
          <w:tcPr>
            <w:tcW w:w="1555" w:type="dxa"/>
            <w:vAlign w:val="bottom"/>
          </w:tcPr>
          <w:p w14:paraId="38F075BB" w14:textId="77777777" w:rsidR="000A2ACF" w:rsidRPr="00472935" w:rsidRDefault="000A2ACF" w:rsidP="0003578C">
            <w:pPr>
              <w:ind w:right="-72"/>
              <w:jc w:val="right"/>
              <w:rPr>
                <w:rFonts w:ascii="Arial" w:hAnsi="Arial" w:cs="Arial"/>
                <w:snapToGrid w:val="0"/>
                <w:sz w:val="20"/>
                <w:szCs w:val="20"/>
                <w:cs/>
                <w:lang w:eastAsia="th-TH"/>
              </w:rPr>
            </w:pPr>
          </w:p>
        </w:tc>
        <w:tc>
          <w:tcPr>
            <w:tcW w:w="1440" w:type="dxa"/>
            <w:vAlign w:val="bottom"/>
          </w:tcPr>
          <w:p w14:paraId="7BE16498" w14:textId="77777777" w:rsidR="000A2ACF" w:rsidRPr="00472935" w:rsidRDefault="000A2ACF" w:rsidP="0003578C">
            <w:pPr>
              <w:ind w:right="-72"/>
              <w:jc w:val="right"/>
              <w:rPr>
                <w:rFonts w:ascii="Arial" w:hAnsi="Arial" w:cs="Arial"/>
                <w:snapToGrid w:val="0"/>
                <w:sz w:val="20"/>
                <w:szCs w:val="20"/>
                <w:cs/>
                <w:lang w:eastAsia="th-TH"/>
              </w:rPr>
            </w:pPr>
          </w:p>
        </w:tc>
      </w:tr>
      <w:tr w:rsidR="000A2ACF" w:rsidRPr="00472935" w14:paraId="4A18DFBC" w14:textId="77777777" w:rsidTr="0003578C">
        <w:tc>
          <w:tcPr>
            <w:tcW w:w="5130" w:type="dxa"/>
            <w:vAlign w:val="bottom"/>
          </w:tcPr>
          <w:p w14:paraId="0B6F470F" w14:textId="1DEAB62E" w:rsidR="000A2ACF" w:rsidRPr="00472935" w:rsidRDefault="000A2ACF" w:rsidP="003750B7">
            <w:pPr>
              <w:rPr>
                <w:rFonts w:ascii="Arial" w:hAnsi="Arial" w:cs="Arial"/>
                <w:b/>
                <w:bCs/>
                <w:snapToGrid w:val="0"/>
                <w:sz w:val="20"/>
                <w:szCs w:val="20"/>
                <w:cs/>
                <w:lang w:eastAsia="th-TH"/>
              </w:rPr>
            </w:pPr>
            <w:r w:rsidRPr="00472935">
              <w:rPr>
                <w:rFonts w:ascii="Arial" w:hAnsi="Arial" w:cs="Arial"/>
                <w:b/>
                <w:bCs/>
                <w:snapToGrid w:val="0"/>
                <w:sz w:val="20"/>
                <w:szCs w:val="20"/>
                <w:lang w:eastAsia="th-TH"/>
              </w:rPr>
              <w:t xml:space="preserve">   </w:t>
            </w:r>
            <w:r w:rsidRPr="00472935">
              <w:rPr>
                <w:rFonts w:ascii="Arial" w:eastAsia="Arial Unicode MS" w:hAnsi="Arial" w:cs="Arial"/>
                <w:b/>
                <w:bCs/>
                <w:sz w:val="20"/>
                <w:szCs w:val="20"/>
              </w:rPr>
              <w:t>for the three-month period ended 31 March</w:t>
            </w:r>
            <w:r w:rsidR="00472935">
              <w:rPr>
                <w:rFonts w:ascii="Arial" w:eastAsia="Arial Unicode MS" w:hAnsi="Arial" w:cs="Arial"/>
                <w:b/>
                <w:bCs/>
                <w:sz w:val="20"/>
                <w:szCs w:val="20"/>
              </w:rPr>
              <w:t xml:space="preserve"> </w:t>
            </w:r>
            <w:r w:rsidRPr="00472935">
              <w:rPr>
                <w:rFonts w:ascii="Arial" w:eastAsia="Arial Unicode MS" w:hAnsi="Arial" w:cs="Arial"/>
                <w:b/>
                <w:bCs/>
                <w:sz w:val="20"/>
                <w:szCs w:val="20"/>
              </w:rPr>
              <w:t>2020</w:t>
            </w:r>
          </w:p>
        </w:tc>
        <w:tc>
          <w:tcPr>
            <w:tcW w:w="1440" w:type="dxa"/>
            <w:vAlign w:val="bottom"/>
          </w:tcPr>
          <w:p w14:paraId="4705C63E" w14:textId="77777777" w:rsidR="000A2ACF" w:rsidRPr="00472935" w:rsidRDefault="000A2ACF" w:rsidP="0003578C">
            <w:pPr>
              <w:ind w:right="-72"/>
              <w:jc w:val="right"/>
              <w:rPr>
                <w:rFonts w:ascii="Arial" w:hAnsi="Arial" w:cs="Arial"/>
                <w:snapToGrid w:val="0"/>
                <w:sz w:val="20"/>
                <w:szCs w:val="20"/>
                <w:lang w:eastAsia="th-TH"/>
              </w:rPr>
            </w:pPr>
          </w:p>
        </w:tc>
        <w:tc>
          <w:tcPr>
            <w:tcW w:w="1555" w:type="dxa"/>
            <w:vAlign w:val="bottom"/>
          </w:tcPr>
          <w:p w14:paraId="4393106A" w14:textId="77777777" w:rsidR="000A2ACF" w:rsidRPr="00472935" w:rsidRDefault="000A2ACF" w:rsidP="0003578C">
            <w:pPr>
              <w:ind w:right="-72"/>
              <w:jc w:val="right"/>
              <w:rPr>
                <w:rFonts w:ascii="Arial" w:hAnsi="Arial" w:cs="Arial"/>
                <w:snapToGrid w:val="0"/>
                <w:sz w:val="20"/>
                <w:szCs w:val="20"/>
                <w:cs/>
                <w:lang w:eastAsia="th-TH"/>
              </w:rPr>
            </w:pPr>
          </w:p>
        </w:tc>
        <w:tc>
          <w:tcPr>
            <w:tcW w:w="1440" w:type="dxa"/>
            <w:vAlign w:val="bottom"/>
          </w:tcPr>
          <w:p w14:paraId="7BE98ED1" w14:textId="77777777" w:rsidR="000A2ACF" w:rsidRPr="00472935" w:rsidRDefault="000A2ACF" w:rsidP="0003578C">
            <w:pPr>
              <w:ind w:right="-72"/>
              <w:jc w:val="right"/>
              <w:rPr>
                <w:rFonts w:ascii="Arial" w:hAnsi="Arial" w:cs="Arial"/>
                <w:snapToGrid w:val="0"/>
                <w:sz w:val="20"/>
                <w:szCs w:val="20"/>
                <w:cs/>
                <w:lang w:eastAsia="th-TH"/>
              </w:rPr>
            </w:pPr>
          </w:p>
        </w:tc>
      </w:tr>
      <w:tr w:rsidR="000A2ACF" w:rsidRPr="00472935" w14:paraId="679A1EF7" w14:textId="77777777" w:rsidTr="0003578C">
        <w:tc>
          <w:tcPr>
            <w:tcW w:w="5130" w:type="dxa"/>
            <w:vAlign w:val="bottom"/>
          </w:tcPr>
          <w:p w14:paraId="6D7112AE" w14:textId="77777777" w:rsidR="003750B7" w:rsidRDefault="000A2ACF" w:rsidP="003750B7">
            <w:pPr>
              <w:rPr>
                <w:rFonts w:ascii="Arial" w:hAnsi="Arial" w:cs="Arial"/>
                <w:snapToGrid w:val="0"/>
                <w:sz w:val="20"/>
                <w:szCs w:val="20"/>
                <w:lang w:eastAsia="th-TH"/>
              </w:rPr>
            </w:pPr>
            <w:r w:rsidRPr="00472935">
              <w:rPr>
                <w:rFonts w:ascii="Arial" w:hAnsi="Arial" w:cs="Arial"/>
                <w:snapToGrid w:val="0"/>
                <w:sz w:val="20"/>
                <w:szCs w:val="20"/>
                <w:lang w:eastAsia="th-TH"/>
              </w:rPr>
              <w:t xml:space="preserve">Revenue from transportation </w:t>
            </w:r>
          </w:p>
          <w:p w14:paraId="7D96B7E6" w14:textId="2A671A09" w:rsidR="000A2ACF" w:rsidRPr="00472935" w:rsidRDefault="003750B7" w:rsidP="003750B7">
            <w:pPr>
              <w:rPr>
                <w:rFonts w:ascii="Arial" w:hAnsi="Arial" w:cs="Arial"/>
                <w:snapToGrid w:val="0"/>
                <w:sz w:val="20"/>
                <w:szCs w:val="20"/>
                <w:cs/>
                <w:lang w:eastAsia="th-TH"/>
              </w:rPr>
            </w:pPr>
            <w:r>
              <w:rPr>
                <w:rFonts w:ascii="Arial" w:hAnsi="Arial" w:cs="Arial"/>
                <w:snapToGrid w:val="0"/>
                <w:sz w:val="20"/>
                <w:szCs w:val="20"/>
                <w:lang w:eastAsia="th-TH"/>
              </w:rPr>
              <w:t xml:space="preserve">   </w:t>
            </w:r>
            <w:r w:rsidR="000A2ACF" w:rsidRPr="00472935">
              <w:rPr>
                <w:rFonts w:ascii="Arial" w:hAnsi="Arial" w:cs="Arial"/>
                <w:snapToGrid w:val="0"/>
                <w:sz w:val="20"/>
                <w:szCs w:val="20"/>
                <w:lang w:eastAsia="th-TH"/>
              </w:rPr>
              <w:t xml:space="preserve">and concrete transportation services </w:t>
            </w:r>
          </w:p>
        </w:tc>
        <w:tc>
          <w:tcPr>
            <w:tcW w:w="1440" w:type="dxa"/>
            <w:tcBorders>
              <w:top w:val="nil"/>
              <w:left w:val="nil"/>
              <w:bottom w:val="nil"/>
              <w:right w:val="nil"/>
            </w:tcBorders>
            <w:shd w:val="clear" w:color="auto" w:fill="auto"/>
            <w:vAlign w:val="bottom"/>
          </w:tcPr>
          <w:p w14:paraId="1A19DF6E" w14:textId="4E179AEC" w:rsidR="000A2ACF" w:rsidRPr="00472935" w:rsidRDefault="00472935" w:rsidP="0003578C">
            <w:pPr>
              <w:ind w:right="-72"/>
              <w:jc w:val="right"/>
              <w:rPr>
                <w:rFonts w:ascii="Arial" w:hAnsi="Arial" w:cs="Arial"/>
                <w:snapToGrid w:val="0"/>
                <w:sz w:val="20"/>
                <w:szCs w:val="20"/>
                <w:lang w:eastAsia="th-TH"/>
              </w:rPr>
            </w:pPr>
            <w:r w:rsidRPr="00472935">
              <w:rPr>
                <w:rFonts w:ascii="Arial" w:hAnsi="Arial" w:cs="Arial"/>
                <w:snapToGrid w:val="0"/>
                <w:sz w:val="20"/>
                <w:szCs w:val="20"/>
                <w:cs/>
                <w:lang w:eastAsia="th-TH"/>
              </w:rPr>
              <w:t>163,467,807</w:t>
            </w:r>
          </w:p>
        </w:tc>
        <w:tc>
          <w:tcPr>
            <w:tcW w:w="1555" w:type="dxa"/>
            <w:tcBorders>
              <w:top w:val="nil"/>
              <w:left w:val="nil"/>
              <w:bottom w:val="nil"/>
              <w:right w:val="nil"/>
            </w:tcBorders>
            <w:shd w:val="clear" w:color="auto" w:fill="auto"/>
            <w:vAlign w:val="bottom"/>
          </w:tcPr>
          <w:p w14:paraId="6D9D2F96" w14:textId="4899E6DF" w:rsidR="000A2ACF" w:rsidRPr="00472935" w:rsidRDefault="000A2ACF" w:rsidP="0003578C">
            <w:pPr>
              <w:ind w:right="-72"/>
              <w:jc w:val="right"/>
              <w:rPr>
                <w:rFonts w:ascii="Arial" w:hAnsi="Arial" w:cs="Arial"/>
                <w:snapToGrid w:val="0"/>
                <w:sz w:val="20"/>
                <w:szCs w:val="20"/>
                <w:lang w:eastAsia="th-TH"/>
              </w:rPr>
            </w:pPr>
            <w:r w:rsidRPr="00472935">
              <w:rPr>
                <w:rFonts w:ascii="Arial" w:hAnsi="Arial" w:cs="Arial"/>
                <w:snapToGrid w:val="0"/>
                <w:sz w:val="20"/>
                <w:szCs w:val="20"/>
                <w:lang w:eastAsia="th-TH"/>
              </w:rPr>
              <w:t>(</w:t>
            </w:r>
            <w:r w:rsidR="00472935">
              <w:rPr>
                <w:rFonts w:ascii="Arial" w:hAnsi="Arial" w:cs="Arial"/>
                <w:snapToGrid w:val="0"/>
                <w:sz w:val="20"/>
                <w:szCs w:val="20"/>
                <w:lang w:eastAsia="th-TH"/>
              </w:rPr>
              <w:t>2</w:t>
            </w:r>
            <w:r w:rsidRPr="00472935">
              <w:rPr>
                <w:rFonts w:ascii="Arial" w:hAnsi="Arial" w:cs="Arial"/>
                <w:snapToGrid w:val="0"/>
                <w:sz w:val="20"/>
                <w:szCs w:val="20"/>
                <w:lang w:eastAsia="th-TH"/>
              </w:rPr>
              <w:t>,</w:t>
            </w:r>
            <w:r w:rsidR="00472935">
              <w:rPr>
                <w:rFonts w:ascii="Arial" w:hAnsi="Arial" w:cs="Arial"/>
                <w:snapToGrid w:val="0"/>
                <w:sz w:val="20"/>
                <w:szCs w:val="20"/>
                <w:lang w:eastAsia="th-TH"/>
              </w:rPr>
              <w:t>6</w:t>
            </w:r>
            <w:r w:rsidRPr="00472935">
              <w:rPr>
                <w:rFonts w:ascii="Arial" w:hAnsi="Arial" w:cs="Arial"/>
                <w:snapToGrid w:val="0"/>
                <w:sz w:val="20"/>
                <w:szCs w:val="20"/>
                <w:lang w:eastAsia="th-TH"/>
              </w:rPr>
              <w:t>6</w:t>
            </w:r>
            <w:r w:rsidR="00472935">
              <w:rPr>
                <w:rFonts w:ascii="Arial" w:hAnsi="Arial" w:cs="Arial"/>
                <w:snapToGrid w:val="0"/>
                <w:sz w:val="20"/>
                <w:szCs w:val="20"/>
                <w:lang w:eastAsia="th-TH"/>
              </w:rPr>
              <w:t>4</w:t>
            </w:r>
            <w:r w:rsidRPr="00472935">
              <w:rPr>
                <w:rFonts w:ascii="Arial" w:hAnsi="Arial" w:cs="Arial"/>
                <w:snapToGrid w:val="0"/>
                <w:sz w:val="20"/>
                <w:szCs w:val="20"/>
                <w:lang w:eastAsia="th-TH"/>
              </w:rPr>
              <w:t>,</w:t>
            </w:r>
            <w:r w:rsidR="00472935">
              <w:rPr>
                <w:rFonts w:ascii="Arial" w:hAnsi="Arial" w:cs="Arial"/>
                <w:snapToGrid w:val="0"/>
                <w:sz w:val="20"/>
                <w:szCs w:val="20"/>
                <w:lang w:eastAsia="th-TH"/>
              </w:rPr>
              <w:t>4</w:t>
            </w:r>
            <w:r w:rsidRPr="00472935">
              <w:rPr>
                <w:rFonts w:ascii="Arial" w:hAnsi="Arial" w:cs="Arial"/>
                <w:snapToGrid w:val="0"/>
                <w:sz w:val="20"/>
                <w:szCs w:val="20"/>
                <w:lang w:eastAsia="th-TH"/>
              </w:rPr>
              <w:t>8</w:t>
            </w:r>
            <w:r w:rsidR="00472935">
              <w:rPr>
                <w:rFonts w:ascii="Arial" w:hAnsi="Arial" w:cs="Arial"/>
                <w:snapToGrid w:val="0"/>
                <w:sz w:val="20"/>
                <w:szCs w:val="20"/>
                <w:lang w:eastAsia="th-TH"/>
              </w:rPr>
              <w:t>4</w:t>
            </w:r>
            <w:r w:rsidRPr="00472935">
              <w:rPr>
                <w:rFonts w:ascii="Arial" w:hAnsi="Arial" w:cs="Arial"/>
                <w:snapToGrid w:val="0"/>
                <w:sz w:val="20"/>
                <w:szCs w:val="20"/>
                <w:lang w:eastAsia="th-TH"/>
              </w:rPr>
              <w:t>)</w:t>
            </w:r>
          </w:p>
        </w:tc>
        <w:tc>
          <w:tcPr>
            <w:tcW w:w="1440" w:type="dxa"/>
            <w:tcBorders>
              <w:top w:val="nil"/>
              <w:left w:val="nil"/>
              <w:bottom w:val="nil"/>
              <w:right w:val="nil"/>
            </w:tcBorders>
            <w:shd w:val="clear" w:color="auto" w:fill="auto"/>
            <w:vAlign w:val="bottom"/>
          </w:tcPr>
          <w:p w14:paraId="42378946" w14:textId="75B8F102" w:rsidR="000A2ACF" w:rsidRPr="00472935" w:rsidRDefault="00472935" w:rsidP="0003578C">
            <w:pPr>
              <w:ind w:right="-72"/>
              <w:jc w:val="right"/>
              <w:rPr>
                <w:rFonts w:ascii="Arial" w:hAnsi="Arial" w:cs="Arial"/>
                <w:snapToGrid w:val="0"/>
                <w:sz w:val="20"/>
                <w:szCs w:val="20"/>
                <w:lang w:eastAsia="th-TH"/>
              </w:rPr>
            </w:pPr>
            <w:r>
              <w:rPr>
                <w:rFonts w:ascii="Arial" w:hAnsi="Arial" w:cs="Arial"/>
                <w:snapToGrid w:val="0"/>
                <w:sz w:val="20"/>
                <w:szCs w:val="20"/>
                <w:lang w:eastAsia="th-TH"/>
              </w:rPr>
              <w:t>1</w:t>
            </w:r>
            <w:r w:rsidR="000A2ACF" w:rsidRPr="00472935">
              <w:rPr>
                <w:rFonts w:ascii="Arial" w:hAnsi="Arial" w:cs="Arial"/>
                <w:snapToGrid w:val="0"/>
                <w:sz w:val="20"/>
                <w:szCs w:val="20"/>
                <w:lang w:eastAsia="th-TH"/>
              </w:rPr>
              <w:t>60,</w:t>
            </w:r>
            <w:r>
              <w:rPr>
                <w:rFonts w:ascii="Arial" w:hAnsi="Arial" w:cs="Arial"/>
                <w:snapToGrid w:val="0"/>
                <w:sz w:val="20"/>
                <w:szCs w:val="20"/>
                <w:lang w:eastAsia="th-TH"/>
              </w:rPr>
              <w:t>8</w:t>
            </w:r>
            <w:r w:rsidR="000A2ACF" w:rsidRPr="00472935">
              <w:rPr>
                <w:rFonts w:ascii="Arial" w:hAnsi="Arial" w:cs="Arial"/>
                <w:snapToGrid w:val="0"/>
                <w:sz w:val="20"/>
                <w:szCs w:val="20"/>
                <w:lang w:eastAsia="th-TH"/>
              </w:rPr>
              <w:t>0</w:t>
            </w:r>
            <w:r>
              <w:rPr>
                <w:rFonts w:ascii="Arial" w:hAnsi="Arial" w:cs="Arial"/>
                <w:snapToGrid w:val="0"/>
                <w:sz w:val="20"/>
                <w:szCs w:val="20"/>
                <w:lang w:eastAsia="th-TH"/>
              </w:rPr>
              <w:t>3</w:t>
            </w:r>
            <w:r w:rsidR="000A2ACF" w:rsidRPr="00472935">
              <w:rPr>
                <w:rFonts w:ascii="Arial" w:hAnsi="Arial" w:cs="Arial"/>
                <w:snapToGrid w:val="0"/>
                <w:sz w:val="20"/>
                <w:szCs w:val="20"/>
                <w:lang w:eastAsia="th-TH"/>
              </w:rPr>
              <w:t>,</w:t>
            </w:r>
            <w:r>
              <w:rPr>
                <w:rFonts w:ascii="Arial" w:hAnsi="Arial" w:cs="Arial"/>
                <w:snapToGrid w:val="0"/>
                <w:sz w:val="20"/>
                <w:szCs w:val="20"/>
                <w:lang w:eastAsia="th-TH"/>
              </w:rPr>
              <w:t>3</w:t>
            </w:r>
            <w:r w:rsidR="000A2ACF" w:rsidRPr="00472935">
              <w:rPr>
                <w:rFonts w:ascii="Arial" w:hAnsi="Arial" w:cs="Arial"/>
                <w:snapToGrid w:val="0"/>
                <w:sz w:val="20"/>
                <w:szCs w:val="20"/>
                <w:lang w:eastAsia="th-TH"/>
              </w:rPr>
              <w:t>2</w:t>
            </w:r>
            <w:r>
              <w:rPr>
                <w:rFonts w:ascii="Arial" w:hAnsi="Arial" w:cs="Arial"/>
                <w:snapToGrid w:val="0"/>
                <w:sz w:val="20"/>
                <w:szCs w:val="20"/>
                <w:lang w:eastAsia="th-TH"/>
              </w:rPr>
              <w:t>3</w:t>
            </w:r>
          </w:p>
        </w:tc>
      </w:tr>
      <w:tr w:rsidR="000A2ACF" w:rsidRPr="00472935" w14:paraId="7B9BE08A" w14:textId="77777777" w:rsidTr="0003578C">
        <w:tc>
          <w:tcPr>
            <w:tcW w:w="5130" w:type="dxa"/>
            <w:vAlign w:val="bottom"/>
          </w:tcPr>
          <w:p w14:paraId="55B265BA" w14:textId="77777777" w:rsidR="003750B7" w:rsidRDefault="000A2ACF" w:rsidP="003750B7">
            <w:pPr>
              <w:rPr>
                <w:rFonts w:ascii="Arial" w:hAnsi="Arial" w:cs="Arial"/>
                <w:snapToGrid w:val="0"/>
                <w:sz w:val="20"/>
                <w:szCs w:val="20"/>
                <w:lang w:eastAsia="th-TH"/>
              </w:rPr>
            </w:pPr>
            <w:r w:rsidRPr="00472935">
              <w:rPr>
                <w:rFonts w:ascii="Arial" w:hAnsi="Arial" w:cs="Arial"/>
                <w:snapToGrid w:val="0"/>
                <w:sz w:val="20"/>
                <w:szCs w:val="20"/>
                <w:lang w:eastAsia="th-TH"/>
              </w:rPr>
              <w:t xml:space="preserve">Cost of transportation </w:t>
            </w:r>
          </w:p>
          <w:p w14:paraId="6715941D" w14:textId="2670EB75" w:rsidR="000A2ACF" w:rsidRPr="00472935" w:rsidRDefault="003750B7" w:rsidP="003750B7">
            <w:pPr>
              <w:rPr>
                <w:rFonts w:ascii="Arial" w:hAnsi="Arial" w:cs="Arial"/>
                <w:snapToGrid w:val="0"/>
                <w:sz w:val="20"/>
                <w:szCs w:val="20"/>
                <w:cs/>
                <w:lang w:eastAsia="th-TH"/>
              </w:rPr>
            </w:pPr>
            <w:r>
              <w:rPr>
                <w:rFonts w:ascii="Arial" w:hAnsi="Arial" w:cs="Arial"/>
                <w:snapToGrid w:val="0"/>
                <w:sz w:val="20"/>
                <w:szCs w:val="20"/>
                <w:lang w:eastAsia="th-TH"/>
              </w:rPr>
              <w:t xml:space="preserve">   </w:t>
            </w:r>
            <w:r w:rsidR="000A2ACF" w:rsidRPr="00472935">
              <w:rPr>
                <w:rFonts w:ascii="Arial" w:hAnsi="Arial" w:cs="Arial"/>
                <w:snapToGrid w:val="0"/>
                <w:sz w:val="20"/>
                <w:szCs w:val="20"/>
                <w:lang w:eastAsia="th-TH"/>
              </w:rPr>
              <w:t>and concrete transportation services</w:t>
            </w:r>
          </w:p>
        </w:tc>
        <w:tc>
          <w:tcPr>
            <w:tcW w:w="1440" w:type="dxa"/>
            <w:tcBorders>
              <w:top w:val="nil"/>
              <w:left w:val="nil"/>
              <w:bottom w:val="nil"/>
              <w:right w:val="nil"/>
            </w:tcBorders>
            <w:shd w:val="clear" w:color="auto" w:fill="auto"/>
            <w:vAlign w:val="bottom"/>
          </w:tcPr>
          <w:p w14:paraId="41DFF83F" w14:textId="5290F2E5" w:rsidR="000A2ACF" w:rsidRPr="00472935" w:rsidRDefault="000A2ACF" w:rsidP="0003578C">
            <w:pPr>
              <w:ind w:right="-72"/>
              <w:jc w:val="right"/>
              <w:rPr>
                <w:rFonts w:ascii="Arial" w:hAnsi="Arial" w:cs="Arial"/>
                <w:snapToGrid w:val="0"/>
                <w:sz w:val="20"/>
                <w:szCs w:val="20"/>
                <w:lang w:eastAsia="th-TH"/>
              </w:rPr>
            </w:pPr>
            <w:r w:rsidRPr="00472935">
              <w:rPr>
                <w:rFonts w:ascii="Arial" w:hAnsi="Arial" w:cs="Arial"/>
                <w:snapToGrid w:val="0"/>
                <w:sz w:val="20"/>
                <w:szCs w:val="20"/>
                <w:lang w:eastAsia="th-TH"/>
              </w:rPr>
              <w:t>(</w:t>
            </w:r>
            <w:r w:rsidR="00472935">
              <w:rPr>
                <w:rFonts w:ascii="Arial" w:hAnsi="Arial" w:cs="Arial"/>
                <w:snapToGrid w:val="0"/>
                <w:sz w:val="20"/>
                <w:szCs w:val="20"/>
                <w:lang w:eastAsia="th-TH"/>
              </w:rPr>
              <w:t>132</w:t>
            </w:r>
            <w:r w:rsidRPr="00472935">
              <w:rPr>
                <w:rFonts w:ascii="Arial" w:hAnsi="Arial" w:cs="Arial"/>
                <w:snapToGrid w:val="0"/>
                <w:sz w:val="20"/>
                <w:szCs w:val="20"/>
                <w:lang w:eastAsia="th-TH"/>
              </w:rPr>
              <w:t>,7</w:t>
            </w:r>
            <w:r w:rsidR="00472935">
              <w:rPr>
                <w:rFonts w:ascii="Arial" w:hAnsi="Arial" w:cs="Arial"/>
                <w:snapToGrid w:val="0"/>
                <w:sz w:val="20"/>
                <w:szCs w:val="20"/>
                <w:lang w:eastAsia="th-TH"/>
              </w:rPr>
              <w:t>55</w:t>
            </w:r>
            <w:r w:rsidRPr="00472935">
              <w:rPr>
                <w:rFonts w:ascii="Arial" w:hAnsi="Arial" w:cs="Arial"/>
                <w:snapToGrid w:val="0"/>
                <w:sz w:val="20"/>
                <w:szCs w:val="20"/>
                <w:lang w:eastAsia="th-TH"/>
              </w:rPr>
              <w:t>,</w:t>
            </w:r>
            <w:r w:rsidR="00472935">
              <w:rPr>
                <w:rFonts w:ascii="Arial" w:hAnsi="Arial" w:cs="Arial"/>
                <w:snapToGrid w:val="0"/>
                <w:sz w:val="20"/>
                <w:szCs w:val="20"/>
                <w:lang w:eastAsia="th-TH"/>
              </w:rPr>
              <w:t>6</w:t>
            </w:r>
            <w:r w:rsidRPr="00472935">
              <w:rPr>
                <w:rFonts w:ascii="Arial" w:hAnsi="Arial" w:cs="Arial"/>
                <w:snapToGrid w:val="0"/>
                <w:sz w:val="20"/>
                <w:szCs w:val="20"/>
                <w:lang w:eastAsia="th-TH"/>
              </w:rPr>
              <w:t>0</w:t>
            </w:r>
            <w:r w:rsidR="00472935">
              <w:rPr>
                <w:rFonts w:ascii="Arial" w:hAnsi="Arial" w:cs="Arial"/>
                <w:snapToGrid w:val="0"/>
                <w:sz w:val="20"/>
                <w:szCs w:val="20"/>
                <w:lang w:eastAsia="th-TH"/>
              </w:rPr>
              <w:t>4</w:t>
            </w:r>
            <w:r w:rsidRPr="00472935">
              <w:rPr>
                <w:rFonts w:ascii="Arial" w:hAnsi="Arial" w:cs="Arial"/>
                <w:snapToGrid w:val="0"/>
                <w:sz w:val="20"/>
                <w:szCs w:val="20"/>
                <w:lang w:eastAsia="th-TH"/>
              </w:rPr>
              <w:t>)</w:t>
            </w:r>
          </w:p>
        </w:tc>
        <w:tc>
          <w:tcPr>
            <w:tcW w:w="1555" w:type="dxa"/>
            <w:tcBorders>
              <w:top w:val="nil"/>
              <w:left w:val="nil"/>
              <w:bottom w:val="nil"/>
              <w:right w:val="nil"/>
            </w:tcBorders>
            <w:shd w:val="clear" w:color="auto" w:fill="auto"/>
            <w:vAlign w:val="bottom"/>
          </w:tcPr>
          <w:p w14:paraId="48436F50" w14:textId="6BF03949" w:rsidR="000A2ACF" w:rsidRPr="00472935" w:rsidRDefault="00472935" w:rsidP="0003578C">
            <w:pPr>
              <w:ind w:right="-72"/>
              <w:jc w:val="right"/>
              <w:rPr>
                <w:rFonts w:ascii="Arial" w:hAnsi="Arial" w:cs="Arial"/>
                <w:snapToGrid w:val="0"/>
                <w:sz w:val="20"/>
                <w:szCs w:val="20"/>
                <w:lang w:eastAsia="th-TH"/>
              </w:rPr>
            </w:pPr>
            <w:r>
              <w:rPr>
                <w:rFonts w:ascii="Arial" w:hAnsi="Arial" w:cs="Arial"/>
                <w:snapToGrid w:val="0"/>
                <w:sz w:val="20"/>
                <w:szCs w:val="20"/>
                <w:lang w:eastAsia="th-TH"/>
              </w:rPr>
              <w:t>2</w:t>
            </w:r>
            <w:r w:rsidRPr="00472935">
              <w:rPr>
                <w:rFonts w:ascii="Arial" w:hAnsi="Arial" w:cs="Arial"/>
                <w:snapToGrid w:val="0"/>
                <w:sz w:val="20"/>
                <w:szCs w:val="20"/>
                <w:lang w:eastAsia="th-TH"/>
              </w:rPr>
              <w:t>,</w:t>
            </w:r>
            <w:r>
              <w:rPr>
                <w:rFonts w:ascii="Arial" w:hAnsi="Arial" w:cs="Arial"/>
                <w:snapToGrid w:val="0"/>
                <w:sz w:val="20"/>
                <w:szCs w:val="20"/>
                <w:lang w:eastAsia="th-TH"/>
              </w:rPr>
              <w:t>6</w:t>
            </w:r>
            <w:r w:rsidRPr="00472935">
              <w:rPr>
                <w:rFonts w:ascii="Arial" w:hAnsi="Arial" w:cs="Arial"/>
                <w:snapToGrid w:val="0"/>
                <w:sz w:val="20"/>
                <w:szCs w:val="20"/>
                <w:lang w:eastAsia="th-TH"/>
              </w:rPr>
              <w:t>6</w:t>
            </w:r>
            <w:r>
              <w:rPr>
                <w:rFonts w:ascii="Arial" w:hAnsi="Arial" w:cs="Arial"/>
                <w:snapToGrid w:val="0"/>
                <w:sz w:val="20"/>
                <w:szCs w:val="20"/>
                <w:lang w:eastAsia="th-TH"/>
              </w:rPr>
              <w:t>4</w:t>
            </w:r>
            <w:r w:rsidRPr="00472935">
              <w:rPr>
                <w:rFonts w:ascii="Arial" w:hAnsi="Arial" w:cs="Arial"/>
                <w:snapToGrid w:val="0"/>
                <w:sz w:val="20"/>
                <w:szCs w:val="20"/>
                <w:lang w:eastAsia="th-TH"/>
              </w:rPr>
              <w:t>,</w:t>
            </w:r>
            <w:r>
              <w:rPr>
                <w:rFonts w:ascii="Arial" w:hAnsi="Arial" w:cs="Arial"/>
                <w:snapToGrid w:val="0"/>
                <w:sz w:val="20"/>
                <w:szCs w:val="20"/>
                <w:lang w:eastAsia="th-TH"/>
              </w:rPr>
              <w:t>4</w:t>
            </w:r>
            <w:r w:rsidRPr="00472935">
              <w:rPr>
                <w:rFonts w:ascii="Arial" w:hAnsi="Arial" w:cs="Arial"/>
                <w:snapToGrid w:val="0"/>
                <w:sz w:val="20"/>
                <w:szCs w:val="20"/>
                <w:lang w:eastAsia="th-TH"/>
              </w:rPr>
              <w:t>8</w:t>
            </w:r>
            <w:r>
              <w:rPr>
                <w:rFonts w:ascii="Arial" w:hAnsi="Arial" w:cs="Arial"/>
                <w:snapToGrid w:val="0"/>
                <w:sz w:val="20"/>
                <w:szCs w:val="20"/>
                <w:lang w:eastAsia="th-TH"/>
              </w:rPr>
              <w:t>4</w:t>
            </w:r>
          </w:p>
        </w:tc>
        <w:tc>
          <w:tcPr>
            <w:tcW w:w="1440" w:type="dxa"/>
            <w:tcBorders>
              <w:top w:val="nil"/>
              <w:left w:val="nil"/>
              <w:bottom w:val="nil"/>
              <w:right w:val="nil"/>
            </w:tcBorders>
            <w:shd w:val="clear" w:color="auto" w:fill="auto"/>
            <w:vAlign w:val="bottom"/>
          </w:tcPr>
          <w:p w14:paraId="5E123584" w14:textId="198B848C" w:rsidR="000A2ACF" w:rsidRPr="00472935" w:rsidRDefault="000A2ACF" w:rsidP="0003578C">
            <w:pPr>
              <w:ind w:right="-72"/>
              <w:jc w:val="right"/>
              <w:rPr>
                <w:rFonts w:ascii="Arial" w:hAnsi="Arial" w:cs="Arial"/>
                <w:snapToGrid w:val="0"/>
                <w:sz w:val="20"/>
                <w:szCs w:val="20"/>
                <w:lang w:eastAsia="th-TH"/>
              </w:rPr>
            </w:pPr>
            <w:r w:rsidRPr="00472935">
              <w:rPr>
                <w:rFonts w:ascii="Arial" w:hAnsi="Arial" w:cs="Arial"/>
                <w:snapToGrid w:val="0"/>
                <w:sz w:val="20"/>
                <w:szCs w:val="20"/>
                <w:lang w:eastAsia="th-TH"/>
              </w:rPr>
              <w:t>(</w:t>
            </w:r>
            <w:r w:rsidR="00472935">
              <w:rPr>
                <w:rFonts w:ascii="Arial" w:hAnsi="Arial" w:cs="Arial"/>
                <w:snapToGrid w:val="0"/>
                <w:sz w:val="20"/>
                <w:szCs w:val="20"/>
                <w:lang w:eastAsia="th-TH"/>
              </w:rPr>
              <w:t>1</w:t>
            </w:r>
            <w:r w:rsidRPr="00472935">
              <w:rPr>
                <w:rFonts w:ascii="Arial" w:hAnsi="Arial" w:cs="Arial"/>
                <w:snapToGrid w:val="0"/>
                <w:sz w:val="20"/>
                <w:szCs w:val="20"/>
                <w:lang w:eastAsia="th-TH"/>
              </w:rPr>
              <w:t>3</w:t>
            </w:r>
            <w:r w:rsidR="00472935">
              <w:rPr>
                <w:rFonts w:ascii="Arial" w:hAnsi="Arial" w:cs="Arial"/>
                <w:snapToGrid w:val="0"/>
                <w:sz w:val="20"/>
                <w:szCs w:val="20"/>
                <w:lang w:eastAsia="th-TH"/>
              </w:rPr>
              <w:t>0</w:t>
            </w:r>
            <w:r w:rsidRPr="00472935">
              <w:rPr>
                <w:rFonts w:ascii="Arial" w:hAnsi="Arial" w:cs="Arial"/>
                <w:snapToGrid w:val="0"/>
                <w:sz w:val="20"/>
                <w:szCs w:val="20"/>
                <w:lang w:eastAsia="th-TH"/>
              </w:rPr>
              <w:t>,</w:t>
            </w:r>
            <w:r w:rsidR="00472935">
              <w:rPr>
                <w:rFonts w:ascii="Arial" w:hAnsi="Arial" w:cs="Arial"/>
                <w:snapToGrid w:val="0"/>
                <w:sz w:val="20"/>
                <w:szCs w:val="20"/>
                <w:lang w:eastAsia="th-TH"/>
              </w:rPr>
              <w:t>0</w:t>
            </w:r>
            <w:r w:rsidRPr="00472935">
              <w:rPr>
                <w:rFonts w:ascii="Arial" w:hAnsi="Arial" w:cs="Arial"/>
                <w:snapToGrid w:val="0"/>
                <w:sz w:val="20"/>
                <w:szCs w:val="20"/>
                <w:lang w:eastAsia="th-TH"/>
              </w:rPr>
              <w:t>9</w:t>
            </w:r>
            <w:r w:rsidR="00472935">
              <w:rPr>
                <w:rFonts w:ascii="Arial" w:hAnsi="Arial" w:cs="Arial"/>
                <w:snapToGrid w:val="0"/>
                <w:sz w:val="20"/>
                <w:szCs w:val="20"/>
                <w:lang w:eastAsia="th-TH"/>
              </w:rPr>
              <w:t>1</w:t>
            </w:r>
            <w:r w:rsidRPr="00472935">
              <w:rPr>
                <w:rFonts w:ascii="Arial" w:hAnsi="Arial" w:cs="Arial"/>
                <w:snapToGrid w:val="0"/>
                <w:sz w:val="20"/>
                <w:szCs w:val="20"/>
                <w:lang w:eastAsia="th-TH"/>
              </w:rPr>
              <w:t>,120)</w:t>
            </w:r>
          </w:p>
        </w:tc>
      </w:tr>
      <w:tr w:rsidR="00472935" w:rsidRPr="00472935" w14:paraId="6579FB80" w14:textId="77777777" w:rsidTr="0003578C">
        <w:tc>
          <w:tcPr>
            <w:tcW w:w="5130" w:type="dxa"/>
            <w:vAlign w:val="bottom"/>
          </w:tcPr>
          <w:p w14:paraId="7C7F7E5A" w14:textId="77777777" w:rsidR="00472935" w:rsidRPr="00472935" w:rsidRDefault="00472935" w:rsidP="003750B7">
            <w:pPr>
              <w:rPr>
                <w:rFonts w:ascii="Arial" w:hAnsi="Arial" w:cs="Arial"/>
                <w:snapToGrid w:val="0"/>
                <w:sz w:val="20"/>
                <w:szCs w:val="20"/>
                <w:lang w:eastAsia="th-TH"/>
              </w:rPr>
            </w:pPr>
          </w:p>
        </w:tc>
        <w:tc>
          <w:tcPr>
            <w:tcW w:w="1440" w:type="dxa"/>
            <w:tcBorders>
              <w:top w:val="nil"/>
              <w:left w:val="nil"/>
              <w:bottom w:val="nil"/>
              <w:right w:val="nil"/>
            </w:tcBorders>
            <w:shd w:val="clear" w:color="auto" w:fill="auto"/>
            <w:vAlign w:val="bottom"/>
          </w:tcPr>
          <w:p w14:paraId="421F4B97" w14:textId="77777777" w:rsidR="00472935" w:rsidRPr="00472935" w:rsidRDefault="00472935" w:rsidP="0003578C">
            <w:pPr>
              <w:ind w:right="-72"/>
              <w:jc w:val="right"/>
              <w:rPr>
                <w:rFonts w:ascii="Arial" w:hAnsi="Arial" w:cs="Arial"/>
                <w:snapToGrid w:val="0"/>
                <w:sz w:val="20"/>
                <w:szCs w:val="20"/>
                <w:lang w:eastAsia="th-TH"/>
              </w:rPr>
            </w:pPr>
          </w:p>
        </w:tc>
        <w:tc>
          <w:tcPr>
            <w:tcW w:w="1555" w:type="dxa"/>
            <w:tcBorders>
              <w:top w:val="nil"/>
              <w:left w:val="nil"/>
              <w:bottom w:val="nil"/>
              <w:right w:val="nil"/>
            </w:tcBorders>
            <w:shd w:val="clear" w:color="auto" w:fill="auto"/>
            <w:vAlign w:val="bottom"/>
          </w:tcPr>
          <w:p w14:paraId="45A3B44D" w14:textId="77777777" w:rsidR="00472935" w:rsidRDefault="00472935" w:rsidP="0003578C">
            <w:pPr>
              <w:ind w:right="-72"/>
              <w:jc w:val="right"/>
              <w:rPr>
                <w:rFonts w:ascii="Arial" w:hAnsi="Arial" w:cs="Arial"/>
                <w:snapToGrid w:val="0"/>
                <w:sz w:val="20"/>
                <w:szCs w:val="20"/>
                <w:lang w:eastAsia="th-TH"/>
              </w:rPr>
            </w:pPr>
          </w:p>
        </w:tc>
        <w:tc>
          <w:tcPr>
            <w:tcW w:w="1440" w:type="dxa"/>
            <w:tcBorders>
              <w:top w:val="nil"/>
              <w:left w:val="nil"/>
              <w:bottom w:val="nil"/>
              <w:right w:val="nil"/>
            </w:tcBorders>
            <w:shd w:val="clear" w:color="auto" w:fill="auto"/>
            <w:vAlign w:val="bottom"/>
          </w:tcPr>
          <w:p w14:paraId="3448BCA6" w14:textId="77777777" w:rsidR="00472935" w:rsidRPr="00472935" w:rsidRDefault="00472935" w:rsidP="0003578C">
            <w:pPr>
              <w:ind w:right="-72"/>
              <w:jc w:val="right"/>
              <w:rPr>
                <w:rFonts w:ascii="Arial" w:hAnsi="Arial" w:cs="Arial"/>
                <w:snapToGrid w:val="0"/>
                <w:sz w:val="20"/>
                <w:szCs w:val="20"/>
                <w:lang w:eastAsia="th-TH"/>
              </w:rPr>
            </w:pPr>
          </w:p>
        </w:tc>
      </w:tr>
    </w:tbl>
    <w:p w14:paraId="5471E374" w14:textId="77777777" w:rsidR="000A2ACF" w:rsidRPr="00472935" w:rsidRDefault="000A2ACF" w:rsidP="00B05F00">
      <w:pPr>
        <w:jc w:val="both"/>
        <w:rPr>
          <w:rFonts w:ascii="Arial" w:eastAsia="Arial Unicode MS" w:hAnsi="Arial" w:cs="Arial"/>
          <w:spacing w:val="-2"/>
          <w:sz w:val="20"/>
          <w:szCs w:val="20"/>
        </w:rPr>
      </w:pPr>
    </w:p>
    <w:sectPr w:rsidR="000A2ACF" w:rsidRPr="00472935" w:rsidSect="00823BF0">
      <w:pgSz w:w="11909" w:h="16834" w:code="9"/>
      <w:pgMar w:top="1440" w:right="720" w:bottom="720" w:left="1728" w:header="706" w:footer="706"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CF63C" w14:textId="77777777" w:rsidR="007E1342" w:rsidRDefault="007E1342">
      <w:pPr>
        <w:rPr>
          <w:rFonts w:cs="Times New Roman"/>
          <w:cs/>
        </w:rPr>
      </w:pPr>
      <w:r>
        <w:separator/>
      </w:r>
    </w:p>
  </w:endnote>
  <w:endnote w:type="continuationSeparator" w:id="0">
    <w:p w14:paraId="7897A513" w14:textId="77777777" w:rsidR="007E1342" w:rsidRDefault="007E134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Map Symbol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332252429"/>
      <w:docPartObj>
        <w:docPartGallery w:val="Page Numbers (Bottom of Page)"/>
        <w:docPartUnique/>
      </w:docPartObj>
    </w:sdtPr>
    <w:sdtEndPr/>
    <w:sdtContent>
      <w:p w14:paraId="04ECBE24" w14:textId="77777777" w:rsidR="00A9464A" w:rsidRPr="008D2B4E" w:rsidRDefault="00A9464A" w:rsidP="008D2B4E">
        <w:pPr>
          <w:pStyle w:val="Footer"/>
          <w:pBdr>
            <w:top w:val="single" w:sz="8" w:space="1" w:color="auto"/>
          </w:pBdr>
          <w:jc w:val="right"/>
          <w:rPr>
            <w:rFonts w:ascii="Arial" w:hAnsi="Arial" w:cs="Arial"/>
            <w:sz w:val="20"/>
            <w:szCs w:val="20"/>
          </w:rPr>
        </w:pPr>
        <w:r w:rsidRPr="008D2B4E">
          <w:rPr>
            <w:rFonts w:ascii="Arial" w:hAnsi="Arial" w:cs="Arial"/>
            <w:sz w:val="20"/>
            <w:szCs w:val="20"/>
          </w:rPr>
          <w:fldChar w:fldCharType="begin"/>
        </w:r>
        <w:r w:rsidRPr="008D2B4E">
          <w:rPr>
            <w:rFonts w:ascii="Arial" w:hAnsi="Arial" w:cs="Arial"/>
            <w:sz w:val="20"/>
            <w:szCs w:val="20"/>
          </w:rPr>
          <w:instrText xml:space="preserve"> PAGE   \* MERGEFORMAT </w:instrText>
        </w:r>
        <w:r w:rsidRPr="008D2B4E">
          <w:rPr>
            <w:rFonts w:ascii="Arial" w:hAnsi="Arial" w:cs="Arial"/>
            <w:sz w:val="20"/>
            <w:szCs w:val="20"/>
          </w:rPr>
          <w:fldChar w:fldCharType="separate"/>
        </w:r>
        <w:r>
          <w:rPr>
            <w:rFonts w:ascii="Arial" w:hAnsi="Arial" w:cs="Arial"/>
            <w:noProof/>
            <w:sz w:val="20"/>
            <w:szCs w:val="20"/>
          </w:rPr>
          <w:t>8</w:t>
        </w:r>
        <w:r w:rsidRPr="008D2B4E">
          <w:rPr>
            <w:rFonts w:ascii="Arial" w:hAnsi="Arial" w:cs="Arial"/>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555664433"/>
      <w:docPartObj>
        <w:docPartGallery w:val="Page Numbers (Bottom of Page)"/>
        <w:docPartUnique/>
      </w:docPartObj>
    </w:sdtPr>
    <w:sdtEndPr/>
    <w:sdtContent>
      <w:p w14:paraId="43A12249" w14:textId="77777777" w:rsidR="00A9464A" w:rsidRDefault="00A9464A" w:rsidP="00DC06AF">
        <w:pPr>
          <w:pStyle w:val="Footer"/>
          <w:pBdr>
            <w:top w:val="single" w:sz="8" w:space="1" w:color="auto"/>
          </w:pBdr>
          <w:jc w:val="right"/>
          <w:rPr>
            <w:rFonts w:ascii="Arial" w:hAnsi="Arial" w:cs="Arial"/>
            <w:sz w:val="20"/>
            <w:szCs w:val="20"/>
          </w:rPr>
        </w:pPr>
        <w:r w:rsidRPr="008D2B4E">
          <w:rPr>
            <w:rFonts w:ascii="Arial" w:hAnsi="Arial" w:cs="Arial"/>
            <w:sz w:val="20"/>
            <w:szCs w:val="20"/>
          </w:rPr>
          <w:fldChar w:fldCharType="begin"/>
        </w:r>
        <w:r w:rsidRPr="008D2B4E">
          <w:rPr>
            <w:rFonts w:ascii="Arial" w:hAnsi="Arial" w:cs="Arial"/>
            <w:sz w:val="20"/>
            <w:szCs w:val="20"/>
          </w:rPr>
          <w:instrText xml:space="preserve"> PAGE   \* MERGEFORMAT </w:instrText>
        </w:r>
        <w:r w:rsidRPr="008D2B4E">
          <w:rPr>
            <w:rFonts w:ascii="Arial" w:hAnsi="Arial" w:cs="Arial"/>
            <w:sz w:val="20"/>
            <w:szCs w:val="20"/>
          </w:rPr>
          <w:fldChar w:fldCharType="separate"/>
        </w:r>
        <w:r>
          <w:rPr>
            <w:rFonts w:ascii="Arial" w:hAnsi="Arial" w:cs="Arial"/>
            <w:noProof/>
            <w:sz w:val="20"/>
            <w:szCs w:val="20"/>
          </w:rPr>
          <w:t>13</w:t>
        </w:r>
        <w:r w:rsidRPr="008D2B4E">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604D6" w14:textId="77777777" w:rsidR="007E1342" w:rsidRDefault="007E1342">
      <w:pPr>
        <w:rPr>
          <w:rFonts w:cs="Times New Roman"/>
          <w:cs/>
        </w:rPr>
      </w:pPr>
      <w:r>
        <w:separator/>
      </w:r>
    </w:p>
  </w:footnote>
  <w:footnote w:type="continuationSeparator" w:id="0">
    <w:p w14:paraId="7602B00A" w14:textId="77777777" w:rsidR="007E1342" w:rsidRDefault="007E1342">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E0375" w14:textId="77777777" w:rsidR="00A9464A" w:rsidRPr="008F52D8" w:rsidRDefault="00A9464A" w:rsidP="004B7CA0">
    <w:pPr>
      <w:ind w:right="-693"/>
      <w:rPr>
        <w:rFonts w:ascii="Arial" w:eastAsia="Cordia New" w:hAnsi="Arial" w:cs="Arial"/>
        <w:b/>
        <w:bCs/>
        <w:sz w:val="20"/>
        <w:szCs w:val="20"/>
      </w:rPr>
    </w:pPr>
    <w:r>
      <w:rPr>
        <w:rFonts w:ascii="Arial" w:eastAsia="Cordia New" w:hAnsi="Arial" w:cs="Arial"/>
        <w:b/>
        <w:bCs/>
        <w:sz w:val="20"/>
        <w:szCs w:val="20"/>
      </w:rPr>
      <w:t>Mena Transport</w:t>
    </w:r>
    <w:r w:rsidRPr="008F52D8">
      <w:rPr>
        <w:rFonts w:ascii="Arial" w:eastAsia="Cordia New" w:hAnsi="Arial" w:cs="Arial"/>
        <w:b/>
        <w:bCs/>
        <w:sz w:val="20"/>
        <w:szCs w:val="20"/>
      </w:rPr>
      <w:t xml:space="preserve"> </w:t>
    </w:r>
    <w:r>
      <w:rPr>
        <w:rFonts w:ascii="Arial" w:eastAsia="Cordia New" w:hAnsi="Arial" w:cs="Arial"/>
        <w:b/>
        <w:bCs/>
        <w:sz w:val="20"/>
        <w:szCs w:val="20"/>
      </w:rPr>
      <w:t xml:space="preserve">Public </w:t>
    </w:r>
    <w:r w:rsidRPr="008F52D8">
      <w:rPr>
        <w:rFonts w:ascii="Arial" w:eastAsia="Cordia New" w:hAnsi="Arial" w:cs="Arial"/>
        <w:b/>
        <w:bCs/>
        <w:sz w:val="20"/>
        <w:szCs w:val="20"/>
      </w:rPr>
      <w:t>Company Limited</w:t>
    </w:r>
  </w:p>
  <w:p w14:paraId="4B67572D" w14:textId="77777777" w:rsidR="00A9464A" w:rsidRPr="008F52D8" w:rsidRDefault="00A9464A" w:rsidP="00ED3461">
    <w:pPr>
      <w:rPr>
        <w:rFonts w:ascii="Arial" w:hAnsi="Arial" w:cs="Arial"/>
        <w:b/>
        <w:bCs/>
        <w:snapToGrid w:val="0"/>
        <w:sz w:val="20"/>
        <w:szCs w:val="20"/>
        <w:lang w:eastAsia="th-TH"/>
      </w:rPr>
    </w:pPr>
    <w:r w:rsidRPr="008F52D8">
      <w:rPr>
        <w:rFonts w:ascii="Arial" w:hAnsi="Arial" w:cs="Arial"/>
        <w:b/>
        <w:bCs/>
        <w:snapToGrid w:val="0"/>
        <w:sz w:val="20"/>
        <w:szCs w:val="20"/>
        <w:lang w:eastAsia="th-TH"/>
      </w:rPr>
      <w:t xml:space="preserve">Condensed </w:t>
    </w:r>
    <w:r>
      <w:rPr>
        <w:rFonts w:ascii="Arial" w:hAnsi="Arial" w:cs="Arial"/>
        <w:b/>
        <w:bCs/>
        <w:snapToGrid w:val="0"/>
        <w:sz w:val="20"/>
        <w:szCs w:val="20"/>
        <w:lang w:eastAsia="th-TH"/>
      </w:rPr>
      <w:t>n</w:t>
    </w:r>
    <w:r w:rsidRPr="008F52D8">
      <w:rPr>
        <w:rFonts w:ascii="Arial" w:hAnsi="Arial" w:cs="Arial"/>
        <w:b/>
        <w:bCs/>
        <w:snapToGrid w:val="0"/>
        <w:sz w:val="20"/>
        <w:szCs w:val="20"/>
        <w:lang w:eastAsia="th-TH"/>
      </w:rPr>
      <w:t xml:space="preserve">otes to </w:t>
    </w:r>
    <w:r>
      <w:rPr>
        <w:rFonts w:ascii="Arial" w:hAnsi="Arial" w:cs="Arial"/>
        <w:b/>
        <w:bCs/>
        <w:snapToGrid w:val="0"/>
        <w:sz w:val="20"/>
        <w:szCs w:val="20"/>
        <w:lang w:eastAsia="th-TH"/>
      </w:rPr>
      <w:t>the i</w:t>
    </w:r>
    <w:r w:rsidRPr="008F52D8">
      <w:rPr>
        <w:rFonts w:ascii="Arial" w:hAnsi="Arial" w:cs="Arial"/>
        <w:b/>
        <w:bCs/>
        <w:snapToGrid w:val="0"/>
        <w:sz w:val="20"/>
        <w:szCs w:val="20"/>
        <w:lang w:eastAsia="th-TH"/>
      </w:rPr>
      <w:t xml:space="preserve">nterim </w:t>
    </w:r>
    <w:r>
      <w:rPr>
        <w:rFonts w:ascii="Arial" w:hAnsi="Arial" w:cs="Arial"/>
        <w:b/>
        <w:bCs/>
        <w:snapToGrid w:val="0"/>
        <w:sz w:val="20"/>
        <w:szCs w:val="20"/>
        <w:lang w:eastAsia="th-TH"/>
      </w:rPr>
      <w:t>f</w:t>
    </w:r>
    <w:r w:rsidRPr="008F52D8">
      <w:rPr>
        <w:rFonts w:ascii="Arial" w:hAnsi="Arial" w:cs="Arial"/>
        <w:b/>
        <w:bCs/>
        <w:snapToGrid w:val="0"/>
        <w:sz w:val="20"/>
        <w:szCs w:val="20"/>
        <w:lang w:eastAsia="th-TH"/>
      </w:rPr>
      <w:t xml:space="preserve">inancial </w:t>
    </w:r>
    <w:r>
      <w:rPr>
        <w:rFonts w:ascii="Arial" w:hAnsi="Arial" w:cs="Arial"/>
        <w:b/>
        <w:bCs/>
        <w:snapToGrid w:val="0"/>
        <w:sz w:val="20"/>
        <w:szCs w:val="20"/>
        <w:lang w:eastAsia="th-TH"/>
      </w:rPr>
      <w:t>i</w:t>
    </w:r>
    <w:r w:rsidRPr="008F52D8">
      <w:rPr>
        <w:rFonts w:ascii="Arial" w:hAnsi="Arial" w:cs="Arial"/>
        <w:b/>
        <w:bCs/>
        <w:snapToGrid w:val="0"/>
        <w:sz w:val="20"/>
        <w:szCs w:val="20"/>
        <w:lang w:eastAsia="th-TH"/>
      </w:rPr>
      <w:t>nformation (Unaudited)</w:t>
    </w:r>
  </w:p>
  <w:p w14:paraId="5688319D" w14:textId="77777777" w:rsidR="00A9464A" w:rsidRPr="008F52D8" w:rsidRDefault="00A9464A" w:rsidP="00ED3461">
    <w:pPr>
      <w:pStyle w:val="Header"/>
      <w:pBdr>
        <w:bottom w:val="single" w:sz="8" w:space="1" w:color="auto"/>
      </w:pBdr>
      <w:tabs>
        <w:tab w:val="clear" w:pos="4153"/>
        <w:tab w:val="clear" w:pos="8306"/>
      </w:tabs>
      <w:rPr>
        <w:rFonts w:ascii="Arial" w:hAnsi="Arial" w:cs="Arial"/>
        <w:b/>
        <w:bCs/>
        <w:snapToGrid w:val="0"/>
        <w:sz w:val="20"/>
        <w:szCs w:val="20"/>
        <w:lang w:eastAsia="zh-CN"/>
      </w:rPr>
    </w:pPr>
    <w:r>
      <w:rPr>
        <w:rFonts w:ascii="Arial" w:hAnsi="Arial" w:cs="Arial"/>
        <w:b/>
        <w:bCs/>
        <w:snapToGrid w:val="0"/>
        <w:sz w:val="20"/>
        <w:szCs w:val="20"/>
        <w:lang w:eastAsia="th-TH"/>
      </w:rPr>
      <w:t xml:space="preserve">For the </w:t>
    </w:r>
    <w:r>
      <w:rPr>
        <w:rFonts w:ascii="Arial" w:hAnsi="Arial" w:cs="Browallia New"/>
        <w:b/>
        <w:bCs/>
        <w:snapToGrid w:val="0"/>
        <w:sz w:val="20"/>
        <w:szCs w:val="25"/>
        <w:lang w:eastAsia="th-TH"/>
      </w:rPr>
      <w:t>three</w:t>
    </w:r>
    <w:r w:rsidRPr="008F52D8">
      <w:rPr>
        <w:rFonts w:ascii="Arial" w:hAnsi="Arial" w:cs="Arial"/>
        <w:b/>
        <w:bCs/>
        <w:snapToGrid w:val="0"/>
        <w:sz w:val="20"/>
        <w:szCs w:val="20"/>
        <w:lang w:eastAsia="th-TH"/>
      </w:rPr>
      <w:t xml:space="preserve">-month period ended </w:t>
    </w:r>
    <w:r>
      <w:rPr>
        <w:rFonts w:ascii="Arial" w:hAnsi="Arial" w:cs="Arial"/>
        <w:b/>
        <w:bCs/>
        <w:snapToGrid w:val="0"/>
        <w:sz w:val="20"/>
        <w:szCs w:val="20"/>
        <w:lang w:eastAsia="th-TH"/>
      </w:rPr>
      <w:t>31 March</w:t>
    </w:r>
    <w:r w:rsidRPr="008F52D8">
      <w:rPr>
        <w:rFonts w:ascii="Arial" w:hAnsi="Arial" w:cs="Arial"/>
        <w:b/>
        <w:bCs/>
        <w:snapToGrid w:val="0"/>
        <w:sz w:val="20"/>
        <w:szCs w:val="20"/>
        <w:lang w:eastAsia="th-TH"/>
      </w:rPr>
      <w:t xml:space="preserve"> </w:t>
    </w:r>
    <w:r>
      <w:rPr>
        <w:rFonts w:ascii="Arial" w:hAnsi="Arial" w:cs="Arial"/>
        <w:b/>
        <w:bCs/>
        <w:snapToGrid w:val="0"/>
        <w:sz w:val="20"/>
        <w:szCs w:val="20"/>
        <w:lang w:eastAsia="th-TH"/>
      </w:rPr>
      <w:t>2021</w:t>
    </w:r>
  </w:p>
  <w:p w14:paraId="41E42CD3" w14:textId="77777777" w:rsidR="00A9464A" w:rsidRPr="008F52D8" w:rsidRDefault="00A9464A">
    <w:pPr>
      <w:pStyle w:val="Header"/>
      <w:rPr>
        <w:rFonts w:ascii="Arial" w:hAnsi="Arial" w:cs="Arial"/>
        <w:sz w:val="20"/>
        <w:szCs w:val="20"/>
      </w:rPr>
    </w:pPr>
  </w:p>
  <w:p w14:paraId="69987DDB" w14:textId="77777777" w:rsidR="00A9464A" w:rsidRPr="008F52D8" w:rsidRDefault="00A9464A">
    <w:pPr>
      <w:pStyle w:val="Header"/>
      <w:rPr>
        <w:rFonts w:ascii="Arial" w:hAnsi="Arial" w:cs="Arial"/>
        <w:sz w:val="20"/>
        <w:szCs w:val="2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344B1" w14:textId="77777777" w:rsidR="00A9464A" w:rsidRPr="008F52D8" w:rsidRDefault="00A9464A" w:rsidP="004B7CA0">
    <w:pPr>
      <w:ind w:right="-693"/>
      <w:rPr>
        <w:rFonts w:ascii="Arial" w:eastAsia="Cordia New" w:hAnsi="Arial" w:cs="Arial"/>
        <w:b/>
        <w:bCs/>
        <w:sz w:val="20"/>
        <w:szCs w:val="20"/>
      </w:rPr>
    </w:pPr>
    <w:r>
      <w:rPr>
        <w:rFonts w:ascii="Arial" w:eastAsia="Cordia New" w:hAnsi="Arial" w:cs="Arial"/>
        <w:b/>
        <w:bCs/>
        <w:sz w:val="20"/>
        <w:szCs w:val="20"/>
      </w:rPr>
      <w:t>Mena Transport</w:t>
    </w:r>
    <w:r w:rsidRPr="008F52D8">
      <w:rPr>
        <w:rFonts w:ascii="Arial" w:eastAsia="Cordia New" w:hAnsi="Arial" w:cs="Arial"/>
        <w:b/>
        <w:bCs/>
        <w:sz w:val="20"/>
        <w:szCs w:val="20"/>
      </w:rPr>
      <w:t xml:space="preserve"> Company Limited</w:t>
    </w:r>
  </w:p>
  <w:p w14:paraId="1A9F00F6" w14:textId="77777777" w:rsidR="00A9464A" w:rsidRPr="008F52D8" w:rsidRDefault="00A9464A" w:rsidP="00ED3461">
    <w:pPr>
      <w:rPr>
        <w:rFonts w:ascii="Arial" w:hAnsi="Arial" w:cs="Arial"/>
        <w:b/>
        <w:bCs/>
        <w:snapToGrid w:val="0"/>
        <w:sz w:val="20"/>
        <w:szCs w:val="20"/>
        <w:lang w:eastAsia="th-TH"/>
      </w:rPr>
    </w:pPr>
    <w:r w:rsidRPr="008F52D8">
      <w:rPr>
        <w:rFonts w:ascii="Arial" w:hAnsi="Arial" w:cs="Arial"/>
        <w:b/>
        <w:bCs/>
        <w:snapToGrid w:val="0"/>
        <w:sz w:val="20"/>
        <w:szCs w:val="20"/>
        <w:lang w:eastAsia="th-TH"/>
      </w:rPr>
      <w:t>Condensed Notes to Interim Financial Information (Unaudited)</w:t>
    </w:r>
  </w:p>
  <w:p w14:paraId="60F49BDB" w14:textId="77777777" w:rsidR="00A9464A" w:rsidRPr="008F52D8" w:rsidRDefault="00A9464A" w:rsidP="002419AF">
    <w:pPr>
      <w:pStyle w:val="Header"/>
      <w:pBdr>
        <w:bottom w:val="single" w:sz="8" w:space="1" w:color="auto"/>
      </w:pBdr>
      <w:tabs>
        <w:tab w:val="clear" w:pos="4153"/>
        <w:tab w:val="clear" w:pos="8306"/>
      </w:tabs>
      <w:rPr>
        <w:rFonts w:ascii="Arial" w:hAnsi="Arial" w:cs="Arial"/>
        <w:b/>
        <w:bCs/>
        <w:snapToGrid w:val="0"/>
        <w:sz w:val="20"/>
        <w:szCs w:val="20"/>
        <w:lang w:eastAsia="zh-CN"/>
      </w:rPr>
    </w:pPr>
    <w:r>
      <w:rPr>
        <w:rFonts w:ascii="Arial" w:hAnsi="Arial" w:cs="Arial"/>
        <w:b/>
        <w:bCs/>
        <w:snapToGrid w:val="0"/>
        <w:sz w:val="20"/>
        <w:szCs w:val="20"/>
        <w:lang w:eastAsia="th-TH"/>
      </w:rPr>
      <w:t xml:space="preserve">For the </w:t>
    </w:r>
    <w:r>
      <w:rPr>
        <w:rFonts w:ascii="Arial" w:hAnsi="Arial" w:cs="Browallia New"/>
        <w:b/>
        <w:bCs/>
        <w:snapToGrid w:val="0"/>
        <w:sz w:val="20"/>
        <w:szCs w:val="25"/>
        <w:lang w:eastAsia="th-TH"/>
      </w:rPr>
      <w:t>three</w:t>
    </w:r>
    <w:r w:rsidRPr="008F52D8">
      <w:rPr>
        <w:rFonts w:ascii="Arial" w:hAnsi="Arial" w:cs="Arial"/>
        <w:b/>
        <w:bCs/>
        <w:snapToGrid w:val="0"/>
        <w:sz w:val="20"/>
        <w:szCs w:val="20"/>
        <w:lang w:eastAsia="th-TH"/>
      </w:rPr>
      <w:t xml:space="preserve">-month period ended </w:t>
    </w:r>
    <w:r>
      <w:rPr>
        <w:rFonts w:ascii="Arial" w:hAnsi="Arial" w:cs="Arial"/>
        <w:b/>
        <w:bCs/>
        <w:snapToGrid w:val="0"/>
        <w:sz w:val="20"/>
        <w:szCs w:val="20"/>
        <w:lang w:eastAsia="th-TH"/>
      </w:rPr>
      <w:t>31 March</w:t>
    </w:r>
    <w:r w:rsidRPr="008F52D8">
      <w:rPr>
        <w:rFonts w:ascii="Arial" w:hAnsi="Arial" w:cs="Arial"/>
        <w:b/>
        <w:bCs/>
        <w:snapToGrid w:val="0"/>
        <w:sz w:val="20"/>
        <w:szCs w:val="20"/>
        <w:lang w:eastAsia="th-TH"/>
      </w:rPr>
      <w:t xml:space="preserve"> </w:t>
    </w:r>
    <w:r>
      <w:rPr>
        <w:rFonts w:ascii="Arial" w:hAnsi="Arial" w:cs="Arial"/>
        <w:b/>
        <w:bCs/>
        <w:snapToGrid w:val="0"/>
        <w:sz w:val="20"/>
        <w:szCs w:val="20"/>
        <w:lang w:eastAsia="th-TH"/>
      </w:rPr>
      <w:t>2021</w:t>
    </w:r>
  </w:p>
  <w:p w14:paraId="230C0D22" w14:textId="77777777" w:rsidR="00A9464A" w:rsidRPr="008F52D8" w:rsidRDefault="00A9464A">
    <w:pPr>
      <w:pStyle w:val="Header"/>
      <w:rPr>
        <w:rFonts w:ascii="Arial" w:hAnsi="Arial" w:cs="Arial"/>
        <w:sz w:val="20"/>
        <w:szCs w:val="20"/>
      </w:rPr>
    </w:pPr>
  </w:p>
  <w:p w14:paraId="20608C66" w14:textId="77777777" w:rsidR="00A9464A" w:rsidRPr="008F52D8" w:rsidRDefault="00A9464A">
    <w:pPr>
      <w:pStyle w:val="Header"/>
      <w:rPr>
        <w:rFonts w:ascii="Arial" w:hAnsi="Arial" w:cs="Arial"/>
        <w:sz w:val="20"/>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67C39"/>
    <w:multiLevelType w:val="hybridMultilevel"/>
    <w:tmpl w:val="971A6950"/>
    <w:lvl w:ilvl="0" w:tplc="810C1C2E">
      <w:numFmt w:val="bullet"/>
      <w:lvlText w:val="-"/>
      <w:lvlJc w:val="left"/>
      <w:pPr>
        <w:ind w:left="2340" w:hanging="360"/>
      </w:pPr>
      <w:rPr>
        <w:rFonts w:ascii="Times New Roman" w:eastAsia="Cordia New"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 w15:restartNumberingAfterBreak="0">
    <w:nsid w:val="14F2323B"/>
    <w:multiLevelType w:val="multilevel"/>
    <w:tmpl w:val="98BAAF0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6260E"/>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B9E3E21"/>
    <w:multiLevelType w:val="hybridMultilevel"/>
    <w:tmpl w:val="7E109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FD72B5"/>
    <w:multiLevelType w:val="hybridMultilevel"/>
    <w:tmpl w:val="3A66C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216AF"/>
    <w:multiLevelType w:val="hybridMultilevel"/>
    <w:tmpl w:val="D706BAB0"/>
    <w:lvl w:ilvl="0" w:tplc="D734A22A">
      <w:numFmt w:val="bullet"/>
      <w:lvlText w:val="-"/>
      <w:lvlJc w:val="left"/>
      <w:pPr>
        <w:ind w:left="850" w:hanging="360"/>
      </w:pPr>
      <w:rPr>
        <w:rFonts w:ascii="Cordia New" w:eastAsia="Times New Roman" w:hAnsi="Cordia New" w:cs="Cordia New" w:hint="default"/>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7"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29B1351D"/>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73546C"/>
    <w:multiLevelType w:val="hybridMultilevel"/>
    <w:tmpl w:val="1234D9BA"/>
    <w:lvl w:ilvl="0" w:tplc="09102446">
      <w:start w:val="10"/>
      <w:numFmt w:val="bullet"/>
      <w:lvlText w:val="-"/>
      <w:lvlJc w:val="left"/>
      <w:pPr>
        <w:ind w:left="1087" w:hanging="360"/>
      </w:pPr>
      <w:rPr>
        <w:rFonts w:ascii="Times New Roman" w:eastAsia="Times New Roman" w:hAnsi="Times New Roman" w:cs="Times New Roman"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9" w15:restartNumberingAfterBreak="0">
    <w:nsid w:val="4FBE669D"/>
    <w:multiLevelType w:val="hybridMultilevel"/>
    <w:tmpl w:val="3BF6D10E"/>
    <w:lvl w:ilvl="0" w:tplc="EA2C435A">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703751"/>
    <w:multiLevelType w:val="hybridMultilevel"/>
    <w:tmpl w:val="CD5277EA"/>
    <w:lvl w:ilvl="0" w:tplc="4DBECB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6F618C"/>
    <w:multiLevelType w:val="hybridMultilevel"/>
    <w:tmpl w:val="7A7674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7DD515F"/>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8" w15:restartNumberingAfterBreak="0">
    <w:nsid w:val="6EB278E0"/>
    <w:multiLevelType w:val="hybridMultilevel"/>
    <w:tmpl w:val="B0E4B39E"/>
    <w:lvl w:ilvl="0" w:tplc="4C8C29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F822BD1"/>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0" w15:restartNumberingAfterBreak="0">
    <w:nsid w:val="7664277A"/>
    <w:multiLevelType w:val="hybridMultilevel"/>
    <w:tmpl w:val="DEE81004"/>
    <w:lvl w:ilvl="0" w:tplc="B14052C6">
      <w:start w:val="34"/>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C40AFE"/>
    <w:multiLevelType w:val="hybridMultilevel"/>
    <w:tmpl w:val="478059B4"/>
    <w:lvl w:ilvl="0" w:tplc="D53A8DD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4" w15:restartNumberingAfterBreak="0">
    <w:nsid w:val="7D7261D6"/>
    <w:multiLevelType w:val="multilevel"/>
    <w:tmpl w:val="21984E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E402120"/>
    <w:multiLevelType w:val="hybridMultilevel"/>
    <w:tmpl w:val="3A4A80B6"/>
    <w:lvl w:ilvl="0" w:tplc="AB7C484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2"/>
  </w:num>
  <w:num w:numId="4">
    <w:abstractNumId w:val="27"/>
  </w:num>
  <w:num w:numId="5">
    <w:abstractNumId w:val="1"/>
  </w:num>
  <w:num w:numId="6">
    <w:abstractNumId w:val="3"/>
  </w:num>
  <w:num w:numId="7">
    <w:abstractNumId w:val="25"/>
  </w:num>
  <w:num w:numId="8">
    <w:abstractNumId w:val="18"/>
  </w:num>
  <w:num w:numId="9">
    <w:abstractNumId w:val="20"/>
  </w:num>
  <w:num w:numId="10">
    <w:abstractNumId w:val="6"/>
  </w:num>
  <w:num w:numId="11">
    <w:abstractNumId w:val="33"/>
  </w:num>
  <w:num w:numId="12">
    <w:abstractNumId w:val="8"/>
  </w:num>
  <w:num w:numId="13">
    <w:abstractNumId w:val="29"/>
  </w:num>
  <w:num w:numId="14">
    <w:abstractNumId w:val="10"/>
  </w:num>
  <w:num w:numId="15">
    <w:abstractNumId w:val="0"/>
  </w:num>
  <w:num w:numId="16">
    <w:abstractNumId w:val="31"/>
  </w:num>
  <w:num w:numId="17">
    <w:abstractNumId w:val="19"/>
  </w:num>
  <w:num w:numId="18">
    <w:abstractNumId w:val="13"/>
  </w:num>
  <w:num w:numId="19">
    <w:abstractNumId w:val="15"/>
  </w:num>
  <w:num w:numId="20">
    <w:abstractNumId w:val="2"/>
  </w:num>
  <w:num w:numId="21">
    <w:abstractNumId w:val="28"/>
  </w:num>
  <w:num w:numId="22">
    <w:abstractNumId w:val="35"/>
  </w:num>
  <w:num w:numId="23">
    <w:abstractNumId w:val="26"/>
  </w:num>
  <w:num w:numId="24">
    <w:abstractNumId w:val="5"/>
  </w:num>
  <w:num w:numId="25">
    <w:abstractNumId w:val="14"/>
  </w:num>
  <w:num w:numId="26">
    <w:abstractNumId w:val="34"/>
  </w:num>
  <w:num w:numId="27">
    <w:abstractNumId w:val="23"/>
  </w:num>
  <w:num w:numId="28">
    <w:abstractNumId w:val="4"/>
  </w:num>
  <w:num w:numId="29">
    <w:abstractNumId w:val="9"/>
  </w:num>
  <w:num w:numId="30">
    <w:abstractNumId w:val="12"/>
  </w:num>
  <w:num w:numId="31">
    <w:abstractNumId w:val="16"/>
  </w:num>
  <w:num w:numId="32">
    <w:abstractNumId w:val="24"/>
  </w:num>
  <w:num w:numId="33">
    <w:abstractNumId w:val="21"/>
  </w:num>
  <w:num w:numId="34">
    <w:abstractNumId w:val="17"/>
  </w:num>
  <w:num w:numId="35">
    <w:abstractNumId w:val="32"/>
  </w:num>
  <w:num w:numId="36">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65A5"/>
    <w:rsid w:val="000000EF"/>
    <w:rsid w:val="000002B2"/>
    <w:rsid w:val="000011C6"/>
    <w:rsid w:val="000011CB"/>
    <w:rsid w:val="000014FD"/>
    <w:rsid w:val="0000172F"/>
    <w:rsid w:val="00002B17"/>
    <w:rsid w:val="00002F46"/>
    <w:rsid w:val="000030EA"/>
    <w:rsid w:val="00003275"/>
    <w:rsid w:val="000032E0"/>
    <w:rsid w:val="000039F8"/>
    <w:rsid w:val="00003A98"/>
    <w:rsid w:val="0000410F"/>
    <w:rsid w:val="00004674"/>
    <w:rsid w:val="00004845"/>
    <w:rsid w:val="00005290"/>
    <w:rsid w:val="00005494"/>
    <w:rsid w:val="0000579D"/>
    <w:rsid w:val="000058C7"/>
    <w:rsid w:val="00006C0F"/>
    <w:rsid w:val="00006F80"/>
    <w:rsid w:val="00007054"/>
    <w:rsid w:val="00007456"/>
    <w:rsid w:val="000074F1"/>
    <w:rsid w:val="0001084E"/>
    <w:rsid w:val="00011E53"/>
    <w:rsid w:val="0001200A"/>
    <w:rsid w:val="00013368"/>
    <w:rsid w:val="000137A0"/>
    <w:rsid w:val="0001399D"/>
    <w:rsid w:val="000140E7"/>
    <w:rsid w:val="00014261"/>
    <w:rsid w:val="00014BB0"/>
    <w:rsid w:val="00015AAC"/>
    <w:rsid w:val="00015FCD"/>
    <w:rsid w:val="00016117"/>
    <w:rsid w:val="000161D3"/>
    <w:rsid w:val="000173DF"/>
    <w:rsid w:val="00017F5E"/>
    <w:rsid w:val="00020D48"/>
    <w:rsid w:val="00020F07"/>
    <w:rsid w:val="000210EF"/>
    <w:rsid w:val="0002183B"/>
    <w:rsid w:val="00021997"/>
    <w:rsid w:val="00021AAC"/>
    <w:rsid w:val="00022100"/>
    <w:rsid w:val="00022CD8"/>
    <w:rsid w:val="0002302E"/>
    <w:rsid w:val="0002333D"/>
    <w:rsid w:val="000238C3"/>
    <w:rsid w:val="000252D5"/>
    <w:rsid w:val="0002574C"/>
    <w:rsid w:val="0002677E"/>
    <w:rsid w:val="00026F44"/>
    <w:rsid w:val="0002765D"/>
    <w:rsid w:val="00030C62"/>
    <w:rsid w:val="00031202"/>
    <w:rsid w:val="00031A15"/>
    <w:rsid w:val="00031B42"/>
    <w:rsid w:val="00031D5B"/>
    <w:rsid w:val="00031E26"/>
    <w:rsid w:val="000322D6"/>
    <w:rsid w:val="00032FA8"/>
    <w:rsid w:val="00032FD5"/>
    <w:rsid w:val="000333B1"/>
    <w:rsid w:val="00033888"/>
    <w:rsid w:val="00034742"/>
    <w:rsid w:val="000348AD"/>
    <w:rsid w:val="00034A70"/>
    <w:rsid w:val="0003550D"/>
    <w:rsid w:val="00035535"/>
    <w:rsid w:val="00037692"/>
    <w:rsid w:val="00041285"/>
    <w:rsid w:val="00041C9E"/>
    <w:rsid w:val="000430E4"/>
    <w:rsid w:val="000432B1"/>
    <w:rsid w:val="00043571"/>
    <w:rsid w:val="0004362F"/>
    <w:rsid w:val="00043D69"/>
    <w:rsid w:val="00043DDB"/>
    <w:rsid w:val="00044107"/>
    <w:rsid w:val="0004472B"/>
    <w:rsid w:val="0004476E"/>
    <w:rsid w:val="000451C5"/>
    <w:rsid w:val="00045300"/>
    <w:rsid w:val="00045634"/>
    <w:rsid w:val="00045B16"/>
    <w:rsid w:val="00045D8C"/>
    <w:rsid w:val="00045FC3"/>
    <w:rsid w:val="00046326"/>
    <w:rsid w:val="00046336"/>
    <w:rsid w:val="0004651A"/>
    <w:rsid w:val="00046C41"/>
    <w:rsid w:val="00047043"/>
    <w:rsid w:val="00047A37"/>
    <w:rsid w:val="00047C0F"/>
    <w:rsid w:val="00050586"/>
    <w:rsid w:val="00050683"/>
    <w:rsid w:val="000508D8"/>
    <w:rsid w:val="00050B4E"/>
    <w:rsid w:val="00050BB5"/>
    <w:rsid w:val="00051254"/>
    <w:rsid w:val="0005259F"/>
    <w:rsid w:val="00053063"/>
    <w:rsid w:val="00053B98"/>
    <w:rsid w:val="00053ECB"/>
    <w:rsid w:val="0005445F"/>
    <w:rsid w:val="000546EE"/>
    <w:rsid w:val="000548C2"/>
    <w:rsid w:val="00054A35"/>
    <w:rsid w:val="00054C74"/>
    <w:rsid w:val="00054F9D"/>
    <w:rsid w:val="00055EF6"/>
    <w:rsid w:val="00056162"/>
    <w:rsid w:val="000570CA"/>
    <w:rsid w:val="00057804"/>
    <w:rsid w:val="00057C88"/>
    <w:rsid w:val="000600A4"/>
    <w:rsid w:val="0006012A"/>
    <w:rsid w:val="00060E69"/>
    <w:rsid w:val="00061201"/>
    <w:rsid w:val="000612C6"/>
    <w:rsid w:val="00061826"/>
    <w:rsid w:val="000618F1"/>
    <w:rsid w:val="00061B4C"/>
    <w:rsid w:val="00061CFE"/>
    <w:rsid w:val="000631E3"/>
    <w:rsid w:val="000646B7"/>
    <w:rsid w:val="000646E1"/>
    <w:rsid w:val="00064AE9"/>
    <w:rsid w:val="00065955"/>
    <w:rsid w:val="00066877"/>
    <w:rsid w:val="000678BC"/>
    <w:rsid w:val="00067925"/>
    <w:rsid w:val="00067AD9"/>
    <w:rsid w:val="00070DB7"/>
    <w:rsid w:val="00071475"/>
    <w:rsid w:val="00071759"/>
    <w:rsid w:val="00071F4D"/>
    <w:rsid w:val="0007226B"/>
    <w:rsid w:val="00072515"/>
    <w:rsid w:val="00072FBA"/>
    <w:rsid w:val="000731A1"/>
    <w:rsid w:val="0007320C"/>
    <w:rsid w:val="00073530"/>
    <w:rsid w:val="00073D1D"/>
    <w:rsid w:val="00074619"/>
    <w:rsid w:val="000747BF"/>
    <w:rsid w:val="00076629"/>
    <w:rsid w:val="00076907"/>
    <w:rsid w:val="0007751E"/>
    <w:rsid w:val="000776AB"/>
    <w:rsid w:val="00080D61"/>
    <w:rsid w:val="00080EA4"/>
    <w:rsid w:val="0008128C"/>
    <w:rsid w:val="0008346D"/>
    <w:rsid w:val="00083A84"/>
    <w:rsid w:val="00083EAD"/>
    <w:rsid w:val="0008418A"/>
    <w:rsid w:val="00084227"/>
    <w:rsid w:val="00085297"/>
    <w:rsid w:val="000854FD"/>
    <w:rsid w:val="00085C7C"/>
    <w:rsid w:val="000860C6"/>
    <w:rsid w:val="000866C7"/>
    <w:rsid w:val="000869FC"/>
    <w:rsid w:val="00087102"/>
    <w:rsid w:val="00087326"/>
    <w:rsid w:val="00087653"/>
    <w:rsid w:val="00087D01"/>
    <w:rsid w:val="00090489"/>
    <w:rsid w:val="00091B8F"/>
    <w:rsid w:val="00091D1C"/>
    <w:rsid w:val="00091FBB"/>
    <w:rsid w:val="00092322"/>
    <w:rsid w:val="000925CB"/>
    <w:rsid w:val="00092D6A"/>
    <w:rsid w:val="00092E40"/>
    <w:rsid w:val="00093514"/>
    <w:rsid w:val="00094972"/>
    <w:rsid w:val="00097819"/>
    <w:rsid w:val="00097BEF"/>
    <w:rsid w:val="00097E04"/>
    <w:rsid w:val="000A124B"/>
    <w:rsid w:val="000A1C1A"/>
    <w:rsid w:val="000A1E93"/>
    <w:rsid w:val="000A2ACF"/>
    <w:rsid w:val="000A2DBE"/>
    <w:rsid w:val="000A3063"/>
    <w:rsid w:val="000A342B"/>
    <w:rsid w:val="000A5CDD"/>
    <w:rsid w:val="000A6DAD"/>
    <w:rsid w:val="000A7015"/>
    <w:rsid w:val="000A7179"/>
    <w:rsid w:val="000A7432"/>
    <w:rsid w:val="000B0F00"/>
    <w:rsid w:val="000B125D"/>
    <w:rsid w:val="000B19FE"/>
    <w:rsid w:val="000B1FA6"/>
    <w:rsid w:val="000B2976"/>
    <w:rsid w:val="000B304A"/>
    <w:rsid w:val="000B3170"/>
    <w:rsid w:val="000B4FF9"/>
    <w:rsid w:val="000B5522"/>
    <w:rsid w:val="000B600A"/>
    <w:rsid w:val="000B700A"/>
    <w:rsid w:val="000B78F8"/>
    <w:rsid w:val="000C0E95"/>
    <w:rsid w:val="000C1BE3"/>
    <w:rsid w:val="000C30C8"/>
    <w:rsid w:val="000C49D3"/>
    <w:rsid w:val="000C54D5"/>
    <w:rsid w:val="000C5893"/>
    <w:rsid w:val="000C5AF2"/>
    <w:rsid w:val="000C5DF6"/>
    <w:rsid w:val="000C65D2"/>
    <w:rsid w:val="000C66BD"/>
    <w:rsid w:val="000C6CFD"/>
    <w:rsid w:val="000C7901"/>
    <w:rsid w:val="000C7F37"/>
    <w:rsid w:val="000D0154"/>
    <w:rsid w:val="000D08C3"/>
    <w:rsid w:val="000D10C0"/>
    <w:rsid w:val="000D24BC"/>
    <w:rsid w:val="000D2662"/>
    <w:rsid w:val="000D2D42"/>
    <w:rsid w:val="000D2FBB"/>
    <w:rsid w:val="000D318F"/>
    <w:rsid w:val="000D3371"/>
    <w:rsid w:val="000D4239"/>
    <w:rsid w:val="000D5344"/>
    <w:rsid w:val="000D5B37"/>
    <w:rsid w:val="000D5BAD"/>
    <w:rsid w:val="000D5C22"/>
    <w:rsid w:val="000D65CA"/>
    <w:rsid w:val="000D79E4"/>
    <w:rsid w:val="000D7DA5"/>
    <w:rsid w:val="000E148E"/>
    <w:rsid w:val="000E23F3"/>
    <w:rsid w:val="000E2AC3"/>
    <w:rsid w:val="000E2BF5"/>
    <w:rsid w:val="000E3770"/>
    <w:rsid w:val="000E4D45"/>
    <w:rsid w:val="000E5DC8"/>
    <w:rsid w:val="000E6437"/>
    <w:rsid w:val="000E64C9"/>
    <w:rsid w:val="000E794D"/>
    <w:rsid w:val="000E7B8F"/>
    <w:rsid w:val="000F049C"/>
    <w:rsid w:val="000F060B"/>
    <w:rsid w:val="000F0978"/>
    <w:rsid w:val="000F0E97"/>
    <w:rsid w:val="000F1482"/>
    <w:rsid w:val="000F156A"/>
    <w:rsid w:val="000F1845"/>
    <w:rsid w:val="000F227A"/>
    <w:rsid w:val="000F232A"/>
    <w:rsid w:val="000F2D99"/>
    <w:rsid w:val="000F3399"/>
    <w:rsid w:val="000F357A"/>
    <w:rsid w:val="000F36C9"/>
    <w:rsid w:val="000F4283"/>
    <w:rsid w:val="000F5218"/>
    <w:rsid w:val="000F5616"/>
    <w:rsid w:val="000F5738"/>
    <w:rsid w:val="000F6287"/>
    <w:rsid w:val="000F642E"/>
    <w:rsid w:val="000F6873"/>
    <w:rsid w:val="000F6F6B"/>
    <w:rsid w:val="000F72A0"/>
    <w:rsid w:val="000F7C3E"/>
    <w:rsid w:val="000F7EB5"/>
    <w:rsid w:val="00101BAE"/>
    <w:rsid w:val="001022DC"/>
    <w:rsid w:val="00102391"/>
    <w:rsid w:val="001029EE"/>
    <w:rsid w:val="00102DDC"/>
    <w:rsid w:val="00103654"/>
    <w:rsid w:val="00103C70"/>
    <w:rsid w:val="00103F11"/>
    <w:rsid w:val="00104D2E"/>
    <w:rsid w:val="00105A7F"/>
    <w:rsid w:val="00105E49"/>
    <w:rsid w:val="00105E5C"/>
    <w:rsid w:val="001061C0"/>
    <w:rsid w:val="00106BB3"/>
    <w:rsid w:val="00107719"/>
    <w:rsid w:val="0011082A"/>
    <w:rsid w:val="00110995"/>
    <w:rsid w:val="00110C93"/>
    <w:rsid w:val="0011174A"/>
    <w:rsid w:val="00112168"/>
    <w:rsid w:val="001122ED"/>
    <w:rsid w:val="0011253A"/>
    <w:rsid w:val="001126B5"/>
    <w:rsid w:val="001126E3"/>
    <w:rsid w:val="001128D8"/>
    <w:rsid w:val="001137BB"/>
    <w:rsid w:val="001144E1"/>
    <w:rsid w:val="00114618"/>
    <w:rsid w:val="00114C82"/>
    <w:rsid w:val="00115741"/>
    <w:rsid w:val="00116C9E"/>
    <w:rsid w:val="00120C76"/>
    <w:rsid w:val="0012172A"/>
    <w:rsid w:val="00121884"/>
    <w:rsid w:val="00121B0F"/>
    <w:rsid w:val="00121F9F"/>
    <w:rsid w:val="00122625"/>
    <w:rsid w:val="0012291B"/>
    <w:rsid w:val="00122FD3"/>
    <w:rsid w:val="00123211"/>
    <w:rsid w:val="00123574"/>
    <w:rsid w:val="0012402F"/>
    <w:rsid w:val="00124427"/>
    <w:rsid w:val="0012447B"/>
    <w:rsid w:val="0012552B"/>
    <w:rsid w:val="00125840"/>
    <w:rsid w:val="00125FB7"/>
    <w:rsid w:val="001266BF"/>
    <w:rsid w:val="00126C2A"/>
    <w:rsid w:val="00127034"/>
    <w:rsid w:val="00127042"/>
    <w:rsid w:val="0012714A"/>
    <w:rsid w:val="0012771B"/>
    <w:rsid w:val="00127C70"/>
    <w:rsid w:val="0013150C"/>
    <w:rsid w:val="001320C2"/>
    <w:rsid w:val="001328B5"/>
    <w:rsid w:val="001331B4"/>
    <w:rsid w:val="00133C96"/>
    <w:rsid w:val="001340C3"/>
    <w:rsid w:val="00134336"/>
    <w:rsid w:val="00134630"/>
    <w:rsid w:val="00134819"/>
    <w:rsid w:val="00134C70"/>
    <w:rsid w:val="00134F49"/>
    <w:rsid w:val="0013509D"/>
    <w:rsid w:val="00135452"/>
    <w:rsid w:val="00135771"/>
    <w:rsid w:val="0013591F"/>
    <w:rsid w:val="00135EDA"/>
    <w:rsid w:val="00136098"/>
    <w:rsid w:val="001360A2"/>
    <w:rsid w:val="00136C27"/>
    <w:rsid w:val="001401E8"/>
    <w:rsid w:val="00140A4B"/>
    <w:rsid w:val="001412A2"/>
    <w:rsid w:val="001421D6"/>
    <w:rsid w:val="00142307"/>
    <w:rsid w:val="0014254B"/>
    <w:rsid w:val="00142E7F"/>
    <w:rsid w:val="001434D3"/>
    <w:rsid w:val="00144726"/>
    <w:rsid w:val="00144A31"/>
    <w:rsid w:val="001450AC"/>
    <w:rsid w:val="001451AC"/>
    <w:rsid w:val="00145256"/>
    <w:rsid w:val="00145304"/>
    <w:rsid w:val="001453AB"/>
    <w:rsid w:val="00145C23"/>
    <w:rsid w:val="001467CD"/>
    <w:rsid w:val="00150539"/>
    <w:rsid w:val="00150A07"/>
    <w:rsid w:val="00150AC7"/>
    <w:rsid w:val="00152D51"/>
    <w:rsid w:val="001530F2"/>
    <w:rsid w:val="001536C7"/>
    <w:rsid w:val="001537B3"/>
    <w:rsid w:val="00153FBE"/>
    <w:rsid w:val="001543B2"/>
    <w:rsid w:val="001546DA"/>
    <w:rsid w:val="00154F14"/>
    <w:rsid w:val="00155B5F"/>
    <w:rsid w:val="00155C42"/>
    <w:rsid w:val="00156274"/>
    <w:rsid w:val="00156AD1"/>
    <w:rsid w:val="00156DF9"/>
    <w:rsid w:val="001571D5"/>
    <w:rsid w:val="00157952"/>
    <w:rsid w:val="00157C42"/>
    <w:rsid w:val="00160663"/>
    <w:rsid w:val="00160E15"/>
    <w:rsid w:val="00162435"/>
    <w:rsid w:val="00162A75"/>
    <w:rsid w:val="00162D41"/>
    <w:rsid w:val="00163461"/>
    <w:rsid w:val="001635D8"/>
    <w:rsid w:val="00163772"/>
    <w:rsid w:val="00163F1D"/>
    <w:rsid w:val="00163F91"/>
    <w:rsid w:val="0016451D"/>
    <w:rsid w:val="00164A07"/>
    <w:rsid w:val="001653C9"/>
    <w:rsid w:val="001661F4"/>
    <w:rsid w:val="00166467"/>
    <w:rsid w:val="001672C7"/>
    <w:rsid w:val="00170104"/>
    <w:rsid w:val="001702C4"/>
    <w:rsid w:val="001706EE"/>
    <w:rsid w:val="00170AA4"/>
    <w:rsid w:val="00171B75"/>
    <w:rsid w:val="0017216B"/>
    <w:rsid w:val="001723D5"/>
    <w:rsid w:val="00172776"/>
    <w:rsid w:val="00172880"/>
    <w:rsid w:val="0017359C"/>
    <w:rsid w:val="0017395D"/>
    <w:rsid w:val="00173F00"/>
    <w:rsid w:val="00173F60"/>
    <w:rsid w:val="0017432F"/>
    <w:rsid w:val="001750C4"/>
    <w:rsid w:val="0017565E"/>
    <w:rsid w:val="00175801"/>
    <w:rsid w:val="001759E8"/>
    <w:rsid w:val="00175F2F"/>
    <w:rsid w:val="00176A29"/>
    <w:rsid w:val="00176D57"/>
    <w:rsid w:val="00177024"/>
    <w:rsid w:val="00177ACC"/>
    <w:rsid w:val="0018034C"/>
    <w:rsid w:val="00180524"/>
    <w:rsid w:val="0018080D"/>
    <w:rsid w:val="00181607"/>
    <w:rsid w:val="00181AB1"/>
    <w:rsid w:val="00181B83"/>
    <w:rsid w:val="00181E21"/>
    <w:rsid w:val="00182234"/>
    <w:rsid w:val="001827C6"/>
    <w:rsid w:val="00182B1F"/>
    <w:rsid w:val="0018322F"/>
    <w:rsid w:val="00183696"/>
    <w:rsid w:val="00183F79"/>
    <w:rsid w:val="00184014"/>
    <w:rsid w:val="00184D34"/>
    <w:rsid w:val="001856E0"/>
    <w:rsid w:val="001862BE"/>
    <w:rsid w:val="0018683B"/>
    <w:rsid w:val="00186CBC"/>
    <w:rsid w:val="0018731B"/>
    <w:rsid w:val="001875B6"/>
    <w:rsid w:val="0019039A"/>
    <w:rsid w:val="00190EC0"/>
    <w:rsid w:val="00191B75"/>
    <w:rsid w:val="00191F32"/>
    <w:rsid w:val="00192DAC"/>
    <w:rsid w:val="00192E92"/>
    <w:rsid w:val="00193424"/>
    <w:rsid w:val="001938EF"/>
    <w:rsid w:val="00193A96"/>
    <w:rsid w:val="00193FEB"/>
    <w:rsid w:val="001941EF"/>
    <w:rsid w:val="001951C0"/>
    <w:rsid w:val="00195488"/>
    <w:rsid w:val="00195A08"/>
    <w:rsid w:val="00196191"/>
    <w:rsid w:val="00197901"/>
    <w:rsid w:val="00197BF0"/>
    <w:rsid w:val="001A0DEB"/>
    <w:rsid w:val="001A11AD"/>
    <w:rsid w:val="001A14C7"/>
    <w:rsid w:val="001A14EC"/>
    <w:rsid w:val="001A1A1A"/>
    <w:rsid w:val="001A269F"/>
    <w:rsid w:val="001A27CB"/>
    <w:rsid w:val="001A29CB"/>
    <w:rsid w:val="001A31AA"/>
    <w:rsid w:val="001A350F"/>
    <w:rsid w:val="001A3BA4"/>
    <w:rsid w:val="001A3E22"/>
    <w:rsid w:val="001A3E59"/>
    <w:rsid w:val="001A4596"/>
    <w:rsid w:val="001A468E"/>
    <w:rsid w:val="001A65DA"/>
    <w:rsid w:val="001A693A"/>
    <w:rsid w:val="001A7987"/>
    <w:rsid w:val="001A7E7C"/>
    <w:rsid w:val="001A7EE6"/>
    <w:rsid w:val="001B0CFB"/>
    <w:rsid w:val="001B1A0C"/>
    <w:rsid w:val="001B21A5"/>
    <w:rsid w:val="001B2E9C"/>
    <w:rsid w:val="001B3252"/>
    <w:rsid w:val="001B426F"/>
    <w:rsid w:val="001B4605"/>
    <w:rsid w:val="001B5E78"/>
    <w:rsid w:val="001B6354"/>
    <w:rsid w:val="001B6DA2"/>
    <w:rsid w:val="001B7255"/>
    <w:rsid w:val="001B73D3"/>
    <w:rsid w:val="001B78EA"/>
    <w:rsid w:val="001C16BA"/>
    <w:rsid w:val="001C17B5"/>
    <w:rsid w:val="001C1FED"/>
    <w:rsid w:val="001C36C4"/>
    <w:rsid w:val="001C3ED9"/>
    <w:rsid w:val="001C408C"/>
    <w:rsid w:val="001C4408"/>
    <w:rsid w:val="001C54D2"/>
    <w:rsid w:val="001C55AF"/>
    <w:rsid w:val="001C6535"/>
    <w:rsid w:val="001C6BAA"/>
    <w:rsid w:val="001C71B7"/>
    <w:rsid w:val="001C7475"/>
    <w:rsid w:val="001D00BB"/>
    <w:rsid w:val="001D034A"/>
    <w:rsid w:val="001D0DCE"/>
    <w:rsid w:val="001D0E42"/>
    <w:rsid w:val="001D2016"/>
    <w:rsid w:val="001D2D29"/>
    <w:rsid w:val="001D3AD4"/>
    <w:rsid w:val="001D42FF"/>
    <w:rsid w:val="001D4BC2"/>
    <w:rsid w:val="001D580E"/>
    <w:rsid w:val="001D5EA5"/>
    <w:rsid w:val="001D6878"/>
    <w:rsid w:val="001D76C1"/>
    <w:rsid w:val="001D7C93"/>
    <w:rsid w:val="001E0143"/>
    <w:rsid w:val="001E0A8C"/>
    <w:rsid w:val="001E0E78"/>
    <w:rsid w:val="001E12F8"/>
    <w:rsid w:val="001E163B"/>
    <w:rsid w:val="001E1B72"/>
    <w:rsid w:val="001E1D89"/>
    <w:rsid w:val="001E27DE"/>
    <w:rsid w:val="001E2872"/>
    <w:rsid w:val="001E2D34"/>
    <w:rsid w:val="001E3877"/>
    <w:rsid w:val="001E3D75"/>
    <w:rsid w:val="001E4694"/>
    <w:rsid w:val="001E4A70"/>
    <w:rsid w:val="001E537D"/>
    <w:rsid w:val="001E53A2"/>
    <w:rsid w:val="001E5623"/>
    <w:rsid w:val="001E5F24"/>
    <w:rsid w:val="001E662C"/>
    <w:rsid w:val="001E6BB5"/>
    <w:rsid w:val="001F02D6"/>
    <w:rsid w:val="001F0371"/>
    <w:rsid w:val="001F12CF"/>
    <w:rsid w:val="001F15A9"/>
    <w:rsid w:val="001F1646"/>
    <w:rsid w:val="001F1DDA"/>
    <w:rsid w:val="001F1EAE"/>
    <w:rsid w:val="001F2428"/>
    <w:rsid w:val="001F2CFA"/>
    <w:rsid w:val="001F353E"/>
    <w:rsid w:val="001F3602"/>
    <w:rsid w:val="001F3640"/>
    <w:rsid w:val="001F3ABE"/>
    <w:rsid w:val="001F4247"/>
    <w:rsid w:val="001F4F6C"/>
    <w:rsid w:val="001F5F68"/>
    <w:rsid w:val="001F666C"/>
    <w:rsid w:val="001F732D"/>
    <w:rsid w:val="001F774B"/>
    <w:rsid w:val="00200105"/>
    <w:rsid w:val="002001A2"/>
    <w:rsid w:val="00200924"/>
    <w:rsid w:val="00200DBB"/>
    <w:rsid w:val="002018CC"/>
    <w:rsid w:val="00201E00"/>
    <w:rsid w:val="00202C96"/>
    <w:rsid w:val="00203A27"/>
    <w:rsid w:val="002042A9"/>
    <w:rsid w:val="0020505D"/>
    <w:rsid w:val="0020596B"/>
    <w:rsid w:val="00205A33"/>
    <w:rsid w:val="00205D59"/>
    <w:rsid w:val="0020670F"/>
    <w:rsid w:val="00206C7B"/>
    <w:rsid w:val="00207E4C"/>
    <w:rsid w:val="0021074C"/>
    <w:rsid w:val="00211286"/>
    <w:rsid w:val="0021161F"/>
    <w:rsid w:val="00212700"/>
    <w:rsid w:val="00212ADB"/>
    <w:rsid w:val="002131EE"/>
    <w:rsid w:val="002138EC"/>
    <w:rsid w:val="00214741"/>
    <w:rsid w:val="002149EB"/>
    <w:rsid w:val="00214C34"/>
    <w:rsid w:val="00214D05"/>
    <w:rsid w:val="0021550A"/>
    <w:rsid w:val="00215683"/>
    <w:rsid w:val="00216FA6"/>
    <w:rsid w:val="00217235"/>
    <w:rsid w:val="002179CF"/>
    <w:rsid w:val="00217FAF"/>
    <w:rsid w:val="00220D6D"/>
    <w:rsid w:val="00220D86"/>
    <w:rsid w:val="00220E51"/>
    <w:rsid w:val="00220E86"/>
    <w:rsid w:val="00220FC0"/>
    <w:rsid w:val="00221A77"/>
    <w:rsid w:val="002223C7"/>
    <w:rsid w:val="00222B89"/>
    <w:rsid w:val="00222BA1"/>
    <w:rsid w:val="00223044"/>
    <w:rsid w:val="00223048"/>
    <w:rsid w:val="002244FD"/>
    <w:rsid w:val="00224EB6"/>
    <w:rsid w:val="00226C32"/>
    <w:rsid w:val="002308D0"/>
    <w:rsid w:val="00231017"/>
    <w:rsid w:val="00231318"/>
    <w:rsid w:val="002324F2"/>
    <w:rsid w:val="00232D70"/>
    <w:rsid w:val="00233EAC"/>
    <w:rsid w:val="00234673"/>
    <w:rsid w:val="002348BB"/>
    <w:rsid w:val="00234F64"/>
    <w:rsid w:val="0023520A"/>
    <w:rsid w:val="002356F7"/>
    <w:rsid w:val="00235B20"/>
    <w:rsid w:val="00235FD0"/>
    <w:rsid w:val="00236104"/>
    <w:rsid w:val="00236114"/>
    <w:rsid w:val="00236E87"/>
    <w:rsid w:val="00237EB0"/>
    <w:rsid w:val="00240668"/>
    <w:rsid w:val="0024079F"/>
    <w:rsid w:val="0024093B"/>
    <w:rsid w:val="0024129B"/>
    <w:rsid w:val="00241404"/>
    <w:rsid w:val="002419AF"/>
    <w:rsid w:val="00241E76"/>
    <w:rsid w:val="00242646"/>
    <w:rsid w:val="00242D6E"/>
    <w:rsid w:val="002430EB"/>
    <w:rsid w:val="0024329D"/>
    <w:rsid w:val="00243766"/>
    <w:rsid w:val="00243B6D"/>
    <w:rsid w:val="00243C92"/>
    <w:rsid w:val="00244375"/>
    <w:rsid w:val="002443DC"/>
    <w:rsid w:val="002446EE"/>
    <w:rsid w:val="00244AFB"/>
    <w:rsid w:val="00245048"/>
    <w:rsid w:val="002452FB"/>
    <w:rsid w:val="0024548F"/>
    <w:rsid w:val="0024550E"/>
    <w:rsid w:val="0024575B"/>
    <w:rsid w:val="0024754E"/>
    <w:rsid w:val="0024788E"/>
    <w:rsid w:val="00250285"/>
    <w:rsid w:val="0025064C"/>
    <w:rsid w:val="0025067A"/>
    <w:rsid w:val="0025270C"/>
    <w:rsid w:val="00252799"/>
    <w:rsid w:val="00252E3A"/>
    <w:rsid w:val="00252E80"/>
    <w:rsid w:val="00253983"/>
    <w:rsid w:val="00254449"/>
    <w:rsid w:val="00254545"/>
    <w:rsid w:val="00254AC8"/>
    <w:rsid w:val="00255398"/>
    <w:rsid w:val="002555AB"/>
    <w:rsid w:val="00255B14"/>
    <w:rsid w:val="00255CC0"/>
    <w:rsid w:val="00256AB7"/>
    <w:rsid w:val="00256DA0"/>
    <w:rsid w:val="00260884"/>
    <w:rsid w:val="00260A05"/>
    <w:rsid w:val="00260DB5"/>
    <w:rsid w:val="0026101E"/>
    <w:rsid w:val="0026105F"/>
    <w:rsid w:val="002628F7"/>
    <w:rsid w:val="00262AE0"/>
    <w:rsid w:val="002638D0"/>
    <w:rsid w:val="00263DA6"/>
    <w:rsid w:val="00264B82"/>
    <w:rsid w:val="002650FC"/>
    <w:rsid w:val="002654E6"/>
    <w:rsid w:val="00265508"/>
    <w:rsid w:val="00266146"/>
    <w:rsid w:val="0026733C"/>
    <w:rsid w:val="002675BD"/>
    <w:rsid w:val="0027099A"/>
    <w:rsid w:val="002718B5"/>
    <w:rsid w:val="00271946"/>
    <w:rsid w:val="00271BCD"/>
    <w:rsid w:val="0027212A"/>
    <w:rsid w:val="0027292F"/>
    <w:rsid w:val="00272E67"/>
    <w:rsid w:val="002734C4"/>
    <w:rsid w:val="002743A3"/>
    <w:rsid w:val="002743F7"/>
    <w:rsid w:val="00275392"/>
    <w:rsid w:val="00275DEA"/>
    <w:rsid w:val="00280B00"/>
    <w:rsid w:val="00280D1F"/>
    <w:rsid w:val="002821E4"/>
    <w:rsid w:val="00282284"/>
    <w:rsid w:val="0028344A"/>
    <w:rsid w:val="00283CBC"/>
    <w:rsid w:val="00284F0C"/>
    <w:rsid w:val="002864BC"/>
    <w:rsid w:val="00286567"/>
    <w:rsid w:val="00287204"/>
    <w:rsid w:val="00287327"/>
    <w:rsid w:val="00287457"/>
    <w:rsid w:val="00287E6E"/>
    <w:rsid w:val="00290820"/>
    <w:rsid w:val="00290EDC"/>
    <w:rsid w:val="00292775"/>
    <w:rsid w:val="00292F99"/>
    <w:rsid w:val="00293821"/>
    <w:rsid w:val="002939A2"/>
    <w:rsid w:val="00294B13"/>
    <w:rsid w:val="00295500"/>
    <w:rsid w:val="00295613"/>
    <w:rsid w:val="002958BB"/>
    <w:rsid w:val="00297A08"/>
    <w:rsid w:val="00297C24"/>
    <w:rsid w:val="002A0716"/>
    <w:rsid w:val="002A190B"/>
    <w:rsid w:val="002A1F3B"/>
    <w:rsid w:val="002A238E"/>
    <w:rsid w:val="002A2C76"/>
    <w:rsid w:val="002A3229"/>
    <w:rsid w:val="002A3C0D"/>
    <w:rsid w:val="002A3EE7"/>
    <w:rsid w:val="002A41AF"/>
    <w:rsid w:val="002A48B6"/>
    <w:rsid w:val="002A53AC"/>
    <w:rsid w:val="002A540D"/>
    <w:rsid w:val="002A6099"/>
    <w:rsid w:val="002A66E2"/>
    <w:rsid w:val="002A7137"/>
    <w:rsid w:val="002A71E2"/>
    <w:rsid w:val="002A7473"/>
    <w:rsid w:val="002A7540"/>
    <w:rsid w:val="002B0A5B"/>
    <w:rsid w:val="002B0CC3"/>
    <w:rsid w:val="002B0CD8"/>
    <w:rsid w:val="002B193C"/>
    <w:rsid w:val="002B19EF"/>
    <w:rsid w:val="002B243F"/>
    <w:rsid w:val="002B3272"/>
    <w:rsid w:val="002B3A7B"/>
    <w:rsid w:val="002B3B92"/>
    <w:rsid w:val="002B3F02"/>
    <w:rsid w:val="002B4DF1"/>
    <w:rsid w:val="002B545C"/>
    <w:rsid w:val="002B6FC2"/>
    <w:rsid w:val="002B75D4"/>
    <w:rsid w:val="002B77A2"/>
    <w:rsid w:val="002B7E6B"/>
    <w:rsid w:val="002C07B8"/>
    <w:rsid w:val="002C0FAD"/>
    <w:rsid w:val="002C12FA"/>
    <w:rsid w:val="002C138A"/>
    <w:rsid w:val="002C1467"/>
    <w:rsid w:val="002C151F"/>
    <w:rsid w:val="002C16AD"/>
    <w:rsid w:val="002C22C4"/>
    <w:rsid w:val="002C297E"/>
    <w:rsid w:val="002C2EAB"/>
    <w:rsid w:val="002C3384"/>
    <w:rsid w:val="002C3408"/>
    <w:rsid w:val="002C3AE8"/>
    <w:rsid w:val="002C3E86"/>
    <w:rsid w:val="002C4431"/>
    <w:rsid w:val="002C47DA"/>
    <w:rsid w:val="002C4ED6"/>
    <w:rsid w:val="002C529C"/>
    <w:rsid w:val="002C55A5"/>
    <w:rsid w:val="002C5736"/>
    <w:rsid w:val="002C5D75"/>
    <w:rsid w:val="002C60BE"/>
    <w:rsid w:val="002C6170"/>
    <w:rsid w:val="002C64B2"/>
    <w:rsid w:val="002C7ABA"/>
    <w:rsid w:val="002D00B4"/>
    <w:rsid w:val="002D0659"/>
    <w:rsid w:val="002D28EA"/>
    <w:rsid w:val="002D2995"/>
    <w:rsid w:val="002D29A6"/>
    <w:rsid w:val="002D3404"/>
    <w:rsid w:val="002D3D40"/>
    <w:rsid w:val="002D40B9"/>
    <w:rsid w:val="002D415C"/>
    <w:rsid w:val="002D67F9"/>
    <w:rsid w:val="002D6997"/>
    <w:rsid w:val="002D72E5"/>
    <w:rsid w:val="002D7541"/>
    <w:rsid w:val="002E0274"/>
    <w:rsid w:val="002E0941"/>
    <w:rsid w:val="002E2007"/>
    <w:rsid w:val="002E20D4"/>
    <w:rsid w:val="002E2380"/>
    <w:rsid w:val="002E29DA"/>
    <w:rsid w:val="002E30AD"/>
    <w:rsid w:val="002E351B"/>
    <w:rsid w:val="002E3957"/>
    <w:rsid w:val="002E39C6"/>
    <w:rsid w:val="002E3D9B"/>
    <w:rsid w:val="002E3E6B"/>
    <w:rsid w:val="002E4486"/>
    <w:rsid w:val="002E4665"/>
    <w:rsid w:val="002E4B54"/>
    <w:rsid w:val="002E58A0"/>
    <w:rsid w:val="002E5FCE"/>
    <w:rsid w:val="002E669A"/>
    <w:rsid w:val="002E66B1"/>
    <w:rsid w:val="002E761D"/>
    <w:rsid w:val="002F00B1"/>
    <w:rsid w:val="002F021C"/>
    <w:rsid w:val="002F03C7"/>
    <w:rsid w:val="002F0880"/>
    <w:rsid w:val="002F09BD"/>
    <w:rsid w:val="002F0D9A"/>
    <w:rsid w:val="002F0E59"/>
    <w:rsid w:val="002F1A75"/>
    <w:rsid w:val="002F1AEF"/>
    <w:rsid w:val="002F215F"/>
    <w:rsid w:val="002F337C"/>
    <w:rsid w:val="002F3BDE"/>
    <w:rsid w:val="002F3D51"/>
    <w:rsid w:val="002F4535"/>
    <w:rsid w:val="002F48B4"/>
    <w:rsid w:val="002F4DBE"/>
    <w:rsid w:val="002F53C0"/>
    <w:rsid w:val="002F5A90"/>
    <w:rsid w:val="002F6F25"/>
    <w:rsid w:val="00300325"/>
    <w:rsid w:val="00300450"/>
    <w:rsid w:val="003004DB"/>
    <w:rsid w:val="00301DA5"/>
    <w:rsid w:val="0030210F"/>
    <w:rsid w:val="003029B6"/>
    <w:rsid w:val="00303077"/>
    <w:rsid w:val="00303C3D"/>
    <w:rsid w:val="00303D84"/>
    <w:rsid w:val="00304262"/>
    <w:rsid w:val="00304698"/>
    <w:rsid w:val="003055BF"/>
    <w:rsid w:val="00305997"/>
    <w:rsid w:val="00305C58"/>
    <w:rsid w:val="0030630B"/>
    <w:rsid w:val="00306A3E"/>
    <w:rsid w:val="00307889"/>
    <w:rsid w:val="00307C31"/>
    <w:rsid w:val="00307F7D"/>
    <w:rsid w:val="00310EBC"/>
    <w:rsid w:val="003119B6"/>
    <w:rsid w:val="003125A3"/>
    <w:rsid w:val="00312908"/>
    <w:rsid w:val="00312E4C"/>
    <w:rsid w:val="00313573"/>
    <w:rsid w:val="00313C5F"/>
    <w:rsid w:val="00313C7A"/>
    <w:rsid w:val="00313D1B"/>
    <w:rsid w:val="003141C3"/>
    <w:rsid w:val="003149D5"/>
    <w:rsid w:val="00314E7F"/>
    <w:rsid w:val="003150FA"/>
    <w:rsid w:val="00315544"/>
    <w:rsid w:val="003160BC"/>
    <w:rsid w:val="0031694C"/>
    <w:rsid w:val="00317C2B"/>
    <w:rsid w:val="00320608"/>
    <w:rsid w:val="00320BA5"/>
    <w:rsid w:val="00320CA3"/>
    <w:rsid w:val="003210F4"/>
    <w:rsid w:val="00321606"/>
    <w:rsid w:val="003220A1"/>
    <w:rsid w:val="0032234A"/>
    <w:rsid w:val="00322636"/>
    <w:rsid w:val="00322CAF"/>
    <w:rsid w:val="00323396"/>
    <w:rsid w:val="003247C1"/>
    <w:rsid w:val="00324F62"/>
    <w:rsid w:val="00325064"/>
    <w:rsid w:val="00325157"/>
    <w:rsid w:val="00326344"/>
    <w:rsid w:val="00326703"/>
    <w:rsid w:val="003271C2"/>
    <w:rsid w:val="003273FA"/>
    <w:rsid w:val="0033010D"/>
    <w:rsid w:val="00330424"/>
    <w:rsid w:val="00330964"/>
    <w:rsid w:val="0033185E"/>
    <w:rsid w:val="00331B43"/>
    <w:rsid w:val="0033340E"/>
    <w:rsid w:val="0033380A"/>
    <w:rsid w:val="00333AD4"/>
    <w:rsid w:val="00334418"/>
    <w:rsid w:val="00334752"/>
    <w:rsid w:val="00335433"/>
    <w:rsid w:val="003359EE"/>
    <w:rsid w:val="00335CE3"/>
    <w:rsid w:val="0033668D"/>
    <w:rsid w:val="003369A7"/>
    <w:rsid w:val="00336A01"/>
    <w:rsid w:val="00337B0B"/>
    <w:rsid w:val="00337BCE"/>
    <w:rsid w:val="00340228"/>
    <w:rsid w:val="00340AFF"/>
    <w:rsid w:val="00341960"/>
    <w:rsid w:val="00341BE0"/>
    <w:rsid w:val="00342246"/>
    <w:rsid w:val="00343ED4"/>
    <w:rsid w:val="00344450"/>
    <w:rsid w:val="00344AAA"/>
    <w:rsid w:val="003458FC"/>
    <w:rsid w:val="00345953"/>
    <w:rsid w:val="003459A6"/>
    <w:rsid w:val="00345CFE"/>
    <w:rsid w:val="003463BD"/>
    <w:rsid w:val="0034798D"/>
    <w:rsid w:val="00347BD3"/>
    <w:rsid w:val="00351562"/>
    <w:rsid w:val="003523A9"/>
    <w:rsid w:val="00352A7C"/>
    <w:rsid w:val="00352B87"/>
    <w:rsid w:val="003533B8"/>
    <w:rsid w:val="00354456"/>
    <w:rsid w:val="00354A67"/>
    <w:rsid w:val="00355D53"/>
    <w:rsid w:val="003563AC"/>
    <w:rsid w:val="003564C6"/>
    <w:rsid w:val="00356637"/>
    <w:rsid w:val="00356F4E"/>
    <w:rsid w:val="0035762D"/>
    <w:rsid w:val="00357B2B"/>
    <w:rsid w:val="0036022C"/>
    <w:rsid w:val="00360A8F"/>
    <w:rsid w:val="00360B8F"/>
    <w:rsid w:val="00360C76"/>
    <w:rsid w:val="003611E9"/>
    <w:rsid w:val="0036127E"/>
    <w:rsid w:val="003613A6"/>
    <w:rsid w:val="003626B5"/>
    <w:rsid w:val="00363872"/>
    <w:rsid w:val="003640FC"/>
    <w:rsid w:val="003647E8"/>
    <w:rsid w:val="00364CE8"/>
    <w:rsid w:val="00365B3B"/>
    <w:rsid w:val="00365F51"/>
    <w:rsid w:val="0036667C"/>
    <w:rsid w:val="00366C1C"/>
    <w:rsid w:val="00367404"/>
    <w:rsid w:val="00367BE0"/>
    <w:rsid w:val="00367E7A"/>
    <w:rsid w:val="00370AA3"/>
    <w:rsid w:val="00371DCC"/>
    <w:rsid w:val="0037271E"/>
    <w:rsid w:val="003729A3"/>
    <w:rsid w:val="00372A26"/>
    <w:rsid w:val="00372EA3"/>
    <w:rsid w:val="00374428"/>
    <w:rsid w:val="00374DB5"/>
    <w:rsid w:val="0037501B"/>
    <w:rsid w:val="003750B7"/>
    <w:rsid w:val="0037661B"/>
    <w:rsid w:val="00376689"/>
    <w:rsid w:val="00376D5C"/>
    <w:rsid w:val="00376D96"/>
    <w:rsid w:val="00376F3E"/>
    <w:rsid w:val="00377C35"/>
    <w:rsid w:val="00377F1F"/>
    <w:rsid w:val="00380116"/>
    <w:rsid w:val="00380C07"/>
    <w:rsid w:val="00380E89"/>
    <w:rsid w:val="00381414"/>
    <w:rsid w:val="003816B0"/>
    <w:rsid w:val="00381C7C"/>
    <w:rsid w:val="00381C8A"/>
    <w:rsid w:val="00381F42"/>
    <w:rsid w:val="00382473"/>
    <w:rsid w:val="00382E1D"/>
    <w:rsid w:val="00383186"/>
    <w:rsid w:val="003832F5"/>
    <w:rsid w:val="003834A7"/>
    <w:rsid w:val="00383F7B"/>
    <w:rsid w:val="00383FD6"/>
    <w:rsid w:val="00384C18"/>
    <w:rsid w:val="00385CCC"/>
    <w:rsid w:val="00386979"/>
    <w:rsid w:val="003877D7"/>
    <w:rsid w:val="003915F7"/>
    <w:rsid w:val="003915FB"/>
    <w:rsid w:val="0039170A"/>
    <w:rsid w:val="00391DB6"/>
    <w:rsid w:val="00392E4B"/>
    <w:rsid w:val="0039435A"/>
    <w:rsid w:val="00394592"/>
    <w:rsid w:val="00395390"/>
    <w:rsid w:val="00396238"/>
    <w:rsid w:val="0039627B"/>
    <w:rsid w:val="003963D5"/>
    <w:rsid w:val="0039722F"/>
    <w:rsid w:val="00397C09"/>
    <w:rsid w:val="00397D46"/>
    <w:rsid w:val="003A02C7"/>
    <w:rsid w:val="003A0E2B"/>
    <w:rsid w:val="003A1087"/>
    <w:rsid w:val="003A1AAB"/>
    <w:rsid w:val="003A2197"/>
    <w:rsid w:val="003A2D86"/>
    <w:rsid w:val="003A371F"/>
    <w:rsid w:val="003A3933"/>
    <w:rsid w:val="003A3C57"/>
    <w:rsid w:val="003A3F40"/>
    <w:rsid w:val="003A4DFF"/>
    <w:rsid w:val="003A54F3"/>
    <w:rsid w:val="003A557F"/>
    <w:rsid w:val="003A56B0"/>
    <w:rsid w:val="003A5BA5"/>
    <w:rsid w:val="003A6021"/>
    <w:rsid w:val="003A6279"/>
    <w:rsid w:val="003A67FC"/>
    <w:rsid w:val="003A708E"/>
    <w:rsid w:val="003A73EC"/>
    <w:rsid w:val="003A74FF"/>
    <w:rsid w:val="003A7BCF"/>
    <w:rsid w:val="003B175D"/>
    <w:rsid w:val="003B1CC6"/>
    <w:rsid w:val="003B1DBA"/>
    <w:rsid w:val="003B218E"/>
    <w:rsid w:val="003B2313"/>
    <w:rsid w:val="003B2412"/>
    <w:rsid w:val="003B2521"/>
    <w:rsid w:val="003B27F0"/>
    <w:rsid w:val="003B2B6D"/>
    <w:rsid w:val="003B3565"/>
    <w:rsid w:val="003B39D5"/>
    <w:rsid w:val="003B3CD7"/>
    <w:rsid w:val="003B3EEE"/>
    <w:rsid w:val="003B43E6"/>
    <w:rsid w:val="003B44E5"/>
    <w:rsid w:val="003B597C"/>
    <w:rsid w:val="003B709A"/>
    <w:rsid w:val="003C097B"/>
    <w:rsid w:val="003C174B"/>
    <w:rsid w:val="003C213D"/>
    <w:rsid w:val="003C2286"/>
    <w:rsid w:val="003C2757"/>
    <w:rsid w:val="003C2956"/>
    <w:rsid w:val="003C3ADF"/>
    <w:rsid w:val="003C3E57"/>
    <w:rsid w:val="003C40B5"/>
    <w:rsid w:val="003C41C8"/>
    <w:rsid w:val="003C4EA6"/>
    <w:rsid w:val="003C4F09"/>
    <w:rsid w:val="003C50E9"/>
    <w:rsid w:val="003C5EA9"/>
    <w:rsid w:val="003C62A3"/>
    <w:rsid w:val="003C6389"/>
    <w:rsid w:val="003C6A0B"/>
    <w:rsid w:val="003C6CF9"/>
    <w:rsid w:val="003C7235"/>
    <w:rsid w:val="003C7A68"/>
    <w:rsid w:val="003D0987"/>
    <w:rsid w:val="003D0CC8"/>
    <w:rsid w:val="003D1C02"/>
    <w:rsid w:val="003D1CD5"/>
    <w:rsid w:val="003D1D70"/>
    <w:rsid w:val="003D2305"/>
    <w:rsid w:val="003D2442"/>
    <w:rsid w:val="003D24D7"/>
    <w:rsid w:val="003D28C8"/>
    <w:rsid w:val="003D28E1"/>
    <w:rsid w:val="003D2F5B"/>
    <w:rsid w:val="003D364A"/>
    <w:rsid w:val="003D4C12"/>
    <w:rsid w:val="003D4C26"/>
    <w:rsid w:val="003D506B"/>
    <w:rsid w:val="003D53D8"/>
    <w:rsid w:val="003D5523"/>
    <w:rsid w:val="003D5533"/>
    <w:rsid w:val="003D57D7"/>
    <w:rsid w:val="003D772B"/>
    <w:rsid w:val="003D78D9"/>
    <w:rsid w:val="003E0334"/>
    <w:rsid w:val="003E0777"/>
    <w:rsid w:val="003E0EB9"/>
    <w:rsid w:val="003E2232"/>
    <w:rsid w:val="003E34B1"/>
    <w:rsid w:val="003E36CC"/>
    <w:rsid w:val="003E3CF2"/>
    <w:rsid w:val="003E4CE6"/>
    <w:rsid w:val="003E4F49"/>
    <w:rsid w:val="003E554F"/>
    <w:rsid w:val="003E5914"/>
    <w:rsid w:val="003E5C58"/>
    <w:rsid w:val="003E60A5"/>
    <w:rsid w:val="003E7507"/>
    <w:rsid w:val="003E7599"/>
    <w:rsid w:val="003E75D9"/>
    <w:rsid w:val="003E76BF"/>
    <w:rsid w:val="003E79E5"/>
    <w:rsid w:val="003E7A52"/>
    <w:rsid w:val="003F01B6"/>
    <w:rsid w:val="003F01EA"/>
    <w:rsid w:val="003F025A"/>
    <w:rsid w:val="003F0A7F"/>
    <w:rsid w:val="003F0BB8"/>
    <w:rsid w:val="003F10BA"/>
    <w:rsid w:val="003F2BB0"/>
    <w:rsid w:val="003F2FA8"/>
    <w:rsid w:val="003F3366"/>
    <w:rsid w:val="003F3410"/>
    <w:rsid w:val="003F4185"/>
    <w:rsid w:val="003F4EC4"/>
    <w:rsid w:val="003F5296"/>
    <w:rsid w:val="003F63B1"/>
    <w:rsid w:val="003F6467"/>
    <w:rsid w:val="003F6EE5"/>
    <w:rsid w:val="003F7080"/>
    <w:rsid w:val="003F72D3"/>
    <w:rsid w:val="003F73BA"/>
    <w:rsid w:val="003F7D33"/>
    <w:rsid w:val="0040008D"/>
    <w:rsid w:val="0040066D"/>
    <w:rsid w:val="00400A68"/>
    <w:rsid w:val="00400E62"/>
    <w:rsid w:val="00401000"/>
    <w:rsid w:val="00401AB0"/>
    <w:rsid w:val="00401ACE"/>
    <w:rsid w:val="004030E2"/>
    <w:rsid w:val="00403676"/>
    <w:rsid w:val="00405075"/>
    <w:rsid w:val="00405296"/>
    <w:rsid w:val="0040580C"/>
    <w:rsid w:val="004060B8"/>
    <w:rsid w:val="004062BB"/>
    <w:rsid w:val="00406348"/>
    <w:rsid w:val="00406582"/>
    <w:rsid w:val="004069B5"/>
    <w:rsid w:val="00406A20"/>
    <w:rsid w:val="00406D99"/>
    <w:rsid w:val="0040705D"/>
    <w:rsid w:val="00410395"/>
    <w:rsid w:val="00411BED"/>
    <w:rsid w:val="00414B3C"/>
    <w:rsid w:val="00414C77"/>
    <w:rsid w:val="0041552D"/>
    <w:rsid w:val="00415655"/>
    <w:rsid w:val="0041566C"/>
    <w:rsid w:val="00415CC9"/>
    <w:rsid w:val="0041689B"/>
    <w:rsid w:val="0041789D"/>
    <w:rsid w:val="004201D1"/>
    <w:rsid w:val="004202B5"/>
    <w:rsid w:val="004208C4"/>
    <w:rsid w:val="00420D77"/>
    <w:rsid w:val="00421668"/>
    <w:rsid w:val="00421826"/>
    <w:rsid w:val="00422279"/>
    <w:rsid w:val="00422C75"/>
    <w:rsid w:val="00423229"/>
    <w:rsid w:val="00424263"/>
    <w:rsid w:val="0042454D"/>
    <w:rsid w:val="00424941"/>
    <w:rsid w:val="004249AE"/>
    <w:rsid w:val="00425845"/>
    <w:rsid w:val="00425A82"/>
    <w:rsid w:val="0042641B"/>
    <w:rsid w:val="00426431"/>
    <w:rsid w:val="00426907"/>
    <w:rsid w:val="00427586"/>
    <w:rsid w:val="004302B5"/>
    <w:rsid w:val="004304C5"/>
    <w:rsid w:val="00430759"/>
    <w:rsid w:val="00430A5F"/>
    <w:rsid w:val="00431B43"/>
    <w:rsid w:val="004321AC"/>
    <w:rsid w:val="00432B2D"/>
    <w:rsid w:val="00432C15"/>
    <w:rsid w:val="0043358C"/>
    <w:rsid w:val="00434291"/>
    <w:rsid w:val="0043439C"/>
    <w:rsid w:val="00435512"/>
    <w:rsid w:val="00435793"/>
    <w:rsid w:val="00435B50"/>
    <w:rsid w:val="004364AB"/>
    <w:rsid w:val="00437222"/>
    <w:rsid w:val="00437814"/>
    <w:rsid w:val="00437B18"/>
    <w:rsid w:val="0044024D"/>
    <w:rsid w:val="00440571"/>
    <w:rsid w:val="00441068"/>
    <w:rsid w:val="00441317"/>
    <w:rsid w:val="00441712"/>
    <w:rsid w:val="00442843"/>
    <w:rsid w:val="00442ABB"/>
    <w:rsid w:val="00442E11"/>
    <w:rsid w:val="004436E1"/>
    <w:rsid w:val="00443EB1"/>
    <w:rsid w:val="00444AAC"/>
    <w:rsid w:val="0044512E"/>
    <w:rsid w:val="004456E1"/>
    <w:rsid w:val="00445994"/>
    <w:rsid w:val="0044669D"/>
    <w:rsid w:val="0044716A"/>
    <w:rsid w:val="004471E6"/>
    <w:rsid w:val="00447329"/>
    <w:rsid w:val="004476BC"/>
    <w:rsid w:val="00450865"/>
    <w:rsid w:val="0045119A"/>
    <w:rsid w:val="00451296"/>
    <w:rsid w:val="00451AD6"/>
    <w:rsid w:val="0045352B"/>
    <w:rsid w:val="00453A6D"/>
    <w:rsid w:val="00454C4E"/>
    <w:rsid w:val="00454F9F"/>
    <w:rsid w:val="004554F3"/>
    <w:rsid w:val="00455D81"/>
    <w:rsid w:val="004563B2"/>
    <w:rsid w:val="00456732"/>
    <w:rsid w:val="004567C3"/>
    <w:rsid w:val="00457704"/>
    <w:rsid w:val="00457761"/>
    <w:rsid w:val="00457CA4"/>
    <w:rsid w:val="0046069A"/>
    <w:rsid w:val="00460ACB"/>
    <w:rsid w:val="00460CE6"/>
    <w:rsid w:val="00460FF2"/>
    <w:rsid w:val="00461017"/>
    <w:rsid w:val="00461776"/>
    <w:rsid w:val="00462091"/>
    <w:rsid w:val="00463022"/>
    <w:rsid w:val="0046344B"/>
    <w:rsid w:val="00463692"/>
    <w:rsid w:val="00463F09"/>
    <w:rsid w:val="00464C73"/>
    <w:rsid w:val="004656AA"/>
    <w:rsid w:val="00465826"/>
    <w:rsid w:val="00465FB9"/>
    <w:rsid w:val="0046609D"/>
    <w:rsid w:val="00466119"/>
    <w:rsid w:val="0046640B"/>
    <w:rsid w:val="0046648E"/>
    <w:rsid w:val="0046683F"/>
    <w:rsid w:val="00466959"/>
    <w:rsid w:val="0046764C"/>
    <w:rsid w:val="00467968"/>
    <w:rsid w:val="00467DDF"/>
    <w:rsid w:val="0047172C"/>
    <w:rsid w:val="00471F8A"/>
    <w:rsid w:val="00471FD1"/>
    <w:rsid w:val="004720E5"/>
    <w:rsid w:val="00472935"/>
    <w:rsid w:val="00472BA1"/>
    <w:rsid w:val="00474093"/>
    <w:rsid w:val="00474556"/>
    <w:rsid w:val="0047493B"/>
    <w:rsid w:val="00476F4B"/>
    <w:rsid w:val="004774B3"/>
    <w:rsid w:val="0047755C"/>
    <w:rsid w:val="004776D1"/>
    <w:rsid w:val="004817C5"/>
    <w:rsid w:val="00481973"/>
    <w:rsid w:val="004821EA"/>
    <w:rsid w:val="00482C5F"/>
    <w:rsid w:val="004832E8"/>
    <w:rsid w:val="004839B2"/>
    <w:rsid w:val="00484E62"/>
    <w:rsid w:val="0048587C"/>
    <w:rsid w:val="00485F2C"/>
    <w:rsid w:val="00486C71"/>
    <w:rsid w:val="00486E98"/>
    <w:rsid w:val="00487805"/>
    <w:rsid w:val="00490D26"/>
    <w:rsid w:val="0049128A"/>
    <w:rsid w:val="00491DC7"/>
    <w:rsid w:val="00492ECC"/>
    <w:rsid w:val="00493192"/>
    <w:rsid w:val="00493E1F"/>
    <w:rsid w:val="004942DF"/>
    <w:rsid w:val="00495249"/>
    <w:rsid w:val="004954DC"/>
    <w:rsid w:val="004957A3"/>
    <w:rsid w:val="00495D6E"/>
    <w:rsid w:val="00495DBA"/>
    <w:rsid w:val="00495F46"/>
    <w:rsid w:val="00497331"/>
    <w:rsid w:val="0049790F"/>
    <w:rsid w:val="004A017E"/>
    <w:rsid w:val="004A036D"/>
    <w:rsid w:val="004A0410"/>
    <w:rsid w:val="004A04E0"/>
    <w:rsid w:val="004A05E8"/>
    <w:rsid w:val="004A1BED"/>
    <w:rsid w:val="004A253B"/>
    <w:rsid w:val="004A28AA"/>
    <w:rsid w:val="004A30DC"/>
    <w:rsid w:val="004A371E"/>
    <w:rsid w:val="004A37AD"/>
    <w:rsid w:val="004A40AF"/>
    <w:rsid w:val="004A41B7"/>
    <w:rsid w:val="004A46B2"/>
    <w:rsid w:val="004A4BDB"/>
    <w:rsid w:val="004A548E"/>
    <w:rsid w:val="004A566A"/>
    <w:rsid w:val="004A573B"/>
    <w:rsid w:val="004A58CD"/>
    <w:rsid w:val="004B054C"/>
    <w:rsid w:val="004B1022"/>
    <w:rsid w:val="004B145D"/>
    <w:rsid w:val="004B2457"/>
    <w:rsid w:val="004B2B64"/>
    <w:rsid w:val="004B2D8C"/>
    <w:rsid w:val="004B309C"/>
    <w:rsid w:val="004B3DCA"/>
    <w:rsid w:val="004B423E"/>
    <w:rsid w:val="004B47EC"/>
    <w:rsid w:val="004B4843"/>
    <w:rsid w:val="004B4EA7"/>
    <w:rsid w:val="004B50BF"/>
    <w:rsid w:val="004B560A"/>
    <w:rsid w:val="004B6114"/>
    <w:rsid w:val="004B66A9"/>
    <w:rsid w:val="004B7AA5"/>
    <w:rsid w:val="004B7CA0"/>
    <w:rsid w:val="004B7D9B"/>
    <w:rsid w:val="004C0DF9"/>
    <w:rsid w:val="004C1046"/>
    <w:rsid w:val="004C1147"/>
    <w:rsid w:val="004C220E"/>
    <w:rsid w:val="004C289B"/>
    <w:rsid w:val="004C29E1"/>
    <w:rsid w:val="004C3151"/>
    <w:rsid w:val="004C37D7"/>
    <w:rsid w:val="004C4039"/>
    <w:rsid w:val="004C4525"/>
    <w:rsid w:val="004C4C79"/>
    <w:rsid w:val="004C4FB3"/>
    <w:rsid w:val="004C50CD"/>
    <w:rsid w:val="004C5B76"/>
    <w:rsid w:val="004C5D54"/>
    <w:rsid w:val="004C71B5"/>
    <w:rsid w:val="004C732F"/>
    <w:rsid w:val="004C77D5"/>
    <w:rsid w:val="004C7BDA"/>
    <w:rsid w:val="004D05AD"/>
    <w:rsid w:val="004D0F35"/>
    <w:rsid w:val="004D0FDD"/>
    <w:rsid w:val="004D1A8D"/>
    <w:rsid w:val="004D1FCB"/>
    <w:rsid w:val="004D23D9"/>
    <w:rsid w:val="004D25FC"/>
    <w:rsid w:val="004D26A2"/>
    <w:rsid w:val="004D2BA0"/>
    <w:rsid w:val="004D34BF"/>
    <w:rsid w:val="004D3505"/>
    <w:rsid w:val="004D3AA6"/>
    <w:rsid w:val="004D3B25"/>
    <w:rsid w:val="004D3CBE"/>
    <w:rsid w:val="004D4106"/>
    <w:rsid w:val="004D4AD4"/>
    <w:rsid w:val="004D5D2F"/>
    <w:rsid w:val="004D5EA1"/>
    <w:rsid w:val="004D72DC"/>
    <w:rsid w:val="004D75BC"/>
    <w:rsid w:val="004D77AC"/>
    <w:rsid w:val="004D7899"/>
    <w:rsid w:val="004D7DF5"/>
    <w:rsid w:val="004D7FFE"/>
    <w:rsid w:val="004E0EFF"/>
    <w:rsid w:val="004E1097"/>
    <w:rsid w:val="004E1338"/>
    <w:rsid w:val="004E1FD0"/>
    <w:rsid w:val="004E3282"/>
    <w:rsid w:val="004E36D2"/>
    <w:rsid w:val="004E42FF"/>
    <w:rsid w:val="004E436F"/>
    <w:rsid w:val="004E4FB4"/>
    <w:rsid w:val="004E527E"/>
    <w:rsid w:val="004E54BE"/>
    <w:rsid w:val="004E57A1"/>
    <w:rsid w:val="004E59E2"/>
    <w:rsid w:val="004E6F85"/>
    <w:rsid w:val="004E70FB"/>
    <w:rsid w:val="004E7711"/>
    <w:rsid w:val="004E7F39"/>
    <w:rsid w:val="004F0350"/>
    <w:rsid w:val="004F03BB"/>
    <w:rsid w:val="004F0EBA"/>
    <w:rsid w:val="004F1048"/>
    <w:rsid w:val="004F1DAF"/>
    <w:rsid w:val="004F22B2"/>
    <w:rsid w:val="004F25C4"/>
    <w:rsid w:val="004F2C16"/>
    <w:rsid w:val="004F2C83"/>
    <w:rsid w:val="004F3A13"/>
    <w:rsid w:val="004F3AA5"/>
    <w:rsid w:val="004F43B3"/>
    <w:rsid w:val="004F466E"/>
    <w:rsid w:val="004F4B07"/>
    <w:rsid w:val="004F4E19"/>
    <w:rsid w:val="004F4F64"/>
    <w:rsid w:val="004F5521"/>
    <w:rsid w:val="004F5A00"/>
    <w:rsid w:val="004F6CC3"/>
    <w:rsid w:val="004F7BD5"/>
    <w:rsid w:val="00500062"/>
    <w:rsid w:val="00500223"/>
    <w:rsid w:val="00500496"/>
    <w:rsid w:val="00500577"/>
    <w:rsid w:val="005007D8"/>
    <w:rsid w:val="005010CB"/>
    <w:rsid w:val="0050113D"/>
    <w:rsid w:val="00501947"/>
    <w:rsid w:val="00501E35"/>
    <w:rsid w:val="005021F0"/>
    <w:rsid w:val="0050287C"/>
    <w:rsid w:val="00502F51"/>
    <w:rsid w:val="005038C4"/>
    <w:rsid w:val="00503F86"/>
    <w:rsid w:val="00503FC1"/>
    <w:rsid w:val="00505B0D"/>
    <w:rsid w:val="00505E15"/>
    <w:rsid w:val="0050659D"/>
    <w:rsid w:val="00506774"/>
    <w:rsid w:val="00506A32"/>
    <w:rsid w:val="00506A8E"/>
    <w:rsid w:val="005071EF"/>
    <w:rsid w:val="00507238"/>
    <w:rsid w:val="00507467"/>
    <w:rsid w:val="005078EA"/>
    <w:rsid w:val="00507E8C"/>
    <w:rsid w:val="00510E69"/>
    <w:rsid w:val="00510F07"/>
    <w:rsid w:val="0051182C"/>
    <w:rsid w:val="005127EA"/>
    <w:rsid w:val="00512C8C"/>
    <w:rsid w:val="005130FE"/>
    <w:rsid w:val="0051312B"/>
    <w:rsid w:val="00513AE8"/>
    <w:rsid w:val="00513D78"/>
    <w:rsid w:val="00513EE5"/>
    <w:rsid w:val="00514A86"/>
    <w:rsid w:val="00514CC9"/>
    <w:rsid w:val="005156C7"/>
    <w:rsid w:val="005171E1"/>
    <w:rsid w:val="00517760"/>
    <w:rsid w:val="00517B4B"/>
    <w:rsid w:val="00520AB6"/>
    <w:rsid w:val="00520AE3"/>
    <w:rsid w:val="005219AC"/>
    <w:rsid w:val="00522600"/>
    <w:rsid w:val="0052262F"/>
    <w:rsid w:val="00522D8D"/>
    <w:rsid w:val="005235B1"/>
    <w:rsid w:val="005237B7"/>
    <w:rsid w:val="00524C81"/>
    <w:rsid w:val="00524DF4"/>
    <w:rsid w:val="00524F29"/>
    <w:rsid w:val="00524F54"/>
    <w:rsid w:val="00526B25"/>
    <w:rsid w:val="00526C4B"/>
    <w:rsid w:val="005270CC"/>
    <w:rsid w:val="00527B5F"/>
    <w:rsid w:val="00530C7D"/>
    <w:rsid w:val="00530D82"/>
    <w:rsid w:val="00530E26"/>
    <w:rsid w:val="00531071"/>
    <w:rsid w:val="00531229"/>
    <w:rsid w:val="0053194B"/>
    <w:rsid w:val="005327D3"/>
    <w:rsid w:val="00532C53"/>
    <w:rsid w:val="005332E1"/>
    <w:rsid w:val="00534F46"/>
    <w:rsid w:val="00535258"/>
    <w:rsid w:val="00535F57"/>
    <w:rsid w:val="00536381"/>
    <w:rsid w:val="005370E3"/>
    <w:rsid w:val="00537408"/>
    <w:rsid w:val="00537CF8"/>
    <w:rsid w:val="0054033C"/>
    <w:rsid w:val="00540705"/>
    <w:rsid w:val="00541773"/>
    <w:rsid w:val="00541F05"/>
    <w:rsid w:val="00541F1C"/>
    <w:rsid w:val="00542471"/>
    <w:rsid w:val="0054249E"/>
    <w:rsid w:val="00544668"/>
    <w:rsid w:val="005446BE"/>
    <w:rsid w:val="005448B1"/>
    <w:rsid w:val="00544A2C"/>
    <w:rsid w:val="00544AA7"/>
    <w:rsid w:val="00544E1B"/>
    <w:rsid w:val="005450DD"/>
    <w:rsid w:val="005451A4"/>
    <w:rsid w:val="005457F0"/>
    <w:rsid w:val="005462E5"/>
    <w:rsid w:val="005463BF"/>
    <w:rsid w:val="005465FA"/>
    <w:rsid w:val="00546831"/>
    <w:rsid w:val="00546CE1"/>
    <w:rsid w:val="005474F8"/>
    <w:rsid w:val="005476ED"/>
    <w:rsid w:val="00547E2B"/>
    <w:rsid w:val="00550ABA"/>
    <w:rsid w:val="00550FCB"/>
    <w:rsid w:val="00551298"/>
    <w:rsid w:val="005514F6"/>
    <w:rsid w:val="00551A7C"/>
    <w:rsid w:val="0055229C"/>
    <w:rsid w:val="00552BFF"/>
    <w:rsid w:val="00553005"/>
    <w:rsid w:val="00553105"/>
    <w:rsid w:val="0055375C"/>
    <w:rsid w:val="0055389E"/>
    <w:rsid w:val="005547F5"/>
    <w:rsid w:val="00554F3C"/>
    <w:rsid w:val="00555E7D"/>
    <w:rsid w:val="00555F22"/>
    <w:rsid w:val="00557B24"/>
    <w:rsid w:val="005600AE"/>
    <w:rsid w:val="00560A5F"/>
    <w:rsid w:val="00560BBE"/>
    <w:rsid w:val="005614B7"/>
    <w:rsid w:val="005618D5"/>
    <w:rsid w:val="00562333"/>
    <w:rsid w:val="00562894"/>
    <w:rsid w:val="00563327"/>
    <w:rsid w:val="00564BA1"/>
    <w:rsid w:val="005658C4"/>
    <w:rsid w:val="005662C1"/>
    <w:rsid w:val="0056652B"/>
    <w:rsid w:val="005669AD"/>
    <w:rsid w:val="005671B8"/>
    <w:rsid w:val="00567394"/>
    <w:rsid w:val="00567A98"/>
    <w:rsid w:val="005706E7"/>
    <w:rsid w:val="00570A65"/>
    <w:rsid w:val="00572299"/>
    <w:rsid w:val="005729D2"/>
    <w:rsid w:val="00572CB9"/>
    <w:rsid w:val="00572D02"/>
    <w:rsid w:val="00573E41"/>
    <w:rsid w:val="0057459D"/>
    <w:rsid w:val="0057477E"/>
    <w:rsid w:val="00574D84"/>
    <w:rsid w:val="00575B02"/>
    <w:rsid w:val="00575D69"/>
    <w:rsid w:val="00575E4E"/>
    <w:rsid w:val="005769AE"/>
    <w:rsid w:val="005771E2"/>
    <w:rsid w:val="00577405"/>
    <w:rsid w:val="0057795C"/>
    <w:rsid w:val="00577E39"/>
    <w:rsid w:val="00580A14"/>
    <w:rsid w:val="005810B0"/>
    <w:rsid w:val="0058136A"/>
    <w:rsid w:val="00581C4B"/>
    <w:rsid w:val="00581F0D"/>
    <w:rsid w:val="00581FF6"/>
    <w:rsid w:val="00583379"/>
    <w:rsid w:val="00583634"/>
    <w:rsid w:val="00583C4E"/>
    <w:rsid w:val="005847EB"/>
    <w:rsid w:val="00584BE7"/>
    <w:rsid w:val="00584C7B"/>
    <w:rsid w:val="00584D51"/>
    <w:rsid w:val="0058628D"/>
    <w:rsid w:val="00586AF0"/>
    <w:rsid w:val="00590B9C"/>
    <w:rsid w:val="00591012"/>
    <w:rsid w:val="005910A2"/>
    <w:rsid w:val="0059159D"/>
    <w:rsid w:val="00591F97"/>
    <w:rsid w:val="00592045"/>
    <w:rsid w:val="0059274F"/>
    <w:rsid w:val="00592A4E"/>
    <w:rsid w:val="00593095"/>
    <w:rsid w:val="0059355D"/>
    <w:rsid w:val="0059425D"/>
    <w:rsid w:val="00594425"/>
    <w:rsid w:val="005946A4"/>
    <w:rsid w:val="005946E0"/>
    <w:rsid w:val="00594720"/>
    <w:rsid w:val="00594933"/>
    <w:rsid w:val="0059535D"/>
    <w:rsid w:val="00595791"/>
    <w:rsid w:val="0059599B"/>
    <w:rsid w:val="00595BBB"/>
    <w:rsid w:val="00595F24"/>
    <w:rsid w:val="0059655C"/>
    <w:rsid w:val="00596926"/>
    <w:rsid w:val="005972D5"/>
    <w:rsid w:val="00597F2B"/>
    <w:rsid w:val="005A0AD8"/>
    <w:rsid w:val="005A111D"/>
    <w:rsid w:val="005A1200"/>
    <w:rsid w:val="005A137F"/>
    <w:rsid w:val="005A3B2D"/>
    <w:rsid w:val="005A3BFC"/>
    <w:rsid w:val="005A471B"/>
    <w:rsid w:val="005A474E"/>
    <w:rsid w:val="005A488B"/>
    <w:rsid w:val="005A4D2F"/>
    <w:rsid w:val="005A540C"/>
    <w:rsid w:val="005A54C8"/>
    <w:rsid w:val="005A59F3"/>
    <w:rsid w:val="005A6337"/>
    <w:rsid w:val="005B0E01"/>
    <w:rsid w:val="005B19CF"/>
    <w:rsid w:val="005B1AF7"/>
    <w:rsid w:val="005B2660"/>
    <w:rsid w:val="005B2A4A"/>
    <w:rsid w:val="005B35E7"/>
    <w:rsid w:val="005B3AE8"/>
    <w:rsid w:val="005B3C24"/>
    <w:rsid w:val="005B44AE"/>
    <w:rsid w:val="005B5F49"/>
    <w:rsid w:val="005B61EB"/>
    <w:rsid w:val="005B6563"/>
    <w:rsid w:val="005B712F"/>
    <w:rsid w:val="005B744C"/>
    <w:rsid w:val="005B7F74"/>
    <w:rsid w:val="005C019F"/>
    <w:rsid w:val="005C01B1"/>
    <w:rsid w:val="005C0253"/>
    <w:rsid w:val="005C1B93"/>
    <w:rsid w:val="005C1DBC"/>
    <w:rsid w:val="005C2665"/>
    <w:rsid w:val="005C2EB8"/>
    <w:rsid w:val="005C310C"/>
    <w:rsid w:val="005C3383"/>
    <w:rsid w:val="005C41E7"/>
    <w:rsid w:val="005C480C"/>
    <w:rsid w:val="005C4886"/>
    <w:rsid w:val="005C499F"/>
    <w:rsid w:val="005C49DC"/>
    <w:rsid w:val="005C4B75"/>
    <w:rsid w:val="005C5AFE"/>
    <w:rsid w:val="005C6BF1"/>
    <w:rsid w:val="005C7D91"/>
    <w:rsid w:val="005D049A"/>
    <w:rsid w:val="005D075E"/>
    <w:rsid w:val="005D14EF"/>
    <w:rsid w:val="005D18E4"/>
    <w:rsid w:val="005D2E0D"/>
    <w:rsid w:val="005D2E3B"/>
    <w:rsid w:val="005D2EBD"/>
    <w:rsid w:val="005D30A2"/>
    <w:rsid w:val="005D31CE"/>
    <w:rsid w:val="005D4225"/>
    <w:rsid w:val="005D4FB7"/>
    <w:rsid w:val="005D539A"/>
    <w:rsid w:val="005D5ED3"/>
    <w:rsid w:val="005D69BB"/>
    <w:rsid w:val="005D6D06"/>
    <w:rsid w:val="005D79CD"/>
    <w:rsid w:val="005E01BC"/>
    <w:rsid w:val="005E08A2"/>
    <w:rsid w:val="005E0D73"/>
    <w:rsid w:val="005E0FA0"/>
    <w:rsid w:val="005E12B8"/>
    <w:rsid w:val="005E17DD"/>
    <w:rsid w:val="005E19C4"/>
    <w:rsid w:val="005E1B13"/>
    <w:rsid w:val="005E1F54"/>
    <w:rsid w:val="005E206A"/>
    <w:rsid w:val="005E2074"/>
    <w:rsid w:val="005E270A"/>
    <w:rsid w:val="005E2939"/>
    <w:rsid w:val="005E2A16"/>
    <w:rsid w:val="005E2BC0"/>
    <w:rsid w:val="005E2F49"/>
    <w:rsid w:val="005E369E"/>
    <w:rsid w:val="005E3AFA"/>
    <w:rsid w:val="005E3CB1"/>
    <w:rsid w:val="005E408C"/>
    <w:rsid w:val="005E4B2A"/>
    <w:rsid w:val="005E5657"/>
    <w:rsid w:val="005E6915"/>
    <w:rsid w:val="005E6D12"/>
    <w:rsid w:val="005E77DD"/>
    <w:rsid w:val="005F0907"/>
    <w:rsid w:val="005F0E53"/>
    <w:rsid w:val="005F186D"/>
    <w:rsid w:val="005F2D0B"/>
    <w:rsid w:val="005F30E6"/>
    <w:rsid w:val="005F3318"/>
    <w:rsid w:val="005F3559"/>
    <w:rsid w:val="005F359F"/>
    <w:rsid w:val="005F40F8"/>
    <w:rsid w:val="005F41A2"/>
    <w:rsid w:val="005F41DE"/>
    <w:rsid w:val="005F4FC1"/>
    <w:rsid w:val="005F5061"/>
    <w:rsid w:val="005F525E"/>
    <w:rsid w:val="005F584D"/>
    <w:rsid w:val="005F5A9F"/>
    <w:rsid w:val="005F6CF8"/>
    <w:rsid w:val="005F707D"/>
    <w:rsid w:val="005F7670"/>
    <w:rsid w:val="005F79E3"/>
    <w:rsid w:val="00600363"/>
    <w:rsid w:val="00600653"/>
    <w:rsid w:val="006009A1"/>
    <w:rsid w:val="00600B14"/>
    <w:rsid w:val="0060163E"/>
    <w:rsid w:val="006025DB"/>
    <w:rsid w:val="0060324D"/>
    <w:rsid w:val="00603448"/>
    <w:rsid w:val="00603B1E"/>
    <w:rsid w:val="0060566E"/>
    <w:rsid w:val="00605864"/>
    <w:rsid w:val="00605CE2"/>
    <w:rsid w:val="00605FA4"/>
    <w:rsid w:val="0060602D"/>
    <w:rsid w:val="006063DD"/>
    <w:rsid w:val="006073DA"/>
    <w:rsid w:val="00607CE0"/>
    <w:rsid w:val="0061005F"/>
    <w:rsid w:val="006101CF"/>
    <w:rsid w:val="00610902"/>
    <w:rsid w:val="00611162"/>
    <w:rsid w:val="006115D2"/>
    <w:rsid w:val="00611654"/>
    <w:rsid w:val="006118B0"/>
    <w:rsid w:val="00611D85"/>
    <w:rsid w:val="006124A9"/>
    <w:rsid w:val="00612518"/>
    <w:rsid w:val="00612957"/>
    <w:rsid w:val="00612C21"/>
    <w:rsid w:val="0061457D"/>
    <w:rsid w:val="00614985"/>
    <w:rsid w:val="00615469"/>
    <w:rsid w:val="00616389"/>
    <w:rsid w:val="00617473"/>
    <w:rsid w:val="006200D1"/>
    <w:rsid w:val="00620263"/>
    <w:rsid w:val="00620B5E"/>
    <w:rsid w:val="006214F4"/>
    <w:rsid w:val="006215F0"/>
    <w:rsid w:val="00621957"/>
    <w:rsid w:val="00621F77"/>
    <w:rsid w:val="00622213"/>
    <w:rsid w:val="00622B16"/>
    <w:rsid w:val="006234BD"/>
    <w:rsid w:val="006239A9"/>
    <w:rsid w:val="00624116"/>
    <w:rsid w:val="0062494D"/>
    <w:rsid w:val="00624C46"/>
    <w:rsid w:val="00625751"/>
    <w:rsid w:val="006260CF"/>
    <w:rsid w:val="00626C10"/>
    <w:rsid w:val="0062748D"/>
    <w:rsid w:val="00627A30"/>
    <w:rsid w:val="00627A68"/>
    <w:rsid w:val="0063010C"/>
    <w:rsid w:val="00630759"/>
    <w:rsid w:val="00632414"/>
    <w:rsid w:val="00632F05"/>
    <w:rsid w:val="006330B9"/>
    <w:rsid w:val="00633919"/>
    <w:rsid w:val="00635F34"/>
    <w:rsid w:val="00636127"/>
    <w:rsid w:val="00636A9E"/>
    <w:rsid w:val="00636BB1"/>
    <w:rsid w:val="00636CCB"/>
    <w:rsid w:val="00636CDF"/>
    <w:rsid w:val="00637B8E"/>
    <w:rsid w:val="006402DB"/>
    <w:rsid w:val="00640D3F"/>
    <w:rsid w:val="00641A65"/>
    <w:rsid w:val="00641B7A"/>
    <w:rsid w:val="00642731"/>
    <w:rsid w:val="00642ED1"/>
    <w:rsid w:val="00642F8A"/>
    <w:rsid w:val="006434C6"/>
    <w:rsid w:val="006439C8"/>
    <w:rsid w:val="006439D0"/>
    <w:rsid w:val="006442C4"/>
    <w:rsid w:val="006450F0"/>
    <w:rsid w:val="00645C6F"/>
    <w:rsid w:val="00645D97"/>
    <w:rsid w:val="006463D7"/>
    <w:rsid w:val="00647475"/>
    <w:rsid w:val="0065027A"/>
    <w:rsid w:val="0065057B"/>
    <w:rsid w:val="00650609"/>
    <w:rsid w:val="00650994"/>
    <w:rsid w:val="00653686"/>
    <w:rsid w:val="00654241"/>
    <w:rsid w:val="006547C1"/>
    <w:rsid w:val="00654AC5"/>
    <w:rsid w:val="00654ED3"/>
    <w:rsid w:val="006554C8"/>
    <w:rsid w:val="006556A3"/>
    <w:rsid w:val="00655D57"/>
    <w:rsid w:val="00656758"/>
    <w:rsid w:val="00657129"/>
    <w:rsid w:val="00657703"/>
    <w:rsid w:val="00657A83"/>
    <w:rsid w:val="0066027C"/>
    <w:rsid w:val="00660F98"/>
    <w:rsid w:val="00661959"/>
    <w:rsid w:val="006619D7"/>
    <w:rsid w:val="006629C0"/>
    <w:rsid w:val="00662C98"/>
    <w:rsid w:val="00663E39"/>
    <w:rsid w:val="00664006"/>
    <w:rsid w:val="006640EC"/>
    <w:rsid w:val="0066429A"/>
    <w:rsid w:val="006649E1"/>
    <w:rsid w:val="00667511"/>
    <w:rsid w:val="006704B0"/>
    <w:rsid w:val="00670763"/>
    <w:rsid w:val="00670767"/>
    <w:rsid w:val="00670B7B"/>
    <w:rsid w:val="00670E9F"/>
    <w:rsid w:val="006714B0"/>
    <w:rsid w:val="00671CB1"/>
    <w:rsid w:val="00672342"/>
    <w:rsid w:val="00672B46"/>
    <w:rsid w:val="00672B59"/>
    <w:rsid w:val="00673173"/>
    <w:rsid w:val="00673E17"/>
    <w:rsid w:val="00673E5F"/>
    <w:rsid w:val="00674505"/>
    <w:rsid w:val="00675451"/>
    <w:rsid w:val="00675EB3"/>
    <w:rsid w:val="00675FE2"/>
    <w:rsid w:val="006760A9"/>
    <w:rsid w:val="006772EB"/>
    <w:rsid w:val="00677452"/>
    <w:rsid w:val="006778B9"/>
    <w:rsid w:val="006802BB"/>
    <w:rsid w:val="00681A12"/>
    <w:rsid w:val="00681B95"/>
    <w:rsid w:val="006824EF"/>
    <w:rsid w:val="006827B5"/>
    <w:rsid w:val="0068293E"/>
    <w:rsid w:val="0068397C"/>
    <w:rsid w:val="006849F8"/>
    <w:rsid w:val="00685D6B"/>
    <w:rsid w:val="006861BB"/>
    <w:rsid w:val="006862E9"/>
    <w:rsid w:val="00686D9A"/>
    <w:rsid w:val="00687272"/>
    <w:rsid w:val="006878CE"/>
    <w:rsid w:val="00687C11"/>
    <w:rsid w:val="006918F0"/>
    <w:rsid w:val="00691C66"/>
    <w:rsid w:val="00691DE7"/>
    <w:rsid w:val="006927CA"/>
    <w:rsid w:val="006935A2"/>
    <w:rsid w:val="00693B51"/>
    <w:rsid w:val="006948F8"/>
    <w:rsid w:val="00694CFA"/>
    <w:rsid w:val="00695377"/>
    <w:rsid w:val="006956CD"/>
    <w:rsid w:val="00695C7A"/>
    <w:rsid w:val="00695E86"/>
    <w:rsid w:val="006965DE"/>
    <w:rsid w:val="00697183"/>
    <w:rsid w:val="006978BD"/>
    <w:rsid w:val="006A04A2"/>
    <w:rsid w:val="006A1D31"/>
    <w:rsid w:val="006A1D9C"/>
    <w:rsid w:val="006A2501"/>
    <w:rsid w:val="006A26EE"/>
    <w:rsid w:val="006A27B8"/>
    <w:rsid w:val="006A2D1F"/>
    <w:rsid w:val="006A2D51"/>
    <w:rsid w:val="006A2DA5"/>
    <w:rsid w:val="006A2F3D"/>
    <w:rsid w:val="006A334D"/>
    <w:rsid w:val="006A3A3E"/>
    <w:rsid w:val="006A3DCD"/>
    <w:rsid w:val="006A43B2"/>
    <w:rsid w:val="006A4484"/>
    <w:rsid w:val="006A453D"/>
    <w:rsid w:val="006A4849"/>
    <w:rsid w:val="006A4C77"/>
    <w:rsid w:val="006A5B99"/>
    <w:rsid w:val="006A63D3"/>
    <w:rsid w:val="006A67D4"/>
    <w:rsid w:val="006A72A9"/>
    <w:rsid w:val="006A7460"/>
    <w:rsid w:val="006A7DBF"/>
    <w:rsid w:val="006B0343"/>
    <w:rsid w:val="006B0E03"/>
    <w:rsid w:val="006B0E1D"/>
    <w:rsid w:val="006B0F4C"/>
    <w:rsid w:val="006B11EC"/>
    <w:rsid w:val="006B15C1"/>
    <w:rsid w:val="006B283E"/>
    <w:rsid w:val="006B2F7A"/>
    <w:rsid w:val="006B3124"/>
    <w:rsid w:val="006B3134"/>
    <w:rsid w:val="006B322C"/>
    <w:rsid w:val="006B35E1"/>
    <w:rsid w:val="006B3FEF"/>
    <w:rsid w:val="006B5133"/>
    <w:rsid w:val="006B566C"/>
    <w:rsid w:val="006B58B5"/>
    <w:rsid w:val="006B64F0"/>
    <w:rsid w:val="006B6F49"/>
    <w:rsid w:val="006B78AE"/>
    <w:rsid w:val="006B7C29"/>
    <w:rsid w:val="006B7E06"/>
    <w:rsid w:val="006B7EDC"/>
    <w:rsid w:val="006C00C2"/>
    <w:rsid w:val="006C01C5"/>
    <w:rsid w:val="006C0768"/>
    <w:rsid w:val="006C2395"/>
    <w:rsid w:val="006C30D7"/>
    <w:rsid w:val="006C3486"/>
    <w:rsid w:val="006C35F2"/>
    <w:rsid w:val="006C3C23"/>
    <w:rsid w:val="006C4B48"/>
    <w:rsid w:val="006C4B84"/>
    <w:rsid w:val="006C5A67"/>
    <w:rsid w:val="006C5FDA"/>
    <w:rsid w:val="006C6528"/>
    <w:rsid w:val="006C70BD"/>
    <w:rsid w:val="006C71D0"/>
    <w:rsid w:val="006C73DA"/>
    <w:rsid w:val="006C7420"/>
    <w:rsid w:val="006D0EB5"/>
    <w:rsid w:val="006D10A5"/>
    <w:rsid w:val="006D15D9"/>
    <w:rsid w:val="006D210A"/>
    <w:rsid w:val="006D344F"/>
    <w:rsid w:val="006D3CC1"/>
    <w:rsid w:val="006D4690"/>
    <w:rsid w:val="006D5033"/>
    <w:rsid w:val="006D5EF0"/>
    <w:rsid w:val="006D66B3"/>
    <w:rsid w:val="006D6937"/>
    <w:rsid w:val="006D73A1"/>
    <w:rsid w:val="006D7B9A"/>
    <w:rsid w:val="006E0756"/>
    <w:rsid w:val="006E0927"/>
    <w:rsid w:val="006E107E"/>
    <w:rsid w:val="006E16E1"/>
    <w:rsid w:val="006E1A48"/>
    <w:rsid w:val="006E217A"/>
    <w:rsid w:val="006E21DC"/>
    <w:rsid w:val="006E224F"/>
    <w:rsid w:val="006E27BA"/>
    <w:rsid w:val="006E3187"/>
    <w:rsid w:val="006E3865"/>
    <w:rsid w:val="006E3CE8"/>
    <w:rsid w:val="006E3E9C"/>
    <w:rsid w:val="006E606A"/>
    <w:rsid w:val="006E63BF"/>
    <w:rsid w:val="006E6454"/>
    <w:rsid w:val="006E6711"/>
    <w:rsid w:val="006E6B0A"/>
    <w:rsid w:val="006E70A9"/>
    <w:rsid w:val="006F03C4"/>
    <w:rsid w:val="006F0CA5"/>
    <w:rsid w:val="006F11E4"/>
    <w:rsid w:val="006F2AF6"/>
    <w:rsid w:val="006F2EB3"/>
    <w:rsid w:val="006F3939"/>
    <w:rsid w:val="006F5579"/>
    <w:rsid w:val="006F55F1"/>
    <w:rsid w:val="006F560A"/>
    <w:rsid w:val="006F574E"/>
    <w:rsid w:val="006F66BC"/>
    <w:rsid w:val="006F6724"/>
    <w:rsid w:val="006F6D6B"/>
    <w:rsid w:val="006F75D8"/>
    <w:rsid w:val="00700002"/>
    <w:rsid w:val="00700A50"/>
    <w:rsid w:val="00701D2A"/>
    <w:rsid w:val="007023B3"/>
    <w:rsid w:val="007025C3"/>
    <w:rsid w:val="00702BAE"/>
    <w:rsid w:val="00704030"/>
    <w:rsid w:val="007049EF"/>
    <w:rsid w:val="00705340"/>
    <w:rsid w:val="00705604"/>
    <w:rsid w:val="007058D2"/>
    <w:rsid w:val="00705A1B"/>
    <w:rsid w:val="00706D2D"/>
    <w:rsid w:val="007074F0"/>
    <w:rsid w:val="0070795A"/>
    <w:rsid w:val="007079E9"/>
    <w:rsid w:val="00710EBD"/>
    <w:rsid w:val="00710F62"/>
    <w:rsid w:val="0071150E"/>
    <w:rsid w:val="0071161C"/>
    <w:rsid w:val="00711913"/>
    <w:rsid w:val="00711A8D"/>
    <w:rsid w:val="00712B8D"/>
    <w:rsid w:val="00712D65"/>
    <w:rsid w:val="0071327D"/>
    <w:rsid w:val="00713355"/>
    <w:rsid w:val="00713DD7"/>
    <w:rsid w:val="00713F59"/>
    <w:rsid w:val="00714208"/>
    <w:rsid w:val="007145E4"/>
    <w:rsid w:val="00714E8B"/>
    <w:rsid w:val="00717222"/>
    <w:rsid w:val="007177F8"/>
    <w:rsid w:val="00717CA9"/>
    <w:rsid w:val="007208E4"/>
    <w:rsid w:val="007215F8"/>
    <w:rsid w:val="007216CC"/>
    <w:rsid w:val="00722171"/>
    <w:rsid w:val="00722697"/>
    <w:rsid w:val="00722B4B"/>
    <w:rsid w:val="00722F53"/>
    <w:rsid w:val="007258D8"/>
    <w:rsid w:val="00727824"/>
    <w:rsid w:val="007301AF"/>
    <w:rsid w:val="00731356"/>
    <w:rsid w:val="00731496"/>
    <w:rsid w:val="00731562"/>
    <w:rsid w:val="007325A8"/>
    <w:rsid w:val="00733715"/>
    <w:rsid w:val="00733975"/>
    <w:rsid w:val="0073473E"/>
    <w:rsid w:val="00734A6E"/>
    <w:rsid w:val="00734B09"/>
    <w:rsid w:val="00734FDF"/>
    <w:rsid w:val="0073507B"/>
    <w:rsid w:val="007353C7"/>
    <w:rsid w:val="00735DC9"/>
    <w:rsid w:val="007362CD"/>
    <w:rsid w:val="00736B59"/>
    <w:rsid w:val="00737FDB"/>
    <w:rsid w:val="00740B44"/>
    <w:rsid w:val="00740BBC"/>
    <w:rsid w:val="00740CE4"/>
    <w:rsid w:val="007432B6"/>
    <w:rsid w:val="007437F7"/>
    <w:rsid w:val="007441E5"/>
    <w:rsid w:val="00745410"/>
    <w:rsid w:val="0074692E"/>
    <w:rsid w:val="00746BD4"/>
    <w:rsid w:val="0074733E"/>
    <w:rsid w:val="00747745"/>
    <w:rsid w:val="00750716"/>
    <w:rsid w:val="00750AAF"/>
    <w:rsid w:val="00750BDD"/>
    <w:rsid w:val="0075119C"/>
    <w:rsid w:val="007511B0"/>
    <w:rsid w:val="0075252D"/>
    <w:rsid w:val="007536D0"/>
    <w:rsid w:val="00754541"/>
    <w:rsid w:val="00754ACD"/>
    <w:rsid w:val="00754BC2"/>
    <w:rsid w:val="00754E80"/>
    <w:rsid w:val="007552D8"/>
    <w:rsid w:val="007553F4"/>
    <w:rsid w:val="00756665"/>
    <w:rsid w:val="007568B0"/>
    <w:rsid w:val="0075771F"/>
    <w:rsid w:val="00757C06"/>
    <w:rsid w:val="0076088B"/>
    <w:rsid w:val="00760BB8"/>
    <w:rsid w:val="00760EC5"/>
    <w:rsid w:val="0076113F"/>
    <w:rsid w:val="007612DC"/>
    <w:rsid w:val="00761570"/>
    <w:rsid w:val="007624CC"/>
    <w:rsid w:val="00762C66"/>
    <w:rsid w:val="0076312B"/>
    <w:rsid w:val="00763268"/>
    <w:rsid w:val="007645CE"/>
    <w:rsid w:val="00764B8D"/>
    <w:rsid w:val="007655D0"/>
    <w:rsid w:val="00766A94"/>
    <w:rsid w:val="00766C5A"/>
    <w:rsid w:val="00766DAD"/>
    <w:rsid w:val="00767C65"/>
    <w:rsid w:val="00767F13"/>
    <w:rsid w:val="00770314"/>
    <w:rsid w:val="00770855"/>
    <w:rsid w:val="00770A0D"/>
    <w:rsid w:val="00771105"/>
    <w:rsid w:val="00771332"/>
    <w:rsid w:val="007715A8"/>
    <w:rsid w:val="007719FB"/>
    <w:rsid w:val="00771D65"/>
    <w:rsid w:val="007722D6"/>
    <w:rsid w:val="007723A3"/>
    <w:rsid w:val="007729B1"/>
    <w:rsid w:val="007737A6"/>
    <w:rsid w:val="00773AF6"/>
    <w:rsid w:val="00773EFF"/>
    <w:rsid w:val="00774121"/>
    <w:rsid w:val="00774AD9"/>
    <w:rsid w:val="00774F63"/>
    <w:rsid w:val="00775288"/>
    <w:rsid w:val="00775A10"/>
    <w:rsid w:val="00775C4C"/>
    <w:rsid w:val="00775EA3"/>
    <w:rsid w:val="007771F5"/>
    <w:rsid w:val="007800BB"/>
    <w:rsid w:val="0078059C"/>
    <w:rsid w:val="00780A28"/>
    <w:rsid w:val="00780C26"/>
    <w:rsid w:val="00780C92"/>
    <w:rsid w:val="00781026"/>
    <w:rsid w:val="00781573"/>
    <w:rsid w:val="007824F1"/>
    <w:rsid w:val="0078385E"/>
    <w:rsid w:val="00783A87"/>
    <w:rsid w:val="00784947"/>
    <w:rsid w:val="00785689"/>
    <w:rsid w:val="00785905"/>
    <w:rsid w:val="00785D53"/>
    <w:rsid w:val="00785EC4"/>
    <w:rsid w:val="007867B2"/>
    <w:rsid w:val="00786D2C"/>
    <w:rsid w:val="00787885"/>
    <w:rsid w:val="00787ED4"/>
    <w:rsid w:val="00790069"/>
    <w:rsid w:val="00790507"/>
    <w:rsid w:val="0079068D"/>
    <w:rsid w:val="00790F7A"/>
    <w:rsid w:val="0079169D"/>
    <w:rsid w:val="00791E6B"/>
    <w:rsid w:val="00792B02"/>
    <w:rsid w:val="00793352"/>
    <w:rsid w:val="00793354"/>
    <w:rsid w:val="00793444"/>
    <w:rsid w:val="007936FA"/>
    <w:rsid w:val="007945B3"/>
    <w:rsid w:val="007946D5"/>
    <w:rsid w:val="00794A00"/>
    <w:rsid w:val="00795D0B"/>
    <w:rsid w:val="007972FF"/>
    <w:rsid w:val="00797503"/>
    <w:rsid w:val="00797D24"/>
    <w:rsid w:val="00797EB1"/>
    <w:rsid w:val="007A0231"/>
    <w:rsid w:val="007A0AE5"/>
    <w:rsid w:val="007A0E4C"/>
    <w:rsid w:val="007A0EFC"/>
    <w:rsid w:val="007A11A4"/>
    <w:rsid w:val="007A11EF"/>
    <w:rsid w:val="007A1318"/>
    <w:rsid w:val="007A14DB"/>
    <w:rsid w:val="007A1B9E"/>
    <w:rsid w:val="007A34BD"/>
    <w:rsid w:val="007A47AF"/>
    <w:rsid w:val="007A502D"/>
    <w:rsid w:val="007A509F"/>
    <w:rsid w:val="007A5211"/>
    <w:rsid w:val="007A58C4"/>
    <w:rsid w:val="007A65D2"/>
    <w:rsid w:val="007A66AE"/>
    <w:rsid w:val="007A66FD"/>
    <w:rsid w:val="007A6A30"/>
    <w:rsid w:val="007A779C"/>
    <w:rsid w:val="007A7926"/>
    <w:rsid w:val="007A7E2F"/>
    <w:rsid w:val="007B0CE4"/>
    <w:rsid w:val="007B134C"/>
    <w:rsid w:val="007B1ACC"/>
    <w:rsid w:val="007B1BDF"/>
    <w:rsid w:val="007B1DAB"/>
    <w:rsid w:val="007B1DC8"/>
    <w:rsid w:val="007B2612"/>
    <w:rsid w:val="007B267C"/>
    <w:rsid w:val="007B2BD0"/>
    <w:rsid w:val="007B2CF2"/>
    <w:rsid w:val="007B3AB7"/>
    <w:rsid w:val="007B3CB1"/>
    <w:rsid w:val="007B3CFD"/>
    <w:rsid w:val="007B4AA7"/>
    <w:rsid w:val="007B5964"/>
    <w:rsid w:val="007B600E"/>
    <w:rsid w:val="007B61C7"/>
    <w:rsid w:val="007B7CB0"/>
    <w:rsid w:val="007B7F5E"/>
    <w:rsid w:val="007C0350"/>
    <w:rsid w:val="007C03F5"/>
    <w:rsid w:val="007C1418"/>
    <w:rsid w:val="007C17B9"/>
    <w:rsid w:val="007C1EA5"/>
    <w:rsid w:val="007C2461"/>
    <w:rsid w:val="007C311D"/>
    <w:rsid w:val="007C32DD"/>
    <w:rsid w:val="007C33BF"/>
    <w:rsid w:val="007C3A65"/>
    <w:rsid w:val="007C3ACF"/>
    <w:rsid w:val="007C4B5E"/>
    <w:rsid w:val="007C5924"/>
    <w:rsid w:val="007C5B2E"/>
    <w:rsid w:val="007C637D"/>
    <w:rsid w:val="007C6908"/>
    <w:rsid w:val="007C6C44"/>
    <w:rsid w:val="007C6E81"/>
    <w:rsid w:val="007C786D"/>
    <w:rsid w:val="007C7B6A"/>
    <w:rsid w:val="007C7FD6"/>
    <w:rsid w:val="007D0265"/>
    <w:rsid w:val="007D030A"/>
    <w:rsid w:val="007D0D05"/>
    <w:rsid w:val="007D0F6A"/>
    <w:rsid w:val="007D10E8"/>
    <w:rsid w:val="007D234A"/>
    <w:rsid w:val="007D2856"/>
    <w:rsid w:val="007D2A1A"/>
    <w:rsid w:val="007D2A55"/>
    <w:rsid w:val="007D32C5"/>
    <w:rsid w:val="007D3744"/>
    <w:rsid w:val="007D3A25"/>
    <w:rsid w:val="007D3A40"/>
    <w:rsid w:val="007D46AE"/>
    <w:rsid w:val="007D48F8"/>
    <w:rsid w:val="007E0491"/>
    <w:rsid w:val="007E0EBD"/>
    <w:rsid w:val="007E1342"/>
    <w:rsid w:val="007E1E34"/>
    <w:rsid w:val="007E2C11"/>
    <w:rsid w:val="007E30FC"/>
    <w:rsid w:val="007E3E1E"/>
    <w:rsid w:val="007E4CB1"/>
    <w:rsid w:val="007E4FDB"/>
    <w:rsid w:val="007E5163"/>
    <w:rsid w:val="007E5790"/>
    <w:rsid w:val="007E58AF"/>
    <w:rsid w:val="007E5EEB"/>
    <w:rsid w:val="007E6174"/>
    <w:rsid w:val="007E6BCD"/>
    <w:rsid w:val="007E783A"/>
    <w:rsid w:val="007E7A35"/>
    <w:rsid w:val="007E7E2B"/>
    <w:rsid w:val="007F098B"/>
    <w:rsid w:val="007F1607"/>
    <w:rsid w:val="007F1B66"/>
    <w:rsid w:val="007F23E0"/>
    <w:rsid w:val="007F254C"/>
    <w:rsid w:val="007F28A6"/>
    <w:rsid w:val="007F2D4F"/>
    <w:rsid w:val="007F33DD"/>
    <w:rsid w:val="007F3E77"/>
    <w:rsid w:val="007F401A"/>
    <w:rsid w:val="007F4024"/>
    <w:rsid w:val="007F410E"/>
    <w:rsid w:val="007F53AA"/>
    <w:rsid w:val="007F5FDA"/>
    <w:rsid w:val="007F6F12"/>
    <w:rsid w:val="007F7068"/>
    <w:rsid w:val="007F72C4"/>
    <w:rsid w:val="007F79A3"/>
    <w:rsid w:val="007F7B07"/>
    <w:rsid w:val="007F7EB3"/>
    <w:rsid w:val="0080046C"/>
    <w:rsid w:val="0080193D"/>
    <w:rsid w:val="00801EBA"/>
    <w:rsid w:val="008021BD"/>
    <w:rsid w:val="00802AED"/>
    <w:rsid w:val="00802FCD"/>
    <w:rsid w:val="008039A1"/>
    <w:rsid w:val="00803E29"/>
    <w:rsid w:val="00804441"/>
    <w:rsid w:val="00804747"/>
    <w:rsid w:val="00805234"/>
    <w:rsid w:val="00805B52"/>
    <w:rsid w:val="008063F3"/>
    <w:rsid w:val="008064C6"/>
    <w:rsid w:val="008066AA"/>
    <w:rsid w:val="00806C49"/>
    <w:rsid w:val="008079B2"/>
    <w:rsid w:val="00807B0C"/>
    <w:rsid w:val="00807CCE"/>
    <w:rsid w:val="00807E1C"/>
    <w:rsid w:val="0081032E"/>
    <w:rsid w:val="00810E30"/>
    <w:rsid w:val="00811344"/>
    <w:rsid w:val="008119F1"/>
    <w:rsid w:val="00811A75"/>
    <w:rsid w:val="00812805"/>
    <w:rsid w:val="00813230"/>
    <w:rsid w:val="0081332D"/>
    <w:rsid w:val="008136D6"/>
    <w:rsid w:val="008142BF"/>
    <w:rsid w:val="00814BA2"/>
    <w:rsid w:val="00815463"/>
    <w:rsid w:val="008154B6"/>
    <w:rsid w:val="0081738F"/>
    <w:rsid w:val="00817451"/>
    <w:rsid w:val="00817607"/>
    <w:rsid w:val="00817D2B"/>
    <w:rsid w:val="00817D9C"/>
    <w:rsid w:val="00817FD5"/>
    <w:rsid w:val="00820289"/>
    <w:rsid w:val="00820524"/>
    <w:rsid w:val="008211A9"/>
    <w:rsid w:val="0082130C"/>
    <w:rsid w:val="008213FD"/>
    <w:rsid w:val="00821913"/>
    <w:rsid w:val="008223F0"/>
    <w:rsid w:val="008224BB"/>
    <w:rsid w:val="00822629"/>
    <w:rsid w:val="0082270B"/>
    <w:rsid w:val="00822928"/>
    <w:rsid w:val="00822C7B"/>
    <w:rsid w:val="008230AA"/>
    <w:rsid w:val="00823249"/>
    <w:rsid w:val="0082339E"/>
    <w:rsid w:val="00823775"/>
    <w:rsid w:val="008237D7"/>
    <w:rsid w:val="0082381B"/>
    <w:rsid w:val="00823BF0"/>
    <w:rsid w:val="00823D16"/>
    <w:rsid w:val="00824AD5"/>
    <w:rsid w:val="00824BFD"/>
    <w:rsid w:val="00824C82"/>
    <w:rsid w:val="00825396"/>
    <w:rsid w:val="00825580"/>
    <w:rsid w:val="00825B2C"/>
    <w:rsid w:val="008263B5"/>
    <w:rsid w:val="00826567"/>
    <w:rsid w:val="008265B4"/>
    <w:rsid w:val="00826E9B"/>
    <w:rsid w:val="00826FA4"/>
    <w:rsid w:val="008303E4"/>
    <w:rsid w:val="008306AD"/>
    <w:rsid w:val="00831161"/>
    <w:rsid w:val="0083165F"/>
    <w:rsid w:val="008318B5"/>
    <w:rsid w:val="0083216F"/>
    <w:rsid w:val="0083225F"/>
    <w:rsid w:val="00832985"/>
    <w:rsid w:val="008342BD"/>
    <w:rsid w:val="008348AA"/>
    <w:rsid w:val="00834A99"/>
    <w:rsid w:val="00834BBD"/>
    <w:rsid w:val="00834C3D"/>
    <w:rsid w:val="008351C4"/>
    <w:rsid w:val="0083523F"/>
    <w:rsid w:val="00835DCD"/>
    <w:rsid w:val="00835DF1"/>
    <w:rsid w:val="00836803"/>
    <w:rsid w:val="008376F1"/>
    <w:rsid w:val="00837E1D"/>
    <w:rsid w:val="00840798"/>
    <w:rsid w:val="00840C08"/>
    <w:rsid w:val="00840C8A"/>
    <w:rsid w:val="00841A83"/>
    <w:rsid w:val="00842070"/>
    <w:rsid w:val="0084211C"/>
    <w:rsid w:val="00842B66"/>
    <w:rsid w:val="00842CD1"/>
    <w:rsid w:val="00843592"/>
    <w:rsid w:val="008444AA"/>
    <w:rsid w:val="008447C2"/>
    <w:rsid w:val="0084497A"/>
    <w:rsid w:val="0084526F"/>
    <w:rsid w:val="008453A7"/>
    <w:rsid w:val="0084598C"/>
    <w:rsid w:val="00845FAB"/>
    <w:rsid w:val="00846460"/>
    <w:rsid w:val="00846651"/>
    <w:rsid w:val="008468FA"/>
    <w:rsid w:val="00846971"/>
    <w:rsid w:val="00847029"/>
    <w:rsid w:val="00847876"/>
    <w:rsid w:val="008478DB"/>
    <w:rsid w:val="00847965"/>
    <w:rsid w:val="00847C0D"/>
    <w:rsid w:val="008513AC"/>
    <w:rsid w:val="0085162F"/>
    <w:rsid w:val="00851ABD"/>
    <w:rsid w:val="0085210B"/>
    <w:rsid w:val="008521BF"/>
    <w:rsid w:val="008527C5"/>
    <w:rsid w:val="00853EA7"/>
    <w:rsid w:val="00854324"/>
    <w:rsid w:val="00855038"/>
    <w:rsid w:val="008560C4"/>
    <w:rsid w:val="00856438"/>
    <w:rsid w:val="00856544"/>
    <w:rsid w:val="0085687A"/>
    <w:rsid w:val="00856A2C"/>
    <w:rsid w:val="00856F1B"/>
    <w:rsid w:val="008571A1"/>
    <w:rsid w:val="0085765F"/>
    <w:rsid w:val="00857D97"/>
    <w:rsid w:val="00857FE7"/>
    <w:rsid w:val="00860194"/>
    <w:rsid w:val="008601A2"/>
    <w:rsid w:val="00860849"/>
    <w:rsid w:val="00860EC8"/>
    <w:rsid w:val="008617B2"/>
    <w:rsid w:val="00861F63"/>
    <w:rsid w:val="008639E3"/>
    <w:rsid w:val="00863F76"/>
    <w:rsid w:val="008655EE"/>
    <w:rsid w:val="0086586A"/>
    <w:rsid w:val="00865A06"/>
    <w:rsid w:val="00865A10"/>
    <w:rsid w:val="00865B88"/>
    <w:rsid w:val="00865E84"/>
    <w:rsid w:val="00865F7C"/>
    <w:rsid w:val="008661C5"/>
    <w:rsid w:val="00866660"/>
    <w:rsid w:val="008678B2"/>
    <w:rsid w:val="00867DA6"/>
    <w:rsid w:val="008701C1"/>
    <w:rsid w:val="0087028D"/>
    <w:rsid w:val="008702A1"/>
    <w:rsid w:val="00870B8A"/>
    <w:rsid w:val="00870D36"/>
    <w:rsid w:val="008712F0"/>
    <w:rsid w:val="0087135C"/>
    <w:rsid w:val="00872C6A"/>
    <w:rsid w:val="00873C5E"/>
    <w:rsid w:val="0087416D"/>
    <w:rsid w:val="00875364"/>
    <w:rsid w:val="00875799"/>
    <w:rsid w:val="008761DB"/>
    <w:rsid w:val="00876A59"/>
    <w:rsid w:val="00876BC7"/>
    <w:rsid w:val="00877526"/>
    <w:rsid w:val="00877B32"/>
    <w:rsid w:val="00877EBC"/>
    <w:rsid w:val="00880124"/>
    <w:rsid w:val="0088041F"/>
    <w:rsid w:val="008813EA"/>
    <w:rsid w:val="008814A0"/>
    <w:rsid w:val="00881E40"/>
    <w:rsid w:val="00882101"/>
    <w:rsid w:val="008824B1"/>
    <w:rsid w:val="008825F2"/>
    <w:rsid w:val="008828A4"/>
    <w:rsid w:val="00882C01"/>
    <w:rsid w:val="0088312C"/>
    <w:rsid w:val="00883568"/>
    <w:rsid w:val="00883FC9"/>
    <w:rsid w:val="00885365"/>
    <w:rsid w:val="008854A6"/>
    <w:rsid w:val="00885AA0"/>
    <w:rsid w:val="00885B6A"/>
    <w:rsid w:val="0088710E"/>
    <w:rsid w:val="00890E4C"/>
    <w:rsid w:val="008910CB"/>
    <w:rsid w:val="00891248"/>
    <w:rsid w:val="0089136F"/>
    <w:rsid w:val="0089304E"/>
    <w:rsid w:val="008931F3"/>
    <w:rsid w:val="00893D8F"/>
    <w:rsid w:val="00893F39"/>
    <w:rsid w:val="00894345"/>
    <w:rsid w:val="00894AF7"/>
    <w:rsid w:val="00894F44"/>
    <w:rsid w:val="0089559E"/>
    <w:rsid w:val="00896947"/>
    <w:rsid w:val="00896F88"/>
    <w:rsid w:val="00896FE5"/>
    <w:rsid w:val="00897167"/>
    <w:rsid w:val="008979CA"/>
    <w:rsid w:val="008A04E4"/>
    <w:rsid w:val="008A06DD"/>
    <w:rsid w:val="008A07E7"/>
    <w:rsid w:val="008A0D28"/>
    <w:rsid w:val="008A1004"/>
    <w:rsid w:val="008A3799"/>
    <w:rsid w:val="008A396A"/>
    <w:rsid w:val="008A398D"/>
    <w:rsid w:val="008A3CC9"/>
    <w:rsid w:val="008A42A3"/>
    <w:rsid w:val="008A4C99"/>
    <w:rsid w:val="008A53A4"/>
    <w:rsid w:val="008A577F"/>
    <w:rsid w:val="008A5855"/>
    <w:rsid w:val="008A6524"/>
    <w:rsid w:val="008A6A83"/>
    <w:rsid w:val="008A7255"/>
    <w:rsid w:val="008A7988"/>
    <w:rsid w:val="008A7A1D"/>
    <w:rsid w:val="008A7D40"/>
    <w:rsid w:val="008B0019"/>
    <w:rsid w:val="008B0403"/>
    <w:rsid w:val="008B064A"/>
    <w:rsid w:val="008B0C6A"/>
    <w:rsid w:val="008B0E3F"/>
    <w:rsid w:val="008B242C"/>
    <w:rsid w:val="008B2C4A"/>
    <w:rsid w:val="008B4597"/>
    <w:rsid w:val="008B467B"/>
    <w:rsid w:val="008B50ED"/>
    <w:rsid w:val="008B5457"/>
    <w:rsid w:val="008B63A8"/>
    <w:rsid w:val="008B72C3"/>
    <w:rsid w:val="008B7BE3"/>
    <w:rsid w:val="008C056B"/>
    <w:rsid w:val="008C1256"/>
    <w:rsid w:val="008C164E"/>
    <w:rsid w:val="008C1787"/>
    <w:rsid w:val="008C214D"/>
    <w:rsid w:val="008C2D15"/>
    <w:rsid w:val="008C3266"/>
    <w:rsid w:val="008C387D"/>
    <w:rsid w:val="008C3A20"/>
    <w:rsid w:val="008C42C7"/>
    <w:rsid w:val="008C4A8E"/>
    <w:rsid w:val="008C4EC2"/>
    <w:rsid w:val="008C50C3"/>
    <w:rsid w:val="008C51D1"/>
    <w:rsid w:val="008C55EB"/>
    <w:rsid w:val="008C571B"/>
    <w:rsid w:val="008C6288"/>
    <w:rsid w:val="008D005E"/>
    <w:rsid w:val="008D14E1"/>
    <w:rsid w:val="008D1616"/>
    <w:rsid w:val="008D2B4E"/>
    <w:rsid w:val="008D35EC"/>
    <w:rsid w:val="008D3788"/>
    <w:rsid w:val="008D3DFE"/>
    <w:rsid w:val="008D46A5"/>
    <w:rsid w:val="008D487F"/>
    <w:rsid w:val="008D4D0F"/>
    <w:rsid w:val="008D5B3B"/>
    <w:rsid w:val="008D61D7"/>
    <w:rsid w:val="008D6AAA"/>
    <w:rsid w:val="008D7206"/>
    <w:rsid w:val="008D7A04"/>
    <w:rsid w:val="008D7F03"/>
    <w:rsid w:val="008E0001"/>
    <w:rsid w:val="008E0837"/>
    <w:rsid w:val="008E0DA6"/>
    <w:rsid w:val="008E2941"/>
    <w:rsid w:val="008E35CB"/>
    <w:rsid w:val="008E36DE"/>
    <w:rsid w:val="008E3835"/>
    <w:rsid w:val="008E3D8E"/>
    <w:rsid w:val="008E47A8"/>
    <w:rsid w:val="008E4B51"/>
    <w:rsid w:val="008E5886"/>
    <w:rsid w:val="008E69B2"/>
    <w:rsid w:val="008E6B35"/>
    <w:rsid w:val="008E71B0"/>
    <w:rsid w:val="008E7DCB"/>
    <w:rsid w:val="008F09DB"/>
    <w:rsid w:val="008F18EF"/>
    <w:rsid w:val="008F1989"/>
    <w:rsid w:val="008F1B26"/>
    <w:rsid w:val="008F2312"/>
    <w:rsid w:val="008F25D7"/>
    <w:rsid w:val="008F3C06"/>
    <w:rsid w:val="008F52D8"/>
    <w:rsid w:val="008F56BD"/>
    <w:rsid w:val="008F5751"/>
    <w:rsid w:val="008F5F1A"/>
    <w:rsid w:val="008F5F81"/>
    <w:rsid w:val="008F6208"/>
    <w:rsid w:val="008F6722"/>
    <w:rsid w:val="008F7339"/>
    <w:rsid w:val="0090005C"/>
    <w:rsid w:val="009006F3"/>
    <w:rsid w:val="009010B7"/>
    <w:rsid w:val="00901A85"/>
    <w:rsid w:val="009021EC"/>
    <w:rsid w:val="00902295"/>
    <w:rsid w:val="009023B6"/>
    <w:rsid w:val="009027A8"/>
    <w:rsid w:val="009027EB"/>
    <w:rsid w:val="009039C8"/>
    <w:rsid w:val="00903E4F"/>
    <w:rsid w:val="00903E6C"/>
    <w:rsid w:val="009041B6"/>
    <w:rsid w:val="0090439D"/>
    <w:rsid w:val="0090457B"/>
    <w:rsid w:val="00904832"/>
    <w:rsid w:val="00904B38"/>
    <w:rsid w:val="00905190"/>
    <w:rsid w:val="00905244"/>
    <w:rsid w:val="00905803"/>
    <w:rsid w:val="00905C39"/>
    <w:rsid w:val="00906042"/>
    <w:rsid w:val="0090689C"/>
    <w:rsid w:val="00906CF0"/>
    <w:rsid w:val="00906E71"/>
    <w:rsid w:val="0090711C"/>
    <w:rsid w:val="00907BAB"/>
    <w:rsid w:val="009106F8"/>
    <w:rsid w:val="00910704"/>
    <w:rsid w:val="009110DA"/>
    <w:rsid w:val="0091147A"/>
    <w:rsid w:val="00911D2E"/>
    <w:rsid w:val="00911ED1"/>
    <w:rsid w:val="00911F7D"/>
    <w:rsid w:val="00912881"/>
    <w:rsid w:val="00912883"/>
    <w:rsid w:val="0091350C"/>
    <w:rsid w:val="00913731"/>
    <w:rsid w:val="0091375F"/>
    <w:rsid w:val="00914077"/>
    <w:rsid w:val="0091407F"/>
    <w:rsid w:val="009147F3"/>
    <w:rsid w:val="009149A3"/>
    <w:rsid w:val="009155DD"/>
    <w:rsid w:val="00915985"/>
    <w:rsid w:val="0091620F"/>
    <w:rsid w:val="00916948"/>
    <w:rsid w:val="00916AA3"/>
    <w:rsid w:val="00917A59"/>
    <w:rsid w:val="00917C7C"/>
    <w:rsid w:val="00920149"/>
    <w:rsid w:val="0092058C"/>
    <w:rsid w:val="009209DC"/>
    <w:rsid w:val="00920E3C"/>
    <w:rsid w:val="00920FA4"/>
    <w:rsid w:val="00921054"/>
    <w:rsid w:val="009213DE"/>
    <w:rsid w:val="00921D4F"/>
    <w:rsid w:val="00922078"/>
    <w:rsid w:val="00922327"/>
    <w:rsid w:val="00922447"/>
    <w:rsid w:val="00922D8D"/>
    <w:rsid w:val="009232BE"/>
    <w:rsid w:val="009232FD"/>
    <w:rsid w:val="0092388F"/>
    <w:rsid w:val="00923A76"/>
    <w:rsid w:val="009248A7"/>
    <w:rsid w:val="00924976"/>
    <w:rsid w:val="00924997"/>
    <w:rsid w:val="00924D54"/>
    <w:rsid w:val="00925864"/>
    <w:rsid w:val="009268F8"/>
    <w:rsid w:val="00926B16"/>
    <w:rsid w:val="0092783D"/>
    <w:rsid w:val="00927B75"/>
    <w:rsid w:val="00930592"/>
    <w:rsid w:val="009313FB"/>
    <w:rsid w:val="0093227E"/>
    <w:rsid w:val="009322C6"/>
    <w:rsid w:val="00932C81"/>
    <w:rsid w:val="0093317F"/>
    <w:rsid w:val="00933361"/>
    <w:rsid w:val="009335E5"/>
    <w:rsid w:val="009336C0"/>
    <w:rsid w:val="00934099"/>
    <w:rsid w:val="0093466D"/>
    <w:rsid w:val="00935182"/>
    <w:rsid w:val="0093561F"/>
    <w:rsid w:val="00935922"/>
    <w:rsid w:val="00935945"/>
    <w:rsid w:val="009360B4"/>
    <w:rsid w:val="00936456"/>
    <w:rsid w:val="0093689F"/>
    <w:rsid w:val="0093707E"/>
    <w:rsid w:val="00937520"/>
    <w:rsid w:val="00937527"/>
    <w:rsid w:val="0093796E"/>
    <w:rsid w:val="009404FC"/>
    <w:rsid w:val="009414E7"/>
    <w:rsid w:val="0094150E"/>
    <w:rsid w:val="009419D8"/>
    <w:rsid w:val="00943119"/>
    <w:rsid w:val="00943B2E"/>
    <w:rsid w:val="0094502F"/>
    <w:rsid w:val="00945712"/>
    <w:rsid w:val="0094668B"/>
    <w:rsid w:val="0094679C"/>
    <w:rsid w:val="00946C53"/>
    <w:rsid w:val="00947077"/>
    <w:rsid w:val="00947DD8"/>
    <w:rsid w:val="009505AE"/>
    <w:rsid w:val="00951115"/>
    <w:rsid w:val="009512C7"/>
    <w:rsid w:val="0095237E"/>
    <w:rsid w:val="009526C5"/>
    <w:rsid w:val="00952D30"/>
    <w:rsid w:val="00952F4A"/>
    <w:rsid w:val="009532E6"/>
    <w:rsid w:val="00954D69"/>
    <w:rsid w:val="00955A19"/>
    <w:rsid w:val="00956457"/>
    <w:rsid w:val="00956B85"/>
    <w:rsid w:val="0095730B"/>
    <w:rsid w:val="009579F1"/>
    <w:rsid w:val="00960087"/>
    <w:rsid w:val="00960300"/>
    <w:rsid w:val="00960CD3"/>
    <w:rsid w:val="0096183A"/>
    <w:rsid w:val="00961BEB"/>
    <w:rsid w:val="009626F3"/>
    <w:rsid w:val="00962C74"/>
    <w:rsid w:val="009648B2"/>
    <w:rsid w:val="009655FA"/>
    <w:rsid w:val="00965609"/>
    <w:rsid w:val="00965743"/>
    <w:rsid w:val="00965C06"/>
    <w:rsid w:val="00965E35"/>
    <w:rsid w:val="00966403"/>
    <w:rsid w:val="00966CD9"/>
    <w:rsid w:val="0096718A"/>
    <w:rsid w:val="00970804"/>
    <w:rsid w:val="0097158B"/>
    <w:rsid w:val="00971D8C"/>
    <w:rsid w:val="00971F91"/>
    <w:rsid w:val="009720EC"/>
    <w:rsid w:val="00972A23"/>
    <w:rsid w:val="0097360A"/>
    <w:rsid w:val="009736A0"/>
    <w:rsid w:val="00973F30"/>
    <w:rsid w:val="00973FF8"/>
    <w:rsid w:val="00974321"/>
    <w:rsid w:val="0097446C"/>
    <w:rsid w:val="009748E6"/>
    <w:rsid w:val="009755B6"/>
    <w:rsid w:val="00975F18"/>
    <w:rsid w:val="0097618A"/>
    <w:rsid w:val="009775A4"/>
    <w:rsid w:val="0097775D"/>
    <w:rsid w:val="00977937"/>
    <w:rsid w:val="009802F5"/>
    <w:rsid w:val="00980315"/>
    <w:rsid w:val="009803DA"/>
    <w:rsid w:val="00980451"/>
    <w:rsid w:val="0098080F"/>
    <w:rsid w:val="00980844"/>
    <w:rsid w:val="00980E22"/>
    <w:rsid w:val="00981A87"/>
    <w:rsid w:val="00981E30"/>
    <w:rsid w:val="00981EDC"/>
    <w:rsid w:val="00981F18"/>
    <w:rsid w:val="009828EF"/>
    <w:rsid w:val="00982F35"/>
    <w:rsid w:val="00982FA5"/>
    <w:rsid w:val="00983244"/>
    <w:rsid w:val="00983ABE"/>
    <w:rsid w:val="00983D29"/>
    <w:rsid w:val="00983FF2"/>
    <w:rsid w:val="00984260"/>
    <w:rsid w:val="00985A2C"/>
    <w:rsid w:val="0098637C"/>
    <w:rsid w:val="009867E0"/>
    <w:rsid w:val="009873B3"/>
    <w:rsid w:val="0098762D"/>
    <w:rsid w:val="0098766C"/>
    <w:rsid w:val="009879D6"/>
    <w:rsid w:val="00990640"/>
    <w:rsid w:val="00990EDC"/>
    <w:rsid w:val="0099145C"/>
    <w:rsid w:val="009914EC"/>
    <w:rsid w:val="00991DF0"/>
    <w:rsid w:val="00992630"/>
    <w:rsid w:val="009929AA"/>
    <w:rsid w:val="00992BF7"/>
    <w:rsid w:val="0099301E"/>
    <w:rsid w:val="009934CC"/>
    <w:rsid w:val="00993E15"/>
    <w:rsid w:val="009945A1"/>
    <w:rsid w:val="009946A3"/>
    <w:rsid w:val="00994962"/>
    <w:rsid w:val="00994E1E"/>
    <w:rsid w:val="00994F4B"/>
    <w:rsid w:val="00995DC7"/>
    <w:rsid w:val="0099689C"/>
    <w:rsid w:val="009974B8"/>
    <w:rsid w:val="009978FC"/>
    <w:rsid w:val="00997957"/>
    <w:rsid w:val="00997FF3"/>
    <w:rsid w:val="009A1BCE"/>
    <w:rsid w:val="009A22DC"/>
    <w:rsid w:val="009A2AE2"/>
    <w:rsid w:val="009A2C11"/>
    <w:rsid w:val="009A30AD"/>
    <w:rsid w:val="009A38A4"/>
    <w:rsid w:val="009A3B0C"/>
    <w:rsid w:val="009A4FD1"/>
    <w:rsid w:val="009A56AD"/>
    <w:rsid w:val="009A62A2"/>
    <w:rsid w:val="009A6A75"/>
    <w:rsid w:val="009A714E"/>
    <w:rsid w:val="009A7816"/>
    <w:rsid w:val="009A7DA4"/>
    <w:rsid w:val="009B1278"/>
    <w:rsid w:val="009B19C1"/>
    <w:rsid w:val="009B2655"/>
    <w:rsid w:val="009B2D02"/>
    <w:rsid w:val="009B2D26"/>
    <w:rsid w:val="009B33E1"/>
    <w:rsid w:val="009B35DA"/>
    <w:rsid w:val="009B36B7"/>
    <w:rsid w:val="009B3E88"/>
    <w:rsid w:val="009B3ECB"/>
    <w:rsid w:val="009B3FB3"/>
    <w:rsid w:val="009B4055"/>
    <w:rsid w:val="009B56A9"/>
    <w:rsid w:val="009B5BF2"/>
    <w:rsid w:val="009B69B8"/>
    <w:rsid w:val="009B710F"/>
    <w:rsid w:val="009C03B1"/>
    <w:rsid w:val="009C04F7"/>
    <w:rsid w:val="009C12C5"/>
    <w:rsid w:val="009C17EE"/>
    <w:rsid w:val="009C1E57"/>
    <w:rsid w:val="009C2348"/>
    <w:rsid w:val="009C2AA0"/>
    <w:rsid w:val="009C2B36"/>
    <w:rsid w:val="009C3220"/>
    <w:rsid w:val="009C3230"/>
    <w:rsid w:val="009C335E"/>
    <w:rsid w:val="009C3ACD"/>
    <w:rsid w:val="009C4C0A"/>
    <w:rsid w:val="009C6595"/>
    <w:rsid w:val="009C68CD"/>
    <w:rsid w:val="009C7731"/>
    <w:rsid w:val="009C78AD"/>
    <w:rsid w:val="009C7C62"/>
    <w:rsid w:val="009C7D06"/>
    <w:rsid w:val="009D10D1"/>
    <w:rsid w:val="009D14F1"/>
    <w:rsid w:val="009D177F"/>
    <w:rsid w:val="009D1E99"/>
    <w:rsid w:val="009D2B9B"/>
    <w:rsid w:val="009D2DC5"/>
    <w:rsid w:val="009D306E"/>
    <w:rsid w:val="009D31A3"/>
    <w:rsid w:val="009D31BC"/>
    <w:rsid w:val="009D3C10"/>
    <w:rsid w:val="009D3E37"/>
    <w:rsid w:val="009D469E"/>
    <w:rsid w:val="009D58A3"/>
    <w:rsid w:val="009D59A7"/>
    <w:rsid w:val="009D5CAE"/>
    <w:rsid w:val="009D63A0"/>
    <w:rsid w:val="009D647C"/>
    <w:rsid w:val="009D6518"/>
    <w:rsid w:val="009D6BF8"/>
    <w:rsid w:val="009D6CC2"/>
    <w:rsid w:val="009D74BD"/>
    <w:rsid w:val="009D7997"/>
    <w:rsid w:val="009E00A4"/>
    <w:rsid w:val="009E120E"/>
    <w:rsid w:val="009E1481"/>
    <w:rsid w:val="009E2268"/>
    <w:rsid w:val="009E467E"/>
    <w:rsid w:val="009E508B"/>
    <w:rsid w:val="009E5468"/>
    <w:rsid w:val="009E5900"/>
    <w:rsid w:val="009E5A8F"/>
    <w:rsid w:val="009E6613"/>
    <w:rsid w:val="009E6839"/>
    <w:rsid w:val="009E70D8"/>
    <w:rsid w:val="009E767C"/>
    <w:rsid w:val="009E77C3"/>
    <w:rsid w:val="009F0980"/>
    <w:rsid w:val="009F1939"/>
    <w:rsid w:val="009F20C7"/>
    <w:rsid w:val="009F2644"/>
    <w:rsid w:val="009F2FC0"/>
    <w:rsid w:val="009F304F"/>
    <w:rsid w:val="009F3CC6"/>
    <w:rsid w:val="009F3E3C"/>
    <w:rsid w:val="009F4162"/>
    <w:rsid w:val="009F4445"/>
    <w:rsid w:val="009F46D3"/>
    <w:rsid w:val="009F4D08"/>
    <w:rsid w:val="009F51F9"/>
    <w:rsid w:val="009F557F"/>
    <w:rsid w:val="009F5827"/>
    <w:rsid w:val="009F5B78"/>
    <w:rsid w:val="009F62E5"/>
    <w:rsid w:val="009F63AC"/>
    <w:rsid w:val="009F63B0"/>
    <w:rsid w:val="009F6547"/>
    <w:rsid w:val="009F7E6C"/>
    <w:rsid w:val="00A0147D"/>
    <w:rsid w:val="00A021E5"/>
    <w:rsid w:val="00A02F69"/>
    <w:rsid w:val="00A032FE"/>
    <w:rsid w:val="00A038B3"/>
    <w:rsid w:val="00A03ED0"/>
    <w:rsid w:val="00A0428D"/>
    <w:rsid w:val="00A0457C"/>
    <w:rsid w:val="00A04743"/>
    <w:rsid w:val="00A058D9"/>
    <w:rsid w:val="00A0785A"/>
    <w:rsid w:val="00A0788C"/>
    <w:rsid w:val="00A07F05"/>
    <w:rsid w:val="00A10B05"/>
    <w:rsid w:val="00A11230"/>
    <w:rsid w:val="00A113B1"/>
    <w:rsid w:val="00A11CF9"/>
    <w:rsid w:val="00A12993"/>
    <w:rsid w:val="00A134C9"/>
    <w:rsid w:val="00A13F0E"/>
    <w:rsid w:val="00A140D4"/>
    <w:rsid w:val="00A149AD"/>
    <w:rsid w:val="00A153C9"/>
    <w:rsid w:val="00A1575D"/>
    <w:rsid w:val="00A159ED"/>
    <w:rsid w:val="00A15A0A"/>
    <w:rsid w:val="00A15A1E"/>
    <w:rsid w:val="00A16C86"/>
    <w:rsid w:val="00A1722B"/>
    <w:rsid w:val="00A205D8"/>
    <w:rsid w:val="00A20A74"/>
    <w:rsid w:val="00A20B28"/>
    <w:rsid w:val="00A21B24"/>
    <w:rsid w:val="00A222D6"/>
    <w:rsid w:val="00A22602"/>
    <w:rsid w:val="00A22906"/>
    <w:rsid w:val="00A22C40"/>
    <w:rsid w:val="00A23170"/>
    <w:rsid w:val="00A23B0B"/>
    <w:rsid w:val="00A24088"/>
    <w:rsid w:val="00A24844"/>
    <w:rsid w:val="00A248D7"/>
    <w:rsid w:val="00A24C4F"/>
    <w:rsid w:val="00A24DCF"/>
    <w:rsid w:val="00A24FC4"/>
    <w:rsid w:val="00A250AE"/>
    <w:rsid w:val="00A25244"/>
    <w:rsid w:val="00A25613"/>
    <w:rsid w:val="00A257DE"/>
    <w:rsid w:val="00A25B43"/>
    <w:rsid w:val="00A262C7"/>
    <w:rsid w:val="00A263D4"/>
    <w:rsid w:val="00A266B4"/>
    <w:rsid w:val="00A2674D"/>
    <w:rsid w:val="00A26845"/>
    <w:rsid w:val="00A27D2B"/>
    <w:rsid w:val="00A27E30"/>
    <w:rsid w:val="00A302D7"/>
    <w:rsid w:val="00A30D27"/>
    <w:rsid w:val="00A317FE"/>
    <w:rsid w:val="00A31AD8"/>
    <w:rsid w:val="00A31E9C"/>
    <w:rsid w:val="00A323F9"/>
    <w:rsid w:val="00A32C86"/>
    <w:rsid w:val="00A32E0D"/>
    <w:rsid w:val="00A347FE"/>
    <w:rsid w:val="00A3542A"/>
    <w:rsid w:val="00A360B5"/>
    <w:rsid w:val="00A361A4"/>
    <w:rsid w:val="00A3664A"/>
    <w:rsid w:val="00A36B9D"/>
    <w:rsid w:val="00A3791C"/>
    <w:rsid w:val="00A40309"/>
    <w:rsid w:val="00A40482"/>
    <w:rsid w:val="00A41C88"/>
    <w:rsid w:val="00A43138"/>
    <w:rsid w:val="00A43991"/>
    <w:rsid w:val="00A43D7C"/>
    <w:rsid w:val="00A447D0"/>
    <w:rsid w:val="00A44E2A"/>
    <w:rsid w:val="00A44F6B"/>
    <w:rsid w:val="00A4524F"/>
    <w:rsid w:val="00A452B3"/>
    <w:rsid w:val="00A45C38"/>
    <w:rsid w:val="00A45F8C"/>
    <w:rsid w:val="00A4617F"/>
    <w:rsid w:val="00A46264"/>
    <w:rsid w:val="00A46D88"/>
    <w:rsid w:val="00A46E07"/>
    <w:rsid w:val="00A470DE"/>
    <w:rsid w:val="00A500EB"/>
    <w:rsid w:val="00A5020C"/>
    <w:rsid w:val="00A521E2"/>
    <w:rsid w:val="00A52492"/>
    <w:rsid w:val="00A527EF"/>
    <w:rsid w:val="00A52D59"/>
    <w:rsid w:val="00A52D87"/>
    <w:rsid w:val="00A53573"/>
    <w:rsid w:val="00A536B2"/>
    <w:rsid w:val="00A53A45"/>
    <w:rsid w:val="00A53A71"/>
    <w:rsid w:val="00A541AA"/>
    <w:rsid w:val="00A542CB"/>
    <w:rsid w:val="00A54CDA"/>
    <w:rsid w:val="00A55A12"/>
    <w:rsid w:val="00A55E18"/>
    <w:rsid w:val="00A56737"/>
    <w:rsid w:val="00A6002E"/>
    <w:rsid w:val="00A6016B"/>
    <w:rsid w:val="00A60310"/>
    <w:rsid w:val="00A6047E"/>
    <w:rsid w:val="00A60483"/>
    <w:rsid w:val="00A607AC"/>
    <w:rsid w:val="00A610AE"/>
    <w:rsid w:val="00A62460"/>
    <w:rsid w:val="00A624BB"/>
    <w:rsid w:val="00A6379C"/>
    <w:rsid w:val="00A641E0"/>
    <w:rsid w:val="00A645B7"/>
    <w:rsid w:val="00A64DF3"/>
    <w:rsid w:val="00A653AC"/>
    <w:rsid w:val="00A66EDC"/>
    <w:rsid w:val="00A66F7A"/>
    <w:rsid w:val="00A675CD"/>
    <w:rsid w:val="00A67682"/>
    <w:rsid w:val="00A6793C"/>
    <w:rsid w:val="00A70036"/>
    <w:rsid w:val="00A70B1F"/>
    <w:rsid w:val="00A7166B"/>
    <w:rsid w:val="00A723C5"/>
    <w:rsid w:val="00A726E5"/>
    <w:rsid w:val="00A72766"/>
    <w:rsid w:val="00A72BF6"/>
    <w:rsid w:val="00A72C38"/>
    <w:rsid w:val="00A73928"/>
    <w:rsid w:val="00A73946"/>
    <w:rsid w:val="00A7429E"/>
    <w:rsid w:val="00A74DB1"/>
    <w:rsid w:val="00A74DCB"/>
    <w:rsid w:val="00A7583B"/>
    <w:rsid w:val="00A765B4"/>
    <w:rsid w:val="00A7667D"/>
    <w:rsid w:val="00A768C6"/>
    <w:rsid w:val="00A76DA4"/>
    <w:rsid w:val="00A77105"/>
    <w:rsid w:val="00A77580"/>
    <w:rsid w:val="00A7787E"/>
    <w:rsid w:val="00A77975"/>
    <w:rsid w:val="00A77B67"/>
    <w:rsid w:val="00A80BA3"/>
    <w:rsid w:val="00A81232"/>
    <w:rsid w:val="00A818AB"/>
    <w:rsid w:val="00A8337E"/>
    <w:rsid w:val="00A83855"/>
    <w:rsid w:val="00A839A2"/>
    <w:rsid w:val="00A8432F"/>
    <w:rsid w:val="00A85F87"/>
    <w:rsid w:val="00A86080"/>
    <w:rsid w:val="00A861B1"/>
    <w:rsid w:val="00A86239"/>
    <w:rsid w:val="00A864D7"/>
    <w:rsid w:val="00A865C1"/>
    <w:rsid w:val="00A865D0"/>
    <w:rsid w:val="00A86EB4"/>
    <w:rsid w:val="00A90061"/>
    <w:rsid w:val="00A907ED"/>
    <w:rsid w:val="00A91A19"/>
    <w:rsid w:val="00A91A3B"/>
    <w:rsid w:val="00A91F8D"/>
    <w:rsid w:val="00A91FDE"/>
    <w:rsid w:val="00A92433"/>
    <w:rsid w:val="00A9464A"/>
    <w:rsid w:val="00A95562"/>
    <w:rsid w:val="00A96637"/>
    <w:rsid w:val="00A968EC"/>
    <w:rsid w:val="00A970DB"/>
    <w:rsid w:val="00A9781F"/>
    <w:rsid w:val="00AA000F"/>
    <w:rsid w:val="00AA02C8"/>
    <w:rsid w:val="00AA059D"/>
    <w:rsid w:val="00AA069E"/>
    <w:rsid w:val="00AA0F4D"/>
    <w:rsid w:val="00AA1C32"/>
    <w:rsid w:val="00AA2107"/>
    <w:rsid w:val="00AA2581"/>
    <w:rsid w:val="00AA2E98"/>
    <w:rsid w:val="00AA2F49"/>
    <w:rsid w:val="00AA3C33"/>
    <w:rsid w:val="00AA46D5"/>
    <w:rsid w:val="00AA4703"/>
    <w:rsid w:val="00AA516A"/>
    <w:rsid w:val="00AA53DB"/>
    <w:rsid w:val="00AA5D63"/>
    <w:rsid w:val="00AA610E"/>
    <w:rsid w:val="00AA63B5"/>
    <w:rsid w:val="00AB05CC"/>
    <w:rsid w:val="00AB0DA0"/>
    <w:rsid w:val="00AB1026"/>
    <w:rsid w:val="00AB1451"/>
    <w:rsid w:val="00AB19CF"/>
    <w:rsid w:val="00AB1D40"/>
    <w:rsid w:val="00AB2687"/>
    <w:rsid w:val="00AB2923"/>
    <w:rsid w:val="00AB36D1"/>
    <w:rsid w:val="00AB3A8E"/>
    <w:rsid w:val="00AB3B17"/>
    <w:rsid w:val="00AB3B4C"/>
    <w:rsid w:val="00AB4E46"/>
    <w:rsid w:val="00AB5503"/>
    <w:rsid w:val="00AB5C60"/>
    <w:rsid w:val="00AB62D7"/>
    <w:rsid w:val="00AB6BDC"/>
    <w:rsid w:val="00AB6C35"/>
    <w:rsid w:val="00AB73AA"/>
    <w:rsid w:val="00AB7463"/>
    <w:rsid w:val="00AB7763"/>
    <w:rsid w:val="00AB780A"/>
    <w:rsid w:val="00AB7B37"/>
    <w:rsid w:val="00AC04F1"/>
    <w:rsid w:val="00AC05FC"/>
    <w:rsid w:val="00AC165D"/>
    <w:rsid w:val="00AC22DA"/>
    <w:rsid w:val="00AC282A"/>
    <w:rsid w:val="00AC2900"/>
    <w:rsid w:val="00AC2B19"/>
    <w:rsid w:val="00AC308D"/>
    <w:rsid w:val="00AC36CC"/>
    <w:rsid w:val="00AC526C"/>
    <w:rsid w:val="00AC57EB"/>
    <w:rsid w:val="00AC5F6D"/>
    <w:rsid w:val="00AC79E3"/>
    <w:rsid w:val="00AD0AA1"/>
    <w:rsid w:val="00AD0B7A"/>
    <w:rsid w:val="00AD14A4"/>
    <w:rsid w:val="00AD166D"/>
    <w:rsid w:val="00AD1C4C"/>
    <w:rsid w:val="00AD3537"/>
    <w:rsid w:val="00AD35CD"/>
    <w:rsid w:val="00AD3758"/>
    <w:rsid w:val="00AD40A0"/>
    <w:rsid w:val="00AD5108"/>
    <w:rsid w:val="00AD5734"/>
    <w:rsid w:val="00AD59B3"/>
    <w:rsid w:val="00AD5D1B"/>
    <w:rsid w:val="00AD6E36"/>
    <w:rsid w:val="00AE0ECE"/>
    <w:rsid w:val="00AE1AEC"/>
    <w:rsid w:val="00AE1C92"/>
    <w:rsid w:val="00AE297B"/>
    <w:rsid w:val="00AE2A26"/>
    <w:rsid w:val="00AE2CFB"/>
    <w:rsid w:val="00AE3071"/>
    <w:rsid w:val="00AE3120"/>
    <w:rsid w:val="00AE3637"/>
    <w:rsid w:val="00AE3DDC"/>
    <w:rsid w:val="00AE4052"/>
    <w:rsid w:val="00AE40DE"/>
    <w:rsid w:val="00AE4206"/>
    <w:rsid w:val="00AE44E2"/>
    <w:rsid w:val="00AE4599"/>
    <w:rsid w:val="00AE4E28"/>
    <w:rsid w:val="00AE4F1E"/>
    <w:rsid w:val="00AE5044"/>
    <w:rsid w:val="00AE504B"/>
    <w:rsid w:val="00AE5541"/>
    <w:rsid w:val="00AE556C"/>
    <w:rsid w:val="00AE56A8"/>
    <w:rsid w:val="00AE5E17"/>
    <w:rsid w:val="00AE65C6"/>
    <w:rsid w:val="00AE67FB"/>
    <w:rsid w:val="00AE719A"/>
    <w:rsid w:val="00AE7216"/>
    <w:rsid w:val="00AE7CA2"/>
    <w:rsid w:val="00AF01A2"/>
    <w:rsid w:val="00AF02C4"/>
    <w:rsid w:val="00AF0A55"/>
    <w:rsid w:val="00AF117D"/>
    <w:rsid w:val="00AF1BC4"/>
    <w:rsid w:val="00AF1DAF"/>
    <w:rsid w:val="00AF4041"/>
    <w:rsid w:val="00AF49A6"/>
    <w:rsid w:val="00AF4BF5"/>
    <w:rsid w:val="00AF4EBE"/>
    <w:rsid w:val="00AF5873"/>
    <w:rsid w:val="00AF5DA6"/>
    <w:rsid w:val="00AF62B2"/>
    <w:rsid w:val="00AF63E8"/>
    <w:rsid w:val="00AF6A59"/>
    <w:rsid w:val="00AF6BC0"/>
    <w:rsid w:val="00AF6D53"/>
    <w:rsid w:val="00AF71A7"/>
    <w:rsid w:val="00AF7D39"/>
    <w:rsid w:val="00AF7D76"/>
    <w:rsid w:val="00AF7D91"/>
    <w:rsid w:val="00AF7FAB"/>
    <w:rsid w:val="00B003A6"/>
    <w:rsid w:val="00B0157F"/>
    <w:rsid w:val="00B01658"/>
    <w:rsid w:val="00B028C2"/>
    <w:rsid w:val="00B0361A"/>
    <w:rsid w:val="00B0366C"/>
    <w:rsid w:val="00B04381"/>
    <w:rsid w:val="00B0449B"/>
    <w:rsid w:val="00B050AB"/>
    <w:rsid w:val="00B050D3"/>
    <w:rsid w:val="00B053FF"/>
    <w:rsid w:val="00B054D0"/>
    <w:rsid w:val="00B05618"/>
    <w:rsid w:val="00B05910"/>
    <w:rsid w:val="00B05AF3"/>
    <w:rsid w:val="00B05F00"/>
    <w:rsid w:val="00B05FCF"/>
    <w:rsid w:val="00B0662D"/>
    <w:rsid w:val="00B06C2F"/>
    <w:rsid w:val="00B1040E"/>
    <w:rsid w:val="00B105B8"/>
    <w:rsid w:val="00B10B17"/>
    <w:rsid w:val="00B11C64"/>
    <w:rsid w:val="00B120CA"/>
    <w:rsid w:val="00B12C7A"/>
    <w:rsid w:val="00B1319A"/>
    <w:rsid w:val="00B139AC"/>
    <w:rsid w:val="00B14764"/>
    <w:rsid w:val="00B16070"/>
    <w:rsid w:val="00B160FF"/>
    <w:rsid w:val="00B164B7"/>
    <w:rsid w:val="00B166B5"/>
    <w:rsid w:val="00B168D5"/>
    <w:rsid w:val="00B16F16"/>
    <w:rsid w:val="00B173C1"/>
    <w:rsid w:val="00B17415"/>
    <w:rsid w:val="00B17BB3"/>
    <w:rsid w:val="00B17F18"/>
    <w:rsid w:val="00B17FF9"/>
    <w:rsid w:val="00B205AC"/>
    <w:rsid w:val="00B20C86"/>
    <w:rsid w:val="00B20EDE"/>
    <w:rsid w:val="00B2324D"/>
    <w:rsid w:val="00B23354"/>
    <w:rsid w:val="00B24FAD"/>
    <w:rsid w:val="00B253C8"/>
    <w:rsid w:val="00B25E9B"/>
    <w:rsid w:val="00B2603B"/>
    <w:rsid w:val="00B26F58"/>
    <w:rsid w:val="00B27A63"/>
    <w:rsid w:val="00B27E72"/>
    <w:rsid w:val="00B327D7"/>
    <w:rsid w:val="00B32F19"/>
    <w:rsid w:val="00B3372E"/>
    <w:rsid w:val="00B33A74"/>
    <w:rsid w:val="00B33CF4"/>
    <w:rsid w:val="00B33EF6"/>
    <w:rsid w:val="00B35E10"/>
    <w:rsid w:val="00B36212"/>
    <w:rsid w:val="00B403AD"/>
    <w:rsid w:val="00B404F8"/>
    <w:rsid w:val="00B40870"/>
    <w:rsid w:val="00B40F73"/>
    <w:rsid w:val="00B415DC"/>
    <w:rsid w:val="00B41AAF"/>
    <w:rsid w:val="00B41BA1"/>
    <w:rsid w:val="00B41CC0"/>
    <w:rsid w:val="00B425FC"/>
    <w:rsid w:val="00B43062"/>
    <w:rsid w:val="00B43441"/>
    <w:rsid w:val="00B435AA"/>
    <w:rsid w:val="00B436B6"/>
    <w:rsid w:val="00B437B9"/>
    <w:rsid w:val="00B43CAD"/>
    <w:rsid w:val="00B440F3"/>
    <w:rsid w:val="00B44E6A"/>
    <w:rsid w:val="00B45968"/>
    <w:rsid w:val="00B462F5"/>
    <w:rsid w:val="00B467FA"/>
    <w:rsid w:val="00B468F6"/>
    <w:rsid w:val="00B46F04"/>
    <w:rsid w:val="00B47255"/>
    <w:rsid w:val="00B5002F"/>
    <w:rsid w:val="00B50B72"/>
    <w:rsid w:val="00B5179A"/>
    <w:rsid w:val="00B51985"/>
    <w:rsid w:val="00B51A1B"/>
    <w:rsid w:val="00B51ABE"/>
    <w:rsid w:val="00B53AAD"/>
    <w:rsid w:val="00B5427D"/>
    <w:rsid w:val="00B54D7F"/>
    <w:rsid w:val="00B5592F"/>
    <w:rsid w:val="00B55FF3"/>
    <w:rsid w:val="00B56376"/>
    <w:rsid w:val="00B56B81"/>
    <w:rsid w:val="00B57D6D"/>
    <w:rsid w:val="00B57E13"/>
    <w:rsid w:val="00B57E17"/>
    <w:rsid w:val="00B60B57"/>
    <w:rsid w:val="00B61704"/>
    <w:rsid w:val="00B62130"/>
    <w:rsid w:val="00B630AE"/>
    <w:rsid w:val="00B640D4"/>
    <w:rsid w:val="00B6432C"/>
    <w:rsid w:val="00B6484C"/>
    <w:rsid w:val="00B64942"/>
    <w:rsid w:val="00B65920"/>
    <w:rsid w:val="00B65DC2"/>
    <w:rsid w:val="00B65EE7"/>
    <w:rsid w:val="00B666F6"/>
    <w:rsid w:val="00B667D4"/>
    <w:rsid w:val="00B67914"/>
    <w:rsid w:val="00B702B3"/>
    <w:rsid w:val="00B706A1"/>
    <w:rsid w:val="00B70926"/>
    <w:rsid w:val="00B70CA0"/>
    <w:rsid w:val="00B716DF"/>
    <w:rsid w:val="00B71D8A"/>
    <w:rsid w:val="00B72594"/>
    <w:rsid w:val="00B72930"/>
    <w:rsid w:val="00B73966"/>
    <w:rsid w:val="00B739EF"/>
    <w:rsid w:val="00B746E3"/>
    <w:rsid w:val="00B74B5A"/>
    <w:rsid w:val="00B74C1B"/>
    <w:rsid w:val="00B74CE0"/>
    <w:rsid w:val="00B76271"/>
    <w:rsid w:val="00B769C6"/>
    <w:rsid w:val="00B76AB6"/>
    <w:rsid w:val="00B76D76"/>
    <w:rsid w:val="00B77128"/>
    <w:rsid w:val="00B77437"/>
    <w:rsid w:val="00B77626"/>
    <w:rsid w:val="00B77B7F"/>
    <w:rsid w:val="00B80B1E"/>
    <w:rsid w:val="00B8164B"/>
    <w:rsid w:val="00B81F2A"/>
    <w:rsid w:val="00B8205B"/>
    <w:rsid w:val="00B82837"/>
    <w:rsid w:val="00B82870"/>
    <w:rsid w:val="00B82D60"/>
    <w:rsid w:val="00B837C8"/>
    <w:rsid w:val="00B83F71"/>
    <w:rsid w:val="00B83F82"/>
    <w:rsid w:val="00B8422D"/>
    <w:rsid w:val="00B844D0"/>
    <w:rsid w:val="00B84569"/>
    <w:rsid w:val="00B847CF"/>
    <w:rsid w:val="00B849D8"/>
    <w:rsid w:val="00B854E5"/>
    <w:rsid w:val="00B859CE"/>
    <w:rsid w:val="00B85FDB"/>
    <w:rsid w:val="00B86CF6"/>
    <w:rsid w:val="00B875C0"/>
    <w:rsid w:val="00B875CB"/>
    <w:rsid w:val="00B87A00"/>
    <w:rsid w:val="00B90664"/>
    <w:rsid w:val="00B910FE"/>
    <w:rsid w:val="00B91BBF"/>
    <w:rsid w:val="00B91C97"/>
    <w:rsid w:val="00B922C2"/>
    <w:rsid w:val="00B923CE"/>
    <w:rsid w:val="00B9289C"/>
    <w:rsid w:val="00B92994"/>
    <w:rsid w:val="00B9323E"/>
    <w:rsid w:val="00B93A95"/>
    <w:rsid w:val="00B9471D"/>
    <w:rsid w:val="00B94DC4"/>
    <w:rsid w:val="00B952F7"/>
    <w:rsid w:val="00B957F3"/>
    <w:rsid w:val="00B960AD"/>
    <w:rsid w:val="00B964DC"/>
    <w:rsid w:val="00B9668B"/>
    <w:rsid w:val="00B96748"/>
    <w:rsid w:val="00B96AD1"/>
    <w:rsid w:val="00B96EAF"/>
    <w:rsid w:val="00B971CF"/>
    <w:rsid w:val="00B976A0"/>
    <w:rsid w:val="00B97B25"/>
    <w:rsid w:val="00B97C0F"/>
    <w:rsid w:val="00B97DEA"/>
    <w:rsid w:val="00B97F6D"/>
    <w:rsid w:val="00BA0752"/>
    <w:rsid w:val="00BA0B05"/>
    <w:rsid w:val="00BA0DDC"/>
    <w:rsid w:val="00BA0EA1"/>
    <w:rsid w:val="00BA353D"/>
    <w:rsid w:val="00BA38D3"/>
    <w:rsid w:val="00BA45F2"/>
    <w:rsid w:val="00BA4D22"/>
    <w:rsid w:val="00BA5436"/>
    <w:rsid w:val="00BA5534"/>
    <w:rsid w:val="00BA678E"/>
    <w:rsid w:val="00BA6A26"/>
    <w:rsid w:val="00BA6E40"/>
    <w:rsid w:val="00BA6F15"/>
    <w:rsid w:val="00BA7247"/>
    <w:rsid w:val="00BB08E6"/>
    <w:rsid w:val="00BB0ED6"/>
    <w:rsid w:val="00BB0F5B"/>
    <w:rsid w:val="00BB1242"/>
    <w:rsid w:val="00BB21B5"/>
    <w:rsid w:val="00BB22F6"/>
    <w:rsid w:val="00BB2551"/>
    <w:rsid w:val="00BB27F4"/>
    <w:rsid w:val="00BB3314"/>
    <w:rsid w:val="00BB3ABF"/>
    <w:rsid w:val="00BB3EED"/>
    <w:rsid w:val="00BB4734"/>
    <w:rsid w:val="00BB4BDC"/>
    <w:rsid w:val="00BB4EA1"/>
    <w:rsid w:val="00BB5153"/>
    <w:rsid w:val="00BB62D0"/>
    <w:rsid w:val="00BB6E0A"/>
    <w:rsid w:val="00BB6ECE"/>
    <w:rsid w:val="00BB6FCE"/>
    <w:rsid w:val="00BB72D0"/>
    <w:rsid w:val="00BB7300"/>
    <w:rsid w:val="00BC0375"/>
    <w:rsid w:val="00BC0E38"/>
    <w:rsid w:val="00BC1189"/>
    <w:rsid w:val="00BC15C9"/>
    <w:rsid w:val="00BC16CE"/>
    <w:rsid w:val="00BC2495"/>
    <w:rsid w:val="00BC2743"/>
    <w:rsid w:val="00BC27CB"/>
    <w:rsid w:val="00BC45CE"/>
    <w:rsid w:val="00BC481F"/>
    <w:rsid w:val="00BC4A42"/>
    <w:rsid w:val="00BC4EDF"/>
    <w:rsid w:val="00BC50FA"/>
    <w:rsid w:val="00BC5333"/>
    <w:rsid w:val="00BC56FA"/>
    <w:rsid w:val="00BC5B34"/>
    <w:rsid w:val="00BC7EF0"/>
    <w:rsid w:val="00BD071E"/>
    <w:rsid w:val="00BD13EA"/>
    <w:rsid w:val="00BD14EC"/>
    <w:rsid w:val="00BD19FF"/>
    <w:rsid w:val="00BD2F7D"/>
    <w:rsid w:val="00BD357B"/>
    <w:rsid w:val="00BD3A4B"/>
    <w:rsid w:val="00BD3B2D"/>
    <w:rsid w:val="00BD4C6E"/>
    <w:rsid w:val="00BD4DD7"/>
    <w:rsid w:val="00BD5604"/>
    <w:rsid w:val="00BD5B1B"/>
    <w:rsid w:val="00BD5FC2"/>
    <w:rsid w:val="00BD601D"/>
    <w:rsid w:val="00BD61AD"/>
    <w:rsid w:val="00BD6A03"/>
    <w:rsid w:val="00BD6A95"/>
    <w:rsid w:val="00BD6C21"/>
    <w:rsid w:val="00BD7160"/>
    <w:rsid w:val="00BD757E"/>
    <w:rsid w:val="00BD78B6"/>
    <w:rsid w:val="00BE0304"/>
    <w:rsid w:val="00BE0ECC"/>
    <w:rsid w:val="00BE1259"/>
    <w:rsid w:val="00BE16CE"/>
    <w:rsid w:val="00BE21F7"/>
    <w:rsid w:val="00BE2AB5"/>
    <w:rsid w:val="00BE2F5D"/>
    <w:rsid w:val="00BE343A"/>
    <w:rsid w:val="00BE3895"/>
    <w:rsid w:val="00BE3DF6"/>
    <w:rsid w:val="00BE4D24"/>
    <w:rsid w:val="00BE4D71"/>
    <w:rsid w:val="00BE4E0F"/>
    <w:rsid w:val="00BE53FB"/>
    <w:rsid w:val="00BE614E"/>
    <w:rsid w:val="00BE6A20"/>
    <w:rsid w:val="00BE6B28"/>
    <w:rsid w:val="00BE6F71"/>
    <w:rsid w:val="00BE72E9"/>
    <w:rsid w:val="00BE7853"/>
    <w:rsid w:val="00BE7B46"/>
    <w:rsid w:val="00BE7CE3"/>
    <w:rsid w:val="00BE7EB9"/>
    <w:rsid w:val="00BF0444"/>
    <w:rsid w:val="00BF0B87"/>
    <w:rsid w:val="00BF199B"/>
    <w:rsid w:val="00BF2201"/>
    <w:rsid w:val="00BF2D86"/>
    <w:rsid w:val="00BF33A8"/>
    <w:rsid w:val="00BF4876"/>
    <w:rsid w:val="00BF4A4D"/>
    <w:rsid w:val="00BF4A53"/>
    <w:rsid w:val="00BF51B7"/>
    <w:rsid w:val="00BF58CE"/>
    <w:rsid w:val="00BF5C7F"/>
    <w:rsid w:val="00BF6E84"/>
    <w:rsid w:val="00C000DC"/>
    <w:rsid w:val="00C00C1A"/>
    <w:rsid w:val="00C01123"/>
    <w:rsid w:val="00C0270B"/>
    <w:rsid w:val="00C0272B"/>
    <w:rsid w:val="00C02935"/>
    <w:rsid w:val="00C035E7"/>
    <w:rsid w:val="00C03CD7"/>
    <w:rsid w:val="00C05130"/>
    <w:rsid w:val="00C05ECB"/>
    <w:rsid w:val="00C0653D"/>
    <w:rsid w:val="00C06732"/>
    <w:rsid w:val="00C0709D"/>
    <w:rsid w:val="00C07207"/>
    <w:rsid w:val="00C07A64"/>
    <w:rsid w:val="00C07E73"/>
    <w:rsid w:val="00C10E08"/>
    <w:rsid w:val="00C1110A"/>
    <w:rsid w:val="00C114CA"/>
    <w:rsid w:val="00C11B10"/>
    <w:rsid w:val="00C11B44"/>
    <w:rsid w:val="00C128D6"/>
    <w:rsid w:val="00C12A78"/>
    <w:rsid w:val="00C1333F"/>
    <w:rsid w:val="00C13800"/>
    <w:rsid w:val="00C14154"/>
    <w:rsid w:val="00C1446B"/>
    <w:rsid w:val="00C147A1"/>
    <w:rsid w:val="00C14D40"/>
    <w:rsid w:val="00C162F9"/>
    <w:rsid w:val="00C165BA"/>
    <w:rsid w:val="00C168C1"/>
    <w:rsid w:val="00C17B33"/>
    <w:rsid w:val="00C17DF9"/>
    <w:rsid w:val="00C17E86"/>
    <w:rsid w:val="00C21304"/>
    <w:rsid w:val="00C2167B"/>
    <w:rsid w:val="00C2180B"/>
    <w:rsid w:val="00C222FA"/>
    <w:rsid w:val="00C22A18"/>
    <w:rsid w:val="00C23045"/>
    <w:rsid w:val="00C23395"/>
    <w:rsid w:val="00C238D9"/>
    <w:rsid w:val="00C23D8F"/>
    <w:rsid w:val="00C2401C"/>
    <w:rsid w:val="00C24692"/>
    <w:rsid w:val="00C2561F"/>
    <w:rsid w:val="00C265DE"/>
    <w:rsid w:val="00C26E23"/>
    <w:rsid w:val="00C2707A"/>
    <w:rsid w:val="00C2777B"/>
    <w:rsid w:val="00C27C62"/>
    <w:rsid w:val="00C31538"/>
    <w:rsid w:val="00C3159D"/>
    <w:rsid w:val="00C315EA"/>
    <w:rsid w:val="00C31965"/>
    <w:rsid w:val="00C31FFC"/>
    <w:rsid w:val="00C33055"/>
    <w:rsid w:val="00C33404"/>
    <w:rsid w:val="00C3354E"/>
    <w:rsid w:val="00C335CB"/>
    <w:rsid w:val="00C3374E"/>
    <w:rsid w:val="00C34077"/>
    <w:rsid w:val="00C3411F"/>
    <w:rsid w:val="00C348B3"/>
    <w:rsid w:val="00C34C7F"/>
    <w:rsid w:val="00C3563B"/>
    <w:rsid w:val="00C35F26"/>
    <w:rsid w:val="00C3709E"/>
    <w:rsid w:val="00C3795E"/>
    <w:rsid w:val="00C40C0B"/>
    <w:rsid w:val="00C40E58"/>
    <w:rsid w:val="00C424D5"/>
    <w:rsid w:val="00C42B37"/>
    <w:rsid w:val="00C43B85"/>
    <w:rsid w:val="00C44396"/>
    <w:rsid w:val="00C443C6"/>
    <w:rsid w:val="00C44A66"/>
    <w:rsid w:val="00C45081"/>
    <w:rsid w:val="00C451C0"/>
    <w:rsid w:val="00C452FA"/>
    <w:rsid w:val="00C45DDA"/>
    <w:rsid w:val="00C4623C"/>
    <w:rsid w:val="00C46EFF"/>
    <w:rsid w:val="00C4705E"/>
    <w:rsid w:val="00C47D10"/>
    <w:rsid w:val="00C50201"/>
    <w:rsid w:val="00C50582"/>
    <w:rsid w:val="00C52704"/>
    <w:rsid w:val="00C54285"/>
    <w:rsid w:val="00C544AB"/>
    <w:rsid w:val="00C54B7F"/>
    <w:rsid w:val="00C552C2"/>
    <w:rsid w:val="00C55D7A"/>
    <w:rsid w:val="00C56131"/>
    <w:rsid w:val="00C56499"/>
    <w:rsid w:val="00C5681A"/>
    <w:rsid w:val="00C57D62"/>
    <w:rsid w:val="00C60B8C"/>
    <w:rsid w:val="00C60CB6"/>
    <w:rsid w:val="00C61027"/>
    <w:rsid w:val="00C615F5"/>
    <w:rsid w:val="00C61823"/>
    <w:rsid w:val="00C61A37"/>
    <w:rsid w:val="00C61A52"/>
    <w:rsid w:val="00C61C53"/>
    <w:rsid w:val="00C61FA9"/>
    <w:rsid w:val="00C6210C"/>
    <w:rsid w:val="00C62459"/>
    <w:rsid w:val="00C62DFF"/>
    <w:rsid w:val="00C63024"/>
    <w:rsid w:val="00C6372A"/>
    <w:rsid w:val="00C63C47"/>
    <w:rsid w:val="00C640F7"/>
    <w:rsid w:val="00C648CB"/>
    <w:rsid w:val="00C64F95"/>
    <w:rsid w:val="00C659A9"/>
    <w:rsid w:val="00C65FED"/>
    <w:rsid w:val="00C663DE"/>
    <w:rsid w:val="00C663EC"/>
    <w:rsid w:val="00C66AD9"/>
    <w:rsid w:val="00C672A6"/>
    <w:rsid w:val="00C67652"/>
    <w:rsid w:val="00C67B5F"/>
    <w:rsid w:val="00C70642"/>
    <w:rsid w:val="00C7111A"/>
    <w:rsid w:val="00C7131D"/>
    <w:rsid w:val="00C71644"/>
    <w:rsid w:val="00C71B40"/>
    <w:rsid w:val="00C71DE1"/>
    <w:rsid w:val="00C721EF"/>
    <w:rsid w:val="00C7234B"/>
    <w:rsid w:val="00C7244F"/>
    <w:rsid w:val="00C72D46"/>
    <w:rsid w:val="00C7376C"/>
    <w:rsid w:val="00C74712"/>
    <w:rsid w:val="00C74F8E"/>
    <w:rsid w:val="00C75D9E"/>
    <w:rsid w:val="00C766AB"/>
    <w:rsid w:val="00C7687C"/>
    <w:rsid w:val="00C76D01"/>
    <w:rsid w:val="00C76FA8"/>
    <w:rsid w:val="00C7737B"/>
    <w:rsid w:val="00C774BE"/>
    <w:rsid w:val="00C80531"/>
    <w:rsid w:val="00C80AFB"/>
    <w:rsid w:val="00C80CCE"/>
    <w:rsid w:val="00C810F4"/>
    <w:rsid w:val="00C81253"/>
    <w:rsid w:val="00C8125E"/>
    <w:rsid w:val="00C82A5C"/>
    <w:rsid w:val="00C84030"/>
    <w:rsid w:val="00C84050"/>
    <w:rsid w:val="00C853DF"/>
    <w:rsid w:val="00C862DD"/>
    <w:rsid w:val="00C86981"/>
    <w:rsid w:val="00C872D3"/>
    <w:rsid w:val="00C9041E"/>
    <w:rsid w:val="00C91406"/>
    <w:rsid w:val="00C9199C"/>
    <w:rsid w:val="00C91A65"/>
    <w:rsid w:val="00C91E61"/>
    <w:rsid w:val="00C9247F"/>
    <w:rsid w:val="00C9275E"/>
    <w:rsid w:val="00C9291D"/>
    <w:rsid w:val="00C93985"/>
    <w:rsid w:val="00C94033"/>
    <w:rsid w:val="00C9415C"/>
    <w:rsid w:val="00C94514"/>
    <w:rsid w:val="00C94E36"/>
    <w:rsid w:val="00C9630E"/>
    <w:rsid w:val="00C9700D"/>
    <w:rsid w:val="00C97A96"/>
    <w:rsid w:val="00C97CEB"/>
    <w:rsid w:val="00C97DA5"/>
    <w:rsid w:val="00C97F5E"/>
    <w:rsid w:val="00CA0216"/>
    <w:rsid w:val="00CA1182"/>
    <w:rsid w:val="00CA1226"/>
    <w:rsid w:val="00CA36FA"/>
    <w:rsid w:val="00CA3AF9"/>
    <w:rsid w:val="00CA3E75"/>
    <w:rsid w:val="00CA3FFB"/>
    <w:rsid w:val="00CA5492"/>
    <w:rsid w:val="00CA60D8"/>
    <w:rsid w:val="00CA63B5"/>
    <w:rsid w:val="00CA79DB"/>
    <w:rsid w:val="00CB04DA"/>
    <w:rsid w:val="00CB1047"/>
    <w:rsid w:val="00CB20D4"/>
    <w:rsid w:val="00CB23DE"/>
    <w:rsid w:val="00CB2E28"/>
    <w:rsid w:val="00CB300F"/>
    <w:rsid w:val="00CB35CD"/>
    <w:rsid w:val="00CB4A5E"/>
    <w:rsid w:val="00CB52EC"/>
    <w:rsid w:val="00CB53E6"/>
    <w:rsid w:val="00CB5963"/>
    <w:rsid w:val="00CB5B8B"/>
    <w:rsid w:val="00CB7258"/>
    <w:rsid w:val="00CB75A0"/>
    <w:rsid w:val="00CB793F"/>
    <w:rsid w:val="00CC028F"/>
    <w:rsid w:val="00CC038C"/>
    <w:rsid w:val="00CC0D18"/>
    <w:rsid w:val="00CC0DDB"/>
    <w:rsid w:val="00CC0F9B"/>
    <w:rsid w:val="00CC150D"/>
    <w:rsid w:val="00CC223B"/>
    <w:rsid w:val="00CC2ACE"/>
    <w:rsid w:val="00CC30A8"/>
    <w:rsid w:val="00CC41B8"/>
    <w:rsid w:val="00CC45E3"/>
    <w:rsid w:val="00CC4E27"/>
    <w:rsid w:val="00CC5A52"/>
    <w:rsid w:val="00CC5C48"/>
    <w:rsid w:val="00CC5DF4"/>
    <w:rsid w:val="00CC6547"/>
    <w:rsid w:val="00CC694D"/>
    <w:rsid w:val="00CC6C17"/>
    <w:rsid w:val="00CC7008"/>
    <w:rsid w:val="00CC7013"/>
    <w:rsid w:val="00CC709B"/>
    <w:rsid w:val="00CC7386"/>
    <w:rsid w:val="00CC7B41"/>
    <w:rsid w:val="00CD0142"/>
    <w:rsid w:val="00CD0CD0"/>
    <w:rsid w:val="00CD0E72"/>
    <w:rsid w:val="00CD0E78"/>
    <w:rsid w:val="00CD0F40"/>
    <w:rsid w:val="00CD0F9D"/>
    <w:rsid w:val="00CD103D"/>
    <w:rsid w:val="00CD2276"/>
    <w:rsid w:val="00CD22E7"/>
    <w:rsid w:val="00CD24D4"/>
    <w:rsid w:val="00CD3AE9"/>
    <w:rsid w:val="00CD3CB3"/>
    <w:rsid w:val="00CD3EA4"/>
    <w:rsid w:val="00CD4198"/>
    <w:rsid w:val="00CD51DC"/>
    <w:rsid w:val="00CD6348"/>
    <w:rsid w:val="00CD6F91"/>
    <w:rsid w:val="00CD70D9"/>
    <w:rsid w:val="00CE08B2"/>
    <w:rsid w:val="00CE0F2B"/>
    <w:rsid w:val="00CE1375"/>
    <w:rsid w:val="00CE1A7D"/>
    <w:rsid w:val="00CE28F0"/>
    <w:rsid w:val="00CE2B3D"/>
    <w:rsid w:val="00CE3387"/>
    <w:rsid w:val="00CE38A8"/>
    <w:rsid w:val="00CE394E"/>
    <w:rsid w:val="00CE39B3"/>
    <w:rsid w:val="00CE3B91"/>
    <w:rsid w:val="00CE483A"/>
    <w:rsid w:val="00CE4EFD"/>
    <w:rsid w:val="00CE5669"/>
    <w:rsid w:val="00CE58B9"/>
    <w:rsid w:val="00CE5D9E"/>
    <w:rsid w:val="00CE6A40"/>
    <w:rsid w:val="00CE6C80"/>
    <w:rsid w:val="00CE6C96"/>
    <w:rsid w:val="00CE6DF3"/>
    <w:rsid w:val="00CE6E5A"/>
    <w:rsid w:val="00CE7183"/>
    <w:rsid w:val="00CE726C"/>
    <w:rsid w:val="00CE7EA3"/>
    <w:rsid w:val="00CF0D3B"/>
    <w:rsid w:val="00CF0F3D"/>
    <w:rsid w:val="00CF1081"/>
    <w:rsid w:val="00CF120C"/>
    <w:rsid w:val="00CF2199"/>
    <w:rsid w:val="00CF24FA"/>
    <w:rsid w:val="00CF271A"/>
    <w:rsid w:val="00CF34AB"/>
    <w:rsid w:val="00CF4158"/>
    <w:rsid w:val="00CF65E8"/>
    <w:rsid w:val="00CF7494"/>
    <w:rsid w:val="00CF7A48"/>
    <w:rsid w:val="00CF7B27"/>
    <w:rsid w:val="00D004ED"/>
    <w:rsid w:val="00D0059A"/>
    <w:rsid w:val="00D00AAE"/>
    <w:rsid w:val="00D00B4E"/>
    <w:rsid w:val="00D00CEE"/>
    <w:rsid w:val="00D00D42"/>
    <w:rsid w:val="00D00E72"/>
    <w:rsid w:val="00D0172F"/>
    <w:rsid w:val="00D01D6E"/>
    <w:rsid w:val="00D0230D"/>
    <w:rsid w:val="00D02457"/>
    <w:rsid w:val="00D02511"/>
    <w:rsid w:val="00D02766"/>
    <w:rsid w:val="00D02BC1"/>
    <w:rsid w:val="00D03136"/>
    <w:rsid w:val="00D034F4"/>
    <w:rsid w:val="00D0357F"/>
    <w:rsid w:val="00D03AA0"/>
    <w:rsid w:val="00D04FFA"/>
    <w:rsid w:val="00D052DE"/>
    <w:rsid w:val="00D0537A"/>
    <w:rsid w:val="00D05801"/>
    <w:rsid w:val="00D05A48"/>
    <w:rsid w:val="00D05BC5"/>
    <w:rsid w:val="00D06779"/>
    <w:rsid w:val="00D06C69"/>
    <w:rsid w:val="00D0712D"/>
    <w:rsid w:val="00D07B21"/>
    <w:rsid w:val="00D07FF4"/>
    <w:rsid w:val="00D1033E"/>
    <w:rsid w:val="00D10A01"/>
    <w:rsid w:val="00D115F0"/>
    <w:rsid w:val="00D11990"/>
    <w:rsid w:val="00D12818"/>
    <w:rsid w:val="00D129AB"/>
    <w:rsid w:val="00D13482"/>
    <w:rsid w:val="00D13908"/>
    <w:rsid w:val="00D141E5"/>
    <w:rsid w:val="00D1630F"/>
    <w:rsid w:val="00D16A30"/>
    <w:rsid w:val="00D16B3A"/>
    <w:rsid w:val="00D16FC4"/>
    <w:rsid w:val="00D20736"/>
    <w:rsid w:val="00D20D6B"/>
    <w:rsid w:val="00D20E2E"/>
    <w:rsid w:val="00D21046"/>
    <w:rsid w:val="00D21229"/>
    <w:rsid w:val="00D214CF"/>
    <w:rsid w:val="00D2168F"/>
    <w:rsid w:val="00D218C1"/>
    <w:rsid w:val="00D22543"/>
    <w:rsid w:val="00D2285A"/>
    <w:rsid w:val="00D22960"/>
    <w:rsid w:val="00D22B61"/>
    <w:rsid w:val="00D23317"/>
    <w:rsid w:val="00D242B3"/>
    <w:rsid w:val="00D24386"/>
    <w:rsid w:val="00D2477E"/>
    <w:rsid w:val="00D260FC"/>
    <w:rsid w:val="00D27122"/>
    <w:rsid w:val="00D27515"/>
    <w:rsid w:val="00D2760A"/>
    <w:rsid w:val="00D279C8"/>
    <w:rsid w:val="00D301F6"/>
    <w:rsid w:val="00D30502"/>
    <w:rsid w:val="00D306D2"/>
    <w:rsid w:val="00D3076E"/>
    <w:rsid w:val="00D30B3C"/>
    <w:rsid w:val="00D31508"/>
    <w:rsid w:val="00D318B5"/>
    <w:rsid w:val="00D31E4A"/>
    <w:rsid w:val="00D3227B"/>
    <w:rsid w:val="00D33005"/>
    <w:rsid w:val="00D33550"/>
    <w:rsid w:val="00D33E4B"/>
    <w:rsid w:val="00D34986"/>
    <w:rsid w:val="00D3532D"/>
    <w:rsid w:val="00D35465"/>
    <w:rsid w:val="00D35672"/>
    <w:rsid w:val="00D35D0C"/>
    <w:rsid w:val="00D36330"/>
    <w:rsid w:val="00D36381"/>
    <w:rsid w:val="00D3644F"/>
    <w:rsid w:val="00D365A5"/>
    <w:rsid w:val="00D36CDE"/>
    <w:rsid w:val="00D36DAD"/>
    <w:rsid w:val="00D37236"/>
    <w:rsid w:val="00D378F9"/>
    <w:rsid w:val="00D37CEF"/>
    <w:rsid w:val="00D40D45"/>
    <w:rsid w:val="00D40D73"/>
    <w:rsid w:val="00D4185A"/>
    <w:rsid w:val="00D41A6F"/>
    <w:rsid w:val="00D41D42"/>
    <w:rsid w:val="00D42D66"/>
    <w:rsid w:val="00D4375F"/>
    <w:rsid w:val="00D437CC"/>
    <w:rsid w:val="00D43F2C"/>
    <w:rsid w:val="00D440FA"/>
    <w:rsid w:val="00D4421C"/>
    <w:rsid w:val="00D44B9E"/>
    <w:rsid w:val="00D457E4"/>
    <w:rsid w:val="00D45C0C"/>
    <w:rsid w:val="00D45C9A"/>
    <w:rsid w:val="00D4614C"/>
    <w:rsid w:val="00D46182"/>
    <w:rsid w:val="00D464E5"/>
    <w:rsid w:val="00D474A8"/>
    <w:rsid w:val="00D4758A"/>
    <w:rsid w:val="00D4762B"/>
    <w:rsid w:val="00D479C8"/>
    <w:rsid w:val="00D501AE"/>
    <w:rsid w:val="00D502DE"/>
    <w:rsid w:val="00D5068A"/>
    <w:rsid w:val="00D524FC"/>
    <w:rsid w:val="00D5292E"/>
    <w:rsid w:val="00D52CF6"/>
    <w:rsid w:val="00D533A9"/>
    <w:rsid w:val="00D534CF"/>
    <w:rsid w:val="00D54058"/>
    <w:rsid w:val="00D54878"/>
    <w:rsid w:val="00D55219"/>
    <w:rsid w:val="00D55269"/>
    <w:rsid w:val="00D55496"/>
    <w:rsid w:val="00D555C5"/>
    <w:rsid w:val="00D56C15"/>
    <w:rsid w:val="00D57BB1"/>
    <w:rsid w:val="00D57CD5"/>
    <w:rsid w:val="00D60DF7"/>
    <w:rsid w:val="00D60ED3"/>
    <w:rsid w:val="00D618D4"/>
    <w:rsid w:val="00D61B0F"/>
    <w:rsid w:val="00D62EFC"/>
    <w:rsid w:val="00D635A2"/>
    <w:rsid w:val="00D63ACB"/>
    <w:rsid w:val="00D64837"/>
    <w:rsid w:val="00D66A71"/>
    <w:rsid w:val="00D67588"/>
    <w:rsid w:val="00D6777F"/>
    <w:rsid w:val="00D67BC6"/>
    <w:rsid w:val="00D67D09"/>
    <w:rsid w:val="00D710AD"/>
    <w:rsid w:val="00D715F0"/>
    <w:rsid w:val="00D72A92"/>
    <w:rsid w:val="00D72D64"/>
    <w:rsid w:val="00D72E06"/>
    <w:rsid w:val="00D731BD"/>
    <w:rsid w:val="00D745E6"/>
    <w:rsid w:val="00D7659E"/>
    <w:rsid w:val="00D766DA"/>
    <w:rsid w:val="00D76E18"/>
    <w:rsid w:val="00D76E70"/>
    <w:rsid w:val="00D77696"/>
    <w:rsid w:val="00D77CA1"/>
    <w:rsid w:val="00D806B4"/>
    <w:rsid w:val="00D80F39"/>
    <w:rsid w:val="00D810C1"/>
    <w:rsid w:val="00D821C5"/>
    <w:rsid w:val="00D82E5E"/>
    <w:rsid w:val="00D8322A"/>
    <w:rsid w:val="00D83764"/>
    <w:rsid w:val="00D837B8"/>
    <w:rsid w:val="00D838BE"/>
    <w:rsid w:val="00D8436B"/>
    <w:rsid w:val="00D84FA1"/>
    <w:rsid w:val="00D85C29"/>
    <w:rsid w:val="00D86F12"/>
    <w:rsid w:val="00D875A7"/>
    <w:rsid w:val="00D87D51"/>
    <w:rsid w:val="00D90408"/>
    <w:rsid w:val="00D9092B"/>
    <w:rsid w:val="00D90A55"/>
    <w:rsid w:val="00D91CD9"/>
    <w:rsid w:val="00D92F2D"/>
    <w:rsid w:val="00D93975"/>
    <w:rsid w:val="00D94251"/>
    <w:rsid w:val="00D94638"/>
    <w:rsid w:val="00D9469D"/>
    <w:rsid w:val="00D94BAA"/>
    <w:rsid w:val="00D957EF"/>
    <w:rsid w:val="00D962B0"/>
    <w:rsid w:val="00D96F2C"/>
    <w:rsid w:val="00D97806"/>
    <w:rsid w:val="00DA03CE"/>
    <w:rsid w:val="00DA043D"/>
    <w:rsid w:val="00DA099D"/>
    <w:rsid w:val="00DA0F54"/>
    <w:rsid w:val="00DA1702"/>
    <w:rsid w:val="00DA1941"/>
    <w:rsid w:val="00DA21CA"/>
    <w:rsid w:val="00DA24A8"/>
    <w:rsid w:val="00DA24F9"/>
    <w:rsid w:val="00DA260A"/>
    <w:rsid w:val="00DA2998"/>
    <w:rsid w:val="00DA3386"/>
    <w:rsid w:val="00DA355F"/>
    <w:rsid w:val="00DA3AEF"/>
    <w:rsid w:val="00DA3BC4"/>
    <w:rsid w:val="00DA43E0"/>
    <w:rsid w:val="00DA4A63"/>
    <w:rsid w:val="00DA5158"/>
    <w:rsid w:val="00DA5D5B"/>
    <w:rsid w:val="00DA646A"/>
    <w:rsid w:val="00DA66B9"/>
    <w:rsid w:val="00DA6CC1"/>
    <w:rsid w:val="00DA6CEE"/>
    <w:rsid w:val="00DA6FE4"/>
    <w:rsid w:val="00DA753F"/>
    <w:rsid w:val="00DA7853"/>
    <w:rsid w:val="00DA7A80"/>
    <w:rsid w:val="00DA7B1F"/>
    <w:rsid w:val="00DA7BBA"/>
    <w:rsid w:val="00DA7E8A"/>
    <w:rsid w:val="00DA7F73"/>
    <w:rsid w:val="00DB0E44"/>
    <w:rsid w:val="00DB12EF"/>
    <w:rsid w:val="00DB14CD"/>
    <w:rsid w:val="00DB1744"/>
    <w:rsid w:val="00DB1C40"/>
    <w:rsid w:val="00DB2D53"/>
    <w:rsid w:val="00DB2EBF"/>
    <w:rsid w:val="00DB4A54"/>
    <w:rsid w:val="00DB53DF"/>
    <w:rsid w:val="00DB5FA4"/>
    <w:rsid w:val="00DB625E"/>
    <w:rsid w:val="00DB68BC"/>
    <w:rsid w:val="00DC06AF"/>
    <w:rsid w:val="00DC07A4"/>
    <w:rsid w:val="00DC12C7"/>
    <w:rsid w:val="00DC1583"/>
    <w:rsid w:val="00DC1F91"/>
    <w:rsid w:val="00DC29B6"/>
    <w:rsid w:val="00DC329E"/>
    <w:rsid w:val="00DC39F7"/>
    <w:rsid w:val="00DC42B0"/>
    <w:rsid w:val="00DC4BDB"/>
    <w:rsid w:val="00DC51F2"/>
    <w:rsid w:val="00DC52C3"/>
    <w:rsid w:val="00DC5833"/>
    <w:rsid w:val="00DC5E40"/>
    <w:rsid w:val="00DC62B1"/>
    <w:rsid w:val="00DC6849"/>
    <w:rsid w:val="00DC700C"/>
    <w:rsid w:val="00DC71B3"/>
    <w:rsid w:val="00DC7989"/>
    <w:rsid w:val="00DC7C49"/>
    <w:rsid w:val="00DD0469"/>
    <w:rsid w:val="00DD075C"/>
    <w:rsid w:val="00DD07AF"/>
    <w:rsid w:val="00DD1C87"/>
    <w:rsid w:val="00DD2114"/>
    <w:rsid w:val="00DD27F6"/>
    <w:rsid w:val="00DD3606"/>
    <w:rsid w:val="00DD389D"/>
    <w:rsid w:val="00DD3BC2"/>
    <w:rsid w:val="00DD4F9A"/>
    <w:rsid w:val="00DD5589"/>
    <w:rsid w:val="00DD5876"/>
    <w:rsid w:val="00DD5BC0"/>
    <w:rsid w:val="00DD5BF7"/>
    <w:rsid w:val="00DD5FB6"/>
    <w:rsid w:val="00DD6A0D"/>
    <w:rsid w:val="00DD6CC3"/>
    <w:rsid w:val="00DD6F79"/>
    <w:rsid w:val="00DD6FF0"/>
    <w:rsid w:val="00DD7538"/>
    <w:rsid w:val="00DD7846"/>
    <w:rsid w:val="00DD7A16"/>
    <w:rsid w:val="00DD7B90"/>
    <w:rsid w:val="00DE007F"/>
    <w:rsid w:val="00DE24A7"/>
    <w:rsid w:val="00DE285C"/>
    <w:rsid w:val="00DE2D1A"/>
    <w:rsid w:val="00DE3A9D"/>
    <w:rsid w:val="00DE414A"/>
    <w:rsid w:val="00DE6B38"/>
    <w:rsid w:val="00DF108E"/>
    <w:rsid w:val="00DF14AE"/>
    <w:rsid w:val="00DF1DA9"/>
    <w:rsid w:val="00DF1F2B"/>
    <w:rsid w:val="00DF24A1"/>
    <w:rsid w:val="00DF25F4"/>
    <w:rsid w:val="00DF2606"/>
    <w:rsid w:val="00DF291D"/>
    <w:rsid w:val="00DF3955"/>
    <w:rsid w:val="00DF406D"/>
    <w:rsid w:val="00DF4716"/>
    <w:rsid w:val="00DF5913"/>
    <w:rsid w:val="00DF5B29"/>
    <w:rsid w:val="00DF626E"/>
    <w:rsid w:val="00DF7A1C"/>
    <w:rsid w:val="00DF7C40"/>
    <w:rsid w:val="00E007C6"/>
    <w:rsid w:val="00E007DF"/>
    <w:rsid w:val="00E00868"/>
    <w:rsid w:val="00E00B38"/>
    <w:rsid w:val="00E0195E"/>
    <w:rsid w:val="00E01A3F"/>
    <w:rsid w:val="00E0232E"/>
    <w:rsid w:val="00E03226"/>
    <w:rsid w:val="00E0357F"/>
    <w:rsid w:val="00E03F2D"/>
    <w:rsid w:val="00E042ED"/>
    <w:rsid w:val="00E0487D"/>
    <w:rsid w:val="00E048FB"/>
    <w:rsid w:val="00E0500A"/>
    <w:rsid w:val="00E07730"/>
    <w:rsid w:val="00E07D41"/>
    <w:rsid w:val="00E10466"/>
    <w:rsid w:val="00E1060D"/>
    <w:rsid w:val="00E10AD2"/>
    <w:rsid w:val="00E10F35"/>
    <w:rsid w:val="00E11142"/>
    <w:rsid w:val="00E11437"/>
    <w:rsid w:val="00E114FE"/>
    <w:rsid w:val="00E12131"/>
    <w:rsid w:val="00E126B5"/>
    <w:rsid w:val="00E14E43"/>
    <w:rsid w:val="00E14F3F"/>
    <w:rsid w:val="00E14FE5"/>
    <w:rsid w:val="00E157B9"/>
    <w:rsid w:val="00E157DE"/>
    <w:rsid w:val="00E15F63"/>
    <w:rsid w:val="00E16779"/>
    <w:rsid w:val="00E17088"/>
    <w:rsid w:val="00E1715F"/>
    <w:rsid w:val="00E174A1"/>
    <w:rsid w:val="00E174F6"/>
    <w:rsid w:val="00E17C92"/>
    <w:rsid w:val="00E20635"/>
    <w:rsid w:val="00E20BE4"/>
    <w:rsid w:val="00E20D52"/>
    <w:rsid w:val="00E22AB2"/>
    <w:rsid w:val="00E22FB6"/>
    <w:rsid w:val="00E230B7"/>
    <w:rsid w:val="00E23348"/>
    <w:rsid w:val="00E2345B"/>
    <w:rsid w:val="00E23955"/>
    <w:rsid w:val="00E246A6"/>
    <w:rsid w:val="00E24FF7"/>
    <w:rsid w:val="00E2533E"/>
    <w:rsid w:val="00E25DA9"/>
    <w:rsid w:val="00E2691B"/>
    <w:rsid w:val="00E26D1F"/>
    <w:rsid w:val="00E26EAC"/>
    <w:rsid w:val="00E2704D"/>
    <w:rsid w:val="00E27730"/>
    <w:rsid w:val="00E27920"/>
    <w:rsid w:val="00E27B8D"/>
    <w:rsid w:val="00E302A9"/>
    <w:rsid w:val="00E30932"/>
    <w:rsid w:val="00E321A1"/>
    <w:rsid w:val="00E325D5"/>
    <w:rsid w:val="00E32DCE"/>
    <w:rsid w:val="00E330AC"/>
    <w:rsid w:val="00E33667"/>
    <w:rsid w:val="00E33DAD"/>
    <w:rsid w:val="00E34846"/>
    <w:rsid w:val="00E3510E"/>
    <w:rsid w:val="00E354F4"/>
    <w:rsid w:val="00E35B7C"/>
    <w:rsid w:val="00E36076"/>
    <w:rsid w:val="00E37056"/>
    <w:rsid w:val="00E3719D"/>
    <w:rsid w:val="00E37636"/>
    <w:rsid w:val="00E37BCC"/>
    <w:rsid w:val="00E400D2"/>
    <w:rsid w:val="00E4027C"/>
    <w:rsid w:val="00E40329"/>
    <w:rsid w:val="00E40770"/>
    <w:rsid w:val="00E4153B"/>
    <w:rsid w:val="00E4156A"/>
    <w:rsid w:val="00E41599"/>
    <w:rsid w:val="00E416A7"/>
    <w:rsid w:val="00E41977"/>
    <w:rsid w:val="00E42B8D"/>
    <w:rsid w:val="00E42D9F"/>
    <w:rsid w:val="00E44271"/>
    <w:rsid w:val="00E45752"/>
    <w:rsid w:val="00E471AB"/>
    <w:rsid w:val="00E47727"/>
    <w:rsid w:val="00E47951"/>
    <w:rsid w:val="00E50E04"/>
    <w:rsid w:val="00E510BB"/>
    <w:rsid w:val="00E51228"/>
    <w:rsid w:val="00E513F8"/>
    <w:rsid w:val="00E51956"/>
    <w:rsid w:val="00E51986"/>
    <w:rsid w:val="00E52616"/>
    <w:rsid w:val="00E52A60"/>
    <w:rsid w:val="00E52B2F"/>
    <w:rsid w:val="00E52B57"/>
    <w:rsid w:val="00E52DB6"/>
    <w:rsid w:val="00E53BB0"/>
    <w:rsid w:val="00E54657"/>
    <w:rsid w:val="00E5470C"/>
    <w:rsid w:val="00E56BB3"/>
    <w:rsid w:val="00E56C40"/>
    <w:rsid w:val="00E5740A"/>
    <w:rsid w:val="00E57A1C"/>
    <w:rsid w:val="00E6063F"/>
    <w:rsid w:val="00E608CE"/>
    <w:rsid w:val="00E61B7A"/>
    <w:rsid w:val="00E61E15"/>
    <w:rsid w:val="00E621AB"/>
    <w:rsid w:val="00E62B06"/>
    <w:rsid w:val="00E62C14"/>
    <w:rsid w:val="00E62D23"/>
    <w:rsid w:val="00E62D26"/>
    <w:rsid w:val="00E62D55"/>
    <w:rsid w:val="00E63369"/>
    <w:rsid w:val="00E633A5"/>
    <w:rsid w:val="00E63452"/>
    <w:rsid w:val="00E63F47"/>
    <w:rsid w:val="00E6412A"/>
    <w:rsid w:val="00E6540F"/>
    <w:rsid w:val="00E65452"/>
    <w:rsid w:val="00E668FC"/>
    <w:rsid w:val="00E70580"/>
    <w:rsid w:val="00E70995"/>
    <w:rsid w:val="00E70E95"/>
    <w:rsid w:val="00E71438"/>
    <w:rsid w:val="00E721E0"/>
    <w:rsid w:val="00E72E5E"/>
    <w:rsid w:val="00E73170"/>
    <w:rsid w:val="00E73219"/>
    <w:rsid w:val="00E74FE8"/>
    <w:rsid w:val="00E751F9"/>
    <w:rsid w:val="00E75CBE"/>
    <w:rsid w:val="00E76455"/>
    <w:rsid w:val="00E767D2"/>
    <w:rsid w:val="00E76AD0"/>
    <w:rsid w:val="00E77629"/>
    <w:rsid w:val="00E7771D"/>
    <w:rsid w:val="00E77A76"/>
    <w:rsid w:val="00E77FDB"/>
    <w:rsid w:val="00E80B19"/>
    <w:rsid w:val="00E816B1"/>
    <w:rsid w:val="00E8181A"/>
    <w:rsid w:val="00E81C2B"/>
    <w:rsid w:val="00E8206F"/>
    <w:rsid w:val="00E824C7"/>
    <w:rsid w:val="00E840E6"/>
    <w:rsid w:val="00E84EE8"/>
    <w:rsid w:val="00E8531F"/>
    <w:rsid w:val="00E85C9D"/>
    <w:rsid w:val="00E862E2"/>
    <w:rsid w:val="00E869ED"/>
    <w:rsid w:val="00E86BE0"/>
    <w:rsid w:val="00E86EEC"/>
    <w:rsid w:val="00E87BCC"/>
    <w:rsid w:val="00E87C5A"/>
    <w:rsid w:val="00E90E53"/>
    <w:rsid w:val="00E9112F"/>
    <w:rsid w:val="00E91B0A"/>
    <w:rsid w:val="00E9245C"/>
    <w:rsid w:val="00E94105"/>
    <w:rsid w:val="00E94CB3"/>
    <w:rsid w:val="00E94D41"/>
    <w:rsid w:val="00E94E09"/>
    <w:rsid w:val="00E95348"/>
    <w:rsid w:val="00E954D2"/>
    <w:rsid w:val="00E9580F"/>
    <w:rsid w:val="00E95A59"/>
    <w:rsid w:val="00E95D88"/>
    <w:rsid w:val="00E95FB7"/>
    <w:rsid w:val="00E960D2"/>
    <w:rsid w:val="00E97874"/>
    <w:rsid w:val="00EA02B9"/>
    <w:rsid w:val="00EA0B12"/>
    <w:rsid w:val="00EA0FBC"/>
    <w:rsid w:val="00EA12BB"/>
    <w:rsid w:val="00EA151C"/>
    <w:rsid w:val="00EA16B4"/>
    <w:rsid w:val="00EA2B1C"/>
    <w:rsid w:val="00EA2FB0"/>
    <w:rsid w:val="00EA32B7"/>
    <w:rsid w:val="00EA33B9"/>
    <w:rsid w:val="00EA3673"/>
    <w:rsid w:val="00EA388A"/>
    <w:rsid w:val="00EA4201"/>
    <w:rsid w:val="00EA4522"/>
    <w:rsid w:val="00EA4892"/>
    <w:rsid w:val="00EA4C1F"/>
    <w:rsid w:val="00EA5370"/>
    <w:rsid w:val="00EA56F2"/>
    <w:rsid w:val="00EA5708"/>
    <w:rsid w:val="00EA57DA"/>
    <w:rsid w:val="00EA6F47"/>
    <w:rsid w:val="00EA7872"/>
    <w:rsid w:val="00EA7ECF"/>
    <w:rsid w:val="00EB0B40"/>
    <w:rsid w:val="00EB1316"/>
    <w:rsid w:val="00EB1741"/>
    <w:rsid w:val="00EB1CF4"/>
    <w:rsid w:val="00EB25F3"/>
    <w:rsid w:val="00EB4532"/>
    <w:rsid w:val="00EB4638"/>
    <w:rsid w:val="00EB4E67"/>
    <w:rsid w:val="00EB55F8"/>
    <w:rsid w:val="00EB5BC5"/>
    <w:rsid w:val="00EB7063"/>
    <w:rsid w:val="00EB7472"/>
    <w:rsid w:val="00EB7ABB"/>
    <w:rsid w:val="00EC0422"/>
    <w:rsid w:val="00EC06D7"/>
    <w:rsid w:val="00EC0A9E"/>
    <w:rsid w:val="00EC0B98"/>
    <w:rsid w:val="00EC0BBA"/>
    <w:rsid w:val="00EC102B"/>
    <w:rsid w:val="00EC1486"/>
    <w:rsid w:val="00EC206A"/>
    <w:rsid w:val="00EC2885"/>
    <w:rsid w:val="00EC2A4E"/>
    <w:rsid w:val="00EC2C9D"/>
    <w:rsid w:val="00EC2DB7"/>
    <w:rsid w:val="00EC33CC"/>
    <w:rsid w:val="00EC3595"/>
    <w:rsid w:val="00EC3718"/>
    <w:rsid w:val="00EC3773"/>
    <w:rsid w:val="00EC3C4E"/>
    <w:rsid w:val="00EC4C56"/>
    <w:rsid w:val="00EC5370"/>
    <w:rsid w:val="00EC762E"/>
    <w:rsid w:val="00EC7C07"/>
    <w:rsid w:val="00ED098A"/>
    <w:rsid w:val="00ED0F1D"/>
    <w:rsid w:val="00ED143C"/>
    <w:rsid w:val="00ED14FB"/>
    <w:rsid w:val="00ED18DE"/>
    <w:rsid w:val="00ED1F50"/>
    <w:rsid w:val="00ED24DE"/>
    <w:rsid w:val="00ED260C"/>
    <w:rsid w:val="00ED2FF7"/>
    <w:rsid w:val="00ED327C"/>
    <w:rsid w:val="00ED32FF"/>
    <w:rsid w:val="00ED3461"/>
    <w:rsid w:val="00ED34B9"/>
    <w:rsid w:val="00ED4F53"/>
    <w:rsid w:val="00ED551A"/>
    <w:rsid w:val="00ED56FB"/>
    <w:rsid w:val="00ED5990"/>
    <w:rsid w:val="00ED5ABB"/>
    <w:rsid w:val="00ED5B7D"/>
    <w:rsid w:val="00ED6834"/>
    <w:rsid w:val="00ED6ABD"/>
    <w:rsid w:val="00ED71D5"/>
    <w:rsid w:val="00ED72E0"/>
    <w:rsid w:val="00ED7326"/>
    <w:rsid w:val="00ED779E"/>
    <w:rsid w:val="00ED78C7"/>
    <w:rsid w:val="00ED7E01"/>
    <w:rsid w:val="00EE0666"/>
    <w:rsid w:val="00EE07E0"/>
    <w:rsid w:val="00EE0E83"/>
    <w:rsid w:val="00EE1959"/>
    <w:rsid w:val="00EE2567"/>
    <w:rsid w:val="00EE29C2"/>
    <w:rsid w:val="00EE2D85"/>
    <w:rsid w:val="00EE2E6E"/>
    <w:rsid w:val="00EE2EFD"/>
    <w:rsid w:val="00EE3D0D"/>
    <w:rsid w:val="00EE3D1C"/>
    <w:rsid w:val="00EE4808"/>
    <w:rsid w:val="00EE4DCB"/>
    <w:rsid w:val="00EE5254"/>
    <w:rsid w:val="00EE6EE5"/>
    <w:rsid w:val="00EE7FF8"/>
    <w:rsid w:val="00EF00E9"/>
    <w:rsid w:val="00EF05C2"/>
    <w:rsid w:val="00EF1144"/>
    <w:rsid w:val="00EF1713"/>
    <w:rsid w:val="00EF1B4C"/>
    <w:rsid w:val="00EF27CC"/>
    <w:rsid w:val="00EF2D2C"/>
    <w:rsid w:val="00EF2F0B"/>
    <w:rsid w:val="00EF3054"/>
    <w:rsid w:val="00EF351A"/>
    <w:rsid w:val="00EF367E"/>
    <w:rsid w:val="00EF3B08"/>
    <w:rsid w:val="00EF3BCF"/>
    <w:rsid w:val="00EF4310"/>
    <w:rsid w:val="00EF4590"/>
    <w:rsid w:val="00EF5B43"/>
    <w:rsid w:val="00EF602A"/>
    <w:rsid w:val="00EF77B9"/>
    <w:rsid w:val="00EF7DFE"/>
    <w:rsid w:val="00F00284"/>
    <w:rsid w:val="00F00778"/>
    <w:rsid w:val="00F01A5A"/>
    <w:rsid w:val="00F01F5F"/>
    <w:rsid w:val="00F02137"/>
    <w:rsid w:val="00F02966"/>
    <w:rsid w:val="00F03012"/>
    <w:rsid w:val="00F0303C"/>
    <w:rsid w:val="00F030B6"/>
    <w:rsid w:val="00F03208"/>
    <w:rsid w:val="00F03AB5"/>
    <w:rsid w:val="00F04E87"/>
    <w:rsid w:val="00F056DC"/>
    <w:rsid w:val="00F0574B"/>
    <w:rsid w:val="00F05AC5"/>
    <w:rsid w:val="00F05C0E"/>
    <w:rsid w:val="00F06059"/>
    <w:rsid w:val="00F061FF"/>
    <w:rsid w:val="00F07978"/>
    <w:rsid w:val="00F079E6"/>
    <w:rsid w:val="00F10F22"/>
    <w:rsid w:val="00F11FBB"/>
    <w:rsid w:val="00F13FF6"/>
    <w:rsid w:val="00F1409F"/>
    <w:rsid w:val="00F14655"/>
    <w:rsid w:val="00F14E12"/>
    <w:rsid w:val="00F14EEB"/>
    <w:rsid w:val="00F15021"/>
    <w:rsid w:val="00F15A51"/>
    <w:rsid w:val="00F15A96"/>
    <w:rsid w:val="00F161F7"/>
    <w:rsid w:val="00F172CE"/>
    <w:rsid w:val="00F1742E"/>
    <w:rsid w:val="00F17816"/>
    <w:rsid w:val="00F2001B"/>
    <w:rsid w:val="00F20089"/>
    <w:rsid w:val="00F20600"/>
    <w:rsid w:val="00F207CD"/>
    <w:rsid w:val="00F20A08"/>
    <w:rsid w:val="00F20D0F"/>
    <w:rsid w:val="00F218C1"/>
    <w:rsid w:val="00F21A3F"/>
    <w:rsid w:val="00F22143"/>
    <w:rsid w:val="00F223D3"/>
    <w:rsid w:val="00F22EAA"/>
    <w:rsid w:val="00F235CE"/>
    <w:rsid w:val="00F248CE"/>
    <w:rsid w:val="00F24FBD"/>
    <w:rsid w:val="00F25EF4"/>
    <w:rsid w:val="00F261E1"/>
    <w:rsid w:val="00F271F0"/>
    <w:rsid w:val="00F30156"/>
    <w:rsid w:val="00F30EF1"/>
    <w:rsid w:val="00F31AEA"/>
    <w:rsid w:val="00F31CA5"/>
    <w:rsid w:val="00F322E2"/>
    <w:rsid w:val="00F32409"/>
    <w:rsid w:val="00F32667"/>
    <w:rsid w:val="00F326AF"/>
    <w:rsid w:val="00F32A11"/>
    <w:rsid w:val="00F32A47"/>
    <w:rsid w:val="00F33A0B"/>
    <w:rsid w:val="00F345F3"/>
    <w:rsid w:val="00F34917"/>
    <w:rsid w:val="00F34F50"/>
    <w:rsid w:val="00F35003"/>
    <w:rsid w:val="00F3541B"/>
    <w:rsid w:val="00F35487"/>
    <w:rsid w:val="00F35CE7"/>
    <w:rsid w:val="00F35DFE"/>
    <w:rsid w:val="00F361DC"/>
    <w:rsid w:val="00F37DB0"/>
    <w:rsid w:val="00F37EDF"/>
    <w:rsid w:val="00F40153"/>
    <w:rsid w:val="00F40D8B"/>
    <w:rsid w:val="00F40ED8"/>
    <w:rsid w:val="00F41161"/>
    <w:rsid w:val="00F41590"/>
    <w:rsid w:val="00F41AAD"/>
    <w:rsid w:val="00F41FDB"/>
    <w:rsid w:val="00F425F5"/>
    <w:rsid w:val="00F43A63"/>
    <w:rsid w:val="00F43C63"/>
    <w:rsid w:val="00F43FCE"/>
    <w:rsid w:val="00F440AB"/>
    <w:rsid w:val="00F4427B"/>
    <w:rsid w:val="00F44925"/>
    <w:rsid w:val="00F44B31"/>
    <w:rsid w:val="00F44D53"/>
    <w:rsid w:val="00F45AED"/>
    <w:rsid w:val="00F4623A"/>
    <w:rsid w:val="00F4725C"/>
    <w:rsid w:val="00F479B9"/>
    <w:rsid w:val="00F505DE"/>
    <w:rsid w:val="00F52A5D"/>
    <w:rsid w:val="00F52E4B"/>
    <w:rsid w:val="00F53290"/>
    <w:rsid w:val="00F53980"/>
    <w:rsid w:val="00F54594"/>
    <w:rsid w:val="00F56804"/>
    <w:rsid w:val="00F56907"/>
    <w:rsid w:val="00F56D13"/>
    <w:rsid w:val="00F57547"/>
    <w:rsid w:val="00F578E0"/>
    <w:rsid w:val="00F57A3D"/>
    <w:rsid w:val="00F57AC8"/>
    <w:rsid w:val="00F57D15"/>
    <w:rsid w:val="00F57D93"/>
    <w:rsid w:val="00F57DD2"/>
    <w:rsid w:val="00F60291"/>
    <w:rsid w:val="00F60AB0"/>
    <w:rsid w:val="00F60CCD"/>
    <w:rsid w:val="00F60EA8"/>
    <w:rsid w:val="00F60F1B"/>
    <w:rsid w:val="00F616CC"/>
    <w:rsid w:val="00F620AA"/>
    <w:rsid w:val="00F62115"/>
    <w:rsid w:val="00F62954"/>
    <w:rsid w:val="00F63805"/>
    <w:rsid w:val="00F63A56"/>
    <w:rsid w:val="00F63D06"/>
    <w:rsid w:val="00F63F86"/>
    <w:rsid w:val="00F641C6"/>
    <w:rsid w:val="00F64373"/>
    <w:rsid w:val="00F64B82"/>
    <w:rsid w:val="00F65722"/>
    <w:rsid w:val="00F65B52"/>
    <w:rsid w:val="00F669D0"/>
    <w:rsid w:val="00F66FB8"/>
    <w:rsid w:val="00F6763D"/>
    <w:rsid w:val="00F712FD"/>
    <w:rsid w:val="00F71E53"/>
    <w:rsid w:val="00F71F50"/>
    <w:rsid w:val="00F72EE3"/>
    <w:rsid w:val="00F73252"/>
    <w:rsid w:val="00F73C7D"/>
    <w:rsid w:val="00F73DB9"/>
    <w:rsid w:val="00F74B89"/>
    <w:rsid w:val="00F74F0B"/>
    <w:rsid w:val="00F75503"/>
    <w:rsid w:val="00F75512"/>
    <w:rsid w:val="00F7605C"/>
    <w:rsid w:val="00F76811"/>
    <w:rsid w:val="00F769A9"/>
    <w:rsid w:val="00F76BBE"/>
    <w:rsid w:val="00F76CB1"/>
    <w:rsid w:val="00F7772A"/>
    <w:rsid w:val="00F77815"/>
    <w:rsid w:val="00F77D61"/>
    <w:rsid w:val="00F802DC"/>
    <w:rsid w:val="00F8065F"/>
    <w:rsid w:val="00F8098B"/>
    <w:rsid w:val="00F8123E"/>
    <w:rsid w:val="00F81CBE"/>
    <w:rsid w:val="00F82393"/>
    <w:rsid w:val="00F8391A"/>
    <w:rsid w:val="00F846C6"/>
    <w:rsid w:val="00F85524"/>
    <w:rsid w:val="00F855DF"/>
    <w:rsid w:val="00F85E1F"/>
    <w:rsid w:val="00F863F6"/>
    <w:rsid w:val="00F866ED"/>
    <w:rsid w:val="00F867EC"/>
    <w:rsid w:val="00F875A0"/>
    <w:rsid w:val="00F90190"/>
    <w:rsid w:val="00F90754"/>
    <w:rsid w:val="00F907BC"/>
    <w:rsid w:val="00F90DD1"/>
    <w:rsid w:val="00F914E0"/>
    <w:rsid w:val="00F922BE"/>
    <w:rsid w:val="00F92811"/>
    <w:rsid w:val="00F92A59"/>
    <w:rsid w:val="00F93484"/>
    <w:rsid w:val="00F9362F"/>
    <w:rsid w:val="00F93744"/>
    <w:rsid w:val="00F9434A"/>
    <w:rsid w:val="00F94A31"/>
    <w:rsid w:val="00F94E44"/>
    <w:rsid w:val="00F95674"/>
    <w:rsid w:val="00F95AD3"/>
    <w:rsid w:val="00F9610C"/>
    <w:rsid w:val="00F9643A"/>
    <w:rsid w:val="00F97A14"/>
    <w:rsid w:val="00F97E69"/>
    <w:rsid w:val="00FA08DE"/>
    <w:rsid w:val="00FA0D70"/>
    <w:rsid w:val="00FA1704"/>
    <w:rsid w:val="00FA1DBF"/>
    <w:rsid w:val="00FA25EA"/>
    <w:rsid w:val="00FA3595"/>
    <w:rsid w:val="00FA3C34"/>
    <w:rsid w:val="00FA4146"/>
    <w:rsid w:val="00FA4854"/>
    <w:rsid w:val="00FA5045"/>
    <w:rsid w:val="00FA5077"/>
    <w:rsid w:val="00FA5833"/>
    <w:rsid w:val="00FA5E6E"/>
    <w:rsid w:val="00FA60C9"/>
    <w:rsid w:val="00FA6296"/>
    <w:rsid w:val="00FA63AA"/>
    <w:rsid w:val="00FA787A"/>
    <w:rsid w:val="00FA78A7"/>
    <w:rsid w:val="00FA78DC"/>
    <w:rsid w:val="00FA7B1D"/>
    <w:rsid w:val="00FB0DEE"/>
    <w:rsid w:val="00FB1BEA"/>
    <w:rsid w:val="00FB1DD0"/>
    <w:rsid w:val="00FB2177"/>
    <w:rsid w:val="00FB2D9C"/>
    <w:rsid w:val="00FB3179"/>
    <w:rsid w:val="00FB431F"/>
    <w:rsid w:val="00FB4A7E"/>
    <w:rsid w:val="00FB5988"/>
    <w:rsid w:val="00FB5D3B"/>
    <w:rsid w:val="00FB5D91"/>
    <w:rsid w:val="00FB6861"/>
    <w:rsid w:val="00FB78F9"/>
    <w:rsid w:val="00FC12FA"/>
    <w:rsid w:val="00FC1AF6"/>
    <w:rsid w:val="00FC1F88"/>
    <w:rsid w:val="00FC2657"/>
    <w:rsid w:val="00FC28DA"/>
    <w:rsid w:val="00FC33A2"/>
    <w:rsid w:val="00FC37CC"/>
    <w:rsid w:val="00FC3D00"/>
    <w:rsid w:val="00FC511E"/>
    <w:rsid w:val="00FC5C18"/>
    <w:rsid w:val="00FC6070"/>
    <w:rsid w:val="00FC621F"/>
    <w:rsid w:val="00FC648B"/>
    <w:rsid w:val="00FC676D"/>
    <w:rsid w:val="00FC7531"/>
    <w:rsid w:val="00FC7F11"/>
    <w:rsid w:val="00FD10B3"/>
    <w:rsid w:val="00FD12A0"/>
    <w:rsid w:val="00FD12F7"/>
    <w:rsid w:val="00FD17AC"/>
    <w:rsid w:val="00FD1E30"/>
    <w:rsid w:val="00FD1E8D"/>
    <w:rsid w:val="00FD24E1"/>
    <w:rsid w:val="00FD286D"/>
    <w:rsid w:val="00FD3F26"/>
    <w:rsid w:val="00FD49B3"/>
    <w:rsid w:val="00FD4DD2"/>
    <w:rsid w:val="00FD5401"/>
    <w:rsid w:val="00FD560C"/>
    <w:rsid w:val="00FD56AE"/>
    <w:rsid w:val="00FD60C1"/>
    <w:rsid w:val="00FD6850"/>
    <w:rsid w:val="00FD6BCD"/>
    <w:rsid w:val="00FD71C3"/>
    <w:rsid w:val="00FD7630"/>
    <w:rsid w:val="00FE021C"/>
    <w:rsid w:val="00FE087B"/>
    <w:rsid w:val="00FE0AD2"/>
    <w:rsid w:val="00FE17DE"/>
    <w:rsid w:val="00FE23D5"/>
    <w:rsid w:val="00FE250C"/>
    <w:rsid w:val="00FE2763"/>
    <w:rsid w:val="00FE2CEC"/>
    <w:rsid w:val="00FE3F2B"/>
    <w:rsid w:val="00FE40A3"/>
    <w:rsid w:val="00FE41A7"/>
    <w:rsid w:val="00FE4A8F"/>
    <w:rsid w:val="00FE56FB"/>
    <w:rsid w:val="00FE5969"/>
    <w:rsid w:val="00FE5CDE"/>
    <w:rsid w:val="00FE5DB3"/>
    <w:rsid w:val="00FE73CF"/>
    <w:rsid w:val="00FE7430"/>
    <w:rsid w:val="00FE7CE2"/>
    <w:rsid w:val="00FF1EAE"/>
    <w:rsid w:val="00FF2245"/>
    <w:rsid w:val="00FF28E3"/>
    <w:rsid w:val="00FF5525"/>
    <w:rsid w:val="00FF573C"/>
    <w:rsid w:val="00FF5DD0"/>
    <w:rsid w:val="00FF5DEE"/>
    <w:rsid w:val="00FF6538"/>
    <w:rsid w:val="00FF7083"/>
    <w:rsid w:val="00FF7AAB"/>
    <w:rsid w:val="00FF7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280108D"/>
  <w15:docId w15:val="{4FD71188-B5E7-4416-9C37-E4553F496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2DE"/>
    <w:rPr>
      <w:rFonts w:cs="AngsanaUPC"/>
      <w:sz w:val="28"/>
      <w:szCs w:val="28"/>
    </w:rPr>
  </w:style>
  <w:style w:type="paragraph" w:styleId="Heading1">
    <w:name w:val="heading 1"/>
    <w:basedOn w:val="Normal"/>
    <w:next w:val="Normal"/>
    <w:qFormat/>
    <w:rsid w:val="00F57D93"/>
    <w:pPr>
      <w:keepNext/>
      <w:ind w:left="720" w:right="-691"/>
      <w:jc w:val="both"/>
      <w:outlineLvl w:val="0"/>
    </w:pPr>
    <w:rPr>
      <w:rFonts w:cs="Times New Roman"/>
      <w:b/>
      <w:bCs/>
      <w:sz w:val="20"/>
      <w:szCs w:val="20"/>
    </w:rPr>
  </w:style>
  <w:style w:type="paragraph" w:styleId="Heading2">
    <w:name w:val="heading 2"/>
    <w:basedOn w:val="Normal"/>
    <w:next w:val="Normal"/>
    <w:qFormat/>
    <w:rsid w:val="00F57D93"/>
    <w:pPr>
      <w:keepNext/>
      <w:ind w:left="720"/>
      <w:outlineLvl w:val="1"/>
    </w:pPr>
    <w:rPr>
      <w:rFonts w:cs="Times New Roman"/>
      <w:b/>
      <w:bCs/>
      <w:color w:val="000000"/>
    </w:rPr>
  </w:style>
  <w:style w:type="paragraph" w:styleId="Heading3">
    <w:name w:val="heading 3"/>
    <w:basedOn w:val="Normal"/>
    <w:next w:val="Normal"/>
    <w:qFormat/>
    <w:rsid w:val="00F57D93"/>
    <w:pPr>
      <w:keepNext/>
      <w:ind w:left="720"/>
      <w:outlineLvl w:val="2"/>
    </w:pPr>
    <w:rPr>
      <w:rFonts w:cs="Times New Roman"/>
      <w:color w:val="000000"/>
      <w:u w:val="single"/>
    </w:rPr>
  </w:style>
  <w:style w:type="paragraph" w:styleId="Heading4">
    <w:name w:val="heading 4"/>
    <w:basedOn w:val="Normal"/>
    <w:next w:val="Normal"/>
    <w:qFormat/>
    <w:rsid w:val="00F57D93"/>
    <w:pPr>
      <w:keepNext/>
      <w:ind w:left="669" w:right="-691"/>
      <w:jc w:val="both"/>
      <w:outlineLvl w:val="3"/>
    </w:pPr>
    <w:rPr>
      <w:rFonts w:cs="Times New Roman"/>
      <w:b/>
      <w:bCs/>
    </w:rPr>
  </w:style>
  <w:style w:type="paragraph" w:styleId="Heading5">
    <w:name w:val="heading 5"/>
    <w:basedOn w:val="Normal"/>
    <w:next w:val="Normal"/>
    <w:qFormat/>
    <w:rsid w:val="00F57D93"/>
    <w:pPr>
      <w:keepNext/>
      <w:ind w:right="-33"/>
      <w:jc w:val="right"/>
      <w:outlineLvl w:val="4"/>
    </w:pPr>
    <w:rPr>
      <w:rFonts w:cs="Times New Roman"/>
      <w:b/>
      <w:bCs/>
      <w:sz w:val="20"/>
      <w:szCs w:val="20"/>
    </w:rPr>
  </w:style>
  <w:style w:type="paragraph" w:styleId="Heading6">
    <w:name w:val="heading 6"/>
    <w:basedOn w:val="Normal"/>
    <w:next w:val="Normal"/>
    <w:link w:val="Heading6Char"/>
    <w:qFormat/>
    <w:rsid w:val="00F57D93"/>
    <w:pPr>
      <w:keepNext/>
      <w:pBdr>
        <w:bottom w:val="single" w:sz="4" w:space="1" w:color="auto"/>
      </w:pBdr>
      <w:ind w:right="-33"/>
      <w:outlineLvl w:val="5"/>
    </w:pPr>
    <w:rPr>
      <w:rFonts w:cs="Times New Roman"/>
      <w:b/>
      <w:bCs/>
      <w:sz w:val="20"/>
      <w:szCs w:val="20"/>
    </w:rPr>
  </w:style>
  <w:style w:type="paragraph" w:styleId="Heading7">
    <w:name w:val="heading 7"/>
    <w:basedOn w:val="Normal"/>
    <w:next w:val="Normal"/>
    <w:qFormat/>
    <w:rsid w:val="00F57D93"/>
    <w:pPr>
      <w:keepNext/>
      <w:pBdr>
        <w:bottom w:val="single" w:sz="6" w:space="1" w:color="auto"/>
      </w:pBdr>
      <w:ind w:left="60" w:right="82"/>
      <w:jc w:val="center"/>
      <w:outlineLvl w:val="6"/>
    </w:pPr>
    <w:rPr>
      <w:rFonts w:cs="Times New Roman"/>
      <w:b/>
      <w:bCs/>
      <w:color w:val="000000"/>
    </w:rPr>
  </w:style>
  <w:style w:type="paragraph" w:styleId="Heading8">
    <w:name w:val="heading 8"/>
    <w:basedOn w:val="Normal"/>
    <w:next w:val="Normal"/>
    <w:qFormat/>
    <w:rsid w:val="00F57D93"/>
    <w:pPr>
      <w:keepNext/>
      <w:pBdr>
        <w:bottom w:val="single" w:sz="4" w:space="1" w:color="auto"/>
      </w:pBdr>
      <w:ind w:right="634"/>
      <w:outlineLvl w:val="7"/>
    </w:pPr>
    <w:rPr>
      <w:rFonts w:cs="Times New Roman"/>
      <w:b/>
      <w:bCs/>
    </w:rPr>
  </w:style>
  <w:style w:type="paragraph" w:styleId="Heading9">
    <w:name w:val="heading 9"/>
    <w:basedOn w:val="Normal"/>
    <w:next w:val="Normal"/>
    <w:qFormat/>
    <w:rsid w:val="00F57D93"/>
    <w:pPr>
      <w:keepNext/>
      <w:pBdr>
        <w:bottom w:val="single" w:sz="4" w:space="1" w:color="auto"/>
      </w:pBdr>
      <w:ind w:right="-1051"/>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F57D9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F57D93"/>
  </w:style>
  <w:style w:type="paragraph" w:customStyle="1" w:styleId="a">
    <w:name w:val="เนื้อเรื่อง"/>
    <w:basedOn w:val="Normal"/>
    <w:rsid w:val="00F57D93"/>
    <w:pPr>
      <w:ind w:right="386"/>
    </w:pPr>
  </w:style>
  <w:style w:type="paragraph" w:styleId="Footer">
    <w:name w:val="footer"/>
    <w:basedOn w:val="Normal"/>
    <w:link w:val="FooterChar"/>
    <w:uiPriority w:val="99"/>
    <w:rsid w:val="00F57D93"/>
    <w:pPr>
      <w:tabs>
        <w:tab w:val="center" w:pos="4819"/>
        <w:tab w:val="right" w:pos="9071"/>
      </w:tabs>
    </w:pPr>
    <w:rPr>
      <w:rFonts w:cs="Times New Roman"/>
      <w:sz w:val="30"/>
      <w:szCs w:val="30"/>
    </w:rPr>
  </w:style>
  <w:style w:type="paragraph" w:styleId="Header">
    <w:name w:val="header"/>
    <w:basedOn w:val="Normal"/>
    <w:link w:val="HeaderChar"/>
    <w:rsid w:val="00F57D93"/>
    <w:pPr>
      <w:tabs>
        <w:tab w:val="center" w:pos="4153"/>
        <w:tab w:val="right" w:pos="8306"/>
      </w:tabs>
    </w:pPr>
  </w:style>
  <w:style w:type="paragraph" w:styleId="BlockText">
    <w:name w:val="Block Text"/>
    <w:basedOn w:val="Normal"/>
    <w:uiPriority w:val="99"/>
    <w:rsid w:val="00F57D93"/>
    <w:pPr>
      <w:ind w:left="360" w:right="-1051"/>
      <w:jc w:val="thaiDistribute"/>
    </w:pPr>
  </w:style>
  <w:style w:type="paragraph" w:styleId="ListBullet3">
    <w:name w:val="List Bullet 3"/>
    <w:basedOn w:val="Normal"/>
    <w:autoRedefine/>
    <w:rsid w:val="00F57D93"/>
    <w:pPr>
      <w:tabs>
        <w:tab w:val="num" w:pos="926"/>
      </w:tabs>
      <w:ind w:left="926" w:hanging="360"/>
    </w:pPr>
    <w:rPr>
      <w:rFonts w:cs="Times New Roman"/>
      <w:sz w:val="26"/>
      <w:szCs w:val="26"/>
    </w:rPr>
  </w:style>
  <w:style w:type="paragraph" w:customStyle="1" w:styleId="a0">
    <w:name w:val="à¹×éÍàÃ×èÍ§"/>
    <w:basedOn w:val="Normal"/>
    <w:uiPriority w:val="99"/>
    <w:rsid w:val="00F57D93"/>
    <w:pPr>
      <w:ind w:right="386"/>
    </w:pPr>
    <w:rPr>
      <w:rFonts w:cs="Angsana New"/>
    </w:rPr>
  </w:style>
  <w:style w:type="paragraph" w:styleId="BodyText">
    <w:name w:val="Body Text"/>
    <w:basedOn w:val="Normal"/>
    <w:rsid w:val="00F57D93"/>
    <w:pPr>
      <w:ind w:right="-615"/>
      <w:jc w:val="thaiDistribute"/>
    </w:pPr>
    <w:rPr>
      <w:rFonts w:ascii="Angsana New" w:cs="Angsana New"/>
    </w:rPr>
  </w:style>
  <w:style w:type="paragraph" w:styleId="BodyText2">
    <w:name w:val="Body Text 2"/>
    <w:basedOn w:val="Normal"/>
    <w:rsid w:val="00F57D93"/>
    <w:pPr>
      <w:ind w:right="-709"/>
      <w:jc w:val="thaiDistribute"/>
    </w:pPr>
    <w:rPr>
      <w:rFonts w:ascii="Angsana New" w:hAnsi="Angsana New" w:cs="Angsana New"/>
    </w:rPr>
  </w:style>
  <w:style w:type="paragraph" w:styleId="BodyText3">
    <w:name w:val="Body Text 3"/>
    <w:basedOn w:val="Normal"/>
    <w:rsid w:val="00F57D93"/>
    <w:pPr>
      <w:ind w:right="-619"/>
      <w:jc w:val="thaiDistribute"/>
    </w:pPr>
    <w:rPr>
      <w:rFonts w:ascii="Angsana New" w:hAnsi="Angsana New" w:cs="Angsana New"/>
    </w:rPr>
  </w:style>
  <w:style w:type="paragraph" w:styleId="BalloonText">
    <w:name w:val="Balloon Text"/>
    <w:basedOn w:val="Normal"/>
    <w:semiHidden/>
    <w:rsid w:val="00F57D93"/>
    <w:rPr>
      <w:rFonts w:ascii="Tahoma" w:hAnsi="Tahoma" w:cs="Angsana New"/>
      <w:sz w:val="16"/>
      <w:szCs w:val="18"/>
    </w:rPr>
  </w:style>
  <w:style w:type="paragraph" w:styleId="BodyTextIndent">
    <w:name w:val="Body Text Indent"/>
    <w:basedOn w:val="Normal"/>
    <w:rsid w:val="00F57D93"/>
    <w:pPr>
      <w:ind w:left="540"/>
      <w:jc w:val="thaiDistribute"/>
    </w:pPr>
    <w:rPr>
      <w:rFonts w:ascii="Angsana New" w:hAnsi="Angsana New" w:cs="Angsana New"/>
      <w:sz w:val="26"/>
      <w:szCs w:val="26"/>
    </w:rPr>
  </w:style>
  <w:style w:type="paragraph" w:styleId="BodyTextIndent2">
    <w:name w:val="Body Text Indent 2"/>
    <w:basedOn w:val="Normal"/>
    <w:rsid w:val="00F57D93"/>
    <w:pPr>
      <w:ind w:left="547"/>
      <w:jc w:val="thaiDistribute"/>
    </w:pPr>
    <w:rPr>
      <w:rFonts w:ascii="Angsana New" w:hAnsi="Angsana New" w:cs="Angsana New"/>
      <w:sz w:val="26"/>
      <w:szCs w:val="26"/>
    </w:rPr>
  </w:style>
  <w:style w:type="paragraph" w:styleId="BodyTextIndent3">
    <w:name w:val="Body Text Indent 3"/>
    <w:basedOn w:val="Normal"/>
    <w:rsid w:val="00F57D93"/>
    <w:pPr>
      <w:ind w:left="547"/>
      <w:jc w:val="thaiDistribute"/>
    </w:pPr>
    <w:rPr>
      <w:rFonts w:ascii="Angsana New" w:hAnsi="Angsana New" w:cs="Angsana New"/>
      <w:sz w:val="24"/>
      <w:szCs w:val="24"/>
    </w:rPr>
  </w:style>
  <w:style w:type="table" w:styleId="TableGrid">
    <w:name w:val="Table Grid"/>
    <w:basedOn w:val="TableNormal"/>
    <w:uiPriority w:val="59"/>
    <w:rsid w:val="00594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73C7D"/>
    <w:rPr>
      <w:color w:val="0000FF"/>
      <w:u w:val="single"/>
    </w:rPr>
  </w:style>
  <w:style w:type="paragraph" w:customStyle="1" w:styleId="acctfourfigures">
    <w:name w:val="acct four figures"/>
    <w:aliases w:val="a4,a4 + 8 pt,(Complex) + 8 pt,(Complex),Thai Distribute..."/>
    <w:basedOn w:val="Normal"/>
    <w:rsid w:val="00E633A5"/>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E633A5"/>
    <w:pPr>
      <w:spacing w:after="260" w:line="260" w:lineRule="atLeast"/>
      <w:jc w:val="center"/>
    </w:pPr>
    <w:rPr>
      <w:rFonts w:eastAsia="MS Mincho" w:cs="Angsana New"/>
      <w:sz w:val="22"/>
      <w:szCs w:val="20"/>
      <w:lang w:val="en-GB" w:bidi="ar-SA"/>
    </w:rPr>
  </w:style>
  <w:style w:type="character" w:customStyle="1" w:styleId="MacroTextChar">
    <w:name w:val="Macro Text Char"/>
    <w:basedOn w:val="DefaultParagraphFont"/>
    <w:link w:val="MacroText"/>
    <w:semiHidden/>
    <w:rsid w:val="00E633A5"/>
    <w:rPr>
      <w:rFonts w:cs="EucrosiaUPC"/>
      <w:sz w:val="28"/>
      <w:szCs w:val="28"/>
      <w:lang w:val="en-US" w:eastAsia="en-US" w:bidi="th-TH"/>
    </w:rPr>
  </w:style>
  <w:style w:type="paragraph" w:customStyle="1" w:styleId="CharChar1Char">
    <w:name w:val="Char Char1 Char"/>
    <w:basedOn w:val="Normal"/>
    <w:rsid w:val="00BB6E0A"/>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Char Char Char Char Char Char Char Char Char Char Char Char Char Char"/>
    <w:basedOn w:val="Normal"/>
    <w:rsid w:val="000F1845"/>
    <w:pPr>
      <w:spacing w:after="160" w:line="240" w:lineRule="exact"/>
    </w:pPr>
    <w:rPr>
      <w:rFonts w:ascii="Verdana" w:hAnsi="Verdana" w:cs="Times New Roman"/>
      <w:sz w:val="20"/>
      <w:szCs w:val="20"/>
      <w:lang w:bidi="ar-SA"/>
    </w:rPr>
  </w:style>
  <w:style w:type="character" w:customStyle="1" w:styleId="pp-place-title6">
    <w:name w:val="pp-place-title6"/>
    <w:basedOn w:val="DefaultParagraphFont"/>
    <w:rsid w:val="00F425F5"/>
    <w:rPr>
      <w:b/>
      <w:bCs/>
      <w:sz w:val="37"/>
      <w:szCs w:val="37"/>
    </w:rPr>
  </w:style>
  <w:style w:type="paragraph" w:styleId="ListParagraph">
    <w:name w:val="List Paragraph"/>
    <w:basedOn w:val="Normal"/>
    <w:uiPriority w:val="34"/>
    <w:qFormat/>
    <w:rsid w:val="00BE2AB5"/>
    <w:pPr>
      <w:ind w:left="720"/>
      <w:contextualSpacing/>
    </w:pPr>
    <w:rPr>
      <w:rFonts w:cs="Angsana New"/>
      <w:szCs w:val="35"/>
    </w:rPr>
  </w:style>
  <w:style w:type="character" w:customStyle="1" w:styleId="FooterChar">
    <w:name w:val="Footer Char"/>
    <w:basedOn w:val="DefaultParagraphFont"/>
    <w:link w:val="Footer"/>
    <w:uiPriority w:val="99"/>
    <w:locked/>
    <w:rsid w:val="00004845"/>
    <w:rPr>
      <w:rFonts w:cs="Times New Roman"/>
      <w:sz w:val="30"/>
      <w:szCs w:val="30"/>
      <w:lang w:val="th-TH"/>
    </w:rPr>
  </w:style>
  <w:style w:type="character" w:customStyle="1" w:styleId="HeaderChar">
    <w:name w:val="Header Char"/>
    <w:basedOn w:val="DefaultParagraphFont"/>
    <w:link w:val="Header"/>
    <w:locked/>
    <w:rsid w:val="00004845"/>
    <w:rPr>
      <w:rFonts w:cs="AngsanaUPC"/>
      <w:sz w:val="28"/>
      <w:szCs w:val="28"/>
      <w:lang w:val="th-TH"/>
    </w:rPr>
  </w:style>
  <w:style w:type="paragraph" w:styleId="NormalWeb">
    <w:name w:val="Normal (Web)"/>
    <w:basedOn w:val="Normal"/>
    <w:uiPriority w:val="99"/>
    <w:semiHidden/>
    <w:unhideWhenUsed/>
    <w:rsid w:val="00374DB5"/>
    <w:pPr>
      <w:spacing w:before="100" w:beforeAutospacing="1" w:after="100" w:afterAutospacing="1"/>
    </w:pPr>
    <w:rPr>
      <w:rFonts w:cs="Times New Roman"/>
      <w:sz w:val="24"/>
      <w:szCs w:val="24"/>
    </w:rPr>
  </w:style>
  <w:style w:type="paragraph" w:styleId="DocumentMap">
    <w:name w:val="Document Map"/>
    <w:basedOn w:val="Normal"/>
    <w:link w:val="DocumentMapChar"/>
    <w:uiPriority w:val="99"/>
    <w:semiHidden/>
    <w:unhideWhenUsed/>
    <w:rsid w:val="00DA6CC1"/>
    <w:rPr>
      <w:rFonts w:ascii="Tahoma" w:hAnsi="Tahoma" w:cs="Angsana New"/>
      <w:sz w:val="16"/>
      <w:szCs w:val="20"/>
    </w:rPr>
  </w:style>
  <w:style w:type="character" w:customStyle="1" w:styleId="DocumentMapChar">
    <w:name w:val="Document Map Char"/>
    <w:basedOn w:val="DefaultParagraphFont"/>
    <w:link w:val="DocumentMap"/>
    <w:uiPriority w:val="99"/>
    <w:semiHidden/>
    <w:rsid w:val="00DA6CC1"/>
    <w:rPr>
      <w:rFonts w:ascii="Tahoma" w:hAnsi="Tahoma"/>
      <w:sz w:val="16"/>
      <w:lang w:val="th-TH"/>
    </w:rPr>
  </w:style>
  <w:style w:type="paragraph" w:styleId="EnvelopeReturn">
    <w:name w:val="envelope return"/>
    <w:basedOn w:val="Normal"/>
    <w:rsid w:val="001A1A1A"/>
    <w:pPr>
      <w:jc w:val="both"/>
    </w:pPr>
    <w:rPr>
      <w:rFonts w:eastAsia="Cordia New" w:cs="Angsana New"/>
      <w:sz w:val="24"/>
      <w:szCs w:val="24"/>
      <w:lang w:val="en-GB"/>
    </w:rPr>
  </w:style>
  <w:style w:type="character" w:styleId="Emphasis">
    <w:name w:val="Emphasis"/>
    <w:uiPriority w:val="20"/>
    <w:qFormat/>
    <w:rsid w:val="00C56499"/>
    <w:rPr>
      <w:b/>
      <w:bCs/>
      <w:i w:val="0"/>
      <w:iCs w:val="0"/>
    </w:rPr>
  </w:style>
  <w:style w:type="character" w:customStyle="1" w:styleId="st">
    <w:name w:val="st"/>
    <w:basedOn w:val="DefaultParagraphFont"/>
    <w:rsid w:val="00C56499"/>
  </w:style>
  <w:style w:type="paragraph" w:styleId="NoSpacing">
    <w:name w:val="No Spacing"/>
    <w:uiPriority w:val="1"/>
    <w:qFormat/>
    <w:rsid w:val="00A624BB"/>
    <w:pPr>
      <w:jc w:val="thaiDistribute"/>
    </w:pPr>
    <w:rPr>
      <w:rFonts w:ascii="Calibri" w:eastAsia="Calibri" w:hAnsi="Calibri" w:cs="Cordia New"/>
      <w:sz w:val="22"/>
      <w:szCs w:val="28"/>
      <w:lang w:val="en-GB"/>
    </w:rPr>
  </w:style>
  <w:style w:type="paragraph" w:customStyle="1" w:styleId="Default">
    <w:name w:val="Default"/>
    <w:rsid w:val="005669AD"/>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BE7853"/>
    <w:rPr>
      <w:rFonts w:cs="Times New Roman"/>
      <w:sz w:val="16"/>
      <w:szCs w:val="16"/>
    </w:rPr>
  </w:style>
  <w:style w:type="paragraph" w:styleId="CommentText">
    <w:name w:val="annotation text"/>
    <w:basedOn w:val="Normal"/>
    <w:link w:val="CommentTextChar"/>
    <w:rsid w:val="00BE7853"/>
    <w:pPr>
      <w:spacing w:line="260" w:lineRule="atLeast"/>
    </w:pPr>
    <w:rPr>
      <w:rFonts w:eastAsia="MS Mincho" w:cs="Angsana New"/>
      <w:sz w:val="20"/>
      <w:szCs w:val="25"/>
      <w:lang w:val="en-GB"/>
    </w:rPr>
  </w:style>
  <w:style w:type="character" w:customStyle="1" w:styleId="CommentTextChar">
    <w:name w:val="Comment Text Char"/>
    <w:basedOn w:val="DefaultParagraphFont"/>
    <w:link w:val="CommentText"/>
    <w:rsid w:val="00BE7853"/>
    <w:rPr>
      <w:rFonts w:eastAsia="MS Mincho"/>
      <w:szCs w:val="25"/>
      <w:lang w:val="en-GB"/>
    </w:rPr>
  </w:style>
  <w:style w:type="character" w:customStyle="1" w:styleId="Heading6Char">
    <w:name w:val="Heading 6 Char"/>
    <w:basedOn w:val="DefaultParagraphFont"/>
    <w:link w:val="Heading6"/>
    <w:rsid w:val="00B05910"/>
    <w:rPr>
      <w:rFonts w:cs="Times New Roman"/>
      <w:b/>
      <w:bCs/>
    </w:rPr>
  </w:style>
  <w:style w:type="table" w:customStyle="1" w:styleId="PwCTableText">
    <w:name w:val="PwC Table Text"/>
    <w:basedOn w:val="TableNormal"/>
    <w:uiPriority w:val="99"/>
    <w:qFormat/>
    <w:rsid w:val="00DC700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CC7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CC709B"/>
    <w:rPr>
      <w:rFonts w:ascii="Courier New" w:hAnsi="Courier New" w:cs="Courier New"/>
      <w:lang w:val="en-GB" w:eastAsia="en-GB"/>
    </w:rPr>
  </w:style>
  <w:style w:type="paragraph" w:styleId="CommentSubject">
    <w:name w:val="annotation subject"/>
    <w:basedOn w:val="CommentText"/>
    <w:next w:val="CommentText"/>
    <w:link w:val="CommentSubjectChar"/>
    <w:uiPriority w:val="99"/>
    <w:semiHidden/>
    <w:unhideWhenUsed/>
    <w:rsid w:val="00150539"/>
    <w:pPr>
      <w:spacing w:line="240" w:lineRule="auto"/>
    </w:pPr>
    <w:rPr>
      <w:rFonts w:eastAsia="Times New Roman"/>
      <w:b/>
      <w:bCs/>
      <w:lang w:val="en-US"/>
    </w:rPr>
  </w:style>
  <w:style w:type="character" w:customStyle="1" w:styleId="CommentSubjectChar">
    <w:name w:val="Comment Subject Char"/>
    <w:basedOn w:val="CommentTextChar"/>
    <w:link w:val="CommentSubject"/>
    <w:uiPriority w:val="99"/>
    <w:semiHidden/>
    <w:rsid w:val="00150539"/>
    <w:rPr>
      <w:rFonts w:eastAsia="MS Mincho"/>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20673">
      <w:bodyDiv w:val="1"/>
      <w:marLeft w:val="0"/>
      <w:marRight w:val="0"/>
      <w:marTop w:val="0"/>
      <w:marBottom w:val="0"/>
      <w:divBdr>
        <w:top w:val="none" w:sz="0" w:space="0" w:color="auto"/>
        <w:left w:val="none" w:sz="0" w:space="0" w:color="auto"/>
        <w:bottom w:val="none" w:sz="0" w:space="0" w:color="auto"/>
        <w:right w:val="none" w:sz="0" w:space="0" w:color="auto"/>
      </w:divBdr>
    </w:div>
    <w:div w:id="337392973">
      <w:bodyDiv w:val="1"/>
      <w:marLeft w:val="0"/>
      <w:marRight w:val="0"/>
      <w:marTop w:val="0"/>
      <w:marBottom w:val="0"/>
      <w:divBdr>
        <w:top w:val="none" w:sz="0" w:space="0" w:color="auto"/>
        <w:left w:val="none" w:sz="0" w:space="0" w:color="auto"/>
        <w:bottom w:val="none" w:sz="0" w:space="0" w:color="auto"/>
        <w:right w:val="none" w:sz="0" w:space="0" w:color="auto"/>
      </w:divBdr>
    </w:div>
    <w:div w:id="398675171">
      <w:bodyDiv w:val="1"/>
      <w:marLeft w:val="0"/>
      <w:marRight w:val="0"/>
      <w:marTop w:val="0"/>
      <w:marBottom w:val="0"/>
      <w:divBdr>
        <w:top w:val="none" w:sz="0" w:space="0" w:color="auto"/>
        <w:left w:val="none" w:sz="0" w:space="0" w:color="auto"/>
        <w:bottom w:val="none" w:sz="0" w:space="0" w:color="auto"/>
        <w:right w:val="none" w:sz="0" w:space="0" w:color="auto"/>
      </w:divBdr>
    </w:div>
    <w:div w:id="576789972">
      <w:bodyDiv w:val="1"/>
      <w:marLeft w:val="0"/>
      <w:marRight w:val="0"/>
      <w:marTop w:val="0"/>
      <w:marBottom w:val="0"/>
      <w:divBdr>
        <w:top w:val="none" w:sz="0" w:space="0" w:color="auto"/>
        <w:left w:val="none" w:sz="0" w:space="0" w:color="auto"/>
        <w:bottom w:val="none" w:sz="0" w:space="0" w:color="auto"/>
        <w:right w:val="none" w:sz="0" w:space="0" w:color="auto"/>
      </w:divBdr>
    </w:div>
    <w:div w:id="731538049">
      <w:bodyDiv w:val="1"/>
      <w:marLeft w:val="0"/>
      <w:marRight w:val="0"/>
      <w:marTop w:val="0"/>
      <w:marBottom w:val="0"/>
      <w:divBdr>
        <w:top w:val="none" w:sz="0" w:space="0" w:color="auto"/>
        <w:left w:val="none" w:sz="0" w:space="0" w:color="auto"/>
        <w:bottom w:val="none" w:sz="0" w:space="0" w:color="auto"/>
        <w:right w:val="none" w:sz="0" w:space="0" w:color="auto"/>
      </w:divBdr>
    </w:div>
    <w:div w:id="735128573">
      <w:bodyDiv w:val="1"/>
      <w:marLeft w:val="0"/>
      <w:marRight w:val="0"/>
      <w:marTop w:val="0"/>
      <w:marBottom w:val="0"/>
      <w:divBdr>
        <w:top w:val="none" w:sz="0" w:space="0" w:color="auto"/>
        <w:left w:val="none" w:sz="0" w:space="0" w:color="auto"/>
        <w:bottom w:val="none" w:sz="0" w:space="0" w:color="auto"/>
        <w:right w:val="none" w:sz="0" w:space="0" w:color="auto"/>
      </w:divBdr>
      <w:divsChild>
        <w:div w:id="781606269">
          <w:marLeft w:val="0"/>
          <w:marRight w:val="0"/>
          <w:marTop w:val="0"/>
          <w:marBottom w:val="0"/>
          <w:divBdr>
            <w:top w:val="none" w:sz="0" w:space="0" w:color="auto"/>
            <w:left w:val="none" w:sz="0" w:space="0" w:color="auto"/>
            <w:bottom w:val="none" w:sz="0" w:space="0" w:color="auto"/>
            <w:right w:val="none" w:sz="0" w:space="0" w:color="auto"/>
          </w:divBdr>
          <w:divsChild>
            <w:div w:id="1292202146">
              <w:marLeft w:val="0"/>
              <w:marRight w:val="0"/>
              <w:marTop w:val="0"/>
              <w:marBottom w:val="0"/>
              <w:divBdr>
                <w:top w:val="none" w:sz="0" w:space="0" w:color="auto"/>
                <w:left w:val="none" w:sz="0" w:space="0" w:color="auto"/>
                <w:bottom w:val="none" w:sz="0" w:space="0" w:color="auto"/>
                <w:right w:val="none" w:sz="0" w:space="0" w:color="auto"/>
              </w:divBdr>
              <w:divsChild>
                <w:div w:id="1364482360">
                  <w:marLeft w:val="0"/>
                  <w:marRight w:val="0"/>
                  <w:marTop w:val="0"/>
                  <w:marBottom w:val="0"/>
                  <w:divBdr>
                    <w:top w:val="none" w:sz="0" w:space="0" w:color="auto"/>
                    <w:left w:val="none" w:sz="0" w:space="0" w:color="auto"/>
                    <w:bottom w:val="none" w:sz="0" w:space="0" w:color="auto"/>
                    <w:right w:val="none" w:sz="0" w:space="0" w:color="auto"/>
                  </w:divBdr>
                  <w:divsChild>
                    <w:div w:id="32315322">
                      <w:marLeft w:val="0"/>
                      <w:marRight w:val="0"/>
                      <w:marTop w:val="0"/>
                      <w:marBottom w:val="0"/>
                      <w:divBdr>
                        <w:top w:val="none" w:sz="0" w:space="0" w:color="auto"/>
                        <w:left w:val="none" w:sz="0" w:space="0" w:color="auto"/>
                        <w:bottom w:val="none" w:sz="0" w:space="0" w:color="auto"/>
                        <w:right w:val="none" w:sz="0" w:space="0" w:color="auto"/>
                      </w:divBdr>
                      <w:divsChild>
                        <w:div w:id="319045887">
                          <w:marLeft w:val="0"/>
                          <w:marRight w:val="0"/>
                          <w:marTop w:val="0"/>
                          <w:marBottom w:val="0"/>
                          <w:divBdr>
                            <w:top w:val="none" w:sz="0" w:space="0" w:color="auto"/>
                            <w:left w:val="none" w:sz="0" w:space="0" w:color="auto"/>
                            <w:bottom w:val="none" w:sz="0" w:space="0" w:color="auto"/>
                            <w:right w:val="none" w:sz="0" w:space="0" w:color="auto"/>
                          </w:divBdr>
                          <w:divsChild>
                            <w:div w:id="293873784">
                              <w:marLeft w:val="0"/>
                              <w:marRight w:val="0"/>
                              <w:marTop w:val="0"/>
                              <w:marBottom w:val="0"/>
                              <w:divBdr>
                                <w:top w:val="none" w:sz="0" w:space="0" w:color="auto"/>
                                <w:left w:val="none" w:sz="0" w:space="0" w:color="auto"/>
                                <w:bottom w:val="none" w:sz="0" w:space="0" w:color="auto"/>
                                <w:right w:val="none" w:sz="0" w:space="0" w:color="auto"/>
                              </w:divBdr>
                              <w:divsChild>
                                <w:div w:id="46495950">
                                  <w:marLeft w:val="0"/>
                                  <w:marRight w:val="0"/>
                                  <w:marTop w:val="0"/>
                                  <w:marBottom w:val="0"/>
                                  <w:divBdr>
                                    <w:top w:val="none" w:sz="0" w:space="0" w:color="auto"/>
                                    <w:left w:val="none" w:sz="0" w:space="0" w:color="auto"/>
                                    <w:bottom w:val="none" w:sz="0" w:space="0" w:color="auto"/>
                                    <w:right w:val="none" w:sz="0" w:space="0" w:color="auto"/>
                                  </w:divBdr>
                                  <w:divsChild>
                                    <w:div w:id="15297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029510">
      <w:bodyDiv w:val="1"/>
      <w:marLeft w:val="0"/>
      <w:marRight w:val="0"/>
      <w:marTop w:val="0"/>
      <w:marBottom w:val="0"/>
      <w:divBdr>
        <w:top w:val="none" w:sz="0" w:space="0" w:color="auto"/>
        <w:left w:val="none" w:sz="0" w:space="0" w:color="auto"/>
        <w:bottom w:val="none" w:sz="0" w:space="0" w:color="auto"/>
        <w:right w:val="none" w:sz="0" w:space="0" w:color="auto"/>
      </w:divBdr>
    </w:div>
    <w:div w:id="797992419">
      <w:bodyDiv w:val="1"/>
      <w:marLeft w:val="0"/>
      <w:marRight w:val="0"/>
      <w:marTop w:val="0"/>
      <w:marBottom w:val="0"/>
      <w:divBdr>
        <w:top w:val="none" w:sz="0" w:space="0" w:color="auto"/>
        <w:left w:val="none" w:sz="0" w:space="0" w:color="auto"/>
        <w:bottom w:val="none" w:sz="0" w:space="0" w:color="auto"/>
        <w:right w:val="none" w:sz="0" w:space="0" w:color="auto"/>
      </w:divBdr>
    </w:div>
    <w:div w:id="946426171">
      <w:bodyDiv w:val="1"/>
      <w:marLeft w:val="0"/>
      <w:marRight w:val="0"/>
      <w:marTop w:val="0"/>
      <w:marBottom w:val="0"/>
      <w:divBdr>
        <w:top w:val="none" w:sz="0" w:space="0" w:color="auto"/>
        <w:left w:val="none" w:sz="0" w:space="0" w:color="auto"/>
        <w:bottom w:val="none" w:sz="0" w:space="0" w:color="auto"/>
        <w:right w:val="none" w:sz="0" w:space="0" w:color="auto"/>
      </w:divBdr>
    </w:div>
    <w:div w:id="976759377">
      <w:bodyDiv w:val="1"/>
      <w:marLeft w:val="0"/>
      <w:marRight w:val="0"/>
      <w:marTop w:val="0"/>
      <w:marBottom w:val="0"/>
      <w:divBdr>
        <w:top w:val="none" w:sz="0" w:space="0" w:color="auto"/>
        <w:left w:val="none" w:sz="0" w:space="0" w:color="auto"/>
        <w:bottom w:val="none" w:sz="0" w:space="0" w:color="auto"/>
        <w:right w:val="none" w:sz="0" w:space="0" w:color="auto"/>
      </w:divBdr>
    </w:div>
    <w:div w:id="1000622065">
      <w:bodyDiv w:val="1"/>
      <w:marLeft w:val="0"/>
      <w:marRight w:val="0"/>
      <w:marTop w:val="0"/>
      <w:marBottom w:val="0"/>
      <w:divBdr>
        <w:top w:val="none" w:sz="0" w:space="0" w:color="auto"/>
        <w:left w:val="none" w:sz="0" w:space="0" w:color="auto"/>
        <w:bottom w:val="none" w:sz="0" w:space="0" w:color="auto"/>
        <w:right w:val="none" w:sz="0" w:space="0" w:color="auto"/>
      </w:divBdr>
    </w:div>
    <w:div w:id="1051536557">
      <w:bodyDiv w:val="1"/>
      <w:marLeft w:val="0"/>
      <w:marRight w:val="0"/>
      <w:marTop w:val="0"/>
      <w:marBottom w:val="0"/>
      <w:divBdr>
        <w:top w:val="none" w:sz="0" w:space="0" w:color="auto"/>
        <w:left w:val="none" w:sz="0" w:space="0" w:color="auto"/>
        <w:bottom w:val="none" w:sz="0" w:space="0" w:color="auto"/>
        <w:right w:val="none" w:sz="0" w:space="0" w:color="auto"/>
      </w:divBdr>
    </w:div>
    <w:div w:id="1088426030">
      <w:bodyDiv w:val="1"/>
      <w:marLeft w:val="0"/>
      <w:marRight w:val="0"/>
      <w:marTop w:val="0"/>
      <w:marBottom w:val="0"/>
      <w:divBdr>
        <w:top w:val="none" w:sz="0" w:space="0" w:color="auto"/>
        <w:left w:val="none" w:sz="0" w:space="0" w:color="auto"/>
        <w:bottom w:val="none" w:sz="0" w:space="0" w:color="auto"/>
        <w:right w:val="none" w:sz="0" w:space="0" w:color="auto"/>
      </w:divBdr>
    </w:div>
    <w:div w:id="1131166099">
      <w:bodyDiv w:val="1"/>
      <w:marLeft w:val="0"/>
      <w:marRight w:val="0"/>
      <w:marTop w:val="0"/>
      <w:marBottom w:val="0"/>
      <w:divBdr>
        <w:top w:val="none" w:sz="0" w:space="0" w:color="auto"/>
        <w:left w:val="none" w:sz="0" w:space="0" w:color="auto"/>
        <w:bottom w:val="none" w:sz="0" w:space="0" w:color="auto"/>
        <w:right w:val="none" w:sz="0" w:space="0" w:color="auto"/>
      </w:divBdr>
    </w:div>
    <w:div w:id="1287085204">
      <w:bodyDiv w:val="1"/>
      <w:marLeft w:val="0"/>
      <w:marRight w:val="0"/>
      <w:marTop w:val="0"/>
      <w:marBottom w:val="0"/>
      <w:divBdr>
        <w:top w:val="none" w:sz="0" w:space="0" w:color="auto"/>
        <w:left w:val="none" w:sz="0" w:space="0" w:color="auto"/>
        <w:bottom w:val="none" w:sz="0" w:space="0" w:color="auto"/>
        <w:right w:val="none" w:sz="0" w:space="0" w:color="auto"/>
      </w:divBdr>
    </w:div>
    <w:div w:id="1377850141">
      <w:bodyDiv w:val="1"/>
      <w:marLeft w:val="0"/>
      <w:marRight w:val="0"/>
      <w:marTop w:val="0"/>
      <w:marBottom w:val="0"/>
      <w:divBdr>
        <w:top w:val="none" w:sz="0" w:space="0" w:color="auto"/>
        <w:left w:val="none" w:sz="0" w:space="0" w:color="auto"/>
        <w:bottom w:val="none" w:sz="0" w:space="0" w:color="auto"/>
        <w:right w:val="none" w:sz="0" w:space="0" w:color="auto"/>
      </w:divBdr>
    </w:div>
    <w:div w:id="1465343829">
      <w:bodyDiv w:val="1"/>
      <w:marLeft w:val="0"/>
      <w:marRight w:val="0"/>
      <w:marTop w:val="0"/>
      <w:marBottom w:val="0"/>
      <w:divBdr>
        <w:top w:val="none" w:sz="0" w:space="0" w:color="auto"/>
        <w:left w:val="none" w:sz="0" w:space="0" w:color="auto"/>
        <w:bottom w:val="none" w:sz="0" w:space="0" w:color="auto"/>
        <w:right w:val="none" w:sz="0" w:space="0" w:color="auto"/>
      </w:divBdr>
    </w:div>
    <w:div w:id="1553693729">
      <w:bodyDiv w:val="1"/>
      <w:marLeft w:val="0"/>
      <w:marRight w:val="0"/>
      <w:marTop w:val="0"/>
      <w:marBottom w:val="0"/>
      <w:divBdr>
        <w:top w:val="none" w:sz="0" w:space="0" w:color="auto"/>
        <w:left w:val="none" w:sz="0" w:space="0" w:color="auto"/>
        <w:bottom w:val="none" w:sz="0" w:space="0" w:color="auto"/>
        <w:right w:val="none" w:sz="0" w:space="0" w:color="auto"/>
      </w:divBdr>
    </w:div>
    <w:div w:id="1584216360">
      <w:bodyDiv w:val="1"/>
      <w:marLeft w:val="0"/>
      <w:marRight w:val="0"/>
      <w:marTop w:val="0"/>
      <w:marBottom w:val="0"/>
      <w:divBdr>
        <w:top w:val="none" w:sz="0" w:space="0" w:color="auto"/>
        <w:left w:val="none" w:sz="0" w:space="0" w:color="auto"/>
        <w:bottom w:val="none" w:sz="0" w:space="0" w:color="auto"/>
        <w:right w:val="none" w:sz="0" w:space="0" w:color="auto"/>
      </w:divBdr>
    </w:div>
    <w:div w:id="1646080239">
      <w:bodyDiv w:val="1"/>
      <w:marLeft w:val="0"/>
      <w:marRight w:val="0"/>
      <w:marTop w:val="0"/>
      <w:marBottom w:val="0"/>
      <w:divBdr>
        <w:top w:val="none" w:sz="0" w:space="0" w:color="auto"/>
        <w:left w:val="none" w:sz="0" w:space="0" w:color="auto"/>
        <w:bottom w:val="none" w:sz="0" w:space="0" w:color="auto"/>
        <w:right w:val="none" w:sz="0" w:space="0" w:color="auto"/>
      </w:divBdr>
    </w:div>
    <w:div w:id="1727218920">
      <w:bodyDiv w:val="1"/>
      <w:marLeft w:val="0"/>
      <w:marRight w:val="0"/>
      <w:marTop w:val="0"/>
      <w:marBottom w:val="0"/>
      <w:divBdr>
        <w:top w:val="none" w:sz="0" w:space="0" w:color="auto"/>
        <w:left w:val="none" w:sz="0" w:space="0" w:color="auto"/>
        <w:bottom w:val="none" w:sz="0" w:space="0" w:color="auto"/>
        <w:right w:val="none" w:sz="0" w:space="0" w:color="auto"/>
      </w:divBdr>
    </w:div>
    <w:div w:id="1867865813">
      <w:bodyDiv w:val="1"/>
      <w:marLeft w:val="0"/>
      <w:marRight w:val="0"/>
      <w:marTop w:val="0"/>
      <w:marBottom w:val="0"/>
      <w:divBdr>
        <w:top w:val="none" w:sz="0" w:space="0" w:color="auto"/>
        <w:left w:val="none" w:sz="0" w:space="0" w:color="auto"/>
        <w:bottom w:val="none" w:sz="0" w:space="0" w:color="auto"/>
        <w:right w:val="none" w:sz="0" w:space="0" w:color="auto"/>
      </w:divBdr>
    </w:div>
    <w:div w:id="2028830122">
      <w:bodyDiv w:val="1"/>
      <w:marLeft w:val="0"/>
      <w:marRight w:val="0"/>
      <w:marTop w:val="0"/>
      <w:marBottom w:val="0"/>
      <w:divBdr>
        <w:top w:val="none" w:sz="0" w:space="0" w:color="auto"/>
        <w:left w:val="none" w:sz="0" w:space="0" w:color="auto"/>
        <w:bottom w:val="none" w:sz="0" w:space="0" w:color="auto"/>
        <w:right w:val="none" w:sz="0" w:space="0" w:color="auto"/>
      </w:divBdr>
    </w:div>
    <w:div w:id="2033527453">
      <w:bodyDiv w:val="1"/>
      <w:marLeft w:val="0"/>
      <w:marRight w:val="0"/>
      <w:marTop w:val="0"/>
      <w:marBottom w:val="0"/>
      <w:divBdr>
        <w:top w:val="none" w:sz="0" w:space="0" w:color="auto"/>
        <w:left w:val="none" w:sz="0" w:space="0" w:color="auto"/>
        <w:bottom w:val="none" w:sz="0" w:space="0" w:color="auto"/>
        <w:right w:val="none" w:sz="0" w:space="0" w:color="auto"/>
      </w:divBdr>
    </w:div>
    <w:div w:id="2126649965">
      <w:bodyDiv w:val="1"/>
      <w:marLeft w:val="0"/>
      <w:marRight w:val="0"/>
      <w:marTop w:val="0"/>
      <w:marBottom w:val="0"/>
      <w:divBdr>
        <w:top w:val="none" w:sz="0" w:space="0" w:color="auto"/>
        <w:left w:val="none" w:sz="0" w:space="0" w:color="auto"/>
        <w:bottom w:val="none" w:sz="0" w:space="0" w:color="auto"/>
        <w:right w:val="none" w:sz="0" w:space="0" w:color="auto"/>
      </w:divBdr>
    </w:div>
    <w:div w:id="21272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364C6-E224-42B8-9AA2-DEA2A6B9E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11</Pages>
  <Words>2695</Words>
  <Characters>15364</Characters>
  <Application>Microsoft Office Word</Application>
  <DocSecurity>0</DocSecurity>
  <Lines>128</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 Thailand</dc:creator>
  <cp:keywords/>
  <dc:description/>
  <cp:lastModifiedBy>Krisana Yumthieng (TH)</cp:lastModifiedBy>
  <cp:revision>249</cp:revision>
  <cp:lastPrinted>2021-04-29T12:07:00Z</cp:lastPrinted>
  <dcterms:created xsi:type="dcterms:W3CDTF">2020-10-30T07:47:00Z</dcterms:created>
  <dcterms:modified xsi:type="dcterms:W3CDTF">2021-05-12T02:53:00Z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1512694909</vt:i4>
  </property>
  <property fmtid="{D5CDD505-2E9C-101B-9397-08002B2CF9AE}" pid="3" name="_EmailSubject">
    <vt:lpwstr>FS Note (Thai Version )</vt:lpwstr>
  </property>
  <property fmtid="{D5CDD505-2E9C-101B-9397-08002B2CF9AE}" pid="4" name="_AuthorEmail">
    <vt:lpwstr>paibun.s@toyo-thai.com</vt:lpwstr>
  </property>
  <property fmtid="{D5CDD505-2E9C-101B-9397-08002B2CF9AE}" pid="5" name="_AuthorEmailDisplayName">
    <vt:lpwstr>Paibun S.</vt:lpwstr>
  </property>
  <property fmtid="{D5CDD505-2E9C-101B-9397-08002B2CF9AE}" pid="6" name="_PreviousAdHocReviewCycleID">
    <vt:i4>84935246</vt:i4>
  </property>
  <property fmtid="{D5CDD505-2E9C-101B-9397-08002B2CF9AE}" pid="7" name="_ReviewingToolsShownOnce">
    <vt:lpwstr/>
  </property>
</Properties>
</file>