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7EF" w:rsidRPr="000760FE" w:rsidRDefault="001037EF" w:rsidP="00CD2B15">
      <w:pPr>
        <w:spacing w:line="400" w:lineRule="exact"/>
        <w:ind w:right="2727"/>
        <w:jc w:val="center"/>
        <w:rPr>
          <w:sz w:val="30"/>
          <w:szCs w:val="30"/>
          <w:cs/>
        </w:rPr>
      </w:pPr>
      <w:bookmarkStart w:id="0" w:name="_GoBack"/>
      <w:bookmarkEnd w:id="0"/>
    </w:p>
    <w:p w:rsidR="001037EF" w:rsidRPr="000760FE" w:rsidRDefault="001037EF" w:rsidP="00CD2B15">
      <w:pPr>
        <w:spacing w:line="400" w:lineRule="exact"/>
        <w:ind w:right="2727"/>
        <w:jc w:val="center"/>
        <w:rPr>
          <w:rFonts w:ascii="Angsana New" w:hAnsi="Angsana New"/>
          <w:sz w:val="30"/>
          <w:szCs w:val="30"/>
        </w:rPr>
      </w:pPr>
    </w:p>
    <w:p w:rsidR="001037EF" w:rsidRPr="000760FE" w:rsidRDefault="001037EF" w:rsidP="00CD2B15">
      <w:pPr>
        <w:spacing w:line="400" w:lineRule="exact"/>
        <w:ind w:right="2727"/>
        <w:jc w:val="center"/>
        <w:rPr>
          <w:rFonts w:ascii="Angsana New" w:hAnsi="Angsana New"/>
          <w:sz w:val="30"/>
          <w:szCs w:val="30"/>
        </w:rPr>
      </w:pPr>
    </w:p>
    <w:p w:rsidR="001037EF" w:rsidRPr="000760FE" w:rsidRDefault="001037EF" w:rsidP="00CD2B15">
      <w:pPr>
        <w:spacing w:line="400" w:lineRule="exact"/>
        <w:ind w:right="2727"/>
        <w:jc w:val="center"/>
        <w:rPr>
          <w:rFonts w:ascii="Angsana New" w:hAnsi="Angsana New"/>
          <w:sz w:val="30"/>
          <w:szCs w:val="30"/>
        </w:rPr>
      </w:pPr>
    </w:p>
    <w:p w:rsidR="001037EF" w:rsidRPr="000760FE" w:rsidRDefault="001037EF" w:rsidP="00CD2B15">
      <w:pPr>
        <w:spacing w:line="400" w:lineRule="exact"/>
        <w:ind w:right="2727"/>
        <w:jc w:val="center"/>
        <w:rPr>
          <w:rFonts w:ascii="Angsana New" w:hAnsi="Angsana New"/>
          <w:sz w:val="30"/>
          <w:szCs w:val="30"/>
        </w:rPr>
      </w:pPr>
    </w:p>
    <w:p w:rsidR="00D56737" w:rsidRPr="000760FE" w:rsidRDefault="00391F6F" w:rsidP="00CD2B15">
      <w:pPr>
        <w:spacing w:before="120" w:after="120" w:line="400" w:lineRule="exact"/>
        <w:ind w:right="2727"/>
        <w:jc w:val="center"/>
        <w:rPr>
          <w:rFonts w:ascii="Angsana New" w:hAnsi="Angsana New"/>
          <w:sz w:val="30"/>
          <w:szCs w:val="30"/>
        </w:rPr>
      </w:pPr>
      <w:r>
        <w:rPr>
          <w:rFonts w:ascii="Angsana New" w:hAnsi="Angsana New"/>
          <w:sz w:val="30"/>
          <w:szCs w:val="30"/>
        </w:rPr>
        <w:t xml:space="preserve">SIAM TECHNIC </w:t>
      </w:r>
      <w:proofErr w:type="gramStart"/>
      <w:r>
        <w:rPr>
          <w:rFonts w:ascii="Angsana New" w:hAnsi="Angsana New"/>
          <w:sz w:val="30"/>
          <w:szCs w:val="30"/>
        </w:rPr>
        <w:t>CONCRETE</w:t>
      </w:r>
      <w:r w:rsidR="00D557CF">
        <w:rPr>
          <w:rFonts w:ascii="Angsana New" w:hAnsi="Angsana New"/>
          <w:sz w:val="30"/>
          <w:szCs w:val="30"/>
        </w:rPr>
        <w:t xml:space="preserve"> </w:t>
      </w:r>
      <w:r w:rsidR="009F4697">
        <w:rPr>
          <w:rFonts w:ascii="Angsana New" w:hAnsi="Angsana New"/>
          <w:b/>
          <w:bCs/>
          <w:sz w:val="32"/>
          <w:szCs w:val="32"/>
        </w:rPr>
        <w:t xml:space="preserve"> </w:t>
      </w:r>
      <w:r w:rsidR="009F4697" w:rsidRPr="009F4697">
        <w:rPr>
          <w:rFonts w:ascii="Angsana New" w:hAnsi="Angsana New"/>
          <w:sz w:val="32"/>
          <w:szCs w:val="32"/>
        </w:rPr>
        <w:t>PUBLIC</w:t>
      </w:r>
      <w:proofErr w:type="gramEnd"/>
      <w:r w:rsidR="009F4697">
        <w:rPr>
          <w:rFonts w:ascii="Angsana New" w:hAnsi="Angsana New"/>
          <w:b/>
          <w:bCs/>
          <w:sz w:val="32"/>
          <w:szCs w:val="32"/>
        </w:rPr>
        <w:t xml:space="preserve"> </w:t>
      </w:r>
      <w:r w:rsidR="000F0618" w:rsidRPr="000760FE">
        <w:rPr>
          <w:rFonts w:ascii="Angsana New" w:hAnsi="Angsana New"/>
          <w:sz w:val="30"/>
          <w:szCs w:val="30"/>
        </w:rPr>
        <w:t>COMPANY LIMITED</w:t>
      </w:r>
    </w:p>
    <w:p w:rsidR="007F68E4" w:rsidRPr="000760FE" w:rsidRDefault="007F68E4" w:rsidP="00CD2B15">
      <w:pPr>
        <w:spacing w:before="120" w:after="120" w:line="400" w:lineRule="exact"/>
        <w:ind w:right="2727"/>
        <w:jc w:val="center"/>
        <w:rPr>
          <w:rFonts w:ascii="Angsana New" w:hAnsi="Angsana New"/>
          <w:sz w:val="30"/>
          <w:szCs w:val="30"/>
        </w:rPr>
      </w:pPr>
      <w:r w:rsidRPr="000760FE">
        <w:rPr>
          <w:rFonts w:ascii="Angsana New" w:hAnsi="Angsana New"/>
          <w:sz w:val="30"/>
          <w:szCs w:val="30"/>
        </w:rPr>
        <w:t xml:space="preserve">AUDITOR'S </w:t>
      </w:r>
      <w:r w:rsidR="008824C2" w:rsidRPr="000760FE">
        <w:rPr>
          <w:rFonts w:ascii="Angsana New" w:hAnsi="Angsana New"/>
          <w:sz w:val="30"/>
          <w:szCs w:val="30"/>
        </w:rPr>
        <w:t>REPORT AND FINANCIAL STATEMENTS</w:t>
      </w:r>
    </w:p>
    <w:p w:rsidR="00472D65" w:rsidRPr="000760FE" w:rsidRDefault="008A3C5F" w:rsidP="00CD2B15">
      <w:pPr>
        <w:spacing w:before="120" w:after="120" w:line="400" w:lineRule="exact"/>
        <w:ind w:right="2727"/>
        <w:jc w:val="center"/>
        <w:rPr>
          <w:rFonts w:ascii="Angsana New" w:hAnsi="Angsana New"/>
          <w:sz w:val="30"/>
          <w:szCs w:val="30"/>
        </w:rPr>
      </w:pPr>
      <w:r w:rsidRPr="000760FE">
        <w:rPr>
          <w:rFonts w:ascii="Angsana New" w:hAnsi="Angsana New"/>
          <w:sz w:val="30"/>
          <w:szCs w:val="30"/>
        </w:rPr>
        <w:t xml:space="preserve">FOR THE YEAR ENDED </w:t>
      </w:r>
      <w:r w:rsidR="00D56737" w:rsidRPr="000760FE">
        <w:rPr>
          <w:rFonts w:ascii="Angsana New" w:hAnsi="Angsana New"/>
          <w:sz w:val="30"/>
          <w:szCs w:val="30"/>
        </w:rPr>
        <w:t xml:space="preserve">DECEMBER 31, </w:t>
      </w:r>
      <w:r w:rsidR="00E06322">
        <w:rPr>
          <w:rFonts w:ascii="Angsana New" w:hAnsi="Angsana New"/>
          <w:sz w:val="30"/>
          <w:szCs w:val="30"/>
        </w:rPr>
        <w:t>2020</w:t>
      </w:r>
      <w:r w:rsidR="00DE7AB4">
        <w:rPr>
          <w:rFonts w:ascii="Angsana New" w:hAnsi="Angsana New"/>
          <w:sz w:val="30"/>
          <w:szCs w:val="30"/>
        </w:rPr>
        <w:t xml:space="preserve"> </w:t>
      </w:r>
    </w:p>
    <w:p w:rsidR="007F68E4" w:rsidRDefault="002B3E81" w:rsidP="00CD2B15">
      <w:pPr>
        <w:spacing w:line="400" w:lineRule="exact"/>
        <w:ind w:firstLine="720"/>
        <w:jc w:val="center"/>
        <w:rPr>
          <w:rFonts w:ascii="Angsana New" w:hAnsi="Angsana New"/>
          <w:b/>
          <w:bCs/>
          <w:sz w:val="30"/>
          <w:szCs w:val="30"/>
        </w:rPr>
      </w:pPr>
      <w:r w:rsidRPr="000760FE">
        <w:rPr>
          <w:rFonts w:ascii="Angsana New" w:hAnsi="Angsana New"/>
          <w:sz w:val="30"/>
          <w:szCs w:val="30"/>
          <w:cs/>
        </w:rPr>
        <w:br w:type="page"/>
      </w:r>
    </w:p>
    <w:p w:rsidR="00391F6F" w:rsidRDefault="00391F6F" w:rsidP="00CD2B15">
      <w:pPr>
        <w:spacing w:line="400" w:lineRule="exact"/>
        <w:ind w:firstLine="720"/>
        <w:jc w:val="center"/>
        <w:rPr>
          <w:rFonts w:ascii="Angsana New" w:hAnsi="Angsana New"/>
          <w:b/>
          <w:bCs/>
          <w:sz w:val="30"/>
          <w:szCs w:val="30"/>
        </w:rPr>
      </w:pPr>
    </w:p>
    <w:p w:rsidR="008A2D0F" w:rsidRPr="000760FE" w:rsidRDefault="008A2D0F" w:rsidP="00CD2B15">
      <w:pPr>
        <w:spacing w:line="400" w:lineRule="exact"/>
        <w:ind w:firstLine="720"/>
        <w:jc w:val="center"/>
        <w:rPr>
          <w:rFonts w:ascii="Angsana New" w:hAnsi="Angsana New"/>
          <w:b/>
          <w:bCs/>
          <w:sz w:val="30"/>
          <w:szCs w:val="30"/>
        </w:rPr>
      </w:pPr>
    </w:p>
    <w:p w:rsidR="007F68E4" w:rsidRPr="000760FE" w:rsidRDefault="007F68E4" w:rsidP="00D01A0F">
      <w:pPr>
        <w:spacing w:line="400" w:lineRule="exact"/>
        <w:rPr>
          <w:rFonts w:ascii="Angsana New" w:hAnsi="Angsana New"/>
          <w:b/>
          <w:bCs/>
          <w:sz w:val="30"/>
          <w:szCs w:val="30"/>
        </w:rPr>
      </w:pPr>
      <w:r w:rsidRPr="000760FE">
        <w:rPr>
          <w:rFonts w:ascii="Angsana New" w:hAnsi="Angsana New"/>
          <w:b/>
          <w:bCs/>
          <w:sz w:val="30"/>
          <w:szCs w:val="30"/>
        </w:rPr>
        <w:t>AUDITOR'S REPORT</w:t>
      </w:r>
    </w:p>
    <w:p w:rsidR="00CD2B15" w:rsidRPr="000760FE" w:rsidRDefault="00CD2B15" w:rsidP="00CD2B15">
      <w:pPr>
        <w:tabs>
          <w:tab w:val="left" w:pos="360"/>
        </w:tabs>
        <w:spacing w:line="400" w:lineRule="exact"/>
        <w:jc w:val="thaiDistribute"/>
        <w:rPr>
          <w:rFonts w:ascii="Angsana New" w:hAnsi="Angsana New"/>
          <w:sz w:val="30"/>
          <w:szCs w:val="30"/>
        </w:rPr>
      </w:pPr>
    </w:p>
    <w:p w:rsidR="00D56737" w:rsidRDefault="001F0187" w:rsidP="0029573D">
      <w:pPr>
        <w:tabs>
          <w:tab w:val="left" w:pos="426"/>
        </w:tabs>
        <w:spacing w:line="400" w:lineRule="exact"/>
        <w:jc w:val="thaiDistribute"/>
        <w:rPr>
          <w:rFonts w:ascii="Angsana New" w:hAnsi="Angsana New"/>
          <w:sz w:val="30"/>
          <w:szCs w:val="30"/>
        </w:rPr>
      </w:pPr>
      <w:r w:rsidRPr="000760FE">
        <w:rPr>
          <w:rFonts w:ascii="Angsana New" w:hAnsi="Angsana New"/>
          <w:sz w:val="30"/>
          <w:szCs w:val="30"/>
        </w:rPr>
        <w:t>To</w:t>
      </w:r>
      <w:r w:rsidR="00D56737" w:rsidRPr="000760FE">
        <w:rPr>
          <w:rFonts w:ascii="Angsana New" w:hAnsi="Angsana New"/>
          <w:sz w:val="30"/>
          <w:szCs w:val="30"/>
        </w:rPr>
        <w:tab/>
      </w:r>
      <w:r w:rsidR="00373B10" w:rsidRPr="000760FE">
        <w:rPr>
          <w:rFonts w:ascii="Angsana New" w:hAnsi="Angsana New"/>
          <w:sz w:val="30"/>
          <w:szCs w:val="30"/>
        </w:rPr>
        <w:t xml:space="preserve">the </w:t>
      </w:r>
      <w:r w:rsidR="00A2459E" w:rsidRPr="000760FE">
        <w:rPr>
          <w:rFonts w:ascii="Angsana New" w:hAnsi="Angsana New"/>
          <w:sz w:val="30"/>
          <w:szCs w:val="30"/>
          <w:lang w:val="en-GB" w:bidi="ar-SA"/>
        </w:rPr>
        <w:t>Shareholders of</w:t>
      </w:r>
      <w:r w:rsidR="0029573D">
        <w:rPr>
          <w:rFonts w:ascii="Angsana New" w:hAnsi="Angsana New"/>
          <w:sz w:val="30"/>
          <w:szCs w:val="30"/>
        </w:rPr>
        <w:t xml:space="preserve"> </w:t>
      </w:r>
      <w:r w:rsidR="00391F6F">
        <w:rPr>
          <w:rFonts w:ascii="Angsana New" w:hAnsi="Angsana New"/>
          <w:sz w:val="30"/>
          <w:szCs w:val="30"/>
        </w:rPr>
        <w:t xml:space="preserve">Siam </w:t>
      </w:r>
      <w:proofErr w:type="spellStart"/>
      <w:r w:rsidR="00391F6F">
        <w:rPr>
          <w:rFonts w:ascii="Angsana New" w:hAnsi="Angsana New"/>
          <w:sz w:val="30"/>
          <w:szCs w:val="30"/>
        </w:rPr>
        <w:t>Technic</w:t>
      </w:r>
      <w:proofErr w:type="spellEnd"/>
      <w:r w:rsidR="00391F6F">
        <w:rPr>
          <w:rFonts w:ascii="Angsana New" w:hAnsi="Angsana New"/>
          <w:sz w:val="30"/>
          <w:szCs w:val="30"/>
        </w:rPr>
        <w:t xml:space="preserve"> Concrete</w:t>
      </w:r>
      <w:r w:rsidR="00D557CF">
        <w:rPr>
          <w:rFonts w:ascii="Angsana New" w:hAnsi="Angsana New"/>
          <w:sz w:val="30"/>
          <w:szCs w:val="30"/>
        </w:rPr>
        <w:t xml:space="preserve"> </w:t>
      </w:r>
      <w:r w:rsidR="009F4697">
        <w:rPr>
          <w:rFonts w:ascii="Angsana New" w:hAnsi="Angsana New"/>
          <w:sz w:val="30"/>
          <w:szCs w:val="30"/>
        </w:rPr>
        <w:t xml:space="preserve">Public </w:t>
      </w:r>
      <w:r w:rsidR="0029573D">
        <w:rPr>
          <w:rFonts w:ascii="Angsana New" w:hAnsi="Angsana New"/>
          <w:sz w:val="30"/>
          <w:szCs w:val="30"/>
        </w:rPr>
        <w:t>Company Limited</w:t>
      </w:r>
    </w:p>
    <w:p w:rsidR="00D01A0F" w:rsidRDefault="00D01A0F" w:rsidP="00D01A0F">
      <w:pPr>
        <w:spacing w:line="400" w:lineRule="exact"/>
        <w:jc w:val="thaiDistribute"/>
        <w:rPr>
          <w:rFonts w:ascii="Angsana New" w:hAnsi="Angsana New"/>
          <w:sz w:val="30"/>
          <w:szCs w:val="30"/>
        </w:rPr>
      </w:pPr>
    </w:p>
    <w:p w:rsidR="00D01A0F" w:rsidRPr="0029573D" w:rsidRDefault="00D01A0F" w:rsidP="00D01A0F">
      <w:pPr>
        <w:spacing w:line="400" w:lineRule="exact"/>
        <w:jc w:val="thaiDistribute"/>
        <w:rPr>
          <w:rFonts w:ascii="Angsana New" w:hAnsi="Angsana New"/>
          <w:b/>
          <w:bCs/>
          <w:i/>
          <w:iCs/>
          <w:sz w:val="30"/>
          <w:szCs w:val="30"/>
        </w:rPr>
      </w:pPr>
      <w:r w:rsidRPr="0029573D">
        <w:rPr>
          <w:rFonts w:ascii="Angsana New" w:hAnsi="Angsana New"/>
          <w:b/>
          <w:bCs/>
          <w:i/>
          <w:iCs/>
          <w:sz w:val="30"/>
          <w:szCs w:val="30"/>
        </w:rPr>
        <w:t>Opinion</w:t>
      </w:r>
    </w:p>
    <w:p w:rsidR="00805BAB" w:rsidRPr="0029573D" w:rsidRDefault="0029573D" w:rsidP="00D01A0F">
      <w:pPr>
        <w:spacing w:line="400" w:lineRule="exact"/>
        <w:jc w:val="thaiDistribute"/>
        <w:rPr>
          <w:rFonts w:ascii="Angsana New" w:hAnsi="Angsana New"/>
          <w:sz w:val="30"/>
          <w:szCs w:val="30"/>
        </w:rPr>
      </w:pPr>
      <w:r>
        <w:rPr>
          <w:rFonts w:ascii="Angsana New" w:hAnsi="Angsana New"/>
          <w:sz w:val="30"/>
          <w:szCs w:val="30"/>
        </w:rPr>
        <w:t>I</w:t>
      </w:r>
      <w:r w:rsidR="00D01A0F" w:rsidRPr="0029573D">
        <w:rPr>
          <w:rFonts w:ascii="Angsana New" w:hAnsi="Angsana New"/>
          <w:sz w:val="30"/>
          <w:szCs w:val="30"/>
        </w:rPr>
        <w:t xml:space="preserve"> have audited the financial statements of</w:t>
      </w:r>
      <w:r w:rsidR="00805BAB" w:rsidRPr="0029573D">
        <w:rPr>
          <w:rFonts w:ascii="Angsana New" w:hAnsi="Angsana New"/>
          <w:sz w:val="30"/>
          <w:szCs w:val="30"/>
        </w:rPr>
        <w:t xml:space="preserve"> </w:t>
      </w:r>
      <w:r w:rsidR="00391F6F" w:rsidRPr="00391F6F">
        <w:rPr>
          <w:rFonts w:ascii="Angsana New" w:hAnsi="Angsana New"/>
          <w:sz w:val="30"/>
          <w:szCs w:val="30"/>
        </w:rPr>
        <w:t xml:space="preserve">Siam </w:t>
      </w:r>
      <w:proofErr w:type="spellStart"/>
      <w:r w:rsidR="00391F6F" w:rsidRPr="00391F6F">
        <w:rPr>
          <w:rFonts w:ascii="Angsana New" w:hAnsi="Angsana New"/>
          <w:sz w:val="30"/>
          <w:szCs w:val="30"/>
        </w:rPr>
        <w:t>Technic</w:t>
      </w:r>
      <w:proofErr w:type="spellEnd"/>
      <w:r w:rsidR="00391F6F" w:rsidRPr="00391F6F">
        <w:rPr>
          <w:rFonts w:ascii="Angsana New" w:hAnsi="Angsana New"/>
          <w:sz w:val="30"/>
          <w:szCs w:val="30"/>
        </w:rPr>
        <w:t xml:space="preserve"> Concrete</w:t>
      </w:r>
      <w:r w:rsidR="009F4697" w:rsidRPr="009F4697">
        <w:rPr>
          <w:rFonts w:ascii="Angsana New" w:hAnsi="Angsana New"/>
          <w:sz w:val="30"/>
          <w:szCs w:val="30"/>
        </w:rPr>
        <w:t xml:space="preserve"> </w:t>
      </w:r>
      <w:r w:rsidR="009F4697">
        <w:rPr>
          <w:rFonts w:ascii="Angsana New" w:hAnsi="Angsana New"/>
          <w:sz w:val="30"/>
          <w:szCs w:val="30"/>
        </w:rPr>
        <w:t xml:space="preserve">Public </w:t>
      </w:r>
      <w:r w:rsidR="00391F6F" w:rsidRPr="00391F6F">
        <w:rPr>
          <w:rFonts w:ascii="Angsana New" w:hAnsi="Angsana New"/>
          <w:sz w:val="30"/>
          <w:szCs w:val="30"/>
        </w:rPr>
        <w:t>Company Limited</w:t>
      </w:r>
      <w:r w:rsidR="00805BAB" w:rsidRPr="0029573D">
        <w:rPr>
          <w:rFonts w:ascii="Angsana New" w:hAnsi="Angsana New"/>
          <w:sz w:val="30"/>
          <w:szCs w:val="30"/>
        </w:rPr>
        <w:t xml:space="preserve">, which comprise the statement of financial position as at </w:t>
      </w:r>
      <w:r w:rsidR="00805BAB" w:rsidRPr="0029573D">
        <w:rPr>
          <w:rFonts w:ascii="Angsana New" w:hAnsi="Angsana New"/>
          <w:color w:val="000000"/>
          <w:sz w:val="30"/>
          <w:szCs w:val="30"/>
        </w:rPr>
        <w:t>December 31,</w:t>
      </w:r>
      <w:r w:rsidR="000D2B9D" w:rsidRPr="0029573D">
        <w:rPr>
          <w:rFonts w:ascii="Angsana New" w:hAnsi="Angsana New"/>
          <w:sz w:val="30"/>
          <w:szCs w:val="30"/>
        </w:rPr>
        <w:t xml:space="preserve"> </w:t>
      </w:r>
      <w:r w:rsidR="00E06322">
        <w:rPr>
          <w:rFonts w:ascii="Angsana New" w:hAnsi="Angsana New"/>
          <w:sz w:val="30"/>
          <w:szCs w:val="30"/>
        </w:rPr>
        <w:t>2020</w:t>
      </w:r>
      <w:r w:rsidR="00805BAB" w:rsidRPr="0029573D">
        <w:rPr>
          <w:rFonts w:ascii="Angsana New" w:hAnsi="Angsana New"/>
          <w:sz w:val="30"/>
          <w:szCs w:val="30"/>
        </w:rPr>
        <w:t>,</w:t>
      </w:r>
      <w:r w:rsidR="00D01A0F" w:rsidRPr="0029573D">
        <w:rPr>
          <w:rFonts w:ascii="Angsana New" w:hAnsi="Angsana New"/>
          <w:sz w:val="30"/>
          <w:szCs w:val="30"/>
        </w:rPr>
        <w:t xml:space="preserve"> and</w:t>
      </w:r>
      <w:r w:rsidR="00805BAB" w:rsidRPr="0029573D">
        <w:rPr>
          <w:rFonts w:ascii="Angsana New" w:hAnsi="Angsana New"/>
          <w:sz w:val="30"/>
          <w:szCs w:val="30"/>
        </w:rPr>
        <w:t xml:space="preserve"> </w:t>
      </w:r>
      <w:r w:rsidR="00A2459E" w:rsidRPr="0029573D">
        <w:rPr>
          <w:rFonts w:ascii="Angsana New" w:hAnsi="Angsana New"/>
          <w:sz w:val="30"/>
          <w:szCs w:val="30"/>
        </w:rPr>
        <w:t xml:space="preserve">the statement of </w:t>
      </w:r>
      <w:r w:rsidR="00F21B82" w:rsidRPr="0029573D">
        <w:rPr>
          <w:rFonts w:ascii="Angsana New" w:hAnsi="Angsana New"/>
          <w:sz w:val="30"/>
          <w:szCs w:val="30"/>
        </w:rPr>
        <w:t xml:space="preserve">comprehensive </w:t>
      </w:r>
      <w:r w:rsidR="00A2459E" w:rsidRPr="0029573D">
        <w:rPr>
          <w:rFonts w:ascii="Angsana New" w:hAnsi="Angsana New"/>
          <w:sz w:val="30"/>
          <w:szCs w:val="30"/>
        </w:rPr>
        <w:t>income</w:t>
      </w:r>
      <w:r w:rsidR="000F0618" w:rsidRPr="0029573D">
        <w:rPr>
          <w:rFonts w:ascii="Angsana New" w:hAnsi="Angsana New"/>
          <w:sz w:val="30"/>
          <w:szCs w:val="30"/>
        </w:rPr>
        <w:t>,</w:t>
      </w:r>
      <w:r w:rsidR="00A2459E" w:rsidRPr="0029573D">
        <w:rPr>
          <w:rFonts w:ascii="Angsana New" w:hAnsi="Angsana New"/>
          <w:sz w:val="30"/>
          <w:szCs w:val="30"/>
        </w:rPr>
        <w:t xml:space="preserve"> </w:t>
      </w:r>
      <w:r w:rsidR="00D01A0F" w:rsidRPr="0029573D">
        <w:rPr>
          <w:rFonts w:ascii="Angsana New" w:hAnsi="Angsana New"/>
          <w:sz w:val="30"/>
          <w:szCs w:val="30"/>
        </w:rPr>
        <w:t xml:space="preserve">statement of changes in equity </w:t>
      </w:r>
      <w:r w:rsidRPr="0029573D">
        <w:rPr>
          <w:rFonts w:ascii="Angsana New" w:hAnsi="Angsana New"/>
          <w:sz w:val="30"/>
          <w:szCs w:val="30"/>
        </w:rPr>
        <w:t xml:space="preserve">and statement of cash flows </w:t>
      </w:r>
      <w:r w:rsidR="00D01A0F" w:rsidRPr="0029573D">
        <w:rPr>
          <w:rFonts w:ascii="Angsana New" w:hAnsi="Angsana New"/>
          <w:sz w:val="30"/>
          <w:szCs w:val="30"/>
        </w:rPr>
        <w:t xml:space="preserve">for the year then ended, and notes to the financial statements, including a summary of significant accounting policies. </w:t>
      </w:r>
    </w:p>
    <w:p w:rsidR="00D01A0F" w:rsidRPr="0029573D" w:rsidRDefault="00D01A0F" w:rsidP="00D01A0F">
      <w:pPr>
        <w:spacing w:line="400" w:lineRule="exact"/>
        <w:jc w:val="thaiDistribute"/>
        <w:rPr>
          <w:rFonts w:ascii="Angsana New" w:hAnsi="Angsana New"/>
          <w:sz w:val="30"/>
          <w:szCs w:val="30"/>
        </w:rPr>
      </w:pPr>
    </w:p>
    <w:p w:rsidR="00D01A0F" w:rsidRPr="0029573D" w:rsidRDefault="00D01A0F" w:rsidP="00D01A0F">
      <w:pPr>
        <w:shd w:val="clear" w:color="auto" w:fill="FFFFFF"/>
        <w:autoSpaceDE w:val="0"/>
        <w:autoSpaceDN w:val="0"/>
        <w:adjustRightInd w:val="0"/>
        <w:spacing w:line="400" w:lineRule="exact"/>
        <w:jc w:val="thaiDistribute"/>
        <w:rPr>
          <w:rFonts w:ascii="Angsana New" w:hAnsi="Angsana New"/>
          <w:color w:val="000000"/>
          <w:sz w:val="30"/>
          <w:szCs w:val="30"/>
        </w:rPr>
      </w:pPr>
      <w:r w:rsidRPr="0029573D">
        <w:rPr>
          <w:rFonts w:ascii="Angsana New" w:hAnsi="Angsana New"/>
          <w:sz w:val="30"/>
          <w:szCs w:val="30"/>
        </w:rPr>
        <w:t xml:space="preserve">In </w:t>
      </w:r>
      <w:r w:rsidR="0029573D">
        <w:rPr>
          <w:rFonts w:ascii="Angsana New" w:hAnsi="Angsana New"/>
          <w:sz w:val="30"/>
          <w:szCs w:val="30"/>
        </w:rPr>
        <w:t>my</w:t>
      </w:r>
      <w:r w:rsidRPr="0029573D">
        <w:rPr>
          <w:rFonts w:ascii="Angsana New" w:hAnsi="Angsana New"/>
          <w:sz w:val="30"/>
          <w:szCs w:val="30"/>
        </w:rPr>
        <w:t xml:space="preserve"> opinion, the accompanying financial statements present fairly, in all material respects, the financial position of</w:t>
      </w:r>
      <w:r w:rsidRPr="0029573D">
        <w:rPr>
          <w:rFonts w:ascii="Angsana New" w:hAnsi="Angsana New"/>
          <w:color w:val="000000"/>
          <w:sz w:val="30"/>
          <w:szCs w:val="30"/>
        </w:rPr>
        <w:t xml:space="preserve"> </w:t>
      </w:r>
      <w:r w:rsidR="00391F6F" w:rsidRPr="00391F6F">
        <w:rPr>
          <w:rFonts w:ascii="Angsana New" w:hAnsi="Angsana New"/>
          <w:sz w:val="30"/>
          <w:szCs w:val="30"/>
        </w:rPr>
        <w:t xml:space="preserve">Siam </w:t>
      </w:r>
      <w:proofErr w:type="spellStart"/>
      <w:r w:rsidR="00391F6F" w:rsidRPr="00391F6F">
        <w:rPr>
          <w:rFonts w:ascii="Angsana New" w:hAnsi="Angsana New"/>
          <w:sz w:val="30"/>
          <w:szCs w:val="30"/>
        </w:rPr>
        <w:t>Technic</w:t>
      </w:r>
      <w:proofErr w:type="spellEnd"/>
      <w:r w:rsidR="00391F6F" w:rsidRPr="00391F6F">
        <w:rPr>
          <w:rFonts w:ascii="Angsana New" w:hAnsi="Angsana New"/>
          <w:sz w:val="30"/>
          <w:szCs w:val="30"/>
        </w:rPr>
        <w:t xml:space="preserve"> Concrete</w:t>
      </w:r>
      <w:r w:rsidR="009F4697" w:rsidRPr="009F4697">
        <w:rPr>
          <w:rFonts w:ascii="Angsana New" w:hAnsi="Angsana New"/>
          <w:sz w:val="30"/>
          <w:szCs w:val="30"/>
        </w:rPr>
        <w:t xml:space="preserve"> </w:t>
      </w:r>
      <w:r w:rsidR="009F4697">
        <w:rPr>
          <w:rFonts w:ascii="Angsana New" w:hAnsi="Angsana New"/>
          <w:sz w:val="30"/>
          <w:szCs w:val="30"/>
        </w:rPr>
        <w:t>Public</w:t>
      </w:r>
      <w:r w:rsidR="00391F6F" w:rsidRPr="00391F6F">
        <w:rPr>
          <w:rFonts w:ascii="Angsana New" w:hAnsi="Angsana New"/>
          <w:sz w:val="30"/>
          <w:szCs w:val="30"/>
        </w:rPr>
        <w:t xml:space="preserve"> Company Limited</w:t>
      </w:r>
      <w:r w:rsidR="009F4697">
        <w:rPr>
          <w:rFonts w:ascii="Angsana New" w:hAnsi="Angsana New"/>
          <w:sz w:val="30"/>
          <w:szCs w:val="30"/>
        </w:rPr>
        <w:t xml:space="preserve"> </w:t>
      </w:r>
      <w:r w:rsidRPr="0029573D">
        <w:rPr>
          <w:rFonts w:ascii="Angsana New" w:hAnsi="Angsana New"/>
          <w:color w:val="000000"/>
          <w:sz w:val="30"/>
          <w:szCs w:val="30"/>
        </w:rPr>
        <w:t xml:space="preserve">as at December 31, </w:t>
      </w:r>
      <w:r w:rsidR="00E06322">
        <w:rPr>
          <w:rFonts w:ascii="Angsana New" w:hAnsi="Angsana New"/>
          <w:color w:val="000000"/>
          <w:sz w:val="30"/>
          <w:szCs w:val="30"/>
        </w:rPr>
        <w:t>2020</w:t>
      </w:r>
      <w:r w:rsidRPr="0029573D">
        <w:rPr>
          <w:rFonts w:ascii="Angsana New" w:hAnsi="Angsana New"/>
          <w:color w:val="000000"/>
          <w:sz w:val="30"/>
          <w:szCs w:val="30"/>
        </w:rPr>
        <w:t>,</w:t>
      </w:r>
      <w:r w:rsidRPr="0029573D">
        <w:rPr>
          <w:rFonts w:ascii="Angsana New" w:hAnsi="Angsana New"/>
          <w:sz w:val="30"/>
          <w:szCs w:val="30"/>
        </w:rPr>
        <w:t xml:space="preserve"> its financial performance and its cash flows for the year then ended in accordance with Thai Financial Reporting Standards.</w:t>
      </w:r>
    </w:p>
    <w:p w:rsidR="00D01A0F" w:rsidRPr="0029573D" w:rsidRDefault="00D01A0F" w:rsidP="00D01A0F">
      <w:pPr>
        <w:spacing w:line="400" w:lineRule="exact"/>
        <w:jc w:val="thaiDistribute"/>
        <w:rPr>
          <w:rFonts w:ascii="Angsana New" w:hAnsi="Angsana New"/>
          <w:sz w:val="30"/>
          <w:szCs w:val="30"/>
        </w:rPr>
      </w:pPr>
    </w:p>
    <w:p w:rsidR="00D01A0F" w:rsidRPr="0029573D" w:rsidRDefault="00D01A0F" w:rsidP="00D01A0F">
      <w:pPr>
        <w:spacing w:line="400" w:lineRule="exact"/>
        <w:jc w:val="thaiDistribute"/>
        <w:rPr>
          <w:rFonts w:ascii="Angsana New" w:hAnsi="Angsana New"/>
          <w:b/>
          <w:bCs/>
          <w:i/>
          <w:iCs/>
          <w:sz w:val="30"/>
          <w:szCs w:val="30"/>
        </w:rPr>
      </w:pPr>
      <w:r w:rsidRPr="0029573D">
        <w:rPr>
          <w:rFonts w:ascii="Angsana New" w:hAnsi="Angsana New"/>
          <w:b/>
          <w:bCs/>
          <w:i/>
          <w:iCs/>
          <w:sz w:val="30"/>
          <w:szCs w:val="30"/>
        </w:rPr>
        <w:t>Basis for Opinion</w:t>
      </w:r>
    </w:p>
    <w:p w:rsidR="00D01A0F" w:rsidRPr="00577ED6" w:rsidRDefault="0029573D" w:rsidP="00D01A0F">
      <w:pPr>
        <w:spacing w:line="400" w:lineRule="exact"/>
        <w:jc w:val="thaiDistribute"/>
        <w:rPr>
          <w:rFonts w:ascii="Angsana New" w:hAnsi="Angsana New"/>
          <w:sz w:val="30"/>
          <w:szCs w:val="30"/>
        </w:rPr>
      </w:pPr>
      <w:r>
        <w:rPr>
          <w:rFonts w:ascii="Angsana New" w:hAnsi="Angsana New"/>
          <w:sz w:val="30"/>
          <w:szCs w:val="30"/>
        </w:rPr>
        <w:t>I</w:t>
      </w:r>
      <w:r w:rsidR="00D01A0F" w:rsidRPr="0029573D">
        <w:rPr>
          <w:rFonts w:ascii="Angsana New" w:hAnsi="Angsana New"/>
          <w:sz w:val="30"/>
          <w:szCs w:val="30"/>
        </w:rPr>
        <w:t xml:space="preserve"> conducted </w:t>
      </w:r>
      <w:r>
        <w:rPr>
          <w:rFonts w:ascii="Angsana New" w:hAnsi="Angsana New"/>
          <w:sz w:val="30"/>
          <w:szCs w:val="30"/>
        </w:rPr>
        <w:t>my</w:t>
      </w:r>
      <w:r w:rsidR="00D01A0F" w:rsidRPr="0029573D">
        <w:rPr>
          <w:rFonts w:ascii="Angsana New" w:hAnsi="Angsana New"/>
          <w:sz w:val="30"/>
          <w:szCs w:val="30"/>
        </w:rPr>
        <w:t xml:space="preserve"> audit</w:t>
      </w:r>
      <w:r w:rsidR="00D01A0F" w:rsidRPr="00577ED6">
        <w:rPr>
          <w:rFonts w:ascii="Angsana New" w:hAnsi="Angsana New"/>
          <w:sz w:val="30"/>
          <w:szCs w:val="30"/>
        </w:rPr>
        <w:t xml:space="preserve"> in accordance with Thai Standards on Auditing. </w:t>
      </w:r>
      <w:r>
        <w:rPr>
          <w:rFonts w:ascii="Angsana New" w:hAnsi="Angsana New"/>
          <w:sz w:val="30"/>
          <w:szCs w:val="30"/>
        </w:rPr>
        <w:t>My</w:t>
      </w:r>
      <w:r w:rsidR="00D01A0F" w:rsidRPr="00577ED6">
        <w:rPr>
          <w:rFonts w:ascii="Angsana New" w:hAnsi="Angsana New"/>
          <w:sz w:val="30"/>
          <w:szCs w:val="30"/>
        </w:rPr>
        <w:t xml:space="preserve"> responsibilities under those standards are further described in the Auditor’s Responsibilities for the Audit of the Financial Statements section of </w:t>
      </w:r>
      <w:r>
        <w:rPr>
          <w:rFonts w:ascii="Angsana New" w:hAnsi="Angsana New"/>
          <w:sz w:val="30"/>
          <w:szCs w:val="30"/>
        </w:rPr>
        <w:t>my</w:t>
      </w:r>
      <w:r w:rsidR="00D01A0F" w:rsidRPr="00577ED6">
        <w:rPr>
          <w:rFonts w:ascii="Angsana New" w:hAnsi="Angsana New"/>
          <w:sz w:val="30"/>
          <w:szCs w:val="30"/>
        </w:rPr>
        <w:t xml:space="preserve"> report. </w:t>
      </w:r>
      <w:r>
        <w:rPr>
          <w:rFonts w:ascii="Angsana New" w:hAnsi="Angsana New"/>
          <w:sz w:val="30"/>
          <w:szCs w:val="30"/>
        </w:rPr>
        <w:t>I</w:t>
      </w:r>
      <w:r w:rsidR="00D01A0F" w:rsidRPr="00577ED6">
        <w:rPr>
          <w:rFonts w:ascii="Angsana New" w:hAnsi="Angsana New"/>
          <w:sz w:val="30"/>
          <w:szCs w:val="30"/>
        </w:rPr>
        <w:t xml:space="preserve"> </w:t>
      </w:r>
      <w:proofErr w:type="gramStart"/>
      <w:r w:rsidR="00D01A0F" w:rsidRPr="00577ED6">
        <w:rPr>
          <w:rFonts w:ascii="Angsana New" w:hAnsi="Angsana New"/>
          <w:sz w:val="30"/>
          <w:szCs w:val="30"/>
        </w:rPr>
        <w:t>are</w:t>
      </w:r>
      <w:proofErr w:type="gramEnd"/>
      <w:r w:rsidR="00D01A0F" w:rsidRPr="00577ED6">
        <w:rPr>
          <w:rFonts w:ascii="Angsana New" w:hAnsi="Angsana New"/>
          <w:sz w:val="30"/>
          <w:szCs w:val="30"/>
        </w:rPr>
        <w:t xml:space="preserve"> independent of the Company in accordance with the Federation of Accounting Professions’ Code of Ethics for Professional Accountants together with the ethical requirements that are relevant to </w:t>
      </w:r>
      <w:r>
        <w:rPr>
          <w:rFonts w:ascii="Angsana New" w:hAnsi="Angsana New"/>
          <w:sz w:val="30"/>
          <w:szCs w:val="30"/>
        </w:rPr>
        <w:t>my</w:t>
      </w:r>
      <w:r w:rsidR="00D01A0F" w:rsidRPr="00577ED6">
        <w:rPr>
          <w:rFonts w:ascii="Angsana New" w:hAnsi="Angsana New"/>
          <w:sz w:val="30"/>
          <w:szCs w:val="30"/>
        </w:rPr>
        <w:t xml:space="preserve"> audit of the financial statements, and </w:t>
      </w:r>
      <w:r>
        <w:rPr>
          <w:rFonts w:ascii="Angsana New" w:hAnsi="Angsana New"/>
          <w:sz w:val="30"/>
          <w:szCs w:val="30"/>
        </w:rPr>
        <w:t>I</w:t>
      </w:r>
      <w:r w:rsidR="00D01A0F" w:rsidRPr="00577ED6">
        <w:rPr>
          <w:rFonts w:ascii="Angsana New" w:hAnsi="Angsana New"/>
          <w:sz w:val="30"/>
          <w:szCs w:val="30"/>
        </w:rPr>
        <w:t xml:space="preserve"> have fulfilled </w:t>
      </w:r>
      <w:r>
        <w:rPr>
          <w:rFonts w:ascii="Angsana New" w:hAnsi="Angsana New"/>
          <w:sz w:val="30"/>
          <w:szCs w:val="30"/>
        </w:rPr>
        <w:t>my</w:t>
      </w:r>
      <w:r w:rsidR="00D01A0F" w:rsidRPr="00577ED6">
        <w:rPr>
          <w:rFonts w:ascii="Angsana New" w:hAnsi="Angsana New"/>
          <w:sz w:val="30"/>
          <w:szCs w:val="30"/>
        </w:rPr>
        <w:t xml:space="preserve"> other ethical responsibilities in accordance with these requirements. </w:t>
      </w:r>
      <w:r>
        <w:rPr>
          <w:rFonts w:ascii="Angsana New" w:hAnsi="Angsana New"/>
          <w:sz w:val="30"/>
          <w:szCs w:val="30"/>
        </w:rPr>
        <w:t>I</w:t>
      </w:r>
      <w:r w:rsidR="00D01A0F" w:rsidRPr="00577ED6">
        <w:rPr>
          <w:rFonts w:ascii="Angsana New" w:hAnsi="Angsana New"/>
          <w:sz w:val="30"/>
          <w:szCs w:val="30"/>
        </w:rPr>
        <w:t xml:space="preserve"> believe that the audit evidence </w:t>
      </w:r>
      <w:r>
        <w:rPr>
          <w:rFonts w:ascii="Angsana New" w:hAnsi="Angsana New"/>
          <w:sz w:val="30"/>
          <w:szCs w:val="30"/>
        </w:rPr>
        <w:t>I</w:t>
      </w:r>
      <w:r w:rsidR="00D01A0F" w:rsidRPr="00577ED6">
        <w:rPr>
          <w:rFonts w:ascii="Angsana New" w:hAnsi="Angsana New"/>
          <w:sz w:val="30"/>
          <w:szCs w:val="30"/>
        </w:rPr>
        <w:t xml:space="preserve"> have obtained is sufficient and appropriate to provide a basis for </w:t>
      </w:r>
      <w:r>
        <w:rPr>
          <w:rFonts w:ascii="Angsana New" w:hAnsi="Angsana New"/>
          <w:sz w:val="30"/>
          <w:szCs w:val="30"/>
        </w:rPr>
        <w:t>my</w:t>
      </w:r>
      <w:r w:rsidR="00D01A0F" w:rsidRPr="00577ED6">
        <w:rPr>
          <w:rFonts w:ascii="Angsana New" w:hAnsi="Angsana New"/>
          <w:sz w:val="30"/>
          <w:szCs w:val="30"/>
        </w:rPr>
        <w:t xml:space="preserve"> opinion.</w:t>
      </w:r>
    </w:p>
    <w:p w:rsidR="00D01A0F" w:rsidRPr="00D01A0F" w:rsidRDefault="00D01A0F" w:rsidP="00D01A0F">
      <w:pPr>
        <w:spacing w:line="400" w:lineRule="exact"/>
        <w:jc w:val="thaiDistribute"/>
        <w:rPr>
          <w:rFonts w:ascii="Angsana New" w:hAnsi="Angsana New"/>
          <w:sz w:val="30"/>
          <w:szCs w:val="30"/>
        </w:rPr>
      </w:pPr>
    </w:p>
    <w:p w:rsidR="00D01A0F" w:rsidRPr="0029573D" w:rsidRDefault="00D01A0F" w:rsidP="00D01A0F">
      <w:pPr>
        <w:spacing w:line="400" w:lineRule="exact"/>
        <w:jc w:val="thaiDistribute"/>
        <w:rPr>
          <w:rFonts w:ascii="Angsana New" w:hAnsi="Angsana New"/>
          <w:b/>
          <w:bCs/>
          <w:i/>
          <w:iCs/>
          <w:sz w:val="30"/>
          <w:szCs w:val="30"/>
        </w:rPr>
      </w:pPr>
      <w:r w:rsidRPr="0029573D">
        <w:rPr>
          <w:rFonts w:ascii="Angsana New" w:hAnsi="Angsana New"/>
          <w:b/>
          <w:bCs/>
          <w:i/>
          <w:iCs/>
          <w:sz w:val="30"/>
          <w:szCs w:val="30"/>
        </w:rPr>
        <w:t xml:space="preserve">Responsibilities of Management </w:t>
      </w:r>
      <w:r w:rsidR="008C752D" w:rsidRPr="008C752D">
        <w:rPr>
          <w:rFonts w:ascii="Angsana New" w:hAnsi="Angsana New"/>
          <w:b/>
          <w:bCs/>
          <w:i/>
          <w:iCs/>
          <w:sz w:val="30"/>
          <w:szCs w:val="30"/>
        </w:rPr>
        <w:t>and Those Charged with Governance for the Financial Statements</w:t>
      </w:r>
    </w:p>
    <w:p w:rsidR="00D01A0F" w:rsidRPr="00577ED6" w:rsidRDefault="00D01A0F" w:rsidP="00D01A0F">
      <w:pPr>
        <w:spacing w:line="400" w:lineRule="exact"/>
        <w:jc w:val="thaiDistribute"/>
        <w:rPr>
          <w:rFonts w:ascii="Angsana New" w:hAnsi="Angsana New"/>
          <w:sz w:val="30"/>
          <w:szCs w:val="30"/>
        </w:rPr>
      </w:pPr>
      <w:r w:rsidRPr="0029573D">
        <w:rPr>
          <w:rFonts w:ascii="Angsana New" w:hAnsi="Angsana New"/>
          <w:sz w:val="30"/>
          <w:szCs w:val="30"/>
        </w:rPr>
        <w:t>Management is responsible</w:t>
      </w:r>
      <w:r w:rsidRPr="00577ED6">
        <w:rPr>
          <w:rFonts w:ascii="Angsana New" w:hAnsi="Angsana New"/>
          <w:sz w:val="30"/>
          <w:szCs w:val="30"/>
        </w:rPr>
        <w:t xml:space="preserv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rsidR="00D01A0F" w:rsidRDefault="00D01A0F" w:rsidP="00D01A0F">
      <w:pPr>
        <w:spacing w:line="400" w:lineRule="exact"/>
        <w:jc w:val="thaiDistribute"/>
        <w:rPr>
          <w:rFonts w:ascii="Angsana New" w:hAnsi="Angsana New"/>
          <w:sz w:val="30"/>
          <w:szCs w:val="30"/>
        </w:rPr>
      </w:pPr>
    </w:p>
    <w:p w:rsidR="00D557CF" w:rsidRDefault="00D557CF" w:rsidP="00D01A0F">
      <w:pPr>
        <w:spacing w:line="400" w:lineRule="exact"/>
        <w:jc w:val="thaiDistribute"/>
        <w:rPr>
          <w:rFonts w:ascii="Angsana New" w:hAnsi="Angsana New"/>
          <w:sz w:val="30"/>
          <w:szCs w:val="30"/>
        </w:rPr>
      </w:pPr>
    </w:p>
    <w:p w:rsidR="00D557CF" w:rsidRDefault="00D557CF" w:rsidP="00D01A0F">
      <w:pPr>
        <w:spacing w:line="400" w:lineRule="exact"/>
        <w:jc w:val="thaiDistribute"/>
        <w:rPr>
          <w:rFonts w:ascii="Angsana New" w:hAnsi="Angsana New"/>
          <w:sz w:val="30"/>
          <w:szCs w:val="30"/>
        </w:rPr>
      </w:pPr>
    </w:p>
    <w:p w:rsidR="00D557CF" w:rsidRDefault="00D557CF" w:rsidP="00D557CF">
      <w:pPr>
        <w:spacing w:line="400" w:lineRule="exact"/>
        <w:jc w:val="center"/>
        <w:rPr>
          <w:rFonts w:ascii="Angsana New" w:hAnsi="Angsana New"/>
          <w:sz w:val="30"/>
          <w:szCs w:val="30"/>
        </w:rPr>
      </w:pPr>
      <w:r>
        <w:rPr>
          <w:rFonts w:ascii="Angsana New" w:hAnsi="Angsana New"/>
          <w:sz w:val="30"/>
          <w:szCs w:val="30"/>
        </w:rPr>
        <w:lastRenderedPageBreak/>
        <w:t>- 2-</w:t>
      </w:r>
    </w:p>
    <w:p w:rsidR="00D557CF" w:rsidRPr="00577ED6" w:rsidRDefault="00D557CF" w:rsidP="00D01A0F">
      <w:pPr>
        <w:spacing w:line="400" w:lineRule="exact"/>
        <w:jc w:val="thaiDistribute"/>
        <w:rPr>
          <w:rFonts w:ascii="Angsana New" w:hAnsi="Angsana New"/>
          <w:sz w:val="30"/>
          <w:szCs w:val="30"/>
        </w:rPr>
      </w:pPr>
    </w:p>
    <w:p w:rsidR="00D01A0F" w:rsidRDefault="00D01A0F" w:rsidP="00D01A0F">
      <w:pPr>
        <w:spacing w:line="400" w:lineRule="exact"/>
        <w:jc w:val="thaiDistribute"/>
        <w:rPr>
          <w:rFonts w:ascii="Angsana New" w:hAnsi="Angsana New"/>
          <w:sz w:val="30"/>
          <w:szCs w:val="30"/>
        </w:rPr>
      </w:pPr>
      <w:r w:rsidRPr="00577ED6">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8C752D" w:rsidRPr="008C752D" w:rsidRDefault="008C752D" w:rsidP="008C752D">
      <w:pPr>
        <w:spacing w:before="120" w:line="320" w:lineRule="exact"/>
        <w:jc w:val="both"/>
        <w:rPr>
          <w:rFonts w:ascii="Angsana New" w:hAnsi="Angsana New"/>
          <w:sz w:val="30"/>
          <w:szCs w:val="30"/>
        </w:rPr>
      </w:pPr>
      <w:r w:rsidRPr="008C752D">
        <w:rPr>
          <w:rFonts w:ascii="Angsana New" w:hAnsi="Angsana New"/>
          <w:sz w:val="30"/>
          <w:szCs w:val="30"/>
        </w:rPr>
        <w:t>Those charged with governance are responsible for overseeing the Company’s financial reporting process</w:t>
      </w:r>
      <w:r w:rsidRPr="008C752D">
        <w:rPr>
          <w:rFonts w:ascii="Angsana New" w:hAnsi="Angsana New"/>
          <w:sz w:val="30"/>
          <w:szCs w:val="30"/>
          <w:cs/>
        </w:rPr>
        <w:t>.</w:t>
      </w:r>
    </w:p>
    <w:p w:rsidR="00D01A0F" w:rsidRDefault="00D01A0F" w:rsidP="0029573D">
      <w:pPr>
        <w:spacing w:line="400" w:lineRule="exact"/>
        <w:jc w:val="center"/>
        <w:rPr>
          <w:rFonts w:ascii="Angsana New" w:hAnsi="Angsana New"/>
          <w:sz w:val="30"/>
          <w:szCs w:val="30"/>
        </w:rPr>
      </w:pPr>
    </w:p>
    <w:p w:rsidR="00D01A0F" w:rsidRPr="0029573D" w:rsidRDefault="00D01A0F" w:rsidP="00D01A0F">
      <w:pPr>
        <w:spacing w:line="400" w:lineRule="exact"/>
        <w:jc w:val="thaiDistribute"/>
        <w:rPr>
          <w:rFonts w:ascii="Angsana New" w:hAnsi="Angsana New"/>
          <w:b/>
          <w:bCs/>
          <w:i/>
          <w:iCs/>
          <w:sz w:val="30"/>
          <w:szCs w:val="30"/>
        </w:rPr>
      </w:pPr>
      <w:r w:rsidRPr="0029573D">
        <w:rPr>
          <w:rFonts w:ascii="Angsana New" w:hAnsi="Angsana New"/>
          <w:b/>
          <w:bCs/>
          <w:i/>
          <w:iCs/>
          <w:sz w:val="30"/>
          <w:szCs w:val="30"/>
        </w:rPr>
        <w:t xml:space="preserve">Auditor’s Responsibilities for the Audit of the Financial Statements </w:t>
      </w:r>
    </w:p>
    <w:p w:rsidR="00D01A0F" w:rsidRPr="00577ED6" w:rsidRDefault="0029573D" w:rsidP="00D01A0F">
      <w:pPr>
        <w:spacing w:line="400" w:lineRule="exact"/>
        <w:jc w:val="thaiDistribute"/>
        <w:rPr>
          <w:rFonts w:ascii="Angsana New" w:hAnsi="Angsana New"/>
          <w:sz w:val="30"/>
          <w:szCs w:val="30"/>
        </w:rPr>
      </w:pPr>
      <w:r>
        <w:rPr>
          <w:rFonts w:ascii="Angsana New" w:hAnsi="Angsana New"/>
          <w:sz w:val="30"/>
          <w:szCs w:val="30"/>
        </w:rPr>
        <w:t>My</w:t>
      </w:r>
      <w:r w:rsidR="00D01A0F" w:rsidRPr="0029573D">
        <w:rPr>
          <w:rFonts w:ascii="Angsana New" w:hAnsi="Angsana New"/>
          <w:sz w:val="30"/>
          <w:szCs w:val="30"/>
        </w:rPr>
        <w:t xml:space="preserve"> objectives are to obtain reasonable assurance about whether the financial statements as a whole are free</w:t>
      </w:r>
      <w:r w:rsidR="00D01A0F" w:rsidRPr="00577ED6">
        <w:rPr>
          <w:rFonts w:ascii="Angsana New" w:hAnsi="Angsana New"/>
          <w:sz w:val="30"/>
          <w:szCs w:val="30"/>
        </w:rPr>
        <w:t xml:space="preserve"> from material misstatement, whether due to fraud or error, and to issue an auditor’s report that includes </w:t>
      </w:r>
      <w:r>
        <w:rPr>
          <w:rFonts w:ascii="Angsana New" w:hAnsi="Angsana New"/>
          <w:sz w:val="30"/>
          <w:szCs w:val="30"/>
        </w:rPr>
        <w:t>my</w:t>
      </w:r>
      <w:r w:rsidR="00D01A0F" w:rsidRPr="00577ED6">
        <w:rPr>
          <w:rFonts w:ascii="Angsana New" w:hAnsi="Angsana New"/>
          <w:sz w:val="30"/>
          <w:szCs w:val="30"/>
        </w:rPr>
        <w:t xml:space="preserve">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01A0F" w:rsidRPr="00577ED6" w:rsidRDefault="00D01A0F" w:rsidP="00D01A0F">
      <w:pPr>
        <w:spacing w:line="400" w:lineRule="exact"/>
        <w:jc w:val="thaiDistribute"/>
        <w:rPr>
          <w:rFonts w:ascii="Angsana New" w:hAnsi="Angsana New"/>
          <w:sz w:val="30"/>
          <w:szCs w:val="30"/>
        </w:rPr>
      </w:pPr>
    </w:p>
    <w:p w:rsidR="00D01A0F" w:rsidRPr="00577ED6" w:rsidRDefault="00D01A0F" w:rsidP="00D01A0F">
      <w:pPr>
        <w:spacing w:line="400" w:lineRule="exact"/>
        <w:jc w:val="thaiDistribute"/>
        <w:rPr>
          <w:rFonts w:ascii="Angsana New" w:hAnsi="Angsana New"/>
          <w:sz w:val="30"/>
          <w:szCs w:val="30"/>
        </w:rPr>
      </w:pPr>
      <w:r w:rsidRPr="00577ED6">
        <w:rPr>
          <w:rFonts w:ascii="Angsana New" w:hAnsi="Angsana New"/>
          <w:sz w:val="30"/>
          <w:szCs w:val="30"/>
        </w:rPr>
        <w:t xml:space="preserve">As part of an audit in accordance with </w:t>
      </w:r>
      <w:r w:rsidR="00E05A77">
        <w:rPr>
          <w:rFonts w:ascii="Angsana New" w:hAnsi="Angsana New"/>
          <w:sz w:val="30"/>
          <w:szCs w:val="30"/>
        </w:rPr>
        <w:t xml:space="preserve">Thai </w:t>
      </w:r>
      <w:r w:rsidRPr="00577ED6">
        <w:rPr>
          <w:rFonts w:ascii="Angsana New" w:hAnsi="Angsana New"/>
          <w:sz w:val="30"/>
          <w:szCs w:val="30"/>
        </w:rPr>
        <w:t xml:space="preserve">Standards on Auditing, </w:t>
      </w:r>
      <w:r w:rsidR="0029573D">
        <w:rPr>
          <w:rFonts w:ascii="Angsana New" w:hAnsi="Angsana New"/>
          <w:sz w:val="30"/>
          <w:szCs w:val="30"/>
        </w:rPr>
        <w:t>I</w:t>
      </w:r>
      <w:r w:rsidRPr="00577ED6">
        <w:rPr>
          <w:rFonts w:ascii="Angsana New" w:hAnsi="Angsana New"/>
          <w:sz w:val="30"/>
          <w:szCs w:val="30"/>
        </w:rPr>
        <w:t xml:space="preserve"> exercise professional judgment and maintain professional skepticism throughout the audit. </w:t>
      </w:r>
      <w:r w:rsidR="0029573D">
        <w:rPr>
          <w:rFonts w:ascii="Angsana New" w:hAnsi="Angsana New"/>
          <w:sz w:val="30"/>
          <w:szCs w:val="30"/>
        </w:rPr>
        <w:t>I</w:t>
      </w:r>
      <w:r w:rsidRPr="00577ED6">
        <w:rPr>
          <w:rFonts w:ascii="Angsana New" w:hAnsi="Angsana New"/>
          <w:sz w:val="30"/>
          <w:szCs w:val="30"/>
        </w:rPr>
        <w:t xml:space="preserve"> also:</w:t>
      </w:r>
    </w:p>
    <w:p w:rsidR="00D01A0F" w:rsidRPr="00577ED6" w:rsidRDefault="0029573D" w:rsidP="0029573D">
      <w:pPr>
        <w:spacing w:line="400" w:lineRule="exact"/>
        <w:ind w:left="360"/>
        <w:jc w:val="thaiDistribute"/>
        <w:rPr>
          <w:rFonts w:ascii="Angsana New" w:hAnsi="Angsana New"/>
          <w:sz w:val="30"/>
          <w:szCs w:val="30"/>
        </w:rPr>
      </w:pPr>
      <w:r>
        <w:rPr>
          <w:rFonts w:ascii="Angsana New" w:hAnsi="Angsana New"/>
          <w:sz w:val="30"/>
          <w:szCs w:val="30"/>
        </w:rPr>
        <w:t xml:space="preserve">• </w:t>
      </w:r>
      <w:r w:rsidR="00D01A0F" w:rsidRPr="00577ED6">
        <w:rPr>
          <w:rFonts w:ascii="Angsana New" w:hAnsi="Angsana New"/>
          <w:sz w:val="30"/>
          <w:szCs w:val="3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Angsana New" w:hAnsi="Angsana New"/>
          <w:sz w:val="30"/>
          <w:szCs w:val="30"/>
        </w:rPr>
        <w:t>my</w:t>
      </w:r>
      <w:r w:rsidR="00D01A0F" w:rsidRPr="00577ED6">
        <w:rPr>
          <w:rFonts w:ascii="Angsana New" w:hAnsi="Angsana New"/>
          <w:sz w:val="30"/>
          <w:szCs w:val="30"/>
        </w:rPr>
        <w:t xml:space="preserve"> opinion. The risk of not detecting a material misstatement resulting from fraud is higher than for one resulting from error, as fraud may involve collusion, forgery, intentional omissions, misrepresentations, or the override of internal control.</w:t>
      </w:r>
    </w:p>
    <w:p w:rsidR="00D01A0F" w:rsidRPr="00577ED6" w:rsidRDefault="00D01A0F" w:rsidP="0029573D">
      <w:pPr>
        <w:spacing w:line="400" w:lineRule="exact"/>
        <w:ind w:left="360"/>
        <w:jc w:val="thaiDistribute"/>
        <w:rPr>
          <w:rFonts w:ascii="Angsana New" w:hAnsi="Angsana New"/>
          <w:sz w:val="30"/>
          <w:szCs w:val="30"/>
        </w:rPr>
      </w:pPr>
      <w:r w:rsidRPr="00577ED6">
        <w:rPr>
          <w:rFonts w:ascii="Angsana New" w:hAnsi="Angsana New"/>
          <w:sz w:val="30"/>
          <w:szCs w:val="30"/>
        </w:rPr>
        <w:t xml:space="preserve">• Obtain an understanding of internal control relevant to the audit in order to design audit procedures that are appropriate in the circumstances, but not for the purpose of expressing an opinion on the effectiveness of the Company’s internal control.  </w:t>
      </w:r>
    </w:p>
    <w:p w:rsidR="00D01A0F" w:rsidRPr="00577ED6" w:rsidRDefault="00D01A0F" w:rsidP="0029573D">
      <w:pPr>
        <w:spacing w:line="400" w:lineRule="exact"/>
        <w:ind w:left="360"/>
        <w:jc w:val="thaiDistribute"/>
        <w:rPr>
          <w:rFonts w:ascii="Angsana New" w:hAnsi="Angsana New"/>
          <w:sz w:val="30"/>
          <w:szCs w:val="30"/>
        </w:rPr>
      </w:pPr>
      <w:r w:rsidRPr="00577ED6">
        <w:rPr>
          <w:rFonts w:ascii="Angsana New" w:hAnsi="Angsana New"/>
          <w:sz w:val="30"/>
          <w:szCs w:val="30"/>
        </w:rPr>
        <w:t>• Evaluate the appropriateness of accounting policies used and the reasonableness of accounting estimates and related disclosures made by management.</w:t>
      </w:r>
    </w:p>
    <w:p w:rsidR="00D557CF" w:rsidRDefault="00D01A0F" w:rsidP="0029573D">
      <w:pPr>
        <w:spacing w:line="400" w:lineRule="exact"/>
        <w:ind w:left="360"/>
        <w:jc w:val="thaiDistribute"/>
        <w:rPr>
          <w:rFonts w:ascii="Angsana New" w:hAnsi="Angsana New"/>
          <w:sz w:val="30"/>
          <w:szCs w:val="30"/>
        </w:rPr>
      </w:pPr>
      <w:r w:rsidRPr="00577ED6">
        <w:rPr>
          <w:rFonts w:ascii="Angsana New" w:hAnsi="Angsana New"/>
          <w:sz w:val="30"/>
          <w:szCs w:val="30"/>
        </w:rPr>
        <w:t>• Conclude on the appropriateness of management’s use of the going concern basis of accounting and, based on the audit evidence obtained, whether a material uncertainty exists related to events or conditions that may cast significant doubt on the Company’s ability to continue</w:t>
      </w:r>
      <w:r w:rsidR="00651192">
        <w:rPr>
          <w:rFonts w:ascii="Angsana New" w:hAnsi="Angsana New"/>
          <w:sz w:val="30"/>
          <w:szCs w:val="30"/>
        </w:rPr>
        <w:t xml:space="preserve"> as a going concern. </w:t>
      </w:r>
      <w:r w:rsidRPr="00577ED6">
        <w:rPr>
          <w:rFonts w:ascii="Angsana New" w:hAnsi="Angsana New"/>
          <w:sz w:val="30"/>
          <w:szCs w:val="30"/>
        </w:rPr>
        <w:t xml:space="preserve">If </w:t>
      </w:r>
      <w:r w:rsidR="0029573D">
        <w:rPr>
          <w:rFonts w:ascii="Angsana New" w:hAnsi="Angsana New"/>
          <w:sz w:val="30"/>
          <w:szCs w:val="30"/>
        </w:rPr>
        <w:t>I</w:t>
      </w:r>
      <w:r w:rsidRPr="00577ED6">
        <w:rPr>
          <w:rFonts w:ascii="Angsana New" w:hAnsi="Angsana New"/>
          <w:sz w:val="30"/>
          <w:szCs w:val="30"/>
        </w:rPr>
        <w:t xml:space="preserve"> conclude that</w:t>
      </w:r>
      <w:r>
        <w:rPr>
          <w:rFonts w:ascii="Angsana New" w:hAnsi="Angsana New"/>
          <w:sz w:val="30"/>
          <w:szCs w:val="30"/>
        </w:rPr>
        <w:t xml:space="preserve"> a material uncertainty exists,</w:t>
      </w:r>
      <w:r w:rsidRPr="00577ED6">
        <w:rPr>
          <w:rFonts w:ascii="Angsana New" w:hAnsi="Angsana New"/>
          <w:sz w:val="30"/>
          <w:szCs w:val="30"/>
        </w:rPr>
        <w:t xml:space="preserve"> </w:t>
      </w:r>
      <w:r w:rsidR="0029573D">
        <w:rPr>
          <w:rFonts w:ascii="Angsana New" w:hAnsi="Angsana New"/>
          <w:sz w:val="30"/>
          <w:szCs w:val="30"/>
        </w:rPr>
        <w:t>I</w:t>
      </w:r>
      <w:r w:rsidRPr="00577ED6">
        <w:rPr>
          <w:rFonts w:ascii="Angsana New" w:hAnsi="Angsana New"/>
          <w:sz w:val="30"/>
          <w:szCs w:val="30"/>
        </w:rPr>
        <w:t xml:space="preserve"> are required to draw attention in </w:t>
      </w:r>
      <w:r w:rsidR="0029573D">
        <w:rPr>
          <w:rFonts w:ascii="Angsana New" w:hAnsi="Angsana New"/>
          <w:sz w:val="30"/>
          <w:szCs w:val="30"/>
        </w:rPr>
        <w:t>my</w:t>
      </w:r>
      <w:r w:rsidRPr="00577ED6">
        <w:rPr>
          <w:rFonts w:ascii="Angsana New" w:hAnsi="Angsana New"/>
          <w:sz w:val="30"/>
          <w:szCs w:val="30"/>
        </w:rPr>
        <w:t xml:space="preserve"> auditor’s report to</w:t>
      </w:r>
      <w:r w:rsidR="00D557CF">
        <w:rPr>
          <w:rFonts w:ascii="Angsana New" w:hAnsi="Angsana New"/>
          <w:sz w:val="30"/>
          <w:szCs w:val="30"/>
        </w:rPr>
        <w:br/>
      </w:r>
    </w:p>
    <w:p w:rsidR="00D557CF" w:rsidRDefault="00D557CF" w:rsidP="00D557CF">
      <w:pPr>
        <w:spacing w:line="400" w:lineRule="exact"/>
        <w:ind w:left="360"/>
        <w:jc w:val="center"/>
        <w:rPr>
          <w:rFonts w:ascii="Angsana New" w:hAnsi="Angsana New"/>
          <w:sz w:val="30"/>
          <w:szCs w:val="30"/>
        </w:rPr>
      </w:pPr>
      <w:r>
        <w:rPr>
          <w:rFonts w:ascii="Angsana New" w:hAnsi="Angsana New"/>
          <w:sz w:val="30"/>
          <w:szCs w:val="30"/>
        </w:rPr>
        <w:lastRenderedPageBreak/>
        <w:t>- 3-</w:t>
      </w:r>
    </w:p>
    <w:p w:rsidR="00D557CF" w:rsidRDefault="00D557CF" w:rsidP="0029573D">
      <w:pPr>
        <w:spacing w:line="400" w:lineRule="exact"/>
        <w:ind w:left="360"/>
        <w:jc w:val="thaiDistribute"/>
        <w:rPr>
          <w:rFonts w:ascii="Angsana New" w:hAnsi="Angsana New"/>
          <w:sz w:val="30"/>
          <w:szCs w:val="30"/>
        </w:rPr>
      </w:pPr>
    </w:p>
    <w:p w:rsidR="00D01A0F" w:rsidRPr="00577ED6" w:rsidRDefault="00D01A0F" w:rsidP="0029573D">
      <w:pPr>
        <w:spacing w:line="400" w:lineRule="exact"/>
        <w:ind w:left="360"/>
        <w:jc w:val="thaiDistribute"/>
        <w:rPr>
          <w:rFonts w:ascii="Angsana New" w:hAnsi="Angsana New"/>
          <w:sz w:val="30"/>
          <w:szCs w:val="30"/>
        </w:rPr>
      </w:pPr>
      <w:r w:rsidRPr="00577ED6">
        <w:rPr>
          <w:rFonts w:ascii="Angsana New" w:hAnsi="Angsana New"/>
          <w:sz w:val="30"/>
          <w:szCs w:val="30"/>
        </w:rPr>
        <w:t xml:space="preserve"> </w:t>
      </w:r>
      <w:proofErr w:type="gramStart"/>
      <w:r w:rsidRPr="00577ED6">
        <w:rPr>
          <w:rFonts w:ascii="Angsana New" w:hAnsi="Angsana New"/>
          <w:sz w:val="30"/>
          <w:szCs w:val="30"/>
        </w:rPr>
        <w:t>the</w:t>
      </w:r>
      <w:proofErr w:type="gramEnd"/>
      <w:r w:rsidRPr="00577ED6">
        <w:rPr>
          <w:rFonts w:ascii="Angsana New" w:hAnsi="Angsana New"/>
          <w:sz w:val="30"/>
          <w:szCs w:val="30"/>
        </w:rPr>
        <w:t xml:space="preserve"> related disclosures in the financial statements or, if such disclosures are inadequate, to modify </w:t>
      </w:r>
      <w:r w:rsidR="0029573D">
        <w:rPr>
          <w:rFonts w:ascii="Angsana New" w:hAnsi="Angsana New"/>
          <w:sz w:val="30"/>
          <w:szCs w:val="30"/>
        </w:rPr>
        <w:t>my</w:t>
      </w:r>
      <w:r w:rsidRPr="00577ED6">
        <w:rPr>
          <w:rFonts w:ascii="Angsana New" w:hAnsi="Angsana New"/>
          <w:sz w:val="30"/>
          <w:szCs w:val="30"/>
        </w:rPr>
        <w:t xml:space="preserve"> opinion. </w:t>
      </w:r>
      <w:r w:rsidR="0029573D">
        <w:rPr>
          <w:rFonts w:ascii="Angsana New" w:hAnsi="Angsana New"/>
          <w:sz w:val="30"/>
          <w:szCs w:val="30"/>
        </w:rPr>
        <w:t>My</w:t>
      </w:r>
      <w:r w:rsidRPr="00577ED6">
        <w:rPr>
          <w:rFonts w:ascii="Angsana New" w:hAnsi="Angsana New"/>
          <w:sz w:val="30"/>
          <w:szCs w:val="30"/>
        </w:rPr>
        <w:t xml:space="preserve"> conclusions are based on the audit evidence obtained up to the date of </w:t>
      </w:r>
      <w:r w:rsidR="0029573D">
        <w:rPr>
          <w:rFonts w:ascii="Angsana New" w:hAnsi="Angsana New"/>
          <w:sz w:val="30"/>
          <w:szCs w:val="30"/>
        </w:rPr>
        <w:t>my</w:t>
      </w:r>
      <w:r w:rsidRPr="00577ED6">
        <w:rPr>
          <w:rFonts w:ascii="Angsana New" w:hAnsi="Angsana New"/>
          <w:sz w:val="30"/>
          <w:szCs w:val="30"/>
        </w:rPr>
        <w:t xml:space="preserve"> auditor’s report. Ho</w:t>
      </w:r>
      <w:r w:rsidR="0029573D">
        <w:rPr>
          <w:rFonts w:ascii="Angsana New" w:hAnsi="Angsana New"/>
          <w:sz w:val="30"/>
          <w:szCs w:val="30"/>
        </w:rPr>
        <w:t>we</w:t>
      </w:r>
      <w:r w:rsidRPr="00577ED6">
        <w:rPr>
          <w:rFonts w:ascii="Angsana New" w:hAnsi="Angsana New"/>
          <w:sz w:val="30"/>
          <w:szCs w:val="30"/>
        </w:rPr>
        <w:t>ver, future events or conditions may cause the Company to cease to continue as a going concern.</w:t>
      </w:r>
    </w:p>
    <w:p w:rsidR="00D01A0F" w:rsidRPr="00577ED6" w:rsidRDefault="00D01A0F" w:rsidP="0029573D">
      <w:pPr>
        <w:spacing w:line="400" w:lineRule="exact"/>
        <w:ind w:left="360"/>
        <w:jc w:val="thaiDistribute"/>
        <w:rPr>
          <w:rFonts w:ascii="Angsana New" w:hAnsi="Angsana New"/>
          <w:sz w:val="30"/>
          <w:szCs w:val="30"/>
        </w:rPr>
      </w:pPr>
      <w:r w:rsidRPr="00577ED6">
        <w:rPr>
          <w:rFonts w:ascii="Angsana New" w:hAnsi="Angsana New"/>
          <w:sz w:val="30"/>
          <w:szCs w:val="30"/>
        </w:rPr>
        <w:t xml:space="preserve">• Evaluate the overall presentation, structure and content of the financial statements, including the disclosures, and whether the financial statements represent the underlying transactions and events in a manner that achieves fair presentation. </w:t>
      </w:r>
    </w:p>
    <w:p w:rsidR="0029573D" w:rsidRPr="00577ED6" w:rsidRDefault="0029573D" w:rsidP="0029573D">
      <w:pPr>
        <w:spacing w:line="400" w:lineRule="exact"/>
        <w:jc w:val="thaiDistribute"/>
        <w:rPr>
          <w:rFonts w:ascii="Angsana New" w:hAnsi="Angsana New"/>
          <w:sz w:val="30"/>
          <w:szCs w:val="30"/>
        </w:rPr>
      </w:pPr>
    </w:p>
    <w:p w:rsidR="008C752D" w:rsidRDefault="008C752D" w:rsidP="008C752D">
      <w:pPr>
        <w:spacing w:before="120" w:line="320" w:lineRule="exact"/>
        <w:jc w:val="both"/>
        <w:rPr>
          <w:rFonts w:ascii="Angsana New" w:hAnsi="Angsana New"/>
          <w:sz w:val="30"/>
          <w:szCs w:val="30"/>
        </w:rPr>
      </w:pPr>
      <w:r w:rsidRPr="008C752D">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rsidR="008C752D" w:rsidRPr="008C752D" w:rsidRDefault="008C752D" w:rsidP="008C752D">
      <w:pPr>
        <w:spacing w:before="120" w:line="320" w:lineRule="exact"/>
        <w:jc w:val="both"/>
        <w:rPr>
          <w:rFonts w:ascii="Angsana New" w:hAnsi="Angsana New"/>
          <w:sz w:val="30"/>
          <w:szCs w:val="30"/>
        </w:rPr>
      </w:pPr>
      <w:r w:rsidRPr="008C752D">
        <w:rPr>
          <w:rFonts w:ascii="Angsana New" w:hAnsi="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44F5A" w:rsidRPr="000760FE" w:rsidRDefault="00544F5A" w:rsidP="00CD2B15">
      <w:pPr>
        <w:spacing w:line="400" w:lineRule="exact"/>
        <w:ind w:left="2880" w:firstLine="1260"/>
        <w:jc w:val="thaiDistribute"/>
        <w:rPr>
          <w:rFonts w:ascii="Angsana New" w:hAnsi="Angsana New"/>
          <w:sz w:val="30"/>
          <w:szCs w:val="30"/>
        </w:rPr>
      </w:pPr>
    </w:p>
    <w:p w:rsidR="00544F5A" w:rsidRPr="000760FE" w:rsidRDefault="00544F5A" w:rsidP="00D01A0F">
      <w:pPr>
        <w:spacing w:before="120" w:line="400" w:lineRule="exact"/>
        <w:rPr>
          <w:rFonts w:ascii="Angsana New" w:hAnsi="Angsana New"/>
          <w:sz w:val="30"/>
          <w:szCs w:val="30"/>
          <w:cs/>
        </w:rPr>
      </w:pPr>
    </w:p>
    <w:p w:rsidR="00D01A0F" w:rsidRPr="000760FE" w:rsidRDefault="00D01A0F" w:rsidP="00E73D04">
      <w:pPr>
        <w:spacing w:line="400" w:lineRule="exact"/>
        <w:ind w:firstLine="709"/>
        <w:jc w:val="thaiDistribute"/>
        <w:rPr>
          <w:rFonts w:ascii="Angsana New" w:hAnsi="Angsana New"/>
          <w:sz w:val="30"/>
          <w:szCs w:val="30"/>
        </w:rPr>
      </w:pPr>
    </w:p>
    <w:p w:rsidR="00D56737" w:rsidRPr="000760FE" w:rsidRDefault="007F68E4" w:rsidP="00CD2B15">
      <w:pPr>
        <w:spacing w:line="400" w:lineRule="exact"/>
        <w:ind w:left="2880" w:firstLine="1260"/>
        <w:jc w:val="thaiDistribute"/>
        <w:rPr>
          <w:rFonts w:ascii="Angsana New" w:hAnsi="Angsana New"/>
          <w:sz w:val="30"/>
          <w:szCs w:val="30"/>
        </w:rPr>
      </w:pPr>
      <w:r w:rsidRPr="000760FE">
        <w:rPr>
          <w:rFonts w:ascii="Angsana New" w:hAnsi="Angsana New"/>
          <w:sz w:val="30"/>
          <w:szCs w:val="30"/>
        </w:rPr>
        <w:t>D</w:t>
      </w:r>
      <w:r w:rsidR="00E73D04" w:rsidRPr="000760FE">
        <w:rPr>
          <w:rFonts w:ascii="Angsana New" w:hAnsi="Angsana New"/>
          <w:sz w:val="30"/>
          <w:szCs w:val="30"/>
        </w:rPr>
        <w:t xml:space="preserve"> </w:t>
      </w:r>
      <w:r w:rsidRPr="000760FE">
        <w:rPr>
          <w:rFonts w:ascii="Angsana New" w:hAnsi="Angsana New"/>
          <w:sz w:val="30"/>
          <w:szCs w:val="30"/>
        </w:rPr>
        <w:t>I</w:t>
      </w:r>
      <w:r w:rsidR="00E73D04" w:rsidRPr="000760FE">
        <w:rPr>
          <w:rFonts w:ascii="Angsana New" w:hAnsi="Angsana New"/>
          <w:sz w:val="30"/>
          <w:szCs w:val="30"/>
        </w:rPr>
        <w:t xml:space="preserve"> </w:t>
      </w:r>
      <w:proofErr w:type="gramStart"/>
      <w:r w:rsidRPr="000760FE">
        <w:rPr>
          <w:rFonts w:ascii="Angsana New" w:hAnsi="Angsana New"/>
          <w:sz w:val="30"/>
          <w:szCs w:val="30"/>
        </w:rPr>
        <w:t>A</w:t>
      </w:r>
      <w:proofErr w:type="gramEnd"/>
      <w:r w:rsidRPr="000760FE">
        <w:rPr>
          <w:rFonts w:ascii="Angsana New" w:hAnsi="Angsana New"/>
          <w:sz w:val="30"/>
          <w:szCs w:val="30"/>
        </w:rPr>
        <w:t xml:space="preserve"> </w:t>
      </w:r>
      <w:r w:rsidR="00BF5BA1" w:rsidRPr="000760FE">
        <w:rPr>
          <w:rFonts w:ascii="Angsana New" w:hAnsi="Angsana New"/>
          <w:sz w:val="30"/>
          <w:szCs w:val="30"/>
        </w:rPr>
        <w:t xml:space="preserve">International </w:t>
      </w:r>
      <w:r w:rsidR="001514F1" w:rsidRPr="000760FE">
        <w:rPr>
          <w:rFonts w:ascii="Angsana New" w:hAnsi="Angsana New"/>
          <w:sz w:val="30"/>
          <w:szCs w:val="30"/>
        </w:rPr>
        <w:t xml:space="preserve">Audit </w:t>
      </w:r>
      <w:r w:rsidR="00BF5BA1" w:rsidRPr="000760FE">
        <w:rPr>
          <w:rFonts w:ascii="Angsana New" w:hAnsi="Angsana New"/>
          <w:sz w:val="30"/>
          <w:szCs w:val="30"/>
        </w:rPr>
        <w:t>Co., Ltd.</w:t>
      </w:r>
    </w:p>
    <w:p w:rsidR="00A43507" w:rsidRPr="000760FE" w:rsidRDefault="00A43507" w:rsidP="00CD2B15">
      <w:pPr>
        <w:spacing w:line="400" w:lineRule="exact"/>
        <w:ind w:left="2880" w:firstLine="1260"/>
        <w:jc w:val="thaiDistribute"/>
        <w:rPr>
          <w:rFonts w:ascii="Angsana New" w:hAnsi="Angsana New"/>
          <w:sz w:val="30"/>
          <w:szCs w:val="30"/>
        </w:rPr>
      </w:pPr>
    </w:p>
    <w:p w:rsidR="00CD2B15" w:rsidRPr="000760FE" w:rsidRDefault="00CD2B15" w:rsidP="00CD2B15">
      <w:pPr>
        <w:spacing w:line="400" w:lineRule="exact"/>
        <w:ind w:left="2880" w:firstLine="1260"/>
        <w:jc w:val="thaiDistribute"/>
        <w:rPr>
          <w:rFonts w:ascii="Angsana New" w:hAnsi="Angsana New"/>
          <w:sz w:val="30"/>
          <w:szCs w:val="30"/>
        </w:rPr>
      </w:pPr>
    </w:p>
    <w:p w:rsidR="00CD2B15" w:rsidRPr="000760FE" w:rsidRDefault="00CD2B15" w:rsidP="00735E26">
      <w:pPr>
        <w:spacing w:line="120" w:lineRule="auto"/>
        <w:ind w:left="2880" w:firstLine="1259"/>
        <w:jc w:val="thaiDistribute"/>
        <w:rPr>
          <w:rFonts w:ascii="Angsana New" w:hAnsi="Angsana New"/>
          <w:sz w:val="30"/>
          <w:szCs w:val="30"/>
        </w:rPr>
      </w:pPr>
    </w:p>
    <w:p w:rsidR="007F68E4" w:rsidRPr="000760FE" w:rsidRDefault="00A2459E" w:rsidP="00CD2B15">
      <w:pPr>
        <w:spacing w:line="400" w:lineRule="exact"/>
        <w:ind w:left="2880" w:firstLine="1260"/>
        <w:jc w:val="thaiDistribute"/>
        <w:rPr>
          <w:rFonts w:ascii="Angsana New" w:hAnsi="Angsana New"/>
          <w:sz w:val="30"/>
          <w:szCs w:val="30"/>
        </w:rPr>
      </w:pPr>
      <w:r w:rsidRPr="000760FE">
        <w:rPr>
          <w:rFonts w:ascii="Angsana New" w:hAnsi="Angsana New"/>
          <w:sz w:val="30"/>
          <w:szCs w:val="30"/>
        </w:rPr>
        <w:t xml:space="preserve">(Mr. </w:t>
      </w:r>
      <w:proofErr w:type="spellStart"/>
      <w:r w:rsidR="0097476B" w:rsidRPr="000760FE">
        <w:rPr>
          <w:rFonts w:ascii="Angsana New" w:hAnsi="Angsana New"/>
          <w:sz w:val="30"/>
          <w:szCs w:val="30"/>
        </w:rPr>
        <w:t>Joompoth</w:t>
      </w:r>
      <w:proofErr w:type="spellEnd"/>
      <w:r w:rsidR="0097476B" w:rsidRPr="000760FE">
        <w:rPr>
          <w:rFonts w:ascii="Angsana New" w:hAnsi="Angsana New"/>
          <w:sz w:val="30"/>
          <w:szCs w:val="30"/>
        </w:rPr>
        <w:t xml:space="preserve"> </w:t>
      </w:r>
      <w:proofErr w:type="spellStart"/>
      <w:r w:rsidR="0097476B" w:rsidRPr="000760FE">
        <w:rPr>
          <w:rFonts w:ascii="Angsana New" w:hAnsi="Angsana New"/>
          <w:sz w:val="30"/>
          <w:szCs w:val="30"/>
        </w:rPr>
        <w:t>Priratanakorn</w:t>
      </w:r>
      <w:proofErr w:type="spellEnd"/>
      <w:r w:rsidRPr="000760FE">
        <w:rPr>
          <w:rFonts w:ascii="Angsana New" w:hAnsi="Angsana New"/>
          <w:sz w:val="30"/>
          <w:szCs w:val="30"/>
        </w:rPr>
        <w:t>)</w:t>
      </w:r>
    </w:p>
    <w:p w:rsidR="007F68E4" w:rsidRPr="000760FE" w:rsidRDefault="007F68E4" w:rsidP="00CD2B15">
      <w:pPr>
        <w:spacing w:line="400" w:lineRule="exact"/>
        <w:ind w:left="2880" w:firstLine="1260"/>
        <w:jc w:val="thaiDistribute"/>
        <w:rPr>
          <w:rFonts w:ascii="Angsana New" w:hAnsi="Angsana New"/>
          <w:sz w:val="30"/>
          <w:szCs w:val="30"/>
        </w:rPr>
      </w:pPr>
      <w:r w:rsidRPr="000760FE">
        <w:rPr>
          <w:rFonts w:ascii="Angsana New" w:hAnsi="Angsana New"/>
          <w:sz w:val="30"/>
          <w:szCs w:val="30"/>
        </w:rPr>
        <w:t>C.P.A. (Thailand)</w:t>
      </w:r>
    </w:p>
    <w:p w:rsidR="00D56737" w:rsidRPr="000760FE" w:rsidRDefault="007F68E4" w:rsidP="00CD2B15">
      <w:pPr>
        <w:spacing w:line="400" w:lineRule="exact"/>
        <w:ind w:left="2880" w:firstLine="1260"/>
        <w:jc w:val="thaiDistribute"/>
        <w:rPr>
          <w:rFonts w:ascii="Angsana New" w:hAnsi="Angsana New"/>
          <w:sz w:val="30"/>
          <w:szCs w:val="30"/>
          <w:cs/>
        </w:rPr>
      </w:pPr>
      <w:r w:rsidRPr="000760FE">
        <w:rPr>
          <w:rFonts w:ascii="Angsana New" w:hAnsi="Angsana New"/>
          <w:sz w:val="30"/>
          <w:szCs w:val="30"/>
        </w:rPr>
        <w:t xml:space="preserve">Registration No. </w:t>
      </w:r>
      <w:r w:rsidR="0097476B" w:rsidRPr="000760FE">
        <w:rPr>
          <w:rFonts w:ascii="Angsana New" w:hAnsi="Angsana New"/>
          <w:sz w:val="30"/>
          <w:szCs w:val="30"/>
        </w:rPr>
        <w:t>7645</w:t>
      </w:r>
    </w:p>
    <w:p w:rsidR="00237A07" w:rsidRPr="000760FE" w:rsidRDefault="00237A07" w:rsidP="00CD2B15">
      <w:pPr>
        <w:spacing w:line="400" w:lineRule="exact"/>
        <w:ind w:left="2880" w:firstLine="1260"/>
        <w:jc w:val="thaiDistribute"/>
        <w:rPr>
          <w:rFonts w:ascii="Angsana New" w:hAnsi="Angsana New"/>
          <w:sz w:val="30"/>
          <w:szCs w:val="30"/>
        </w:rPr>
      </w:pPr>
    </w:p>
    <w:p w:rsidR="00CF5EB8" w:rsidRPr="00886BB2" w:rsidRDefault="00CF5EB8" w:rsidP="00CF5EB8">
      <w:pPr>
        <w:spacing w:line="400" w:lineRule="exact"/>
        <w:jc w:val="thaiDistribute"/>
        <w:rPr>
          <w:rFonts w:ascii="Angsana New" w:hAnsi="Angsana New"/>
          <w:sz w:val="30"/>
          <w:szCs w:val="30"/>
        </w:rPr>
      </w:pPr>
      <w:r w:rsidRPr="00391F6F">
        <w:rPr>
          <w:rFonts w:ascii="Angsana New" w:hAnsi="Angsana New"/>
          <w:sz w:val="30"/>
          <w:szCs w:val="30"/>
        </w:rPr>
        <w:t xml:space="preserve">February </w:t>
      </w:r>
      <w:r w:rsidR="009F4697">
        <w:rPr>
          <w:rFonts w:ascii="Angsana New" w:hAnsi="Angsana New"/>
          <w:sz w:val="30"/>
          <w:szCs w:val="30"/>
        </w:rPr>
        <w:t>2</w:t>
      </w:r>
      <w:r w:rsidR="00E06322">
        <w:rPr>
          <w:rFonts w:ascii="Angsana New" w:hAnsi="Angsana New"/>
          <w:sz w:val="30"/>
          <w:szCs w:val="30"/>
        </w:rPr>
        <w:t>4</w:t>
      </w:r>
      <w:r w:rsidRPr="00391F6F">
        <w:rPr>
          <w:rFonts w:ascii="Angsana New" w:hAnsi="Angsana New"/>
          <w:sz w:val="30"/>
          <w:szCs w:val="30"/>
        </w:rPr>
        <w:t xml:space="preserve">, </w:t>
      </w:r>
      <w:r w:rsidR="0089596B" w:rsidRPr="00391F6F">
        <w:rPr>
          <w:rFonts w:ascii="Angsana New" w:hAnsi="Angsana New"/>
          <w:sz w:val="30"/>
          <w:szCs w:val="30"/>
        </w:rPr>
        <w:t>20</w:t>
      </w:r>
      <w:r w:rsidR="00E06322">
        <w:rPr>
          <w:rFonts w:ascii="Angsana New" w:hAnsi="Angsana New"/>
          <w:sz w:val="30"/>
          <w:szCs w:val="30"/>
        </w:rPr>
        <w:t>21</w:t>
      </w:r>
    </w:p>
    <w:p w:rsidR="00A0390B" w:rsidRPr="00481BE1" w:rsidRDefault="00A0390B" w:rsidP="00CF5EB8">
      <w:pPr>
        <w:spacing w:line="400" w:lineRule="exact"/>
        <w:jc w:val="thaiDistribute"/>
        <w:rPr>
          <w:rFonts w:ascii="Angsana New" w:hAnsi="Angsana New"/>
          <w:sz w:val="30"/>
          <w:szCs w:val="30"/>
        </w:rPr>
      </w:pPr>
    </w:p>
    <w:sectPr w:rsidR="00A0390B" w:rsidRPr="00481BE1" w:rsidSect="001037EF">
      <w:pgSz w:w="11906" w:h="16838" w:code="9"/>
      <w:pgMar w:top="144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C2C" w:rsidRDefault="005C3C2C">
      <w:r>
        <w:separator/>
      </w:r>
    </w:p>
  </w:endnote>
  <w:endnote w:type="continuationSeparator" w:id="0">
    <w:p w:rsidR="005C3C2C" w:rsidRDefault="005C3C2C">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C2C" w:rsidRDefault="005C3C2C">
      <w:r>
        <w:separator/>
      </w:r>
    </w:p>
  </w:footnote>
  <w:footnote w:type="continuationSeparator" w:id="0">
    <w:p w:rsidR="005C3C2C" w:rsidRDefault="005C3C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967D24"/>
    <w:multiLevelType w:val="hybridMultilevel"/>
    <w:tmpl w:val="B5A02F46"/>
    <w:lvl w:ilvl="0" w:tplc="26D667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40086A"/>
    <w:multiLevelType w:val="hybridMultilevel"/>
    <w:tmpl w:val="62107CAE"/>
    <w:lvl w:ilvl="0" w:tplc="1850FBD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20"/>
  <w:characterSpacingControl w:val="doNotCompress"/>
  <w:hdrShapeDefaults>
    <o:shapedefaults v:ext="edit" spidmax="7170"/>
  </w:hdrShapeDefaults>
  <w:footnotePr>
    <w:footnote w:id="-1"/>
    <w:footnote w:id="0"/>
  </w:footnotePr>
  <w:endnotePr>
    <w:endnote w:id="-1"/>
    <w:endnote w:id="0"/>
  </w:endnotePr>
  <w:compat>
    <w:applyBreakingRules/>
  </w:compat>
  <w:rsids>
    <w:rsidRoot w:val="002B3E81"/>
    <w:rsid w:val="00012967"/>
    <w:rsid w:val="00012E4D"/>
    <w:rsid w:val="000247B0"/>
    <w:rsid w:val="0003761E"/>
    <w:rsid w:val="000760FE"/>
    <w:rsid w:val="0008454A"/>
    <w:rsid w:val="000863B7"/>
    <w:rsid w:val="000A3E64"/>
    <w:rsid w:val="000B1622"/>
    <w:rsid w:val="000B1C78"/>
    <w:rsid w:val="000B3187"/>
    <w:rsid w:val="000C4E94"/>
    <w:rsid w:val="000D2B9D"/>
    <w:rsid w:val="000E2AA0"/>
    <w:rsid w:val="000F0618"/>
    <w:rsid w:val="001037EF"/>
    <w:rsid w:val="00105FD3"/>
    <w:rsid w:val="001514F1"/>
    <w:rsid w:val="00176A87"/>
    <w:rsid w:val="00197EA0"/>
    <w:rsid w:val="001A6589"/>
    <w:rsid w:val="001B5AF4"/>
    <w:rsid w:val="001C18DD"/>
    <w:rsid w:val="001E068A"/>
    <w:rsid w:val="001E76C9"/>
    <w:rsid w:val="001F0187"/>
    <w:rsid w:val="00206124"/>
    <w:rsid w:val="00207401"/>
    <w:rsid w:val="00210DFD"/>
    <w:rsid w:val="00212D1C"/>
    <w:rsid w:val="00237A07"/>
    <w:rsid w:val="002472D0"/>
    <w:rsid w:val="002534F3"/>
    <w:rsid w:val="002902E2"/>
    <w:rsid w:val="0029573D"/>
    <w:rsid w:val="002A41D3"/>
    <w:rsid w:val="002B3E81"/>
    <w:rsid w:val="002D4F98"/>
    <w:rsid w:val="00300D9E"/>
    <w:rsid w:val="00313C7A"/>
    <w:rsid w:val="00315CDE"/>
    <w:rsid w:val="00324389"/>
    <w:rsid w:val="00331FD5"/>
    <w:rsid w:val="00337715"/>
    <w:rsid w:val="00362AB4"/>
    <w:rsid w:val="003679CA"/>
    <w:rsid w:val="00371354"/>
    <w:rsid w:val="00372FE1"/>
    <w:rsid w:val="00373B10"/>
    <w:rsid w:val="00382492"/>
    <w:rsid w:val="00391F6F"/>
    <w:rsid w:val="003964B4"/>
    <w:rsid w:val="003967F5"/>
    <w:rsid w:val="00397A20"/>
    <w:rsid w:val="003A28D8"/>
    <w:rsid w:val="003B23BD"/>
    <w:rsid w:val="003C5E0B"/>
    <w:rsid w:val="003D2E80"/>
    <w:rsid w:val="003D35A1"/>
    <w:rsid w:val="003D3B7E"/>
    <w:rsid w:val="003D3D1A"/>
    <w:rsid w:val="003E4732"/>
    <w:rsid w:val="0042545C"/>
    <w:rsid w:val="00472D65"/>
    <w:rsid w:val="00481BE1"/>
    <w:rsid w:val="004829CE"/>
    <w:rsid w:val="004842AD"/>
    <w:rsid w:val="00484C90"/>
    <w:rsid w:val="004D4AC7"/>
    <w:rsid w:val="004E2F35"/>
    <w:rsid w:val="004E7252"/>
    <w:rsid w:val="004F5E53"/>
    <w:rsid w:val="00505919"/>
    <w:rsid w:val="005248AD"/>
    <w:rsid w:val="00544F5A"/>
    <w:rsid w:val="00550F29"/>
    <w:rsid w:val="005772DE"/>
    <w:rsid w:val="005C3C2C"/>
    <w:rsid w:val="005F40BD"/>
    <w:rsid w:val="00600592"/>
    <w:rsid w:val="00600883"/>
    <w:rsid w:val="00607560"/>
    <w:rsid w:val="00612E61"/>
    <w:rsid w:val="00651192"/>
    <w:rsid w:val="00652037"/>
    <w:rsid w:val="00697DD3"/>
    <w:rsid w:val="006C3862"/>
    <w:rsid w:val="007076B1"/>
    <w:rsid w:val="00731F59"/>
    <w:rsid w:val="00733F31"/>
    <w:rsid w:val="00735E26"/>
    <w:rsid w:val="00760AA0"/>
    <w:rsid w:val="00776433"/>
    <w:rsid w:val="00782B45"/>
    <w:rsid w:val="007A1654"/>
    <w:rsid w:val="007D469D"/>
    <w:rsid w:val="007F2A2A"/>
    <w:rsid w:val="007F68E4"/>
    <w:rsid w:val="00804664"/>
    <w:rsid w:val="00805BAB"/>
    <w:rsid w:val="0081480A"/>
    <w:rsid w:val="00820D8E"/>
    <w:rsid w:val="008360A5"/>
    <w:rsid w:val="008505B9"/>
    <w:rsid w:val="00850934"/>
    <w:rsid w:val="008711B7"/>
    <w:rsid w:val="0087606F"/>
    <w:rsid w:val="00881024"/>
    <w:rsid w:val="008824C2"/>
    <w:rsid w:val="00886BB2"/>
    <w:rsid w:val="008910DE"/>
    <w:rsid w:val="00891179"/>
    <w:rsid w:val="00891474"/>
    <w:rsid w:val="0089596B"/>
    <w:rsid w:val="008A2D0F"/>
    <w:rsid w:val="008A3C5F"/>
    <w:rsid w:val="008A437E"/>
    <w:rsid w:val="008A76E9"/>
    <w:rsid w:val="008B6A0C"/>
    <w:rsid w:val="008C752D"/>
    <w:rsid w:val="008E692D"/>
    <w:rsid w:val="008F0028"/>
    <w:rsid w:val="009101E5"/>
    <w:rsid w:val="009119DA"/>
    <w:rsid w:val="00915B92"/>
    <w:rsid w:val="0093732F"/>
    <w:rsid w:val="009516E8"/>
    <w:rsid w:val="00951DAF"/>
    <w:rsid w:val="0097476B"/>
    <w:rsid w:val="00977E5E"/>
    <w:rsid w:val="00990D4E"/>
    <w:rsid w:val="009A4594"/>
    <w:rsid w:val="009B0A28"/>
    <w:rsid w:val="009E56B0"/>
    <w:rsid w:val="009F4697"/>
    <w:rsid w:val="009F5ED5"/>
    <w:rsid w:val="009F7906"/>
    <w:rsid w:val="00A0390B"/>
    <w:rsid w:val="00A06306"/>
    <w:rsid w:val="00A1318B"/>
    <w:rsid w:val="00A175CD"/>
    <w:rsid w:val="00A2459E"/>
    <w:rsid w:val="00A35569"/>
    <w:rsid w:val="00A43507"/>
    <w:rsid w:val="00A443B8"/>
    <w:rsid w:val="00A55817"/>
    <w:rsid w:val="00A96FCC"/>
    <w:rsid w:val="00AB6F63"/>
    <w:rsid w:val="00AC1299"/>
    <w:rsid w:val="00AD3124"/>
    <w:rsid w:val="00AE1B87"/>
    <w:rsid w:val="00AE6A02"/>
    <w:rsid w:val="00B33AF0"/>
    <w:rsid w:val="00B4304A"/>
    <w:rsid w:val="00B52E86"/>
    <w:rsid w:val="00B57D94"/>
    <w:rsid w:val="00B95FC7"/>
    <w:rsid w:val="00B96CC5"/>
    <w:rsid w:val="00BB477A"/>
    <w:rsid w:val="00BE5B12"/>
    <w:rsid w:val="00BF1BD5"/>
    <w:rsid w:val="00BF5BA1"/>
    <w:rsid w:val="00C03ED3"/>
    <w:rsid w:val="00C11EE8"/>
    <w:rsid w:val="00C16435"/>
    <w:rsid w:val="00C16715"/>
    <w:rsid w:val="00C40347"/>
    <w:rsid w:val="00C6161E"/>
    <w:rsid w:val="00C73B72"/>
    <w:rsid w:val="00C83593"/>
    <w:rsid w:val="00C86D39"/>
    <w:rsid w:val="00C907D2"/>
    <w:rsid w:val="00C90D4A"/>
    <w:rsid w:val="00C931FB"/>
    <w:rsid w:val="00C94C87"/>
    <w:rsid w:val="00CA2799"/>
    <w:rsid w:val="00CA5AF9"/>
    <w:rsid w:val="00CC0A37"/>
    <w:rsid w:val="00CC7C08"/>
    <w:rsid w:val="00CD2B15"/>
    <w:rsid w:val="00CE1177"/>
    <w:rsid w:val="00CE4F61"/>
    <w:rsid w:val="00CF2BEC"/>
    <w:rsid w:val="00CF5EB8"/>
    <w:rsid w:val="00D01A0F"/>
    <w:rsid w:val="00D171D1"/>
    <w:rsid w:val="00D20384"/>
    <w:rsid w:val="00D52376"/>
    <w:rsid w:val="00D557CF"/>
    <w:rsid w:val="00D56737"/>
    <w:rsid w:val="00D65A72"/>
    <w:rsid w:val="00D708E3"/>
    <w:rsid w:val="00D72901"/>
    <w:rsid w:val="00D81B88"/>
    <w:rsid w:val="00D90D78"/>
    <w:rsid w:val="00DE7AB4"/>
    <w:rsid w:val="00E05A77"/>
    <w:rsid w:val="00E06322"/>
    <w:rsid w:val="00E25E77"/>
    <w:rsid w:val="00E370F1"/>
    <w:rsid w:val="00E51E0C"/>
    <w:rsid w:val="00E66336"/>
    <w:rsid w:val="00E73D04"/>
    <w:rsid w:val="00E81070"/>
    <w:rsid w:val="00EA1D67"/>
    <w:rsid w:val="00EC2309"/>
    <w:rsid w:val="00EC4609"/>
    <w:rsid w:val="00EC7804"/>
    <w:rsid w:val="00ED5804"/>
    <w:rsid w:val="00F01D8A"/>
    <w:rsid w:val="00F06487"/>
    <w:rsid w:val="00F06F68"/>
    <w:rsid w:val="00F20C39"/>
    <w:rsid w:val="00F21B82"/>
    <w:rsid w:val="00F25B8E"/>
    <w:rsid w:val="00F45F2F"/>
    <w:rsid w:val="00F57D0E"/>
    <w:rsid w:val="00F64959"/>
    <w:rsid w:val="00FA27CB"/>
    <w:rsid w:val="00FC4BBA"/>
    <w:rsid w:val="00FE49E3"/>
    <w:rsid w:val="00FE7F04"/>
    <w:rsid w:val="00FF43D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024"/>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B3E81"/>
    <w:rPr>
      <w:rFonts w:ascii="Tahoma" w:hAnsi="Tahoma"/>
      <w:sz w:val="16"/>
      <w:szCs w:val="18"/>
    </w:rPr>
  </w:style>
  <w:style w:type="paragraph" w:styleId="Header">
    <w:name w:val="header"/>
    <w:basedOn w:val="Normal"/>
    <w:rsid w:val="00697DD3"/>
    <w:pPr>
      <w:tabs>
        <w:tab w:val="center" w:pos="4153"/>
        <w:tab w:val="right" w:pos="8306"/>
      </w:tabs>
    </w:pPr>
    <w:rPr>
      <w:szCs w:val="37"/>
    </w:rPr>
  </w:style>
  <w:style w:type="paragraph" w:styleId="Footer">
    <w:name w:val="footer"/>
    <w:basedOn w:val="Normal"/>
    <w:rsid w:val="00697DD3"/>
    <w:pPr>
      <w:tabs>
        <w:tab w:val="center" w:pos="4153"/>
        <w:tab w:val="right" w:pos="8306"/>
      </w:tabs>
    </w:pPr>
    <w:rPr>
      <w:szCs w:val="37"/>
    </w:rPr>
  </w:style>
  <w:style w:type="character" w:styleId="CommentReference">
    <w:name w:val="annotation reference"/>
    <w:rsid w:val="008A3C5F"/>
    <w:rPr>
      <w:sz w:val="16"/>
      <w:szCs w:val="18"/>
    </w:rPr>
  </w:style>
  <w:style w:type="paragraph" w:styleId="CommentText">
    <w:name w:val="annotation text"/>
    <w:basedOn w:val="Normal"/>
    <w:link w:val="CommentTextChar"/>
    <w:rsid w:val="008A3C5F"/>
    <w:rPr>
      <w:sz w:val="20"/>
      <w:szCs w:val="25"/>
    </w:rPr>
  </w:style>
  <w:style w:type="character" w:customStyle="1" w:styleId="CommentTextChar">
    <w:name w:val="Comment Text Char"/>
    <w:link w:val="CommentText"/>
    <w:rsid w:val="008A3C5F"/>
    <w:rPr>
      <w:szCs w:val="25"/>
    </w:rPr>
  </w:style>
  <w:style w:type="paragraph" w:styleId="CommentSubject">
    <w:name w:val="annotation subject"/>
    <w:basedOn w:val="CommentText"/>
    <w:next w:val="CommentText"/>
    <w:link w:val="CommentSubjectChar"/>
    <w:rsid w:val="00C931FB"/>
    <w:rPr>
      <w:b/>
      <w:bCs/>
    </w:rPr>
  </w:style>
  <w:style w:type="character" w:customStyle="1" w:styleId="CommentSubjectChar">
    <w:name w:val="Comment Subject Char"/>
    <w:link w:val="CommentSubject"/>
    <w:rsid w:val="00C931FB"/>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024"/>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B3E81"/>
    <w:rPr>
      <w:rFonts w:ascii="Tahoma" w:hAnsi="Tahoma"/>
      <w:sz w:val="16"/>
      <w:szCs w:val="18"/>
    </w:rPr>
  </w:style>
  <w:style w:type="paragraph" w:styleId="Header">
    <w:name w:val="header"/>
    <w:basedOn w:val="Normal"/>
    <w:rsid w:val="00697DD3"/>
    <w:pPr>
      <w:tabs>
        <w:tab w:val="center" w:pos="4153"/>
        <w:tab w:val="right" w:pos="8306"/>
      </w:tabs>
    </w:pPr>
    <w:rPr>
      <w:szCs w:val="37"/>
    </w:rPr>
  </w:style>
  <w:style w:type="paragraph" w:styleId="Footer">
    <w:name w:val="footer"/>
    <w:basedOn w:val="Normal"/>
    <w:rsid w:val="00697DD3"/>
    <w:pPr>
      <w:tabs>
        <w:tab w:val="center" w:pos="4153"/>
        <w:tab w:val="right" w:pos="8306"/>
      </w:tabs>
    </w:pPr>
    <w:rPr>
      <w:szCs w:val="37"/>
    </w:rPr>
  </w:style>
  <w:style w:type="character" w:styleId="CommentReference">
    <w:name w:val="annotation reference"/>
    <w:rsid w:val="008A3C5F"/>
    <w:rPr>
      <w:sz w:val="16"/>
      <w:szCs w:val="18"/>
    </w:rPr>
  </w:style>
  <w:style w:type="paragraph" w:styleId="CommentText">
    <w:name w:val="annotation text"/>
    <w:basedOn w:val="Normal"/>
    <w:link w:val="CommentTextChar"/>
    <w:rsid w:val="008A3C5F"/>
    <w:rPr>
      <w:sz w:val="20"/>
      <w:szCs w:val="25"/>
    </w:rPr>
  </w:style>
  <w:style w:type="character" w:customStyle="1" w:styleId="CommentTextChar">
    <w:name w:val="Comment Text Char"/>
    <w:link w:val="CommentText"/>
    <w:rsid w:val="008A3C5F"/>
    <w:rPr>
      <w:szCs w:val="25"/>
    </w:rPr>
  </w:style>
  <w:style w:type="paragraph" w:styleId="CommentSubject">
    <w:name w:val="annotation subject"/>
    <w:basedOn w:val="CommentText"/>
    <w:next w:val="CommentText"/>
    <w:link w:val="CommentSubjectChar"/>
    <w:rsid w:val="00C931FB"/>
    <w:rPr>
      <w:b/>
      <w:bCs/>
    </w:rPr>
  </w:style>
  <w:style w:type="character" w:customStyle="1" w:styleId="CommentSubjectChar">
    <w:name w:val="Comment Subject Char"/>
    <w:link w:val="CommentSubject"/>
    <w:rsid w:val="00C931FB"/>
    <w:rPr>
      <w:b/>
      <w:bCs/>
      <w:szCs w:val="25"/>
    </w:rPr>
  </w:style>
</w:styles>
</file>

<file path=word/webSettings.xml><?xml version="1.0" encoding="utf-8"?>
<w:webSettings xmlns:r="http://schemas.openxmlformats.org/officeDocument/2006/relationships" xmlns:w="http://schemas.openxmlformats.org/wordprocessingml/2006/main">
  <w:divs>
    <w:div w:id="520970946">
      <w:bodyDiv w:val="1"/>
      <w:marLeft w:val="0"/>
      <w:marRight w:val="0"/>
      <w:marTop w:val="0"/>
      <w:marBottom w:val="0"/>
      <w:divBdr>
        <w:top w:val="none" w:sz="0" w:space="0" w:color="auto"/>
        <w:left w:val="none" w:sz="0" w:space="0" w:color="auto"/>
        <w:bottom w:val="none" w:sz="0" w:space="0" w:color="auto"/>
        <w:right w:val="none" w:sz="0" w:space="0" w:color="auto"/>
      </w:divBdr>
    </w:div>
    <w:div w:id="79896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744DE-535D-4578-A30F-C442D4F06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เซ็นจูรี่  โลจิสติคส์  (ประเทศไทย)  จำกัด</vt:lpstr>
      <vt:lpstr>บริษัท  เซ็นจูรี่  โลจิสติคส์  (ประเทศไทย)  จำกัด</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เซ็นจูรี่  โลจิสติคส์  (ประเทศไทย)  จำกัด</dc:title>
  <dc:creator>Bird</dc:creator>
  <cp:lastModifiedBy>Corporate Edition</cp:lastModifiedBy>
  <cp:revision>3</cp:revision>
  <cp:lastPrinted>2019-01-14T07:22:00Z</cp:lastPrinted>
  <dcterms:created xsi:type="dcterms:W3CDTF">2021-02-24T08:11:00Z</dcterms:created>
  <dcterms:modified xsi:type="dcterms:W3CDTF">2021-02-24T08:47:00Z</dcterms:modified>
</cp:coreProperties>
</file>