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377655" w14:textId="77777777" w:rsidR="000C11AF" w:rsidRPr="005362A4" w:rsidRDefault="00EB73E6" w:rsidP="00EB73E6">
      <w:pPr>
        <w:tabs>
          <w:tab w:val="left" w:pos="720"/>
        </w:tabs>
        <w:spacing w:before="120" w:line="380" w:lineRule="exact"/>
        <w:rPr>
          <w:rFonts w:ascii="Arial" w:hAnsi="Arial" w:cs="Angsana New"/>
          <w:b/>
          <w:bCs/>
          <w:sz w:val="22"/>
          <w:szCs w:val="22"/>
        </w:rPr>
      </w:pPr>
      <w:r w:rsidRPr="005362A4">
        <w:rPr>
          <w:rFonts w:ascii="Arial" w:hAnsi="Arial" w:cs="Angsana New"/>
          <w:b/>
          <w:bCs/>
          <w:sz w:val="22"/>
          <w:szCs w:val="22"/>
        </w:rPr>
        <w:t>Home Product Center</w:t>
      </w:r>
      <w:r w:rsidR="000C11AF" w:rsidRPr="005362A4">
        <w:rPr>
          <w:rFonts w:ascii="Arial" w:hAnsi="Arial" w:cs="Angsana New"/>
          <w:b/>
          <w:bCs/>
          <w:sz w:val="22"/>
          <w:szCs w:val="22"/>
        </w:rPr>
        <w:t xml:space="preserve"> </w:t>
      </w:r>
      <w:r w:rsidRPr="005362A4">
        <w:rPr>
          <w:rFonts w:ascii="Arial" w:hAnsi="Arial" w:cs="Angsana New"/>
          <w:b/>
          <w:bCs/>
          <w:sz w:val="22"/>
          <w:szCs w:val="22"/>
        </w:rPr>
        <w:t>Public Co</w:t>
      </w:r>
      <w:r w:rsidR="0059644E">
        <w:rPr>
          <w:rFonts w:ascii="Arial" w:hAnsi="Arial" w:cs="Angsana New"/>
          <w:b/>
          <w:bCs/>
          <w:sz w:val="22"/>
          <w:szCs w:val="22"/>
        </w:rPr>
        <w:t>mpany Limited and its subsidiaries</w:t>
      </w:r>
    </w:p>
    <w:p w14:paraId="58C36A74" w14:textId="77777777" w:rsidR="000C11AF" w:rsidRPr="005362A4" w:rsidRDefault="00EB73E6" w:rsidP="00EB73E6">
      <w:pPr>
        <w:pStyle w:val="Heading7"/>
        <w:jc w:val="left"/>
        <w:rPr>
          <w:rFonts w:ascii="Arial" w:hAnsi="Arial"/>
          <w:b/>
          <w:bCs/>
          <w:sz w:val="22"/>
          <w:szCs w:val="22"/>
        </w:rPr>
      </w:pPr>
      <w:r w:rsidRPr="005362A4">
        <w:rPr>
          <w:rFonts w:ascii="Arial" w:hAnsi="Arial"/>
          <w:b/>
          <w:bCs/>
          <w:sz w:val="22"/>
          <w:szCs w:val="22"/>
        </w:rPr>
        <w:t xml:space="preserve">Notes to </w:t>
      </w:r>
      <w:r w:rsidR="00A170D4">
        <w:rPr>
          <w:rFonts w:ascii="Arial" w:hAnsi="Arial"/>
          <w:b/>
          <w:bCs/>
          <w:sz w:val="22"/>
          <w:szCs w:val="22"/>
        </w:rPr>
        <w:t xml:space="preserve">interim </w:t>
      </w:r>
      <w:r w:rsidRPr="005362A4">
        <w:rPr>
          <w:rFonts w:ascii="Arial" w:hAnsi="Arial"/>
          <w:b/>
          <w:bCs/>
          <w:sz w:val="22"/>
          <w:szCs w:val="22"/>
        </w:rPr>
        <w:t>consolidated financial statements</w:t>
      </w:r>
    </w:p>
    <w:p w14:paraId="5BD7BA3B" w14:textId="28DED4AA" w:rsidR="00EE5C54" w:rsidRPr="00EA3A2F" w:rsidRDefault="009D6885" w:rsidP="008D3262">
      <w:pPr>
        <w:pStyle w:val="Heading7"/>
        <w:spacing w:after="360"/>
        <w:jc w:val="left"/>
        <w:rPr>
          <w:rFonts w:ascii="Arial" w:hAnsi="Arial"/>
          <w:b/>
          <w:bCs/>
          <w:sz w:val="22"/>
          <w:szCs w:val="22"/>
        </w:rPr>
      </w:pPr>
      <w:r w:rsidRPr="005362A4">
        <w:rPr>
          <w:rFonts w:ascii="Arial" w:hAnsi="Arial"/>
          <w:b/>
          <w:bCs/>
          <w:sz w:val="22"/>
          <w:szCs w:val="22"/>
        </w:rPr>
        <w:t xml:space="preserve">For the </w:t>
      </w:r>
      <w:r w:rsidR="00044FC9" w:rsidRPr="005362A4">
        <w:rPr>
          <w:rFonts w:ascii="Arial" w:hAnsi="Arial"/>
          <w:b/>
          <w:bCs/>
          <w:sz w:val="22"/>
          <w:szCs w:val="22"/>
        </w:rPr>
        <w:t xml:space="preserve">three-month </w:t>
      </w:r>
      <w:r w:rsidR="00044FC9">
        <w:rPr>
          <w:rFonts w:ascii="Arial" w:hAnsi="Arial"/>
          <w:b/>
          <w:bCs/>
          <w:sz w:val="22"/>
          <w:szCs w:val="22"/>
        </w:rPr>
        <w:t xml:space="preserve">and six-month periods </w:t>
      </w:r>
      <w:r w:rsidR="00044FC9" w:rsidRPr="005362A4">
        <w:rPr>
          <w:rFonts w:ascii="Arial" w:hAnsi="Arial"/>
          <w:b/>
          <w:bCs/>
          <w:sz w:val="22"/>
          <w:szCs w:val="22"/>
        </w:rPr>
        <w:t xml:space="preserve">ended </w:t>
      </w:r>
      <w:r w:rsidR="00044FC9">
        <w:rPr>
          <w:rFonts w:ascii="Arial" w:hAnsi="Arial"/>
          <w:b/>
          <w:bCs/>
          <w:sz w:val="22"/>
          <w:szCs w:val="22"/>
        </w:rPr>
        <w:t xml:space="preserve">30 June </w:t>
      </w:r>
      <w:r w:rsidR="00C404E8">
        <w:rPr>
          <w:rFonts w:ascii="Arial" w:hAnsi="Arial"/>
          <w:b/>
          <w:bCs/>
          <w:sz w:val="22"/>
          <w:szCs w:val="22"/>
        </w:rPr>
        <w:t>20</w:t>
      </w:r>
      <w:r w:rsidR="0048340E">
        <w:rPr>
          <w:rFonts w:ascii="Arial" w:hAnsi="Arial"/>
          <w:b/>
          <w:bCs/>
          <w:sz w:val="22"/>
          <w:szCs w:val="22"/>
        </w:rPr>
        <w:t>2</w:t>
      </w:r>
      <w:r w:rsidR="00EA3896">
        <w:rPr>
          <w:rFonts w:ascii="Arial" w:hAnsi="Arial"/>
          <w:b/>
          <w:bCs/>
          <w:sz w:val="22"/>
          <w:szCs w:val="22"/>
        </w:rPr>
        <w:t>1</w:t>
      </w:r>
    </w:p>
    <w:p w14:paraId="7E105E51" w14:textId="77777777" w:rsidR="002008D3" w:rsidRPr="008243FE" w:rsidRDefault="002008D3" w:rsidP="00F7743B">
      <w:pPr>
        <w:tabs>
          <w:tab w:val="left" w:pos="540"/>
        </w:tabs>
        <w:spacing w:before="120" w:after="120" w:line="380" w:lineRule="exact"/>
        <w:ind w:left="900" w:hanging="900"/>
        <w:rPr>
          <w:rFonts w:ascii="Arial" w:hAnsi="Arial" w:cs="Angsana New"/>
          <w:b/>
          <w:bCs/>
          <w:sz w:val="22"/>
          <w:szCs w:val="22"/>
        </w:rPr>
      </w:pPr>
      <w:r w:rsidRPr="008243FE">
        <w:rPr>
          <w:rFonts w:ascii="Arial" w:hAnsi="Arial" w:cs="Angsana New"/>
          <w:b/>
          <w:bCs/>
          <w:sz w:val="22"/>
          <w:szCs w:val="22"/>
        </w:rPr>
        <w:t>1.</w:t>
      </w:r>
      <w:r w:rsidRPr="008243FE">
        <w:rPr>
          <w:rFonts w:ascii="Arial" w:hAnsi="Arial" w:cs="Angsana New"/>
          <w:b/>
          <w:bCs/>
          <w:sz w:val="22"/>
          <w:szCs w:val="22"/>
        </w:rPr>
        <w:tab/>
        <w:t>General information</w:t>
      </w:r>
      <w:r w:rsidR="00582E20" w:rsidRPr="008243FE">
        <w:rPr>
          <w:rFonts w:ascii="Arial" w:hAnsi="Arial" w:cs="Angsana New"/>
          <w:b/>
          <w:bCs/>
          <w:sz w:val="22"/>
          <w:szCs w:val="22"/>
        </w:rPr>
        <w:t xml:space="preserve"> </w:t>
      </w:r>
    </w:p>
    <w:p w14:paraId="54FF576A" w14:textId="0C26E796" w:rsidR="009A27B4" w:rsidRPr="008243FE" w:rsidRDefault="00C72A5A" w:rsidP="007D3C86">
      <w:pPr>
        <w:tabs>
          <w:tab w:val="left" w:pos="540"/>
        </w:tabs>
        <w:spacing w:before="120" w:after="120" w:line="380" w:lineRule="exact"/>
        <w:ind w:left="900" w:hanging="900"/>
        <w:rPr>
          <w:rFonts w:ascii="Arial" w:hAnsi="Arial" w:cs="Angsana New"/>
          <w:b/>
          <w:bCs/>
          <w:sz w:val="22"/>
          <w:szCs w:val="22"/>
        </w:rPr>
      </w:pPr>
      <w:r w:rsidRPr="008243FE">
        <w:rPr>
          <w:rFonts w:ascii="Arial" w:hAnsi="Arial" w:cs="Angsana New"/>
          <w:b/>
          <w:bCs/>
          <w:sz w:val="22"/>
          <w:szCs w:val="22"/>
        </w:rPr>
        <w:t>1.</w:t>
      </w:r>
      <w:r w:rsidR="002008D3" w:rsidRPr="008243FE">
        <w:rPr>
          <w:rFonts w:ascii="Arial" w:hAnsi="Arial" w:cs="Angsana New"/>
          <w:b/>
          <w:bCs/>
          <w:sz w:val="22"/>
          <w:szCs w:val="22"/>
        </w:rPr>
        <w:t>1</w:t>
      </w:r>
      <w:r w:rsidRPr="008243FE">
        <w:rPr>
          <w:rFonts w:ascii="Arial" w:hAnsi="Arial" w:cs="Angsana New"/>
          <w:b/>
          <w:bCs/>
          <w:sz w:val="22"/>
          <w:szCs w:val="22"/>
        </w:rPr>
        <w:tab/>
      </w:r>
      <w:r w:rsidR="002B04CC" w:rsidRPr="008243FE">
        <w:rPr>
          <w:rFonts w:ascii="Arial" w:hAnsi="Arial" w:cs="Angsana New"/>
          <w:b/>
          <w:bCs/>
          <w:sz w:val="22"/>
          <w:szCs w:val="22"/>
        </w:rPr>
        <w:t>The Company’s general</w:t>
      </w:r>
      <w:r w:rsidR="00EB73E6" w:rsidRPr="008243FE">
        <w:rPr>
          <w:rFonts w:ascii="Arial" w:hAnsi="Arial" w:cs="Angsana New"/>
          <w:b/>
          <w:bCs/>
          <w:sz w:val="22"/>
          <w:szCs w:val="22"/>
        </w:rPr>
        <w:t xml:space="preserve"> information</w:t>
      </w:r>
      <w:r w:rsidR="0070787E" w:rsidRPr="008243FE">
        <w:rPr>
          <w:rFonts w:ascii="Arial" w:hAnsi="Arial" w:cs="Angsana New"/>
          <w:b/>
          <w:bCs/>
          <w:sz w:val="22"/>
          <w:szCs w:val="22"/>
        </w:rPr>
        <w:t xml:space="preserve"> </w:t>
      </w:r>
      <w:r w:rsidR="00EA3896">
        <w:rPr>
          <w:rFonts w:ascii="Arial" w:hAnsi="Arial" w:cs="Angsana New"/>
          <w:b/>
          <w:bCs/>
          <w:sz w:val="22"/>
          <w:szCs w:val="22"/>
        </w:rPr>
        <w:t xml:space="preserve"> </w:t>
      </w:r>
    </w:p>
    <w:p w14:paraId="62C95F70" w14:textId="77777777" w:rsidR="00A90641" w:rsidRPr="008243FE" w:rsidRDefault="00954D04" w:rsidP="007D3C86">
      <w:pPr>
        <w:spacing w:before="120" w:after="120" w:line="380" w:lineRule="exact"/>
        <w:ind w:left="540" w:hanging="540"/>
        <w:jc w:val="both"/>
        <w:rPr>
          <w:rFonts w:ascii="Arial" w:eastAsia="Arial Unicode MS" w:hAnsi="Arial" w:cs="Arial Unicode MS"/>
          <w:sz w:val="22"/>
          <w:szCs w:val="22"/>
        </w:rPr>
      </w:pPr>
      <w:r w:rsidRPr="008243FE">
        <w:rPr>
          <w:rFonts w:ascii="Arial" w:eastAsia="Arial Unicode MS" w:hAnsi="Arial" w:cs="Arial Unicode MS"/>
          <w:sz w:val="22"/>
          <w:szCs w:val="22"/>
        </w:rPr>
        <w:tab/>
      </w:r>
      <w:r w:rsidR="00FD7361" w:rsidRPr="008243FE">
        <w:rPr>
          <w:rFonts w:ascii="Arial" w:eastAsia="Arial Unicode MS" w:hAnsi="Arial" w:cs="Arial"/>
          <w:sz w:val="22"/>
          <w:szCs w:val="22"/>
        </w:rPr>
        <w:t>Home Product Center Public Company Limited (“the Company”) is a public company incorporated and domiciled in Thailand. Its major shareholders are Land and Houses Public Company Limited</w:t>
      </w:r>
      <w:r w:rsidR="00CE19CF" w:rsidRPr="008243FE">
        <w:rPr>
          <w:rFonts w:ascii="Arial" w:eastAsia="Arial Unicode MS" w:hAnsi="Arial" w:cstheme="minorBidi" w:hint="cs"/>
          <w:sz w:val="22"/>
          <w:szCs w:val="22"/>
          <w:cs/>
        </w:rPr>
        <w:t xml:space="preserve"> </w:t>
      </w:r>
      <w:r w:rsidR="00FD7361" w:rsidRPr="008243FE">
        <w:rPr>
          <w:rFonts w:ascii="Arial" w:eastAsia="Arial Unicode MS" w:hAnsi="Arial" w:cs="Arial"/>
          <w:sz w:val="22"/>
          <w:szCs w:val="22"/>
        </w:rPr>
        <w:t xml:space="preserve">and Quality Houses Public Company Limited, which were incorporated in Thailand. The Company is principally engaged in the trading of a complete range of goods and materials for construction, addition, refurbishment, renovation, and improvement of buildings, houses, and residences place, and provision for related services to retail business, together with space rental and provide utilities service. Its registered address is at </w:t>
      </w:r>
      <w:r w:rsidR="00424504" w:rsidRPr="008243FE">
        <w:rPr>
          <w:rFonts w:ascii="Arial" w:eastAsia="Arial Unicode MS" w:hAnsi="Arial" w:cs="Arial"/>
          <w:sz w:val="22"/>
          <w:szCs w:val="22"/>
        </w:rPr>
        <w:t xml:space="preserve">31 </w:t>
      </w:r>
      <w:proofErr w:type="spellStart"/>
      <w:r w:rsidR="00424504" w:rsidRPr="008243FE">
        <w:rPr>
          <w:rFonts w:ascii="Arial" w:eastAsia="Arial Unicode MS" w:hAnsi="Arial" w:cs="Arial"/>
          <w:sz w:val="22"/>
          <w:szCs w:val="22"/>
        </w:rPr>
        <w:t>Prachachuennonthaburi</w:t>
      </w:r>
      <w:proofErr w:type="spellEnd"/>
      <w:r w:rsidR="00424504" w:rsidRPr="008243FE">
        <w:rPr>
          <w:rFonts w:ascii="Arial" w:eastAsia="Arial Unicode MS" w:hAnsi="Arial" w:cs="Arial"/>
          <w:sz w:val="22"/>
          <w:szCs w:val="22"/>
        </w:rPr>
        <w:t xml:space="preserve"> Rd.</w:t>
      </w:r>
      <w:r w:rsidR="00FD7361" w:rsidRPr="008243FE">
        <w:rPr>
          <w:rFonts w:ascii="Arial" w:eastAsia="Arial Unicode MS" w:hAnsi="Arial" w:cs="Arial"/>
          <w:sz w:val="22"/>
          <w:szCs w:val="22"/>
        </w:rPr>
        <w:t xml:space="preserve">, </w:t>
      </w:r>
      <w:proofErr w:type="spellStart"/>
      <w:r w:rsidR="00EF1F2C" w:rsidRPr="008243FE">
        <w:rPr>
          <w:rFonts w:ascii="Arial" w:eastAsia="Arial Unicode MS" w:hAnsi="Arial" w:cs="Arial"/>
          <w:sz w:val="22"/>
          <w:szCs w:val="22"/>
        </w:rPr>
        <w:t>Bangkhen</w:t>
      </w:r>
      <w:proofErr w:type="spellEnd"/>
      <w:r w:rsidR="00EF1F2C" w:rsidRPr="008243FE">
        <w:rPr>
          <w:rFonts w:ascii="Arial" w:eastAsia="Arial Unicode MS" w:hAnsi="Arial" w:cs="Arial"/>
          <w:sz w:val="22"/>
          <w:szCs w:val="22"/>
        </w:rPr>
        <w:t xml:space="preserve">, </w:t>
      </w:r>
      <w:proofErr w:type="spellStart"/>
      <w:r w:rsidR="00EF1F2C" w:rsidRPr="008243FE">
        <w:rPr>
          <w:rFonts w:ascii="Arial" w:eastAsia="Arial Unicode MS" w:hAnsi="Arial" w:cs="Arial"/>
          <w:sz w:val="22"/>
          <w:szCs w:val="22"/>
        </w:rPr>
        <w:t>Amphoe</w:t>
      </w:r>
      <w:proofErr w:type="spellEnd"/>
      <w:r w:rsidR="00FD7361" w:rsidRPr="008243FE">
        <w:rPr>
          <w:rFonts w:ascii="Arial" w:eastAsia="Arial Unicode MS" w:hAnsi="Arial" w:cs="Arial"/>
          <w:sz w:val="22"/>
          <w:szCs w:val="22"/>
        </w:rPr>
        <w:t xml:space="preserve"> Muang</w:t>
      </w:r>
      <w:r w:rsidR="00EF1F2C" w:rsidRPr="008243FE">
        <w:rPr>
          <w:rFonts w:ascii="Arial" w:eastAsia="Arial Unicode MS" w:hAnsi="Arial" w:cs="Arial"/>
          <w:sz w:val="22"/>
          <w:szCs w:val="22"/>
        </w:rPr>
        <w:t>,</w:t>
      </w:r>
      <w:r w:rsidR="00A170D4" w:rsidRPr="008243FE">
        <w:rPr>
          <w:rFonts w:ascii="Arial" w:eastAsia="Arial Unicode MS" w:hAnsi="Arial" w:cs="Arial"/>
          <w:sz w:val="22"/>
          <w:szCs w:val="22"/>
        </w:rPr>
        <w:t xml:space="preserve"> </w:t>
      </w:r>
      <w:r w:rsidR="00FD7361" w:rsidRPr="008243FE">
        <w:rPr>
          <w:rFonts w:ascii="Arial" w:eastAsia="Arial Unicode MS" w:hAnsi="Arial" w:cs="Arial"/>
          <w:sz w:val="22"/>
          <w:szCs w:val="22"/>
        </w:rPr>
        <w:t>Nonthaburi</w:t>
      </w:r>
      <w:r w:rsidRPr="008243FE">
        <w:rPr>
          <w:rFonts w:ascii="Arial" w:eastAsia="Arial Unicode MS" w:hAnsi="Arial" w:cs="Arial Unicode MS"/>
          <w:sz w:val="22"/>
          <w:szCs w:val="22"/>
        </w:rPr>
        <w:t xml:space="preserve">. </w:t>
      </w:r>
    </w:p>
    <w:p w14:paraId="625F3509" w14:textId="7EBB2899" w:rsidR="00954D04" w:rsidRDefault="00954D04" w:rsidP="007D3C86">
      <w:pPr>
        <w:spacing w:before="120" w:after="120" w:line="380" w:lineRule="exact"/>
        <w:ind w:left="540"/>
        <w:jc w:val="both"/>
        <w:rPr>
          <w:rFonts w:ascii="Arial" w:eastAsia="Arial Unicode MS" w:hAnsi="Arial" w:cs="Arial Unicode MS"/>
          <w:sz w:val="22"/>
          <w:szCs w:val="22"/>
        </w:rPr>
      </w:pPr>
      <w:r w:rsidRPr="008243FE">
        <w:rPr>
          <w:rFonts w:ascii="Arial" w:eastAsia="Arial Unicode MS" w:hAnsi="Arial" w:cs="Arial Unicode MS"/>
          <w:sz w:val="22"/>
          <w:szCs w:val="22"/>
        </w:rPr>
        <w:t xml:space="preserve">As at </w:t>
      </w:r>
      <w:r w:rsidR="0073607C">
        <w:rPr>
          <w:rFonts w:ascii="Arial" w:eastAsia="Arial Unicode MS" w:hAnsi="Arial" w:cs="Arial Unicode MS"/>
          <w:sz w:val="22"/>
          <w:szCs w:val="22"/>
        </w:rPr>
        <w:t>30 June</w:t>
      </w:r>
      <w:r w:rsidR="00496478" w:rsidRPr="008243FE">
        <w:rPr>
          <w:rFonts w:ascii="Arial" w:eastAsia="Arial Unicode MS" w:hAnsi="Arial" w:cs="Arial Unicode MS"/>
          <w:sz w:val="22"/>
          <w:szCs w:val="22"/>
        </w:rPr>
        <w:t xml:space="preserve"> </w:t>
      </w:r>
      <w:r w:rsidR="00C404E8" w:rsidRPr="008243FE">
        <w:rPr>
          <w:rFonts w:ascii="Arial" w:eastAsia="Arial Unicode MS" w:hAnsi="Arial" w:cs="Arial Unicode MS"/>
          <w:sz w:val="22"/>
          <w:szCs w:val="22"/>
        </w:rPr>
        <w:t>20</w:t>
      </w:r>
      <w:r w:rsidR="00074228" w:rsidRPr="008243FE">
        <w:rPr>
          <w:rFonts w:ascii="Arial" w:eastAsia="Arial Unicode MS" w:hAnsi="Arial" w:cs="Arial Unicode MS"/>
          <w:sz w:val="22"/>
          <w:szCs w:val="22"/>
        </w:rPr>
        <w:t>2</w:t>
      </w:r>
      <w:r w:rsidR="00EA3896">
        <w:rPr>
          <w:rFonts w:ascii="Arial" w:eastAsia="Arial Unicode MS" w:hAnsi="Arial" w:cs="Arial Unicode MS"/>
          <w:sz w:val="22"/>
          <w:szCs w:val="22"/>
        </w:rPr>
        <w:t>1</w:t>
      </w:r>
      <w:r w:rsidR="00582E20" w:rsidRPr="008243FE">
        <w:rPr>
          <w:rFonts w:ascii="Arial" w:eastAsia="Arial Unicode MS" w:hAnsi="Arial" w:cs="Arial Unicode MS"/>
          <w:sz w:val="22"/>
          <w:szCs w:val="22"/>
        </w:rPr>
        <w:t>,</w:t>
      </w:r>
      <w:r w:rsidR="00922FB3" w:rsidRPr="008243FE">
        <w:rPr>
          <w:rFonts w:ascii="Arial" w:eastAsia="Arial Unicode MS" w:hAnsi="Arial" w:cs="Arial Unicode MS"/>
          <w:sz w:val="22"/>
          <w:szCs w:val="22"/>
        </w:rPr>
        <w:t xml:space="preserve"> </w:t>
      </w:r>
      <w:r w:rsidR="00E31A68" w:rsidRPr="008243FE">
        <w:rPr>
          <w:rFonts w:ascii="Arial" w:eastAsia="Arial Unicode MS" w:hAnsi="Arial" w:cs="Arial Unicode MS"/>
          <w:sz w:val="22"/>
          <w:szCs w:val="22"/>
        </w:rPr>
        <w:t>the Group</w:t>
      </w:r>
      <w:r w:rsidR="00A90641" w:rsidRPr="008243FE">
        <w:rPr>
          <w:rFonts w:ascii="Arial" w:eastAsia="Arial Unicode MS" w:hAnsi="Arial" w:cs="Arial Unicode MS"/>
          <w:sz w:val="22"/>
          <w:szCs w:val="22"/>
        </w:rPr>
        <w:t xml:space="preserve"> ha</w:t>
      </w:r>
      <w:r w:rsidR="006D7A12" w:rsidRPr="008243FE">
        <w:rPr>
          <w:rFonts w:ascii="Arial" w:eastAsia="Arial Unicode MS" w:hAnsi="Arial" w:cs="Arial Unicode MS"/>
          <w:sz w:val="22"/>
          <w:szCs w:val="22"/>
        </w:rPr>
        <w:t>s</w:t>
      </w:r>
      <w:r w:rsidR="00922FB3" w:rsidRPr="008243FE">
        <w:rPr>
          <w:rFonts w:ascii="Arial" w:eastAsia="Arial Unicode MS" w:hAnsi="Arial" w:cs="Arial Unicode MS"/>
          <w:sz w:val="22"/>
          <w:szCs w:val="22"/>
        </w:rPr>
        <w:t xml:space="preserve"> a total of </w:t>
      </w:r>
      <w:r w:rsidR="00EE223E">
        <w:rPr>
          <w:rFonts w:ascii="Arial" w:eastAsia="Arial Unicode MS" w:hAnsi="Arial" w:cs="Arial Unicode MS"/>
          <w:sz w:val="22"/>
          <w:szCs w:val="22"/>
        </w:rPr>
        <w:t>115</w:t>
      </w:r>
      <w:r w:rsidRPr="008243FE">
        <w:rPr>
          <w:rFonts w:ascii="Arial" w:eastAsia="Arial Unicode MS" w:hAnsi="Arial" w:cs="Arial Unicode MS"/>
          <w:sz w:val="22"/>
          <w:szCs w:val="22"/>
        </w:rPr>
        <w:t xml:space="preserve"> branches</w:t>
      </w:r>
      <w:r w:rsidR="00E8100F" w:rsidRPr="008243FE">
        <w:rPr>
          <w:rFonts w:ascii="Arial" w:eastAsia="Arial Unicode MS" w:hAnsi="Arial" w:cs="Arial Unicode MS"/>
          <w:sz w:val="22"/>
          <w:szCs w:val="22"/>
        </w:rPr>
        <w:t xml:space="preserve"> </w:t>
      </w:r>
      <w:r w:rsidR="008E12D7" w:rsidRPr="008243FE">
        <w:rPr>
          <w:rFonts w:ascii="Arial" w:eastAsia="Arial Unicode MS" w:hAnsi="Arial" w:cs="Arial Unicode MS"/>
          <w:sz w:val="22"/>
          <w:szCs w:val="22"/>
        </w:rPr>
        <w:t>(31 December 20</w:t>
      </w:r>
      <w:r w:rsidR="00EA3896">
        <w:rPr>
          <w:rFonts w:ascii="Arial" w:eastAsia="Arial Unicode MS" w:hAnsi="Arial" w:cs="Arial Unicode MS"/>
          <w:sz w:val="22"/>
          <w:szCs w:val="22"/>
        </w:rPr>
        <w:t>20</w:t>
      </w:r>
      <w:r w:rsidR="008E12D7" w:rsidRPr="008243FE">
        <w:rPr>
          <w:rFonts w:ascii="Arial" w:eastAsia="Arial Unicode MS" w:hAnsi="Arial" w:cs="Arial Unicode MS"/>
          <w:sz w:val="22"/>
          <w:szCs w:val="22"/>
        </w:rPr>
        <w:t>: 1</w:t>
      </w:r>
      <w:r w:rsidR="006D7A12" w:rsidRPr="008243FE">
        <w:rPr>
          <w:rFonts w:ascii="Arial" w:eastAsia="Arial Unicode MS" w:hAnsi="Arial" w:cs="Arial Unicode MS"/>
          <w:sz w:val="22"/>
          <w:szCs w:val="22"/>
        </w:rPr>
        <w:t>1</w:t>
      </w:r>
      <w:r w:rsidR="00141E8F">
        <w:rPr>
          <w:rFonts w:ascii="Arial" w:eastAsia="Arial Unicode MS" w:hAnsi="Arial" w:cs="Arial Unicode MS"/>
          <w:sz w:val="22"/>
          <w:szCs w:val="22"/>
        </w:rPr>
        <w:t>5</w:t>
      </w:r>
      <w:r w:rsidR="008E12D7" w:rsidRPr="008243FE">
        <w:rPr>
          <w:rFonts w:ascii="Arial" w:eastAsia="Arial Unicode MS" w:hAnsi="Arial" w:cs="Arial Unicode MS"/>
          <w:sz w:val="22"/>
          <w:szCs w:val="22"/>
        </w:rPr>
        <w:t xml:space="preserve"> branches) (The Company only: </w:t>
      </w:r>
      <w:r w:rsidR="00EE223E">
        <w:rPr>
          <w:rFonts w:ascii="Arial" w:eastAsia="Arial Unicode MS" w:hAnsi="Arial" w:cs="Arial Unicode MS"/>
          <w:sz w:val="22"/>
          <w:szCs w:val="22"/>
        </w:rPr>
        <w:t>96</w:t>
      </w:r>
      <w:r w:rsidR="005E4579" w:rsidRPr="008243FE">
        <w:rPr>
          <w:rFonts w:ascii="Arial" w:eastAsia="Arial Unicode MS" w:hAnsi="Arial" w:cs="Arial Unicode MS"/>
          <w:sz w:val="22"/>
          <w:szCs w:val="22"/>
        </w:rPr>
        <w:t xml:space="preserve"> </w:t>
      </w:r>
      <w:r w:rsidR="008E12D7" w:rsidRPr="008243FE">
        <w:rPr>
          <w:rFonts w:ascii="Arial" w:eastAsia="Arial Unicode MS" w:hAnsi="Arial" w:cs="Arial Unicode MS"/>
          <w:sz w:val="22"/>
          <w:szCs w:val="22"/>
        </w:rPr>
        <w:t>branches,</w:t>
      </w:r>
      <w:r w:rsidR="00074228" w:rsidRPr="008243FE">
        <w:rPr>
          <w:rFonts w:ascii="Arial" w:eastAsia="Arial Unicode MS" w:hAnsi="Arial" w:cs="Arial Unicode MS"/>
          <w:sz w:val="22"/>
          <w:szCs w:val="22"/>
        </w:rPr>
        <w:t xml:space="preserve"> </w:t>
      </w:r>
      <w:r w:rsidR="008E12D7" w:rsidRPr="008243FE">
        <w:rPr>
          <w:rFonts w:ascii="Arial" w:eastAsia="Arial Unicode MS" w:hAnsi="Arial" w:cs="Arial Unicode MS"/>
          <w:sz w:val="22"/>
          <w:szCs w:val="22"/>
        </w:rPr>
        <w:t>31 December 20</w:t>
      </w:r>
      <w:r w:rsidR="00EA3896">
        <w:rPr>
          <w:rFonts w:ascii="Arial" w:eastAsia="Arial Unicode MS" w:hAnsi="Arial" w:cs="Arial Unicode MS"/>
          <w:sz w:val="22"/>
          <w:szCs w:val="22"/>
        </w:rPr>
        <w:t>20</w:t>
      </w:r>
      <w:r w:rsidR="008E12D7" w:rsidRPr="008243FE">
        <w:rPr>
          <w:rFonts w:ascii="Arial" w:eastAsia="Arial Unicode MS" w:hAnsi="Arial" w:cs="Arial Unicode MS"/>
          <w:sz w:val="22"/>
          <w:szCs w:val="22"/>
        </w:rPr>
        <w:t>: 9</w:t>
      </w:r>
      <w:r w:rsidR="00141E8F">
        <w:rPr>
          <w:rFonts w:ascii="Arial" w:eastAsia="Arial Unicode MS" w:hAnsi="Arial" w:cs="Arial Unicode MS"/>
          <w:sz w:val="22"/>
          <w:szCs w:val="22"/>
        </w:rPr>
        <w:t>7</w:t>
      </w:r>
      <w:r w:rsidR="008E12D7" w:rsidRPr="008243FE">
        <w:rPr>
          <w:rFonts w:ascii="Arial" w:eastAsia="Arial Unicode MS" w:hAnsi="Arial" w:cs="Arial Unicode MS"/>
          <w:sz w:val="22"/>
          <w:szCs w:val="22"/>
        </w:rPr>
        <w:t xml:space="preserve"> branches).</w:t>
      </w:r>
    </w:p>
    <w:p w14:paraId="5085FFF4" w14:textId="77777777" w:rsidR="00940694" w:rsidRPr="008243FE" w:rsidRDefault="00940694" w:rsidP="00940694">
      <w:pPr>
        <w:tabs>
          <w:tab w:val="left" w:pos="540"/>
          <w:tab w:val="left" w:pos="4140"/>
          <w:tab w:val="left" w:pos="6390"/>
        </w:tabs>
        <w:spacing w:before="120" w:after="120" w:line="380" w:lineRule="exact"/>
        <w:ind w:left="547" w:hanging="547"/>
        <w:jc w:val="thaiDistribute"/>
        <w:rPr>
          <w:rFonts w:ascii="Arial" w:hAnsi="Arial" w:cs="Arial"/>
          <w:b/>
          <w:bCs/>
          <w:sz w:val="22"/>
          <w:szCs w:val="22"/>
        </w:rPr>
      </w:pPr>
      <w:r w:rsidRPr="008243FE">
        <w:rPr>
          <w:rFonts w:ascii="Arial" w:hAnsi="Arial" w:cs="Arial"/>
          <w:b/>
          <w:bCs/>
          <w:sz w:val="22"/>
          <w:szCs w:val="22"/>
        </w:rPr>
        <w:t>1.2</w:t>
      </w:r>
      <w:r w:rsidRPr="008243FE">
        <w:rPr>
          <w:rFonts w:ascii="Arial" w:hAnsi="Arial" w:cs="Arial"/>
          <w:b/>
          <w:bCs/>
          <w:sz w:val="22"/>
          <w:szCs w:val="22"/>
        </w:rPr>
        <w:tab/>
        <w:t>Coronavirus disease 2019 Pandemic</w:t>
      </w:r>
    </w:p>
    <w:p w14:paraId="0B3EB569" w14:textId="0EBA5533" w:rsidR="004A4BB8" w:rsidRPr="004A4BB8" w:rsidRDefault="004A4BB8" w:rsidP="004A4BB8">
      <w:pPr>
        <w:spacing w:before="120" w:after="120" w:line="380" w:lineRule="exact"/>
        <w:ind w:left="540"/>
        <w:jc w:val="both"/>
        <w:rPr>
          <w:rFonts w:ascii="Arial" w:eastAsia="Arial Unicode MS" w:hAnsi="Arial" w:cs="Arial Unicode MS"/>
          <w:sz w:val="22"/>
          <w:szCs w:val="22"/>
        </w:rPr>
      </w:pPr>
      <w:r w:rsidRPr="004A4BB8">
        <w:rPr>
          <w:rFonts w:ascii="Arial" w:eastAsia="Arial Unicode MS" w:hAnsi="Arial" w:cs="Arial Unicode MS"/>
          <w:sz w:val="22"/>
          <w:szCs w:val="22"/>
        </w:rPr>
        <w:t xml:space="preserve">A new wave of the Coronavirus disease 2019 (COVID-19) pandemic results in an economic slowdown, adversely impacting most businesses and industries. This situation may bring uncertainties and have an impact on the environment in which the Group operates. In compliance with preventive measures against the COVID-19 pandemic imposed by the Government, a subsidiary in Malaysia has temporarily closed some branches and partially closed some </w:t>
      </w:r>
      <w:r w:rsidR="008E77CD">
        <w:rPr>
          <w:rFonts w:ascii="Arial" w:eastAsia="Arial Unicode MS" w:hAnsi="Arial" w:cs="Browallia New"/>
          <w:sz w:val="22"/>
        </w:rPr>
        <w:t xml:space="preserve">areas of </w:t>
      </w:r>
      <w:r w:rsidR="00482EC4">
        <w:rPr>
          <w:rFonts w:ascii="Arial" w:eastAsia="Arial Unicode MS" w:hAnsi="Arial" w:cs="Browallia New"/>
          <w:sz w:val="22"/>
        </w:rPr>
        <w:t xml:space="preserve">some </w:t>
      </w:r>
      <w:r w:rsidRPr="004A4BB8">
        <w:rPr>
          <w:rFonts w:ascii="Arial" w:eastAsia="Arial Unicode MS" w:hAnsi="Arial" w:cs="Arial Unicode MS"/>
          <w:sz w:val="22"/>
          <w:szCs w:val="22"/>
        </w:rPr>
        <w:t>branches</w:t>
      </w:r>
      <w:r w:rsidRPr="004A4BB8">
        <w:rPr>
          <w:rFonts w:ascii="Arial" w:eastAsia="Arial Unicode MS" w:hAnsi="Arial" w:cs="Arial Unicode MS" w:hint="cs"/>
          <w:sz w:val="22"/>
          <w:szCs w:val="22"/>
          <w:cs/>
        </w:rPr>
        <w:t xml:space="preserve"> </w:t>
      </w:r>
      <w:r w:rsidRPr="004A4BB8">
        <w:rPr>
          <w:rFonts w:ascii="Arial" w:eastAsia="Arial Unicode MS" w:hAnsi="Arial" w:cs="Arial Unicode MS"/>
          <w:sz w:val="22"/>
          <w:szCs w:val="22"/>
        </w:rPr>
        <w:t>since 1 June 2021</w:t>
      </w:r>
      <w:r w:rsidR="004D3206">
        <w:rPr>
          <w:rFonts w:ascii="Arial" w:eastAsia="Arial Unicode MS" w:hAnsi="Arial" w:cs="Arial Unicode MS"/>
          <w:sz w:val="22"/>
          <w:szCs w:val="22"/>
        </w:rPr>
        <w:t xml:space="preserve"> </w:t>
      </w:r>
      <w:r w:rsidRPr="004A4BB8">
        <w:rPr>
          <w:rFonts w:ascii="Arial" w:eastAsia="Arial Unicode MS" w:hAnsi="Arial" w:cs="Arial Unicode MS"/>
          <w:sz w:val="22"/>
          <w:szCs w:val="22"/>
        </w:rPr>
        <w:t xml:space="preserve">while the Company and its subsidiary in Thailand have temporarily closed some branches and partially closed some </w:t>
      </w:r>
      <w:r w:rsidR="008E77CD">
        <w:rPr>
          <w:rFonts w:ascii="Arial" w:eastAsia="Arial Unicode MS" w:hAnsi="Arial" w:cs="Arial Unicode MS"/>
          <w:sz w:val="22"/>
          <w:szCs w:val="22"/>
        </w:rPr>
        <w:t xml:space="preserve">areas of </w:t>
      </w:r>
      <w:r w:rsidR="00482EC4">
        <w:rPr>
          <w:rFonts w:ascii="Arial" w:eastAsia="Arial Unicode MS" w:hAnsi="Arial" w:cs="Browallia New"/>
          <w:sz w:val="22"/>
        </w:rPr>
        <w:t xml:space="preserve">some </w:t>
      </w:r>
      <w:r w:rsidRPr="004A4BB8">
        <w:rPr>
          <w:rFonts w:ascii="Arial" w:eastAsia="Arial Unicode MS" w:hAnsi="Arial" w:cs="Arial Unicode MS"/>
          <w:sz w:val="22"/>
          <w:szCs w:val="22"/>
        </w:rPr>
        <w:t>branches from 20 July 2021 to 2 Au</w:t>
      </w:r>
      <w:bookmarkStart w:id="0" w:name="_GoBack"/>
      <w:bookmarkEnd w:id="0"/>
      <w:r w:rsidRPr="004A4BB8">
        <w:rPr>
          <w:rFonts w:ascii="Arial" w:eastAsia="Arial Unicode MS" w:hAnsi="Arial" w:cs="Arial Unicode MS"/>
          <w:sz w:val="22"/>
          <w:szCs w:val="22"/>
        </w:rPr>
        <w:t>gust 2021 (in accordance with the latest government announcement).</w:t>
      </w:r>
      <w:r w:rsidR="004D3206">
        <w:rPr>
          <w:rFonts w:ascii="Arial" w:eastAsia="Arial Unicode MS" w:hAnsi="Arial" w:cs="Arial Unicode MS"/>
          <w:sz w:val="22"/>
          <w:szCs w:val="22"/>
        </w:rPr>
        <w:t xml:space="preserve"> </w:t>
      </w:r>
      <w:r w:rsidRPr="004A4BB8">
        <w:rPr>
          <w:rFonts w:ascii="Arial" w:eastAsia="Arial Unicode MS" w:hAnsi="Arial" w:cs="Arial Unicode MS"/>
          <w:sz w:val="22"/>
          <w:szCs w:val="22"/>
        </w:rPr>
        <w:t xml:space="preserve">The Group’s management has continuously monitored ongoing developments and assessed the financial impact in respect of the valuation of assets, provisions and contingent liabilities, and has used estimates and judgement in respect of various issues as the situation has evolved. </w:t>
      </w:r>
    </w:p>
    <w:p w14:paraId="04544937" w14:textId="22D9B171" w:rsidR="0096517A" w:rsidRPr="008243FE" w:rsidRDefault="0096517A" w:rsidP="0096517A">
      <w:pPr>
        <w:tabs>
          <w:tab w:val="left" w:pos="360"/>
          <w:tab w:val="left" w:pos="4140"/>
          <w:tab w:val="left" w:pos="6390"/>
        </w:tabs>
        <w:spacing w:before="120" w:after="120" w:line="380" w:lineRule="exact"/>
        <w:ind w:left="547" w:hanging="547"/>
        <w:jc w:val="thaiDistribute"/>
        <w:rPr>
          <w:rFonts w:ascii="Arial" w:eastAsia="Arial Unicode MS" w:hAnsi="Arial" w:cs="Browallia New"/>
          <w:b/>
          <w:bCs/>
          <w:sz w:val="22"/>
          <w:szCs w:val="22"/>
        </w:rPr>
      </w:pPr>
      <w:r w:rsidRPr="008243FE">
        <w:rPr>
          <w:rFonts w:ascii="Arial" w:eastAsia="Arial Unicode MS" w:hAnsi="Arial" w:cs="Arial Unicode MS"/>
          <w:b/>
          <w:bCs/>
          <w:sz w:val="22"/>
          <w:szCs w:val="22"/>
        </w:rPr>
        <w:t>1.</w:t>
      </w:r>
      <w:r w:rsidR="00940694">
        <w:rPr>
          <w:rFonts w:ascii="Arial" w:eastAsia="Arial Unicode MS" w:hAnsi="Arial" w:cs="Arial Unicode MS"/>
          <w:b/>
          <w:bCs/>
          <w:sz w:val="22"/>
          <w:szCs w:val="22"/>
        </w:rPr>
        <w:t>3</w:t>
      </w:r>
      <w:r w:rsidRPr="008243FE">
        <w:rPr>
          <w:rFonts w:ascii="Arial" w:eastAsia="Arial Unicode MS" w:hAnsi="Arial" w:cs="Arial Unicode MS"/>
          <w:b/>
          <w:bCs/>
          <w:sz w:val="22"/>
          <w:szCs w:val="22"/>
        </w:rPr>
        <w:tab/>
      </w:r>
      <w:r w:rsidRPr="008243FE">
        <w:rPr>
          <w:rFonts w:ascii="Arial" w:eastAsia="Arial Unicode MS" w:hAnsi="Arial" w:cs="Arial Unicode MS"/>
          <w:b/>
          <w:bCs/>
          <w:sz w:val="22"/>
          <w:szCs w:val="22"/>
        </w:rPr>
        <w:tab/>
        <w:t xml:space="preserve">Basis of preparation of </w:t>
      </w:r>
      <w:r w:rsidR="00A966CD" w:rsidRPr="008243FE">
        <w:rPr>
          <w:rFonts w:ascii="Arial" w:hAnsi="Arial" w:cs="Arial"/>
          <w:b/>
          <w:bCs/>
          <w:sz w:val="22"/>
          <w:szCs w:val="22"/>
        </w:rPr>
        <w:t xml:space="preserve">interim financial </w:t>
      </w:r>
      <w:r w:rsidR="004D4AE8" w:rsidRPr="008243FE">
        <w:rPr>
          <w:rFonts w:ascii="Arial" w:hAnsi="Arial" w:cs="Browallia New"/>
          <w:b/>
          <w:bCs/>
          <w:sz w:val="22"/>
          <w:szCs w:val="22"/>
        </w:rPr>
        <w:t>information</w:t>
      </w:r>
    </w:p>
    <w:p w14:paraId="3089684C" w14:textId="043261A7" w:rsidR="0096517A" w:rsidRPr="008243FE" w:rsidRDefault="008243FE" w:rsidP="0096517A">
      <w:pPr>
        <w:spacing w:before="120" w:after="120" w:line="380" w:lineRule="exact"/>
        <w:ind w:left="540"/>
        <w:jc w:val="both"/>
        <w:rPr>
          <w:rFonts w:ascii="Arial" w:eastAsia="Arial Unicode MS" w:hAnsi="Arial" w:cs="Arial Unicode MS"/>
          <w:sz w:val="22"/>
          <w:szCs w:val="22"/>
        </w:rPr>
      </w:pPr>
      <w:r>
        <w:rPr>
          <w:rFonts w:ascii="Arial" w:eastAsia="Arial Unicode MS" w:hAnsi="Arial" w:cs="Arial Unicode MS"/>
          <w:sz w:val="22"/>
          <w:szCs w:val="22"/>
        </w:rPr>
        <w:t>This</w:t>
      </w:r>
      <w:r w:rsidR="0096517A" w:rsidRPr="008243FE">
        <w:rPr>
          <w:rFonts w:ascii="Arial" w:eastAsia="Arial Unicode MS" w:hAnsi="Arial" w:cs="Arial Unicode MS"/>
          <w:sz w:val="22"/>
          <w:szCs w:val="22"/>
        </w:rPr>
        <w:t xml:space="preserve"> </w:t>
      </w:r>
      <w:r w:rsidR="00A966CD" w:rsidRPr="008243FE">
        <w:rPr>
          <w:rFonts w:ascii="Arial" w:hAnsi="Arial" w:cs="Arial"/>
          <w:sz w:val="22"/>
          <w:szCs w:val="22"/>
        </w:rPr>
        <w:t xml:space="preserve">interim financial </w:t>
      </w:r>
      <w:r w:rsidR="004D4AE8" w:rsidRPr="008243FE">
        <w:rPr>
          <w:rFonts w:ascii="Arial" w:hAnsi="Arial" w:cs="Arial"/>
          <w:sz w:val="22"/>
          <w:szCs w:val="22"/>
        </w:rPr>
        <w:t>information is</w:t>
      </w:r>
      <w:r w:rsidR="0096517A" w:rsidRPr="008243FE">
        <w:rPr>
          <w:rFonts w:ascii="Arial" w:eastAsia="Arial Unicode MS" w:hAnsi="Arial" w:cs="Arial Unicode MS"/>
          <w:sz w:val="22"/>
          <w:szCs w:val="22"/>
        </w:rPr>
        <w:t xml:space="preserve"> prepared in accordance with Thai Accounting Standard No. 34 Interim Financial Reporting, with the Company choosing to present condensed interim financial statements. However, the Company has presented the st</w:t>
      </w:r>
      <w:r w:rsidR="00A577B1" w:rsidRPr="008243FE">
        <w:rPr>
          <w:rFonts w:ascii="Arial" w:eastAsia="Arial Unicode MS" w:hAnsi="Arial" w:cs="Arial Unicode MS"/>
          <w:sz w:val="22"/>
          <w:szCs w:val="22"/>
        </w:rPr>
        <w:t>atements of financial position,</w:t>
      </w:r>
      <w:r w:rsidR="00A577B1" w:rsidRPr="008243FE">
        <w:rPr>
          <w:rFonts w:ascii="Arial" w:eastAsia="Arial Unicode MS" w:hAnsi="Arial" w:cs="Arial Unicode MS" w:hint="cs"/>
          <w:sz w:val="22"/>
          <w:szCs w:val="22"/>
          <w:cs/>
        </w:rPr>
        <w:t xml:space="preserve"> </w:t>
      </w:r>
      <w:r w:rsidR="0096517A" w:rsidRPr="008243FE">
        <w:rPr>
          <w:rFonts w:ascii="Arial" w:eastAsia="Arial Unicode MS" w:hAnsi="Arial" w:cs="Arial Unicode MS"/>
          <w:sz w:val="22"/>
          <w:szCs w:val="22"/>
        </w:rPr>
        <w:t>comprehensive income, changes in shareholders' equity, and cash flows in the same format as that used for the annual financial statements.</w:t>
      </w:r>
    </w:p>
    <w:p w14:paraId="2272F09F" w14:textId="334C8A6B" w:rsidR="0096517A" w:rsidRPr="008243FE" w:rsidRDefault="0096517A" w:rsidP="00FB4130">
      <w:pPr>
        <w:spacing w:before="120" w:after="120" w:line="380" w:lineRule="exact"/>
        <w:ind w:left="540"/>
        <w:jc w:val="both"/>
        <w:rPr>
          <w:rFonts w:ascii="Arial" w:eastAsia="Arial Unicode MS" w:hAnsi="Arial" w:cs="Arial Unicode MS"/>
          <w:sz w:val="22"/>
          <w:szCs w:val="22"/>
        </w:rPr>
      </w:pPr>
      <w:r w:rsidRPr="008243FE">
        <w:rPr>
          <w:rFonts w:ascii="Arial" w:eastAsia="Arial Unicode MS" w:hAnsi="Arial" w:cs="Arial Unicode MS"/>
          <w:sz w:val="22"/>
          <w:szCs w:val="22"/>
        </w:rPr>
        <w:lastRenderedPageBreak/>
        <w:t xml:space="preserve">The </w:t>
      </w:r>
      <w:r w:rsidR="00A966CD" w:rsidRPr="008243FE">
        <w:rPr>
          <w:rFonts w:ascii="Arial" w:hAnsi="Arial" w:cs="Arial"/>
          <w:sz w:val="22"/>
          <w:szCs w:val="22"/>
        </w:rPr>
        <w:t xml:space="preserve">interim financial </w:t>
      </w:r>
      <w:r w:rsidR="004D4AE8" w:rsidRPr="008243FE">
        <w:rPr>
          <w:rFonts w:ascii="Arial" w:hAnsi="Arial" w:cs="Arial"/>
          <w:sz w:val="22"/>
          <w:szCs w:val="22"/>
        </w:rPr>
        <w:t>information is</w:t>
      </w:r>
      <w:r w:rsidR="004D4AE8" w:rsidRPr="008243FE">
        <w:rPr>
          <w:rFonts w:ascii="Arial" w:eastAsia="Arial Unicode MS" w:hAnsi="Arial" w:cs="Arial Unicode MS"/>
          <w:sz w:val="22"/>
          <w:szCs w:val="22"/>
        </w:rPr>
        <w:t xml:space="preserve"> </w:t>
      </w:r>
      <w:r w:rsidRPr="008243FE">
        <w:rPr>
          <w:rFonts w:ascii="Arial" w:eastAsia="Arial Unicode MS" w:hAnsi="Arial" w:cs="Arial Unicode MS"/>
          <w:sz w:val="22"/>
          <w:szCs w:val="22"/>
        </w:rPr>
        <w:t xml:space="preserve">intended to provide information additional to that included in the latest annual financial statements. Accordingly, they focus on new activities, events and circumstances so as not to duplicate information previously reported. </w:t>
      </w:r>
      <w:proofErr w:type="gramStart"/>
      <w:r w:rsidRPr="008243FE">
        <w:rPr>
          <w:rFonts w:ascii="Arial" w:eastAsia="Arial Unicode MS" w:hAnsi="Arial" w:cs="Arial Unicode MS"/>
          <w:sz w:val="22"/>
          <w:szCs w:val="22"/>
        </w:rPr>
        <w:t>Th</w:t>
      </w:r>
      <w:r w:rsidR="00C63FC6" w:rsidRPr="008243FE">
        <w:rPr>
          <w:rFonts w:ascii="Arial" w:eastAsia="Arial Unicode MS" w:hAnsi="Arial" w:cs="Arial Unicode MS"/>
          <w:sz w:val="22"/>
          <w:szCs w:val="22"/>
        </w:rPr>
        <w:t>ese</w:t>
      </w:r>
      <w:r w:rsidRPr="008243FE">
        <w:rPr>
          <w:rFonts w:ascii="Arial" w:eastAsia="Arial Unicode MS" w:hAnsi="Arial" w:cs="Arial Unicode MS"/>
          <w:sz w:val="22"/>
          <w:szCs w:val="22"/>
        </w:rPr>
        <w:t xml:space="preserve"> </w:t>
      </w:r>
      <w:r w:rsidR="00A966CD" w:rsidRPr="008243FE">
        <w:rPr>
          <w:rFonts w:ascii="Arial" w:hAnsi="Arial" w:cs="Arial"/>
          <w:sz w:val="22"/>
          <w:szCs w:val="22"/>
        </w:rPr>
        <w:t xml:space="preserve">interim financial </w:t>
      </w:r>
      <w:r w:rsidR="004D4AE8" w:rsidRPr="008243FE">
        <w:rPr>
          <w:rFonts w:ascii="Arial" w:hAnsi="Arial" w:cs="Arial"/>
          <w:sz w:val="22"/>
          <w:szCs w:val="22"/>
        </w:rPr>
        <w:t>information</w:t>
      </w:r>
      <w:proofErr w:type="gramEnd"/>
      <w:r w:rsidR="004D4AE8" w:rsidRPr="008243FE">
        <w:rPr>
          <w:rFonts w:ascii="Arial" w:hAnsi="Arial" w:cs="Arial"/>
          <w:sz w:val="22"/>
          <w:szCs w:val="22"/>
        </w:rPr>
        <w:t xml:space="preserve"> </w:t>
      </w:r>
      <w:r w:rsidRPr="008243FE">
        <w:rPr>
          <w:rFonts w:ascii="Arial" w:eastAsia="Arial Unicode MS" w:hAnsi="Arial" w:cs="Arial Unicode MS"/>
          <w:sz w:val="22"/>
          <w:szCs w:val="22"/>
        </w:rPr>
        <w:t>should therefore be read in conjunction with the latest annual financial statements.</w:t>
      </w:r>
    </w:p>
    <w:p w14:paraId="2E85C267" w14:textId="74BD6689" w:rsidR="00E605E2" w:rsidRDefault="0096517A" w:rsidP="00FB4130">
      <w:pPr>
        <w:spacing w:before="120" w:after="120" w:line="380" w:lineRule="exact"/>
        <w:ind w:left="540"/>
        <w:jc w:val="both"/>
        <w:rPr>
          <w:rFonts w:ascii="Arial" w:eastAsia="Arial Unicode MS" w:hAnsi="Arial" w:cs="Arial Unicode MS"/>
          <w:sz w:val="22"/>
          <w:szCs w:val="22"/>
        </w:rPr>
      </w:pPr>
      <w:r w:rsidRPr="0096517A">
        <w:rPr>
          <w:rFonts w:ascii="Arial" w:eastAsia="Arial Unicode MS" w:hAnsi="Arial" w:cs="Arial Unicode MS"/>
          <w:sz w:val="22"/>
          <w:szCs w:val="22"/>
        </w:rPr>
        <w:t xml:space="preserve">The </w:t>
      </w:r>
      <w:r w:rsidR="00A966CD" w:rsidRPr="00607CFF">
        <w:rPr>
          <w:rFonts w:ascii="Arial" w:hAnsi="Arial" w:cs="Arial"/>
          <w:sz w:val="22"/>
          <w:szCs w:val="20"/>
        </w:rPr>
        <w:t xml:space="preserve">interim financial </w:t>
      </w:r>
      <w:r w:rsidR="004D4AE8">
        <w:rPr>
          <w:rFonts w:ascii="Arial" w:hAnsi="Arial" w:cs="Arial"/>
          <w:sz w:val="22"/>
          <w:szCs w:val="20"/>
        </w:rPr>
        <w:t xml:space="preserve">information </w:t>
      </w:r>
      <w:r w:rsidRPr="0096517A">
        <w:rPr>
          <w:rFonts w:ascii="Arial" w:eastAsia="Arial Unicode MS" w:hAnsi="Arial" w:cs="Arial Unicode MS"/>
          <w:sz w:val="22"/>
          <w:szCs w:val="22"/>
        </w:rPr>
        <w:t xml:space="preserve">in Thai language </w:t>
      </w:r>
      <w:r w:rsidR="004D4AE8">
        <w:rPr>
          <w:rFonts w:ascii="Arial" w:eastAsia="Arial Unicode MS" w:hAnsi="Arial" w:cs="Arial Unicode MS"/>
          <w:sz w:val="22"/>
          <w:szCs w:val="22"/>
        </w:rPr>
        <w:t>is</w:t>
      </w:r>
      <w:r w:rsidRPr="0096517A">
        <w:rPr>
          <w:rFonts w:ascii="Arial" w:eastAsia="Arial Unicode MS" w:hAnsi="Arial" w:cs="Arial Unicode MS"/>
          <w:sz w:val="22"/>
          <w:szCs w:val="22"/>
        </w:rPr>
        <w:t xml:space="preserve"> the official statutory </w:t>
      </w:r>
      <w:r w:rsidR="00A966CD" w:rsidRPr="00607CFF">
        <w:rPr>
          <w:rFonts w:ascii="Arial" w:hAnsi="Arial" w:cs="Arial"/>
          <w:sz w:val="22"/>
          <w:szCs w:val="20"/>
        </w:rPr>
        <w:t xml:space="preserve">financial </w:t>
      </w:r>
      <w:r w:rsidR="004D4AE8">
        <w:rPr>
          <w:rFonts w:ascii="Arial" w:hAnsi="Arial" w:cs="Arial"/>
          <w:sz w:val="22"/>
          <w:szCs w:val="20"/>
        </w:rPr>
        <w:t xml:space="preserve">information </w:t>
      </w:r>
      <w:r w:rsidRPr="0096517A">
        <w:rPr>
          <w:rFonts w:ascii="Arial" w:eastAsia="Arial Unicode MS" w:hAnsi="Arial" w:cs="Arial Unicode MS"/>
          <w:sz w:val="22"/>
          <w:szCs w:val="22"/>
        </w:rPr>
        <w:t xml:space="preserve">of the Company. The </w:t>
      </w:r>
      <w:r w:rsidR="00A966CD" w:rsidRPr="00607CFF">
        <w:rPr>
          <w:rFonts w:ascii="Arial" w:hAnsi="Arial" w:cs="Arial"/>
          <w:sz w:val="22"/>
          <w:szCs w:val="20"/>
        </w:rPr>
        <w:t xml:space="preserve">interim financial </w:t>
      </w:r>
      <w:r w:rsidR="004D4AE8">
        <w:rPr>
          <w:rFonts w:ascii="Arial" w:hAnsi="Arial" w:cs="Arial"/>
          <w:sz w:val="22"/>
          <w:szCs w:val="20"/>
        </w:rPr>
        <w:t xml:space="preserve">information </w:t>
      </w:r>
      <w:r w:rsidRPr="0096517A">
        <w:rPr>
          <w:rFonts w:ascii="Arial" w:eastAsia="Arial Unicode MS" w:hAnsi="Arial" w:cs="Arial Unicode MS"/>
          <w:sz w:val="22"/>
          <w:szCs w:val="22"/>
        </w:rPr>
        <w:t>in English language ha</w:t>
      </w:r>
      <w:r w:rsidR="00C63FC6">
        <w:rPr>
          <w:rFonts w:ascii="Arial" w:eastAsia="Arial Unicode MS" w:hAnsi="Arial" w:cs="Arial Unicode MS"/>
          <w:sz w:val="22"/>
          <w:szCs w:val="22"/>
        </w:rPr>
        <w:t>ve</w:t>
      </w:r>
      <w:r w:rsidRPr="0096517A">
        <w:rPr>
          <w:rFonts w:ascii="Arial" w:eastAsia="Arial Unicode MS" w:hAnsi="Arial" w:cs="Arial Unicode MS"/>
          <w:sz w:val="22"/>
          <w:szCs w:val="22"/>
        </w:rPr>
        <w:t xml:space="preserve"> been translated from the Thai language financial </w:t>
      </w:r>
      <w:r w:rsidR="004D4AE8">
        <w:rPr>
          <w:rFonts w:ascii="Arial" w:hAnsi="Arial" w:cs="Arial"/>
          <w:sz w:val="22"/>
          <w:szCs w:val="20"/>
        </w:rPr>
        <w:t>information</w:t>
      </w:r>
      <w:r w:rsidRPr="0096517A">
        <w:rPr>
          <w:rFonts w:ascii="Arial" w:eastAsia="Arial Unicode MS" w:hAnsi="Arial" w:cs="Arial Unicode MS"/>
          <w:sz w:val="22"/>
          <w:szCs w:val="22"/>
        </w:rPr>
        <w:t>.</w:t>
      </w:r>
    </w:p>
    <w:p w14:paraId="5C7FBD90" w14:textId="13D8AF48" w:rsidR="00CE19CF" w:rsidRPr="00210A62" w:rsidRDefault="00CE19CF" w:rsidP="00FB4130">
      <w:pPr>
        <w:tabs>
          <w:tab w:val="left" w:pos="2880"/>
        </w:tabs>
        <w:spacing w:before="120" w:after="120" w:line="380" w:lineRule="exact"/>
        <w:ind w:left="540" w:hanging="540"/>
        <w:jc w:val="thaiDistribute"/>
        <w:rPr>
          <w:rFonts w:ascii="Arial" w:hAnsi="Arial"/>
          <w:b/>
          <w:bCs/>
          <w:color w:val="000000"/>
          <w:sz w:val="22"/>
          <w:szCs w:val="22"/>
        </w:rPr>
      </w:pPr>
      <w:r w:rsidRPr="00210A62">
        <w:rPr>
          <w:rFonts w:ascii="Arial" w:hAnsi="Arial"/>
          <w:b/>
          <w:bCs/>
          <w:color w:val="000000"/>
          <w:sz w:val="22"/>
          <w:szCs w:val="22"/>
        </w:rPr>
        <w:t>1.</w:t>
      </w:r>
      <w:r w:rsidR="00940694">
        <w:rPr>
          <w:rFonts w:ascii="Arial" w:hAnsi="Arial"/>
          <w:b/>
          <w:bCs/>
          <w:color w:val="000000"/>
          <w:sz w:val="22"/>
          <w:szCs w:val="22"/>
        </w:rPr>
        <w:t>4</w:t>
      </w:r>
      <w:r w:rsidRPr="00210A62">
        <w:rPr>
          <w:rFonts w:ascii="Arial" w:hAnsi="Arial"/>
          <w:b/>
          <w:bCs/>
          <w:color w:val="000000"/>
          <w:sz w:val="22"/>
          <w:szCs w:val="22"/>
        </w:rPr>
        <w:tab/>
        <w:t>Basis of consolidation</w:t>
      </w:r>
    </w:p>
    <w:p w14:paraId="2B98167B" w14:textId="70CFFBB1" w:rsidR="00CE19CF" w:rsidRPr="00210A62" w:rsidRDefault="00CE19CF" w:rsidP="00FB4130">
      <w:pPr>
        <w:tabs>
          <w:tab w:val="left" w:pos="1440"/>
        </w:tabs>
        <w:spacing w:before="120" w:after="120" w:line="380" w:lineRule="exact"/>
        <w:ind w:left="547" w:hanging="547"/>
        <w:jc w:val="both"/>
        <w:outlineLvl w:val="0"/>
        <w:rPr>
          <w:rFonts w:ascii="Arial" w:hAnsi="Arial"/>
          <w:b/>
          <w:bCs/>
          <w:color w:val="000000"/>
          <w:sz w:val="22"/>
          <w:szCs w:val="22"/>
        </w:rPr>
      </w:pPr>
      <w:r w:rsidRPr="00210A62">
        <w:rPr>
          <w:rFonts w:ascii="Arial" w:hAnsi="Arial" w:cs="Cordia New" w:hint="cs"/>
          <w:sz w:val="22"/>
          <w:szCs w:val="22"/>
          <w:cs/>
        </w:rPr>
        <w:tab/>
      </w:r>
      <w:r w:rsidRPr="0030472C">
        <w:rPr>
          <w:rFonts w:ascii="Arial" w:hAnsi="Arial" w:cs="Arial"/>
          <w:sz w:val="22"/>
          <w:szCs w:val="22"/>
        </w:rPr>
        <w:t>Th</w:t>
      </w:r>
      <w:r w:rsidR="004D4AE8">
        <w:rPr>
          <w:rFonts w:ascii="Arial" w:hAnsi="Arial" w:cs="Arial"/>
          <w:sz w:val="22"/>
          <w:szCs w:val="22"/>
        </w:rPr>
        <w:t>is</w:t>
      </w:r>
      <w:r w:rsidRPr="0030472C">
        <w:rPr>
          <w:rFonts w:ascii="Arial" w:hAnsi="Arial" w:cs="Arial"/>
          <w:sz w:val="22"/>
          <w:szCs w:val="22"/>
        </w:rPr>
        <w:t xml:space="preserve"> </w:t>
      </w:r>
      <w:r w:rsidR="009C2F90" w:rsidRPr="00607CFF">
        <w:rPr>
          <w:rFonts w:ascii="Arial" w:hAnsi="Arial" w:cs="Arial"/>
          <w:sz w:val="22"/>
          <w:szCs w:val="20"/>
        </w:rPr>
        <w:t xml:space="preserve">interim financial </w:t>
      </w:r>
      <w:r w:rsidR="004D4AE8">
        <w:rPr>
          <w:rFonts w:ascii="Arial" w:hAnsi="Arial" w:cs="Arial"/>
          <w:sz w:val="22"/>
          <w:szCs w:val="20"/>
        </w:rPr>
        <w:t xml:space="preserve">information </w:t>
      </w:r>
      <w:r w:rsidRPr="0030472C">
        <w:rPr>
          <w:rFonts w:ascii="Arial" w:hAnsi="Arial" w:cs="Arial"/>
          <w:sz w:val="22"/>
          <w:szCs w:val="22"/>
        </w:rPr>
        <w:t>include</w:t>
      </w:r>
      <w:r w:rsidR="004D4AE8">
        <w:rPr>
          <w:rFonts w:ascii="Arial" w:hAnsi="Arial" w:cs="Arial"/>
          <w:sz w:val="22"/>
          <w:szCs w:val="22"/>
        </w:rPr>
        <w:t>s</w:t>
      </w:r>
      <w:r w:rsidRPr="0030472C">
        <w:rPr>
          <w:rFonts w:ascii="Arial" w:hAnsi="Arial" w:cs="Arial"/>
          <w:sz w:val="22"/>
          <w:szCs w:val="22"/>
        </w:rPr>
        <w:t xml:space="preserve"> the financial statements of </w:t>
      </w:r>
      <w:r w:rsidRPr="002B04CC">
        <w:rPr>
          <w:rFonts w:ascii="Arial" w:eastAsia="Arial Unicode MS" w:hAnsi="Arial" w:cs="Arial"/>
          <w:sz w:val="22"/>
          <w:szCs w:val="22"/>
        </w:rPr>
        <w:t>Home</w:t>
      </w:r>
      <w:r w:rsidRPr="003F36F7">
        <w:rPr>
          <w:rFonts w:ascii="Arial" w:eastAsia="Arial Unicode MS" w:hAnsi="Arial" w:cs="Arial"/>
          <w:sz w:val="22"/>
          <w:szCs w:val="22"/>
        </w:rPr>
        <w:t xml:space="preserve"> Product Center </w:t>
      </w:r>
      <w:r w:rsidRPr="0030472C">
        <w:rPr>
          <w:rFonts w:ascii="Arial" w:hAnsi="Arial" w:cs="Arial"/>
          <w:sz w:val="22"/>
          <w:szCs w:val="22"/>
        </w:rPr>
        <w:t>Public Company Limited and its subsidiaries (“the Group”) and ha</w:t>
      </w:r>
      <w:r w:rsidR="004D4AE8">
        <w:rPr>
          <w:rFonts w:ascii="Arial" w:hAnsi="Arial" w:cs="Arial"/>
          <w:sz w:val="22"/>
          <w:szCs w:val="22"/>
        </w:rPr>
        <w:t>s</w:t>
      </w:r>
      <w:r w:rsidRPr="0030472C">
        <w:rPr>
          <w:rFonts w:ascii="Arial" w:hAnsi="Arial" w:cs="Arial"/>
          <w:sz w:val="22"/>
          <w:szCs w:val="22"/>
        </w:rPr>
        <w:t xml:space="preserve"> been prepared on the same basis as that applied for the consolidated financial statements for the year ended </w:t>
      </w:r>
      <w:r w:rsidR="004D4AE8">
        <w:rPr>
          <w:rFonts w:ascii="Arial" w:hAnsi="Arial" w:cs="Arial"/>
          <w:sz w:val="22"/>
          <w:szCs w:val="22"/>
        </w:rPr>
        <w:t xml:space="preserve">             </w:t>
      </w:r>
      <w:r w:rsidRPr="0030472C">
        <w:rPr>
          <w:rFonts w:ascii="Arial" w:hAnsi="Arial" w:cs="Arial"/>
          <w:sz w:val="22"/>
          <w:szCs w:val="22"/>
        </w:rPr>
        <w:t xml:space="preserve">31 </w:t>
      </w:r>
      <w:r>
        <w:rPr>
          <w:rFonts w:ascii="Arial" w:hAnsi="Arial" w:cs="Arial"/>
          <w:sz w:val="22"/>
          <w:szCs w:val="22"/>
        </w:rPr>
        <w:t>December</w:t>
      </w:r>
      <w:r w:rsidRPr="0030472C">
        <w:rPr>
          <w:rFonts w:ascii="Arial" w:hAnsi="Arial" w:cs="Arial"/>
          <w:sz w:val="22"/>
          <w:szCs w:val="22"/>
        </w:rPr>
        <w:t xml:space="preserve"> 20</w:t>
      </w:r>
      <w:r w:rsidR="00141E8F">
        <w:rPr>
          <w:rFonts w:ascii="Arial" w:hAnsi="Arial" w:cs="Arial"/>
          <w:sz w:val="22"/>
          <w:szCs w:val="22"/>
        </w:rPr>
        <w:t>20</w:t>
      </w:r>
      <w:r w:rsidRPr="0030472C">
        <w:rPr>
          <w:rFonts w:ascii="Arial" w:hAnsi="Arial" w:cs="Arial"/>
          <w:sz w:val="22"/>
          <w:szCs w:val="22"/>
        </w:rPr>
        <w:t>. During the current period, there was no change in the structure of the Group.</w:t>
      </w:r>
    </w:p>
    <w:p w14:paraId="04A32602" w14:textId="120540B2" w:rsidR="00E605E2" w:rsidRPr="00141E8F" w:rsidRDefault="00E605E2" w:rsidP="00FB4130">
      <w:pPr>
        <w:tabs>
          <w:tab w:val="left" w:pos="540"/>
          <w:tab w:val="left" w:pos="4140"/>
          <w:tab w:val="left" w:pos="6390"/>
        </w:tabs>
        <w:spacing w:before="120" w:after="120" w:line="380" w:lineRule="exact"/>
        <w:ind w:left="907" w:hanging="907"/>
        <w:jc w:val="both"/>
        <w:rPr>
          <w:rFonts w:ascii="Arial" w:hAnsi="Arial" w:cs="Angsana New"/>
          <w:sz w:val="22"/>
          <w:szCs w:val="22"/>
        </w:rPr>
      </w:pPr>
      <w:r w:rsidRPr="000C4B0C">
        <w:rPr>
          <w:rFonts w:ascii="Arial" w:hAnsi="Arial"/>
          <w:b/>
          <w:bCs/>
          <w:sz w:val="22"/>
          <w:szCs w:val="22"/>
        </w:rPr>
        <w:t>1.</w:t>
      </w:r>
      <w:r w:rsidR="00940694">
        <w:rPr>
          <w:rFonts w:ascii="Arial" w:hAnsi="Arial"/>
          <w:b/>
          <w:bCs/>
          <w:sz w:val="22"/>
          <w:szCs w:val="22"/>
        </w:rPr>
        <w:t>5</w:t>
      </w:r>
      <w:r w:rsidRPr="000C4B0C">
        <w:rPr>
          <w:rFonts w:ascii="Arial" w:hAnsi="Arial"/>
          <w:b/>
          <w:bCs/>
          <w:sz w:val="22"/>
          <w:szCs w:val="22"/>
        </w:rPr>
        <w:tab/>
      </w:r>
      <w:r w:rsidRPr="00141E8F">
        <w:rPr>
          <w:rFonts w:ascii="Arial" w:eastAsia="Calibri" w:hAnsi="Arial" w:cs="Arial"/>
          <w:b/>
          <w:bCs/>
          <w:sz w:val="22"/>
          <w:szCs w:val="22"/>
        </w:rPr>
        <w:t xml:space="preserve">New </w:t>
      </w:r>
      <w:r w:rsidR="00FB2A6D" w:rsidRPr="00141E8F">
        <w:rPr>
          <w:rFonts w:ascii="Arial" w:eastAsia="Calibri" w:hAnsi="Arial" w:cs="Arial"/>
          <w:b/>
          <w:bCs/>
          <w:sz w:val="22"/>
          <w:szCs w:val="22"/>
        </w:rPr>
        <w:t>financial reporting</w:t>
      </w:r>
      <w:r w:rsidRPr="00141E8F">
        <w:rPr>
          <w:rFonts w:ascii="Arial" w:eastAsia="Calibri" w:hAnsi="Arial" w:cs="Arial"/>
          <w:b/>
          <w:bCs/>
          <w:sz w:val="22"/>
          <w:szCs w:val="22"/>
        </w:rPr>
        <w:t xml:space="preserve"> standards</w:t>
      </w:r>
      <w:r w:rsidR="004D4AE8" w:rsidRPr="00141E8F">
        <w:rPr>
          <w:rFonts w:ascii="Arial" w:eastAsia="Calibri" w:hAnsi="Arial" w:cs="Arial"/>
          <w:b/>
          <w:bCs/>
          <w:sz w:val="22"/>
          <w:szCs w:val="22"/>
        </w:rPr>
        <w:t xml:space="preserve"> </w:t>
      </w:r>
    </w:p>
    <w:p w14:paraId="0B8D5E46" w14:textId="77777777" w:rsidR="00141E8F" w:rsidRPr="00141E8F" w:rsidRDefault="00141E8F" w:rsidP="00FB4130">
      <w:pPr>
        <w:pStyle w:val="Heading3"/>
        <w:tabs>
          <w:tab w:val="left" w:pos="900"/>
        </w:tabs>
        <w:spacing w:before="120" w:after="120"/>
        <w:ind w:firstLine="540"/>
        <w:rPr>
          <w:rFonts w:ascii="Arial" w:hAnsi="Arial" w:cs="Arial"/>
          <w:b/>
          <w:bCs/>
          <w:color w:val="000000" w:themeColor="text1"/>
          <w:sz w:val="22"/>
          <w:szCs w:val="22"/>
        </w:rPr>
      </w:pPr>
      <w:r w:rsidRPr="00141E8F">
        <w:rPr>
          <w:rFonts w:ascii="Arial" w:hAnsi="Arial" w:cs="Arial"/>
          <w:b/>
          <w:bCs/>
          <w:color w:val="000000" w:themeColor="text1"/>
          <w:sz w:val="22"/>
          <w:szCs w:val="22"/>
        </w:rPr>
        <w:t>a)</w:t>
      </w:r>
      <w:r w:rsidRPr="00141E8F">
        <w:rPr>
          <w:rFonts w:ascii="Arial" w:hAnsi="Arial" w:cs="Arial"/>
          <w:b/>
          <w:bCs/>
          <w:color w:val="000000" w:themeColor="text1"/>
          <w:sz w:val="22"/>
          <w:szCs w:val="22"/>
        </w:rPr>
        <w:tab/>
        <w:t>Financial reporting standards that became effective in the current period</w:t>
      </w:r>
    </w:p>
    <w:p w14:paraId="49665BB3" w14:textId="77777777" w:rsidR="00141E8F" w:rsidRPr="00141E8F" w:rsidRDefault="00141E8F" w:rsidP="00FB4130">
      <w:pPr>
        <w:tabs>
          <w:tab w:val="left" w:pos="900"/>
        </w:tabs>
        <w:spacing w:before="120" w:after="120" w:line="380" w:lineRule="exact"/>
        <w:ind w:left="900"/>
        <w:jc w:val="thaiDistribute"/>
        <w:rPr>
          <w:rFonts w:ascii="Arial" w:hAnsi="Arial" w:cs="Arial"/>
          <w:sz w:val="22"/>
          <w:szCs w:val="22"/>
        </w:rPr>
      </w:pPr>
      <w:r w:rsidRPr="00141E8F">
        <w:rPr>
          <w:rFonts w:ascii="Arial" w:hAnsi="Arial" w:cs="Arial"/>
          <w:sz w:val="22"/>
          <w:szCs w:val="22"/>
        </w:rPr>
        <w:t>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141E8F">
        <w:rPr>
          <w:rFonts w:ascii="Arial" w:hAnsi="Arial" w:cs="Arial" w:hint="cs"/>
          <w:sz w:val="22"/>
          <w:szCs w:val="22"/>
          <w:cs/>
        </w:rPr>
        <w:t xml:space="preserve"> </w:t>
      </w:r>
      <w:r w:rsidRPr="00141E8F">
        <w:rPr>
          <w:rFonts w:ascii="Arial" w:hAnsi="Arial" w:cs="Arial"/>
          <w:sz w:val="22"/>
          <w:szCs w:val="22"/>
        </w:rPr>
        <w:t xml:space="preserve">directed towards clarifying accounting treatment and providing accounting guidance for users of the standards. </w:t>
      </w:r>
    </w:p>
    <w:p w14:paraId="3EC64D3D" w14:textId="3C0A3448" w:rsidR="007E6319" w:rsidRPr="00141E8F" w:rsidRDefault="00141E8F" w:rsidP="00FB4130">
      <w:pPr>
        <w:pStyle w:val="ListParagraph"/>
        <w:overflowPunct w:val="0"/>
        <w:autoSpaceDE w:val="0"/>
        <w:autoSpaceDN w:val="0"/>
        <w:adjustRightInd w:val="0"/>
        <w:spacing w:before="120" w:after="120" w:line="380" w:lineRule="exact"/>
        <w:ind w:left="907"/>
        <w:contextualSpacing w:val="0"/>
        <w:jc w:val="thaiDistribute"/>
        <w:textAlignment w:val="baseline"/>
        <w:rPr>
          <w:rFonts w:ascii="Arial" w:hAnsi="Arial" w:cs="Arial"/>
          <w:szCs w:val="22"/>
        </w:rPr>
      </w:pPr>
      <w:r w:rsidRPr="00141E8F">
        <w:rPr>
          <w:rFonts w:ascii="Arial" w:hAnsi="Arial" w:cs="Arial"/>
          <w:szCs w:val="22"/>
        </w:rPr>
        <w:t>The adoption of these financial reporting standards does not have any significant impact on the Group’s financial statements.</w:t>
      </w:r>
    </w:p>
    <w:p w14:paraId="6CF4D838" w14:textId="77777777" w:rsidR="00141E8F" w:rsidRPr="00141E8F" w:rsidRDefault="00141E8F" w:rsidP="00FB4130">
      <w:pPr>
        <w:pStyle w:val="Heading3"/>
        <w:spacing w:before="120" w:after="120"/>
        <w:ind w:left="900" w:hanging="360"/>
        <w:rPr>
          <w:rFonts w:ascii="Arial" w:hAnsi="Arial" w:cs="Arial"/>
          <w:b/>
          <w:bCs/>
          <w:color w:val="000000" w:themeColor="text1"/>
          <w:sz w:val="22"/>
          <w:szCs w:val="22"/>
        </w:rPr>
      </w:pPr>
      <w:r w:rsidRPr="00141E8F">
        <w:rPr>
          <w:rFonts w:ascii="Arial" w:hAnsi="Arial" w:cs="Arial"/>
          <w:b/>
          <w:bCs/>
          <w:color w:val="000000" w:themeColor="text1"/>
          <w:sz w:val="22"/>
          <w:szCs w:val="22"/>
        </w:rPr>
        <w:t>b)</w:t>
      </w:r>
      <w:r w:rsidRPr="00141E8F">
        <w:rPr>
          <w:rFonts w:ascii="Arial" w:hAnsi="Arial" w:cs="Arial"/>
          <w:b/>
          <w:bCs/>
          <w:color w:val="000000" w:themeColor="text1"/>
          <w:sz w:val="22"/>
          <w:szCs w:val="22"/>
        </w:rPr>
        <w:tab/>
        <w:t>Financial reporting standards that will become effective for fiscal years beginning on or after 1 January 2022</w:t>
      </w:r>
    </w:p>
    <w:p w14:paraId="0B8DF90C" w14:textId="77777777" w:rsidR="000A1871" w:rsidRPr="000A1871" w:rsidRDefault="000A1871" w:rsidP="000A1871">
      <w:pPr>
        <w:tabs>
          <w:tab w:val="left" w:pos="900"/>
        </w:tabs>
        <w:spacing w:before="120" w:after="120" w:line="380" w:lineRule="exact"/>
        <w:ind w:left="900"/>
        <w:jc w:val="thaiDistribute"/>
        <w:rPr>
          <w:rFonts w:ascii="Arial" w:hAnsi="Arial" w:cs="Arial"/>
          <w:sz w:val="22"/>
          <w:szCs w:val="22"/>
        </w:rPr>
      </w:pPr>
      <w:r w:rsidRPr="000A1871">
        <w:rPr>
          <w:rFonts w:ascii="Arial" w:hAnsi="Arial" w:cs="Arial"/>
          <w:sz w:val="22"/>
          <w:szCs w:val="22"/>
        </w:rPr>
        <w:t xml:space="preserve">The Federation of Accounting Professions issued </w:t>
      </w:r>
      <w:proofErr w:type="gramStart"/>
      <w:r w:rsidRPr="000A1871">
        <w:rPr>
          <w:rFonts w:ascii="Arial" w:hAnsi="Arial" w:cs="Arial"/>
          <w:sz w:val="22"/>
          <w:szCs w:val="22"/>
        </w:rPr>
        <w:t>a number of</w:t>
      </w:r>
      <w:proofErr w:type="gramEnd"/>
      <w:r w:rsidRPr="000A1871">
        <w:rPr>
          <w:rFonts w:ascii="Arial" w:hAnsi="Arial" w:cs="Arial"/>
          <w:sz w:val="22"/>
          <w:szCs w:val="22"/>
        </w:rPr>
        <w:t xml:space="preserve">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w:t>
      </w:r>
      <w:r w:rsidRPr="000A1871">
        <w:rPr>
          <w:rFonts w:ascii="Arial" w:hAnsi="Arial" w:cs="Arial" w:hint="cs"/>
          <w:sz w:val="22"/>
          <w:szCs w:val="22"/>
          <w:cs/>
        </w:rPr>
        <w:t xml:space="preserve"> </w:t>
      </w:r>
      <w:r w:rsidRPr="000A1871">
        <w:rPr>
          <w:rFonts w:ascii="Arial" w:hAnsi="Arial" w:cs="Arial"/>
          <w:sz w:val="22"/>
          <w:szCs w:val="22"/>
        </w:rPr>
        <w:t>and, for some standards, providing temporary reliefs or temporary exemptions for users.</w:t>
      </w:r>
    </w:p>
    <w:p w14:paraId="6097F210" w14:textId="77777777" w:rsidR="000A1871" w:rsidRPr="000A1871" w:rsidRDefault="000A1871" w:rsidP="000A1871">
      <w:pPr>
        <w:tabs>
          <w:tab w:val="left" w:pos="900"/>
        </w:tabs>
        <w:spacing w:before="120" w:after="120" w:line="380" w:lineRule="exact"/>
        <w:ind w:left="900"/>
        <w:jc w:val="thaiDistribute"/>
        <w:rPr>
          <w:rFonts w:ascii="Arial" w:hAnsi="Arial" w:cs="Arial"/>
          <w:sz w:val="22"/>
          <w:szCs w:val="22"/>
          <w:cs/>
        </w:rPr>
      </w:pPr>
      <w:r w:rsidRPr="000A1871">
        <w:rPr>
          <w:rFonts w:ascii="Arial" w:hAnsi="Arial" w:cs="Arial"/>
          <w:sz w:val="22"/>
          <w:szCs w:val="22"/>
        </w:rPr>
        <w:t>The management of the Group believes that adoption of these amendments will not have any significant impact on the Group’s financial statements.</w:t>
      </w:r>
    </w:p>
    <w:p w14:paraId="1036336E" w14:textId="437A3250" w:rsidR="00E605E2" w:rsidRDefault="00E605E2" w:rsidP="00FB4130">
      <w:pPr>
        <w:spacing w:before="120" w:after="120" w:line="380" w:lineRule="exact"/>
        <w:ind w:left="533" w:hanging="533"/>
        <w:jc w:val="thaiDistribute"/>
        <w:rPr>
          <w:rFonts w:ascii="Arial" w:hAnsi="Arial"/>
          <w:sz w:val="22"/>
          <w:szCs w:val="22"/>
        </w:rPr>
      </w:pPr>
      <w:r w:rsidRPr="000C4B0C">
        <w:rPr>
          <w:rFonts w:ascii="Arial" w:hAnsi="Arial"/>
          <w:b/>
          <w:bCs/>
          <w:sz w:val="22"/>
          <w:szCs w:val="22"/>
        </w:rPr>
        <w:lastRenderedPageBreak/>
        <w:t>1.</w:t>
      </w:r>
      <w:r w:rsidR="00940694">
        <w:rPr>
          <w:rFonts w:ascii="Arial" w:hAnsi="Arial"/>
          <w:b/>
          <w:bCs/>
          <w:sz w:val="22"/>
          <w:szCs w:val="22"/>
        </w:rPr>
        <w:t>6</w:t>
      </w:r>
      <w:r>
        <w:rPr>
          <w:rFonts w:ascii="Arial" w:hAnsi="Arial"/>
          <w:b/>
          <w:bCs/>
          <w:sz w:val="22"/>
          <w:szCs w:val="22"/>
        </w:rPr>
        <w:tab/>
      </w:r>
      <w:r w:rsidRPr="000C4B0C">
        <w:rPr>
          <w:rFonts w:ascii="Arial" w:hAnsi="Arial"/>
          <w:b/>
          <w:bCs/>
          <w:sz w:val="22"/>
          <w:szCs w:val="22"/>
        </w:rPr>
        <w:t>Significant accounting policies</w:t>
      </w:r>
    </w:p>
    <w:p w14:paraId="0A5FC3DA" w14:textId="1129979F" w:rsidR="00C46D38" w:rsidRDefault="0036479F" w:rsidP="00FB4130">
      <w:pPr>
        <w:overflowPunct/>
        <w:autoSpaceDE/>
        <w:autoSpaceDN/>
        <w:adjustRightInd/>
        <w:spacing w:before="120" w:after="120" w:line="380" w:lineRule="exact"/>
        <w:ind w:left="533" w:hanging="533"/>
        <w:jc w:val="thaiDistribute"/>
        <w:textAlignment w:val="auto"/>
        <w:rPr>
          <w:rFonts w:ascii="Arial" w:hAnsi="Arial" w:cstheme="minorBidi"/>
          <w:sz w:val="22"/>
          <w:szCs w:val="20"/>
        </w:rPr>
      </w:pPr>
      <w:r>
        <w:rPr>
          <w:rFonts w:ascii="Arial" w:eastAsia="Calibri" w:hAnsi="Arial" w:cstheme="minorBidi"/>
          <w:sz w:val="22"/>
          <w:szCs w:val="22"/>
          <w:cs/>
        </w:rPr>
        <w:tab/>
      </w:r>
      <w:r w:rsidR="00141E8F" w:rsidRPr="000C4B0C">
        <w:rPr>
          <w:rFonts w:ascii="Arial" w:hAnsi="Arial"/>
          <w:sz w:val="22"/>
          <w:szCs w:val="22"/>
        </w:rPr>
        <w:t xml:space="preserve">The interim financial </w:t>
      </w:r>
      <w:r w:rsidR="00396B77">
        <w:rPr>
          <w:rFonts w:ascii="Arial" w:hAnsi="Arial"/>
          <w:sz w:val="22"/>
          <w:szCs w:val="22"/>
        </w:rPr>
        <w:t xml:space="preserve">information is </w:t>
      </w:r>
      <w:r w:rsidR="00141E8F" w:rsidRPr="000C4B0C">
        <w:rPr>
          <w:rFonts w:ascii="Arial" w:hAnsi="Arial"/>
          <w:sz w:val="22"/>
          <w:szCs w:val="22"/>
        </w:rPr>
        <w:t xml:space="preserve">prepared </w:t>
      </w:r>
      <w:r w:rsidR="00396B77">
        <w:rPr>
          <w:rFonts w:ascii="Arial" w:hAnsi="Arial"/>
          <w:sz w:val="22"/>
          <w:szCs w:val="22"/>
        </w:rPr>
        <w:t xml:space="preserve">by </w:t>
      </w:r>
      <w:r w:rsidR="00141E8F" w:rsidRPr="000C4B0C">
        <w:rPr>
          <w:rFonts w:ascii="Arial" w:hAnsi="Arial"/>
          <w:sz w:val="22"/>
          <w:szCs w:val="22"/>
        </w:rPr>
        <w:t xml:space="preserve">using the same accounting policies and methods of computation as were used for the financial statements for the year ended </w:t>
      </w:r>
      <w:r w:rsidR="00396B77">
        <w:rPr>
          <w:rFonts w:ascii="Arial" w:hAnsi="Arial"/>
          <w:sz w:val="22"/>
          <w:szCs w:val="22"/>
        </w:rPr>
        <w:t xml:space="preserve">                    </w:t>
      </w:r>
      <w:r w:rsidR="00141E8F" w:rsidRPr="00B60919">
        <w:rPr>
          <w:rFonts w:ascii="Arial" w:hAnsi="Arial"/>
          <w:sz w:val="22"/>
          <w:szCs w:val="22"/>
        </w:rPr>
        <w:t xml:space="preserve">31 December </w:t>
      </w:r>
      <w:r w:rsidR="00141E8F">
        <w:rPr>
          <w:rFonts w:ascii="Arial" w:hAnsi="Arial"/>
          <w:sz w:val="22"/>
          <w:szCs w:val="22"/>
        </w:rPr>
        <w:t>2020</w:t>
      </w:r>
      <w:r w:rsidR="00141E8F">
        <w:rPr>
          <w:rFonts w:ascii="Arial" w:hAnsi="Arial" w:cs="Arial"/>
          <w:sz w:val="22"/>
          <w:szCs w:val="22"/>
        </w:rPr>
        <w:t>.</w:t>
      </w:r>
    </w:p>
    <w:p w14:paraId="60FEEEBC" w14:textId="2012595E" w:rsidR="00725D66" w:rsidRPr="005362A4" w:rsidRDefault="00141E8F" w:rsidP="00FB4130">
      <w:pPr>
        <w:spacing w:before="120" w:after="120" w:line="380" w:lineRule="exact"/>
        <w:ind w:left="547" w:hanging="547"/>
        <w:rPr>
          <w:rFonts w:ascii="Arial" w:hAnsi="Arial" w:cs="Angsana New"/>
          <w:sz w:val="22"/>
          <w:szCs w:val="22"/>
        </w:rPr>
      </w:pPr>
      <w:r>
        <w:rPr>
          <w:rFonts w:ascii="Arial" w:hAnsi="Arial" w:cs="Angsana New"/>
          <w:b/>
          <w:bCs/>
          <w:sz w:val="22"/>
          <w:szCs w:val="22"/>
        </w:rPr>
        <w:t>2</w:t>
      </w:r>
      <w:r w:rsidR="00725D66" w:rsidRPr="005362A4">
        <w:rPr>
          <w:rFonts w:ascii="Arial" w:hAnsi="Arial" w:cs="Angsana New"/>
          <w:b/>
          <w:bCs/>
          <w:sz w:val="22"/>
          <w:szCs w:val="22"/>
        </w:rPr>
        <w:t>.</w:t>
      </w:r>
      <w:r w:rsidR="00725D66" w:rsidRPr="005362A4">
        <w:rPr>
          <w:rFonts w:ascii="Arial" w:hAnsi="Arial" w:cs="Angsana New"/>
          <w:b/>
          <w:bCs/>
          <w:sz w:val="22"/>
          <w:szCs w:val="22"/>
        </w:rPr>
        <w:tab/>
        <w:t>Related party transactions</w:t>
      </w:r>
    </w:p>
    <w:p w14:paraId="2F198FEB" w14:textId="77777777" w:rsidR="00725D66" w:rsidRPr="005362A4" w:rsidRDefault="00725D66" w:rsidP="00FB4130">
      <w:pPr>
        <w:pStyle w:val="BodyTextIndent2"/>
        <w:ind w:left="547" w:hanging="547"/>
        <w:rPr>
          <w:rFonts w:ascii="Arial" w:eastAsia="Arial Unicode MS" w:hAnsi="Arial" w:cs="Arial Unicode MS"/>
          <w:sz w:val="22"/>
          <w:szCs w:val="22"/>
        </w:rPr>
      </w:pPr>
      <w:r w:rsidRPr="005362A4">
        <w:rPr>
          <w:rFonts w:ascii="Arial" w:eastAsia="Arial Unicode MS" w:hAnsi="Arial" w:cs="Arial Unicode MS"/>
          <w:sz w:val="22"/>
          <w:szCs w:val="22"/>
        </w:rPr>
        <w:tab/>
      </w:r>
      <w:r w:rsidRPr="005362A4">
        <w:rPr>
          <w:rFonts w:ascii="Arial" w:hAnsi="Arial"/>
          <w:sz w:val="22"/>
          <w:szCs w:val="22"/>
        </w:rPr>
        <w:t xml:space="preserve">During the periods, </w:t>
      </w:r>
      <w:r w:rsidR="00E31A68">
        <w:rPr>
          <w:rFonts w:ascii="Arial" w:hAnsi="Arial"/>
          <w:sz w:val="22"/>
          <w:szCs w:val="22"/>
        </w:rPr>
        <w:t>the Group</w:t>
      </w:r>
      <w:r w:rsidRPr="005362A4">
        <w:rPr>
          <w:rFonts w:ascii="Arial" w:hAnsi="Arial"/>
          <w:sz w:val="22"/>
          <w:szCs w:val="22"/>
        </w:rPr>
        <w:t xml:space="preserve"> had significant business transactions with related parties. Such transactions, which are </w:t>
      </w:r>
      <w:proofErr w:type="spellStart"/>
      <w:r w:rsidRPr="005362A4">
        <w:rPr>
          <w:rFonts w:ascii="Arial" w:hAnsi="Arial"/>
          <w:sz w:val="22"/>
          <w:szCs w:val="22"/>
        </w:rPr>
        <w:t>summarised</w:t>
      </w:r>
      <w:proofErr w:type="spellEnd"/>
      <w:r w:rsidRPr="005362A4">
        <w:rPr>
          <w:rFonts w:ascii="Arial" w:hAnsi="Arial"/>
          <w:sz w:val="22"/>
          <w:szCs w:val="22"/>
        </w:rPr>
        <w:t xml:space="preserve"> below, arose in the ordinary course of business and were concluded on commercial terms and bases agreed upon between the Company and those related parties</w:t>
      </w:r>
      <w:r w:rsidRPr="005362A4">
        <w:rPr>
          <w:rFonts w:ascii="Arial" w:eastAsia="Arial Unicode MS" w:hAnsi="Arial" w:cs="Arial Unicode MS"/>
          <w:sz w:val="22"/>
          <w:szCs w:val="22"/>
        </w:rPr>
        <w:t>.</w:t>
      </w:r>
    </w:p>
    <w:p w14:paraId="00F5DBC7" w14:textId="77777777" w:rsidR="00044FC9" w:rsidRPr="00F92874" w:rsidRDefault="00044FC9" w:rsidP="00044FC9">
      <w:pPr>
        <w:tabs>
          <w:tab w:val="left" w:pos="2160"/>
          <w:tab w:val="left" w:pos="2880"/>
          <w:tab w:val="left" w:pos="3240"/>
          <w:tab w:val="center" w:pos="6120"/>
          <w:tab w:val="left" w:pos="6300"/>
        </w:tabs>
        <w:spacing w:line="380" w:lineRule="exact"/>
        <w:ind w:right="-356"/>
        <w:jc w:val="right"/>
        <w:rPr>
          <w:rFonts w:ascii="Arial" w:hAnsi="Arial" w:cs="Angsana New"/>
          <w:sz w:val="16"/>
          <w:szCs w:val="16"/>
        </w:rPr>
      </w:pPr>
      <w:r w:rsidRPr="00F92874">
        <w:rPr>
          <w:rFonts w:ascii="Arial" w:hAnsi="Arial" w:cs="Angsana New"/>
          <w:sz w:val="16"/>
          <w:szCs w:val="16"/>
        </w:rPr>
        <w:t>(Unit: Thousand Baht)</w:t>
      </w:r>
    </w:p>
    <w:tbl>
      <w:tblPr>
        <w:tblW w:w="9180" w:type="dxa"/>
        <w:tblInd w:w="450" w:type="dxa"/>
        <w:tblLayout w:type="fixed"/>
        <w:tblLook w:val="0000" w:firstRow="0" w:lastRow="0" w:firstColumn="0" w:lastColumn="0" w:noHBand="0" w:noVBand="0"/>
      </w:tblPr>
      <w:tblGrid>
        <w:gridCol w:w="2340"/>
        <w:gridCol w:w="900"/>
        <w:gridCol w:w="67"/>
        <w:gridCol w:w="1013"/>
        <w:gridCol w:w="45"/>
        <w:gridCol w:w="1035"/>
        <w:gridCol w:w="22"/>
        <w:gridCol w:w="1058"/>
        <w:gridCol w:w="2700"/>
      </w:tblGrid>
      <w:tr w:rsidR="00044FC9" w:rsidRPr="00A520E9" w14:paraId="59FD634B" w14:textId="77777777" w:rsidTr="00044FC9">
        <w:tc>
          <w:tcPr>
            <w:tcW w:w="2340" w:type="dxa"/>
            <w:tcBorders>
              <w:top w:val="nil"/>
              <w:left w:val="nil"/>
              <w:bottom w:val="nil"/>
              <w:right w:val="nil"/>
            </w:tcBorders>
          </w:tcPr>
          <w:p w14:paraId="72FD1B6F" w14:textId="77777777" w:rsidR="00044FC9" w:rsidRPr="00A520E9" w:rsidRDefault="00044FC9" w:rsidP="00EE223E">
            <w:pPr>
              <w:spacing w:line="340" w:lineRule="exact"/>
              <w:jc w:val="center"/>
              <w:rPr>
                <w:rFonts w:ascii="Arial" w:hAnsi="Arial" w:cs="Arial"/>
                <w:sz w:val="16"/>
                <w:szCs w:val="16"/>
              </w:rPr>
            </w:pPr>
          </w:p>
        </w:tc>
        <w:tc>
          <w:tcPr>
            <w:tcW w:w="2025" w:type="dxa"/>
            <w:gridSpan w:val="4"/>
            <w:tcBorders>
              <w:top w:val="nil"/>
              <w:left w:val="nil"/>
              <w:bottom w:val="nil"/>
              <w:right w:val="nil"/>
            </w:tcBorders>
          </w:tcPr>
          <w:p w14:paraId="73126FBA" w14:textId="77777777" w:rsidR="00044FC9" w:rsidRPr="00A520E9" w:rsidRDefault="00044FC9" w:rsidP="00EE223E">
            <w:pPr>
              <w:spacing w:line="340" w:lineRule="exact"/>
              <w:jc w:val="center"/>
              <w:rPr>
                <w:rFonts w:ascii="Arial" w:hAnsi="Arial" w:cs="Arial"/>
                <w:sz w:val="16"/>
                <w:szCs w:val="16"/>
                <w:u w:val="single"/>
              </w:rPr>
            </w:pPr>
            <w:r w:rsidRPr="00A520E9">
              <w:rPr>
                <w:rFonts w:ascii="Arial" w:hAnsi="Arial" w:cs="Arial"/>
                <w:sz w:val="16"/>
                <w:szCs w:val="16"/>
              </w:rPr>
              <w:t xml:space="preserve">Consolidated </w:t>
            </w:r>
          </w:p>
        </w:tc>
        <w:tc>
          <w:tcPr>
            <w:tcW w:w="2115" w:type="dxa"/>
            <w:gridSpan w:val="3"/>
            <w:tcBorders>
              <w:top w:val="nil"/>
              <w:left w:val="nil"/>
              <w:bottom w:val="nil"/>
              <w:right w:val="nil"/>
            </w:tcBorders>
          </w:tcPr>
          <w:p w14:paraId="2555286F" w14:textId="77777777" w:rsidR="00044FC9" w:rsidRPr="00A520E9" w:rsidRDefault="00044FC9" w:rsidP="00EE223E">
            <w:pPr>
              <w:spacing w:line="340" w:lineRule="exact"/>
              <w:jc w:val="center"/>
              <w:rPr>
                <w:rFonts w:ascii="Arial" w:hAnsi="Arial" w:cs="Arial"/>
                <w:sz w:val="16"/>
                <w:szCs w:val="16"/>
                <w:u w:val="single"/>
              </w:rPr>
            </w:pPr>
            <w:r w:rsidRPr="00A520E9">
              <w:rPr>
                <w:rFonts w:ascii="Arial" w:hAnsi="Arial" w:cs="Arial"/>
                <w:sz w:val="16"/>
                <w:szCs w:val="16"/>
              </w:rPr>
              <w:t xml:space="preserve">Separate </w:t>
            </w:r>
          </w:p>
        </w:tc>
        <w:tc>
          <w:tcPr>
            <w:tcW w:w="2700" w:type="dxa"/>
            <w:tcBorders>
              <w:top w:val="nil"/>
              <w:left w:val="nil"/>
              <w:bottom w:val="nil"/>
              <w:right w:val="nil"/>
            </w:tcBorders>
          </w:tcPr>
          <w:p w14:paraId="4EFCF986" w14:textId="77777777" w:rsidR="00044FC9" w:rsidRPr="00A520E9" w:rsidRDefault="00044FC9" w:rsidP="00EE223E">
            <w:pPr>
              <w:spacing w:line="340" w:lineRule="exact"/>
              <w:jc w:val="center"/>
              <w:rPr>
                <w:rFonts w:ascii="Arial" w:hAnsi="Arial" w:cs="Arial"/>
                <w:sz w:val="16"/>
                <w:szCs w:val="16"/>
              </w:rPr>
            </w:pPr>
          </w:p>
        </w:tc>
      </w:tr>
      <w:tr w:rsidR="00044FC9" w:rsidRPr="00A520E9" w14:paraId="5239FA6A" w14:textId="77777777" w:rsidTr="00044FC9">
        <w:tc>
          <w:tcPr>
            <w:tcW w:w="2340" w:type="dxa"/>
            <w:tcBorders>
              <w:top w:val="nil"/>
              <w:left w:val="nil"/>
              <w:bottom w:val="nil"/>
              <w:right w:val="nil"/>
            </w:tcBorders>
          </w:tcPr>
          <w:p w14:paraId="68D71760" w14:textId="77777777" w:rsidR="00044FC9" w:rsidRPr="00A520E9" w:rsidRDefault="00044FC9" w:rsidP="00EE223E">
            <w:pPr>
              <w:spacing w:line="340" w:lineRule="exact"/>
              <w:jc w:val="center"/>
              <w:rPr>
                <w:rFonts w:ascii="Arial" w:hAnsi="Arial" w:cs="Arial"/>
                <w:sz w:val="16"/>
                <w:szCs w:val="16"/>
              </w:rPr>
            </w:pPr>
          </w:p>
        </w:tc>
        <w:tc>
          <w:tcPr>
            <w:tcW w:w="2025" w:type="dxa"/>
            <w:gridSpan w:val="4"/>
            <w:tcBorders>
              <w:top w:val="nil"/>
              <w:left w:val="nil"/>
              <w:bottom w:val="nil"/>
              <w:right w:val="nil"/>
            </w:tcBorders>
          </w:tcPr>
          <w:p w14:paraId="1EA8A3A1" w14:textId="77777777" w:rsidR="00044FC9" w:rsidRPr="00A520E9" w:rsidRDefault="00044FC9" w:rsidP="00EE223E">
            <w:pPr>
              <w:pBdr>
                <w:bottom w:val="single" w:sz="4" w:space="1" w:color="auto"/>
              </w:pBdr>
              <w:spacing w:line="340" w:lineRule="exact"/>
              <w:ind w:left="-28" w:right="-18"/>
              <w:jc w:val="center"/>
              <w:rPr>
                <w:rFonts w:ascii="Arial" w:hAnsi="Arial" w:cs="Arial"/>
                <w:sz w:val="16"/>
                <w:szCs w:val="16"/>
              </w:rPr>
            </w:pPr>
            <w:r w:rsidRPr="00A520E9">
              <w:rPr>
                <w:rFonts w:ascii="Arial" w:hAnsi="Arial" w:cs="Arial"/>
                <w:sz w:val="16"/>
                <w:szCs w:val="16"/>
              </w:rPr>
              <w:t>financial statements</w:t>
            </w:r>
          </w:p>
        </w:tc>
        <w:tc>
          <w:tcPr>
            <w:tcW w:w="2115" w:type="dxa"/>
            <w:gridSpan w:val="3"/>
            <w:tcBorders>
              <w:top w:val="nil"/>
              <w:left w:val="nil"/>
              <w:bottom w:val="nil"/>
              <w:right w:val="nil"/>
            </w:tcBorders>
          </w:tcPr>
          <w:p w14:paraId="469A2497" w14:textId="77777777" w:rsidR="00044FC9" w:rsidRPr="00A520E9" w:rsidRDefault="00044FC9" w:rsidP="00EE223E">
            <w:pPr>
              <w:pBdr>
                <w:bottom w:val="single" w:sz="4" w:space="1" w:color="auto"/>
              </w:pBdr>
              <w:spacing w:line="340" w:lineRule="exact"/>
              <w:ind w:left="-28" w:right="-18"/>
              <w:jc w:val="center"/>
              <w:rPr>
                <w:rFonts w:ascii="Arial" w:hAnsi="Arial" w:cs="Arial"/>
                <w:sz w:val="16"/>
                <w:szCs w:val="16"/>
              </w:rPr>
            </w:pPr>
            <w:r w:rsidRPr="00A520E9">
              <w:rPr>
                <w:rFonts w:ascii="Arial" w:hAnsi="Arial" w:cs="Arial"/>
                <w:sz w:val="16"/>
                <w:szCs w:val="16"/>
              </w:rPr>
              <w:t>financial statements</w:t>
            </w:r>
          </w:p>
        </w:tc>
        <w:tc>
          <w:tcPr>
            <w:tcW w:w="2700" w:type="dxa"/>
            <w:tcBorders>
              <w:top w:val="nil"/>
              <w:left w:val="nil"/>
              <w:bottom w:val="nil"/>
              <w:right w:val="nil"/>
            </w:tcBorders>
          </w:tcPr>
          <w:p w14:paraId="227A8B2D" w14:textId="77777777" w:rsidR="00044FC9" w:rsidRPr="00A520E9" w:rsidRDefault="00044FC9" w:rsidP="00EE223E">
            <w:pPr>
              <w:spacing w:line="340" w:lineRule="exact"/>
              <w:jc w:val="center"/>
              <w:rPr>
                <w:rFonts w:ascii="Arial" w:hAnsi="Arial" w:cs="Arial"/>
                <w:sz w:val="16"/>
                <w:szCs w:val="16"/>
              </w:rPr>
            </w:pPr>
          </w:p>
        </w:tc>
      </w:tr>
      <w:tr w:rsidR="00044FC9" w:rsidRPr="00A520E9" w14:paraId="7F66505E" w14:textId="77777777" w:rsidTr="00044FC9">
        <w:trPr>
          <w:trHeight w:val="63"/>
        </w:trPr>
        <w:tc>
          <w:tcPr>
            <w:tcW w:w="2340" w:type="dxa"/>
            <w:tcBorders>
              <w:top w:val="nil"/>
              <w:left w:val="nil"/>
              <w:bottom w:val="nil"/>
              <w:right w:val="nil"/>
            </w:tcBorders>
          </w:tcPr>
          <w:p w14:paraId="15488FC6" w14:textId="77777777" w:rsidR="00044FC9" w:rsidRPr="00A520E9" w:rsidRDefault="00044FC9" w:rsidP="00EE223E">
            <w:pPr>
              <w:spacing w:line="340" w:lineRule="exact"/>
              <w:jc w:val="center"/>
              <w:rPr>
                <w:rFonts w:ascii="Arial" w:hAnsi="Arial" w:cs="Arial"/>
                <w:sz w:val="16"/>
                <w:szCs w:val="16"/>
              </w:rPr>
            </w:pPr>
          </w:p>
        </w:tc>
        <w:tc>
          <w:tcPr>
            <w:tcW w:w="2025" w:type="dxa"/>
            <w:gridSpan w:val="4"/>
            <w:tcBorders>
              <w:top w:val="nil"/>
              <w:left w:val="nil"/>
              <w:bottom w:val="nil"/>
              <w:right w:val="nil"/>
            </w:tcBorders>
          </w:tcPr>
          <w:p w14:paraId="1BC05B8D" w14:textId="77777777" w:rsidR="00044FC9" w:rsidRPr="00A520E9" w:rsidRDefault="00044FC9" w:rsidP="00EE223E">
            <w:pPr>
              <w:pBdr>
                <w:bottom w:val="single" w:sz="4" w:space="1" w:color="auto"/>
              </w:pBdr>
              <w:spacing w:line="340" w:lineRule="exact"/>
              <w:ind w:left="-28" w:right="-18"/>
              <w:jc w:val="center"/>
              <w:rPr>
                <w:rFonts w:ascii="Arial" w:hAnsi="Arial" w:cs="Arial"/>
                <w:sz w:val="16"/>
                <w:szCs w:val="16"/>
              </w:rPr>
            </w:pPr>
            <w:r w:rsidRPr="00A520E9">
              <w:rPr>
                <w:rFonts w:ascii="Arial" w:hAnsi="Arial" w:cs="Arial"/>
                <w:sz w:val="16"/>
                <w:szCs w:val="16"/>
              </w:rPr>
              <w:t>For the three-month periods ended 30 June</w:t>
            </w:r>
          </w:p>
        </w:tc>
        <w:tc>
          <w:tcPr>
            <w:tcW w:w="2115" w:type="dxa"/>
            <w:gridSpan w:val="3"/>
            <w:tcBorders>
              <w:top w:val="nil"/>
              <w:left w:val="nil"/>
              <w:bottom w:val="nil"/>
              <w:right w:val="nil"/>
            </w:tcBorders>
          </w:tcPr>
          <w:p w14:paraId="3D84E1AD" w14:textId="77777777" w:rsidR="00044FC9" w:rsidRPr="00A520E9" w:rsidRDefault="00044FC9" w:rsidP="00EE223E">
            <w:pPr>
              <w:pBdr>
                <w:bottom w:val="single" w:sz="4" w:space="1" w:color="auto"/>
              </w:pBdr>
              <w:spacing w:line="340" w:lineRule="exact"/>
              <w:ind w:left="-28" w:right="-18"/>
              <w:jc w:val="center"/>
              <w:rPr>
                <w:rFonts w:ascii="Arial" w:hAnsi="Arial" w:cs="Arial"/>
                <w:sz w:val="16"/>
                <w:szCs w:val="16"/>
              </w:rPr>
            </w:pPr>
            <w:r w:rsidRPr="00A520E9">
              <w:rPr>
                <w:rFonts w:ascii="Arial" w:hAnsi="Arial" w:cs="Arial"/>
                <w:sz w:val="16"/>
                <w:szCs w:val="16"/>
              </w:rPr>
              <w:t>For the three-month periods ended 30 June</w:t>
            </w:r>
          </w:p>
        </w:tc>
        <w:tc>
          <w:tcPr>
            <w:tcW w:w="2700" w:type="dxa"/>
            <w:tcBorders>
              <w:top w:val="nil"/>
              <w:left w:val="nil"/>
              <w:bottom w:val="nil"/>
              <w:right w:val="nil"/>
            </w:tcBorders>
          </w:tcPr>
          <w:p w14:paraId="2DD27F31" w14:textId="77777777" w:rsidR="00044FC9" w:rsidRPr="00A520E9" w:rsidRDefault="00044FC9" w:rsidP="00EE223E">
            <w:pPr>
              <w:pBdr>
                <w:bottom w:val="single" w:sz="4" w:space="1" w:color="auto"/>
              </w:pBdr>
              <w:spacing w:line="340" w:lineRule="exact"/>
              <w:ind w:right="-10"/>
              <w:jc w:val="center"/>
              <w:rPr>
                <w:rFonts w:ascii="Arial" w:hAnsi="Arial" w:cs="Arial"/>
                <w:sz w:val="16"/>
                <w:szCs w:val="16"/>
              </w:rPr>
            </w:pPr>
            <w:r w:rsidRPr="00A520E9">
              <w:rPr>
                <w:rFonts w:ascii="Arial" w:hAnsi="Arial" w:cs="Arial"/>
                <w:sz w:val="16"/>
                <w:szCs w:val="16"/>
              </w:rPr>
              <w:t xml:space="preserve">                                                               Pricing policy</w:t>
            </w:r>
          </w:p>
        </w:tc>
      </w:tr>
      <w:tr w:rsidR="00044FC9" w:rsidRPr="00A520E9" w14:paraId="77A2E709" w14:textId="77777777" w:rsidTr="00044FC9">
        <w:tc>
          <w:tcPr>
            <w:tcW w:w="2340" w:type="dxa"/>
            <w:tcBorders>
              <w:top w:val="nil"/>
              <w:left w:val="nil"/>
              <w:bottom w:val="nil"/>
              <w:right w:val="nil"/>
            </w:tcBorders>
          </w:tcPr>
          <w:p w14:paraId="132610A0" w14:textId="77777777" w:rsidR="00044FC9" w:rsidRPr="00A520E9" w:rsidRDefault="00044FC9" w:rsidP="00EE223E">
            <w:pPr>
              <w:spacing w:line="340" w:lineRule="exact"/>
              <w:jc w:val="both"/>
              <w:rPr>
                <w:rFonts w:ascii="Arial" w:eastAsia="Arial Unicode MS" w:hAnsi="Arial" w:cs="Arial"/>
                <w:sz w:val="16"/>
                <w:szCs w:val="16"/>
              </w:rPr>
            </w:pPr>
          </w:p>
        </w:tc>
        <w:tc>
          <w:tcPr>
            <w:tcW w:w="967" w:type="dxa"/>
            <w:gridSpan w:val="2"/>
            <w:tcBorders>
              <w:top w:val="nil"/>
              <w:left w:val="nil"/>
              <w:bottom w:val="nil"/>
              <w:right w:val="nil"/>
            </w:tcBorders>
          </w:tcPr>
          <w:p w14:paraId="365881F3" w14:textId="4914BE26" w:rsidR="00044FC9" w:rsidRPr="00A520E9" w:rsidRDefault="00044FC9" w:rsidP="00EE223E">
            <w:pPr>
              <w:pBdr>
                <w:bottom w:val="single" w:sz="4" w:space="1" w:color="auto"/>
              </w:pBdr>
              <w:spacing w:line="340" w:lineRule="exact"/>
              <w:ind w:left="-28" w:right="-18"/>
              <w:jc w:val="center"/>
              <w:rPr>
                <w:rFonts w:ascii="Arial" w:hAnsi="Arial" w:cs="Arial"/>
                <w:sz w:val="16"/>
                <w:szCs w:val="16"/>
              </w:rPr>
            </w:pPr>
            <w:r w:rsidRPr="00A520E9">
              <w:rPr>
                <w:rFonts w:ascii="Arial" w:hAnsi="Arial" w:cs="Arial"/>
                <w:sz w:val="16"/>
                <w:szCs w:val="16"/>
              </w:rPr>
              <w:t>202</w:t>
            </w:r>
            <w:r>
              <w:rPr>
                <w:rFonts w:ascii="Arial" w:hAnsi="Arial" w:cs="Arial"/>
                <w:sz w:val="16"/>
                <w:szCs w:val="16"/>
              </w:rPr>
              <w:t>1</w:t>
            </w:r>
          </w:p>
        </w:tc>
        <w:tc>
          <w:tcPr>
            <w:tcW w:w="1058" w:type="dxa"/>
            <w:gridSpan w:val="2"/>
            <w:tcBorders>
              <w:top w:val="nil"/>
              <w:left w:val="nil"/>
              <w:bottom w:val="nil"/>
              <w:right w:val="nil"/>
            </w:tcBorders>
          </w:tcPr>
          <w:p w14:paraId="7C7E071D" w14:textId="0C3A44C9" w:rsidR="00044FC9" w:rsidRPr="00A520E9" w:rsidRDefault="00044FC9" w:rsidP="00EE223E">
            <w:pPr>
              <w:pBdr>
                <w:bottom w:val="single" w:sz="4" w:space="1" w:color="auto"/>
              </w:pBdr>
              <w:spacing w:line="340" w:lineRule="exact"/>
              <w:ind w:left="-28" w:right="-18"/>
              <w:jc w:val="center"/>
              <w:rPr>
                <w:rFonts w:ascii="Arial" w:hAnsi="Arial" w:cs="Arial"/>
                <w:sz w:val="16"/>
                <w:szCs w:val="16"/>
              </w:rPr>
            </w:pPr>
            <w:r w:rsidRPr="00A520E9">
              <w:rPr>
                <w:rFonts w:ascii="Arial" w:hAnsi="Arial" w:cs="Arial"/>
                <w:sz w:val="16"/>
                <w:szCs w:val="16"/>
              </w:rPr>
              <w:t>20</w:t>
            </w:r>
            <w:r>
              <w:rPr>
                <w:rFonts w:ascii="Arial" w:hAnsi="Arial" w:cs="Arial"/>
                <w:sz w:val="16"/>
                <w:szCs w:val="16"/>
              </w:rPr>
              <w:t>20</w:t>
            </w:r>
          </w:p>
        </w:tc>
        <w:tc>
          <w:tcPr>
            <w:tcW w:w="1057" w:type="dxa"/>
            <w:gridSpan w:val="2"/>
            <w:tcBorders>
              <w:top w:val="nil"/>
              <w:left w:val="nil"/>
              <w:bottom w:val="nil"/>
              <w:right w:val="nil"/>
            </w:tcBorders>
          </w:tcPr>
          <w:p w14:paraId="09E3DA73" w14:textId="7C5FBF94" w:rsidR="00044FC9" w:rsidRPr="00A520E9" w:rsidRDefault="00044FC9" w:rsidP="00EE223E">
            <w:pPr>
              <w:pBdr>
                <w:bottom w:val="single" w:sz="4" w:space="1" w:color="auto"/>
              </w:pBdr>
              <w:spacing w:line="340" w:lineRule="exact"/>
              <w:ind w:left="-28" w:right="-18"/>
              <w:jc w:val="center"/>
              <w:rPr>
                <w:rFonts w:ascii="Arial" w:hAnsi="Arial" w:cs="Arial"/>
                <w:sz w:val="16"/>
                <w:szCs w:val="16"/>
              </w:rPr>
            </w:pPr>
            <w:r w:rsidRPr="00A520E9">
              <w:rPr>
                <w:rFonts w:ascii="Arial" w:hAnsi="Arial" w:cs="Arial"/>
                <w:sz w:val="16"/>
                <w:szCs w:val="16"/>
              </w:rPr>
              <w:t>202</w:t>
            </w:r>
            <w:r>
              <w:rPr>
                <w:rFonts w:ascii="Arial" w:hAnsi="Arial" w:cs="Arial"/>
                <w:sz w:val="16"/>
                <w:szCs w:val="16"/>
              </w:rPr>
              <w:t>1</w:t>
            </w:r>
          </w:p>
        </w:tc>
        <w:tc>
          <w:tcPr>
            <w:tcW w:w="1058" w:type="dxa"/>
            <w:tcBorders>
              <w:top w:val="nil"/>
              <w:left w:val="nil"/>
              <w:bottom w:val="nil"/>
              <w:right w:val="nil"/>
            </w:tcBorders>
          </w:tcPr>
          <w:p w14:paraId="05402B72" w14:textId="080269FB" w:rsidR="00044FC9" w:rsidRPr="00A520E9" w:rsidRDefault="00044FC9" w:rsidP="00EE223E">
            <w:pPr>
              <w:pBdr>
                <w:bottom w:val="single" w:sz="4" w:space="1" w:color="auto"/>
              </w:pBdr>
              <w:spacing w:line="340" w:lineRule="exact"/>
              <w:ind w:left="-28" w:right="-18"/>
              <w:jc w:val="center"/>
              <w:rPr>
                <w:rFonts w:ascii="Arial" w:hAnsi="Arial" w:cs="Arial"/>
                <w:sz w:val="16"/>
                <w:szCs w:val="16"/>
              </w:rPr>
            </w:pPr>
            <w:r w:rsidRPr="00A520E9">
              <w:rPr>
                <w:rFonts w:ascii="Arial" w:hAnsi="Arial" w:cs="Arial"/>
                <w:sz w:val="16"/>
                <w:szCs w:val="16"/>
              </w:rPr>
              <w:t>20</w:t>
            </w:r>
            <w:r>
              <w:rPr>
                <w:rFonts w:ascii="Arial" w:hAnsi="Arial" w:cs="Arial"/>
                <w:sz w:val="16"/>
                <w:szCs w:val="16"/>
              </w:rPr>
              <w:t>20</w:t>
            </w:r>
          </w:p>
        </w:tc>
        <w:tc>
          <w:tcPr>
            <w:tcW w:w="2700" w:type="dxa"/>
            <w:tcBorders>
              <w:top w:val="nil"/>
              <w:left w:val="nil"/>
              <w:bottom w:val="nil"/>
              <w:right w:val="nil"/>
            </w:tcBorders>
          </w:tcPr>
          <w:p w14:paraId="09CF7AB3" w14:textId="77777777" w:rsidR="00044FC9" w:rsidRPr="00A520E9" w:rsidRDefault="00044FC9" w:rsidP="00EE223E">
            <w:pPr>
              <w:spacing w:line="340" w:lineRule="exact"/>
              <w:ind w:left="72" w:right="-10" w:hanging="72"/>
              <w:rPr>
                <w:rFonts w:ascii="Arial" w:eastAsia="Arial Unicode MS" w:hAnsi="Arial" w:cs="Arial"/>
                <w:sz w:val="16"/>
                <w:szCs w:val="16"/>
              </w:rPr>
            </w:pPr>
          </w:p>
        </w:tc>
      </w:tr>
      <w:tr w:rsidR="00044FC9" w:rsidRPr="00A520E9" w14:paraId="37619ACF" w14:textId="77777777" w:rsidTr="00044FC9">
        <w:tc>
          <w:tcPr>
            <w:tcW w:w="3240" w:type="dxa"/>
            <w:gridSpan w:val="2"/>
            <w:tcBorders>
              <w:top w:val="nil"/>
              <w:left w:val="nil"/>
              <w:bottom w:val="nil"/>
              <w:right w:val="nil"/>
            </w:tcBorders>
          </w:tcPr>
          <w:p w14:paraId="3F864572" w14:textId="77777777" w:rsidR="00044FC9" w:rsidRPr="00A520E9" w:rsidRDefault="00044FC9" w:rsidP="00EE223E">
            <w:pPr>
              <w:spacing w:line="340" w:lineRule="exact"/>
              <w:ind w:right="-286"/>
              <w:rPr>
                <w:rFonts w:ascii="Arial" w:eastAsia="Arial Unicode MS" w:hAnsi="Arial" w:cs="Arial"/>
                <w:sz w:val="16"/>
                <w:szCs w:val="16"/>
                <w:u w:val="single"/>
              </w:rPr>
            </w:pPr>
            <w:r w:rsidRPr="00A520E9">
              <w:rPr>
                <w:rFonts w:ascii="Arial" w:eastAsia="Arial Unicode MS" w:hAnsi="Arial" w:cs="Arial"/>
                <w:b/>
                <w:bCs/>
                <w:sz w:val="16"/>
                <w:szCs w:val="16"/>
                <w:u w:val="single"/>
              </w:rPr>
              <w:t>Transactions with subsidiary companies</w:t>
            </w:r>
          </w:p>
        </w:tc>
        <w:tc>
          <w:tcPr>
            <w:tcW w:w="1080" w:type="dxa"/>
            <w:gridSpan w:val="2"/>
            <w:tcBorders>
              <w:top w:val="nil"/>
              <w:left w:val="nil"/>
              <w:bottom w:val="nil"/>
              <w:right w:val="nil"/>
            </w:tcBorders>
          </w:tcPr>
          <w:p w14:paraId="1D2305F3" w14:textId="77777777" w:rsidR="00044FC9" w:rsidRPr="00A520E9" w:rsidRDefault="00044FC9" w:rsidP="00EE223E">
            <w:pPr>
              <w:spacing w:line="340" w:lineRule="exact"/>
              <w:jc w:val="center"/>
              <w:rPr>
                <w:rFonts w:ascii="Arial" w:eastAsia="Arial Unicode MS" w:hAnsi="Arial" w:cs="Arial"/>
                <w:sz w:val="16"/>
                <w:szCs w:val="16"/>
                <w:u w:val="single"/>
              </w:rPr>
            </w:pPr>
          </w:p>
        </w:tc>
        <w:tc>
          <w:tcPr>
            <w:tcW w:w="1080" w:type="dxa"/>
            <w:gridSpan w:val="2"/>
            <w:tcBorders>
              <w:top w:val="nil"/>
              <w:left w:val="nil"/>
              <w:bottom w:val="nil"/>
              <w:right w:val="nil"/>
            </w:tcBorders>
          </w:tcPr>
          <w:p w14:paraId="63A80574" w14:textId="77777777" w:rsidR="00044FC9" w:rsidRPr="00A520E9" w:rsidRDefault="00044FC9" w:rsidP="00EE223E">
            <w:pPr>
              <w:spacing w:line="340" w:lineRule="exact"/>
              <w:jc w:val="center"/>
              <w:rPr>
                <w:rFonts w:ascii="Arial" w:eastAsia="Arial Unicode MS" w:hAnsi="Arial" w:cs="Arial"/>
                <w:sz w:val="16"/>
                <w:szCs w:val="16"/>
                <w:u w:val="single"/>
              </w:rPr>
            </w:pPr>
          </w:p>
        </w:tc>
        <w:tc>
          <w:tcPr>
            <w:tcW w:w="1080" w:type="dxa"/>
            <w:gridSpan w:val="2"/>
            <w:tcBorders>
              <w:top w:val="nil"/>
              <w:left w:val="nil"/>
              <w:bottom w:val="nil"/>
              <w:right w:val="nil"/>
            </w:tcBorders>
          </w:tcPr>
          <w:p w14:paraId="3FE62C9A" w14:textId="77777777" w:rsidR="00044FC9" w:rsidRPr="00A520E9" w:rsidRDefault="00044FC9" w:rsidP="00EE223E">
            <w:pPr>
              <w:spacing w:line="340" w:lineRule="exact"/>
              <w:jc w:val="center"/>
              <w:rPr>
                <w:rFonts w:ascii="Arial" w:eastAsia="Arial Unicode MS" w:hAnsi="Arial" w:cs="Arial"/>
                <w:sz w:val="16"/>
                <w:szCs w:val="16"/>
                <w:u w:val="single"/>
              </w:rPr>
            </w:pPr>
          </w:p>
        </w:tc>
        <w:tc>
          <w:tcPr>
            <w:tcW w:w="2700" w:type="dxa"/>
            <w:tcBorders>
              <w:top w:val="nil"/>
              <w:left w:val="nil"/>
              <w:bottom w:val="nil"/>
              <w:right w:val="nil"/>
            </w:tcBorders>
          </w:tcPr>
          <w:p w14:paraId="7C49D447" w14:textId="77777777" w:rsidR="00044FC9" w:rsidRPr="00A520E9" w:rsidRDefault="00044FC9" w:rsidP="00EE223E">
            <w:pPr>
              <w:spacing w:line="340" w:lineRule="exact"/>
              <w:jc w:val="center"/>
              <w:rPr>
                <w:rFonts w:ascii="Arial" w:eastAsia="Arial Unicode MS" w:hAnsi="Arial" w:cs="Arial"/>
                <w:sz w:val="16"/>
                <w:szCs w:val="16"/>
              </w:rPr>
            </w:pPr>
          </w:p>
        </w:tc>
      </w:tr>
      <w:tr w:rsidR="00044FC9" w:rsidRPr="00A520E9" w14:paraId="08CB77CA" w14:textId="77777777" w:rsidTr="00044FC9">
        <w:tc>
          <w:tcPr>
            <w:tcW w:w="4320" w:type="dxa"/>
            <w:gridSpan w:val="4"/>
            <w:tcBorders>
              <w:top w:val="nil"/>
              <w:left w:val="nil"/>
              <w:bottom w:val="nil"/>
              <w:right w:val="nil"/>
            </w:tcBorders>
          </w:tcPr>
          <w:p w14:paraId="367CCA25" w14:textId="77777777" w:rsidR="00044FC9" w:rsidRPr="00A520E9" w:rsidRDefault="00044FC9" w:rsidP="00EE223E">
            <w:pPr>
              <w:tabs>
                <w:tab w:val="decimal" w:pos="522"/>
              </w:tabs>
              <w:spacing w:line="340" w:lineRule="exact"/>
              <w:ind w:right="-10"/>
              <w:jc w:val="both"/>
              <w:rPr>
                <w:rFonts w:ascii="Arial" w:eastAsia="Arial Unicode MS" w:hAnsi="Arial" w:cs="Arial"/>
                <w:sz w:val="16"/>
                <w:szCs w:val="16"/>
              </w:rPr>
            </w:pPr>
            <w:r w:rsidRPr="00A520E9">
              <w:rPr>
                <w:rFonts w:ascii="Arial" w:eastAsia="Arial Unicode MS" w:hAnsi="Arial" w:cs="Arial"/>
                <w:sz w:val="16"/>
                <w:szCs w:val="16"/>
              </w:rPr>
              <w:t>(eliminated from the consolidated financial statements)</w:t>
            </w:r>
          </w:p>
        </w:tc>
        <w:tc>
          <w:tcPr>
            <w:tcW w:w="1080" w:type="dxa"/>
            <w:gridSpan w:val="2"/>
            <w:tcBorders>
              <w:top w:val="nil"/>
              <w:left w:val="nil"/>
              <w:bottom w:val="nil"/>
              <w:right w:val="nil"/>
            </w:tcBorders>
          </w:tcPr>
          <w:p w14:paraId="6C63CA33" w14:textId="77777777" w:rsidR="00044FC9" w:rsidRPr="00A520E9" w:rsidRDefault="00044FC9" w:rsidP="00EE223E">
            <w:pPr>
              <w:tabs>
                <w:tab w:val="decimal" w:pos="522"/>
              </w:tabs>
              <w:spacing w:line="340" w:lineRule="exact"/>
              <w:ind w:right="-10"/>
              <w:jc w:val="both"/>
              <w:rPr>
                <w:rFonts w:ascii="Arial" w:eastAsia="Arial Unicode MS" w:hAnsi="Arial" w:cs="Arial"/>
                <w:sz w:val="16"/>
                <w:szCs w:val="16"/>
              </w:rPr>
            </w:pPr>
          </w:p>
        </w:tc>
        <w:tc>
          <w:tcPr>
            <w:tcW w:w="1080" w:type="dxa"/>
            <w:gridSpan w:val="2"/>
            <w:tcBorders>
              <w:top w:val="nil"/>
              <w:left w:val="nil"/>
              <w:bottom w:val="nil"/>
              <w:right w:val="nil"/>
            </w:tcBorders>
          </w:tcPr>
          <w:p w14:paraId="4B5101C9" w14:textId="77777777" w:rsidR="00044FC9" w:rsidRPr="00A520E9" w:rsidRDefault="00044FC9" w:rsidP="00EE223E">
            <w:pPr>
              <w:tabs>
                <w:tab w:val="decimal" w:pos="522"/>
              </w:tabs>
              <w:spacing w:line="340" w:lineRule="exact"/>
              <w:ind w:right="-10"/>
              <w:jc w:val="both"/>
              <w:rPr>
                <w:rFonts w:ascii="Arial" w:eastAsia="Arial Unicode MS" w:hAnsi="Arial" w:cs="Arial"/>
                <w:sz w:val="16"/>
                <w:szCs w:val="16"/>
              </w:rPr>
            </w:pPr>
          </w:p>
        </w:tc>
        <w:tc>
          <w:tcPr>
            <w:tcW w:w="2700" w:type="dxa"/>
            <w:tcBorders>
              <w:top w:val="nil"/>
              <w:left w:val="nil"/>
              <w:bottom w:val="nil"/>
              <w:right w:val="nil"/>
            </w:tcBorders>
          </w:tcPr>
          <w:p w14:paraId="7DBE4E36" w14:textId="77777777" w:rsidR="00044FC9" w:rsidRPr="00A520E9" w:rsidRDefault="00044FC9" w:rsidP="00EE223E">
            <w:pPr>
              <w:spacing w:line="340" w:lineRule="exact"/>
              <w:ind w:right="-10"/>
              <w:jc w:val="both"/>
              <w:rPr>
                <w:rFonts w:ascii="Arial" w:eastAsia="Arial Unicode MS" w:hAnsi="Arial" w:cs="Arial"/>
                <w:sz w:val="16"/>
                <w:szCs w:val="16"/>
              </w:rPr>
            </w:pPr>
          </w:p>
        </w:tc>
      </w:tr>
      <w:tr w:rsidR="00EE223E" w:rsidRPr="00A520E9" w14:paraId="5FBA1BAB" w14:textId="77777777" w:rsidTr="00044FC9">
        <w:tc>
          <w:tcPr>
            <w:tcW w:w="2340" w:type="dxa"/>
            <w:tcBorders>
              <w:top w:val="nil"/>
              <w:left w:val="nil"/>
              <w:bottom w:val="nil"/>
              <w:right w:val="nil"/>
            </w:tcBorders>
          </w:tcPr>
          <w:p w14:paraId="00BF31C4" w14:textId="77777777" w:rsidR="00EE223E" w:rsidRPr="00A520E9" w:rsidRDefault="00EE223E" w:rsidP="00EE223E">
            <w:pPr>
              <w:spacing w:line="340" w:lineRule="exact"/>
              <w:jc w:val="both"/>
              <w:rPr>
                <w:rFonts w:ascii="Arial" w:eastAsia="Arial Unicode MS" w:hAnsi="Arial" w:cs="Arial"/>
                <w:sz w:val="16"/>
                <w:szCs w:val="16"/>
              </w:rPr>
            </w:pPr>
            <w:r w:rsidRPr="00A520E9">
              <w:rPr>
                <w:rFonts w:ascii="Arial" w:eastAsia="Arial Unicode MS" w:hAnsi="Arial" w:cs="Arial"/>
                <w:sz w:val="16"/>
                <w:szCs w:val="16"/>
              </w:rPr>
              <w:t>Sales income</w:t>
            </w:r>
          </w:p>
        </w:tc>
        <w:tc>
          <w:tcPr>
            <w:tcW w:w="967" w:type="dxa"/>
            <w:gridSpan w:val="2"/>
            <w:tcBorders>
              <w:top w:val="nil"/>
              <w:left w:val="nil"/>
              <w:bottom w:val="nil"/>
              <w:right w:val="nil"/>
            </w:tcBorders>
          </w:tcPr>
          <w:p w14:paraId="41E4D437" w14:textId="0C3D2565" w:rsidR="00EE223E" w:rsidRPr="00A520E9" w:rsidRDefault="00EE223E" w:rsidP="00EE223E">
            <w:pPr>
              <w:tabs>
                <w:tab w:val="decimal" w:pos="702"/>
              </w:tabs>
              <w:spacing w:line="340" w:lineRule="exact"/>
              <w:ind w:right="-10"/>
              <w:rPr>
                <w:rFonts w:ascii="Arial" w:hAnsi="Arial" w:cs="Arial"/>
                <w:sz w:val="16"/>
                <w:szCs w:val="16"/>
              </w:rPr>
            </w:pPr>
            <w:r w:rsidRPr="00A520E9">
              <w:rPr>
                <w:rFonts w:ascii="Arial" w:hAnsi="Arial" w:cs="Arial"/>
                <w:sz w:val="16"/>
                <w:szCs w:val="16"/>
              </w:rPr>
              <w:t>-</w:t>
            </w:r>
          </w:p>
        </w:tc>
        <w:tc>
          <w:tcPr>
            <w:tcW w:w="1058" w:type="dxa"/>
            <w:gridSpan w:val="2"/>
            <w:tcBorders>
              <w:top w:val="nil"/>
              <w:left w:val="nil"/>
              <w:bottom w:val="nil"/>
              <w:right w:val="nil"/>
            </w:tcBorders>
          </w:tcPr>
          <w:p w14:paraId="02AE1BAD" w14:textId="382505B2" w:rsidR="00EE223E" w:rsidRPr="00A520E9" w:rsidRDefault="00EE223E" w:rsidP="00EE223E">
            <w:pPr>
              <w:tabs>
                <w:tab w:val="decimal" w:pos="702"/>
              </w:tabs>
              <w:spacing w:line="340" w:lineRule="exact"/>
              <w:ind w:right="-10"/>
              <w:rPr>
                <w:rFonts w:ascii="Arial" w:hAnsi="Arial" w:cs="Arial"/>
                <w:sz w:val="16"/>
                <w:szCs w:val="16"/>
              </w:rPr>
            </w:pPr>
            <w:r w:rsidRPr="00A520E9">
              <w:rPr>
                <w:rFonts w:ascii="Arial" w:hAnsi="Arial" w:cs="Arial"/>
                <w:sz w:val="16"/>
                <w:szCs w:val="16"/>
              </w:rPr>
              <w:t>-</w:t>
            </w:r>
          </w:p>
        </w:tc>
        <w:tc>
          <w:tcPr>
            <w:tcW w:w="1057" w:type="dxa"/>
            <w:gridSpan w:val="2"/>
            <w:tcBorders>
              <w:top w:val="nil"/>
              <w:left w:val="nil"/>
              <w:bottom w:val="nil"/>
              <w:right w:val="nil"/>
            </w:tcBorders>
          </w:tcPr>
          <w:p w14:paraId="6C6864AE" w14:textId="26AF46C4" w:rsidR="00EE223E" w:rsidRPr="00A520E9" w:rsidRDefault="00EE223E" w:rsidP="00EE223E">
            <w:pPr>
              <w:tabs>
                <w:tab w:val="decimal" w:pos="702"/>
              </w:tabs>
              <w:spacing w:line="340" w:lineRule="exact"/>
              <w:ind w:right="-10"/>
              <w:rPr>
                <w:rFonts w:ascii="Arial" w:hAnsi="Arial" w:cs="Arial"/>
                <w:sz w:val="16"/>
                <w:szCs w:val="16"/>
              </w:rPr>
            </w:pPr>
            <w:r w:rsidRPr="00EE223E">
              <w:rPr>
                <w:rFonts w:ascii="Arial" w:hAnsi="Arial" w:cs="Arial" w:hint="cs"/>
                <w:sz w:val="16"/>
                <w:szCs w:val="16"/>
              </w:rPr>
              <w:t>94,387</w:t>
            </w:r>
          </w:p>
        </w:tc>
        <w:tc>
          <w:tcPr>
            <w:tcW w:w="1058" w:type="dxa"/>
            <w:tcBorders>
              <w:top w:val="nil"/>
              <w:left w:val="nil"/>
              <w:bottom w:val="nil"/>
              <w:right w:val="nil"/>
            </w:tcBorders>
          </w:tcPr>
          <w:p w14:paraId="7BEB6730" w14:textId="5AA43B8A" w:rsidR="00EE223E" w:rsidRPr="00A520E9" w:rsidRDefault="00EE223E" w:rsidP="00EE223E">
            <w:pPr>
              <w:tabs>
                <w:tab w:val="decimal" w:pos="702"/>
              </w:tabs>
              <w:spacing w:line="340" w:lineRule="exact"/>
              <w:ind w:right="-10"/>
              <w:rPr>
                <w:rFonts w:ascii="Arial" w:hAnsi="Arial" w:cs="Arial"/>
                <w:sz w:val="16"/>
                <w:szCs w:val="16"/>
              </w:rPr>
            </w:pPr>
            <w:r w:rsidRPr="00A520E9">
              <w:rPr>
                <w:rFonts w:ascii="Arial" w:hAnsi="Arial" w:cs="Arial"/>
                <w:sz w:val="16"/>
                <w:szCs w:val="16"/>
              </w:rPr>
              <w:t>58,746</w:t>
            </w:r>
          </w:p>
        </w:tc>
        <w:tc>
          <w:tcPr>
            <w:tcW w:w="2700" w:type="dxa"/>
            <w:tcBorders>
              <w:top w:val="nil"/>
              <w:left w:val="nil"/>
              <w:bottom w:val="nil"/>
              <w:right w:val="nil"/>
            </w:tcBorders>
          </w:tcPr>
          <w:p w14:paraId="10E296A6" w14:textId="77777777" w:rsidR="00EE223E" w:rsidRPr="00A520E9" w:rsidRDefault="00EE223E" w:rsidP="00EE223E">
            <w:pPr>
              <w:spacing w:line="340" w:lineRule="exact"/>
              <w:ind w:left="162" w:right="-10" w:hanging="162"/>
              <w:rPr>
                <w:rFonts w:ascii="Arial" w:eastAsia="Arial Unicode MS" w:hAnsi="Arial" w:cs="Arial"/>
                <w:sz w:val="16"/>
                <w:szCs w:val="16"/>
              </w:rPr>
            </w:pPr>
            <w:r w:rsidRPr="00A520E9">
              <w:rPr>
                <w:rFonts w:ascii="Arial" w:eastAsia="Arial Unicode MS" w:hAnsi="Arial" w:cs="Arial"/>
                <w:sz w:val="16"/>
                <w:szCs w:val="16"/>
              </w:rPr>
              <w:t>Cost plus margin</w:t>
            </w:r>
          </w:p>
        </w:tc>
      </w:tr>
      <w:tr w:rsidR="00EE223E" w:rsidRPr="00A520E9" w14:paraId="344C92C8" w14:textId="77777777" w:rsidTr="00044FC9">
        <w:tc>
          <w:tcPr>
            <w:tcW w:w="2340" w:type="dxa"/>
            <w:tcBorders>
              <w:top w:val="nil"/>
              <w:left w:val="nil"/>
              <w:bottom w:val="nil"/>
              <w:right w:val="nil"/>
            </w:tcBorders>
          </w:tcPr>
          <w:p w14:paraId="01C46643" w14:textId="77777777" w:rsidR="00EE223E" w:rsidRPr="00A520E9" w:rsidRDefault="00EE223E" w:rsidP="00EE223E">
            <w:pPr>
              <w:spacing w:line="340" w:lineRule="exact"/>
              <w:jc w:val="both"/>
              <w:rPr>
                <w:rFonts w:ascii="Arial" w:eastAsia="Arial Unicode MS" w:hAnsi="Arial" w:cs="Arial"/>
                <w:sz w:val="16"/>
                <w:szCs w:val="16"/>
              </w:rPr>
            </w:pPr>
            <w:r w:rsidRPr="00A520E9">
              <w:rPr>
                <w:rFonts w:ascii="Arial" w:eastAsia="Arial Unicode MS" w:hAnsi="Arial" w:cs="Arial"/>
                <w:sz w:val="16"/>
                <w:szCs w:val="16"/>
              </w:rPr>
              <w:t>Rental and service income</w:t>
            </w:r>
          </w:p>
        </w:tc>
        <w:tc>
          <w:tcPr>
            <w:tcW w:w="967" w:type="dxa"/>
            <w:gridSpan w:val="2"/>
            <w:tcBorders>
              <w:top w:val="nil"/>
              <w:left w:val="nil"/>
              <w:bottom w:val="nil"/>
              <w:right w:val="nil"/>
            </w:tcBorders>
          </w:tcPr>
          <w:p w14:paraId="6693C478" w14:textId="20D05B40" w:rsidR="00EE223E" w:rsidRPr="00A520E9" w:rsidRDefault="00EE223E" w:rsidP="00EE223E">
            <w:pPr>
              <w:tabs>
                <w:tab w:val="decimal" w:pos="702"/>
              </w:tabs>
              <w:spacing w:line="340" w:lineRule="exact"/>
              <w:ind w:right="-10"/>
              <w:rPr>
                <w:rFonts w:ascii="Arial" w:hAnsi="Arial" w:cs="Arial"/>
                <w:sz w:val="16"/>
                <w:szCs w:val="16"/>
              </w:rPr>
            </w:pPr>
            <w:r w:rsidRPr="00A520E9">
              <w:rPr>
                <w:rFonts w:ascii="Arial" w:hAnsi="Arial" w:cs="Arial"/>
                <w:sz w:val="16"/>
                <w:szCs w:val="16"/>
              </w:rPr>
              <w:t>-</w:t>
            </w:r>
          </w:p>
        </w:tc>
        <w:tc>
          <w:tcPr>
            <w:tcW w:w="1058" w:type="dxa"/>
            <w:gridSpan w:val="2"/>
            <w:tcBorders>
              <w:top w:val="nil"/>
              <w:left w:val="nil"/>
              <w:bottom w:val="nil"/>
              <w:right w:val="nil"/>
            </w:tcBorders>
          </w:tcPr>
          <w:p w14:paraId="4DE52F46" w14:textId="77E8C6A6" w:rsidR="00EE223E" w:rsidRPr="00A520E9" w:rsidRDefault="00EE223E" w:rsidP="00EE223E">
            <w:pPr>
              <w:tabs>
                <w:tab w:val="decimal" w:pos="702"/>
              </w:tabs>
              <w:spacing w:line="340" w:lineRule="exact"/>
              <w:ind w:right="-10"/>
              <w:rPr>
                <w:rFonts w:ascii="Arial" w:hAnsi="Arial" w:cs="Arial"/>
                <w:sz w:val="16"/>
                <w:szCs w:val="16"/>
              </w:rPr>
            </w:pPr>
            <w:r w:rsidRPr="00A520E9">
              <w:rPr>
                <w:rFonts w:ascii="Arial" w:hAnsi="Arial" w:cs="Arial"/>
                <w:sz w:val="16"/>
                <w:szCs w:val="16"/>
              </w:rPr>
              <w:t>-</w:t>
            </w:r>
          </w:p>
        </w:tc>
        <w:tc>
          <w:tcPr>
            <w:tcW w:w="1057" w:type="dxa"/>
            <w:gridSpan w:val="2"/>
            <w:tcBorders>
              <w:top w:val="nil"/>
              <w:left w:val="nil"/>
              <w:bottom w:val="nil"/>
              <w:right w:val="nil"/>
            </w:tcBorders>
          </w:tcPr>
          <w:p w14:paraId="6C536EB0" w14:textId="2D3A8E9E" w:rsidR="00EE223E" w:rsidRPr="00A520E9" w:rsidRDefault="00EE223E" w:rsidP="00EE223E">
            <w:pPr>
              <w:tabs>
                <w:tab w:val="decimal" w:pos="702"/>
              </w:tabs>
              <w:spacing w:line="340" w:lineRule="exact"/>
              <w:ind w:right="-10"/>
              <w:rPr>
                <w:rFonts w:ascii="Arial" w:hAnsi="Arial" w:cs="Arial"/>
                <w:sz w:val="16"/>
                <w:szCs w:val="16"/>
              </w:rPr>
            </w:pPr>
            <w:r w:rsidRPr="00EE223E">
              <w:rPr>
                <w:rFonts w:ascii="Arial" w:hAnsi="Arial" w:cs="Arial" w:hint="cs"/>
                <w:sz w:val="16"/>
                <w:szCs w:val="16"/>
              </w:rPr>
              <w:t>11,287</w:t>
            </w:r>
          </w:p>
        </w:tc>
        <w:tc>
          <w:tcPr>
            <w:tcW w:w="1058" w:type="dxa"/>
            <w:tcBorders>
              <w:top w:val="nil"/>
              <w:left w:val="nil"/>
              <w:bottom w:val="nil"/>
              <w:right w:val="nil"/>
            </w:tcBorders>
          </w:tcPr>
          <w:p w14:paraId="57CA431B" w14:textId="6241653A" w:rsidR="00EE223E" w:rsidRPr="00A520E9" w:rsidRDefault="00EE223E" w:rsidP="00EE223E">
            <w:pPr>
              <w:tabs>
                <w:tab w:val="decimal" w:pos="702"/>
              </w:tabs>
              <w:spacing w:line="340" w:lineRule="exact"/>
              <w:ind w:right="-10"/>
              <w:rPr>
                <w:rFonts w:ascii="Arial" w:hAnsi="Arial" w:cs="Arial"/>
                <w:sz w:val="16"/>
                <w:szCs w:val="16"/>
              </w:rPr>
            </w:pPr>
            <w:r w:rsidRPr="00A520E9">
              <w:rPr>
                <w:rFonts w:ascii="Arial" w:hAnsi="Arial" w:cs="Arial"/>
                <w:sz w:val="16"/>
                <w:szCs w:val="16"/>
              </w:rPr>
              <w:t>11,096</w:t>
            </w:r>
          </w:p>
        </w:tc>
        <w:tc>
          <w:tcPr>
            <w:tcW w:w="2700" w:type="dxa"/>
            <w:tcBorders>
              <w:top w:val="nil"/>
              <w:left w:val="nil"/>
              <w:bottom w:val="nil"/>
              <w:right w:val="nil"/>
            </w:tcBorders>
          </w:tcPr>
          <w:p w14:paraId="057D55AD" w14:textId="4C9F5701" w:rsidR="00EE223E" w:rsidRPr="00A520E9" w:rsidRDefault="00EE223E" w:rsidP="00EE223E">
            <w:pPr>
              <w:spacing w:line="340" w:lineRule="exact"/>
              <w:ind w:left="162" w:right="-142" w:hanging="162"/>
              <w:rPr>
                <w:rFonts w:ascii="Arial" w:eastAsia="Arial Unicode MS" w:hAnsi="Arial" w:cs="Arial"/>
                <w:sz w:val="16"/>
                <w:szCs w:val="16"/>
              </w:rPr>
            </w:pPr>
            <w:r w:rsidRPr="00A520E9">
              <w:rPr>
                <w:rFonts w:ascii="Arial" w:eastAsia="Arial Unicode MS" w:hAnsi="Arial" w:cs="Arial"/>
                <w:sz w:val="16"/>
                <w:szCs w:val="16"/>
              </w:rPr>
              <w:t xml:space="preserve">Baht </w:t>
            </w:r>
            <w:r>
              <w:rPr>
                <w:rFonts w:ascii="Arial" w:eastAsia="Arial Unicode MS" w:hAnsi="Arial" w:cs="Arial"/>
                <w:sz w:val="16"/>
                <w:szCs w:val="16"/>
              </w:rPr>
              <w:t>3.7</w:t>
            </w:r>
            <w:r w:rsidRPr="00A520E9">
              <w:rPr>
                <w:rFonts w:ascii="Arial" w:eastAsia="Arial Unicode MS" w:hAnsi="Arial" w:cs="Arial"/>
                <w:sz w:val="16"/>
                <w:szCs w:val="16"/>
              </w:rPr>
              <w:t xml:space="preserve"> million per month</w:t>
            </w:r>
            <w:r>
              <w:rPr>
                <w:rFonts w:ascii="Arial" w:eastAsia="Arial Unicode MS" w:hAnsi="Arial" w:cs="Arial"/>
                <w:sz w:val="16"/>
                <w:szCs w:val="16"/>
              </w:rPr>
              <w:t xml:space="preserve">               </w:t>
            </w:r>
            <w:proofErr w:type="gramStart"/>
            <w:r>
              <w:rPr>
                <w:rFonts w:ascii="Arial" w:eastAsia="Arial Unicode MS" w:hAnsi="Arial" w:cs="Arial"/>
                <w:sz w:val="16"/>
                <w:szCs w:val="16"/>
              </w:rPr>
              <w:t xml:space="preserve">   (</w:t>
            </w:r>
            <w:proofErr w:type="gramEnd"/>
            <w:r>
              <w:rPr>
                <w:rFonts w:ascii="Arial" w:eastAsia="Arial Unicode MS" w:hAnsi="Arial" w:cs="Arial"/>
                <w:sz w:val="16"/>
                <w:szCs w:val="16"/>
              </w:rPr>
              <w:t xml:space="preserve">2020: Baht </w:t>
            </w:r>
            <w:r w:rsidRPr="00A520E9">
              <w:rPr>
                <w:rFonts w:ascii="Arial" w:eastAsia="Arial Unicode MS" w:hAnsi="Arial" w:cs="Arial"/>
                <w:sz w:val="16"/>
                <w:szCs w:val="16"/>
              </w:rPr>
              <w:t>3</w:t>
            </w:r>
            <w:r>
              <w:rPr>
                <w:rFonts w:ascii="Arial" w:eastAsia="Arial Unicode MS" w:hAnsi="Arial" w:cs="Arial"/>
                <w:sz w:val="16"/>
                <w:szCs w:val="16"/>
              </w:rPr>
              <w:t>.6</w:t>
            </w:r>
            <w:r w:rsidRPr="00A520E9">
              <w:rPr>
                <w:rFonts w:ascii="Arial" w:eastAsia="Arial Unicode MS" w:hAnsi="Arial" w:cs="Arial"/>
                <w:sz w:val="16"/>
                <w:szCs w:val="16"/>
              </w:rPr>
              <w:t xml:space="preserve"> million per month</w:t>
            </w:r>
            <w:r>
              <w:rPr>
                <w:rFonts w:ascii="Arial" w:eastAsia="Arial Unicode MS" w:hAnsi="Arial" w:cs="Arial"/>
                <w:sz w:val="16"/>
                <w:szCs w:val="16"/>
              </w:rPr>
              <w:t>)</w:t>
            </w:r>
          </w:p>
        </w:tc>
      </w:tr>
      <w:tr w:rsidR="00EE223E" w:rsidRPr="00A520E9" w14:paraId="1325780A" w14:textId="77777777" w:rsidTr="00044FC9">
        <w:tc>
          <w:tcPr>
            <w:tcW w:w="2340" w:type="dxa"/>
            <w:tcBorders>
              <w:top w:val="nil"/>
              <w:left w:val="nil"/>
              <w:bottom w:val="nil"/>
              <w:right w:val="nil"/>
            </w:tcBorders>
          </w:tcPr>
          <w:p w14:paraId="78A7E0B0" w14:textId="77777777" w:rsidR="00EE223E" w:rsidRPr="00A520E9" w:rsidRDefault="00EE223E" w:rsidP="00EE223E">
            <w:pPr>
              <w:spacing w:line="340" w:lineRule="exact"/>
              <w:jc w:val="both"/>
              <w:rPr>
                <w:rFonts w:ascii="Arial" w:eastAsia="Arial Unicode MS" w:hAnsi="Arial" w:cs="Arial"/>
                <w:sz w:val="16"/>
                <w:szCs w:val="16"/>
              </w:rPr>
            </w:pPr>
            <w:r w:rsidRPr="00A520E9">
              <w:rPr>
                <w:rFonts w:ascii="Arial" w:eastAsia="Arial Unicode MS" w:hAnsi="Arial" w:cs="Arial"/>
                <w:sz w:val="16"/>
                <w:szCs w:val="16"/>
              </w:rPr>
              <w:t>Management service income</w:t>
            </w:r>
          </w:p>
        </w:tc>
        <w:tc>
          <w:tcPr>
            <w:tcW w:w="967" w:type="dxa"/>
            <w:gridSpan w:val="2"/>
            <w:tcBorders>
              <w:top w:val="nil"/>
              <w:left w:val="nil"/>
              <w:bottom w:val="nil"/>
              <w:right w:val="nil"/>
            </w:tcBorders>
          </w:tcPr>
          <w:p w14:paraId="5B63BE91" w14:textId="74496BA1" w:rsidR="00EE223E" w:rsidRPr="00A520E9" w:rsidRDefault="00EE223E" w:rsidP="00EE223E">
            <w:pPr>
              <w:tabs>
                <w:tab w:val="decimal" w:pos="702"/>
              </w:tabs>
              <w:spacing w:line="340" w:lineRule="exact"/>
              <w:ind w:right="-10"/>
              <w:rPr>
                <w:rFonts w:ascii="Arial" w:hAnsi="Arial" w:cs="Arial"/>
                <w:sz w:val="16"/>
                <w:szCs w:val="16"/>
              </w:rPr>
            </w:pPr>
            <w:r w:rsidRPr="00A520E9">
              <w:rPr>
                <w:rFonts w:ascii="Arial" w:hAnsi="Arial" w:cs="Arial"/>
                <w:sz w:val="16"/>
                <w:szCs w:val="16"/>
              </w:rPr>
              <w:t>-</w:t>
            </w:r>
          </w:p>
        </w:tc>
        <w:tc>
          <w:tcPr>
            <w:tcW w:w="1058" w:type="dxa"/>
            <w:gridSpan w:val="2"/>
            <w:tcBorders>
              <w:top w:val="nil"/>
              <w:left w:val="nil"/>
              <w:bottom w:val="nil"/>
              <w:right w:val="nil"/>
            </w:tcBorders>
          </w:tcPr>
          <w:p w14:paraId="1C92999E" w14:textId="500BAEDF" w:rsidR="00EE223E" w:rsidRPr="00A520E9" w:rsidRDefault="00EE223E" w:rsidP="00EE223E">
            <w:pPr>
              <w:tabs>
                <w:tab w:val="decimal" w:pos="702"/>
              </w:tabs>
              <w:spacing w:line="340" w:lineRule="exact"/>
              <w:ind w:right="-10"/>
              <w:rPr>
                <w:rFonts w:ascii="Arial" w:hAnsi="Arial" w:cs="Arial"/>
                <w:sz w:val="16"/>
                <w:szCs w:val="16"/>
              </w:rPr>
            </w:pPr>
            <w:r w:rsidRPr="00A520E9">
              <w:rPr>
                <w:rFonts w:ascii="Arial" w:hAnsi="Arial" w:cs="Arial"/>
                <w:sz w:val="16"/>
                <w:szCs w:val="16"/>
              </w:rPr>
              <w:t>-</w:t>
            </w:r>
          </w:p>
        </w:tc>
        <w:tc>
          <w:tcPr>
            <w:tcW w:w="1057" w:type="dxa"/>
            <w:gridSpan w:val="2"/>
            <w:tcBorders>
              <w:top w:val="nil"/>
              <w:left w:val="nil"/>
              <w:bottom w:val="nil"/>
              <w:right w:val="nil"/>
            </w:tcBorders>
          </w:tcPr>
          <w:p w14:paraId="3F1C0D2D" w14:textId="3A7E0CD4" w:rsidR="00EE223E" w:rsidRPr="00A520E9" w:rsidRDefault="00EE223E" w:rsidP="00EE223E">
            <w:pPr>
              <w:tabs>
                <w:tab w:val="decimal" w:pos="702"/>
              </w:tabs>
              <w:spacing w:line="340" w:lineRule="exact"/>
              <w:ind w:right="-10"/>
              <w:rPr>
                <w:rFonts w:ascii="Arial" w:hAnsi="Arial" w:cs="Arial"/>
                <w:sz w:val="16"/>
                <w:szCs w:val="16"/>
              </w:rPr>
            </w:pPr>
            <w:r w:rsidRPr="00EE223E">
              <w:rPr>
                <w:rFonts w:ascii="Arial" w:hAnsi="Arial" w:cs="Arial" w:hint="cs"/>
                <w:sz w:val="16"/>
                <w:szCs w:val="16"/>
              </w:rPr>
              <w:t>9,788</w:t>
            </w:r>
          </w:p>
        </w:tc>
        <w:tc>
          <w:tcPr>
            <w:tcW w:w="1058" w:type="dxa"/>
            <w:tcBorders>
              <w:top w:val="nil"/>
              <w:left w:val="nil"/>
              <w:bottom w:val="nil"/>
              <w:right w:val="nil"/>
            </w:tcBorders>
          </w:tcPr>
          <w:p w14:paraId="32325BD4" w14:textId="701CC0A3" w:rsidR="00EE223E" w:rsidRPr="00A520E9" w:rsidRDefault="00EE223E" w:rsidP="00EE223E">
            <w:pPr>
              <w:tabs>
                <w:tab w:val="decimal" w:pos="702"/>
              </w:tabs>
              <w:spacing w:line="340" w:lineRule="exact"/>
              <w:ind w:right="-10"/>
              <w:rPr>
                <w:rFonts w:ascii="Arial" w:hAnsi="Arial" w:cs="Arial"/>
                <w:sz w:val="16"/>
                <w:szCs w:val="16"/>
              </w:rPr>
            </w:pPr>
            <w:r w:rsidRPr="00A520E9">
              <w:rPr>
                <w:rFonts w:ascii="Arial" w:hAnsi="Arial" w:cs="Arial"/>
                <w:sz w:val="16"/>
                <w:szCs w:val="16"/>
              </w:rPr>
              <w:t>8,266</w:t>
            </w:r>
          </w:p>
        </w:tc>
        <w:tc>
          <w:tcPr>
            <w:tcW w:w="2700" w:type="dxa"/>
            <w:tcBorders>
              <w:top w:val="nil"/>
              <w:left w:val="nil"/>
              <w:bottom w:val="nil"/>
              <w:right w:val="nil"/>
            </w:tcBorders>
          </w:tcPr>
          <w:p w14:paraId="50F99DBF" w14:textId="77777777" w:rsidR="00EE223E" w:rsidRPr="00A520E9" w:rsidRDefault="00EE223E" w:rsidP="00EE223E">
            <w:pPr>
              <w:spacing w:line="340" w:lineRule="exact"/>
              <w:ind w:left="162" w:right="-10" w:hanging="162"/>
              <w:rPr>
                <w:rFonts w:ascii="Arial" w:eastAsia="Arial Unicode MS" w:hAnsi="Arial" w:cs="Arial"/>
                <w:sz w:val="16"/>
                <w:szCs w:val="16"/>
              </w:rPr>
            </w:pPr>
            <w:r w:rsidRPr="00A520E9">
              <w:rPr>
                <w:rFonts w:ascii="Arial" w:eastAsia="Arial Unicode MS" w:hAnsi="Arial" w:cs="Arial"/>
                <w:sz w:val="16"/>
                <w:szCs w:val="16"/>
              </w:rPr>
              <w:t>Actual cost and contract price</w:t>
            </w:r>
          </w:p>
        </w:tc>
      </w:tr>
      <w:tr w:rsidR="00EE223E" w:rsidRPr="00A520E9" w14:paraId="05DFE4A0" w14:textId="77777777" w:rsidTr="00044FC9">
        <w:tc>
          <w:tcPr>
            <w:tcW w:w="2340" w:type="dxa"/>
            <w:tcBorders>
              <w:top w:val="nil"/>
              <w:left w:val="nil"/>
              <w:bottom w:val="nil"/>
              <w:right w:val="nil"/>
            </w:tcBorders>
          </w:tcPr>
          <w:p w14:paraId="1F7ACE55" w14:textId="77777777" w:rsidR="00EE223E" w:rsidRPr="00A520E9" w:rsidRDefault="00EE223E" w:rsidP="00EE223E">
            <w:pPr>
              <w:spacing w:line="340" w:lineRule="exact"/>
              <w:jc w:val="both"/>
              <w:rPr>
                <w:rFonts w:ascii="Arial" w:eastAsia="Arial Unicode MS" w:hAnsi="Arial" w:cs="Arial"/>
                <w:sz w:val="16"/>
                <w:szCs w:val="16"/>
              </w:rPr>
            </w:pPr>
            <w:r w:rsidRPr="00A520E9">
              <w:rPr>
                <w:rFonts w:ascii="Arial" w:eastAsia="Arial Unicode MS" w:hAnsi="Arial" w:cs="Arial"/>
                <w:sz w:val="16"/>
                <w:szCs w:val="16"/>
              </w:rPr>
              <w:t>Service income</w:t>
            </w:r>
          </w:p>
        </w:tc>
        <w:tc>
          <w:tcPr>
            <w:tcW w:w="967" w:type="dxa"/>
            <w:gridSpan w:val="2"/>
            <w:tcBorders>
              <w:top w:val="nil"/>
              <w:left w:val="nil"/>
              <w:bottom w:val="nil"/>
              <w:right w:val="nil"/>
            </w:tcBorders>
          </w:tcPr>
          <w:p w14:paraId="454A5D48" w14:textId="3FB30755" w:rsidR="00EE223E" w:rsidRPr="00A520E9" w:rsidRDefault="00EE223E" w:rsidP="00EE223E">
            <w:pPr>
              <w:tabs>
                <w:tab w:val="decimal" w:pos="702"/>
              </w:tabs>
              <w:spacing w:line="340" w:lineRule="exact"/>
              <w:ind w:right="-10"/>
              <w:rPr>
                <w:rFonts w:ascii="Arial" w:hAnsi="Arial" w:cs="Arial"/>
                <w:sz w:val="16"/>
                <w:szCs w:val="16"/>
              </w:rPr>
            </w:pPr>
            <w:r w:rsidRPr="00A520E9">
              <w:rPr>
                <w:rFonts w:ascii="Arial" w:hAnsi="Arial" w:cs="Arial"/>
                <w:sz w:val="16"/>
                <w:szCs w:val="16"/>
              </w:rPr>
              <w:t>-</w:t>
            </w:r>
          </w:p>
        </w:tc>
        <w:tc>
          <w:tcPr>
            <w:tcW w:w="1058" w:type="dxa"/>
            <w:gridSpan w:val="2"/>
            <w:tcBorders>
              <w:top w:val="nil"/>
              <w:left w:val="nil"/>
              <w:bottom w:val="nil"/>
              <w:right w:val="nil"/>
            </w:tcBorders>
          </w:tcPr>
          <w:p w14:paraId="50E97B28" w14:textId="24036B61" w:rsidR="00EE223E" w:rsidRPr="00A520E9" w:rsidRDefault="00EE223E" w:rsidP="00EE223E">
            <w:pPr>
              <w:tabs>
                <w:tab w:val="decimal" w:pos="702"/>
              </w:tabs>
              <w:spacing w:line="340" w:lineRule="exact"/>
              <w:ind w:right="-10"/>
              <w:rPr>
                <w:rFonts w:ascii="Arial" w:hAnsi="Arial" w:cs="Arial"/>
                <w:sz w:val="16"/>
                <w:szCs w:val="16"/>
              </w:rPr>
            </w:pPr>
            <w:r w:rsidRPr="00A520E9">
              <w:rPr>
                <w:rFonts w:ascii="Arial" w:hAnsi="Arial" w:cs="Arial"/>
                <w:sz w:val="16"/>
                <w:szCs w:val="16"/>
              </w:rPr>
              <w:t>-</w:t>
            </w:r>
          </w:p>
        </w:tc>
        <w:tc>
          <w:tcPr>
            <w:tcW w:w="1057" w:type="dxa"/>
            <w:gridSpan w:val="2"/>
            <w:tcBorders>
              <w:top w:val="nil"/>
              <w:left w:val="nil"/>
              <w:bottom w:val="nil"/>
              <w:right w:val="nil"/>
            </w:tcBorders>
          </w:tcPr>
          <w:p w14:paraId="28268BDE" w14:textId="10BEFB28" w:rsidR="00EE223E" w:rsidRPr="00A520E9" w:rsidRDefault="00EE223E" w:rsidP="00EE223E">
            <w:pPr>
              <w:tabs>
                <w:tab w:val="decimal" w:pos="702"/>
              </w:tabs>
              <w:spacing w:line="340" w:lineRule="exact"/>
              <w:ind w:right="-10"/>
              <w:rPr>
                <w:rFonts w:ascii="Arial" w:hAnsi="Arial" w:cs="Arial"/>
                <w:sz w:val="16"/>
                <w:szCs w:val="16"/>
              </w:rPr>
            </w:pPr>
            <w:r w:rsidRPr="00EE223E">
              <w:rPr>
                <w:rFonts w:ascii="Arial" w:hAnsi="Arial" w:cs="Arial" w:hint="cs"/>
                <w:sz w:val="16"/>
                <w:szCs w:val="16"/>
              </w:rPr>
              <w:t>41,489</w:t>
            </w:r>
          </w:p>
        </w:tc>
        <w:tc>
          <w:tcPr>
            <w:tcW w:w="1058" w:type="dxa"/>
            <w:tcBorders>
              <w:top w:val="nil"/>
              <w:left w:val="nil"/>
              <w:bottom w:val="nil"/>
              <w:right w:val="nil"/>
            </w:tcBorders>
          </w:tcPr>
          <w:p w14:paraId="69D0916C" w14:textId="038FE912" w:rsidR="00EE223E" w:rsidRPr="00A520E9" w:rsidRDefault="00EE223E" w:rsidP="00EE223E">
            <w:pPr>
              <w:tabs>
                <w:tab w:val="decimal" w:pos="702"/>
              </w:tabs>
              <w:spacing w:line="340" w:lineRule="exact"/>
              <w:ind w:right="-10"/>
              <w:rPr>
                <w:rFonts w:ascii="Arial" w:hAnsi="Arial" w:cs="Arial"/>
                <w:sz w:val="16"/>
                <w:szCs w:val="16"/>
              </w:rPr>
            </w:pPr>
            <w:r w:rsidRPr="00A520E9">
              <w:rPr>
                <w:rFonts w:ascii="Arial" w:hAnsi="Arial" w:cs="Arial"/>
                <w:sz w:val="16"/>
                <w:szCs w:val="16"/>
              </w:rPr>
              <w:t>30,975</w:t>
            </w:r>
          </w:p>
        </w:tc>
        <w:tc>
          <w:tcPr>
            <w:tcW w:w="2700" w:type="dxa"/>
            <w:tcBorders>
              <w:top w:val="nil"/>
              <w:left w:val="nil"/>
              <w:bottom w:val="nil"/>
              <w:right w:val="nil"/>
            </w:tcBorders>
          </w:tcPr>
          <w:p w14:paraId="0167CAE8" w14:textId="77777777" w:rsidR="00EE223E" w:rsidRPr="00A520E9" w:rsidRDefault="00EE223E" w:rsidP="00EE223E">
            <w:pPr>
              <w:spacing w:line="340" w:lineRule="exact"/>
              <w:ind w:left="162" w:right="-10" w:hanging="162"/>
              <w:rPr>
                <w:rFonts w:ascii="Arial" w:eastAsia="Arial Unicode MS" w:hAnsi="Arial" w:cs="Arial"/>
                <w:sz w:val="16"/>
                <w:szCs w:val="16"/>
              </w:rPr>
            </w:pPr>
            <w:r w:rsidRPr="00A520E9">
              <w:rPr>
                <w:rFonts w:ascii="Arial" w:eastAsia="Arial Unicode MS" w:hAnsi="Arial" w:cs="Arial"/>
                <w:sz w:val="16"/>
                <w:szCs w:val="16"/>
              </w:rPr>
              <w:t>Actual cost and contract price</w:t>
            </w:r>
          </w:p>
        </w:tc>
      </w:tr>
      <w:tr w:rsidR="00EE223E" w:rsidRPr="00A520E9" w14:paraId="6A8A27B5" w14:textId="77777777" w:rsidTr="00044FC9">
        <w:tc>
          <w:tcPr>
            <w:tcW w:w="2340" w:type="dxa"/>
            <w:tcBorders>
              <w:top w:val="nil"/>
              <w:left w:val="nil"/>
              <w:bottom w:val="nil"/>
              <w:right w:val="nil"/>
            </w:tcBorders>
          </w:tcPr>
          <w:p w14:paraId="79528665" w14:textId="77777777" w:rsidR="00EE223E" w:rsidRPr="00A520E9" w:rsidRDefault="00EE223E" w:rsidP="00EE223E">
            <w:pPr>
              <w:spacing w:line="340" w:lineRule="exact"/>
              <w:jc w:val="both"/>
              <w:rPr>
                <w:rFonts w:ascii="Arial" w:eastAsia="Arial Unicode MS" w:hAnsi="Arial" w:cs="Arial"/>
                <w:sz w:val="16"/>
                <w:szCs w:val="16"/>
              </w:rPr>
            </w:pPr>
            <w:r w:rsidRPr="00A520E9">
              <w:rPr>
                <w:rFonts w:ascii="Arial" w:eastAsia="Arial Unicode MS" w:hAnsi="Arial" w:cs="Arial"/>
                <w:sz w:val="16"/>
                <w:szCs w:val="16"/>
              </w:rPr>
              <w:t>Interest income</w:t>
            </w:r>
          </w:p>
        </w:tc>
        <w:tc>
          <w:tcPr>
            <w:tcW w:w="967" w:type="dxa"/>
            <w:gridSpan w:val="2"/>
            <w:tcBorders>
              <w:top w:val="nil"/>
              <w:left w:val="nil"/>
              <w:bottom w:val="nil"/>
              <w:right w:val="nil"/>
            </w:tcBorders>
          </w:tcPr>
          <w:p w14:paraId="6DFAC5D6" w14:textId="522D2DDB" w:rsidR="00EE223E" w:rsidRPr="00A520E9" w:rsidRDefault="00EE223E" w:rsidP="00EE223E">
            <w:pPr>
              <w:tabs>
                <w:tab w:val="decimal" w:pos="702"/>
              </w:tabs>
              <w:spacing w:line="340" w:lineRule="exact"/>
              <w:ind w:right="-10"/>
              <w:rPr>
                <w:rFonts w:ascii="Arial" w:hAnsi="Arial" w:cs="Arial"/>
                <w:sz w:val="16"/>
                <w:szCs w:val="16"/>
              </w:rPr>
            </w:pPr>
            <w:r w:rsidRPr="00A520E9">
              <w:rPr>
                <w:rFonts w:ascii="Arial" w:hAnsi="Arial" w:cs="Arial"/>
                <w:sz w:val="16"/>
                <w:szCs w:val="16"/>
              </w:rPr>
              <w:t>-</w:t>
            </w:r>
          </w:p>
        </w:tc>
        <w:tc>
          <w:tcPr>
            <w:tcW w:w="1058" w:type="dxa"/>
            <w:gridSpan w:val="2"/>
            <w:tcBorders>
              <w:top w:val="nil"/>
              <w:left w:val="nil"/>
              <w:bottom w:val="nil"/>
              <w:right w:val="nil"/>
            </w:tcBorders>
          </w:tcPr>
          <w:p w14:paraId="488487F8" w14:textId="21274735" w:rsidR="00EE223E" w:rsidRPr="00A520E9" w:rsidRDefault="00EE223E" w:rsidP="00EE223E">
            <w:pPr>
              <w:tabs>
                <w:tab w:val="decimal" w:pos="702"/>
              </w:tabs>
              <w:spacing w:line="340" w:lineRule="exact"/>
              <w:ind w:right="-10"/>
              <w:rPr>
                <w:rFonts w:ascii="Arial" w:hAnsi="Arial" w:cs="Arial"/>
                <w:sz w:val="16"/>
                <w:szCs w:val="16"/>
              </w:rPr>
            </w:pPr>
            <w:r w:rsidRPr="00A520E9">
              <w:rPr>
                <w:rFonts w:ascii="Arial" w:hAnsi="Arial" w:cs="Arial"/>
                <w:sz w:val="16"/>
                <w:szCs w:val="16"/>
              </w:rPr>
              <w:t>-</w:t>
            </w:r>
          </w:p>
        </w:tc>
        <w:tc>
          <w:tcPr>
            <w:tcW w:w="1057" w:type="dxa"/>
            <w:gridSpan w:val="2"/>
            <w:tcBorders>
              <w:top w:val="nil"/>
              <w:left w:val="nil"/>
              <w:bottom w:val="nil"/>
              <w:right w:val="nil"/>
            </w:tcBorders>
          </w:tcPr>
          <w:p w14:paraId="1F611E38" w14:textId="09B5F4B7" w:rsidR="00EE223E" w:rsidRPr="00A520E9" w:rsidRDefault="00EE223E" w:rsidP="00EE223E">
            <w:pPr>
              <w:tabs>
                <w:tab w:val="decimal" w:pos="702"/>
              </w:tabs>
              <w:spacing w:line="340" w:lineRule="exact"/>
              <w:ind w:right="-10"/>
              <w:rPr>
                <w:rFonts w:ascii="Arial" w:hAnsi="Arial" w:cs="Arial"/>
                <w:sz w:val="16"/>
                <w:szCs w:val="16"/>
              </w:rPr>
            </w:pPr>
            <w:r w:rsidRPr="00EE223E">
              <w:rPr>
                <w:rFonts w:ascii="Arial" w:hAnsi="Arial" w:cs="Arial" w:hint="cs"/>
                <w:sz w:val="16"/>
                <w:szCs w:val="16"/>
              </w:rPr>
              <w:t>10,637</w:t>
            </w:r>
          </w:p>
        </w:tc>
        <w:tc>
          <w:tcPr>
            <w:tcW w:w="1058" w:type="dxa"/>
            <w:tcBorders>
              <w:top w:val="nil"/>
              <w:left w:val="nil"/>
              <w:bottom w:val="nil"/>
              <w:right w:val="nil"/>
            </w:tcBorders>
          </w:tcPr>
          <w:p w14:paraId="6BD11E1C" w14:textId="1B64C346" w:rsidR="00EE223E" w:rsidRPr="00A520E9" w:rsidRDefault="00EE223E" w:rsidP="00EE223E">
            <w:pPr>
              <w:tabs>
                <w:tab w:val="decimal" w:pos="702"/>
              </w:tabs>
              <w:spacing w:line="340" w:lineRule="exact"/>
              <w:ind w:right="-10"/>
              <w:rPr>
                <w:rFonts w:ascii="Arial" w:hAnsi="Arial" w:cs="Arial"/>
                <w:sz w:val="16"/>
                <w:szCs w:val="16"/>
              </w:rPr>
            </w:pPr>
            <w:r w:rsidRPr="00A520E9">
              <w:rPr>
                <w:rFonts w:ascii="Arial" w:hAnsi="Arial" w:cs="Arial"/>
                <w:sz w:val="16"/>
                <w:szCs w:val="16"/>
              </w:rPr>
              <w:t>16,476</w:t>
            </w:r>
          </w:p>
        </w:tc>
        <w:tc>
          <w:tcPr>
            <w:tcW w:w="2700" w:type="dxa"/>
            <w:tcBorders>
              <w:top w:val="nil"/>
              <w:left w:val="nil"/>
              <w:bottom w:val="nil"/>
              <w:right w:val="nil"/>
            </w:tcBorders>
          </w:tcPr>
          <w:p w14:paraId="507D1B39" w14:textId="77777777" w:rsidR="00EE223E" w:rsidRPr="00A520E9" w:rsidRDefault="00EE223E" w:rsidP="00EE223E">
            <w:pPr>
              <w:spacing w:line="340" w:lineRule="exact"/>
              <w:ind w:left="162" w:right="-10" w:hanging="162"/>
              <w:rPr>
                <w:rFonts w:ascii="Arial" w:eastAsia="Arial Unicode MS" w:hAnsi="Arial" w:cs="Arial"/>
                <w:sz w:val="16"/>
                <w:szCs w:val="16"/>
              </w:rPr>
            </w:pPr>
            <w:r w:rsidRPr="00A520E9">
              <w:rPr>
                <w:rFonts w:ascii="Arial" w:eastAsia="Arial Unicode MS" w:hAnsi="Arial" w:cs="Arial"/>
                <w:sz w:val="16"/>
                <w:szCs w:val="16"/>
              </w:rPr>
              <w:t xml:space="preserve">3.00% per annum </w:t>
            </w:r>
          </w:p>
        </w:tc>
      </w:tr>
      <w:tr w:rsidR="00EE223E" w:rsidRPr="00A520E9" w14:paraId="1B81E20B" w14:textId="77777777" w:rsidTr="00044FC9">
        <w:tc>
          <w:tcPr>
            <w:tcW w:w="2340" w:type="dxa"/>
            <w:tcBorders>
              <w:top w:val="nil"/>
              <w:left w:val="nil"/>
              <w:bottom w:val="nil"/>
              <w:right w:val="nil"/>
            </w:tcBorders>
          </w:tcPr>
          <w:p w14:paraId="512227F7" w14:textId="77777777" w:rsidR="00EE223E" w:rsidRPr="00A520E9" w:rsidRDefault="00EE223E" w:rsidP="00EE223E">
            <w:pPr>
              <w:spacing w:line="340" w:lineRule="exact"/>
              <w:jc w:val="both"/>
              <w:rPr>
                <w:rFonts w:ascii="Arial" w:eastAsia="Arial Unicode MS" w:hAnsi="Arial" w:cs="Arial"/>
                <w:sz w:val="16"/>
                <w:szCs w:val="16"/>
              </w:rPr>
            </w:pPr>
            <w:r w:rsidRPr="00A520E9">
              <w:rPr>
                <w:rFonts w:ascii="Arial" w:hAnsi="Arial" w:cs="Arial"/>
                <w:sz w:val="16"/>
                <w:szCs w:val="16"/>
              </w:rPr>
              <w:t>Dividend income</w:t>
            </w:r>
          </w:p>
        </w:tc>
        <w:tc>
          <w:tcPr>
            <w:tcW w:w="967" w:type="dxa"/>
            <w:gridSpan w:val="2"/>
            <w:tcBorders>
              <w:top w:val="nil"/>
              <w:left w:val="nil"/>
              <w:bottom w:val="nil"/>
              <w:right w:val="nil"/>
            </w:tcBorders>
          </w:tcPr>
          <w:p w14:paraId="26640713" w14:textId="2A450C91" w:rsidR="00EE223E" w:rsidRPr="00A520E9" w:rsidRDefault="00EE223E" w:rsidP="00EE223E">
            <w:pPr>
              <w:tabs>
                <w:tab w:val="decimal" w:pos="702"/>
              </w:tabs>
              <w:spacing w:line="340" w:lineRule="exact"/>
              <w:ind w:right="-10"/>
              <w:rPr>
                <w:rFonts w:ascii="Arial" w:hAnsi="Arial" w:cs="Arial"/>
                <w:sz w:val="16"/>
                <w:szCs w:val="16"/>
              </w:rPr>
            </w:pPr>
            <w:r w:rsidRPr="00A520E9">
              <w:rPr>
                <w:rFonts w:ascii="Arial" w:hAnsi="Arial" w:cs="Arial"/>
                <w:sz w:val="16"/>
                <w:szCs w:val="16"/>
              </w:rPr>
              <w:t>-</w:t>
            </w:r>
          </w:p>
        </w:tc>
        <w:tc>
          <w:tcPr>
            <w:tcW w:w="1058" w:type="dxa"/>
            <w:gridSpan w:val="2"/>
            <w:tcBorders>
              <w:top w:val="nil"/>
              <w:left w:val="nil"/>
              <w:bottom w:val="nil"/>
              <w:right w:val="nil"/>
            </w:tcBorders>
          </w:tcPr>
          <w:p w14:paraId="66701D4C" w14:textId="02872781" w:rsidR="00EE223E" w:rsidRPr="00A520E9" w:rsidRDefault="00EE223E" w:rsidP="00EE223E">
            <w:pPr>
              <w:tabs>
                <w:tab w:val="decimal" w:pos="702"/>
              </w:tabs>
              <w:spacing w:line="340" w:lineRule="exact"/>
              <w:ind w:right="-10"/>
              <w:rPr>
                <w:rFonts w:ascii="Arial" w:hAnsi="Arial" w:cs="Arial"/>
                <w:sz w:val="16"/>
                <w:szCs w:val="16"/>
              </w:rPr>
            </w:pPr>
            <w:r w:rsidRPr="00A520E9">
              <w:rPr>
                <w:rFonts w:ascii="Arial" w:hAnsi="Arial" w:cs="Arial"/>
                <w:sz w:val="16"/>
                <w:szCs w:val="16"/>
              </w:rPr>
              <w:t>-</w:t>
            </w:r>
          </w:p>
        </w:tc>
        <w:tc>
          <w:tcPr>
            <w:tcW w:w="1057" w:type="dxa"/>
            <w:gridSpan w:val="2"/>
            <w:tcBorders>
              <w:top w:val="nil"/>
              <w:left w:val="nil"/>
              <w:bottom w:val="nil"/>
              <w:right w:val="nil"/>
            </w:tcBorders>
          </w:tcPr>
          <w:p w14:paraId="7620CBB1" w14:textId="2479D963" w:rsidR="00EE223E" w:rsidRPr="00A520E9" w:rsidRDefault="00EE223E" w:rsidP="00EE223E">
            <w:pPr>
              <w:tabs>
                <w:tab w:val="decimal" w:pos="702"/>
              </w:tabs>
              <w:spacing w:line="340" w:lineRule="exact"/>
              <w:ind w:right="-10"/>
              <w:rPr>
                <w:rFonts w:ascii="Arial" w:hAnsi="Arial" w:cs="Arial"/>
                <w:sz w:val="16"/>
                <w:szCs w:val="16"/>
              </w:rPr>
            </w:pPr>
            <w:r w:rsidRPr="00EE223E">
              <w:rPr>
                <w:rFonts w:ascii="Arial" w:hAnsi="Arial" w:cs="Arial" w:hint="cs"/>
                <w:sz w:val="16"/>
                <w:szCs w:val="16"/>
              </w:rPr>
              <w:t>-</w:t>
            </w:r>
          </w:p>
        </w:tc>
        <w:tc>
          <w:tcPr>
            <w:tcW w:w="1058" w:type="dxa"/>
            <w:tcBorders>
              <w:top w:val="nil"/>
              <w:left w:val="nil"/>
              <w:bottom w:val="nil"/>
              <w:right w:val="nil"/>
            </w:tcBorders>
          </w:tcPr>
          <w:p w14:paraId="63333265" w14:textId="48822D6D" w:rsidR="00EE223E" w:rsidRPr="00A520E9" w:rsidRDefault="00EE223E" w:rsidP="00EE223E">
            <w:pPr>
              <w:tabs>
                <w:tab w:val="decimal" w:pos="702"/>
              </w:tabs>
              <w:spacing w:line="340" w:lineRule="exact"/>
              <w:ind w:right="-10"/>
              <w:rPr>
                <w:rFonts w:ascii="Arial" w:hAnsi="Arial" w:cs="Arial"/>
                <w:sz w:val="16"/>
                <w:szCs w:val="16"/>
              </w:rPr>
            </w:pPr>
            <w:r w:rsidRPr="00A520E9">
              <w:rPr>
                <w:rFonts w:ascii="Arial" w:hAnsi="Arial" w:cs="Arial"/>
                <w:sz w:val="16"/>
                <w:szCs w:val="16"/>
              </w:rPr>
              <w:t>14,999</w:t>
            </w:r>
          </w:p>
        </w:tc>
        <w:tc>
          <w:tcPr>
            <w:tcW w:w="2700" w:type="dxa"/>
            <w:tcBorders>
              <w:top w:val="nil"/>
              <w:left w:val="nil"/>
              <w:bottom w:val="nil"/>
              <w:right w:val="nil"/>
            </w:tcBorders>
          </w:tcPr>
          <w:p w14:paraId="3E213883" w14:textId="77777777" w:rsidR="00EE223E" w:rsidRPr="00A520E9" w:rsidRDefault="00EE223E" w:rsidP="00EE223E">
            <w:pPr>
              <w:spacing w:line="340" w:lineRule="exact"/>
              <w:ind w:left="162" w:right="-10" w:hanging="162"/>
              <w:rPr>
                <w:rFonts w:ascii="Arial" w:eastAsia="Arial Unicode MS" w:hAnsi="Arial" w:cs="Arial"/>
                <w:sz w:val="16"/>
                <w:szCs w:val="16"/>
              </w:rPr>
            </w:pPr>
            <w:r w:rsidRPr="00A520E9">
              <w:rPr>
                <w:rFonts w:ascii="Arial" w:eastAsia="Arial Unicode MS" w:hAnsi="Arial" w:cs="Arial"/>
                <w:sz w:val="16"/>
                <w:szCs w:val="16"/>
              </w:rPr>
              <w:t xml:space="preserve">As declared </w:t>
            </w:r>
          </w:p>
        </w:tc>
      </w:tr>
      <w:tr w:rsidR="00EE223E" w:rsidRPr="00A520E9" w14:paraId="2DC62F70" w14:textId="77777777" w:rsidTr="00044FC9">
        <w:tc>
          <w:tcPr>
            <w:tcW w:w="2340" w:type="dxa"/>
            <w:tcBorders>
              <w:top w:val="nil"/>
              <w:left w:val="nil"/>
              <w:bottom w:val="nil"/>
              <w:right w:val="nil"/>
            </w:tcBorders>
          </w:tcPr>
          <w:p w14:paraId="60C97B6A" w14:textId="77777777" w:rsidR="00EE223E" w:rsidRPr="00A520E9" w:rsidRDefault="00EE223E" w:rsidP="00EE223E">
            <w:pPr>
              <w:spacing w:line="340" w:lineRule="exact"/>
              <w:jc w:val="both"/>
              <w:rPr>
                <w:rFonts w:ascii="Arial" w:eastAsia="Arial Unicode MS" w:hAnsi="Arial" w:cs="Arial"/>
                <w:sz w:val="16"/>
                <w:szCs w:val="16"/>
              </w:rPr>
            </w:pPr>
            <w:r w:rsidRPr="00A520E9">
              <w:rPr>
                <w:rFonts w:ascii="Arial" w:eastAsia="Arial Unicode MS" w:hAnsi="Arial" w:cs="Arial"/>
                <w:sz w:val="16"/>
                <w:szCs w:val="16"/>
              </w:rPr>
              <w:t>Service expense</w:t>
            </w:r>
          </w:p>
        </w:tc>
        <w:tc>
          <w:tcPr>
            <w:tcW w:w="967" w:type="dxa"/>
            <w:gridSpan w:val="2"/>
            <w:tcBorders>
              <w:top w:val="nil"/>
              <w:left w:val="nil"/>
              <w:bottom w:val="nil"/>
              <w:right w:val="nil"/>
            </w:tcBorders>
          </w:tcPr>
          <w:p w14:paraId="2C906CEC" w14:textId="35FFE0A2" w:rsidR="00EE223E" w:rsidRPr="00A520E9" w:rsidRDefault="00EE223E" w:rsidP="00EE223E">
            <w:pPr>
              <w:tabs>
                <w:tab w:val="decimal" w:pos="702"/>
              </w:tabs>
              <w:spacing w:line="340" w:lineRule="exact"/>
              <w:ind w:right="-10"/>
              <w:rPr>
                <w:rFonts w:ascii="Arial" w:hAnsi="Arial" w:cs="Arial"/>
                <w:sz w:val="16"/>
                <w:szCs w:val="16"/>
              </w:rPr>
            </w:pPr>
            <w:r w:rsidRPr="00A520E9">
              <w:rPr>
                <w:rFonts w:ascii="Arial" w:hAnsi="Arial" w:cs="Arial"/>
                <w:sz w:val="16"/>
                <w:szCs w:val="16"/>
              </w:rPr>
              <w:t>-</w:t>
            </w:r>
          </w:p>
        </w:tc>
        <w:tc>
          <w:tcPr>
            <w:tcW w:w="1058" w:type="dxa"/>
            <w:gridSpan w:val="2"/>
            <w:tcBorders>
              <w:top w:val="nil"/>
              <w:left w:val="nil"/>
              <w:bottom w:val="nil"/>
              <w:right w:val="nil"/>
            </w:tcBorders>
          </w:tcPr>
          <w:p w14:paraId="3BAF644A" w14:textId="1636C6DE" w:rsidR="00EE223E" w:rsidRPr="00A520E9" w:rsidRDefault="00EE223E" w:rsidP="00EE223E">
            <w:pPr>
              <w:tabs>
                <w:tab w:val="decimal" w:pos="702"/>
              </w:tabs>
              <w:spacing w:line="340" w:lineRule="exact"/>
              <w:ind w:right="-10"/>
              <w:rPr>
                <w:rFonts w:ascii="Arial" w:hAnsi="Arial" w:cs="Arial"/>
                <w:sz w:val="16"/>
                <w:szCs w:val="16"/>
              </w:rPr>
            </w:pPr>
            <w:r w:rsidRPr="00A520E9">
              <w:rPr>
                <w:rFonts w:ascii="Arial" w:hAnsi="Arial" w:cs="Arial"/>
                <w:sz w:val="16"/>
                <w:szCs w:val="16"/>
              </w:rPr>
              <w:t>-</w:t>
            </w:r>
          </w:p>
        </w:tc>
        <w:tc>
          <w:tcPr>
            <w:tcW w:w="1057" w:type="dxa"/>
            <w:gridSpan w:val="2"/>
            <w:tcBorders>
              <w:top w:val="nil"/>
              <w:left w:val="nil"/>
              <w:bottom w:val="nil"/>
              <w:right w:val="nil"/>
            </w:tcBorders>
          </w:tcPr>
          <w:p w14:paraId="52A73A75" w14:textId="71957AB0" w:rsidR="00EE223E" w:rsidRPr="00A520E9" w:rsidRDefault="00EE223E" w:rsidP="00EE223E">
            <w:pPr>
              <w:tabs>
                <w:tab w:val="decimal" w:pos="702"/>
              </w:tabs>
              <w:spacing w:line="340" w:lineRule="exact"/>
              <w:ind w:right="-10"/>
              <w:rPr>
                <w:rFonts w:ascii="Arial" w:hAnsi="Arial" w:cs="Arial"/>
                <w:sz w:val="16"/>
                <w:szCs w:val="16"/>
              </w:rPr>
            </w:pPr>
            <w:r w:rsidRPr="00EE223E">
              <w:rPr>
                <w:rFonts w:ascii="Arial" w:hAnsi="Arial" w:cs="Arial" w:hint="cs"/>
                <w:sz w:val="16"/>
                <w:szCs w:val="16"/>
              </w:rPr>
              <w:t>95,245</w:t>
            </w:r>
          </w:p>
        </w:tc>
        <w:tc>
          <w:tcPr>
            <w:tcW w:w="1058" w:type="dxa"/>
            <w:tcBorders>
              <w:top w:val="nil"/>
              <w:left w:val="nil"/>
              <w:bottom w:val="nil"/>
              <w:right w:val="nil"/>
            </w:tcBorders>
          </w:tcPr>
          <w:p w14:paraId="747A7098" w14:textId="64C9F1BF" w:rsidR="00EE223E" w:rsidRPr="00A520E9" w:rsidRDefault="00EE223E" w:rsidP="00EE223E">
            <w:pPr>
              <w:tabs>
                <w:tab w:val="decimal" w:pos="702"/>
              </w:tabs>
              <w:spacing w:line="340" w:lineRule="exact"/>
              <w:ind w:right="-10"/>
              <w:rPr>
                <w:rFonts w:ascii="Arial" w:hAnsi="Arial" w:cs="Arial"/>
                <w:sz w:val="16"/>
                <w:szCs w:val="16"/>
              </w:rPr>
            </w:pPr>
            <w:r w:rsidRPr="00A520E9">
              <w:rPr>
                <w:rFonts w:ascii="Arial" w:hAnsi="Arial" w:cs="Arial"/>
                <w:sz w:val="16"/>
                <w:szCs w:val="16"/>
              </w:rPr>
              <w:t>92,196</w:t>
            </w:r>
          </w:p>
        </w:tc>
        <w:tc>
          <w:tcPr>
            <w:tcW w:w="2700" w:type="dxa"/>
            <w:tcBorders>
              <w:top w:val="nil"/>
              <w:left w:val="nil"/>
              <w:bottom w:val="nil"/>
              <w:right w:val="nil"/>
            </w:tcBorders>
          </w:tcPr>
          <w:p w14:paraId="183E6C1C" w14:textId="77777777" w:rsidR="00EE223E" w:rsidRPr="00A520E9" w:rsidRDefault="00EE223E" w:rsidP="00EE223E">
            <w:pPr>
              <w:spacing w:line="340" w:lineRule="exact"/>
              <w:ind w:left="162" w:right="-10" w:hanging="162"/>
              <w:rPr>
                <w:rFonts w:ascii="Arial" w:eastAsia="Arial Unicode MS" w:hAnsi="Arial" w:cs="Arial"/>
                <w:sz w:val="16"/>
                <w:szCs w:val="16"/>
              </w:rPr>
            </w:pPr>
            <w:r w:rsidRPr="00A520E9">
              <w:rPr>
                <w:rFonts w:ascii="Arial" w:eastAsia="Arial Unicode MS" w:hAnsi="Arial" w:cs="Arial"/>
                <w:sz w:val="16"/>
                <w:szCs w:val="16"/>
              </w:rPr>
              <w:t>Actual cost and contract price</w:t>
            </w:r>
          </w:p>
        </w:tc>
      </w:tr>
      <w:tr w:rsidR="00EE223E" w:rsidRPr="00A520E9" w14:paraId="1BD773E0" w14:textId="77777777" w:rsidTr="00044FC9">
        <w:trPr>
          <w:trHeight w:val="342"/>
        </w:trPr>
        <w:tc>
          <w:tcPr>
            <w:tcW w:w="2340" w:type="dxa"/>
            <w:tcBorders>
              <w:top w:val="nil"/>
              <w:left w:val="nil"/>
              <w:bottom w:val="nil"/>
              <w:right w:val="nil"/>
            </w:tcBorders>
          </w:tcPr>
          <w:p w14:paraId="2716972F" w14:textId="77777777" w:rsidR="00EE223E" w:rsidRPr="00A520E9" w:rsidRDefault="00EE223E" w:rsidP="00EE223E">
            <w:pPr>
              <w:spacing w:line="340" w:lineRule="exact"/>
              <w:jc w:val="both"/>
              <w:rPr>
                <w:rFonts w:ascii="Arial" w:eastAsia="Arial Unicode MS" w:hAnsi="Arial" w:cs="Arial"/>
                <w:sz w:val="16"/>
                <w:szCs w:val="16"/>
              </w:rPr>
            </w:pPr>
            <w:r w:rsidRPr="00A520E9">
              <w:rPr>
                <w:rFonts w:ascii="Arial" w:eastAsia="Arial Unicode MS" w:hAnsi="Arial" w:cs="Arial"/>
                <w:sz w:val="16"/>
                <w:szCs w:val="16"/>
              </w:rPr>
              <w:t>Other expenses</w:t>
            </w:r>
          </w:p>
        </w:tc>
        <w:tc>
          <w:tcPr>
            <w:tcW w:w="967" w:type="dxa"/>
            <w:gridSpan w:val="2"/>
            <w:tcBorders>
              <w:top w:val="nil"/>
              <w:left w:val="nil"/>
              <w:bottom w:val="nil"/>
              <w:right w:val="nil"/>
            </w:tcBorders>
          </w:tcPr>
          <w:p w14:paraId="28B2A218" w14:textId="3459650B" w:rsidR="00EE223E" w:rsidRPr="00A520E9" w:rsidRDefault="00EE223E" w:rsidP="00EE223E">
            <w:pPr>
              <w:tabs>
                <w:tab w:val="decimal" w:pos="702"/>
              </w:tabs>
              <w:spacing w:line="340" w:lineRule="exact"/>
              <w:ind w:right="-10"/>
              <w:rPr>
                <w:rFonts w:ascii="Arial" w:hAnsi="Arial" w:cs="Arial"/>
                <w:sz w:val="16"/>
                <w:szCs w:val="16"/>
              </w:rPr>
            </w:pPr>
            <w:r w:rsidRPr="00A520E9">
              <w:rPr>
                <w:rFonts w:ascii="Arial" w:hAnsi="Arial" w:cs="Arial"/>
                <w:sz w:val="16"/>
                <w:szCs w:val="16"/>
              </w:rPr>
              <w:t>-</w:t>
            </w:r>
          </w:p>
        </w:tc>
        <w:tc>
          <w:tcPr>
            <w:tcW w:w="1058" w:type="dxa"/>
            <w:gridSpan w:val="2"/>
            <w:tcBorders>
              <w:top w:val="nil"/>
              <w:left w:val="nil"/>
              <w:bottom w:val="nil"/>
              <w:right w:val="nil"/>
            </w:tcBorders>
          </w:tcPr>
          <w:p w14:paraId="68013926" w14:textId="67B31795" w:rsidR="00EE223E" w:rsidRPr="00A520E9" w:rsidRDefault="00EE223E" w:rsidP="00EE223E">
            <w:pPr>
              <w:tabs>
                <w:tab w:val="decimal" w:pos="702"/>
              </w:tabs>
              <w:spacing w:line="340" w:lineRule="exact"/>
              <w:ind w:right="-10"/>
              <w:rPr>
                <w:rFonts w:ascii="Arial" w:hAnsi="Arial" w:cs="Arial"/>
                <w:sz w:val="16"/>
                <w:szCs w:val="16"/>
              </w:rPr>
            </w:pPr>
            <w:r w:rsidRPr="00A520E9">
              <w:rPr>
                <w:rFonts w:ascii="Arial" w:hAnsi="Arial" w:cs="Arial"/>
                <w:sz w:val="16"/>
                <w:szCs w:val="16"/>
              </w:rPr>
              <w:t>-</w:t>
            </w:r>
          </w:p>
        </w:tc>
        <w:tc>
          <w:tcPr>
            <w:tcW w:w="1057" w:type="dxa"/>
            <w:gridSpan w:val="2"/>
            <w:tcBorders>
              <w:top w:val="nil"/>
              <w:left w:val="nil"/>
              <w:bottom w:val="nil"/>
              <w:right w:val="nil"/>
            </w:tcBorders>
          </w:tcPr>
          <w:p w14:paraId="11FA5D1F" w14:textId="0E9095F8" w:rsidR="00EE223E" w:rsidRPr="00A520E9" w:rsidRDefault="00EE223E" w:rsidP="00EE223E">
            <w:pPr>
              <w:tabs>
                <w:tab w:val="decimal" w:pos="702"/>
              </w:tabs>
              <w:spacing w:line="340" w:lineRule="exact"/>
              <w:ind w:right="-10"/>
              <w:rPr>
                <w:rFonts w:ascii="Arial" w:hAnsi="Arial" w:cs="Arial"/>
                <w:sz w:val="16"/>
                <w:szCs w:val="16"/>
              </w:rPr>
            </w:pPr>
            <w:r w:rsidRPr="00EE223E">
              <w:rPr>
                <w:rFonts w:ascii="Arial" w:hAnsi="Arial" w:cs="Arial" w:hint="cs"/>
                <w:sz w:val="16"/>
                <w:szCs w:val="16"/>
              </w:rPr>
              <w:t>-</w:t>
            </w:r>
          </w:p>
        </w:tc>
        <w:tc>
          <w:tcPr>
            <w:tcW w:w="1058" w:type="dxa"/>
            <w:tcBorders>
              <w:top w:val="nil"/>
              <w:left w:val="nil"/>
              <w:bottom w:val="nil"/>
              <w:right w:val="nil"/>
            </w:tcBorders>
          </w:tcPr>
          <w:p w14:paraId="4CD31A78" w14:textId="2E071DA9" w:rsidR="00EE223E" w:rsidRPr="00A520E9" w:rsidRDefault="00EE223E" w:rsidP="00EE223E">
            <w:pPr>
              <w:tabs>
                <w:tab w:val="decimal" w:pos="702"/>
              </w:tabs>
              <w:spacing w:line="340" w:lineRule="exact"/>
              <w:ind w:right="-10"/>
              <w:rPr>
                <w:rFonts w:ascii="Arial" w:hAnsi="Arial" w:cs="Arial"/>
                <w:sz w:val="16"/>
                <w:szCs w:val="16"/>
              </w:rPr>
            </w:pPr>
            <w:r w:rsidRPr="00A520E9">
              <w:rPr>
                <w:rFonts w:ascii="Arial" w:hAnsi="Arial" w:cs="Arial"/>
                <w:sz w:val="16"/>
                <w:szCs w:val="16"/>
              </w:rPr>
              <w:t>1,190</w:t>
            </w:r>
          </w:p>
        </w:tc>
        <w:tc>
          <w:tcPr>
            <w:tcW w:w="2700" w:type="dxa"/>
            <w:tcBorders>
              <w:top w:val="nil"/>
              <w:left w:val="nil"/>
              <w:bottom w:val="nil"/>
              <w:right w:val="nil"/>
            </w:tcBorders>
          </w:tcPr>
          <w:p w14:paraId="59AB4DE0" w14:textId="77777777" w:rsidR="00EE223E" w:rsidRPr="00A520E9" w:rsidRDefault="00EE223E" w:rsidP="00EE223E">
            <w:pPr>
              <w:spacing w:line="340" w:lineRule="exact"/>
              <w:ind w:left="162" w:right="-10" w:hanging="162"/>
              <w:rPr>
                <w:rFonts w:ascii="Arial" w:eastAsia="Arial Unicode MS" w:hAnsi="Arial" w:cs="Arial"/>
                <w:sz w:val="16"/>
                <w:szCs w:val="16"/>
              </w:rPr>
            </w:pPr>
            <w:r w:rsidRPr="00A520E9">
              <w:rPr>
                <w:rFonts w:ascii="Arial" w:eastAsia="Arial Unicode MS" w:hAnsi="Arial" w:cs="Arial"/>
                <w:sz w:val="16"/>
                <w:szCs w:val="16"/>
              </w:rPr>
              <w:t>Actual cost</w:t>
            </w:r>
          </w:p>
        </w:tc>
      </w:tr>
      <w:tr w:rsidR="00EE223E" w:rsidRPr="00F92874" w14:paraId="2173FD1B" w14:textId="77777777" w:rsidTr="00044FC9">
        <w:tc>
          <w:tcPr>
            <w:tcW w:w="3240" w:type="dxa"/>
            <w:gridSpan w:val="2"/>
            <w:tcBorders>
              <w:top w:val="nil"/>
              <w:left w:val="nil"/>
              <w:bottom w:val="nil"/>
              <w:right w:val="nil"/>
            </w:tcBorders>
          </w:tcPr>
          <w:p w14:paraId="701983C1" w14:textId="77777777" w:rsidR="00EE223E" w:rsidRPr="00F92874" w:rsidRDefault="00EE223E" w:rsidP="00EE223E">
            <w:pPr>
              <w:spacing w:line="340" w:lineRule="exact"/>
              <w:rPr>
                <w:rFonts w:ascii="Arial" w:eastAsia="Arial Unicode MS" w:hAnsi="Arial" w:cs="Arial"/>
                <w:sz w:val="16"/>
                <w:szCs w:val="16"/>
                <w:u w:val="single"/>
              </w:rPr>
            </w:pPr>
            <w:r>
              <w:br w:type="page"/>
            </w:r>
            <w:r w:rsidRPr="00F92874">
              <w:rPr>
                <w:rFonts w:ascii="Arial" w:eastAsia="Arial Unicode MS" w:hAnsi="Arial" w:cs="Arial"/>
                <w:b/>
                <w:bCs/>
                <w:sz w:val="16"/>
                <w:szCs w:val="16"/>
                <w:u w:val="single"/>
              </w:rPr>
              <w:t>Transactions with related companies</w:t>
            </w:r>
          </w:p>
        </w:tc>
        <w:tc>
          <w:tcPr>
            <w:tcW w:w="1080" w:type="dxa"/>
            <w:gridSpan w:val="2"/>
            <w:tcBorders>
              <w:top w:val="nil"/>
              <w:left w:val="nil"/>
              <w:bottom w:val="nil"/>
              <w:right w:val="nil"/>
            </w:tcBorders>
          </w:tcPr>
          <w:p w14:paraId="1DE07F46" w14:textId="77777777" w:rsidR="00EE223E" w:rsidRPr="00F92874" w:rsidRDefault="00EE223E" w:rsidP="00EE223E">
            <w:pPr>
              <w:tabs>
                <w:tab w:val="decimal" w:pos="522"/>
              </w:tabs>
              <w:spacing w:line="340" w:lineRule="exact"/>
              <w:ind w:right="-10"/>
              <w:jc w:val="right"/>
              <w:rPr>
                <w:rFonts w:ascii="Arial" w:hAnsi="Arial" w:cs="Arial"/>
                <w:sz w:val="16"/>
                <w:szCs w:val="16"/>
              </w:rPr>
            </w:pPr>
          </w:p>
        </w:tc>
        <w:tc>
          <w:tcPr>
            <w:tcW w:w="1080" w:type="dxa"/>
            <w:gridSpan w:val="2"/>
            <w:tcBorders>
              <w:top w:val="nil"/>
              <w:left w:val="nil"/>
              <w:bottom w:val="nil"/>
              <w:right w:val="nil"/>
            </w:tcBorders>
          </w:tcPr>
          <w:p w14:paraId="487F5328" w14:textId="77777777" w:rsidR="00EE223E" w:rsidRPr="00F92874" w:rsidRDefault="00EE223E" w:rsidP="00EE223E">
            <w:pPr>
              <w:tabs>
                <w:tab w:val="decimal" w:pos="702"/>
              </w:tabs>
              <w:spacing w:line="340" w:lineRule="exact"/>
              <w:ind w:right="-10"/>
              <w:rPr>
                <w:rFonts w:ascii="Arial" w:hAnsi="Arial" w:cs="Arial"/>
                <w:sz w:val="16"/>
                <w:szCs w:val="16"/>
              </w:rPr>
            </w:pPr>
          </w:p>
        </w:tc>
        <w:tc>
          <w:tcPr>
            <w:tcW w:w="1080" w:type="dxa"/>
            <w:gridSpan w:val="2"/>
            <w:tcBorders>
              <w:top w:val="nil"/>
              <w:left w:val="nil"/>
              <w:bottom w:val="nil"/>
              <w:right w:val="nil"/>
            </w:tcBorders>
          </w:tcPr>
          <w:p w14:paraId="57A5FE3F" w14:textId="77777777" w:rsidR="00EE223E" w:rsidRPr="00F92874" w:rsidRDefault="00EE223E" w:rsidP="00EE223E">
            <w:pPr>
              <w:tabs>
                <w:tab w:val="decimal" w:pos="702"/>
              </w:tabs>
              <w:spacing w:line="340" w:lineRule="exact"/>
              <w:ind w:right="-10"/>
              <w:rPr>
                <w:rFonts w:ascii="Arial" w:hAnsi="Arial" w:cs="Arial"/>
                <w:sz w:val="16"/>
                <w:szCs w:val="16"/>
              </w:rPr>
            </w:pPr>
          </w:p>
        </w:tc>
        <w:tc>
          <w:tcPr>
            <w:tcW w:w="2700" w:type="dxa"/>
            <w:tcBorders>
              <w:top w:val="nil"/>
              <w:left w:val="nil"/>
              <w:bottom w:val="nil"/>
              <w:right w:val="nil"/>
            </w:tcBorders>
          </w:tcPr>
          <w:p w14:paraId="16179320" w14:textId="77777777" w:rsidR="00EE223E" w:rsidRPr="00F92874" w:rsidRDefault="00EE223E" w:rsidP="00EE223E">
            <w:pPr>
              <w:tabs>
                <w:tab w:val="decimal" w:pos="522"/>
              </w:tabs>
              <w:spacing w:line="340" w:lineRule="exact"/>
              <w:ind w:left="162" w:right="-10" w:hanging="162"/>
              <w:rPr>
                <w:rFonts w:ascii="Arial" w:hAnsi="Arial" w:cs="Arial"/>
                <w:sz w:val="16"/>
                <w:szCs w:val="16"/>
              </w:rPr>
            </w:pPr>
          </w:p>
        </w:tc>
      </w:tr>
      <w:tr w:rsidR="00EE223E" w:rsidRPr="00F92874" w14:paraId="174072EF" w14:textId="77777777" w:rsidTr="00044FC9">
        <w:tc>
          <w:tcPr>
            <w:tcW w:w="2340" w:type="dxa"/>
            <w:tcBorders>
              <w:top w:val="nil"/>
              <w:left w:val="nil"/>
              <w:bottom w:val="nil"/>
              <w:right w:val="nil"/>
            </w:tcBorders>
          </w:tcPr>
          <w:p w14:paraId="79C1BD69" w14:textId="77777777" w:rsidR="00EE223E" w:rsidRPr="00F92874" w:rsidRDefault="00EE223E" w:rsidP="00EE223E">
            <w:pPr>
              <w:spacing w:line="340" w:lineRule="exact"/>
              <w:jc w:val="both"/>
              <w:rPr>
                <w:rFonts w:ascii="Arial" w:eastAsia="Arial Unicode MS" w:hAnsi="Arial" w:cs="Arial"/>
                <w:sz w:val="16"/>
                <w:szCs w:val="16"/>
              </w:rPr>
            </w:pPr>
            <w:r w:rsidRPr="00F92874">
              <w:rPr>
                <w:rFonts w:ascii="Arial" w:eastAsia="Arial Unicode MS" w:hAnsi="Arial" w:cs="Arial"/>
                <w:sz w:val="16"/>
                <w:szCs w:val="16"/>
              </w:rPr>
              <w:t>Sales income</w:t>
            </w:r>
          </w:p>
        </w:tc>
        <w:tc>
          <w:tcPr>
            <w:tcW w:w="967" w:type="dxa"/>
            <w:gridSpan w:val="2"/>
            <w:tcBorders>
              <w:top w:val="nil"/>
              <w:left w:val="nil"/>
              <w:bottom w:val="nil"/>
              <w:right w:val="nil"/>
            </w:tcBorders>
          </w:tcPr>
          <w:p w14:paraId="188C65B9" w14:textId="28DE702C" w:rsidR="00EE223E" w:rsidRPr="000531CB" w:rsidRDefault="00EE223E" w:rsidP="00EE223E">
            <w:pPr>
              <w:tabs>
                <w:tab w:val="decimal" w:pos="702"/>
              </w:tabs>
              <w:spacing w:line="340" w:lineRule="exact"/>
              <w:ind w:right="-10"/>
              <w:rPr>
                <w:rFonts w:ascii="Arial" w:hAnsi="Arial" w:cs="Arial"/>
                <w:sz w:val="16"/>
                <w:szCs w:val="16"/>
              </w:rPr>
            </w:pPr>
            <w:r w:rsidRPr="00EE223E">
              <w:rPr>
                <w:rFonts w:ascii="Arial" w:hAnsi="Arial" w:cs="Arial" w:hint="cs"/>
                <w:sz w:val="16"/>
                <w:szCs w:val="16"/>
              </w:rPr>
              <w:t>13,928</w:t>
            </w:r>
          </w:p>
        </w:tc>
        <w:tc>
          <w:tcPr>
            <w:tcW w:w="1058" w:type="dxa"/>
            <w:gridSpan w:val="2"/>
            <w:tcBorders>
              <w:top w:val="nil"/>
              <w:left w:val="nil"/>
              <w:bottom w:val="nil"/>
              <w:right w:val="nil"/>
            </w:tcBorders>
          </w:tcPr>
          <w:p w14:paraId="5D27385B" w14:textId="788213F5" w:rsidR="00EE223E" w:rsidRPr="0010004B" w:rsidRDefault="00EE223E" w:rsidP="00EE223E">
            <w:pPr>
              <w:tabs>
                <w:tab w:val="decimal" w:pos="702"/>
              </w:tabs>
              <w:spacing w:line="340" w:lineRule="exact"/>
              <w:ind w:right="-10"/>
              <w:rPr>
                <w:rFonts w:ascii="Arial" w:hAnsi="Arial" w:cs="Arial"/>
                <w:sz w:val="16"/>
                <w:szCs w:val="16"/>
              </w:rPr>
            </w:pPr>
            <w:r w:rsidRPr="00EE223E">
              <w:rPr>
                <w:rFonts w:ascii="Arial" w:hAnsi="Arial" w:cs="Arial" w:hint="cs"/>
                <w:sz w:val="16"/>
                <w:szCs w:val="16"/>
              </w:rPr>
              <w:t>11,332</w:t>
            </w:r>
          </w:p>
        </w:tc>
        <w:tc>
          <w:tcPr>
            <w:tcW w:w="1057" w:type="dxa"/>
            <w:gridSpan w:val="2"/>
            <w:tcBorders>
              <w:top w:val="nil"/>
              <w:left w:val="nil"/>
              <w:bottom w:val="nil"/>
              <w:right w:val="nil"/>
            </w:tcBorders>
          </w:tcPr>
          <w:p w14:paraId="44A9E635" w14:textId="3144A540" w:rsidR="00EE223E" w:rsidRPr="000531CB" w:rsidRDefault="00EE223E" w:rsidP="00EE223E">
            <w:pPr>
              <w:tabs>
                <w:tab w:val="decimal" w:pos="702"/>
              </w:tabs>
              <w:spacing w:line="340" w:lineRule="exact"/>
              <w:ind w:right="-10"/>
              <w:rPr>
                <w:rFonts w:ascii="Arial" w:hAnsi="Arial" w:cs="Arial"/>
                <w:sz w:val="16"/>
                <w:szCs w:val="16"/>
              </w:rPr>
            </w:pPr>
            <w:r w:rsidRPr="00EE223E">
              <w:rPr>
                <w:rFonts w:ascii="Arial" w:hAnsi="Arial" w:cs="Arial" w:hint="cs"/>
                <w:sz w:val="16"/>
                <w:szCs w:val="16"/>
              </w:rPr>
              <w:t>13,647</w:t>
            </w:r>
          </w:p>
        </w:tc>
        <w:tc>
          <w:tcPr>
            <w:tcW w:w="1058" w:type="dxa"/>
            <w:tcBorders>
              <w:top w:val="nil"/>
              <w:left w:val="nil"/>
              <w:bottom w:val="nil"/>
              <w:right w:val="nil"/>
            </w:tcBorders>
          </w:tcPr>
          <w:p w14:paraId="44F14F5A" w14:textId="31845CD8" w:rsidR="00EE223E" w:rsidRPr="000531CB" w:rsidRDefault="00EE223E" w:rsidP="00EE223E">
            <w:pPr>
              <w:tabs>
                <w:tab w:val="decimal" w:pos="702"/>
              </w:tabs>
              <w:spacing w:line="340" w:lineRule="exact"/>
              <w:ind w:right="-10"/>
              <w:rPr>
                <w:rFonts w:ascii="Arial" w:hAnsi="Arial" w:cs="Arial"/>
                <w:sz w:val="16"/>
                <w:szCs w:val="16"/>
              </w:rPr>
            </w:pPr>
            <w:r w:rsidRPr="00EE223E">
              <w:rPr>
                <w:rFonts w:ascii="Arial" w:hAnsi="Arial" w:cs="Arial" w:hint="cs"/>
                <w:sz w:val="16"/>
                <w:szCs w:val="16"/>
              </w:rPr>
              <w:t>9,943</w:t>
            </w:r>
          </w:p>
        </w:tc>
        <w:tc>
          <w:tcPr>
            <w:tcW w:w="2700" w:type="dxa"/>
            <w:tcBorders>
              <w:top w:val="nil"/>
              <w:left w:val="nil"/>
              <w:bottom w:val="nil"/>
              <w:right w:val="nil"/>
            </w:tcBorders>
          </w:tcPr>
          <w:p w14:paraId="787E1033" w14:textId="77777777" w:rsidR="00EE223E" w:rsidRPr="00F92874" w:rsidRDefault="00EE223E" w:rsidP="00EE223E">
            <w:pPr>
              <w:spacing w:line="34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Market price</w:t>
            </w:r>
          </w:p>
        </w:tc>
      </w:tr>
      <w:tr w:rsidR="00EE223E" w:rsidRPr="00F92874" w14:paraId="685EDF9D" w14:textId="77777777" w:rsidTr="00044FC9">
        <w:tc>
          <w:tcPr>
            <w:tcW w:w="2340" w:type="dxa"/>
            <w:tcBorders>
              <w:top w:val="nil"/>
              <w:left w:val="nil"/>
              <w:bottom w:val="nil"/>
              <w:right w:val="nil"/>
            </w:tcBorders>
          </w:tcPr>
          <w:p w14:paraId="1E85FEC9" w14:textId="77777777" w:rsidR="00EE223E" w:rsidRPr="00F92874" w:rsidRDefault="00EE223E" w:rsidP="00EE223E">
            <w:pPr>
              <w:spacing w:line="340" w:lineRule="exact"/>
              <w:jc w:val="both"/>
              <w:rPr>
                <w:rFonts w:ascii="Arial" w:eastAsia="Arial Unicode MS" w:hAnsi="Arial" w:cs="Arial"/>
                <w:sz w:val="16"/>
                <w:szCs w:val="16"/>
              </w:rPr>
            </w:pPr>
            <w:r w:rsidRPr="00F92874">
              <w:rPr>
                <w:rFonts w:ascii="Arial" w:eastAsia="Arial Unicode MS" w:hAnsi="Arial" w:cs="Arial"/>
                <w:sz w:val="16"/>
                <w:szCs w:val="16"/>
              </w:rPr>
              <w:t>Rental and service income</w:t>
            </w:r>
          </w:p>
        </w:tc>
        <w:tc>
          <w:tcPr>
            <w:tcW w:w="967" w:type="dxa"/>
            <w:gridSpan w:val="2"/>
            <w:tcBorders>
              <w:top w:val="nil"/>
              <w:left w:val="nil"/>
              <w:bottom w:val="nil"/>
              <w:right w:val="nil"/>
            </w:tcBorders>
          </w:tcPr>
          <w:p w14:paraId="158C3532" w14:textId="3DEAA715" w:rsidR="00EE223E" w:rsidRPr="00067DE1" w:rsidRDefault="00EE223E" w:rsidP="00EE223E">
            <w:pPr>
              <w:tabs>
                <w:tab w:val="decimal" w:pos="702"/>
              </w:tabs>
              <w:spacing w:line="340" w:lineRule="exact"/>
              <w:ind w:right="-10"/>
              <w:rPr>
                <w:rFonts w:ascii="Arial" w:hAnsi="Arial" w:cs="Arial"/>
                <w:sz w:val="16"/>
                <w:szCs w:val="16"/>
              </w:rPr>
            </w:pPr>
            <w:r w:rsidRPr="00EE223E">
              <w:rPr>
                <w:rFonts w:ascii="Arial" w:hAnsi="Arial" w:cs="Arial" w:hint="cs"/>
                <w:sz w:val="16"/>
                <w:szCs w:val="16"/>
              </w:rPr>
              <w:t>3,270</w:t>
            </w:r>
          </w:p>
        </w:tc>
        <w:tc>
          <w:tcPr>
            <w:tcW w:w="1058" w:type="dxa"/>
            <w:gridSpan w:val="2"/>
            <w:tcBorders>
              <w:top w:val="nil"/>
              <w:left w:val="nil"/>
              <w:bottom w:val="nil"/>
              <w:right w:val="nil"/>
            </w:tcBorders>
          </w:tcPr>
          <w:p w14:paraId="3EE18047" w14:textId="407C2FDB" w:rsidR="00EE223E" w:rsidRPr="0010004B" w:rsidRDefault="00EE223E" w:rsidP="00EE223E">
            <w:pPr>
              <w:tabs>
                <w:tab w:val="decimal" w:pos="702"/>
              </w:tabs>
              <w:spacing w:line="340" w:lineRule="exact"/>
              <w:ind w:right="-10"/>
              <w:rPr>
                <w:rFonts w:ascii="Arial" w:hAnsi="Arial" w:cs="Arial"/>
                <w:sz w:val="16"/>
                <w:szCs w:val="16"/>
              </w:rPr>
            </w:pPr>
            <w:r w:rsidRPr="00EE223E">
              <w:rPr>
                <w:rFonts w:ascii="Arial" w:hAnsi="Arial" w:cs="Arial" w:hint="cs"/>
                <w:sz w:val="16"/>
                <w:szCs w:val="16"/>
              </w:rPr>
              <w:t>3,292</w:t>
            </w:r>
          </w:p>
        </w:tc>
        <w:tc>
          <w:tcPr>
            <w:tcW w:w="1057" w:type="dxa"/>
            <w:gridSpan w:val="2"/>
            <w:tcBorders>
              <w:top w:val="nil"/>
              <w:left w:val="nil"/>
              <w:bottom w:val="nil"/>
              <w:right w:val="nil"/>
            </w:tcBorders>
          </w:tcPr>
          <w:p w14:paraId="6C02F7B6" w14:textId="7744C0CB" w:rsidR="00EE223E" w:rsidRPr="000531CB" w:rsidRDefault="00EE223E" w:rsidP="00EE223E">
            <w:pPr>
              <w:tabs>
                <w:tab w:val="decimal" w:pos="702"/>
              </w:tabs>
              <w:spacing w:line="340" w:lineRule="exact"/>
              <w:ind w:right="-10"/>
              <w:rPr>
                <w:rFonts w:ascii="Arial" w:hAnsi="Arial" w:cs="Arial"/>
                <w:sz w:val="16"/>
                <w:szCs w:val="16"/>
              </w:rPr>
            </w:pPr>
            <w:r w:rsidRPr="00EE223E">
              <w:rPr>
                <w:rFonts w:ascii="Arial" w:hAnsi="Arial" w:cs="Arial" w:hint="cs"/>
                <w:sz w:val="16"/>
                <w:szCs w:val="16"/>
              </w:rPr>
              <w:t>2,924</w:t>
            </w:r>
          </w:p>
        </w:tc>
        <w:tc>
          <w:tcPr>
            <w:tcW w:w="1058" w:type="dxa"/>
            <w:tcBorders>
              <w:top w:val="nil"/>
              <w:left w:val="nil"/>
              <w:bottom w:val="nil"/>
              <w:right w:val="nil"/>
            </w:tcBorders>
          </w:tcPr>
          <w:p w14:paraId="48E5EBBD" w14:textId="1046959D" w:rsidR="00EE223E" w:rsidRPr="000531CB" w:rsidRDefault="00EE223E" w:rsidP="00EE223E">
            <w:pPr>
              <w:tabs>
                <w:tab w:val="decimal" w:pos="702"/>
              </w:tabs>
              <w:spacing w:line="340" w:lineRule="exact"/>
              <w:ind w:right="-10"/>
              <w:rPr>
                <w:rFonts w:ascii="Arial" w:hAnsi="Arial" w:cs="Arial"/>
                <w:sz w:val="16"/>
                <w:szCs w:val="16"/>
              </w:rPr>
            </w:pPr>
            <w:r w:rsidRPr="00EE223E">
              <w:rPr>
                <w:rFonts w:ascii="Arial" w:hAnsi="Arial" w:cs="Arial" w:hint="cs"/>
                <w:sz w:val="16"/>
                <w:szCs w:val="16"/>
              </w:rPr>
              <w:t>2,940</w:t>
            </w:r>
          </w:p>
        </w:tc>
        <w:tc>
          <w:tcPr>
            <w:tcW w:w="2700" w:type="dxa"/>
            <w:tcBorders>
              <w:top w:val="nil"/>
              <w:left w:val="nil"/>
              <w:bottom w:val="nil"/>
              <w:right w:val="nil"/>
            </w:tcBorders>
          </w:tcPr>
          <w:p w14:paraId="37919DC8" w14:textId="07B8EA47" w:rsidR="00EE223E" w:rsidRPr="00F92874" w:rsidRDefault="00EE223E" w:rsidP="00EE223E">
            <w:pPr>
              <w:spacing w:line="34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Cont</w:t>
            </w:r>
            <w:r>
              <w:rPr>
                <w:rFonts w:ascii="Arial" w:eastAsia="Arial Unicode MS" w:hAnsi="Arial" w:cs="Arial"/>
                <w:sz w:val="16"/>
                <w:szCs w:val="16"/>
              </w:rPr>
              <w:t>r</w:t>
            </w:r>
            <w:r w:rsidRPr="00F92874">
              <w:rPr>
                <w:rFonts w:ascii="Arial" w:eastAsia="Arial Unicode MS" w:hAnsi="Arial" w:cs="Arial"/>
                <w:sz w:val="16"/>
                <w:szCs w:val="16"/>
              </w:rPr>
              <w:t>act price</w:t>
            </w:r>
          </w:p>
        </w:tc>
      </w:tr>
      <w:tr w:rsidR="00EE223E" w:rsidRPr="00F92874" w14:paraId="27170427" w14:textId="77777777" w:rsidTr="00044FC9">
        <w:tc>
          <w:tcPr>
            <w:tcW w:w="2340" w:type="dxa"/>
            <w:tcBorders>
              <w:top w:val="nil"/>
              <w:left w:val="nil"/>
              <w:bottom w:val="nil"/>
              <w:right w:val="nil"/>
            </w:tcBorders>
          </w:tcPr>
          <w:p w14:paraId="1167E485" w14:textId="361A1783" w:rsidR="00EE223E" w:rsidRPr="00F92874" w:rsidRDefault="00EE223E" w:rsidP="00EE223E">
            <w:pPr>
              <w:spacing w:line="340" w:lineRule="exact"/>
              <w:jc w:val="both"/>
              <w:rPr>
                <w:rFonts w:ascii="Arial" w:eastAsia="Arial Unicode MS" w:hAnsi="Arial" w:cs="Arial"/>
                <w:sz w:val="16"/>
                <w:szCs w:val="16"/>
              </w:rPr>
            </w:pPr>
            <w:r>
              <w:rPr>
                <w:rFonts w:ascii="Arial" w:eastAsia="Arial Unicode MS" w:hAnsi="Arial" w:cs="Arial"/>
                <w:sz w:val="16"/>
                <w:szCs w:val="16"/>
              </w:rPr>
              <w:t>Other income</w:t>
            </w:r>
          </w:p>
        </w:tc>
        <w:tc>
          <w:tcPr>
            <w:tcW w:w="967" w:type="dxa"/>
            <w:gridSpan w:val="2"/>
            <w:tcBorders>
              <w:top w:val="nil"/>
              <w:left w:val="nil"/>
              <w:bottom w:val="nil"/>
              <w:right w:val="nil"/>
            </w:tcBorders>
          </w:tcPr>
          <w:p w14:paraId="59B67F3B" w14:textId="7EE669D2" w:rsidR="00EE223E" w:rsidRPr="00067DE1" w:rsidRDefault="00EE223E" w:rsidP="00EE223E">
            <w:pPr>
              <w:tabs>
                <w:tab w:val="decimal" w:pos="702"/>
              </w:tabs>
              <w:spacing w:line="340" w:lineRule="exact"/>
              <w:ind w:right="-10"/>
              <w:rPr>
                <w:rFonts w:ascii="Arial" w:hAnsi="Arial" w:cs="Arial"/>
                <w:sz w:val="16"/>
                <w:szCs w:val="16"/>
              </w:rPr>
            </w:pPr>
            <w:r w:rsidRPr="00EE223E">
              <w:rPr>
                <w:rFonts w:ascii="Arial" w:hAnsi="Arial" w:cs="Arial" w:hint="cs"/>
                <w:sz w:val="16"/>
                <w:szCs w:val="16"/>
              </w:rPr>
              <w:t>10,147</w:t>
            </w:r>
          </w:p>
        </w:tc>
        <w:tc>
          <w:tcPr>
            <w:tcW w:w="1058" w:type="dxa"/>
            <w:gridSpan w:val="2"/>
            <w:tcBorders>
              <w:top w:val="nil"/>
              <w:left w:val="nil"/>
              <w:bottom w:val="nil"/>
              <w:right w:val="nil"/>
            </w:tcBorders>
          </w:tcPr>
          <w:p w14:paraId="493BEE1F" w14:textId="6876898F" w:rsidR="00EE223E" w:rsidRPr="0010004B" w:rsidRDefault="00EE223E" w:rsidP="00EE223E">
            <w:pPr>
              <w:tabs>
                <w:tab w:val="decimal" w:pos="702"/>
              </w:tabs>
              <w:spacing w:line="340" w:lineRule="exact"/>
              <w:ind w:right="-10"/>
              <w:rPr>
                <w:rFonts w:ascii="Arial" w:hAnsi="Arial" w:cs="Arial"/>
                <w:sz w:val="16"/>
                <w:szCs w:val="16"/>
              </w:rPr>
            </w:pPr>
            <w:r w:rsidRPr="00EE223E">
              <w:rPr>
                <w:rFonts w:ascii="Arial" w:hAnsi="Arial" w:cs="Arial" w:hint="cs"/>
                <w:sz w:val="16"/>
                <w:szCs w:val="16"/>
              </w:rPr>
              <w:t>8,274</w:t>
            </w:r>
          </w:p>
        </w:tc>
        <w:tc>
          <w:tcPr>
            <w:tcW w:w="1057" w:type="dxa"/>
            <w:gridSpan w:val="2"/>
            <w:tcBorders>
              <w:top w:val="nil"/>
              <w:left w:val="nil"/>
              <w:bottom w:val="nil"/>
              <w:right w:val="nil"/>
            </w:tcBorders>
          </w:tcPr>
          <w:p w14:paraId="1B2B067D" w14:textId="26881EEC" w:rsidR="00EE223E" w:rsidRPr="000531CB" w:rsidRDefault="00EE223E" w:rsidP="00EE223E">
            <w:pPr>
              <w:tabs>
                <w:tab w:val="decimal" w:pos="702"/>
              </w:tabs>
              <w:spacing w:line="340" w:lineRule="exact"/>
              <w:ind w:right="-10"/>
              <w:rPr>
                <w:rFonts w:ascii="Arial" w:hAnsi="Arial" w:cs="Arial"/>
                <w:sz w:val="16"/>
                <w:szCs w:val="16"/>
              </w:rPr>
            </w:pPr>
            <w:r w:rsidRPr="00EE223E">
              <w:rPr>
                <w:rFonts w:ascii="Arial" w:hAnsi="Arial" w:cs="Arial" w:hint="cs"/>
                <w:sz w:val="16"/>
                <w:szCs w:val="16"/>
              </w:rPr>
              <w:t>9,422</w:t>
            </w:r>
          </w:p>
        </w:tc>
        <w:tc>
          <w:tcPr>
            <w:tcW w:w="1058" w:type="dxa"/>
            <w:tcBorders>
              <w:top w:val="nil"/>
              <w:left w:val="nil"/>
              <w:bottom w:val="nil"/>
              <w:right w:val="nil"/>
            </w:tcBorders>
          </w:tcPr>
          <w:p w14:paraId="5CA49A1D" w14:textId="4F1713C2" w:rsidR="00EE223E" w:rsidRPr="0010004B" w:rsidRDefault="00EE223E" w:rsidP="00EE223E">
            <w:pPr>
              <w:tabs>
                <w:tab w:val="decimal" w:pos="702"/>
              </w:tabs>
              <w:spacing w:line="340" w:lineRule="exact"/>
              <w:ind w:right="-10"/>
              <w:rPr>
                <w:rFonts w:ascii="Arial" w:hAnsi="Arial" w:cs="Arial"/>
                <w:sz w:val="16"/>
                <w:szCs w:val="16"/>
              </w:rPr>
            </w:pPr>
            <w:r w:rsidRPr="00EE223E">
              <w:rPr>
                <w:rFonts w:ascii="Arial" w:hAnsi="Arial" w:cs="Arial" w:hint="cs"/>
                <w:sz w:val="16"/>
                <w:szCs w:val="16"/>
              </w:rPr>
              <w:t>7,490</w:t>
            </w:r>
          </w:p>
        </w:tc>
        <w:tc>
          <w:tcPr>
            <w:tcW w:w="2700" w:type="dxa"/>
            <w:tcBorders>
              <w:top w:val="nil"/>
              <w:left w:val="nil"/>
              <w:bottom w:val="nil"/>
              <w:right w:val="nil"/>
            </w:tcBorders>
          </w:tcPr>
          <w:p w14:paraId="31B926EC" w14:textId="5C005A77" w:rsidR="00EE223E" w:rsidRPr="00F92874" w:rsidRDefault="00EE223E" w:rsidP="00EE223E">
            <w:pPr>
              <w:spacing w:line="34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Cont</w:t>
            </w:r>
            <w:r>
              <w:rPr>
                <w:rFonts w:ascii="Arial" w:eastAsia="Arial Unicode MS" w:hAnsi="Arial" w:cs="Arial"/>
                <w:sz w:val="16"/>
                <w:szCs w:val="16"/>
              </w:rPr>
              <w:t>r</w:t>
            </w:r>
            <w:r w:rsidRPr="00F92874">
              <w:rPr>
                <w:rFonts w:ascii="Arial" w:eastAsia="Arial Unicode MS" w:hAnsi="Arial" w:cs="Arial"/>
                <w:sz w:val="16"/>
                <w:szCs w:val="16"/>
              </w:rPr>
              <w:t>act price</w:t>
            </w:r>
          </w:p>
        </w:tc>
      </w:tr>
      <w:tr w:rsidR="00EE223E" w:rsidRPr="00F92874" w14:paraId="0702562E" w14:textId="77777777" w:rsidTr="00044FC9">
        <w:tc>
          <w:tcPr>
            <w:tcW w:w="2340" w:type="dxa"/>
            <w:tcBorders>
              <w:top w:val="nil"/>
              <w:left w:val="nil"/>
              <w:bottom w:val="nil"/>
              <w:right w:val="nil"/>
            </w:tcBorders>
          </w:tcPr>
          <w:p w14:paraId="1AB581B3" w14:textId="77777777" w:rsidR="00EE223E" w:rsidRPr="00F92874" w:rsidRDefault="00EE223E" w:rsidP="00EE223E">
            <w:pPr>
              <w:spacing w:line="340" w:lineRule="exact"/>
              <w:jc w:val="both"/>
              <w:rPr>
                <w:rFonts w:ascii="Arial" w:eastAsia="Arial Unicode MS" w:hAnsi="Arial" w:cs="Arial"/>
                <w:sz w:val="16"/>
                <w:szCs w:val="16"/>
              </w:rPr>
            </w:pPr>
            <w:r w:rsidRPr="00F92874">
              <w:rPr>
                <w:rFonts w:ascii="Arial" w:eastAsia="Arial Unicode MS" w:hAnsi="Arial" w:cs="Arial"/>
                <w:sz w:val="16"/>
                <w:szCs w:val="16"/>
              </w:rPr>
              <w:t>Interest income</w:t>
            </w:r>
          </w:p>
        </w:tc>
        <w:tc>
          <w:tcPr>
            <w:tcW w:w="967" w:type="dxa"/>
            <w:gridSpan w:val="2"/>
            <w:tcBorders>
              <w:top w:val="nil"/>
              <w:left w:val="nil"/>
              <w:bottom w:val="nil"/>
              <w:right w:val="nil"/>
            </w:tcBorders>
          </w:tcPr>
          <w:p w14:paraId="403D6693" w14:textId="435DD304" w:rsidR="00EE223E" w:rsidRPr="000531CB" w:rsidRDefault="00EE223E" w:rsidP="00EE223E">
            <w:pPr>
              <w:tabs>
                <w:tab w:val="decimal" w:pos="702"/>
              </w:tabs>
              <w:spacing w:line="340" w:lineRule="exact"/>
              <w:ind w:right="-10"/>
              <w:rPr>
                <w:rFonts w:ascii="Arial" w:hAnsi="Arial" w:cs="Arial"/>
                <w:sz w:val="16"/>
                <w:szCs w:val="16"/>
              </w:rPr>
            </w:pPr>
            <w:r w:rsidRPr="00EE223E">
              <w:rPr>
                <w:rFonts w:ascii="Arial" w:hAnsi="Arial" w:cs="Arial" w:hint="cs"/>
                <w:sz w:val="16"/>
                <w:szCs w:val="16"/>
              </w:rPr>
              <w:t>1,371</w:t>
            </w:r>
          </w:p>
        </w:tc>
        <w:tc>
          <w:tcPr>
            <w:tcW w:w="1058" w:type="dxa"/>
            <w:gridSpan w:val="2"/>
            <w:tcBorders>
              <w:top w:val="nil"/>
              <w:left w:val="nil"/>
              <w:bottom w:val="nil"/>
              <w:right w:val="nil"/>
            </w:tcBorders>
          </w:tcPr>
          <w:p w14:paraId="0E94F83C" w14:textId="04D79CEA" w:rsidR="00EE223E" w:rsidRPr="0010004B" w:rsidRDefault="00EE223E" w:rsidP="00EE223E">
            <w:pPr>
              <w:tabs>
                <w:tab w:val="decimal" w:pos="702"/>
              </w:tabs>
              <w:spacing w:line="340" w:lineRule="exact"/>
              <w:ind w:right="-10"/>
              <w:rPr>
                <w:rFonts w:ascii="Arial" w:hAnsi="Arial" w:cs="Arial"/>
                <w:sz w:val="16"/>
                <w:szCs w:val="16"/>
              </w:rPr>
            </w:pPr>
            <w:r w:rsidRPr="00EE223E">
              <w:rPr>
                <w:rFonts w:ascii="Arial" w:hAnsi="Arial" w:cs="Arial" w:hint="cs"/>
                <w:sz w:val="16"/>
                <w:szCs w:val="16"/>
              </w:rPr>
              <w:t>7,230</w:t>
            </w:r>
          </w:p>
        </w:tc>
        <w:tc>
          <w:tcPr>
            <w:tcW w:w="1057" w:type="dxa"/>
            <w:gridSpan w:val="2"/>
            <w:tcBorders>
              <w:top w:val="nil"/>
              <w:left w:val="nil"/>
              <w:bottom w:val="nil"/>
              <w:right w:val="nil"/>
            </w:tcBorders>
          </w:tcPr>
          <w:p w14:paraId="0403DFAE" w14:textId="5EAB635F" w:rsidR="00EE223E" w:rsidRPr="000531CB" w:rsidRDefault="00EE223E" w:rsidP="00EE223E">
            <w:pPr>
              <w:tabs>
                <w:tab w:val="decimal" w:pos="702"/>
              </w:tabs>
              <w:spacing w:line="340" w:lineRule="exact"/>
              <w:ind w:right="-10"/>
              <w:rPr>
                <w:rFonts w:ascii="Arial" w:hAnsi="Arial" w:cs="Arial"/>
                <w:sz w:val="16"/>
                <w:szCs w:val="16"/>
              </w:rPr>
            </w:pPr>
            <w:r w:rsidRPr="00EE223E">
              <w:rPr>
                <w:rFonts w:ascii="Arial" w:hAnsi="Arial" w:cs="Arial" w:hint="cs"/>
                <w:sz w:val="16"/>
                <w:szCs w:val="16"/>
              </w:rPr>
              <w:t>1,323</w:t>
            </w:r>
          </w:p>
        </w:tc>
        <w:tc>
          <w:tcPr>
            <w:tcW w:w="1058" w:type="dxa"/>
            <w:tcBorders>
              <w:top w:val="nil"/>
              <w:left w:val="nil"/>
              <w:bottom w:val="nil"/>
              <w:right w:val="nil"/>
            </w:tcBorders>
          </w:tcPr>
          <w:p w14:paraId="23A8CD6F" w14:textId="3496158C" w:rsidR="00EE223E" w:rsidRPr="000531CB" w:rsidRDefault="00EE223E" w:rsidP="00EE223E">
            <w:pPr>
              <w:tabs>
                <w:tab w:val="decimal" w:pos="702"/>
              </w:tabs>
              <w:spacing w:line="340" w:lineRule="exact"/>
              <w:ind w:right="-10"/>
              <w:rPr>
                <w:rFonts w:ascii="Arial" w:hAnsi="Arial" w:cs="Arial"/>
                <w:sz w:val="16"/>
                <w:szCs w:val="16"/>
              </w:rPr>
            </w:pPr>
            <w:r w:rsidRPr="00EE223E">
              <w:rPr>
                <w:rFonts w:ascii="Arial" w:hAnsi="Arial" w:cs="Arial" w:hint="cs"/>
                <w:sz w:val="16"/>
                <w:szCs w:val="16"/>
              </w:rPr>
              <w:t>6,858</w:t>
            </w:r>
          </w:p>
        </w:tc>
        <w:tc>
          <w:tcPr>
            <w:tcW w:w="2700" w:type="dxa"/>
            <w:tcBorders>
              <w:top w:val="nil"/>
              <w:left w:val="nil"/>
              <w:bottom w:val="nil"/>
              <w:right w:val="nil"/>
            </w:tcBorders>
          </w:tcPr>
          <w:p w14:paraId="1DDDF025" w14:textId="6C710298" w:rsidR="00EE223E" w:rsidRPr="00F92874" w:rsidRDefault="00EE223E" w:rsidP="00EE223E">
            <w:pPr>
              <w:spacing w:line="340" w:lineRule="exact"/>
              <w:ind w:right="-10"/>
              <w:rPr>
                <w:rFonts w:ascii="Arial" w:eastAsia="Arial Unicode MS" w:hAnsi="Arial" w:cs="Arial"/>
                <w:sz w:val="16"/>
                <w:szCs w:val="16"/>
              </w:rPr>
            </w:pPr>
            <w:r>
              <w:rPr>
                <w:rFonts w:ascii="Arial" w:eastAsia="Arial Unicode MS" w:hAnsi="Arial" w:cstheme="minorBidi"/>
                <w:sz w:val="16"/>
                <w:szCs w:val="16"/>
              </w:rPr>
              <w:t>0.15% - 0.40%</w:t>
            </w:r>
            <w:r w:rsidRPr="00F92874">
              <w:rPr>
                <w:rFonts w:ascii="Arial" w:eastAsia="Arial Unicode MS" w:hAnsi="Arial" w:cs="Arial"/>
                <w:sz w:val="16"/>
                <w:szCs w:val="16"/>
              </w:rPr>
              <w:t xml:space="preserve"> per annum    </w:t>
            </w:r>
          </w:p>
          <w:p w14:paraId="66528698" w14:textId="6A1C06D5" w:rsidR="00EE223E" w:rsidRPr="00F92874" w:rsidRDefault="00EE223E" w:rsidP="00EE223E">
            <w:pPr>
              <w:spacing w:line="340" w:lineRule="exact"/>
              <w:ind w:left="162" w:right="-198" w:hanging="162"/>
              <w:rPr>
                <w:rFonts w:ascii="Arial" w:eastAsia="Arial Unicode MS" w:hAnsi="Arial" w:cs="Arial"/>
                <w:sz w:val="16"/>
                <w:szCs w:val="16"/>
              </w:rPr>
            </w:pPr>
            <w:r w:rsidRPr="00F92874">
              <w:rPr>
                <w:rFonts w:ascii="Arial" w:eastAsia="Arial Unicode MS" w:hAnsi="Arial" w:cs="Arial"/>
                <w:sz w:val="16"/>
                <w:szCs w:val="16"/>
              </w:rPr>
              <w:tab/>
              <w:t>(</w:t>
            </w:r>
            <w:r>
              <w:rPr>
                <w:rFonts w:ascii="Arial" w:eastAsia="Arial Unicode MS" w:hAnsi="Arial" w:cs="Arial"/>
                <w:sz w:val="16"/>
                <w:szCs w:val="16"/>
              </w:rPr>
              <w:t>2020</w:t>
            </w:r>
            <w:r w:rsidRPr="00F92874">
              <w:rPr>
                <w:rFonts w:ascii="Arial" w:eastAsia="Arial Unicode MS" w:hAnsi="Arial" w:cs="Arial"/>
                <w:sz w:val="16"/>
                <w:szCs w:val="16"/>
              </w:rPr>
              <w:t>:</w:t>
            </w:r>
            <w:r w:rsidRPr="00F92874">
              <w:rPr>
                <w:rFonts w:ascii="Arial" w:eastAsia="Arial Unicode MS" w:hAnsi="Arial" w:cstheme="minorBidi" w:hint="cs"/>
                <w:sz w:val="16"/>
                <w:szCs w:val="16"/>
                <w:cs/>
              </w:rPr>
              <w:t xml:space="preserve"> </w:t>
            </w:r>
            <w:r>
              <w:rPr>
                <w:rFonts w:ascii="Arial" w:eastAsia="Arial Unicode MS" w:hAnsi="Arial" w:cstheme="minorBidi"/>
                <w:sz w:val="16"/>
                <w:szCs w:val="16"/>
              </w:rPr>
              <w:t>0.15% - 0.90</w:t>
            </w:r>
            <w:r w:rsidRPr="00F92874">
              <w:rPr>
                <w:rFonts w:ascii="Arial" w:eastAsia="Arial Unicode MS" w:hAnsi="Arial" w:cs="Arial"/>
                <w:sz w:val="16"/>
                <w:szCs w:val="16"/>
              </w:rPr>
              <w:t xml:space="preserve">% per </w:t>
            </w:r>
            <w:proofErr w:type="gramStart"/>
            <w:r w:rsidRPr="00F92874">
              <w:rPr>
                <w:rFonts w:ascii="Arial" w:eastAsia="Arial Unicode MS" w:hAnsi="Arial" w:cs="Arial"/>
                <w:sz w:val="16"/>
                <w:szCs w:val="16"/>
              </w:rPr>
              <w:t>annum</w:t>
            </w:r>
            <w:r>
              <w:rPr>
                <w:rFonts w:ascii="Arial" w:eastAsia="Arial Unicode MS" w:hAnsi="Arial" w:cs="Arial"/>
                <w:sz w:val="16"/>
                <w:szCs w:val="16"/>
              </w:rPr>
              <w:t>)</w:t>
            </w:r>
            <w:r w:rsidRPr="00F92874">
              <w:rPr>
                <w:rFonts w:ascii="Arial" w:eastAsia="Arial Unicode MS" w:hAnsi="Arial" w:cs="Arial"/>
                <w:sz w:val="16"/>
                <w:szCs w:val="16"/>
              </w:rPr>
              <w:t xml:space="preserve">   </w:t>
            </w:r>
            <w:proofErr w:type="gramEnd"/>
            <w:r w:rsidRPr="00F92874">
              <w:rPr>
                <w:rFonts w:ascii="Arial" w:eastAsia="Arial Unicode MS" w:hAnsi="Arial" w:cs="Arial"/>
                <w:sz w:val="16"/>
                <w:szCs w:val="16"/>
              </w:rPr>
              <w:t xml:space="preserve">           </w:t>
            </w:r>
          </w:p>
        </w:tc>
      </w:tr>
      <w:tr w:rsidR="00EE223E" w:rsidRPr="00F92874" w14:paraId="6CD77654" w14:textId="77777777" w:rsidTr="00044FC9">
        <w:tc>
          <w:tcPr>
            <w:tcW w:w="2340" w:type="dxa"/>
            <w:tcBorders>
              <w:top w:val="nil"/>
              <w:left w:val="nil"/>
              <w:bottom w:val="nil"/>
              <w:right w:val="nil"/>
            </w:tcBorders>
          </w:tcPr>
          <w:p w14:paraId="7FB0D7D5" w14:textId="77777777" w:rsidR="00EE223E" w:rsidRPr="00F92874" w:rsidRDefault="00EE223E" w:rsidP="00EE223E">
            <w:pPr>
              <w:spacing w:line="340" w:lineRule="exact"/>
              <w:jc w:val="both"/>
              <w:rPr>
                <w:rFonts w:ascii="Arial" w:eastAsia="Arial Unicode MS" w:hAnsi="Arial" w:cs="Arial"/>
                <w:sz w:val="16"/>
                <w:szCs w:val="16"/>
              </w:rPr>
            </w:pPr>
            <w:r w:rsidRPr="00F92874">
              <w:rPr>
                <w:rFonts w:ascii="Arial" w:eastAsia="Arial Unicode MS" w:hAnsi="Arial" w:cs="Arial"/>
                <w:sz w:val="16"/>
                <w:szCs w:val="16"/>
              </w:rPr>
              <w:t>Rental and service expenses</w:t>
            </w:r>
          </w:p>
        </w:tc>
        <w:tc>
          <w:tcPr>
            <w:tcW w:w="967" w:type="dxa"/>
            <w:gridSpan w:val="2"/>
            <w:tcBorders>
              <w:top w:val="nil"/>
              <w:left w:val="nil"/>
              <w:bottom w:val="nil"/>
              <w:right w:val="nil"/>
            </w:tcBorders>
          </w:tcPr>
          <w:p w14:paraId="3E54FE44" w14:textId="7CC57818" w:rsidR="00EE223E" w:rsidRPr="000531CB" w:rsidRDefault="00EE223E" w:rsidP="00EE223E">
            <w:pPr>
              <w:tabs>
                <w:tab w:val="decimal" w:pos="702"/>
              </w:tabs>
              <w:spacing w:line="340" w:lineRule="exact"/>
              <w:ind w:right="-10"/>
              <w:rPr>
                <w:rFonts w:ascii="Arial" w:hAnsi="Arial" w:cs="Arial"/>
                <w:sz w:val="16"/>
                <w:szCs w:val="16"/>
              </w:rPr>
            </w:pPr>
            <w:r w:rsidRPr="00EE223E">
              <w:rPr>
                <w:rFonts w:ascii="Arial" w:hAnsi="Arial" w:cs="Arial" w:hint="cs"/>
                <w:sz w:val="16"/>
                <w:szCs w:val="16"/>
              </w:rPr>
              <w:t>6,049</w:t>
            </w:r>
          </w:p>
        </w:tc>
        <w:tc>
          <w:tcPr>
            <w:tcW w:w="1058" w:type="dxa"/>
            <w:gridSpan w:val="2"/>
            <w:tcBorders>
              <w:top w:val="nil"/>
              <w:left w:val="nil"/>
              <w:bottom w:val="nil"/>
              <w:right w:val="nil"/>
            </w:tcBorders>
          </w:tcPr>
          <w:p w14:paraId="5DAB4228" w14:textId="2D1D5A12" w:rsidR="00EE223E" w:rsidRPr="0010004B" w:rsidRDefault="00EE223E" w:rsidP="00EE223E">
            <w:pPr>
              <w:tabs>
                <w:tab w:val="decimal" w:pos="702"/>
              </w:tabs>
              <w:spacing w:line="340" w:lineRule="exact"/>
              <w:ind w:right="-10"/>
              <w:rPr>
                <w:rFonts w:ascii="Arial" w:hAnsi="Arial" w:cs="Arial"/>
                <w:sz w:val="16"/>
                <w:szCs w:val="16"/>
              </w:rPr>
            </w:pPr>
            <w:r w:rsidRPr="00EE223E">
              <w:rPr>
                <w:rFonts w:ascii="Arial" w:hAnsi="Arial" w:cs="Arial" w:hint="cs"/>
                <w:sz w:val="16"/>
                <w:szCs w:val="16"/>
              </w:rPr>
              <w:t>4,476</w:t>
            </w:r>
          </w:p>
        </w:tc>
        <w:tc>
          <w:tcPr>
            <w:tcW w:w="1057" w:type="dxa"/>
            <w:gridSpan w:val="2"/>
            <w:tcBorders>
              <w:top w:val="nil"/>
              <w:left w:val="nil"/>
              <w:bottom w:val="nil"/>
              <w:right w:val="nil"/>
            </w:tcBorders>
          </w:tcPr>
          <w:p w14:paraId="0E15CF00" w14:textId="5A152653" w:rsidR="00EE223E" w:rsidRPr="000531CB" w:rsidRDefault="00EE223E" w:rsidP="00EE223E">
            <w:pPr>
              <w:tabs>
                <w:tab w:val="decimal" w:pos="702"/>
              </w:tabs>
              <w:spacing w:line="340" w:lineRule="exact"/>
              <w:ind w:right="-10"/>
              <w:rPr>
                <w:rFonts w:ascii="Arial" w:hAnsi="Arial" w:cs="Arial"/>
                <w:sz w:val="16"/>
                <w:szCs w:val="16"/>
              </w:rPr>
            </w:pPr>
            <w:r w:rsidRPr="00EE223E">
              <w:rPr>
                <w:rFonts w:ascii="Arial" w:hAnsi="Arial" w:cs="Arial" w:hint="cs"/>
                <w:sz w:val="16"/>
                <w:szCs w:val="16"/>
              </w:rPr>
              <w:t>6,049</w:t>
            </w:r>
          </w:p>
        </w:tc>
        <w:tc>
          <w:tcPr>
            <w:tcW w:w="1058" w:type="dxa"/>
            <w:tcBorders>
              <w:top w:val="nil"/>
              <w:left w:val="nil"/>
              <w:bottom w:val="nil"/>
              <w:right w:val="nil"/>
            </w:tcBorders>
          </w:tcPr>
          <w:p w14:paraId="75B2FE00" w14:textId="68A45D21" w:rsidR="00EE223E" w:rsidRPr="000531CB" w:rsidRDefault="00EE223E" w:rsidP="00EE223E">
            <w:pPr>
              <w:tabs>
                <w:tab w:val="decimal" w:pos="702"/>
              </w:tabs>
              <w:spacing w:line="340" w:lineRule="exact"/>
              <w:ind w:right="-10"/>
              <w:rPr>
                <w:rFonts w:ascii="Arial" w:hAnsi="Arial" w:cs="Arial"/>
                <w:sz w:val="16"/>
                <w:szCs w:val="16"/>
              </w:rPr>
            </w:pPr>
            <w:r w:rsidRPr="00EE223E">
              <w:rPr>
                <w:rFonts w:ascii="Arial" w:hAnsi="Arial" w:cs="Arial" w:hint="cs"/>
                <w:sz w:val="16"/>
                <w:szCs w:val="16"/>
              </w:rPr>
              <w:t>4,476</w:t>
            </w:r>
          </w:p>
        </w:tc>
        <w:tc>
          <w:tcPr>
            <w:tcW w:w="2700" w:type="dxa"/>
            <w:tcBorders>
              <w:top w:val="nil"/>
              <w:left w:val="nil"/>
              <w:bottom w:val="nil"/>
              <w:right w:val="nil"/>
            </w:tcBorders>
          </w:tcPr>
          <w:p w14:paraId="6EC73F62" w14:textId="77777777" w:rsidR="00EE223E" w:rsidRPr="00F92874" w:rsidRDefault="00EE223E" w:rsidP="00EE223E">
            <w:pPr>
              <w:spacing w:line="34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Percentage of revenue but not less than a minimum rate</w:t>
            </w:r>
          </w:p>
        </w:tc>
      </w:tr>
      <w:tr w:rsidR="00EE223E" w:rsidRPr="00F92874" w14:paraId="31A2FBB3" w14:textId="77777777" w:rsidTr="00044FC9">
        <w:tc>
          <w:tcPr>
            <w:tcW w:w="2340" w:type="dxa"/>
            <w:tcBorders>
              <w:top w:val="nil"/>
              <w:left w:val="nil"/>
              <w:bottom w:val="nil"/>
              <w:right w:val="nil"/>
            </w:tcBorders>
          </w:tcPr>
          <w:p w14:paraId="504503BA" w14:textId="7175006A" w:rsidR="00EE223E" w:rsidRPr="00F92874" w:rsidRDefault="00EE223E" w:rsidP="00EE223E">
            <w:pPr>
              <w:spacing w:line="340" w:lineRule="exact"/>
              <w:ind w:right="-110"/>
              <w:rPr>
                <w:rFonts w:ascii="Arial" w:eastAsia="Arial Unicode MS" w:hAnsi="Arial" w:cs="Arial"/>
                <w:sz w:val="16"/>
                <w:szCs w:val="16"/>
              </w:rPr>
            </w:pPr>
            <w:r>
              <w:rPr>
                <w:rFonts w:ascii="Arial" w:eastAsia="Arial Unicode MS" w:hAnsi="Arial" w:cs="Arial"/>
                <w:sz w:val="16"/>
                <w:szCs w:val="16"/>
              </w:rPr>
              <w:t>Purchases of goods and assets</w:t>
            </w:r>
          </w:p>
        </w:tc>
        <w:tc>
          <w:tcPr>
            <w:tcW w:w="967" w:type="dxa"/>
            <w:gridSpan w:val="2"/>
            <w:tcBorders>
              <w:top w:val="nil"/>
              <w:left w:val="nil"/>
              <w:bottom w:val="nil"/>
              <w:right w:val="nil"/>
            </w:tcBorders>
          </w:tcPr>
          <w:p w14:paraId="02ACCDDE" w14:textId="0495AA69" w:rsidR="00EE223E" w:rsidRPr="000531CB" w:rsidRDefault="00EE223E" w:rsidP="00EE223E">
            <w:pPr>
              <w:tabs>
                <w:tab w:val="decimal" w:pos="702"/>
              </w:tabs>
              <w:spacing w:line="340" w:lineRule="exact"/>
              <w:ind w:right="-10"/>
              <w:rPr>
                <w:rFonts w:ascii="Arial" w:hAnsi="Arial" w:cs="Arial"/>
                <w:sz w:val="16"/>
                <w:szCs w:val="16"/>
              </w:rPr>
            </w:pPr>
            <w:r w:rsidRPr="00EE223E">
              <w:rPr>
                <w:rFonts w:ascii="Arial" w:hAnsi="Arial" w:cs="Arial" w:hint="cs"/>
                <w:sz w:val="16"/>
                <w:szCs w:val="16"/>
              </w:rPr>
              <w:t>92,994</w:t>
            </w:r>
          </w:p>
        </w:tc>
        <w:tc>
          <w:tcPr>
            <w:tcW w:w="1058" w:type="dxa"/>
            <w:gridSpan w:val="2"/>
            <w:tcBorders>
              <w:top w:val="nil"/>
              <w:left w:val="nil"/>
              <w:bottom w:val="nil"/>
              <w:right w:val="nil"/>
            </w:tcBorders>
          </w:tcPr>
          <w:p w14:paraId="3A626237" w14:textId="7CB73570" w:rsidR="00EE223E" w:rsidRDefault="00EE223E" w:rsidP="00EE223E">
            <w:pPr>
              <w:tabs>
                <w:tab w:val="decimal" w:pos="702"/>
              </w:tabs>
              <w:spacing w:line="340" w:lineRule="exact"/>
              <w:ind w:right="-10"/>
              <w:rPr>
                <w:rFonts w:ascii="Arial" w:hAnsi="Arial" w:cs="Arial"/>
                <w:sz w:val="16"/>
                <w:szCs w:val="16"/>
              </w:rPr>
            </w:pPr>
            <w:r w:rsidRPr="00EE223E">
              <w:rPr>
                <w:rFonts w:ascii="Arial" w:hAnsi="Arial" w:cs="Arial" w:hint="cs"/>
                <w:sz w:val="16"/>
                <w:szCs w:val="16"/>
              </w:rPr>
              <w:t>110,292</w:t>
            </w:r>
          </w:p>
        </w:tc>
        <w:tc>
          <w:tcPr>
            <w:tcW w:w="1057" w:type="dxa"/>
            <w:gridSpan w:val="2"/>
            <w:tcBorders>
              <w:top w:val="nil"/>
              <w:left w:val="nil"/>
              <w:bottom w:val="nil"/>
              <w:right w:val="nil"/>
            </w:tcBorders>
          </w:tcPr>
          <w:p w14:paraId="6B5EA408" w14:textId="1B8A0BD7" w:rsidR="00EE223E" w:rsidRPr="000531CB" w:rsidRDefault="00EE223E" w:rsidP="00EE223E">
            <w:pPr>
              <w:tabs>
                <w:tab w:val="decimal" w:pos="702"/>
              </w:tabs>
              <w:spacing w:line="340" w:lineRule="exact"/>
              <w:ind w:right="-10"/>
              <w:rPr>
                <w:rFonts w:ascii="Arial" w:hAnsi="Arial" w:cs="Arial"/>
                <w:sz w:val="16"/>
                <w:szCs w:val="16"/>
              </w:rPr>
            </w:pPr>
            <w:r w:rsidRPr="00EE223E">
              <w:rPr>
                <w:rFonts w:ascii="Arial" w:hAnsi="Arial" w:cs="Arial" w:hint="cs"/>
                <w:sz w:val="16"/>
                <w:szCs w:val="16"/>
              </w:rPr>
              <w:t>77,436</w:t>
            </w:r>
          </w:p>
        </w:tc>
        <w:tc>
          <w:tcPr>
            <w:tcW w:w="1058" w:type="dxa"/>
            <w:tcBorders>
              <w:top w:val="nil"/>
              <w:left w:val="nil"/>
              <w:bottom w:val="nil"/>
              <w:right w:val="nil"/>
            </w:tcBorders>
          </w:tcPr>
          <w:p w14:paraId="28C7C5C3" w14:textId="19F4FE37" w:rsidR="00EE223E" w:rsidRDefault="00EE223E" w:rsidP="00EE223E">
            <w:pPr>
              <w:tabs>
                <w:tab w:val="decimal" w:pos="702"/>
              </w:tabs>
              <w:spacing w:line="340" w:lineRule="exact"/>
              <w:ind w:right="-10"/>
              <w:rPr>
                <w:rFonts w:ascii="Arial" w:hAnsi="Arial" w:cs="Arial"/>
                <w:sz w:val="16"/>
                <w:szCs w:val="16"/>
              </w:rPr>
            </w:pPr>
            <w:r w:rsidRPr="00EE223E">
              <w:rPr>
                <w:rFonts w:ascii="Arial" w:hAnsi="Arial" w:cs="Arial" w:hint="cs"/>
                <w:sz w:val="16"/>
                <w:szCs w:val="16"/>
              </w:rPr>
              <w:t>104,856</w:t>
            </w:r>
          </w:p>
        </w:tc>
        <w:tc>
          <w:tcPr>
            <w:tcW w:w="2700" w:type="dxa"/>
            <w:tcBorders>
              <w:top w:val="nil"/>
              <w:left w:val="nil"/>
              <w:bottom w:val="nil"/>
              <w:right w:val="nil"/>
            </w:tcBorders>
          </w:tcPr>
          <w:p w14:paraId="12FA9140" w14:textId="3A9914F9" w:rsidR="00EE223E" w:rsidRPr="00F92874" w:rsidRDefault="00EE223E" w:rsidP="00EE223E">
            <w:pPr>
              <w:spacing w:line="340" w:lineRule="exact"/>
              <w:ind w:left="162" w:right="-10" w:hanging="162"/>
              <w:rPr>
                <w:rFonts w:ascii="Arial" w:eastAsia="Arial Unicode MS" w:hAnsi="Arial" w:cs="Arial"/>
                <w:sz w:val="16"/>
                <w:szCs w:val="16"/>
              </w:rPr>
            </w:pPr>
            <w:r>
              <w:rPr>
                <w:rFonts w:ascii="Arial" w:eastAsia="Arial Unicode MS" w:hAnsi="Arial" w:cs="Arial"/>
                <w:sz w:val="16"/>
                <w:szCs w:val="16"/>
              </w:rPr>
              <w:t xml:space="preserve">As mutually </w:t>
            </w:r>
            <w:r>
              <w:rPr>
                <w:rFonts w:ascii="Arial" w:eastAsia="Arial Unicode MS" w:hAnsi="Arial" w:cs="Browallia New"/>
                <w:sz w:val="16"/>
                <w:szCs w:val="20"/>
              </w:rPr>
              <w:t>a</w:t>
            </w:r>
            <w:r>
              <w:rPr>
                <w:rFonts w:ascii="Arial" w:eastAsia="Arial Unicode MS" w:hAnsi="Arial" w:cs="Arial"/>
                <w:sz w:val="16"/>
                <w:szCs w:val="16"/>
              </w:rPr>
              <w:t>greed upon comparing market price</w:t>
            </w:r>
          </w:p>
        </w:tc>
      </w:tr>
    </w:tbl>
    <w:p w14:paraId="6D644181" w14:textId="77777777" w:rsidR="00044FC9" w:rsidRDefault="00044FC9" w:rsidP="00044FC9">
      <w:pPr>
        <w:tabs>
          <w:tab w:val="left" w:pos="2160"/>
          <w:tab w:val="left" w:pos="2880"/>
          <w:tab w:val="left" w:pos="3240"/>
          <w:tab w:val="center" w:pos="6120"/>
          <w:tab w:val="left" w:pos="6300"/>
        </w:tabs>
        <w:spacing w:before="120" w:line="380" w:lineRule="exact"/>
        <w:ind w:right="-43"/>
        <w:jc w:val="right"/>
        <w:rPr>
          <w:rFonts w:ascii="Arial" w:hAnsi="Arial" w:cs="Angsana New"/>
          <w:sz w:val="16"/>
          <w:szCs w:val="16"/>
        </w:rPr>
      </w:pPr>
    </w:p>
    <w:p w14:paraId="26040BD3" w14:textId="77777777" w:rsidR="00044FC9" w:rsidRDefault="00044FC9">
      <w:pPr>
        <w:overflowPunct/>
        <w:autoSpaceDE/>
        <w:autoSpaceDN/>
        <w:adjustRightInd/>
        <w:textAlignment w:val="auto"/>
        <w:rPr>
          <w:rFonts w:ascii="Arial" w:hAnsi="Arial" w:cs="Angsana New"/>
          <w:sz w:val="16"/>
          <w:szCs w:val="16"/>
        </w:rPr>
      </w:pPr>
      <w:r>
        <w:rPr>
          <w:rFonts w:ascii="Arial" w:hAnsi="Arial" w:cs="Angsana New"/>
          <w:sz w:val="16"/>
          <w:szCs w:val="16"/>
        </w:rPr>
        <w:br w:type="page"/>
      </w:r>
    </w:p>
    <w:p w14:paraId="20E36BBB" w14:textId="3A31DD50" w:rsidR="00044FC9" w:rsidRPr="00F92874" w:rsidRDefault="00044FC9" w:rsidP="00044FC9">
      <w:pPr>
        <w:tabs>
          <w:tab w:val="left" w:pos="2160"/>
          <w:tab w:val="left" w:pos="2880"/>
          <w:tab w:val="left" w:pos="3240"/>
          <w:tab w:val="center" w:pos="6120"/>
          <w:tab w:val="left" w:pos="6300"/>
        </w:tabs>
        <w:spacing w:before="120" w:line="380" w:lineRule="exact"/>
        <w:ind w:right="-266"/>
        <w:jc w:val="right"/>
        <w:rPr>
          <w:rFonts w:ascii="Arial" w:hAnsi="Arial" w:cs="Angsana New"/>
          <w:sz w:val="16"/>
          <w:szCs w:val="16"/>
        </w:rPr>
      </w:pPr>
      <w:r w:rsidRPr="00F92874">
        <w:rPr>
          <w:rFonts w:ascii="Arial" w:hAnsi="Arial" w:cs="Angsana New"/>
          <w:sz w:val="16"/>
          <w:szCs w:val="16"/>
        </w:rPr>
        <w:lastRenderedPageBreak/>
        <w:t>(Unit: Thousand Baht)</w:t>
      </w:r>
    </w:p>
    <w:tbl>
      <w:tblPr>
        <w:tblW w:w="9180" w:type="dxa"/>
        <w:tblInd w:w="450" w:type="dxa"/>
        <w:tblLayout w:type="fixed"/>
        <w:tblLook w:val="0000" w:firstRow="0" w:lastRow="0" w:firstColumn="0" w:lastColumn="0" w:noHBand="0" w:noVBand="0"/>
      </w:tblPr>
      <w:tblGrid>
        <w:gridCol w:w="2340"/>
        <w:gridCol w:w="900"/>
        <w:gridCol w:w="67"/>
        <w:gridCol w:w="1013"/>
        <w:gridCol w:w="45"/>
        <w:gridCol w:w="1035"/>
        <w:gridCol w:w="22"/>
        <w:gridCol w:w="1058"/>
        <w:gridCol w:w="2700"/>
      </w:tblGrid>
      <w:tr w:rsidR="00044FC9" w:rsidRPr="00F92874" w14:paraId="7D679DF1" w14:textId="77777777" w:rsidTr="00044FC9">
        <w:tc>
          <w:tcPr>
            <w:tcW w:w="2340" w:type="dxa"/>
            <w:tcBorders>
              <w:top w:val="nil"/>
              <w:left w:val="nil"/>
              <w:bottom w:val="nil"/>
              <w:right w:val="nil"/>
            </w:tcBorders>
          </w:tcPr>
          <w:p w14:paraId="4FA8981C" w14:textId="77777777" w:rsidR="00044FC9" w:rsidRPr="00F92874" w:rsidRDefault="00044FC9" w:rsidP="00044FC9">
            <w:pPr>
              <w:spacing w:line="340" w:lineRule="exact"/>
              <w:jc w:val="center"/>
              <w:rPr>
                <w:rFonts w:ascii="Arial" w:hAnsi="Arial" w:cs="Arial"/>
                <w:sz w:val="16"/>
                <w:szCs w:val="16"/>
              </w:rPr>
            </w:pPr>
          </w:p>
        </w:tc>
        <w:tc>
          <w:tcPr>
            <w:tcW w:w="2025" w:type="dxa"/>
            <w:gridSpan w:val="4"/>
            <w:tcBorders>
              <w:top w:val="nil"/>
              <w:left w:val="nil"/>
              <w:bottom w:val="nil"/>
              <w:right w:val="nil"/>
            </w:tcBorders>
          </w:tcPr>
          <w:p w14:paraId="11E04656" w14:textId="77777777" w:rsidR="00044FC9" w:rsidRPr="00F92874" w:rsidRDefault="00044FC9" w:rsidP="00044FC9">
            <w:pPr>
              <w:spacing w:line="340" w:lineRule="exact"/>
              <w:jc w:val="center"/>
              <w:rPr>
                <w:rFonts w:ascii="Arial" w:hAnsi="Arial" w:cs="Arial"/>
                <w:sz w:val="16"/>
                <w:szCs w:val="16"/>
                <w:u w:val="single"/>
              </w:rPr>
            </w:pPr>
            <w:r w:rsidRPr="00F92874">
              <w:rPr>
                <w:rFonts w:ascii="Arial" w:hAnsi="Arial" w:cs="Arial"/>
                <w:sz w:val="16"/>
                <w:szCs w:val="16"/>
              </w:rPr>
              <w:t xml:space="preserve">Consolidated </w:t>
            </w:r>
          </w:p>
        </w:tc>
        <w:tc>
          <w:tcPr>
            <w:tcW w:w="2115" w:type="dxa"/>
            <w:gridSpan w:val="3"/>
            <w:tcBorders>
              <w:top w:val="nil"/>
              <w:left w:val="nil"/>
              <w:bottom w:val="nil"/>
              <w:right w:val="nil"/>
            </w:tcBorders>
          </w:tcPr>
          <w:p w14:paraId="63F714C0" w14:textId="77777777" w:rsidR="00044FC9" w:rsidRPr="00F92874" w:rsidRDefault="00044FC9" w:rsidP="00044FC9">
            <w:pPr>
              <w:spacing w:line="340" w:lineRule="exact"/>
              <w:jc w:val="center"/>
              <w:rPr>
                <w:rFonts w:ascii="Arial" w:hAnsi="Arial" w:cs="Arial"/>
                <w:sz w:val="16"/>
                <w:szCs w:val="16"/>
                <w:u w:val="single"/>
              </w:rPr>
            </w:pPr>
            <w:r w:rsidRPr="00F92874">
              <w:rPr>
                <w:rFonts w:ascii="Arial" w:hAnsi="Arial" w:cs="Arial"/>
                <w:sz w:val="16"/>
                <w:szCs w:val="16"/>
              </w:rPr>
              <w:t xml:space="preserve">Separate </w:t>
            </w:r>
          </w:p>
        </w:tc>
        <w:tc>
          <w:tcPr>
            <w:tcW w:w="2700" w:type="dxa"/>
            <w:tcBorders>
              <w:top w:val="nil"/>
              <w:left w:val="nil"/>
              <w:bottom w:val="nil"/>
              <w:right w:val="nil"/>
            </w:tcBorders>
          </w:tcPr>
          <w:p w14:paraId="18E3FCD8" w14:textId="77777777" w:rsidR="00044FC9" w:rsidRPr="00F92874" w:rsidRDefault="00044FC9" w:rsidP="00044FC9">
            <w:pPr>
              <w:spacing w:line="340" w:lineRule="exact"/>
              <w:jc w:val="center"/>
              <w:rPr>
                <w:rFonts w:ascii="Arial" w:hAnsi="Arial" w:cs="Arial"/>
                <w:sz w:val="16"/>
                <w:szCs w:val="16"/>
              </w:rPr>
            </w:pPr>
          </w:p>
        </w:tc>
      </w:tr>
      <w:tr w:rsidR="00044FC9" w:rsidRPr="00F92874" w14:paraId="615B8673" w14:textId="77777777" w:rsidTr="00044FC9">
        <w:tc>
          <w:tcPr>
            <w:tcW w:w="2340" w:type="dxa"/>
            <w:tcBorders>
              <w:top w:val="nil"/>
              <w:left w:val="nil"/>
              <w:bottom w:val="nil"/>
              <w:right w:val="nil"/>
            </w:tcBorders>
          </w:tcPr>
          <w:p w14:paraId="0B231E97" w14:textId="77777777" w:rsidR="00044FC9" w:rsidRPr="00F92874" w:rsidRDefault="00044FC9" w:rsidP="00044FC9">
            <w:pPr>
              <w:spacing w:line="340" w:lineRule="exact"/>
              <w:jc w:val="center"/>
              <w:rPr>
                <w:rFonts w:ascii="Arial" w:hAnsi="Arial" w:cs="Arial"/>
                <w:sz w:val="16"/>
                <w:szCs w:val="16"/>
              </w:rPr>
            </w:pPr>
          </w:p>
        </w:tc>
        <w:tc>
          <w:tcPr>
            <w:tcW w:w="2025" w:type="dxa"/>
            <w:gridSpan w:val="4"/>
            <w:tcBorders>
              <w:top w:val="nil"/>
              <w:left w:val="nil"/>
              <w:bottom w:val="nil"/>
              <w:right w:val="nil"/>
            </w:tcBorders>
          </w:tcPr>
          <w:p w14:paraId="5D593A08" w14:textId="77777777" w:rsidR="00044FC9" w:rsidRPr="00F92874" w:rsidRDefault="00044FC9" w:rsidP="00044FC9">
            <w:pPr>
              <w:pBdr>
                <w:bottom w:val="single" w:sz="4" w:space="1" w:color="auto"/>
              </w:pBdr>
              <w:spacing w:line="340" w:lineRule="exact"/>
              <w:ind w:left="-28" w:right="-18"/>
              <w:jc w:val="center"/>
              <w:rPr>
                <w:rFonts w:ascii="Arial" w:hAnsi="Arial" w:cs="Arial"/>
                <w:sz w:val="16"/>
                <w:szCs w:val="16"/>
              </w:rPr>
            </w:pPr>
            <w:r w:rsidRPr="00F92874">
              <w:rPr>
                <w:rFonts w:ascii="Arial" w:hAnsi="Arial" w:cs="Arial"/>
                <w:sz w:val="16"/>
                <w:szCs w:val="16"/>
              </w:rPr>
              <w:t>financial statements</w:t>
            </w:r>
          </w:p>
        </w:tc>
        <w:tc>
          <w:tcPr>
            <w:tcW w:w="2115" w:type="dxa"/>
            <w:gridSpan w:val="3"/>
            <w:tcBorders>
              <w:top w:val="nil"/>
              <w:left w:val="nil"/>
              <w:bottom w:val="nil"/>
              <w:right w:val="nil"/>
            </w:tcBorders>
          </w:tcPr>
          <w:p w14:paraId="43142111" w14:textId="77777777" w:rsidR="00044FC9" w:rsidRPr="00F92874" w:rsidRDefault="00044FC9" w:rsidP="00044FC9">
            <w:pPr>
              <w:pBdr>
                <w:bottom w:val="single" w:sz="4" w:space="1" w:color="auto"/>
              </w:pBdr>
              <w:spacing w:line="340" w:lineRule="exact"/>
              <w:ind w:left="-28" w:right="-18"/>
              <w:jc w:val="center"/>
              <w:rPr>
                <w:rFonts w:ascii="Arial" w:hAnsi="Arial" w:cs="Arial"/>
                <w:sz w:val="16"/>
                <w:szCs w:val="16"/>
              </w:rPr>
            </w:pPr>
            <w:r w:rsidRPr="00F92874">
              <w:rPr>
                <w:rFonts w:ascii="Arial" w:hAnsi="Arial" w:cs="Arial"/>
                <w:sz w:val="16"/>
                <w:szCs w:val="16"/>
              </w:rPr>
              <w:t>financial statements</w:t>
            </w:r>
          </w:p>
        </w:tc>
        <w:tc>
          <w:tcPr>
            <w:tcW w:w="2700" w:type="dxa"/>
            <w:tcBorders>
              <w:top w:val="nil"/>
              <w:left w:val="nil"/>
              <w:bottom w:val="nil"/>
              <w:right w:val="nil"/>
            </w:tcBorders>
          </w:tcPr>
          <w:p w14:paraId="7645730C" w14:textId="77777777" w:rsidR="00044FC9" w:rsidRPr="00F92874" w:rsidRDefault="00044FC9" w:rsidP="00044FC9">
            <w:pPr>
              <w:spacing w:line="340" w:lineRule="exact"/>
              <w:jc w:val="center"/>
              <w:rPr>
                <w:rFonts w:ascii="Arial" w:hAnsi="Arial" w:cs="Arial"/>
                <w:sz w:val="16"/>
                <w:szCs w:val="16"/>
              </w:rPr>
            </w:pPr>
          </w:p>
        </w:tc>
      </w:tr>
      <w:tr w:rsidR="00044FC9" w:rsidRPr="00F92874" w14:paraId="1D7994B1" w14:textId="77777777" w:rsidTr="00044FC9">
        <w:trPr>
          <w:trHeight w:val="63"/>
        </w:trPr>
        <w:tc>
          <w:tcPr>
            <w:tcW w:w="2340" w:type="dxa"/>
            <w:tcBorders>
              <w:top w:val="nil"/>
              <w:left w:val="nil"/>
              <w:bottom w:val="nil"/>
              <w:right w:val="nil"/>
            </w:tcBorders>
          </w:tcPr>
          <w:p w14:paraId="0F41C39F" w14:textId="77777777" w:rsidR="00044FC9" w:rsidRPr="00F92874" w:rsidRDefault="00044FC9" w:rsidP="00044FC9">
            <w:pPr>
              <w:spacing w:line="340" w:lineRule="exact"/>
              <w:jc w:val="center"/>
              <w:rPr>
                <w:rFonts w:ascii="Arial" w:hAnsi="Arial" w:cs="Arial"/>
                <w:sz w:val="16"/>
                <w:szCs w:val="16"/>
              </w:rPr>
            </w:pPr>
          </w:p>
        </w:tc>
        <w:tc>
          <w:tcPr>
            <w:tcW w:w="2025" w:type="dxa"/>
            <w:gridSpan w:val="4"/>
            <w:tcBorders>
              <w:top w:val="nil"/>
              <w:left w:val="nil"/>
              <w:bottom w:val="nil"/>
              <w:right w:val="nil"/>
            </w:tcBorders>
          </w:tcPr>
          <w:p w14:paraId="68FA5611" w14:textId="77777777" w:rsidR="00044FC9" w:rsidRPr="00F92874" w:rsidRDefault="00044FC9" w:rsidP="00044FC9">
            <w:pPr>
              <w:pBdr>
                <w:bottom w:val="single" w:sz="4" w:space="1" w:color="auto"/>
              </w:pBdr>
              <w:spacing w:line="340" w:lineRule="exact"/>
              <w:ind w:left="-28" w:right="-18"/>
              <w:jc w:val="center"/>
              <w:rPr>
                <w:rFonts w:ascii="Arial" w:hAnsi="Arial" w:cs="Arial"/>
                <w:sz w:val="16"/>
                <w:szCs w:val="16"/>
              </w:rPr>
            </w:pPr>
            <w:r w:rsidRPr="00F92874">
              <w:rPr>
                <w:rFonts w:ascii="Arial" w:hAnsi="Arial" w:cs="Arial"/>
                <w:sz w:val="16"/>
                <w:szCs w:val="16"/>
              </w:rPr>
              <w:t xml:space="preserve">For the </w:t>
            </w:r>
            <w:r>
              <w:rPr>
                <w:rFonts w:ascii="Arial" w:hAnsi="Arial" w:cs="Arial"/>
                <w:sz w:val="16"/>
                <w:szCs w:val="16"/>
              </w:rPr>
              <w:t>six</w:t>
            </w:r>
            <w:r w:rsidRPr="00F92874">
              <w:rPr>
                <w:rFonts w:ascii="Arial" w:hAnsi="Arial" w:cs="Arial"/>
                <w:sz w:val="16"/>
                <w:szCs w:val="16"/>
              </w:rPr>
              <w:t xml:space="preserve">-month </w:t>
            </w:r>
            <w:r>
              <w:rPr>
                <w:rFonts w:ascii="Arial" w:hAnsi="Arial" w:cs="Arial"/>
                <w:sz w:val="16"/>
                <w:szCs w:val="16"/>
              </w:rPr>
              <w:t xml:space="preserve">        </w:t>
            </w:r>
            <w:r w:rsidRPr="00F92874">
              <w:rPr>
                <w:rFonts w:ascii="Arial" w:hAnsi="Arial" w:cs="Arial"/>
                <w:sz w:val="16"/>
                <w:szCs w:val="16"/>
              </w:rPr>
              <w:t xml:space="preserve">periods ended </w:t>
            </w:r>
            <w:r>
              <w:rPr>
                <w:rFonts w:ascii="Arial" w:hAnsi="Arial" w:cs="Arial"/>
                <w:sz w:val="16"/>
                <w:szCs w:val="16"/>
              </w:rPr>
              <w:t>30 June</w:t>
            </w:r>
          </w:p>
        </w:tc>
        <w:tc>
          <w:tcPr>
            <w:tcW w:w="2115" w:type="dxa"/>
            <w:gridSpan w:val="3"/>
            <w:tcBorders>
              <w:top w:val="nil"/>
              <w:left w:val="nil"/>
              <w:bottom w:val="nil"/>
              <w:right w:val="nil"/>
            </w:tcBorders>
          </w:tcPr>
          <w:p w14:paraId="66C4C9ED" w14:textId="77777777" w:rsidR="00044FC9" w:rsidRPr="00F92874" w:rsidRDefault="00044FC9" w:rsidP="00044FC9">
            <w:pPr>
              <w:pBdr>
                <w:bottom w:val="single" w:sz="4" w:space="1" w:color="auto"/>
              </w:pBdr>
              <w:spacing w:line="340" w:lineRule="exact"/>
              <w:ind w:left="-28" w:right="-18"/>
              <w:jc w:val="center"/>
              <w:rPr>
                <w:rFonts w:ascii="Arial" w:hAnsi="Arial" w:cs="Arial"/>
                <w:sz w:val="16"/>
                <w:szCs w:val="16"/>
              </w:rPr>
            </w:pPr>
            <w:r w:rsidRPr="00F92874">
              <w:rPr>
                <w:rFonts w:ascii="Arial" w:hAnsi="Arial" w:cs="Arial"/>
                <w:sz w:val="16"/>
                <w:szCs w:val="16"/>
              </w:rPr>
              <w:t xml:space="preserve">For the </w:t>
            </w:r>
            <w:r>
              <w:rPr>
                <w:rFonts w:ascii="Arial" w:hAnsi="Arial" w:cs="Arial"/>
                <w:sz w:val="16"/>
                <w:szCs w:val="16"/>
              </w:rPr>
              <w:t>six</w:t>
            </w:r>
            <w:r w:rsidRPr="00F92874">
              <w:rPr>
                <w:rFonts w:ascii="Arial" w:hAnsi="Arial" w:cs="Arial"/>
                <w:sz w:val="16"/>
                <w:szCs w:val="16"/>
              </w:rPr>
              <w:t xml:space="preserve">-month </w:t>
            </w:r>
            <w:r>
              <w:rPr>
                <w:rFonts w:ascii="Arial" w:hAnsi="Arial" w:cs="Arial"/>
                <w:sz w:val="16"/>
                <w:szCs w:val="16"/>
              </w:rPr>
              <w:t xml:space="preserve">           </w:t>
            </w:r>
            <w:r w:rsidRPr="00F92874">
              <w:rPr>
                <w:rFonts w:ascii="Arial" w:hAnsi="Arial" w:cs="Arial"/>
                <w:sz w:val="16"/>
                <w:szCs w:val="16"/>
              </w:rPr>
              <w:t xml:space="preserve">periods ended </w:t>
            </w:r>
            <w:r>
              <w:rPr>
                <w:rFonts w:ascii="Arial" w:hAnsi="Arial" w:cs="Arial"/>
                <w:sz w:val="16"/>
                <w:szCs w:val="16"/>
              </w:rPr>
              <w:t>30 June</w:t>
            </w:r>
          </w:p>
        </w:tc>
        <w:tc>
          <w:tcPr>
            <w:tcW w:w="2700" w:type="dxa"/>
            <w:tcBorders>
              <w:top w:val="nil"/>
              <w:left w:val="nil"/>
              <w:bottom w:val="nil"/>
              <w:right w:val="nil"/>
            </w:tcBorders>
          </w:tcPr>
          <w:p w14:paraId="26837DB0" w14:textId="77777777" w:rsidR="00044FC9" w:rsidRPr="00F92874" w:rsidRDefault="00044FC9" w:rsidP="00044FC9">
            <w:pPr>
              <w:pBdr>
                <w:bottom w:val="single" w:sz="4" w:space="1" w:color="auto"/>
              </w:pBdr>
              <w:spacing w:line="340" w:lineRule="exact"/>
              <w:ind w:right="-10"/>
              <w:jc w:val="center"/>
              <w:rPr>
                <w:rFonts w:ascii="Arial" w:hAnsi="Arial" w:cs="Arial"/>
                <w:sz w:val="16"/>
                <w:szCs w:val="16"/>
              </w:rPr>
            </w:pPr>
            <w:r w:rsidRPr="00F92874">
              <w:rPr>
                <w:rFonts w:ascii="Arial" w:hAnsi="Arial" w:cs="Arial"/>
                <w:sz w:val="16"/>
                <w:szCs w:val="16"/>
              </w:rPr>
              <w:t xml:space="preserve">                                                               Pricing policy</w:t>
            </w:r>
          </w:p>
        </w:tc>
      </w:tr>
      <w:tr w:rsidR="00044FC9" w:rsidRPr="00F92874" w14:paraId="74956B7B" w14:textId="77777777" w:rsidTr="00044FC9">
        <w:tc>
          <w:tcPr>
            <w:tcW w:w="2340" w:type="dxa"/>
            <w:tcBorders>
              <w:top w:val="nil"/>
              <w:left w:val="nil"/>
              <w:bottom w:val="nil"/>
              <w:right w:val="nil"/>
            </w:tcBorders>
          </w:tcPr>
          <w:p w14:paraId="5C4A1647" w14:textId="77777777" w:rsidR="00044FC9" w:rsidRPr="00F92874" w:rsidRDefault="00044FC9" w:rsidP="00044FC9">
            <w:pPr>
              <w:spacing w:line="340" w:lineRule="exact"/>
              <w:jc w:val="both"/>
              <w:rPr>
                <w:rFonts w:ascii="Arial" w:eastAsia="Arial Unicode MS" w:hAnsi="Arial" w:cs="Arial"/>
                <w:sz w:val="16"/>
                <w:szCs w:val="16"/>
              </w:rPr>
            </w:pPr>
          </w:p>
        </w:tc>
        <w:tc>
          <w:tcPr>
            <w:tcW w:w="967" w:type="dxa"/>
            <w:gridSpan w:val="2"/>
            <w:tcBorders>
              <w:top w:val="nil"/>
              <w:left w:val="nil"/>
              <w:bottom w:val="nil"/>
              <w:right w:val="nil"/>
            </w:tcBorders>
          </w:tcPr>
          <w:p w14:paraId="214582AD" w14:textId="0E0709C2" w:rsidR="00044FC9" w:rsidRPr="00F92874" w:rsidRDefault="00044FC9" w:rsidP="00044FC9">
            <w:pPr>
              <w:pBdr>
                <w:bottom w:val="single" w:sz="4" w:space="1" w:color="auto"/>
              </w:pBdr>
              <w:spacing w:line="340" w:lineRule="exact"/>
              <w:ind w:left="-28" w:right="-18"/>
              <w:jc w:val="center"/>
              <w:rPr>
                <w:rFonts w:ascii="Arial" w:hAnsi="Arial" w:cstheme="minorBidi"/>
                <w:sz w:val="16"/>
                <w:szCs w:val="16"/>
              </w:rPr>
            </w:pPr>
            <w:r w:rsidRPr="00A520E9">
              <w:rPr>
                <w:rFonts w:ascii="Arial" w:hAnsi="Arial" w:cs="Arial"/>
                <w:sz w:val="16"/>
                <w:szCs w:val="16"/>
              </w:rPr>
              <w:t>202</w:t>
            </w:r>
            <w:r>
              <w:rPr>
                <w:rFonts w:ascii="Arial" w:hAnsi="Arial" w:cs="Arial"/>
                <w:sz w:val="16"/>
                <w:szCs w:val="16"/>
              </w:rPr>
              <w:t>1</w:t>
            </w:r>
          </w:p>
        </w:tc>
        <w:tc>
          <w:tcPr>
            <w:tcW w:w="1058" w:type="dxa"/>
            <w:gridSpan w:val="2"/>
            <w:tcBorders>
              <w:top w:val="nil"/>
              <w:left w:val="nil"/>
              <w:bottom w:val="nil"/>
              <w:right w:val="nil"/>
            </w:tcBorders>
          </w:tcPr>
          <w:p w14:paraId="02B2FB5F" w14:textId="1A7630EB" w:rsidR="00044FC9" w:rsidRPr="00F92874" w:rsidRDefault="00044FC9" w:rsidP="00044FC9">
            <w:pPr>
              <w:pBdr>
                <w:bottom w:val="single" w:sz="4" w:space="1" w:color="auto"/>
              </w:pBdr>
              <w:spacing w:line="340" w:lineRule="exact"/>
              <w:ind w:left="-28" w:right="-18"/>
              <w:jc w:val="center"/>
              <w:rPr>
                <w:rFonts w:ascii="Arial" w:hAnsi="Arial" w:cstheme="minorBidi"/>
                <w:sz w:val="16"/>
                <w:szCs w:val="16"/>
              </w:rPr>
            </w:pPr>
            <w:r w:rsidRPr="00A520E9">
              <w:rPr>
                <w:rFonts w:ascii="Arial" w:hAnsi="Arial" w:cs="Arial"/>
                <w:sz w:val="16"/>
                <w:szCs w:val="16"/>
              </w:rPr>
              <w:t>20</w:t>
            </w:r>
            <w:r>
              <w:rPr>
                <w:rFonts w:ascii="Arial" w:hAnsi="Arial" w:cs="Arial"/>
                <w:sz w:val="16"/>
                <w:szCs w:val="16"/>
              </w:rPr>
              <w:t>20</w:t>
            </w:r>
          </w:p>
        </w:tc>
        <w:tc>
          <w:tcPr>
            <w:tcW w:w="1057" w:type="dxa"/>
            <w:gridSpan w:val="2"/>
            <w:tcBorders>
              <w:top w:val="nil"/>
              <w:left w:val="nil"/>
              <w:bottom w:val="nil"/>
              <w:right w:val="nil"/>
            </w:tcBorders>
          </w:tcPr>
          <w:p w14:paraId="27621ACB" w14:textId="6FD510C7" w:rsidR="00044FC9" w:rsidRPr="00F92874" w:rsidRDefault="00044FC9" w:rsidP="00044FC9">
            <w:pPr>
              <w:pBdr>
                <w:bottom w:val="single" w:sz="4" w:space="1" w:color="auto"/>
              </w:pBdr>
              <w:spacing w:line="340" w:lineRule="exact"/>
              <w:ind w:left="-28" w:right="-18"/>
              <w:jc w:val="center"/>
              <w:rPr>
                <w:rFonts w:ascii="Arial" w:hAnsi="Arial" w:cstheme="minorBidi"/>
                <w:sz w:val="16"/>
                <w:szCs w:val="16"/>
              </w:rPr>
            </w:pPr>
            <w:r w:rsidRPr="00A520E9">
              <w:rPr>
                <w:rFonts w:ascii="Arial" w:hAnsi="Arial" w:cs="Arial"/>
                <w:sz w:val="16"/>
                <w:szCs w:val="16"/>
              </w:rPr>
              <w:t>202</w:t>
            </w:r>
            <w:r>
              <w:rPr>
                <w:rFonts w:ascii="Arial" w:hAnsi="Arial" w:cs="Arial"/>
                <w:sz w:val="16"/>
                <w:szCs w:val="16"/>
              </w:rPr>
              <w:t>1</w:t>
            </w:r>
          </w:p>
        </w:tc>
        <w:tc>
          <w:tcPr>
            <w:tcW w:w="1058" w:type="dxa"/>
            <w:tcBorders>
              <w:top w:val="nil"/>
              <w:left w:val="nil"/>
              <w:bottom w:val="nil"/>
              <w:right w:val="nil"/>
            </w:tcBorders>
          </w:tcPr>
          <w:p w14:paraId="79AAA8D3" w14:textId="5F2A7CEF" w:rsidR="00044FC9" w:rsidRPr="00F92874" w:rsidRDefault="00044FC9" w:rsidP="00044FC9">
            <w:pPr>
              <w:pBdr>
                <w:bottom w:val="single" w:sz="4" w:space="1" w:color="auto"/>
              </w:pBdr>
              <w:spacing w:line="340" w:lineRule="exact"/>
              <w:ind w:left="-28" w:right="-18"/>
              <w:jc w:val="center"/>
              <w:rPr>
                <w:rFonts w:ascii="Arial" w:hAnsi="Arial" w:cstheme="minorBidi"/>
                <w:sz w:val="16"/>
                <w:szCs w:val="16"/>
              </w:rPr>
            </w:pPr>
            <w:r w:rsidRPr="00A520E9">
              <w:rPr>
                <w:rFonts w:ascii="Arial" w:hAnsi="Arial" w:cs="Arial"/>
                <w:sz w:val="16"/>
                <w:szCs w:val="16"/>
              </w:rPr>
              <w:t>20</w:t>
            </w:r>
            <w:r>
              <w:rPr>
                <w:rFonts w:ascii="Arial" w:hAnsi="Arial" w:cs="Arial"/>
                <w:sz w:val="16"/>
                <w:szCs w:val="16"/>
              </w:rPr>
              <w:t>20</w:t>
            </w:r>
          </w:p>
        </w:tc>
        <w:tc>
          <w:tcPr>
            <w:tcW w:w="2700" w:type="dxa"/>
            <w:tcBorders>
              <w:top w:val="nil"/>
              <w:left w:val="nil"/>
              <w:bottom w:val="nil"/>
              <w:right w:val="nil"/>
            </w:tcBorders>
          </w:tcPr>
          <w:p w14:paraId="231B97A5" w14:textId="77777777" w:rsidR="00044FC9" w:rsidRPr="00F92874" w:rsidRDefault="00044FC9" w:rsidP="00044FC9">
            <w:pPr>
              <w:spacing w:line="340" w:lineRule="exact"/>
              <w:ind w:left="72" w:right="-10" w:hanging="72"/>
              <w:rPr>
                <w:rFonts w:ascii="Arial" w:eastAsia="Arial Unicode MS" w:hAnsi="Arial" w:cs="Arial"/>
                <w:sz w:val="16"/>
                <w:szCs w:val="16"/>
              </w:rPr>
            </w:pPr>
          </w:p>
        </w:tc>
      </w:tr>
      <w:tr w:rsidR="00044FC9" w:rsidRPr="00F92874" w14:paraId="4C08E197" w14:textId="77777777" w:rsidTr="00044FC9">
        <w:tc>
          <w:tcPr>
            <w:tcW w:w="3240" w:type="dxa"/>
            <w:gridSpan w:val="2"/>
            <w:tcBorders>
              <w:top w:val="nil"/>
              <w:left w:val="nil"/>
              <w:bottom w:val="nil"/>
              <w:right w:val="nil"/>
            </w:tcBorders>
          </w:tcPr>
          <w:p w14:paraId="23494605" w14:textId="77777777" w:rsidR="00044FC9" w:rsidRPr="00F92874" w:rsidRDefault="00044FC9" w:rsidP="00044FC9">
            <w:pPr>
              <w:spacing w:line="340" w:lineRule="exact"/>
              <w:ind w:right="-286"/>
              <w:rPr>
                <w:rFonts w:ascii="Arial" w:eastAsia="Arial Unicode MS" w:hAnsi="Arial" w:cs="Arial Unicode MS"/>
                <w:sz w:val="16"/>
                <w:szCs w:val="16"/>
                <w:u w:val="single"/>
              </w:rPr>
            </w:pPr>
            <w:r w:rsidRPr="00F92874">
              <w:rPr>
                <w:rFonts w:ascii="Arial" w:eastAsia="Arial Unicode MS" w:hAnsi="Arial" w:cs="Arial Unicode MS"/>
                <w:b/>
                <w:bCs/>
                <w:sz w:val="16"/>
                <w:szCs w:val="16"/>
                <w:u w:val="single"/>
              </w:rPr>
              <w:t>Transactions with subsidiary companies</w:t>
            </w:r>
          </w:p>
        </w:tc>
        <w:tc>
          <w:tcPr>
            <w:tcW w:w="1080" w:type="dxa"/>
            <w:gridSpan w:val="2"/>
            <w:tcBorders>
              <w:top w:val="nil"/>
              <w:left w:val="nil"/>
              <w:bottom w:val="nil"/>
              <w:right w:val="nil"/>
            </w:tcBorders>
          </w:tcPr>
          <w:p w14:paraId="4D0FFCDE" w14:textId="77777777" w:rsidR="00044FC9" w:rsidRPr="00F92874" w:rsidRDefault="00044FC9" w:rsidP="00044FC9">
            <w:pPr>
              <w:spacing w:line="340" w:lineRule="exact"/>
              <w:jc w:val="center"/>
              <w:rPr>
                <w:rFonts w:ascii="Arial" w:eastAsia="Arial Unicode MS" w:hAnsi="Arial" w:cs="Arial Unicode MS"/>
                <w:sz w:val="16"/>
                <w:szCs w:val="16"/>
                <w:u w:val="single"/>
              </w:rPr>
            </w:pPr>
          </w:p>
        </w:tc>
        <w:tc>
          <w:tcPr>
            <w:tcW w:w="1080" w:type="dxa"/>
            <w:gridSpan w:val="2"/>
            <w:tcBorders>
              <w:top w:val="nil"/>
              <w:left w:val="nil"/>
              <w:bottom w:val="nil"/>
              <w:right w:val="nil"/>
            </w:tcBorders>
          </w:tcPr>
          <w:p w14:paraId="79649C53" w14:textId="77777777" w:rsidR="00044FC9" w:rsidRPr="00F92874" w:rsidRDefault="00044FC9" w:rsidP="00044FC9">
            <w:pPr>
              <w:spacing w:line="340" w:lineRule="exact"/>
              <w:jc w:val="center"/>
              <w:rPr>
                <w:rFonts w:ascii="Arial" w:eastAsia="Arial Unicode MS" w:hAnsi="Arial" w:cs="Arial Unicode MS"/>
                <w:sz w:val="16"/>
                <w:szCs w:val="16"/>
                <w:u w:val="single"/>
              </w:rPr>
            </w:pPr>
          </w:p>
        </w:tc>
        <w:tc>
          <w:tcPr>
            <w:tcW w:w="1080" w:type="dxa"/>
            <w:gridSpan w:val="2"/>
            <w:tcBorders>
              <w:top w:val="nil"/>
              <w:left w:val="nil"/>
              <w:bottom w:val="nil"/>
              <w:right w:val="nil"/>
            </w:tcBorders>
          </w:tcPr>
          <w:p w14:paraId="23CE0787" w14:textId="77777777" w:rsidR="00044FC9" w:rsidRPr="00F92874" w:rsidRDefault="00044FC9" w:rsidP="00044FC9">
            <w:pPr>
              <w:spacing w:line="340" w:lineRule="exact"/>
              <w:jc w:val="center"/>
              <w:rPr>
                <w:rFonts w:ascii="Arial" w:eastAsia="Arial Unicode MS" w:hAnsi="Arial" w:cs="Arial Unicode MS"/>
                <w:sz w:val="16"/>
                <w:szCs w:val="16"/>
                <w:u w:val="single"/>
              </w:rPr>
            </w:pPr>
          </w:p>
        </w:tc>
        <w:tc>
          <w:tcPr>
            <w:tcW w:w="2700" w:type="dxa"/>
            <w:tcBorders>
              <w:top w:val="nil"/>
              <w:left w:val="nil"/>
              <w:bottom w:val="nil"/>
              <w:right w:val="nil"/>
            </w:tcBorders>
          </w:tcPr>
          <w:p w14:paraId="320384C2" w14:textId="77777777" w:rsidR="00044FC9" w:rsidRPr="00F92874" w:rsidRDefault="00044FC9" w:rsidP="00044FC9">
            <w:pPr>
              <w:spacing w:line="340" w:lineRule="exact"/>
              <w:jc w:val="center"/>
              <w:rPr>
                <w:rFonts w:ascii="Arial" w:eastAsia="Arial Unicode MS" w:hAnsi="Arial" w:cs="Arial Unicode MS"/>
                <w:sz w:val="16"/>
                <w:szCs w:val="16"/>
              </w:rPr>
            </w:pPr>
          </w:p>
        </w:tc>
      </w:tr>
      <w:tr w:rsidR="00044FC9" w:rsidRPr="00F92874" w14:paraId="1D278D68" w14:textId="77777777" w:rsidTr="00044FC9">
        <w:tc>
          <w:tcPr>
            <w:tcW w:w="4320" w:type="dxa"/>
            <w:gridSpan w:val="4"/>
            <w:tcBorders>
              <w:top w:val="nil"/>
              <w:left w:val="nil"/>
              <w:bottom w:val="nil"/>
              <w:right w:val="nil"/>
            </w:tcBorders>
          </w:tcPr>
          <w:p w14:paraId="0BC332E7" w14:textId="77777777" w:rsidR="00044FC9" w:rsidRPr="00F92874" w:rsidRDefault="00044FC9" w:rsidP="00044FC9">
            <w:pPr>
              <w:tabs>
                <w:tab w:val="decimal" w:pos="522"/>
              </w:tabs>
              <w:spacing w:line="340" w:lineRule="exact"/>
              <w:ind w:right="-10"/>
              <w:jc w:val="both"/>
              <w:rPr>
                <w:rFonts w:ascii="Arial" w:eastAsia="Arial Unicode MS" w:hAnsi="Arial" w:cs="Arial Unicode MS"/>
                <w:sz w:val="16"/>
                <w:szCs w:val="16"/>
              </w:rPr>
            </w:pPr>
            <w:r w:rsidRPr="00F92874">
              <w:rPr>
                <w:rFonts w:ascii="Arial" w:eastAsia="Arial Unicode MS" w:hAnsi="Arial" w:cs="Arial Unicode MS"/>
                <w:sz w:val="16"/>
                <w:szCs w:val="16"/>
              </w:rPr>
              <w:t>(eliminated from the consolidated financial statements)</w:t>
            </w:r>
          </w:p>
        </w:tc>
        <w:tc>
          <w:tcPr>
            <w:tcW w:w="1080" w:type="dxa"/>
            <w:gridSpan w:val="2"/>
            <w:tcBorders>
              <w:top w:val="nil"/>
              <w:left w:val="nil"/>
              <w:bottom w:val="nil"/>
              <w:right w:val="nil"/>
            </w:tcBorders>
          </w:tcPr>
          <w:p w14:paraId="5A84819D" w14:textId="77777777" w:rsidR="00044FC9" w:rsidRPr="00F92874" w:rsidRDefault="00044FC9" w:rsidP="00044FC9">
            <w:pPr>
              <w:tabs>
                <w:tab w:val="decimal" w:pos="522"/>
              </w:tabs>
              <w:spacing w:line="340" w:lineRule="exact"/>
              <w:ind w:right="-10"/>
              <w:jc w:val="both"/>
              <w:rPr>
                <w:rFonts w:ascii="Arial" w:eastAsia="Arial Unicode MS" w:hAnsi="Arial" w:cs="Arial Unicode MS"/>
                <w:sz w:val="16"/>
                <w:szCs w:val="16"/>
              </w:rPr>
            </w:pPr>
          </w:p>
        </w:tc>
        <w:tc>
          <w:tcPr>
            <w:tcW w:w="1080" w:type="dxa"/>
            <w:gridSpan w:val="2"/>
            <w:tcBorders>
              <w:top w:val="nil"/>
              <w:left w:val="nil"/>
              <w:bottom w:val="nil"/>
              <w:right w:val="nil"/>
            </w:tcBorders>
          </w:tcPr>
          <w:p w14:paraId="286D38A2" w14:textId="77777777" w:rsidR="00044FC9" w:rsidRPr="00F92874" w:rsidRDefault="00044FC9" w:rsidP="00044FC9">
            <w:pPr>
              <w:tabs>
                <w:tab w:val="decimal" w:pos="522"/>
              </w:tabs>
              <w:spacing w:line="340" w:lineRule="exact"/>
              <w:ind w:right="-10"/>
              <w:jc w:val="both"/>
              <w:rPr>
                <w:rFonts w:ascii="Arial" w:eastAsia="Arial Unicode MS" w:hAnsi="Arial" w:cs="Arial Unicode MS"/>
                <w:sz w:val="16"/>
                <w:szCs w:val="16"/>
              </w:rPr>
            </w:pPr>
          </w:p>
        </w:tc>
        <w:tc>
          <w:tcPr>
            <w:tcW w:w="2700" w:type="dxa"/>
            <w:tcBorders>
              <w:top w:val="nil"/>
              <w:left w:val="nil"/>
              <w:bottom w:val="nil"/>
              <w:right w:val="nil"/>
            </w:tcBorders>
          </w:tcPr>
          <w:p w14:paraId="0122551B" w14:textId="77777777" w:rsidR="00044FC9" w:rsidRPr="00F92874" w:rsidRDefault="00044FC9" w:rsidP="00044FC9">
            <w:pPr>
              <w:spacing w:line="340" w:lineRule="exact"/>
              <w:ind w:right="-10"/>
              <w:jc w:val="both"/>
              <w:rPr>
                <w:rFonts w:ascii="Arial" w:eastAsia="Arial Unicode MS" w:hAnsi="Arial" w:cs="Arial Unicode MS"/>
                <w:sz w:val="16"/>
                <w:szCs w:val="16"/>
              </w:rPr>
            </w:pPr>
          </w:p>
        </w:tc>
      </w:tr>
      <w:tr w:rsidR="00EE223E" w:rsidRPr="00F92874" w14:paraId="15AFE804" w14:textId="77777777" w:rsidTr="00044FC9">
        <w:tc>
          <w:tcPr>
            <w:tcW w:w="2340" w:type="dxa"/>
            <w:tcBorders>
              <w:top w:val="nil"/>
              <w:left w:val="nil"/>
              <w:bottom w:val="nil"/>
              <w:right w:val="nil"/>
            </w:tcBorders>
          </w:tcPr>
          <w:p w14:paraId="116882C9" w14:textId="77777777" w:rsidR="00EE223E" w:rsidRPr="00F92874" w:rsidRDefault="00EE223E" w:rsidP="00EE223E">
            <w:pPr>
              <w:spacing w:line="340" w:lineRule="exact"/>
              <w:jc w:val="both"/>
              <w:rPr>
                <w:rFonts w:ascii="Arial" w:eastAsia="Arial Unicode MS" w:hAnsi="Arial" w:cs="Arial"/>
                <w:sz w:val="16"/>
                <w:szCs w:val="16"/>
              </w:rPr>
            </w:pPr>
            <w:r w:rsidRPr="00F92874">
              <w:rPr>
                <w:rFonts w:ascii="Arial" w:eastAsia="Arial Unicode MS" w:hAnsi="Arial" w:cs="Arial"/>
                <w:sz w:val="16"/>
                <w:szCs w:val="16"/>
              </w:rPr>
              <w:t>Sales income</w:t>
            </w:r>
          </w:p>
        </w:tc>
        <w:tc>
          <w:tcPr>
            <w:tcW w:w="967" w:type="dxa"/>
            <w:gridSpan w:val="2"/>
            <w:tcBorders>
              <w:top w:val="nil"/>
              <w:left w:val="nil"/>
              <w:bottom w:val="nil"/>
              <w:right w:val="nil"/>
            </w:tcBorders>
          </w:tcPr>
          <w:p w14:paraId="716E1A3E" w14:textId="0AAE25E7" w:rsidR="00EE223E" w:rsidRPr="00A43FE8" w:rsidRDefault="00EE223E" w:rsidP="00EE223E">
            <w:pPr>
              <w:tabs>
                <w:tab w:val="decimal" w:pos="702"/>
              </w:tabs>
              <w:spacing w:line="340" w:lineRule="exact"/>
              <w:ind w:right="-10"/>
              <w:rPr>
                <w:rFonts w:ascii="Arial" w:hAnsi="Arial" w:cs="Arial"/>
                <w:sz w:val="16"/>
                <w:szCs w:val="16"/>
              </w:rPr>
            </w:pPr>
            <w:r w:rsidRPr="0010004B">
              <w:rPr>
                <w:rFonts w:ascii="Arial" w:hAnsi="Arial" w:cs="Arial"/>
                <w:sz w:val="16"/>
                <w:szCs w:val="16"/>
              </w:rPr>
              <w:t>-</w:t>
            </w:r>
          </w:p>
        </w:tc>
        <w:tc>
          <w:tcPr>
            <w:tcW w:w="1058" w:type="dxa"/>
            <w:gridSpan w:val="2"/>
            <w:tcBorders>
              <w:top w:val="nil"/>
              <w:left w:val="nil"/>
              <w:bottom w:val="nil"/>
              <w:right w:val="nil"/>
            </w:tcBorders>
          </w:tcPr>
          <w:p w14:paraId="27F1AE14" w14:textId="157A59C5" w:rsidR="00EE223E" w:rsidRPr="00A43FE8" w:rsidRDefault="00EE223E" w:rsidP="00EE223E">
            <w:pPr>
              <w:tabs>
                <w:tab w:val="decimal" w:pos="702"/>
              </w:tabs>
              <w:spacing w:line="340" w:lineRule="exact"/>
              <w:ind w:right="-10"/>
              <w:rPr>
                <w:rFonts w:ascii="Arial" w:hAnsi="Arial" w:cs="Arial"/>
                <w:sz w:val="16"/>
                <w:szCs w:val="16"/>
              </w:rPr>
            </w:pPr>
            <w:r w:rsidRPr="0010004B">
              <w:rPr>
                <w:rFonts w:ascii="Arial" w:hAnsi="Arial" w:cs="Arial"/>
                <w:sz w:val="16"/>
                <w:szCs w:val="16"/>
              </w:rPr>
              <w:t>-</w:t>
            </w:r>
          </w:p>
        </w:tc>
        <w:tc>
          <w:tcPr>
            <w:tcW w:w="1057" w:type="dxa"/>
            <w:gridSpan w:val="2"/>
            <w:tcBorders>
              <w:top w:val="nil"/>
              <w:left w:val="nil"/>
              <w:bottom w:val="nil"/>
              <w:right w:val="nil"/>
            </w:tcBorders>
          </w:tcPr>
          <w:p w14:paraId="7DB0068F" w14:textId="72BA78CE" w:rsidR="00EE223E" w:rsidRPr="0010004B" w:rsidRDefault="00EE223E" w:rsidP="00EE223E">
            <w:pPr>
              <w:tabs>
                <w:tab w:val="decimal" w:pos="702"/>
              </w:tabs>
              <w:spacing w:line="340" w:lineRule="exact"/>
              <w:ind w:right="-10"/>
              <w:rPr>
                <w:rFonts w:ascii="Arial" w:hAnsi="Arial" w:cs="Arial"/>
                <w:sz w:val="16"/>
                <w:szCs w:val="16"/>
              </w:rPr>
            </w:pPr>
            <w:r w:rsidRPr="00EE223E">
              <w:rPr>
                <w:rFonts w:ascii="Arial" w:hAnsi="Arial" w:cs="Arial" w:hint="cs"/>
                <w:sz w:val="16"/>
                <w:szCs w:val="16"/>
              </w:rPr>
              <w:t>180,215</w:t>
            </w:r>
          </w:p>
        </w:tc>
        <w:tc>
          <w:tcPr>
            <w:tcW w:w="1058" w:type="dxa"/>
            <w:tcBorders>
              <w:top w:val="nil"/>
              <w:left w:val="nil"/>
              <w:bottom w:val="nil"/>
              <w:right w:val="nil"/>
            </w:tcBorders>
          </w:tcPr>
          <w:p w14:paraId="64F89F39" w14:textId="28AC2E89" w:rsidR="00EE223E" w:rsidRPr="00AB13D0" w:rsidRDefault="00EE223E" w:rsidP="00EE223E">
            <w:pPr>
              <w:tabs>
                <w:tab w:val="decimal" w:pos="702"/>
              </w:tabs>
              <w:spacing w:line="340" w:lineRule="exact"/>
              <w:ind w:right="-10"/>
              <w:rPr>
                <w:rFonts w:ascii="Arial" w:hAnsi="Arial" w:cs="Arial"/>
                <w:sz w:val="16"/>
                <w:szCs w:val="16"/>
              </w:rPr>
            </w:pPr>
            <w:r w:rsidRPr="0010004B">
              <w:rPr>
                <w:rFonts w:ascii="Arial" w:hAnsi="Arial" w:cs="Arial"/>
                <w:sz w:val="16"/>
                <w:szCs w:val="16"/>
              </w:rPr>
              <w:t>136,393</w:t>
            </w:r>
          </w:p>
        </w:tc>
        <w:tc>
          <w:tcPr>
            <w:tcW w:w="2700" w:type="dxa"/>
            <w:tcBorders>
              <w:top w:val="nil"/>
              <w:left w:val="nil"/>
              <w:bottom w:val="nil"/>
              <w:right w:val="nil"/>
            </w:tcBorders>
          </w:tcPr>
          <w:p w14:paraId="3101308A" w14:textId="77777777" w:rsidR="00EE223E" w:rsidRPr="00F92874" w:rsidRDefault="00EE223E" w:rsidP="00EE223E">
            <w:pPr>
              <w:spacing w:line="340" w:lineRule="exact"/>
              <w:ind w:left="162" w:right="-10" w:hanging="162"/>
              <w:rPr>
                <w:rFonts w:ascii="Arial" w:eastAsia="Arial Unicode MS" w:hAnsi="Arial" w:cs="Arial"/>
                <w:sz w:val="16"/>
                <w:szCs w:val="16"/>
              </w:rPr>
            </w:pPr>
            <w:r>
              <w:rPr>
                <w:rFonts w:ascii="Arial" w:eastAsia="Arial Unicode MS" w:hAnsi="Arial" w:cs="Arial"/>
                <w:sz w:val="16"/>
                <w:szCs w:val="16"/>
              </w:rPr>
              <w:t>C</w:t>
            </w:r>
            <w:r w:rsidRPr="00F92874">
              <w:rPr>
                <w:rFonts w:ascii="Arial" w:eastAsia="Arial Unicode MS" w:hAnsi="Arial" w:cs="Arial"/>
                <w:sz w:val="16"/>
                <w:szCs w:val="16"/>
              </w:rPr>
              <w:t>ost plus margin</w:t>
            </w:r>
          </w:p>
        </w:tc>
      </w:tr>
      <w:tr w:rsidR="00EE223E" w:rsidRPr="00F92874" w14:paraId="585D5B15" w14:textId="77777777" w:rsidTr="00044FC9">
        <w:tc>
          <w:tcPr>
            <w:tcW w:w="2340" w:type="dxa"/>
            <w:tcBorders>
              <w:top w:val="nil"/>
              <w:left w:val="nil"/>
              <w:bottom w:val="nil"/>
              <w:right w:val="nil"/>
            </w:tcBorders>
          </w:tcPr>
          <w:p w14:paraId="186498AE" w14:textId="77777777" w:rsidR="00EE223E" w:rsidRPr="00F92874" w:rsidRDefault="00EE223E" w:rsidP="00EE223E">
            <w:pPr>
              <w:spacing w:line="340" w:lineRule="exact"/>
              <w:jc w:val="both"/>
              <w:rPr>
                <w:rFonts w:ascii="Arial" w:eastAsia="Arial Unicode MS" w:hAnsi="Arial" w:cs="Arial"/>
                <w:sz w:val="16"/>
                <w:szCs w:val="16"/>
              </w:rPr>
            </w:pPr>
            <w:r w:rsidRPr="00F92874">
              <w:rPr>
                <w:rFonts w:ascii="Arial" w:eastAsia="Arial Unicode MS" w:hAnsi="Arial" w:cs="Arial"/>
                <w:sz w:val="16"/>
                <w:szCs w:val="16"/>
              </w:rPr>
              <w:t>Rental and service income</w:t>
            </w:r>
          </w:p>
        </w:tc>
        <w:tc>
          <w:tcPr>
            <w:tcW w:w="967" w:type="dxa"/>
            <w:gridSpan w:val="2"/>
            <w:tcBorders>
              <w:top w:val="nil"/>
              <w:left w:val="nil"/>
              <w:bottom w:val="nil"/>
              <w:right w:val="nil"/>
            </w:tcBorders>
          </w:tcPr>
          <w:p w14:paraId="6641F9AA" w14:textId="55F0C085" w:rsidR="00EE223E" w:rsidRPr="00A43FE8" w:rsidRDefault="00EE223E" w:rsidP="00EE223E">
            <w:pPr>
              <w:tabs>
                <w:tab w:val="decimal" w:pos="702"/>
              </w:tabs>
              <w:spacing w:line="340" w:lineRule="exact"/>
              <w:ind w:right="-10"/>
              <w:rPr>
                <w:rFonts w:ascii="Arial" w:hAnsi="Arial" w:cs="Arial"/>
                <w:sz w:val="16"/>
                <w:szCs w:val="16"/>
              </w:rPr>
            </w:pPr>
            <w:r w:rsidRPr="0010004B">
              <w:rPr>
                <w:rFonts w:ascii="Arial" w:hAnsi="Arial" w:cs="Arial"/>
                <w:sz w:val="16"/>
                <w:szCs w:val="16"/>
              </w:rPr>
              <w:t>-</w:t>
            </w:r>
          </w:p>
        </w:tc>
        <w:tc>
          <w:tcPr>
            <w:tcW w:w="1058" w:type="dxa"/>
            <w:gridSpan w:val="2"/>
            <w:tcBorders>
              <w:top w:val="nil"/>
              <w:left w:val="nil"/>
              <w:bottom w:val="nil"/>
              <w:right w:val="nil"/>
            </w:tcBorders>
          </w:tcPr>
          <w:p w14:paraId="0C13E047" w14:textId="597A014F" w:rsidR="00EE223E" w:rsidRPr="00A43FE8" w:rsidRDefault="00EE223E" w:rsidP="00EE223E">
            <w:pPr>
              <w:tabs>
                <w:tab w:val="decimal" w:pos="702"/>
              </w:tabs>
              <w:spacing w:line="340" w:lineRule="exact"/>
              <w:ind w:right="-10"/>
              <w:rPr>
                <w:rFonts w:ascii="Arial" w:hAnsi="Arial" w:cs="Arial"/>
                <w:sz w:val="16"/>
                <w:szCs w:val="16"/>
              </w:rPr>
            </w:pPr>
            <w:r w:rsidRPr="0010004B">
              <w:rPr>
                <w:rFonts w:ascii="Arial" w:hAnsi="Arial" w:cs="Arial"/>
                <w:sz w:val="16"/>
                <w:szCs w:val="16"/>
              </w:rPr>
              <w:t>-</w:t>
            </w:r>
          </w:p>
        </w:tc>
        <w:tc>
          <w:tcPr>
            <w:tcW w:w="1057" w:type="dxa"/>
            <w:gridSpan w:val="2"/>
            <w:tcBorders>
              <w:top w:val="nil"/>
              <w:left w:val="nil"/>
              <w:bottom w:val="nil"/>
              <w:right w:val="nil"/>
            </w:tcBorders>
          </w:tcPr>
          <w:p w14:paraId="718FBE62" w14:textId="76B97995" w:rsidR="00EE223E" w:rsidRPr="00AB13D0" w:rsidRDefault="00EE223E" w:rsidP="00EE223E">
            <w:pPr>
              <w:tabs>
                <w:tab w:val="decimal" w:pos="702"/>
              </w:tabs>
              <w:spacing w:line="340" w:lineRule="exact"/>
              <w:ind w:right="-10"/>
              <w:rPr>
                <w:rFonts w:ascii="Arial" w:hAnsi="Arial" w:cs="Arial"/>
                <w:sz w:val="16"/>
                <w:szCs w:val="16"/>
              </w:rPr>
            </w:pPr>
            <w:r w:rsidRPr="00EE223E">
              <w:rPr>
                <w:rFonts w:ascii="Arial" w:hAnsi="Arial" w:cs="Arial" w:hint="cs"/>
                <w:sz w:val="16"/>
                <w:szCs w:val="16"/>
              </w:rPr>
              <w:t>22,431</w:t>
            </w:r>
          </w:p>
        </w:tc>
        <w:tc>
          <w:tcPr>
            <w:tcW w:w="1058" w:type="dxa"/>
            <w:tcBorders>
              <w:top w:val="nil"/>
              <w:left w:val="nil"/>
              <w:bottom w:val="nil"/>
              <w:right w:val="nil"/>
            </w:tcBorders>
          </w:tcPr>
          <w:p w14:paraId="3287B774" w14:textId="47AE65EA" w:rsidR="00EE223E" w:rsidRPr="00AB13D0" w:rsidRDefault="00EE223E" w:rsidP="00EE223E">
            <w:pPr>
              <w:tabs>
                <w:tab w:val="decimal" w:pos="702"/>
              </w:tabs>
              <w:spacing w:line="340" w:lineRule="exact"/>
              <w:ind w:right="-10"/>
              <w:rPr>
                <w:rFonts w:ascii="Arial" w:hAnsi="Arial" w:cs="Arial"/>
                <w:sz w:val="16"/>
                <w:szCs w:val="16"/>
              </w:rPr>
            </w:pPr>
            <w:r w:rsidRPr="0010004B">
              <w:rPr>
                <w:rFonts w:ascii="Arial" w:hAnsi="Arial" w:cs="Arial"/>
                <w:sz w:val="16"/>
                <w:szCs w:val="16"/>
              </w:rPr>
              <w:t>22,032</w:t>
            </w:r>
          </w:p>
        </w:tc>
        <w:tc>
          <w:tcPr>
            <w:tcW w:w="2700" w:type="dxa"/>
            <w:tcBorders>
              <w:top w:val="nil"/>
              <w:left w:val="nil"/>
              <w:bottom w:val="nil"/>
              <w:right w:val="nil"/>
            </w:tcBorders>
          </w:tcPr>
          <w:p w14:paraId="1B95AEBD" w14:textId="60B99BFF" w:rsidR="00EE223E" w:rsidRPr="00F92874" w:rsidRDefault="00EE223E" w:rsidP="00EE223E">
            <w:pPr>
              <w:spacing w:line="340" w:lineRule="exact"/>
              <w:ind w:left="162" w:right="-142" w:hanging="162"/>
              <w:rPr>
                <w:rFonts w:ascii="Arial" w:eastAsia="Arial Unicode MS" w:hAnsi="Arial" w:cs="Arial"/>
                <w:sz w:val="16"/>
                <w:szCs w:val="16"/>
              </w:rPr>
            </w:pPr>
            <w:r w:rsidRPr="00A520E9">
              <w:rPr>
                <w:rFonts w:ascii="Arial" w:eastAsia="Arial Unicode MS" w:hAnsi="Arial" w:cs="Arial"/>
                <w:sz w:val="16"/>
                <w:szCs w:val="16"/>
              </w:rPr>
              <w:t xml:space="preserve">Baht </w:t>
            </w:r>
            <w:r>
              <w:rPr>
                <w:rFonts w:ascii="Arial" w:eastAsia="Arial Unicode MS" w:hAnsi="Arial" w:cs="Arial"/>
                <w:sz w:val="16"/>
                <w:szCs w:val="16"/>
              </w:rPr>
              <w:t>3.7</w:t>
            </w:r>
            <w:r w:rsidRPr="00A520E9">
              <w:rPr>
                <w:rFonts w:ascii="Arial" w:eastAsia="Arial Unicode MS" w:hAnsi="Arial" w:cs="Arial"/>
                <w:sz w:val="16"/>
                <w:szCs w:val="16"/>
              </w:rPr>
              <w:t xml:space="preserve"> million per month</w:t>
            </w:r>
            <w:r>
              <w:rPr>
                <w:rFonts w:ascii="Arial" w:eastAsia="Arial Unicode MS" w:hAnsi="Arial" w:cs="Arial"/>
                <w:sz w:val="16"/>
                <w:szCs w:val="16"/>
              </w:rPr>
              <w:t xml:space="preserve">               </w:t>
            </w:r>
            <w:proofErr w:type="gramStart"/>
            <w:r>
              <w:rPr>
                <w:rFonts w:ascii="Arial" w:eastAsia="Arial Unicode MS" w:hAnsi="Arial" w:cs="Arial"/>
                <w:sz w:val="16"/>
                <w:szCs w:val="16"/>
              </w:rPr>
              <w:t xml:space="preserve">   (</w:t>
            </w:r>
            <w:proofErr w:type="gramEnd"/>
            <w:r>
              <w:rPr>
                <w:rFonts w:ascii="Arial" w:eastAsia="Arial Unicode MS" w:hAnsi="Arial" w:cs="Arial"/>
                <w:sz w:val="16"/>
                <w:szCs w:val="16"/>
              </w:rPr>
              <w:t xml:space="preserve">2020: Baht </w:t>
            </w:r>
            <w:r w:rsidRPr="00A520E9">
              <w:rPr>
                <w:rFonts w:ascii="Arial" w:eastAsia="Arial Unicode MS" w:hAnsi="Arial" w:cs="Arial"/>
                <w:sz w:val="16"/>
                <w:szCs w:val="16"/>
              </w:rPr>
              <w:t>3</w:t>
            </w:r>
            <w:r>
              <w:rPr>
                <w:rFonts w:ascii="Arial" w:eastAsia="Arial Unicode MS" w:hAnsi="Arial" w:cs="Arial"/>
                <w:sz w:val="16"/>
                <w:szCs w:val="16"/>
              </w:rPr>
              <w:t>.6</w:t>
            </w:r>
            <w:r w:rsidRPr="00A520E9">
              <w:rPr>
                <w:rFonts w:ascii="Arial" w:eastAsia="Arial Unicode MS" w:hAnsi="Arial" w:cs="Arial"/>
                <w:sz w:val="16"/>
                <w:szCs w:val="16"/>
              </w:rPr>
              <w:t xml:space="preserve"> million per month</w:t>
            </w:r>
            <w:r>
              <w:rPr>
                <w:rFonts w:ascii="Arial" w:eastAsia="Arial Unicode MS" w:hAnsi="Arial" w:cs="Arial"/>
                <w:sz w:val="16"/>
                <w:szCs w:val="16"/>
              </w:rPr>
              <w:t>)</w:t>
            </w:r>
          </w:p>
        </w:tc>
      </w:tr>
      <w:tr w:rsidR="00EE223E" w:rsidRPr="00F92874" w14:paraId="7A4A95AD" w14:textId="77777777" w:rsidTr="00044FC9">
        <w:tc>
          <w:tcPr>
            <w:tcW w:w="2340" w:type="dxa"/>
            <w:tcBorders>
              <w:top w:val="nil"/>
              <w:left w:val="nil"/>
              <w:bottom w:val="nil"/>
              <w:right w:val="nil"/>
            </w:tcBorders>
          </w:tcPr>
          <w:p w14:paraId="107C06FA" w14:textId="77777777" w:rsidR="00EE223E" w:rsidRPr="00F92874" w:rsidRDefault="00EE223E" w:rsidP="00EE223E">
            <w:pPr>
              <w:spacing w:line="340" w:lineRule="exact"/>
              <w:jc w:val="both"/>
              <w:rPr>
                <w:rFonts w:ascii="Arial" w:eastAsia="Arial Unicode MS" w:hAnsi="Arial" w:cs="Arial"/>
                <w:sz w:val="16"/>
                <w:szCs w:val="16"/>
              </w:rPr>
            </w:pPr>
            <w:r>
              <w:rPr>
                <w:rFonts w:ascii="Arial" w:eastAsia="Arial Unicode MS" w:hAnsi="Arial" w:cs="Arial"/>
                <w:sz w:val="16"/>
                <w:szCs w:val="16"/>
              </w:rPr>
              <w:t xml:space="preserve">Management </w:t>
            </w:r>
            <w:r w:rsidRPr="00F92874">
              <w:rPr>
                <w:rFonts w:ascii="Arial" w:eastAsia="Arial Unicode MS" w:hAnsi="Arial" w:cs="Arial"/>
                <w:sz w:val="16"/>
                <w:szCs w:val="16"/>
              </w:rPr>
              <w:t>service income</w:t>
            </w:r>
          </w:p>
        </w:tc>
        <w:tc>
          <w:tcPr>
            <w:tcW w:w="967" w:type="dxa"/>
            <w:gridSpan w:val="2"/>
            <w:tcBorders>
              <w:top w:val="nil"/>
              <w:left w:val="nil"/>
              <w:bottom w:val="nil"/>
              <w:right w:val="nil"/>
            </w:tcBorders>
          </w:tcPr>
          <w:p w14:paraId="01247034" w14:textId="1016919A" w:rsidR="00EE223E" w:rsidRPr="00A43FE8" w:rsidRDefault="00EE223E" w:rsidP="00EE223E">
            <w:pPr>
              <w:tabs>
                <w:tab w:val="decimal" w:pos="702"/>
              </w:tabs>
              <w:spacing w:line="340" w:lineRule="exact"/>
              <w:ind w:right="-10"/>
              <w:rPr>
                <w:rFonts w:ascii="Arial" w:hAnsi="Arial" w:cs="Arial"/>
                <w:sz w:val="16"/>
                <w:szCs w:val="16"/>
              </w:rPr>
            </w:pPr>
            <w:r w:rsidRPr="0010004B">
              <w:rPr>
                <w:rFonts w:ascii="Arial" w:hAnsi="Arial" w:cs="Arial"/>
                <w:sz w:val="16"/>
                <w:szCs w:val="16"/>
              </w:rPr>
              <w:t>-</w:t>
            </w:r>
          </w:p>
        </w:tc>
        <w:tc>
          <w:tcPr>
            <w:tcW w:w="1058" w:type="dxa"/>
            <w:gridSpan w:val="2"/>
            <w:tcBorders>
              <w:top w:val="nil"/>
              <w:left w:val="nil"/>
              <w:bottom w:val="nil"/>
              <w:right w:val="nil"/>
            </w:tcBorders>
          </w:tcPr>
          <w:p w14:paraId="6DF12406" w14:textId="30930F5D" w:rsidR="00EE223E" w:rsidRPr="00A43FE8" w:rsidRDefault="00EE223E" w:rsidP="00EE223E">
            <w:pPr>
              <w:tabs>
                <w:tab w:val="decimal" w:pos="702"/>
              </w:tabs>
              <w:spacing w:line="340" w:lineRule="exact"/>
              <w:ind w:right="-10"/>
              <w:rPr>
                <w:rFonts w:ascii="Arial" w:hAnsi="Arial" w:cs="Arial"/>
                <w:sz w:val="16"/>
                <w:szCs w:val="16"/>
              </w:rPr>
            </w:pPr>
            <w:r w:rsidRPr="0010004B">
              <w:rPr>
                <w:rFonts w:ascii="Arial" w:hAnsi="Arial" w:cs="Arial"/>
                <w:sz w:val="16"/>
                <w:szCs w:val="16"/>
              </w:rPr>
              <w:t>-</w:t>
            </w:r>
          </w:p>
        </w:tc>
        <w:tc>
          <w:tcPr>
            <w:tcW w:w="1057" w:type="dxa"/>
            <w:gridSpan w:val="2"/>
            <w:tcBorders>
              <w:top w:val="nil"/>
              <w:left w:val="nil"/>
              <w:bottom w:val="nil"/>
              <w:right w:val="nil"/>
            </w:tcBorders>
          </w:tcPr>
          <w:p w14:paraId="56FFEFAB" w14:textId="447A47FC" w:rsidR="00EE223E" w:rsidRPr="00AB13D0" w:rsidRDefault="00EE223E" w:rsidP="00EE223E">
            <w:pPr>
              <w:tabs>
                <w:tab w:val="decimal" w:pos="702"/>
              </w:tabs>
              <w:spacing w:line="340" w:lineRule="exact"/>
              <w:ind w:right="-10"/>
              <w:rPr>
                <w:rFonts w:ascii="Arial" w:hAnsi="Arial" w:cs="Arial"/>
                <w:sz w:val="16"/>
                <w:szCs w:val="16"/>
              </w:rPr>
            </w:pPr>
            <w:r w:rsidRPr="00EE223E">
              <w:rPr>
                <w:rFonts w:ascii="Arial" w:hAnsi="Arial" w:cs="Arial" w:hint="cs"/>
                <w:sz w:val="16"/>
                <w:szCs w:val="16"/>
              </w:rPr>
              <w:t>18,923</w:t>
            </w:r>
          </w:p>
        </w:tc>
        <w:tc>
          <w:tcPr>
            <w:tcW w:w="1058" w:type="dxa"/>
            <w:tcBorders>
              <w:top w:val="nil"/>
              <w:left w:val="nil"/>
              <w:bottom w:val="nil"/>
              <w:right w:val="nil"/>
            </w:tcBorders>
          </w:tcPr>
          <w:p w14:paraId="339A514F" w14:textId="7E1A0B1E" w:rsidR="00EE223E" w:rsidRPr="00AB13D0" w:rsidRDefault="00EE223E" w:rsidP="00EE223E">
            <w:pPr>
              <w:tabs>
                <w:tab w:val="decimal" w:pos="702"/>
              </w:tabs>
              <w:spacing w:line="340" w:lineRule="exact"/>
              <w:ind w:right="-10"/>
              <w:rPr>
                <w:rFonts w:ascii="Arial" w:hAnsi="Arial" w:cs="Arial"/>
                <w:sz w:val="16"/>
                <w:szCs w:val="16"/>
              </w:rPr>
            </w:pPr>
            <w:r w:rsidRPr="0010004B">
              <w:rPr>
                <w:rFonts w:ascii="Arial" w:hAnsi="Arial" w:cs="Arial"/>
                <w:sz w:val="16"/>
                <w:szCs w:val="16"/>
              </w:rPr>
              <w:t>16,904</w:t>
            </w:r>
          </w:p>
        </w:tc>
        <w:tc>
          <w:tcPr>
            <w:tcW w:w="2700" w:type="dxa"/>
            <w:tcBorders>
              <w:top w:val="nil"/>
              <w:left w:val="nil"/>
              <w:bottom w:val="nil"/>
              <w:right w:val="nil"/>
            </w:tcBorders>
          </w:tcPr>
          <w:p w14:paraId="422E038A" w14:textId="77777777" w:rsidR="00EE223E" w:rsidRPr="00F92874" w:rsidRDefault="00EE223E" w:rsidP="00EE223E">
            <w:pPr>
              <w:spacing w:line="340" w:lineRule="exact"/>
              <w:ind w:left="162" w:right="-10" w:hanging="162"/>
              <w:rPr>
                <w:rFonts w:ascii="Arial" w:eastAsia="Arial Unicode MS" w:hAnsi="Arial" w:cs="Arial"/>
                <w:sz w:val="16"/>
                <w:szCs w:val="16"/>
              </w:rPr>
            </w:pPr>
            <w:r>
              <w:rPr>
                <w:rFonts w:ascii="Arial" w:eastAsia="Arial Unicode MS" w:hAnsi="Arial" w:cs="Arial"/>
                <w:sz w:val="16"/>
                <w:szCs w:val="16"/>
              </w:rPr>
              <w:t>Actual cost and contract price</w:t>
            </w:r>
          </w:p>
        </w:tc>
      </w:tr>
      <w:tr w:rsidR="00EE223E" w:rsidRPr="00F92874" w14:paraId="1B09E077" w14:textId="77777777" w:rsidTr="00044FC9">
        <w:tc>
          <w:tcPr>
            <w:tcW w:w="2340" w:type="dxa"/>
            <w:tcBorders>
              <w:top w:val="nil"/>
              <w:left w:val="nil"/>
              <w:bottom w:val="nil"/>
              <w:right w:val="nil"/>
            </w:tcBorders>
          </w:tcPr>
          <w:p w14:paraId="1A5D182B" w14:textId="77777777" w:rsidR="00EE223E" w:rsidRPr="00F92874" w:rsidRDefault="00EE223E" w:rsidP="00EE223E">
            <w:pPr>
              <w:spacing w:line="340" w:lineRule="exact"/>
              <w:jc w:val="both"/>
              <w:rPr>
                <w:rFonts w:ascii="Arial" w:eastAsia="Arial Unicode MS" w:hAnsi="Arial" w:cs="Arial"/>
                <w:sz w:val="16"/>
                <w:szCs w:val="16"/>
              </w:rPr>
            </w:pPr>
            <w:r w:rsidRPr="00F92874">
              <w:rPr>
                <w:rFonts w:ascii="Arial" w:eastAsia="Arial Unicode MS" w:hAnsi="Arial" w:cs="Arial"/>
                <w:sz w:val="16"/>
                <w:szCs w:val="16"/>
              </w:rPr>
              <w:t>Service income</w:t>
            </w:r>
          </w:p>
        </w:tc>
        <w:tc>
          <w:tcPr>
            <w:tcW w:w="967" w:type="dxa"/>
            <w:gridSpan w:val="2"/>
            <w:tcBorders>
              <w:top w:val="nil"/>
              <w:left w:val="nil"/>
              <w:bottom w:val="nil"/>
              <w:right w:val="nil"/>
            </w:tcBorders>
          </w:tcPr>
          <w:p w14:paraId="0074E917" w14:textId="4CDC67E8" w:rsidR="00EE223E" w:rsidRPr="00A43FE8" w:rsidRDefault="00EE223E" w:rsidP="00EE223E">
            <w:pPr>
              <w:tabs>
                <w:tab w:val="decimal" w:pos="702"/>
              </w:tabs>
              <w:spacing w:line="340" w:lineRule="exact"/>
              <w:ind w:right="-10"/>
              <w:rPr>
                <w:rFonts w:ascii="Arial" w:hAnsi="Arial" w:cs="Arial"/>
                <w:sz w:val="16"/>
                <w:szCs w:val="16"/>
              </w:rPr>
            </w:pPr>
            <w:r w:rsidRPr="0010004B">
              <w:rPr>
                <w:rFonts w:ascii="Arial" w:hAnsi="Arial" w:cs="Arial"/>
                <w:sz w:val="16"/>
                <w:szCs w:val="16"/>
              </w:rPr>
              <w:t>-</w:t>
            </w:r>
          </w:p>
        </w:tc>
        <w:tc>
          <w:tcPr>
            <w:tcW w:w="1058" w:type="dxa"/>
            <w:gridSpan w:val="2"/>
            <w:tcBorders>
              <w:top w:val="nil"/>
              <w:left w:val="nil"/>
              <w:bottom w:val="nil"/>
              <w:right w:val="nil"/>
            </w:tcBorders>
          </w:tcPr>
          <w:p w14:paraId="201EC510" w14:textId="55172E19" w:rsidR="00EE223E" w:rsidRPr="00A43FE8" w:rsidRDefault="00EE223E" w:rsidP="00EE223E">
            <w:pPr>
              <w:tabs>
                <w:tab w:val="decimal" w:pos="702"/>
              </w:tabs>
              <w:spacing w:line="340" w:lineRule="exact"/>
              <w:ind w:right="-10"/>
              <w:rPr>
                <w:rFonts w:ascii="Arial" w:hAnsi="Arial" w:cs="Arial"/>
                <w:sz w:val="16"/>
                <w:szCs w:val="16"/>
              </w:rPr>
            </w:pPr>
            <w:r w:rsidRPr="0010004B">
              <w:rPr>
                <w:rFonts w:ascii="Arial" w:hAnsi="Arial" w:cs="Arial"/>
                <w:sz w:val="16"/>
                <w:szCs w:val="16"/>
              </w:rPr>
              <w:t>-</w:t>
            </w:r>
          </w:p>
        </w:tc>
        <w:tc>
          <w:tcPr>
            <w:tcW w:w="1057" w:type="dxa"/>
            <w:gridSpan w:val="2"/>
            <w:tcBorders>
              <w:top w:val="nil"/>
              <w:left w:val="nil"/>
              <w:bottom w:val="nil"/>
              <w:right w:val="nil"/>
            </w:tcBorders>
          </w:tcPr>
          <w:p w14:paraId="577AC902" w14:textId="222855F5" w:rsidR="00EE223E" w:rsidRPr="00AB13D0" w:rsidRDefault="00EE223E" w:rsidP="00EE223E">
            <w:pPr>
              <w:tabs>
                <w:tab w:val="decimal" w:pos="702"/>
              </w:tabs>
              <w:spacing w:line="340" w:lineRule="exact"/>
              <w:ind w:right="-10"/>
              <w:rPr>
                <w:rFonts w:ascii="Arial" w:hAnsi="Arial" w:cs="Arial"/>
                <w:sz w:val="16"/>
                <w:szCs w:val="16"/>
              </w:rPr>
            </w:pPr>
            <w:r w:rsidRPr="00EE223E">
              <w:rPr>
                <w:rFonts w:ascii="Arial" w:hAnsi="Arial" w:cs="Arial" w:hint="cs"/>
                <w:sz w:val="16"/>
                <w:szCs w:val="16"/>
              </w:rPr>
              <w:t>79,914</w:t>
            </w:r>
          </w:p>
        </w:tc>
        <w:tc>
          <w:tcPr>
            <w:tcW w:w="1058" w:type="dxa"/>
            <w:tcBorders>
              <w:top w:val="nil"/>
              <w:left w:val="nil"/>
              <w:bottom w:val="nil"/>
              <w:right w:val="nil"/>
            </w:tcBorders>
          </w:tcPr>
          <w:p w14:paraId="1C7E4109" w14:textId="7B44B846" w:rsidR="00EE223E" w:rsidRPr="00AB13D0" w:rsidRDefault="00EE223E" w:rsidP="00EE223E">
            <w:pPr>
              <w:tabs>
                <w:tab w:val="decimal" w:pos="702"/>
              </w:tabs>
              <w:spacing w:line="340" w:lineRule="exact"/>
              <w:ind w:right="-10"/>
              <w:rPr>
                <w:rFonts w:ascii="Arial" w:hAnsi="Arial" w:cs="Arial"/>
                <w:sz w:val="16"/>
                <w:szCs w:val="16"/>
              </w:rPr>
            </w:pPr>
            <w:r w:rsidRPr="0010004B">
              <w:rPr>
                <w:rFonts w:ascii="Arial" w:hAnsi="Arial" w:cs="Arial"/>
                <w:sz w:val="16"/>
                <w:szCs w:val="16"/>
              </w:rPr>
              <w:t>67,053</w:t>
            </w:r>
          </w:p>
        </w:tc>
        <w:tc>
          <w:tcPr>
            <w:tcW w:w="2700" w:type="dxa"/>
            <w:tcBorders>
              <w:top w:val="nil"/>
              <w:left w:val="nil"/>
              <w:bottom w:val="nil"/>
              <w:right w:val="nil"/>
            </w:tcBorders>
          </w:tcPr>
          <w:p w14:paraId="3291B642" w14:textId="77777777" w:rsidR="00EE223E" w:rsidRPr="00F92874" w:rsidRDefault="00EE223E" w:rsidP="00EE223E">
            <w:pPr>
              <w:spacing w:line="34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Actual cost</w:t>
            </w:r>
            <w:r>
              <w:rPr>
                <w:rFonts w:ascii="Arial" w:eastAsia="Arial Unicode MS" w:hAnsi="Arial" w:cs="Arial"/>
                <w:sz w:val="16"/>
                <w:szCs w:val="16"/>
              </w:rPr>
              <w:t xml:space="preserve"> and contract price</w:t>
            </w:r>
          </w:p>
        </w:tc>
      </w:tr>
      <w:tr w:rsidR="00EE223E" w:rsidRPr="00F92874" w14:paraId="2BE095C9" w14:textId="77777777" w:rsidTr="00044FC9">
        <w:tc>
          <w:tcPr>
            <w:tcW w:w="2340" w:type="dxa"/>
            <w:tcBorders>
              <w:top w:val="nil"/>
              <w:left w:val="nil"/>
              <w:bottom w:val="nil"/>
              <w:right w:val="nil"/>
            </w:tcBorders>
          </w:tcPr>
          <w:p w14:paraId="64F4EA94" w14:textId="77777777" w:rsidR="00EE223E" w:rsidRPr="00F92874" w:rsidRDefault="00EE223E" w:rsidP="00EE223E">
            <w:pPr>
              <w:spacing w:line="340" w:lineRule="exact"/>
              <w:jc w:val="both"/>
              <w:rPr>
                <w:rFonts w:ascii="Arial" w:eastAsia="Arial Unicode MS" w:hAnsi="Arial" w:cs="Arial"/>
                <w:sz w:val="16"/>
                <w:szCs w:val="16"/>
              </w:rPr>
            </w:pPr>
            <w:r w:rsidRPr="00F92874">
              <w:rPr>
                <w:rFonts w:ascii="Arial" w:eastAsia="Arial Unicode MS" w:hAnsi="Arial" w:cs="Arial"/>
                <w:sz w:val="16"/>
                <w:szCs w:val="16"/>
              </w:rPr>
              <w:t>Interest income</w:t>
            </w:r>
          </w:p>
        </w:tc>
        <w:tc>
          <w:tcPr>
            <w:tcW w:w="967" w:type="dxa"/>
            <w:gridSpan w:val="2"/>
            <w:tcBorders>
              <w:top w:val="nil"/>
              <w:left w:val="nil"/>
              <w:bottom w:val="nil"/>
              <w:right w:val="nil"/>
            </w:tcBorders>
          </w:tcPr>
          <w:p w14:paraId="22D81632" w14:textId="3E8B1A81" w:rsidR="00EE223E" w:rsidRPr="00A43FE8" w:rsidRDefault="00EE223E" w:rsidP="00EE223E">
            <w:pPr>
              <w:tabs>
                <w:tab w:val="decimal" w:pos="702"/>
              </w:tabs>
              <w:spacing w:line="340" w:lineRule="exact"/>
              <w:ind w:right="-10"/>
              <w:rPr>
                <w:rFonts w:ascii="Arial" w:hAnsi="Arial" w:cs="Arial"/>
                <w:sz w:val="16"/>
                <w:szCs w:val="16"/>
              </w:rPr>
            </w:pPr>
            <w:r w:rsidRPr="0010004B">
              <w:rPr>
                <w:rFonts w:ascii="Arial" w:hAnsi="Arial" w:cs="Arial"/>
                <w:sz w:val="16"/>
                <w:szCs w:val="16"/>
              </w:rPr>
              <w:t>-</w:t>
            </w:r>
          </w:p>
        </w:tc>
        <w:tc>
          <w:tcPr>
            <w:tcW w:w="1058" w:type="dxa"/>
            <w:gridSpan w:val="2"/>
            <w:tcBorders>
              <w:top w:val="nil"/>
              <w:left w:val="nil"/>
              <w:bottom w:val="nil"/>
              <w:right w:val="nil"/>
            </w:tcBorders>
          </w:tcPr>
          <w:p w14:paraId="56D83B41" w14:textId="248BE9EF" w:rsidR="00EE223E" w:rsidRPr="00A43FE8" w:rsidRDefault="00EE223E" w:rsidP="00EE223E">
            <w:pPr>
              <w:tabs>
                <w:tab w:val="decimal" w:pos="702"/>
              </w:tabs>
              <w:spacing w:line="340" w:lineRule="exact"/>
              <w:ind w:right="-10"/>
              <w:rPr>
                <w:rFonts w:ascii="Arial" w:hAnsi="Arial" w:cs="Arial"/>
                <w:sz w:val="16"/>
                <w:szCs w:val="16"/>
              </w:rPr>
            </w:pPr>
            <w:r w:rsidRPr="0010004B">
              <w:rPr>
                <w:rFonts w:ascii="Arial" w:hAnsi="Arial" w:cs="Arial"/>
                <w:sz w:val="16"/>
                <w:szCs w:val="16"/>
              </w:rPr>
              <w:t>-</w:t>
            </w:r>
          </w:p>
        </w:tc>
        <w:tc>
          <w:tcPr>
            <w:tcW w:w="1057" w:type="dxa"/>
            <w:gridSpan w:val="2"/>
            <w:tcBorders>
              <w:top w:val="nil"/>
              <w:left w:val="nil"/>
              <w:bottom w:val="nil"/>
              <w:right w:val="nil"/>
            </w:tcBorders>
          </w:tcPr>
          <w:p w14:paraId="40660434" w14:textId="00764F74" w:rsidR="00EE223E" w:rsidRPr="00AB13D0" w:rsidRDefault="00EE223E" w:rsidP="00EE223E">
            <w:pPr>
              <w:tabs>
                <w:tab w:val="decimal" w:pos="702"/>
              </w:tabs>
              <w:spacing w:line="340" w:lineRule="exact"/>
              <w:ind w:right="-10"/>
              <w:rPr>
                <w:rFonts w:ascii="Arial" w:hAnsi="Arial" w:cs="Arial"/>
                <w:sz w:val="16"/>
                <w:szCs w:val="16"/>
              </w:rPr>
            </w:pPr>
            <w:r w:rsidRPr="00EE223E">
              <w:rPr>
                <w:rFonts w:ascii="Arial" w:hAnsi="Arial" w:cs="Arial" w:hint="cs"/>
                <w:sz w:val="16"/>
                <w:szCs w:val="16"/>
              </w:rPr>
              <w:t>23,298</w:t>
            </w:r>
          </w:p>
        </w:tc>
        <w:tc>
          <w:tcPr>
            <w:tcW w:w="1058" w:type="dxa"/>
            <w:tcBorders>
              <w:top w:val="nil"/>
              <w:left w:val="nil"/>
              <w:bottom w:val="nil"/>
              <w:right w:val="nil"/>
            </w:tcBorders>
          </w:tcPr>
          <w:p w14:paraId="24BC25B2" w14:textId="3C8953B4" w:rsidR="00EE223E" w:rsidRPr="00AB13D0" w:rsidRDefault="00EE223E" w:rsidP="00EE223E">
            <w:pPr>
              <w:tabs>
                <w:tab w:val="decimal" w:pos="702"/>
              </w:tabs>
              <w:spacing w:line="340" w:lineRule="exact"/>
              <w:ind w:right="-10"/>
              <w:rPr>
                <w:rFonts w:ascii="Arial" w:hAnsi="Arial" w:cs="Arial"/>
                <w:sz w:val="16"/>
                <w:szCs w:val="16"/>
              </w:rPr>
            </w:pPr>
            <w:r w:rsidRPr="0010004B">
              <w:rPr>
                <w:rFonts w:ascii="Arial" w:hAnsi="Arial" w:cs="Arial"/>
                <w:sz w:val="16"/>
                <w:szCs w:val="16"/>
              </w:rPr>
              <w:t>34,666</w:t>
            </w:r>
          </w:p>
        </w:tc>
        <w:tc>
          <w:tcPr>
            <w:tcW w:w="2700" w:type="dxa"/>
            <w:tcBorders>
              <w:top w:val="nil"/>
              <w:left w:val="nil"/>
              <w:bottom w:val="nil"/>
              <w:right w:val="nil"/>
            </w:tcBorders>
          </w:tcPr>
          <w:p w14:paraId="60FED93B" w14:textId="77777777" w:rsidR="00EE223E" w:rsidRPr="00F92874" w:rsidRDefault="00EE223E" w:rsidP="00EE223E">
            <w:pPr>
              <w:spacing w:line="340" w:lineRule="exact"/>
              <w:ind w:left="162" w:right="-10" w:hanging="162"/>
              <w:rPr>
                <w:rFonts w:ascii="Arial" w:eastAsia="Arial Unicode MS" w:hAnsi="Arial" w:cs="Arial"/>
                <w:sz w:val="16"/>
                <w:szCs w:val="16"/>
              </w:rPr>
            </w:pPr>
            <w:r>
              <w:rPr>
                <w:rFonts w:ascii="Arial" w:eastAsia="Arial Unicode MS" w:hAnsi="Arial" w:cs="Arial"/>
                <w:sz w:val="16"/>
                <w:szCs w:val="16"/>
              </w:rPr>
              <w:t>3.00</w:t>
            </w:r>
            <w:r w:rsidRPr="00F92874">
              <w:rPr>
                <w:rFonts w:ascii="Arial" w:eastAsia="Arial Unicode MS" w:hAnsi="Arial" w:cs="Arial"/>
                <w:sz w:val="16"/>
                <w:szCs w:val="16"/>
              </w:rPr>
              <w:t>% per annum</w:t>
            </w:r>
            <w:r>
              <w:rPr>
                <w:rFonts w:ascii="Arial" w:eastAsia="Arial Unicode MS" w:hAnsi="Arial" w:cs="Arial"/>
                <w:sz w:val="16"/>
                <w:szCs w:val="16"/>
              </w:rPr>
              <w:t xml:space="preserve"> </w:t>
            </w:r>
          </w:p>
        </w:tc>
      </w:tr>
      <w:tr w:rsidR="00EE223E" w:rsidRPr="00F92874" w14:paraId="47779E3B" w14:textId="77777777" w:rsidTr="00044FC9">
        <w:tc>
          <w:tcPr>
            <w:tcW w:w="2340" w:type="dxa"/>
            <w:tcBorders>
              <w:top w:val="nil"/>
              <w:left w:val="nil"/>
              <w:bottom w:val="nil"/>
              <w:right w:val="nil"/>
            </w:tcBorders>
          </w:tcPr>
          <w:p w14:paraId="61DF0254" w14:textId="77777777" w:rsidR="00EE223E" w:rsidRPr="00F92874" w:rsidRDefault="00EE223E" w:rsidP="00EE223E">
            <w:pPr>
              <w:spacing w:line="340" w:lineRule="exact"/>
              <w:jc w:val="both"/>
              <w:rPr>
                <w:rFonts w:ascii="Arial" w:eastAsia="Arial Unicode MS" w:hAnsi="Arial" w:cs="Arial"/>
                <w:sz w:val="16"/>
                <w:szCs w:val="16"/>
              </w:rPr>
            </w:pPr>
            <w:r w:rsidRPr="00A520E9">
              <w:rPr>
                <w:rFonts w:ascii="Arial" w:eastAsia="Arial Unicode MS" w:hAnsi="Arial" w:cs="Arial"/>
                <w:sz w:val="16"/>
                <w:szCs w:val="16"/>
              </w:rPr>
              <w:t>Dividend income</w:t>
            </w:r>
          </w:p>
        </w:tc>
        <w:tc>
          <w:tcPr>
            <w:tcW w:w="967" w:type="dxa"/>
            <w:gridSpan w:val="2"/>
            <w:tcBorders>
              <w:top w:val="nil"/>
              <w:left w:val="nil"/>
              <w:bottom w:val="nil"/>
              <w:right w:val="nil"/>
            </w:tcBorders>
          </w:tcPr>
          <w:p w14:paraId="43694734" w14:textId="79849DED" w:rsidR="00EE223E" w:rsidRDefault="00EE223E" w:rsidP="00EE223E">
            <w:pPr>
              <w:tabs>
                <w:tab w:val="decimal" w:pos="702"/>
              </w:tabs>
              <w:spacing w:line="340" w:lineRule="exact"/>
              <w:ind w:right="-10"/>
              <w:rPr>
                <w:rFonts w:ascii="Arial" w:hAnsi="Arial" w:cs="Arial"/>
                <w:sz w:val="16"/>
                <w:szCs w:val="16"/>
              </w:rPr>
            </w:pPr>
            <w:r w:rsidRPr="0010004B">
              <w:rPr>
                <w:rFonts w:ascii="Arial" w:hAnsi="Arial" w:cs="Arial"/>
                <w:sz w:val="16"/>
                <w:szCs w:val="16"/>
              </w:rPr>
              <w:t>-</w:t>
            </w:r>
          </w:p>
        </w:tc>
        <w:tc>
          <w:tcPr>
            <w:tcW w:w="1058" w:type="dxa"/>
            <w:gridSpan w:val="2"/>
            <w:tcBorders>
              <w:top w:val="nil"/>
              <w:left w:val="nil"/>
              <w:bottom w:val="nil"/>
              <w:right w:val="nil"/>
            </w:tcBorders>
          </w:tcPr>
          <w:p w14:paraId="38DD64F1" w14:textId="077F0EFD" w:rsidR="00EE223E" w:rsidRDefault="00EE223E" w:rsidP="00EE223E">
            <w:pPr>
              <w:tabs>
                <w:tab w:val="decimal" w:pos="702"/>
              </w:tabs>
              <w:spacing w:line="340" w:lineRule="exact"/>
              <w:ind w:right="-10"/>
              <w:rPr>
                <w:rFonts w:ascii="Arial" w:hAnsi="Arial" w:cs="Arial"/>
                <w:sz w:val="16"/>
                <w:szCs w:val="16"/>
              </w:rPr>
            </w:pPr>
            <w:r w:rsidRPr="0010004B">
              <w:rPr>
                <w:rFonts w:ascii="Arial" w:hAnsi="Arial" w:cs="Arial"/>
                <w:sz w:val="16"/>
                <w:szCs w:val="16"/>
              </w:rPr>
              <w:t>-</w:t>
            </w:r>
          </w:p>
        </w:tc>
        <w:tc>
          <w:tcPr>
            <w:tcW w:w="1057" w:type="dxa"/>
            <w:gridSpan w:val="2"/>
            <w:tcBorders>
              <w:top w:val="nil"/>
              <w:left w:val="nil"/>
              <w:bottom w:val="nil"/>
              <w:right w:val="nil"/>
            </w:tcBorders>
          </w:tcPr>
          <w:p w14:paraId="20763D3B" w14:textId="55D2D880" w:rsidR="00EE223E" w:rsidRPr="00AB13D0" w:rsidRDefault="00EE223E" w:rsidP="00EE223E">
            <w:pPr>
              <w:tabs>
                <w:tab w:val="decimal" w:pos="702"/>
              </w:tabs>
              <w:spacing w:line="340" w:lineRule="exact"/>
              <w:ind w:right="-10"/>
              <w:rPr>
                <w:rFonts w:ascii="Arial" w:hAnsi="Arial" w:cs="Arial"/>
                <w:sz w:val="16"/>
                <w:szCs w:val="16"/>
              </w:rPr>
            </w:pPr>
            <w:r w:rsidRPr="00EE223E">
              <w:rPr>
                <w:rFonts w:ascii="Arial" w:hAnsi="Arial" w:cs="Arial" w:hint="cs"/>
                <w:sz w:val="16"/>
                <w:szCs w:val="16"/>
              </w:rPr>
              <w:t>-</w:t>
            </w:r>
          </w:p>
        </w:tc>
        <w:tc>
          <w:tcPr>
            <w:tcW w:w="1058" w:type="dxa"/>
            <w:tcBorders>
              <w:top w:val="nil"/>
              <w:left w:val="nil"/>
              <w:bottom w:val="nil"/>
              <w:right w:val="nil"/>
            </w:tcBorders>
          </w:tcPr>
          <w:p w14:paraId="7317C571" w14:textId="39DB90E4" w:rsidR="00EE223E" w:rsidRPr="00067D1A" w:rsidRDefault="00EE223E" w:rsidP="00EE223E">
            <w:pPr>
              <w:tabs>
                <w:tab w:val="decimal" w:pos="702"/>
              </w:tabs>
              <w:spacing w:line="340" w:lineRule="exact"/>
              <w:ind w:right="-10"/>
              <w:rPr>
                <w:rFonts w:ascii="Arial" w:hAnsi="Arial" w:cs="Arial"/>
                <w:sz w:val="16"/>
                <w:szCs w:val="16"/>
              </w:rPr>
            </w:pPr>
            <w:r w:rsidRPr="0010004B">
              <w:rPr>
                <w:rFonts w:ascii="Arial" w:hAnsi="Arial" w:cs="Arial"/>
                <w:sz w:val="16"/>
                <w:szCs w:val="16"/>
              </w:rPr>
              <w:t>14,999</w:t>
            </w:r>
          </w:p>
        </w:tc>
        <w:tc>
          <w:tcPr>
            <w:tcW w:w="2700" w:type="dxa"/>
            <w:tcBorders>
              <w:top w:val="nil"/>
              <w:left w:val="nil"/>
              <w:bottom w:val="nil"/>
              <w:right w:val="nil"/>
            </w:tcBorders>
          </w:tcPr>
          <w:p w14:paraId="71FE650D" w14:textId="77777777" w:rsidR="00EE223E" w:rsidRDefault="00EE223E" w:rsidP="00EE223E">
            <w:pPr>
              <w:spacing w:line="340" w:lineRule="exact"/>
              <w:ind w:left="162" w:right="-10" w:hanging="162"/>
              <w:rPr>
                <w:rFonts w:ascii="Arial" w:eastAsia="Arial Unicode MS" w:hAnsi="Arial" w:cs="Arial"/>
                <w:sz w:val="16"/>
                <w:szCs w:val="16"/>
              </w:rPr>
            </w:pPr>
            <w:r>
              <w:rPr>
                <w:rFonts w:ascii="Arial" w:eastAsia="Arial Unicode MS" w:hAnsi="Arial" w:cs="Arial"/>
                <w:sz w:val="16"/>
                <w:szCs w:val="16"/>
              </w:rPr>
              <w:t>As declared</w:t>
            </w:r>
          </w:p>
        </w:tc>
      </w:tr>
      <w:tr w:rsidR="00EE223E" w:rsidRPr="00F92874" w14:paraId="258530E0" w14:textId="77777777" w:rsidTr="00044FC9">
        <w:tc>
          <w:tcPr>
            <w:tcW w:w="2340" w:type="dxa"/>
            <w:tcBorders>
              <w:top w:val="nil"/>
              <w:left w:val="nil"/>
              <w:bottom w:val="nil"/>
              <w:right w:val="nil"/>
            </w:tcBorders>
          </w:tcPr>
          <w:p w14:paraId="0CE72A95" w14:textId="7BCB06B4" w:rsidR="00EE223E" w:rsidRPr="00A520E9" w:rsidRDefault="00EE223E" w:rsidP="00EE223E">
            <w:pPr>
              <w:spacing w:line="340" w:lineRule="exact"/>
              <w:jc w:val="both"/>
              <w:rPr>
                <w:rFonts w:ascii="Arial" w:eastAsia="Arial Unicode MS" w:hAnsi="Arial" w:cs="Arial"/>
                <w:sz w:val="16"/>
                <w:szCs w:val="16"/>
              </w:rPr>
            </w:pPr>
            <w:r>
              <w:rPr>
                <w:rFonts w:ascii="Arial" w:eastAsia="Arial Unicode MS" w:hAnsi="Arial" w:cs="Arial"/>
                <w:sz w:val="16"/>
                <w:szCs w:val="16"/>
              </w:rPr>
              <w:t>Sales of assets</w:t>
            </w:r>
          </w:p>
        </w:tc>
        <w:tc>
          <w:tcPr>
            <w:tcW w:w="967" w:type="dxa"/>
            <w:gridSpan w:val="2"/>
            <w:tcBorders>
              <w:top w:val="nil"/>
              <w:left w:val="nil"/>
              <w:bottom w:val="nil"/>
              <w:right w:val="nil"/>
            </w:tcBorders>
          </w:tcPr>
          <w:p w14:paraId="1B593C7F" w14:textId="6FAB8FD8" w:rsidR="00EE223E" w:rsidRDefault="00EE223E" w:rsidP="00EE223E">
            <w:pPr>
              <w:tabs>
                <w:tab w:val="decimal" w:pos="702"/>
              </w:tabs>
              <w:spacing w:line="340" w:lineRule="exact"/>
              <w:ind w:right="-10"/>
              <w:rPr>
                <w:rFonts w:ascii="Arial" w:hAnsi="Arial" w:cs="Arial"/>
                <w:sz w:val="16"/>
                <w:szCs w:val="16"/>
              </w:rPr>
            </w:pPr>
            <w:r>
              <w:rPr>
                <w:rFonts w:ascii="Arial" w:hAnsi="Arial" w:cs="Arial"/>
                <w:sz w:val="16"/>
                <w:szCs w:val="16"/>
              </w:rPr>
              <w:t>-</w:t>
            </w:r>
          </w:p>
        </w:tc>
        <w:tc>
          <w:tcPr>
            <w:tcW w:w="1058" w:type="dxa"/>
            <w:gridSpan w:val="2"/>
            <w:tcBorders>
              <w:top w:val="nil"/>
              <w:left w:val="nil"/>
              <w:bottom w:val="nil"/>
              <w:right w:val="nil"/>
            </w:tcBorders>
          </w:tcPr>
          <w:p w14:paraId="4972879D" w14:textId="36CD2BF1" w:rsidR="00EE223E" w:rsidRPr="0010004B" w:rsidRDefault="00EE223E" w:rsidP="00EE223E">
            <w:pPr>
              <w:tabs>
                <w:tab w:val="decimal" w:pos="702"/>
              </w:tabs>
              <w:spacing w:line="340" w:lineRule="exact"/>
              <w:ind w:right="-10"/>
              <w:rPr>
                <w:rFonts w:ascii="Arial" w:hAnsi="Arial" w:cs="Arial"/>
                <w:sz w:val="16"/>
                <w:szCs w:val="16"/>
              </w:rPr>
            </w:pPr>
            <w:r>
              <w:rPr>
                <w:rFonts w:ascii="Arial" w:hAnsi="Arial" w:cs="Arial"/>
                <w:sz w:val="16"/>
                <w:szCs w:val="16"/>
              </w:rPr>
              <w:t>-</w:t>
            </w:r>
          </w:p>
        </w:tc>
        <w:tc>
          <w:tcPr>
            <w:tcW w:w="1057" w:type="dxa"/>
            <w:gridSpan w:val="2"/>
            <w:tcBorders>
              <w:top w:val="nil"/>
              <w:left w:val="nil"/>
              <w:bottom w:val="nil"/>
              <w:right w:val="nil"/>
            </w:tcBorders>
          </w:tcPr>
          <w:p w14:paraId="49C963B5" w14:textId="14C88BA8" w:rsidR="00EE223E" w:rsidRPr="00AB13D0" w:rsidRDefault="00EE223E" w:rsidP="00EE223E">
            <w:pPr>
              <w:tabs>
                <w:tab w:val="decimal" w:pos="702"/>
              </w:tabs>
              <w:spacing w:line="340" w:lineRule="exact"/>
              <w:ind w:right="-10"/>
              <w:rPr>
                <w:rFonts w:ascii="Arial" w:hAnsi="Arial" w:cs="Arial"/>
                <w:sz w:val="16"/>
                <w:szCs w:val="16"/>
              </w:rPr>
            </w:pPr>
            <w:r w:rsidRPr="00EE223E">
              <w:rPr>
                <w:rFonts w:ascii="Arial" w:hAnsi="Arial" w:cs="Arial" w:hint="cs"/>
                <w:sz w:val="16"/>
                <w:szCs w:val="16"/>
              </w:rPr>
              <w:t>320</w:t>
            </w:r>
          </w:p>
        </w:tc>
        <w:tc>
          <w:tcPr>
            <w:tcW w:w="1058" w:type="dxa"/>
            <w:tcBorders>
              <w:top w:val="nil"/>
              <w:left w:val="nil"/>
              <w:bottom w:val="nil"/>
              <w:right w:val="nil"/>
            </w:tcBorders>
          </w:tcPr>
          <w:p w14:paraId="4E02F025" w14:textId="781B7C76" w:rsidR="00EE223E" w:rsidRPr="0010004B" w:rsidRDefault="00EE223E" w:rsidP="00EE223E">
            <w:pPr>
              <w:tabs>
                <w:tab w:val="decimal" w:pos="702"/>
              </w:tabs>
              <w:spacing w:line="340" w:lineRule="exact"/>
              <w:ind w:right="-10"/>
              <w:rPr>
                <w:rFonts w:ascii="Arial" w:hAnsi="Arial" w:cs="Arial"/>
                <w:sz w:val="16"/>
                <w:szCs w:val="16"/>
              </w:rPr>
            </w:pPr>
            <w:r>
              <w:rPr>
                <w:rFonts w:ascii="Arial" w:hAnsi="Arial" w:cs="Arial"/>
                <w:sz w:val="16"/>
                <w:szCs w:val="16"/>
              </w:rPr>
              <w:t>-</w:t>
            </w:r>
          </w:p>
        </w:tc>
        <w:tc>
          <w:tcPr>
            <w:tcW w:w="2700" w:type="dxa"/>
            <w:tcBorders>
              <w:top w:val="nil"/>
              <w:left w:val="nil"/>
              <w:bottom w:val="nil"/>
              <w:right w:val="nil"/>
            </w:tcBorders>
          </w:tcPr>
          <w:p w14:paraId="61C389AA" w14:textId="5182B8BF" w:rsidR="00EE223E" w:rsidRDefault="00EE223E" w:rsidP="00EE223E">
            <w:pPr>
              <w:spacing w:line="340" w:lineRule="exact"/>
              <w:ind w:left="162" w:right="-10" w:hanging="162"/>
              <w:rPr>
                <w:rFonts w:ascii="Arial" w:eastAsia="Arial Unicode MS" w:hAnsi="Arial" w:cs="Arial"/>
                <w:sz w:val="16"/>
                <w:szCs w:val="16"/>
              </w:rPr>
            </w:pPr>
            <w:r w:rsidRPr="00A520E9">
              <w:rPr>
                <w:rFonts w:ascii="Arial" w:eastAsia="Arial Unicode MS" w:hAnsi="Arial" w:cs="Arial"/>
                <w:sz w:val="16"/>
                <w:szCs w:val="16"/>
              </w:rPr>
              <w:t>Cost plus margin</w:t>
            </w:r>
          </w:p>
        </w:tc>
      </w:tr>
      <w:tr w:rsidR="00EE223E" w:rsidRPr="00F92874" w14:paraId="43907D0C" w14:textId="77777777" w:rsidTr="00044FC9">
        <w:tc>
          <w:tcPr>
            <w:tcW w:w="2340" w:type="dxa"/>
            <w:tcBorders>
              <w:top w:val="nil"/>
              <w:left w:val="nil"/>
              <w:bottom w:val="nil"/>
              <w:right w:val="nil"/>
            </w:tcBorders>
          </w:tcPr>
          <w:p w14:paraId="52FE16AC" w14:textId="77777777" w:rsidR="00EE223E" w:rsidRPr="00F92874" w:rsidRDefault="00EE223E" w:rsidP="00EE223E">
            <w:pPr>
              <w:spacing w:line="340" w:lineRule="exact"/>
              <w:jc w:val="both"/>
              <w:rPr>
                <w:rFonts w:ascii="Arial" w:eastAsia="Arial Unicode MS" w:hAnsi="Arial" w:cs="Arial"/>
                <w:sz w:val="16"/>
                <w:szCs w:val="16"/>
              </w:rPr>
            </w:pPr>
            <w:r w:rsidRPr="00F92874">
              <w:rPr>
                <w:rFonts w:ascii="Arial" w:eastAsia="Arial Unicode MS" w:hAnsi="Arial" w:cs="Arial"/>
                <w:sz w:val="16"/>
                <w:szCs w:val="16"/>
              </w:rPr>
              <w:t>Service expense</w:t>
            </w:r>
          </w:p>
        </w:tc>
        <w:tc>
          <w:tcPr>
            <w:tcW w:w="967" w:type="dxa"/>
            <w:gridSpan w:val="2"/>
            <w:tcBorders>
              <w:top w:val="nil"/>
              <w:left w:val="nil"/>
              <w:bottom w:val="nil"/>
              <w:right w:val="nil"/>
            </w:tcBorders>
          </w:tcPr>
          <w:p w14:paraId="78B8AB22" w14:textId="23BA5053" w:rsidR="00EE223E" w:rsidRPr="00A43FE8" w:rsidRDefault="00EE223E" w:rsidP="00EE223E">
            <w:pPr>
              <w:tabs>
                <w:tab w:val="decimal" w:pos="702"/>
              </w:tabs>
              <w:spacing w:line="340" w:lineRule="exact"/>
              <w:ind w:right="-10"/>
              <w:rPr>
                <w:rFonts w:ascii="Arial" w:hAnsi="Arial" w:cs="Arial"/>
                <w:sz w:val="16"/>
                <w:szCs w:val="16"/>
              </w:rPr>
            </w:pPr>
            <w:r w:rsidRPr="0010004B">
              <w:rPr>
                <w:rFonts w:ascii="Arial" w:hAnsi="Arial" w:cs="Arial"/>
                <w:sz w:val="16"/>
                <w:szCs w:val="16"/>
              </w:rPr>
              <w:t>-</w:t>
            </w:r>
          </w:p>
        </w:tc>
        <w:tc>
          <w:tcPr>
            <w:tcW w:w="1058" w:type="dxa"/>
            <w:gridSpan w:val="2"/>
            <w:tcBorders>
              <w:top w:val="nil"/>
              <w:left w:val="nil"/>
              <w:bottom w:val="nil"/>
              <w:right w:val="nil"/>
            </w:tcBorders>
          </w:tcPr>
          <w:p w14:paraId="5F8A31B5" w14:textId="20637FF8" w:rsidR="00EE223E" w:rsidRPr="00A43FE8" w:rsidRDefault="00EE223E" w:rsidP="00EE223E">
            <w:pPr>
              <w:tabs>
                <w:tab w:val="decimal" w:pos="702"/>
              </w:tabs>
              <w:spacing w:line="340" w:lineRule="exact"/>
              <w:ind w:right="-10"/>
              <w:rPr>
                <w:rFonts w:ascii="Arial" w:hAnsi="Arial" w:cs="Arial"/>
                <w:sz w:val="16"/>
                <w:szCs w:val="16"/>
              </w:rPr>
            </w:pPr>
            <w:r w:rsidRPr="0010004B">
              <w:rPr>
                <w:rFonts w:ascii="Arial" w:hAnsi="Arial" w:cs="Arial"/>
                <w:sz w:val="16"/>
                <w:szCs w:val="16"/>
              </w:rPr>
              <w:t>-</w:t>
            </w:r>
          </w:p>
        </w:tc>
        <w:tc>
          <w:tcPr>
            <w:tcW w:w="1057" w:type="dxa"/>
            <w:gridSpan w:val="2"/>
            <w:tcBorders>
              <w:top w:val="nil"/>
              <w:left w:val="nil"/>
              <w:bottom w:val="nil"/>
              <w:right w:val="nil"/>
            </w:tcBorders>
          </w:tcPr>
          <w:p w14:paraId="53A1DE6B" w14:textId="6CA27336" w:rsidR="00EE223E" w:rsidRPr="00AB13D0" w:rsidRDefault="00EE223E" w:rsidP="00EE223E">
            <w:pPr>
              <w:tabs>
                <w:tab w:val="decimal" w:pos="702"/>
              </w:tabs>
              <w:spacing w:line="340" w:lineRule="exact"/>
              <w:ind w:right="-10"/>
              <w:rPr>
                <w:rFonts w:ascii="Arial" w:hAnsi="Arial" w:cs="Arial"/>
                <w:sz w:val="16"/>
                <w:szCs w:val="16"/>
              </w:rPr>
            </w:pPr>
            <w:r w:rsidRPr="00EE223E">
              <w:rPr>
                <w:rFonts w:ascii="Arial" w:hAnsi="Arial" w:cs="Arial" w:hint="cs"/>
                <w:sz w:val="16"/>
                <w:szCs w:val="16"/>
              </w:rPr>
              <w:t>189,407</w:t>
            </w:r>
          </w:p>
        </w:tc>
        <w:tc>
          <w:tcPr>
            <w:tcW w:w="1058" w:type="dxa"/>
            <w:tcBorders>
              <w:top w:val="nil"/>
              <w:left w:val="nil"/>
              <w:bottom w:val="nil"/>
              <w:right w:val="nil"/>
            </w:tcBorders>
          </w:tcPr>
          <w:p w14:paraId="03DE9DC5" w14:textId="69ACD6A4" w:rsidR="00EE223E" w:rsidRPr="00AB13D0" w:rsidRDefault="00EE223E" w:rsidP="00EE223E">
            <w:pPr>
              <w:tabs>
                <w:tab w:val="decimal" w:pos="702"/>
              </w:tabs>
              <w:spacing w:line="340" w:lineRule="exact"/>
              <w:ind w:right="-10"/>
              <w:rPr>
                <w:rFonts w:ascii="Arial" w:hAnsi="Arial" w:cs="Arial"/>
                <w:sz w:val="16"/>
                <w:szCs w:val="16"/>
              </w:rPr>
            </w:pPr>
            <w:r w:rsidRPr="0010004B">
              <w:rPr>
                <w:rFonts w:ascii="Arial" w:hAnsi="Arial" w:cs="Arial"/>
                <w:sz w:val="16"/>
                <w:szCs w:val="16"/>
              </w:rPr>
              <w:t>189,126</w:t>
            </w:r>
          </w:p>
        </w:tc>
        <w:tc>
          <w:tcPr>
            <w:tcW w:w="2700" w:type="dxa"/>
            <w:tcBorders>
              <w:top w:val="nil"/>
              <w:left w:val="nil"/>
              <w:bottom w:val="nil"/>
              <w:right w:val="nil"/>
            </w:tcBorders>
          </w:tcPr>
          <w:p w14:paraId="0E573B74" w14:textId="77777777" w:rsidR="00EE223E" w:rsidRPr="00F92874" w:rsidRDefault="00EE223E" w:rsidP="00EE223E">
            <w:pPr>
              <w:spacing w:line="34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Actual cost and cont</w:t>
            </w:r>
            <w:r>
              <w:rPr>
                <w:rFonts w:ascii="Arial" w:eastAsia="Arial Unicode MS" w:hAnsi="Arial" w:cs="Arial"/>
                <w:sz w:val="16"/>
                <w:szCs w:val="16"/>
              </w:rPr>
              <w:t>r</w:t>
            </w:r>
            <w:r w:rsidRPr="00F92874">
              <w:rPr>
                <w:rFonts w:ascii="Arial" w:eastAsia="Arial Unicode MS" w:hAnsi="Arial" w:cs="Arial"/>
                <w:sz w:val="16"/>
                <w:szCs w:val="16"/>
              </w:rPr>
              <w:t>act price</w:t>
            </w:r>
          </w:p>
        </w:tc>
      </w:tr>
      <w:tr w:rsidR="00EE223E" w:rsidRPr="00F92874" w14:paraId="5A156AEA" w14:textId="77777777" w:rsidTr="00044FC9">
        <w:trPr>
          <w:trHeight w:val="342"/>
        </w:trPr>
        <w:tc>
          <w:tcPr>
            <w:tcW w:w="2340" w:type="dxa"/>
            <w:tcBorders>
              <w:top w:val="nil"/>
              <w:left w:val="nil"/>
              <w:bottom w:val="nil"/>
              <w:right w:val="nil"/>
            </w:tcBorders>
          </w:tcPr>
          <w:p w14:paraId="191A2023" w14:textId="77777777" w:rsidR="00EE223E" w:rsidRPr="00F92874" w:rsidRDefault="00EE223E" w:rsidP="00EE223E">
            <w:pPr>
              <w:spacing w:line="340" w:lineRule="exact"/>
              <w:jc w:val="both"/>
              <w:rPr>
                <w:rFonts w:ascii="Arial" w:eastAsia="Arial Unicode MS" w:hAnsi="Arial" w:cs="Arial"/>
                <w:sz w:val="16"/>
                <w:szCs w:val="16"/>
              </w:rPr>
            </w:pPr>
            <w:r w:rsidRPr="00F92874">
              <w:rPr>
                <w:rFonts w:ascii="Arial" w:eastAsia="Arial Unicode MS" w:hAnsi="Arial" w:cs="Arial"/>
                <w:sz w:val="16"/>
                <w:szCs w:val="16"/>
              </w:rPr>
              <w:t>Other expenses</w:t>
            </w:r>
          </w:p>
        </w:tc>
        <w:tc>
          <w:tcPr>
            <w:tcW w:w="967" w:type="dxa"/>
            <w:gridSpan w:val="2"/>
            <w:tcBorders>
              <w:top w:val="nil"/>
              <w:left w:val="nil"/>
              <w:bottom w:val="nil"/>
              <w:right w:val="nil"/>
            </w:tcBorders>
          </w:tcPr>
          <w:p w14:paraId="1A4F8BF9" w14:textId="3DA8478F" w:rsidR="00EE223E" w:rsidRPr="00A43FE8" w:rsidRDefault="00EE223E" w:rsidP="00EE223E">
            <w:pPr>
              <w:tabs>
                <w:tab w:val="decimal" w:pos="702"/>
              </w:tabs>
              <w:spacing w:line="340" w:lineRule="exact"/>
              <w:ind w:right="-10"/>
              <w:rPr>
                <w:rFonts w:ascii="Arial" w:hAnsi="Arial" w:cs="Arial"/>
                <w:sz w:val="16"/>
                <w:szCs w:val="16"/>
              </w:rPr>
            </w:pPr>
            <w:r w:rsidRPr="0010004B">
              <w:rPr>
                <w:rFonts w:ascii="Arial" w:hAnsi="Arial" w:cs="Arial"/>
                <w:sz w:val="16"/>
                <w:szCs w:val="16"/>
              </w:rPr>
              <w:t>-</w:t>
            </w:r>
          </w:p>
        </w:tc>
        <w:tc>
          <w:tcPr>
            <w:tcW w:w="1058" w:type="dxa"/>
            <w:gridSpan w:val="2"/>
            <w:tcBorders>
              <w:top w:val="nil"/>
              <w:left w:val="nil"/>
              <w:bottom w:val="nil"/>
              <w:right w:val="nil"/>
            </w:tcBorders>
          </w:tcPr>
          <w:p w14:paraId="78B99E34" w14:textId="0923195E" w:rsidR="00EE223E" w:rsidRPr="00A43FE8" w:rsidRDefault="00EE223E" w:rsidP="00EE223E">
            <w:pPr>
              <w:tabs>
                <w:tab w:val="decimal" w:pos="702"/>
              </w:tabs>
              <w:spacing w:line="340" w:lineRule="exact"/>
              <w:ind w:right="-10"/>
              <w:rPr>
                <w:rFonts w:ascii="Arial" w:hAnsi="Arial" w:cs="Arial"/>
                <w:sz w:val="16"/>
                <w:szCs w:val="16"/>
              </w:rPr>
            </w:pPr>
            <w:r w:rsidRPr="0010004B">
              <w:rPr>
                <w:rFonts w:ascii="Arial" w:hAnsi="Arial" w:cs="Arial"/>
                <w:sz w:val="16"/>
                <w:szCs w:val="16"/>
              </w:rPr>
              <w:t>-</w:t>
            </w:r>
          </w:p>
        </w:tc>
        <w:tc>
          <w:tcPr>
            <w:tcW w:w="1057" w:type="dxa"/>
            <w:gridSpan w:val="2"/>
            <w:tcBorders>
              <w:top w:val="nil"/>
              <w:left w:val="nil"/>
              <w:bottom w:val="nil"/>
              <w:right w:val="nil"/>
            </w:tcBorders>
          </w:tcPr>
          <w:p w14:paraId="03F72D6D" w14:textId="2F2ACDE3" w:rsidR="00EE223E" w:rsidRPr="00AB13D0" w:rsidRDefault="00EE223E" w:rsidP="00EE223E">
            <w:pPr>
              <w:tabs>
                <w:tab w:val="decimal" w:pos="702"/>
              </w:tabs>
              <w:spacing w:line="340" w:lineRule="exact"/>
              <w:ind w:right="-10"/>
              <w:rPr>
                <w:rFonts w:ascii="Arial" w:hAnsi="Arial" w:cs="Arial"/>
                <w:sz w:val="16"/>
                <w:szCs w:val="16"/>
              </w:rPr>
            </w:pPr>
            <w:r w:rsidRPr="00EE223E">
              <w:rPr>
                <w:rFonts w:ascii="Arial" w:hAnsi="Arial" w:cs="Arial" w:hint="cs"/>
                <w:sz w:val="16"/>
                <w:szCs w:val="16"/>
              </w:rPr>
              <w:t>-</w:t>
            </w:r>
          </w:p>
        </w:tc>
        <w:tc>
          <w:tcPr>
            <w:tcW w:w="1058" w:type="dxa"/>
            <w:tcBorders>
              <w:top w:val="nil"/>
              <w:left w:val="nil"/>
              <w:bottom w:val="nil"/>
              <w:right w:val="nil"/>
            </w:tcBorders>
          </w:tcPr>
          <w:p w14:paraId="3C965DE1" w14:textId="4427E770" w:rsidR="00EE223E" w:rsidRPr="00AB13D0" w:rsidRDefault="00EE223E" w:rsidP="00EE223E">
            <w:pPr>
              <w:tabs>
                <w:tab w:val="decimal" w:pos="702"/>
              </w:tabs>
              <w:spacing w:line="340" w:lineRule="exact"/>
              <w:ind w:right="-10"/>
              <w:rPr>
                <w:rFonts w:ascii="Arial" w:hAnsi="Arial" w:cs="Arial"/>
                <w:sz w:val="16"/>
                <w:szCs w:val="16"/>
              </w:rPr>
            </w:pPr>
            <w:r w:rsidRPr="0010004B">
              <w:rPr>
                <w:rFonts w:ascii="Arial" w:hAnsi="Arial" w:cs="Arial"/>
                <w:sz w:val="16"/>
                <w:szCs w:val="16"/>
              </w:rPr>
              <w:t>4,424</w:t>
            </w:r>
          </w:p>
        </w:tc>
        <w:tc>
          <w:tcPr>
            <w:tcW w:w="2700" w:type="dxa"/>
            <w:tcBorders>
              <w:top w:val="nil"/>
              <w:left w:val="nil"/>
              <w:bottom w:val="nil"/>
              <w:right w:val="nil"/>
            </w:tcBorders>
          </w:tcPr>
          <w:p w14:paraId="6F9C4BD0" w14:textId="77777777" w:rsidR="00EE223E" w:rsidRPr="00F92874" w:rsidRDefault="00EE223E" w:rsidP="00EE223E">
            <w:pPr>
              <w:spacing w:line="34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Actual cost</w:t>
            </w:r>
          </w:p>
        </w:tc>
      </w:tr>
      <w:tr w:rsidR="00EE223E" w:rsidRPr="00F92874" w14:paraId="238C0E95" w14:textId="77777777" w:rsidTr="00044FC9">
        <w:tc>
          <w:tcPr>
            <w:tcW w:w="2340" w:type="dxa"/>
            <w:tcBorders>
              <w:top w:val="nil"/>
              <w:left w:val="nil"/>
              <w:bottom w:val="nil"/>
              <w:right w:val="nil"/>
            </w:tcBorders>
          </w:tcPr>
          <w:p w14:paraId="61FDA274" w14:textId="77777777" w:rsidR="00EE223E" w:rsidRPr="00F92874" w:rsidRDefault="00EE223E" w:rsidP="00EE223E">
            <w:pPr>
              <w:spacing w:line="340" w:lineRule="exact"/>
              <w:jc w:val="both"/>
              <w:rPr>
                <w:rFonts w:ascii="Arial" w:eastAsia="Arial Unicode MS" w:hAnsi="Arial" w:cs="Arial"/>
                <w:sz w:val="16"/>
                <w:szCs w:val="16"/>
              </w:rPr>
            </w:pPr>
            <w:r>
              <w:rPr>
                <w:rFonts w:ascii="Arial" w:eastAsia="Arial Unicode MS" w:hAnsi="Arial" w:cs="Arial"/>
                <w:sz w:val="16"/>
                <w:szCs w:val="16"/>
              </w:rPr>
              <w:t>Purchases of assets</w:t>
            </w:r>
          </w:p>
        </w:tc>
        <w:tc>
          <w:tcPr>
            <w:tcW w:w="967" w:type="dxa"/>
            <w:gridSpan w:val="2"/>
            <w:tcBorders>
              <w:top w:val="nil"/>
              <w:left w:val="nil"/>
              <w:bottom w:val="nil"/>
              <w:right w:val="nil"/>
            </w:tcBorders>
          </w:tcPr>
          <w:p w14:paraId="5A4E22DE" w14:textId="2C4BFA34" w:rsidR="00EE223E" w:rsidRDefault="00EE223E" w:rsidP="00EE223E">
            <w:pPr>
              <w:tabs>
                <w:tab w:val="decimal" w:pos="702"/>
              </w:tabs>
              <w:spacing w:line="340" w:lineRule="exact"/>
              <w:ind w:right="-10"/>
              <w:rPr>
                <w:rFonts w:ascii="Arial" w:hAnsi="Arial" w:cs="Arial"/>
                <w:sz w:val="16"/>
                <w:szCs w:val="16"/>
              </w:rPr>
            </w:pPr>
            <w:r w:rsidRPr="0010004B">
              <w:rPr>
                <w:rFonts w:ascii="Arial" w:hAnsi="Arial" w:cs="Arial"/>
                <w:sz w:val="16"/>
                <w:szCs w:val="16"/>
              </w:rPr>
              <w:t>-</w:t>
            </w:r>
          </w:p>
        </w:tc>
        <w:tc>
          <w:tcPr>
            <w:tcW w:w="1058" w:type="dxa"/>
            <w:gridSpan w:val="2"/>
            <w:tcBorders>
              <w:top w:val="nil"/>
              <w:left w:val="nil"/>
              <w:bottom w:val="nil"/>
              <w:right w:val="nil"/>
            </w:tcBorders>
          </w:tcPr>
          <w:p w14:paraId="029C799E" w14:textId="3EABEDD5" w:rsidR="00EE223E" w:rsidRDefault="00EE223E" w:rsidP="00EE223E">
            <w:pPr>
              <w:tabs>
                <w:tab w:val="decimal" w:pos="702"/>
              </w:tabs>
              <w:spacing w:line="340" w:lineRule="exact"/>
              <w:ind w:right="-10"/>
              <w:rPr>
                <w:rFonts w:ascii="Arial" w:hAnsi="Arial" w:cs="Arial"/>
                <w:sz w:val="16"/>
                <w:szCs w:val="16"/>
              </w:rPr>
            </w:pPr>
            <w:r w:rsidRPr="0010004B">
              <w:rPr>
                <w:rFonts w:ascii="Arial" w:hAnsi="Arial" w:cs="Arial"/>
                <w:sz w:val="16"/>
                <w:szCs w:val="16"/>
              </w:rPr>
              <w:t>-</w:t>
            </w:r>
          </w:p>
        </w:tc>
        <w:tc>
          <w:tcPr>
            <w:tcW w:w="1057" w:type="dxa"/>
            <w:gridSpan w:val="2"/>
            <w:tcBorders>
              <w:top w:val="nil"/>
              <w:left w:val="nil"/>
              <w:bottom w:val="nil"/>
              <w:right w:val="nil"/>
            </w:tcBorders>
          </w:tcPr>
          <w:p w14:paraId="47F24324" w14:textId="18294D44" w:rsidR="00EE223E" w:rsidRPr="00AB13D0" w:rsidRDefault="00EE223E" w:rsidP="00EE223E">
            <w:pPr>
              <w:tabs>
                <w:tab w:val="decimal" w:pos="702"/>
              </w:tabs>
              <w:spacing w:line="340" w:lineRule="exact"/>
              <w:ind w:right="-10"/>
              <w:rPr>
                <w:rFonts w:ascii="Arial" w:hAnsi="Arial" w:cs="Arial"/>
                <w:sz w:val="16"/>
                <w:szCs w:val="16"/>
              </w:rPr>
            </w:pPr>
            <w:r w:rsidRPr="00EE223E">
              <w:rPr>
                <w:rFonts w:ascii="Arial" w:hAnsi="Arial" w:cs="Arial" w:hint="cs"/>
                <w:sz w:val="16"/>
                <w:szCs w:val="16"/>
              </w:rPr>
              <w:t>-</w:t>
            </w:r>
          </w:p>
        </w:tc>
        <w:tc>
          <w:tcPr>
            <w:tcW w:w="1058" w:type="dxa"/>
            <w:tcBorders>
              <w:top w:val="nil"/>
              <w:left w:val="nil"/>
              <w:bottom w:val="nil"/>
              <w:right w:val="nil"/>
            </w:tcBorders>
          </w:tcPr>
          <w:p w14:paraId="3406A462" w14:textId="0AC451F8" w:rsidR="00EE223E" w:rsidRPr="00AB13D0" w:rsidRDefault="00EE223E" w:rsidP="00EE223E">
            <w:pPr>
              <w:tabs>
                <w:tab w:val="decimal" w:pos="702"/>
              </w:tabs>
              <w:spacing w:line="340" w:lineRule="exact"/>
              <w:ind w:right="-10"/>
              <w:rPr>
                <w:rFonts w:ascii="Arial" w:hAnsi="Arial" w:cs="Arial"/>
                <w:sz w:val="16"/>
                <w:szCs w:val="16"/>
              </w:rPr>
            </w:pPr>
            <w:r w:rsidRPr="0010004B">
              <w:rPr>
                <w:rFonts w:ascii="Arial" w:hAnsi="Arial" w:cs="Arial"/>
                <w:sz w:val="16"/>
                <w:szCs w:val="16"/>
              </w:rPr>
              <w:t>7</w:t>
            </w:r>
          </w:p>
        </w:tc>
        <w:tc>
          <w:tcPr>
            <w:tcW w:w="2700" w:type="dxa"/>
            <w:tcBorders>
              <w:top w:val="nil"/>
              <w:left w:val="nil"/>
              <w:bottom w:val="nil"/>
              <w:right w:val="nil"/>
            </w:tcBorders>
          </w:tcPr>
          <w:p w14:paraId="7DDD0815" w14:textId="77777777" w:rsidR="00EE223E" w:rsidRPr="00F92874" w:rsidRDefault="00EE223E" w:rsidP="00EE223E">
            <w:pPr>
              <w:spacing w:line="340" w:lineRule="exact"/>
              <w:ind w:left="162" w:right="-10" w:hanging="162"/>
              <w:rPr>
                <w:rFonts w:ascii="Arial" w:eastAsia="Arial Unicode MS" w:hAnsi="Arial" w:cs="Arial"/>
                <w:sz w:val="16"/>
                <w:szCs w:val="16"/>
              </w:rPr>
            </w:pPr>
            <w:r>
              <w:rPr>
                <w:rFonts w:ascii="Arial" w:eastAsia="Arial Unicode MS" w:hAnsi="Arial" w:cs="Arial"/>
                <w:sz w:val="16"/>
                <w:szCs w:val="16"/>
              </w:rPr>
              <w:t>Cost plus margin</w:t>
            </w:r>
          </w:p>
        </w:tc>
      </w:tr>
      <w:tr w:rsidR="00EE223E" w:rsidRPr="00F92874" w14:paraId="60E2A063" w14:textId="77777777" w:rsidTr="00044FC9">
        <w:tc>
          <w:tcPr>
            <w:tcW w:w="3307" w:type="dxa"/>
            <w:gridSpan w:val="3"/>
            <w:tcBorders>
              <w:top w:val="nil"/>
              <w:left w:val="nil"/>
              <w:bottom w:val="nil"/>
              <w:right w:val="nil"/>
            </w:tcBorders>
          </w:tcPr>
          <w:p w14:paraId="4F1834D5" w14:textId="77777777" w:rsidR="00EE223E" w:rsidRDefault="00EE223E" w:rsidP="00EE223E">
            <w:pPr>
              <w:tabs>
                <w:tab w:val="decimal" w:pos="702"/>
              </w:tabs>
              <w:spacing w:line="340" w:lineRule="exact"/>
              <w:ind w:right="-10"/>
              <w:rPr>
                <w:rFonts w:ascii="Arial" w:hAnsi="Arial" w:cs="Arial"/>
                <w:sz w:val="16"/>
                <w:szCs w:val="16"/>
              </w:rPr>
            </w:pPr>
            <w:r>
              <w:br w:type="page"/>
            </w:r>
            <w:r w:rsidRPr="00F92874">
              <w:rPr>
                <w:rFonts w:ascii="Arial" w:eastAsia="Arial Unicode MS" w:hAnsi="Arial" w:cs="Arial"/>
                <w:b/>
                <w:bCs/>
                <w:sz w:val="16"/>
                <w:szCs w:val="16"/>
                <w:u w:val="single"/>
              </w:rPr>
              <w:t>Transactions with related companies</w:t>
            </w:r>
          </w:p>
        </w:tc>
        <w:tc>
          <w:tcPr>
            <w:tcW w:w="1058" w:type="dxa"/>
            <w:gridSpan w:val="2"/>
            <w:tcBorders>
              <w:top w:val="nil"/>
              <w:left w:val="nil"/>
              <w:bottom w:val="nil"/>
              <w:right w:val="nil"/>
            </w:tcBorders>
          </w:tcPr>
          <w:p w14:paraId="6EAFACE3" w14:textId="77777777" w:rsidR="00EE223E" w:rsidRDefault="00EE223E" w:rsidP="00EE223E">
            <w:pPr>
              <w:tabs>
                <w:tab w:val="decimal" w:pos="702"/>
              </w:tabs>
              <w:spacing w:line="340" w:lineRule="exact"/>
              <w:ind w:right="-10"/>
              <w:rPr>
                <w:rFonts w:ascii="Arial" w:hAnsi="Arial" w:cs="Arial"/>
                <w:sz w:val="16"/>
                <w:szCs w:val="16"/>
              </w:rPr>
            </w:pPr>
          </w:p>
        </w:tc>
        <w:tc>
          <w:tcPr>
            <w:tcW w:w="1057" w:type="dxa"/>
            <w:gridSpan w:val="2"/>
            <w:tcBorders>
              <w:top w:val="nil"/>
              <w:left w:val="nil"/>
              <w:bottom w:val="nil"/>
              <w:right w:val="nil"/>
            </w:tcBorders>
          </w:tcPr>
          <w:p w14:paraId="648874AD" w14:textId="77777777" w:rsidR="00EE223E" w:rsidRPr="00AB13D0" w:rsidRDefault="00EE223E" w:rsidP="00EE223E">
            <w:pPr>
              <w:tabs>
                <w:tab w:val="decimal" w:pos="702"/>
              </w:tabs>
              <w:spacing w:line="340" w:lineRule="exact"/>
              <w:ind w:right="-10"/>
              <w:rPr>
                <w:rFonts w:ascii="Arial" w:hAnsi="Arial" w:cs="Arial"/>
                <w:sz w:val="16"/>
                <w:szCs w:val="16"/>
              </w:rPr>
            </w:pPr>
          </w:p>
        </w:tc>
        <w:tc>
          <w:tcPr>
            <w:tcW w:w="1058" w:type="dxa"/>
            <w:tcBorders>
              <w:top w:val="nil"/>
              <w:left w:val="nil"/>
              <w:bottom w:val="nil"/>
              <w:right w:val="nil"/>
            </w:tcBorders>
          </w:tcPr>
          <w:p w14:paraId="61F1068F" w14:textId="77777777" w:rsidR="00EE223E" w:rsidRPr="00AB13D0" w:rsidRDefault="00EE223E" w:rsidP="00EE223E">
            <w:pPr>
              <w:tabs>
                <w:tab w:val="decimal" w:pos="702"/>
              </w:tabs>
              <w:spacing w:line="340" w:lineRule="exact"/>
              <w:ind w:right="-10"/>
              <w:rPr>
                <w:rFonts w:ascii="Arial" w:hAnsi="Arial" w:cs="Arial"/>
                <w:sz w:val="16"/>
                <w:szCs w:val="16"/>
              </w:rPr>
            </w:pPr>
          </w:p>
        </w:tc>
        <w:tc>
          <w:tcPr>
            <w:tcW w:w="2700" w:type="dxa"/>
            <w:tcBorders>
              <w:top w:val="nil"/>
              <w:left w:val="nil"/>
              <w:bottom w:val="nil"/>
              <w:right w:val="nil"/>
            </w:tcBorders>
          </w:tcPr>
          <w:p w14:paraId="7695837F" w14:textId="77777777" w:rsidR="00EE223E" w:rsidRDefault="00EE223E" w:rsidP="00EE223E">
            <w:pPr>
              <w:spacing w:line="340" w:lineRule="exact"/>
              <w:ind w:left="162" w:right="-10" w:hanging="162"/>
              <w:rPr>
                <w:rFonts w:ascii="Arial" w:eastAsia="Arial Unicode MS" w:hAnsi="Arial" w:cs="Arial"/>
                <w:sz w:val="16"/>
                <w:szCs w:val="16"/>
              </w:rPr>
            </w:pPr>
            <w:r>
              <w:br w:type="page"/>
            </w:r>
          </w:p>
        </w:tc>
      </w:tr>
      <w:tr w:rsidR="00EE223E" w:rsidRPr="00F92874" w14:paraId="6C234D9E" w14:textId="77777777" w:rsidTr="00044FC9">
        <w:tc>
          <w:tcPr>
            <w:tcW w:w="2340" w:type="dxa"/>
            <w:tcBorders>
              <w:top w:val="nil"/>
              <w:left w:val="nil"/>
              <w:bottom w:val="nil"/>
              <w:right w:val="nil"/>
            </w:tcBorders>
          </w:tcPr>
          <w:p w14:paraId="712FDC8A" w14:textId="77777777" w:rsidR="00EE223E" w:rsidRDefault="00EE223E" w:rsidP="00EE223E">
            <w:pPr>
              <w:spacing w:line="340" w:lineRule="exact"/>
              <w:jc w:val="both"/>
              <w:rPr>
                <w:rFonts w:ascii="Arial" w:eastAsia="Arial Unicode MS" w:hAnsi="Arial" w:cs="Arial"/>
                <w:sz w:val="16"/>
                <w:szCs w:val="16"/>
              </w:rPr>
            </w:pPr>
            <w:r w:rsidRPr="00F92874">
              <w:rPr>
                <w:rFonts w:ascii="Arial" w:eastAsia="Arial Unicode MS" w:hAnsi="Arial" w:cs="Arial"/>
                <w:sz w:val="16"/>
                <w:szCs w:val="16"/>
              </w:rPr>
              <w:t>Sales income</w:t>
            </w:r>
          </w:p>
        </w:tc>
        <w:tc>
          <w:tcPr>
            <w:tcW w:w="967" w:type="dxa"/>
            <w:gridSpan w:val="2"/>
            <w:tcBorders>
              <w:top w:val="nil"/>
              <w:left w:val="nil"/>
              <w:bottom w:val="nil"/>
              <w:right w:val="nil"/>
            </w:tcBorders>
          </w:tcPr>
          <w:p w14:paraId="542C8D85" w14:textId="56C321DE" w:rsidR="00EE223E" w:rsidRDefault="00EE223E" w:rsidP="00EE223E">
            <w:pPr>
              <w:tabs>
                <w:tab w:val="decimal" w:pos="702"/>
              </w:tabs>
              <w:spacing w:line="340" w:lineRule="exact"/>
              <w:ind w:right="-10"/>
              <w:rPr>
                <w:rFonts w:ascii="Arial" w:hAnsi="Arial" w:cs="Arial"/>
                <w:sz w:val="16"/>
                <w:szCs w:val="16"/>
              </w:rPr>
            </w:pPr>
            <w:r w:rsidRPr="00EE223E">
              <w:rPr>
                <w:rFonts w:ascii="Arial" w:hAnsi="Arial" w:cs="Arial" w:hint="cs"/>
                <w:sz w:val="16"/>
                <w:szCs w:val="16"/>
              </w:rPr>
              <w:t>26,879</w:t>
            </w:r>
          </w:p>
        </w:tc>
        <w:tc>
          <w:tcPr>
            <w:tcW w:w="1058" w:type="dxa"/>
            <w:gridSpan w:val="2"/>
            <w:tcBorders>
              <w:top w:val="nil"/>
              <w:left w:val="nil"/>
              <w:bottom w:val="nil"/>
              <w:right w:val="nil"/>
            </w:tcBorders>
          </w:tcPr>
          <w:p w14:paraId="4C3E1D07" w14:textId="2125993D" w:rsidR="00EE223E" w:rsidRPr="0010004B" w:rsidRDefault="00EE223E" w:rsidP="00EE223E">
            <w:pPr>
              <w:tabs>
                <w:tab w:val="decimal" w:pos="702"/>
              </w:tabs>
              <w:spacing w:line="340" w:lineRule="exact"/>
              <w:ind w:right="-10"/>
              <w:rPr>
                <w:rFonts w:ascii="Arial" w:hAnsi="Arial" w:cs="Arial"/>
                <w:sz w:val="16"/>
                <w:szCs w:val="16"/>
              </w:rPr>
            </w:pPr>
            <w:r w:rsidRPr="00EE223E">
              <w:rPr>
                <w:rFonts w:ascii="Arial" w:hAnsi="Arial" w:cs="Arial" w:hint="cs"/>
                <w:sz w:val="16"/>
                <w:szCs w:val="16"/>
              </w:rPr>
              <w:t>27,522</w:t>
            </w:r>
          </w:p>
        </w:tc>
        <w:tc>
          <w:tcPr>
            <w:tcW w:w="1057" w:type="dxa"/>
            <w:gridSpan w:val="2"/>
            <w:tcBorders>
              <w:top w:val="nil"/>
              <w:left w:val="nil"/>
              <w:bottom w:val="nil"/>
              <w:right w:val="nil"/>
            </w:tcBorders>
          </w:tcPr>
          <w:p w14:paraId="05EC7D19" w14:textId="3A74849D" w:rsidR="00EE223E" w:rsidRPr="00AB13D0" w:rsidRDefault="00EE223E" w:rsidP="00EE223E">
            <w:pPr>
              <w:tabs>
                <w:tab w:val="decimal" w:pos="702"/>
              </w:tabs>
              <w:spacing w:line="340" w:lineRule="exact"/>
              <w:ind w:right="-10"/>
              <w:rPr>
                <w:rFonts w:ascii="Arial" w:hAnsi="Arial" w:cs="Arial"/>
                <w:sz w:val="16"/>
                <w:szCs w:val="16"/>
              </w:rPr>
            </w:pPr>
            <w:r w:rsidRPr="00EE223E">
              <w:rPr>
                <w:rFonts w:ascii="Arial" w:hAnsi="Arial" w:cs="Arial" w:hint="cs"/>
                <w:sz w:val="16"/>
                <w:szCs w:val="16"/>
              </w:rPr>
              <w:t>26,556</w:t>
            </w:r>
          </w:p>
        </w:tc>
        <w:tc>
          <w:tcPr>
            <w:tcW w:w="1058" w:type="dxa"/>
            <w:tcBorders>
              <w:top w:val="nil"/>
              <w:left w:val="nil"/>
              <w:bottom w:val="nil"/>
              <w:right w:val="nil"/>
            </w:tcBorders>
          </w:tcPr>
          <w:p w14:paraId="5C87DC9B" w14:textId="44138CDE" w:rsidR="00EE223E" w:rsidRPr="00AB13D0" w:rsidRDefault="00EE223E" w:rsidP="00EE223E">
            <w:pPr>
              <w:tabs>
                <w:tab w:val="decimal" w:pos="702"/>
              </w:tabs>
              <w:spacing w:line="340" w:lineRule="exact"/>
              <w:ind w:right="-10"/>
              <w:rPr>
                <w:rFonts w:ascii="Arial" w:hAnsi="Arial" w:cs="Arial"/>
                <w:sz w:val="16"/>
                <w:szCs w:val="16"/>
              </w:rPr>
            </w:pPr>
            <w:r w:rsidRPr="00EE223E">
              <w:rPr>
                <w:rFonts w:ascii="Arial" w:hAnsi="Arial" w:cs="Arial" w:hint="cs"/>
                <w:sz w:val="16"/>
                <w:szCs w:val="16"/>
              </w:rPr>
              <w:t>24,050</w:t>
            </w:r>
          </w:p>
        </w:tc>
        <w:tc>
          <w:tcPr>
            <w:tcW w:w="2700" w:type="dxa"/>
            <w:tcBorders>
              <w:top w:val="nil"/>
              <w:left w:val="nil"/>
              <w:bottom w:val="nil"/>
              <w:right w:val="nil"/>
            </w:tcBorders>
          </w:tcPr>
          <w:p w14:paraId="63270CCF" w14:textId="77777777" w:rsidR="00EE223E" w:rsidRDefault="00EE223E" w:rsidP="00EE223E">
            <w:pPr>
              <w:spacing w:line="34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Market price</w:t>
            </w:r>
          </w:p>
        </w:tc>
      </w:tr>
      <w:tr w:rsidR="00EE223E" w:rsidRPr="00F92874" w14:paraId="7F0825F7" w14:textId="77777777" w:rsidTr="00044FC9">
        <w:tc>
          <w:tcPr>
            <w:tcW w:w="2340" w:type="dxa"/>
            <w:tcBorders>
              <w:top w:val="nil"/>
              <w:left w:val="nil"/>
              <w:bottom w:val="nil"/>
              <w:right w:val="nil"/>
            </w:tcBorders>
          </w:tcPr>
          <w:p w14:paraId="2165A03C" w14:textId="77777777" w:rsidR="00EE223E" w:rsidRDefault="00EE223E" w:rsidP="00EE223E">
            <w:pPr>
              <w:spacing w:line="340" w:lineRule="exact"/>
              <w:jc w:val="both"/>
              <w:rPr>
                <w:rFonts w:ascii="Arial" w:eastAsia="Arial Unicode MS" w:hAnsi="Arial" w:cs="Arial"/>
                <w:sz w:val="16"/>
                <w:szCs w:val="16"/>
              </w:rPr>
            </w:pPr>
            <w:r w:rsidRPr="00F92874">
              <w:rPr>
                <w:rFonts w:ascii="Arial" w:eastAsia="Arial Unicode MS" w:hAnsi="Arial" w:cs="Arial"/>
                <w:sz w:val="16"/>
                <w:szCs w:val="16"/>
              </w:rPr>
              <w:t>Rental and service income</w:t>
            </w:r>
          </w:p>
        </w:tc>
        <w:tc>
          <w:tcPr>
            <w:tcW w:w="967" w:type="dxa"/>
            <w:gridSpan w:val="2"/>
            <w:tcBorders>
              <w:top w:val="nil"/>
              <w:left w:val="nil"/>
              <w:bottom w:val="nil"/>
              <w:right w:val="nil"/>
            </w:tcBorders>
          </w:tcPr>
          <w:p w14:paraId="52C0DEC2" w14:textId="3D0FF3AB" w:rsidR="00EE223E" w:rsidRDefault="00EE223E" w:rsidP="00EE223E">
            <w:pPr>
              <w:tabs>
                <w:tab w:val="decimal" w:pos="702"/>
              </w:tabs>
              <w:spacing w:line="340" w:lineRule="exact"/>
              <w:ind w:right="-10"/>
              <w:rPr>
                <w:rFonts w:ascii="Arial" w:hAnsi="Arial" w:cs="Arial"/>
                <w:sz w:val="16"/>
                <w:szCs w:val="16"/>
              </w:rPr>
            </w:pPr>
            <w:r w:rsidRPr="00EE223E">
              <w:rPr>
                <w:rFonts w:ascii="Arial" w:hAnsi="Arial" w:cs="Arial" w:hint="cs"/>
                <w:sz w:val="16"/>
                <w:szCs w:val="16"/>
              </w:rPr>
              <w:t>6,692</w:t>
            </w:r>
          </w:p>
        </w:tc>
        <w:tc>
          <w:tcPr>
            <w:tcW w:w="1058" w:type="dxa"/>
            <w:gridSpan w:val="2"/>
            <w:tcBorders>
              <w:top w:val="nil"/>
              <w:left w:val="nil"/>
              <w:bottom w:val="nil"/>
              <w:right w:val="nil"/>
            </w:tcBorders>
          </w:tcPr>
          <w:p w14:paraId="4C2EA4D3" w14:textId="3489DDF8" w:rsidR="00EE223E" w:rsidRPr="0010004B" w:rsidRDefault="00EE223E" w:rsidP="00EE223E">
            <w:pPr>
              <w:tabs>
                <w:tab w:val="decimal" w:pos="702"/>
              </w:tabs>
              <w:spacing w:line="340" w:lineRule="exact"/>
              <w:ind w:right="-10"/>
              <w:rPr>
                <w:rFonts w:ascii="Arial" w:hAnsi="Arial" w:cs="Arial"/>
                <w:sz w:val="16"/>
                <w:szCs w:val="16"/>
              </w:rPr>
            </w:pPr>
            <w:r w:rsidRPr="00EE223E">
              <w:rPr>
                <w:rFonts w:ascii="Arial" w:hAnsi="Arial" w:cs="Arial" w:hint="cs"/>
                <w:sz w:val="16"/>
                <w:szCs w:val="16"/>
              </w:rPr>
              <w:t>7,811</w:t>
            </w:r>
          </w:p>
        </w:tc>
        <w:tc>
          <w:tcPr>
            <w:tcW w:w="1057" w:type="dxa"/>
            <w:gridSpan w:val="2"/>
            <w:tcBorders>
              <w:top w:val="nil"/>
              <w:left w:val="nil"/>
              <w:bottom w:val="nil"/>
              <w:right w:val="nil"/>
            </w:tcBorders>
          </w:tcPr>
          <w:p w14:paraId="3475FF28" w14:textId="28154597" w:rsidR="00EE223E" w:rsidRPr="00AB13D0" w:rsidRDefault="00EE223E" w:rsidP="00EE223E">
            <w:pPr>
              <w:tabs>
                <w:tab w:val="decimal" w:pos="702"/>
              </w:tabs>
              <w:spacing w:line="340" w:lineRule="exact"/>
              <w:ind w:right="-10"/>
              <w:rPr>
                <w:rFonts w:ascii="Arial" w:hAnsi="Arial" w:cs="Arial"/>
                <w:sz w:val="16"/>
                <w:szCs w:val="16"/>
              </w:rPr>
            </w:pPr>
            <w:r w:rsidRPr="00EE223E">
              <w:rPr>
                <w:rFonts w:ascii="Arial" w:hAnsi="Arial" w:cs="Arial" w:hint="cs"/>
                <w:sz w:val="16"/>
                <w:szCs w:val="16"/>
              </w:rPr>
              <w:t>5,789</w:t>
            </w:r>
          </w:p>
        </w:tc>
        <w:tc>
          <w:tcPr>
            <w:tcW w:w="1058" w:type="dxa"/>
            <w:tcBorders>
              <w:top w:val="nil"/>
              <w:left w:val="nil"/>
              <w:bottom w:val="nil"/>
              <w:right w:val="nil"/>
            </w:tcBorders>
          </w:tcPr>
          <w:p w14:paraId="2DCA6677" w14:textId="62B6DE3D" w:rsidR="00EE223E" w:rsidRPr="00AB13D0" w:rsidRDefault="00EE223E" w:rsidP="00EE223E">
            <w:pPr>
              <w:tabs>
                <w:tab w:val="decimal" w:pos="702"/>
              </w:tabs>
              <w:spacing w:line="340" w:lineRule="exact"/>
              <w:ind w:right="-10"/>
              <w:rPr>
                <w:rFonts w:ascii="Arial" w:hAnsi="Arial" w:cs="Arial"/>
                <w:sz w:val="16"/>
                <w:szCs w:val="16"/>
              </w:rPr>
            </w:pPr>
            <w:r w:rsidRPr="00EE223E">
              <w:rPr>
                <w:rFonts w:ascii="Arial" w:hAnsi="Arial" w:cs="Arial" w:hint="cs"/>
                <w:sz w:val="16"/>
                <w:szCs w:val="16"/>
              </w:rPr>
              <w:t>6,720</w:t>
            </w:r>
          </w:p>
        </w:tc>
        <w:tc>
          <w:tcPr>
            <w:tcW w:w="2700" w:type="dxa"/>
            <w:tcBorders>
              <w:top w:val="nil"/>
              <w:left w:val="nil"/>
              <w:bottom w:val="nil"/>
              <w:right w:val="nil"/>
            </w:tcBorders>
          </w:tcPr>
          <w:p w14:paraId="48C9C144" w14:textId="38703254" w:rsidR="00EE223E" w:rsidRDefault="00EE223E" w:rsidP="00EE223E">
            <w:pPr>
              <w:spacing w:line="34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Cont</w:t>
            </w:r>
            <w:r>
              <w:rPr>
                <w:rFonts w:ascii="Arial" w:eastAsia="Arial Unicode MS" w:hAnsi="Arial" w:cs="Arial"/>
                <w:sz w:val="16"/>
                <w:szCs w:val="16"/>
              </w:rPr>
              <w:t>r</w:t>
            </w:r>
            <w:r w:rsidRPr="00F92874">
              <w:rPr>
                <w:rFonts w:ascii="Arial" w:eastAsia="Arial Unicode MS" w:hAnsi="Arial" w:cs="Arial"/>
                <w:sz w:val="16"/>
                <w:szCs w:val="16"/>
              </w:rPr>
              <w:t>act price</w:t>
            </w:r>
          </w:p>
        </w:tc>
      </w:tr>
      <w:tr w:rsidR="00EE223E" w:rsidRPr="00F92874" w14:paraId="00AF1757" w14:textId="77777777" w:rsidTr="00044FC9">
        <w:tc>
          <w:tcPr>
            <w:tcW w:w="2340" w:type="dxa"/>
            <w:tcBorders>
              <w:top w:val="nil"/>
              <w:left w:val="nil"/>
              <w:bottom w:val="nil"/>
              <w:right w:val="nil"/>
            </w:tcBorders>
          </w:tcPr>
          <w:p w14:paraId="38CA7378" w14:textId="11E1D14B" w:rsidR="00EE223E" w:rsidRPr="00F92874" w:rsidRDefault="00EE223E" w:rsidP="00EE223E">
            <w:pPr>
              <w:spacing w:line="340" w:lineRule="exact"/>
              <w:jc w:val="both"/>
              <w:rPr>
                <w:rFonts w:ascii="Arial" w:eastAsia="Arial Unicode MS" w:hAnsi="Arial" w:cs="Arial"/>
                <w:sz w:val="16"/>
                <w:szCs w:val="16"/>
              </w:rPr>
            </w:pPr>
            <w:r>
              <w:rPr>
                <w:rFonts w:ascii="Arial" w:eastAsia="Arial Unicode MS" w:hAnsi="Arial" w:cs="Arial"/>
                <w:sz w:val="16"/>
                <w:szCs w:val="16"/>
              </w:rPr>
              <w:t>Other income</w:t>
            </w:r>
          </w:p>
        </w:tc>
        <w:tc>
          <w:tcPr>
            <w:tcW w:w="967" w:type="dxa"/>
            <w:gridSpan w:val="2"/>
            <w:tcBorders>
              <w:top w:val="nil"/>
              <w:left w:val="nil"/>
              <w:bottom w:val="nil"/>
              <w:right w:val="nil"/>
            </w:tcBorders>
          </w:tcPr>
          <w:p w14:paraId="49BC9E61" w14:textId="1C78C066" w:rsidR="00EE223E" w:rsidRDefault="00EE223E" w:rsidP="00EE223E">
            <w:pPr>
              <w:tabs>
                <w:tab w:val="decimal" w:pos="702"/>
              </w:tabs>
              <w:spacing w:line="340" w:lineRule="exact"/>
              <w:ind w:right="-10"/>
              <w:rPr>
                <w:rFonts w:ascii="Arial" w:hAnsi="Arial" w:cs="Arial"/>
                <w:sz w:val="16"/>
                <w:szCs w:val="16"/>
              </w:rPr>
            </w:pPr>
            <w:r w:rsidRPr="00EE223E">
              <w:rPr>
                <w:rFonts w:ascii="Arial" w:hAnsi="Arial" w:cs="Arial" w:hint="cs"/>
                <w:sz w:val="16"/>
                <w:szCs w:val="16"/>
              </w:rPr>
              <w:t>23,365</w:t>
            </w:r>
          </w:p>
        </w:tc>
        <w:tc>
          <w:tcPr>
            <w:tcW w:w="1058" w:type="dxa"/>
            <w:gridSpan w:val="2"/>
            <w:tcBorders>
              <w:top w:val="nil"/>
              <w:left w:val="nil"/>
              <w:bottom w:val="nil"/>
              <w:right w:val="nil"/>
            </w:tcBorders>
          </w:tcPr>
          <w:p w14:paraId="6414DCA2" w14:textId="5F79D4A8" w:rsidR="00EE223E" w:rsidRPr="0010004B" w:rsidRDefault="00EE223E" w:rsidP="00EE223E">
            <w:pPr>
              <w:tabs>
                <w:tab w:val="decimal" w:pos="702"/>
              </w:tabs>
              <w:spacing w:line="340" w:lineRule="exact"/>
              <w:ind w:right="-10"/>
              <w:rPr>
                <w:rFonts w:ascii="Arial" w:hAnsi="Arial" w:cs="Arial"/>
                <w:sz w:val="16"/>
                <w:szCs w:val="16"/>
              </w:rPr>
            </w:pPr>
            <w:r w:rsidRPr="00EE223E">
              <w:rPr>
                <w:rFonts w:ascii="Arial" w:hAnsi="Arial" w:cs="Arial" w:hint="cs"/>
                <w:sz w:val="16"/>
                <w:szCs w:val="16"/>
              </w:rPr>
              <w:t>18,384</w:t>
            </w:r>
          </w:p>
        </w:tc>
        <w:tc>
          <w:tcPr>
            <w:tcW w:w="1057" w:type="dxa"/>
            <w:gridSpan w:val="2"/>
            <w:tcBorders>
              <w:top w:val="nil"/>
              <w:left w:val="nil"/>
              <w:bottom w:val="nil"/>
              <w:right w:val="nil"/>
            </w:tcBorders>
          </w:tcPr>
          <w:p w14:paraId="0F611430" w14:textId="5FE0156F" w:rsidR="00EE223E" w:rsidRPr="00AB13D0" w:rsidRDefault="00EE223E" w:rsidP="00EE223E">
            <w:pPr>
              <w:tabs>
                <w:tab w:val="decimal" w:pos="702"/>
              </w:tabs>
              <w:spacing w:line="340" w:lineRule="exact"/>
              <w:ind w:right="-10"/>
              <w:rPr>
                <w:rFonts w:ascii="Arial" w:hAnsi="Arial" w:cs="Arial"/>
                <w:sz w:val="16"/>
                <w:szCs w:val="16"/>
              </w:rPr>
            </w:pPr>
            <w:r w:rsidRPr="00EE223E">
              <w:rPr>
                <w:rFonts w:ascii="Arial" w:hAnsi="Arial" w:cs="Arial" w:hint="cs"/>
                <w:sz w:val="16"/>
                <w:szCs w:val="16"/>
              </w:rPr>
              <w:t>21,647</w:t>
            </w:r>
          </w:p>
        </w:tc>
        <w:tc>
          <w:tcPr>
            <w:tcW w:w="1058" w:type="dxa"/>
            <w:tcBorders>
              <w:top w:val="nil"/>
              <w:left w:val="nil"/>
              <w:bottom w:val="nil"/>
              <w:right w:val="nil"/>
            </w:tcBorders>
          </w:tcPr>
          <w:p w14:paraId="1A50270B" w14:textId="32A32C73" w:rsidR="00EE223E" w:rsidRPr="0010004B" w:rsidRDefault="00EE223E" w:rsidP="00EE223E">
            <w:pPr>
              <w:tabs>
                <w:tab w:val="decimal" w:pos="702"/>
              </w:tabs>
              <w:spacing w:line="340" w:lineRule="exact"/>
              <w:ind w:right="-10"/>
              <w:rPr>
                <w:rFonts w:ascii="Arial" w:hAnsi="Arial" w:cs="Arial"/>
                <w:sz w:val="16"/>
                <w:szCs w:val="16"/>
              </w:rPr>
            </w:pPr>
            <w:r w:rsidRPr="00EE223E">
              <w:rPr>
                <w:rFonts w:ascii="Arial" w:hAnsi="Arial" w:cs="Arial" w:hint="cs"/>
                <w:sz w:val="16"/>
                <w:szCs w:val="16"/>
              </w:rPr>
              <w:t>17,213</w:t>
            </w:r>
          </w:p>
        </w:tc>
        <w:tc>
          <w:tcPr>
            <w:tcW w:w="2700" w:type="dxa"/>
            <w:tcBorders>
              <w:top w:val="nil"/>
              <w:left w:val="nil"/>
              <w:bottom w:val="nil"/>
              <w:right w:val="nil"/>
            </w:tcBorders>
          </w:tcPr>
          <w:p w14:paraId="0FF68DEB" w14:textId="43479902" w:rsidR="00EE223E" w:rsidRPr="00F92874" w:rsidRDefault="00EE223E" w:rsidP="00EE223E">
            <w:pPr>
              <w:spacing w:line="34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Cont</w:t>
            </w:r>
            <w:r>
              <w:rPr>
                <w:rFonts w:ascii="Arial" w:eastAsia="Arial Unicode MS" w:hAnsi="Arial" w:cs="Arial"/>
                <w:sz w:val="16"/>
                <w:szCs w:val="16"/>
              </w:rPr>
              <w:t>r</w:t>
            </w:r>
            <w:r w:rsidRPr="00F92874">
              <w:rPr>
                <w:rFonts w:ascii="Arial" w:eastAsia="Arial Unicode MS" w:hAnsi="Arial" w:cs="Arial"/>
                <w:sz w:val="16"/>
                <w:szCs w:val="16"/>
              </w:rPr>
              <w:t>act price</w:t>
            </w:r>
          </w:p>
        </w:tc>
      </w:tr>
      <w:tr w:rsidR="00EE223E" w:rsidRPr="00F92874" w14:paraId="0BB8143A" w14:textId="77777777" w:rsidTr="00044FC9">
        <w:tc>
          <w:tcPr>
            <w:tcW w:w="2340" w:type="dxa"/>
            <w:tcBorders>
              <w:top w:val="nil"/>
              <w:left w:val="nil"/>
              <w:bottom w:val="nil"/>
              <w:right w:val="nil"/>
            </w:tcBorders>
          </w:tcPr>
          <w:p w14:paraId="76A573E1" w14:textId="77777777" w:rsidR="00EE223E" w:rsidRDefault="00EE223E" w:rsidP="00EE223E">
            <w:pPr>
              <w:spacing w:line="340" w:lineRule="exact"/>
              <w:jc w:val="both"/>
              <w:rPr>
                <w:rFonts w:ascii="Arial" w:eastAsia="Arial Unicode MS" w:hAnsi="Arial" w:cs="Arial"/>
                <w:sz w:val="16"/>
                <w:szCs w:val="16"/>
              </w:rPr>
            </w:pPr>
            <w:r w:rsidRPr="00F92874">
              <w:rPr>
                <w:rFonts w:ascii="Arial" w:eastAsia="Arial Unicode MS" w:hAnsi="Arial" w:cs="Arial"/>
                <w:sz w:val="16"/>
                <w:szCs w:val="16"/>
              </w:rPr>
              <w:t>Interest income</w:t>
            </w:r>
          </w:p>
        </w:tc>
        <w:tc>
          <w:tcPr>
            <w:tcW w:w="967" w:type="dxa"/>
            <w:gridSpan w:val="2"/>
            <w:tcBorders>
              <w:top w:val="nil"/>
              <w:left w:val="nil"/>
              <w:bottom w:val="nil"/>
              <w:right w:val="nil"/>
            </w:tcBorders>
          </w:tcPr>
          <w:p w14:paraId="445B8862" w14:textId="38ED0B8C" w:rsidR="00EE223E" w:rsidRDefault="00EE223E" w:rsidP="00EE223E">
            <w:pPr>
              <w:tabs>
                <w:tab w:val="decimal" w:pos="702"/>
              </w:tabs>
              <w:spacing w:line="340" w:lineRule="exact"/>
              <w:ind w:right="-10"/>
              <w:rPr>
                <w:rFonts w:ascii="Arial" w:hAnsi="Arial" w:cs="Arial"/>
                <w:sz w:val="16"/>
                <w:szCs w:val="16"/>
              </w:rPr>
            </w:pPr>
            <w:r w:rsidRPr="00EE223E">
              <w:rPr>
                <w:rFonts w:ascii="Arial" w:hAnsi="Arial" w:cs="Arial" w:hint="cs"/>
                <w:sz w:val="16"/>
                <w:szCs w:val="16"/>
              </w:rPr>
              <w:t>3,894</w:t>
            </w:r>
          </w:p>
        </w:tc>
        <w:tc>
          <w:tcPr>
            <w:tcW w:w="1058" w:type="dxa"/>
            <w:gridSpan w:val="2"/>
            <w:tcBorders>
              <w:top w:val="nil"/>
              <w:left w:val="nil"/>
              <w:bottom w:val="nil"/>
              <w:right w:val="nil"/>
            </w:tcBorders>
          </w:tcPr>
          <w:p w14:paraId="068BE502" w14:textId="649386C8" w:rsidR="00EE223E" w:rsidRPr="0010004B" w:rsidRDefault="00EE223E" w:rsidP="00EE223E">
            <w:pPr>
              <w:tabs>
                <w:tab w:val="decimal" w:pos="702"/>
              </w:tabs>
              <w:spacing w:line="340" w:lineRule="exact"/>
              <w:ind w:right="-10"/>
              <w:rPr>
                <w:rFonts w:ascii="Arial" w:hAnsi="Arial" w:cs="Arial"/>
                <w:sz w:val="16"/>
                <w:szCs w:val="16"/>
              </w:rPr>
            </w:pPr>
            <w:r w:rsidRPr="00EE223E">
              <w:rPr>
                <w:rFonts w:ascii="Arial" w:hAnsi="Arial" w:cs="Arial" w:hint="cs"/>
                <w:sz w:val="16"/>
                <w:szCs w:val="16"/>
              </w:rPr>
              <w:t>12,827</w:t>
            </w:r>
          </w:p>
        </w:tc>
        <w:tc>
          <w:tcPr>
            <w:tcW w:w="1057" w:type="dxa"/>
            <w:gridSpan w:val="2"/>
            <w:tcBorders>
              <w:top w:val="nil"/>
              <w:left w:val="nil"/>
              <w:bottom w:val="nil"/>
              <w:right w:val="nil"/>
            </w:tcBorders>
          </w:tcPr>
          <w:p w14:paraId="3FDD2331" w14:textId="0AA6A344" w:rsidR="00EE223E" w:rsidRPr="00AB13D0" w:rsidRDefault="00EE223E" w:rsidP="00EE223E">
            <w:pPr>
              <w:tabs>
                <w:tab w:val="decimal" w:pos="702"/>
              </w:tabs>
              <w:spacing w:line="340" w:lineRule="exact"/>
              <w:ind w:right="-10"/>
              <w:rPr>
                <w:rFonts w:ascii="Arial" w:hAnsi="Arial" w:cs="Arial"/>
                <w:sz w:val="16"/>
                <w:szCs w:val="16"/>
              </w:rPr>
            </w:pPr>
            <w:r w:rsidRPr="00EE223E">
              <w:rPr>
                <w:rFonts w:ascii="Arial" w:hAnsi="Arial" w:cs="Arial" w:hint="cs"/>
                <w:sz w:val="16"/>
                <w:szCs w:val="16"/>
              </w:rPr>
              <w:t>3,846</w:t>
            </w:r>
          </w:p>
        </w:tc>
        <w:tc>
          <w:tcPr>
            <w:tcW w:w="1058" w:type="dxa"/>
            <w:tcBorders>
              <w:top w:val="nil"/>
              <w:left w:val="nil"/>
              <w:bottom w:val="nil"/>
              <w:right w:val="nil"/>
            </w:tcBorders>
          </w:tcPr>
          <w:p w14:paraId="219BE1C0" w14:textId="58CE20DB" w:rsidR="00EE223E" w:rsidRPr="00AB13D0" w:rsidRDefault="00EE223E" w:rsidP="00EE223E">
            <w:pPr>
              <w:tabs>
                <w:tab w:val="decimal" w:pos="702"/>
              </w:tabs>
              <w:spacing w:line="340" w:lineRule="exact"/>
              <w:ind w:right="-10"/>
              <w:rPr>
                <w:rFonts w:ascii="Arial" w:hAnsi="Arial" w:cs="Arial"/>
                <w:sz w:val="16"/>
                <w:szCs w:val="16"/>
              </w:rPr>
            </w:pPr>
            <w:r w:rsidRPr="00EE223E">
              <w:rPr>
                <w:rFonts w:ascii="Arial" w:hAnsi="Arial" w:cs="Arial" w:hint="cs"/>
                <w:sz w:val="16"/>
                <w:szCs w:val="16"/>
              </w:rPr>
              <w:t>12,455</w:t>
            </w:r>
          </w:p>
        </w:tc>
        <w:tc>
          <w:tcPr>
            <w:tcW w:w="2700" w:type="dxa"/>
            <w:tcBorders>
              <w:top w:val="nil"/>
              <w:left w:val="nil"/>
              <w:bottom w:val="nil"/>
              <w:right w:val="nil"/>
            </w:tcBorders>
          </w:tcPr>
          <w:p w14:paraId="74303925" w14:textId="104D222E" w:rsidR="00EE223E" w:rsidRPr="00F92874" w:rsidRDefault="00EE223E" w:rsidP="00EE223E">
            <w:pPr>
              <w:spacing w:line="340" w:lineRule="exact"/>
              <w:ind w:right="-10"/>
              <w:rPr>
                <w:rFonts w:ascii="Arial" w:eastAsia="Arial Unicode MS" w:hAnsi="Arial" w:cs="Arial"/>
                <w:sz w:val="16"/>
                <w:szCs w:val="16"/>
              </w:rPr>
            </w:pPr>
            <w:r>
              <w:rPr>
                <w:rFonts w:ascii="Arial" w:eastAsia="Arial Unicode MS" w:hAnsi="Arial" w:cstheme="minorBidi"/>
                <w:sz w:val="16"/>
                <w:szCs w:val="16"/>
              </w:rPr>
              <w:t>0.15% - 0.40%</w:t>
            </w:r>
            <w:r w:rsidRPr="00F92874">
              <w:rPr>
                <w:rFonts w:ascii="Arial" w:eastAsia="Arial Unicode MS" w:hAnsi="Arial" w:cs="Arial"/>
                <w:sz w:val="16"/>
                <w:szCs w:val="16"/>
              </w:rPr>
              <w:t xml:space="preserve"> per annum    </w:t>
            </w:r>
          </w:p>
          <w:p w14:paraId="790D3BB2" w14:textId="7A0F2B55" w:rsidR="00EE223E" w:rsidRDefault="00EE223E" w:rsidP="00EE223E">
            <w:pPr>
              <w:spacing w:line="340" w:lineRule="exact"/>
              <w:ind w:left="162" w:right="-10" w:hanging="162"/>
              <w:rPr>
                <w:rFonts w:ascii="Arial" w:eastAsia="Arial Unicode MS" w:hAnsi="Arial" w:cs="Arial"/>
                <w:sz w:val="16"/>
                <w:szCs w:val="16"/>
              </w:rPr>
            </w:pPr>
            <w:r>
              <w:rPr>
                <w:rFonts w:ascii="Arial" w:eastAsia="Arial Unicode MS" w:hAnsi="Arial" w:cs="Arial"/>
                <w:sz w:val="16"/>
                <w:szCs w:val="16"/>
              </w:rPr>
              <w:t xml:space="preserve">  </w:t>
            </w:r>
            <w:r w:rsidRPr="00F92874">
              <w:rPr>
                <w:rFonts w:ascii="Arial" w:eastAsia="Arial Unicode MS" w:hAnsi="Arial" w:cs="Arial"/>
                <w:sz w:val="16"/>
                <w:szCs w:val="16"/>
              </w:rPr>
              <w:t>(</w:t>
            </w:r>
            <w:r>
              <w:rPr>
                <w:rFonts w:ascii="Arial" w:eastAsia="Arial Unicode MS" w:hAnsi="Arial" w:cs="Arial"/>
                <w:sz w:val="16"/>
                <w:szCs w:val="16"/>
              </w:rPr>
              <w:t>2020</w:t>
            </w:r>
            <w:r w:rsidRPr="00F92874">
              <w:rPr>
                <w:rFonts w:ascii="Arial" w:eastAsia="Arial Unicode MS" w:hAnsi="Arial" w:cs="Arial"/>
                <w:sz w:val="16"/>
                <w:szCs w:val="16"/>
              </w:rPr>
              <w:t>:</w:t>
            </w:r>
            <w:r w:rsidRPr="00F92874">
              <w:rPr>
                <w:rFonts w:ascii="Arial" w:eastAsia="Arial Unicode MS" w:hAnsi="Arial" w:cstheme="minorBidi" w:hint="cs"/>
                <w:sz w:val="16"/>
                <w:szCs w:val="16"/>
                <w:cs/>
              </w:rPr>
              <w:t xml:space="preserve"> </w:t>
            </w:r>
            <w:r>
              <w:rPr>
                <w:rFonts w:ascii="Arial" w:eastAsia="Arial Unicode MS" w:hAnsi="Arial" w:cstheme="minorBidi"/>
                <w:sz w:val="16"/>
                <w:szCs w:val="16"/>
              </w:rPr>
              <w:t>0.15% - 1.00</w:t>
            </w:r>
            <w:r w:rsidRPr="00F92874">
              <w:rPr>
                <w:rFonts w:ascii="Arial" w:eastAsia="Arial Unicode MS" w:hAnsi="Arial" w:cs="Arial"/>
                <w:sz w:val="16"/>
                <w:szCs w:val="16"/>
              </w:rPr>
              <w:t xml:space="preserve">% per </w:t>
            </w:r>
            <w:proofErr w:type="gramStart"/>
            <w:r>
              <w:rPr>
                <w:rFonts w:ascii="Arial" w:eastAsia="Arial Unicode MS" w:hAnsi="Arial" w:cs="Arial"/>
                <w:sz w:val="16"/>
                <w:szCs w:val="16"/>
              </w:rPr>
              <w:t>a</w:t>
            </w:r>
            <w:r w:rsidRPr="00F92874">
              <w:rPr>
                <w:rFonts w:ascii="Arial" w:eastAsia="Arial Unicode MS" w:hAnsi="Arial" w:cs="Arial"/>
                <w:sz w:val="16"/>
                <w:szCs w:val="16"/>
              </w:rPr>
              <w:t>nnum</w:t>
            </w:r>
            <w:r>
              <w:rPr>
                <w:rFonts w:ascii="Arial" w:eastAsia="Arial Unicode MS" w:hAnsi="Arial" w:cs="Arial"/>
                <w:sz w:val="16"/>
                <w:szCs w:val="16"/>
              </w:rPr>
              <w:t>)</w:t>
            </w:r>
            <w:r w:rsidRPr="00F92874">
              <w:rPr>
                <w:rFonts w:ascii="Arial" w:eastAsia="Arial Unicode MS" w:hAnsi="Arial" w:cs="Arial"/>
                <w:sz w:val="16"/>
                <w:szCs w:val="16"/>
              </w:rPr>
              <w:t xml:space="preserve">   </w:t>
            </w:r>
            <w:proofErr w:type="gramEnd"/>
            <w:r w:rsidRPr="00F92874">
              <w:rPr>
                <w:rFonts w:ascii="Arial" w:eastAsia="Arial Unicode MS" w:hAnsi="Arial" w:cs="Arial"/>
                <w:sz w:val="16"/>
                <w:szCs w:val="16"/>
              </w:rPr>
              <w:t xml:space="preserve">    </w:t>
            </w:r>
          </w:p>
        </w:tc>
      </w:tr>
      <w:tr w:rsidR="00EE223E" w:rsidRPr="00F92874" w14:paraId="3079D29E" w14:textId="77777777" w:rsidTr="00044FC9">
        <w:tc>
          <w:tcPr>
            <w:tcW w:w="2340" w:type="dxa"/>
            <w:tcBorders>
              <w:top w:val="nil"/>
              <w:left w:val="nil"/>
              <w:bottom w:val="nil"/>
              <w:right w:val="nil"/>
            </w:tcBorders>
          </w:tcPr>
          <w:p w14:paraId="2FECB296" w14:textId="77777777" w:rsidR="00EE223E" w:rsidRDefault="00EE223E" w:rsidP="00EE223E">
            <w:pPr>
              <w:spacing w:line="340" w:lineRule="exact"/>
              <w:jc w:val="both"/>
              <w:rPr>
                <w:rFonts w:ascii="Arial" w:eastAsia="Arial Unicode MS" w:hAnsi="Arial" w:cs="Arial"/>
                <w:sz w:val="16"/>
                <w:szCs w:val="16"/>
              </w:rPr>
            </w:pPr>
            <w:r w:rsidRPr="00F92874">
              <w:rPr>
                <w:rFonts w:ascii="Arial" w:eastAsia="Arial Unicode MS" w:hAnsi="Arial" w:cs="Arial"/>
                <w:sz w:val="16"/>
                <w:szCs w:val="16"/>
              </w:rPr>
              <w:t>Rental and service expenses</w:t>
            </w:r>
          </w:p>
        </w:tc>
        <w:tc>
          <w:tcPr>
            <w:tcW w:w="967" w:type="dxa"/>
            <w:gridSpan w:val="2"/>
            <w:tcBorders>
              <w:top w:val="nil"/>
              <w:left w:val="nil"/>
              <w:bottom w:val="nil"/>
              <w:right w:val="nil"/>
            </w:tcBorders>
          </w:tcPr>
          <w:p w14:paraId="268C0334" w14:textId="76CF5429" w:rsidR="00EE223E" w:rsidRDefault="00EE223E" w:rsidP="00EE223E">
            <w:pPr>
              <w:tabs>
                <w:tab w:val="decimal" w:pos="702"/>
              </w:tabs>
              <w:spacing w:line="340" w:lineRule="exact"/>
              <w:ind w:right="-10"/>
              <w:rPr>
                <w:rFonts w:ascii="Arial" w:hAnsi="Arial" w:cs="Arial"/>
                <w:sz w:val="16"/>
                <w:szCs w:val="16"/>
              </w:rPr>
            </w:pPr>
            <w:r w:rsidRPr="00EE223E">
              <w:rPr>
                <w:rFonts w:ascii="Arial" w:hAnsi="Arial" w:cs="Arial" w:hint="cs"/>
                <w:sz w:val="16"/>
                <w:szCs w:val="16"/>
              </w:rPr>
              <w:t>18,422</w:t>
            </w:r>
          </w:p>
        </w:tc>
        <w:tc>
          <w:tcPr>
            <w:tcW w:w="1058" w:type="dxa"/>
            <w:gridSpan w:val="2"/>
            <w:tcBorders>
              <w:top w:val="nil"/>
              <w:left w:val="nil"/>
              <w:bottom w:val="nil"/>
              <w:right w:val="nil"/>
            </w:tcBorders>
          </w:tcPr>
          <w:p w14:paraId="6463AC25" w14:textId="4E89733E" w:rsidR="00EE223E" w:rsidRPr="0010004B" w:rsidRDefault="00EE223E" w:rsidP="00EE223E">
            <w:pPr>
              <w:tabs>
                <w:tab w:val="decimal" w:pos="702"/>
              </w:tabs>
              <w:spacing w:line="340" w:lineRule="exact"/>
              <w:ind w:right="-10"/>
              <w:rPr>
                <w:rFonts w:ascii="Arial" w:hAnsi="Arial" w:cs="Arial"/>
                <w:sz w:val="16"/>
                <w:szCs w:val="16"/>
              </w:rPr>
            </w:pPr>
            <w:r w:rsidRPr="00EE223E">
              <w:rPr>
                <w:rFonts w:ascii="Arial" w:hAnsi="Arial" w:cs="Arial" w:hint="cs"/>
                <w:sz w:val="16"/>
                <w:szCs w:val="16"/>
              </w:rPr>
              <w:t>20,393</w:t>
            </w:r>
          </w:p>
        </w:tc>
        <w:tc>
          <w:tcPr>
            <w:tcW w:w="1057" w:type="dxa"/>
            <w:gridSpan w:val="2"/>
            <w:tcBorders>
              <w:top w:val="nil"/>
              <w:left w:val="nil"/>
              <w:bottom w:val="nil"/>
              <w:right w:val="nil"/>
            </w:tcBorders>
          </w:tcPr>
          <w:p w14:paraId="5ECFE181" w14:textId="0A16EC31" w:rsidR="00EE223E" w:rsidRPr="00AB13D0" w:rsidRDefault="00EE223E" w:rsidP="00EE223E">
            <w:pPr>
              <w:tabs>
                <w:tab w:val="decimal" w:pos="702"/>
              </w:tabs>
              <w:spacing w:line="340" w:lineRule="exact"/>
              <w:ind w:right="-10"/>
              <w:rPr>
                <w:rFonts w:ascii="Arial" w:hAnsi="Arial" w:cs="Arial"/>
                <w:sz w:val="16"/>
                <w:szCs w:val="16"/>
              </w:rPr>
            </w:pPr>
            <w:r w:rsidRPr="00EE223E">
              <w:rPr>
                <w:rFonts w:ascii="Arial" w:hAnsi="Arial" w:cs="Arial" w:hint="cs"/>
                <w:sz w:val="16"/>
                <w:szCs w:val="16"/>
              </w:rPr>
              <w:t>15,772</w:t>
            </w:r>
          </w:p>
        </w:tc>
        <w:tc>
          <w:tcPr>
            <w:tcW w:w="1058" w:type="dxa"/>
            <w:tcBorders>
              <w:top w:val="nil"/>
              <w:left w:val="nil"/>
              <w:bottom w:val="nil"/>
              <w:right w:val="nil"/>
            </w:tcBorders>
          </w:tcPr>
          <w:p w14:paraId="680AF870" w14:textId="56008EB1" w:rsidR="00EE223E" w:rsidRPr="00AB13D0" w:rsidRDefault="00EE223E" w:rsidP="00EE223E">
            <w:pPr>
              <w:tabs>
                <w:tab w:val="decimal" w:pos="702"/>
              </w:tabs>
              <w:spacing w:line="340" w:lineRule="exact"/>
              <w:ind w:right="-10"/>
              <w:rPr>
                <w:rFonts w:ascii="Arial" w:hAnsi="Arial" w:cs="Arial"/>
                <w:sz w:val="16"/>
                <w:szCs w:val="16"/>
              </w:rPr>
            </w:pPr>
            <w:r w:rsidRPr="00EE223E">
              <w:rPr>
                <w:rFonts w:ascii="Arial" w:hAnsi="Arial" w:cs="Arial" w:hint="cs"/>
                <w:sz w:val="16"/>
                <w:szCs w:val="16"/>
              </w:rPr>
              <w:t>17,743</w:t>
            </w:r>
          </w:p>
        </w:tc>
        <w:tc>
          <w:tcPr>
            <w:tcW w:w="2700" w:type="dxa"/>
            <w:tcBorders>
              <w:top w:val="nil"/>
              <w:left w:val="nil"/>
              <w:bottom w:val="nil"/>
              <w:right w:val="nil"/>
            </w:tcBorders>
          </w:tcPr>
          <w:p w14:paraId="07E9D415" w14:textId="77777777" w:rsidR="00EE223E" w:rsidRDefault="00EE223E" w:rsidP="00EE223E">
            <w:pPr>
              <w:spacing w:line="34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Percentage of revenue but not less than a minimum rate</w:t>
            </w:r>
          </w:p>
        </w:tc>
      </w:tr>
      <w:tr w:rsidR="00EE223E" w:rsidRPr="00F92874" w14:paraId="43181463" w14:textId="77777777" w:rsidTr="00044FC9">
        <w:tc>
          <w:tcPr>
            <w:tcW w:w="2340" w:type="dxa"/>
            <w:tcBorders>
              <w:top w:val="nil"/>
              <w:left w:val="nil"/>
              <w:bottom w:val="nil"/>
              <w:right w:val="nil"/>
            </w:tcBorders>
          </w:tcPr>
          <w:p w14:paraId="4C91B896" w14:textId="2CFA5CF8" w:rsidR="00EE223E" w:rsidRDefault="00EE223E" w:rsidP="00EE223E">
            <w:pPr>
              <w:spacing w:line="340" w:lineRule="exact"/>
              <w:ind w:right="-200"/>
              <w:rPr>
                <w:rFonts w:ascii="Arial" w:eastAsia="Arial Unicode MS" w:hAnsi="Arial" w:cs="Arial"/>
                <w:sz w:val="16"/>
                <w:szCs w:val="16"/>
              </w:rPr>
            </w:pPr>
            <w:r w:rsidRPr="008F44C1">
              <w:rPr>
                <w:rFonts w:ascii="Arial" w:eastAsia="Arial Unicode MS" w:hAnsi="Arial" w:cs="Arial"/>
                <w:sz w:val="16"/>
                <w:szCs w:val="16"/>
              </w:rPr>
              <w:t xml:space="preserve">Purchases </w:t>
            </w:r>
            <w:r>
              <w:rPr>
                <w:rFonts w:ascii="Arial" w:eastAsia="Arial Unicode MS" w:hAnsi="Arial" w:cs="Arial"/>
                <w:sz w:val="16"/>
                <w:szCs w:val="16"/>
              </w:rPr>
              <w:t>of goods and assets</w:t>
            </w:r>
          </w:p>
        </w:tc>
        <w:tc>
          <w:tcPr>
            <w:tcW w:w="967" w:type="dxa"/>
            <w:gridSpan w:val="2"/>
            <w:tcBorders>
              <w:top w:val="nil"/>
              <w:left w:val="nil"/>
              <w:bottom w:val="nil"/>
              <w:right w:val="nil"/>
            </w:tcBorders>
          </w:tcPr>
          <w:p w14:paraId="0D632D62" w14:textId="6E6EEEA5" w:rsidR="00EE223E" w:rsidRDefault="00EE223E" w:rsidP="00EE223E">
            <w:pPr>
              <w:tabs>
                <w:tab w:val="decimal" w:pos="702"/>
              </w:tabs>
              <w:spacing w:line="340" w:lineRule="exact"/>
              <w:ind w:right="-10"/>
              <w:rPr>
                <w:rFonts w:ascii="Arial" w:hAnsi="Arial" w:cs="Arial"/>
                <w:sz w:val="16"/>
                <w:szCs w:val="16"/>
              </w:rPr>
            </w:pPr>
            <w:r w:rsidRPr="00EE223E">
              <w:rPr>
                <w:rFonts w:ascii="Arial" w:hAnsi="Arial" w:cs="Arial" w:hint="cs"/>
                <w:sz w:val="16"/>
                <w:szCs w:val="16"/>
              </w:rPr>
              <w:t>172,281</w:t>
            </w:r>
          </w:p>
        </w:tc>
        <w:tc>
          <w:tcPr>
            <w:tcW w:w="1058" w:type="dxa"/>
            <w:gridSpan w:val="2"/>
            <w:tcBorders>
              <w:top w:val="nil"/>
              <w:left w:val="nil"/>
              <w:bottom w:val="nil"/>
              <w:right w:val="nil"/>
            </w:tcBorders>
          </w:tcPr>
          <w:p w14:paraId="30D0C8BE" w14:textId="30C621AF" w:rsidR="00EE223E" w:rsidRPr="0010004B" w:rsidRDefault="00EE223E" w:rsidP="00EE223E">
            <w:pPr>
              <w:tabs>
                <w:tab w:val="decimal" w:pos="702"/>
              </w:tabs>
              <w:spacing w:line="340" w:lineRule="exact"/>
              <w:ind w:right="-10"/>
              <w:rPr>
                <w:rFonts w:ascii="Arial" w:hAnsi="Arial" w:cs="Arial"/>
                <w:sz w:val="16"/>
                <w:szCs w:val="16"/>
              </w:rPr>
            </w:pPr>
            <w:r w:rsidRPr="00EE223E">
              <w:rPr>
                <w:rFonts w:ascii="Arial" w:hAnsi="Arial" w:cs="Arial" w:hint="cs"/>
                <w:sz w:val="16"/>
                <w:szCs w:val="16"/>
              </w:rPr>
              <w:t>199,150</w:t>
            </w:r>
          </w:p>
        </w:tc>
        <w:tc>
          <w:tcPr>
            <w:tcW w:w="1057" w:type="dxa"/>
            <w:gridSpan w:val="2"/>
            <w:tcBorders>
              <w:top w:val="nil"/>
              <w:left w:val="nil"/>
              <w:bottom w:val="nil"/>
              <w:right w:val="nil"/>
            </w:tcBorders>
          </w:tcPr>
          <w:p w14:paraId="54B1E715" w14:textId="3C070639" w:rsidR="00EE223E" w:rsidRPr="00AB13D0" w:rsidRDefault="00EE223E" w:rsidP="00EE223E">
            <w:pPr>
              <w:tabs>
                <w:tab w:val="decimal" w:pos="702"/>
              </w:tabs>
              <w:spacing w:line="340" w:lineRule="exact"/>
              <w:ind w:right="-10"/>
              <w:rPr>
                <w:rFonts w:ascii="Arial" w:hAnsi="Arial" w:cs="Arial"/>
                <w:sz w:val="16"/>
                <w:szCs w:val="16"/>
              </w:rPr>
            </w:pPr>
            <w:r w:rsidRPr="00EE223E">
              <w:rPr>
                <w:rFonts w:ascii="Arial" w:hAnsi="Arial" w:cs="Arial" w:hint="cs"/>
                <w:sz w:val="16"/>
                <w:szCs w:val="16"/>
              </w:rPr>
              <w:t>151,495</w:t>
            </w:r>
          </w:p>
        </w:tc>
        <w:tc>
          <w:tcPr>
            <w:tcW w:w="1058" w:type="dxa"/>
            <w:tcBorders>
              <w:top w:val="nil"/>
              <w:left w:val="nil"/>
              <w:bottom w:val="nil"/>
              <w:right w:val="nil"/>
            </w:tcBorders>
          </w:tcPr>
          <w:p w14:paraId="47FAE419" w14:textId="748695C4" w:rsidR="00EE223E" w:rsidRPr="00AB13D0" w:rsidRDefault="00EE223E" w:rsidP="00EE223E">
            <w:pPr>
              <w:tabs>
                <w:tab w:val="decimal" w:pos="702"/>
              </w:tabs>
              <w:spacing w:line="340" w:lineRule="exact"/>
              <w:ind w:right="-10"/>
              <w:rPr>
                <w:rFonts w:ascii="Arial" w:hAnsi="Arial" w:cs="Arial"/>
                <w:sz w:val="16"/>
                <w:szCs w:val="16"/>
              </w:rPr>
            </w:pPr>
            <w:r w:rsidRPr="00EE223E">
              <w:rPr>
                <w:rFonts w:ascii="Arial" w:hAnsi="Arial" w:cs="Arial" w:hint="cs"/>
                <w:sz w:val="16"/>
                <w:szCs w:val="16"/>
              </w:rPr>
              <w:t>191,099</w:t>
            </w:r>
          </w:p>
        </w:tc>
        <w:tc>
          <w:tcPr>
            <w:tcW w:w="2700" w:type="dxa"/>
            <w:tcBorders>
              <w:top w:val="nil"/>
              <w:left w:val="nil"/>
              <w:bottom w:val="nil"/>
              <w:right w:val="nil"/>
            </w:tcBorders>
          </w:tcPr>
          <w:p w14:paraId="7F0D7A41" w14:textId="1D050612" w:rsidR="00EE223E" w:rsidRDefault="00EE223E" w:rsidP="00EE223E">
            <w:pPr>
              <w:spacing w:line="340" w:lineRule="exact"/>
              <w:ind w:left="162" w:right="-10" w:hanging="162"/>
              <w:rPr>
                <w:rFonts w:ascii="Arial" w:eastAsia="Arial Unicode MS" w:hAnsi="Arial" w:cs="Arial"/>
                <w:sz w:val="16"/>
                <w:szCs w:val="16"/>
              </w:rPr>
            </w:pPr>
            <w:r>
              <w:rPr>
                <w:rFonts w:ascii="Arial" w:eastAsia="Arial Unicode MS" w:hAnsi="Arial" w:cs="Arial"/>
                <w:sz w:val="16"/>
                <w:szCs w:val="16"/>
              </w:rPr>
              <w:t>As mutually agreed upon comparing market price</w:t>
            </w:r>
          </w:p>
        </w:tc>
      </w:tr>
    </w:tbl>
    <w:p w14:paraId="0DD2EEB6" w14:textId="77777777" w:rsidR="00044FC9" w:rsidRDefault="00044FC9" w:rsidP="00044FC9">
      <w:pPr>
        <w:pStyle w:val="BodyTextIndent2"/>
        <w:spacing w:before="240" w:after="0"/>
        <w:ind w:left="547" w:firstLine="0"/>
        <w:rPr>
          <w:rFonts w:ascii="Arial" w:hAnsi="Arial"/>
          <w:sz w:val="22"/>
          <w:szCs w:val="22"/>
        </w:rPr>
      </w:pPr>
    </w:p>
    <w:p w14:paraId="4E9806D8" w14:textId="77777777" w:rsidR="00044FC9" w:rsidRDefault="00044FC9">
      <w:pPr>
        <w:overflowPunct/>
        <w:autoSpaceDE/>
        <w:autoSpaceDN/>
        <w:adjustRightInd/>
        <w:textAlignment w:val="auto"/>
        <w:rPr>
          <w:rFonts w:ascii="Arial" w:hAnsi="Arial" w:cs="Angsana New"/>
          <w:sz w:val="22"/>
          <w:szCs w:val="22"/>
        </w:rPr>
      </w:pPr>
      <w:r>
        <w:rPr>
          <w:rFonts w:ascii="Arial" w:hAnsi="Arial"/>
          <w:sz w:val="22"/>
          <w:szCs w:val="22"/>
        </w:rPr>
        <w:br w:type="page"/>
      </w:r>
    </w:p>
    <w:p w14:paraId="3991F7DF" w14:textId="2BFD0539" w:rsidR="00843994" w:rsidRDefault="00725D66" w:rsidP="009D6885">
      <w:pPr>
        <w:pStyle w:val="BodyTextIndent2"/>
        <w:spacing w:before="240" w:after="0"/>
        <w:ind w:left="547" w:firstLine="0"/>
        <w:rPr>
          <w:rFonts w:ascii="Arial" w:hAnsi="Arial"/>
          <w:sz w:val="22"/>
          <w:szCs w:val="22"/>
        </w:rPr>
      </w:pPr>
      <w:r w:rsidRPr="005362A4">
        <w:rPr>
          <w:rFonts w:ascii="Arial" w:hAnsi="Arial"/>
          <w:sz w:val="22"/>
          <w:szCs w:val="22"/>
        </w:rPr>
        <w:lastRenderedPageBreak/>
        <w:t xml:space="preserve">As at </w:t>
      </w:r>
      <w:r w:rsidR="00F83487">
        <w:rPr>
          <w:rFonts w:ascii="Arial" w:hAnsi="Arial"/>
          <w:sz w:val="22"/>
          <w:szCs w:val="22"/>
        </w:rPr>
        <w:t xml:space="preserve">30 June </w:t>
      </w:r>
      <w:r w:rsidR="00C404E8">
        <w:rPr>
          <w:rFonts w:ascii="Arial" w:hAnsi="Arial"/>
          <w:sz w:val="22"/>
          <w:szCs w:val="22"/>
        </w:rPr>
        <w:t>20</w:t>
      </w:r>
      <w:r w:rsidR="006F7BFA">
        <w:rPr>
          <w:rFonts w:ascii="Arial" w:hAnsi="Arial"/>
          <w:sz w:val="22"/>
          <w:szCs w:val="22"/>
        </w:rPr>
        <w:t>2</w:t>
      </w:r>
      <w:r w:rsidR="001105CE">
        <w:rPr>
          <w:rFonts w:ascii="Arial" w:hAnsi="Arial"/>
          <w:sz w:val="22"/>
          <w:szCs w:val="22"/>
        </w:rPr>
        <w:t>1</w:t>
      </w:r>
      <w:r w:rsidRPr="005362A4">
        <w:rPr>
          <w:rFonts w:ascii="Arial" w:hAnsi="Arial"/>
          <w:sz w:val="22"/>
          <w:szCs w:val="22"/>
        </w:rPr>
        <w:t xml:space="preserve"> and 31 December </w:t>
      </w:r>
      <w:r w:rsidR="00DB64A4">
        <w:rPr>
          <w:rFonts w:ascii="Arial" w:hAnsi="Arial"/>
          <w:sz w:val="22"/>
          <w:szCs w:val="22"/>
        </w:rPr>
        <w:t>20</w:t>
      </w:r>
      <w:r w:rsidR="001105CE">
        <w:rPr>
          <w:rFonts w:ascii="Arial" w:hAnsi="Arial"/>
          <w:sz w:val="22"/>
          <w:szCs w:val="22"/>
        </w:rPr>
        <w:t>20</w:t>
      </w:r>
      <w:r w:rsidRPr="005362A4">
        <w:rPr>
          <w:rFonts w:ascii="Arial" w:hAnsi="Arial"/>
          <w:sz w:val="22"/>
          <w:szCs w:val="22"/>
        </w:rPr>
        <w:t xml:space="preserve">, </w:t>
      </w:r>
      <w:r w:rsidR="00E31A68">
        <w:rPr>
          <w:rFonts w:ascii="Arial" w:hAnsi="Arial"/>
          <w:sz w:val="22"/>
          <w:szCs w:val="22"/>
        </w:rPr>
        <w:t>the Group</w:t>
      </w:r>
      <w:r w:rsidR="00803873">
        <w:rPr>
          <w:rFonts w:ascii="Arial" w:hAnsi="Arial"/>
          <w:sz w:val="22"/>
          <w:szCs w:val="22"/>
        </w:rPr>
        <w:t xml:space="preserve"> </w:t>
      </w:r>
      <w:r w:rsidRPr="005362A4">
        <w:rPr>
          <w:rFonts w:ascii="Arial" w:hAnsi="Arial"/>
          <w:sz w:val="22"/>
          <w:szCs w:val="22"/>
        </w:rPr>
        <w:t>had the outstanding balances with related parties which had been included in the following accounts</w:t>
      </w:r>
      <w:r w:rsidR="00FB2A6D">
        <w:rPr>
          <w:rFonts w:ascii="Arial" w:hAnsi="Arial"/>
          <w:sz w:val="22"/>
          <w:szCs w:val="22"/>
        </w:rPr>
        <w:t xml:space="preserve"> in the statement of financial position</w:t>
      </w:r>
      <w:r w:rsidRPr="005362A4">
        <w:rPr>
          <w:rFonts w:ascii="Arial" w:hAnsi="Arial"/>
          <w:sz w:val="22"/>
          <w:szCs w:val="22"/>
        </w:rPr>
        <w:t>:</w:t>
      </w:r>
    </w:p>
    <w:tbl>
      <w:tblPr>
        <w:tblW w:w="8820" w:type="dxa"/>
        <w:tblInd w:w="450" w:type="dxa"/>
        <w:tblLayout w:type="fixed"/>
        <w:tblLook w:val="0000" w:firstRow="0" w:lastRow="0" w:firstColumn="0" w:lastColumn="0" w:noHBand="0" w:noVBand="0"/>
      </w:tblPr>
      <w:tblGrid>
        <w:gridCol w:w="3600"/>
        <w:gridCol w:w="1305"/>
        <w:gridCol w:w="1305"/>
        <w:gridCol w:w="1305"/>
        <w:gridCol w:w="1305"/>
      </w:tblGrid>
      <w:tr w:rsidR="006F2C97" w:rsidRPr="00F92874" w14:paraId="189DC514" w14:textId="77777777" w:rsidTr="00790BBF">
        <w:trPr>
          <w:tblHeader/>
        </w:trPr>
        <w:tc>
          <w:tcPr>
            <w:tcW w:w="3600" w:type="dxa"/>
          </w:tcPr>
          <w:p w14:paraId="2FDF0ACB" w14:textId="77777777" w:rsidR="006F2C97" w:rsidRPr="002B04CC" w:rsidRDefault="006F2C97" w:rsidP="00790BBF">
            <w:pPr>
              <w:tabs>
                <w:tab w:val="decimal" w:pos="1042"/>
              </w:tabs>
              <w:spacing w:line="380" w:lineRule="exact"/>
              <w:jc w:val="both"/>
              <w:rPr>
                <w:rFonts w:ascii="Arial" w:hAnsi="Arial" w:cs="Arial"/>
                <w:sz w:val="18"/>
                <w:szCs w:val="18"/>
                <w:u w:val="single"/>
              </w:rPr>
            </w:pPr>
          </w:p>
        </w:tc>
        <w:tc>
          <w:tcPr>
            <w:tcW w:w="5220" w:type="dxa"/>
            <w:gridSpan w:val="4"/>
            <w:vAlign w:val="center"/>
          </w:tcPr>
          <w:p w14:paraId="1AADCCFD" w14:textId="77777777" w:rsidR="006F2C97" w:rsidRPr="00F92874" w:rsidRDefault="006F2C97" w:rsidP="00790BBF">
            <w:pPr>
              <w:tabs>
                <w:tab w:val="decimal" w:pos="975"/>
              </w:tabs>
              <w:spacing w:line="380" w:lineRule="exact"/>
              <w:jc w:val="right"/>
              <w:rPr>
                <w:rFonts w:ascii="Arial" w:hAnsi="Arial" w:cs="Arial"/>
                <w:sz w:val="18"/>
                <w:szCs w:val="18"/>
              </w:rPr>
            </w:pPr>
            <w:r w:rsidRPr="00F92874">
              <w:rPr>
                <w:rFonts w:ascii="Arial" w:hAnsi="Arial" w:cs="Arial"/>
                <w:sz w:val="18"/>
                <w:szCs w:val="18"/>
              </w:rPr>
              <w:t>(Unit: Thousand Baht)</w:t>
            </w:r>
          </w:p>
        </w:tc>
      </w:tr>
      <w:tr w:rsidR="00843994" w:rsidRPr="00F92874" w14:paraId="723AFB35" w14:textId="77777777" w:rsidTr="00790BBF">
        <w:trPr>
          <w:cantSplit/>
          <w:tblHeader/>
        </w:trPr>
        <w:tc>
          <w:tcPr>
            <w:tcW w:w="3600" w:type="dxa"/>
          </w:tcPr>
          <w:p w14:paraId="779E4875" w14:textId="77777777" w:rsidR="00843994" w:rsidRPr="00F92874" w:rsidRDefault="00843994" w:rsidP="00790BBF">
            <w:pPr>
              <w:spacing w:line="380" w:lineRule="exact"/>
              <w:ind w:left="-18" w:right="-43"/>
              <w:rPr>
                <w:rFonts w:ascii="Arial" w:hAnsi="Arial" w:cs="Arial"/>
                <w:color w:val="000000"/>
                <w:sz w:val="18"/>
                <w:szCs w:val="18"/>
              </w:rPr>
            </w:pPr>
          </w:p>
        </w:tc>
        <w:tc>
          <w:tcPr>
            <w:tcW w:w="2610" w:type="dxa"/>
            <w:gridSpan w:val="2"/>
          </w:tcPr>
          <w:p w14:paraId="0E4EB98D" w14:textId="77777777" w:rsidR="00843994" w:rsidRPr="00F92874" w:rsidRDefault="00843994" w:rsidP="00396B77">
            <w:pPr>
              <w:pBdr>
                <w:bottom w:val="single" w:sz="4" w:space="1" w:color="auto"/>
              </w:pBdr>
              <w:spacing w:line="380" w:lineRule="exact"/>
              <w:jc w:val="center"/>
              <w:rPr>
                <w:rFonts w:ascii="Arial" w:hAnsi="Arial" w:cs="Arial"/>
                <w:color w:val="000000"/>
                <w:sz w:val="18"/>
                <w:szCs w:val="18"/>
              </w:rPr>
            </w:pPr>
            <w:r w:rsidRPr="00F92874">
              <w:rPr>
                <w:rFonts w:ascii="Arial" w:hAnsi="Arial" w:cs="Arial"/>
                <w:color w:val="000000"/>
                <w:sz w:val="18"/>
                <w:szCs w:val="18"/>
              </w:rPr>
              <w:t xml:space="preserve">Consolidated </w:t>
            </w:r>
          </w:p>
          <w:p w14:paraId="7D31123D" w14:textId="77777777" w:rsidR="00843994" w:rsidRPr="00F92874" w:rsidRDefault="00843994" w:rsidP="00396B77">
            <w:pPr>
              <w:pBdr>
                <w:bottom w:val="single" w:sz="4" w:space="1" w:color="auto"/>
              </w:pBdr>
              <w:spacing w:line="380" w:lineRule="exact"/>
              <w:jc w:val="center"/>
              <w:rPr>
                <w:rFonts w:ascii="Arial" w:hAnsi="Arial" w:cs="Arial"/>
                <w:color w:val="000000"/>
                <w:sz w:val="18"/>
                <w:szCs w:val="18"/>
              </w:rPr>
            </w:pPr>
            <w:r w:rsidRPr="00F92874">
              <w:rPr>
                <w:rFonts w:ascii="Arial" w:hAnsi="Arial" w:cs="Arial"/>
                <w:color w:val="000000"/>
                <w:sz w:val="18"/>
                <w:szCs w:val="18"/>
              </w:rPr>
              <w:t>financial statements</w:t>
            </w:r>
          </w:p>
        </w:tc>
        <w:tc>
          <w:tcPr>
            <w:tcW w:w="2610" w:type="dxa"/>
            <w:gridSpan w:val="2"/>
          </w:tcPr>
          <w:p w14:paraId="5E959AF4" w14:textId="77777777" w:rsidR="00843994" w:rsidRPr="00F92874" w:rsidRDefault="00843994" w:rsidP="00396B77">
            <w:pPr>
              <w:pBdr>
                <w:bottom w:val="single" w:sz="4" w:space="1" w:color="auto"/>
              </w:pBdr>
              <w:spacing w:line="380" w:lineRule="exact"/>
              <w:ind w:left="-60" w:right="-18"/>
              <w:jc w:val="center"/>
              <w:rPr>
                <w:rFonts w:ascii="Arial" w:hAnsi="Arial" w:cs="Arial"/>
                <w:color w:val="000000"/>
                <w:sz w:val="18"/>
                <w:szCs w:val="18"/>
              </w:rPr>
            </w:pPr>
            <w:r w:rsidRPr="00F92874">
              <w:rPr>
                <w:rFonts w:ascii="Arial" w:hAnsi="Arial" w:cs="Arial"/>
                <w:color w:val="000000"/>
                <w:sz w:val="18"/>
                <w:szCs w:val="18"/>
              </w:rPr>
              <w:t xml:space="preserve">Separate </w:t>
            </w:r>
          </w:p>
          <w:p w14:paraId="2C6678F4" w14:textId="77777777" w:rsidR="00843994" w:rsidRPr="00F92874" w:rsidRDefault="00843994" w:rsidP="00396B77">
            <w:pPr>
              <w:pBdr>
                <w:bottom w:val="single" w:sz="4" w:space="1" w:color="auto"/>
              </w:pBdr>
              <w:spacing w:line="380" w:lineRule="exact"/>
              <w:ind w:left="-60" w:right="-18"/>
              <w:jc w:val="center"/>
              <w:rPr>
                <w:rFonts w:ascii="Arial" w:hAnsi="Arial" w:cs="Arial"/>
                <w:color w:val="000000"/>
                <w:sz w:val="18"/>
                <w:szCs w:val="18"/>
              </w:rPr>
            </w:pPr>
            <w:r w:rsidRPr="00F92874">
              <w:rPr>
                <w:rFonts w:ascii="Arial" w:hAnsi="Arial" w:cs="Arial"/>
                <w:color w:val="000000"/>
                <w:sz w:val="18"/>
                <w:szCs w:val="18"/>
              </w:rPr>
              <w:t>financial statements</w:t>
            </w:r>
          </w:p>
        </w:tc>
      </w:tr>
      <w:tr w:rsidR="001105CE" w:rsidRPr="00F92874" w14:paraId="77453EA4" w14:textId="77777777" w:rsidTr="00790BBF">
        <w:trPr>
          <w:tblHeader/>
        </w:trPr>
        <w:tc>
          <w:tcPr>
            <w:tcW w:w="3600" w:type="dxa"/>
          </w:tcPr>
          <w:p w14:paraId="5BC426E6" w14:textId="77777777" w:rsidR="001105CE" w:rsidRPr="00F92874" w:rsidRDefault="001105CE" w:rsidP="001105CE">
            <w:pPr>
              <w:spacing w:line="380" w:lineRule="exact"/>
              <w:ind w:left="-18" w:right="-43"/>
              <w:rPr>
                <w:rFonts w:ascii="Arial" w:hAnsi="Arial" w:cs="Arial"/>
                <w:color w:val="000000"/>
                <w:sz w:val="18"/>
                <w:szCs w:val="18"/>
              </w:rPr>
            </w:pPr>
          </w:p>
        </w:tc>
        <w:tc>
          <w:tcPr>
            <w:tcW w:w="1305" w:type="dxa"/>
            <w:vAlign w:val="bottom"/>
          </w:tcPr>
          <w:p w14:paraId="0F152F22" w14:textId="2A2F6C62" w:rsidR="001105CE" w:rsidRPr="00F92874" w:rsidRDefault="00F83487" w:rsidP="00F83487">
            <w:pPr>
              <w:pBdr>
                <w:bottom w:val="single" w:sz="4" w:space="1" w:color="auto"/>
              </w:pBdr>
              <w:spacing w:line="380" w:lineRule="exact"/>
              <w:ind w:left="-60" w:right="-18"/>
              <w:jc w:val="center"/>
              <w:rPr>
                <w:rFonts w:ascii="Arial" w:hAnsi="Arial" w:cs="Arial"/>
                <w:color w:val="000000"/>
                <w:sz w:val="18"/>
                <w:szCs w:val="18"/>
              </w:rPr>
            </w:pPr>
            <w:r w:rsidRPr="00F83487">
              <w:rPr>
                <w:rFonts w:ascii="Arial" w:hAnsi="Arial" w:cs="Arial"/>
                <w:color w:val="000000"/>
                <w:sz w:val="18"/>
                <w:szCs w:val="18"/>
              </w:rPr>
              <w:t xml:space="preserve">30 June </w:t>
            </w:r>
            <w:r>
              <w:rPr>
                <w:rFonts w:ascii="Arial" w:hAnsi="Arial" w:cs="Arial"/>
                <w:color w:val="000000"/>
                <w:sz w:val="18"/>
                <w:szCs w:val="18"/>
              </w:rPr>
              <w:t xml:space="preserve">        </w:t>
            </w:r>
            <w:r w:rsidR="001105CE">
              <w:rPr>
                <w:rFonts w:ascii="Arial" w:hAnsi="Arial" w:cs="Arial"/>
                <w:color w:val="000000"/>
                <w:sz w:val="18"/>
                <w:szCs w:val="18"/>
              </w:rPr>
              <w:t>2021</w:t>
            </w:r>
          </w:p>
        </w:tc>
        <w:tc>
          <w:tcPr>
            <w:tcW w:w="1305" w:type="dxa"/>
            <w:vAlign w:val="bottom"/>
          </w:tcPr>
          <w:p w14:paraId="3ABDDC35" w14:textId="70D510D6" w:rsidR="001105CE" w:rsidRPr="00F92874" w:rsidRDefault="001105CE" w:rsidP="00F83487">
            <w:pPr>
              <w:pBdr>
                <w:bottom w:val="single" w:sz="4" w:space="1" w:color="auto"/>
              </w:pBdr>
              <w:spacing w:line="380" w:lineRule="exact"/>
              <w:ind w:left="-60" w:right="-18"/>
              <w:jc w:val="center"/>
              <w:rPr>
                <w:rFonts w:ascii="Arial" w:hAnsi="Arial" w:cs="Arial"/>
                <w:color w:val="000000"/>
                <w:sz w:val="18"/>
                <w:szCs w:val="18"/>
              </w:rPr>
            </w:pPr>
            <w:r w:rsidRPr="00F92874">
              <w:rPr>
                <w:rFonts w:ascii="Arial" w:hAnsi="Arial" w:cs="Arial"/>
                <w:color w:val="000000"/>
                <w:sz w:val="18"/>
                <w:szCs w:val="18"/>
              </w:rPr>
              <w:t xml:space="preserve">31 December </w:t>
            </w:r>
            <w:r>
              <w:rPr>
                <w:rFonts w:ascii="Arial" w:hAnsi="Arial" w:cs="Arial"/>
                <w:color w:val="000000"/>
                <w:sz w:val="18"/>
                <w:szCs w:val="18"/>
              </w:rPr>
              <w:t>2020</w:t>
            </w:r>
          </w:p>
        </w:tc>
        <w:tc>
          <w:tcPr>
            <w:tcW w:w="1305" w:type="dxa"/>
            <w:vAlign w:val="bottom"/>
          </w:tcPr>
          <w:p w14:paraId="20B5A137" w14:textId="75760008" w:rsidR="001105CE" w:rsidRPr="00F92874" w:rsidRDefault="00F83487" w:rsidP="00F83487">
            <w:pPr>
              <w:pBdr>
                <w:bottom w:val="single" w:sz="4" w:space="1" w:color="auto"/>
              </w:pBdr>
              <w:spacing w:line="380" w:lineRule="exact"/>
              <w:ind w:left="-60" w:right="-18"/>
              <w:jc w:val="center"/>
              <w:rPr>
                <w:rFonts w:ascii="Arial" w:hAnsi="Arial" w:cs="Arial"/>
                <w:color w:val="000000"/>
                <w:sz w:val="18"/>
                <w:szCs w:val="18"/>
              </w:rPr>
            </w:pPr>
            <w:r w:rsidRPr="00F83487">
              <w:rPr>
                <w:rFonts w:ascii="Arial" w:hAnsi="Arial" w:cs="Arial"/>
                <w:color w:val="000000"/>
                <w:sz w:val="18"/>
                <w:szCs w:val="18"/>
              </w:rPr>
              <w:t xml:space="preserve">30 June </w:t>
            </w:r>
            <w:r>
              <w:rPr>
                <w:rFonts w:ascii="Arial" w:hAnsi="Arial" w:cs="Arial"/>
                <w:color w:val="000000"/>
                <w:sz w:val="18"/>
                <w:szCs w:val="18"/>
              </w:rPr>
              <w:t xml:space="preserve">          </w:t>
            </w:r>
            <w:r w:rsidR="001105CE">
              <w:rPr>
                <w:rFonts w:ascii="Arial" w:hAnsi="Arial" w:cs="Arial"/>
                <w:color w:val="000000"/>
                <w:sz w:val="18"/>
                <w:szCs w:val="18"/>
              </w:rPr>
              <w:t>2021</w:t>
            </w:r>
          </w:p>
        </w:tc>
        <w:tc>
          <w:tcPr>
            <w:tcW w:w="1305" w:type="dxa"/>
            <w:vAlign w:val="bottom"/>
          </w:tcPr>
          <w:p w14:paraId="72F68B27" w14:textId="3BF771AA" w:rsidR="001105CE" w:rsidRPr="00F92874" w:rsidRDefault="001105CE" w:rsidP="001105CE">
            <w:pPr>
              <w:pBdr>
                <w:bottom w:val="single" w:sz="4" w:space="1" w:color="auto"/>
              </w:pBdr>
              <w:spacing w:line="380" w:lineRule="exact"/>
              <w:ind w:left="-60" w:right="-18"/>
              <w:jc w:val="center"/>
              <w:rPr>
                <w:rFonts w:ascii="Arial" w:hAnsi="Arial" w:cs="Arial"/>
                <w:color w:val="000000"/>
                <w:sz w:val="18"/>
                <w:szCs w:val="18"/>
              </w:rPr>
            </w:pPr>
            <w:r w:rsidRPr="00F92874">
              <w:rPr>
                <w:rFonts w:ascii="Arial" w:hAnsi="Arial" w:cs="Arial"/>
                <w:color w:val="000000"/>
                <w:sz w:val="18"/>
                <w:szCs w:val="18"/>
              </w:rPr>
              <w:t xml:space="preserve">31 December </w:t>
            </w:r>
            <w:r>
              <w:rPr>
                <w:rFonts w:ascii="Arial" w:hAnsi="Arial" w:cs="Arial"/>
                <w:color w:val="000000"/>
                <w:sz w:val="18"/>
                <w:szCs w:val="18"/>
              </w:rPr>
              <w:t>2020</w:t>
            </w:r>
          </w:p>
        </w:tc>
      </w:tr>
      <w:tr w:rsidR="001105CE" w:rsidRPr="00F92874" w14:paraId="4FB4F695" w14:textId="77777777" w:rsidTr="00790BBF">
        <w:tc>
          <w:tcPr>
            <w:tcW w:w="3600" w:type="dxa"/>
          </w:tcPr>
          <w:p w14:paraId="756C1111" w14:textId="77777777" w:rsidR="001105CE" w:rsidRPr="002B04CC" w:rsidRDefault="001105CE" w:rsidP="001105CE">
            <w:pPr>
              <w:tabs>
                <w:tab w:val="decimal" w:pos="1042"/>
              </w:tabs>
              <w:spacing w:line="380" w:lineRule="exact"/>
              <w:jc w:val="both"/>
              <w:rPr>
                <w:rFonts w:ascii="Arial" w:hAnsi="Arial" w:cs="Arial"/>
                <w:sz w:val="18"/>
                <w:szCs w:val="18"/>
                <w:u w:val="single"/>
              </w:rPr>
            </w:pPr>
            <w:r w:rsidRPr="002B04CC">
              <w:rPr>
                <w:rFonts w:ascii="Arial" w:eastAsia="Arial Unicode MS" w:hAnsi="Arial" w:cs="Arial"/>
                <w:b/>
                <w:bCs/>
                <w:sz w:val="18"/>
                <w:szCs w:val="18"/>
                <w:u w:val="single"/>
              </w:rPr>
              <w:t>Deposits with financial institution</w:t>
            </w:r>
          </w:p>
        </w:tc>
        <w:tc>
          <w:tcPr>
            <w:tcW w:w="1305" w:type="dxa"/>
          </w:tcPr>
          <w:p w14:paraId="4DD7A107" w14:textId="77777777" w:rsidR="001105CE" w:rsidRPr="002B04CC" w:rsidRDefault="001105CE" w:rsidP="001105CE">
            <w:pPr>
              <w:tabs>
                <w:tab w:val="decimal" w:pos="975"/>
              </w:tabs>
              <w:spacing w:line="380" w:lineRule="exact"/>
              <w:jc w:val="both"/>
              <w:rPr>
                <w:rFonts w:ascii="Arial" w:hAnsi="Arial" w:cs="Arial"/>
                <w:sz w:val="18"/>
                <w:szCs w:val="18"/>
                <w:u w:val="single"/>
              </w:rPr>
            </w:pPr>
          </w:p>
        </w:tc>
        <w:tc>
          <w:tcPr>
            <w:tcW w:w="1305" w:type="dxa"/>
          </w:tcPr>
          <w:p w14:paraId="368113F0" w14:textId="304580D4" w:rsidR="001105CE" w:rsidRPr="002B04CC" w:rsidRDefault="001105CE" w:rsidP="001105CE">
            <w:pPr>
              <w:tabs>
                <w:tab w:val="decimal" w:pos="975"/>
              </w:tabs>
              <w:spacing w:line="380" w:lineRule="exact"/>
              <w:jc w:val="both"/>
              <w:rPr>
                <w:rFonts w:ascii="Arial" w:hAnsi="Arial" w:cs="Arial"/>
                <w:sz w:val="18"/>
                <w:szCs w:val="18"/>
                <w:u w:val="single"/>
              </w:rPr>
            </w:pPr>
          </w:p>
        </w:tc>
        <w:tc>
          <w:tcPr>
            <w:tcW w:w="1305" w:type="dxa"/>
          </w:tcPr>
          <w:p w14:paraId="10E6A97E" w14:textId="77777777" w:rsidR="001105CE" w:rsidRPr="00F92874" w:rsidRDefault="001105CE" w:rsidP="001105CE">
            <w:pPr>
              <w:tabs>
                <w:tab w:val="decimal" w:pos="975"/>
              </w:tabs>
              <w:spacing w:line="380" w:lineRule="exact"/>
              <w:jc w:val="both"/>
              <w:rPr>
                <w:rFonts w:ascii="Arial" w:hAnsi="Arial" w:cs="Arial"/>
                <w:sz w:val="18"/>
                <w:szCs w:val="18"/>
              </w:rPr>
            </w:pPr>
          </w:p>
        </w:tc>
        <w:tc>
          <w:tcPr>
            <w:tcW w:w="1305" w:type="dxa"/>
          </w:tcPr>
          <w:p w14:paraId="7C010F4D" w14:textId="77777777" w:rsidR="001105CE" w:rsidRPr="00F92874" w:rsidRDefault="001105CE" w:rsidP="001105CE">
            <w:pPr>
              <w:tabs>
                <w:tab w:val="decimal" w:pos="975"/>
              </w:tabs>
              <w:spacing w:line="380" w:lineRule="exact"/>
              <w:jc w:val="both"/>
              <w:rPr>
                <w:rFonts w:ascii="Arial" w:hAnsi="Arial" w:cs="Arial"/>
                <w:sz w:val="18"/>
                <w:szCs w:val="18"/>
              </w:rPr>
            </w:pPr>
          </w:p>
        </w:tc>
      </w:tr>
      <w:tr w:rsidR="001105CE" w:rsidRPr="00F92874" w14:paraId="351C22E9" w14:textId="77777777" w:rsidTr="00790BBF">
        <w:tc>
          <w:tcPr>
            <w:tcW w:w="3600" w:type="dxa"/>
          </w:tcPr>
          <w:p w14:paraId="37D7B3F2" w14:textId="77777777" w:rsidR="001105CE" w:rsidRPr="0096517A" w:rsidRDefault="001105CE" w:rsidP="001105CE">
            <w:pPr>
              <w:spacing w:line="380" w:lineRule="exact"/>
              <w:jc w:val="both"/>
              <w:rPr>
                <w:rFonts w:ascii="Arial" w:eastAsia="Arial Unicode MS" w:hAnsi="Arial" w:cs="Arial"/>
                <w:sz w:val="18"/>
                <w:szCs w:val="18"/>
              </w:rPr>
            </w:pPr>
            <w:r>
              <w:rPr>
                <w:rFonts w:ascii="Arial" w:eastAsia="Arial Unicode MS" w:hAnsi="Arial" w:cs="Arial"/>
                <w:sz w:val="18"/>
                <w:szCs w:val="18"/>
              </w:rPr>
              <w:t>(included in cash and cash equivalents)</w:t>
            </w:r>
          </w:p>
        </w:tc>
        <w:tc>
          <w:tcPr>
            <w:tcW w:w="1305" w:type="dxa"/>
          </w:tcPr>
          <w:p w14:paraId="691F2B1F" w14:textId="77777777" w:rsidR="001105CE" w:rsidRPr="0096517A" w:rsidRDefault="001105CE" w:rsidP="001105CE">
            <w:pPr>
              <w:tabs>
                <w:tab w:val="decimal" w:pos="975"/>
              </w:tabs>
              <w:spacing w:line="380" w:lineRule="exact"/>
              <w:jc w:val="both"/>
              <w:rPr>
                <w:rFonts w:ascii="Arial" w:eastAsia="Arial Unicode MS" w:hAnsi="Arial" w:cs="Arial"/>
                <w:sz w:val="18"/>
                <w:szCs w:val="18"/>
              </w:rPr>
            </w:pPr>
          </w:p>
        </w:tc>
        <w:tc>
          <w:tcPr>
            <w:tcW w:w="1305" w:type="dxa"/>
          </w:tcPr>
          <w:p w14:paraId="6C648479" w14:textId="44EF9FF1" w:rsidR="001105CE" w:rsidRPr="0096517A" w:rsidRDefault="001105CE" w:rsidP="001105CE">
            <w:pPr>
              <w:tabs>
                <w:tab w:val="decimal" w:pos="975"/>
              </w:tabs>
              <w:spacing w:line="380" w:lineRule="exact"/>
              <w:jc w:val="both"/>
              <w:rPr>
                <w:rFonts w:ascii="Arial" w:eastAsia="Arial Unicode MS" w:hAnsi="Arial" w:cs="Arial"/>
                <w:sz w:val="18"/>
                <w:szCs w:val="18"/>
              </w:rPr>
            </w:pPr>
          </w:p>
        </w:tc>
        <w:tc>
          <w:tcPr>
            <w:tcW w:w="1305" w:type="dxa"/>
          </w:tcPr>
          <w:p w14:paraId="673B07B2" w14:textId="77777777" w:rsidR="001105CE" w:rsidRPr="00F92874" w:rsidRDefault="001105CE" w:rsidP="001105CE">
            <w:pPr>
              <w:tabs>
                <w:tab w:val="decimal" w:pos="975"/>
              </w:tabs>
              <w:spacing w:line="380" w:lineRule="exact"/>
              <w:jc w:val="both"/>
              <w:rPr>
                <w:rFonts w:ascii="Arial" w:hAnsi="Arial" w:cs="Arial"/>
                <w:sz w:val="18"/>
                <w:szCs w:val="18"/>
              </w:rPr>
            </w:pPr>
          </w:p>
        </w:tc>
        <w:tc>
          <w:tcPr>
            <w:tcW w:w="1305" w:type="dxa"/>
          </w:tcPr>
          <w:p w14:paraId="5EA32DAD" w14:textId="77777777" w:rsidR="001105CE" w:rsidRPr="00F92874" w:rsidRDefault="001105CE" w:rsidP="001105CE">
            <w:pPr>
              <w:tabs>
                <w:tab w:val="decimal" w:pos="975"/>
              </w:tabs>
              <w:spacing w:line="380" w:lineRule="exact"/>
              <w:jc w:val="both"/>
              <w:rPr>
                <w:rFonts w:ascii="Arial" w:hAnsi="Arial" w:cs="Arial"/>
                <w:sz w:val="18"/>
                <w:szCs w:val="18"/>
              </w:rPr>
            </w:pPr>
          </w:p>
        </w:tc>
      </w:tr>
      <w:tr w:rsidR="00EE223E" w:rsidRPr="00F92874" w14:paraId="183D6714" w14:textId="77777777" w:rsidTr="00790BBF">
        <w:trPr>
          <w:trHeight w:val="60"/>
        </w:trPr>
        <w:tc>
          <w:tcPr>
            <w:tcW w:w="3600" w:type="dxa"/>
          </w:tcPr>
          <w:p w14:paraId="13740F0D" w14:textId="79A23E86" w:rsidR="00EE223E" w:rsidRPr="00F92874" w:rsidRDefault="00EE223E" w:rsidP="00EE223E">
            <w:pPr>
              <w:spacing w:line="380" w:lineRule="exact"/>
              <w:jc w:val="both"/>
              <w:rPr>
                <w:rFonts w:ascii="Arial" w:hAnsi="Arial" w:cs="Arial"/>
                <w:sz w:val="18"/>
                <w:szCs w:val="18"/>
              </w:rPr>
            </w:pPr>
            <w:r w:rsidRPr="00F92874">
              <w:rPr>
                <w:rFonts w:ascii="Arial" w:eastAsia="Arial Unicode MS" w:hAnsi="Arial" w:cs="Arial"/>
                <w:sz w:val="18"/>
                <w:szCs w:val="18"/>
                <w:lang w:eastAsia="ko-KR"/>
              </w:rPr>
              <w:t xml:space="preserve">Related </w:t>
            </w:r>
            <w:proofErr w:type="gramStart"/>
            <w:r w:rsidRPr="00F92874">
              <w:rPr>
                <w:rFonts w:ascii="Arial" w:eastAsia="Arial Unicode MS" w:hAnsi="Arial" w:cs="Arial"/>
                <w:sz w:val="18"/>
                <w:szCs w:val="18"/>
                <w:lang w:eastAsia="ko-KR"/>
              </w:rPr>
              <w:t>company</w:t>
            </w:r>
            <w:r w:rsidRPr="00F92874">
              <w:rPr>
                <w:rFonts w:ascii="Arial" w:eastAsia="Arial Unicode MS" w:hAnsi="Arial" w:cs="Arial"/>
                <w:sz w:val="18"/>
                <w:szCs w:val="18"/>
                <w:vertAlign w:val="superscript"/>
                <w:lang w:eastAsia="ko-KR"/>
              </w:rPr>
              <w:t>(</w:t>
            </w:r>
            <w:proofErr w:type="gramEnd"/>
            <w:r>
              <w:rPr>
                <w:rFonts w:ascii="Arial" w:eastAsia="Arial Unicode MS" w:hAnsi="Arial" w:cs="Arial"/>
                <w:sz w:val="18"/>
                <w:szCs w:val="18"/>
                <w:vertAlign w:val="superscript"/>
                <w:lang w:eastAsia="ko-KR"/>
              </w:rPr>
              <w:t>2</w:t>
            </w:r>
            <w:r w:rsidRPr="00F92874">
              <w:rPr>
                <w:rFonts w:ascii="Arial" w:eastAsia="Arial Unicode MS" w:hAnsi="Arial" w:cs="Arial"/>
                <w:sz w:val="18"/>
                <w:szCs w:val="18"/>
                <w:vertAlign w:val="superscript"/>
                <w:lang w:eastAsia="ko-KR"/>
              </w:rPr>
              <w:t>)</w:t>
            </w:r>
          </w:p>
        </w:tc>
        <w:tc>
          <w:tcPr>
            <w:tcW w:w="1305" w:type="dxa"/>
          </w:tcPr>
          <w:p w14:paraId="6672275C" w14:textId="44CB5355" w:rsidR="00EE223E" w:rsidRPr="007B5374" w:rsidRDefault="00EE223E" w:rsidP="00EE223E">
            <w:pPr>
              <w:pBdr>
                <w:bottom w:val="double" w:sz="4" w:space="1" w:color="auto"/>
              </w:pBdr>
              <w:tabs>
                <w:tab w:val="decimal" w:pos="975"/>
              </w:tabs>
              <w:spacing w:line="380" w:lineRule="exact"/>
              <w:jc w:val="both"/>
              <w:rPr>
                <w:rFonts w:ascii="Arial" w:hAnsi="Arial" w:cs="Arial"/>
                <w:sz w:val="18"/>
                <w:szCs w:val="18"/>
              </w:rPr>
            </w:pPr>
            <w:r w:rsidRPr="00EE223E">
              <w:rPr>
                <w:rFonts w:ascii="Arial" w:hAnsi="Arial" w:cs="Arial" w:hint="cs"/>
                <w:sz w:val="18"/>
                <w:szCs w:val="18"/>
              </w:rPr>
              <w:t>2,846,008</w:t>
            </w:r>
          </w:p>
        </w:tc>
        <w:tc>
          <w:tcPr>
            <w:tcW w:w="1305" w:type="dxa"/>
          </w:tcPr>
          <w:p w14:paraId="445CD2C2" w14:textId="4F2410AD" w:rsidR="00EE223E" w:rsidRPr="006F7BFA" w:rsidRDefault="00EE223E" w:rsidP="00EE223E">
            <w:pPr>
              <w:pBdr>
                <w:bottom w:val="double" w:sz="4" w:space="1" w:color="auto"/>
              </w:pBdr>
              <w:tabs>
                <w:tab w:val="decimal" w:pos="975"/>
              </w:tabs>
              <w:spacing w:line="380" w:lineRule="exact"/>
              <w:jc w:val="both"/>
              <w:rPr>
                <w:rFonts w:ascii="Arial" w:hAnsi="Arial" w:cs="Arial"/>
                <w:sz w:val="18"/>
                <w:szCs w:val="18"/>
              </w:rPr>
            </w:pPr>
            <w:r w:rsidRPr="00EE223E">
              <w:rPr>
                <w:rFonts w:ascii="Arial" w:hAnsi="Arial" w:cs="Arial" w:hint="cs"/>
                <w:sz w:val="18"/>
                <w:szCs w:val="18"/>
              </w:rPr>
              <w:t>2,654,251</w:t>
            </w:r>
          </w:p>
        </w:tc>
        <w:tc>
          <w:tcPr>
            <w:tcW w:w="1305" w:type="dxa"/>
          </w:tcPr>
          <w:p w14:paraId="380E2A41" w14:textId="35A097F6" w:rsidR="00EE223E" w:rsidRPr="001105CE" w:rsidRDefault="00EE223E" w:rsidP="00EE223E">
            <w:pPr>
              <w:pBdr>
                <w:bottom w:val="double" w:sz="4" w:space="1" w:color="auto"/>
              </w:pBdr>
              <w:tabs>
                <w:tab w:val="decimal" w:pos="975"/>
              </w:tabs>
              <w:spacing w:line="380" w:lineRule="exact"/>
              <w:jc w:val="both"/>
              <w:rPr>
                <w:rFonts w:ascii="Arial" w:hAnsi="Arial" w:cs="Arial"/>
                <w:sz w:val="18"/>
                <w:szCs w:val="18"/>
                <w:cs/>
              </w:rPr>
            </w:pPr>
            <w:r w:rsidRPr="00EE223E">
              <w:rPr>
                <w:rFonts w:ascii="Arial" w:hAnsi="Arial" w:cs="Arial" w:hint="cs"/>
                <w:sz w:val="18"/>
                <w:szCs w:val="18"/>
              </w:rPr>
              <w:t>2,809,322</w:t>
            </w:r>
          </w:p>
        </w:tc>
        <w:tc>
          <w:tcPr>
            <w:tcW w:w="1305" w:type="dxa"/>
          </w:tcPr>
          <w:p w14:paraId="1277C7EC" w14:textId="197987CE" w:rsidR="00EE223E" w:rsidRPr="006F7BFA" w:rsidRDefault="00EE223E" w:rsidP="00EE223E">
            <w:pPr>
              <w:pBdr>
                <w:bottom w:val="double" w:sz="4" w:space="1" w:color="auto"/>
              </w:pBdr>
              <w:tabs>
                <w:tab w:val="decimal" w:pos="975"/>
              </w:tabs>
              <w:spacing w:line="380" w:lineRule="exact"/>
              <w:jc w:val="both"/>
              <w:rPr>
                <w:rFonts w:ascii="Arial" w:hAnsi="Arial" w:cs="Arial"/>
                <w:sz w:val="18"/>
                <w:szCs w:val="18"/>
              </w:rPr>
            </w:pPr>
            <w:r w:rsidRPr="001105CE">
              <w:rPr>
                <w:rFonts w:ascii="Arial" w:hAnsi="Arial" w:cs="Arial"/>
                <w:sz w:val="18"/>
                <w:szCs w:val="18"/>
              </w:rPr>
              <w:t>2,613,547</w:t>
            </w:r>
          </w:p>
        </w:tc>
      </w:tr>
      <w:tr w:rsidR="003B2A77" w:rsidRPr="002B04CC" w14:paraId="0D604D5E" w14:textId="77777777" w:rsidTr="00790BBF">
        <w:tc>
          <w:tcPr>
            <w:tcW w:w="3600" w:type="dxa"/>
          </w:tcPr>
          <w:p w14:paraId="34446C4A" w14:textId="77777777" w:rsidR="003B2A77" w:rsidRPr="002B04CC" w:rsidRDefault="003B2A77" w:rsidP="003B2A77">
            <w:pPr>
              <w:tabs>
                <w:tab w:val="decimal" w:pos="1062"/>
              </w:tabs>
              <w:spacing w:line="380" w:lineRule="exact"/>
              <w:jc w:val="both"/>
              <w:rPr>
                <w:rFonts w:ascii="Arial" w:hAnsi="Arial" w:cs="Arial"/>
                <w:b/>
                <w:bCs/>
                <w:sz w:val="18"/>
                <w:szCs w:val="18"/>
                <w:u w:val="single"/>
              </w:rPr>
            </w:pPr>
            <w:r w:rsidRPr="002B04CC">
              <w:rPr>
                <w:rFonts w:ascii="Arial" w:hAnsi="Arial" w:cs="Arial"/>
                <w:b/>
                <w:bCs/>
                <w:sz w:val="18"/>
                <w:szCs w:val="18"/>
                <w:u w:val="single"/>
              </w:rPr>
              <w:t>Trade and other receivables</w:t>
            </w:r>
          </w:p>
        </w:tc>
        <w:tc>
          <w:tcPr>
            <w:tcW w:w="1305" w:type="dxa"/>
          </w:tcPr>
          <w:p w14:paraId="3FFB1B44" w14:textId="77777777" w:rsidR="003B2A77" w:rsidRPr="002B04CC" w:rsidRDefault="003B2A77" w:rsidP="003B2A77">
            <w:pPr>
              <w:tabs>
                <w:tab w:val="decimal" w:pos="975"/>
              </w:tabs>
              <w:spacing w:line="380" w:lineRule="exact"/>
              <w:jc w:val="both"/>
              <w:rPr>
                <w:rFonts w:ascii="Arial" w:hAnsi="Arial" w:cs="Arial"/>
                <w:b/>
                <w:bCs/>
                <w:sz w:val="18"/>
                <w:szCs w:val="18"/>
                <w:u w:val="single"/>
              </w:rPr>
            </w:pPr>
          </w:p>
        </w:tc>
        <w:tc>
          <w:tcPr>
            <w:tcW w:w="1305" w:type="dxa"/>
          </w:tcPr>
          <w:p w14:paraId="06A8228A" w14:textId="135EBB4E" w:rsidR="003B2A77" w:rsidRPr="001105CE" w:rsidRDefault="003B2A77" w:rsidP="003B2A77">
            <w:pPr>
              <w:tabs>
                <w:tab w:val="decimal" w:pos="975"/>
              </w:tabs>
              <w:spacing w:line="380" w:lineRule="exact"/>
              <w:jc w:val="both"/>
              <w:rPr>
                <w:rFonts w:ascii="Arial" w:hAnsi="Arial" w:cs="Arial"/>
                <w:sz w:val="18"/>
                <w:szCs w:val="18"/>
              </w:rPr>
            </w:pPr>
          </w:p>
        </w:tc>
        <w:tc>
          <w:tcPr>
            <w:tcW w:w="1305" w:type="dxa"/>
          </w:tcPr>
          <w:p w14:paraId="7B41CB6A" w14:textId="77777777" w:rsidR="003B2A77" w:rsidRPr="001105CE" w:rsidRDefault="003B2A77" w:rsidP="003B2A77">
            <w:pPr>
              <w:tabs>
                <w:tab w:val="decimal" w:pos="975"/>
              </w:tabs>
              <w:spacing w:line="380" w:lineRule="exact"/>
              <w:jc w:val="both"/>
              <w:rPr>
                <w:rFonts w:ascii="Arial" w:hAnsi="Arial" w:cs="Arial"/>
                <w:sz w:val="18"/>
                <w:szCs w:val="18"/>
              </w:rPr>
            </w:pPr>
          </w:p>
        </w:tc>
        <w:tc>
          <w:tcPr>
            <w:tcW w:w="1305" w:type="dxa"/>
          </w:tcPr>
          <w:p w14:paraId="2625A60F" w14:textId="77777777" w:rsidR="003B2A77" w:rsidRPr="001105CE" w:rsidRDefault="003B2A77" w:rsidP="003B2A77">
            <w:pPr>
              <w:tabs>
                <w:tab w:val="decimal" w:pos="975"/>
              </w:tabs>
              <w:spacing w:line="380" w:lineRule="exact"/>
              <w:jc w:val="both"/>
              <w:rPr>
                <w:rFonts w:ascii="Arial" w:hAnsi="Arial" w:cs="Arial"/>
                <w:sz w:val="18"/>
                <w:szCs w:val="18"/>
              </w:rPr>
            </w:pPr>
          </w:p>
        </w:tc>
      </w:tr>
      <w:tr w:rsidR="00EE223E" w:rsidRPr="00F92874" w14:paraId="721C5CCF" w14:textId="77777777" w:rsidTr="00790BBF">
        <w:tc>
          <w:tcPr>
            <w:tcW w:w="3600" w:type="dxa"/>
          </w:tcPr>
          <w:p w14:paraId="4284C04D" w14:textId="77777777" w:rsidR="00EE223E" w:rsidRPr="00F92874" w:rsidRDefault="00EE223E" w:rsidP="00EE223E">
            <w:pPr>
              <w:spacing w:line="380" w:lineRule="exact"/>
              <w:jc w:val="both"/>
              <w:rPr>
                <w:rFonts w:ascii="Arial" w:hAnsi="Arial" w:cs="Arial"/>
                <w:sz w:val="18"/>
                <w:szCs w:val="18"/>
              </w:rPr>
            </w:pPr>
            <w:r w:rsidRPr="00F92874">
              <w:rPr>
                <w:rFonts w:ascii="Arial" w:eastAsia="Arial Unicode MS" w:hAnsi="Arial" w:cs="Arial"/>
                <w:sz w:val="18"/>
                <w:szCs w:val="18"/>
                <w:lang w:eastAsia="ko-KR"/>
              </w:rPr>
              <w:t>Subsidiaries</w:t>
            </w:r>
          </w:p>
        </w:tc>
        <w:tc>
          <w:tcPr>
            <w:tcW w:w="1305" w:type="dxa"/>
          </w:tcPr>
          <w:p w14:paraId="79D229CE" w14:textId="56A89051" w:rsidR="00EE223E" w:rsidRPr="00790BBF" w:rsidRDefault="00EE223E" w:rsidP="00EE223E">
            <w:pPr>
              <w:tabs>
                <w:tab w:val="decimal" w:pos="975"/>
              </w:tabs>
              <w:spacing w:line="380" w:lineRule="exact"/>
              <w:jc w:val="both"/>
              <w:rPr>
                <w:rFonts w:ascii="Arial" w:hAnsi="Arial" w:cs="Arial"/>
                <w:sz w:val="18"/>
                <w:szCs w:val="18"/>
              </w:rPr>
            </w:pPr>
            <w:r w:rsidRPr="00EE223E">
              <w:rPr>
                <w:rFonts w:ascii="Arial" w:hAnsi="Arial" w:cs="Arial" w:hint="cs"/>
                <w:sz w:val="18"/>
                <w:szCs w:val="18"/>
              </w:rPr>
              <w:t>-</w:t>
            </w:r>
          </w:p>
        </w:tc>
        <w:tc>
          <w:tcPr>
            <w:tcW w:w="1305" w:type="dxa"/>
          </w:tcPr>
          <w:p w14:paraId="0E9AA9E4" w14:textId="1608B3E0" w:rsidR="00EE223E" w:rsidRPr="006F7BFA" w:rsidRDefault="00EE223E" w:rsidP="00EE223E">
            <w:pPr>
              <w:tabs>
                <w:tab w:val="decimal" w:pos="975"/>
              </w:tabs>
              <w:spacing w:line="380" w:lineRule="exact"/>
              <w:jc w:val="both"/>
              <w:rPr>
                <w:rFonts w:ascii="Arial" w:hAnsi="Arial" w:cs="Arial"/>
                <w:sz w:val="18"/>
                <w:szCs w:val="18"/>
                <w:cs/>
              </w:rPr>
            </w:pPr>
            <w:r w:rsidRPr="00EE223E">
              <w:rPr>
                <w:rFonts w:ascii="Arial" w:hAnsi="Arial" w:cs="Arial" w:hint="cs"/>
                <w:sz w:val="18"/>
                <w:szCs w:val="18"/>
              </w:rPr>
              <w:t>-</w:t>
            </w:r>
          </w:p>
        </w:tc>
        <w:tc>
          <w:tcPr>
            <w:tcW w:w="1305" w:type="dxa"/>
          </w:tcPr>
          <w:p w14:paraId="5E745296" w14:textId="66E968EC" w:rsidR="00EE223E" w:rsidRPr="006F7BFA" w:rsidRDefault="00EE223E" w:rsidP="00EE223E">
            <w:pPr>
              <w:tabs>
                <w:tab w:val="decimal" w:pos="975"/>
              </w:tabs>
              <w:spacing w:line="380" w:lineRule="exact"/>
              <w:jc w:val="both"/>
              <w:rPr>
                <w:rFonts w:ascii="Arial" w:hAnsi="Arial" w:cs="Arial"/>
                <w:sz w:val="18"/>
                <w:szCs w:val="18"/>
              </w:rPr>
            </w:pPr>
            <w:r w:rsidRPr="00EE223E">
              <w:rPr>
                <w:rFonts w:ascii="Arial" w:hAnsi="Arial" w:cs="Arial" w:hint="cs"/>
                <w:sz w:val="18"/>
                <w:szCs w:val="18"/>
              </w:rPr>
              <w:t>157,506</w:t>
            </w:r>
          </w:p>
        </w:tc>
        <w:tc>
          <w:tcPr>
            <w:tcW w:w="1305" w:type="dxa"/>
          </w:tcPr>
          <w:p w14:paraId="2F913EA0" w14:textId="7864A681" w:rsidR="00EE223E" w:rsidRPr="006F7BFA" w:rsidRDefault="00EE223E" w:rsidP="00EE223E">
            <w:pPr>
              <w:tabs>
                <w:tab w:val="decimal" w:pos="975"/>
              </w:tabs>
              <w:spacing w:line="380" w:lineRule="exact"/>
              <w:jc w:val="both"/>
              <w:rPr>
                <w:rFonts w:ascii="Arial" w:hAnsi="Arial" w:cs="Arial"/>
                <w:sz w:val="18"/>
                <w:szCs w:val="18"/>
              </w:rPr>
            </w:pPr>
            <w:r w:rsidRPr="003B2A77">
              <w:rPr>
                <w:rFonts w:ascii="Arial" w:hAnsi="Arial" w:cs="Arial"/>
                <w:sz w:val="18"/>
                <w:szCs w:val="18"/>
              </w:rPr>
              <w:t>127,920</w:t>
            </w:r>
          </w:p>
        </w:tc>
      </w:tr>
      <w:tr w:rsidR="00EE223E" w:rsidRPr="00F92874" w14:paraId="301AE71C" w14:textId="77777777" w:rsidTr="00790BBF">
        <w:tc>
          <w:tcPr>
            <w:tcW w:w="3600" w:type="dxa"/>
          </w:tcPr>
          <w:p w14:paraId="4521657D" w14:textId="77777777" w:rsidR="00EE223E" w:rsidRPr="00F92874" w:rsidRDefault="00EE223E" w:rsidP="00EE223E">
            <w:pPr>
              <w:spacing w:line="380" w:lineRule="exact"/>
              <w:jc w:val="both"/>
              <w:rPr>
                <w:rFonts w:ascii="Arial" w:hAnsi="Arial" w:cs="Arial"/>
                <w:sz w:val="18"/>
                <w:szCs w:val="18"/>
              </w:rPr>
            </w:pPr>
            <w:r w:rsidRPr="00F92874">
              <w:rPr>
                <w:rFonts w:ascii="Arial" w:eastAsia="Arial Unicode MS" w:hAnsi="Arial" w:cs="Arial"/>
                <w:sz w:val="18"/>
                <w:szCs w:val="18"/>
                <w:lang w:eastAsia="ko-KR"/>
              </w:rPr>
              <w:t xml:space="preserve">Related </w:t>
            </w:r>
            <w:proofErr w:type="gramStart"/>
            <w:r w:rsidRPr="00F92874">
              <w:rPr>
                <w:rFonts w:ascii="Arial" w:eastAsia="Arial Unicode MS" w:hAnsi="Arial" w:cs="Arial"/>
                <w:sz w:val="18"/>
                <w:szCs w:val="18"/>
                <w:lang w:eastAsia="ko-KR"/>
              </w:rPr>
              <w:t>compan</w:t>
            </w:r>
            <w:r>
              <w:rPr>
                <w:rFonts w:ascii="Arial" w:eastAsia="Arial Unicode MS" w:hAnsi="Arial" w:cs="Arial"/>
                <w:sz w:val="18"/>
                <w:szCs w:val="18"/>
                <w:lang w:eastAsia="ko-KR"/>
              </w:rPr>
              <w:t>ies</w:t>
            </w:r>
            <w:r w:rsidRPr="00F92874">
              <w:rPr>
                <w:rFonts w:ascii="Arial" w:eastAsia="Arial Unicode MS" w:hAnsi="Arial" w:cs="Arial"/>
                <w:sz w:val="18"/>
                <w:szCs w:val="18"/>
                <w:vertAlign w:val="superscript"/>
                <w:lang w:eastAsia="ko-KR"/>
              </w:rPr>
              <w:t>(</w:t>
            </w:r>
            <w:proofErr w:type="gramEnd"/>
            <w:r w:rsidRPr="00F92874">
              <w:rPr>
                <w:rFonts w:ascii="Arial" w:eastAsia="Arial Unicode MS" w:hAnsi="Arial" w:cs="Arial"/>
                <w:sz w:val="18"/>
                <w:szCs w:val="18"/>
                <w:vertAlign w:val="superscript"/>
                <w:lang w:eastAsia="ko-KR"/>
              </w:rPr>
              <w:t>1)</w:t>
            </w:r>
          </w:p>
        </w:tc>
        <w:tc>
          <w:tcPr>
            <w:tcW w:w="1305" w:type="dxa"/>
          </w:tcPr>
          <w:p w14:paraId="2D3F42A7" w14:textId="236B09B1" w:rsidR="00EE223E" w:rsidRPr="00403E37" w:rsidRDefault="00EE223E" w:rsidP="00EE223E">
            <w:pPr>
              <w:tabs>
                <w:tab w:val="decimal" w:pos="975"/>
              </w:tabs>
              <w:spacing w:line="380" w:lineRule="exact"/>
              <w:jc w:val="both"/>
              <w:rPr>
                <w:rFonts w:ascii="Arial" w:hAnsi="Arial" w:cs="Arial"/>
                <w:sz w:val="18"/>
                <w:szCs w:val="18"/>
                <w:cs/>
              </w:rPr>
            </w:pPr>
            <w:r w:rsidRPr="00EE223E">
              <w:rPr>
                <w:rFonts w:ascii="Arial" w:hAnsi="Arial" w:cs="Arial" w:hint="cs"/>
                <w:sz w:val="18"/>
                <w:szCs w:val="18"/>
              </w:rPr>
              <w:t>8,729</w:t>
            </w:r>
          </w:p>
        </w:tc>
        <w:tc>
          <w:tcPr>
            <w:tcW w:w="1305" w:type="dxa"/>
          </w:tcPr>
          <w:p w14:paraId="6EECDD20" w14:textId="58559588" w:rsidR="00EE223E" w:rsidRPr="006F7BFA" w:rsidRDefault="00EE223E" w:rsidP="00EE223E">
            <w:pPr>
              <w:tabs>
                <w:tab w:val="decimal" w:pos="975"/>
              </w:tabs>
              <w:spacing w:line="380" w:lineRule="exact"/>
              <w:jc w:val="both"/>
              <w:rPr>
                <w:rFonts w:ascii="Arial" w:hAnsi="Arial" w:cs="Arial"/>
                <w:sz w:val="18"/>
                <w:szCs w:val="18"/>
                <w:cs/>
              </w:rPr>
            </w:pPr>
            <w:r w:rsidRPr="00EE223E">
              <w:rPr>
                <w:rFonts w:ascii="Arial" w:hAnsi="Arial" w:cs="Arial" w:hint="cs"/>
                <w:sz w:val="18"/>
                <w:szCs w:val="18"/>
              </w:rPr>
              <w:t>5,799</w:t>
            </w:r>
          </w:p>
        </w:tc>
        <w:tc>
          <w:tcPr>
            <w:tcW w:w="1305" w:type="dxa"/>
          </w:tcPr>
          <w:p w14:paraId="0FEC1A60" w14:textId="66565CD8" w:rsidR="00EE223E" w:rsidRPr="006F7BFA" w:rsidRDefault="00EE223E" w:rsidP="00EE223E">
            <w:pPr>
              <w:tabs>
                <w:tab w:val="decimal" w:pos="975"/>
              </w:tabs>
              <w:spacing w:line="380" w:lineRule="exact"/>
              <w:jc w:val="both"/>
              <w:rPr>
                <w:rFonts w:ascii="Arial" w:hAnsi="Arial" w:cs="Arial"/>
                <w:sz w:val="18"/>
                <w:szCs w:val="18"/>
                <w:cs/>
              </w:rPr>
            </w:pPr>
            <w:r w:rsidRPr="00EE223E">
              <w:rPr>
                <w:rFonts w:ascii="Arial" w:hAnsi="Arial" w:cs="Arial" w:hint="cs"/>
                <w:sz w:val="18"/>
                <w:szCs w:val="18"/>
              </w:rPr>
              <w:t>8,729</w:t>
            </w:r>
          </w:p>
        </w:tc>
        <w:tc>
          <w:tcPr>
            <w:tcW w:w="1305" w:type="dxa"/>
          </w:tcPr>
          <w:p w14:paraId="6FBC9131" w14:textId="7424D44A" w:rsidR="00EE223E" w:rsidRPr="006F7BFA" w:rsidRDefault="00EE223E" w:rsidP="00EE223E">
            <w:pPr>
              <w:tabs>
                <w:tab w:val="decimal" w:pos="975"/>
              </w:tabs>
              <w:spacing w:line="380" w:lineRule="exact"/>
              <w:jc w:val="both"/>
              <w:rPr>
                <w:rFonts w:ascii="Arial" w:hAnsi="Arial" w:cs="Arial"/>
                <w:sz w:val="18"/>
                <w:szCs w:val="18"/>
                <w:cs/>
              </w:rPr>
            </w:pPr>
            <w:r w:rsidRPr="003B2A77">
              <w:rPr>
                <w:rFonts w:ascii="Arial" w:hAnsi="Arial" w:cs="Arial"/>
                <w:sz w:val="18"/>
                <w:szCs w:val="18"/>
              </w:rPr>
              <w:t>5,799</w:t>
            </w:r>
          </w:p>
        </w:tc>
      </w:tr>
      <w:tr w:rsidR="00EE223E" w:rsidRPr="00F92874" w14:paraId="50FB419B" w14:textId="77777777" w:rsidTr="00790BBF">
        <w:tc>
          <w:tcPr>
            <w:tcW w:w="3600" w:type="dxa"/>
          </w:tcPr>
          <w:p w14:paraId="1320DCA4" w14:textId="77777777" w:rsidR="00EE223E" w:rsidRPr="00F92874" w:rsidRDefault="00EE223E" w:rsidP="00EE223E">
            <w:pPr>
              <w:spacing w:line="380" w:lineRule="exact"/>
              <w:jc w:val="both"/>
              <w:rPr>
                <w:rFonts w:ascii="Arial" w:hAnsi="Arial" w:cs="Arial"/>
                <w:sz w:val="18"/>
                <w:szCs w:val="18"/>
              </w:rPr>
            </w:pPr>
            <w:r w:rsidRPr="00F92874">
              <w:rPr>
                <w:rFonts w:ascii="Arial" w:eastAsia="Arial Unicode MS" w:hAnsi="Arial" w:cs="Arial"/>
                <w:sz w:val="18"/>
                <w:szCs w:val="18"/>
                <w:lang w:eastAsia="ko-KR"/>
              </w:rPr>
              <w:t xml:space="preserve">Related </w:t>
            </w:r>
            <w:proofErr w:type="gramStart"/>
            <w:r w:rsidRPr="00F92874">
              <w:rPr>
                <w:rFonts w:ascii="Arial" w:eastAsia="Arial Unicode MS" w:hAnsi="Arial" w:cs="Arial"/>
                <w:sz w:val="18"/>
                <w:szCs w:val="18"/>
                <w:lang w:eastAsia="ko-KR"/>
              </w:rPr>
              <w:t>compan</w:t>
            </w:r>
            <w:r>
              <w:rPr>
                <w:rFonts w:ascii="Arial" w:eastAsia="Arial Unicode MS" w:hAnsi="Arial" w:cs="Arial"/>
                <w:sz w:val="18"/>
                <w:szCs w:val="18"/>
                <w:lang w:eastAsia="ko-KR"/>
              </w:rPr>
              <w:t>ies</w:t>
            </w:r>
            <w:r w:rsidRPr="00F92874">
              <w:rPr>
                <w:rFonts w:ascii="Arial" w:eastAsia="Arial Unicode MS" w:hAnsi="Arial" w:cs="Arial"/>
                <w:sz w:val="18"/>
                <w:szCs w:val="18"/>
                <w:vertAlign w:val="superscript"/>
                <w:lang w:eastAsia="ko-KR"/>
              </w:rPr>
              <w:t>(</w:t>
            </w:r>
            <w:proofErr w:type="gramEnd"/>
            <w:r w:rsidRPr="00F92874">
              <w:rPr>
                <w:rFonts w:ascii="Arial" w:eastAsia="Arial Unicode MS" w:hAnsi="Arial" w:cs="Arial"/>
                <w:sz w:val="18"/>
                <w:szCs w:val="18"/>
                <w:vertAlign w:val="superscript"/>
                <w:lang w:eastAsia="ko-KR"/>
              </w:rPr>
              <w:t>2)</w:t>
            </w:r>
          </w:p>
        </w:tc>
        <w:tc>
          <w:tcPr>
            <w:tcW w:w="1305" w:type="dxa"/>
          </w:tcPr>
          <w:p w14:paraId="6EBD2D48" w14:textId="1A34AD87" w:rsidR="00EE223E" w:rsidRPr="006F7BFA" w:rsidRDefault="00EE223E" w:rsidP="00EE223E">
            <w:pPr>
              <w:tabs>
                <w:tab w:val="decimal" w:pos="975"/>
              </w:tabs>
              <w:spacing w:line="380" w:lineRule="exact"/>
              <w:jc w:val="both"/>
              <w:rPr>
                <w:rFonts w:ascii="Arial" w:hAnsi="Arial" w:cs="Arial"/>
                <w:sz w:val="18"/>
                <w:szCs w:val="18"/>
              </w:rPr>
            </w:pPr>
            <w:r w:rsidRPr="00EE223E">
              <w:rPr>
                <w:rFonts w:ascii="Arial" w:hAnsi="Arial" w:cs="Arial" w:hint="cs"/>
                <w:sz w:val="18"/>
                <w:szCs w:val="18"/>
              </w:rPr>
              <w:t>786</w:t>
            </w:r>
          </w:p>
        </w:tc>
        <w:tc>
          <w:tcPr>
            <w:tcW w:w="1305" w:type="dxa"/>
          </w:tcPr>
          <w:p w14:paraId="6A7F1BB7" w14:textId="643DC273" w:rsidR="00EE223E" w:rsidRPr="006F7BFA" w:rsidRDefault="00EE223E" w:rsidP="00EE223E">
            <w:pPr>
              <w:tabs>
                <w:tab w:val="decimal" w:pos="975"/>
              </w:tabs>
              <w:spacing w:line="380" w:lineRule="exact"/>
              <w:jc w:val="both"/>
              <w:rPr>
                <w:rFonts w:ascii="Arial" w:hAnsi="Arial" w:cs="Arial"/>
                <w:sz w:val="18"/>
                <w:szCs w:val="18"/>
                <w:cs/>
              </w:rPr>
            </w:pPr>
            <w:r w:rsidRPr="00EE223E">
              <w:rPr>
                <w:rFonts w:ascii="Arial" w:hAnsi="Arial" w:cs="Arial" w:hint="cs"/>
                <w:sz w:val="18"/>
                <w:szCs w:val="18"/>
              </w:rPr>
              <w:t>1,462</w:t>
            </w:r>
          </w:p>
        </w:tc>
        <w:tc>
          <w:tcPr>
            <w:tcW w:w="1305" w:type="dxa"/>
          </w:tcPr>
          <w:p w14:paraId="29571F5D" w14:textId="3059B216" w:rsidR="00EE223E" w:rsidRPr="006F7BFA" w:rsidRDefault="00EE223E" w:rsidP="00EE223E">
            <w:pPr>
              <w:tabs>
                <w:tab w:val="decimal" w:pos="975"/>
              </w:tabs>
              <w:spacing w:line="380" w:lineRule="exact"/>
              <w:jc w:val="both"/>
              <w:rPr>
                <w:rFonts w:ascii="Arial" w:hAnsi="Arial" w:cs="Arial"/>
                <w:sz w:val="18"/>
                <w:szCs w:val="18"/>
              </w:rPr>
            </w:pPr>
            <w:r w:rsidRPr="00EE223E">
              <w:rPr>
                <w:rFonts w:ascii="Arial" w:hAnsi="Arial" w:cs="Arial" w:hint="cs"/>
                <w:sz w:val="18"/>
                <w:szCs w:val="18"/>
              </w:rPr>
              <w:t>842</w:t>
            </w:r>
          </w:p>
        </w:tc>
        <w:tc>
          <w:tcPr>
            <w:tcW w:w="1305" w:type="dxa"/>
          </w:tcPr>
          <w:p w14:paraId="0E5AEB22" w14:textId="63A29CDC" w:rsidR="00EE223E" w:rsidRPr="006F7BFA" w:rsidRDefault="00EE223E" w:rsidP="00EE223E">
            <w:pPr>
              <w:tabs>
                <w:tab w:val="decimal" w:pos="975"/>
              </w:tabs>
              <w:spacing w:line="380" w:lineRule="exact"/>
              <w:jc w:val="both"/>
              <w:rPr>
                <w:rFonts w:ascii="Arial" w:hAnsi="Arial" w:cs="Arial"/>
                <w:sz w:val="18"/>
                <w:szCs w:val="18"/>
              </w:rPr>
            </w:pPr>
            <w:r w:rsidRPr="003B2A77">
              <w:rPr>
                <w:rFonts w:ascii="Arial" w:hAnsi="Arial" w:cs="Arial"/>
                <w:sz w:val="18"/>
                <w:szCs w:val="18"/>
              </w:rPr>
              <w:t>1,454</w:t>
            </w:r>
          </w:p>
        </w:tc>
      </w:tr>
      <w:tr w:rsidR="00EE223E" w:rsidRPr="00F92874" w14:paraId="5AFF0455" w14:textId="77777777" w:rsidTr="00790BBF">
        <w:tc>
          <w:tcPr>
            <w:tcW w:w="3600" w:type="dxa"/>
          </w:tcPr>
          <w:p w14:paraId="2186F46F" w14:textId="1DD3C08E" w:rsidR="00EE223E" w:rsidRPr="00F92874" w:rsidRDefault="00EE223E" w:rsidP="00EE223E">
            <w:pPr>
              <w:spacing w:line="380" w:lineRule="exact"/>
              <w:jc w:val="both"/>
              <w:rPr>
                <w:rFonts w:ascii="Arial" w:eastAsia="Arial Unicode MS" w:hAnsi="Arial" w:cs="Arial"/>
                <w:sz w:val="18"/>
                <w:szCs w:val="18"/>
                <w:lang w:eastAsia="ko-KR"/>
              </w:rPr>
            </w:pPr>
            <w:r w:rsidRPr="00A81628">
              <w:rPr>
                <w:rFonts w:ascii="Arial" w:hAnsi="Arial" w:cs="Arial"/>
                <w:color w:val="000000"/>
                <w:sz w:val="18"/>
                <w:szCs w:val="18"/>
              </w:rPr>
              <w:t>Relate</w:t>
            </w:r>
            <w:r w:rsidRPr="00A81628">
              <w:rPr>
                <w:rFonts w:ascii="Arial" w:hAnsi="Arial" w:cs="Browallia New"/>
                <w:color w:val="000000"/>
                <w:sz w:val="18"/>
                <w:szCs w:val="24"/>
              </w:rPr>
              <w:t>d</w:t>
            </w:r>
            <w:r w:rsidRPr="00A81628">
              <w:rPr>
                <w:rFonts w:ascii="Arial" w:hAnsi="Arial" w:cs="Arial"/>
                <w:color w:val="000000"/>
                <w:sz w:val="18"/>
                <w:szCs w:val="18"/>
              </w:rPr>
              <w:t xml:space="preserve"> </w:t>
            </w:r>
            <w:proofErr w:type="gramStart"/>
            <w:r w:rsidRPr="00A81628">
              <w:rPr>
                <w:rFonts w:ascii="Arial" w:hAnsi="Arial" w:cs="Arial"/>
                <w:color w:val="000000"/>
                <w:sz w:val="18"/>
                <w:szCs w:val="18"/>
              </w:rPr>
              <w:t>compan</w:t>
            </w:r>
            <w:r>
              <w:rPr>
                <w:rFonts w:ascii="Arial" w:hAnsi="Arial" w:cs="Arial"/>
                <w:color w:val="000000"/>
                <w:sz w:val="18"/>
                <w:szCs w:val="18"/>
              </w:rPr>
              <w:t>ies</w:t>
            </w:r>
            <w:r w:rsidRPr="00A81628">
              <w:rPr>
                <w:rFonts w:ascii="Arial" w:hAnsi="Arial" w:cs="Arial"/>
                <w:sz w:val="18"/>
                <w:szCs w:val="18"/>
                <w:vertAlign w:val="superscript"/>
              </w:rPr>
              <w:t>(</w:t>
            </w:r>
            <w:proofErr w:type="gramEnd"/>
            <w:r w:rsidRPr="00A81628">
              <w:rPr>
                <w:rFonts w:ascii="Arial" w:hAnsi="Arial" w:cs="Arial"/>
                <w:sz w:val="18"/>
                <w:szCs w:val="18"/>
                <w:vertAlign w:val="superscript"/>
              </w:rPr>
              <w:t>3)</w:t>
            </w:r>
          </w:p>
        </w:tc>
        <w:tc>
          <w:tcPr>
            <w:tcW w:w="1305" w:type="dxa"/>
          </w:tcPr>
          <w:p w14:paraId="515C0F61" w14:textId="7C11B694" w:rsidR="00EE223E" w:rsidRPr="00403E37" w:rsidRDefault="00EE223E" w:rsidP="00EE223E">
            <w:pPr>
              <w:tabs>
                <w:tab w:val="decimal" w:pos="975"/>
              </w:tabs>
              <w:spacing w:line="380" w:lineRule="exact"/>
              <w:jc w:val="both"/>
              <w:rPr>
                <w:rFonts w:ascii="Arial" w:hAnsi="Arial" w:cs="Arial"/>
                <w:sz w:val="18"/>
                <w:szCs w:val="18"/>
              </w:rPr>
            </w:pPr>
            <w:r w:rsidRPr="00EE223E">
              <w:rPr>
                <w:rFonts w:ascii="Arial" w:hAnsi="Arial" w:cs="Arial" w:hint="cs"/>
                <w:sz w:val="18"/>
                <w:szCs w:val="18"/>
              </w:rPr>
              <w:t>151</w:t>
            </w:r>
          </w:p>
        </w:tc>
        <w:tc>
          <w:tcPr>
            <w:tcW w:w="1305" w:type="dxa"/>
          </w:tcPr>
          <w:p w14:paraId="53C6D9E6" w14:textId="747A9708" w:rsidR="00EE223E" w:rsidRPr="006F7BFA" w:rsidRDefault="00EE223E" w:rsidP="00EE223E">
            <w:pPr>
              <w:tabs>
                <w:tab w:val="decimal" w:pos="975"/>
              </w:tabs>
              <w:spacing w:line="380" w:lineRule="exact"/>
              <w:jc w:val="both"/>
              <w:rPr>
                <w:rFonts w:ascii="Arial" w:hAnsi="Arial" w:cs="Arial"/>
                <w:sz w:val="18"/>
                <w:szCs w:val="18"/>
              </w:rPr>
            </w:pPr>
            <w:r w:rsidRPr="00EE223E">
              <w:rPr>
                <w:rFonts w:ascii="Arial" w:hAnsi="Arial" w:cs="Arial" w:hint="cs"/>
                <w:sz w:val="18"/>
                <w:szCs w:val="18"/>
              </w:rPr>
              <w:t>783</w:t>
            </w:r>
          </w:p>
        </w:tc>
        <w:tc>
          <w:tcPr>
            <w:tcW w:w="1305" w:type="dxa"/>
          </w:tcPr>
          <w:p w14:paraId="0EA22858" w14:textId="1E00FE4D" w:rsidR="00EE223E" w:rsidRPr="00F02C4F" w:rsidRDefault="00EE223E" w:rsidP="00EE223E">
            <w:pPr>
              <w:tabs>
                <w:tab w:val="decimal" w:pos="975"/>
              </w:tabs>
              <w:spacing w:line="380" w:lineRule="exact"/>
              <w:jc w:val="both"/>
              <w:rPr>
                <w:rFonts w:ascii="Arial" w:hAnsi="Arial" w:cs="Arial"/>
                <w:sz w:val="18"/>
                <w:szCs w:val="18"/>
              </w:rPr>
            </w:pPr>
            <w:r w:rsidRPr="00EE223E">
              <w:rPr>
                <w:rFonts w:ascii="Arial" w:hAnsi="Arial" w:cs="Arial" w:hint="cs"/>
                <w:sz w:val="18"/>
                <w:szCs w:val="18"/>
              </w:rPr>
              <w:t>-</w:t>
            </w:r>
          </w:p>
        </w:tc>
        <w:tc>
          <w:tcPr>
            <w:tcW w:w="1305" w:type="dxa"/>
          </w:tcPr>
          <w:p w14:paraId="7DF27EFF" w14:textId="106F56B8" w:rsidR="00EE223E" w:rsidRPr="006F7BFA" w:rsidRDefault="00EE223E" w:rsidP="00EE223E">
            <w:pPr>
              <w:tabs>
                <w:tab w:val="decimal" w:pos="975"/>
              </w:tabs>
              <w:spacing w:line="380" w:lineRule="exact"/>
              <w:jc w:val="both"/>
              <w:rPr>
                <w:rFonts w:ascii="Arial" w:hAnsi="Arial" w:cs="Arial"/>
                <w:sz w:val="18"/>
                <w:szCs w:val="18"/>
              </w:rPr>
            </w:pPr>
            <w:r w:rsidRPr="003B2A77">
              <w:rPr>
                <w:rFonts w:ascii="Arial" w:hAnsi="Arial" w:cs="Arial"/>
                <w:sz w:val="18"/>
                <w:szCs w:val="18"/>
              </w:rPr>
              <w:t>660</w:t>
            </w:r>
          </w:p>
        </w:tc>
      </w:tr>
      <w:tr w:rsidR="00EE223E" w:rsidRPr="00F92874" w14:paraId="7FEEA5E6" w14:textId="77777777" w:rsidTr="00790BBF">
        <w:tc>
          <w:tcPr>
            <w:tcW w:w="3600" w:type="dxa"/>
          </w:tcPr>
          <w:p w14:paraId="5210B15F" w14:textId="102B105F" w:rsidR="00EE223E" w:rsidRPr="00A81628" w:rsidRDefault="00EE223E" w:rsidP="00EE223E">
            <w:pPr>
              <w:spacing w:line="380" w:lineRule="exact"/>
              <w:jc w:val="both"/>
              <w:rPr>
                <w:rFonts w:ascii="Arial" w:eastAsia="Arial Unicode MS" w:hAnsi="Arial" w:cstheme="minorBidi"/>
                <w:sz w:val="18"/>
                <w:szCs w:val="18"/>
                <w:cs/>
                <w:lang w:eastAsia="ko-KR"/>
              </w:rPr>
            </w:pPr>
            <w:r w:rsidRPr="00A81628">
              <w:rPr>
                <w:rFonts w:ascii="Arial" w:hAnsi="Arial" w:cs="Arial"/>
                <w:color w:val="000000"/>
                <w:sz w:val="18"/>
                <w:szCs w:val="18"/>
              </w:rPr>
              <w:t>Relate</w:t>
            </w:r>
            <w:r w:rsidRPr="00A81628">
              <w:rPr>
                <w:rFonts w:ascii="Arial" w:hAnsi="Arial" w:cs="Browallia New"/>
                <w:color w:val="000000"/>
                <w:sz w:val="18"/>
                <w:szCs w:val="24"/>
              </w:rPr>
              <w:t>d</w:t>
            </w:r>
            <w:r w:rsidRPr="00A81628">
              <w:rPr>
                <w:rFonts w:ascii="Arial" w:hAnsi="Arial" w:cs="Arial"/>
                <w:color w:val="000000"/>
                <w:sz w:val="18"/>
                <w:szCs w:val="18"/>
              </w:rPr>
              <w:t xml:space="preserve"> </w:t>
            </w:r>
            <w:proofErr w:type="gramStart"/>
            <w:r w:rsidRPr="00A81628">
              <w:rPr>
                <w:rFonts w:ascii="Arial" w:hAnsi="Arial" w:cs="Arial"/>
                <w:color w:val="000000"/>
                <w:sz w:val="18"/>
                <w:szCs w:val="18"/>
              </w:rPr>
              <w:t>compan</w:t>
            </w:r>
            <w:r>
              <w:rPr>
                <w:rFonts w:ascii="Arial" w:hAnsi="Arial" w:cs="Arial"/>
                <w:color w:val="000000"/>
                <w:sz w:val="18"/>
                <w:szCs w:val="18"/>
              </w:rPr>
              <w:t>ies</w:t>
            </w:r>
            <w:r w:rsidRPr="00A81628">
              <w:rPr>
                <w:rFonts w:ascii="Arial" w:hAnsi="Arial" w:cs="Arial"/>
                <w:sz w:val="18"/>
                <w:szCs w:val="18"/>
                <w:vertAlign w:val="superscript"/>
              </w:rPr>
              <w:t>(</w:t>
            </w:r>
            <w:proofErr w:type="gramEnd"/>
            <w:r>
              <w:rPr>
                <w:rFonts w:ascii="Arial" w:hAnsi="Arial" w:cs="Arial"/>
                <w:sz w:val="18"/>
                <w:szCs w:val="18"/>
                <w:vertAlign w:val="superscript"/>
              </w:rPr>
              <w:t>4</w:t>
            </w:r>
            <w:r w:rsidRPr="00A81628">
              <w:rPr>
                <w:rFonts w:ascii="Arial" w:hAnsi="Arial" w:cs="Arial"/>
                <w:sz w:val="18"/>
                <w:szCs w:val="18"/>
                <w:vertAlign w:val="superscript"/>
              </w:rPr>
              <w:t>)</w:t>
            </w:r>
          </w:p>
        </w:tc>
        <w:tc>
          <w:tcPr>
            <w:tcW w:w="1305" w:type="dxa"/>
          </w:tcPr>
          <w:p w14:paraId="65717016" w14:textId="27289522" w:rsidR="00EE223E" w:rsidRPr="006F7BFA" w:rsidRDefault="00EE223E" w:rsidP="00EE223E">
            <w:pPr>
              <w:pBdr>
                <w:bottom w:val="single" w:sz="4" w:space="1" w:color="auto"/>
              </w:pBdr>
              <w:tabs>
                <w:tab w:val="decimal" w:pos="975"/>
              </w:tabs>
              <w:spacing w:line="380" w:lineRule="exact"/>
              <w:jc w:val="both"/>
              <w:rPr>
                <w:rFonts w:ascii="Arial" w:hAnsi="Arial" w:cs="Arial"/>
                <w:sz w:val="18"/>
                <w:szCs w:val="18"/>
              </w:rPr>
            </w:pPr>
            <w:r w:rsidRPr="00EE223E">
              <w:rPr>
                <w:rFonts w:ascii="Arial" w:hAnsi="Arial" w:cs="Arial" w:hint="cs"/>
                <w:sz w:val="18"/>
                <w:szCs w:val="18"/>
              </w:rPr>
              <w:t>6,751</w:t>
            </w:r>
          </w:p>
        </w:tc>
        <w:tc>
          <w:tcPr>
            <w:tcW w:w="1305" w:type="dxa"/>
          </w:tcPr>
          <w:p w14:paraId="4BE5EF62" w14:textId="7866475C" w:rsidR="00EE223E" w:rsidRPr="006F7BFA" w:rsidRDefault="00EE223E" w:rsidP="00EE223E">
            <w:pPr>
              <w:pBdr>
                <w:bottom w:val="single" w:sz="4" w:space="1" w:color="auto"/>
              </w:pBdr>
              <w:tabs>
                <w:tab w:val="decimal" w:pos="975"/>
              </w:tabs>
              <w:spacing w:line="380" w:lineRule="exact"/>
              <w:jc w:val="both"/>
              <w:rPr>
                <w:rFonts w:ascii="Arial" w:hAnsi="Arial" w:cs="Arial"/>
                <w:sz w:val="18"/>
                <w:szCs w:val="18"/>
              </w:rPr>
            </w:pPr>
            <w:r w:rsidRPr="00EE223E">
              <w:rPr>
                <w:rFonts w:ascii="Arial" w:hAnsi="Arial" w:cs="Arial" w:hint="cs"/>
                <w:sz w:val="18"/>
                <w:szCs w:val="18"/>
              </w:rPr>
              <w:t>11,063</w:t>
            </w:r>
          </w:p>
        </w:tc>
        <w:tc>
          <w:tcPr>
            <w:tcW w:w="1305" w:type="dxa"/>
          </w:tcPr>
          <w:p w14:paraId="4F1D51F3" w14:textId="06CC94B4" w:rsidR="00EE223E" w:rsidRPr="006F7BFA" w:rsidRDefault="00EE223E" w:rsidP="00EE223E">
            <w:pPr>
              <w:pBdr>
                <w:bottom w:val="single" w:sz="4" w:space="1" w:color="auto"/>
              </w:pBdr>
              <w:tabs>
                <w:tab w:val="decimal" w:pos="975"/>
              </w:tabs>
              <w:spacing w:line="380" w:lineRule="exact"/>
              <w:jc w:val="both"/>
              <w:rPr>
                <w:rFonts w:ascii="Arial" w:hAnsi="Arial" w:cs="Arial"/>
                <w:sz w:val="18"/>
                <w:szCs w:val="18"/>
              </w:rPr>
            </w:pPr>
            <w:r w:rsidRPr="00EE223E">
              <w:rPr>
                <w:rFonts w:ascii="Arial" w:hAnsi="Arial" w:cs="Arial" w:hint="cs"/>
                <w:sz w:val="18"/>
                <w:szCs w:val="18"/>
              </w:rPr>
              <w:t>6,207</w:t>
            </w:r>
          </w:p>
        </w:tc>
        <w:tc>
          <w:tcPr>
            <w:tcW w:w="1305" w:type="dxa"/>
          </w:tcPr>
          <w:p w14:paraId="32DDBED4" w14:textId="32E160BE" w:rsidR="00EE223E" w:rsidRPr="006F7BFA" w:rsidRDefault="00EE223E" w:rsidP="00EE223E">
            <w:pPr>
              <w:pBdr>
                <w:bottom w:val="single" w:sz="4" w:space="1" w:color="auto"/>
              </w:pBdr>
              <w:tabs>
                <w:tab w:val="decimal" w:pos="975"/>
              </w:tabs>
              <w:spacing w:line="380" w:lineRule="exact"/>
              <w:jc w:val="both"/>
              <w:rPr>
                <w:rFonts w:ascii="Arial" w:hAnsi="Arial" w:cs="Arial"/>
                <w:sz w:val="18"/>
                <w:szCs w:val="18"/>
              </w:rPr>
            </w:pPr>
            <w:r w:rsidRPr="003B2A77">
              <w:rPr>
                <w:rFonts w:ascii="Arial" w:hAnsi="Arial" w:cs="Arial"/>
                <w:sz w:val="18"/>
                <w:szCs w:val="18"/>
              </w:rPr>
              <w:t>10,419</w:t>
            </w:r>
          </w:p>
        </w:tc>
      </w:tr>
      <w:tr w:rsidR="00EE223E" w:rsidRPr="00F92874" w14:paraId="5D11DD11" w14:textId="77777777" w:rsidTr="00790BBF">
        <w:tc>
          <w:tcPr>
            <w:tcW w:w="3600" w:type="dxa"/>
          </w:tcPr>
          <w:p w14:paraId="015F756D" w14:textId="77777777" w:rsidR="00EE223E" w:rsidRPr="00F92874" w:rsidRDefault="00EE223E" w:rsidP="00EE223E">
            <w:pPr>
              <w:spacing w:line="380" w:lineRule="exact"/>
              <w:jc w:val="both"/>
              <w:rPr>
                <w:rFonts w:ascii="Arial" w:hAnsi="Arial" w:cs="Arial"/>
                <w:sz w:val="18"/>
                <w:szCs w:val="18"/>
              </w:rPr>
            </w:pPr>
            <w:r w:rsidRPr="00F92874">
              <w:rPr>
                <w:rFonts w:ascii="Arial" w:eastAsia="Arial Unicode MS" w:hAnsi="Arial" w:cs="Arial"/>
                <w:sz w:val="18"/>
                <w:szCs w:val="18"/>
                <w:lang w:eastAsia="ko-KR"/>
              </w:rPr>
              <w:t>Total</w:t>
            </w:r>
          </w:p>
        </w:tc>
        <w:tc>
          <w:tcPr>
            <w:tcW w:w="1305" w:type="dxa"/>
          </w:tcPr>
          <w:p w14:paraId="4628764B" w14:textId="71716FAA" w:rsidR="00EE223E" w:rsidRPr="006F7BFA" w:rsidRDefault="00EE223E" w:rsidP="00EE223E">
            <w:pPr>
              <w:pBdr>
                <w:bottom w:val="double" w:sz="4" w:space="1" w:color="auto"/>
              </w:pBdr>
              <w:tabs>
                <w:tab w:val="decimal" w:pos="975"/>
              </w:tabs>
              <w:spacing w:line="380" w:lineRule="exact"/>
              <w:jc w:val="both"/>
              <w:rPr>
                <w:rFonts w:ascii="Arial" w:hAnsi="Arial" w:cs="Arial"/>
                <w:sz w:val="18"/>
                <w:szCs w:val="18"/>
                <w:cs/>
              </w:rPr>
            </w:pPr>
            <w:r w:rsidRPr="00EE223E">
              <w:rPr>
                <w:rFonts w:ascii="Arial" w:hAnsi="Arial" w:cs="Arial" w:hint="cs"/>
                <w:sz w:val="18"/>
                <w:szCs w:val="18"/>
              </w:rPr>
              <w:t>16,417</w:t>
            </w:r>
          </w:p>
        </w:tc>
        <w:tc>
          <w:tcPr>
            <w:tcW w:w="1305" w:type="dxa"/>
          </w:tcPr>
          <w:p w14:paraId="194EEEB8" w14:textId="4F757314" w:rsidR="00EE223E" w:rsidRPr="006F7BFA" w:rsidRDefault="00EE223E" w:rsidP="00EE223E">
            <w:pPr>
              <w:pBdr>
                <w:bottom w:val="double" w:sz="4" w:space="1" w:color="auto"/>
              </w:pBdr>
              <w:tabs>
                <w:tab w:val="decimal" w:pos="975"/>
              </w:tabs>
              <w:spacing w:line="380" w:lineRule="exact"/>
              <w:jc w:val="both"/>
              <w:rPr>
                <w:rFonts w:ascii="Arial" w:hAnsi="Arial" w:cs="Arial"/>
                <w:sz w:val="18"/>
                <w:szCs w:val="18"/>
              </w:rPr>
            </w:pPr>
            <w:r w:rsidRPr="00EE223E">
              <w:rPr>
                <w:rFonts w:ascii="Arial" w:hAnsi="Arial" w:cs="Arial" w:hint="cs"/>
                <w:sz w:val="18"/>
                <w:szCs w:val="18"/>
              </w:rPr>
              <w:t>19,107</w:t>
            </w:r>
          </w:p>
        </w:tc>
        <w:tc>
          <w:tcPr>
            <w:tcW w:w="1305" w:type="dxa"/>
          </w:tcPr>
          <w:p w14:paraId="0428D520" w14:textId="67CC9C6E" w:rsidR="00EE223E" w:rsidRPr="00F02C4F" w:rsidRDefault="00EE223E" w:rsidP="00EE223E">
            <w:pPr>
              <w:pBdr>
                <w:bottom w:val="double" w:sz="4" w:space="1" w:color="auto"/>
              </w:pBdr>
              <w:tabs>
                <w:tab w:val="decimal" w:pos="975"/>
              </w:tabs>
              <w:spacing w:line="380" w:lineRule="exact"/>
              <w:jc w:val="both"/>
              <w:rPr>
                <w:rFonts w:ascii="Arial" w:hAnsi="Arial" w:cs="Arial"/>
                <w:sz w:val="18"/>
                <w:szCs w:val="18"/>
                <w:cs/>
              </w:rPr>
            </w:pPr>
            <w:r w:rsidRPr="00EE223E">
              <w:rPr>
                <w:rFonts w:ascii="Arial" w:hAnsi="Arial" w:cs="Arial" w:hint="cs"/>
                <w:sz w:val="18"/>
                <w:szCs w:val="18"/>
              </w:rPr>
              <w:t>173,284</w:t>
            </w:r>
          </w:p>
        </w:tc>
        <w:tc>
          <w:tcPr>
            <w:tcW w:w="1305" w:type="dxa"/>
          </w:tcPr>
          <w:p w14:paraId="2D84DCA8" w14:textId="403C3757" w:rsidR="00EE223E" w:rsidRPr="006F7BFA" w:rsidRDefault="00EE223E" w:rsidP="00EE223E">
            <w:pPr>
              <w:pBdr>
                <w:bottom w:val="double" w:sz="4" w:space="1" w:color="auto"/>
              </w:pBdr>
              <w:tabs>
                <w:tab w:val="decimal" w:pos="975"/>
              </w:tabs>
              <w:spacing w:line="380" w:lineRule="exact"/>
              <w:jc w:val="both"/>
              <w:rPr>
                <w:rFonts w:ascii="Arial" w:hAnsi="Arial" w:cs="Arial"/>
                <w:sz w:val="18"/>
                <w:szCs w:val="18"/>
                <w:cs/>
              </w:rPr>
            </w:pPr>
            <w:r w:rsidRPr="003B2A77">
              <w:rPr>
                <w:rFonts w:ascii="Arial" w:hAnsi="Arial" w:cs="Arial"/>
                <w:sz w:val="18"/>
                <w:szCs w:val="18"/>
              </w:rPr>
              <w:t>146,252</w:t>
            </w:r>
          </w:p>
        </w:tc>
      </w:tr>
      <w:tr w:rsidR="003B2A77" w:rsidRPr="002B04CC" w14:paraId="7F3E7F60" w14:textId="77777777" w:rsidTr="00790BBF">
        <w:trPr>
          <w:trHeight w:val="80"/>
        </w:trPr>
        <w:tc>
          <w:tcPr>
            <w:tcW w:w="3600" w:type="dxa"/>
          </w:tcPr>
          <w:p w14:paraId="1C66F326" w14:textId="77777777" w:rsidR="003B2A77" w:rsidRPr="002B04CC" w:rsidRDefault="003B2A77" w:rsidP="003B2A77">
            <w:pPr>
              <w:tabs>
                <w:tab w:val="decimal" w:pos="1042"/>
              </w:tabs>
              <w:spacing w:line="380" w:lineRule="exact"/>
              <w:jc w:val="both"/>
              <w:rPr>
                <w:rFonts w:ascii="Arial" w:hAnsi="Arial" w:cs="Arial"/>
                <w:sz w:val="18"/>
                <w:szCs w:val="18"/>
                <w:u w:val="single"/>
              </w:rPr>
            </w:pPr>
            <w:r w:rsidRPr="002B04CC">
              <w:rPr>
                <w:rFonts w:ascii="Arial" w:eastAsia="Arial Unicode MS" w:hAnsi="Arial" w:cs="Arial"/>
                <w:b/>
                <w:bCs/>
                <w:sz w:val="18"/>
                <w:szCs w:val="18"/>
                <w:u w:val="single"/>
              </w:rPr>
              <w:t>Sh</w:t>
            </w:r>
            <w:r>
              <w:rPr>
                <w:rFonts w:ascii="Arial" w:eastAsia="Arial Unicode MS" w:hAnsi="Arial" w:cs="Arial"/>
                <w:b/>
                <w:bCs/>
                <w:sz w:val="18"/>
                <w:szCs w:val="18"/>
                <w:u w:val="single"/>
              </w:rPr>
              <w:t>ort-term loans to related party</w:t>
            </w:r>
          </w:p>
        </w:tc>
        <w:tc>
          <w:tcPr>
            <w:tcW w:w="1305" w:type="dxa"/>
          </w:tcPr>
          <w:p w14:paraId="348ACB01" w14:textId="77777777" w:rsidR="003B2A77" w:rsidRPr="003B2A77" w:rsidRDefault="003B2A77" w:rsidP="003B2A77">
            <w:pPr>
              <w:tabs>
                <w:tab w:val="decimal" w:pos="975"/>
              </w:tabs>
              <w:spacing w:line="380" w:lineRule="exact"/>
              <w:jc w:val="both"/>
              <w:rPr>
                <w:rFonts w:ascii="Arial" w:hAnsi="Arial" w:cs="Arial"/>
                <w:sz w:val="18"/>
                <w:szCs w:val="18"/>
              </w:rPr>
            </w:pPr>
          </w:p>
        </w:tc>
        <w:tc>
          <w:tcPr>
            <w:tcW w:w="1305" w:type="dxa"/>
          </w:tcPr>
          <w:p w14:paraId="115AAC52" w14:textId="64A80223" w:rsidR="003B2A77" w:rsidRPr="001105CE" w:rsidRDefault="003B2A77" w:rsidP="003B2A77">
            <w:pPr>
              <w:tabs>
                <w:tab w:val="decimal" w:pos="975"/>
              </w:tabs>
              <w:spacing w:line="380" w:lineRule="exact"/>
              <w:jc w:val="both"/>
              <w:rPr>
                <w:rFonts w:ascii="Arial" w:hAnsi="Arial" w:cs="Arial"/>
                <w:sz w:val="18"/>
                <w:szCs w:val="18"/>
              </w:rPr>
            </w:pPr>
          </w:p>
        </w:tc>
        <w:tc>
          <w:tcPr>
            <w:tcW w:w="1305" w:type="dxa"/>
          </w:tcPr>
          <w:p w14:paraId="5E9182C7" w14:textId="77777777" w:rsidR="003B2A77" w:rsidRPr="001105CE" w:rsidRDefault="003B2A77" w:rsidP="003B2A77">
            <w:pPr>
              <w:tabs>
                <w:tab w:val="decimal" w:pos="975"/>
              </w:tabs>
              <w:spacing w:line="380" w:lineRule="exact"/>
              <w:jc w:val="both"/>
              <w:rPr>
                <w:rFonts w:ascii="Arial" w:hAnsi="Arial" w:cs="Arial"/>
                <w:sz w:val="18"/>
                <w:szCs w:val="18"/>
              </w:rPr>
            </w:pPr>
          </w:p>
        </w:tc>
        <w:tc>
          <w:tcPr>
            <w:tcW w:w="1305" w:type="dxa"/>
          </w:tcPr>
          <w:p w14:paraId="0F5306F4" w14:textId="77777777" w:rsidR="003B2A77" w:rsidRPr="001105CE" w:rsidRDefault="003B2A77" w:rsidP="003B2A77">
            <w:pPr>
              <w:tabs>
                <w:tab w:val="decimal" w:pos="975"/>
              </w:tabs>
              <w:spacing w:line="380" w:lineRule="exact"/>
              <w:jc w:val="both"/>
              <w:rPr>
                <w:rFonts w:ascii="Arial" w:hAnsi="Arial" w:cs="Arial"/>
                <w:sz w:val="18"/>
                <w:szCs w:val="18"/>
              </w:rPr>
            </w:pPr>
          </w:p>
        </w:tc>
      </w:tr>
      <w:tr w:rsidR="00EE223E" w:rsidRPr="00F92874" w14:paraId="27343FE3" w14:textId="77777777" w:rsidTr="00790BBF">
        <w:tc>
          <w:tcPr>
            <w:tcW w:w="3600" w:type="dxa"/>
          </w:tcPr>
          <w:p w14:paraId="1BA983AF" w14:textId="77777777" w:rsidR="00EE223E" w:rsidRPr="00F92874" w:rsidRDefault="00EE223E" w:rsidP="00EE223E">
            <w:pPr>
              <w:spacing w:line="380" w:lineRule="exact"/>
              <w:jc w:val="both"/>
              <w:rPr>
                <w:rFonts w:ascii="Arial" w:eastAsia="Arial Unicode MS" w:hAnsi="Arial" w:cs="Arial"/>
                <w:sz w:val="18"/>
                <w:szCs w:val="18"/>
              </w:rPr>
            </w:pPr>
            <w:r>
              <w:rPr>
                <w:rFonts w:ascii="Arial" w:eastAsia="Arial Unicode MS" w:hAnsi="Arial" w:cs="Arial"/>
                <w:sz w:val="18"/>
                <w:szCs w:val="18"/>
              </w:rPr>
              <w:t>Subsidiary</w:t>
            </w:r>
          </w:p>
        </w:tc>
        <w:tc>
          <w:tcPr>
            <w:tcW w:w="1305" w:type="dxa"/>
          </w:tcPr>
          <w:p w14:paraId="512D8326" w14:textId="063F6034" w:rsidR="00EE223E" w:rsidRPr="007B5374" w:rsidRDefault="00EE223E" w:rsidP="00EE223E">
            <w:pPr>
              <w:pBdr>
                <w:bottom w:val="double" w:sz="4" w:space="1" w:color="auto"/>
              </w:pBdr>
              <w:tabs>
                <w:tab w:val="decimal" w:pos="975"/>
              </w:tabs>
              <w:spacing w:line="380" w:lineRule="exact"/>
              <w:jc w:val="both"/>
              <w:rPr>
                <w:rFonts w:ascii="Arial" w:hAnsi="Arial" w:cs="Arial"/>
                <w:sz w:val="18"/>
                <w:szCs w:val="18"/>
              </w:rPr>
            </w:pPr>
            <w:r w:rsidRPr="00EE223E">
              <w:rPr>
                <w:rFonts w:ascii="Arial" w:hAnsi="Arial" w:cs="Arial" w:hint="cs"/>
                <w:sz w:val="18"/>
                <w:szCs w:val="18"/>
              </w:rPr>
              <w:t>-</w:t>
            </w:r>
          </w:p>
        </w:tc>
        <w:tc>
          <w:tcPr>
            <w:tcW w:w="1305" w:type="dxa"/>
          </w:tcPr>
          <w:p w14:paraId="5A0D39F2" w14:textId="5021F3F4" w:rsidR="00EE223E" w:rsidRPr="006F7BFA" w:rsidRDefault="00EE223E" w:rsidP="00EE223E">
            <w:pPr>
              <w:pBdr>
                <w:bottom w:val="double" w:sz="4" w:space="1" w:color="auto"/>
              </w:pBdr>
              <w:tabs>
                <w:tab w:val="decimal" w:pos="975"/>
              </w:tabs>
              <w:spacing w:line="380" w:lineRule="exact"/>
              <w:jc w:val="both"/>
              <w:rPr>
                <w:rFonts w:ascii="Arial" w:hAnsi="Arial" w:cs="Arial"/>
                <w:sz w:val="18"/>
                <w:szCs w:val="18"/>
              </w:rPr>
            </w:pPr>
            <w:r w:rsidRPr="00EE223E">
              <w:rPr>
                <w:rFonts w:ascii="Arial" w:hAnsi="Arial" w:cs="Arial" w:hint="cs"/>
                <w:sz w:val="18"/>
                <w:szCs w:val="18"/>
              </w:rPr>
              <w:t>-</w:t>
            </w:r>
          </w:p>
        </w:tc>
        <w:tc>
          <w:tcPr>
            <w:tcW w:w="1305" w:type="dxa"/>
          </w:tcPr>
          <w:p w14:paraId="4874DD65" w14:textId="4198C4D0" w:rsidR="00EE223E" w:rsidRPr="006F7BFA" w:rsidRDefault="00EE223E" w:rsidP="00EE223E">
            <w:pPr>
              <w:pBdr>
                <w:bottom w:val="double" w:sz="4" w:space="1" w:color="auto"/>
              </w:pBdr>
              <w:tabs>
                <w:tab w:val="decimal" w:pos="975"/>
              </w:tabs>
              <w:spacing w:line="380" w:lineRule="exact"/>
              <w:jc w:val="both"/>
              <w:rPr>
                <w:rFonts w:ascii="Arial" w:hAnsi="Arial" w:cs="Arial"/>
                <w:sz w:val="18"/>
                <w:szCs w:val="18"/>
              </w:rPr>
            </w:pPr>
            <w:r w:rsidRPr="00EE223E">
              <w:rPr>
                <w:rFonts w:ascii="Arial" w:hAnsi="Arial" w:cs="Arial" w:hint="cs"/>
                <w:sz w:val="18"/>
                <w:szCs w:val="18"/>
              </w:rPr>
              <w:t>1,166,000</w:t>
            </w:r>
          </w:p>
        </w:tc>
        <w:tc>
          <w:tcPr>
            <w:tcW w:w="1305" w:type="dxa"/>
          </w:tcPr>
          <w:p w14:paraId="465E356C" w14:textId="508FB060" w:rsidR="00EE223E" w:rsidRPr="006F7BFA" w:rsidRDefault="00EE223E" w:rsidP="00EE223E">
            <w:pPr>
              <w:pBdr>
                <w:bottom w:val="double" w:sz="4" w:space="1" w:color="auto"/>
              </w:pBdr>
              <w:tabs>
                <w:tab w:val="decimal" w:pos="975"/>
              </w:tabs>
              <w:spacing w:line="380" w:lineRule="exact"/>
              <w:jc w:val="both"/>
              <w:rPr>
                <w:rFonts w:ascii="Arial" w:hAnsi="Arial" w:cs="Arial"/>
                <w:sz w:val="18"/>
                <w:szCs w:val="18"/>
              </w:rPr>
            </w:pPr>
            <w:r w:rsidRPr="003B2A77">
              <w:rPr>
                <w:rFonts w:ascii="Arial" w:hAnsi="Arial" w:cs="Arial"/>
                <w:sz w:val="18"/>
                <w:szCs w:val="18"/>
              </w:rPr>
              <w:t>1,770,000</w:t>
            </w:r>
          </w:p>
        </w:tc>
      </w:tr>
      <w:tr w:rsidR="00EE223E" w:rsidRPr="00F92874" w14:paraId="38F69F18" w14:textId="77777777" w:rsidTr="00790BBF">
        <w:tc>
          <w:tcPr>
            <w:tcW w:w="3600" w:type="dxa"/>
          </w:tcPr>
          <w:p w14:paraId="1A839E2A" w14:textId="77777777" w:rsidR="00EE223E" w:rsidRPr="006E2A1B" w:rsidRDefault="00EE223E" w:rsidP="00EE223E">
            <w:pPr>
              <w:tabs>
                <w:tab w:val="decimal" w:pos="1042"/>
              </w:tabs>
              <w:spacing w:line="380" w:lineRule="exact"/>
              <w:jc w:val="both"/>
              <w:rPr>
                <w:rFonts w:ascii="Arial" w:eastAsia="Arial Unicode MS" w:hAnsi="Arial" w:cs="Arial"/>
                <w:b/>
                <w:bCs/>
                <w:sz w:val="18"/>
                <w:szCs w:val="18"/>
                <w:u w:val="single"/>
                <w:cs/>
              </w:rPr>
            </w:pPr>
            <w:r w:rsidRPr="006E2A1B">
              <w:rPr>
                <w:rFonts w:ascii="Arial" w:eastAsia="Arial Unicode MS" w:hAnsi="Arial" w:cs="Arial"/>
                <w:b/>
                <w:bCs/>
                <w:sz w:val="18"/>
                <w:szCs w:val="18"/>
                <w:u w:val="single"/>
              </w:rPr>
              <w:t>Rental guarantee deposits</w:t>
            </w:r>
          </w:p>
        </w:tc>
        <w:tc>
          <w:tcPr>
            <w:tcW w:w="1305" w:type="dxa"/>
          </w:tcPr>
          <w:p w14:paraId="46577BA9" w14:textId="77777777" w:rsidR="00EE223E" w:rsidRPr="003B2A77" w:rsidRDefault="00EE223E" w:rsidP="00EE223E">
            <w:pPr>
              <w:tabs>
                <w:tab w:val="decimal" w:pos="975"/>
              </w:tabs>
              <w:spacing w:line="380" w:lineRule="exact"/>
              <w:jc w:val="both"/>
              <w:rPr>
                <w:rFonts w:ascii="Arial" w:hAnsi="Arial" w:cs="Arial"/>
                <w:sz w:val="18"/>
                <w:szCs w:val="18"/>
              </w:rPr>
            </w:pPr>
          </w:p>
        </w:tc>
        <w:tc>
          <w:tcPr>
            <w:tcW w:w="1305" w:type="dxa"/>
          </w:tcPr>
          <w:p w14:paraId="252FEA66" w14:textId="77777777" w:rsidR="00EE223E" w:rsidRPr="001105CE" w:rsidRDefault="00EE223E" w:rsidP="00EE223E">
            <w:pPr>
              <w:tabs>
                <w:tab w:val="decimal" w:pos="975"/>
              </w:tabs>
              <w:spacing w:line="380" w:lineRule="exact"/>
              <w:jc w:val="both"/>
              <w:rPr>
                <w:rFonts w:ascii="Arial" w:hAnsi="Arial" w:cs="Arial"/>
                <w:sz w:val="18"/>
                <w:szCs w:val="18"/>
              </w:rPr>
            </w:pPr>
          </w:p>
        </w:tc>
        <w:tc>
          <w:tcPr>
            <w:tcW w:w="1305" w:type="dxa"/>
          </w:tcPr>
          <w:p w14:paraId="3A400307" w14:textId="77777777" w:rsidR="00EE223E" w:rsidRPr="001105CE" w:rsidRDefault="00EE223E" w:rsidP="00EE223E">
            <w:pPr>
              <w:tabs>
                <w:tab w:val="decimal" w:pos="975"/>
              </w:tabs>
              <w:spacing w:line="380" w:lineRule="exact"/>
              <w:jc w:val="both"/>
              <w:rPr>
                <w:rFonts w:ascii="Arial" w:hAnsi="Arial" w:cs="Arial"/>
                <w:sz w:val="18"/>
                <w:szCs w:val="18"/>
              </w:rPr>
            </w:pPr>
          </w:p>
        </w:tc>
        <w:tc>
          <w:tcPr>
            <w:tcW w:w="1305" w:type="dxa"/>
          </w:tcPr>
          <w:p w14:paraId="44C0F152" w14:textId="77777777" w:rsidR="00EE223E" w:rsidRPr="001105CE" w:rsidRDefault="00EE223E" w:rsidP="00EE223E">
            <w:pPr>
              <w:tabs>
                <w:tab w:val="decimal" w:pos="975"/>
              </w:tabs>
              <w:spacing w:line="380" w:lineRule="exact"/>
              <w:jc w:val="both"/>
              <w:rPr>
                <w:rFonts w:ascii="Arial" w:hAnsi="Arial" w:cs="Arial"/>
                <w:sz w:val="18"/>
                <w:szCs w:val="18"/>
              </w:rPr>
            </w:pPr>
          </w:p>
        </w:tc>
      </w:tr>
      <w:tr w:rsidR="00EE223E" w:rsidRPr="00F92874" w14:paraId="3A1A73D3" w14:textId="77777777" w:rsidTr="00790BBF">
        <w:tc>
          <w:tcPr>
            <w:tcW w:w="3600" w:type="dxa"/>
          </w:tcPr>
          <w:p w14:paraId="6842406C" w14:textId="7F0BE3EE" w:rsidR="00EE223E" w:rsidRPr="00F92874" w:rsidRDefault="00EE223E" w:rsidP="00EE223E">
            <w:pPr>
              <w:spacing w:line="380" w:lineRule="exact"/>
              <w:jc w:val="both"/>
              <w:rPr>
                <w:rFonts w:ascii="Arial" w:hAnsi="Arial" w:cs="Arial"/>
                <w:sz w:val="18"/>
                <w:szCs w:val="18"/>
              </w:rPr>
            </w:pPr>
            <w:r w:rsidRPr="00F92874">
              <w:rPr>
                <w:rFonts w:ascii="Arial" w:eastAsia="Arial Unicode MS" w:hAnsi="Arial" w:cs="Arial"/>
                <w:sz w:val="18"/>
                <w:szCs w:val="18"/>
                <w:lang w:eastAsia="ko-KR"/>
              </w:rPr>
              <w:t xml:space="preserve">Related </w:t>
            </w:r>
            <w:proofErr w:type="gramStart"/>
            <w:r w:rsidRPr="00F92874">
              <w:rPr>
                <w:rFonts w:ascii="Arial" w:eastAsia="Arial Unicode MS" w:hAnsi="Arial" w:cs="Arial"/>
                <w:sz w:val="18"/>
                <w:szCs w:val="18"/>
                <w:lang w:eastAsia="ko-KR"/>
              </w:rPr>
              <w:t>compan</w:t>
            </w:r>
            <w:r>
              <w:rPr>
                <w:rFonts w:ascii="Arial" w:eastAsia="Arial Unicode MS" w:hAnsi="Arial" w:cs="Arial"/>
                <w:sz w:val="18"/>
                <w:szCs w:val="18"/>
                <w:lang w:eastAsia="ko-KR"/>
              </w:rPr>
              <w:t>y</w:t>
            </w:r>
            <w:r w:rsidRPr="00F92874">
              <w:rPr>
                <w:rFonts w:ascii="Arial" w:eastAsia="Arial Unicode MS" w:hAnsi="Arial" w:cs="Arial"/>
                <w:sz w:val="18"/>
                <w:szCs w:val="18"/>
                <w:vertAlign w:val="superscript"/>
                <w:lang w:eastAsia="ko-KR"/>
              </w:rPr>
              <w:t>(</w:t>
            </w:r>
            <w:proofErr w:type="gramEnd"/>
            <w:r>
              <w:rPr>
                <w:rFonts w:ascii="Arial" w:eastAsia="Arial Unicode MS" w:hAnsi="Arial" w:cs="Arial"/>
                <w:sz w:val="18"/>
                <w:szCs w:val="18"/>
                <w:vertAlign w:val="superscript"/>
                <w:lang w:eastAsia="ko-KR"/>
              </w:rPr>
              <w:t>2</w:t>
            </w:r>
            <w:r w:rsidRPr="00F92874">
              <w:rPr>
                <w:rFonts w:ascii="Arial" w:eastAsia="Arial Unicode MS" w:hAnsi="Arial" w:cs="Arial"/>
                <w:sz w:val="18"/>
                <w:szCs w:val="18"/>
                <w:vertAlign w:val="superscript"/>
                <w:lang w:eastAsia="ko-KR"/>
              </w:rPr>
              <w:t>)</w:t>
            </w:r>
          </w:p>
        </w:tc>
        <w:tc>
          <w:tcPr>
            <w:tcW w:w="1305" w:type="dxa"/>
          </w:tcPr>
          <w:p w14:paraId="50AE4DDE" w14:textId="1CC32BFE" w:rsidR="00EE223E" w:rsidRPr="007B5374" w:rsidRDefault="00EE223E" w:rsidP="00EE223E">
            <w:pPr>
              <w:pBdr>
                <w:bottom w:val="double" w:sz="4" w:space="1" w:color="auto"/>
              </w:pBdr>
              <w:tabs>
                <w:tab w:val="decimal" w:pos="975"/>
              </w:tabs>
              <w:spacing w:line="380" w:lineRule="exact"/>
              <w:jc w:val="both"/>
              <w:rPr>
                <w:rFonts w:ascii="Arial" w:hAnsi="Arial" w:cs="Arial"/>
                <w:sz w:val="18"/>
                <w:szCs w:val="18"/>
              </w:rPr>
            </w:pPr>
            <w:r w:rsidRPr="00EE223E">
              <w:rPr>
                <w:rFonts w:ascii="Arial" w:hAnsi="Arial" w:cs="Arial" w:hint="cs"/>
                <w:sz w:val="18"/>
                <w:szCs w:val="18"/>
              </w:rPr>
              <w:t>3,000</w:t>
            </w:r>
          </w:p>
        </w:tc>
        <w:tc>
          <w:tcPr>
            <w:tcW w:w="1305" w:type="dxa"/>
          </w:tcPr>
          <w:p w14:paraId="49EE274C" w14:textId="481A9F51" w:rsidR="00EE223E" w:rsidRPr="006F7BFA" w:rsidRDefault="00EE223E" w:rsidP="00EE223E">
            <w:pPr>
              <w:pBdr>
                <w:bottom w:val="double" w:sz="4" w:space="1" w:color="auto"/>
              </w:pBdr>
              <w:tabs>
                <w:tab w:val="decimal" w:pos="975"/>
              </w:tabs>
              <w:spacing w:line="380" w:lineRule="exact"/>
              <w:jc w:val="both"/>
              <w:rPr>
                <w:rFonts w:ascii="Arial" w:hAnsi="Arial" w:cs="Arial"/>
                <w:sz w:val="18"/>
                <w:szCs w:val="18"/>
              </w:rPr>
            </w:pPr>
            <w:r w:rsidRPr="00EE223E">
              <w:rPr>
                <w:rFonts w:ascii="Arial" w:hAnsi="Arial" w:cs="Arial" w:hint="cs"/>
                <w:sz w:val="18"/>
                <w:szCs w:val="18"/>
              </w:rPr>
              <w:t>3,000</w:t>
            </w:r>
          </w:p>
        </w:tc>
        <w:tc>
          <w:tcPr>
            <w:tcW w:w="1305" w:type="dxa"/>
          </w:tcPr>
          <w:p w14:paraId="50666CCB" w14:textId="405EBE51" w:rsidR="00EE223E" w:rsidRPr="006F7BFA" w:rsidRDefault="00EE223E" w:rsidP="00EE223E">
            <w:pPr>
              <w:pBdr>
                <w:bottom w:val="double" w:sz="4" w:space="1" w:color="auto"/>
              </w:pBdr>
              <w:tabs>
                <w:tab w:val="decimal" w:pos="975"/>
              </w:tabs>
              <w:spacing w:line="380" w:lineRule="exact"/>
              <w:jc w:val="both"/>
              <w:rPr>
                <w:rFonts w:ascii="Arial" w:hAnsi="Arial" w:cs="Arial"/>
                <w:sz w:val="18"/>
                <w:szCs w:val="18"/>
              </w:rPr>
            </w:pPr>
            <w:r w:rsidRPr="00EE223E">
              <w:rPr>
                <w:rFonts w:ascii="Arial" w:hAnsi="Arial" w:cs="Arial" w:hint="cs"/>
                <w:sz w:val="18"/>
                <w:szCs w:val="18"/>
              </w:rPr>
              <w:t>3,000</w:t>
            </w:r>
          </w:p>
        </w:tc>
        <w:tc>
          <w:tcPr>
            <w:tcW w:w="1305" w:type="dxa"/>
          </w:tcPr>
          <w:p w14:paraId="04688DF4" w14:textId="235EE14E" w:rsidR="00EE223E" w:rsidRPr="006F7BFA" w:rsidRDefault="00EE223E" w:rsidP="00EE223E">
            <w:pPr>
              <w:pBdr>
                <w:bottom w:val="double" w:sz="4" w:space="1" w:color="auto"/>
              </w:pBdr>
              <w:tabs>
                <w:tab w:val="decimal" w:pos="975"/>
              </w:tabs>
              <w:spacing w:line="380" w:lineRule="exact"/>
              <w:jc w:val="both"/>
              <w:rPr>
                <w:rFonts w:ascii="Arial" w:hAnsi="Arial" w:cs="Arial"/>
                <w:sz w:val="18"/>
                <w:szCs w:val="18"/>
              </w:rPr>
            </w:pPr>
            <w:r w:rsidRPr="003B2A77">
              <w:rPr>
                <w:rFonts w:ascii="Arial" w:hAnsi="Arial" w:cs="Arial"/>
                <w:sz w:val="18"/>
                <w:szCs w:val="18"/>
              </w:rPr>
              <w:t>3,000</w:t>
            </w:r>
          </w:p>
        </w:tc>
      </w:tr>
      <w:tr w:rsidR="003B2A77" w:rsidRPr="002B04CC" w14:paraId="05233470" w14:textId="77777777" w:rsidTr="00790BBF">
        <w:tc>
          <w:tcPr>
            <w:tcW w:w="3600" w:type="dxa"/>
          </w:tcPr>
          <w:p w14:paraId="074785E1" w14:textId="77777777" w:rsidR="003B2A77" w:rsidRPr="002B04CC" w:rsidRDefault="003B2A77" w:rsidP="003B2A77">
            <w:pPr>
              <w:spacing w:line="380" w:lineRule="exact"/>
              <w:jc w:val="both"/>
              <w:rPr>
                <w:rFonts w:ascii="Arial" w:eastAsia="Arial Unicode MS" w:hAnsi="Arial" w:cs="Arial"/>
                <w:b/>
                <w:bCs/>
                <w:sz w:val="18"/>
                <w:szCs w:val="18"/>
                <w:u w:val="single"/>
              </w:rPr>
            </w:pPr>
            <w:r w:rsidRPr="002B04CC">
              <w:rPr>
                <w:rFonts w:ascii="Arial" w:eastAsia="Arial Unicode MS" w:hAnsi="Arial" w:cs="Arial"/>
                <w:b/>
                <w:bCs/>
                <w:sz w:val="18"/>
                <w:szCs w:val="18"/>
                <w:u w:val="single"/>
              </w:rPr>
              <w:t xml:space="preserve">Trade and other payables </w:t>
            </w:r>
          </w:p>
        </w:tc>
        <w:tc>
          <w:tcPr>
            <w:tcW w:w="1305" w:type="dxa"/>
          </w:tcPr>
          <w:p w14:paraId="5DE7B997" w14:textId="77777777" w:rsidR="003B2A77" w:rsidRPr="003B2A77" w:rsidRDefault="003B2A77" w:rsidP="003B2A77">
            <w:pPr>
              <w:tabs>
                <w:tab w:val="decimal" w:pos="975"/>
              </w:tabs>
              <w:spacing w:line="380" w:lineRule="exact"/>
              <w:jc w:val="both"/>
              <w:rPr>
                <w:rFonts w:ascii="Arial" w:hAnsi="Arial" w:cs="Arial"/>
                <w:sz w:val="18"/>
                <w:szCs w:val="18"/>
              </w:rPr>
            </w:pPr>
          </w:p>
        </w:tc>
        <w:tc>
          <w:tcPr>
            <w:tcW w:w="1305" w:type="dxa"/>
          </w:tcPr>
          <w:p w14:paraId="23DA499C" w14:textId="03B30EB2" w:rsidR="003B2A77" w:rsidRPr="003B2A77" w:rsidRDefault="003B2A77" w:rsidP="003B2A77">
            <w:pPr>
              <w:tabs>
                <w:tab w:val="decimal" w:pos="975"/>
              </w:tabs>
              <w:spacing w:line="380" w:lineRule="exact"/>
              <w:jc w:val="both"/>
              <w:rPr>
                <w:rFonts w:ascii="Arial" w:hAnsi="Arial" w:cs="Arial"/>
                <w:sz w:val="18"/>
                <w:szCs w:val="18"/>
              </w:rPr>
            </w:pPr>
          </w:p>
        </w:tc>
        <w:tc>
          <w:tcPr>
            <w:tcW w:w="1305" w:type="dxa"/>
          </w:tcPr>
          <w:p w14:paraId="0846A4FD" w14:textId="77777777" w:rsidR="003B2A77" w:rsidRPr="003B2A77" w:rsidRDefault="003B2A77" w:rsidP="003B2A77">
            <w:pPr>
              <w:tabs>
                <w:tab w:val="decimal" w:pos="975"/>
              </w:tabs>
              <w:spacing w:line="380" w:lineRule="exact"/>
              <w:jc w:val="both"/>
              <w:rPr>
                <w:rFonts w:ascii="Arial" w:hAnsi="Arial" w:cs="Arial"/>
                <w:sz w:val="18"/>
                <w:szCs w:val="18"/>
              </w:rPr>
            </w:pPr>
          </w:p>
        </w:tc>
        <w:tc>
          <w:tcPr>
            <w:tcW w:w="1305" w:type="dxa"/>
          </w:tcPr>
          <w:p w14:paraId="1934440C" w14:textId="77777777" w:rsidR="003B2A77" w:rsidRPr="003B2A77" w:rsidRDefault="003B2A77" w:rsidP="003B2A77">
            <w:pPr>
              <w:tabs>
                <w:tab w:val="decimal" w:pos="975"/>
              </w:tabs>
              <w:spacing w:line="380" w:lineRule="exact"/>
              <w:jc w:val="both"/>
              <w:rPr>
                <w:rFonts w:ascii="Arial" w:hAnsi="Arial" w:cs="Arial"/>
                <w:sz w:val="18"/>
                <w:szCs w:val="18"/>
              </w:rPr>
            </w:pPr>
          </w:p>
        </w:tc>
      </w:tr>
      <w:tr w:rsidR="00EE223E" w:rsidRPr="00F92874" w14:paraId="1534F962" w14:textId="77777777" w:rsidTr="00790BBF">
        <w:tc>
          <w:tcPr>
            <w:tcW w:w="3600" w:type="dxa"/>
          </w:tcPr>
          <w:p w14:paraId="329F6961" w14:textId="77777777" w:rsidR="00EE223E" w:rsidRPr="00F92874" w:rsidRDefault="00EE223E" w:rsidP="00EE223E">
            <w:pPr>
              <w:spacing w:line="380" w:lineRule="exact"/>
              <w:jc w:val="both"/>
              <w:rPr>
                <w:rFonts w:ascii="Arial" w:eastAsia="Arial Unicode MS" w:hAnsi="Arial" w:cs="Arial"/>
                <w:sz w:val="18"/>
                <w:szCs w:val="18"/>
              </w:rPr>
            </w:pPr>
            <w:r w:rsidRPr="00F92874">
              <w:rPr>
                <w:rFonts w:ascii="Arial" w:eastAsia="Arial Unicode MS" w:hAnsi="Arial" w:cs="Arial"/>
                <w:sz w:val="18"/>
                <w:szCs w:val="18"/>
              </w:rPr>
              <w:t>Subsidiaries</w:t>
            </w:r>
          </w:p>
        </w:tc>
        <w:tc>
          <w:tcPr>
            <w:tcW w:w="1305" w:type="dxa"/>
          </w:tcPr>
          <w:p w14:paraId="289A8D06" w14:textId="449A05E0" w:rsidR="00EE223E" w:rsidRPr="003B2A77" w:rsidRDefault="00EE223E" w:rsidP="00EE223E">
            <w:pPr>
              <w:tabs>
                <w:tab w:val="decimal" w:pos="975"/>
              </w:tabs>
              <w:spacing w:line="380" w:lineRule="exact"/>
              <w:jc w:val="both"/>
              <w:rPr>
                <w:rFonts w:ascii="Arial" w:hAnsi="Arial" w:cs="Arial"/>
                <w:sz w:val="18"/>
                <w:szCs w:val="18"/>
              </w:rPr>
            </w:pPr>
            <w:r w:rsidRPr="00EE223E">
              <w:rPr>
                <w:rFonts w:ascii="Arial" w:hAnsi="Arial" w:cs="Arial" w:hint="cs"/>
                <w:sz w:val="18"/>
                <w:szCs w:val="18"/>
              </w:rPr>
              <w:t>-</w:t>
            </w:r>
          </w:p>
        </w:tc>
        <w:tc>
          <w:tcPr>
            <w:tcW w:w="1305" w:type="dxa"/>
          </w:tcPr>
          <w:p w14:paraId="4C20F067" w14:textId="2A8D1183" w:rsidR="00EE223E" w:rsidRPr="003B2A77" w:rsidRDefault="00EE223E" w:rsidP="00EE223E">
            <w:pPr>
              <w:tabs>
                <w:tab w:val="decimal" w:pos="975"/>
              </w:tabs>
              <w:spacing w:line="380" w:lineRule="exact"/>
              <w:jc w:val="both"/>
              <w:rPr>
                <w:rFonts w:ascii="Arial" w:hAnsi="Arial" w:cs="Arial"/>
                <w:sz w:val="18"/>
                <w:szCs w:val="18"/>
              </w:rPr>
            </w:pPr>
            <w:r w:rsidRPr="00EE223E">
              <w:rPr>
                <w:rFonts w:ascii="Arial" w:hAnsi="Arial" w:cs="Arial" w:hint="cs"/>
                <w:sz w:val="18"/>
                <w:szCs w:val="18"/>
              </w:rPr>
              <w:t>-</w:t>
            </w:r>
          </w:p>
        </w:tc>
        <w:tc>
          <w:tcPr>
            <w:tcW w:w="1305" w:type="dxa"/>
          </w:tcPr>
          <w:p w14:paraId="26B3755D" w14:textId="00E5878A" w:rsidR="00EE223E" w:rsidRPr="003B2A77" w:rsidRDefault="00EE223E" w:rsidP="00EE223E">
            <w:pPr>
              <w:tabs>
                <w:tab w:val="decimal" w:pos="975"/>
              </w:tabs>
              <w:spacing w:line="380" w:lineRule="exact"/>
              <w:jc w:val="both"/>
              <w:rPr>
                <w:rFonts w:ascii="Arial" w:hAnsi="Arial" w:cs="Arial"/>
                <w:sz w:val="18"/>
                <w:szCs w:val="18"/>
              </w:rPr>
            </w:pPr>
            <w:r w:rsidRPr="00EE223E">
              <w:rPr>
                <w:rFonts w:ascii="Arial" w:hAnsi="Arial" w:cs="Arial" w:hint="cs"/>
                <w:sz w:val="18"/>
                <w:szCs w:val="18"/>
              </w:rPr>
              <w:t>38,277</w:t>
            </w:r>
          </w:p>
        </w:tc>
        <w:tc>
          <w:tcPr>
            <w:tcW w:w="1305" w:type="dxa"/>
          </w:tcPr>
          <w:p w14:paraId="4DAA315F" w14:textId="7E8D56F5" w:rsidR="00EE223E" w:rsidRPr="003B2A77" w:rsidRDefault="00EE223E" w:rsidP="00EE223E">
            <w:pPr>
              <w:tabs>
                <w:tab w:val="decimal" w:pos="975"/>
              </w:tabs>
              <w:spacing w:line="380" w:lineRule="exact"/>
              <w:jc w:val="both"/>
              <w:rPr>
                <w:rFonts w:ascii="Arial" w:hAnsi="Arial" w:cs="Arial"/>
                <w:sz w:val="18"/>
                <w:szCs w:val="18"/>
              </w:rPr>
            </w:pPr>
            <w:r w:rsidRPr="003B2A77">
              <w:rPr>
                <w:rFonts w:ascii="Arial" w:hAnsi="Arial" w:cs="Arial"/>
                <w:sz w:val="18"/>
                <w:szCs w:val="18"/>
              </w:rPr>
              <w:t>48,176</w:t>
            </w:r>
          </w:p>
        </w:tc>
      </w:tr>
      <w:tr w:rsidR="00EE223E" w:rsidRPr="00F92874" w14:paraId="664FE950" w14:textId="77777777" w:rsidTr="00790BBF">
        <w:tc>
          <w:tcPr>
            <w:tcW w:w="3600" w:type="dxa"/>
          </w:tcPr>
          <w:p w14:paraId="2C4FDF59" w14:textId="5F23168F" w:rsidR="00EE223E" w:rsidRPr="00F92874" w:rsidRDefault="00EE223E" w:rsidP="00EE223E">
            <w:pPr>
              <w:spacing w:line="380" w:lineRule="exact"/>
              <w:jc w:val="both"/>
              <w:rPr>
                <w:rFonts w:ascii="Arial" w:eastAsia="Arial Unicode MS" w:hAnsi="Arial" w:cs="Arial"/>
                <w:sz w:val="18"/>
                <w:szCs w:val="18"/>
              </w:rPr>
            </w:pPr>
            <w:r w:rsidRPr="00F92874">
              <w:rPr>
                <w:rFonts w:ascii="Arial" w:eastAsia="Arial Unicode MS" w:hAnsi="Arial" w:cs="Arial"/>
                <w:sz w:val="18"/>
                <w:szCs w:val="18"/>
              </w:rPr>
              <w:t xml:space="preserve">Related </w:t>
            </w:r>
            <w:proofErr w:type="gramStart"/>
            <w:r w:rsidRPr="00F92874">
              <w:rPr>
                <w:rFonts w:ascii="Arial" w:eastAsia="Arial Unicode MS" w:hAnsi="Arial" w:cs="Arial"/>
                <w:sz w:val="18"/>
                <w:szCs w:val="18"/>
              </w:rPr>
              <w:t>company</w:t>
            </w:r>
            <w:r w:rsidRPr="00F92874">
              <w:rPr>
                <w:rFonts w:ascii="Arial" w:eastAsia="Arial Unicode MS" w:hAnsi="Arial" w:cs="Arial"/>
                <w:sz w:val="18"/>
                <w:szCs w:val="18"/>
                <w:vertAlign w:val="superscript"/>
                <w:lang w:eastAsia="ko-KR"/>
              </w:rPr>
              <w:t>(</w:t>
            </w:r>
            <w:proofErr w:type="gramEnd"/>
            <w:r>
              <w:rPr>
                <w:rFonts w:ascii="Arial" w:eastAsia="Arial Unicode MS" w:hAnsi="Arial" w:cs="Arial"/>
                <w:sz w:val="18"/>
                <w:szCs w:val="18"/>
                <w:vertAlign w:val="superscript"/>
                <w:lang w:eastAsia="ko-KR"/>
              </w:rPr>
              <w:t>2</w:t>
            </w:r>
            <w:r w:rsidRPr="00F92874">
              <w:rPr>
                <w:rFonts w:ascii="Arial" w:eastAsia="Arial Unicode MS" w:hAnsi="Arial" w:cs="Arial"/>
                <w:sz w:val="18"/>
                <w:szCs w:val="18"/>
                <w:vertAlign w:val="superscript"/>
                <w:lang w:eastAsia="ko-KR"/>
              </w:rPr>
              <w:t>)</w:t>
            </w:r>
          </w:p>
        </w:tc>
        <w:tc>
          <w:tcPr>
            <w:tcW w:w="1305" w:type="dxa"/>
          </w:tcPr>
          <w:p w14:paraId="0F381C65" w14:textId="008D6E69" w:rsidR="00EE223E" w:rsidRPr="003B2A77" w:rsidRDefault="00EE223E" w:rsidP="00EE223E">
            <w:pPr>
              <w:tabs>
                <w:tab w:val="decimal" w:pos="975"/>
              </w:tabs>
              <w:spacing w:line="380" w:lineRule="exact"/>
              <w:jc w:val="both"/>
              <w:rPr>
                <w:rFonts w:ascii="Arial" w:hAnsi="Arial" w:cs="Arial"/>
                <w:sz w:val="18"/>
                <w:szCs w:val="18"/>
              </w:rPr>
            </w:pPr>
            <w:r w:rsidRPr="00EE223E">
              <w:rPr>
                <w:rFonts w:ascii="Arial" w:hAnsi="Arial" w:cs="Arial" w:hint="cs"/>
                <w:sz w:val="18"/>
                <w:szCs w:val="18"/>
              </w:rPr>
              <w:t>239</w:t>
            </w:r>
          </w:p>
        </w:tc>
        <w:tc>
          <w:tcPr>
            <w:tcW w:w="1305" w:type="dxa"/>
          </w:tcPr>
          <w:p w14:paraId="76A617F8" w14:textId="190BF83C" w:rsidR="00EE223E" w:rsidRPr="003B2A77" w:rsidRDefault="00EE223E" w:rsidP="00EE223E">
            <w:pPr>
              <w:tabs>
                <w:tab w:val="decimal" w:pos="975"/>
              </w:tabs>
              <w:spacing w:line="380" w:lineRule="exact"/>
              <w:jc w:val="both"/>
              <w:rPr>
                <w:rFonts w:ascii="Arial" w:hAnsi="Arial" w:cs="Arial"/>
                <w:sz w:val="18"/>
                <w:szCs w:val="18"/>
              </w:rPr>
            </w:pPr>
            <w:r w:rsidRPr="00EE223E">
              <w:rPr>
                <w:rFonts w:ascii="Arial" w:hAnsi="Arial" w:cs="Arial" w:hint="cs"/>
                <w:sz w:val="18"/>
                <w:szCs w:val="18"/>
              </w:rPr>
              <w:t>1,878</w:t>
            </w:r>
          </w:p>
        </w:tc>
        <w:tc>
          <w:tcPr>
            <w:tcW w:w="1305" w:type="dxa"/>
          </w:tcPr>
          <w:p w14:paraId="5CF277A8" w14:textId="7B3EE4B1" w:rsidR="00EE223E" w:rsidRPr="003B2A77" w:rsidRDefault="00EE223E" w:rsidP="00EE223E">
            <w:pPr>
              <w:tabs>
                <w:tab w:val="decimal" w:pos="975"/>
              </w:tabs>
              <w:spacing w:line="380" w:lineRule="exact"/>
              <w:jc w:val="both"/>
              <w:rPr>
                <w:rFonts w:ascii="Arial" w:hAnsi="Arial" w:cs="Arial"/>
                <w:sz w:val="18"/>
                <w:szCs w:val="18"/>
              </w:rPr>
            </w:pPr>
            <w:r w:rsidRPr="00EE223E">
              <w:rPr>
                <w:rFonts w:ascii="Arial" w:hAnsi="Arial" w:cs="Arial" w:hint="cs"/>
                <w:sz w:val="18"/>
                <w:szCs w:val="18"/>
              </w:rPr>
              <w:t>239</w:t>
            </w:r>
          </w:p>
        </w:tc>
        <w:tc>
          <w:tcPr>
            <w:tcW w:w="1305" w:type="dxa"/>
          </w:tcPr>
          <w:p w14:paraId="5CE55DE4" w14:textId="616E43FA" w:rsidR="00EE223E" w:rsidRPr="003B2A77" w:rsidRDefault="00EE223E" w:rsidP="00EE223E">
            <w:pPr>
              <w:tabs>
                <w:tab w:val="decimal" w:pos="975"/>
              </w:tabs>
              <w:spacing w:line="380" w:lineRule="exact"/>
              <w:jc w:val="both"/>
              <w:rPr>
                <w:rFonts w:ascii="Arial" w:hAnsi="Arial" w:cs="Arial"/>
                <w:sz w:val="18"/>
                <w:szCs w:val="18"/>
              </w:rPr>
            </w:pPr>
            <w:r w:rsidRPr="003B2A77">
              <w:rPr>
                <w:rFonts w:ascii="Arial" w:hAnsi="Arial" w:cs="Arial"/>
                <w:sz w:val="18"/>
                <w:szCs w:val="18"/>
              </w:rPr>
              <w:t>1,878</w:t>
            </w:r>
          </w:p>
        </w:tc>
      </w:tr>
      <w:tr w:rsidR="00EE223E" w:rsidRPr="00F92874" w14:paraId="27EAA82F" w14:textId="77777777" w:rsidTr="00790BBF">
        <w:tc>
          <w:tcPr>
            <w:tcW w:w="3600" w:type="dxa"/>
          </w:tcPr>
          <w:p w14:paraId="3C8E04F5" w14:textId="5259A0C0" w:rsidR="00EE223E" w:rsidRPr="00F92874" w:rsidRDefault="00EE223E" w:rsidP="00EE223E">
            <w:pPr>
              <w:spacing w:line="380" w:lineRule="exact"/>
              <w:jc w:val="both"/>
              <w:rPr>
                <w:rFonts w:ascii="Arial" w:eastAsia="Arial Unicode MS" w:hAnsi="Arial" w:cs="Arial"/>
                <w:sz w:val="18"/>
                <w:szCs w:val="18"/>
              </w:rPr>
            </w:pPr>
            <w:r w:rsidRPr="006F7BFA">
              <w:rPr>
                <w:rFonts w:ascii="Arial" w:eastAsia="Arial Unicode MS" w:hAnsi="Arial" w:cs="Arial"/>
                <w:sz w:val="18"/>
                <w:szCs w:val="18"/>
              </w:rPr>
              <w:t xml:space="preserve">Related </w:t>
            </w:r>
            <w:proofErr w:type="gramStart"/>
            <w:r w:rsidRPr="006F7BFA">
              <w:rPr>
                <w:rFonts w:ascii="Arial" w:eastAsia="Arial Unicode MS" w:hAnsi="Arial" w:cs="Arial"/>
                <w:sz w:val="18"/>
                <w:szCs w:val="18"/>
              </w:rPr>
              <w:t>company</w:t>
            </w:r>
            <w:r w:rsidRPr="006F7BFA">
              <w:rPr>
                <w:rFonts w:ascii="Arial" w:eastAsia="Arial Unicode MS" w:hAnsi="Arial" w:cs="Arial"/>
                <w:sz w:val="18"/>
                <w:szCs w:val="18"/>
                <w:vertAlign w:val="superscript"/>
              </w:rPr>
              <w:t>(</w:t>
            </w:r>
            <w:proofErr w:type="gramEnd"/>
            <w:r w:rsidRPr="006F7BFA">
              <w:rPr>
                <w:rFonts w:ascii="Arial" w:eastAsia="Arial Unicode MS" w:hAnsi="Arial" w:cs="Arial"/>
                <w:sz w:val="18"/>
                <w:szCs w:val="18"/>
                <w:vertAlign w:val="superscript"/>
              </w:rPr>
              <w:t>3)</w:t>
            </w:r>
          </w:p>
        </w:tc>
        <w:tc>
          <w:tcPr>
            <w:tcW w:w="1305" w:type="dxa"/>
          </w:tcPr>
          <w:p w14:paraId="2F60F509" w14:textId="36D864C5" w:rsidR="00EE223E" w:rsidRPr="003B2A77" w:rsidRDefault="00EE223E" w:rsidP="00EE223E">
            <w:pPr>
              <w:tabs>
                <w:tab w:val="decimal" w:pos="975"/>
              </w:tabs>
              <w:spacing w:line="380" w:lineRule="exact"/>
              <w:jc w:val="both"/>
              <w:rPr>
                <w:rFonts w:ascii="Arial" w:hAnsi="Arial" w:cs="Arial"/>
                <w:sz w:val="18"/>
                <w:szCs w:val="18"/>
              </w:rPr>
            </w:pPr>
            <w:r w:rsidRPr="00EE223E">
              <w:rPr>
                <w:rFonts w:ascii="Arial" w:hAnsi="Arial" w:cs="Arial" w:hint="cs"/>
                <w:sz w:val="18"/>
                <w:szCs w:val="18"/>
              </w:rPr>
              <w:t>538</w:t>
            </w:r>
          </w:p>
        </w:tc>
        <w:tc>
          <w:tcPr>
            <w:tcW w:w="1305" w:type="dxa"/>
          </w:tcPr>
          <w:p w14:paraId="35A51F6E" w14:textId="2F72842E" w:rsidR="00EE223E" w:rsidRPr="003B2A77" w:rsidRDefault="00EE223E" w:rsidP="00EE223E">
            <w:pPr>
              <w:tabs>
                <w:tab w:val="decimal" w:pos="975"/>
              </w:tabs>
              <w:spacing w:line="380" w:lineRule="exact"/>
              <w:jc w:val="both"/>
              <w:rPr>
                <w:rFonts w:ascii="Arial" w:hAnsi="Arial" w:cs="Arial"/>
                <w:sz w:val="18"/>
                <w:szCs w:val="18"/>
              </w:rPr>
            </w:pPr>
            <w:r w:rsidRPr="00EE223E">
              <w:rPr>
                <w:rFonts w:ascii="Arial" w:hAnsi="Arial" w:cs="Arial" w:hint="cs"/>
                <w:sz w:val="18"/>
                <w:szCs w:val="18"/>
              </w:rPr>
              <w:t>1,359</w:t>
            </w:r>
          </w:p>
        </w:tc>
        <w:tc>
          <w:tcPr>
            <w:tcW w:w="1305" w:type="dxa"/>
          </w:tcPr>
          <w:p w14:paraId="1AB38B8A" w14:textId="5745B3E6" w:rsidR="00EE223E" w:rsidRPr="003B2A77" w:rsidRDefault="00EE223E" w:rsidP="00EE223E">
            <w:pPr>
              <w:tabs>
                <w:tab w:val="decimal" w:pos="975"/>
              </w:tabs>
              <w:spacing w:line="380" w:lineRule="exact"/>
              <w:jc w:val="both"/>
              <w:rPr>
                <w:rFonts w:ascii="Arial" w:hAnsi="Arial" w:cs="Arial"/>
                <w:sz w:val="18"/>
                <w:szCs w:val="18"/>
              </w:rPr>
            </w:pPr>
            <w:r w:rsidRPr="00EE223E">
              <w:rPr>
                <w:rFonts w:ascii="Arial" w:hAnsi="Arial" w:cs="Arial" w:hint="cs"/>
                <w:sz w:val="18"/>
                <w:szCs w:val="18"/>
              </w:rPr>
              <w:t>538</w:t>
            </w:r>
          </w:p>
        </w:tc>
        <w:tc>
          <w:tcPr>
            <w:tcW w:w="1305" w:type="dxa"/>
          </w:tcPr>
          <w:p w14:paraId="74FCF908" w14:textId="7610C28C" w:rsidR="00EE223E" w:rsidRPr="003B2A77" w:rsidRDefault="00EE223E" w:rsidP="00EE223E">
            <w:pPr>
              <w:tabs>
                <w:tab w:val="decimal" w:pos="975"/>
              </w:tabs>
              <w:spacing w:line="380" w:lineRule="exact"/>
              <w:jc w:val="both"/>
              <w:rPr>
                <w:rFonts w:ascii="Arial" w:hAnsi="Arial" w:cs="Arial"/>
                <w:sz w:val="18"/>
                <w:szCs w:val="18"/>
              </w:rPr>
            </w:pPr>
            <w:r w:rsidRPr="003B2A77">
              <w:rPr>
                <w:rFonts w:ascii="Arial" w:hAnsi="Arial" w:cs="Arial"/>
                <w:sz w:val="18"/>
                <w:szCs w:val="18"/>
              </w:rPr>
              <w:t>1,359</w:t>
            </w:r>
          </w:p>
        </w:tc>
      </w:tr>
      <w:tr w:rsidR="00EE223E" w:rsidRPr="00F92874" w14:paraId="077906F1" w14:textId="77777777" w:rsidTr="00790BBF">
        <w:tc>
          <w:tcPr>
            <w:tcW w:w="3600" w:type="dxa"/>
          </w:tcPr>
          <w:p w14:paraId="22B69B13" w14:textId="55C37E58" w:rsidR="00EE223E" w:rsidRPr="00F92874" w:rsidRDefault="00EE223E" w:rsidP="00EE223E">
            <w:pPr>
              <w:spacing w:line="380" w:lineRule="exact"/>
              <w:jc w:val="both"/>
              <w:rPr>
                <w:rFonts w:ascii="Arial" w:eastAsia="Arial Unicode MS" w:hAnsi="Arial" w:cs="Arial"/>
                <w:sz w:val="18"/>
                <w:szCs w:val="18"/>
              </w:rPr>
            </w:pPr>
            <w:r w:rsidRPr="006F7BFA">
              <w:rPr>
                <w:rFonts w:ascii="Arial" w:eastAsia="Arial Unicode MS" w:hAnsi="Arial" w:cs="Arial"/>
                <w:sz w:val="18"/>
                <w:szCs w:val="18"/>
              </w:rPr>
              <w:t xml:space="preserve">Related </w:t>
            </w:r>
            <w:proofErr w:type="gramStart"/>
            <w:r w:rsidRPr="006F7BFA">
              <w:rPr>
                <w:rFonts w:ascii="Arial" w:eastAsia="Arial Unicode MS" w:hAnsi="Arial" w:cs="Arial"/>
                <w:sz w:val="18"/>
                <w:szCs w:val="18"/>
              </w:rPr>
              <w:t>compan</w:t>
            </w:r>
            <w:r>
              <w:rPr>
                <w:rFonts w:ascii="Arial" w:eastAsia="Arial Unicode MS" w:hAnsi="Arial" w:cs="Arial"/>
                <w:sz w:val="18"/>
                <w:szCs w:val="18"/>
              </w:rPr>
              <w:t>ies</w:t>
            </w:r>
            <w:r w:rsidRPr="006F7BFA">
              <w:rPr>
                <w:rFonts w:ascii="Arial" w:eastAsia="Arial Unicode MS" w:hAnsi="Arial" w:cs="Arial"/>
                <w:sz w:val="18"/>
                <w:szCs w:val="18"/>
                <w:vertAlign w:val="superscript"/>
              </w:rPr>
              <w:t>(</w:t>
            </w:r>
            <w:proofErr w:type="gramEnd"/>
            <w:r>
              <w:rPr>
                <w:rFonts w:ascii="Arial" w:eastAsia="Arial Unicode MS" w:hAnsi="Arial" w:cs="Arial"/>
                <w:sz w:val="18"/>
                <w:szCs w:val="18"/>
                <w:vertAlign w:val="superscript"/>
              </w:rPr>
              <w:t>4</w:t>
            </w:r>
            <w:r w:rsidRPr="006F7BFA">
              <w:rPr>
                <w:rFonts w:ascii="Arial" w:eastAsia="Arial Unicode MS" w:hAnsi="Arial" w:cs="Arial"/>
                <w:sz w:val="18"/>
                <w:szCs w:val="18"/>
                <w:vertAlign w:val="superscript"/>
              </w:rPr>
              <w:t>)</w:t>
            </w:r>
          </w:p>
        </w:tc>
        <w:tc>
          <w:tcPr>
            <w:tcW w:w="1305" w:type="dxa"/>
          </w:tcPr>
          <w:p w14:paraId="5267E8CA" w14:textId="28135A92" w:rsidR="00EE223E" w:rsidRPr="003B2A77" w:rsidRDefault="00EE223E" w:rsidP="00EE223E">
            <w:pPr>
              <w:pBdr>
                <w:bottom w:val="single" w:sz="4" w:space="1" w:color="auto"/>
              </w:pBdr>
              <w:tabs>
                <w:tab w:val="decimal" w:pos="975"/>
              </w:tabs>
              <w:spacing w:line="380" w:lineRule="exact"/>
              <w:jc w:val="both"/>
              <w:rPr>
                <w:rFonts w:ascii="Arial" w:hAnsi="Arial" w:cs="Arial"/>
                <w:sz w:val="18"/>
                <w:szCs w:val="18"/>
              </w:rPr>
            </w:pPr>
            <w:r w:rsidRPr="00EE223E">
              <w:rPr>
                <w:rFonts w:ascii="Arial" w:hAnsi="Arial" w:cs="Arial" w:hint="cs"/>
                <w:sz w:val="18"/>
                <w:szCs w:val="18"/>
              </w:rPr>
              <w:t>92,119</w:t>
            </w:r>
          </w:p>
        </w:tc>
        <w:tc>
          <w:tcPr>
            <w:tcW w:w="1305" w:type="dxa"/>
          </w:tcPr>
          <w:p w14:paraId="775A72C2" w14:textId="7F9C8400" w:rsidR="00EE223E" w:rsidRPr="003B2A77" w:rsidRDefault="00EE223E" w:rsidP="00EE223E">
            <w:pPr>
              <w:pBdr>
                <w:bottom w:val="single" w:sz="4" w:space="1" w:color="auto"/>
              </w:pBdr>
              <w:tabs>
                <w:tab w:val="decimal" w:pos="975"/>
              </w:tabs>
              <w:spacing w:line="380" w:lineRule="exact"/>
              <w:jc w:val="both"/>
              <w:rPr>
                <w:rFonts w:ascii="Arial" w:hAnsi="Arial" w:cs="Arial"/>
                <w:sz w:val="18"/>
                <w:szCs w:val="18"/>
              </w:rPr>
            </w:pPr>
            <w:r w:rsidRPr="00EE223E">
              <w:rPr>
                <w:rFonts w:ascii="Arial" w:hAnsi="Arial" w:cs="Arial" w:hint="cs"/>
                <w:sz w:val="18"/>
                <w:szCs w:val="18"/>
              </w:rPr>
              <w:t>85,607</w:t>
            </w:r>
          </w:p>
        </w:tc>
        <w:tc>
          <w:tcPr>
            <w:tcW w:w="1305" w:type="dxa"/>
          </w:tcPr>
          <w:p w14:paraId="63F17376" w14:textId="3280F374" w:rsidR="00EE223E" w:rsidRPr="003B2A77" w:rsidRDefault="00EE223E" w:rsidP="00EE223E">
            <w:pPr>
              <w:pBdr>
                <w:bottom w:val="single" w:sz="4" w:space="1" w:color="auto"/>
              </w:pBdr>
              <w:tabs>
                <w:tab w:val="decimal" w:pos="975"/>
              </w:tabs>
              <w:spacing w:line="380" w:lineRule="exact"/>
              <w:jc w:val="both"/>
              <w:rPr>
                <w:rFonts w:ascii="Arial" w:hAnsi="Arial" w:cs="Arial"/>
                <w:sz w:val="18"/>
                <w:szCs w:val="18"/>
              </w:rPr>
            </w:pPr>
            <w:r w:rsidRPr="00EE223E">
              <w:rPr>
                <w:rFonts w:ascii="Arial" w:hAnsi="Arial" w:cs="Arial" w:hint="cs"/>
                <w:sz w:val="18"/>
                <w:szCs w:val="18"/>
              </w:rPr>
              <w:t>73,111</w:t>
            </w:r>
          </w:p>
        </w:tc>
        <w:tc>
          <w:tcPr>
            <w:tcW w:w="1305" w:type="dxa"/>
          </w:tcPr>
          <w:p w14:paraId="40E760CA" w14:textId="3C027D26" w:rsidR="00EE223E" w:rsidRPr="003B2A77" w:rsidRDefault="00EE223E" w:rsidP="00EE223E">
            <w:pPr>
              <w:pBdr>
                <w:bottom w:val="single" w:sz="4" w:space="1" w:color="auto"/>
              </w:pBdr>
              <w:tabs>
                <w:tab w:val="decimal" w:pos="975"/>
              </w:tabs>
              <w:spacing w:line="380" w:lineRule="exact"/>
              <w:jc w:val="both"/>
              <w:rPr>
                <w:rFonts w:ascii="Arial" w:hAnsi="Arial" w:cs="Arial"/>
                <w:sz w:val="18"/>
                <w:szCs w:val="18"/>
              </w:rPr>
            </w:pPr>
            <w:r w:rsidRPr="003B2A77">
              <w:rPr>
                <w:rFonts w:ascii="Arial" w:hAnsi="Arial" w:cs="Arial"/>
                <w:sz w:val="18"/>
                <w:szCs w:val="18"/>
              </w:rPr>
              <w:t>81,137</w:t>
            </w:r>
          </w:p>
        </w:tc>
      </w:tr>
      <w:tr w:rsidR="00EE223E" w:rsidRPr="00F92874" w14:paraId="2E3EFEC3" w14:textId="77777777" w:rsidTr="00790BBF">
        <w:tc>
          <w:tcPr>
            <w:tcW w:w="3600" w:type="dxa"/>
          </w:tcPr>
          <w:p w14:paraId="490C120F" w14:textId="77777777" w:rsidR="00EE223E" w:rsidRPr="00F92874" w:rsidRDefault="00EE223E" w:rsidP="00EE223E">
            <w:pPr>
              <w:spacing w:line="380" w:lineRule="exact"/>
              <w:jc w:val="both"/>
              <w:rPr>
                <w:rFonts w:ascii="Arial" w:eastAsia="Arial Unicode MS" w:hAnsi="Arial" w:cs="Arial"/>
                <w:sz w:val="18"/>
                <w:szCs w:val="18"/>
              </w:rPr>
            </w:pPr>
            <w:r w:rsidRPr="00F92874">
              <w:rPr>
                <w:rFonts w:ascii="Arial" w:eastAsia="Arial Unicode MS" w:hAnsi="Arial" w:cs="Arial"/>
                <w:sz w:val="18"/>
                <w:szCs w:val="18"/>
              </w:rPr>
              <w:t>Total</w:t>
            </w:r>
          </w:p>
        </w:tc>
        <w:tc>
          <w:tcPr>
            <w:tcW w:w="1305" w:type="dxa"/>
          </w:tcPr>
          <w:p w14:paraId="6F1DA05D" w14:textId="180881EF" w:rsidR="00EE223E" w:rsidRPr="003B2A77" w:rsidRDefault="00EE223E" w:rsidP="00EE223E">
            <w:pPr>
              <w:pBdr>
                <w:bottom w:val="double" w:sz="4" w:space="1" w:color="auto"/>
              </w:pBdr>
              <w:tabs>
                <w:tab w:val="decimal" w:pos="975"/>
              </w:tabs>
              <w:spacing w:line="380" w:lineRule="exact"/>
              <w:jc w:val="both"/>
              <w:rPr>
                <w:rFonts w:ascii="Arial" w:hAnsi="Arial" w:cs="Arial"/>
                <w:sz w:val="18"/>
                <w:szCs w:val="18"/>
              </w:rPr>
            </w:pPr>
            <w:r w:rsidRPr="00EE223E">
              <w:rPr>
                <w:rFonts w:ascii="Arial" w:hAnsi="Arial" w:cs="Arial" w:hint="cs"/>
                <w:sz w:val="18"/>
                <w:szCs w:val="18"/>
              </w:rPr>
              <w:t>92,896</w:t>
            </w:r>
          </w:p>
        </w:tc>
        <w:tc>
          <w:tcPr>
            <w:tcW w:w="1305" w:type="dxa"/>
          </w:tcPr>
          <w:p w14:paraId="5E9E0499" w14:textId="15A1E87B" w:rsidR="00EE223E" w:rsidRPr="003B2A77" w:rsidRDefault="00EE223E" w:rsidP="00EE223E">
            <w:pPr>
              <w:pBdr>
                <w:bottom w:val="double" w:sz="4" w:space="1" w:color="auto"/>
              </w:pBdr>
              <w:tabs>
                <w:tab w:val="decimal" w:pos="975"/>
              </w:tabs>
              <w:spacing w:line="380" w:lineRule="exact"/>
              <w:jc w:val="both"/>
              <w:rPr>
                <w:rFonts w:ascii="Arial" w:hAnsi="Arial" w:cs="Arial"/>
                <w:sz w:val="18"/>
                <w:szCs w:val="18"/>
              </w:rPr>
            </w:pPr>
            <w:r w:rsidRPr="00EE223E">
              <w:rPr>
                <w:rFonts w:ascii="Arial" w:hAnsi="Arial" w:cs="Arial" w:hint="cs"/>
                <w:sz w:val="18"/>
                <w:szCs w:val="18"/>
              </w:rPr>
              <w:t>88,844</w:t>
            </w:r>
          </w:p>
        </w:tc>
        <w:tc>
          <w:tcPr>
            <w:tcW w:w="1305" w:type="dxa"/>
          </w:tcPr>
          <w:p w14:paraId="6F234250" w14:textId="7F607FA9" w:rsidR="00EE223E" w:rsidRPr="003B2A77" w:rsidRDefault="00EE223E" w:rsidP="00EE223E">
            <w:pPr>
              <w:pBdr>
                <w:bottom w:val="double" w:sz="4" w:space="1" w:color="auto"/>
              </w:pBdr>
              <w:tabs>
                <w:tab w:val="decimal" w:pos="975"/>
              </w:tabs>
              <w:spacing w:line="380" w:lineRule="exact"/>
              <w:jc w:val="both"/>
              <w:rPr>
                <w:rFonts w:ascii="Arial" w:hAnsi="Arial" w:cs="Arial"/>
                <w:sz w:val="18"/>
                <w:szCs w:val="18"/>
              </w:rPr>
            </w:pPr>
            <w:r w:rsidRPr="00EE223E">
              <w:rPr>
                <w:rFonts w:ascii="Arial" w:hAnsi="Arial" w:cs="Arial" w:hint="cs"/>
                <w:sz w:val="18"/>
                <w:szCs w:val="18"/>
              </w:rPr>
              <w:t>112,165</w:t>
            </w:r>
          </w:p>
        </w:tc>
        <w:tc>
          <w:tcPr>
            <w:tcW w:w="1305" w:type="dxa"/>
          </w:tcPr>
          <w:p w14:paraId="36B3E402" w14:textId="4A25BB68" w:rsidR="00EE223E" w:rsidRPr="003B2A77" w:rsidRDefault="00EE223E" w:rsidP="00EE223E">
            <w:pPr>
              <w:pBdr>
                <w:bottom w:val="double" w:sz="4" w:space="1" w:color="auto"/>
              </w:pBdr>
              <w:tabs>
                <w:tab w:val="decimal" w:pos="975"/>
              </w:tabs>
              <w:spacing w:line="380" w:lineRule="exact"/>
              <w:jc w:val="both"/>
              <w:rPr>
                <w:rFonts w:ascii="Arial" w:hAnsi="Arial" w:cs="Arial"/>
                <w:sz w:val="18"/>
                <w:szCs w:val="18"/>
              </w:rPr>
            </w:pPr>
            <w:r w:rsidRPr="003B2A77">
              <w:rPr>
                <w:rFonts w:ascii="Arial" w:hAnsi="Arial" w:cs="Arial"/>
                <w:sz w:val="18"/>
                <w:szCs w:val="18"/>
              </w:rPr>
              <w:t>132,550</w:t>
            </w:r>
          </w:p>
        </w:tc>
      </w:tr>
    </w:tbl>
    <w:p w14:paraId="41C0571B" w14:textId="77777777" w:rsidR="00DE470B" w:rsidRPr="005A2D4A" w:rsidRDefault="00DE470B" w:rsidP="00FD2237">
      <w:pPr>
        <w:tabs>
          <w:tab w:val="left" w:pos="720"/>
          <w:tab w:val="left" w:pos="2160"/>
        </w:tabs>
        <w:spacing w:line="340" w:lineRule="exact"/>
        <w:ind w:left="547" w:right="-43"/>
        <w:jc w:val="thaiDistribute"/>
        <w:rPr>
          <w:rFonts w:ascii="Arial" w:hAnsi="Arial" w:cs="Angsana New"/>
          <w:sz w:val="18"/>
          <w:szCs w:val="18"/>
          <w:lang w:val="en-GB"/>
        </w:rPr>
      </w:pPr>
      <w:r w:rsidRPr="005A2D4A">
        <w:rPr>
          <w:rFonts w:ascii="Arial" w:hAnsi="Arial" w:cs="Angsana New"/>
          <w:sz w:val="18"/>
          <w:szCs w:val="18"/>
          <w:lang w:val="en-GB"/>
        </w:rPr>
        <w:t>Relationship with the related companies</w:t>
      </w:r>
    </w:p>
    <w:p w14:paraId="0ADA7F9A" w14:textId="59C1BF70" w:rsidR="00DE470B" w:rsidRPr="005A2D4A" w:rsidRDefault="00DE470B" w:rsidP="00FD2237">
      <w:pPr>
        <w:tabs>
          <w:tab w:val="left" w:pos="720"/>
          <w:tab w:val="left" w:pos="2160"/>
        </w:tabs>
        <w:spacing w:line="340" w:lineRule="exact"/>
        <w:ind w:left="990" w:right="-43" w:hanging="990"/>
        <w:jc w:val="thaiDistribute"/>
        <w:rPr>
          <w:rFonts w:ascii="Arial" w:hAnsi="Arial" w:cs="Angsana New"/>
          <w:sz w:val="18"/>
          <w:szCs w:val="18"/>
          <w:lang w:val="en-GB"/>
        </w:rPr>
      </w:pPr>
      <w:r w:rsidRPr="005A2D4A">
        <w:rPr>
          <w:rFonts w:ascii="Arial" w:hAnsi="Arial" w:cs="Angsana New"/>
          <w:sz w:val="18"/>
          <w:szCs w:val="18"/>
          <w:lang w:val="en-GB"/>
        </w:rPr>
        <w:tab/>
      </w:r>
      <w:r w:rsidRPr="005A2D4A">
        <w:rPr>
          <w:rFonts w:ascii="Arial" w:eastAsia="Arial Unicode MS" w:hAnsi="Arial" w:cs="Arial Unicode MS"/>
          <w:sz w:val="18"/>
          <w:szCs w:val="18"/>
          <w:vertAlign w:val="superscript"/>
          <w:lang w:eastAsia="ko-KR"/>
        </w:rPr>
        <w:t>(1)</w:t>
      </w:r>
      <w:r w:rsidR="007D66A7" w:rsidRPr="005A2D4A">
        <w:rPr>
          <w:rFonts w:ascii="Arial" w:eastAsia="Arial Unicode MS" w:hAnsi="Arial" w:cs="Arial Unicode MS"/>
          <w:sz w:val="18"/>
          <w:szCs w:val="18"/>
          <w:vertAlign w:val="superscript"/>
          <w:lang w:eastAsia="ko-KR"/>
        </w:rPr>
        <w:tab/>
      </w:r>
      <w:r w:rsidR="00584BA8" w:rsidRPr="005A2D4A">
        <w:rPr>
          <w:rFonts w:ascii="Arial" w:hAnsi="Arial" w:cs="Angsana New"/>
          <w:sz w:val="18"/>
          <w:szCs w:val="18"/>
          <w:lang w:val="en-GB"/>
        </w:rPr>
        <w:t xml:space="preserve">the major shareholders </w:t>
      </w:r>
    </w:p>
    <w:p w14:paraId="7B5DF3C9" w14:textId="78DA0C6B" w:rsidR="007B5374" w:rsidRPr="005A2D4A" w:rsidRDefault="007B5374" w:rsidP="00FD2237">
      <w:pPr>
        <w:tabs>
          <w:tab w:val="left" w:pos="720"/>
          <w:tab w:val="left" w:pos="2160"/>
        </w:tabs>
        <w:spacing w:line="340" w:lineRule="exact"/>
        <w:ind w:left="990" w:right="-43" w:hanging="990"/>
        <w:jc w:val="thaiDistribute"/>
        <w:rPr>
          <w:rFonts w:ascii="Arial" w:hAnsi="Arial" w:cs="Angsana New"/>
          <w:sz w:val="18"/>
          <w:szCs w:val="18"/>
          <w:lang w:val="en-GB"/>
        </w:rPr>
      </w:pPr>
      <w:r w:rsidRPr="005A2D4A">
        <w:rPr>
          <w:rFonts w:ascii="Arial" w:hAnsi="Arial" w:cs="Angsana New"/>
          <w:sz w:val="18"/>
          <w:szCs w:val="18"/>
          <w:lang w:val="en-GB"/>
        </w:rPr>
        <w:tab/>
      </w:r>
      <w:r w:rsidRPr="005A2D4A">
        <w:rPr>
          <w:rFonts w:ascii="Arial" w:eastAsia="Arial Unicode MS" w:hAnsi="Arial" w:cs="Arial Unicode MS"/>
          <w:sz w:val="18"/>
          <w:szCs w:val="18"/>
          <w:vertAlign w:val="superscript"/>
          <w:lang w:eastAsia="ko-KR"/>
        </w:rPr>
        <w:t>(2)</w:t>
      </w:r>
      <w:r w:rsidRPr="005A2D4A">
        <w:rPr>
          <w:rFonts w:ascii="Arial" w:eastAsia="Arial Unicode MS" w:hAnsi="Arial" w:cs="Arial Unicode MS"/>
          <w:sz w:val="18"/>
          <w:szCs w:val="18"/>
          <w:vertAlign w:val="superscript"/>
          <w:lang w:eastAsia="ko-KR"/>
        </w:rPr>
        <w:tab/>
      </w:r>
      <w:r w:rsidR="00584BA8" w:rsidRPr="005A2D4A">
        <w:rPr>
          <w:rFonts w:ascii="Arial" w:hAnsi="Arial" w:cs="Angsana New"/>
          <w:sz w:val="18"/>
          <w:szCs w:val="18"/>
          <w:lang w:val="en-GB"/>
        </w:rPr>
        <w:t>has common major shareholders</w:t>
      </w:r>
    </w:p>
    <w:p w14:paraId="5E5E52BD" w14:textId="1806F029" w:rsidR="00DE470B" w:rsidRDefault="00DE470B" w:rsidP="00FD2237">
      <w:pPr>
        <w:tabs>
          <w:tab w:val="left" w:pos="720"/>
          <w:tab w:val="left" w:pos="2160"/>
        </w:tabs>
        <w:spacing w:line="340" w:lineRule="exact"/>
        <w:ind w:left="990" w:right="-43" w:hanging="990"/>
        <w:jc w:val="thaiDistribute"/>
        <w:rPr>
          <w:rFonts w:ascii="Arial" w:hAnsi="Arial" w:cs="Angsana New"/>
          <w:sz w:val="18"/>
          <w:szCs w:val="18"/>
          <w:lang w:val="en-GB"/>
        </w:rPr>
      </w:pPr>
      <w:r w:rsidRPr="005A2D4A">
        <w:rPr>
          <w:rFonts w:ascii="Arial" w:hAnsi="Arial" w:cs="Angsana New"/>
          <w:sz w:val="18"/>
          <w:szCs w:val="18"/>
          <w:lang w:val="en-GB"/>
        </w:rPr>
        <w:tab/>
      </w:r>
      <w:r w:rsidRPr="005A2D4A">
        <w:rPr>
          <w:rFonts w:ascii="Arial" w:eastAsia="Arial Unicode MS" w:hAnsi="Arial" w:cs="Arial Unicode MS"/>
          <w:sz w:val="18"/>
          <w:szCs w:val="18"/>
          <w:vertAlign w:val="superscript"/>
          <w:lang w:eastAsia="ko-KR"/>
        </w:rPr>
        <w:t>(</w:t>
      </w:r>
      <w:r w:rsidR="007B5374">
        <w:rPr>
          <w:rFonts w:ascii="Arial" w:eastAsia="Arial Unicode MS" w:hAnsi="Arial" w:cs="Arial Unicode MS"/>
          <w:sz w:val="18"/>
          <w:szCs w:val="18"/>
          <w:vertAlign w:val="superscript"/>
          <w:lang w:eastAsia="ko-KR"/>
        </w:rPr>
        <w:t>3</w:t>
      </w:r>
      <w:r w:rsidRPr="005A2D4A">
        <w:rPr>
          <w:rFonts w:ascii="Arial" w:eastAsia="Arial Unicode MS" w:hAnsi="Arial" w:cs="Arial Unicode MS"/>
          <w:sz w:val="18"/>
          <w:szCs w:val="18"/>
          <w:vertAlign w:val="superscript"/>
          <w:lang w:eastAsia="ko-KR"/>
        </w:rPr>
        <w:t>)</w:t>
      </w:r>
      <w:r w:rsidR="007D66A7" w:rsidRPr="005A2D4A">
        <w:rPr>
          <w:rFonts w:ascii="Arial" w:eastAsia="Arial Unicode MS" w:hAnsi="Arial" w:cs="Arial Unicode MS"/>
          <w:sz w:val="18"/>
          <w:szCs w:val="18"/>
          <w:vertAlign w:val="superscript"/>
          <w:lang w:eastAsia="ko-KR"/>
        </w:rPr>
        <w:tab/>
      </w:r>
      <w:r w:rsidR="008D2C4A" w:rsidRPr="009F5893">
        <w:rPr>
          <w:rFonts w:ascii="Arial" w:hAnsi="Arial" w:cs="Angsana New"/>
          <w:sz w:val="18"/>
          <w:szCs w:val="18"/>
          <w:lang w:val="en-GB"/>
        </w:rPr>
        <w:t>has common shareholders</w:t>
      </w:r>
    </w:p>
    <w:p w14:paraId="5D3815DB" w14:textId="12E8CBAE" w:rsidR="001105CE" w:rsidRPr="005A2D4A" w:rsidRDefault="001105CE" w:rsidP="00FD2237">
      <w:pPr>
        <w:tabs>
          <w:tab w:val="left" w:pos="720"/>
          <w:tab w:val="left" w:pos="2160"/>
        </w:tabs>
        <w:spacing w:line="340" w:lineRule="exact"/>
        <w:ind w:left="990" w:right="-43" w:hanging="990"/>
        <w:jc w:val="thaiDistribute"/>
        <w:rPr>
          <w:rFonts w:ascii="Arial" w:hAnsi="Arial" w:cs="Angsana New"/>
          <w:sz w:val="18"/>
          <w:szCs w:val="18"/>
          <w:lang w:val="en-GB"/>
        </w:rPr>
      </w:pPr>
      <w:r>
        <w:rPr>
          <w:rFonts w:ascii="Arial" w:eastAsia="Arial Unicode MS" w:hAnsi="Arial" w:cs="Arial Unicode MS"/>
          <w:sz w:val="18"/>
          <w:szCs w:val="18"/>
          <w:vertAlign w:val="superscript"/>
          <w:lang w:eastAsia="ko-KR"/>
        </w:rPr>
        <w:tab/>
      </w:r>
      <w:r w:rsidRPr="005A2D4A">
        <w:rPr>
          <w:rFonts w:ascii="Arial" w:eastAsia="Arial Unicode MS" w:hAnsi="Arial" w:cs="Arial Unicode MS"/>
          <w:sz w:val="18"/>
          <w:szCs w:val="18"/>
          <w:vertAlign w:val="superscript"/>
          <w:lang w:eastAsia="ko-KR"/>
        </w:rPr>
        <w:t>(</w:t>
      </w:r>
      <w:r>
        <w:rPr>
          <w:rFonts w:ascii="Arial" w:eastAsia="Arial Unicode MS" w:hAnsi="Arial" w:cs="Arial Unicode MS"/>
          <w:sz w:val="18"/>
          <w:szCs w:val="18"/>
          <w:vertAlign w:val="superscript"/>
          <w:lang w:eastAsia="ko-KR"/>
        </w:rPr>
        <w:t>4</w:t>
      </w:r>
      <w:r w:rsidRPr="005A2D4A">
        <w:rPr>
          <w:rFonts w:ascii="Arial" w:eastAsia="Arial Unicode MS" w:hAnsi="Arial" w:cs="Arial Unicode MS"/>
          <w:sz w:val="18"/>
          <w:szCs w:val="18"/>
          <w:vertAlign w:val="superscript"/>
          <w:lang w:eastAsia="ko-KR"/>
        </w:rPr>
        <w:t>)</w:t>
      </w:r>
      <w:r w:rsidRPr="005A2D4A">
        <w:rPr>
          <w:rFonts w:ascii="Arial" w:eastAsia="Arial Unicode MS" w:hAnsi="Arial" w:cs="Arial Unicode MS"/>
          <w:sz w:val="18"/>
          <w:szCs w:val="18"/>
          <w:vertAlign w:val="superscript"/>
          <w:lang w:eastAsia="ko-KR"/>
        </w:rPr>
        <w:tab/>
      </w:r>
      <w:r w:rsidRPr="009F5893">
        <w:rPr>
          <w:rFonts w:ascii="Arial" w:hAnsi="Arial" w:cs="Angsana New"/>
          <w:sz w:val="18"/>
          <w:szCs w:val="18"/>
          <w:lang w:val="en-GB"/>
        </w:rPr>
        <w:t xml:space="preserve">has </w:t>
      </w:r>
      <w:r>
        <w:rPr>
          <w:rFonts w:ascii="Arial" w:hAnsi="Arial" w:cs="Angsana New"/>
          <w:sz w:val="18"/>
          <w:szCs w:val="18"/>
          <w:lang w:val="en-GB"/>
        </w:rPr>
        <w:t>individuals related to director</w:t>
      </w:r>
    </w:p>
    <w:p w14:paraId="73F7E992" w14:textId="77777777" w:rsidR="003B2A77" w:rsidRPr="003B2A77" w:rsidRDefault="003B2A77">
      <w:pPr>
        <w:overflowPunct/>
        <w:autoSpaceDE/>
        <w:autoSpaceDN/>
        <w:adjustRightInd/>
        <w:textAlignment w:val="auto"/>
        <w:rPr>
          <w:rFonts w:ascii="Arial" w:eastAsia="Arial Unicode MS" w:hAnsi="Arial" w:cs="Arial Unicode MS"/>
          <w:sz w:val="22"/>
          <w:szCs w:val="22"/>
        </w:rPr>
      </w:pPr>
      <w:r w:rsidRPr="003B2A77">
        <w:rPr>
          <w:rFonts w:ascii="Arial" w:eastAsia="Arial Unicode MS" w:hAnsi="Arial" w:cs="Arial Unicode MS"/>
          <w:sz w:val="22"/>
          <w:szCs w:val="22"/>
        </w:rPr>
        <w:br w:type="page"/>
      </w:r>
    </w:p>
    <w:p w14:paraId="63990C14" w14:textId="64783E38" w:rsidR="00FD1D49" w:rsidRPr="005362A4" w:rsidRDefault="00FD1D49" w:rsidP="004D6A06">
      <w:pPr>
        <w:tabs>
          <w:tab w:val="left" w:pos="900"/>
        </w:tabs>
        <w:spacing w:before="120" w:after="120" w:line="380" w:lineRule="exact"/>
        <w:ind w:left="547"/>
        <w:jc w:val="thaiDistribute"/>
        <w:rPr>
          <w:rFonts w:ascii="Arial" w:eastAsia="Arial Unicode MS" w:hAnsi="Arial" w:cs="Arial"/>
          <w:sz w:val="22"/>
          <w:szCs w:val="22"/>
          <w:u w:val="single"/>
        </w:rPr>
      </w:pPr>
      <w:r w:rsidRPr="005362A4">
        <w:rPr>
          <w:rFonts w:ascii="Arial" w:eastAsia="Arial Unicode MS" w:hAnsi="Arial" w:cs="Arial Unicode MS"/>
          <w:sz w:val="22"/>
          <w:szCs w:val="22"/>
          <w:u w:val="single"/>
        </w:rPr>
        <w:lastRenderedPageBreak/>
        <w:t>Short-term loan</w:t>
      </w:r>
      <w:r w:rsidR="00BB0D5D">
        <w:rPr>
          <w:rFonts w:ascii="Arial" w:eastAsia="Arial Unicode MS" w:hAnsi="Arial" w:cs="Arial Unicode MS"/>
          <w:sz w:val="22"/>
          <w:szCs w:val="22"/>
          <w:u w:val="single"/>
        </w:rPr>
        <w:t>s</w:t>
      </w:r>
      <w:r w:rsidRPr="005362A4">
        <w:rPr>
          <w:rFonts w:ascii="Arial" w:eastAsia="Arial Unicode MS" w:hAnsi="Arial" w:cs="Arial Unicode MS"/>
          <w:sz w:val="22"/>
          <w:szCs w:val="22"/>
          <w:u w:val="single"/>
        </w:rPr>
        <w:t xml:space="preserve"> </w:t>
      </w:r>
      <w:r>
        <w:rPr>
          <w:rFonts w:ascii="Arial" w:eastAsia="Arial Unicode MS" w:hAnsi="Arial" w:cs="Arial Unicode MS"/>
          <w:sz w:val="22"/>
          <w:szCs w:val="22"/>
          <w:u w:val="single"/>
        </w:rPr>
        <w:t>to</w:t>
      </w:r>
      <w:r w:rsidRPr="005362A4">
        <w:rPr>
          <w:rFonts w:ascii="Arial" w:eastAsia="Arial Unicode MS" w:hAnsi="Arial" w:cs="Arial Unicode MS"/>
          <w:sz w:val="22"/>
          <w:szCs w:val="22"/>
          <w:u w:val="single"/>
        </w:rPr>
        <w:t xml:space="preserve"> related part</w:t>
      </w:r>
      <w:r w:rsidR="00526C76">
        <w:rPr>
          <w:rFonts w:ascii="Arial" w:eastAsia="Arial Unicode MS" w:hAnsi="Arial" w:cs="Arial Unicode MS"/>
          <w:sz w:val="22"/>
          <w:szCs w:val="22"/>
          <w:u w:val="single"/>
        </w:rPr>
        <w:t>y</w:t>
      </w:r>
    </w:p>
    <w:p w14:paraId="017138EE" w14:textId="73AAAC6A" w:rsidR="00FD1D49" w:rsidRDefault="00FD1D49" w:rsidP="00A278F1">
      <w:pPr>
        <w:pStyle w:val="a"/>
        <w:tabs>
          <w:tab w:val="clear" w:pos="1080"/>
        </w:tabs>
        <w:spacing w:before="120" w:line="380" w:lineRule="exact"/>
        <w:ind w:left="547" w:hanging="547"/>
        <w:jc w:val="both"/>
        <w:rPr>
          <w:rFonts w:ascii="Arial" w:eastAsia="Arial Unicode MS" w:hAnsi="Arial" w:cs="Arial Unicode MS"/>
          <w:sz w:val="22"/>
          <w:szCs w:val="22"/>
          <w:lang w:val="en-US"/>
        </w:rPr>
      </w:pPr>
      <w:r w:rsidRPr="005362A4">
        <w:rPr>
          <w:rFonts w:ascii="Arial" w:eastAsia="Arial Unicode MS" w:hAnsi="Arial" w:cs="Arial Unicode MS"/>
          <w:sz w:val="22"/>
          <w:szCs w:val="22"/>
          <w:lang w:val="en-US"/>
        </w:rPr>
        <w:tab/>
      </w:r>
      <w:r w:rsidR="00393E58">
        <w:rPr>
          <w:rFonts w:ascii="Arial" w:eastAsia="Arial Unicode MS" w:hAnsi="Arial" w:cs="Arial Unicode MS"/>
          <w:sz w:val="22"/>
          <w:szCs w:val="22"/>
          <w:lang w:val="en-US"/>
        </w:rPr>
        <w:t xml:space="preserve">As at </w:t>
      </w:r>
      <w:r w:rsidR="00F83487">
        <w:rPr>
          <w:rFonts w:ascii="Arial" w:hAnsi="Arial"/>
          <w:sz w:val="22"/>
          <w:szCs w:val="22"/>
          <w:lang w:val="en-US"/>
        </w:rPr>
        <w:t>30 June</w:t>
      </w:r>
      <w:r w:rsidR="00F83487" w:rsidRPr="00E35FCB">
        <w:rPr>
          <w:rFonts w:ascii="Arial" w:hAnsi="Arial"/>
          <w:sz w:val="22"/>
          <w:szCs w:val="22"/>
          <w:lang w:val="en-US"/>
        </w:rPr>
        <w:t xml:space="preserve"> </w:t>
      </w:r>
      <w:r w:rsidR="00C404E8" w:rsidRPr="00C404E8">
        <w:rPr>
          <w:rFonts w:ascii="Arial" w:hAnsi="Arial"/>
          <w:sz w:val="22"/>
          <w:szCs w:val="22"/>
          <w:lang w:val="en-US"/>
        </w:rPr>
        <w:t>20</w:t>
      </w:r>
      <w:r w:rsidR="006F7BFA">
        <w:rPr>
          <w:rFonts w:ascii="Arial" w:hAnsi="Arial"/>
          <w:sz w:val="22"/>
          <w:szCs w:val="22"/>
          <w:lang w:val="en-US"/>
        </w:rPr>
        <w:t>2</w:t>
      </w:r>
      <w:r w:rsidR="001105CE">
        <w:rPr>
          <w:rFonts w:ascii="Arial" w:hAnsi="Arial"/>
          <w:sz w:val="22"/>
          <w:szCs w:val="22"/>
          <w:lang w:val="en-US"/>
        </w:rPr>
        <w:t>1</w:t>
      </w:r>
      <w:r w:rsidR="00393E58">
        <w:rPr>
          <w:rFonts w:ascii="Arial" w:eastAsia="Arial Unicode MS" w:hAnsi="Arial" w:cs="Arial Unicode MS"/>
          <w:sz w:val="22"/>
          <w:szCs w:val="22"/>
          <w:lang w:val="en-US"/>
        </w:rPr>
        <w:t>, t</w:t>
      </w:r>
      <w:r w:rsidRPr="005362A4">
        <w:rPr>
          <w:rFonts w:ascii="Arial" w:eastAsia="Arial Unicode MS" w:hAnsi="Arial" w:cs="Arial Unicode MS"/>
          <w:sz w:val="22"/>
          <w:szCs w:val="22"/>
          <w:lang w:val="en-US"/>
        </w:rPr>
        <w:t xml:space="preserve">he Company has </w:t>
      </w:r>
      <w:r>
        <w:rPr>
          <w:rFonts w:ascii="Arial" w:eastAsia="Arial Unicode MS" w:hAnsi="Arial" w:cs="Arial Unicode MS"/>
          <w:sz w:val="22"/>
          <w:szCs w:val="22"/>
          <w:lang w:val="en-US"/>
        </w:rPr>
        <w:t>granted</w:t>
      </w:r>
      <w:r w:rsidRPr="005362A4">
        <w:rPr>
          <w:rFonts w:ascii="Arial" w:eastAsia="Arial Unicode MS" w:hAnsi="Arial" w:cs="Arial Unicode MS"/>
          <w:sz w:val="22"/>
          <w:szCs w:val="22"/>
          <w:lang w:val="en-US"/>
        </w:rPr>
        <w:t xml:space="preserve"> unsecured loan</w:t>
      </w:r>
      <w:r w:rsidR="00BB0D5D">
        <w:rPr>
          <w:rFonts w:ascii="Arial" w:eastAsia="Arial Unicode MS" w:hAnsi="Arial" w:cs="Arial Unicode MS"/>
          <w:sz w:val="22"/>
          <w:szCs w:val="22"/>
          <w:lang w:val="en-US"/>
        </w:rPr>
        <w:t>s</w:t>
      </w:r>
      <w:r w:rsidR="00AB13D0">
        <w:rPr>
          <w:rFonts w:ascii="Arial" w:eastAsia="Arial Unicode MS" w:hAnsi="Arial" w:cs="Arial Unicode MS"/>
          <w:sz w:val="22"/>
          <w:szCs w:val="22"/>
          <w:lang w:val="en-US"/>
        </w:rPr>
        <w:t xml:space="preserve"> of </w:t>
      </w:r>
      <w:r w:rsidR="006F2C97">
        <w:rPr>
          <w:rFonts w:ascii="Arial" w:eastAsia="Arial Unicode MS" w:hAnsi="Arial" w:cs="Arial Unicode MS"/>
          <w:sz w:val="22"/>
          <w:szCs w:val="22"/>
          <w:lang w:val="en-US"/>
        </w:rPr>
        <w:t xml:space="preserve">Baht </w:t>
      </w:r>
      <w:r w:rsidR="00EE223E">
        <w:rPr>
          <w:rFonts w:ascii="Arial" w:hAnsi="Arial"/>
          <w:sz w:val="22"/>
          <w:szCs w:val="22"/>
          <w:lang w:val="en-US"/>
        </w:rPr>
        <w:t>1,166</w:t>
      </w:r>
      <w:r w:rsidR="006F2C97">
        <w:rPr>
          <w:rFonts w:ascii="Arial" w:hAnsi="Arial"/>
          <w:sz w:val="22"/>
          <w:szCs w:val="22"/>
          <w:lang w:val="en-US"/>
        </w:rPr>
        <w:t xml:space="preserve"> million</w:t>
      </w:r>
      <w:r w:rsidR="00E35FCB">
        <w:rPr>
          <w:rFonts w:ascii="Arial" w:hAnsi="Arial"/>
          <w:sz w:val="22"/>
          <w:szCs w:val="22"/>
          <w:lang w:val="en-US"/>
        </w:rPr>
        <w:t xml:space="preserve"> </w:t>
      </w:r>
      <w:r w:rsidR="004D6A06">
        <w:rPr>
          <w:rFonts w:ascii="Arial" w:hAnsi="Arial"/>
          <w:sz w:val="22"/>
          <w:szCs w:val="22"/>
          <w:lang w:val="en-US"/>
        </w:rPr>
        <w:t xml:space="preserve">             </w:t>
      </w:r>
      <w:proofErr w:type="gramStart"/>
      <w:r w:rsidR="004D6A06">
        <w:rPr>
          <w:rFonts w:ascii="Arial" w:hAnsi="Arial"/>
          <w:sz w:val="22"/>
          <w:szCs w:val="22"/>
          <w:lang w:val="en-US"/>
        </w:rPr>
        <w:t xml:space="preserve">   </w:t>
      </w:r>
      <w:r w:rsidR="006F2C97">
        <w:rPr>
          <w:rFonts w:ascii="Arial" w:hAnsi="Arial"/>
          <w:sz w:val="22"/>
          <w:szCs w:val="22"/>
          <w:lang w:val="en-US"/>
        </w:rPr>
        <w:t>(</w:t>
      </w:r>
      <w:proofErr w:type="gramEnd"/>
      <w:r w:rsidR="006F2C97">
        <w:rPr>
          <w:rFonts w:ascii="Arial" w:hAnsi="Arial"/>
          <w:sz w:val="22"/>
          <w:szCs w:val="22"/>
          <w:lang w:val="en-US"/>
        </w:rPr>
        <w:t>31 December 20</w:t>
      </w:r>
      <w:r w:rsidR="001105CE">
        <w:rPr>
          <w:rFonts w:ascii="Arial" w:hAnsi="Arial"/>
          <w:sz w:val="22"/>
          <w:szCs w:val="22"/>
          <w:lang w:val="en-US"/>
        </w:rPr>
        <w:t>20</w:t>
      </w:r>
      <w:r w:rsidR="006F2C97">
        <w:rPr>
          <w:rFonts w:ascii="Arial" w:hAnsi="Arial"/>
          <w:sz w:val="22"/>
          <w:szCs w:val="22"/>
          <w:lang w:val="en-US"/>
        </w:rPr>
        <w:t xml:space="preserve">: </w:t>
      </w:r>
      <w:r w:rsidR="00AB13D0">
        <w:rPr>
          <w:rFonts w:ascii="Arial" w:eastAsia="Arial Unicode MS" w:hAnsi="Arial" w:cs="Arial Unicode MS"/>
          <w:sz w:val="22"/>
          <w:szCs w:val="22"/>
          <w:lang w:val="en-US"/>
        </w:rPr>
        <w:t xml:space="preserve">Baht </w:t>
      </w:r>
      <w:r w:rsidR="001105CE" w:rsidRPr="001105CE">
        <w:rPr>
          <w:rFonts w:ascii="Arial" w:eastAsia="Arial Unicode MS" w:hAnsi="Arial" w:cs="Arial Unicode MS"/>
          <w:sz w:val="22"/>
          <w:szCs w:val="22"/>
          <w:lang w:val="en-US"/>
        </w:rPr>
        <w:t xml:space="preserve">1,770 </w:t>
      </w:r>
      <w:r w:rsidRPr="005362A4">
        <w:rPr>
          <w:rFonts w:ascii="Arial" w:eastAsia="Arial Unicode MS" w:hAnsi="Arial" w:cs="Arial Unicode MS"/>
          <w:sz w:val="22"/>
          <w:szCs w:val="22"/>
          <w:lang w:val="en-US"/>
        </w:rPr>
        <w:t>million</w:t>
      </w:r>
      <w:r w:rsidR="006F2C97">
        <w:rPr>
          <w:rFonts w:ascii="Arial" w:eastAsia="Arial Unicode MS" w:hAnsi="Arial" w:cs="Arial Unicode MS"/>
          <w:sz w:val="22"/>
          <w:szCs w:val="22"/>
          <w:lang w:val="en-US"/>
        </w:rPr>
        <w:t>)</w:t>
      </w:r>
      <w:r w:rsidR="00FB2A6D">
        <w:rPr>
          <w:rFonts w:ascii="Arial" w:eastAsia="Arial Unicode MS" w:hAnsi="Arial" w:cs="Arial Unicode MS"/>
          <w:sz w:val="22"/>
          <w:szCs w:val="22"/>
          <w:lang w:val="en-US"/>
        </w:rPr>
        <w:t xml:space="preserve"> </w:t>
      </w:r>
      <w:r>
        <w:rPr>
          <w:rFonts w:ascii="Arial" w:eastAsia="Arial Unicode MS" w:hAnsi="Arial" w:cs="Arial Unicode MS"/>
          <w:sz w:val="22"/>
          <w:szCs w:val="22"/>
          <w:lang w:val="en-US"/>
        </w:rPr>
        <w:t>to its subsidiar</w:t>
      </w:r>
      <w:r w:rsidR="00526C76">
        <w:rPr>
          <w:rFonts w:ascii="Arial" w:eastAsia="Arial Unicode MS" w:hAnsi="Arial" w:cs="Arial Unicode MS"/>
          <w:sz w:val="22"/>
          <w:szCs w:val="22"/>
          <w:lang w:val="en-US"/>
        </w:rPr>
        <w:t xml:space="preserve">y </w:t>
      </w:r>
      <w:r w:rsidRPr="005362A4">
        <w:rPr>
          <w:rFonts w:ascii="Arial" w:eastAsia="Arial Unicode MS" w:hAnsi="Arial" w:cs="Arial Unicode MS"/>
          <w:sz w:val="22"/>
          <w:szCs w:val="22"/>
          <w:lang w:val="en-US"/>
        </w:rPr>
        <w:t>on which i</w:t>
      </w:r>
      <w:r w:rsidR="00DA0250">
        <w:rPr>
          <w:rFonts w:ascii="Arial" w:eastAsia="Arial Unicode MS" w:hAnsi="Arial" w:cs="Arial Unicode MS"/>
          <w:sz w:val="22"/>
          <w:szCs w:val="22"/>
          <w:lang w:val="en-US"/>
        </w:rPr>
        <w:t>nterest is payable on a monthly</w:t>
      </w:r>
      <w:r w:rsidR="00DA0250">
        <w:rPr>
          <w:rFonts w:ascii="Arial" w:eastAsia="Arial Unicode MS" w:hAnsi="Arial" w:cs="Arial Unicode MS" w:hint="cs"/>
          <w:sz w:val="22"/>
          <w:szCs w:val="22"/>
          <w:cs/>
          <w:lang w:val="en-US"/>
        </w:rPr>
        <w:t xml:space="preserve"> </w:t>
      </w:r>
      <w:r w:rsidRPr="005362A4">
        <w:rPr>
          <w:rFonts w:ascii="Arial" w:eastAsia="Arial Unicode MS" w:hAnsi="Arial" w:cs="Arial Unicode MS"/>
          <w:sz w:val="22"/>
          <w:szCs w:val="22"/>
          <w:lang w:val="en-US"/>
        </w:rPr>
        <w:t>basis at a rate of</w:t>
      </w:r>
      <w:r w:rsidR="00584BA8">
        <w:rPr>
          <w:rFonts w:ascii="Arial" w:eastAsia="Arial Unicode MS" w:hAnsi="Arial" w:cs="Arial Unicode MS"/>
          <w:sz w:val="22"/>
          <w:szCs w:val="22"/>
          <w:lang w:val="en-US"/>
        </w:rPr>
        <w:t xml:space="preserve"> </w:t>
      </w:r>
      <w:r w:rsidR="00EE223E">
        <w:rPr>
          <w:rFonts w:ascii="Arial" w:eastAsia="Arial Unicode MS" w:hAnsi="Arial" w:cs="Arial Unicode MS"/>
          <w:sz w:val="22"/>
          <w:szCs w:val="22"/>
          <w:lang w:val="en-US"/>
        </w:rPr>
        <w:t>3.00</w:t>
      </w:r>
      <w:r w:rsidR="00584BA8">
        <w:rPr>
          <w:rFonts w:ascii="Arial" w:eastAsia="Arial Unicode MS" w:hAnsi="Arial" w:cs="Arial Unicode MS"/>
          <w:sz w:val="22"/>
          <w:szCs w:val="22"/>
          <w:lang w:val="en-US"/>
        </w:rPr>
        <w:t>% per annum</w:t>
      </w:r>
      <w:r w:rsidRPr="005362A4">
        <w:rPr>
          <w:rFonts w:ascii="Arial" w:eastAsia="Arial Unicode MS" w:hAnsi="Arial" w:cs="Arial Unicode MS"/>
          <w:sz w:val="22"/>
          <w:szCs w:val="22"/>
          <w:lang w:val="en-US"/>
        </w:rPr>
        <w:t xml:space="preserve"> </w:t>
      </w:r>
      <w:r w:rsidR="00584BA8">
        <w:rPr>
          <w:rFonts w:ascii="Arial" w:eastAsia="Arial Unicode MS" w:hAnsi="Arial" w:cs="Arial Unicode MS"/>
          <w:sz w:val="22"/>
          <w:szCs w:val="22"/>
          <w:lang w:val="en-US"/>
        </w:rPr>
        <w:t xml:space="preserve">(31 December 2020: </w:t>
      </w:r>
      <w:r w:rsidR="00D73CE4">
        <w:rPr>
          <w:rFonts w:ascii="Arial" w:eastAsia="Arial Unicode MS" w:hAnsi="Arial" w:cs="Arial"/>
          <w:sz w:val="22"/>
          <w:szCs w:val="22"/>
          <w:lang w:val="en-US"/>
        </w:rPr>
        <w:t>3.00</w:t>
      </w:r>
      <w:r w:rsidR="00646C56">
        <w:rPr>
          <w:rFonts w:ascii="Arial" w:eastAsia="Arial Unicode MS" w:hAnsi="Arial" w:cs="Arial"/>
          <w:sz w:val="22"/>
          <w:szCs w:val="22"/>
          <w:lang w:val="en-US"/>
        </w:rPr>
        <w:t>%</w:t>
      </w:r>
      <w:r w:rsidR="00AB13D0" w:rsidRPr="00AB13D0">
        <w:rPr>
          <w:rFonts w:ascii="Angsana New" w:hAnsi="Angsana New"/>
          <w:sz w:val="32"/>
          <w:szCs w:val="32"/>
          <w:lang w:val="en-US"/>
        </w:rPr>
        <w:t xml:space="preserve"> </w:t>
      </w:r>
      <w:r w:rsidRPr="005362A4">
        <w:rPr>
          <w:rFonts w:ascii="Arial" w:eastAsia="Arial Unicode MS" w:hAnsi="Arial" w:cs="Arial Unicode MS"/>
          <w:sz w:val="22"/>
          <w:szCs w:val="22"/>
          <w:lang w:val="en-US"/>
        </w:rPr>
        <w:t>per annum</w:t>
      </w:r>
      <w:r w:rsidR="00584BA8">
        <w:rPr>
          <w:rFonts w:ascii="Arial" w:eastAsia="Arial Unicode MS" w:hAnsi="Arial" w:cs="Arial Unicode MS"/>
          <w:sz w:val="22"/>
          <w:szCs w:val="22"/>
          <w:lang w:val="en-US"/>
        </w:rPr>
        <w:t>)</w:t>
      </w:r>
      <w:r>
        <w:rPr>
          <w:rFonts w:ascii="Arial" w:eastAsia="Arial Unicode MS" w:hAnsi="Arial" w:cs="Arial Unicode MS"/>
          <w:sz w:val="22"/>
          <w:szCs w:val="22"/>
          <w:lang w:val="en-US"/>
        </w:rPr>
        <w:t xml:space="preserve">. </w:t>
      </w:r>
      <w:r w:rsidRPr="005362A4">
        <w:rPr>
          <w:rFonts w:ascii="Arial" w:eastAsia="Arial Unicode MS" w:hAnsi="Arial" w:cs="Arial Unicode MS"/>
          <w:sz w:val="22"/>
          <w:szCs w:val="22"/>
          <w:lang w:val="en-US"/>
        </w:rPr>
        <w:t>The loan</w:t>
      </w:r>
      <w:r w:rsidR="00BB0D5D">
        <w:rPr>
          <w:rFonts w:ascii="Arial" w:eastAsia="Arial Unicode MS" w:hAnsi="Arial" w:cs="Arial Unicode MS"/>
          <w:sz w:val="22"/>
          <w:szCs w:val="22"/>
          <w:lang w:val="en-US"/>
        </w:rPr>
        <w:t>s</w:t>
      </w:r>
      <w:r w:rsidRPr="005362A4">
        <w:rPr>
          <w:rFonts w:ascii="Arial" w:eastAsia="Arial Unicode MS" w:hAnsi="Arial" w:cs="Arial Unicode MS"/>
          <w:sz w:val="22"/>
          <w:szCs w:val="22"/>
          <w:lang w:val="en-US"/>
        </w:rPr>
        <w:t xml:space="preserve"> </w:t>
      </w:r>
      <w:r w:rsidR="00BB0D5D">
        <w:rPr>
          <w:rFonts w:ascii="Arial" w:eastAsia="Arial Unicode MS" w:hAnsi="Arial" w:cs="Arial Unicode MS"/>
          <w:sz w:val="22"/>
          <w:szCs w:val="22"/>
          <w:lang w:val="en-US"/>
        </w:rPr>
        <w:t>are</w:t>
      </w:r>
      <w:r w:rsidRPr="005362A4">
        <w:rPr>
          <w:rFonts w:ascii="Arial" w:eastAsia="Arial Unicode MS" w:hAnsi="Arial" w:cs="Arial Unicode MS"/>
          <w:sz w:val="22"/>
          <w:szCs w:val="22"/>
          <w:lang w:val="en-US"/>
        </w:rPr>
        <w:t xml:space="preserve"> repayable at call.</w:t>
      </w:r>
      <w:r>
        <w:rPr>
          <w:rFonts w:ascii="Arial" w:eastAsia="Arial Unicode MS" w:hAnsi="Arial" w:cs="Arial Unicode MS"/>
          <w:sz w:val="22"/>
          <w:szCs w:val="22"/>
          <w:lang w:val="en-US"/>
        </w:rPr>
        <w:t xml:space="preserve"> </w:t>
      </w:r>
      <w:r w:rsidRPr="002A39C6">
        <w:rPr>
          <w:rFonts w:ascii="Arial" w:eastAsia="Arial Unicode MS" w:hAnsi="Arial" w:cs="Arial Unicode MS"/>
          <w:sz w:val="22"/>
          <w:szCs w:val="22"/>
          <w:lang w:val="en-US"/>
        </w:rPr>
        <w:t>Movement</w:t>
      </w:r>
      <w:r w:rsidR="00BB0D5D">
        <w:rPr>
          <w:rFonts w:ascii="Arial" w:eastAsia="Arial Unicode MS" w:hAnsi="Arial" w:cs="Arial Unicode MS"/>
          <w:sz w:val="22"/>
          <w:szCs w:val="22"/>
          <w:lang w:val="en-US"/>
        </w:rPr>
        <w:t>s</w:t>
      </w:r>
      <w:r w:rsidRPr="002A39C6">
        <w:rPr>
          <w:rFonts w:ascii="Arial" w:eastAsia="Arial Unicode MS" w:hAnsi="Arial" w:cs="Arial Unicode MS"/>
          <w:sz w:val="22"/>
          <w:szCs w:val="22"/>
          <w:lang w:val="en-US"/>
        </w:rPr>
        <w:t xml:space="preserve"> in the balance of the loan</w:t>
      </w:r>
      <w:r w:rsidR="00BB0D5D">
        <w:rPr>
          <w:rFonts w:ascii="Arial" w:eastAsia="Arial Unicode MS" w:hAnsi="Arial" w:cs="Arial Unicode MS"/>
          <w:sz w:val="22"/>
          <w:szCs w:val="22"/>
          <w:lang w:val="en-US"/>
        </w:rPr>
        <w:t>s</w:t>
      </w:r>
      <w:r>
        <w:rPr>
          <w:rFonts w:ascii="Arial" w:eastAsia="Arial Unicode MS" w:hAnsi="Arial" w:cs="Arial Unicode MS"/>
          <w:sz w:val="22"/>
          <w:szCs w:val="22"/>
          <w:lang w:val="en-US"/>
        </w:rPr>
        <w:t xml:space="preserve"> during the </w:t>
      </w:r>
      <w:r w:rsidR="008A7416">
        <w:rPr>
          <w:rFonts w:ascii="Arial" w:eastAsia="Arial Unicode MS" w:hAnsi="Arial" w:cs="Arial Unicode MS"/>
          <w:sz w:val="22"/>
          <w:szCs w:val="22"/>
          <w:lang w:val="en-US"/>
        </w:rPr>
        <w:t>period</w:t>
      </w:r>
      <w:r>
        <w:rPr>
          <w:rFonts w:ascii="Arial" w:eastAsia="Arial Unicode MS" w:hAnsi="Arial" w:cs="Arial Unicode MS"/>
          <w:sz w:val="22"/>
          <w:szCs w:val="22"/>
          <w:lang w:val="en-US"/>
        </w:rPr>
        <w:t xml:space="preserve"> </w:t>
      </w:r>
      <w:r w:rsidR="00BB0D5D">
        <w:rPr>
          <w:rFonts w:ascii="Arial" w:eastAsia="Arial Unicode MS" w:hAnsi="Arial" w:cs="Arial Unicode MS"/>
          <w:sz w:val="22"/>
          <w:szCs w:val="22"/>
          <w:lang w:val="en-US"/>
        </w:rPr>
        <w:t>were</w:t>
      </w:r>
      <w:r>
        <w:rPr>
          <w:rFonts w:ascii="Arial" w:eastAsia="Arial Unicode MS" w:hAnsi="Arial" w:cs="Arial Unicode MS"/>
          <w:sz w:val="22"/>
          <w:szCs w:val="22"/>
          <w:lang w:val="en-US"/>
        </w:rPr>
        <w:t xml:space="preserve"> as follo</w:t>
      </w:r>
      <w:r w:rsidRPr="002A39C6">
        <w:rPr>
          <w:rFonts w:ascii="Arial" w:eastAsia="Arial Unicode MS" w:hAnsi="Arial" w:cs="Arial Unicode MS"/>
          <w:sz w:val="22"/>
          <w:szCs w:val="22"/>
          <w:lang w:val="en-US"/>
        </w:rPr>
        <w:t>w:</w:t>
      </w:r>
    </w:p>
    <w:p w14:paraId="2A184680" w14:textId="77777777" w:rsidR="0013710B" w:rsidRPr="004D6A06" w:rsidRDefault="0013710B" w:rsidP="00A278F1">
      <w:pPr>
        <w:overflowPunct/>
        <w:autoSpaceDE/>
        <w:autoSpaceDN/>
        <w:adjustRightInd/>
        <w:spacing w:after="60" w:line="380" w:lineRule="exact"/>
        <w:jc w:val="right"/>
        <w:textAlignment w:val="auto"/>
        <w:rPr>
          <w:rFonts w:ascii="Arial" w:hAnsi="Arial" w:cs="Arial"/>
          <w:sz w:val="18"/>
          <w:szCs w:val="18"/>
        </w:rPr>
      </w:pPr>
      <w:r w:rsidRPr="004D6A06">
        <w:rPr>
          <w:rFonts w:ascii="Arial" w:hAnsi="Arial" w:cs="Arial"/>
          <w:sz w:val="18"/>
          <w:szCs w:val="18"/>
        </w:rPr>
        <w:t>(Unit: Thousand Baht)</w:t>
      </w:r>
    </w:p>
    <w:tbl>
      <w:tblPr>
        <w:tblW w:w="8910" w:type="dxa"/>
        <w:tblInd w:w="450" w:type="dxa"/>
        <w:tblLayout w:type="fixed"/>
        <w:tblLook w:val="0000" w:firstRow="0" w:lastRow="0" w:firstColumn="0" w:lastColumn="0" w:noHBand="0" w:noVBand="0"/>
      </w:tblPr>
      <w:tblGrid>
        <w:gridCol w:w="3240"/>
        <w:gridCol w:w="1530"/>
        <w:gridCol w:w="1170"/>
        <w:gridCol w:w="1260"/>
        <w:gridCol w:w="1710"/>
      </w:tblGrid>
      <w:tr w:rsidR="0013710B" w:rsidRPr="004D6A06" w14:paraId="0C3EFA65" w14:textId="77777777" w:rsidTr="004D6A06">
        <w:tc>
          <w:tcPr>
            <w:tcW w:w="3240" w:type="dxa"/>
          </w:tcPr>
          <w:p w14:paraId="00556303" w14:textId="77777777" w:rsidR="0013710B" w:rsidRPr="004D6A06" w:rsidRDefault="0013710B" w:rsidP="004D6A06">
            <w:pPr>
              <w:tabs>
                <w:tab w:val="left" w:pos="2880"/>
                <w:tab w:val="right" w:pos="5040"/>
                <w:tab w:val="right" w:pos="6390"/>
                <w:tab w:val="right" w:pos="8190"/>
              </w:tabs>
              <w:spacing w:line="380" w:lineRule="exact"/>
              <w:ind w:right="-43"/>
              <w:rPr>
                <w:rFonts w:ascii="Arial" w:hAnsi="Arial" w:cs="Arial"/>
                <w:sz w:val="18"/>
                <w:szCs w:val="18"/>
              </w:rPr>
            </w:pPr>
          </w:p>
        </w:tc>
        <w:tc>
          <w:tcPr>
            <w:tcW w:w="5670" w:type="dxa"/>
            <w:gridSpan w:val="4"/>
          </w:tcPr>
          <w:p w14:paraId="66C41AA4" w14:textId="77777777" w:rsidR="0013710B" w:rsidRPr="004D6A06" w:rsidRDefault="0013710B" w:rsidP="004D6A06">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8"/>
                <w:szCs w:val="18"/>
              </w:rPr>
            </w:pPr>
            <w:r w:rsidRPr="004D6A06">
              <w:rPr>
                <w:rFonts w:ascii="Arial" w:hAnsi="Arial" w:cs="Arial"/>
                <w:color w:val="000000"/>
                <w:sz w:val="18"/>
                <w:szCs w:val="18"/>
              </w:rPr>
              <w:t>Separate financial statements</w:t>
            </w:r>
          </w:p>
        </w:tc>
      </w:tr>
      <w:tr w:rsidR="0013710B" w:rsidRPr="004D6A06" w14:paraId="2DCCFC3B" w14:textId="77777777" w:rsidTr="004D6A06">
        <w:tc>
          <w:tcPr>
            <w:tcW w:w="3240" w:type="dxa"/>
          </w:tcPr>
          <w:p w14:paraId="6718BD5F" w14:textId="77777777" w:rsidR="0013710B" w:rsidRPr="004D6A06" w:rsidRDefault="0013710B" w:rsidP="004D6A06">
            <w:pPr>
              <w:tabs>
                <w:tab w:val="left" w:pos="2880"/>
                <w:tab w:val="right" w:pos="5040"/>
                <w:tab w:val="right" w:pos="6390"/>
                <w:tab w:val="right" w:pos="8190"/>
              </w:tabs>
              <w:spacing w:line="380" w:lineRule="exact"/>
              <w:ind w:right="-43"/>
              <w:rPr>
                <w:rFonts w:ascii="Arial" w:hAnsi="Arial" w:cs="Arial"/>
                <w:sz w:val="18"/>
                <w:szCs w:val="18"/>
              </w:rPr>
            </w:pPr>
          </w:p>
        </w:tc>
        <w:tc>
          <w:tcPr>
            <w:tcW w:w="1530" w:type="dxa"/>
          </w:tcPr>
          <w:p w14:paraId="3B25C6B2" w14:textId="77777777" w:rsidR="0013710B" w:rsidRPr="004D6A06" w:rsidRDefault="0013710B" w:rsidP="004D6A06">
            <w:pPr>
              <w:tabs>
                <w:tab w:val="left" w:pos="2880"/>
                <w:tab w:val="right" w:pos="5040"/>
                <w:tab w:val="right" w:pos="6390"/>
                <w:tab w:val="right" w:pos="8190"/>
              </w:tabs>
              <w:spacing w:line="380" w:lineRule="exact"/>
              <w:ind w:right="-43"/>
              <w:jc w:val="center"/>
              <w:rPr>
                <w:rFonts w:ascii="Arial" w:hAnsi="Arial" w:cs="Arial"/>
                <w:sz w:val="18"/>
                <w:szCs w:val="18"/>
              </w:rPr>
            </w:pPr>
            <w:r w:rsidRPr="004D6A06">
              <w:rPr>
                <w:rFonts w:ascii="Arial" w:hAnsi="Arial" w:cs="Arial"/>
                <w:sz w:val="18"/>
                <w:szCs w:val="18"/>
              </w:rPr>
              <w:t>Balance as at</w:t>
            </w:r>
          </w:p>
        </w:tc>
        <w:tc>
          <w:tcPr>
            <w:tcW w:w="2430" w:type="dxa"/>
            <w:gridSpan w:val="2"/>
          </w:tcPr>
          <w:p w14:paraId="334464B2" w14:textId="77777777" w:rsidR="0013710B" w:rsidRPr="004D6A06" w:rsidRDefault="0013710B" w:rsidP="004D6A06">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8"/>
                <w:szCs w:val="18"/>
              </w:rPr>
            </w:pPr>
            <w:r w:rsidRPr="004D6A06">
              <w:rPr>
                <w:rFonts w:ascii="Arial" w:hAnsi="Arial" w:cs="Arial"/>
                <w:sz w:val="18"/>
                <w:szCs w:val="18"/>
              </w:rPr>
              <w:t xml:space="preserve">During the </w:t>
            </w:r>
            <w:r w:rsidR="00837AE6" w:rsidRPr="004D6A06">
              <w:rPr>
                <w:rFonts w:ascii="Arial" w:hAnsi="Arial" w:cs="Arial"/>
                <w:sz w:val="18"/>
                <w:szCs w:val="18"/>
              </w:rPr>
              <w:t>period</w:t>
            </w:r>
          </w:p>
        </w:tc>
        <w:tc>
          <w:tcPr>
            <w:tcW w:w="1710" w:type="dxa"/>
          </w:tcPr>
          <w:p w14:paraId="61D7C5D2" w14:textId="77777777" w:rsidR="0013710B" w:rsidRPr="004D6A06" w:rsidRDefault="0013710B" w:rsidP="004D6A06">
            <w:pPr>
              <w:tabs>
                <w:tab w:val="left" w:pos="2880"/>
                <w:tab w:val="right" w:pos="5040"/>
                <w:tab w:val="right" w:pos="6390"/>
                <w:tab w:val="right" w:pos="8190"/>
              </w:tabs>
              <w:spacing w:line="380" w:lineRule="exact"/>
              <w:ind w:right="-43"/>
              <w:jc w:val="center"/>
              <w:rPr>
                <w:rFonts w:ascii="Arial" w:hAnsi="Arial" w:cs="Arial"/>
                <w:sz w:val="18"/>
                <w:szCs w:val="18"/>
              </w:rPr>
            </w:pPr>
            <w:r w:rsidRPr="004D6A06">
              <w:rPr>
                <w:rFonts w:ascii="Arial" w:hAnsi="Arial" w:cs="Arial"/>
                <w:sz w:val="18"/>
                <w:szCs w:val="18"/>
              </w:rPr>
              <w:t>Balance as at</w:t>
            </w:r>
          </w:p>
        </w:tc>
      </w:tr>
      <w:tr w:rsidR="0013710B" w:rsidRPr="004D6A06" w14:paraId="67F2E41A" w14:textId="77777777" w:rsidTr="004D6A06">
        <w:tc>
          <w:tcPr>
            <w:tcW w:w="3240" w:type="dxa"/>
          </w:tcPr>
          <w:p w14:paraId="2BF52F56" w14:textId="77777777" w:rsidR="0013710B" w:rsidRPr="004D6A06" w:rsidRDefault="0013710B" w:rsidP="004D6A06">
            <w:pPr>
              <w:tabs>
                <w:tab w:val="left" w:pos="2880"/>
                <w:tab w:val="right" w:pos="5040"/>
                <w:tab w:val="right" w:pos="6390"/>
                <w:tab w:val="right" w:pos="8190"/>
              </w:tabs>
              <w:spacing w:line="380" w:lineRule="exact"/>
              <w:ind w:right="-43"/>
              <w:rPr>
                <w:rFonts w:ascii="Arial" w:hAnsi="Arial" w:cs="Arial"/>
                <w:sz w:val="18"/>
                <w:szCs w:val="18"/>
              </w:rPr>
            </w:pPr>
          </w:p>
        </w:tc>
        <w:tc>
          <w:tcPr>
            <w:tcW w:w="1530" w:type="dxa"/>
            <w:vAlign w:val="bottom"/>
          </w:tcPr>
          <w:p w14:paraId="7825D027" w14:textId="58B54197" w:rsidR="0013710B" w:rsidRPr="001105CE" w:rsidRDefault="0013710B" w:rsidP="004D6A06">
            <w:pPr>
              <w:pBdr>
                <w:bottom w:val="single" w:sz="4" w:space="1" w:color="auto"/>
              </w:pBdr>
              <w:tabs>
                <w:tab w:val="left" w:pos="2880"/>
                <w:tab w:val="right" w:pos="5040"/>
                <w:tab w:val="right" w:pos="6390"/>
                <w:tab w:val="right" w:pos="8190"/>
              </w:tabs>
              <w:spacing w:line="380" w:lineRule="exact"/>
              <w:ind w:right="-43"/>
              <w:jc w:val="center"/>
              <w:rPr>
                <w:rFonts w:ascii="Arial" w:hAnsi="Arial" w:cstheme="minorBidi"/>
                <w:sz w:val="18"/>
                <w:szCs w:val="18"/>
              </w:rPr>
            </w:pPr>
            <w:r w:rsidRPr="004D6A06">
              <w:rPr>
                <w:rFonts w:ascii="Arial" w:hAnsi="Arial" w:cs="Arial"/>
                <w:sz w:val="18"/>
                <w:szCs w:val="18"/>
              </w:rPr>
              <w:t xml:space="preserve">1 January </w:t>
            </w:r>
            <w:r w:rsidR="00DB64A4" w:rsidRPr="004D6A06">
              <w:rPr>
                <w:rFonts w:ascii="Arial" w:hAnsi="Arial" w:cs="Arial"/>
                <w:sz w:val="18"/>
                <w:szCs w:val="18"/>
              </w:rPr>
              <w:t>20</w:t>
            </w:r>
            <w:r w:rsidR="006F7BFA" w:rsidRPr="004D6A06">
              <w:rPr>
                <w:rFonts w:ascii="Arial" w:hAnsi="Arial" w:cs="Arial"/>
                <w:sz w:val="18"/>
                <w:szCs w:val="18"/>
              </w:rPr>
              <w:t>2</w:t>
            </w:r>
            <w:r w:rsidR="001105CE">
              <w:rPr>
                <w:rFonts w:ascii="Arial" w:hAnsi="Arial" w:cstheme="minorBidi"/>
                <w:sz w:val="18"/>
                <w:szCs w:val="18"/>
              </w:rPr>
              <w:t>1</w:t>
            </w:r>
          </w:p>
        </w:tc>
        <w:tc>
          <w:tcPr>
            <w:tcW w:w="1170" w:type="dxa"/>
            <w:vAlign w:val="bottom"/>
          </w:tcPr>
          <w:p w14:paraId="5DAF672C" w14:textId="77777777" w:rsidR="0013710B" w:rsidRPr="004D6A06" w:rsidRDefault="0013710B" w:rsidP="004D6A06">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8"/>
                <w:szCs w:val="18"/>
                <w:cs/>
              </w:rPr>
            </w:pPr>
            <w:r w:rsidRPr="004D6A06">
              <w:rPr>
                <w:rFonts w:ascii="Arial" w:hAnsi="Arial" w:cs="Arial"/>
                <w:sz w:val="18"/>
                <w:szCs w:val="18"/>
              </w:rPr>
              <w:t>Increase</w:t>
            </w:r>
          </w:p>
        </w:tc>
        <w:tc>
          <w:tcPr>
            <w:tcW w:w="1260" w:type="dxa"/>
            <w:vAlign w:val="bottom"/>
          </w:tcPr>
          <w:p w14:paraId="2D15D854" w14:textId="77777777" w:rsidR="0013710B" w:rsidRPr="004D6A06" w:rsidRDefault="0013710B" w:rsidP="004D6A06">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8"/>
                <w:szCs w:val="18"/>
              </w:rPr>
            </w:pPr>
            <w:r w:rsidRPr="004D6A06">
              <w:rPr>
                <w:rFonts w:ascii="Arial" w:hAnsi="Arial" w:cs="Arial"/>
                <w:sz w:val="18"/>
                <w:szCs w:val="18"/>
              </w:rPr>
              <w:t>Decrease</w:t>
            </w:r>
          </w:p>
        </w:tc>
        <w:tc>
          <w:tcPr>
            <w:tcW w:w="1710" w:type="dxa"/>
            <w:vAlign w:val="bottom"/>
          </w:tcPr>
          <w:p w14:paraId="3A18E416" w14:textId="2D5AA0AA" w:rsidR="0013710B" w:rsidRPr="004D6A06" w:rsidRDefault="00F83487" w:rsidP="004D6A06">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8"/>
                <w:szCs w:val="18"/>
              </w:rPr>
            </w:pPr>
            <w:r w:rsidRPr="004D6A06">
              <w:rPr>
                <w:rFonts w:ascii="Arial" w:hAnsi="Arial" w:cs="Arial"/>
                <w:sz w:val="18"/>
                <w:szCs w:val="18"/>
              </w:rPr>
              <w:t>3</w:t>
            </w:r>
            <w:r>
              <w:rPr>
                <w:rFonts w:ascii="Arial" w:hAnsi="Arial" w:cs="Arial"/>
                <w:sz w:val="18"/>
                <w:szCs w:val="18"/>
              </w:rPr>
              <w:t>0</w:t>
            </w:r>
            <w:r w:rsidRPr="004D6A06">
              <w:rPr>
                <w:rFonts w:ascii="Arial" w:hAnsi="Arial" w:cs="Arial"/>
                <w:sz w:val="18"/>
                <w:szCs w:val="18"/>
              </w:rPr>
              <w:t xml:space="preserve"> </w:t>
            </w:r>
            <w:r>
              <w:rPr>
                <w:rFonts w:ascii="Arial" w:hAnsi="Arial" w:cs="Arial"/>
                <w:sz w:val="18"/>
                <w:szCs w:val="18"/>
              </w:rPr>
              <w:t>June</w:t>
            </w:r>
            <w:r w:rsidRPr="004D6A06">
              <w:rPr>
                <w:rFonts w:ascii="Arial" w:hAnsi="Arial" w:cs="Arial"/>
                <w:sz w:val="18"/>
                <w:szCs w:val="18"/>
              </w:rPr>
              <w:t xml:space="preserve"> </w:t>
            </w:r>
            <w:r w:rsidR="00C404E8" w:rsidRPr="004D6A06">
              <w:rPr>
                <w:rFonts w:ascii="Arial" w:hAnsi="Arial" w:cs="Arial"/>
                <w:sz w:val="18"/>
                <w:szCs w:val="18"/>
              </w:rPr>
              <w:t>20</w:t>
            </w:r>
            <w:r w:rsidR="006F7BFA" w:rsidRPr="004D6A06">
              <w:rPr>
                <w:rFonts w:ascii="Arial" w:hAnsi="Arial" w:cs="Arial"/>
                <w:sz w:val="18"/>
                <w:szCs w:val="18"/>
              </w:rPr>
              <w:t>2</w:t>
            </w:r>
            <w:r w:rsidR="001105CE">
              <w:rPr>
                <w:rFonts w:ascii="Arial" w:hAnsi="Arial" w:cs="Arial"/>
                <w:sz w:val="18"/>
                <w:szCs w:val="18"/>
              </w:rPr>
              <w:t>1</w:t>
            </w:r>
          </w:p>
        </w:tc>
      </w:tr>
      <w:tr w:rsidR="0013710B" w:rsidRPr="004D6A06" w14:paraId="49448B59" w14:textId="77777777" w:rsidTr="004D6A06">
        <w:trPr>
          <w:trHeight w:val="80"/>
        </w:trPr>
        <w:tc>
          <w:tcPr>
            <w:tcW w:w="3240" w:type="dxa"/>
          </w:tcPr>
          <w:p w14:paraId="6C25978E" w14:textId="77777777" w:rsidR="0013710B" w:rsidRPr="004D6A06" w:rsidRDefault="0013710B" w:rsidP="004D6A06">
            <w:pPr>
              <w:tabs>
                <w:tab w:val="left" w:pos="143"/>
              </w:tabs>
              <w:spacing w:line="380" w:lineRule="exact"/>
              <w:ind w:right="-36"/>
              <w:rPr>
                <w:rFonts w:ascii="Arial" w:hAnsi="Arial" w:cs="Arial"/>
                <w:b/>
                <w:bCs/>
                <w:color w:val="000000"/>
                <w:sz w:val="18"/>
                <w:szCs w:val="18"/>
                <w:cs/>
              </w:rPr>
            </w:pPr>
            <w:r w:rsidRPr="004D6A06">
              <w:rPr>
                <w:rFonts w:ascii="Arial" w:hAnsi="Arial" w:cs="Arial"/>
                <w:b/>
                <w:bCs/>
                <w:color w:val="000000"/>
                <w:sz w:val="18"/>
                <w:szCs w:val="18"/>
              </w:rPr>
              <w:t>Short-term loans to related part</w:t>
            </w:r>
            <w:r w:rsidR="00526C76" w:rsidRPr="004D6A06">
              <w:rPr>
                <w:rFonts w:ascii="Arial" w:hAnsi="Arial" w:cs="Arial"/>
                <w:b/>
                <w:bCs/>
                <w:color w:val="000000"/>
                <w:sz w:val="18"/>
                <w:szCs w:val="18"/>
              </w:rPr>
              <w:t>y</w:t>
            </w:r>
          </w:p>
        </w:tc>
        <w:tc>
          <w:tcPr>
            <w:tcW w:w="1530" w:type="dxa"/>
          </w:tcPr>
          <w:p w14:paraId="793401D1" w14:textId="77777777" w:rsidR="0013710B" w:rsidRPr="004D6A06" w:rsidRDefault="0013710B" w:rsidP="004D6A06">
            <w:pPr>
              <w:tabs>
                <w:tab w:val="decimal" w:pos="1143"/>
              </w:tabs>
              <w:spacing w:line="380" w:lineRule="exact"/>
              <w:ind w:right="-43"/>
              <w:rPr>
                <w:rFonts w:ascii="Arial" w:hAnsi="Arial" w:cs="Arial"/>
                <w:b/>
                <w:bCs/>
                <w:color w:val="000000"/>
                <w:sz w:val="18"/>
                <w:szCs w:val="18"/>
              </w:rPr>
            </w:pPr>
          </w:p>
        </w:tc>
        <w:tc>
          <w:tcPr>
            <w:tcW w:w="1170" w:type="dxa"/>
          </w:tcPr>
          <w:p w14:paraId="5B36AA08" w14:textId="77777777" w:rsidR="0013710B" w:rsidRPr="004D6A06" w:rsidRDefault="0013710B" w:rsidP="004D6A06">
            <w:pPr>
              <w:tabs>
                <w:tab w:val="decimal" w:pos="1062"/>
              </w:tabs>
              <w:spacing w:line="380" w:lineRule="exact"/>
              <w:ind w:right="-43"/>
              <w:rPr>
                <w:rFonts w:ascii="Arial" w:hAnsi="Arial" w:cs="Arial"/>
                <w:color w:val="000000"/>
                <w:sz w:val="18"/>
                <w:szCs w:val="18"/>
              </w:rPr>
            </w:pPr>
          </w:p>
        </w:tc>
        <w:tc>
          <w:tcPr>
            <w:tcW w:w="1260" w:type="dxa"/>
          </w:tcPr>
          <w:p w14:paraId="5B25DF87" w14:textId="77777777" w:rsidR="0013710B" w:rsidRPr="004D6A06" w:rsidRDefault="0013710B" w:rsidP="004D6A06">
            <w:pPr>
              <w:tabs>
                <w:tab w:val="decimal" w:pos="1062"/>
              </w:tabs>
              <w:spacing w:line="380" w:lineRule="exact"/>
              <w:ind w:right="-43"/>
              <w:rPr>
                <w:rFonts w:ascii="Arial" w:hAnsi="Arial" w:cs="Arial"/>
                <w:color w:val="000000"/>
                <w:sz w:val="18"/>
                <w:szCs w:val="18"/>
              </w:rPr>
            </w:pPr>
          </w:p>
        </w:tc>
        <w:tc>
          <w:tcPr>
            <w:tcW w:w="1710" w:type="dxa"/>
          </w:tcPr>
          <w:p w14:paraId="56FD2A17" w14:textId="77777777" w:rsidR="0013710B" w:rsidRPr="004D6A06" w:rsidRDefault="0013710B" w:rsidP="004D6A06">
            <w:pPr>
              <w:tabs>
                <w:tab w:val="decimal" w:pos="1062"/>
              </w:tabs>
              <w:spacing w:line="380" w:lineRule="exact"/>
              <w:ind w:right="-43"/>
              <w:rPr>
                <w:rFonts w:ascii="Arial" w:hAnsi="Arial" w:cs="Arial"/>
                <w:color w:val="000000"/>
                <w:sz w:val="18"/>
                <w:szCs w:val="18"/>
              </w:rPr>
            </w:pPr>
          </w:p>
        </w:tc>
      </w:tr>
      <w:tr w:rsidR="00EE223E" w:rsidRPr="004D6A06" w14:paraId="79F30541" w14:textId="77777777" w:rsidTr="004D6A06">
        <w:tc>
          <w:tcPr>
            <w:tcW w:w="3240" w:type="dxa"/>
          </w:tcPr>
          <w:p w14:paraId="65A2AAC0" w14:textId="77777777" w:rsidR="00EE223E" w:rsidRPr="004D6A06" w:rsidRDefault="00EE223E" w:rsidP="00EE223E">
            <w:pPr>
              <w:tabs>
                <w:tab w:val="left" w:pos="143"/>
              </w:tabs>
              <w:spacing w:line="380" w:lineRule="exact"/>
              <w:ind w:right="-108"/>
              <w:rPr>
                <w:rFonts w:ascii="Arial" w:hAnsi="Arial" w:cs="Arial"/>
                <w:color w:val="000000"/>
                <w:sz w:val="18"/>
                <w:szCs w:val="18"/>
                <w:cs/>
              </w:rPr>
            </w:pPr>
            <w:r w:rsidRPr="004D6A06">
              <w:rPr>
                <w:rFonts w:ascii="Arial" w:hAnsi="Arial" w:cs="Arial"/>
                <w:color w:val="000000"/>
                <w:sz w:val="18"/>
                <w:szCs w:val="18"/>
              </w:rPr>
              <w:t>Mega Home Center Company Limited</w:t>
            </w:r>
            <w:r w:rsidRPr="004D6A06">
              <w:rPr>
                <w:rFonts w:ascii="Arial" w:hAnsi="Arial" w:cs="Arial"/>
                <w:color w:val="000000"/>
                <w:sz w:val="18"/>
                <w:szCs w:val="18"/>
                <w:cs/>
              </w:rPr>
              <w:t xml:space="preserve"> </w:t>
            </w:r>
          </w:p>
        </w:tc>
        <w:tc>
          <w:tcPr>
            <w:tcW w:w="1530" w:type="dxa"/>
          </w:tcPr>
          <w:p w14:paraId="2C7D644A" w14:textId="5E9890BC" w:rsidR="00EE223E" w:rsidRPr="004D6A06" w:rsidRDefault="00EE223E" w:rsidP="00EE223E">
            <w:pPr>
              <w:pBdr>
                <w:bottom w:val="double" w:sz="4" w:space="1" w:color="auto"/>
              </w:pBdr>
              <w:tabs>
                <w:tab w:val="decimal" w:pos="1415"/>
              </w:tabs>
              <w:spacing w:line="380" w:lineRule="exact"/>
              <w:ind w:right="-43"/>
              <w:rPr>
                <w:rFonts w:ascii="Arial" w:hAnsi="Arial" w:cs="Arial"/>
                <w:color w:val="000000"/>
                <w:sz w:val="18"/>
                <w:szCs w:val="18"/>
              </w:rPr>
            </w:pPr>
            <w:r w:rsidRPr="001105CE">
              <w:rPr>
                <w:rFonts w:ascii="Arial" w:hAnsi="Arial" w:cs="Arial"/>
                <w:color w:val="000000"/>
                <w:sz w:val="18"/>
                <w:szCs w:val="18"/>
              </w:rPr>
              <w:t>1,770,000</w:t>
            </w:r>
          </w:p>
        </w:tc>
        <w:tc>
          <w:tcPr>
            <w:tcW w:w="1170" w:type="dxa"/>
          </w:tcPr>
          <w:p w14:paraId="617D2ADF" w14:textId="72140CAE" w:rsidR="00EE223E" w:rsidRPr="004D6A06" w:rsidRDefault="00EE223E" w:rsidP="00EE223E">
            <w:pPr>
              <w:pBdr>
                <w:bottom w:val="double" w:sz="4" w:space="1" w:color="auto"/>
              </w:pBdr>
              <w:tabs>
                <w:tab w:val="decimal" w:pos="1415"/>
              </w:tabs>
              <w:spacing w:line="380" w:lineRule="exact"/>
              <w:ind w:right="-43"/>
              <w:rPr>
                <w:rFonts w:ascii="Arial" w:hAnsi="Arial" w:cs="Arial"/>
                <w:color w:val="000000"/>
                <w:sz w:val="18"/>
                <w:szCs w:val="18"/>
              </w:rPr>
            </w:pPr>
            <w:r w:rsidRPr="00EE223E">
              <w:rPr>
                <w:rFonts w:ascii="Arial" w:hAnsi="Arial" w:cs="Arial" w:hint="cs"/>
                <w:color w:val="000000"/>
                <w:sz w:val="18"/>
                <w:szCs w:val="18"/>
              </w:rPr>
              <w:t>2,150,000</w:t>
            </w:r>
          </w:p>
        </w:tc>
        <w:tc>
          <w:tcPr>
            <w:tcW w:w="1260" w:type="dxa"/>
          </w:tcPr>
          <w:p w14:paraId="19E28B80" w14:textId="0637696C" w:rsidR="00EE223E" w:rsidRPr="004D6A06" w:rsidRDefault="00EE223E" w:rsidP="00EE223E">
            <w:pPr>
              <w:pBdr>
                <w:bottom w:val="double" w:sz="4" w:space="1" w:color="auto"/>
              </w:pBdr>
              <w:tabs>
                <w:tab w:val="decimal" w:pos="1415"/>
              </w:tabs>
              <w:spacing w:line="380" w:lineRule="exact"/>
              <w:ind w:right="-43"/>
              <w:rPr>
                <w:rFonts w:ascii="Arial" w:hAnsi="Arial" w:cs="Arial"/>
                <w:color w:val="000000"/>
                <w:sz w:val="18"/>
                <w:szCs w:val="18"/>
              </w:rPr>
            </w:pPr>
            <w:r w:rsidRPr="00EE223E">
              <w:rPr>
                <w:rFonts w:ascii="Arial" w:hAnsi="Arial" w:cs="Arial" w:hint="cs"/>
                <w:color w:val="000000"/>
                <w:sz w:val="18"/>
                <w:szCs w:val="18"/>
                <w:cs/>
              </w:rPr>
              <w:t>(</w:t>
            </w:r>
            <w:r w:rsidRPr="00EE223E">
              <w:rPr>
                <w:rFonts w:ascii="Arial" w:hAnsi="Arial" w:cs="Arial" w:hint="cs"/>
                <w:color w:val="000000"/>
                <w:sz w:val="18"/>
                <w:szCs w:val="18"/>
              </w:rPr>
              <w:t>2,754,000</w:t>
            </w:r>
            <w:r w:rsidRPr="00EE223E">
              <w:rPr>
                <w:rFonts w:ascii="Arial" w:hAnsi="Arial" w:cs="Arial" w:hint="cs"/>
                <w:color w:val="000000"/>
                <w:sz w:val="18"/>
                <w:szCs w:val="18"/>
                <w:cs/>
              </w:rPr>
              <w:t>)</w:t>
            </w:r>
          </w:p>
        </w:tc>
        <w:tc>
          <w:tcPr>
            <w:tcW w:w="1710" w:type="dxa"/>
          </w:tcPr>
          <w:p w14:paraId="230E62DA" w14:textId="16D4119A" w:rsidR="00EE223E" w:rsidRPr="004D6A06" w:rsidRDefault="00EE223E" w:rsidP="00EE223E">
            <w:pPr>
              <w:pBdr>
                <w:bottom w:val="double" w:sz="4" w:space="1" w:color="auto"/>
              </w:pBdr>
              <w:tabs>
                <w:tab w:val="decimal" w:pos="1415"/>
              </w:tabs>
              <w:spacing w:line="380" w:lineRule="exact"/>
              <w:ind w:right="-43"/>
              <w:rPr>
                <w:rFonts w:ascii="Arial" w:hAnsi="Arial" w:cs="Arial"/>
                <w:color w:val="000000"/>
                <w:sz w:val="18"/>
                <w:szCs w:val="18"/>
              </w:rPr>
            </w:pPr>
            <w:r w:rsidRPr="00EE223E">
              <w:rPr>
                <w:rFonts w:ascii="Arial" w:hAnsi="Arial" w:cs="Arial" w:hint="cs"/>
                <w:color w:val="000000"/>
                <w:sz w:val="18"/>
                <w:szCs w:val="18"/>
              </w:rPr>
              <w:t>1,166,000</w:t>
            </w:r>
          </w:p>
        </w:tc>
      </w:tr>
    </w:tbl>
    <w:p w14:paraId="3A10D8D7" w14:textId="02E361AC" w:rsidR="000C6954" w:rsidRPr="00F00250" w:rsidRDefault="00F92874" w:rsidP="00584BA8">
      <w:pPr>
        <w:pStyle w:val="a"/>
        <w:tabs>
          <w:tab w:val="clear" w:pos="1080"/>
        </w:tabs>
        <w:spacing w:before="120" w:after="60" w:line="380" w:lineRule="exact"/>
        <w:ind w:left="547" w:hanging="547"/>
        <w:jc w:val="both"/>
        <w:rPr>
          <w:rFonts w:ascii="Arial" w:hAnsi="Arial" w:cs="Arial"/>
          <w:sz w:val="22"/>
          <w:szCs w:val="22"/>
          <w:u w:val="single"/>
          <w:cs/>
        </w:rPr>
      </w:pPr>
      <w:r w:rsidRPr="005362A4">
        <w:rPr>
          <w:rFonts w:ascii="Arial" w:eastAsia="Arial Unicode MS" w:hAnsi="Arial" w:cs="Arial Unicode MS"/>
          <w:sz w:val="22"/>
          <w:szCs w:val="22"/>
          <w:lang w:val="en-US"/>
        </w:rPr>
        <w:tab/>
      </w:r>
      <w:proofErr w:type="spellStart"/>
      <w:r w:rsidR="000C6954" w:rsidRPr="00F00250">
        <w:rPr>
          <w:rFonts w:ascii="Arial" w:hAnsi="Arial" w:cs="Arial"/>
          <w:sz w:val="22"/>
          <w:szCs w:val="22"/>
          <w:u w:val="single"/>
          <w:cs/>
        </w:rPr>
        <w:t>Directors</w:t>
      </w:r>
      <w:proofErr w:type="spellEnd"/>
      <w:r w:rsidR="000C6954" w:rsidRPr="00F00250">
        <w:rPr>
          <w:rFonts w:ascii="Arial" w:hAnsi="Arial" w:cs="Arial"/>
          <w:sz w:val="22"/>
          <w:szCs w:val="22"/>
          <w:u w:val="single"/>
          <w:cs/>
        </w:rPr>
        <w:t xml:space="preserve"> and </w:t>
      </w:r>
      <w:proofErr w:type="spellStart"/>
      <w:r w:rsidR="000C6954" w:rsidRPr="00F00250">
        <w:rPr>
          <w:rFonts w:ascii="Arial" w:hAnsi="Arial" w:cs="Arial"/>
          <w:sz w:val="22"/>
          <w:szCs w:val="22"/>
          <w:u w:val="single"/>
          <w:cs/>
        </w:rPr>
        <w:t>management</w:t>
      </w:r>
      <w:proofErr w:type="spellEnd"/>
      <w:r w:rsidR="000C6954" w:rsidRPr="00F00250">
        <w:rPr>
          <w:rFonts w:ascii="Arial" w:hAnsi="Arial" w:cs="Arial"/>
          <w:sz w:val="22"/>
          <w:szCs w:val="22"/>
          <w:u w:val="single"/>
          <w:cs/>
        </w:rPr>
        <w:t xml:space="preserve">’s </w:t>
      </w:r>
      <w:proofErr w:type="spellStart"/>
      <w:r w:rsidR="000C6954" w:rsidRPr="00F00250">
        <w:rPr>
          <w:rFonts w:ascii="Arial" w:hAnsi="Arial" w:cs="Arial"/>
          <w:sz w:val="22"/>
          <w:szCs w:val="22"/>
          <w:u w:val="single"/>
          <w:cs/>
        </w:rPr>
        <w:t>benefits</w:t>
      </w:r>
      <w:proofErr w:type="spellEnd"/>
    </w:p>
    <w:p w14:paraId="335B90C4" w14:textId="77777777" w:rsidR="000C6954" w:rsidRDefault="00E31A68" w:rsidP="001105CE">
      <w:pPr>
        <w:tabs>
          <w:tab w:val="left" w:pos="900"/>
          <w:tab w:val="left" w:pos="1440"/>
        </w:tabs>
        <w:spacing w:before="120" w:line="380" w:lineRule="exact"/>
        <w:ind w:left="547"/>
        <w:jc w:val="thaiDistribute"/>
        <w:rPr>
          <w:rFonts w:ascii="Arial" w:hAnsi="Arial"/>
          <w:sz w:val="22"/>
          <w:szCs w:val="22"/>
        </w:rPr>
      </w:pPr>
      <w:r>
        <w:rPr>
          <w:rFonts w:ascii="Arial" w:hAnsi="Arial"/>
          <w:sz w:val="22"/>
          <w:szCs w:val="22"/>
        </w:rPr>
        <w:t>The Group</w:t>
      </w:r>
      <w:r w:rsidR="000C6954" w:rsidRPr="008430A9">
        <w:rPr>
          <w:rFonts w:ascii="Arial" w:hAnsi="Arial"/>
          <w:sz w:val="22"/>
          <w:szCs w:val="22"/>
        </w:rPr>
        <w:t xml:space="preserve"> had </w:t>
      </w:r>
      <w:r w:rsidR="000C6954">
        <w:rPr>
          <w:rFonts w:ascii="Arial" w:hAnsi="Arial"/>
          <w:sz w:val="22"/>
          <w:szCs w:val="22"/>
        </w:rPr>
        <w:t xml:space="preserve">employee benefit expenses payable to </w:t>
      </w:r>
      <w:r w:rsidR="000C6954" w:rsidRPr="00F00250">
        <w:rPr>
          <w:rFonts w:ascii="Arial" w:hAnsi="Arial"/>
          <w:sz w:val="22"/>
          <w:szCs w:val="22"/>
        </w:rPr>
        <w:t xml:space="preserve">their directors and </w:t>
      </w:r>
      <w:r w:rsidR="000C6954" w:rsidRPr="008430A9">
        <w:rPr>
          <w:rFonts w:ascii="Arial" w:hAnsi="Arial"/>
          <w:sz w:val="22"/>
          <w:szCs w:val="22"/>
        </w:rPr>
        <w:t>management a</w:t>
      </w:r>
      <w:r w:rsidR="000C6954">
        <w:rPr>
          <w:rFonts w:ascii="Arial" w:hAnsi="Arial"/>
          <w:sz w:val="22"/>
          <w:szCs w:val="22"/>
        </w:rPr>
        <w:t>s below.</w:t>
      </w:r>
    </w:p>
    <w:p w14:paraId="52404D08" w14:textId="77777777" w:rsidR="00F83487" w:rsidRPr="00BB0D5D" w:rsidRDefault="00F83487" w:rsidP="00F83487">
      <w:pPr>
        <w:tabs>
          <w:tab w:val="left" w:pos="2160"/>
          <w:tab w:val="left" w:pos="2880"/>
          <w:tab w:val="decimal" w:pos="6660"/>
          <w:tab w:val="decimal" w:pos="8280"/>
        </w:tabs>
        <w:spacing w:line="380" w:lineRule="exact"/>
        <w:ind w:left="907" w:hanging="547"/>
        <w:jc w:val="right"/>
        <w:rPr>
          <w:rFonts w:ascii="Arial" w:hAnsi="Arial" w:cs="Arial"/>
          <w:sz w:val="20"/>
          <w:szCs w:val="20"/>
        </w:rPr>
      </w:pPr>
      <w:r w:rsidRPr="00BB0D5D">
        <w:rPr>
          <w:rFonts w:ascii="Arial" w:hAnsi="Arial" w:cs="Arial"/>
          <w:sz w:val="20"/>
          <w:szCs w:val="20"/>
        </w:rPr>
        <w:t>(Unit: Thousand Baht)</w:t>
      </w:r>
    </w:p>
    <w:tbl>
      <w:tblPr>
        <w:tblW w:w="8892" w:type="dxa"/>
        <w:tblInd w:w="558" w:type="dxa"/>
        <w:tblLayout w:type="fixed"/>
        <w:tblLook w:val="0000" w:firstRow="0" w:lastRow="0" w:firstColumn="0" w:lastColumn="0" w:noHBand="0" w:noVBand="0"/>
      </w:tblPr>
      <w:tblGrid>
        <w:gridCol w:w="3492"/>
        <w:gridCol w:w="1350"/>
        <w:gridCol w:w="1350"/>
        <w:gridCol w:w="1350"/>
        <w:gridCol w:w="1350"/>
      </w:tblGrid>
      <w:tr w:rsidR="00F83487" w:rsidRPr="00BB0D5D" w14:paraId="4F5C9C26" w14:textId="77777777" w:rsidTr="00E027CE">
        <w:trPr>
          <w:cantSplit/>
        </w:trPr>
        <w:tc>
          <w:tcPr>
            <w:tcW w:w="3492" w:type="dxa"/>
          </w:tcPr>
          <w:p w14:paraId="07D8097F" w14:textId="77777777" w:rsidR="00F83487" w:rsidRPr="00BB0D5D" w:rsidRDefault="00F83487" w:rsidP="00F83487">
            <w:pPr>
              <w:spacing w:line="380" w:lineRule="exact"/>
              <w:ind w:left="-18" w:right="-43"/>
              <w:rPr>
                <w:rFonts w:ascii="Arial" w:hAnsi="Arial" w:cs="Arial"/>
                <w:color w:val="000000"/>
                <w:sz w:val="20"/>
                <w:szCs w:val="20"/>
              </w:rPr>
            </w:pPr>
          </w:p>
        </w:tc>
        <w:tc>
          <w:tcPr>
            <w:tcW w:w="2700" w:type="dxa"/>
            <w:gridSpan w:val="2"/>
          </w:tcPr>
          <w:p w14:paraId="05F0FB99" w14:textId="77777777" w:rsidR="00F83487" w:rsidRPr="00BB0D5D" w:rsidRDefault="00F83487" w:rsidP="00F83487">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 xml:space="preserve">Consolidated </w:t>
            </w:r>
          </w:p>
          <w:p w14:paraId="08F0C160" w14:textId="77777777" w:rsidR="00F83487" w:rsidRPr="00BB0D5D" w:rsidRDefault="00F83487" w:rsidP="00F83487">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financial statements</w:t>
            </w:r>
          </w:p>
        </w:tc>
        <w:tc>
          <w:tcPr>
            <w:tcW w:w="2700" w:type="dxa"/>
            <w:gridSpan w:val="2"/>
          </w:tcPr>
          <w:p w14:paraId="17373A79" w14:textId="77777777" w:rsidR="00F83487" w:rsidRPr="00BB0D5D" w:rsidRDefault="00F83487" w:rsidP="00F83487">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 xml:space="preserve">Separate </w:t>
            </w:r>
          </w:p>
          <w:p w14:paraId="3CCAE915" w14:textId="77777777" w:rsidR="00F83487" w:rsidRPr="00BB0D5D" w:rsidRDefault="00F83487" w:rsidP="00F83487">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financial statements</w:t>
            </w:r>
          </w:p>
        </w:tc>
      </w:tr>
      <w:tr w:rsidR="00F83487" w:rsidRPr="00BB0D5D" w14:paraId="5C657AB5" w14:textId="77777777" w:rsidTr="00E027CE">
        <w:tc>
          <w:tcPr>
            <w:tcW w:w="3492" w:type="dxa"/>
          </w:tcPr>
          <w:p w14:paraId="2EDF4F9F" w14:textId="77777777" w:rsidR="00F83487" w:rsidRPr="00BB0D5D" w:rsidRDefault="00F83487" w:rsidP="00F83487">
            <w:pPr>
              <w:spacing w:line="380" w:lineRule="exact"/>
              <w:ind w:left="-18" w:right="-43"/>
              <w:rPr>
                <w:rFonts w:ascii="Arial" w:hAnsi="Arial" w:cs="Arial"/>
                <w:color w:val="000000"/>
                <w:sz w:val="20"/>
                <w:szCs w:val="20"/>
              </w:rPr>
            </w:pPr>
          </w:p>
        </w:tc>
        <w:tc>
          <w:tcPr>
            <w:tcW w:w="2700" w:type="dxa"/>
            <w:gridSpan w:val="2"/>
          </w:tcPr>
          <w:p w14:paraId="47FE5D3B" w14:textId="77777777" w:rsidR="00F83487" w:rsidRPr="00BB0D5D" w:rsidRDefault="00F83487" w:rsidP="00F83487">
            <w:pPr>
              <w:spacing w:line="380" w:lineRule="exact"/>
              <w:ind w:left="-30" w:right="-18"/>
              <w:jc w:val="center"/>
              <w:rPr>
                <w:rFonts w:ascii="Arial" w:hAnsi="Arial" w:cs="Arial"/>
                <w:sz w:val="20"/>
                <w:szCs w:val="20"/>
              </w:rPr>
            </w:pPr>
            <w:r w:rsidRPr="00BB0D5D">
              <w:rPr>
                <w:rFonts w:ascii="Arial" w:hAnsi="Arial" w:cs="Arial"/>
                <w:sz w:val="20"/>
                <w:szCs w:val="20"/>
              </w:rPr>
              <w:t xml:space="preserve">For the </w:t>
            </w:r>
            <w:r>
              <w:rPr>
                <w:rFonts w:ascii="Arial" w:hAnsi="Arial" w:cs="Arial"/>
                <w:sz w:val="20"/>
                <w:szCs w:val="20"/>
              </w:rPr>
              <w:t>three</w:t>
            </w:r>
            <w:r w:rsidRPr="00BB0D5D">
              <w:rPr>
                <w:rFonts w:ascii="Arial" w:hAnsi="Arial" w:cs="Arial"/>
                <w:sz w:val="20"/>
                <w:szCs w:val="20"/>
              </w:rPr>
              <w:t>-month</w:t>
            </w:r>
            <w:r>
              <w:rPr>
                <w:rFonts w:ascii="Arial" w:hAnsi="Arial" w:cs="Arial"/>
                <w:sz w:val="20"/>
                <w:szCs w:val="20"/>
              </w:rPr>
              <w:t xml:space="preserve"> </w:t>
            </w:r>
          </w:p>
        </w:tc>
        <w:tc>
          <w:tcPr>
            <w:tcW w:w="2700" w:type="dxa"/>
            <w:gridSpan w:val="2"/>
          </w:tcPr>
          <w:p w14:paraId="044B6B71" w14:textId="77777777" w:rsidR="00F83487" w:rsidRPr="00BB0D5D" w:rsidRDefault="00F83487" w:rsidP="00F83487">
            <w:pPr>
              <w:spacing w:line="380" w:lineRule="exact"/>
              <w:ind w:left="-30" w:right="-18"/>
              <w:jc w:val="center"/>
              <w:rPr>
                <w:rFonts w:ascii="Arial" w:hAnsi="Arial" w:cs="Arial"/>
                <w:sz w:val="20"/>
                <w:szCs w:val="20"/>
              </w:rPr>
            </w:pPr>
            <w:r w:rsidRPr="00BB0D5D">
              <w:rPr>
                <w:rFonts w:ascii="Arial" w:hAnsi="Arial" w:cs="Arial"/>
                <w:sz w:val="20"/>
                <w:szCs w:val="20"/>
              </w:rPr>
              <w:t xml:space="preserve">For the </w:t>
            </w:r>
            <w:r>
              <w:rPr>
                <w:rFonts w:ascii="Arial" w:hAnsi="Arial" w:cs="Arial"/>
                <w:sz w:val="20"/>
                <w:szCs w:val="20"/>
              </w:rPr>
              <w:t>three</w:t>
            </w:r>
            <w:r w:rsidRPr="00BB0D5D">
              <w:rPr>
                <w:rFonts w:ascii="Arial" w:hAnsi="Arial" w:cs="Arial"/>
                <w:sz w:val="20"/>
                <w:szCs w:val="20"/>
              </w:rPr>
              <w:t>-month</w:t>
            </w:r>
            <w:r>
              <w:rPr>
                <w:rFonts w:ascii="Arial" w:hAnsi="Arial" w:cs="Arial"/>
                <w:sz w:val="20"/>
                <w:szCs w:val="20"/>
              </w:rPr>
              <w:t xml:space="preserve"> </w:t>
            </w:r>
          </w:p>
        </w:tc>
      </w:tr>
      <w:tr w:rsidR="00F83487" w:rsidRPr="00BB0D5D" w14:paraId="2783D056" w14:textId="77777777" w:rsidTr="00E027CE">
        <w:tc>
          <w:tcPr>
            <w:tcW w:w="3492" w:type="dxa"/>
          </w:tcPr>
          <w:p w14:paraId="3C21557C" w14:textId="77777777" w:rsidR="00F83487" w:rsidRPr="00BB0D5D" w:rsidRDefault="00F83487" w:rsidP="00F83487">
            <w:pPr>
              <w:spacing w:line="380" w:lineRule="exact"/>
              <w:ind w:left="-18" w:right="-43"/>
              <w:rPr>
                <w:rFonts w:ascii="Arial" w:hAnsi="Arial" w:cs="Arial"/>
                <w:color w:val="000000"/>
                <w:sz w:val="20"/>
                <w:szCs w:val="20"/>
              </w:rPr>
            </w:pPr>
          </w:p>
        </w:tc>
        <w:tc>
          <w:tcPr>
            <w:tcW w:w="2700" w:type="dxa"/>
            <w:gridSpan w:val="2"/>
          </w:tcPr>
          <w:p w14:paraId="65D946D1" w14:textId="77777777" w:rsidR="00F83487" w:rsidRPr="00BB0D5D" w:rsidRDefault="00F83487" w:rsidP="00F83487">
            <w:pPr>
              <w:pBdr>
                <w:bottom w:val="single" w:sz="4" w:space="1" w:color="auto"/>
              </w:pBdr>
              <w:spacing w:line="380" w:lineRule="exact"/>
              <w:ind w:left="-30" w:right="-18"/>
              <w:jc w:val="center"/>
              <w:rPr>
                <w:rFonts w:ascii="Arial" w:hAnsi="Arial" w:cs="Arial"/>
                <w:sz w:val="20"/>
                <w:szCs w:val="20"/>
              </w:rPr>
            </w:pPr>
            <w:r w:rsidRPr="00BB0D5D">
              <w:rPr>
                <w:rFonts w:ascii="Arial" w:hAnsi="Arial" w:cs="Arial"/>
                <w:sz w:val="20"/>
                <w:szCs w:val="20"/>
              </w:rPr>
              <w:t>periods</w:t>
            </w:r>
            <w:r w:rsidRPr="00BB0D5D">
              <w:rPr>
                <w:rFonts w:ascii="Arial" w:hAnsi="Arial" w:cs="Arial"/>
                <w:color w:val="000000"/>
                <w:sz w:val="20"/>
                <w:szCs w:val="20"/>
              </w:rPr>
              <w:t xml:space="preserve"> ended </w:t>
            </w:r>
            <w:r>
              <w:rPr>
                <w:rFonts w:ascii="Arial" w:hAnsi="Arial" w:cs="Arial"/>
                <w:color w:val="000000"/>
                <w:sz w:val="20"/>
                <w:szCs w:val="20"/>
              </w:rPr>
              <w:t>30 June</w:t>
            </w:r>
          </w:p>
        </w:tc>
        <w:tc>
          <w:tcPr>
            <w:tcW w:w="2700" w:type="dxa"/>
            <w:gridSpan w:val="2"/>
          </w:tcPr>
          <w:p w14:paraId="5B7EB8C9" w14:textId="77777777" w:rsidR="00F83487" w:rsidRPr="00BB0D5D" w:rsidRDefault="00F83487" w:rsidP="00F83487">
            <w:pPr>
              <w:pBdr>
                <w:bottom w:val="single" w:sz="4" w:space="1" w:color="auto"/>
              </w:pBdr>
              <w:spacing w:line="380" w:lineRule="exact"/>
              <w:ind w:left="-30" w:right="-18"/>
              <w:jc w:val="center"/>
              <w:rPr>
                <w:rFonts w:ascii="Arial" w:hAnsi="Arial" w:cs="Arial"/>
                <w:sz w:val="20"/>
                <w:szCs w:val="20"/>
              </w:rPr>
            </w:pPr>
            <w:r w:rsidRPr="00BB0D5D">
              <w:rPr>
                <w:rFonts w:ascii="Arial" w:hAnsi="Arial" w:cs="Arial"/>
                <w:sz w:val="20"/>
                <w:szCs w:val="20"/>
              </w:rPr>
              <w:t>periods</w:t>
            </w:r>
            <w:r w:rsidRPr="00BB0D5D">
              <w:rPr>
                <w:rFonts w:ascii="Arial" w:hAnsi="Arial" w:cs="Arial"/>
                <w:color w:val="000000"/>
                <w:sz w:val="20"/>
                <w:szCs w:val="20"/>
              </w:rPr>
              <w:t xml:space="preserve"> ended </w:t>
            </w:r>
            <w:r>
              <w:rPr>
                <w:rFonts w:ascii="Arial" w:hAnsi="Arial" w:cs="Arial"/>
                <w:color w:val="000000"/>
                <w:sz w:val="20"/>
                <w:szCs w:val="20"/>
              </w:rPr>
              <w:t>30 June</w:t>
            </w:r>
          </w:p>
        </w:tc>
      </w:tr>
      <w:tr w:rsidR="00D92848" w:rsidRPr="00BB0D5D" w14:paraId="161FECA7" w14:textId="77777777" w:rsidTr="00E027CE">
        <w:tc>
          <w:tcPr>
            <w:tcW w:w="3492" w:type="dxa"/>
          </w:tcPr>
          <w:p w14:paraId="06DC3A81" w14:textId="77777777" w:rsidR="00D92848" w:rsidRPr="00BB0D5D" w:rsidRDefault="00D92848" w:rsidP="00D92848">
            <w:pPr>
              <w:spacing w:line="380" w:lineRule="exact"/>
              <w:ind w:left="-18" w:right="-43"/>
              <w:rPr>
                <w:rFonts w:ascii="Arial" w:hAnsi="Arial" w:cs="Arial"/>
                <w:color w:val="000000"/>
                <w:sz w:val="20"/>
                <w:szCs w:val="20"/>
              </w:rPr>
            </w:pPr>
          </w:p>
        </w:tc>
        <w:tc>
          <w:tcPr>
            <w:tcW w:w="1350" w:type="dxa"/>
          </w:tcPr>
          <w:p w14:paraId="49BD1060" w14:textId="34B22DAF" w:rsidR="00D92848" w:rsidRPr="00BB0D5D" w:rsidRDefault="00D92848" w:rsidP="00D92848">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2021</w:t>
            </w:r>
          </w:p>
        </w:tc>
        <w:tc>
          <w:tcPr>
            <w:tcW w:w="1350" w:type="dxa"/>
          </w:tcPr>
          <w:p w14:paraId="7529FE7A" w14:textId="005206D1" w:rsidR="00D92848" w:rsidRPr="00BB0D5D" w:rsidRDefault="00D92848" w:rsidP="00D92848">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2020</w:t>
            </w:r>
          </w:p>
        </w:tc>
        <w:tc>
          <w:tcPr>
            <w:tcW w:w="1350" w:type="dxa"/>
          </w:tcPr>
          <w:p w14:paraId="671472B9" w14:textId="5649C490" w:rsidR="00D92848" w:rsidRPr="00BB0D5D" w:rsidRDefault="00D92848" w:rsidP="00D92848">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2021</w:t>
            </w:r>
          </w:p>
        </w:tc>
        <w:tc>
          <w:tcPr>
            <w:tcW w:w="1350" w:type="dxa"/>
          </w:tcPr>
          <w:p w14:paraId="16820C56" w14:textId="08AC341F" w:rsidR="00D92848" w:rsidRPr="00BB0D5D" w:rsidRDefault="00D92848" w:rsidP="00D92848">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2020</w:t>
            </w:r>
          </w:p>
        </w:tc>
      </w:tr>
      <w:tr w:rsidR="00EE223E" w:rsidRPr="00BB0D5D" w14:paraId="122E6FB5" w14:textId="77777777" w:rsidTr="00E027CE">
        <w:tc>
          <w:tcPr>
            <w:tcW w:w="3492" w:type="dxa"/>
          </w:tcPr>
          <w:p w14:paraId="61C678FD" w14:textId="77777777" w:rsidR="00EE223E" w:rsidRPr="00BB0D5D" w:rsidRDefault="00EE223E" w:rsidP="00EE223E">
            <w:pPr>
              <w:spacing w:line="380" w:lineRule="exact"/>
              <w:ind w:right="-108"/>
              <w:jc w:val="both"/>
              <w:rPr>
                <w:rFonts w:ascii="Arial" w:hAnsi="Arial"/>
                <w:sz w:val="20"/>
                <w:szCs w:val="20"/>
              </w:rPr>
            </w:pPr>
            <w:r w:rsidRPr="00BB0D5D">
              <w:rPr>
                <w:rFonts w:ascii="Arial" w:hAnsi="Arial" w:cs="Arial"/>
                <w:color w:val="000000"/>
                <w:sz w:val="20"/>
                <w:szCs w:val="20"/>
              </w:rPr>
              <w:t>Short-term benefits</w:t>
            </w:r>
          </w:p>
        </w:tc>
        <w:tc>
          <w:tcPr>
            <w:tcW w:w="1350" w:type="dxa"/>
          </w:tcPr>
          <w:p w14:paraId="161C7634" w14:textId="26415AAC" w:rsidR="00EE223E" w:rsidRPr="00EE223E" w:rsidRDefault="00FD7C14" w:rsidP="00EE223E">
            <w:pPr>
              <w:tabs>
                <w:tab w:val="decimal" w:pos="1062"/>
              </w:tabs>
              <w:spacing w:line="380" w:lineRule="exact"/>
              <w:ind w:left="-30" w:right="-18"/>
              <w:jc w:val="both"/>
              <w:rPr>
                <w:rFonts w:ascii="Arial" w:hAnsi="Arial" w:cs="Arial"/>
                <w:color w:val="000000"/>
                <w:sz w:val="20"/>
                <w:szCs w:val="20"/>
                <w:cs/>
              </w:rPr>
            </w:pPr>
            <w:r>
              <w:rPr>
                <w:rFonts w:ascii="Arial" w:hAnsi="Arial" w:cs="Arial"/>
                <w:color w:val="000000"/>
                <w:sz w:val="20"/>
                <w:szCs w:val="20"/>
              </w:rPr>
              <w:t>70,198</w:t>
            </w:r>
          </w:p>
        </w:tc>
        <w:tc>
          <w:tcPr>
            <w:tcW w:w="1350" w:type="dxa"/>
          </w:tcPr>
          <w:p w14:paraId="5CEF58C5" w14:textId="207B4FEE" w:rsidR="00EE223E" w:rsidRPr="00BF0EED" w:rsidRDefault="00EE223E" w:rsidP="00EE223E">
            <w:pPr>
              <w:tabs>
                <w:tab w:val="decimal" w:pos="1062"/>
              </w:tabs>
              <w:spacing w:line="380" w:lineRule="exact"/>
              <w:ind w:left="-30" w:right="-18"/>
              <w:jc w:val="both"/>
              <w:rPr>
                <w:rFonts w:ascii="Arial" w:hAnsi="Arial" w:cs="Arial"/>
                <w:color w:val="000000"/>
                <w:sz w:val="20"/>
                <w:szCs w:val="20"/>
              </w:rPr>
            </w:pPr>
            <w:r w:rsidRPr="00EE223E">
              <w:rPr>
                <w:rFonts w:ascii="Arial" w:hAnsi="Arial" w:cs="Arial" w:hint="cs"/>
                <w:color w:val="000000"/>
                <w:sz w:val="20"/>
                <w:szCs w:val="20"/>
              </w:rPr>
              <w:t>27,702</w:t>
            </w:r>
          </w:p>
        </w:tc>
        <w:tc>
          <w:tcPr>
            <w:tcW w:w="1350" w:type="dxa"/>
          </w:tcPr>
          <w:p w14:paraId="652D5A07" w14:textId="3DF7C63E" w:rsidR="00EE223E" w:rsidRPr="00BF0EED" w:rsidRDefault="00FD7C14" w:rsidP="00EE223E">
            <w:pPr>
              <w:tabs>
                <w:tab w:val="decimal" w:pos="1062"/>
              </w:tabs>
              <w:spacing w:line="380" w:lineRule="exact"/>
              <w:ind w:left="-30" w:right="-18"/>
              <w:jc w:val="both"/>
              <w:rPr>
                <w:rFonts w:ascii="Arial" w:hAnsi="Arial" w:cs="Arial"/>
                <w:color w:val="000000"/>
                <w:sz w:val="20"/>
                <w:szCs w:val="20"/>
              </w:rPr>
            </w:pPr>
            <w:r>
              <w:rPr>
                <w:rFonts w:ascii="Arial" w:hAnsi="Arial" w:cs="Arial"/>
                <w:color w:val="000000"/>
                <w:sz w:val="20"/>
                <w:szCs w:val="20"/>
              </w:rPr>
              <w:t>65,892</w:t>
            </w:r>
          </w:p>
        </w:tc>
        <w:tc>
          <w:tcPr>
            <w:tcW w:w="1350" w:type="dxa"/>
          </w:tcPr>
          <w:p w14:paraId="17E39DEE" w14:textId="1E0CD12C" w:rsidR="00EE223E" w:rsidRPr="002513FA" w:rsidRDefault="00EE223E" w:rsidP="00EE223E">
            <w:pPr>
              <w:tabs>
                <w:tab w:val="decimal" w:pos="1062"/>
              </w:tabs>
              <w:spacing w:line="380" w:lineRule="exact"/>
              <w:ind w:left="-30" w:right="-18"/>
              <w:jc w:val="both"/>
              <w:rPr>
                <w:rFonts w:ascii="Arial" w:eastAsia="Arial Unicode MS" w:hAnsi="Arial" w:cs="Arial"/>
                <w:sz w:val="20"/>
                <w:szCs w:val="20"/>
              </w:rPr>
            </w:pPr>
            <w:r>
              <w:rPr>
                <w:rFonts w:ascii="Arial" w:hAnsi="Arial" w:cs="Arial"/>
                <w:color w:val="000000"/>
                <w:sz w:val="20"/>
                <w:szCs w:val="20"/>
              </w:rPr>
              <w:t>24,236</w:t>
            </w:r>
          </w:p>
        </w:tc>
      </w:tr>
      <w:tr w:rsidR="00EE223E" w:rsidRPr="00BB0D5D" w14:paraId="2129E7C2" w14:textId="77777777" w:rsidTr="00E027CE">
        <w:tc>
          <w:tcPr>
            <w:tcW w:w="3492" w:type="dxa"/>
          </w:tcPr>
          <w:p w14:paraId="1A8027BB" w14:textId="77777777" w:rsidR="00EE223E" w:rsidRPr="00BB0D5D" w:rsidRDefault="00EE223E" w:rsidP="00EE223E">
            <w:pPr>
              <w:spacing w:line="380" w:lineRule="exact"/>
              <w:ind w:right="-108"/>
              <w:jc w:val="both"/>
              <w:rPr>
                <w:rFonts w:ascii="Arial" w:hAnsi="Arial"/>
                <w:sz w:val="20"/>
                <w:szCs w:val="20"/>
              </w:rPr>
            </w:pPr>
            <w:r w:rsidRPr="00BB0D5D">
              <w:rPr>
                <w:rFonts w:ascii="Arial" w:hAnsi="Arial" w:cs="Arial"/>
                <w:color w:val="000000"/>
                <w:sz w:val="20"/>
                <w:szCs w:val="20"/>
              </w:rPr>
              <w:t>Post-employment benefits</w:t>
            </w:r>
          </w:p>
        </w:tc>
        <w:tc>
          <w:tcPr>
            <w:tcW w:w="1350" w:type="dxa"/>
          </w:tcPr>
          <w:p w14:paraId="4180F485" w14:textId="26B161F8" w:rsidR="00EE223E" w:rsidRPr="00BF0EED" w:rsidRDefault="00EE223E" w:rsidP="00EE223E">
            <w:pPr>
              <w:pBdr>
                <w:bottom w:val="single" w:sz="4" w:space="1" w:color="auto"/>
              </w:pBdr>
              <w:tabs>
                <w:tab w:val="decimal" w:pos="1062"/>
              </w:tabs>
              <w:spacing w:line="380" w:lineRule="exact"/>
              <w:ind w:left="-30" w:right="-18"/>
              <w:jc w:val="both"/>
              <w:rPr>
                <w:rFonts w:ascii="Arial" w:hAnsi="Arial" w:cs="Arial"/>
                <w:color w:val="000000"/>
                <w:sz w:val="20"/>
                <w:szCs w:val="20"/>
              </w:rPr>
            </w:pPr>
            <w:r w:rsidRPr="00EE223E">
              <w:rPr>
                <w:rFonts w:ascii="Arial" w:hAnsi="Arial" w:cs="Arial" w:hint="cs"/>
                <w:color w:val="000000"/>
                <w:sz w:val="20"/>
                <w:szCs w:val="20"/>
              </w:rPr>
              <w:t>1,223</w:t>
            </w:r>
          </w:p>
        </w:tc>
        <w:tc>
          <w:tcPr>
            <w:tcW w:w="1350" w:type="dxa"/>
          </w:tcPr>
          <w:p w14:paraId="0B316604" w14:textId="1D8A842E" w:rsidR="00EE223E" w:rsidRPr="00BF0EED" w:rsidRDefault="00EE223E" w:rsidP="00EE223E">
            <w:pPr>
              <w:pBdr>
                <w:bottom w:val="single" w:sz="4" w:space="1" w:color="auto"/>
              </w:pBdr>
              <w:tabs>
                <w:tab w:val="decimal" w:pos="1062"/>
              </w:tabs>
              <w:spacing w:line="380" w:lineRule="exact"/>
              <w:ind w:left="-30" w:right="-18"/>
              <w:jc w:val="both"/>
              <w:rPr>
                <w:rFonts w:ascii="Arial" w:hAnsi="Arial" w:cs="Arial"/>
                <w:color w:val="000000"/>
                <w:sz w:val="20"/>
                <w:szCs w:val="20"/>
              </w:rPr>
            </w:pPr>
            <w:r w:rsidRPr="00EE223E">
              <w:rPr>
                <w:rFonts w:ascii="Arial" w:hAnsi="Arial" w:cs="Arial" w:hint="cs"/>
                <w:color w:val="000000"/>
                <w:sz w:val="20"/>
                <w:szCs w:val="20"/>
              </w:rPr>
              <w:t>1,101</w:t>
            </w:r>
          </w:p>
        </w:tc>
        <w:tc>
          <w:tcPr>
            <w:tcW w:w="1350" w:type="dxa"/>
          </w:tcPr>
          <w:p w14:paraId="012356D0" w14:textId="65FD9B05" w:rsidR="00EE223E" w:rsidRPr="00BF0EED" w:rsidRDefault="00EE223E" w:rsidP="00EE223E">
            <w:pPr>
              <w:pBdr>
                <w:bottom w:val="single" w:sz="4" w:space="1" w:color="auto"/>
              </w:pBdr>
              <w:tabs>
                <w:tab w:val="decimal" w:pos="1062"/>
              </w:tabs>
              <w:spacing w:line="380" w:lineRule="exact"/>
              <w:ind w:left="-30" w:right="-18"/>
              <w:jc w:val="both"/>
              <w:rPr>
                <w:rFonts w:ascii="Arial" w:hAnsi="Arial" w:cs="Arial"/>
                <w:color w:val="000000"/>
                <w:sz w:val="20"/>
                <w:szCs w:val="20"/>
              </w:rPr>
            </w:pPr>
            <w:r w:rsidRPr="00EE223E">
              <w:rPr>
                <w:rFonts w:ascii="Arial" w:hAnsi="Arial" w:cs="Arial" w:hint="cs"/>
                <w:color w:val="000000"/>
                <w:sz w:val="20"/>
                <w:szCs w:val="20"/>
              </w:rPr>
              <w:t>1,053</w:t>
            </w:r>
          </w:p>
        </w:tc>
        <w:tc>
          <w:tcPr>
            <w:tcW w:w="1350" w:type="dxa"/>
          </w:tcPr>
          <w:p w14:paraId="43C6153F" w14:textId="1516AF7E" w:rsidR="00EE223E" w:rsidRPr="002513FA" w:rsidRDefault="00EE223E" w:rsidP="00EE223E">
            <w:pPr>
              <w:pBdr>
                <w:bottom w:val="single" w:sz="4" w:space="1" w:color="auto"/>
              </w:pBdr>
              <w:tabs>
                <w:tab w:val="decimal" w:pos="1062"/>
              </w:tabs>
              <w:spacing w:line="380" w:lineRule="exact"/>
              <w:ind w:left="-30" w:right="-18"/>
              <w:jc w:val="both"/>
              <w:rPr>
                <w:rFonts w:ascii="Arial" w:eastAsia="Arial Unicode MS" w:hAnsi="Arial" w:cs="Arial"/>
                <w:sz w:val="20"/>
                <w:szCs w:val="20"/>
              </w:rPr>
            </w:pPr>
            <w:r w:rsidRPr="00BF0EED">
              <w:rPr>
                <w:rFonts w:ascii="Arial" w:hAnsi="Arial" w:cs="Arial"/>
                <w:color w:val="000000"/>
                <w:sz w:val="20"/>
                <w:szCs w:val="20"/>
              </w:rPr>
              <w:t>950</w:t>
            </w:r>
          </w:p>
        </w:tc>
      </w:tr>
      <w:tr w:rsidR="00EE223E" w:rsidRPr="00BB0D5D" w14:paraId="7558DA47" w14:textId="77777777" w:rsidTr="00E027CE">
        <w:tc>
          <w:tcPr>
            <w:tcW w:w="3492" w:type="dxa"/>
          </w:tcPr>
          <w:p w14:paraId="5FACC28F" w14:textId="77777777" w:rsidR="00EE223E" w:rsidRPr="00BB0D5D" w:rsidRDefault="00EE223E" w:rsidP="00EE223E">
            <w:pPr>
              <w:spacing w:line="380" w:lineRule="exact"/>
              <w:jc w:val="both"/>
              <w:rPr>
                <w:rFonts w:ascii="Arial" w:hAnsi="Arial"/>
                <w:sz w:val="20"/>
                <w:szCs w:val="20"/>
              </w:rPr>
            </w:pPr>
            <w:r w:rsidRPr="00BB0D5D">
              <w:rPr>
                <w:rFonts w:ascii="Arial" w:hAnsi="Arial" w:cs="Arial"/>
                <w:sz w:val="20"/>
                <w:szCs w:val="20"/>
              </w:rPr>
              <w:t>Total</w:t>
            </w:r>
          </w:p>
        </w:tc>
        <w:tc>
          <w:tcPr>
            <w:tcW w:w="1350" w:type="dxa"/>
          </w:tcPr>
          <w:p w14:paraId="01B0D3ED" w14:textId="2726187F" w:rsidR="00EE223E" w:rsidRPr="00BF0EED" w:rsidRDefault="00FD7C14" w:rsidP="00EE223E">
            <w:pPr>
              <w:pBdr>
                <w:bottom w:val="double" w:sz="4" w:space="1" w:color="auto"/>
              </w:pBdr>
              <w:tabs>
                <w:tab w:val="decimal" w:pos="1062"/>
              </w:tabs>
              <w:spacing w:line="380" w:lineRule="exact"/>
              <w:ind w:left="-30" w:right="-18"/>
              <w:jc w:val="both"/>
              <w:rPr>
                <w:rFonts w:ascii="Arial" w:hAnsi="Arial" w:cs="Arial"/>
                <w:color w:val="000000"/>
                <w:sz w:val="20"/>
                <w:szCs w:val="20"/>
              </w:rPr>
            </w:pPr>
            <w:r>
              <w:rPr>
                <w:rFonts w:ascii="Arial" w:hAnsi="Arial" w:cs="Arial"/>
                <w:color w:val="000000"/>
                <w:sz w:val="20"/>
                <w:szCs w:val="20"/>
              </w:rPr>
              <w:t>71,421</w:t>
            </w:r>
          </w:p>
        </w:tc>
        <w:tc>
          <w:tcPr>
            <w:tcW w:w="1350" w:type="dxa"/>
          </w:tcPr>
          <w:p w14:paraId="77BED4C1" w14:textId="423C80B0" w:rsidR="00EE223E" w:rsidRPr="00BF0EED" w:rsidRDefault="00EE223E" w:rsidP="00EE223E">
            <w:pPr>
              <w:pBdr>
                <w:bottom w:val="double" w:sz="4" w:space="1" w:color="auto"/>
              </w:pBdr>
              <w:tabs>
                <w:tab w:val="decimal" w:pos="1062"/>
              </w:tabs>
              <w:spacing w:line="380" w:lineRule="exact"/>
              <w:ind w:left="-30" w:right="-18"/>
              <w:jc w:val="both"/>
              <w:rPr>
                <w:rFonts w:ascii="Arial" w:hAnsi="Arial" w:cs="Arial"/>
                <w:color w:val="000000"/>
                <w:sz w:val="20"/>
                <w:szCs w:val="20"/>
              </w:rPr>
            </w:pPr>
            <w:r w:rsidRPr="00EE223E">
              <w:rPr>
                <w:rFonts w:ascii="Arial" w:hAnsi="Arial" w:cs="Arial" w:hint="cs"/>
                <w:color w:val="000000"/>
                <w:sz w:val="20"/>
                <w:szCs w:val="20"/>
              </w:rPr>
              <w:t>28,803</w:t>
            </w:r>
          </w:p>
        </w:tc>
        <w:tc>
          <w:tcPr>
            <w:tcW w:w="1350" w:type="dxa"/>
          </w:tcPr>
          <w:p w14:paraId="6EF4F004" w14:textId="77AE5E62" w:rsidR="00EE223E" w:rsidRPr="00BF0EED" w:rsidRDefault="00FD7C14" w:rsidP="00EE223E">
            <w:pPr>
              <w:pBdr>
                <w:bottom w:val="double" w:sz="4" w:space="1" w:color="auto"/>
              </w:pBdr>
              <w:tabs>
                <w:tab w:val="decimal" w:pos="1062"/>
              </w:tabs>
              <w:spacing w:line="380" w:lineRule="exact"/>
              <w:ind w:left="-30" w:right="-18"/>
              <w:jc w:val="both"/>
              <w:rPr>
                <w:rFonts w:ascii="Arial" w:hAnsi="Arial" w:cs="Arial"/>
                <w:color w:val="000000"/>
                <w:sz w:val="20"/>
                <w:szCs w:val="20"/>
              </w:rPr>
            </w:pPr>
            <w:r>
              <w:rPr>
                <w:rFonts w:ascii="Arial" w:hAnsi="Arial" w:cs="Arial"/>
                <w:color w:val="000000"/>
                <w:sz w:val="20"/>
                <w:szCs w:val="20"/>
              </w:rPr>
              <w:t>66,945</w:t>
            </w:r>
          </w:p>
        </w:tc>
        <w:tc>
          <w:tcPr>
            <w:tcW w:w="1350" w:type="dxa"/>
          </w:tcPr>
          <w:p w14:paraId="45A8BC9E" w14:textId="3F4F2BC8" w:rsidR="00EE223E" w:rsidRPr="002513FA" w:rsidRDefault="00EE223E" w:rsidP="00EE223E">
            <w:pPr>
              <w:pBdr>
                <w:bottom w:val="double" w:sz="4" w:space="1" w:color="auto"/>
              </w:pBdr>
              <w:tabs>
                <w:tab w:val="decimal" w:pos="1062"/>
              </w:tabs>
              <w:spacing w:line="380" w:lineRule="exact"/>
              <w:ind w:left="-30" w:right="-18"/>
              <w:jc w:val="both"/>
              <w:rPr>
                <w:rFonts w:ascii="Arial" w:eastAsia="Arial Unicode MS" w:hAnsi="Arial" w:cs="Arial"/>
                <w:sz w:val="20"/>
                <w:szCs w:val="20"/>
              </w:rPr>
            </w:pPr>
            <w:r>
              <w:rPr>
                <w:rFonts w:ascii="Arial" w:hAnsi="Arial" w:cs="Arial"/>
                <w:color w:val="000000"/>
                <w:sz w:val="20"/>
                <w:szCs w:val="20"/>
              </w:rPr>
              <w:t>25,186</w:t>
            </w:r>
          </w:p>
        </w:tc>
      </w:tr>
    </w:tbl>
    <w:p w14:paraId="6CBAD0AC" w14:textId="77777777" w:rsidR="00F83487" w:rsidRPr="00BB0D5D" w:rsidRDefault="00F83487" w:rsidP="00F83487">
      <w:pPr>
        <w:tabs>
          <w:tab w:val="left" w:pos="2160"/>
          <w:tab w:val="left" w:pos="2880"/>
          <w:tab w:val="decimal" w:pos="6660"/>
          <w:tab w:val="decimal" w:pos="8280"/>
        </w:tabs>
        <w:spacing w:before="240" w:line="380" w:lineRule="exact"/>
        <w:ind w:left="907" w:hanging="547"/>
        <w:jc w:val="right"/>
        <w:rPr>
          <w:rFonts w:ascii="Arial" w:hAnsi="Arial" w:cs="Arial"/>
          <w:sz w:val="20"/>
          <w:szCs w:val="20"/>
        </w:rPr>
      </w:pPr>
      <w:r w:rsidRPr="00BB0D5D">
        <w:rPr>
          <w:rFonts w:ascii="Arial" w:hAnsi="Arial" w:cs="Arial"/>
          <w:sz w:val="20"/>
          <w:szCs w:val="20"/>
        </w:rPr>
        <w:t>(Unit: Thousand Baht)</w:t>
      </w:r>
    </w:p>
    <w:tbl>
      <w:tblPr>
        <w:tblW w:w="8892" w:type="dxa"/>
        <w:tblInd w:w="558" w:type="dxa"/>
        <w:tblLayout w:type="fixed"/>
        <w:tblLook w:val="0000" w:firstRow="0" w:lastRow="0" w:firstColumn="0" w:lastColumn="0" w:noHBand="0" w:noVBand="0"/>
      </w:tblPr>
      <w:tblGrid>
        <w:gridCol w:w="3492"/>
        <w:gridCol w:w="1350"/>
        <w:gridCol w:w="1350"/>
        <w:gridCol w:w="1350"/>
        <w:gridCol w:w="1350"/>
      </w:tblGrid>
      <w:tr w:rsidR="00F83487" w:rsidRPr="00BB0D5D" w14:paraId="5D4BAA8D" w14:textId="77777777" w:rsidTr="00E027CE">
        <w:trPr>
          <w:cantSplit/>
        </w:trPr>
        <w:tc>
          <w:tcPr>
            <w:tcW w:w="3492" w:type="dxa"/>
          </w:tcPr>
          <w:p w14:paraId="55E4527D" w14:textId="77777777" w:rsidR="00F83487" w:rsidRPr="00BB0D5D" w:rsidRDefault="00F83487" w:rsidP="00F83487">
            <w:pPr>
              <w:spacing w:line="380" w:lineRule="exact"/>
              <w:ind w:left="-18" w:right="-43"/>
              <w:rPr>
                <w:rFonts w:ascii="Arial" w:hAnsi="Arial" w:cs="Arial"/>
                <w:color w:val="000000"/>
                <w:sz w:val="20"/>
                <w:szCs w:val="20"/>
              </w:rPr>
            </w:pPr>
          </w:p>
        </w:tc>
        <w:tc>
          <w:tcPr>
            <w:tcW w:w="2700" w:type="dxa"/>
            <w:gridSpan w:val="2"/>
          </w:tcPr>
          <w:p w14:paraId="333D76ED" w14:textId="77777777" w:rsidR="00F83487" w:rsidRPr="00BB0D5D" w:rsidRDefault="00F83487" w:rsidP="00F83487">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 xml:space="preserve">Consolidated </w:t>
            </w:r>
          </w:p>
          <w:p w14:paraId="5808430E" w14:textId="77777777" w:rsidR="00F83487" w:rsidRPr="00BB0D5D" w:rsidRDefault="00F83487" w:rsidP="00F83487">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financial statements</w:t>
            </w:r>
          </w:p>
        </w:tc>
        <w:tc>
          <w:tcPr>
            <w:tcW w:w="2700" w:type="dxa"/>
            <w:gridSpan w:val="2"/>
          </w:tcPr>
          <w:p w14:paraId="50014B93" w14:textId="77777777" w:rsidR="00F83487" w:rsidRPr="00BB0D5D" w:rsidRDefault="00F83487" w:rsidP="00F83487">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 xml:space="preserve">Separate </w:t>
            </w:r>
          </w:p>
          <w:p w14:paraId="5CBD17EC" w14:textId="77777777" w:rsidR="00F83487" w:rsidRPr="00BB0D5D" w:rsidRDefault="00F83487" w:rsidP="00F83487">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financial statements</w:t>
            </w:r>
          </w:p>
        </w:tc>
      </w:tr>
      <w:tr w:rsidR="00F83487" w:rsidRPr="00BB0D5D" w14:paraId="5FED53C9" w14:textId="77777777" w:rsidTr="00E027CE">
        <w:tc>
          <w:tcPr>
            <w:tcW w:w="3492" w:type="dxa"/>
          </w:tcPr>
          <w:p w14:paraId="3ADAB9B1" w14:textId="77777777" w:rsidR="00F83487" w:rsidRPr="00BB0D5D" w:rsidRDefault="00F83487" w:rsidP="00F83487">
            <w:pPr>
              <w:spacing w:line="380" w:lineRule="exact"/>
              <w:ind w:left="-18" w:right="-43"/>
              <w:rPr>
                <w:rFonts w:ascii="Arial" w:hAnsi="Arial" w:cs="Arial"/>
                <w:color w:val="000000"/>
                <w:sz w:val="20"/>
                <w:szCs w:val="20"/>
              </w:rPr>
            </w:pPr>
          </w:p>
        </w:tc>
        <w:tc>
          <w:tcPr>
            <w:tcW w:w="2700" w:type="dxa"/>
            <w:gridSpan w:val="2"/>
          </w:tcPr>
          <w:p w14:paraId="7412864D" w14:textId="77777777" w:rsidR="00F83487" w:rsidRPr="00BB0D5D" w:rsidRDefault="00F83487" w:rsidP="00F83487">
            <w:pPr>
              <w:spacing w:line="380" w:lineRule="exact"/>
              <w:ind w:left="-30" w:right="-18"/>
              <w:jc w:val="center"/>
              <w:rPr>
                <w:rFonts w:ascii="Arial" w:hAnsi="Arial" w:cs="Arial"/>
                <w:sz w:val="20"/>
                <w:szCs w:val="20"/>
              </w:rPr>
            </w:pPr>
            <w:r w:rsidRPr="00BB0D5D">
              <w:rPr>
                <w:rFonts w:ascii="Arial" w:hAnsi="Arial" w:cs="Arial"/>
                <w:sz w:val="20"/>
                <w:szCs w:val="20"/>
              </w:rPr>
              <w:t xml:space="preserve">For the </w:t>
            </w:r>
            <w:r>
              <w:rPr>
                <w:rFonts w:ascii="Arial" w:hAnsi="Arial" w:cs="Arial"/>
                <w:sz w:val="20"/>
                <w:szCs w:val="20"/>
              </w:rPr>
              <w:t>six</w:t>
            </w:r>
            <w:r w:rsidRPr="00BB0D5D">
              <w:rPr>
                <w:rFonts w:ascii="Arial" w:hAnsi="Arial" w:cs="Arial"/>
                <w:sz w:val="20"/>
                <w:szCs w:val="20"/>
              </w:rPr>
              <w:t>-month</w:t>
            </w:r>
            <w:r>
              <w:rPr>
                <w:rFonts w:ascii="Arial" w:hAnsi="Arial" w:cs="Arial"/>
                <w:sz w:val="20"/>
                <w:szCs w:val="20"/>
              </w:rPr>
              <w:t xml:space="preserve"> </w:t>
            </w:r>
          </w:p>
        </w:tc>
        <w:tc>
          <w:tcPr>
            <w:tcW w:w="2700" w:type="dxa"/>
            <w:gridSpan w:val="2"/>
          </w:tcPr>
          <w:p w14:paraId="05B7315C" w14:textId="77777777" w:rsidR="00F83487" w:rsidRPr="00BB0D5D" w:rsidRDefault="00F83487" w:rsidP="00F83487">
            <w:pPr>
              <w:spacing w:line="380" w:lineRule="exact"/>
              <w:ind w:left="-30" w:right="-18"/>
              <w:jc w:val="center"/>
              <w:rPr>
                <w:rFonts w:ascii="Arial" w:hAnsi="Arial" w:cs="Arial"/>
                <w:sz w:val="20"/>
                <w:szCs w:val="20"/>
              </w:rPr>
            </w:pPr>
            <w:r w:rsidRPr="00BB0D5D">
              <w:rPr>
                <w:rFonts w:ascii="Arial" w:hAnsi="Arial" w:cs="Arial"/>
                <w:sz w:val="20"/>
                <w:szCs w:val="20"/>
              </w:rPr>
              <w:t xml:space="preserve">For the </w:t>
            </w:r>
            <w:r>
              <w:rPr>
                <w:rFonts w:ascii="Arial" w:hAnsi="Arial" w:cs="Arial"/>
                <w:sz w:val="20"/>
                <w:szCs w:val="20"/>
              </w:rPr>
              <w:t>six</w:t>
            </w:r>
            <w:r w:rsidRPr="00BB0D5D">
              <w:rPr>
                <w:rFonts w:ascii="Arial" w:hAnsi="Arial" w:cs="Arial"/>
                <w:sz w:val="20"/>
                <w:szCs w:val="20"/>
              </w:rPr>
              <w:t>-month</w:t>
            </w:r>
            <w:r>
              <w:rPr>
                <w:rFonts w:ascii="Arial" w:hAnsi="Arial" w:cs="Arial"/>
                <w:sz w:val="20"/>
                <w:szCs w:val="20"/>
              </w:rPr>
              <w:t xml:space="preserve"> </w:t>
            </w:r>
          </w:p>
        </w:tc>
      </w:tr>
      <w:tr w:rsidR="00F83487" w:rsidRPr="00BB0D5D" w14:paraId="14783A2F" w14:textId="77777777" w:rsidTr="00E027CE">
        <w:tc>
          <w:tcPr>
            <w:tcW w:w="3492" w:type="dxa"/>
          </w:tcPr>
          <w:p w14:paraId="2EB43D28" w14:textId="77777777" w:rsidR="00F83487" w:rsidRPr="00BB0D5D" w:rsidRDefault="00F83487" w:rsidP="00F83487">
            <w:pPr>
              <w:spacing w:line="380" w:lineRule="exact"/>
              <w:ind w:left="-18" w:right="-43"/>
              <w:rPr>
                <w:rFonts w:ascii="Arial" w:hAnsi="Arial" w:cs="Arial"/>
                <w:color w:val="000000"/>
                <w:sz w:val="20"/>
                <w:szCs w:val="20"/>
              </w:rPr>
            </w:pPr>
          </w:p>
        </w:tc>
        <w:tc>
          <w:tcPr>
            <w:tcW w:w="2700" w:type="dxa"/>
            <w:gridSpan w:val="2"/>
          </w:tcPr>
          <w:p w14:paraId="539AFA07" w14:textId="77777777" w:rsidR="00F83487" w:rsidRPr="00BB0D5D" w:rsidRDefault="00F83487" w:rsidP="00F83487">
            <w:pPr>
              <w:pBdr>
                <w:bottom w:val="single" w:sz="4" w:space="1" w:color="auto"/>
              </w:pBdr>
              <w:spacing w:line="380" w:lineRule="exact"/>
              <w:ind w:left="-30" w:right="-18"/>
              <w:jc w:val="center"/>
              <w:rPr>
                <w:rFonts w:ascii="Arial" w:hAnsi="Arial" w:cs="Arial"/>
                <w:sz w:val="20"/>
                <w:szCs w:val="20"/>
              </w:rPr>
            </w:pPr>
            <w:r w:rsidRPr="00BB0D5D">
              <w:rPr>
                <w:rFonts w:ascii="Arial" w:hAnsi="Arial" w:cs="Arial"/>
                <w:sz w:val="20"/>
                <w:szCs w:val="20"/>
              </w:rPr>
              <w:t>periods</w:t>
            </w:r>
            <w:r w:rsidRPr="00BB0D5D">
              <w:rPr>
                <w:rFonts w:ascii="Arial" w:hAnsi="Arial" w:cs="Arial"/>
                <w:color w:val="000000"/>
                <w:sz w:val="20"/>
                <w:szCs w:val="20"/>
              </w:rPr>
              <w:t xml:space="preserve"> ended </w:t>
            </w:r>
            <w:r>
              <w:rPr>
                <w:rFonts w:ascii="Arial" w:hAnsi="Arial" w:cs="Arial"/>
                <w:color w:val="000000"/>
                <w:sz w:val="20"/>
                <w:szCs w:val="20"/>
              </w:rPr>
              <w:t>30 June</w:t>
            </w:r>
          </w:p>
        </w:tc>
        <w:tc>
          <w:tcPr>
            <w:tcW w:w="2700" w:type="dxa"/>
            <w:gridSpan w:val="2"/>
          </w:tcPr>
          <w:p w14:paraId="7B76B7DB" w14:textId="77777777" w:rsidR="00F83487" w:rsidRPr="00BB0D5D" w:rsidRDefault="00F83487" w:rsidP="00F83487">
            <w:pPr>
              <w:pBdr>
                <w:bottom w:val="single" w:sz="4" w:space="1" w:color="auto"/>
              </w:pBdr>
              <w:spacing w:line="380" w:lineRule="exact"/>
              <w:ind w:left="-30" w:right="-18"/>
              <w:jc w:val="center"/>
              <w:rPr>
                <w:rFonts w:ascii="Arial" w:hAnsi="Arial" w:cs="Arial"/>
                <w:sz w:val="20"/>
                <w:szCs w:val="20"/>
              </w:rPr>
            </w:pPr>
            <w:r w:rsidRPr="00BB0D5D">
              <w:rPr>
                <w:rFonts w:ascii="Arial" w:hAnsi="Arial" w:cs="Arial"/>
                <w:sz w:val="20"/>
                <w:szCs w:val="20"/>
              </w:rPr>
              <w:t>periods</w:t>
            </w:r>
            <w:r w:rsidRPr="00BB0D5D">
              <w:rPr>
                <w:rFonts w:ascii="Arial" w:hAnsi="Arial" w:cs="Arial"/>
                <w:color w:val="000000"/>
                <w:sz w:val="20"/>
                <w:szCs w:val="20"/>
              </w:rPr>
              <w:t xml:space="preserve"> ended </w:t>
            </w:r>
            <w:r>
              <w:rPr>
                <w:rFonts w:ascii="Arial" w:hAnsi="Arial" w:cs="Arial"/>
                <w:color w:val="000000"/>
                <w:sz w:val="20"/>
                <w:szCs w:val="20"/>
              </w:rPr>
              <w:t>30 June</w:t>
            </w:r>
          </w:p>
        </w:tc>
      </w:tr>
      <w:tr w:rsidR="00D92848" w:rsidRPr="00BB0D5D" w14:paraId="29D27DC8" w14:textId="77777777" w:rsidTr="00E027CE">
        <w:tc>
          <w:tcPr>
            <w:tcW w:w="3492" w:type="dxa"/>
          </w:tcPr>
          <w:p w14:paraId="635CC6A8" w14:textId="77777777" w:rsidR="00D92848" w:rsidRPr="00BB0D5D" w:rsidRDefault="00D92848" w:rsidP="00D92848">
            <w:pPr>
              <w:spacing w:line="380" w:lineRule="exact"/>
              <w:ind w:left="-18" w:right="-43"/>
              <w:rPr>
                <w:rFonts w:ascii="Arial" w:hAnsi="Arial" w:cs="Arial"/>
                <w:color w:val="000000"/>
                <w:sz w:val="20"/>
                <w:szCs w:val="20"/>
              </w:rPr>
            </w:pPr>
          </w:p>
        </w:tc>
        <w:tc>
          <w:tcPr>
            <w:tcW w:w="1350" w:type="dxa"/>
          </w:tcPr>
          <w:p w14:paraId="793E13F6" w14:textId="5DA0A419" w:rsidR="00D92848" w:rsidRPr="00BB0D5D" w:rsidRDefault="00D92848" w:rsidP="00D92848">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2021</w:t>
            </w:r>
          </w:p>
        </w:tc>
        <w:tc>
          <w:tcPr>
            <w:tcW w:w="1350" w:type="dxa"/>
          </w:tcPr>
          <w:p w14:paraId="5D90CB03" w14:textId="63ADB559" w:rsidR="00D92848" w:rsidRPr="00BB0D5D" w:rsidRDefault="00D92848" w:rsidP="00D92848">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2020</w:t>
            </w:r>
          </w:p>
        </w:tc>
        <w:tc>
          <w:tcPr>
            <w:tcW w:w="1350" w:type="dxa"/>
          </w:tcPr>
          <w:p w14:paraId="16C91BAB" w14:textId="643970F7" w:rsidR="00D92848" w:rsidRPr="00BB0D5D" w:rsidRDefault="00D92848" w:rsidP="00D92848">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2021</w:t>
            </w:r>
          </w:p>
        </w:tc>
        <w:tc>
          <w:tcPr>
            <w:tcW w:w="1350" w:type="dxa"/>
          </w:tcPr>
          <w:p w14:paraId="3C371FFA" w14:textId="0D581A62" w:rsidR="00D92848" w:rsidRPr="00BB0D5D" w:rsidRDefault="00D92848" w:rsidP="00D92848">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2020</w:t>
            </w:r>
          </w:p>
        </w:tc>
      </w:tr>
      <w:tr w:rsidR="00EE223E" w:rsidRPr="00BB0D5D" w14:paraId="587E96A6" w14:textId="77777777" w:rsidTr="00E027CE">
        <w:tc>
          <w:tcPr>
            <w:tcW w:w="3492" w:type="dxa"/>
          </w:tcPr>
          <w:p w14:paraId="0B3031D5" w14:textId="77777777" w:rsidR="00EE223E" w:rsidRPr="00BB0D5D" w:rsidRDefault="00EE223E" w:rsidP="00EE223E">
            <w:pPr>
              <w:spacing w:line="380" w:lineRule="exact"/>
              <w:ind w:right="-108"/>
              <w:jc w:val="both"/>
              <w:rPr>
                <w:rFonts w:ascii="Arial" w:hAnsi="Arial"/>
                <w:sz w:val="20"/>
                <w:szCs w:val="20"/>
              </w:rPr>
            </w:pPr>
            <w:r w:rsidRPr="00BB0D5D">
              <w:rPr>
                <w:rFonts w:ascii="Arial" w:hAnsi="Arial" w:cs="Arial"/>
                <w:color w:val="000000"/>
                <w:sz w:val="20"/>
                <w:szCs w:val="20"/>
              </w:rPr>
              <w:t>Short-term benefits</w:t>
            </w:r>
          </w:p>
        </w:tc>
        <w:tc>
          <w:tcPr>
            <w:tcW w:w="1350" w:type="dxa"/>
          </w:tcPr>
          <w:p w14:paraId="52F4797E" w14:textId="22B0830D" w:rsidR="00EE223E" w:rsidRPr="00BF0EED" w:rsidRDefault="00FD7C14" w:rsidP="00EE223E">
            <w:pPr>
              <w:tabs>
                <w:tab w:val="decimal" w:pos="1062"/>
              </w:tabs>
              <w:spacing w:line="380" w:lineRule="exact"/>
              <w:ind w:left="-30" w:right="-18"/>
              <w:jc w:val="both"/>
              <w:rPr>
                <w:rFonts w:ascii="Arial" w:hAnsi="Arial" w:cs="Arial"/>
                <w:color w:val="000000"/>
                <w:sz w:val="20"/>
                <w:szCs w:val="20"/>
                <w:cs/>
              </w:rPr>
            </w:pPr>
            <w:r>
              <w:rPr>
                <w:rFonts w:ascii="Arial" w:hAnsi="Arial" w:cs="Arial"/>
                <w:color w:val="000000"/>
                <w:sz w:val="20"/>
                <w:szCs w:val="20"/>
              </w:rPr>
              <w:t>133,137</w:t>
            </w:r>
          </w:p>
        </w:tc>
        <w:tc>
          <w:tcPr>
            <w:tcW w:w="1350" w:type="dxa"/>
          </w:tcPr>
          <w:p w14:paraId="07E5AAB2" w14:textId="033E81B2" w:rsidR="00EE223E" w:rsidRPr="00BF0EED" w:rsidRDefault="00EE223E" w:rsidP="00EE223E">
            <w:pPr>
              <w:tabs>
                <w:tab w:val="decimal" w:pos="1062"/>
              </w:tabs>
              <w:spacing w:line="380" w:lineRule="exact"/>
              <w:ind w:left="-30" w:right="-18"/>
              <w:jc w:val="both"/>
              <w:rPr>
                <w:rFonts w:ascii="Arial" w:hAnsi="Arial" w:cs="Arial"/>
                <w:color w:val="000000"/>
                <w:sz w:val="20"/>
                <w:szCs w:val="20"/>
              </w:rPr>
            </w:pPr>
            <w:r w:rsidRPr="00EE223E">
              <w:rPr>
                <w:rFonts w:ascii="Arial" w:hAnsi="Arial" w:cs="Arial" w:hint="cs"/>
                <w:color w:val="000000"/>
                <w:sz w:val="20"/>
                <w:szCs w:val="20"/>
              </w:rPr>
              <w:t>89,876</w:t>
            </w:r>
          </w:p>
        </w:tc>
        <w:tc>
          <w:tcPr>
            <w:tcW w:w="1350" w:type="dxa"/>
          </w:tcPr>
          <w:p w14:paraId="10D232ED" w14:textId="3BDAD50B" w:rsidR="00EE223E" w:rsidRPr="00BF0EED" w:rsidRDefault="00FD7C14" w:rsidP="00EE223E">
            <w:pPr>
              <w:tabs>
                <w:tab w:val="decimal" w:pos="1062"/>
              </w:tabs>
              <w:spacing w:line="380" w:lineRule="exact"/>
              <w:ind w:left="-30" w:right="-18"/>
              <w:jc w:val="both"/>
              <w:rPr>
                <w:rFonts w:ascii="Arial" w:hAnsi="Arial" w:cs="Arial"/>
                <w:color w:val="000000"/>
                <w:sz w:val="20"/>
                <w:szCs w:val="20"/>
              </w:rPr>
            </w:pPr>
            <w:r>
              <w:rPr>
                <w:rFonts w:ascii="Arial" w:hAnsi="Arial" w:cs="Arial"/>
                <w:color w:val="000000"/>
                <w:sz w:val="20"/>
                <w:szCs w:val="20"/>
              </w:rPr>
              <w:t>121,740</w:t>
            </w:r>
          </w:p>
        </w:tc>
        <w:tc>
          <w:tcPr>
            <w:tcW w:w="1350" w:type="dxa"/>
          </w:tcPr>
          <w:p w14:paraId="6AF873C7" w14:textId="731AC6E3" w:rsidR="00EE223E" w:rsidRPr="002513FA" w:rsidRDefault="00EE223E" w:rsidP="00EE223E">
            <w:pPr>
              <w:tabs>
                <w:tab w:val="decimal" w:pos="1062"/>
              </w:tabs>
              <w:spacing w:line="380" w:lineRule="exact"/>
              <w:ind w:left="-30" w:right="-18"/>
              <w:jc w:val="both"/>
              <w:rPr>
                <w:rFonts w:ascii="Arial" w:eastAsia="Arial Unicode MS" w:hAnsi="Arial" w:cs="Arial"/>
                <w:sz w:val="20"/>
                <w:szCs w:val="20"/>
              </w:rPr>
            </w:pPr>
            <w:r>
              <w:rPr>
                <w:rFonts w:ascii="Arial" w:hAnsi="Arial" w:cs="Arial"/>
                <w:color w:val="000000"/>
                <w:sz w:val="20"/>
                <w:szCs w:val="20"/>
              </w:rPr>
              <w:t>77,851</w:t>
            </w:r>
          </w:p>
        </w:tc>
      </w:tr>
      <w:tr w:rsidR="00EE223E" w:rsidRPr="00BB0D5D" w14:paraId="117A5C94" w14:textId="77777777" w:rsidTr="00E027CE">
        <w:tc>
          <w:tcPr>
            <w:tcW w:w="3492" w:type="dxa"/>
          </w:tcPr>
          <w:p w14:paraId="0B6633CD" w14:textId="77777777" w:rsidR="00EE223E" w:rsidRPr="00BB0D5D" w:rsidRDefault="00EE223E" w:rsidP="00EE223E">
            <w:pPr>
              <w:spacing w:line="380" w:lineRule="exact"/>
              <w:ind w:right="-108"/>
              <w:jc w:val="both"/>
              <w:rPr>
                <w:rFonts w:ascii="Arial" w:hAnsi="Arial"/>
                <w:sz w:val="20"/>
                <w:szCs w:val="20"/>
              </w:rPr>
            </w:pPr>
            <w:r w:rsidRPr="00BB0D5D">
              <w:rPr>
                <w:rFonts w:ascii="Arial" w:hAnsi="Arial" w:cs="Arial"/>
                <w:color w:val="000000"/>
                <w:sz w:val="20"/>
                <w:szCs w:val="20"/>
              </w:rPr>
              <w:t>Post-employment benefits</w:t>
            </w:r>
          </w:p>
        </w:tc>
        <w:tc>
          <w:tcPr>
            <w:tcW w:w="1350" w:type="dxa"/>
          </w:tcPr>
          <w:p w14:paraId="6ADDFC9D" w14:textId="3E77FC34" w:rsidR="00EE223E" w:rsidRPr="00BF0EED" w:rsidRDefault="00EE223E" w:rsidP="00EE223E">
            <w:pPr>
              <w:pBdr>
                <w:bottom w:val="single" w:sz="4" w:space="1" w:color="auto"/>
              </w:pBdr>
              <w:tabs>
                <w:tab w:val="decimal" w:pos="1062"/>
              </w:tabs>
              <w:spacing w:line="380" w:lineRule="exact"/>
              <w:ind w:left="-30" w:right="-18"/>
              <w:jc w:val="both"/>
              <w:rPr>
                <w:rFonts w:ascii="Arial" w:hAnsi="Arial" w:cs="Arial"/>
                <w:color w:val="000000"/>
                <w:sz w:val="20"/>
                <w:szCs w:val="20"/>
              </w:rPr>
            </w:pPr>
            <w:r w:rsidRPr="00EE223E">
              <w:rPr>
                <w:rFonts w:ascii="Arial" w:hAnsi="Arial" w:cs="Arial" w:hint="cs"/>
                <w:color w:val="000000"/>
                <w:sz w:val="20"/>
                <w:szCs w:val="20"/>
              </w:rPr>
              <w:t>2,446</w:t>
            </w:r>
          </w:p>
        </w:tc>
        <w:tc>
          <w:tcPr>
            <w:tcW w:w="1350" w:type="dxa"/>
          </w:tcPr>
          <w:p w14:paraId="6130F544" w14:textId="288618FE" w:rsidR="00EE223E" w:rsidRPr="00BF0EED" w:rsidRDefault="00EE223E" w:rsidP="00EE223E">
            <w:pPr>
              <w:pBdr>
                <w:bottom w:val="single" w:sz="4" w:space="1" w:color="auto"/>
              </w:pBdr>
              <w:tabs>
                <w:tab w:val="decimal" w:pos="1062"/>
              </w:tabs>
              <w:spacing w:line="380" w:lineRule="exact"/>
              <w:ind w:left="-30" w:right="-18"/>
              <w:jc w:val="both"/>
              <w:rPr>
                <w:rFonts w:ascii="Arial" w:hAnsi="Arial" w:cs="Arial"/>
                <w:color w:val="000000"/>
                <w:sz w:val="20"/>
                <w:szCs w:val="20"/>
              </w:rPr>
            </w:pPr>
            <w:r w:rsidRPr="00EE223E">
              <w:rPr>
                <w:rFonts w:ascii="Arial" w:hAnsi="Arial" w:cs="Arial" w:hint="cs"/>
                <w:color w:val="000000"/>
                <w:sz w:val="20"/>
                <w:szCs w:val="20"/>
              </w:rPr>
              <w:t>2,203</w:t>
            </w:r>
          </w:p>
        </w:tc>
        <w:tc>
          <w:tcPr>
            <w:tcW w:w="1350" w:type="dxa"/>
          </w:tcPr>
          <w:p w14:paraId="2E3E10A4" w14:textId="3B799C58" w:rsidR="00EE223E" w:rsidRPr="00BF0EED" w:rsidRDefault="00EE223E" w:rsidP="00EE223E">
            <w:pPr>
              <w:pBdr>
                <w:bottom w:val="single" w:sz="4" w:space="1" w:color="auto"/>
              </w:pBdr>
              <w:tabs>
                <w:tab w:val="decimal" w:pos="1062"/>
              </w:tabs>
              <w:spacing w:line="380" w:lineRule="exact"/>
              <w:ind w:left="-30" w:right="-18"/>
              <w:jc w:val="both"/>
              <w:rPr>
                <w:rFonts w:ascii="Arial" w:hAnsi="Arial" w:cs="Arial"/>
                <w:color w:val="000000"/>
                <w:sz w:val="20"/>
                <w:szCs w:val="20"/>
              </w:rPr>
            </w:pPr>
            <w:r w:rsidRPr="00EE223E">
              <w:rPr>
                <w:rFonts w:ascii="Arial" w:hAnsi="Arial" w:cs="Arial" w:hint="cs"/>
                <w:color w:val="000000"/>
                <w:sz w:val="20"/>
                <w:szCs w:val="20"/>
              </w:rPr>
              <w:t>2,106</w:t>
            </w:r>
          </w:p>
        </w:tc>
        <w:tc>
          <w:tcPr>
            <w:tcW w:w="1350" w:type="dxa"/>
          </w:tcPr>
          <w:p w14:paraId="1E111C60" w14:textId="721C4ED7" w:rsidR="00EE223E" w:rsidRPr="002513FA" w:rsidRDefault="00EE223E" w:rsidP="00EE223E">
            <w:pPr>
              <w:pBdr>
                <w:bottom w:val="single" w:sz="4" w:space="1" w:color="auto"/>
              </w:pBdr>
              <w:tabs>
                <w:tab w:val="decimal" w:pos="1062"/>
              </w:tabs>
              <w:spacing w:line="380" w:lineRule="exact"/>
              <w:ind w:left="-30" w:right="-18"/>
              <w:jc w:val="both"/>
              <w:rPr>
                <w:rFonts w:ascii="Arial" w:eastAsia="Arial Unicode MS" w:hAnsi="Arial" w:cs="Arial"/>
                <w:sz w:val="20"/>
                <w:szCs w:val="20"/>
              </w:rPr>
            </w:pPr>
            <w:r w:rsidRPr="00BF0EED">
              <w:rPr>
                <w:rFonts w:ascii="Arial" w:hAnsi="Arial" w:cs="Arial"/>
                <w:color w:val="000000"/>
                <w:sz w:val="20"/>
                <w:szCs w:val="20"/>
              </w:rPr>
              <w:t>1,900</w:t>
            </w:r>
          </w:p>
        </w:tc>
      </w:tr>
      <w:tr w:rsidR="00EE223E" w:rsidRPr="00BB0D5D" w14:paraId="2DCD5919" w14:textId="77777777" w:rsidTr="00E027CE">
        <w:tc>
          <w:tcPr>
            <w:tcW w:w="3492" w:type="dxa"/>
          </w:tcPr>
          <w:p w14:paraId="1E3E5B1B" w14:textId="77777777" w:rsidR="00EE223E" w:rsidRPr="00BB0D5D" w:rsidRDefault="00EE223E" w:rsidP="00EE223E">
            <w:pPr>
              <w:spacing w:line="380" w:lineRule="exact"/>
              <w:jc w:val="both"/>
              <w:rPr>
                <w:rFonts w:ascii="Arial" w:hAnsi="Arial"/>
                <w:sz w:val="20"/>
                <w:szCs w:val="20"/>
              </w:rPr>
            </w:pPr>
            <w:r w:rsidRPr="00BB0D5D">
              <w:rPr>
                <w:rFonts w:ascii="Arial" w:hAnsi="Arial" w:cs="Arial"/>
                <w:sz w:val="20"/>
                <w:szCs w:val="20"/>
              </w:rPr>
              <w:t>Total</w:t>
            </w:r>
          </w:p>
        </w:tc>
        <w:tc>
          <w:tcPr>
            <w:tcW w:w="1350" w:type="dxa"/>
          </w:tcPr>
          <w:p w14:paraId="5939DD45" w14:textId="129AA778" w:rsidR="00EE223E" w:rsidRPr="00BF0EED" w:rsidRDefault="00FD7C14" w:rsidP="00EE223E">
            <w:pPr>
              <w:pBdr>
                <w:bottom w:val="double" w:sz="4" w:space="1" w:color="auto"/>
              </w:pBdr>
              <w:tabs>
                <w:tab w:val="decimal" w:pos="1062"/>
              </w:tabs>
              <w:spacing w:line="380" w:lineRule="exact"/>
              <w:ind w:left="-30" w:right="-18"/>
              <w:jc w:val="both"/>
              <w:rPr>
                <w:rFonts w:ascii="Arial" w:hAnsi="Arial" w:cs="Arial"/>
                <w:color w:val="000000"/>
                <w:sz w:val="20"/>
                <w:szCs w:val="20"/>
              </w:rPr>
            </w:pPr>
            <w:r>
              <w:rPr>
                <w:rFonts w:ascii="Arial" w:hAnsi="Arial" w:cs="Arial"/>
                <w:color w:val="000000"/>
                <w:sz w:val="20"/>
                <w:szCs w:val="20"/>
              </w:rPr>
              <w:t>135,583</w:t>
            </w:r>
          </w:p>
        </w:tc>
        <w:tc>
          <w:tcPr>
            <w:tcW w:w="1350" w:type="dxa"/>
          </w:tcPr>
          <w:p w14:paraId="1BEA7E54" w14:textId="0226EE8F" w:rsidR="00EE223E" w:rsidRPr="00BF0EED" w:rsidRDefault="00EE223E" w:rsidP="00EE223E">
            <w:pPr>
              <w:pBdr>
                <w:bottom w:val="double" w:sz="4" w:space="1" w:color="auto"/>
              </w:pBdr>
              <w:tabs>
                <w:tab w:val="decimal" w:pos="1062"/>
              </w:tabs>
              <w:spacing w:line="380" w:lineRule="exact"/>
              <w:ind w:left="-30" w:right="-18"/>
              <w:jc w:val="both"/>
              <w:rPr>
                <w:rFonts w:ascii="Arial" w:hAnsi="Arial" w:cs="Arial"/>
                <w:color w:val="000000"/>
                <w:sz w:val="20"/>
                <w:szCs w:val="20"/>
              </w:rPr>
            </w:pPr>
            <w:r w:rsidRPr="00EE223E">
              <w:rPr>
                <w:rFonts w:ascii="Arial" w:hAnsi="Arial" w:cs="Arial" w:hint="cs"/>
                <w:color w:val="000000"/>
                <w:sz w:val="20"/>
                <w:szCs w:val="20"/>
              </w:rPr>
              <w:t>92,079</w:t>
            </w:r>
          </w:p>
        </w:tc>
        <w:tc>
          <w:tcPr>
            <w:tcW w:w="1350" w:type="dxa"/>
          </w:tcPr>
          <w:p w14:paraId="0DFD2354" w14:textId="1D059F31" w:rsidR="00EE223E" w:rsidRPr="00BF0EED" w:rsidRDefault="00FD7C14" w:rsidP="00EE223E">
            <w:pPr>
              <w:pBdr>
                <w:bottom w:val="double" w:sz="4" w:space="1" w:color="auto"/>
              </w:pBdr>
              <w:tabs>
                <w:tab w:val="decimal" w:pos="1062"/>
              </w:tabs>
              <w:spacing w:line="380" w:lineRule="exact"/>
              <w:ind w:left="-30" w:right="-18"/>
              <w:jc w:val="both"/>
              <w:rPr>
                <w:rFonts w:ascii="Arial" w:hAnsi="Arial" w:cs="Arial"/>
                <w:color w:val="000000"/>
                <w:sz w:val="20"/>
                <w:szCs w:val="20"/>
              </w:rPr>
            </w:pPr>
            <w:r>
              <w:rPr>
                <w:rFonts w:ascii="Arial" w:hAnsi="Arial" w:cs="Arial"/>
                <w:color w:val="000000"/>
                <w:sz w:val="20"/>
                <w:szCs w:val="20"/>
              </w:rPr>
              <w:t>123,846</w:t>
            </w:r>
          </w:p>
        </w:tc>
        <w:tc>
          <w:tcPr>
            <w:tcW w:w="1350" w:type="dxa"/>
          </w:tcPr>
          <w:p w14:paraId="4340F394" w14:textId="1605C3FA" w:rsidR="00EE223E" w:rsidRPr="002513FA" w:rsidRDefault="00EE223E" w:rsidP="00EE223E">
            <w:pPr>
              <w:pBdr>
                <w:bottom w:val="double" w:sz="4" w:space="1" w:color="auto"/>
              </w:pBdr>
              <w:tabs>
                <w:tab w:val="decimal" w:pos="1062"/>
              </w:tabs>
              <w:spacing w:line="380" w:lineRule="exact"/>
              <w:ind w:left="-30" w:right="-18"/>
              <w:jc w:val="both"/>
              <w:rPr>
                <w:rFonts w:ascii="Arial" w:eastAsia="Arial Unicode MS" w:hAnsi="Arial" w:cs="Arial"/>
                <w:sz w:val="20"/>
                <w:szCs w:val="20"/>
              </w:rPr>
            </w:pPr>
            <w:r>
              <w:rPr>
                <w:rFonts w:ascii="Arial" w:hAnsi="Arial" w:cs="Arial"/>
                <w:color w:val="000000"/>
                <w:sz w:val="20"/>
                <w:szCs w:val="20"/>
              </w:rPr>
              <w:t>79,751</w:t>
            </w:r>
          </w:p>
        </w:tc>
      </w:tr>
    </w:tbl>
    <w:p w14:paraId="46BEC6E6" w14:textId="77777777" w:rsidR="00F83487" w:rsidRDefault="00F83487" w:rsidP="00F15AB0">
      <w:pPr>
        <w:overflowPunct/>
        <w:autoSpaceDE/>
        <w:autoSpaceDN/>
        <w:adjustRightInd/>
        <w:spacing w:before="240"/>
        <w:ind w:left="547" w:hanging="547"/>
        <w:textAlignment w:val="auto"/>
        <w:rPr>
          <w:rFonts w:ascii="Arial" w:hAnsi="Arial" w:cs="Angsana New"/>
          <w:b/>
          <w:bCs/>
          <w:sz w:val="22"/>
          <w:szCs w:val="22"/>
        </w:rPr>
      </w:pPr>
    </w:p>
    <w:p w14:paraId="559A49B4" w14:textId="1FE14DA2" w:rsidR="002F3EE7" w:rsidRDefault="00584BA8" w:rsidP="00F15AB0">
      <w:pPr>
        <w:overflowPunct/>
        <w:autoSpaceDE/>
        <w:autoSpaceDN/>
        <w:adjustRightInd/>
        <w:spacing w:before="240"/>
        <w:ind w:left="547" w:hanging="547"/>
        <w:textAlignment w:val="auto"/>
        <w:rPr>
          <w:rFonts w:ascii="Arial" w:hAnsi="Arial" w:cs="Angsana New"/>
          <w:b/>
          <w:bCs/>
          <w:sz w:val="22"/>
          <w:szCs w:val="22"/>
        </w:rPr>
      </w:pPr>
      <w:r>
        <w:rPr>
          <w:rFonts w:ascii="Arial" w:hAnsi="Arial" w:cs="Angsana New"/>
          <w:b/>
          <w:bCs/>
          <w:sz w:val="22"/>
          <w:szCs w:val="22"/>
        </w:rPr>
        <w:lastRenderedPageBreak/>
        <w:t>3</w:t>
      </w:r>
      <w:r w:rsidR="002F3EE7" w:rsidRPr="002F3EE7">
        <w:rPr>
          <w:rFonts w:ascii="Arial" w:hAnsi="Arial" w:cs="Angsana New"/>
          <w:b/>
          <w:bCs/>
          <w:sz w:val="22"/>
          <w:szCs w:val="22"/>
        </w:rPr>
        <w:t>.</w:t>
      </w:r>
      <w:r w:rsidR="002F3EE7" w:rsidRPr="002F3EE7">
        <w:rPr>
          <w:rFonts w:ascii="Arial" w:hAnsi="Arial" w:cs="Angsana New"/>
          <w:b/>
          <w:bCs/>
          <w:sz w:val="22"/>
          <w:szCs w:val="22"/>
        </w:rPr>
        <w:tab/>
        <w:t>Trade and other receivables</w:t>
      </w:r>
    </w:p>
    <w:p w14:paraId="1B0A5FF3" w14:textId="77777777" w:rsidR="00CD0CDB" w:rsidRPr="004D6A06" w:rsidRDefault="00CD0CDB" w:rsidP="007F79AF">
      <w:pPr>
        <w:tabs>
          <w:tab w:val="left" w:pos="2160"/>
          <w:tab w:val="left" w:pos="2880"/>
          <w:tab w:val="decimal" w:pos="6660"/>
          <w:tab w:val="decimal" w:pos="8280"/>
        </w:tabs>
        <w:spacing w:before="120" w:after="120" w:line="380" w:lineRule="exact"/>
        <w:ind w:left="907" w:hanging="547"/>
        <w:jc w:val="right"/>
        <w:rPr>
          <w:rFonts w:ascii="Arial" w:hAnsi="Arial" w:cs="Arial"/>
          <w:sz w:val="20"/>
          <w:szCs w:val="20"/>
        </w:rPr>
      </w:pPr>
      <w:r w:rsidRPr="004D6A06">
        <w:rPr>
          <w:rFonts w:ascii="Arial" w:hAnsi="Arial" w:cs="Arial"/>
          <w:sz w:val="20"/>
          <w:szCs w:val="20"/>
        </w:rPr>
        <w:t>(Unit: Thousand Baht)</w:t>
      </w:r>
    </w:p>
    <w:tbl>
      <w:tblPr>
        <w:tblW w:w="8820" w:type="dxa"/>
        <w:tblInd w:w="450" w:type="dxa"/>
        <w:tblLayout w:type="fixed"/>
        <w:tblLook w:val="0000" w:firstRow="0" w:lastRow="0" w:firstColumn="0" w:lastColumn="0" w:noHBand="0" w:noVBand="0"/>
      </w:tblPr>
      <w:tblGrid>
        <w:gridCol w:w="3420"/>
        <w:gridCol w:w="1350"/>
        <w:gridCol w:w="1350"/>
        <w:gridCol w:w="1350"/>
        <w:gridCol w:w="1350"/>
      </w:tblGrid>
      <w:tr w:rsidR="00CD0CDB" w:rsidRPr="004D6A06" w14:paraId="1785E5EB" w14:textId="77777777" w:rsidTr="00FD7C14">
        <w:trPr>
          <w:cantSplit/>
        </w:trPr>
        <w:tc>
          <w:tcPr>
            <w:tcW w:w="3420" w:type="dxa"/>
          </w:tcPr>
          <w:p w14:paraId="780FB3C8" w14:textId="77777777" w:rsidR="00CD0CDB" w:rsidRPr="004D6A06" w:rsidRDefault="00CD0CDB" w:rsidP="004F0DE6">
            <w:pPr>
              <w:spacing w:line="360" w:lineRule="exact"/>
              <w:ind w:left="162" w:right="-43" w:hanging="162"/>
              <w:rPr>
                <w:rFonts w:ascii="Arial" w:hAnsi="Arial" w:cs="Arial"/>
                <w:color w:val="000000"/>
                <w:sz w:val="20"/>
                <w:szCs w:val="20"/>
              </w:rPr>
            </w:pPr>
          </w:p>
        </w:tc>
        <w:tc>
          <w:tcPr>
            <w:tcW w:w="2700" w:type="dxa"/>
            <w:gridSpan w:val="2"/>
          </w:tcPr>
          <w:p w14:paraId="0D70FCF1" w14:textId="77777777" w:rsidR="00CD0CDB" w:rsidRPr="004D6A06" w:rsidRDefault="00CD0CDB" w:rsidP="00FA2683">
            <w:pPr>
              <w:pBdr>
                <w:bottom w:val="single" w:sz="4" w:space="1" w:color="auto"/>
              </w:pBdr>
              <w:spacing w:line="360" w:lineRule="exact"/>
              <w:ind w:right="-18"/>
              <w:jc w:val="center"/>
              <w:rPr>
                <w:rFonts w:ascii="Arial" w:hAnsi="Arial" w:cs="Arial"/>
                <w:color w:val="000000"/>
                <w:sz w:val="20"/>
                <w:szCs w:val="20"/>
              </w:rPr>
            </w:pPr>
            <w:r w:rsidRPr="004D6A06">
              <w:rPr>
                <w:rFonts w:ascii="Arial" w:hAnsi="Arial" w:cs="Arial"/>
                <w:color w:val="000000"/>
                <w:sz w:val="20"/>
                <w:szCs w:val="20"/>
              </w:rPr>
              <w:t xml:space="preserve">Consolidated </w:t>
            </w:r>
          </w:p>
          <w:p w14:paraId="42A451A3" w14:textId="77777777" w:rsidR="00CD0CDB" w:rsidRPr="004D6A06" w:rsidRDefault="00CD0CDB" w:rsidP="00FA2683">
            <w:pPr>
              <w:pBdr>
                <w:bottom w:val="single" w:sz="4" w:space="1" w:color="auto"/>
              </w:pBdr>
              <w:spacing w:line="360" w:lineRule="exact"/>
              <w:ind w:right="-18"/>
              <w:jc w:val="center"/>
              <w:rPr>
                <w:rFonts w:ascii="Arial" w:hAnsi="Arial" w:cs="Arial"/>
                <w:color w:val="000000"/>
                <w:sz w:val="20"/>
                <w:szCs w:val="20"/>
              </w:rPr>
            </w:pPr>
            <w:r w:rsidRPr="004D6A06">
              <w:rPr>
                <w:rFonts w:ascii="Arial" w:hAnsi="Arial" w:cs="Arial"/>
                <w:color w:val="000000"/>
                <w:sz w:val="20"/>
                <w:szCs w:val="20"/>
              </w:rPr>
              <w:t>financial statements</w:t>
            </w:r>
          </w:p>
        </w:tc>
        <w:tc>
          <w:tcPr>
            <w:tcW w:w="2700" w:type="dxa"/>
            <w:gridSpan w:val="2"/>
          </w:tcPr>
          <w:p w14:paraId="34DCBAE0" w14:textId="77777777" w:rsidR="00CD0CDB" w:rsidRPr="004D6A06" w:rsidRDefault="00CD0CDB" w:rsidP="00FA2683">
            <w:pPr>
              <w:pBdr>
                <w:bottom w:val="single" w:sz="4" w:space="1" w:color="auto"/>
              </w:pBdr>
              <w:spacing w:line="360" w:lineRule="exact"/>
              <w:ind w:right="-18"/>
              <w:jc w:val="center"/>
              <w:rPr>
                <w:rFonts w:ascii="Arial" w:hAnsi="Arial" w:cs="Arial"/>
                <w:color w:val="000000"/>
                <w:sz w:val="20"/>
                <w:szCs w:val="20"/>
              </w:rPr>
            </w:pPr>
            <w:r w:rsidRPr="004D6A06">
              <w:rPr>
                <w:rFonts w:ascii="Arial" w:hAnsi="Arial" w:cs="Arial"/>
                <w:color w:val="000000"/>
                <w:sz w:val="20"/>
                <w:szCs w:val="20"/>
              </w:rPr>
              <w:t xml:space="preserve">Separate </w:t>
            </w:r>
          </w:p>
          <w:p w14:paraId="12F9E2FE" w14:textId="77777777" w:rsidR="00CD0CDB" w:rsidRPr="004D6A06" w:rsidRDefault="00CD0CDB" w:rsidP="00FA2683">
            <w:pPr>
              <w:pBdr>
                <w:bottom w:val="single" w:sz="4" w:space="1" w:color="auto"/>
              </w:pBdr>
              <w:spacing w:line="360" w:lineRule="exact"/>
              <w:ind w:right="-18"/>
              <w:jc w:val="center"/>
              <w:rPr>
                <w:rFonts w:ascii="Arial" w:hAnsi="Arial" w:cs="Arial"/>
                <w:color w:val="000000"/>
                <w:sz w:val="20"/>
                <w:szCs w:val="20"/>
              </w:rPr>
            </w:pPr>
            <w:r w:rsidRPr="004D6A06">
              <w:rPr>
                <w:rFonts w:ascii="Arial" w:hAnsi="Arial" w:cs="Arial"/>
                <w:color w:val="000000"/>
                <w:sz w:val="20"/>
                <w:szCs w:val="20"/>
              </w:rPr>
              <w:t>financial statements</w:t>
            </w:r>
          </w:p>
        </w:tc>
      </w:tr>
      <w:tr w:rsidR="004D6A06" w:rsidRPr="004D6A06" w14:paraId="58A780D5" w14:textId="77777777" w:rsidTr="00FD7C14">
        <w:tc>
          <w:tcPr>
            <w:tcW w:w="3420" w:type="dxa"/>
          </w:tcPr>
          <w:p w14:paraId="06D23254" w14:textId="77777777" w:rsidR="004D6A06" w:rsidRPr="004D6A06" w:rsidRDefault="004D6A06" w:rsidP="004D6A06">
            <w:pPr>
              <w:spacing w:line="360" w:lineRule="exact"/>
              <w:ind w:left="162" w:right="-43" w:hanging="162"/>
              <w:rPr>
                <w:rFonts w:ascii="Arial" w:hAnsi="Arial" w:cs="Arial"/>
                <w:color w:val="000000"/>
                <w:sz w:val="20"/>
                <w:szCs w:val="20"/>
              </w:rPr>
            </w:pPr>
          </w:p>
        </w:tc>
        <w:tc>
          <w:tcPr>
            <w:tcW w:w="1350" w:type="dxa"/>
          </w:tcPr>
          <w:p w14:paraId="48E17EB5" w14:textId="25B885D7" w:rsidR="004D6A06" w:rsidRPr="004D6A06" w:rsidRDefault="00F83487" w:rsidP="004D6A06">
            <w:pPr>
              <w:spacing w:line="360" w:lineRule="exact"/>
              <w:ind w:right="-18"/>
              <w:jc w:val="center"/>
              <w:rPr>
                <w:rFonts w:ascii="Arial" w:hAnsi="Arial" w:cs="Arial"/>
                <w:color w:val="000000"/>
                <w:sz w:val="20"/>
                <w:szCs w:val="20"/>
              </w:rPr>
            </w:pPr>
            <w:r w:rsidRPr="004D6A06">
              <w:rPr>
                <w:rFonts w:ascii="Arial" w:hAnsi="Arial" w:cs="Arial"/>
                <w:color w:val="000000"/>
                <w:sz w:val="20"/>
                <w:szCs w:val="20"/>
              </w:rPr>
              <w:t>3</w:t>
            </w:r>
            <w:r>
              <w:rPr>
                <w:rFonts w:ascii="Arial" w:hAnsi="Arial" w:cs="Arial"/>
                <w:color w:val="000000"/>
                <w:sz w:val="20"/>
                <w:szCs w:val="20"/>
              </w:rPr>
              <w:t>0</w:t>
            </w:r>
            <w:r w:rsidRPr="004D6A06">
              <w:rPr>
                <w:rFonts w:ascii="Arial" w:hAnsi="Arial" w:cs="Arial"/>
                <w:color w:val="000000"/>
                <w:sz w:val="20"/>
                <w:szCs w:val="20"/>
              </w:rPr>
              <w:t xml:space="preserve"> </w:t>
            </w:r>
            <w:r>
              <w:rPr>
                <w:rFonts w:ascii="Arial" w:hAnsi="Arial" w:cs="Arial"/>
                <w:color w:val="000000"/>
                <w:sz w:val="20"/>
                <w:szCs w:val="20"/>
              </w:rPr>
              <w:t>June</w:t>
            </w:r>
            <w:r w:rsidRPr="004D6A06">
              <w:rPr>
                <w:rFonts w:ascii="Arial" w:hAnsi="Arial" w:cs="Arial"/>
                <w:color w:val="000000"/>
                <w:sz w:val="20"/>
                <w:szCs w:val="20"/>
              </w:rPr>
              <w:t xml:space="preserve">  </w:t>
            </w:r>
          </w:p>
        </w:tc>
        <w:tc>
          <w:tcPr>
            <w:tcW w:w="1350" w:type="dxa"/>
          </w:tcPr>
          <w:p w14:paraId="0DC6B674" w14:textId="635CDB55" w:rsidR="004D6A06" w:rsidRPr="004D6A06" w:rsidRDefault="004D6A06" w:rsidP="004D6A06">
            <w:pPr>
              <w:spacing w:line="360" w:lineRule="exact"/>
              <w:ind w:left="-105" w:right="-105"/>
              <w:jc w:val="center"/>
              <w:rPr>
                <w:rFonts w:ascii="Arial" w:hAnsi="Arial" w:cs="Arial"/>
                <w:color w:val="000000"/>
                <w:sz w:val="20"/>
                <w:szCs w:val="20"/>
              </w:rPr>
            </w:pPr>
            <w:r w:rsidRPr="004D6A06">
              <w:rPr>
                <w:rFonts w:ascii="Arial" w:hAnsi="Arial" w:cs="Arial"/>
                <w:color w:val="000000"/>
                <w:sz w:val="20"/>
                <w:szCs w:val="20"/>
              </w:rPr>
              <w:t xml:space="preserve">31 December </w:t>
            </w:r>
          </w:p>
        </w:tc>
        <w:tc>
          <w:tcPr>
            <w:tcW w:w="1350" w:type="dxa"/>
          </w:tcPr>
          <w:p w14:paraId="1B524BAC" w14:textId="044F1DE3" w:rsidR="004D6A06" w:rsidRPr="004D6A06" w:rsidRDefault="00F83487" w:rsidP="004D6A06">
            <w:pPr>
              <w:spacing w:line="360" w:lineRule="exact"/>
              <w:ind w:right="-18"/>
              <w:jc w:val="center"/>
              <w:rPr>
                <w:rFonts w:ascii="Arial" w:hAnsi="Arial" w:cs="Arial"/>
                <w:color w:val="000000"/>
                <w:sz w:val="20"/>
                <w:szCs w:val="20"/>
              </w:rPr>
            </w:pPr>
            <w:r w:rsidRPr="004D6A06">
              <w:rPr>
                <w:rFonts w:ascii="Arial" w:hAnsi="Arial" w:cs="Arial"/>
                <w:color w:val="000000"/>
                <w:sz w:val="20"/>
                <w:szCs w:val="20"/>
              </w:rPr>
              <w:t>3</w:t>
            </w:r>
            <w:r>
              <w:rPr>
                <w:rFonts w:ascii="Arial" w:hAnsi="Arial" w:cs="Arial"/>
                <w:color w:val="000000"/>
                <w:sz w:val="20"/>
                <w:szCs w:val="20"/>
              </w:rPr>
              <w:t>0</w:t>
            </w:r>
            <w:r w:rsidRPr="004D6A06">
              <w:rPr>
                <w:rFonts w:ascii="Arial" w:hAnsi="Arial" w:cs="Arial"/>
                <w:color w:val="000000"/>
                <w:sz w:val="20"/>
                <w:szCs w:val="20"/>
              </w:rPr>
              <w:t xml:space="preserve"> </w:t>
            </w:r>
            <w:r>
              <w:rPr>
                <w:rFonts w:ascii="Arial" w:hAnsi="Arial" w:cs="Arial"/>
                <w:color w:val="000000"/>
                <w:sz w:val="20"/>
                <w:szCs w:val="20"/>
              </w:rPr>
              <w:t>June</w:t>
            </w:r>
            <w:r w:rsidRPr="004D6A06">
              <w:rPr>
                <w:rFonts w:ascii="Arial" w:hAnsi="Arial" w:cs="Arial"/>
                <w:color w:val="000000"/>
                <w:sz w:val="20"/>
                <w:szCs w:val="20"/>
              </w:rPr>
              <w:t xml:space="preserve">  </w:t>
            </w:r>
          </w:p>
        </w:tc>
        <w:tc>
          <w:tcPr>
            <w:tcW w:w="1350" w:type="dxa"/>
          </w:tcPr>
          <w:p w14:paraId="3F2DBC8F" w14:textId="7186579A" w:rsidR="004D6A06" w:rsidRPr="004D6A06" w:rsidRDefault="004D6A06" w:rsidP="004D6A06">
            <w:pPr>
              <w:spacing w:line="360" w:lineRule="exact"/>
              <w:ind w:left="-105" w:right="-105"/>
              <w:jc w:val="center"/>
              <w:rPr>
                <w:rFonts w:ascii="Arial" w:hAnsi="Arial" w:cs="Arial"/>
                <w:color w:val="000000"/>
                <w:sz w:val="20"/>
                <w:szCs w:val="20"/>
              </w:rPr>
            </w:pPr>
            <w:r w:rsidRPr="004D6A06">
              <w:rPr>
                <w:rFonts w:ascii="Arial" w:hAnsi="Arial" w:cs="Arial"/>
                <w:color w:val="000000"/>
                <w:sz w:val="20"/>
                <w:szCs w:val="20"/>
              </w:rPr>
              <w:t xml:space="preserve">31 December </w:t>
            </w:r>
          </w:p>
        </w:tc>
      </w:tr>
      <w:tr w:rsidR="001105CE" w:rsidRPr="004D6A06" w14:paraId="605603E7" w14:textId="77777777" w:rsidTr="00FD7C14">
        <w:tc>
          <w:tcPr>
            <w:tcW w:w="3420" w:type="dxa"/>
          </w:tcPr>
          <w:p w14:paraId="294201B5" w14:textId="77777777" w:rsidR="001105CE" w:rsidRPr="004D6A06" w:rsidRDefault="001105CE" w:rsidP="001105CE">
            <w:pPr>
              <w:spacing w:line="360" w:lineRule="exact"/>
              <w:ind w:left="162" w:right="-43" w:hanging="162"/>
              <w:rPr>
                <w:rFonts w:ascii="Arial" w:hAnsi="Arial" w:cs="Arial"/>
                <w:color w:val="000000"/>
                <w:sz w:val="20"/>
                <w:szCs w:val="20"/>
              </w:rPr>
            </w:pPr>
          </w:p>
        </w:tc>
        <w:tc>
          <w:tcPr>
            <w:tcW w:w="1350" w:type="dxa"/>
          </w:tcPr>
          <w:p w14:paraId="64485086" w14:textId="6A01661C" w:rsidR="001105CE" w:rsidRPr="004D6A06" w:rsidRDefault="001105CE" w:rsidP="001105CE">
            <w:pPr>
              <w:pBdr>
                <w:bottom w:val="single" w:sz="4" w:space="1" w:color="auto"/>
              </w:pBdr>
              <w:spacing w:line="360" w:lineRule="exact"/>
              <w:ind w:right="-18"/>
              <w:jc w:val="center"/>
              <w:rPr>
                <w:rFonts w:ascii="Arial" w:hAnsi="Arial" w:cs="Arial"/>
                <w:color w:val="000000"/>
                <w:sz w:val="20"/>
                <w:szCs w:val="20"/>
              </w:rPr>
            </w:pPr>
            <w:r w:rsidRPr="004D6A06">
              <w:rPr>
                <w:rFonts w:ascii="Arial" w:hAnsi="Arial" w:cs="Arial"/>
                <w:color w:val="000000"/>
                <w:sz w:val="20"/>
                <w:szCs w:val="20"/>
              </w:rPr>
              <w:t>202</w:t>
            </w:r>
            <w:r>
              <w:rPr>
                <w:rFonts w:ascii="Arial" w:hAnsi="Arial" w:cs="Arial"/>
                <w:color w:val="000000"/>
                <w:sz w:val="20"/>
                <w:szCs w:val="20"/>
              </w:rPr>
              <w:t>1</w:t>
            </w:r>
          </w:p>
        </w:tc>
        <w:tc>
          <w:tcPr>
            <w:tcW w:w="1350" w:type="dxa"/>
          </w:tcPr>
          <w:p w14:paraId="4546015E" w14:textId="5DFBE3DF" w:rsidR="001105CE" w:rsidRPr="004D6A06" w:rsidRDefault="001105CE" w:rsidP="001105CE">
            <w:pPr>
              <w:pBdr>
                <w:bottom w:val="single" w:sz="4" w:space="1" w:color="auto"/>
              </w:pBdr>
              <w:spacing w:line="360" w:lineRule="exact"/>
              <w:ind w:right="-18"/>
              <w:jc w:val="center"/>
              <w:rPr>
                <w:rFonts w:ascii="Arial" w:hAnsi="Arial" w:cs="Arial"/>
                <w:color w:val="000000"/>
                <w:sz w:val="20"/>
                <w:szCs w:val="20"/>
              </w:rPr>
            </w:pPr>
            <w:r w:rsidRPr="004D6A06">
              <w:rPr>
                <w:rFonts w:ascii="Arial" w:hAnsi="Arial" w:cs="Arial"/>
                <w:color w:val="000000"/>
                <w:sz w:val="20"/>
                <w:szCs w:val="20"/>
              </w:rPr>
              <w:t>20</w:t>
            </w:r>
            <w:r>
              <w:rPr>
                <w:rFonts w:ascii="Arial" w:hAnsi="Arial" w:cs="Arial"/>
                <w:color w:val="000000"/>
                <w:sz w:val="20"/>
                <w:szCs w:val="20"/>
              </w:rPr>
              <w:t>20</w:t>
            </w:r>
          </w:p>
        </w:tc>
        <w:tc>
          <w:tcPr>
            <w:tcW w:w="1350" w:type="dxa"/>
          </w:tcPr>
          <w:p w14:paraId="29AF4113" w14:textId="6C7CA5FC" w:rsidR="001105CE" w:rsidRPr="004D6A06" w:rsidRDefault="001105CE" w:rsidP="001105CE">
            <w:pPr>
              <w:pBdr>
                <w:bottom w:val="single" w:sz="4" w:space="1" w:color="auto"/>
              </w:pBdr>
              <w:spacing w:line="360" w:lineRule="exact"/>
              <w:ind w:right="-18"/>
              <w:jc w:val="center"/>
              <w:rPr>
                <w:rFonts w:ascii="Arial" w:hAnsi="Arial" w:cs="Arial"/>
                <w:color w:val="000000"/>
                <w:sz w:val="20"/>
                <w:szCs w:val="20"/>
              </w:rPr>
            </w:pPr>
            <w:r w:rsidRPr="004D6A06">
              <w:rPr>
                <w:rFonts w:ascii="Arial" w:hAnsi="Arial" w:cs="Arial"/>
                <w:color w:val="000000"/>
                <w:sz w:val="20"/>
                <w:szCs w:val="20"/>
              </w:rPr>
              <w:t>202</w:t>
            </w:r>
            <w:r>
              <w:rPr>
                <w:rFonts w:ascii="Arial" w:hAnsi="Arial" w:cs="Arial"/>
                <w:color w:val="000000"/>
                <w:sz w:val="20"/>
                <w:szCs w:val="20"/>
              </w:rPr>
              <w:t>1</w:t>
            </w:r>
          </w:p>
        </w:tc>
        <w:tc>
          <w:tcPr>
            <w:tcW w:w="1350" w:type="dxa"/>
          </w:tcPr>
          <w:p w14:paraId="43604C25" w14:textId="52E4EAD0" w:rsidR="001105CE" w:rsidRPr="004D6A06" w:rsidRDefault="001105CE" w:rsidP="001105CE">
            <w:pPr>
              <w:pBdr>
                <w:bottom w:val="single" w:sz="4" w:space="1" w:color="auto"/>
              </w:pBdr>
              <w:spacing w:line="360" w:lineRule="exact"/>
              <w:ind w:right="-18"/>
              <w:jc w:val="center"/>
              <w:rPr>
                <w:rFonts w:ascii="Arial" w:hAnsi="Arial" w:cs="Arial"/>
                <w:color w:val="000000"/>
                <w:sz w:val="20"/>
                <w:szCs w:val="20"/>
              </w:rPr>
            </w:pPr>
            <w:r w:rsidRPr="004D6A06">
              <w:rPr>
                <w:rFonts w:ascii="Arial" w:hAnsi="Arial" w:cs="Arial"/>
                <w:color w:val="000000"/>
                <w:sz w:val="20"/>
                <w:szCs w:val="20"/>
              </w:rPr>
              <w:t>20</w:t>
            </w:r>
            <w:r>
              <w:rPr>
                <w:rFonts w:ascii="Arial" w:hAnsi="Arial" w:cs="Arial"/>
                <w:color w:val="000000"/>
                <w:sz w:val="20"/>
                <w:szCs w:val="20"/>
              </w:rPr>
              <w:t>20</w:t>
            </w:r>
          </w:p>
        </w:tc>
      </w:tr>
      <w:tr w:rsidR="00EE223E" w:rsidRPr="004D6A06" w14:paraId="18B4C6E6" w14:textId="77777777" w:rsidTr="00FD7C14">
        <w:tc>
          <w:tcPr>
            <w:tcW w:w="3420" w:type="dxa"/>
          </w:tcPr>
          <w:p w14:paraId="2D063EC7" w14:textId="77777777" w:rsidR="00EE223E" w:rsidRPr="004D6A06" w:rsidRDefault="00EE223E" w:rsidP="00EE223E">
            <w:pPr>
              <w:spacing w:line="360" w:lineRule="exact"/>
              <w:ind w:left="162" w:hanging="162"/>
              <w:jc w:val="both"/>
              <w:rPr>
                <w:rFonts w:ascii="Arial" w:hAnsi="Arial" w:cs="Arial"/>
                <w:sz w:val="20"/>
                <w:szCs w:val="20"/>
              </w:rPr>
            </w:pPr>
            <w:r w:rsidRPr="004D6A06">
              <w:rPr>
                <w:rFonts w:ascii="Arial" w:hAnsi="Arial" w:cs="Arial"/>
                <w:sz w:val="20"/>
                <w:szCs w:val="20"/>
              </w:rPr>
              <w:t>Trade accounts receivable</w:t>
            </w:r>
          </w:p>
        </w:tc>
        <w:tc>
          <w:tcPr>
            <w:tcW w:w="1350" w:type="dxa"/>
          </w:tcPr>
          <w:p w14:paraId="63A31223" w14:textId="3AF0A4E5" w:rsidR="00EE223E" w:rsidRPr="004D6A06" w:rsidRDefault="00EE223E" w:rsidP="00EE223E">
            <w:pPr>
              <w:tabs>
                <w:tab w:val="decimal" w:pos="1062"/>
              </w:tabs>
              <w:spacing w:line="360" w:lineRule="exact"/>
              <w:ind w:right="-18"/>
              <w:jc w:val="both"/>
              <w:rPr>
                <w:rFonts w:ascii="Arial" w:eastAsia="Arial Unicode MS" w:hAnsi="Arial" w:cs="Browallia New"/>
                <w:sz w:val="20"/>
                <w:szCs w:val="20"/>
              </w:rPr>
            </w:pPr>
            <w:r w:rsidRPr="00EE223E">
              <w:rPr>
                <w:rFonts w:ascii="Arial" w:eastAsia="Arial Unicode MS" w:hAnsi="Arial" w:cs="Browallia New" w:hint="cs"/>
                <w:sz w:val="20"/>
                <w:szCs w:val="20"/>
              </w:rPr>
              <w:t>130,595</w:t>
            </w:r>
          </w:p>
        </w:tc>
        <w:tc>
          <w:tcPr>
            <w:tcW w:w="1350" w:type="dxa"/>
          </w:tcPr>
          <w:p w14:paraId="01FBAB40" w14:textId="44A92955" w:rsidR="00EE223E" w:rsidRPr="001105CE" w:rsidRDefault="00EE223E" w:rsidP="00EE223E">
            <w:pPr>
              <w:tabs>
                <w:tab w:val="decimal" w:pos="1062"/>
              </w:tabs>
              <w:spacing w:line="360" w:lineRule="exact"/>
              <w:ind w:right="-18"/>
              <w:jc w:val="both"/>
              <w:rPr>
                <w:rFonts w:ascii="Arial" w:eastAsia="Arial Unicode MS" w:hAnsi="Arial" w:cs="Browallia New"/>
                <w:sz w:val="20"/>
                <w:szCs w:val="20"/>
              </w:rPr>
            </w:pPr>
            <w:r w:rsidRPr="00EE223E">
              <w:rPr>
                <w:rFonts w:ascii="Arial" w:eastAsia="Arial Unicode MS" w:hAnsi="Arial" w:cs="Browallia New" w:hint="cs"/>
                <w:sz w:val="20"/>
                <w:szCs w:val="20"/>
              </w:rPr>
              <w:t>220,724</w:t>
            </w:r>
          </w:p>
        </w:tc>
        <w:tc>
          <w:tcPr>
            <w:tcW w:w="1350" w:type="dxa"/>
          </w:tcPr>
          <w:p w14:paraId="2EE56442" w14:textId="28A37CB2" w:rsidR="00EE223E" w:rsidRPr="001105CE" w:rsidRDefault="00EE223E" w:rsidP="00EE223E">
            <w:pPr>
              <w:tabs>
                <w:tab w:val="decimal" w:pos="1062"/>
              </w:tabs>
              <w:spacing w:line="360" w:lineRule="exact"/>
              <w:ind w:right="-18"/>
              <w:jc w:val="both"/>
              <w:rPr>
                <w:rFonts w:ascii="Arial" w:eastAsia="Arial Unicode MS" w:hAnsi="Arial" w:cs="Browallia New"/>
                <w:sz w:val="20"/>
                <w:szCs w:val="20"/>
              </w:rPr>
            </w:pPr>
            <w:r w:rsidRPr="00EE223E">
              <w:rPr>
                <w:rFonts w:ascii="Arial" w:eastAsia="Arial Unicode MS" w:hAnsi="Arial" w:cs="Browallia New" w:hint="cs"/>
                <w:sz w:val="20"/>
                <w:szCs w:val="20"/>
              </w:rPr>
              <w:t>235,165</w:t>
            </w:r>
          </w:p>
        </w:tc>
        <w:tc>
          <w:tcPr>
            <w:tcW w:w="1350" w:type="dxa"/>
          </w:tcPr>
          <w:p w14:paraId="3143FFB0" w14:textId="0AA5C880" w:rsidR="00EE223E" w:rsidRPr="001105CE" w:rsidRDefault="00EE223E" w:rsidP="00EE223E">
            <w:pPr>
              <w:tabs>
                <w:tab w:val="decimal" w:pos="1062"/>
              </w:tabs>
              <w:spacing w:line="360" w:lineRule="exact"/>
              <w:ind w:right="-18"/>
              <w:jc w:val="both"/>
              <w:rPr>
                <w:rFonts w:ascii="Arial" w:eastAsia="Arial Unicode MS" w:hAnsi="Arial" w:cs="Browallia New"/>
                <w:sz w:val="20"/>
                <w:szCs w:val="20"/>
              </w:rPr>
            </w:pPr>
            <w:r w:rsidRPr="001105CE">
              <w:rPr>
                <w:rFonts w:ascii="Arial" w:eastAsia="Arial Unicode MS" w:hAnsi="Arial" w:cs="Browallia New"/>
                <w:sz w:val="20"/>
                <w:szCs w:val="20"/>
              </w:rPr>
              <w:t>283,853</w:t>
            </w:r>
          </w:p>
        </w:tc>
      </w:tr>
      <w:tr w:rsidR="00EE223E" w:rsidRPr="004D6A06" w14:paraId="6C961A93" w14:textId="77777777" w:rsidTr="00FD7C14">
        <w:tc>
          <w:tcPr>
            <w:tcW w:w="3420" w:type="dxa"/>
          </w:tcPr>
          <w:p w14:paraId="6A3F35BA" w14:textId="77777777" w:rsidR="00EE223E" w:rsidRPr="004D6A06" w:rsidRDefault="00EE223E" w:rsidP="00EE223E">
            <w:pPr>
              <w:spacing w:line="360" w:lineRule="exact"/>
              <w:ind w:left="162" w:hanging="162"/>
              <w:jc w:val="both"/>
              <w:rPr>
                <w:rFonts w:ascii="Arial" w:hAnsi="Arial" w:cs="Arial"/>
                <w:sz w:val="20"/>
                <w:szCs w:val="20"/>
              </w:rPr>
            </w:pPr>
            <w:r w:rsidRPr="004D6A06">
              <w:rPr>
                <w:rFonts w:ascii="Arial" w:eastAsia="Arial Unicode MS" w:hAnsi="Arial" w:cs="Arial"/>
                <w:sz w:val="20"/>
                <w:szCs w:val="20"/>
              </w:rPr>
              <w:t>Other receivables</w:t>
            </w:r>
          </w:p>
        </w:tc>
        <w:tc>
          <w:tcPr>
            <w:tcW w:w="1350" w:type="dxa"/>
          </w:tcPr>
          <w:p w14:paraId="15FD080D" w14:textId="22F371D6" w:rsidR="00EE223E" w:rsidRPr="003B2A77" w:rsidRDefault="00EE223E" w:rsidP="00EE223E">
            <w:pPr>
              <w:tabs>
                <w:tab w:val="decimal" w:pos="1062"/>
              </w:tabs>
              <w:spacing w:line="360" w:lineRule="exact"/>
              <w:ind w:right="-18"/>
              <w:jc w:val="both"/>
              <w:rPr>
                <w:rFonts w:ascii="Arial" w:eastAsia="Arial Unicode MS" w:hAnsi="Arial" w:cs="Browallia New"/>
                <w:sz w:val="20"/>
                <w:szCs w:val="20"/>
                <w:cs/>
              </w:rPr>
            </w:pPr>
            <w:r w:rsidRPr="00EE223E">
              <w:rPr>
                <w:rFonts w:ascii="Arial" w:eastAsia="Arial Unicode MS" w:hAnsi="Arial" w:cs="Browallia New" w:hint="cs"/>
                <w:sz w:val="20"/>
                <w:szCs w:val="20"/>
              </w:rPr>
              <w:t>1,275,677</w:t>
            </w:r>
          </w:p>
        </w:tc>
        <w:tc>
          <w:tcPr>
            <w:tcW w:w="1350" w:type="dxa"/>
          </w:tcPr>
          <w:p w14:paraId="272A8848" w14:textId="1D8E78D5" w:rsidR="00EE223E" w:rsidRPr="001105CE" w:rsidRDefault="00EE223E" w:rsidP="00EE223E">
            <w:pPr>
              <w:tabs>
                <w:tab w:val="decimal" w:pos="1062"/>
              </w:tabs>
              <w:spacing w:line="360" w:lineRule="exact"/>
              <w:ind w:right="-18"/>
              <w:jc w:val="both"/>
              <w:rPr>
                <w:rFonts w:ascii="Arial" w:eastAsia="Arial Unicode MS" w:hAnsi="Arial" w:cs="Browallia New"/>
                <w:sz w:val="20"/>
                <w:szCs w:val="20"/>
              </w:rPr>
            </w:pPr>
            <w:r w:rsidRPr="00EE223E">
              <w:rPr>
                <w:rFonts w:ascii="Arial" w:eastAsia="Arial Unicode MS" w:hAnsi="Arial" w:cs="Browallia New" w:hint="cs"/>
                <w:sz w:val="20"/>
                <w:szCs w:val="20"/>
              </w:rPr>
              <w:t>1,542,407</w:t>
            </w:r>
          </w:p>
        </w:tc>
        <w:tc>
          <w:tcPr>
            <w:tcW w:w="1350" w:type="dxa"/>
          </w:tcPr>
          <w:p w14:paraId="25BAF66B" w14:textId="7DBE47C9" w:rsidR="00EE223E" w:rsidRPr="001105CE" w:rsidRDefault="00EE223E" w:rsidP="00EE223E">
            <w:pPr>
              <w:tabs>
                <w:tab w:val="decimal" w:pos="1062"/>
              </w:tabs>
              <w:spacing w:line="360" w:lineRule="exact"/>
              <w:ind w:right="-18"/>
              <w:jc w:val="both"/>
              <w:rPr>
                <w:rFonts w:ascii="Arial" w:eastAsia="Arial Unicode MS" w:hAnsi="Arial" w:cs="Browallia New"/>
                <w:sz w:val="20"/>
                <w:szCs w:val="20"/>
              </w:rPr>
            </w:pPr>
            <w:r w:rsidRPr="00EE223E">
              <w:rPr>
                <w:rFonts w:ascii="Arial" w:eastAsia="Arial Unicode MS" w:hAnsi="Arial" w:cs="Browallia New" w:hint="cs"/>
                <w:sz w:val="20"/>
                <w:szCs w:val="20"/>
              </w:rPr>
              <w:t>1,175,601</w:t>
            </w:r>
          </w:p>
        </w:tc>
        <w:tc>
          <w:tcPr>
            <w:tcW w:w="1350" w:type="dxa"/>
          </w:tcPr>
          <w:p w14:paraId="108C2C8F" w14:textId="1B5E49B8" w:rsidR="00EE223E" w:rsidRPr="001105CE" w:rsidRDefault="00EE223E" w:rsidP="00EE223E">
            <w:pPr>
              <w:tabs>
                <w:tab w:val="decimal" w:pos="1062"/>
              </w:tabs>
              <w:spacing w:line="360" w:lineRule="exact"/>
              <w:ind w:right="-18"/>
              <w:jc w:val="both"/>
              <w:rPr>
                <w:rFonts w:ascii="Arial" w:eastAsia="Arial Unicode MS" w:hAnsi="Arial" w:cs="Browallia New"/>
                <w:sz w:val="20"/>
                <w:szCs w:val="20"/>
              </w:rPr>
            </w:pPr>
            <w:r w:rsidRPr="001105CE">
              <w:rPr>
                <w:rFonts w:ascii="Arial" w:eastAsia="Arial Unicode MS" w:hAnsi="Arial" w:cs="Browallia New"/>
                <w:sz w:val="20"/>
                <w:szCs w:val="20"/>
              </w:rPr>
              <w:t>1,438,524</w:t>
            </w:r>
          </w:p>
        </w:tc>
      </w:tr>
      <w:tr w:rsidR="00EE223E" w:rsidRPr="004D6A06" w14:paraId="1EF0F206" w14:textId="77777777" w:rsidTr="00FD7C14">
        <w:tc>
          <w:tcPr>
            <w:tcW w:w="3420" w:type="dxa"/>
          </w:tcPr>
          <w:p w14:paraId="5586752F" w14:textId="77777777" w:rsidR="00EE223E" w:rsidRPr="004D6A06" w:rsidRDefault="00EE223E" w:rsidP="00EE223E">
            <w:pPr>
              <w:spacing w:line="360" w:lineRule="exact"/>
              <w:ind w:left="162" w:hanging="162"/>
              <w:jc w:val="both"/>
              <w:rPr>
                <w:rFonts w:ascii="Arial" w:hAnsi="Arial" w:cs="Arial"/>
                <w:sz w:val="20"/>
                <w:szCs w:val="20"/>
              </w:rPr>
            </w:pPr>
            <w:r w:rsidRPr="004D6A06">
              <w:rPr>
                <w:rFonts w:ascii="Arial" w:hAnsi="Arial" w:cs="Arial"/>
                <w:sz w:val="20"/>
                <w:szCs w:val="20"/>
              </w:rPr>
              <w:t>Income receivables</w:t>
            </w:r>
          </w:p>
        </w:tc>
        <w:tc>
          <w:tcPr>
            <w:tcW w:w="1350" w:type="dxa"/>
          </w:tcPr>
          <w:p w14:paraId="224A689D" w14:textId="07D4E402" w:rsidR="00EE223E" w:rsidRPr="003B2A77" w:rsidRDefault="00EE223E" w:rsidP="00EE223E">
            <w:pPr>
              <w:pBdr>
                <w:bottom w:val="single" w:sz="4" w:space="1" w:color="auto"/>
              </w:pBdr>
              <w:tabs>
                <w:tab w:val="decimal" w:pos="1062"/>
              </w:tabs>
              <w:spacing w:line="360" w:lineRule="exact"/>
              <w:ind w:right="-18"/>
              <w:jc w:val="both"/>
              <w:rPr>
                <w:rFonts w:ascii="Arial" w:eastAsia="Arial Unicode MS" w:hAnsi="Arial" w:cs="Browallia New"/>
                <w:sz w:val="20"/>
                <w:szCs w:val="20"/>
              </w:rPr>
            </w:pPr>
            <w:r w:rsidRPr="00EE223E">
              <w:rPr>
                <w:rFonts w:ascii="Arial" w:eastAsia="Arial Unicode MS" w:hAnsi="Arial" w:cs="Browallia New" w:hint="cs"/>
                <w:sz w:val="20"/>
                <w:szCs w:val="20"/>
              </w:rPr>
              <w:t>3,167</w:t>
            </w:r>
          </w:p>
        </w:tc>
        <w:tc>
          <w:tcPr>
            <w:tcW w:w="1350" w:type="dxa"/>
          </w:tcPr>
          <w:p w14:paraId="1B9C0F07" w14:textId="499F33B4" w:rsidR="00EE223E" w:rsidRPr="001105CE" w:rsidRDefault="00EE223E" w:rsidP="00EE223E">
            <w:pPr>
              <w:pBdr>
                <w:bottom w:val="single" w:sz="4" w:space="1" w:color="auto"/>
              </w:pBdr>
              <w:tabs>
                <w:tab w:val="decimal" w:pos="1062"/>
              </w:tabs>
              <w:spacing w:line="360" w:lineRule="exact"/>
              <w:ind w:right="-18"/>
              <w:jc w:val="both"/>
              <w:rPr>
                <w:rFonts w:ascii="Arial" w:eastAsia="Arial Unicode MS" w:hAnsi="Arial" w:cs="Browallia New"/>
                <w:sz w:val="20"/>
                <w:szCs w:val="20"/>
              </w:rPr>
            </w:pPr>
            <w:r w:rsidRPr="00EE223E">
              <w:rPr>
                <w:rFonts w:ascii="Arial" w:eastAsia="Arial Unicode MS" w:hAnsi="Arial" w:cs="Browallia New" w:hint="cs"/>
                <w:sz w:val="20"/>
                <w:szCs w:val="20"/>
              </w:rPr>
              <w:t>6,252</w:t>
            </w:r>
          </w:p>
        </w:tc>
        <w:tc>
          <w:tcPr>
            <w:tcW w:w="1350" w:type="dxa"/>
          </w:tcPr>
          <w:p w14:paraId="4CF937AA" w14:textId="7B8F55E1" w:rsidR="00EE223E" w:rsidRPr="001105CE" w:rsidRDefault="00EE223E" w:rsidP="00EE223E">
            <w:pPr>
              <w:pBdr>
                <w:bottom w:val="single" w:sz="4" w:space="1" w:color="auto"/>
              </w:pBdr>
              <w:tabs>
                <w:tab w:val="decimal" w:pos="1062"/>
              </w:tabs>
              <w:spacing w:line="360" w:lineRule="exact"/>
              <w:ind w:right="-18"/>
              <w:jc w:val="both"/>
              <w:rPr>
                <w:rFonts w:ascii="Arial" w:eastAsia="Arial Unicode MS" w:hAnsi="Arial" w:cs="Browallia New"/>
                <w:sz w:val="20"/>
                <w:szCs w:val="20"/>
              </w:rPr>
            </w:pPr>
            <w:r w:rsidRPr="00EE223E">
              <w:rPr>
                <w:rFonts w:ascii="Arial" w:eastAsia="Arial Unicode MS" w:hAnsi="Arial" w:cs="Browallia New" w:hint="cs"/>
                <w:sz w:val="20"/>
                <w:szCs w:val="20"/>
              </w:rPr>
              <w:t>3,036</w:t>
            </w:r>
          </w:p>
        </w:tc>
        <w:tc>
          <w:tcPr>
            <w:tcW w:w="1350" w:type="dxa"/>
          </w:tcPr>
          <w:p w14:paraId="0FD95079" w14:textId="750EA782" w:rsidR="00EE223E" w:rsidRPr="001105CE" w:rsidRDefault="00EE223E" w:rsidP="00EE223E">
            <w:pPr>
              <w:pBdr>
                <w:bottom w:val="single" w:sz="4" w:space="1" w:color="auto"/>
              </w:pBdr>
              <w:tabs>
                <w:tab w:val="decimal" w:pos="1062"/>
              </w:tabs>
              <w:spacing w:line="360" w:lineRule="exact"/>
              <w:ind w:right="-18"/>
              <w:jc w:val="both"/>
              <w:rPr>
                <w:rFonts w:ascii="Arial" w:eastAsia="Arial Unicode MS" w:hAnsi="Arial" w:cs="Browallia New"/>
                <w:sz w:val="20"/>
                <w:szCs w:val="20"/>
              </w:rPr>
            </w:pPr>
            <w:r w:rsidRPr="001105CE">
              <w:rPr>
                <w:rFonts w:ascii="Arial" w:eastAsia="Arial Unicode MS" w:hAnsi="Arial" w:cs="Browallia New"/>
                <w:sz w:val="20"/>
                <w:szCs w:val="20"/>
              </w:rPr>
              <w:t>6,150</w:t>
            </w:r>
          </w:p>
        </w:tc>
      </w:tr>
      <w:tr w:rsidR="00EE223E" w:rsidRPr="004D6A06" w14:paraId="580CBA2F" w14:textId="77777777" w:rsidTr="00FD7C14">
        <w:tc>
          <w:tcPr>
            <w:tcW w:w="3420" w:type="dxa"/>
          </w:tcPr>
          <w:p w14:paraId="1C818F46" w14:textId="77777777" w:rsidR="00EE223E" w:rsidRPr="004D6A06" w:rsidRDefault="00EE223E" w:rsidP="00EE223E">
            <w:pPr>
              <w:spacing w:line="360" w:lineRule="exact"/>
              <w:ind w:left="162" w:hanging="162"/>
              <w:jc w:val="both"/>
              <w:rPr>
                <w:rFonts w:ascii="Arial" w:hAnsi="Arial" w:cs="Arial"/>
                <w:sz w:val="20"/>
                <w:szCs w:val="20"/>
              </w:rPr>
            </w:pPr>
            <w:r w:rsidRPr="004D6A06">
              <w:rPr>
                <w:rFonts w:ascii="Arial" w:hAnsi="Arial" w:cs="Arial"/>
                <w:sz w:val="20"/>
                <w:szCs w:val="20"/>
              </w:rPr>
              <w:t>Total trade and other receivables</w:t>
            </w:r>
          </w:p>
        </w:tc>
        <w:tc>
          <w:tcPr>
            <w:tcW w:w="1350" w:type="dxa"/>
          </w:tcPr>
          <w:p w14:paraId="316221A9" w14:textId="44DEA29B" w:rsidR="00EE223E" w:rsidRPr="003B2A77" w:rsidRDefault="00EE223E" w:rsidP="00EE223E">
            <w:pPr>
              <w:pBdr>
                <w:bottom w:val="double" w:sz="4" w:space="1" w:color="auto"/>
              </w:pBdr>
              <w:tabs>
                <w:tab w:val="decimal" w:pos="1062"/>
              </w:tabs>
              <w:spacing w:line="360" w:lineRule="exact"/>
              <w:ind w:right="-18"/>
              <w:jc w:val="both"/>
              <w:rPr>
                <w:rFonts w:ascii="Arial" w:eastAsia="Arial Unicode MS" w:hAnsi="Arial" w:cs="Browallia New"/>
                <w:sz w:val="20"/>
                <w:szCs w:val="20"/>
              </w:rPr>
            </w:pPr>
            <w:r w:rsidRPr="00EE223E">
              <w:rPr>
                <w:rFonts w:ascii="Arial" w:eastAsia="Arial Unicode MS" w:hAnsi="Arial" w:cs="Browallia New" w:hint="cs"/>
                <w:sz w:val="20"/>
                <w:szCs w:val="20"/>
              </w:rPr>
              <w:t>1,409,439</w:t>
            </w:r>
          </w:p>
        </w:tc>
        <w:tc>
          <w:tcPr>
            <w:tcW w:w="1350" w:type="dxa"/>
          </w:tcPr>
          <w:p w14:paraId="1CB210D6" w14:textId="21CEEAFF" w:rsidR="00EE223E" w:rsidRPr="001105CE" w:rsidRDefault="00EE223E" w:rsidP="00EE223E">
            <w:pPr>
              <w:pBdr>
                <w:bottom w:val="double" w:sz="4" w:space="1" w:color="auto"/>
              </w:pBdr>
              <w:tabs>
                <w:tab w:val="decimal" w:pos="1062"/>
              </w:tabs>
              <w:spacing w:line="360" w:lineRule="exact"/>
              <w:ind w:right="-18"/>
              <w:jc w:val="both"/>
              <w:rPr>
                <w:rFonts w:ascii="Arial" w:eastAsia="Arial Unicode MS" w:hAnsi="Arial" w:cs="Browallia New"/>
                <w:sz w:val="20"/>
                <w:szCs w:val="20"/>
              </w:rPr>
            </w:pPr>
            <w:r w:rsidRPr="00EE223E">
              <w:rPr>
                <w:rFonts w:ascii="Arial" w:eastAsia="Arial Unicode MS" w:hAnsi="Arial" w:cs="Browallia New" w:hint="cs"/>
                <w:sz w:val="20"/>
                <w:szCs w:val="20"/>
              </w:rPr>
              <w:t>1,769,383</w:t>
            </w:r>
          </w:p>
        </w:tc>
        <w:tc>
          <w:tcPr>
            <w:tcW w:w="1350" w:type="dxa"/>
          </w:tcPr>
          <w:p w14:paraId="763C9D4F" w14:textId="1A19EA77" w:rsidR="00EE223E" w:rsidRPr="001105CE" w:rsidRDefault="00EE223E" w:rsidP="00EE223E">
            <w:pPr>
              <w:pBdr>
                <w:bottom w:val="double" w:sz="4" w:space="1" w:color="auto"/>
              </w:pBdr>
              <w:tabs>
                <w:tab w:val="decimal" w:pos="1062"/>
              </w:tabs>
              <w:spacing w:line="360" w:lineRule="exact"/>
              <w:ind w:right="-18"/>
              <w:jc w:val="both"/>
              <w:rPr>
                <w:rFonts w:ascii="Arial" w:eastAsia="Arial Unicode MS" w:hAnsi="Arial" w:cs="Browallia New"/>
                <w:sz w:val="20"/>
                <w:szCs w:val="20"/>
              </w:rPr>
            </w:pPr>
            <w:r w:rsidRPr="00EE223E">
              <w:rPr>
                <w:rFonts w:ascii="Arial" w:eastAsia="Arial Unicode MS" w:hAnsi="Arial" w:cs="Browallia New" w:hint="cs"/>
                <w:sz w:val="20"/>
                <w:szCs w:val="20"/>
              </w:rPr>
              <w:t>1,413,802</w:t>
            </w:r>
          </w:p>
        </w:tc>
        <w:tc>
          <w:tcPr>
            <w:tcW w:w="1350" w:type="dxa"/>
          </w:tcPr>
          <w:p w14:paraId="0E6BC90D" w14:textId="4ADE6E6E" w:rsidR="00EE223E" w:rsidRPr="001105CE" w:rsidRDefault="00EE223E" w:rsidP="00EE223E">
            <w:pPr>
              <w:pBdr>
                <w:bottom w:val="double" w:sz="4" w:space="1" w:color="auto"/>
              </w:pBdr>
              <w:tabs>
                <w:tab w:val="decimal" w:pos="1062"/>
              </w:tabs>
              <w:spacing w:line="360" w:lineRule="exact"/>
              <w:ind w:right="-18"/>
              <w:jc w:val="both"/>
              <w:rPr>
                <w:rFonts w:ascii="Arial" w:eastAsia="Arial Unicode MS" w:hAnsi="Arial" w:cs="Browallia New"/>
                <w:sz w:val="20"/>
                <w:szCs w:val="20"/>
              </w:rPr>
            </w:pPr>
            <w:r w:rsidRPr="001105CE">
              <w:rPr>
                <w:rFonts w:ascii="Arial" w:eastAsia="Arial Unicode MS" w:hAnsi="Arial" w:cs="Browallia New"/>
                <w:sz w:val="20"/>
                <w:szCs w:val="20"/>
              </w:rPr>
              <w:t>1,728,527</w:t>
            </w:r>
          </w:p>
        </w:tc>
      </w:tr>
    </w:tbl>
    <w:p w14:paraId="7B4F7B55" w14:textId="05F0C9D6" w:rsidR="00CD0CDB" w:rsidRPr="003F36F7" w:rsidRDefault="00CD0CDB" w:rsidP="00FB4130">
      <w:pPr>
        <w:tabs>
          <w:tab w:val="left" w:pos="4140"/>
          <w:tab w:val="left" w:pos="6390"/>
        </w:tabs>
        <w:spacing w:before="240" w:line="380" w:lineRule="exact"/>
        <w:ind w:left="547" w:hanging="547"/>
        <w:rPr>
          <w:rFonts w:ascii="Arial" w:eastAsia="Arial Unicode MS" w:hAnsi="Arial" w:cs="Arial"/>
          <w:b/>
          <w:bCs/>
          <w:sz w:val="22"/>
          <w:szCs w:val="22"/>
        </w:rPr>
      </w:pPr>
      <w:r>
        <w:rPr>
          <w:rFonts w:ascii="Arial" w:eastAsia="Arial Unicode MS" w:hAnsi="Arial" w:cs="Arial"/>
          <w:b/>
          <w:bCs/>
          <w:sz w:val="22"/>
          <w:szCs w:val="22"/>
        </w:rPr>
        <w:tab/>
      </w:r>
      <w:r w:rsidRPr="003F36F7">
        <w:rPr>
          <w:rFonts w:ascii="Arial" w:eastAsia="Arial Unicode MS" w:hAnsi="Arial" w:cs="Arial"/>
          <w:b/>
          <w:bCs/>
          <w:sz w:val="22"/>
          <w:szCs w:val="22"/>
        </w:rPr>
        <w:t xml:space="preserve">Trade </w:t>
      </w:r>
      <w:r w:rsidRPr="003F36F7">
        <w:rPr>
          <w:rFonts w:ascii="Arial" w:hAnsi="Arial" w:cs="Arial"/>
          <w:b/>
          <w:bCs/>
          <w:sz w:val="22"/>
          <w:szCs w:val="22"/>
        </w:rPr>
        <w:t>accounts</w:t>
      </w:r>
      <w:r w:rsidRPr="003F36F7">
        <w:rPr>
          <w:rFonts w:ascii="Arial" w:eastAsia="Arial Unicode MS" w:hAnsi="Arial" w:cs="Arial"/>
          <w:b/>
          <w:bCs/>
          <w:sz w:val="22"/>
          <w:szCs w:val="22"/>
        </w:rPr>
        <w:t xml:space="preserve"> receivable</w:t>
      </w:r>
    </w:p>
    <w:p w14:paraId="333B590D" w14:textId="77777777" w:rsidR="00CD0CDB" w:rsidRPr="003F36F7" w:rsidRDefault="00CD0CDB" w:rsidP="0036479F">
      <w:pPr>
        <w:tabs>
          <w:tab w:val="left" w:pos="2160"/>
          <w:tab w:val="left" w:pos="2880"/>
          <w:tab w:val="decimal" w:pos="6660"/>
          <w:tab w:val="decimal" w:pos="8280"/>
        </w:tabs>
        <w:spacing w:after="40" w:line="380" w:lineRule="exact"/>
        <w:ind w:left="547" w:right="-101" w:hanging="547"/>
        <w:jc w:val="right"/>
        <w:rPr>
          <w:rFonts w:ascii="Arial" w:hAnsi="Arial" w:cs="Arial"/>
          <w:sz w:val="18"/>
          <w:szCs w:val="18"/>
        </w:rPr>
      </w:pPr>
      <w:r w:rsidRPr="003F36F7">
        <w:rPr>
          <w:rFonts w:ascii="Arial" w:hAnsi="Arial" w:cs="Arial"/>
          <w:sz w:val="18"/>
          <w:szCs w:val="18"/>
        </w:rPr>
        <w:t>(Unit: Thousand Baht)</w:t>
      </w:r>
    </w:p>
    <w:tbl>
      <w:tblPr>
        <w:tblW w:w="8910" w:type="dxa"/>
        <w:tblInd w:w="450" w:type="dxa"/>
        <w:tblLayout w:type="fixed"/>
        <w:tblLook w:val="0000" w:firstRow="0" w:lastRow="0" w:firstColumn="0" w:lastColumn="0" w:noHBand="0" w:noVBand="0"/>
      </w:tblPr>
      <w:tblGrid>
        <w:gridCol w:w="3420"/>
        <w:gridCol w:w="1372"/>
        <w:gridCol w:w="1373"/>
        <w:gridCol w:w="1372"/>
        <w:gridCol w:w="1373"/>
      </w:tblGrid>
      <w:tr w:rsidR="00CD0CDB" w:rsidRPr="004D6A06" w14:paraId="013001B7" w14:textId="77777777" w:rsidTr="007F79AF">
        <w:trPr>
          <w:cantSplit/>
        </w:trPr>
        <w:tc>
          <w:tcPr>
            <w:tcW w:w="3420" w:type="dxa"/>
          </w:tcPr>
          <w:p w14:paraId="06D4143A" w14:textId="77777777" w:rsidR="00CD0CDB" w:rsidRPr="004D6A06" w:rsidRDefault="00CD0CDB" w:rsidP="00A278F1">
            <w:pPr>
              <w:spacing w:line="340" w:lineRule="exact"/>
              <w:ind w:left="547" w:right="-43" w:hanging="547"/>
              <w:rPr>
                <w:rFonts w:ascii="Arial" w:hAnsi="Arial" w:cs="Arial"/>
                <w:color w:val="000000"/>
                <w:sz w:val="20"/>
                <w:szCs w:val="20"/>
              </w:rPr>
            </w:pPr>
          </w:p>
        </w:tc>
        <w:tc>
          <w:tcPr>
            <w:tcW w:w="2745" w:type="dxa"/>
            <w:gridSpan w:val="2"/>
          </w:tcPr>
          <w:p w14:paraId="1118BA02" w14:textId="77777777" w:rsidR="00CD0CDB" w:rsidRPr="004D6A06" w:rsidRDefault="00CD0CDB" w:rsidP="00A278F1">
            <w:pPr>
              <w:pBdr>
                <w:bottom w:val="single" w:sz="4" w:space="1" w:color="auto"/>
              </w:pBdr>
              <w:spacing w:line="340" w:lineRule="exact"/>
              <w:ind w:right="-18"/>
              <w:jc w:val="center"/>
              <w:rPr>
                <w:rFonts w:ascii="Arial" w:hAnsi="Arial" w:cs="Arial"/>
                <w:color w:val="000000"/>
                <w:sz w:val="20"/>
                <w:szCs w:val="20"/>
              </w:rPr>
            </w:pPr>
            <w:r w:rsidRPr="004D6A06">
              <w:rPr>
                <w:rFonts w:ascii="Arial" w:hAnsi="Arial" w:cs="Arial"/>
                <w:color w:val="000000"/>
                <w:sz w:val="20"/>
                <w:szCs w:val="20"/>
              </w:rPr>
              <w:t xml:space="preserve">Consolidated </w:t>
            </w:r>
          </w:p>
          <w:p w14:paraId="7CA49665" w14:textId="77777777" w:rsidR="00CD0CDB" w:rsidRPr="004D6A06" w:rsidRDefault="00CD0CDB" w:rsidP="00A278F1">
            <w:pPr>
              <w:pBdr>
                <w:bottom w:val="single" w:sz="4" w:space="1" w:color="auto"/>
              </w:pBdr>
              <w:spacing w:line="340" w:lineRule="exact"/>
              <w:ind w:right="-18"/>
              <w:jc w:val="center"/>
              <w:rPr>
                <w:rFonts w:ascii="Arial" w:hAnsi="Arial" w:cs="Arial"/>
                <w:color w:val="000000"/>
                <w:sz w:val="20"/>
                <w:szCs w:val="20"/>
              </w:rPr>
            </w:pPr>
            <w:r w:rsidRPr="004D6A06">
              <w:rPr>
                <w:rFonts w:ascii="Arial" w:hAnsi="Arial" w:cs="Arial"/>
                <w:color w:val="000000"/>
                <w:sz w:val="20"/>
                <w:szCs w:val="20"/>
              </w:rPr>
              <w:t>financial statements</w:t>
            </w:r>
          </w:p>
        </w:tc>
        <w:tc>
          <w:tcPr>
            <w:tcW w:w="2745" w:type="dxa"/>
            <w:gridSpan w:val="2"/>
          </w:tcPr>
          <w:p w14:paraId="512A9F52" w14:textId="77777777" w:rsidR="00CD0CDB" w:rsidRPr="004D6A06" w:rsidRDefault="00CD0CDB" w:rsidP="00A278F1">
            <w:pPr>
              <w:pBdr>
                <w:bottom w:val="single" w:sz="4" w:space="1" w:color="auto"/>
              </w:pBdr>
              <w:spacing w:line="340" w:lineRule="exact"/>
              <w:ind w:right="-18"/>
              <w:jc w:val="center"/>
              <w:rPr>
                <w:rFonts w:ascii="Arial" w:hAnsi="Arial" w:cs="Arial"/>
                <w:color w:val="000000"/>
                <w:sz w:val="20"/>
                <w:szCs w:val="20"/>
              </w:rPr>
            </w:pPr>
            <w:r w:rsidRPr="004D6A06">
              <w:rPr>
                <w:rFonts w:ascii="Arial" w:hAnsi="Arial" w:cs="Arial"/>
                <w:color w:val="000000"/>
                <w:sz w:val="20"/>
                <w:szCs w:val="20"/>
              </w:rPr>
              <w:t xml:space="preserve">Separate </w:t>
            </w:r>
          </w:p>
          <w:p w14:paraId="6B2EE5BA" w14:textId="77777777" w:rsidR="00CD0CDB" w:rsidRPr="004D6A06" w:rsidRDefault="00CD0CDB" w:rsidP="00A278F1">
            <w:pPr>
              <w:pBdr>
                <w:bottom w:val="single" w:sz="4" w:space="1" w:color="auto"/>
              </w:pBdr>
              <w:spacing w:line="340" w:lineRule="exact"/>
              <w:ind w:right="-18"/>
              <w:jc w:val="center"/>
              <w:rPr>
                <w:rFonts w:ascii="Arial" w:hAnsi="Arial" w:cs="Arial"/>
                <w:color w:val="000000"/>
                <w:sz w:val="20"/>
                <w:szCs w:val="20"/>
              </w:rPr>
            </w:pPr>
            <w:r w:rsidRPr="004D6A06">
              <w:rPr>
                <w:rFonts w:ascii="Arial" w:hAnsi="Arial" w:cs="Arial"/>
                <w:color w:val="000000"/>
                <w:sz w:val="20"/>
                <w:szCs w:val="20"/>
              </w:rPr>
              <w:t>financial statements</w:t>
            </w:r>
          </w:p>
        </w:tc>
      </w:tr>
      <w:tr w:rsidR="004D6A06" w:rsidRPr="004D6A06" w14:paraId="7DC5D989" w14:textId="77777777" w:rsidTr="007F79AF">
        <w:tc>
          <w:tcPr>
            <w:tcW w:w="3420" w:type="dxa"/>
          </w:tcPr>
          <w:p w14:paraId="29BE87BF" w14:textId="77777777" w:rsidR="004D6A06" w:rsidRPr="004D6A06" w:rsidRDefault="004D6A06" w:rsidP="00A278F1">
            <w:pPr>
              <w:spacing w:line="340" w:lineRule="exact"/>
              <w:ind w:left="547" w:right="-43" w:hanging="547"/>
              <w:rPr>
                <w:rFonts w:ascii="Arial" w:hAnsi="Arial" w:cs="Arial"/>
                <w:color w:val="000000"/>
                <w:sz w:val="20"/>
                <w:szCs w:val="20"/>
              </w:rPr>
            </w:pPr>
          </w:p>
        </w:tc>
        <w:tc>
          <w:tcPr>
            <w:tcW w:w="1372" w:type="dxa"/>
          </w:tcPr>
          <w:p w14:paraId="0D6A820F" w14:textId="545A513F" w:rsidR="004D6A06" w:rsidRPr="004D6A06" w:rsidRDefault="00F83487" w:rsidP="00A278F1">
            <w:pPr>
              <w:spacing w:line="340" w:lineRule="exact"/>
              <w:ind w:right="-18"/>
              <w:jc w:val="center"/>
              <w:rPr>
                <w:rFonts w:ascii="Arial" w:hAnsi="Arial" w:cs="Arial"/>
                <w:color w:val="000000"/>
                <w:sz w:val="20"/>
                <w:szCs w:val="20"/>
              </w:rPr>
            </w:pPr>
            <w:r w:rsidRPr="004D6A06">
              <w:rPr>
                <w:rFonts w:ascii="Arial" w:hAnsi="Arial" w:cs="Arial"/>
                <w:color w:val="000000"/>
                <w:sz w:val="20"/>
                <w:szCs w:val="20"/>
              </w:rPr>
              <w:t>3</w:t>
            </w:r>
            <w:r>
              <w:rPr>
                <w:rFonts w:ascii="Arial" w:hAnsi="Arial" w:cs="Arial"/>
                <w:color w:val="000000"/>
                <w:sz w:val="20"/>
                <w:szCs w:val="20"/>
              </w:rPr>
              <w:t>0</w:t>
            </w:r>
            <w:r w:rsidRPr="004D6A06">
              <w:rPr>
                <w:rFonts w:ascii="Arial" w:hAnsi="Arial" w:cs="Arial"/>
                <w:color w:val="000000"/>
                <w:sz w:val="20"/>
                <w:szCs w:val="20"/>
              </w:rPr>
              <w:t xml:space="preserve"> </w:t>
            </w:r>
            <w:r>
              <w:rPr>
                <w:rFonts w:ascii="Arial" w:hAnsi="Arial" w:cs="Arial"/>
                <w:color w:val="000000"/>
                <w:sz w:val="20"/>
                <w:szCs w:val="20"/>
              </w:rPr>
              <w:t>June</w:t>
            </w:r>
            <w:r w:rsidRPr="004D6A06">
              <w:rPr>
                <w:rFonts w:ascii="Arial" w:hAnsi="Arial" w:cs="Arial"/>
                <w:color w:val="000000"/>
                <w:sz w:val="20"/>
                <w:szCs w:val="20"/>
              </w:rPr>
              <w:t xml:space="preserve">  </w:t>
            </w:r>
          </w:p>
        </w:tc>
        <w:tc>
          <w:tcPr>
            <w:tcW w:w="1373" w:type="dxa"/>
          </w:tcPr>
          <w:p w14:paraId="4A0C25FE" w14:textId="191A5260" w:rsidR="004D6A06" w:rsidRPr="004D6A06" w:rsidRDefault="004D6A06" w:rsidP="00A278F1">
            <w:pPr>
              <w:spacing w:line="340" w:lineRule="exact"/>
              <w:ind w:left="-45" w:right="-60"/>
              <w:jc w:val="center"/>
              <w:rPr>
                <w:rFonts w:ascii="Arial" w:hAnsi="Arial" w:cs="Arial"/>
                <w:color w:val="000000"/>
                <w:sz w:val="20"/>
                <w:szCs w:val="20"/>
              </w:rPr>
            </w:pPr>
            <w:r w:rsidRPr="004D6A06">
              <w:rPr>
                <w:rFonts w:ascii="Arial" w:hAnsi="Arial" w:cs="Arial"/>
                <w:color w:val="000000"/>
                <w:sz w:val="20"/>
                <w:szCs w:val="20"/>
              </w:rPr>
              <w:t xml:space="preserve">31 December </w:t>
            </w:r>
          </w:p>
        </w:tc>
        <w:tc>
          <w:tcPr>
            <w:tcW w:w="1372" w:type="dxa"/>
          </w:tcPr>
          <w:p w14:paraId="4F1A6DBB" w14:textId="2CC9F5B8" w:rsidR="004D6A06" w:rsidRPr="004D6A06" w:rsidRDefault="00F83487" w:rsidP="00A278F1">
            <w:pPr>
              <w:spacing w:line="340" w:lineRule="exact"/>
              <w:ind w:right="-18"/>
              <w:jc w:val="center"/>
              <w:rPr>
                <w:rFonts w:ascii="Arial" w:hAnsi="Arial" w:cs="Arial"/>
                <w:color w:val="000000"/>
                <w:sz w:val="20"/>
                <w:szCs w:val="20"/>
              </w:rPr>
            </w:pPr>
            <w:r w:rsidRPr="004D6A06">
              <w:rPr>
                <w:rFonts w:ascii="Arial" w:hAnsi="Arial" w:cs="Arial"/>
                <w:color w:val="000000"/>
                <w:sz w:val="20"/>
                <w:szCs w:val="20"/>
              </w:rPr>
              <w:t>3</w:t>
            </w:r>
            <w:r>
              <w:rPr>
                <w:rFonts w:ascii="Arial" w:hAnsi="Arial" w:cs="Arial"/>
                <w:color w:val="000000"/>
                <w:sz w:val="20"/>
                <w:szCs w:val="20"/>
              </w:rPr>
              <w:t>0</w:t>
            </w:r>
            <w:r w:rsidRPr="004D6A06">
              <w:rPr>
                <w:rFonts w:ascii="Arial" w:hAnsi="Arial" w:cs="Arial"/>
                <w:color w:val="000000"/>
                <w:sz w:val="20"/>
                <w:szCs w:val="20"/>
              </w:rPr>
              <w:t xml:space="preserve"> </w:t>
            </w:r>
            <w:r>
              <w:rPr>
                <w:rFonts w:ascii="Arial" w:hAnsi="Arial" w:cs="Arial"/>
                <w:color w:val="000000"/>
                <w:sz w:val="20"/>
                <w:szCs w:val="20"/>
              </w:rPr>
              <w:t>June</w:t>
            </w:r>
            <w:r w:rsidRPr="004D6A06">
              <w:rPr>
                <w:rFonts w:ascii="Arial" w:hAnsi="Arial" w:cs="Arial"/>
                <w:color w:val="000000"/>
                <w:sz w:val="20"/>
                <w:szCs w:val="20"/>
              </w:rPr>
              <w:t xml:space="preserve">  </w:t>
            </w:r>
          </w:p>
        </w:tc>
        <w:tc>
          <w:tcPr>
            <w:tcW w:w="1373" w:type="dxa"/>
          </w:tcPr>
          <w:p w14:paraId="43F08908" w14:textId="06A11D32" w:rsidR="004D6A06" w:rsidRPr="004D6A06" w:rsidRDefault="004D6A06" w:rsidP="00A278F1">
            <w:pPr>
              <w:spacing w:line="340" w:lineRule="exact"/>
              <w:ind w:left="-90" w:right="-105"/>
              <w:jc w:val="center"/>
              <w:rPr>
                <w:rFonts w:ascii="Arial" w:hAnsi="Arial" w:cs="Arial"/>
                <w:color w:val="000000"/>
                <w:sz w:val="20"/>
                <w:szCs w:val="20"/>
              </w:rPr>
            </w:pPr>
            <w:r w:rsidRPr="004D6A06">
              <w:rPr>
                <w:rFonts w:ascii="Arial" w:hAnsi="Arial" w:cs="Arial"/>
                <w:color w:val="000000"/>
                <w:sz w:val="20"/>
                <w:szCs w:val="20"/>
              </w:rPr>
              <w:t xml:space="preserve">31 December </w:t>
            </w:r>
          </w:p>
        </w:tc>
      </w:tr>
      <w:tr w:rsidR="001105CE" w:rsidRPr="004D6A06" w14:paraId="7ACB3C8F" w14:textId="77777777" w:rsidTr="007F79AF">
        <w:tc>
          <w:tcPr>
            <w:tcW w:w="3420" w:type="dxa"/>
          </w:tcPr>
          <w:p w14:paraId="5F08D932" w14:textId="77777777" w:rsidR="001105CE" w:rsidRPr="004D6A06" w:rsidRDefault="001105CE" w:rsidP="001105CE">
            <w:pPr>
              <w:spacing w:line="340" w:lineRule="exact"/>
              <w:ind w:left="547" w:right="-43" w:hanging="547"/>
              <w:rPr>
                <w:rFonts w:ascii="Arial" w:hAnsi="Arial" w:cs="Arial"/>
                <w:color w:val="000000"/>
                <w:sz w:val="20"/>
                <w:szCs w:val="20"/>
              </w:rPr>
            </w:pPr>
          </w:p>
        </w:tc>
        <w:tc>
          <w:tcPr>
            <w:tcW w:w="1372" w:type="dxa"/>
          </w:tcPr>
          <w:p w14:paraId="718148E0" w14:textId="36F8C202" w:rsidR="001105CE" w:rsidRPr="004D6A06" w:rsidRDefault="001105CE" w:rsidP="001105CE">
            <w:pPr>
              <w:pBdr>
                <w:bottom w:val="single" w:sz="4" w:space="1" w:color="auto"/>
              </w:pBdr>
              <w:spacing w:line="340" w:lineRule="exact"/>
              <w:ind w:right="-18"/>
              <w:jc w:val="center"/>
              <w:rPr>
                <w:rFonts w:ascii="Arial" w:hAnsi="Arial" w:cs="Arial"/>
                <w:color w:val="000000"/>
                <w:sz w:val="20"/>
                <w:szCs w:val="20"/>
              </w:rPr>
            </w:pPr>
            <w:r w:rsidRPr="004D6A06">
              <w:rPr>
                <w:rFonts w:ascii="Arial" w:hAnsi="Arial" w:cs="Arial"/>
                <w:color w:val="000000"/>
                <w:sz w:val="20"/>
                <w:szCs w:val="20"/>
              </w:rPr>
              <w:t>202</w:t>
            </w:r>
            <w:r>
              <w:rPr>
                <w:rFonts w:ascii="Arial" w:hAnsi="Arial" w:cs="Arial"/>
                <w:color w:val="000000"/>
                <w:sz w:val="20"/>
                <w:szCs w:val="20"/>
              </w:rPr>
              <w:t>1</w:t>
            </w:r>
          </w:p>
        </w:tc>
        <w:tc>
          <w:tcPr>
            <w:tcW w:w="1373" w:type="dxa"/>
          </w:tcPr>
          <w:p w14:paraId="07D5A0EE" w14:textId="6D5D5748" w:rsidR="001105CE" w:rsidRPr="004D6A06" w:rsidRDefault="001105CE" w:rsidP="001105CE">
            <w:pPr>
              <w:pBdr>
                <w:bottom w:val="single" w:sz="4" w:space="1" w:color="auto"/>
              </w:pBdr>
              <w:spacing w:line="340" w:lineRule="exact"/>
              <w:ind w:right="-18"/>
              <w:jc w:val="center"/>
              <w:rPr>
                <w:rFonts w:ascii="Arial" w:hAnsi="Arial" w:cs="Arial"/>
                <w:color w:val="000000"/>
                <w:sz w:val="20"/>
                <w:szCs w:val="20"/>
              </w:rPr>
            </w:pPr>
            <w:r w:rsidRPr="004D6A06">
              <w:rPr>
                <w:rFonts w:ascii="Arial" w:hAnsi="Arial" w:cs="Arial"/>
                <w:color w:val="000000"/>
                <w:sz w:val="20"/>
                <w:szCs w:val="20"/>
              </w:rPr>
              <w:t>20</w:t>
            </w:r>
            <w:r>
              <w:rPr>
                <w:rFonts w:ascii="Arial" w:hAnsi="Arial" w:cs="Arial"/>
                <w:color w:val="000000"/>
                <w:sz w:val="20"/>
                <w:szCs w:val="20"/>
              </w:rPr>
              <w:t>20</w:t>
            </w:r>
          </w:p>
        </w:tc>
        <w:tc>
          <w:tcPr>
            <w:tcW w:w="1372" w:type="dxa"/>
          </w:tcPr>
          <w:p w14:paraId="298B7F23" w14:textId="293FB194" w:rsidR="001105CE" w:rsidRPr="004D6A06" w:rsidRDefault="001105CE" w:rsidP="001105CE">
            <w:pPr>
              <w:pBdr>
                <w:bottom w:val="single" w:sz="4" w:space="1" w:color="auto"/>
              </w:pBdr>
              <w:spacing w:line="340" w:lineRule="exact"/>
              <w:ind w:right="-18"/>
              <w:jc w:val="center"/>
              <w:rPr>
                <w:rFonts w:ascii="Arial" w:hAnsi="Arial" w:cs="Arial"/>
                <w:color w:val="000000"/>
                <w:sz w:val="20"/>
                <w:szCs w:val="20"/>
              </w:rPr>
            </w:pPr>
            <w:r w:rsidRPr="004D6A06">
              <w:rPr>
                <w:rFonts w:ascii="Arial" w:hAnsi="Arial" w:cs="Arial"/>
                <w:color w:val="000000"/>
                <w:sz w:val="20"/>
                <w:szCs w:val="20"/>
              </w:rPr>
              <w:t>202</w:t>
            </w:r>
            <w:r>
              <w:rPr>
                <w:rFonts w:ascii="Arial" w:hAnsi="Arial" w:cs="Arial"/>
                <w:color w:val="000000"/>
                <w:sz w:val="20"/>
                <w:szCs w:val="20"/>
              </w:rPr>
              <w:t>1</w:t>
            </w:r>
          </w:p>
        </w:tc>
        <w:tc>
          <w:tcPr>
            <w:tcW w:w="1373" w:type="dxa"/>
          </w:tcPr>
          <w:p w14:paraId="67992FCA" w14:textId="1CCB2734" w:rsidR="001105CE" w:rsidRPr="004D6A06" w:rsidRDefault="001105CE" w:rsidP="001105CE">
            <w:pPr>
              <w:pBdr>
                <w:bottom w:val="single" w:sz="4" w:space="1" w:color="auto"/>
              </w:pBdr>
              <w:spacing w:line="340" w:lineRule="exact"/>
              <w:ind w:right="-18"/>
              <w:jc w:val="center"/>
              <w:rPr>
                <w:rFonts w:ascii="Arial" w:hAnsi="Arial" w:cs="Arial"/>
                <w:color w:val="000000"/>
                <w:sz w:val="20"/>
                <w:szCs w:val="20"/>
              </w:rPr>
            </w:pPr>
            <w:r w:rsidRPr="004D6A06">
              <w:rPr>
                <w:rFonts w:ascii="Arial" w:hAnsi="Arial" w:cs="Arial"/>
                <w:color w:val="000000"/>
                <w:sz w:val="20"/>
                <w:szCs w:val="20"/>
              </w:rPr>
              <w:t>20</w:t>
            </w:r>
            <w:r>
              <w:rPr>
                <w:rFonts w:ascii="Arial" w:hAnsi="Arial" w:cs="Arial"/>
                <w:color w:val="000000"/>
                <w:sz w:val="20"/>
                <w:szCs w:val="20"/>
              </w:rPr>
              <w:t>20</w:t>
            </w:r>
          </w:p>
        </w:tc>
      </w:tr>
      <w:tr w:rsidR="00EE223E" w:rsidRPr="004D6A06" w14:paraId="687A89C6" w14:textId="77777777" w:rsidTr="007F79AF">
        <w:tc>
          <w:tcPr>
            <w:tcW w:w="3420" w:type="dxa"/>
          </w:tcPr>
          <w:p w14:paraId="2A37509C" w14:textId="77777777" w:rsidR="00EE223E" w:rsidRPr="004D6A06" w:rsidRDefault="00EE223E" w:rsidP="00EE223E">
            <w:pPr>
              <w:spacing w:line="340" w:lineRule="exact"/>
              <w:ind w:left="252" w:hanging="252"/>
              <w:jc w:val="both"/>
              <w:rPr>
                <w:rFonts w:ascii="Arial" w:hAnsi="Arial" w:cs="Arial"/>
                <w:sz w:val="20"/>
                <w:szCs w:val="20"/>
              </w:rPr>
            </w:pPr>
            <w:r w:rsidRPr="004D6A06">
              <w:rPr>
                <w:rFonts w:ascii="Arial" w:hAnsi="Arial" w:cs="Arial"/>
                <w:sz w:val="20"/>
                <w:szCs w:val="20"/>
              </w:rPr>
              <w:t>Trade accounts receivable</w:t>
            </w:r>
          </w:p>
        </w:tc>
        <w:tc>
          <w:tcPr>
            <w:tcW w:w="1372" w:type="dxa"/>
          </w:tcPr>
          <w:p w14:paraId="271C439F" w14:textId="36CE2273" w:rsidR="00EE223E" w:rsidRPr="004D6A06" w:rsidRDefault="00EE223E" w:rsidP="00EE223E">
            <w:pPr>
              <w:tabs>
                <w:tab w:val="decimal" w:pos="1062"/>
              </w:tabs>
              <w:spacing w:line="340" w:lineRule="exact"/>
              <w:ind w:right="-18"/>
              <w:jc w:val="both"/>
              <w:rPr>
                <w:rFonts w:ascii="Arial" w:eastAsia="Arial Unicode MS" w:hAnsi="Arial" w:cs="Browallia New"/>
                <w:sz w:val="20"/>
                <w:szCs w:val="20"/>
              </w:rPr>
            </w:pPr>
            <w:r w:rsidRPr="00EE223E">
              <w:rPr>
                <w:rFonts w:ascii="Arial" w:eastAsia="Arial Unicode MS" w:hAnsi="Arial" w:cs="Browallia New" w:hint="cs"/>
                <w:sz w:val="20"/>
                <w:szCs w:val="20"/>
              </w:rPr>
              <w:t>79,190</w:t>
            </w:r>
          </w:p>
        </w:tc>
        <w:tc>
          <w:tcPr>
            <w:tcW w:w="1373" w:type="dxa"/>
          </w:tcPr>
          <w:p w14:paraId="025AE12A" w14:textId="019E6C83" w:rsidR="00EE223E" w:rsidRPr="001105CE" w:rsidRDefault="00EE223E" w:rsidP="00EE223E">
            <w:pPr>
              <w:tabs>
                <w:tab w:val="decimal" w:pos="1062"/>
              </w:tabs>
              <w:spacing w:line="340" w:lineRule="exact"/>
              <w:ind w:right="-18"/>
              <w:jc w:val="both"/>
              <w:rPr>
                <w:rFonts w:ascii="Arial" w:eastAsia="Arial Unicode MS" w:hAnsi="Arial" w:cs="Browallia New"/>
                <w:sz w:val="20"/>
                <w:szCs w:val="20"/>
              </w:rPr>
            </w:pPr>
            <w:r w:rsidRPr="00EE223E">
              <w:rPr>
                <w:rFonts w:ascii="Arial" w:eastAsia="Arial Unicode MS" w:hAnsi="Arial" w:cs="Browallia New" w:hint="cs"/>
                <w:sz w:val="20"/>
                <w:szCs w:val="20"/>
              </w:rPr>
              <w:t>76,249</w:t>
            </w:r>
          </w:p>
        </w:tc>
        <w:tc>
          <w:tcPr>
            <w:tcW w:w="1372" w:type="dxa"/>
          </w:tcPr>
          <w:p w14:paraId="737CB6C9" w14:textId="35B59F3A" w:rsidR="00EE223E" w:rsidRPr="001105CE" w:rsidRDefault="00EE223E" w:rsidP="00EE223E">
            <w:pPr>
              <w:tabs>
                <w:tab w:val="decimal" w:pos="1062"/>
              </w:tabs>
              <w:spacing w:line="340" w:lineRule="exact"/>
              <w:ind w:right="-18"/>
              <w:jc w:val="both"/>
              <w:rPr>
                <w:rFonts w:ascii="Arial" w:eastAsia="Arial Unicode MS" w:hAnsi="Arial" w:cs="Browallia New"/>
                <w:sz w:val="20"/>
                <w:szCs w:val="20"/>
                <w:cs/>
              </w:rPr>
            </w:pPr>
            <w:r w:rsidRPr="00EE223E">
              <w:rPr>
                <w:rFonts w:ascii="Arial" w:eastAsia="Arial Unicode MS" w:hAnsi="Arial" w:cs="Browallia New" w:hint="cs"/>
                <w:sz w:val="20"/>
                <w:szCs w:val="20"/>
              </w:rPr>
              <w:t>182,731</w:t>
            </w:r>
          </w:p>
        </w:tc>
        <w:tc>
          <w:tcPr>
            <w:tcW w:w="1373" w:type="dxa"/>
          </w:tcPr>
          <w:p w14:paraId="127D3582" w14:textId="09795AD7" w:rsidR="00EE223E" w:rsidRPr="001105CE" w:rsidRDefault="00EE223E" w:rsidP="00EE223E">
            <w:pPr>
              <w:tabs>
                <w:tab w:val="decimal" w:pos="1062"/>
              </w:tabs>
              <w:spacing w:line="340" w:lineRule="exact"/>
              <w:ind w:right="-18"/>
              <w:jc w:val="both"/>
              <w:rPr>
                <w:rFonts w:ascii="Arial" w:eastAsia="Arial Unicode MS" w:hAnsi="Arial" w:cs="Browallia New"/>
                <w:sz w:val="20"/>
                <w:szCs w:val="20"/>
              </w:rPr>
            </w:pPr>
            <w:r w:rsidRPr="001105CE">
              <w:rPr>
                <w:rFonts w:ascii="Arial" w:eastAsia="Arial Unicode MS" w:hAnsi="Arial" w:cs="Browallia New"/>
                <w:sz w:val="20"/>
                <w:szCs w:val="20"/>
              </w:rPr>
              <w:t>147,631</w:t>
            </w:r>
          </w:p>
        </w:tc>
      </w:tr>
      <w:tr w:rsidR="00EE223E" w:rsidRPr="004D6A06" w14:paraId="23436694" w14:textId="77777777" w:rsidTr="007F79AF">
        <w:tc>
          <w:tcPr>
            <w:tcW w:w="3420" w:type="dxa"/>
          </w:tcPr>
          <w:p w14:paraId="4004710F" w14:textId="77777777" w:rsidR="00EE223E" w:rsidRPr="004D6A06" w:rsidRDefault="00EE223E" w:rsidP="00EE223E">
            <w:pPr>
              <w:spacing w:line="340" w:lineRule="exact"/>
              <w:ind w:left="252" w:hanging="252"/>
              <w:jc w:val="both"/>
              <w:rPr>
                <w:rFonts w:ascii="Arial" w:hAnsi="Arial" w:cs="Arial"/>
                <w:sz w:val="20"/>
                <w:szCs w:val="20"/>
              </w:rPr>
            </w:pPr>
            <w:r w:rsidRPr="004D6A06">
              <w:rPr>
                <w:rFonts w:ascii="Arial" w:eastAsia="Arial Unicode MS" w:hAnsi="Arial" w:cs="Arial"/>
                <w:sz w:val="20"/>
                <w:szCs w:val="20"/>
              </w:rPr>
              <w:t>Credit card and coupon receivable</w:t>
            </w:r>
          </w:p>
        </w:tc>
        <w:tc>
          <w:tcPr>
            <w:tcW w:w="1372" w:type="dxa"/>
          </w:tcPr>
          <w:p w14:paraId="05721728" w14:textId="13AA5269" w:rsidR="00EE223E" w:rsidRPr="003B2A77" w:rsidRDefault="00EE223E" w:rsidP="00EE223E">
            <w:pPr>
              <w:pBdr>
                <w:bottom w:val="single" w:sz="4" w:space="1" w:color="auto"/>
              </w:pBdr>
              <w:tabs>
                <w:tab w:val="decimal" w:pos="1062"/>
              </w:tabs>
              <w:spacing w:line="340" w:lineRule="exact"/>
              <w:ind w:right="-18"/>
              <w:jc w:val="both"/>
              <w:rPr>
                <w:rFonts w:ascii="Arial" w:eastAsia="Arial Unicode MS" w:hAnsi="Arial" w:cs="Browallia New"/>
                <w:sz w:val="20"/>
                <w:szCs w:val="20"/>
              </w:rPr>
            </w:pPr>
            <w:r w:rsidRPr="00EE223E">
              <w:rPr>
                <w:rFonts w:ascii="Arial" w:eastAsia="Arial Unicode MS" w:hAnsi="Arial" w:cs="Browallia New" w:hint="cs"/>
                <w:sz w:val="20"/>
                <w:szCs w:val="20"/>
              </w:rPr>
              <w:t>51,405</w:t>
            </w:r>
          </w:p>
        </w:tc>
        <w:tc>
          <w:tcPr>
            <w:tcW w:w="1373" w:type="dxa"/>
          </w:tcPr>
          <w:p w14:paraId="04EF10AF" w14:textId="0A205B79" w:rsidR="00EE223E" w:rsidRPr="001105CE" w:rsidRDefault="00EE223E" w:rsidP="00EE223E">
            <w:pPr>
              <w:pBdr>
                <w:bottom w:val="single" w:sz="4" w:space="1" w:color="auto"/>
              </w:pBdr>
              <w:tabs>
                <w:tab w:val="decimal" w:pos="1062"/>
              </w:tabs>
              <w:spacing w:line="340" w:lineRule="exact"/>
              <w:ind w:right="-18"/>
              <w:jc w:val="both"/>
              <w:rPr>
                <w:rFonts w:ascii="Arial" w:eastAsia="Arial Unicode MS" w:hAnsi="Arial" w:cs="Browallia New"/>
                <w:sz w:val="20"/>
                <w:szCs w:val="20"/>
              </w:rPr>
            </w:pPr>
            <w:r w:rsidRPr="00EE223E">
              <w:rPr>
                <w:rFonts w:ascii="Arial" w:eastAsia="Arial Unicode MS" w:hAnsi="Arial" w:cs="Browallia New" w:hint="cs"/>
                <w:sz w:val="20"/>
                <w:szCs w:val="20"/>
              </w:rPr>
              <w:t>144,475</w:t>
            </w:r>
          </w:p>
        </w:tc>
        <w:tc>
          <w:tcPr>
            <w:tcW w:w="1372" w:type="dxa"/>
          </w:tcPr>
          <w:p w14:paraId="625FB10F" w14:textId="1661DE97" w:rsidR="00EE223E" w:rsidRPr="001105CE" w:rsidRDefault="00EE223E" w:rsidP="00EE223E">
            <w:pPr>
              <w:pBdr>
                <w:bottom w:val="single" w:sz="4" w:space="1" w:color="auto"/>
              </w:pBdr>
              <w:tabs>
                <w:tab w:val="decimal" w:pos="1062"/>
              </w:tabs>
              <w:spacing w:line="340" w:lineRule="exact"/>
              <w:ind w:right="-18"/>
              <w:jc w:val="both"/>
              <w:rPr>
                <w:rFonts w:ascii="Arial" w:eastAsia="Arial Unicode MS" w:hAnsi="Arial" w:cs="Browallia New"/>
                <w:sz w:val="20"/>
                <w:szCs w:val="20"/>
              </w:rPr>
            </w:pPr>
            <w:r w:rsidRPr="00EE223E">
              <w:rPr>
                <w:rFonts w:ascii="Arial" w:eastAsia="Arial Unicode MS" w:hAnsi="Arial" w:cs="Browallia New" w:hint="cs"/>
                <w:sz w:val="20"/>
                <w:szCs w:val="20"/>
              </w:rPr>
              <w:t>52,434</w:t>
            </w:r>
          </w:p>
        </w:tc>
        <w:tc>
          <w:tcPr>
            <w:tcW w:w="1373" w:type="dxa"/>
          </w:tcPr>
          <w:p w14:paraId="0C188217" w14:textId="381332DC" w:rsidR="00EE223E" w:rsidRPr="001105CE" w:rsidRDefault="00EE223E" w:rsidP="00EE223E">
            <w:pPr>
              <w:pBdr>
                <w:bottom w:val="single" w:sz="4" w:space="1" w:color="auto"/>
              </w:pBdr>
              <w:tabs>
                <w:tab w:val="decimal" w:pos="1062"/>
              </w:tabs>
              <w:spacing w:line="340" w:lineRule="exact"/>
              <w:ind w:right="-18"/>
              <w:jc w:val="both"/>
              <w:rPr>
                <w:rFonts w:ascii="Arial" w:eastAsia="Arial Unicode MS" w:hAnsi="Arial" w:cs="Browallia New"/>
                <w:sz w:val="20"/>
                <w:szCs w:val="20"/>
              </w:rPr>
            </w:pPr>
            <w:r w:rsidRPr="001105CE">
              <w:rPr>
                <w:rFonts w:ascii="Arial" w:eastAsia="Arial Unicode MS" w:hAnsi="Arial" w:cs="Browallia New"/>
                <w:sz w:val="20"/>
                <w:szCs w:val="20"/>
              </w:rPr>
              <w:t>136,222</w:t>
            </w:r>
          </w:p>
        </w:tc>
      </w:tr>
      <w:tr w:rsidR="00EE223E" w:rsidRPr="004D6A06" w14:paraId="29855227" w14:textId="77777777" w:rsidTr="007F79AF">
        <w:tc>
          <w:tcPr>
            <w:tcW w:w="3420" w:type="dxa"/>
          </w:tcPr>
          <w:p w14:paraId="6BC2F469" w14:textId="77777777" w:rsidR="00EE223E" w:rsidRPr="004D6A06" w:rsidRDefault="00EE223E" w:rsidP="00EE223E">
            <w:pPr>
              <w:spacing w:line="340" w:lineRule="exact"/>
              <w:ind w:left="252" w:right="-108" w:hanging="252"/>
              <w:jc w:val="both"/>
              <w:rPr>
                <w:rFonts w:ascii="Arial" w:hAnsi="Arial" w:cs="Arial"/>
                <w:sz w:val="20"/>
                <w:szCs w:val="20"/>
              </w:rPr>
            </w:pPr>
            <w:r w:rsidRPr="004D6A06">
              <w:rPr>
                <w:rFonts w:ascii="Arial" w:hAnsi="Arial" w:cs="Arial"/>
                <w:sz w:val="20"/>
                <w:szCs w:val="20"/>
              </w:rPr>
              <w:t>Total trade accounts receivable</w:t>
            </w:r>
          </w:p>
        </w:tc>
        <w:tc>
          <w:tcPr>
            <w:tcW w:w="1372" w:type="dxa"/>
          </w:tcPr>
          <w:p w14:paraId="31274646" w14:textId="43A51215" w:rsidR="00EE223E" w:rsidRPr="003B2A77" w:rsidRDefault="00EE223E" w:rsidP="00EE223E">
            <w:pPr>
              <w:pBdr>
                <w:bottom w:val="double" w:sz="4" w:space="1" w:color="auto"/>
              </w:pBdr>
              <w:tabs>
                <w:tab w:val="decimal" w:pos="1062"/>
              </w:tabs>
              <w:spacing w:line="340" w:lineRule="exact"/>
              <w:ind w:right="-18"/>
              <w:jc w:val="both"/>
              <w:rPr>
                <w:rFonts w:ascii="Arial" w:eastAsia="Arial Unicode MS" w:hAnsi="Arial" w:cs="Browallia New"/>
                <w:sz w:val="20"/>
                <w:szCs w:val="20"/>
              </w:rPr>
            </w:pPr>
            <w:r w:rsidRPr="00EE223E">
              <w:rPr>
                <w:rFonts w:ascii="Arial" w:eastAsia="Arial Unicode MS" w:hAnsi="Arial" w:cs="Browallia New" w:hint="cs"/>
                <w:sz w:val="20"/>
                <w:szCs w:val="20"/>
              </w:rPr>
              <w:t>130,595</w:t>
            </w:r>
          </w:p>
        </w:tc>
        <w:tc>
          <w:tcPr>
            <w:tcW w:w="1373" w:type="dxa"/>
          </w:tcPr>
          <w:p w14:paraId="4ABFB515" w14:textId="3AC9F9F4" w:rsidR="00EE223E" w:rsidRPr="001105CE" w:rsidRDefault="00EE223E" w:rsidP="00EE223E">
            <w:pPr>
              <w:pBdr>
                <w:bottom w:val="double" w:sz="4" w:space="1" w:color="auto"/>
              </w:pBdr>
              <w:tabs>
                <w:tab w:val="decimal" w:pos="1062"/>
              </w:tabs>
              <w:spacing w:line="340" w:lineRule="exact"/>
              <w:ind w:right="-18"/>
              <w:jc w:val="both"/>
              <w:rPr>
                <w:rFonts w:ascii="Arial" w:eastAsia="Arial Unicode MS" w:hAnsi="Arial" w:cs="Browallia New"/>
                <w:sz w:val="20"/>
                <w:szCs w:val="20"/>
              </w:rPr>
            </w:pPr>
            <w:r w:rsidRPr="00EE223E">
              <w:rPr>
                <w:rFonts w:ascii="Arial" w:eastAsia="Arial Unicode MS" w:hAnsi="Arial" w:cs="Browallia New" w:hint="cs"/>
                <w:sz w:val="20"/>
                <w:szCs w:val="20"/>
              </w:rPr>
              <w:t>220,724</w:t>
            </w:r>
          </w:p>
        </w:tc>
        <w:tc>
          <w:tcPr>
            <w:tcW w:w="1372" w:type="dxa"/>
          </w:tcPr>
          <w:p w14:paraId="3792D5AC" w14:textId="7186D789" w:rsidR="00EE223E" w:rsidRPr="001105CE" w:rsidRDefault="00EE223E" w:rsidP="00EE223E">
            <w:pPr>
              <w:pBdr>
                <w:bottom w:val="double" w:sz="4" w:space="1" w:color="auto"/>
              </w:pBdr>
              <w:tabs>
                <w:tab w:val="decimal" w:pos="1062"/>
              </w:tabs>
              <w:spacing w:line="340" w:lineRule="exact"/>
              <w:ind w:right="-18"/>
              <w:jc w:val="both"/>
              <w:rPr>
                <w:rFonts w:ascii="Arial" w:eastAsia="Arial Unicode MS" w:hAnsi="Arial" w:cs="Browallia New"/>
                <w:sz w:val="20"/>
                <w:szCs w:val="20"/>
              </w:rPr>
            </w:pPr>
            <w:r w:rsidRPr="00EE223E">
              <w:rPr>
                <w:rFonts w:ascii="Arial" w:eastAsia="Arial Unicode MS" w:hAnsi="Arial" w:cs="Browallia New" w:hint="cs"/>
                <w:sz w:val="20"/>
                <w:szCs w:val="20"/>
              </w:rPr>
              <w:t>235,165</w:t>
            </w:r>
          </w:p>
        </w:tc>
        <w:tc>
          <w:tcPr>
            <w:tcW w:w="1373" w:type="dxa"/>
          </w:tcPr>
          <w:p w14:paraId="171C08AB" w14:textId="7D6A0319" w:rsidR="00EE223E" w:rsidRPr="001105CE" w:rsidRDefault="00EE223E" w:rsidP="00EE223E">
            <w:pPr>
              <w:pBdr>
                <w:bottom w:val="double" w:sz="4" w:space="1" w:color="auto"/>
              </w:pBdr>
              <w:tabs>
                <w:tab w:val="decimal" w:pos="1062"/>
              </w:tabs>
              <w:spacing w:line="340" w:lineRule="exact"/>
              <w:ind w:right="-18"/>
              <w:jc w:val="both"/>
              <w:rPr>
                <w:rFonts w:ascii="Arial" w:eastAsia="Arial Unicode MS" w:hAnsi="Arial" w:cs="Browallia New"/>
                <w:sz w:val="20"/>
                <w:szCs w:val="20"/>
              </w:rPr>
            </w:pPr>
            <w:r w:rsidRPr="001105CE">
              <w:rPr>
                <w:rFonts w:ascii="Arial" w:eastAsia="Arial Unicode MS" w:hAnsi="Arial" w:cs="Browallia New"/>
                <w:sz w:val="20"/>
                <w:szCs w:val="20"/>
              </w:rPr>
              <w:t>283,853</w:t>
            </w:r>
          </w:p>
        </w:tc>
      </w:tr>
    </w:tbl>
    <w:p w14:paraId="682C3AC5" w14:textId="3259040A" w:rsidR="002F3EE7" w:rsidRDefault="002F3EE7" w:rsidP="003B2A77">
      <w:pPr>
        <w:tabs>
          <w:tab w:val="right" w:pos="7280"/>
          <w:tab w:val="right" w:pos="8540"/>
        </w:tabs>
        <w:spacing w:before="240" w:line="380" w:lineRule="exact"/>
        <w:ind w:left="547" w:right="-43"/>
        <w:jc w:val="thaiDistribute"/>
        <w:rPr>
          <w:rFonts w:ascii="Arial" w:hAnsi="Arial" w:cs="Arial"/>
          <w:sz w:val="22"/>
          <w:szCs w:val="22"/>
        </w:rPr>
      </w:pPr>
      <w:r>
        <w:rPr>
          <w:rFonts w:ascii="Arial" w:hAnsi="Arial" w:cs="Arial"/>
          <w:sz w:val="22"/>
          <w:szCs w:val="22"/>
        </w:rPr>
        <w:t xml:space="preserve">The outstanding balances of trade accounts receivable as at </w:t>
      </w:r>
      <w:r w:rsidR="00D92848">
        <w:rPr>
          <w:rFonts w:ascii="Arial" w:hAnsi="Arial"/>
          <w:sz w:val="22"/>
          <w:szCs w:val="22"/>
        </w:rPr>
        <w:t>30 June</w:t>
      </w:r>
      <w:r w:rsidR="00D73CE4" w:rsidRPr="00E35FCB">
        <w:rPr>
          <w:rFonts w:ascii="Arial" w:hAnsi="Arial"/>
          <w:sz w:val="22"/>
          <w:szCs w:val="22"/>
        </w:rPr>
        <w:t xml:space="preserve"> </w:t>
      </w:r>
      <w:r w:rsidR="00D73CE4" w:rsidRPr="00C404E8">
        <w:rPr>
          <w:rFonts w:ascii="Arial" w:hAnsi="Arial"/>
          <w:sz w:val="22"/>
          <w:szCs w:val="22"/>
        </w:rPr>
        <w:t>20</w:t>
      </w:r>
      <w:r w:rsidR="00D73CE4">
        <w:rPr>
          <w:rFonts w:ascii="Arial" w:hAnsi="Arial"/>
          <w:sz w:val="22"/>
          <w:szCs w:val="22"/>
        </w:rPr>
        <w:t>2</w:t>
      </w:r>
      <w:r w:rsidR="001105CE">
        <w:rPr>
          <w:rFonts w:ascii="Arial" w:hAnsi="Arial"/>
          <w:sz w:val="22"/>
          <w:szCs w:val="22"/>
        </w:rPr>
        <w:t>1</w:t>
      </w:r>
      <w:r w:rsidR="00D73CE4">
        <w:rPr>
          <w:rFonts w:ascii="Arial" w:hAnsi="Arial" w:hint="cs"/>
          <w:sz w:val="22"/>
          <w:szCs w:val="22"/>
          <w:cs/>
        </w:rPr>
        <w:t xml:space="preserve"> </w:t>
      </w:r>
      <w:r w:rsidR="00116635">
        <w:rPr>
          <w:rFonts w:ascii="Arial" w:hAnsi="Arial" w:cs="Arial"/>
          <w:sz w:val="22"/>
          <w:szCs w:val="22"/>
        </w:rPr>
        <w:t>and</w:t>
      </w:r>
      <w:r w:rsidR="00B01609">
        <w:rPr>
          <w:rFonts w:ascii="Arial" w:hAnsi="Arial" w:cs="Arial"/>
          <w:sz w:val="22"/>
          <w:szCs w:val="22"/>
        </w:rPr>
        <w:t xml:space="preserve"> </w:t>
      </w:r>
      <w:r w:rsidR="006400DF">
        <w:rPr>
          <w:rFonts w:ascii="Arial" w:hAnsi="Arial" w:cs="Arial"/>
          <w:sz w:val="22"/>
          <w:szCs w:val="22"/>
        </w:rPr>
        <w:t xml:space="preserve">                 </w:t>
      </w:r>
      <w:r>
        <w:rPr>
          <w:rFonts w:ascii="Arial" w:hAnsi="Arial" w:cs="Arial"/>
          <w:sz w:val="22"/>
          <w:szCs w:val="22"/>
        </w:rPr>
        <w:t xml:space="preserve">31 December </w:t>
      </w:r>
      <w:r w:rsidR="00DB64A4">
        <w:rPr>
          <w:rFonts w:ascii="Arial" w:hAnsi="Arial" w:cs="Arial"/>
          <w:sz w:val="22"/>
          <w:szCs w:val="22"/>
        </w:rPr>
        <w:t>20</w:t>
      </w:r>
      <w:r w:rsidR="001105CE">
        <w:rPr>
          <w:rFonts w:ascii="Arial" w:hAnsi="Arial" w:cs="Arial"/>
          <w:sz w:val="22"/>
          <w:szCs w:val="22"/>
        </w:rPr>
        <w:t>20</w:t>
      </w:r>
      <w:r w:rsidR="0044687C">
        <w:rPr>
          <w:rFonts w:ascii="Arial" w:hAnsi="Arial" w:cs="Arial"/>
          <w:sz w:val="22"/>
          <w:szCs w:val="22"/>
        </w:rPr>
        <w:t xml:space="preserve"> </w:t>
      </w:r>
      <w:r>
        <w:rPr>
          <w:rFonts w:ascii="Arial" w:hAnsi="Arial" w:cs="Arial"/>
          <w:sz w:val="22"/>
          <w:szCs w:val="22"/>
        </w:rPr>
        <w:t>are aged as follows:</w:t>
      </w:r>
    </w:p>
    <w:p w14:paraId="03D77F6C" w14:textId="77777777" w:rsidR="00FD1D49" w:rsidRPr="007F79AF" w:rsidRDefault="00CD0CDB" w:rsidP="007F79AF">
      <w:pPr>
        <w:tabs>
          <w:tab w:val="left" w:pos="2160"/>
          <w:tab w:val="left" w:pos="2880"/>
          <w:tab w:val="decimal" w:pos="6660"/>
          <w:tab w:val="decimal" w:pos="8280"/>
        </w:tabs>
        <w:spacing w:after="120" w:line="380" w:lineRule="exact"/>
        <w:ind w:left="907" w:right="-43" w:hanging="547"/>
        <w:jc w:val="right"/>
        <w:rPr>
          <w:rFonts w:ascii="Arial" w:hAnsi="Arial" w:cs="Arial"/>
          <w:sz w:val="20"/>
          <w:szCs w:val="20"/>
        </w:rPr>
      </w:pPr>
      <w:r w:rsidRPr="007F79AF">
        <w:rPr>
          <w:rFonts w:ascii="Arial" w:hAnsi="Arial" w:cs="Arial"/>
          <w:sz w:val="20"/>
          <w:szCs w:val="20"/>
        </w:rPr>
        <w:t xml:space="preserve"> </w:t>
      </w:r>
      <w:r w:rsidR="00FD1D49" w:rsidRPr="007F79AF">
        <w:rPr>
          <w:rFonts w:ascii="Arial" w:hAnsi="Arial" w:cs="Arial"/>
          <w:sz w:val="20"/>
          <w:szCs w:val="20"/>
        </w:rPr>
        <w:t>(Unit: Thousand Baht)</w:t>
      </w:r>
    </w:p>
    <w:tbl>
      <w:tblPr>
        <w:tblW w:w="8928" w:type="dxa"/>
        <w:tblInd w:w="450" w:type="dxa"/>
        <w:tblLayout w:type="fixed"/>
        <w:tblLook w:val="0000" w:firstRow="0" w:lastRow="0" w:firstColumn="0" w:lastColumn="0" w:noHBand="0" w:noVBand="0"/>
      </w:tblPr>
      <w:tblGrid>
        <w:gridCol w:w="3420"/>
        <w:gridCol w:w="1350"/>
        <w:gridCol w:w="1395"/>
        <w:gridCol w:w="1350"/>
        <w:gridCol w:w="1413"/>
      </w:tblGrid>
      <w:tr w:rsidR="00FD1D49" w:rsidRPr="007F79AF" w14:paraId="4B37B807" w14:textId="77777777" w:rsidTr="007F79AF">
        <w:trPr>
          <w:cantSplit/>
        </w:trPr>
        <w:tc>
          <w:tcPr>
            <w:tcW w:w="3420" w:type="dxa"/>
          </w:tcPr>
          <w:p w14:paraId="7D3FFC44" w14:textId="77777777" w:rsidR="00FD1D49" w:rsidRPr="007F79AF" w:rsidRDefault="00FD1D49" w:rsidP="00A278F1">
            <w:pPr>
              <w:spacing w:line="340" w:lineRule="exact"/>
              <w:ind w:left="-18" w:right="-43"/>
              <w:rPr>
                <w:rFonts w:ascii="Arial" w:hAnsi="Arial" w:cs="Arial"/>
                <w:color w:val="000000"/>
                <w:sz w:val="20"/>
                <w:szCs w:val="20"/>
              </w:rPr>
            </w:pPr>
          </w:p>
        </w:tc>
        <w:tc>
          <w:tcPr>
            <w:tcW w:w="2745" w:type="dxa"/>
            <w:gridSpan w:val="2"/>
          </w:tcPr>
          <w:p w14:paraId="1ABDB916" w14:textId="77777777" w:rsidR="00FD1D49" w:rsidRPr="007F79AF" w:rsidRDefault="00FD1D49" w:rsidP="00A278F1">
            <w:pPr>
              <w:pBdr>
                <w:bottom w:val="single" w:sz="4" w:space="1" w:color="auto"/>
              </w:pBdr>
              <w:spacing w:line="340" w:lineRule="exact"/>
              <w:ind w:left="-15" w:right="-18"/>
              <w:jc w:val="center"/>
              <w:rPr>
                <w:rFonts w:ascii="Arial" w:hAnsi="Arial" w:cs="Arial"/>
                <w:color w:val="000000"/>
                <w:sz w:val="20"/>
                <w:szCs w:val="20"/>
              </w:rPr>
            </w:pPr>
            <w:r w:rsidRPr="007F79AF">
              <w:rPr>
                <w:rFonts w:ascii="Arial" w:hAnsi="Arial" w:cs="Arial"/>
                <w:color w:val="000000"/>
                <w:sz w:val="20"/>
                <w:szCs w:val="20"/>
              </w:rPr>
              <w:t xml:space="preserve">Consolidated </w:t>
            </w:r>
          </w:p>
          <w:p w14:paraId="7B72488C" w14:textId="77777777" w:rsidR="00FD1D49" w:rsidRPr="007F79AF" w:rsidRDefault="00FD1D49" w:rsidP="00A278F1">
            <w:pPr>
              <w:pBdr>
                <w:bottom w:val="single" w:sz="4" w:space="1" w:color="auto"/>
              </w:pBdr>
              <w:spacing w:line="340" w:lineRule="exact"/>
              <w:ind w:left="-15" w:right="-18"/>
              <w:jc w:val="center"/>
              <w:rPr>
                <w:rFonts w:ascii="Arial" w:hAnsi="Arial" w:cs="Arial"/>
                <w:color w:val="000000"/>
                <w:sz w:val="20"/>
                <w:szCs w:val="20"/>
              </w:rPr>
            </w:pPr>
            <w:r w:rsidRPr="007F79AF">
              <w:rPr>
                <w:rFonts w:ascii="Arial" w:hAnsi="Arial" w:cs="Arial"/>
                <w:color w:val="000000"/>
                <w:sz w:val="20"/>
                <w:szCs w:val="20"/>
              </w:rPr>
              <w:t>financial statements</w:t>
            </w:r>
          </w:p>
        </w:tc>
        <w:tc>
          <w:tcPr>
            <w:tcW w:w="2763" w:type="dxa"/>
            <w:gridSpan w:val="2"/>
          </w:tcPr>
          <w:p w14:paraId="6A560E9B" w14:textId="77777777" w:rsidR="00FD1D49" w:rsidRPr="007F79AF" w:rsidRDefault="00FD1D49" w:rsidP="00A278F1">
            <w:pPr>
              <w:pBdr>
                <w:bottom w:val="single" w:sz="4" w:space="1" w:color="auto"/>
              </w:pBdr>
              <w:spacing w:line="340" w:lineRule="exact"/>
              <w:ind w:left="-15" w:right="-18"/>
              <w:jc w:val="center"/>
              <w:rPr>
                <w:rFonts w:ascii="Arial" w:hAnsi="Arial" w:cs="Arial"/>
                <w:color w:val="000000"/>
                <w:sz w:val="20"/>
                <w:szCs w:val="20"/>
              </w:rPr>
            </w:pPr>
            <w:r w:rsidRPr="007F79AF">
              <w:rPr>
                <w:rFonts w:ascii="Arial" w:hAnsi="Arial" w:cs="Arial"/>
                <w:color w:val="000000"/>
                <w:sz w:val="20"/>
                <w:szCs w:val="20"/>
              </w:rPr>
              <w:t xml:space="preserve">Separate </w:t>
            </w:r>
          </w:p>
          <w:p w14:paraId="027B31F2" w14:textId="77777777" w:rsidR="00FD1D49" w:rsidRPr="007F79AF" w:rsidRDefault="00FD1D49" w:rsidP="00A278F1">
            <w:pPr>
              <w:pBdr>
                <w:bottom w:val="single" w:sz="4" w:space="1" w:color="auto"/>
              </w:pBdr>
              <w:spacing w:line="340" w:lineRule="exact"/>
              <w:ind w:left="-15" w:right="-18"/>
              <w:jc w:val="center"/>
              <w:rPr>
                <w:rFonts w:ascii="Arial" w:hAnsi="Arial" w:cs="Arial"/>
                <w:color w:val="000000"/>
                <w:sz w:val="20"/>
                <w:szCs w:val="20"/>
              </w:rPr>
            </w:pPr>
            <w:r w:rsidRPr="007F79AF">
              <w:rPr>
                <w:rFonts w:ascii="Arial" w:hAnsi="Arial" w:cs="Arial"/>
                <w:color w:val="000000"/>
                <w:sz w:val="20"/>
                <w:szCs w:val="20"/>
              </w:rPr>
              <w:t>financial statements</w:t>
            </w:r>
          </w:p>
        </w:tc>
      </w:tr>
      <w:tr w:rsidR="007F79AF" w:rsidRPr="007F79AF" w14:paraId="06D9B698" w14:textId="77777777" w:rsidTr="007F79AF">
        <w:tc>
          <w:tcPr>
            <w:tcW w:w="3420" w:type="dxa"/>
          </w:tcPr>
          <w:p w14:paraId="339BB758" w14:textId="77777777" w:rsidR="007F79AF" w:rsidRPr="007F79AF" w:rsidRDefault="007F79AF" w:rsidP="00A278F1">
            <w:pPr>
              <w:spacing w:line="340" w:lineRule="exact"/>
              <w:ind w:left="-18" w:right="-43"/>
              <w:rPr>
                <w:rFonts w:ascii="Arial" w:hAnsi="Arial" w:cs="Arial"/>
                <w:color w:val="000000"/>
                <w:sz w:val="20"/>
                <w:szCs w:val="20"/>
              </w:rPr>
            </w:pPr>
          </w:p>
        </w:tc>
        <w:tc>
          <w:tcPr>
            <w:tcW w:w="1350" w:type="dxa"/>
          </w:tcPr>
          <w:p w14:paraId="77D56A6E" w14:textId="54AFDB35" w:rsidR="007F79AF" w:rsidRPr="007F79AF" w:rsidRDefault="00F83487" w:rsidP="00A278F1">
            <w:pPr>
              <w:spacing w:line="340" w:lineRule="exact"/>
              <w:ind w:left="-15" w:right="-18"/>
              <w:jc w:val="center"/>
              <w:rPr>
                <w:rFonts w:ascii="Arial" w:hAnsi="Arial" w:cs="Arial"/>
                <w:color w:val="000000"/>
                <w:sz w:val="20"/>
                <w:szCs w:val="20"/>
              </w:rPr>
            </w:pPr>
            <w:r w:rsidRPr="004D6A06">
              <w:rPr>
                <w:rFonts w:ascii="Arial" w:hAnsi="Arial" w:cs="Arial"/>
                <w:color w:val="000000"/>
                <w:sz w:val="20"/>
                <w:szCs w:val="20"/>
              </w:rPr>
              <w:t>3</w:t>
            </w:r>
            <w:r>
              <w:rPr>
                <w:rFonts w:ascii="Arial" w:hAnsi="Arial" w:cs="Arial"/>
                <w:color w:val="000000"/>
                <w:sz w:val="20"/>
                <w:szCs w:val="20"/>
              </w:rPr>
              <w:t>0</w:t>
            </w:r>
            <w:r w:rsidRPr="004D6A06">
              <w:rPr>
                <w:rFonts w:ascii="Arial" w:hAnsi="Arial" w:cs="Arial"/>
                <w:color w:val="000000"/>
                <w:sz w:val="20"/>
                <w:szCs w:val="20"/>
              </w:rPr>
              <w:t xml:space="preserve"> </w:t>
            </w:r>
            <w:r>
              <w:rPr>
                <w:rFonts w:ascii="Arial" w:hAnsi="Arial" w:cs="Arial"/>
                <w:color w:val="000000"/>
                <w:sz w:val="20"/>
                <w:szCs w:val="20"/>
              </w:rPr>
              <w:t>June</w:t>
            </w:r>
            <w:r w:rsidRPr="004D6A06">
              <w:rPr>
                <w:rFonts w:ascii="Arial" w:hAnsi="Arial" w:cs="Arial"/>
                <w:color w:val="000000"/>
                <w:sz w:val="20"/>
                <w:szCs w:val="20"/>
              </w:rPr>
              <w:t xml:space="preserve">  </w:t>
            </w:r>
          </w:p>
        </w:tc>
        <w:tc>
          <w:tcPr>
            <w:tcW w:w="1395" w:type="dxa"/>
          </w:tcPr>
          <w:p w14:paraId="5160F865" w14:textId="5F46AFA1" w:rsidR="007F79AF" w:rsidRPr="007F79AF" w:rsidRDefault="007F79AF" w:rsidP="00A278F1">
            <w:pPr>
              <w:spacing w:line="340" w:lineRule="exact"/>
              <w:ind w:left="-105" w:right="-105"/>
              <w:jc w:val="center"/>
              <w:rPr>
                <w:rFonts w:ascii="Arial" w:hAnsi="Arial" w:cs="Arial"/>
                <w:color w:val="000000"/>
                <w:sz w:val="20"/>
                <w:szCs w:val="20"/>
              </w:rPr>
            </w:pPr>
            <w:r w:rsidRPr="007F79AF">
              <w:rPr>
                <w:rFonts w:ascii="Arial" w:hAnsi="Arial" w:cs="Arial"/>
                <w:color w:val="000000"/>
                <w:sz w:val="20"/>
                <w:szCs w:val="20"/>
              </w:rPr>
              <w:t xml:space="preserve">31 December </w:t>
            </w:r>
          </w:p>
        </w:tc>
        <w:tc>
          <w:tcPr>
            <w:tcW w:w="1350" w:type="dxa"/>
          </w:tcPr>
          <w:p w14:paraId="10260D0A" w14:textId="5E80C5A0" w:rsidR="007F79AF" w:rsidRPr="007F79AF" w:rsidRDefault="00F83487" w:rsidP="00A278F1">
            <w:pPr>
              <w:spacing w:line="340" w:lineRule="exact"/>
              <w:ind w:left="-15" w:right="-18"/>
              <w:jc w:val="center"/>
              <w:rPr>
                <w:rFonts w:ascii="Arial" w:hAnsi="Arial" w:cs="Arial"/>
                <w:color w:val="000000"/>
                <w:sz w:val="20"/>
                <w:szCs w:val="20"/>
              </w:rPr>
            </w:pPr>
            <w:r w:rsidRPr="004D6A06">
              <w:rPr>
                <w:rFonts w:ascii="Arial" w:hAnsi="Arial" w:cs="Arial"/>
                <w:color w:val="000000"/>
                <w:sz w:val="20"/>
                <w:szCs w:val="20"/>
              </w:rPr>
              <w:t>3</w:t>
            </w:r>
            <w:r>
              <w:rPr>
                <w:rFonts w:ascii="Arial" w:hAnsi="Arial" w:cs="Arial"/>
                <w:color w:val="000000"/>
                <w:sz w:val="20"/>
                <w:szCs w:val="20"/>
              </w:rPr>
              <w:t>0</w:t>
            </w:r>
            <w:r w:rsidRPr="004D6A06">
              <w:rPr>
                <w:rFonts w:ascii="Arial" w:hAnsi="Arial" w:cs="Arial"/>
                <w:color w:val="000000"/>
                <w:sz w:val="20"/>
                <w:szCs w:val="20"/>
              </w:rPr>
              <w:t xml:space="preserve"> </w:t>
            </w:r>
            <w:r>
              <w:rPr>
                <w:rFonts w:ascii="Arial" w:hAnsi="Arial" w:cs="Arial"/>
                <w:color w:val="000000"/>
                <w:sz w:val="20"/>
                <w:szCs w:val="20"/>
              </w:rPr>
              <w:t>June</w:t>
            </w:r>
            <w:r w:rsidRPr="004D6A06">
              <w:rPr>
                <w:rFonts w:ascii="Arial" w:hAnsi="Arial" w:cs="Arial"/>
                <w:color w:val="000000"/>
                <w:sz w:val="20"/>
                <w:szCs w:val="20"/>
              </w:rPr>
              <w:t xml:space="preserve">  </w:t>
            </w:r>
          </w:p>
        </w:tc>
        <w:tc>
          <w:tcPr>
            <w:tcW w:w="1413" w:type="dxa"/>
          </w:tcPr>
          <w:p w14:paraId="1ECF0403" w14:textId="7A07CD1F" w:rsidR="007F79AF" w:rsidRPr="007F79AF" w:rsidRDefault="007F79AF" w:rsidP="00A278F1">
            <w:pPr>
              <w:spacing w:line="340" w:lineRule="exact"/>
              <w:ind w:left="-105" w:right="-105"/>
              <w:jc w:val="center"/>
              <w:rPr>
                <w:rFonts w:ascii="Arial" w:hAnsi="Arial" w:cs="Arial"/>
                <w:color w:val="000000"/>
                <w:sz w:val="20"/>
                <w:szCs w:val="20"/>
              </w:rPr>
            </w:pPr>
            <w:r w:rsidRPr="007F79AF">
              <w:rPr>
                <w:rFonts w:ascii="Arial" w:hAnsi="Arial" w:cs="Arial"/>
                <w:color w:val="000000"/>
                <w:sz w:val="20"/>
                <w:szCs w:val="20"/>
              </w:rPr>
              <w:t xml:space="preserve">31 December </w:t>
            </w:r>
          </w:p>
        </w:tc>
      </w:tr>
      <w:tr w:rsidR="001105CE" w:rsidRPr="007F79AF" w14:paraId="32A4052C" w14:textId="77777777" w:rsidTr="007F79AF">
        <w:tc>
          <w:tcPr>
            <w:tcW w:w="3420" w:type="dxa"/>
          </w:tcPr>
          <w:p w14:paraId="61C5DC21" w14:textId="77777777" w:rsidR="001105CE" w:rsidRPr="007F79AF" w:rsidRDefault="001105CE" w:rsidP="001105CE">
            <w:pPr>
              <w:spacing w:line="340" w:lineRule="exact"/>
              <w:ind w:left="-18" w:right="-43"/>
              <w:rPr>
                <w:rFonts w:ascii="Arial" w:hAnsi="Arial" w:cs="Arial"/>
                <w:color w:val="000000"/>
                <w:sz w:val="20"/>
                <w:szCs w:val="20"/>
              </w:rPr>
            </w:pPr>
          </w:p>
        </w:tc>
        <w:tc>
          <w:tcPr>
            <w:tcW w:w="1350" w:type="dxa"/>
          </w:tcPr>
          <w:p w14:paraId="7E9AC2EA" w14:textId="519C8AAD" w:rsidR="001105CE" w:rsidRPr="007F79AF" w:rsidRDefault="001105CE" w:rsidP="001105CE">
            <w:pPr>
              <w:pBdr>
                <w:bottom w:val="single" w:sz="4" w:space="1" w:color="auto"/>
              </w:pBdr>
              <w:spacing w:line="340" w:lineRule="exact"/>
              <w:ind w:left="-15" w:right="-18"/>
              <w:jc w:val="center"/>
              <w:rPr>
                <w:rFonts w:ascii="Arial" w:hAnsi="Arial" w:cs="Arial"/>
                <w:color w:val="000000"/>
                <w:sz w:val="20"/>
                <w:szCs w:val="20"/>
              </w:rPr>
            </w:pPr>
            <w:r w:rsidRPr="007F79AF">
              <w:rPr>
                <w:rFonts w:ascii="Arial" w:hAnsi="Arial" w:cs="Arial"/>
                <w:color w:val="000000"/>
                <w:sz w:val="20"/>
                <w:szCs w:val="20"/>
              </w:rPr>
              <w:t>202</w:t>
            </w:r>
            <w:r>
              <w:rPr>
                <w:rFonts w:ascii="Arial" w:hAnsi="Arial" w:cs="Arial"/>
                <w:color w:val="000000"/>
                <w:sz w:val="20"/>
                <w:szCs w:val="20"/>
              </w:rPr>
              <w:t>1</w:t>
            </w:r>
          </w:p>
        </w:tc>
        <w:tc>
          <w:tcPr>
            <w:tcW w:w="1395" w:type="dxa"/>
          </w:tcPr>
          <w:p w14:paraId="12347E8D" w14:textId="6CE85599" w:rsidR="001105CE" w:rsidRPr="007F79AF" w:rsidRDefault="001105CE" w:rsidP="001105CE">
            <w:pPr>
              <w:pBdr>
                <w:bottom w:val="single" w:sz="4" w:space="1" w:color="auto"/>
              </w:pBdr>
              <w:spacing w:line="340" w:lineRule="exact"/>
              <w:ind w:left="-15" w:right="-18"/>
              <w:jc w:val="center"/>
              <w:rPr>
                <w:rFonts w:ascii="Arial" w:hAnsi="Arial" w:cs="Arial"/>
                <w:color w:val="000000"/>
                <w:sz w:val="20"/>
                <w:szCs w:val="20"/>
              </w:rPr>
            </w:pPr>
            <w:r w:rsidRPr="007F79AF">
              <w:rPr>
                <w:rFonts w:ascii="Arial" w:hAnsi="Arial" w:cs="Arial"/>
                <w:color w:val="000000"/>
                <w:sz w:val="20"/>
                <w:szCs w:val="20"/>
              </w:rPr>
              <w:t>20</w:t>
            </w:r>
            <w:r>
              <w:rPr>
                <w:rFonts w:ascii="Arial" w:hAnsi="Arial" w:cs="Arial"/>
                <w:color w:val="000000"/>
                <w:sz w:val="20"/>
                <w:szCs w:val="20"/>
              </w:rPr>
              <w:t>20</w:t>
            </w:r>
          </w:p>
        </w:tc>
        <w:tc>
          <w:tcPr>
            <w:tcW w:w="1350" w:type="dxa"/>
          </w:tcPr>
          <w:p w14:paraId="02E79E4D" w14:textId="3A31827A" w:rsidR="001105CE" w:rsidRPr="007F79AF" w:rsidRDefault="001105CE" w:rsidP="001105CE">
            <w:pPr>
              <w:pBdr>
                <w:bottom w:val="single" w:sz="4" w:space="1" w:color="auto"/>
              </w:pBdr>
              <w:spacing w:line="340" w:lineRule="exact"/>
              <w:ind w:left="-15" w:right="-18"/>
              <w:jc w:val="center"/>
              <w:rPr>
                <w:rFonts w:ascii="Arial" w:hAnsi="Arial" w:cs="Arial"/>
                <w:color w:val="000000"/>
                <w:sz w:val="20"/>
                <w:szCs w:val="20"/>
              </w:rPr>
            </w:pPr>
            <w:r w:rsidRPr="007F79AF">
              <w:rPr>
                <w:rFonts w:ascii="Arial" w:hAnsi="Arial" w:cs="Arial"/>
                <w:color w:val="000000"/>
                <w:sz w:val="20"/>
                <w:szCs w:val="20"/>
              </w:rPr>
              <w:t>202</w:t>
            </w:r>
            <w:r>
              <w:rPr>
                <w:rFonts w:ascii="Arial" w:hAnsi="Arial" w:cs="Arial"/>
                <w:color w:val="000000"/>
                <w:sz w:val="20"/>
                <w:szCs w:val="20"/>
              </w:rPr>
              <w:t>1</w:t>
            </w:r>
          </w:p>
        </w:tc>
        <w:tc>
          <w:tcPr>
            <w:tcW w:w="1413" w:type="dxa"/>
          </w:tcPr>
          <w:p w14:paraId="0AB0907F" w14:textId="4E5EB88D" w:rsidR="001105CE" w:rsidRPr="007F79AF" w:rsidRDefault="001105CE" w:rsidP="001105CE">
            <w:pPr>
              <w:pBdr>
                <w:bottom w:val="single" w:sz="4" w:space="1" w:color="auto"/>
              </w:pBdr>
              <w:spacing w:line="340" w:lineRule="exact"/>
              <w:ind w:left="-15" w:right="-18"/>
              <w:jc w:val="center"/>
              <w:rPr>
                <w:rFonts w:ascii="Arial" w:hAnsi="Arial" w:cs="Arial"/>
                <w:color w:val="000000"/>
                <w:sz w:val="20"/>
                <w:szCs w:val="20"/>
              </w:rPr>
            </w:pPr>
            <w:r w:rsidRPr="007F79AF">
              <w:rPr>
                <w:rFonts w:ascii="Arial" w:hAnsi="Arial" w:cs="Arial"/>
                <w:color w:val="000000"/>
                <w:sz w:val="20"/>
                <w:szCs w:val="20"/>
              </w:rPr>
              <w:t>20</w:t>
            </w:r>
            <w:r>
              <w:rPr>
                <w:rFonts w:ascii="Arial" w:hAnsi="Arial" w:cs="Arial"/>
                <w:color w:val="000000"/>
                <w:sz w:val="20"/>
                <w:szCs w:val="20"/>
              </w:rPr>
              <w:t>20</w:t>
            </w:r>
          </w:p>
        </w:tc>
      </w:tr>
      <w:tr w:rsidR="001105CE" w:rsidRPr="007F79AF" w14:paraId="4E518A0B" w14:textId="77777777" w:rsidTr="007F79AF">
        <w:tc>
          <w:tcPr>
            <w:tcW w:w="3420" w:type="dxa"/>
          </w:tcPr>
          <w:p w14:paraId="693E8DFA" w14:textId="7F2C64A9" w:rsidR="001105CE" w:rsidRPr="007F79AF" w:rsidRDefault="00EA3896" w:rsidP="001105CE">
            <w:pPr>
              <w:spacing w:line="340" w:lineRule="exact"/>
              <w:ind w:left="180" w:hanging="180"/>
              <w:jc w:val="both"/>
              <w:rPr>
                <w:rFonts w:ascii="Arial" w:hAnsi="Arial" w:cs="Arial"/>
                <w:sz w:val="20"/>
                <w:szCs w:val="20"/>
              </w:rPr>
            </w:pPr>
            <w:r>
              <w:rPr>
                <w:rFonts w:ascii="Arial" w:hAnsi="Arial" w:cs="Arial"/>
                <w:sz w:val="20"/>
                <w:szCs w:val="20"/>
                <w:u w:val="single"/>
              </w:rPr>
              <w:t xml:space="preserve">Aged </w:t>
            </w:r>
            <w:proofErr w:type="gramStart"/>
            <w:r>
              <w:rPr>
                <w:rFonts w:ascii="Arial" w:hAnsi="Arial" w:cs="Arial"/>
                <w:sz w:val="20"/>
                <w:szCs w:val="20"/>
                <w:u w:val="single"/>
              </w:rPr>
              <w:t>on the basis of</w:t>
            </w:r>
            <w:proofErr w:type="gramEnd"/>
            <w:r>
              <w:rPr>
                <w:rFonts w:ascii="Arial" w:hAnsi="Arial" w:cs="Arial"/>
                <w:sz w:val="20"/>
                <w:szCs w:val="20"/>
                <w:u w:val="single"/>
              </w:rPr>
              <w:t xml:space="preserve"> due dates</w:t>
            </w:r>
          </w:p>
        </w:tc>
        <w:tc>
          <w:tcPr>
            <w:tcW w:w="1350" w:type="dxa"/>
          </w:tcPr>
          <w:p w14:paraId="1FD9A8D5" w14:textId="77777777" w:rsidR="001105CE" w:rsidRPr="007F79AF" w:rsidRDefault="001105CE" w:rsidP="001105CE">
            <w:pPr>
              <w:tabs>
                <w:tab w:val="decimal" w:pos="1042"/>
              </w:tabs>
              <w:spacing w:line="340" w:lineRule="exact"/>
              <w:ind w:left="-15" w:right="-18"/>
              <w:jc w:val="both"/>
              <w:rPr>
                <w:rFonts w:ascii="Arial" w:hAnsi="Arial" w:cs="Arial"/>
                <w:sz w:val="20"/>
                <w:szCs w:val="20"/>
              </w:rPr>
            </w:pPr>
          </w:p>
        </w:tc>
        <w:tc>
          <w:tcPr>
            <w:tcW w:w="1395" w:type="dxa"/>
          </w:tcPr>
          <w:p w14:paraId="7C2EB443" w14:textId="77777777" w:rsidR="001105CE" w:rsidRPr="007F79AF" w:rsidRDefault="001105CE" w:rsidP="001105CE">
            <w:pPr>
              <w:tabs>
                <w:tab w:val="decimal" w:pos="1042"/>
              </w:tabs>
              <w:spacing w:line="340" w:lineRule="exact"/>
              <w:ind w:left="-15" w:right="-18"/>
              <w:jc w:val="both"/>
              <w:rPr>
                <w:rFonts w:ascii="Arial" w:hAnsi="Arial" w:cs="Arial"/>
                <w:sz w:val="20"/>
                <w:szCs w:val="20"/>
              </w:rPr>
            </w:pPr>
          </w:p>
        </w:tc>
        <w:tc>
          <w:tcPr>
            <w:tcW w:w="1350" w:type="dxa"/>
          </w:tcPr>
          <w:p w14:paraId="26C67A15" w14:textId="77777777" w:rsidR="001105CE" w:rsidRPr="007F79AF" w:rsidRDefault="001105CE" w:rsidP="001105CE">
            <w:pPr>
              <w:tabs>
                <w:tab w:val="decimal" w:pos="1042"/>
              </w:tabs>
              <w:spacing w:line="340" w:lineRule="exact"/>
              <w:ind w:left="-15" w:right="-18"/>
              <w:jc w:val="both"/>
              <w:rPr>
                <w:rFonts w:ascii="Arial" w:hAnsi="Arial" w:cs="Arial"/>
                <w:sz w:val="20"/>
                <w:szCs w:val="20"/>
              </w:rPr>
            </w:pPr>
          </w:p>
        </w:tc>
        <w:tc>
          <w:tcPr>
            <w:tcW w:w="1413" w:type="dxa"/>
          </w:tcPr>
          <w:p w14:paraId="27464854" w14:textId="77777777" w:rsidR="001105CE" w:rsidRPr="007F79AF" w:rsidRDefault="001105CE" w:rsidP="001105CE">
            <w:pPr>
              <w:tabs>
                <w:tab w:val="decimal" w:pos="1042"/>
              </w:tabs>
              <w:spacing w:line="340" w:lineRule="exact"/>
              <w:ind w:left="-15" w:right="-18"/>
              <w:jc w:val="both"/>
              <w:rPr>
                <w:rFonts w:ascii="Arial" w:hAnsi="Arial" w:cs="Arial"/>
                <w:sz w:val="20"/>
                <w:szCs w:val="20"/>
              </w:rPr>
            </w:pPr>
          </w:p>
        </w:tc>
      </w:tr>
      <w:tr w:rsidR="00997FE1" w:rsidRPr="007F79AF" w14:paraId="74607BA1" w14:textId="77777777" w:rsidTr="007F79AF">
        <w:tc>
          <w:tcPr>
            <w:tcW w:w="3420" w:type="dxa"/>
          </w:tcPr>
          <w:p w14:paraId="2929A56F" w14:textId="77777777" w:rsidR="00997FE1" w:rsidRPr="007F79AF" w:rsidRDefault="00997FE1" w:rsidP="00997FE1">
            <w:pPr>
              <w:spacing w:line="340" w:lineRule="exact"/>
              <w:ind w:left="180" w:hanging="180"/>
              <w:jc w:val="both"/>
              <w:rPr>
                <w:rFonts w:ascii="Arial" w:hAnsi="Arial" w:cs="Arial"/>
                <w:sz w:val="20"/>
                <w:szCs w:val="20"/>
              </w:rPr>
            </w:pPr>
            <w:r w:rsidRPr="007F79AF">
              <w:rPr>
                <w:rFonts w:ascii="Arial" w:hAnsi="Arial" w:cs="Arial"/>
                <w:sz w:val="20"/>
                <w:szCs w:val="20"/>
              </w:rPr>
              <w:t>Not yet due</w:t>
            </w:r>
          </w:p>
        </w:tc>
        <w:tc>
          <w:tcPr>
            <w:tcW w:w="1350" w:type="dxa"/>
          </w:tcPr>
          <w:p w14:paraId="3DBC5A35" w14:textId="671E7ACA" w:rsidR="00997FE1" w:rsidRPr="007F79AF" w:rsidRDefault="00997FE1" w:rsidP="00997FE1">
            <w:pPr>
              <w:tabs>
                <w:tab w:val="decimal" w:pos="1042"/>
              </w:tabs>
              <w:spacing w:line="340" w:lineRule="exact"/>
              <w:ind w:left="-15" w:right="-18"/>
              <w:jc w:val="both"/>
              <w:rPr>
                <w:rFonts w:ascii="Arial" w:hAnsi="Arial" w:cs="Arial"/>
                <w:sz w:val="20"/>
                <w:szCs w:val="20"/>
              </w:rPr>
            </w:pPr>
            <w:r w:rsidRPr="00997FE1">
              <w:rPr>
                <w:rFonts w:ascii="Arial" w:hAnsi="Arial" w:cs="Arial" w:hint="cs"/>
                <w:sz w:val="20"/>
                <w:szCs w:val="20"/>
              </w:rPr>
              <w:t>111,237</w:t>
            </w:r>
          </w:p>
        </w:tc>
        <w:tc>
          <w:tcPr>
            <w:tcW w:w="1395" w:type="dxa"/>
          </w:tcPr>
          <w:p w14:paraId="7DDD76A5" w14:textId="603F0803" w:rsidR="00997FE1" w:rsidRPr="007F79AF" w:rsidRDefault="00997FE1" w:rsidP="00997FE1">
            <w:pPr>
              <w:tabs>
                <w:tab w:val="decimal" w:pos="1062"/>
              </w:tabs>
              <w:spacing w:line="340" w:lineRule="exact"/>
              <w:ind w:left="-15" w:right="-18"/>
              <w:jc w:val="both"/>
              <w:rPr>
                <w:rFonts w:ascii="Arial" w:hAnsi="Arial" w:cs="Arial"/>
                <w:sz w:val="20"/>
                <w:szCs w:val="20"/>
              </w:rPr>
            </w:pPr>
            <w:r w:rsidRPr="00997FE1">
              <w:rPr>
                <w:rFonts w:ascii="Arial" w:hAnsi="Arial" w:cs="Arial" w:hint="cs"/>
                <w:sz w:val="20"/>
                <w:szCs w:val="20"/>
              </w:rPr>
              <w:t>197,031</w:t>
            </w:r>
          </w:p>
        </w:tc>
        <w:tc>
          <w:tcPr>
            <w:tcW w:w="1350" w:type="dxa"/>
          </w:tcPr>
          <w:p w14:paraId="341D9E83" w14:textId="6D233F6B" w:rsidR="00997FE1" w:rsidRPr="007F79AF" w:rsidRDefault="00997FE1" w:rsidP="00997FE1">
            <w:pPr>
              <w:tabs>
                <w:tab w:val="decimal" w:pos="1062"/>
              </w:tabs>
              <w:spacing w:line="340" w:lineRule="exact"/>
              <w:ind w:left="-15" w:right="-18"/>
              <w:jc w:val="both"/>
              <w:rPr>
                <w:rFonts w:ascii="Arial" w:hAnsi="Arial" w:cs="Arial"/>
                <w:sz w:val="20"/>
                <w:szCs w:val="20"/>
              </w:rPr>
            </w:pPr>
            <w:r w:rsidRPr="00997FE1">
              <w:rPr>
                <w:rFonts w:ascii="Arial" w:hAnsi="Arial" w:cs="Arial" w:hint="cs"/>
                <w:sz w:val="20"/>
                <w:szCs w:val="20"/>
              </w:rPr>
              <w:t>116,216</w:t>
            </w:r>
          </w:p>
        </w:tc>
        <w:tc>
          <w:tcPr>
            <w:tcW w:w="1413" w:type="dxa"/>
          </w:tcPr>
          <w:p w14:paraId="6F56EA1E" w14:textId="09825353" w:rsidR="00997FE1" w:rsidRPr="007F79AF" w:rsidRDefault="00997FE1" w:rsidP="00997FE1">
            <w:pPr>
              <w:tabs>
                <w:tab w:val="decimal" w:pos="1062"/>
              </w:tabs>
              <w:spacing w:line="340" w:lineRule="exact"/>
              <w:ind w:left="-15" w:right="-18"/>
              <w:jc w:val="both"/>
              <w:rPr>
                <w:rFonts w:ascii="Arial" w:hAnsi="Arial" w:cs="Arial"/>
                <w:sz w:val="20"/>
                <w:szCs w:val="20"/>
              </w:rPr>
            </w:pPr>
            <w:r w:rsidRPr="001105CE">
              <w:rPr>
                <w:rFonts w:ascii="Arial" w:hAnsi="Arial" w:cs="Arial"/>
                <w:sz w:val="20"/>
                <w:szCs w:val="20"/>
              </w:rPr>
              <w:t>188,320</w:t>
            </w:r>
          </w:p>
        </w:tc>
      </w:tr>
      <w:tr w:rsidR="00997FE1" w:rsidRPr="007F79AF" w14:paraId="3B2955B1" w14:textId="77777777" w:rsidTr="007F79AF">
        <w:tc>
          <w:tcPr>
            <w:tcW w:w="3420" w:type="dxa"/>
          </w:tcPr>
          <w:p w14:paraId="3473BDB5" w14:textId="77777777" w:rsidR="00997FE1" w:rsidRPr="007F79AF" w:rsidRDefault="00997FE1" w:rsidP="00997FE1">
            <w:pPr>
              <w:spacing w:line="340" w:lineRule="exact"/>
              <w:ind w:left="180" w:hanging="180"/>
              <w:jc w:val="both"/>
              <w:rPr>
                <w:rFonts w:ascii="Arial" w:hAnsi="Arial" w:cs="Arial"/>
                <w:sz w:val="20"/>
                <w:szCs w:val="20"/>
              </w:rPr>
            </w:pPr>
            <w:r w:rsidRPr="007F79AF">
              <w:rPr>
                <w:rFonts w:ascii="Arial" w:hAnsi="Arial" w:cs="Arial"/>
                <w:sz w:val="20"/>
                <w:szCs w:val="20"/>
              </w:rPr>
              <w:t>Past due</w:t>
            </w:r>
          </w:p>
        </w:tc>
        <w:tc>
          <w:tcPr>
            <w:tcW w:w="1350" w:type="dxa"/>
          </w:tcPr>
          <w:p w14:paraId="5741AA16" w14:textId="77777777" w:rsidR="00997FE1" w:rsidRPr="007F79AF" w:rsidRDefault="00997FE1" w:rsidP="00997FE1">
            <w:pPr>
              <w:tabs>
                <w:tab w:val="decimal" w:pos="1042"/>
              </w:tabs>
              <w:spacing w:line="340" w:lineRule="exact"/>
              <w:ind w:left="-15" w:right="-18"/>
              <w:jc w:val="both"/>
              <w:rPr>
                <w:rFonts w:ascii="Arial" w:hAnsi="Arial" w:cs="Arial"/>
                <w:sz w:val="20"/>
                <w:szCs w:val="20"/>
              </w:rPr>
            </w:pPr>
          </w:p>
        </w:tc>
        <w:tc>
          <w:tcPr>
            <w:tcW w:w="1395" w:type="dxa"/>
          </w:tcPr>
          <w:p w14:paraId="0D26E5F6" w14:textId="77777777" w:rsidR="00997FE1" w:rsidRPr="007F79AF" w:rsidRDefault="00997FE1" w:rsidP="00997FE1">
            <w:pPr>
              <w:tabs>
                <w:tab w:val="decimal" w:pos="1062"/>
              </w:tabs>
              <w:spacing w:line="340" w:lineRule="exact"/>
              <w:ind w:left="-15" w:right="-18"/>
              <w:jc w:val="both"/>
              <w:rPr>
                <w:rFonts w:ascii="Arial" w:hAnsi="Arial" w:cs="Arial"/>
                <w:sz w:val="20"/>
                <w:szCs w:val="20"/>
              </w:rPr>
            </w:pPr>
          </w:p>
        </w:tc>
        <w:tc>
          <w:tcPr>
            <w:tcW w:w="1350" w:type="dxa"/>
          </w:tcPr>
          <w:p w14:paraId="2850CB49" w14:textId="77777777" w:rsidR="00997FE1" w:rsidRPr="007F79AF" w:rsidRDefault="00997FE1" w:rsidP="00997FE1">
            <w:pPr>
              <w:tabs>
                <w:tab w:val="decimal" w:pos="1062"/>
              </w:tabs>
              <w:spacing w:line="340" w:lineRule="exact"/>
              <w:ind w:left="-15" w:right="-18"/>
              <w:jc w:val="both"/>
              <w:rPr>
                <w:rFonts w:ascii="Arial" w:hAnsi="Arial" w:cs="Arial"/>
                <w:sz w:val="20"/>
                <w:szCs w:val="20"/>
              </w:rPr>
            </w:pPr>
          </w:p>
        </w:tc>
        <w:tc>
          <w:tcPr>
            <w:tcW w:w="1413" w:type="dxa"/>
          </w:tcPr>
          <w:p w14:paraId="3E937CD9" w14:textId="77777777" w:rsidR="00997FE1" w:rsidRPr="007F79AF" w:rsidRDefault="00997FE1" w:rsidP="00997FE1">
            <w:pPr>
              <w:tabs>
                <w:tab w:val="decimal" w:pos="1062"/>
              </w:tabs>
              <w:spacing w:line="340" w:lineRule="exact"/>
              <w:ind w:left="-15" w:right="-18"/>
              <w:jc w:val="both"/>
              <w:rPr>
                <w:rFonts w:ascii="Arial" w:hAnsi="Arial" w:cs="Arial"/>
                <w:sz w:val="20"/>
                <w:szCs w:val="20"/>
              </w:rPr>
            </w:pPr>
          </w:p>
        </w:tc>
      </w:tr>
      <w:tr w:rsidR="00997FE1" w:rsidRPr="007F79AF" w14:paraId="763407CB" w14:textId="77777777" w:rsidTr="007F79AF">
        <w:tc>
          <w:tcPr>
            <w:tcW w:w="3420" w:type="dxa"/>
          </w:tcPr>
          <w:p w14:paraId="3BC93E5E" w14:textId="77777777" w:rsidR="00997FE1" w:rsidRPr="007F79AF" w:rsidRDefault="00997FE1" w:rsidP="00997FE1">
            <w:pPr>
              <w:spacing w:line="340" w:lineRule="exact"/>
              <w:ind w:left="180" w:hanging="18"/>
              <w:jc w:val="both"/>
              <w:rPr>
                <w:rFonts w:ascii="Arial" w:hAnsi="Arial" w:cs="Arial"/>
                <w:sz w:val="20"/>
                <w:szCs w:val="20"/>
              </w:rPr>
            </w:pPr>
            <w:r w:rsidRPr="007F79AF">
              <w:rPr>
                <w:rFonts w:ascii="Arial" w:hAnsi="Arial" w:cs="Arial"/>
                <w:sz w:val="20"/>
                <w:szCs w:val="20"/>
              </w:rPr>
              <w:t>Up to 3 months</w:t>
            </w:r>
          </w:p>
        </w:tc>
        <w:tc>
          <w:tcPr>
            <w:tcW w:w="1350" w:type="dxa"/>
          </w:tcPr>
          <w:p w14:paraId="326A7889" w14:textId="7C44CE06" w:rsidR="00997FE1" w:rsidRPr="007F79AF" w:rsidRDefault="00997FE1" w:rsidP="00997FE1">
            <w:pPr>
              <w:tabs>
                <w:tab w:val="decimal" w:pos="1042"/>
              </w:tabs>
              <w:spacing w:line="340" w:lineRule="exact"/>
              <w:ind w:left="-15" w:right="-18"/>
              <w:jc w:val="both"/>
              <w:rPr>
                <w:rFonts w:ascii="Arial" w:hAnsi="Arial" w:cs="Arial"/>
                <w:sz w:val="20"/>
                <w:szCs w:val="20"/>
              </w:rPr>
            </w:pPr>
            <w:r w:rsidRPr="00997FE1">
              <w:rPr>
                <w:rFonts w:ascii="Arial" w:hAnsi="Arial" w:cs="Arial" w:hint="cs"/>
                <w:sz w:val="20"/>
                <w:szCs w:val="20"/>
              </w:rPr>
              <w:t>17,966</w:t>
            </w:r>
          </w:p>
        </w:tc>
        <w:tc>
          <w:tcPr>
            <w:tcW w:w="1395" w:type="dxa"/>
          </w:tcPr>
          <w:p w14:paraId="399EF830" w14:textId="0F22D075" w:rsidR="00997FE1" w:rsidRPr="007F79AF" w:rsidRDefault="00997FE1" w:rsidP="00997FE1">
            <w:pPr>
              <w:tabs>
                <w:tab w:val="decimal" w:pos="1062"/>
              </w:tabs>
              <w:spacing w:line="340" w:lineRule="exact"/>
              <w:ind w:left="-15" w:right="-18"/>
              <w:jc w:val="both"/>
              <w:rPr>
                <w:rFonts w:ascii="Arial" w:hAnsi="Arial" w:cs="Arial"/>
                <w:sz w:val="20"/>
                <w:szCs w:val="20"/>
              </w:rPr>
            </w:pPr>
            <w:r w:rsidRPr="00997FE1">
              <w:rPr>
                <w:rFonts w:ascii="Arial" w:hAnsi="Arial" w:cs="Arial" w:hint="cs"/>
                <w:sz w:val="20"/>
                <w:szCs w:val="20"/>
              </w:rPr>
              <w:t>21,396</w:t>
            </w:r>
          </w:p>
        </w:tc>
        <w:tc>
          <w:tcPr>
            <w:tcW w:w="1350" w:type="dxa"/>
          </w:tcPr>
          <w:p w14:paraId="22A409CE" w14:textId="45A3C264" w:rsidR="00997FE1" w:rsidRPr="007F79AF" w:rsidRDefault="00997FE1" w:rsidP="00997FE1">
            <w:pPr>
              <w:tabs>
                <w:tab w:val="decimal" w:pos="1062"/>
              </w:tabs>
              <w:spacing w:line="340" w:lineRule="exact"/>
              <w:ind w:left="-15" w:right="-18"/>
              <w:jc w:val="both"/>
              <w:rPr>
                <w:rFonts w:ascii="Arial" w:hAnsi="Arial" w:cs="Arial"/>
                <w:sz w:val="20"/>
                <w:szCs w:val="20"/>
              </w:rPr>
            </w:pPr>
            <w:r w:rsidRPr="00997FE1">
              <w:rPr>
                <w:rFonts w:ascii="Arial" w:hAnsi="Arial" w:cs="Arial" w:hint="cs"/>
                <w:sz w:val="20"/>
                <w:szCs w:val="20"/>
              </w:rPr>
              <w:t>62,067</w:t>
            </w:r>
          </w:p>
        </w:tc>
        <w:tc>
          <w:tcPr>
            <w:tcW w:w="1413" w:type="dxa"/>
          </w:tcPr>
          <w:p w14:paraId="0A18D870" w14:textId="08ACBBDA" w:rsidR="00997FE1" w:rsidRPr="007F79AF" w:rsidRDefault="00997FE1" w:rsidP="00997FE1">
            <w:pPr>
              <w:tabs>
                <w:tab w:val="decimal" w:pos="1062"/>
              </w:tabs>
              <w:spacing w:line="340" w:lineRule="exact"/>
              <w:ind w:left="-15" w:right="-18"/>
              <w:jc w:val="both"/>
              <w:rPr>
                <w:rFonts w:ascii="Arial" w:hAnsi="Arial" w:cs="Arial"/>
                <w:sz w:val="20"/>
                <w:szCs w:val="20"/>
              </w:rPr>
            </w:pPr>
            <w:r w:rsidRPr="001105CE">
              <w:rPr>
                <w:rFonts w:ascii="Arial" w:hAnsi="Arial" w:cs="Arial"/>
                <w:sz w:val="20"/>
                <w:szCs w:val="20"/>
              </w:rPr>
              <w:t>57,846</w:t>
            </w:r>
          </w:p>
        </w:tc>
      </w:tr>
      <w:tr w:rsidR="00997FE1" w:rsidRPr="007F79AF" w14:paraId="3656A8D1" w14:textId="77777777" w:rsidTr="007F79AF">
        <w:tc>
          <w:tcPr>
            <w:tcW w:w="3420" w:type="dxa"/>
          </w:tcPr>
          <w:p w14:paraId="451BDF0C" w14:textId="77777777" w:rsidR="00997FE1" w:rsidRPr="007F79AF" w:rsidRDefault="00997FE1" w:rsidP="00997FE1">
            <w:pPr>
              <w:spacing w:line="340" w:lineRule="exact"/>
              <w:ind w:left="180" w:hanging="18"/>
              <w:jc w:val="both"/>
              <w:rPr>
                <w:rFonts w:ascii="Arial" w:hAnsi="Arial" w:cs="Arial"/>
                <w:sz w:val="20"/>
                <w:szCs w:val="20"/>
              </w:rPr>
            </w:pPr>
            <w:r w:rsidRPr="007F79AF">
              <w:rPr>
                <w:rFonts w:ascii="Arial" w:hAnsi="Arial" w:cs="Arial"/>
                <w:sz w:val="20"/>
                <w:szCs w:val="20"/>
              </w:rPr>
              <w:t>3 - 6 months</w:t>
            </w:r>
          </w:p>
        </w:tc>
        <w:tc>
          <w:tcPr>
            <w:tcW w:w="1350" w:type="dxa"/>
          </w:tcPr>
          <w:p w14:paraId="5948A334" w14:textId="36653E69" w:rsidR="00997FE1" w:rsidRPr="007F79AF" w:rsidRDefault="00997FE1" w:rsidP="00997FE1">
            <w:pPr>
              <w:tabs>
                <w:tab w:val="decimal" w:pos="1042"/>
              </w:tabs>
              <w:spacing w:line="340" w:lineRule="exact"/>
              <w:ind w:left="-15" w:right="-18"/>
              <w:jc w:val="both"/>
              <w:rPr>
                <w:rFonts w:ascii="Arial" w:hAnsi="Arial" w:cs="Arial"/>
                <w:sz w:val="20"/>
                <w:szCs w:val="20"/>
              </w:rPr>
            </w:pPr>
            <w:r w:rsidRPr="00997FE1">
              <w:rPr>
                <w:rFonts w:ascii="Arial" w:hAnsi="Arial" w:cs="Arial" w:hint="cs"/>
                <w:sz w:val="20"/>
                <w:szCs w:val="20"/>
              </w:rPr>
              <w:t>334</w:t>
            </w:r>
          </w:p>
        </w:tc>
        <w:tc>
          <w:tcPr>
            <w:tcW w:w="1395" w:type="dxa"/>
          </w:tcPr>
          <w:p w14:paraId="52A9E58B" w14:textId="6775358C" w:rsidR="00997FE1" w:rsidRPr="007F79AF" w:rsidRDefault="00997FE1" w:rsidP="00997FE1">
            <w:pPr>
              <w:tabs>
                <w:tab w:val="decimal" w:pos="1062"/>
              </w:tabs>
              <w:spacing w:line="340" w:lineRule="exact"/>
              <w:ind w:left="-15" w:right="-18"/>
              <w:jc w:val="both"/>
              <w:rPr>
                <w:rFonts w:ascii="Arial" w:hAnsi="Arial" w:cs="Arial"/>
                <w:sz w:val="20"/>
                <w:szCs w:val="20"/>
              </w:rPr>
            </w:pPr>
            <w:r w:rsidRPr="00997FE1">
              <w:rPr>
                <w:rFonts w:ascii="Arial" w:hAnsi="Arial" w:cs="Arial" w:hint="cs"/>
                <w:sz w:val="20"/>
                <w:szCs w:val="20"/>
              </w:rPr>
              <w:t>1,637</w:t>
            </w:r>
          </w:p>
        </w:tc>
        <w:tc>
          <w:tcPr>
            <w:tcW w:w="1350" w:type="dxa"/>
          </w:tcPr>
          <w:p w14:paraId="5AD7F5AA" w14:textId="16942463" w:rsidR="00997FE1" w:rsidRPr="007F79AF" w:rsidRDefault="00997FE1" w:rsidP="00997FE1">
            <w:pPr>
              <w:tabs>
                <w:tab w:val="decimal" w:pos="1062"/>
              </w:tabs>
              <w:spacing w:line="340" w:lineRule="exact"/>
              <w:ind w:left="-15" w:right="-18"/>
              <w:jc w:val="both"/>
              <w:rPr>
                <w:rFonts w:ascii="Arial" w:hAnsi="Arial" w:cs="Arial"/>
                <w:sz w:val="20"/>
                <w:szCs w:val="20"/>
              </w:rPr>
            </w:pPr>
            <w:r w:rsidRPr="00997FE1">
              <w:rPr>
                <w:rFonts w:ascii="Arial" w:hAnsi="Arial" w:cs="Arial" w:hint="cs"/>
                <w:sz w:val="20"/>
                <w:szCs w:val="20"/>
              </w:rPr>
              <w:t>22,309</w:t>
            </w:r>
          </w:p>
        </w:tc>
        <w:tc>
          <w:tcPr>
            <w:tcW w:w="1413" w:type="dxa"/>
          </w:tcPr>
          <w:p w14:paraId="29F85160" w14:textId="2D7EDBE5" w:rsidR="00997FE1" w:rsidRPr="007F79AF" w:rsidRDefault="00997FE1" w:rsidP="00997FE1">
            <w:pPr>
              <w:tabs>
                <w:tab w:val="decimal" w:pos="1062"/>
              </w:tabs>
              <w:spacing w:line="340" w:lineRule="exact"/>
              <w:ind w:left="-15" w:right="-18"/>
              <w:jc w:val="both"/>
              <w:rPr>
                <w:rFonts w:ascii="Arial" w:hAnsi="Arial" w:cs="Arial"/>
                <w:sz w:val="20"/>
                <w:szCs w:val="20"/>
              </w:rPr>
            </w:pPr>
            <w:r w:rsidRPr="001105CE">
              <w:rPr>
                <w:rFonts w:ascii="Arial" w:hAnsi="Arial" w:cs="Arial"/>
                <w:sz w:val="20"/>
                <w:szCs w:val="20"/>
              </w:rPr>
              <w:t>32,742</w:t>
            </w:r>
          </w:p>
        </w:tc>
      </w:tr>
      <w:tr w:rsidR="00997FE1" w:rsidRPr="007F79AF" w14:paraId="22BAC190" w14:textId="77777777" w:rsidTr="007F79AF">
        <w:tc>
          <w:tcPr>
            <w:tcW w:w="3420" w:type="dxa"/>
          </w:tcPr>
          <w:p w14:paraId="359724B5" w14:textId="77777777" w:rsidR="00997FE1" w:rsidRPr="007F79AF" w:rsidRDefault="00997FE1" w:rsidP="00997FE1">
            <w:pPr>
              <w:spacing w:line="340" w:lineRule="exact"/>
              <w:ind w:left="180" w:hanging="18"/>
              <w:jc w:val="both"/>
              <w:rPr>
                <w:rFonts w:ascii="Arial" w:hAnsi="Arial" w:cs="Arial"/>
                <w:sz w:val="20"/>
                <w:szCs w:val="20"/>
              </w:rPr>
            </w:pPr>
            <w:r w:rsidRPr="007F79AF">
              <w:rPr>
                <w:rFonts w:ascii="Arial" w:hAnsi="Arial" w:cs="Arial"/>
                <w:sz w:val="20"/>
                <w:szCs w:val="20"/>
              </w:rPr>
              <w:t>6 - 12 months</w:t>
            </w:r>
          </w:p>
        </w:tc>
        <w:tc>
          <w:tcPr>
            <w:tcW w:w="1350" w:type="dxa"/>
          </w:tcPr>
          <w:p w14:paraId="0267F1E0" w14:textId="4C44AC5A" w:rsidR="00997FE1" w:rsidRPr="007F79AF" w:rsidRDefault="00997FE1" w:rsidP="00997FE1">
            <w:pPr>
              <w:tabs>
                <w:tab w:val="decimal" w:pos="1042"/>
              </w:tabs>
              <w:spacing w:line="340" w:lineRule="exact"/>
              <w:ind w:left="-15" w:right="-18"/>
              <w:jc w:val="both"/>
              <w:rPr>
                <w:rFonts w:ascii="Arial" w:hAnsi="Arial" w:cs="Arial"/>
                <w:sz w:val="20"/>
                <w:szCs w:val="20"/>
              </w:rPr>
            </w:pPr>
            <w:r w:rsidRPr="00997FE1">
              <w:rPr>
                <w:rFonts w:ascii="Arial" w:hAnsi="Arial" w:cs="Arial" w:hint="cs"/>
                <w:sz w:val="20"/>
                <w:szCs w:val="20"/>
              </w:rPr>
              <w:t>515</w:t>
            </w:r>
          </w:p>
        </w:tc>
        <w:tc>
          <w:tcPr>
            <w:tcW w:w="1395" w:type="dxa"/>
          </w:tcPr>
          <w:p w14:paraId="68B6C1BD" w14:textId="44FBE7D7" w:rsidR="00997FE1" w:rsidRPr="007F79AF" w:rsidRDefault="00997FE1" w:rsidP="00997FE1">
            <w:pPr>
              <w:tabs>
                <w:tab w:val="decimal" w:pos="1062"/>
              </w:tabs>
              <w:spacing w:line="340" w:lineRule="exact"/>
              <w:ind w:left="-15" w:right="-18"/>
              <w:jc w:val="both"/>
              <w:rPr>
                <w:rFonts w:ascii="Arial" w:hAnsi="Arial" w:cs="Arial"/>
                <w:sz w:val="20"/>
                <w:szCs w:val="20"/>
              </w:rPr>
            </w:pPr>
            <w:r w:rsidRPr="00997FE1">
              <w:rPr>
                <w:rFonts w:ascii="Arial" w:hAnsi="Arial" w:cs="Arial" w:hint="cs"/>
                <w:sz w:val="20"/>
                <w:szCs w:val="20"/>
              </w:rPr>
              <w:t>9</w:t>
            </w:r>
          </w:p>
        </w:tc>
        <w:tc>
          <w:tcPr>
            <w:tcW w:w="1350" w:type="dxa"/>
          </w:tcPr>
          <w:p w14:paraId="463365AD" w14:textId="0EF9EF2A" w:rsidR="00997FE1" w:rsidRPr="007F79AF" w:rsidRDefault="00997FE1" w:rsidP="00997FE1">
            <w:pPr>
              <w:tabs>
                <w:tab w:val="decimal" w:pos="1062"/>
              </w:tabs>
              <w:spacing w:line="340" w:lineRule="exact"/>
              <w:ind w:left="-15" w:right="-18"/>
              <w:jc w:val="both"/>
              <w:rPr>
                <w:rFonts w:ascii="Arial" w:hAnsi="Arial" w:cs="Arial"/>
                <w:sz w:val="20"/>
                <w:szCs w:val="20"/>
              </w:rPr>
            </w:pPr>
            <w:r w:rsidRPr="00997FE1">
              <w:rPr>
                <w:rFonts w:ascii="Arial" w:hAnsi="Arial" w:cs="Arial" w:hint="cs"/>
                <w:sz w:val="20"/>
                <w:szCs w:val="20"/>
              </w:rPr>
              <w:t>34,263</w:t>
            </w:r>
          </w:p>
        </w:tc>
        <w:tc>
          <w:tcPr>
            <w:tcW w:w="1413" w:type="dxa"/>
          </w:tcPr>
          <w:p w14:paraId="3CD06B8C" w14:textId="50011546" w:rsidR="00997FE1" w:rsidRPr="007F79AF" w:rsidRDefault="00997FE1" w:rsidP="00997FE1">
            <w:pPr>
              <w:tabs>
                <w:tab w:val="decimal" w:pos="1062"/>
              </w:tabs>
              <w:spacing w:line="340" w:lineRule="exact"/>
              <w:ind w:left="-15" w:right="-18"/>
              <w:jc w:val="both"/>
              <w:rPr>
                <w:rFonts w:ascii="Arial" w:hAnsi="Arial" w:cs="Arial"/>
                <w:sz w:val="20"/>
                <w:szCs w:val="20"/>
              </w:rPr>
            </w:pPr>
            <w:r w:rsidRPr="001105CE">
              <w:rPr>
                <w:rFonts w:ascii="Arial" w:hAnsi="Arial" w:cs="Arial"/>
                <w:sz w:val="20"/>
                <w:szCs w:val="20"/>
              </w:rPr>
              <w:t>4,635</w:t>
            </w:r>
          </w:p>
        </w:tc>
      </w:tr>
      <w:tr w:rsidR="00997FE1" w:rsidRPr="007F79AF" w14:paraId="3AA681C8" w14:textId="77777777" w:rsidTr="007F79AF">
        <w:tc>
          <w:tcPr>
            <w:tcW w:w="3420" w:type="dxa"/>
          </w:tcPr>
          <w:p w14:paraId="71A073C5" w14:textId="77777777" w:rsidR="00997FE1" w:rsidRPr="007F79AF" w:rsidRDefault="00997FE1" w:rsidP="00997FE1">
            <w:pPr>
              <w:spacing w:line="340" w:lineRule="exact"/>
              <w:ind w:left="180" w:hanging="18"/>
              <w:jc w:val="both"/>
              <w:rPr>
                <w:rFonts w:ascii="Arial" w:hAnsi="Arial" w:cs="Arial"/>
                <w:sz w:val="20"/>
                <w:szCs w:val="20"/>
              </w:rPr>
            </w:pPr>
            <w:r w:rsidRPr="007F79AF">
              <w:rPr>
                <w:rFonts w:ascii="Arial" w:hAnsi="Arial" w:cs="Arial"/>
                <w:sz w:val="20"/>
                <w:szCs w:val="20"/>
              </w:rPr>
              <w:t>Over</w:t>
            </w:r>
            <w:r w:rsidRPr="007F79AF">
              <w:rPr>
                <w:rFonts w:ascii="Arial" w:hAnsi="Arial" w:cs="Arial"/>
                <w:sz w:val="20"/>
                <w:szCs w:val="20"/>
                <w:cs/>
              </w:rPr>
              <w:t xml:space="preserve"> </w:t>
            </w:r>
            <w:r w:rsidRPr="007F79AF">
              <w:rPr>
                <w:rFonts w:ascii="Arial" w:hAnsi="Arial" w:cs="Arial"/>
                <w:sz w:val="20"/>
                <w:szCs w:val="20"/>
              </w:rPr>
              <w:t>12</w:t>
            </w:r>
            <w:r w:rsidRPr="007F79AF">
              <w:rPr>
                <w:rFonts w:ascii="Arial" w:hAnsi="Arial" w:cs="Arial"/>
                <w:sz w:val="20"/>
                <w:szCs w:val="20"/>
                <w:cs/>
              </w:rPr>
              <w:t xml:space="preserve"> </w:t>
            </w:r>
            <w:r w:rsidRPr="007F79AF">
              <w:rPr>
                <w:rFonts w:ascii="Arial" w:hAnsi="Arial" w:cs="Arial"/>
                <w:sz w:val="20"/>
                <w:szCs w:val="20"/>
              </w:rPr>
              <w:t>months</w:t>
            </w:r>
          </w:p>
        </w:tc>
        <w:tc>
          <w:tcPr>
            <w:tcW w:w="1350" w:type="dxa"/>
          </w:tcPr>
          <w:p w14:paraId="33865131" w14:textId="2558C4D9" w:rsidR="00997FE1" w:rsidRPr="007F79AF" w:rsidRDefault="00997FE1" w:rsidP="00997FE1">
            <w:pPr>
              <w:pBdr>
                <w:bottom w:val="single" w:sz="4" w:space="1" w:color="auto"/>
              </w:pBdr>
              <w:tabs>
                <w:tab w:val="decimal" w:pos="1042"/>
              </w:tabs>
              <w:spacing w:line="340" w:lineRule="exact"/>
              <w:ind w:left="-15" w:right="-18"/>
              <w:jc w:val="both"/>
              <w:rPr>
                <w:rFonts w:ascii="Arial" w:hAnsi="Arial" w:cs="Arial"/>
                <w:sz w:val="20"/>
                <w:szCs w:val="20"/>
              </w:rPr>
            </w:pPr>
            <w:r w:rsidRPr="00997FE1">
              <w:rPr>
                <w:rFonts w:ascii="Arial" w:hAnsi="Arial" w:cs="Arial" w:hint="cs"/>
                <w:sz w:val="20"/>
                <w:szCs w:val="20"/>
              </w:rPr>
              <w:t>543</w:t>
            </w:r>
          </w:p>
        </w:tc>
        <w:tc>
          <w:tcPr>
            <w:tcW w:w="1395" w:type="dxa"/>
          </w:tcPr>
          <w:p w14:paraId="42E58BC2" w14:textId="4B5DE04A" w:rsidR="00997FE1" w:rsidRPr="007F79AF" w:rsidRDefault="00997FE1" w:rsidP="00997FE1">
            <w:pPr>
              <w:pBdr>
                <w:bottom w:val="single" w:sz="4" w:space="1" w:color="auto"/>
              </w:pBdr>
              <w:tabs>
                <w:tab w:val="decimal" w:pos="1062"/>
              </w:tabs>
              <w:spacing w:line="340" w:lineRule="exact"/>
              <w:ind w:left="-15" w:right="-18"/>
              <w:jc w:val="both"/>
              <w:rPr>
                <w:rFonts w:ascii="Arial" w:hAnsi="Arial" w:cs="Arial"/>
                <w:sz w:val="20"/>
                <w:szCs w:val="20"/>
              </w:rPr>
            </w:pPr>
            <w:r w:rsidRPr="00997FE1">
              <w:rPr>
                <w:rFonts w:ascii="Arial" w:hAnsi="Arial" w:cs="Arial" w:hint="cs"/>
                <w:sz w:val="20"/>
                <w:szCs w:val="20"/>
              </w:rPr>
              <w:t>651</w:t>
            </w:r>
          </w:p>
        </w:tc>
        <w:tc>
          <w:tcPr>
            <w:tcW w:w="1350" w:type="dxa"/>
          </w:tcPr>
          <w:p w14:paraId="7B2F6BD6" w14:textId="6B725165" w:rsidR="00997FE1" w:rsidRPr="007F79AF" w:rsidRDefault="00997FE1" w:rsidP="00997FE1">
            <w:pPr>
              <w:pBdr>
                <w:bottom w:val="single" w:sz="4" w:space="1" w:color="auto"/>
              </w:pBdr>
              <w:tabs>
                <w:tab w:val="decimal" w:pos="1062"/>
              </w:tabs>
              <w:spacing w:line="340" w:lineRule="exact"/>
              <w:ind w:left="-15" w:right="-18"/>
              <w:jc w:val="both"/>
              <w:rPr>
                <w:rFonts w:ascii="Arial" w:hAnsi="Arial" w:cs="Arial"/>
                <w:sz w:val="20"/>
                <w:szCs w:val="20"/>
              </w:rPr>
            </w:pPr>
            <w:r w:rsidRPr="00997FE1">
              <w:rPr>
                <w:rFonts w:ascii="Arial" w:hAnsi="Arial" w:cs="Arial" w:hint="cs"/>
                <w:sz w:val="20"/>
                <w:szCs w:val="20"/>
              </w:rPr>
              <w:t>310</w:t>
            </w:r>
          </w:p>
        </w:tc>
        <w:tc>
          <w:tcPr>
            <w:tcW w:w="1413" w:type="dxa"/>
          </w:tcPr>
          <w:p w14:paraId="6548F331" w14:textId="1AF02781" w:rsidR="00997FE1" w:rsidRPr="007F79AF" w:rsidRDefault="00997FE1" w:rsidP="00997FE1">
            <w:pPr>
              <w:pBdr>
                <w:bottom w:val="single" w:sz="4" w:space="1" w:color="auto"/>
              </w:pBdr>
              <w:tabs>
                <w:tab w:val="decimal" w:pos="1062"/>
              </w:tabs>
              <w:spacing w:line="340" w:lineRule="exact"/>
              <w:ind w:left="-15" w:right="-18"/>
              <w:jc w:val="both"/>
              <w:rPr>
                <w:rFonts w:ascii="Arial" w:hAnsi="Arial" w:cs="Arial"/>
                <w:sz w:val="20"/>
                <w:szCs w:val="20"/>
              </w:rPr>
            </w:pPr>
            <w:r w:rsidRPr="001105CE">
              <w:rPr>
                <w:rFonts w:ascii="Arial" w:hAnsi="Arial" w:cs="Arial"/>
                <w:sz w:val="20"/>
                <w:szCs w:val="20"/>
              </w:rPr>
              <w:t>310</w:t>
            </w:r>
          </w:p>
        </w:tc>
      </w:tr>
      <w:tr w:rsidR="00997FE1" w:rsidRPr="007F79AF" w14:paraId="2D31A31B" w14:textId="77777777" w:rsidTr="007F79AF">
        <w:tc>
          <w:tcPr>
            <w:tcW w:w="3420" w:type="dxa"/>
          </w:tcPr>
          <w:p w14:paraId="20CDAD79" w14:textId="77777777" w:rsidR="00997FE1" w:rsidRPr="007F79AF" w:rsidRDefault="00997FE1" w:rsidP="00997FE1">
            <w:pPr>
              <w:spacing w:line="340" w:lineRule="exact"/>
              <w:ind w:left="180" w:right="-156" w:hanging="180"/>
              <w:jc w:val="both"/>
              <w:rPr>
                <w:rFonts w:ascii="Arial" w:hAnsi="Arial" w:cs="Arial"/>
                <w:sz w:val="20"/>
                <w:szCs w:val="20"/>
              </w:rPr>
            </w:pPr>
            <w:r w:rsidRPr="007F79AF">
              <w:rPr>
                <w:rFonts w:ascii="Arial" w:hAnsi="Arial" w:cs="Arial"/>
                <w:sz w:val="20"/>
                <w:szCs w:val="20"/>
              </w:rPr>
              <w:t xml:space="preserve">Total trade receivables </w:t>
            </w:r>
          </w:p>
        </w:tc>
        <w:tc>
          <w:tcPr>
            <w:tcW w:w="1350" w:type="dxa"/>
          </w:tcPr>
          <w:p w14:paraId="0D84D04E" w14:textId="1BA979B8" w:rsidR="00997FE1" w:rsidRPr="007F79AF" w:rsidRDefault="00997FE1" w:rsidP="00997FE1">
            <w:pPr>
              <w:pBdr>
                <w:bottom w:val="double" w:sz="4" w:space="1" w:color="auto"/>
              </w:pBdr>
              <w:tabs>
                <w:tab w:val="decimal" w:pos="1042"/>
              </w:tabs>
              <w:spacing w:line="340" w:lineRule="exact"/>
              <w:ind w:left="-15" w:right="-18"/>
              <w:jc w:val="both"/>
              <w:rPr>
                <w:rFonts w:ascii="Arial" w:hAnsi="Arial" w:cs="Arial"/>
                <w:sz w:val="20"/>
                <w:szCs w:val="20"/>
              </w:rPr>
            </w:pPr>
            <w:r w:rsidRPr="00997FE1">
              <w:rPr>
                <w:rFonts w:ascii="Arial" w:hAnsi="Arial" w:cs="Arial" w:hint="cs"/>
                <w:sz w:val="20"/>
                <w:szCs w:val="20"/>
              </w:rPr>
              <w:t>130,595</w:t>
            </w:r>
          </w:p>
        </w:tc>
        <w:tc>
          <w:tcPr>
            <w:tcW w:w="1395" w:type="dxa"/>
          </w:tcPr>
          <w:p w14:paraId="3B37EF8B" w14:textId="10A608EA" w:rsidR="00997FE1" w:rsidRPr="007F79AF" w:rsidRDefault="00997FE1" w:rsidP="00997FE1">
            <w:pPr>
              <w:pBdr>
                <w:bottom w:val="double" w:sz="4" w:space="1" w:color="auto"/>
              </w:pBdr>
              <w:tabs>
                <w:tab w:val="decimal" w:pos="1062"/>
              </w:tabs>
              <w:spacing w:line="340" w:lineRule="exact"/>
              <w:ind w:left="-15" w:right="-18"/>
              <w:jc w:val="both"/>
              <w:rPr>
                <w:rFonts w:ascii="Arial" w:hAnsi="Arial" w:cs="Arial"/>
                <w:sz w:val="20"/>
                <w:szCs w:val="20"/>
              </w:rPr>
            </w:pPr>
            <w:r w:rsidRPr="00997FE1">
              <w:rPr>
                <w:rFonts w:ascii="Arial" w:hAnsi="Arial" w:cs="Arial" w:hint="cs"/>
                <w:sz w:val="20"/>
                <w:szCs w:val="20"/>
              </w:rPr>
              <w:t>220,724</w:t>
            </w:r>
          </w:p>
        </w:tc>
        <w:tc>
          <w:tcPr>
            <w:tcW w:w="1350" w:type="dxa"/>
          </w:tcPr>
          <w:p w14:paraId="6BED6B9B" w14:textId="4CB0A0F2" w:rsidR="00997FE1" w:rsidRPr="007F79AF" w:rsidRDefault="00997FE1" w:rsidP="00997FE1">
            <w:pPr>
              <w:pBdr>
                <w:bottom w:val="double" w:sz="4" w:space="1" w:color="auto"/>
              </w:pBdr>
              <w:tabs>
                <w:tab w:val="decimal" w:pos="1062"/>
              </w:tabs>
              <w:spacing w:line="340" w:lineRule="exact"/>
              <w:ind w:left="-15" w:right="-18"/>
              <w:jc w:val="both"/>
              <w:rPr>
                <w:rFonts w:ascii="Arial" w:hAnsi="Arial" w:cs="Arial"/>
                <w:sz w:val="20"/>
                <w:szCs w:val="20"/>
              </w:rPr>
            </w:pPr>
            <w:r w:rsidRPr="00997FE1">
              <w:rPr>
                <w:rFonts w:ascii="Arial" w:hAnsi="Arial" w:cs="Arial" w:hint="cs"/>
                <w:sz w:val="20"/>
                <w:szCs w:val="20"/>
              </w:rPr>
              <w:t>235,165</w:t>
            </w:r>
          </w:p>
        </w:tc>
        <w:tc>
          <w:tcPr>
            <w:tcW w:w="1413" w:type="dxa"/>
          </w:tcPr>
          <w:p w14:paraId="0E45F76C" w14:textId="7D629F70" w:rsidR="00997FE1" w:rsidRPr="007F79AF" w:rsidRDefault="00997FE1" w:rsidP="00997FE1">
            <w:pPr>
              <w:pBdr>
                <w:bottom w:val="double" w:sz="4" w:space="1" w:color="auto"/>
              </w:pBdr>
              <w:tabs>
                <w:tab w:val="decimal" w:pos="1062"/>
              </w:tabs>
              <w:spacing w:line="340" w:lineRule="exact"/>
              <w:ind w:left="-15" w:right="-18"/>
              <w:jc w:val="both"/>
              <w:rPr>
                <w:rFonts w:ascii="Arial" w:hAnsi="Arial" w:cs="Arial"/>
                <w:sz w:val="20"/>
                <w:szCs w:val="20"/>
              </w:rPr>
            </w:pPr>
            <w:r w:rsidRPr="001105CE">
              <w:rPr>
                <w:rFonts w:ascii="Arial" w:hAnsi="Arial" w:cs="Arial"/>
                <w:sz w:val="20"/>
                <w:szCs w:val="20"/>
              </w:rPr>
              <w:t>283,853</w:t>
            </w:r>
          </w:p>
        </w:tc>
      </w:tr>
    </w:tbl>
    <w:p w14:paraId="2C852446" w14:textId="77777777" w:rsidR="00F83487" w:rsidRDefault="00F83487" w:rsidP="00DB64A4">
      <w:pPr>
        <w:tabs>
          <w:tab w:val="left" w:pos="540"/>
        </w:tabs>
        <w:spacing w:before="240" w:after="120" w:line="380" w:lineRule="exact"/>
        <w:jc w:val="thaiDistribute"/>
        <w:rPr>
          <w:rFonts w:ascii="Arial" w:hAnsi="Arial" w:cs="Angsana New"/>
          <w:b/>
          <w:bCs/>
          <w:sz w:val="22"/>
          <w:szCs w:val="22"/>
        </w:rPr>
      </w:pPr>
    </w:p>
    <w:p w14:paraId="045CD5F8" w14:textId="77777777" w:rsidR="00F83487" w:rsidRDefault="00F83487">
      <w:pPr>
        <w:overflowPunct/>
        <w:autoSpaceDE/>
        <w:autoSpaceDN/>
        <w:adjustRightInd/>
        <w:textAlignment w:val="auto"/>
        <w:rPr>
          <w:rFonts w:ascii="Arial" w:hAnsi="Arial" w:cs="Angsana New"/>
          <w:b/>
          <w:bCs/>
          <w:sz w:val="22"/>
          <w:szCs w:val="22"/>
        </w:rPr>
      </w:pPr>
      <w:r>
        <w:rPr>
          <w:rFonts w:ascii="Arial" w:hAnsi="Arial" w:cs="Angsana New"/>
          <w:b/>
          <w:bCs/>
          <w:sz w:val="22"/>
          <w:szCs w:val="22"/>
        </w:rPr>
        <w:br w:type="page"/>
      </w:r>
    </w:p>
    <w:p w14:paraId="644B177A" w14:textId="0ACD6308" w:rsidR="002F3EE7" w:rsidRPr="00E17778" w:rsidRDefault="00D11BD2" w:rsidP="00DB64A4">
      <w:pPr>
        <w:tabs>
          <w:tab w:val="left" w:pos="540"/>
        </w:tabs>
        <w:spacing w:before="240" w:after="120" w:line="380" w:lineRule="exact"/>
        <w:jc w:val="thaiDistribute"/>
        <w:rPr>
          <w:rFonts w:ascii="Arial" w:hAnsi="Arial" w:cs="Angsana New"/>
          <w:b/>
          <w:bCs/>
          <w:sz w:val="22"/>
          <w:szCs w:val="22"/>
        </w:rPr>
      </w:pPr>
      <w:r>
        <w:rPr>
          <w:rFonts w:ascii="Arial" w:hAnsi="Arial" w:cs="Angsana New"/>
          <w:b/>
          <w:bCs/>
          <w:sz w:val="22"/>
          <w:szCs w:val="22"/>
        </w:rPr>
        <w:lastRenderedPageBreak/>
        <w:tab/>
      </w:r>
      <w:r w:rsidR="002F3EE7" w:rsidRPr="00E17778">
        <w:rPr>
          <w:rFonts w:ascii="Arial" w:hAnsi="Arial" w:cs="Angsana New"/>
          <w:b/>
          <w:bCs/>
          <w:sz w:val="22"/>
          <w:szCs w:val="22"/>
        </w:rPr>
        <w:t>Other receivables</w:t>
      </w:r>
    </w:p>
    <w:p w14:paraId="2FD086E7" w14:textId="77777777" w:rsidR="002F3EE7" w:rsidRDefault="002F3EE7" w:rsidP="00B9093D">
      <w:pPr>
        <w:spacing w:before="120" w:after="120" w:line="380" w:lineRule="exact"/>
        <w:ind w:left="547"/>
        <w:jc w:val="thaiDistribute"/>
        <w:rPr>
          <w:rFonts w:ascii="Arial" w:hAnsi="Arial" w:cs="Angsana New"/>
          <w:sz w:val="22"/>
          <w:szCs w:val="22"/>
        </w:rPr>
      </w:pPr>
      <w:r>
        <w:rPr>
          <w:rFonts w:ascii="Arial" w:hAnsi="Arial" w:cs="Angsana New"/>
          <w:sz w:val="22"/>
          <w:szCs w:val="22"/>
        </w:rPr>
        <w:t>Other receivables mainly consist of receivables from sale support operation and area rental and related service receivables.</w:t>
      </w:r>
    </w:p>
    <w:p w14:paraId="6DD40EC0" w14:textId="0A49EFEC" w:rsidR="00116635" w:rsidRDefault="00116635" w:rsidP="00B9093D">
      <w:pPr>
        <w:spacing w:before="120" w:after="120" w:line="380" w:lineRule="exact"/>
        <w:ind w:left="547"/>
        <w:jc w:val="thaiDistribute"/>
        <w:rPr>
          <w:rFonts w:ascii="Arial" w:hAnsi="Arial" w:cs="Angsana New"/>
          <w:sz w:val="22"/>
          <w:szCs w:val="22"/>
        </w:rPr>
      </w:pPr>
      <w:r w:rsidRPr="00B2036C">
        <w:rPr>
          <w:rFonts w:ascii="Arial" w:hAnsi="Arial" w:cs="Angsana New"/>
          <w:sz w:val="22"/>
          <w:szCs w:val="22"/>
        </w:rPr>
        <w:t xml:space="preserve">The outstanding balances of </w:t>
      </w:r>
      <w:r>
        <w:rPr>
          <w:rFonts w:ascii="Arial" w:hAnsi="Arial" w:cs="Angsana New"/>
          <w:sz w:val="22"/>
          <w:szCs w:val="22"/>
        </w:rPr>
        <w:t>other receivables as at</w:t>
      </w:r>
      <w:r w:rsidR="002176E0">
        <w:rPr>
          <w:rFonts w:ascii="Arial" w:hAnsi="Arial" w:cs="Angsana New"/>
          <w:sz w:val="22"/>
          <w:szCs w:val="22"/>
        </w:rPr>
        <w:t xml:space="preserve"> </w:t>
      </w:r>
      <w:r w:rsidR="00F83487">
        <w:rPr>
          <w:rFonts w:ascii="Arial" w:hAnsi="Arial" w:cs="Arial"/>
          <w:sz w:val="22"/>
          <w:szCs w:val="22"/>
        </w:rPr>
        <w:t xml:space="preserve">30 June </w:t>
      </w:r>
      <w:r w:rsidR="00444A90">
        <w:rPr>
          <w:rFonts w:ascii="Arial" w:hAnsi="Arial" w:cs="Arial"/>
          <w:sz w:val="22"/>
          <w:szCs w:val="22"/>
        </w:rPr>
        <w:t>20</w:t>
      </w:r>
      <w:r w:rsidR="003209A5">
        <w:rPr>
          <w:rFonts w:ascii="Arial" w:hAnsi="Arial" w:cs="Arial"/>
          <w:sz w:val="22"/>
          <w:szCs w:val="22"/>
        </w:rPr>
        <w:t>2</w:t>
      </w:r>
      <w:r w:rsidR="001105CE">
        <w:rPr>
          <w:rFonts w:ascii="Arial" w:hAnsi="Arial" w:cs="Arial"/>
          <w:sz w:val="22"/>
          <w:szCs w:val="22"/>
        </w:rPr>
        <w:t>1</w:t>
      </w:r>
      <w:r w:rsidR="00444A90">
        <w:rPr>
          <w:rFonts w:ascii="Arial" w:hAnsi="Arial" w:cs="Arial"/>
          <w:sz w:val="22"/>
          <w:szCs w:val="22"/>
        </w:rPr>
        <w:t xml:space="preserve"> </w:t>
      </w:r>
      <w:r>
        <w:rPr>
          <w:rFonts w:ascii="Arial" w:hAnsi="Arial" w:cs="Angsana New"/>
          <w:sz w:val="22"/>
          <w:szCs w:val="22"/>
        </w:rPr>
        <w:t>and</w:t>
      </w:r>
      <w:r w:rsidR="00F15AB0">
        <w:rPr>
          <w:rFonts w:ascii="Arial" w:hAnsi="Arial" w:cs="Angsana New"/>
          <w:sz w:val="22"/>
          <w:szCs w:val="22"/>
        </w:rPr>
        <w:t xml:space="preserve"> </w:t>
      </w:r>
      <w:r>
        <w:rPr>
          <w:rFonts w:ascii="Arial" w:hAnsi="Arial" w:cs="Angsana New"/>
          <w:sz w:val="22"/>
          <w:szCs w:val="22"/>
        </w:rPr>
        <w:t xml:space="preserve">31 December </w:t>
      </w:r>
      <w:r w:rsidR="00DB64A4">
        <w:rPr>
          <w:rFonts w:ascii="Arial" w:hAnsi="Arial" w:cs="Angsana New"/>
          <w:sz w:val="22"/>
          <w:szCs w:val="22"/>
        </w:rPr>
        <w:t>20</w:t>
      </w:r>
      <w:r w:rsidR="000F34F1">
        <w:rPr>
          <w:rFonts w:ascii="Arial" w:hAnsi="Arial" w:cs="Angsana New"/>
          <w:sz w:val="22"/>
          <w:szCs w:val="22"/>
        </w:rPr>
        <w:t>20</w:t>
      </w:r>
      <w:r>
        <w:rPr>
          <w:rFonts w:ascii="Arial" w:hAnsi="Arial" w:cs="Angsana New"/>
          <w:sz w:val="22"/>
          <w:szCs w:val="22"/>
        </w:rPr>
        <w:t xml:space="preserve"> are aged as follows:</w:t>
      </w:r>
    </w:p>
    <w:p w14:paraId="7B46DCD9" w14:textId="0E32C293" w:rsidR="00116635" w:rsidRPr="007F79AF" w:rsidRDefault="00B70958" w:rsidP="00B9093D">
      <w:pPr>
        <w:tabs>
          <w:tab w:val="left" w:pos="2160"/>
          <w:tab w:val="left" w:pos="2880"/>
          <w:tab w:val="decimal" w:pos="6660"/>
          <w:tab w:val="decimal" w:pos="8280"/>
        </w:tabs>
        <w:spacing w:after="120" w:line="380" w:lineRule="exact"/>
        <w:ind w:left="907" w:hanging="547"/>
        <w:jc w:val="right"/>
        <w:rPr>
          <w:rFonts w:ascii="Arial" w:hAnsi="Arial" w:cs="Arial"/>
          <w:sz w:val="20"/>
          <w:szCs w:val="20"/>
        </w:rPr>
      </w:pPr>
      <w:r w:rsidRPr="007F79AF">
        <w:rPr>
          <w:rFonts w:ascii="Arial" w:hAnsi="Arial" w:cs="Arial"/>
          <w:sz w:val="20"/>
          <w:szCs w:val="20"/>
        </w:rPr>
        <w:t xml:space="preserve"> </w:t>
      </w:r>
      <w:r w:rsidR="00116635" w:rsidRPr="007F79AF">
        <w:rPr>
          <w:rFonts w:ascii="Arial" w:hAnsi="Arial" w:cs="Arial"/>
          <w:sz w:val="20"/>
          <w:szCs w:val="20"/>
        </w:rPr>
        <w:t>(Unit: Thousand Baht)</w:t>
      </w:r>
    </w:p>
    <w:tbl>
      <w:tblPr>
        <w:tblW w:w="8892" w:type="dxa"/>
        <w:tblInd w:w="450" w:type="dxa"/>
        <w:tblLayout w:type="fixed"/>
        <w:tblLook w:val="0000" w:firstRow="0" w:lastRow="0" w:firstColumn="0" w:lastColumn="0" w:noHBand="0" w:noVBand="0"/>
      </w:tblPr>
      <w:tblGrid>
        <w:gridCol w:w="3420"/>
        <w:gridCol w:w="1350"/>
        <w:gridCol w:w="1377"/>
        <w:gridCol w:w="1350"/>
        <w:gridCol w:w="1395"/>
      </w:tblGrid>
      <w:tr w:rsidR="00116635" w:rsidRPr="007F79AF" w14:paraId="6EC5B2FB" w14:textId="77777777" w:rsidTr="007F79AF">
        <w:trPr>
          <w:cantSplit/>
        </w:trPr>
        <w:tc>
          <w:tcPr>
            <w:tcW w:w="3420" w:type="dxa"/>
          </w:tcPr>
          <w:p w14:paraId="68936FD5" w14:textId="77777777" w:rsidR="00116635" w:rsidRPr="007F79AF" w:rsidRDefault="00116635" w:rsidP="007F79AF">
            <w:pPr>
              <w:spacing w:line="380" w:lineRule="exact"/>
              <w:ind w:left="-18" w:right="-43"/>
              <w:rPr>
                <w:rFonts w:ascii="Arial" w:hAnsi="Arial" w:cs="Arial"/>
                <w:color w:val="000000"/>
                <w:sz w:val="20"/>
                <w:szCs w:val="20"/>
              </w:rPr>
            </w:pPr>
          </w:p>
        </w:tc>
        <w:tc>
          <w:tcPr>
            <w:tcW w:w="2727" w:type="dxa"/>
            <w:gridSpan w:val="2"/>
          </w:tcPr>
          <w:p w14:paraId="7B363A15" w14:textId="77777777" w:rsidR="00116635" w:rsidRPr="007F79AF" w:rsidRDefault="00116635" w:rsidP="007F79AF">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 xml:space="preserve">Consolidated </w:t>
            </w:r>
          </w:p>
          <w:p w14:paraId="6A5F338F" w14:textId="77777777" w:rsidR="00116635" w:rsidRPr="007F79AF" w:rsidRDefault="00116635" w:rsidP="007F79AF">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financial statements</w:t>
            </w:r>
          </w:p>
        </w:tc>
        <w:tc>
          <w:tcPr>
            <w:tcW w:w="2745" w:type="dxa"/>
            <w:gridSpan w:val="2"/>
          </w:tcPr>
          <w:p w14:paraId="6149DF92" w14:textId="77777777" w:rsidR="00116635" w:rsidRPr="007F79AF" w:rsidRDefault="00116635" w:rsidP="007F79AF">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 xml:space="preserve">Separate </w:t>
            </w:r>
          </w:p>
          <w:p w14:paraId="6A12D015" w14:textId="77777777" w:rsidR="00116635" w:rsidRPr="007F79AF" w:rsidRDefault="00116635" w:rsidP="007F79AF">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financial statements</w:t>
            </w:r>
          </w:p>
        </w:tc>
      </w:tr>
      <w:tr w:rsidR="007F79AF" w:rsidRPr="007F79AF" w14:paraId="0F73542E" w14:textId="77777777" w:rsidTr="007F79AF">
        <w:tc>
          <w:tcPr>
            <w:tcW w:w="3420" w:type="dxa"/>
          </w:tcPr>
          <w:p w14:paraId="317042F7" w14:textId="77777777" w:rsidR="007F79AF" w:rsidRPr="007F79AF" w:rsidRDefault="007F79AF" w:rsidP="007F79AF">
            <w:pPr>
              <w:spacing w:line="380" w:lineRule="exact"/>
              <w:ind w:left="-18" w:right="-43"/>
              <w:rPr>
                <w:rFonts w:ascii="Arial" w:hAnsi="Arial" w:cs="Arial"/>
                <w:color w:val="000000"/>
                <w:sz w:val="20"/>
                <w:szCs w:val="20"/>
              </w:rPr>
            </w:pPr>
          </w:p>
        </w:tc>
        <w:tc>
          <w:tcPr>
            <w:tcW w:w="1350" w:type="dxa"/>
          </w:tcPr>
          <w:p w14:paraId="3AC5DA44" w14:textId="3A520C46" w:rsidR="007F79AF" w:rsidRPr="007F79AF" w:rsidRDefault="00F83487" w:rsidP="007F79AF">
            <w:pP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3</w:t>
            </w:r>
            <w:r>
              <w:rPr>
                <w:rFonts w:ascii="Arial" w:hAnsi="Arial" w:cs="Arial"/>
                <w:color w:val="000000"/>
                <w:sz w:val="20"/>
                <w:szCs w:val="20"/>
              </w:rPr>
              <w:t>0</w:t>
            </w:r>
            <w:r w:rsidRPr="007F79AF">
              <w:rPr>
                <w:rFonts w:ascii="Arial" w:hAnsi="Arial" w:cs="Arial"/>
                <w:color w:val="000000"/>
                <w:sz w:val="20"/>
                <w:szCs w:val="20"/>
              </w:rPr>
              <w:t xml:space="preserve"> </w:t>
            </w:r>
            <w:r>
              <w:rPr>
                <w:rFonts w:ascii="Arial" w:hAnsi="Arial" w:cs="Arial"/>
                <w:color w:val="000000"/>
                <w:sz w:val="20"/>
                <w:szCs w:val="20"/>
              </w:rPr>
              <w:t>June</w:t>
            </w:r>
            <w:r w:rsidRPr="007F79AF">
              <w:rPr>
                <w:rFonts w:ascii="Arial" w:hAnsi="Arial" w:cs="Arial"/>
                <w:color w:val="000000"/>
                <w:sz w:val="20"/>
                <w:szCs w:val="20"/>
              </w:rPr>
              <w:t xml:space="preserve">  </w:t>
            </w:r>
          </w:p>
        </w:tc>
        <w:tc>
          <w:tcPr>
            <w:tcW w:w="1377" w:type="dxa"/>
          </w:tcPr>
          <w:p w14:paraId="5353490E" w14:textId="362A5559" w:rsidR="007F79AF" w:rsidRPr="007F79AF" w:rsidRDefault="007F79AF" w:rsidP="007F79AF">
            <w:pPr>
              <w:spacing w:line="380" w:lineRule="exact"/>
              <w:ind w:left="-105" w:right="-75"/>
              <w:jc w:val="center"/>
              <w:rPr>
                <w:rFonts w:ascii="Arial" w:hAnsi="Arial" w:cs="Arial"/>
                <w:color w:val="000000"/>
                <w:sz w:val="20"/>
                <w:szCs w:val="20"/>
              </w:rPr>
            </w:pPr>
            <w:r w:rsidRPr="007F79AF">
              <w:rPr>
                <w:rFonts w:ascii="Arial" w:hAnsi="Arial" w:cs="Arial"/>
                <w:color w:val="000000"/>
                <w:sz w:val="20"/>
                <w:szCs w:val="20"/>
              </w:rPr>
              <w:t xml:space="preserve">31 December </w:t>
            </w:r>
          </w:p>
        </w:tc>
        <w:tc>
          <w:tcPr>
            <w:tcW w:w="1350" w:type="dxa"/>
          </w:tcPr>
          <w:p w14:paraId="3D267C92" w14:textId="16911801" w:rsidR="007F79AF" w:rsidRPr="007F79AF" w:rsidRDefault="00F83487" w:rsidP="007F79AF">
            <w:pP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3</w:t>
            </w:r>
            <w:r>
              <w:rPr>
                <w:rFonts w:ascii="Arial" w:hAnsi="Arial" w:cs="Arial"/>
                <w:color w:val="000000"/>
                <w:sz w:val="20"/>
                <w:szCs w:val="20"/>
              </w:rPr>
              <w:t>0</w:t>
            </w:r>
            <w:r w:rsidRPr="007F79AF">
              <w:rPr>
                <w:rFonts w:ascii="Arial" w:hAnsi="Arial" w:cs="Arial"/>
                <w:color w:val="000000"/>
                <w:sz w:val="20"/>
                <w:szCs w:val="20"/>
              </w:rPr>
              <w:t xml:space="preserve"> </w:t>
            </w:r>
            <w:r>
              <w:rPr>
                <w:rFonts w:ascii="Arial" w:hAnsi="Arial" w:cs="Arial"/>
                <w:color w:val="000000"/>
                <w:sz w:val="20"/>
                <w:szCs w:val="20"/>
              </w:rPr>
              <w:t>June</w:t>
            </w:r>
            <w:r w:rsidRPr="007F79AF">
              <w:rPr>
                <w:rFonts w:ascii="Arial" w:hAnsi="Arial" w:cs="Arial"/>
                <w:color w:val="000000"/>
                <w:sz w:val="20"/>
                <w:szCs w:val="20"/>
              </w:rPr>
              <w:t xml:space="preserve">  </w:t>
            </w:r>
          </w:p>
        </w:tc>
        <w:tc>
          <w:tcPr>
            <w:tcW w:w="1395" w:type="dxa"/>
          </w:tcPr>
          <w:p w14:paraId="0885C8C1" w14:textId="44FF96B2" w:rsidR="007F79AF" w:rsidRPr="007F79AF" w:rsidRDefault="007F79AF" w:rsidP="007F79AF">
            <w:pPr>
              <w:spacing w:line="380" w:lineRule="exact"/>
              <w:ind w:left="-105" w:right="-105"/>
              <w:jc w:val="center"/>
              <w:rPr>
                <w:rFonts w:ascii="Arial" w:hAnsi="Arial" w:cs="Arial"/>
                <w:color w:val="000000"/>
                <w:sz w:val="20"/>
                <w:szCs w:val="20"/>
              </w:rPr>
            </w:pPr>
            <w:r w:rsidRPr="007F79AF">
              <w:rPr>
                <w:rFonts w:ascii="Arial" w:hAnsi="Arial" w:cs="Arial"/>
                <w:color w:val="000000"/>
                <w:sz w:val="20"/>
                <w:szCs w:val="20"/>
              </w:rPr>
              <w:t xml:space="preserve">31 December </w:t>
            </w:r>
          </w:p>
        </w:tc>
      </w:tr>
      <w:tr w:rsidR="00EA3896" w:rsidRPr="007F79AF" w14:paraId="21041B5A" w14:textId="77777777" w:rsidTr="007F79AF">
        <w:tc>
          <w:tcPr>
            <w:tcW w:w="3420" w:type="dxa"/>
          </w:tcPr>
          <w:p w14:paraId="3AB44FA4" w14:textId="77777777" w:rsidR="00EA3896" w:rsidRPr="007F79AF" w:rsidRDefault="00EA3896" w:rsidP="00EA3896">
            <w:pPr>
              <w:spacing w:line="380" w:lineRule="exact"/>
              <w:ind w:left="-18" w:right="-43"/>
              <w:rPr>
                <w:rFonts w:ascii="Arial" w:hAnsi="Arial" w:cs="Arial"/>
                <w:color w:val="000000"/>
                <w:sz w:val="20"/>
                <w:szCs w:val="20"/>
              </w:rPr>
            </w:pPr>
          </w:p>
        </w:tc>
        <w:tc>
          <w:tcPr>
            <w:tcW w:w="1350" w:type="dxa"/>
          </w:tcPr>
          <w:p w14:paraId="3260103C" w14:textId="61C54CB0" w:rsidR="00EA3896" w:rsidRPr="007F79AF" w:rsidRDefault="00EA3896" w:rsidP="00EA3896">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202</w:t>
            </w:r>
            <w:r>
              <w:rPr>
                <w:rFonts w:ascii="Arial" w:hAnsi="Arial" w:cs="Arial"/>
                <w:color w:val="000000"/>
                <w:sz w:val="20"/>
                <w:szCs w:val="20"/>
              </w:rPr>
              <w:t>1</w:t>
            </w:r>
          </w:p>
        </w:tc>
        <w:tc>
          <w:tcPr>
            <w:tcW w:w="1377" w:type="dxa"/>
          </w:tcPr>
          <w:p w14:paraId="2A5B967B" w14:textId="7EE0CDD9" w:rsidR="00EA3896" w:rsidRPr="007F79AF" w:rsidRDefault="00EA3896" w:rsidP="00EA3896">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20</w:t>
            </w:r>
            <w:r>
              <w:rPr>
                <w:rFonts w:ascii="Arial" w:hAnsi="Arial" w:cs="Arial"/>
                <w:color w:val="000000"/>
                <w:sz w:val="20"/>
                <w:szCs w:val="20"/>
              </w:rPr>
              <w:t>20</w:t>
            </w:r>
          </w:p>
        </w:tc>
        <w:tc>
          <w:tcPr>
            <w:tcW w:w="1350" w:type="dxa"/>
          </w:tcPr>
          <w:p w14:paraId="16A8A781" w14:textId="48C56F16" w:rsidR="00EA3896" w:rsidRPr="007F79AF" w:rsidRDefault="00EA3896" w:rsidP="00EA3896">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202</w:t>
            </w:r>
            <w:r>
              <w:rPr>
                <w:rFonts w:ascii="Arial" w:hAnsi="Arial" w:cs="Arial"/>
                <w:color w:val="000000"/>
                <w:sz w:val="20"/>
                <w:szCs w:val="20"/>
              </w:rPr>
              <w:t>1</w:t>
            </w:r>
          </w:p>
        </w:tc>
        <w:tc>
          <w:tcPr>
            <w:tcW w:w="1395" w:type="dxa"/>
          </w:tcPr>
          <w:p w14:paraId="5F2EC9E4" w14:textId="0D7969CE" w:rsidR="00EA3896" w:rsidRPr="007F79AF" w:rsidRDefault="00EA3896" w:rsidP="00EA3896">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20</w:t>
            </w:r>
            <w:r>
              <w:rPr>
                <w:rFonts w:ascii="Arial" w:hAnsi="Arial" w:cs="Arial"/>
                <w:color w:val="000000"/>
                <w:sz w:val="20"/>
                <w:szCs w:val="20"/>
              </w:rPr>
              <w:t>20</w:t>
            </w:r>
          </w:p>
        </w:tc>
      </w:tr>
      <w:tr w:rsidR="00EA3896" w:rsidRPr="007F79AF" w14:paraId="2353AFD0" w14:textId="77777777" w:rsidTr="007F79AF">
        <w:tc>
          <w:tcPr>
            <w:tcW w:w="3420" w:type="dxa"/>
          </w:tcPr>
          <w:p w14:paraId="567127CD" w14:textId="62B6048D" w:rsidR="00EA3896" w:rsidRPr="00396B77" w:rsidRDefault="00EA3896" w:rsidP="00EA3896">
            <w:pPr>
              <w:spacing w:line="380" w:lineRule="exact"/>
              <w:jc w:val="both"/>
              <w:rPr>
                <w:rFonts w:ascii="Arial" w:hAnsi="Arial" w:cs="Arial"/>
                <w:sz w:val="20"/>
                <w:szCs w:val="20"/>
                <w:u w:val="single"/>
              </w:rPr>
            </w:pPr>
            <w:r w:rsidRPr="00396B77">
              <w:rPr>
                <w:rFonts w:ascii="Arial" w:eastAsia="Arial Unicode MS" w:hAnsi="Arial" w:cs="Arial"/>
                <w:sz w:val="20"/>
                <w:szCs w:val="20"/>
                <w:u w:val="single"/>
              </w:rPr>
              <w:t xml:space="preserve">Aged </w:t>
            </w:r>
            <w:proofErr w:type="gramStart"/>
            <w:r w:rsidRPr="00396B77">
              <w:rPr>
                <w:rFonts w:ascii="Arial" w:eastAsia="Arial Unicode MS" w:hAnsi="Arial" w:cs="Arial"/>
                <w:sz w:val="20"/>
                <w:szCs w:val="20"/>
                <w:u w:val="single"/>
              </w:rPr>
              <w:t>on the basis of</w:t>
            </w:r>
            <w:proofErr w:type="gramEnd"/>
            <w:r w:rsidRPr="00396B77">
              <w:rPr>
                <w:rFonts w:ascii="Arial" w:eastAsia="Arial Unicode MS" w:hAnsi="Arial" w:cs="Arial"/>
                <w:sz w:val="20"/>
                <w:szCs w:val="20"/>
                <w:u w:val="single"/>
              </w:rPr>
              <w:t xml:space="preserve"> due dates</w:t>
            </w:r>
          </w:p>
        </w:tc>
        <w:tc>
          <w:tcPr>
            <w:tcW w:w="1350" w:type="dxa"/>
          </w:tcPr>
          <w:p w14:paraId="4E10BB10" w14:textId="77777777" w:rsidR="00EA3896" w:rsidRPr="007F79AF" w:rsidRDefault="00EA3896" w:rsidP="00EA3896">
            <w:pPr>
              <w:tabs>
                <w:tab w:val="decimal" w:pos="1042"/>
              </w:tabs>
              <w:spacing w:line="380" w:lineRule="exact"/>
              <w:ind w:left="-15" w:right="-18"/>
              <w:jc w:val="both"/>
              <w:rPr>
                <w:rFonts w:ascii="Arial" w:hAnsi="Arial" w:cs="Arial"/>
                <w:sz w:val="20"/>
                <w:szCs w:val="20"/>
              </w:rPr>
            </w:pPr>
          </w:p>
        </w:tc>
        <w:tc>
          <w:tcPr>
            <w:tcW w:w="1377" w:type="dxa"/>
          </w:tcPr>
          <w:p w14:paraId="72E53B9D" w14:textId="77777777" w:rsidR="00EA3896" w:rsidRPr="007F79AF" w:rsidRDefault="00EA3896" w:rsidP="00EA3896">
            <w:pPr>
              <w:tabs>
                <w:tab w:val="decimal" w:pos="1042"/>
              </w:tabs>
              <w:spacing w:line="380" w:lineRule="exact"/>
              <w:ind w:left="-15" w:right="-18"/>
              <w:jc w:val="both"/>
              <w:rPr>
                <w:rFonts w:ascii="Arial" w:hAnsi="Arial" w:cs="Arial"/>
                <w:sz w:val="20"/>
                <w:szCs w:val="20"/>
              </w:rPr>
            </w:pPr>
          </w:p>
        </w:tc>
        <w:tc>
          <w:tcPr>
            <w:tcW w:w="1350" w:type="dxa"/>
          </w:tcPr>
          <w:p w14:paraId="5F2CD7F7" w14:textId="77777777" w:rsidR="00EA3896" w:rsidRPr="007F79AF" w:rsidRDefault="00EA3896" w:rsidP="00EA3896">
            <w:pPr>
              <w:tabs>
                <w:tab w:val="decimal" w:pos="1042"/>
              </w:tabs>
              <w:spacing w:line="380" w:lineRule="exact"/>
              <w:ind w:left="-15" w:right="-18"/>
              <w:jc w:val="both"/>
              <w:rPr>
                <w:rFonts w:ascii="Arial" w:hAnsi="Arial" w:cs="Arial"/>
                <w:sz w:val="20"/>
                <w:szCs w:val="20"/>
              </w:rPr>
            </w:pPr>
          </w:p>
        </w:tc>
        <w:tc>
          <w:tcPr>
            <w:tcW w:w="1395" w:type="dxa"/>
          </w:tcPr>
          <w:p w14:paraId="56660827" w14:textId="77777777" w:rsidR="00EA3896" w:rsidRPr="007F79AF" w:rsidRDefault="00EA3896" w:rsidP="00EA3896">
            <w:pPr>
              <w:tabs>
                <w:tab w:val="decimal" w:pos="1062"/>
              </w:tabs>
              <w:spacing w:line="380" w:lineRule="exact"/>
              <w:ind w:left="-15" w:right="-18"/>
              <w:rPr>
                <w:rFonts w:ascii="Angsana New" w:hAnsi="Angsana New"/>
                <w:color w:val="000000"/>
                <w:sz w:val="20"/>
                <w:szCs w:val="20"/>
              </w:rPr>
            </w:pPr>
          </w:p>
        </w:tc>
      </w:tr>
      <w:tr w:rsidR="00997FE1" w:rsidRPr="007F79AF" w14:paraId="0FBF1F64" w14:textId="77777777" w:rsidTr="007F79AF">
        <w:tc>
          <w:tcPr>
            <w:tcW w:w="3420" w:type="dxa"/>
          </w:tcPr>
          <w:p w14:paraId="5C8C8AC3" w14:textId="77777777" w:rsidR="00997FE1" w:rsidRPr="007F79AF" w:rsidRDefault="00997FE1" w:rsidP="00997FE1">
            <w:pPr>
              <w:spacing w:line="380" w:lineRule="exact"/>
              <w:jc w:val="both"/>
              <w:rPr>
                <w:rFonts w:ascii="Arial" w:hAnsi="Arial" w:cs="Arial"/>
                <w:sz w:val="20"/>
                <w:szCs w:val="20"/>
              </w:rPr>
            </w:pPr>
            <w:r w:rsidRPr="007F79AF">
              <w:rPr>
                <w:rFonts w:ascii="Arial" w:hAnsi="Arial" w:cs="Arial"/>
                <w:sz w:val="20"/>
                <w:szCs w:val="20"/>
              </w:rPr>
              <w:t>Not yet due</w:t>
            </w:r>
          </w:p>
        </w:tc>
        <w:tc>
          <w:tcPr>
            <w:tcW w:w="1350" w:type="dxa"/>
          </w:tcPr>
          <w:p w14:paraId="16B450A1" w14:textId="712A2F57" w:rsidR="00997FE1" w:rsidRPr="007F79AF" w:rsidRDefault="00997FE1" w:rsidP="00997FE1">
            <w:pPr>
              <w:tabs>
                <w:tab w:val="decimal" w:pos="1042"/>
              </w:tabs>
              <w:spacing w:line="380" w:lineRule="exact"/>
              <w:ind w:left="-15" w:right="-18"/>
              <w:jc w:val="both"/>
              <w:rPr>
                <w:rFonts w:ascii="Arial" w:hAnsi="Arial" w:cs="Arial"/>
                <w:sz w:val="20"/>
                <w:szCs w:val="20"/>
              </w:rPr>
            </w:pPr>
            <w:r w:rsidRPr="00997FE1">
              <w:rPr>
                <w:rFonts w:ascii="Arial" w:hAnsi="Arial" w:cs="Arial" w:hint="cs"/>
                <w:sz w:val="20"/>
                <w:szCs w:val="20"/>
              </w:rPr>
              <w:t>544,330</w:t>
            </w:r>
          </w:p>
        </w:tc>
        <w:tc>
          <w:tcPr>
            <w:tcW w:w="1377" w:type="dxa"/>
          </w:tcPr>
          <w:p w14:paraId="1E85F8A6" w14:textId="5D08EE24" w:rsidR="00997FE1" w:rsidRPr="007F79AF" w:rsidRDefault="00997FE1" w:rsidP="00997FE1">
            <w:pPr>
              <w:tabs>
                <w:tab w:val="decimal" w:pos="1042"/>
              </w:tabs>
              <w:spacing w:line="380" w:lineRule="exact"/>
              <w:ind w:left="-15" w:right="-18"/>
              <w:jc w:val="both"/>
              <w:rPr>
                <w:rFonts w:ascii="Arial" w:hAnsi="Arial" w:cs="Arial"/>
                <w:sz w:val="20"/>
                <w:szCs w:val="20"/>
              </w:rPr>
            </w:pPr>
            <w:r w:rsidRPr="00997FE1">
              <w:rPr>
                <w:rFonts w:ascii="Arial" w:hAnsi="Arial" w:cs="Arial" w:hint="cs"/>
                <w:sz w:val="20"/>
                <w:szCs w:val="20"/>
              </w:rPr>
              <w:t>796,981</w:t>
            </w:r>
          </w:p>
        </w:tc>
        <w:tc>
          <w:tcPr>
            <w:tcW w:w="1350" w:type="dxa"/>
          </w:tcPr>
          <w:p w14:paraId="14A0A8B6" w14:textId="3AA4B6DE" w:rsidR="00997FE1" w:rsidRPr="007F79AF" w:rsidRDefault="00997FE1" w:rsidP="00997FE1">
            <w:pPr>
              <w:tabs>
                <w:tab w:val="decimal" w:pos="1042"/>
              </w:tabs>
              <w:spacing w:line="380" w:lineRule="exact"/>
              <w:ind w:left="-15" w:right="-18"/>
              <w:jc w:val="both"/>
              <w:rPr>
                <w:rFonts w:ascii="Arial" w:hAnsi="Arial" w:cs="Arial"/>
                <w:sz w:val="20"/>
                <w:szCs w:val="20"/>
              </w:rPr>
            </w:pPr>
            <w:r w:rsidRPr="00997FE1">
              <w:rPr>
                <w:rFonts w:ascii="Arial" w:hAnsi="Arial" w:cs="Arial" w:hint="cs"/>
                <w:sz w:val="20"/>
                <w:szCs w:val="20"/>
              </w:rPr>
              <w:t>506,338</w:t>
            </w:r>
          </w:p>
        </w:tc>
        <w:tc>
          <w:tcPr>
            <w:tcW w:w="1395" w:type="dxa"/>
          </w:tcPr>
          <w:p w14:paraId="72750EA1" w14:textId="2992E601" w:rsidR="00997FE1" w:rsidRPr="007F79AF" w:rsidRDefault="00997FE1" w:rsidP="00997FE1">
            <w:pPr>
              <w:tabs>
                <w:tab w:val="decimal" w:pos="1042"/>
              </w:tabs>
              <w:spacing w:line="380" w:lineRule="exact"/>
              <w:ind w:left="-15" w:right="-18"/>
              <w:jc w:val="both"/>
              <w:rPr>
                <w:rFonts w:ascii="Arial" w:hAnsi="Arial" w:cs="Arial"/>
                <w:sz w:val="20"/>
                <w:szCs w:val="20"/>
              </w:rPr>
            </w:pPr>
            <w:r w:rsidRPr="00B70958">
              <w:rPr>
                <w:rFonts w:ascii="Arial" w:hAnsi="Arial" w:cs="Arial"/>
                <w:sz w:val="20"/>
                <w:szCs w:val="20"/>
              </w:rPr>
              <w:t>743,041</w:t>
            </w:r>
          </w:p>
        </w:tc>
      </w:tr>
      <w:tr w:rsidR="00997FE1" w:rsidRPr="007F79AF" w14:paraId="01AEBF80" w14:textId="77777777" w:rsidTr="007F79AF">
        <w:tc>
          <w:tcPr>
            <w:tcW w:w="3420" w:type="dxa"/>
          </w:tcPr>
          <w:p w14:paraId="3223FE32" w14:textId="77777777" w:rsidR="00997FE1" w:rsidRPr="007F79AF" w:rsidRDefault="00997FE1" w:rsidP="00997FE1">
            <w:pPr>
              <w:spacing w:line="380" w:lineRule="exact"/>
              <w:jc w:val="both"/>
              <w:rPr>
                <w:rFonts w:ascii="Arial" w:hAnsi="Arial" w:cs="Arial"/>
                <w:sz w:val="20"/>
                <w:szCs w:val="20"/>
              </w:rPr>
            </w:pPr>
            <w:r w:rsidRPr="007F79AF">
              <w:rPr>
                <w:rFonts w:ascii="Arial" w:hAnsi="Arial" w:cs="Arial"/>
                <w:sz w:val="20"/>
                <w:szCs w:val="20"/>
              </w:rPr>
              <w:t>Past due</w:t>
            </w:r>
          </w:p>
        </w:tc>
        <w:tc>
          <w:tcPr>
            <w:tcW w:w="1350" w:type="dxa"/>
          </w:tcPr>
          <w:p w14:paraId="29DB86DA" w14:textId="77777777" w:rsidR="00997FE1" w:rsidRPr="007F79AF" w:rsidRDefault="00997FE1" w:rsidP="00997FE1">
            <w:pPr>
              <w:tabs>
                <w:tab w:val="decimal" w:pos="1042"/>
              </w:tabs>
              <w:spacing w:line="380" w:lineRule="exact"/>
              <w:ind w:left="-15" w:right="-18"/>
              <w:jc w:val="both"/>
              <w:rPr>
                <w:rFonts w:ascii="Arial" w:hAnsi="Arial" w:cs="Arial"/>
                <w:sz w:val="20"/>
                <w:szCs w:val="20"/>
              </w:rPr>
            </w:pPr>
          </w:p>
        </w:tc>
        <w:tc>
          <w:tcPr>
            <w:tcW w:w="1377" w:type="dxa"/>
          </w:tcPr>
          <w:p w14:paraId="65D125FF" w14:textId="77777777" w:rsidR="00997FE1" w:rsidRPr="007F79AF" w:rsidRDefault="00997FE1" w:rsidP="00997FE1">
            <w:pPr>
              <w:tabs>
                <w:tab w:val="decimal" w:pos="1042"/>
              </w:tabs>
              <w:spacing w:line="380" w:lineRule="exact"/>
              <w:ind w:left="-15" w:right="-18"/>
              <w:jc w:val="both"/>
              <w:rPr>
                <w:rFonts w:ascii="Arial" w:hAnsi="Arial" w:cs="Arial"/>
                <w:sz w:val="20"/>
                <w:szCs w:val="20"/>
              </w:rPr>
            </w:pPr>
          </w:p>
        </w:tc>
        <w:tc>
          <w:tcPr>
            <w:tcW w:w="1350" w:type="dxa"/>
          </w:tcPr>
          <w:p w14:paraId="23AB8872" w14:textId="77777777" w:rsidR="00997FE1" w:rsidRPr="007F79AF" w:rsidRDefault="00997FE1" w:rsidP="00997FE1">
            <w:pPr>
              <w:tabs>
                <w:tab w:val="decimal" w:pos="1042"/>
              </w:tabs>
              <w:spacing w:line="380" w:lineRule="exact"/>
              <w:ind w:left="-15" w:right="-18"/>
              <w:jc w:val="both"/>
              <w:rPr>
                <w:rFonts w:ascii="Arial" w:hAnsi="Arial" w:cs="Arial"/>
                <w:sz w:val="20"/>
                <w:szCs w:val="20"/>
              </w:rPr>
            </w:pPr>
          </w:p>
        </w:tc>
        <w:tc>
          <w:tcPr>
            <w:tcW w:w="1395" w:type="dxa"/>
          </w:tcPr>
          <w:p w14:paraId="069E4AF8" w14:textId="77777777" w:rsidR="00997FE1" w:rsidRPr="007F79AF" w:rsidRDefault="00997FE1" w:rsidP="00997FE1">
            <w:pPr>
              <w:tabs>
                <w:tab w:val="decimal" w:pos="1042"/>
              </w:tabs>
              <w:spacing w:line="380" w:lineRule="exact"/>
              <w:ind w:left="-15" w:right="-18"/>
              <w:jc w:val="both"/>
              <w:rPr>
                <w:rFonts w:ascii="Arial" w:hAnsi="Arial" w:cs="Arial"/>
                <w:sz w:val="20"/>
                <w:szCs w:val="20"/>
                <w:cs/>
              </w:rPr>
            </w:pPr>
          </w:p>
        </w:tc>
      </w:tr>
      <w:tr w:rsidR="00997FE1" w:rsidRPr="007F79AF" w14:paraId="29D3CB9A" w14:textId="77777777" w:rsidTr="007F79AF">
        <w:tc>
          <w:tcPr>
            <w:tcW w:w="3420" w:type="dxa"/>
          </w:tcPr>
          <w:p w14:paraId="27F535D8" w14:textId="77777777" w:rsidR="00997FE1" w:rsidRPr="007F79AF" w:rsidRDefault="00997FE1" w:rsidP="00997FE1">
            <w:pPr>
              <w:spacing w:line="380" w:lineRule="exact"/>
              <w:ind w:left="293"/>
              <w:jc w:val="both"/>
              <w:rPr>
                <w:rFonts w:ascii="Arial" w:hAnsi="Arial" w:cs="Arial"/>
                <w:sz w:val="20"/>
                <w:szCs w:val="20"/>
              </w:rPr>
            </w:pPr>
            <w:r w:rsidRPr="007F79AF">
              <w:rPr>
                <w:rFonts w:ascii="Arial" w:hAnsi="Arial" w:cs="Arial"/>
                <w:sz w:val="20"/>
                <w:szCs w:val="20"/>
              </w:rPr>
              <w:t>Up to 3 months</w:t>
            </w:r>
          </w:p>
        </w:tc>
        <w:tc>
          <w:tcPr>
            <w:tcW w:w="1350" w:type="dxa"/>
          </w:tcPr>
          <w:p w14:paraId="051F569F" w14:textId="5C0829AE" w:rsidR="00997FE1" w:rsidRPr="007F79AF" w:rsidRDefault="00997FE1" w:rsidP="00997FE1">
            <w:pPr>
              <w:tabs>
                <w:tab w:val="decimal" w:pos="1042"/>
              </w:tabs>
              <w:spacing w:line="380" w:lineRule="exact"/>
              <w:ind w:left="-15" w:right="-18"/>
              <w:jc w:val="both"/>
              <w:rPr>
                <w:rFonts w:ascii="Arial" w:hAnsi="Arial" w:cs="Arial"/>
                <w:sz w:val="20"/>
                <w:szCs w:val="20"/>
              </w:rPr>
            </w:pPr>
            <w:r w:rsidRPr="00997FE1">
              <w:rPr>
                <w:rFonts w:ascii="Arial" w:hAnsi="Arial" w:cs="Arial" w:hint="cs"/>
                <w:sz w:val="20"/>
                <w:szCs w:val="20"/>
              </w:rPr>
              <w:t>702,054</w:t>
            </w:r>
          </w:p>
        </w:tc>
        <w:tc>
          <w:tcPr>
            <w:tcW w:w="1377" w:type="dxa"/>
          </w:tcPr>
          <w:p w14:paraId="1E4AD041" w14:textId="202D8177" w:rsidR="00997FE1" w:rsidRPr="007F79AF" w:rsidRDefault="00997FE1" w:rsidP="00997FE1">
            <w:pPr>
              <w:tabs>
                <w:tab w:val="decimal" w:pos="1042"/>
              </w:tabs>
              <w:spacing w:line="380" w:lineRule="exact"/>
              <w:ind w:left="-15" w:right="-18"/>
              <w:jc w:val="both"/>
              <w:rPr>
                <w:rFonts w:ascii="Arial" w:hAnsi="Arial" w:cs="Arial"/>
                <w:sz w:val="20"/>
                <w:szCs w:val="20"/>
              </w:rPr>
            </w:pPr>
            <w:r w:rsidRPr="00997FE1">
              <w:rPr>
                <w:rFonts w:ascii="Arial" w:hAnsi="Arial" w:cs="Arial" w:hint="cs"/>
                <w:sz w:val="20"/>
                <w:szCs w:val="20"/>
              </w:rPr>
              <w:t>722,433</w:t>
            </w:r>
          </w:p>
        </w:tc>
        <w:tc>
          <w:tcPr>
            <w:tcW w:w="1350" w:type="dxa"/>
          </w:tcPr>
          <w:p w14:paraId="372413D2" w14:textId="0CCC6F27" w:rsidR="00997FE1" w:rsidRPr="007F79AF" w:rsidRDefault="00997FE1" w:rsidP="00997FE1">
            <w:pPr>
              <w:tabs>
                <w:tab w:val="decimal" w:pos="1042"/>
              </w:tabs>
              <w:spacing w:line="380" w:lineRule="exact"/>
              <w:ind w:left="-15" w:right="-18"/>
              <w:jc w:val="both"/>
              <w:rPr>
                <w:rFonts w:ascii="Arial" w:hAnsi="Arial" w:cs="Arial"/>
                <w:sz w:val="20"/>
                <w:szCs w:val="20"/>
              </w:rPr>
            </w:pPr>
            <w:r w:rsidRPr="00997FE1">
              <w:rPr>
                <w:rFonts w:ascii="Arial" w:hAnsi="Arial" w:cs="Arial" w:hint="cs"/>
                <w:sz w:val="20"/>
                <w:szCs w:val="20"/>
              </w:rPr>
              <w:t>644,691</w:t>
            </w:r>
          </w:p>
        </w:tc>
        <w:tc>
          <w:tcPr>
            <w:tcW w:w="1395" w:type="dxa"/>
          </w:tcPr>
          <w:p w14:paraId="7E1940B1" w14:textId="0B6E7B0C" w:rsidR="00997FE1" w:rsidRPr="007F79AF" w:rsidRDefault="00997FE1" w:rsidP="00997FE1">
            <w:pPr>
              <w:tabs>
                <w:tab w:val="decimal" w:pos="1042"/>
              </w:tabs>
              <w:spacing w:line="380" w:lineRule="exact"/>
              <w:ind w:left="-15" w:right="-18"/>
              <w:jc w:val="both"/>
              <w:rPr>
                <w:rFonts w:ascii="Arial" w:hAnsi="Arial" w:cs="Arial"/>
                <w:sz w:val="20"/>
                <w:szCs w:val="20"/>
              </w:rPr>
            </w:pPr>
            <w:r w:rsidRPr="00B70958">
              <w:rPr>
                <w:rFonts w:ascii="Arial" w:hAnsi="Arial" w:cs="Arial"/>
                <w:sz w:val="20"/>
                <w:szCs w:val="20"/>
              </w:rPr>
              <w:t>676,158</w:t>
            </w:r>
          </w:p>
        </w:tc>
      </w:tr>
      <w:tr w:rsidR="00997FE1" w:rsidRPr="007F79AF" w14:paraId="27FEF225" w14:textId="77777777" w:rsidTr="007F79AF">
        <w:tc>
          <w:tcPr>
            <w:tcW w:w="3420" w:type="dxa"/>
          </w:tcPr>
          <w:p w14:paraId="3D368BD1" w14:textId="77777777" w:rsidR="00997FE1" w:rsidRPr="007F79AF" w:rsidRDefault="00997FE1" w:rsidP="00997FE1">
            <w:pPr>
              <w:spacing w:line="380" w:lineRule="exact"/>
              <w:ind w:left="293"/>
              <w:jc w:val="both"/>
              <w:rPr>
                <w:rFonts w:ascii="Arial" w:hAnsi="Arial" w:cs="Arial"/>
                <w:sz w:val="20"/>
                <w:szCs w:val="20"/>
              </w:rPr>
            </w:pPr>
            <w:r w:rsidRPr="007F79AF">
              <w:rPr>
                <w:rFonts w:ascii="Arial" w:hAnsi="Arial" w:cs="Arial"/>
                <w:sz w:val="20"/>
                <w:szCs w:val="20"/>
              </w:rPr>
              <w:t>3 - 6 months</w:t>
            </w:r>
          </w:p>
        </w:tc>
        <w:tc>
          <w:tcPr>
            <w:tcW w:w="1350" w:type="dxa"/>
          </w:tcPr>
          <w:p w14:paraId="709EA598" w14:textId="19D0D222" w:rsidR="00997FE1" w:rsidRPr="007F79AF" w:rsidRDefault="00997FE1" w:rsidP="00997FE1">
            <w:pPr>
              <w:tabs>
                <w:tab w:val="decimal" w:pos="1042"/>
              </w:tabs>
              <w:spacing w:line="380" w:lineRule="exact"/>
              <w:ind w:left="-15" w:right="-18"/>
              <w:jc w:val="both"/>
              <w:rPr>
                <w:rFonts w:ascii="Arial" w:hAnsi="Arial" w:cs="Arial"/>
                <w:sz w:val="20"/>
                <w:szCs w:val="20"/>
              </w:rPr>
            </w:pPr>
            <w:r w:rsidRPr="00997FE1">
              <w:rPr>
                <w:rFonts w:ascii="Arial" w:hAnsi="Arial" w:cs="Arial" w:hint="cs"/>
                <w:sz w:val="20"/>
                <w:szCs w:val="20"/>
              </w:rPr>
              <w:t>29,547</w:t>
            </w:r>
          </w:p>
        </w:tc>
        <w:tc>
          <w:tcPr>
            <w:tcW w:w="1377" w:type="dxa"/>
          </w:tcPr>
          <w:p w14:paraId="11439BCD" w14:textId="355F19AF" w:rsidR="00997FE1" w:rsidRPr="007F79AF" w:rsidRDefault="00997FE1" w:rsidP="00997FE1">
            <w:pPr>
              <w:tabs>
                <w:tab w:val="decimal" w:pos="1042"/>
              </w:tabs>
              <w:spacing w:line="380" w:lineRule="exact"/>
              <w:ind w:left="-15" w:right="-18"/>
              <w:jc w:val="both"/>
              <w:rPr>
                <w:rFonts w:ascii="Arial" w:hAnsi="Arial" w:cs="Arial"/>
                <w:sz w:val="20"/>
                <w:szCs w:val="20"/>
              </w:rPr>
            </w:pPr>
            <w:r w:rsidRPr="00997FE1">
              <w:rPr>
                <w:rFonts w:ascii="Arial" w:hAnsi="Arial" w:cs="Arial" w:hint="cs"/>
                <w:sz w:val="20"/>
                <w:szCs w:val="20"/>
              </w:rPr>
              <w:t>22,890</w:t>
            </w:r>
          </w:p>
        </w:tc>
        <w:tc>
          <w:tcPr>
            <w:tcW w:w="1350" w:type="dxa"/>
          </w:tcPr>
          <w:p w14:paraId="69BCCA62" w14:textId="1C692B1D" w:rsidR="00997FE1" w:rsidRPr="007F79AF" w:rsidRDefault="00997FE1" w:rsidP="00997FE1">
            <w:pPr>
              <w:tabs>
                <w:tab w:val="decimal" w:pos="1042"/>
              </w:tabs>
              <w:spacing w:line="380" w:lineRule="exact"/>
              <w:ind w:left="-15" w:right="-18"/>
              <w:jc w:val="both"/>
              <w:rPr>
                <w:rFonts w:ascii="Arial" w:hAnsi="Arial" w:cs="Arial"/>
                <w:sz w:val="20"/>
                <w:szCs w:val="20"/>
              </w:rPr>
            </w:pPr>
            <w:r w:rsidRPr="00997FE1">
              <w:rPr>
                <w:rFonts w:ascii="Arial" w:hAnsi="Arial" w:cs="Arial" w:hint="cs"/>
                <w:sz w:val="20"/>
                <w:szCs w:val="20"/>
              </w:rPr>
              <w:t>28,109</w:t>
            </w:r>
          </w:p>
        </w:tc>
        <w:tc>
          <w:tcPr>
            <w:tcW w:w="1395" w:type="dxa"/>
          </w:tcPr>
          <w:p w14:paraId="0AACF350" w14:textId="639C9326" w:rsidR="00997FE1" w:rsidRPr="007F79AF" w:rsidRDefault="00997FE1" w:rsidP="00997FE1">
            <w:pPr>
              <w:tabs>
                <w:tab w:val="decimal" w:pos="1042"/>
              </w:tabs>
              <w:spacing w:line="380" w:lineRule="exact"/>
              <w:ind w:left="-15" w:right="-18"/>
              <w:jc w:val="both"/>
              <w:rPr>
                <w:rFonts w:ascii="Arial" w:hAnsi="Arial" w:cs="Arial"/>
                <w:sz w:val="20"/>
                <w:szCs w:val="20"/>
              </w:rPr>
            </w:pPr>
            <w:r w:rsidRPr="00B70958">
              <w:rPr>
                <w:rFonts w:ascii="Arial" w:hAnsi="Arial" w:cs="Arial"/>
                <w:sz w:val="20"/>
                <w:szCs w:val="20"/>
              </w:rPr>
              <w:t>21,246</w:t>
            </w:r>
          </w:p>
        </w:tc>
      </w:tr>
      <w:tr w:rsidR="00997FE1" w:rsidRPr="007F79AF" w14:paraId="350199CE" w14:textId="77777777" w:rsidTr="007F79AF">
        <w:tc>
          <w:tcPr>
            <w:tcW w:w="3420" w:type="dxa"/>
          </w:tcPr>
          <w:p w14:paraId="7A9C441D" w14:textId="77777777" w:rsidR="00997FE1" w:rsidRPr="007F79AF" w:rsidRDefault="00997FE1" w:rsidP="00997FE1">
            <w:pPr>
              <w:spacing w:line="380" w:lineRule="exact"/>
              <w:ind w:left="293"/>
              <w:jc w:val="both"/>
              <w:rPr>
                <w:rFonts w:ascii="Arial" w:hAnsi="Arial" w:cs="Arial"/>
                <w:sz w:val="20"/>
                <w:szCs w:val="20"/>
              </w:rPr>
            </w:pPr>
            <w:r w:rsidRPr="007F79AF">
              <w:rPr>
                <w:rFonts w:ascii="Arial" w:hAnsi="Arial" w:cs="Arial"/>
                <w:sz w:val="20"/>
                <w:szCs w:val="20"/>
              </w:rPr>
              <w:t>6 - 12 months</w:t>
            </w:r>
          </w:p>
        </w:tc>
        <w:tc>
          <w:tcPr>
            <w:tcW w:w="1350" w:type="dxa"/>
          </w:tcPr>
          <w:p w14:paraId="57EE0219" w14:textId="09A7B787" w:rsidR="00997FE1" w:rsidRPr="007F79AF" w:rsidRDefault="00997FE1" w:rsidP="00997FE1">
            <w:pPr>
              <w:tabs>
                <w:tab w:val="decimal" w:pos="1042"/>
              </w:tabs>
              <w:spacing w:line="380" w:lineRule="exact"/>
              <w:ind w:left="-15" w:right="-18"/>
              <w:jc w:val="both"/>
              <w:rPr>
                <w:rFonts w:ascii="Arial" w:hAnsi="Arial" w:cs="Arial"/>
                <w:sz w:val="20"/>
                <w:szCs w:val="20"/>
              </w:rPr>
            </w:pPr>
            <w:r w:rsidRPr="00997FE1">
              <w:rPr>
                <w:rFonts w:ascii="Arial" w:hAnsi="Arial" w:cs="Arial" w:hint="cs"/>
                <w:sz w:val="20"/>
                <w:szCs w:val="20"/>
              </w:rPr>
              <w:t>4,231</w:t>
            </w:r>
          </w:p>
        </w:tc>
        <w:tc>
          <w:tcPr>
            <w:tcW w:w="1377" w:type="dxa"/>
          </w:tcPr>
          <w:p w14:paraId="60D352C5" w14:textId="49E71CF8" w:rsidR="00997FE1" w:rsidRPr="007F79AF" w:rsidRDefault="00997FE1" w:rsidP="00997FE1">
            <w:pPr>
              <w:tabs>
                <w:tab w:val="decimal" w:pos="1042"/>
              </w:tabs>
              <w:spacing w:line="380" w:lineRule="exact"/>
              <w:ind w:left="-15" w:right="-18"/>
              <w:jc w:val="both"/>
              <w:rPr>
                <w:rFonts w:ascii="Arial" w:hAnsi="Arial" w:cs="Arial"/>
                <w:sz w:val="20"/>
                <w:szCs w:val="20"/>
              </w:rPr>
            </w:pPr>
            <w:r w:rsidRPr="00997FE1">
              <w:rPr>
                <w:rFonts w:ascii="Arial" w:hAnsi="Arial" w:cs="Arial" w:hint="cs"/>
                <w:sz w:val="20"/>
                <w:szCs w:val="20"/>
              </w:rPr>
              <w:t>6,268</w:t>
            </w:r>
          </w:p>
        </w:tc>
        <w:tc>
          <w:tcPr>
            <w:tcW w:w="1350" w:type="dxa"/>
          </w:tcPr>
          <w:p w14:paraId="261B39AB" w14:textId="424F3C86" w:rsidR="00997FE1" w:rsidRPr="001D5772" w:rsidRDefault="00997FE1" w:rsidP="00997FE1">
            <w:pPr>
              <w:tabs>
                <w:tab w:val="decimal" w:pos="1042"/>
              </w:tabs>
              <w:spacing w:line="380" w:lineRule="exact"/>
              <w:ind w:left="-15" w:right="-18"/>
              <w:jc w:val="both"/>
              <w:rPr>
                <w:rFonts w:ascii="Arial" w:hAnsi="Arial" w:cs="Arial"/>
                <w:sz w:val="20"/>
                <w:szCs w:val="20"/>
              </w:rPr>
            </w:pPr>
            <w:r w:rsidRPr="00997FE1">
              <w:rPr>
                <w:rFonts w:ascii="Arial" w:hAnsi="Arial" w:cs="Arial" w:hint="cs"/>
                <w:sz w:val="20"/>
                <w:szCs w:val="20"/>
              </w:rPr>
              <w:t>2,144</w:t>
            </w:r>
          </w:p>
        </w:tc>
        <w:tc>
          <w:tcPr>
            <w:tcW w:w="1395" w:type="dxa"/>
          </w:tcPr>
          <w:p w14:paraId="7D801063" w14:textId="2F13FD6E" w:rsidR="00997FE1" w:rsidRPr="007F79AF" w:rsidRDefault="00997FE1" w:rsidP="00997FE1">
            <w:pPr>
              <w:tabs>
                <w:tab w:val="decimal" w:pos="1042"/>
              </w:tabs>
              <w:spacing w:line="380" w:lineRule="exact"/>
              <w:ind w:left="-15" w:right="-18"/>
              <w:jc w:val="both"/>
              <w:rPr>
                <w:rFonts w:ascii="Arial" w:hAnsi="Arial" w:cs="Arial"/>
                <w:sz w:val="20"/>
                <w:szCs w:val="20"/>
              </w:rPr>
            </w:pPr>
            <w:r w:rsidRPr="00B70958">
              <w:rPr>
                <w:rFonts w:ascii="Arial" w:hAnsi="Arial" w:cs="Arial"/>
                <w:sz w:val="20"/>
                <w:szCs w:val="20"/>
              </w:rPr>
              <w:t>5,004</w:t>
            </w:r>
          </w:p>
        </w:tc>
      </w:tr>
      <w:tr w:rsidR="00997FE1" w:rsidRPr="007F79AF" w14:paraId="04C2DEC7" w14:textId="77777777" w:rsidTr="007F79AF">
        <w:tc>
          <w:tcPr>
            <w:tcW w:w="3420" w:type="dxa"/>
          </w:tcPr>
          <w:p w14:paraId="197646C9" w14:textId="77777777" w:rsidR="00997FE1" w:rsidRPr="007F79AF" w:rsidRDefault="00997FE1" w:rsidP="00997FE1">
            <w:pPr>
              <w:spacing w:line="380" w:lineRule="exact"/>
              <w:ind w:left="293"/>
              <w:jc w:val="both"/>
              <w:rPr>
                <w:rFonts w:ascii="Arial" w:hAnsi="Arial" w:cs="Arial"/>
                <w:sz w:val="20"/>
                <w:szCs w:val="20"/>
              </w:rPr>
            </w:pPr>
            <w:r w:rsidRPr="007F79AF">
              <w:rPr>
                <w:rFonts w:ascii="Arial" w:hAnsi="Arial" w:cs="Arial"/>
                <w:sz w:val="20"/>
                <w:szCs w:val="20"/>
              </w:rPr>
              <w:t>Over</w:t>
            </w:r>
            <w:r w:rsidRPr="007F79AF">
              <w:rPr>
                <w:rFonts w:ascii="Arial" w:hAnsi="Arial" w:cs="Arial"/>
                <w:sz w:val="20"/>
                <w:szCs w:val="20"/>
                <w:cs/>
              </w:rPr>
              <w:t xml:space="preserve"> </w:t>
            </w:r>
            <w:r w:rsidRPr="007F79AF">
              <w:rPr>
                <w:rFonts w:ascii="Arial" w:hAnsi="Arial" w:cs="Arial"/>
                <w:sz w:val="20"/>
                <w:szCs w:val="20"/>
              </w:rPr>
              <w:t>12</w:t>
            </w:r>
            <w:r w:rsidRPr="007F79AF">
              <w:rPr>
                <w:rFonts w:ascii="Arial" w:hAnsi="Arial" w:cs="Arial"/>
                <w:sz w:val="20"/>
                <w:szCs w:val="20"/>
                <w:cs/>
              </w:rPr>
              <w:t xml:space="preserve"> </w:t>
            </w:r>
            <w:r w:rsidRPr="007F79AF">
              <w:rPr>
                <w:rFonts w:ascii="Arial" w:hAnsi="Arial" w:cs="Arial"/>
                <w:sz w:val="20"/>
                <w:szCs w:val="20"/>
              </w:rPr>
              <w:t>months</w:t>
            </w:r>
          </w:p>
        </w:tc>
        <w:tc>
          <w:tcPr>
            <w:tcW w:w="1350" w:type="dxa"/>
          </w:tcPr>
          <w:p w14:paraId="6986436A" w14:textId="74D1B6C5" w:rsidR="00997FE1" w:rsidRPr="007F79AF" w:rsidRDefault="00997FE1" w:rsidP="00997FE1">
            <w:pPr>
              <w:pBdr>
                <w:bottom w:val="single" w:sz="4" w:space="1" w:color="auto"/>
              </w:pBdr>
              <w:tabs>
                <w:tab w:val="decimal" w:pos="1042"/>
              </w:tabs>
              <w:spacing w:line="380" w:lineRule="exact"/>
              <w:ind w:left="-15" w:right="-18"/>
              <w:jc w:val="both"/>
              <w:rPr>
                <w:rFonts w:ascii="Arial" w:hAnsi="Arial" w:cs="Arial"/>
                <w:sz w:val="20"/>
                <w:szCs w:val="20"/>
              </w:rPr>
            </w:pPr>
            <w:r w:rsidRPr="00997FE1">
              <w:rPr>
                <w:rFonts w:ascii="Arial" w:hAnsi="Arial" w:cs="Arial" w:hint="cs"/>
                <w:sz w:val="20"/>
                <w:szCs w:val="20"/>
              </w:rPr>
              <w:t>10,672</w:t>
            </w:r>
          </w:p>
        </w:tc>
        <w:tc>
          <w:tcPr>
            <w:tcW w:w="1377" w:type="dxa"/>
          </w:tcPr>
          <w:p w14:paraId="5ED534C3" w14:textId="1DAE81C5" w:rsidR="00997FE1" w:rsidRPr="007F79AF" w:rsidRDefault="00997FE1" w:rsidP="00997FE1">
            <w:pPr>
              <w:pBdr>
                <w:bottom w:val="single" w:sz="4" w:space="1" w:color="auto"/>
              </w:pBdr>
              <w:tabs>
                <w:tab w:val="decimal" w:pos="1042"/>
              </w:tabs>
              <w:spacing w:line="380" w:lineRule="exact"/>
              <w:ind w:left="-15" w:right="-18"/>
              <w:jc w:val="both"/>
              <w:rPr>
                <w:rFonts w:ascii="Arial" w:hAnsi="Arial" w:cs="Arial"/>
                <w:sz w:val="20"/>
                <w:szCs w:val="20"/>
              </w:rPr>
            </w:pPr>
            <w:r w:rsidRPr="00997FE1">
              <w:rPr>
                <w:rFonts w:ascii="Arial" w:hAnsi="Arial" w:cs="Arial" w:hint="cs"/>
                <w:sz w:val="20"/>
                <w:szCs w:val="20"/>
              </w:rPr>
              <w:t>8,992</w:t>
            </w:r>
          </w:p>
        </w:tc>
        <w:tc>
          <w:tcPr>
            <w:tcW w:w="1350" w:type="dxa"/>
          </w:tcPr>
          <w:p w14:paraId="34561553" w14:textId="4AB51E0F" w:rsidR="00997FE1" w:rsidRPr="007F79AF" w:rsidRDefault="00997FE1" w:rsidP="00997FE1">
            <w:pPr>
              <w:pBdr>
                <w:bottom w:val="single" w:sz="4" w:space="1" w:color="auto"/>
              </w:pBdr>
              <w:tabs>
                <w:tab w:val="decimal" w:pos="1042"/>
              </w:tabs>
              <w:spacing w:line="380" w:lineRule="exact"/>
              <w:ind w:left="-15" w:right="-18"/>
              <w:jc w:val="both"/>
              <w:rPr>
                <w:rFonts w:ascii="Arial" w:hAnsi="Arial" w:cs="Arial"/>
                <w:sz w:val="20"/>
                <w:szCs w:val="20"/>
              </w:rPr>
            </w:pPr>
            <w:r w:rsidRPr="00997FE1">
              <w:rPr>
                <w:rFonts w:ascii="Arial" w:hAnsi="Arial" w:cs="Arial" w:hint="cs"/>
                <w:sz w:val="20"/>
                <w:szCs w:val="20"/>
              </w:rPr>
              <w:t>7,111</w:t>
            </w:r>
          </w:p>
        </w:tc>
        <w:tc>
          <w:tcPr>
            <w:tcW w:w="1395" w:type="dxa"/>
          </w:tcPr>
          <w:p w14:paraId="657CEDFD" w14:textId="4A5976BD" w:rsidR="00997FE1" w:rsidRPr="007F79AF" w:rsidRDefault="00997FE1" w:rsidP="00997FE1">
            <w:pPr>
              <w:pBdr>
                <w:bottom w:val="single" w:sz="4" w:space="1" w:color="auto"/>
              </w:pBdr>
              <w:tabs>
                <w:tab w:val="decimal" w:pos="1042"/>
              </w:tabs>
              <w:spacing w:line="380" w:lineRule="exact"/>
              <w:ind w:left="-15" w:right="-18"/>
              <w:jc w:val="both"/>
              <w:rPr>
                <w:rFonts w:ascii="Arial" w:hAnsi="Arial" w:cs="Arial"/>
                <w:sz w:val="20"/>
                <w:szCs w:val="20"/>
              </w:rPr>
            </w:pPr>
            <w:r w:rsidRPr="00B70958">
              <w:rPr>
                <w:rFonts w:ascii="Arial" w:hAnsi="Arial" w:cs="Arial"/>
                <w:sz w:val="20"/>
                <w:szCs w:val="20"/>
              </w:rPr>
              <w:t>5,867</w:t>
            </w:r>
          </w:p>
        </w:tc>
      </w:tr>
      <w:tr w:rsidR="00997FE1" w:rsidRPr="007F79AF" w14:paraId="212C9AE9" w14:textId="77777777" w:rsidTr="007F79AF">
        <w:tc>
          <w:tcPr>
            <w:tcW w:w="3420" w:type="dxa"/>
          </w:tcPr>
          <w:p w14:paraId="42E91FEE" w14:textId="77777777" w:rsidR="00997FE1" w:rsidRPr="007F79AF" w:rsidRDefault="00997FE1" w:rsidP="00997FE1">
            <w:pPr>
              <w:spacing w:line="380" w:lineRule="exact"/>
              <w:ind w:right="-156"/>
              <w:jc w:val="both"/>
              <w:rPr>
                <w:rFonts w:ascii="Arial" w:hAnsi="Arial" w:cs="Arial"/>
                <w:sz w:val="20"/>
                <w:szCs w:val="20"/>
              </w:rPr>
            </w:pPr>
            <w:r w:rsidRPr="007F79AF">
              <w:rPr>
                <w:rFonts w:ascii="Arial" w:hAnsi="Arial" w:cs="Arial"/>
                <w:sz w:val="20"/>
                <w:szCs w:val="20"/>
              </w:rPr>
              <w:t>Total</w:t>
            </w:r>
          </w:p>
        </w:tc>
        <w:tc>
          <w:tcPr>
            <w:tcW w:w="1350" w:type="dxa"/>
          </w:tcPr>
          <w:p w14:paraId="047ACAAD" w14:textId="214F07D5" w:rsidR="00997FE1" w:rsidRPr="007F79AF" w:rsidRDefault="00997FE1" w:rsidP="00997FE1">
            <w:pPr>
              <w:tabs>
                <w:tab w:val="decimal" w:pos="1042"/>
              </w:tabs>
              <w:spacing w:line="380" w:lineRule="exact"/>
              <w:ind w:left="-15" w:right="-18"/>
              <w:jc w:val="both"/>
              <w:rPr>
                <w:rFonts w:ascii="Arial" w:hAnsi="Arial" w:cs="Arial"/>
                <w:sz w:val="20"/>
                <w:szCs w:val="20"/>
              </w:rPr>
            </w:pPr>
            <w:r w:rsidRPr="00997FE1">
              <w:rPr>
                <w:rFonts w:ascii="Arial" w:hAnsi="Arial" w:cs="Arial" w:hint="cs"/>
                <w:sz w:val="20"/>
                <w:szCs w:val="20"/>
              </w:rPr>
              <w:t>1,290,834</w:t>
            </w:r>
          </w:p>
        </w:tc>
        <w:tc>
          <w:tcPr>
            <w:tcW w:w="1377" w:type="dxa"/>
          </w:tcPr>
          <w:p w14:paraId="75BE00D2" w14:textId="54E5C783" w:rsidR="00997FE1" w:rsidRPr="007F79AF" w:rsidRDefault="00997FE1" w:rsidP="00997FE1">
            <w:pPr>
              <w:tabs>
                <w:tab w:val="decimal" w:pos="1042"/>
              </w:tabs>
              <w:spacing w:line="380" w:lineRule="exact"/>
              <w:ind w:left="-15" w:right="-18"/>
              <w:jc w:val="both"/>
              <w:rPr>
                <w:rFonts w:ascii="Arial" w:hAnsi="Arial" w:cs="Arial"/>
                <w:sz w:val="20"/>
                <w:szCs w:val="20"/>
              </w:rPr>
            </w:pPr>
            <w:r w:rsidRPr="00997FE1">
              <w:rPr>
                <w:rFonts w:ascii="Arial" w:hAnsi="Arial" w:cs="Arial" w:hint="cs"/>
                <w:sz w:val="20"/>
                <w:szCs w:val="20"/>
              </w:rPr>
              <w:t>1,557,564</w:t>
            </w:r>
          </w:p>
        </w:tc>
        <w:tc>
          <w:tcPr>
            <w:tcW w:w="1350" w:type="dxa"/>
          </w:tcPr>
          <w:p w14:paraId="15327E6A" w14:textId="0E23BF3D" w:rsidR="00997FE1" w:rsidRPr="007F79AF" w:rsidRDefault="00997FE1" w:rsidP="00997FE1">
            <w:pPr>
              <w:tabs>
                <w:tab w:val="decimal" w:pos="1042"/>
              </w:tabs>
              <w:spacing w:line="380" w:lineRule="exact"/>
              <w:ind w:left="-15" w:right="-18"/>
              <w:jc w:val="both"/>
              <w:rPr>
                <w:rFonts w:ascii="Arial" w:hAnsi="Arial" w:cs="Arial"/>
                <w:sz w:val="20"/>
                <w:szCs w:val="20"/>
              </w:rPr>
            </w:pPr>
            <w:r w:rsidRPr="00997FE1">
              <w:rPr>
                <w:rFonts w:ascii="Arial" w:hAnsi="Arial" w:cs="Arial" w:hint="cs"/>
                <w:sz w:val="20"/>
                <w:szCs w:val="20"/>
              </w:rPr>
              <w:t>1,188,393</w:t>
            </w:r>
          </w:p>
        </w:tc>
        <w:tc>
          <w:tcPr>
            <w:tcW w:w="1395" w:type="dxa"/>
          </w:tcPr>
          <w:p w14:paraId="4D286161" w14:textId="0EA7A344" w:rsidR="00997FE1" w:rsidRPr="007F79AF" w:rsidRDefault="00997FE1" w:rsidP="00997FE1">
            <w:pPr>
              <w:tabs>
                <w:tab w:val="decimal" w:pos="1042"/>
              </w:tabs>
              <w:spacing w:line="380" w:lineRule="exact"/>
              <w:ind w:left="-15" w:right="-18"/>
              <w:jc w:val="both"/>
              <w:rPr>
                <w:rFonts w:ascii="Arial" w:hAnsi="Arial" w:cs="Arial"/>
                <w:sz w:val="20"/>
                <w:szCs w:val="20"/>
              </w:rPr>
            </w:pPr>
            <w:r w:rsidRPr="00B70958">
              <w:rPr>
                <w:rFonts w:ascii="Arial" w:hAnsi="Arial" w:cs="Arial"/>
                <w:sz w:val="20"/>
                <w:szCs w:val="20"/>
              </w:rPr>
              <w:t>1,451,316</w:t>
            </w:r>
          </w:p>
        </w:tc>
      </w:tr>
      <w:tr w:rsidR="00997FE1" w:rsidRPr="007F79AF" w14:paraId="07518970" w14:textId="77777777" w:rsidTr="00B70958">
        <w:trPr>
          <w:trHeight w:val="387"/>
        </w:trPr>
        <w:tc>
          <w:tcPr>
            <w:tcW w:w="3420" w:type="dxa"/>
          </w:tcPr>
          <w:p w14:paraId="473F99DC" w14:textId="406F2708" w:rsidR="00997FE1" w:rsidRPr="007F79AF" w:rsidRDefault="00997FE1" w:rsidP="00997FE1">
            <w:pPr>
              <w:spacing w:line="380" w:lineRule="exact"/>
              <w:ind w:left="613" w:right="-156" w:hanging="613"/>
              <w:rPr>
                <w:rFonts w:ascii="Arial" w:hAnsi="Arial" w:cs="Arial"/>
                <w:sz w:val="20"/>
                <w:szCs w:val="20"/>
              </w:rPr>
            </w:pPr>
            <w:r w:rsidRPr="007F79AF">
              <w:rPr>
                <w:rFonts w:ascii="Arial" w:hAnsi="Arial" w:cs="Arial"/>
                <w:sz w:val="20"/>
                <w:szCs w:val="20"/>
              </w:rPr>
              <w:t xml:space="preserve">Less: Allowance for </w:t>
            </w:r>
            <w:r>
              <w:rPr>
                <w:rFonts w:ascii="Arial" w:hAnsi="Arial" w:cs="Arial"/>
                <w:sz w:val="20"/>
                <w:szCs w:val="20"/>
              </w:rPr>
              <w:t>expected credit losses</w:t>
            </w:r>
          </w:p>
        </w:tc>
        <w:tc>
          <w:tcPr>
            <w:tcW w:w="1350" w:type="dxa"/>
            <w:vAlign w:val="bottom"/>
          </w:tcPr>
          <w:p w14:paraId="6DFE761E" w14:textId="0C6C480D" w:rsidR="00997FE1" w:rsidRPr="007F79AF" w:rsidRDefault="00997FE1" w:rsidP="00997FE1">
            <w:pPr>
              <w:pBdr>
                <w:bottom w:val="single" w:sz="4" w:space="1" w:color="auto"/>
              </w:pBdr>
              <w:tabs>
                <w:tab w:val="decimal" w:pos="1042"/>
              </w:tabs>
              <w:spacing w:line="380" w:lineRule="exact"/>
              <w:ind w:left="-15" w:right="-18"/>
              <w:jc w:val="both"/>
              <w:rPr>
                <w:rFonts w:ascii="Arial" w:hAnsi="Arial" w:cs="Arial"/>
                <w:sz w:val="20"/>
                <w:szCs w:val="20"/>
              </w:rPr>
            </w:pPr>
            <w:r w:rsidRPr="00997FE1">
              <w:rPr>
                <w:rFonts w:ascii="Arial" w:hAnsi="Arial" w:cs="Arial" w:hint="cs"/>
                <w:sz w:val="20"/>
                <w:szCs w:val="20"/>
              </w:rPr>
              <w:t>(15,157)</w:t>
            </w:r>
          </w:p>
        </w:tc>
        <w:tc>
          <w:tcPr>
            <w:tcW w:w="1377" w:type="dxa"/>
            <w:vAlign w:val="bottom"/>
          </w:tcPr>
          <w:p w14:paraId="56065E00" w14:textId="07F1F849" w:rsidR="00997FE1" w:rsidRPr="007F79AF" w:rsidRDefault="00997FE1" w:rsidP="00997FE1">
            <w:pPr>
              <w:pBdr>
                <w:bottom w:val="single" w:sz="4" w:space="1" w:color="auto"/>
              </w:pBdr>
              <w:tabs>
                <w:tab w:val="decimal" w:pos="1042"/>
              </w:tabs>
              <w:spacing w:line="380" w:lineRule="exact"/>
              <w:ind w:left="-15" w:right="-18"/>
              <w:jc w:val="both"/>
              <w:rPr>
                <w:rFonts w:ascii="Arial" w:hAnsi="Arial" w:cs="Arial"/>
                <w:sz w:val="20"/>
                <w:szCs w:val="20"/>
              </w:rPr>
            </w:pPr>
            <w:r w:rsidRPr="00997FE1">
              <w:rPr>
                <w:rFonts w:ascii="Arial" w:hAnsi="Arial" w:cs="Arial" w:hint="cs"/>
                <w:sz w:val="20"/>
                <w:szCs w:val="20"/>
              </w:rPr>
              <w:t>(15,157)</w:t>
            </w:r>
          </w:p>
        </w:tc>
        <w:tc>
          <w:tcPr>
            <w:tcW w:w="1350" w:type="dxa"/>
            <w:vAlign w:val="bottom"/>
          </w:tcPr>
          <w:p w14:paraId="4D50FEA4" w14:textId="68CECD14" w:rsidR="00997FE1" w:rsidRPr="007F79AF" w:rsidRDefault="00997FE1" w:rsidP="00997FE1">
            <w:pPr>
              <w:pBdr>
                <w:bottom w:val="single" w:sz="4" w:space="1" w:color="auto"/>
              </w:pBdr>
              <w:tabs>
                <w:tab w:val="decimal" w:pos="1042"/>
              </w:tabs>
              <w:spacing w:line="380" w:lineRule="exact"/>
              <w:ind w:left="-15" w:right="-18"/>
              <w:jc w:val="both"/>
              <w:rPr>
                <w:rFonts w:ascii="Arial" w:hAnsi="Arial" w:cs="Arial"/>
                <w:sz w:val="20"/>
                <w:szCs w:val="20"/>
              </w:rPr>
            </w:pPr>
            <w:r w:rsidRPr="00997FE1">
              <w:rPr>
                <w:rFonts w:ascii="Arial" w:hAnsi="Arial" w:cs="Arial" w:hint="cs"/>
                <w:sz w:val="20"/>
                <w:szCs w:val="20"/>
              </w:rPr>
              <w:t>(12,792)</w:t>
            </w:r>
          </w:p>
        </w:tc>
        <w:tc>
          <w:tcPr>
            <w:tcW w:w="1395" w:type="dxa"/>
            <w:vAlign w:val="bottom"/>
          </w:tcPr>
          <w:p w14:paraId="3745AED9" w14:textId="3C015090" w:rsidR="00997FE1" w:rsidRPr="007F79AF" w:rsidRDefault="00997FE1" w:rsidP="00997FE1">
            <w:pPr>
              <w:pBdr>
                <w:bottom w:val="single" w:sz="4" w:space="1" w:color="auto"/>
              </w:pBdr>
              <w:tabs>
                <w:tab w:val="decimal" w:pos="1042"/>
              </w:tabs>
              <w:spacing w:line="380" w:lineRule="exact"/>
              <w:ind w:left="-15" w:right="-18"/>
              <w:jc w:val="both"/>
              <w:rPr>
                <w:rFonts w:ascii="Arial" w:hAnsi="Arial" w:cs="Arial"/>
                <w:sz w:val="20"/>
                <w:szCs w:val="20"/>
              </w:rPr>
            </w:pPr>
            <w:r w:rsidRPr="00B70958">
              <w:rPr>
                <w:rFonts w:ascii="Arial" w:hAnsi="Arial" w:cs="Arial"/>
                <w:sz w:val="20"/>
                <w:szCs w:val="20"/>
              </w:rPr>
              <w:t>(12,792)</w:t>
            </w:r>
          </w:p>
        </w:tc>
      </w:tr>
      <w:tr w:rsidR="00997FE1" w:rsidRPr="007F79AF" w14:paraId="375689A8" w14:textId="77777777" w:rsidTr="007F79AF">
        <w:tc>
          <w:tcPr>
            <w:tcW w:w="3420" w:type="dxa"/>
          </w:tcPr>
          <w:p w14:paraId="5E122F8E" w14:textId="77777777" w:rsidR="00997FE1" w:rsidRPr="007F79AF" w:rsidRDefault="00997FE1" w:rsidP="00997FE1">
            <w:pPr>
              <w:spacing w:line="380" w:lineRule="exact"/>
              <w:ind w:left="9" w:right="-156"/>
              <w:jc w:val="both"/>
              <w:rPr>
                <w:rFonts w:ascii="Arial" w:hAnsi="Arial" w:cs="Arial"/>
                <w:sz w:val="20"/>
                <w:szCs w:val="20"/>
              </w:rPr>
            </w:pPr>
            <w:r w:rsidRPr="007F79AF">
              <w:rPr>
                <w:rFonts w:ascii="Arial" w:eastAsia="Arial Unicode MS" w:hAnsi="Arial" w:cs="Arial"/>
                <w:sz w:val="20"/>
                <w:szCs w:val="20"/>
              </w:rPr>
              <w:t>Total other receivables - net</w:t>
            </w:r>
          </w:p>
        </w:tc>
        <w:tc>
          <w:tcPr>
            <w:tcW w:w="1350" w:type="dxa"/>
          </w:tcPr>
          <w:p w14:paraId="7AB73851" w14:textId="609E59D2" w:rsidR="00997FE1" w:rsidRPr="007F79AF" w:rsidRDefault="00997FE1" w:rsidP="00997FE1">
            <w:pPr>
              <w:pBdr>
                <w:bottom w:val="double" w:sz="4" w:space="1" w:color="auto"/>
              </w:pBdr>
              <w:tabs>
                <w:tab w:val="decimal" w:pos="1042"/>
              </w:tabs>
              <w:spacing w:line="380" w:lineRule="exact"/>
              <w:ind w:left="-15" w:right="-18"/>
              <w:jc w:val="both"/>
              <w:rPr>
                <w:rFonts w:ascii="Arial" w:hAnsi="Arial" w:cs="Arial"/>
                <w:sz w:val="20"/>
                <w:szCs w:val="20"/>
              </w:rPr>
            </w:pPr>
            <w:r w:rsidRPr="00997FE1">
              <w:rPr>
                <w:rFonts w:ascii="Arial" w:hAnsi="Arial" w:cs="Arial" w:hint="cs"/>
                <w:sz w:val="20"/>
                <w:szCs w:val="20"/>
              </w:rPr>
              <w:t>1,275,677</w:t>
            </w:r>
          </w:p>
        </w:tc>
        <w:tc>
          <w:tcPr>
            <w:tcW w:w="1377" w:type="dxa"/>
          </w:tcPr>
          <w:p w14:paraId="61F8848B" w14:textId="3C3A8DD0" w:rsidR="00997FE1" w:rsidRPr="007F79AF" w:rsidRDefault="00997FE1" w:rsidP="00997FE1">
            <w:pPr>
              <w:pBdr>
                <w:bottom w:val="double" w:sz="4" w:space="1" w:color="auto"/>
              </w:pBdr>
              <w:tabs>
                <w:tab w:val="decimal" w:pos="1042"/>
              </w:tabs>
              <w:spacing w:line="380" w:lineRule="exact"/>
              <w:ind w:left="-15" w:right="-18"/>
              <w:jc w:val="both"/>
              <w:rPr>
                <w:rFonts w:ascii="Arial" w:hAnsi="Arial" w:cs="Arial"/>
                <w:sz w:val="20"/>
                <w:szCs w:val="20"/>
              </w:rPr>
            </w:pPr>
            <w:r w:rsidRPr="00997FE1">
              <w:rPr>
                <w:rFonts w:ascii="Arial" w:hAnsi="Arial" w:cs="Arial" w:hint="cs"/>
                <w:sz w:val="20"/>
                <w:szCs w:val="20"/>
              </w:rPr>
              <w:t>1,542,407</w:t>
            </w:r>
          </w:p>
        </w:tc>
        <w:tc>
          <w:tcPr>
            <w:tcW w:w="1350" w:type="dxa"/>
          </w:tcPr>
          <w:p w14:paraId="1601B1EC" w14:textId="2D5F3304" w:rsidR="00997FE1" w:rsidRPr="007F79AF" w:rsidRDefault="00997FE1" w:rsidP="00997FE1">
            <w:pPr>
              <w:pBdr>
                <w:bottom w:val="double" w:sz="4" w:space="1" w:color="auto"/>
              </w:pBdr>
              <w:tabs>
                <w:tab w:val="decimal" w:pos="1042"/>
              </w:tabs>
              <w:spacing w:line="380" w:lineRule="exact"/>
              <w:ind w:left="-15" w:right="-18"/>
              <w:jc w:val="both"/>
              <w:rPr>
                <w:rFonts w:ascii="Arial" w:hAnsi="Arial" w:cs="Arial"/>
                <w:sz w:val="20"/>
                <w:szCs w:val="20"/>
              </w:rPr>
            </w:pPr>
            <w:r w:rsidRPr="00997FE1">
              <w:rPr>
                <w:rFonts w:ascii="Arial" w:hAnsi="Arial" w:cs="Arial" w:hint="cs"/>
                <w:sz w:val="20"/>
                <w:szCs w:val="20"/>
              </w:rPr>
              <w:t>1,175,601</w:t>
            </w:r>
          </w:p>
        </w:tc>
        <w:tc>
          <w:tcPr>
            <w:tcW w:w="1395" w:type="dxa"/>
          </w:tcPr>
          <w:p w14:paraId="5A137403" w14:textId="563D2425" w:rsidR="00997FE1" w:rsidRPr="007F79AF" w:rsidRDefault="00997FE1" w:rsidP="00997FE1">
            <w:pPr>
              <w:pBdr>
                <w:bottom w:val="double" w:sz="4" w:space="1" w:color="auto"/>
              </w:pBdr>
              <w:tabs>
                <w:tab w:val="decimal" w:pos="1042"/>
              </w:tabs>
              <w:spacing w:line="380" w:lineRule="exact"/>
              <w:ind w:left="-15" w:right="-18"/>
              <w:jc w:val="both"/>
              <w:rPr>
                <w:rFonts w:ascii="Arial" w:hAnsi="Arial" w:cs="Arial"/>
                <w:sz w:val="20"/>
                <w:szCs w:val="20"/>
              </w:rPr>
            </w:pPr>
            <w:r w:rsidRPr="00B70958">
              <w:rPr>
                <w:rFonts w:ascii="Arial" w:hAnsi="Arial" w:cs="Arial"/>
                <w:sz w:val="20"/>
                <w:szCs w:val="20"/>
              </w:rPr>
              <w:t>1,438,524</w:t>
            </w:r>
          </w:p>
        </w:tc>
      </w:tr>
    </w:tbl>
    <w:p w14:paraId="6FA0C329" w14:textId="1180E05C" w:rsidR="00116635" w:rsidRPr="00E455CB" w:rsidRDefault="00584BA8" w:rsidP="005820BC">
      <w:pPr>
        <w:tabs>
          <w:tab w:val="left" w:pos="540"/>
        </w:tabs>
        <w:spacing w:before="120" w:line="380" w:lineRule="exact"/>
        <w:outlineLvl w:val="0"/>
        <w:rPr>
          <w:rFonts w:ascii="Arial" w:hAnsi="Arial" w:cs="Angsana New"/>
          <w:b/>
          <w:bCs/>
          <w:sz w:val="22"/>
          <w:szCs w:val="22"/>
        </w:rPr>
      </w:pPr>
      <w:r>
        <w:rPr>
          <w:rFonts w:ascii="Arial" w:hAnsi="Arial" w:cs="Angsana New"/>
          <w:b/>
          <w:bCs/>
          <w:sz w:val="22"/>
          <w:szCs w:val="22"/>
        </w:rPr>
        <w:t>4</w:t>
      </w:r>
      <w:r w:rsidR="00EB73E6" w:rsidRPr="005362A4">
        <w:rPr>
          <w:rFonts w:ascii="Arial" w:hAnsi="Arial" w:cs="Angsana New"/>
          <w:b/>
          <w:bCs/>
          <w:sz w:val="22"/>
          <w:szCs w:val="22"/>
        </w:rPr>
        <w:t>.</w:t>
      </w:r>
      <w:r w:rsidR="00EB73E6" w:rsidRPr="005362A4">
        <w:rPr>
          <w:rFonts w:ascii="Arial" w:hAnsi="Arial" w:cs="Angsana New"/>
          <w:b/>
          <w:bCs/>
          <w:sz w:val="22"/>
          <w:szCs w:val="22"/>
        </w:rPr>
        <w:tab/>
      </w:r>
      <w:r w:rsidR="002B2E4B" w:rsidRPr="00E455CB">
        <w:rPr>
          <w:rFonts w:ascii="Arial" w:hAnsi="Arial" w:cs="Angsana New"/>
          <w:b/>
          <w:bCs/>
          <w:sz w:val="22"/>
          <w:szCs w:val="22"/>
        </w:rPr>
        <w:t>Inventories</w:t>
      </w:r>
    </w:p>
    <w:p w14:paraId="056BE2C6" w14:textId="77777777" w:rsidR="00D56B48" w:rsidRPr="00E455CB" w:rsidRDefault="00D56B48" w:rsidP="00B9093D">
      <w:pPr>
        <w:tabs>
          <w:tab w:val="left" w:pos="2160"/>
          <w:tab w:val="left" w:pos="2880"/>
          <w:tab w:val="decimal" w:pos="6660"/>
          <w:tab w:val="decimal" w:pos="8280"/>
        </w:tabs>
        <w:spacing w:after="120" w:line="380" w:lineRule="exact"/>
        <w:ind w:left="907" w:hanging="547"/>
        <w:jc w:val="right"/>
        <w:rPr>
          <w:rFonts w:ascii="Arial" w:hAnsi="Arial" w:cs="Arial"/>
          <w:sz w:val="20"/>
          <w:szCs w:val="20"/>
        </w:rPr>
      </w:pPr>
      <w:r w:rsidRPr="00E455CB">
        <w:rPr>
          <w:rFonts w:ascii="Arial" w:hAnsi="Arial" w:cs="Arial"/>
          <w:sz w:val="20"/>
          <w:szCs w:val="20"/>
        </w:rPr>
        <w:t>(Unit: Thousand Baht)</w:t>
      </w:r>
    </w:p>
    <w:tbl>
      <w:tblPr>
        <w:tblW w:w="8883" w:type="dxa"/>
        <w:tblInd w:w="450" w:type="dxa"/>
        <w:tblLayout w:type="fixed"/>
        <w:tblLook w:val="0000" w:firstRow="0" w:lastRow="0" w:firstColumn="0" w:lastColumn="0" w:noHBand="0" w:noVBand="0"/>
      </w:tblPr>
      <w:tblGrid>
        <w:gridCol w:w="3420"/>
        <w:gridCol w:w="1350"/>
        <w:gridCol w:w="1368"/>
        <w:gridCol w:w="1350"/>
        <w:gridCol w:w="1395"/>
      </w:tblGrid>
      <w:tr w:rsidR="007F79AF" w:rsidRPr="00E455CB" w14:paraId="1C308564" w14:textId="77777777" w:rsidTr="007F79AF">
        <w:trPr>
          <w:cantSplit/>
        </w:trPr>
        <w:tc>
          <w:tcPr>
            <w:tcW w:w="3420" w:type="dxa"/>
          </w:tcPr>
          <w:p w14:paraId="16E7888B" w14:textId="77777777" w:rsidR="007F79AF" w:rsidRPr="00E455CB" w:rsidRDefault="007F79AF" w:rsidP="005820BC">
            <w:pPr>
              <w:spacing w:line="340" w:lineRule="exact"/>
              <w:ind w:left="-18" w:right="-43"/>
              <w:rPr>
                <w:rFonts w:ascii="Arial" w:hAnsi="Arial" w:cs="Arial"/>
                <w:color w:val="000000"/>
                <w:sz w:val="20"/>
                <w:szCs w:val="20"/>
              </w:rPr>
            </w:pPr>
          </w:p>
        </w:tc>
        <w:tc>
          <w:tcPr>
            <w:tcW w:w="2718" w:type="dxa"/>
            <w:gridSpan w:val="2"/>
          </w:tcPr>
          <w:p w14:paraId="19061C34" w14:textId="77777777" w:rsidR="007F79AF" w:rsidRPr="00E455CB" w:rsidRDefault="007F79AF" w:rsidP="005820BC">
            <w:pPr>
              <w:pBdr>
                <w:bottom w:val="single" w:sz="4" w:space="1" w:color="auto"/>
              </w:pBdr>
              <w:spacing w:line="340" w:lineRule="exact"/>
              <w:ind w:left="-15" w:right="-18"/>
              <w:jc w:val="center"/>
              <w:rPr>
                <w:rFonts w:ascii="Arial" w:hAnsi="Arial" w:cs="Arial"/>
                <w:color w:val="000000"/>
                <w:sz w:val="20"/>
                <w:szCs w:val="20"/>
              </w:rPr>
            </w:pPr>
            <w:r w:rsidRPr="00E455CB">
              <w:rPr>
                <w:rFonts w:ascii="Arial" w:hAnsi="Arial" w:cs="Arial"/>
                <w:color w:val="000000"/>
                <w:sz w:val="20"/>
                <w:szCs w:val="20"/>
              </w:rPr>
              <w:t xml:space="preserve">Consolidated </w:t>
            </w:r>
          </w:p>
          <w:p w14:paraId="565C3571" w14:textId="1A74C857" w:rsidR="007F79AF" w:rsidRPr="00E455CB" w:rsidRDefault="007F79AF" w:rsidP="005820BC">
            <w:pPr>
              <w:pBdr>
                <w:bottom w:val="single" w:sz="4" w:space="1" w:color="auto"/>
              </w:pBdr>
              <w:spacing w:line="340" w:lineRule="exact"/>
              <w:ind w:left="-15" w:right="-18"/>
              <w:jc w:val="center"/>
              <w:rPr>
                <w:rFonts w:ascii="Arial" w:hAnsi="Arial" w:cs="Arial"/>
                <w:color w:val="000000"/>
                <w:sz w:val="20"/>
                <w:szCs w:val="20"/>
              </w:rPr>
            </w:pPr>
            <w:r w:rsidRPr="00E455CB">
              <w:rPr>
                <w:rFonts w:ascii="Arial" w:hAnsi="Arial" w:cs="Arial"/>
                <w:color w:val="000000"/>
                <w:sz w:val="20"/>
                <w:szCs w:val="20"/>
              </w:rPr>
              <w:t>financial statements</w:t>
            </w:r>
          </w:p>
        </w:tc>
        <w:tc>
          <w:tcPr>
            <w:tcW w:w="2745" w:type="dxa"/>
            <w:gridSpan w:val="2"/>
          </w:tcPr>
          <w:p w14:paraId="7D5D2AF1" w14:textId="77777777" w:rsidR="007F79AF" w:rsidRPr="00E455CB" w:rsidRDefault="007F79AF" w:rsidP="005820BC">
            <w:pPr>
              <w:pBdr>
                <w:bottom w:val="single" w:sz="4" w:space="1" w:color="auto"/>
              </w:pBdr>
              <w:spacing w:line="340" w:lineRule="exact"/>
              <w:ind w:left="-15" w:right="-18"/>
              <w:jc w:val="center"/>
              <w:rPr>
                <w:rFonts w:ascii="Arial" w:hAnsi="Arial" w:cs="Arial"/>
                <w:color w:val="000000"/>
                <w:sz w:val="20"/>
                <w:szCs w:val="20"/>
              </w:rPr>
            </w:pPr>
            <w:r w:rsidRPr="00E455CB">
              <w:rPr>
                <w:rFonts w:ascii="Arial" w:hAnsi="Arial" w:cs="Arial"/>
                <w:color w:val="000000"/>
                <w:sz w:val="20"/>
                <w:szCs w:val="20"/>
              </w:rPr>
              <w:t xml:space="preserve">Separate </w:t>
            </w:r>
          </w:p>
          <w:p w14:paraId="51113524" w14:textId="7A45508A" w:rsidR="007F79AF" w:rsidRPr="00E455CB" w:rsidRDefault="007F79AF" w:rsidP="005820BC">
            <w:pPr>
              <w:pBdr>
                <w:bottom w:val="single" w:sz="4" w:space="1" w:color="auto"/>
              </w:pBdr>
              <w:spacing w:line="340" w:lineRule="exact"/>
              <w:ind w:left="-15" w:right="-18"/>
              <w:jc w:val="center"/>
              <w:rPr>
                <w:rFonts w:ascii="Arial" w:hAnsi="Arial" w:cs="Arial"/>
                <w:color w:val="000000"/>
                <w:sz w:val="20"/>
                <w:szCs w:val="20"/>
              </w:rPr>
            </w:pPr>
            <w:r w:rsidRPr="00E455CB">
              <w:rPr>
                <w:rFonts w:ascii="Arial" w:hAnsi="Arial" w:cs="Arial"/>
                <w:color w:val="000000"/>
                <w:sz w:val="20"/>
                <w:szCs w:val="20"/>
              </w:rPr>
              <w:t>financial statements</w:t>
            </w:r>
          </w:p>
        </w:tc>
      </w:tr>
      <w:tr w:rsidR="007F79AF" w:rsidRPr="00E455CB" w14:paraId="26804179" w14:textId="77777777" w:rsidTr="007F79AF">
        <w:tc>
          <w:tcPr>
            <w:tcW w:w="3420" w:type="dxa"/>
          </w:tcPr>
          <w:p w14:paraId="0C7A029B" w14:textId="77777777" w:rsidR="007F79AF" w:rsidRPr="00E455CB" w:rsidRDefault="007F79AF" w:rsidP="005820BC">
            <w:pPr>
              <w:spacing w:line="340" w:lineRule="exact"/>
              <w:ind w:left="-18" w:right="-43"/>
              <w:rPr>
                <w:rFonts w:ascii="Arial" w:hAnsi="Arial" w:cs="Arial"/>
                <w:color w:val="000000"/>
                <w:sz w:val="20"/>
                <w:szCs w:val="20"/>
              </w:rPr>
            </w:pPr>
          </w:p>
        </w:tc>
        <w:tc>
          <w:tcPr>
            <w:tcW w:w="1350" w:type="dxa"/>
          </w:tcPr>
          <w:p w14:paraId="3FC2AD67" w14:textId="59A82CC0" w:rsidR="007F79AF" w:rsidRPr="00E455CB" w:rsidRDefault="00F83487" w:rsidP="005820BC">
            <w:pPr>
              <w:spacing w:line="340" w:lineRule="exact"/>
              <w:ind w:left="-15" w:right="-18"/>
              <w:jc w:val="center"/>
              <w:rPr>
                <w:rFonts w:ascii="Arial" w:hAnsi="Arial" w:cs="Arial"/>
                <w:color w:val="000000"/>
                <w:sz w:val="20"/>
                <w:szCs w:val="20"/>
              </w:rPr>
            </w:pPr>
            <w:r w:rsidRPr="007F79AF">
              <w:rPr>
                <w:rFonts w:ascii="Arial" w:hAnsi="Arial" w:cs="Arial"/>
                <w:color w:val="000000"/>
                <w:sz w:val="20"/>
                <w:szCs w:val="20"/>
              </w:rPr>
              <w:t>3</w:t>
            </w:r>
            <w:r>
              <w:rPr>
                <w:rFonts w:ascii="Arial" w:hAnsi="Arial" w:cs="Arial"/>
                <w:color w:val="000000"/>
                <w:sz w:val="20"/>
                <w:szCs w:val="20"/>
              </w:rPr>
              <w:t>0</w:t>
            </w:r>
            <w:r w:rsidRPr="007F79AF">
              <w:rPr>
                <w:rFonts w:ascii="Arial" w:hAnsi="Arial" w:cs="Arial"/>
                <w:color w:val="000000"/>
                <w:sz w:val="20"/>
                <w:szCs w:val="20"/>
              </w:rPr>
              <w:t xml:space="preserve"> </w:t>
            </w:r>
            <w:r>
              <w:rPr>
                <w:rFonts w:ascii="Arial" w:hAnsi="Arial" w:cs="Arial"/>
                <w:color w:val="000000"/>
                <w:sz w:val="20"/>
                <w:szCs w:val="20"/>
              </w:rPr>
              <w:t>June</w:t>
            </w:r>
            <w:r w:rsidRPr="007F79AF">
              <w:rPr>
                <w:rFonts w:ascii="Arial" w:hAnsi="Arial" w:cs="Arial"/>
                <w:color w:val="000000"/>
                <w:sz w:val="20"/>
                <w:szCs w:val="20"/>
              </w:rPr>
              <w:t xml:space="preserve">  </w:t>
            </w:r>
          </w:p>
        </w:tc>
        <w:tc>
          <w:tcPr>
            <w:tcW w:w="1368" w:type="dxa"/>
          </w:tcPr>
          <w:p w14:paraId="2A8331FE" w14:textId="79D9C43F" w:rsidR="007F79AF" w:rsidRPr="00E455CB" w:rsidRDefault="007F79AF" w:rsidP="005820BC">
            <w:pPr>
              <w:spacing w:line="340" w:lineRule="exact"/>
              <w:ind w:left="-105" w:right="-105"/>
              <w:jc w:val="center"/>
              <w:rPr>
                <w:rFonts w:ascii="Arial" w:hAnsi="Arial" w:cs="Arial"/>
                <w:color w:val="000000"/>
                <w:sz w:val="20"/>
                <w:szCs w:val="20"/>
              </w:rPr>
            </w:pPr>
            <w:r w:rsidRPr="00E455CB">
              <w:rPr>
                <w:rFonts w:ascii="Arial" w:hAnsi="Arial" w:cs="Arial"/>
                <w:color w:val="000000"/>
                <w:sz w:val="20"/>
                <w:szCs w:val="20"/>
              </w:rPr>
              <w:t xml:space="preserve">31 December </w:t>
            </w:r>
          </w:p>
        </w:tc>
        <w:tc>
          <w:tcPr>
            <w:tcW w:w="1350" w:type="dxa"/>
          </w:tcPr>
          <w:p w14:paraId="0621B47E" w14:textId="6BFD96A7" w:rsidR="007F79AF" w:rsidRPr="00E455CB" w:rsidRDefault="00F83487" w:rsidP="005820BC">
            <w:pPr>
              <w:spacing w:line="340" w:lineRule="exact"/>
              <w:ind w:left="-15" w:right="-18"/>
              <w:jc w:val="center"/>
              <w:rPr>
                <w:rFonts w:ascii="Arial" w:hAnsi="Arial" w:cs="Arial"/>
                <w:color w:val="000000"/>
                <w:sz w:val="20"/>
                <w:szCs w:val="20"/>
              </w:rPr>
            </w:pPr>
            <w:r w:rsidRPr="007F79AF">
              <w:rPr>
                <w:rFonts w:ascii="Arial" w:hAnsi="Arial" w:cs="Arial"/>
                <w:color w:val="000000"/>
                <w:sz w:val="20"/>
                <w:szCs w:val="20"/>
              </w:rPr>
              <w:t>3</w:t>
            </w:r>
            <w:r>
              <w:rPr>
                <w:rFonts w:ascii="Arial" w:hAnsi="Arial" w:cs="Arial"/>
                <w:color w:val="000000"/>
                <w:sz w:val="20"/>
                <w:szCs w:val="20"/>
              </w:rPr>
              <w:t>0</w:t>
            </w:r>
            <w:r w:rsidRPr="007F79AF">
              <w:rPr>
                <w:rFonts w:ascii="Arial" w:hAnsi="Arial" w:cs="Arial"/>
                <w:color w:val="000000"/>
                <w:sz w:val="20"/>
                <w:szCs w:val="20"/>
              </w:rPr>
              <w:t xml:space="preserve"> </w:t>
            </w:r>
            <w:r>
              <w:rPr>
                <w:rFonts w:ascii="Arial" w:hAnsi="Arial" w:cs="Arial"/>
                <w:color w:val="000000"/>
                <w:sz w:val="20"/>
                <w:szCs w:val="20"/>
              </w:rPr>
              <w:t>June</w:t>
            </w:r>
            <w:r w:rsidRPr="007F79AF">
              <w:rPr>
                <w:rFonts w:ascii="Arial" w:hAnsi="Arial" w:cs="Arial"/>
                <w:color w:val="000000"/>
                <w:sz w:val="20"/>
                <w:szCs w:val="20"/>
              </w:rPr>
              <w:t xml:space="preserve">  </w:t>
            </w:r>
          </w:p>
        </w:tc>
        <w:tc>
          <w:tcPr>
            <w:tcW w:w="1395" w:type="dxa"/>
          </w:tcPr>
          <w:p w14:paraId="561609BB" w14:textId="2EFA5C26" w:rsidR="007F79AF" w:rsidRPr="00E455CB" w:rsidRDefault="007F79AF" w:rsidP="005820BC">
            <w:pPr>
              <w:spacing w:line="340" w:lineRule="exact"/>
              <w:ind w:left="-105" w:right="-105"/>
              <w:jc w:val="center"/>
              <w:rPr>
                <w:rFonts w:ascii="Arial" w:hAnsi="Arial" w:cs="Arial"/>
                <w:color w:val="000000"/>
                <w:sz w:val="20"/>
                <w:szCs w:val="20"/>
              </w:rPr>
            </w:pPr>
            <w:r w:rsidRPr="00E455CB">
              <w:rPr>
                <w:rFonts w:ascii="Arial" w:hAnsi="Arial" w:cs="Arial"/>
                <w:color w:val="000000"/>
                <w:sz w:val="20"/>
                <w:szCs w:val="20"/>
              </w:rPr>
              <w:t xml:space="preserve">31 December </w:t>
            </w:r>
          </w:p>
        </w:tc>
      </w:tr>
      <w:tr w:rsidR="00E455CB" w:rsidRPr="00E455CB" w14:paraId="3229A535" w14:textId="77777777" w:rsidTr="007F79AF">
        <w:tc>
          <w:tcPr>
            <w:tcW w:w="3420" w:type="dxa"/>
          </w:tcPr>
          <w:p w14:paraId="2ED02725" w14:textId="77777777" w:rsidR="00E455CB" w:rsidRPr="00E455CB" w:rsidRDefault="00E455CB" w:rsidP="005820BC">
            <w:pPr>
              <w:spacing w:line="340" w:lineRule="exact"/>
              <w:ind w:left="-18" w:right="-43"/>
              <w:rPr>
                <w:rFonts w:ascii="Arial" w:hAnsi="Arial" w:cs="Arial"/>
                <w:color w:val="000000"/>
                <w:sz w:val="20"/>
                <w:szCs w:val="20"/>
              </w:rPr>
            </w:pPr>
          </w:p>
        </w:tc>
        <w:tc>
          <w:tcPr>
            <w:tcW w:w="1350" w:type="dxa"/>
          </w:tcPr>
          <w:p w14:paraId="027A7CE1" w14:textId="17E657A7" w:rsidR="00E455CB" w:rsidRPr="00E455CB" w:rsidRDefault="00E455CB" w:rsidP="005820BC">
            <w:pPr>
              <w:pBdr>
                <w:bottom w:val="single" w:sz="4" w:space="1" w:color="auto"/>
              </w:pBdr>
              <w:spacing w:line="340" w:lineRule="exact"/>
              <w:ind w:left="-15" w:right="-18"/>
              <w:jc w:val="center"/>
              <w:rPr>
                <w:rFonts w:ascii="Arial" w:hAnsi="Arial" w:cs="Arial"/>
                <w:color w:val="000000"/>
                <w:sz w:val="20"/>
                <w:szCs w:val="20"/>
              </w:rPr>
            </w:pPr>
            <w:r w:rsidRPr="00E455CB">
              <w:rPr>
                <w:rFonts w:ascii="Arial" w:hAnsi="Arial" w:cs="Arial"/>
                <w:color w:val="000000"/>
                <w:sz w:val="20"/>
                <w:szCs w:val="20"/>
              </w:rPr>
              <w:t>202</w:t>
            </w:r>
            <w:r>
              <w:rPr>
                <w:rFonts w:ascii="Arial" w:hAnsi="Arial" w:cs="Arial"/>
                <w:color w:val="000000"/>
                <w:sz w:val="20"/>
                <w:szCs w:val="20"/>
              </w:rPr>
              <w:t>1</w:t>
            </w:r>
          </w:p>
        </w:tc>
        <w:tc>
          <w:tcPr>
            <w:tcW w:w="1368" w:type="dxa"/>
          </w:tcPr>
          <w:p w14:paraId="30156D53" w14:textId="264D3C95" w:rsidR="00E455CB" w:rsidRPr="00E455CB" w:rsidRDefault="00E455CB" w:rsidP="005820BC">
            <w:pPr>
              <w:pBdr>
                <w:bottom w:val="single" w:sz="4" w:space="1" w:color="auto"/>
              </w:pBdr>
              <w:spacing w:line="340" w:lineRule="exact"/>
              <w:ind w:left="-15" w:right="-18"/>
              <w:jc w:val="center"/>
              <w:rPr>
                <w:rFonts w:ascii="Arial" w:hAnsi="Arial" w:cs="Arial"/>
                <w:color w:val="000000"/>
                <w:sz w:val="20"/>
                <w:szCs w:val="20"/>
              </w:rPr>
            </w:pPr>
            <w:r w:rsidRPr="00E455CB">
              <w:rPr>
                <w:rFonts w:ascii="Arial" w:hAnsi="Arial" w:cs="Arial"/>
                <w:color w:val="000000"/>
                <w:sz w:val="20"/>
                <w:szCs w:val="20"/>
              </w:rPr>
              <w:t>20</w:t>
            </w:r>
            <w:r>
              <w:rPr>
                <w:rFonts w:ascii="Arial" w:hAnsi="Arial" w:cs="Arial"/>
                <w:color w:val="000000"/>
                <w:sz w:val="20"/>
                <w:szCs w:val="20"/>
              </w:rPr>
              <w:t>20</w:t>
            </w:r>
          </w:p>
        </w:tc>
        <w:tc>
          <w:tcPr>
            <w:tcW w:w="1350" w:type="dxa"/>
          </w:tcPr>
          <w:p w14:paraId="410FDBBA" w14:textId="6357A4F9" w:rsidR="00E455CB" w:rsidRPr="00E455CB" w:rsidRDefault="00E455CB" w:rsidP="005820BC">
            <w:pPr>
              <w:pBdr>
                <w:bottom w:val="single" w:sz="4" w:space="1" w:color="auto"/>
              </w:pBdr>
              <w:spacing w:line="340" w:lineRule="exact"/>
              <w:ind w:left="-15" w:right="-18"/>
              <w:jc w:val="center"/>
              <w:rPr>
                <w:rFonts w:ascii="Arial" w:hAnsi="Arial" w:cs="Arial"/>
                <w:color w:val="000000"/>
                <w:sz w:val="20"/>
                <w:szCs w:val="20"/>
              </w:rPr>
            </w:pPr>
            <w:r w:rsidRPr="00E455CB">
              <w:rPr>
                <w:rFonts w:ascii="Arial" w:hAnsi="Arial" w:cs="Arial"/>
                <w:color w:val="000000"/>
                <w:sz w:val="20"/>
                <w:szCs w:val="20"/>
              </w:rPr>
              <w:t>202</w:t>
            </w:r>
            <w:r>
              <w:rPr>
                <w:rFonts w:ascii="Arial" w:hAnsi="Arial" w:cs="Arial"/>
                <w:color w:val="000000"/>
                <w:sz w:val="20"/>
                <w:szCs w:val="20"/>
              </w:rPr>
              <w:t>1</w:t>
            </w:r>
          </w:p>
        </w:tc>
        <w:tc>
          <w:tcPr>
            <w:tcW w:w="1395" w:type="dxa"/>
          </w:tcPr>
          <w:p w14:paraId="186D3F7F" w14:textId="022B9059" w:rsidR="00E455CB" w:rsidRPr="00E455CB" w:rsidRDefault="00E455CB" w:rsidP="005820BC">
            <w:pPr>
              <w:pBdr>
                <w:bottom w:val="single" w:sz="4" w:space="1" w:color="auto"/>
              </w:pBdr>
              <w:spacing w:line="340" w:lineRule="exact"/>
              <w:ind w:left="-15" w:right="-18"/>
              <w:jc w:val="center"/>
              <w:rPr>
                <w:rFonts w:ascii="Arial" w:hAnsi="Arial" w:cs="Arial"/>
                <w:color w:val="000000"/>
                <w:sz w:val="20"/>
                <w:szCs w:val="20"/>
              </w:rPr>
            </w:pPr>
            <w:r w:rsidRPr="00E455CB">
              <w:rPr>
                <w:rFonts w:ascii="Arial" w:hAnsi="Arial" w:cs="Arial"/>
                <w:color w:val="000000"/>
                <w:sz w:val="20"/>
                <w:szCs w:val="20"/>
              </w:rPr>
              <w:t>20</w:t>
            </w:r>
            <w:r>
              <w:rPr>
                <w:rFonts w:ascii="Arial" w:hAnsi="Arial" w:cs="Arial"/>
                <w:color w:val="000000"/>
                <w:sz w:val="20"/>
                <w:szCs w:val="20"/>
              </w:rPr>
              <w:t>20</w:t>
            </w:r>
          </w:p>
        </w:tc>
      </w:tr>
      <w:tr w:rsidR="00997FE1" w:rsidRPr="00E455CB" w14:paraId="016764A2" w14:textId="77777777" w:rsidTr="007F79AF">
        <w:tc>
          <w:tcPr>
            <w:tcW w:w="3420" w:type="dxa"/>
          </w:tcPr>
          <w:p w14:paraId="215C8012" w14:textId="77777777" w:rsidR="00997FE1" w:rsidRPr="00E455CB" w:rsidRDefault="00997FE1" w:rsidP="00997FE1">
            <w:pPr>
              <w:spacing w:line="340" w:lineRule="exact"/>
              <w:ind w:left="612" w:hanging="612"/>
              <w:rPr>
                <w:rFonts w:ascii="Arial" w:hAnsi="Arial" w:cs="Arial"/>
                <w:sz w:val="20"/>
                <w:szCs w:val="20"/>
              </w:rPr>
            </w:pPr>
            <w:r w:rsidRPr="00E455CB">
              <w:rPr>
                <w:rFonts w:ascii="Arial" w:hAnsi="Arial" w:cs="Arial"/>
                <w:sz w:val="20"/>
                <w:szCs w:val="20"/>
              </w:rPr>
              <w:t>Inventories</w:t>
            </w:r>
          </w:p>
        </w:tc>
        <w:tc>
          <w:tcPr>
            <w:tcW w:w="1350" w:type="dxa"/>
          </w:tcPr>
          <w:p w14:paraId="74AA0675" w14:textId="32C62962" w:rsidR="00997FE1" w:rsidRPr="00E455CB" w:rsidRDefault="00997FE1" w:rsidP="00997FE1">
            <w:pPr>
              <w:tabs>
                <w:tab w:val="decimal" w:pos="1042"/>
              </w:tabs>
              <w:spacing w:line="340" w:lineRule="exact"/>
              <w:ind w:left="-15" w:right="-18"/>
              <w:jc w:val="both"/>
              <w:rPr>
                <w:rFonts w:ascii="Arial" w:hAnsi="Arial" w:cs="Arial"/>
                <w:sz w:val="20"/>
                <w:szCs w:val="20"/>
              </w:rPr>
            </w:pPr>
            <w:r w:rsidRPr="00997FE1">
              <w:rPr>
                <w:rFonts w:ascii="Arial" w:hAnsi="Arial" w:cs="Arial" w:hint="cs"/>
                <w:sz w:val="20"/>
                <w:szCs w:val="20"/>
              </w:rPr>
              <w:t>14,385,365</w:t>
            </w:r>
          </w:p>
        </w:tc>
        <w:tc>
          <w:tcPr>
            <w:tcW w:w="1368" w:type="dxa"/>
          </w:tcPr>
          <w:p w14:paraId="39C6A121" w14:textId="4A0245B9" w:rsidR="00997FE1" w:rsidRPr="00E455CB" w:rsidRDefault="00997FE1" w:rsidP="00997FE1">
            <w:pPr>
              <w:tabs>
                <w:tab w:val="decimal" w:pos="1042"/>
              </w:tabs>
              <w:spacing w:line="340" w:lineRule="exact"/>
              <w:ind w:left="-15" w:right="-18"/>
              <w:jc w:val="both"/>
              <w:rPr>
                <w:rFonts w:ascii="Arial" w:hAnsi="Arial" w:cs="Arial"/>
                <w:sz w:val="20"/>
                <w:szCs w:val="20"/>
              </w:rPr>
            </w:pPr>
            <w:r w:rsidRPr="00997FE1">
              <w:rPr>
                <w:rFonts w:ascii="Arial" w:hAnsi="Arial" w:cs="Arial" w:hint="cs"/>
                <w:sz w:val="20"/>
                <w:szCs w:val="20"/>
              </w:rPr>
              <w:t>13,008,465</w:t>
            </w:r>
          </w:p>
        </w:tc>
        <w:tc>
          <w:tcPr>
            <w:tcW w:w="1350" w:type="dxa"/>
          </w:tcPr>
          <w:p w14:paraId="142034C0" w14:textId="5439B56E" w:rsidR="00997FE1" w:rsidRPr="00E455CB" w:rsidRDefault="00997FE1" w:rsidP="00997FE1">
            <w:pPr>
              <w:tabs>
                <w:tab w:val="decimal" w:pos="1042"/>
              </w:tabs>
              <w:spacing w:line="340" w:lineRule="exact"/>
              <w:ind w:left="-15" w:right="-18"/>
              <w:jc w:val="both"/>
              <w:rPr>
                <w:rFonts w:ascii="Arial" w:hAnsi="Arial" w:cs="Arial"/>
                <w:sz w:val="20"/>
                <w:szCs w:val="20"/>
              </w:rPr>
            </w:pPr>
            <w:r w:rsidRPr="00997FE1">
              <w:rPr>
                <w:rFonts w:ascii="Arial" w:hAnsi="Arial" w:cs="Arial" w:hint="cs"/>
                <w:sz w:val="20"/>
                <w:szCs w:val="20"/>
              </w:rPr>
              <w:t>11,584,944</w:t>
            </w:r>
          </w:p>
        </w:tc>
        <w:tc>
          <w:tcPr>
            <w:tcW w:w="1395" w:type="dxa"/>
          </w:tcPr>
          <w:p w14:paraId="32946159" w14:textId="42CD054F" w:rsidR="00997FE1" w:rsidRPr="00E455CB" w:rsidRDefault="00997FE1" w:rsidP="00997FE1">
            <w:pPr>
              <w:tabs>
                <w:tab w:val="decimal" w:pos="1042"/>
              </w:tabs>
              <w:spacing w:line="340" w:lineRule="exact"/>
              <w:ind w:left="-15" w:right="-18"/>
              <w:jc w:val="both"/>
              <w:rPr>
                <w:rFonts w:ascii="Arial" w:hAnsi="Arial" w:cs="Arial"/>
                <w:sz w:val="20"/>
                <w:szCs w:val="20"/>
              </w:rPr>
            </w:pPr>
            <w:r w:rsidRPr="00B70958">
              <w:rPr>
                <w:rFonts w:ascii="Arial" w:hAnsi="Arial" w:cs="Arial"/>
                <w:sz w:val="20"/>
                <w:szCs w:val="20"/>
              </w:rPr>
              <w:t>10,582,686</w:t>
            </w:r>
          </w:p>
        </w:tc>
      </w:tr>
      <w:tr w:rsidR="00997FE1" w:rsidRPr="00E455CB" w14:paraId="519B5688" w14:textId="77777777" w:rsidTr="007F79AF">
        <w:tc>
          <w:tcPr>
            <w:tcW w:w="3420" w:type="dxa"/>
          </w:tcPr>
          <w:p w14:paraId="768C5165" w14:textId="77777777" w:rsidR="00997FE1" w:rsidRPr="00E455CB" w:rsidRDefault="00997FE1" w:rsidP="00997FE1">
            <w:pPr>
              <w:tabs>
                <w:tab w:val="left" w:pos="522"/>
              </w:tabs>
              <w:spacing w:line="340" w:lineRule="exact"/>
              <w:ind w:left="612" w:hanging="612"/>
              <w:rPr>
                <w:rFonts w:ascii="Arial" w:hAnsi="Arial" w:cs="Arial"/>
                <w:sz w:val="20"/>
                <w:szCs w:val="20"/>
              </w:rPr>
            </w:pPr>
            <w:r w:rsidRPr="00E455CB">
              <w:rPr>
                <w:rFonts w:ascii="Arial" w:hAnsi="Arial" w:cs="Arial"/>
                <w:sz w:val="20"/>
                <w:szCs w:val="20"/>
              </w:rPr>
              <w:t>Less:</w:t>
            </w:r>
            <w:r w:rsidRPr="00E455CB">
              <w:rPr>
                <w:rFonts w:ascii="Arial" w:hAnsi="Arial" w:cs="Arial"/>
                <w:sz w:val="20"/>
                <w:szCs w:val="20"/>
              </w:rPr>
              <w:tab/>
              <w:t xml:space="preserve">Reduce cost to net </w:t>
            </w:r>
          </w:p>
        </w:tc>
        <w:tc>
          <w:tcPr>
            <w:tcW w:w="1350" w:type="dxa"/>
          </w:tcPr>
          <w:p w14:paraId="001B98E4" w14:textId="77777777" w:rsidR="00997FE1" w:rsidRPr="00E455CB" w:rsidRDefault="00997FE1" w:rsidP="00997FE1">
            <w:pPr>
              <w:tabs>
                <w:tab w:val="decimal" w:pos="1042"/>
              </w:tabs>
              <w:spacing w:line="340" w:lineRule="exact"/>
              <w:ind w:left="-15" w:right="-18"/>
              <w:jc w:val="both"/>
              <w:rPr>
                <w:rFonts w:ascii="Arial" w:hAnsi="Arial" w:cs="Arial"/>
                <w:sz w:val="20"/>
                <w:szCs w:val="20"/>
              </w:rPr>
            </w:pPr>
          </w:p>
        </w:tc>
        <w:tc>
          <w:tcPr>
            <w:tcW w:w="1368" w:type="dxa"/>
          </w:tcPr>
          <w:p w14:paraId="3DC511F5" w14:textId="762965E5" w:rsidR="00997FE1" w:rsidRPr="00E455CB" w:rsidRDefault="00997FE1" w:rsidP="00997FE1">
            <w:pPr>
              <w:tabs>
                <w:tab w:val="decimal" w:pos="1042"/>
              </w:tabs>
              <w:spacing w:line="340" w:lineRule="exact"/>
              <w:ind w:left="-15" w:right="-18"/>
              <w:jc w:val="both"/>
              <w:rPr>
                <w:rFonts w:ascii="Arial" w:hAnsi="Arial" w:cs="Arial"/>
                <w:sz w:val="20"/>
                <w:szCs w:val="20"/>
              </w:rPr>
            </w:pPr>
          </w:p>
        </w:tc>
        <w:tc>
          <w:tcPr>
            <w:tcW w:w="1350" w:type="dxa"/>
          </w:tcPr>
          <w:p w14:paraId="4C4EC782" w14:textId="43993C11" w:rsidR="00997FE1" w:rsidRPr="00E455CB" w:rsidRDefault="00997FE1" w:rsidP="00997FE1">
            <w:pPr>
              <w:tabs>
                <w:tab w:val="decimal" w:pos="1042"/>
              </w:tabs>
              <w:spacing w:line="340" w:lineRule="exact"/>
              <w:ind w:left="-15" w:right="-18"/>
              <w:jc w:val="both"/>
              <w:rPr>
                <w:rFonts w:ascii="Arial" w:hAnsi="Arial" w:cs="Arial"/>
                <w:sz w:val="20"/>
                <w:szCs w:val="20"/>
              </w:rPr>
            </w:pPr>
          </w:p>
        </w:tc>
        <w:tc>
          <w:tcPr>
            <w:tcW w:w="1395" w:type="dxa"/>
          </w:tcPr>
          <w:p w14:paraId="0548B6D9" w14:textId="0A122BDD" w:rsidR="00997FE1" w:rsidRPr="00E455CB" w:rsidRDefault="00997FE1" w:rsidP="00997FE1">
            <w:pPr>
              <w:tabs>
                <w:tab w:val="decimal" w:pos="1042"/>
              </w:tabs>
              <w:spacing w:line="340" w:lineRule="exact"/>
              <w:ind w:left="-15" w:right="-18"/>
              <w:jc w:val="both"/>
              <w:rPr>
                <w:rFonts w:ascii="Arial" w:hAnsi="Arial" w:cs="Arial"/>
                <w:sz w:val="20"/>
                <w:szCs w:val="20"/>
              </w:rPr>
            </w:pPr>
          </w:p>
        </w:tc>
      </w:tr>
      <w:tr w:rsidR="00997FE1" w:rsidRPr="00E455CB" w14:paraId="1667E66D" w14:textId="77777777" w:rsidTr="007F79AF">
        <w:tc>
          <w:tcPr>
            <w:tcW w:w="3420" w:type="dxa"/>
          </w:tcPr>
          <w:p w14:paraId="4F5385FC" w14:textId="56D74324" w:rsidR="00997FE1" w:rsidRPr="00E455CB" w:rsidRDefault="00997FE1" w:rsidP="00997FE1">
            <w:pPr>
              <w:tabs>
                <w:tab w:val="left" w:pos="705"/>
              </w:tabs>
              <w:spacing w:line="340" w:lineRule="exact"/>
              <w:ind w:left="612" w:hanging="612"/>
              <w:rPr>
                <w:rFonts w:ascii="Arial" w:hAnsi="Arial" w:cs="Arial"/>
                <w:sz w:val="20"/>
                <w:szCs w:val="20"/>
              </w:rPr>
            </w:pPr>
            <w:r w:rsidRPr="00E455CB">
              <w:rPr>
                <w:rFonts w:ascii="Arial" w:hAnsi="Arial" w:cs="Arial"/>
                <w:sz w:val="20"/>
                <w:szCs w:val="20"/>
              </w:rPr>
              <w:tab/>
            </w:r>
            <w:r w:rsidRPr="00E455CB">
              <w:rPr>
                <w:rFonts w:ascii="Arial" w:hAnsi="Arial" w:cs="Arial"/>
                <w:sz w:val="20"/>
                <w:szCs w:val="20"/>
              </w:rPr>
              <w:tab/>
            </w:r>
            <w:proofErr w:type="spellStart"/>
            <w:r w:rsidRPr="00E455CB">
              <w:rPr>
                <w:rFonts w:ascii="Arial" w:hAnsi="Arial" w:cs="Arial"/>
                <w:sz w:val="20"/>
                <w:szCs w:val="20"/>
              </w:rPr>
              <w:t>realisable</w:t>
            </w:r>
            <w:proofErr w:type="spellEnd"/>
            <w:r w:rsidRPr="00E455CB">
              <w:rPr>
                <w:rFonts w:ascii="Arial" w:hAnsi="Arial" w:cs="Arial"/>
                <w:sz w:val="20"/>
                <w:szCs w:val="20"/>
              </w:rPr>
              <w:t xml:space="preserve"> value</w:t>
            </w:r>
          </w:p>
        </w:tc>
        <w:tc>
          <w:tcPr>
            <w:tcW w:w="1350" w:type="dxa"/>
          </w:tcPr>
          <w:p w14:paraId="5247E193" w14:textId="44F21407" w:rsidR="00997FE1" w:rsidRPr="00E455CB" w:rsidRDefault="00997FE1" w:rsidP="00997FE1">
            <w:pPr>
              <w:pBdr>
                <w:bottom w:val="single" w:sz="4" w:space="1" w:color="auto"/>
              </w:pBdr>
              <w:tabs>
                <w:tab w:val="decimal" w:pos="1042"/>
              </w:tabs>
              <w:spacing w:line="340" w:lineRule="exact"/>
              <w:ind w:left="-15" w:right="-18"/>
              <w:jc w:val="both"/>
              <w:rPr>
                <w:rFonts w:ascii="Arial" w:hAnsi="Arial" w:cs="Arial"/>
                <w:sz w:val="20"/>
                <w:szCs w:val="20"/>
              </w:rPr>
            </w:pPr>
            <w:r w:rsidRPr="00997FE1">
              <w:rPr>
                <w:rFonts w:ascii="Arial" w:hAnsi="Arial" w:cs="Arial" w:hint="cs"/>
                <w:sz w:val="20"/>
                <w:szCs w:val="20"/>
                <w:cs/>
              </w:rPr>
              <w:t>(</w:t>
            </w:r>
            <w:r w:rsidRPr="00997FE1">
              <w:rPr>
                <w:rFonts w:ascii="Arial" w:hAnsi="Arial" w:cs="Arial" w:hint="cs"/>
                <w:sz w:val="20"/>
                <w:szCs w:val="20"/>
              </w:rPr>
              <w:t>626,702</w:t>
            </w:r>
            <w:r w:rsidRPr="00997FE1">
              <w:rPr>
                <w:rFonts w:ascii="Arial" w:hAnsi="Arial" w:cs="Arial" w:hint="cs"/>
                <w:sz w:val="20"/>
                <w:szCs w:val="20"/>
                <w:cs/>
              </w:rPr>
              <w:t>)</w:t>
            </w:r>
          </w:p>
        </w:tc>
        <w:tc>
          <w:tcPr>
            <w:tcW w:w="1368" w:type="dxa"/>
          </w:tcPr>
          <w:p w14:paraId="2AA593C1" w14:textId="46837EE0" w:rsidR="00997FE1" w:rsidRPr="00E455CB" w:rsidRDefault="00997FE1" w:rsidP="00997FE1">
            <w:pPr>
              <w:pBdr>
                <w:bottom w:val="single" w:sz="4" w:space="1" w:color="auto"/>
              </w:pBdr>
              <w:tabs>
                <w:tab w:val="decimal" w:pos="1042"/>
              </w:tabs>
              <w:spacing w:line="340" w:lineRule="exact"/>
              <w:ind w:left="-15" w:right="-18"/>
              <w:jc w:val="both"/>
              <w:rPr>
                <w:rFonts w:ascii="Arial" w:hAnsi="Arial" w:cs="Arial"/>
                <w:sz w:val="20"/>
                <w:szCs w:val="20"/>
              </w:rPr>
            </w:pPr>
            <w:r w:rsidRPr="00997FE1">
              <w:rPr>
                <w:rFonts w:ascii="Arial" w:hAnsi="Arial" w:cs="Arial" w:hint="cs"/>
                <w:sz w:val="20"/>
                <w:szCs w:val="20"/>
              </w:rPr>
              <w:t>(593,804)</w:t>
            </w:r>
          </w:p>
        </w:tc>
        <w:tc>
          <w:tcPr>
            <w:tcW w:w="1350" w:type="dxa"/>
          </w:tcPr>
          <w:p w14:paraId="2D22144D" w14:textId="3DA73E1A" w:rsidR="00997FE1" w:rsidRPr="00E455CB" w:rsidRDefault="00997FE1" w:rsidP="00997FE1">
            <w:pPr>
              <w:pBdr>
                <w:bottom w:val="single" w:sz="4" w:space="1" w:color="auto"/>
              </w:pBdr>
              <w:tabs>
                <w:tab w:val="decimal" w:pos="1042"/>
              </w:tabs>
              <w:spacing w:line="340" w:lineRule="exact"/>
              <w:ind w:left="-15" w:right="-18"/>
              <w:jc w:val="both"/>
              <w:rPr>
                <w:rFonts w:ascii="Arial" w:hAnsi="Arial" w:cs="Arial"/>
                <w:sz w:val="20"/>
                <w:szCs w:val="20"/>
              </w:rPr>
            </w:pPr>
            <w:r w:rsidRPr="00997FE1">
              <w:rPr>
                <w:rFonts w:ascii="Arial" w:hAnsi="Arial" w:cs="Arial" w:hint="cs"/>
                <w:sz w:val="20"/>
                <w:szCs w:val="20"/>
                <w:cs/>
              </w:rPr>
              <w:t>(</w:t>
            </w:r>
            <w:r w:rsidRPr="00997FE1">
              <w:rPr>
                <w:rFonts w:ascii="Arial" w:hAnsi="Arial" w:cs="Arial" w:hint="cs"/>
                <w:sz w:val="20"/>
                <w:szCs w:val="20"/>
              </w:rPr>
              <w:t>576,152</w:t>
            </w:r>
            <w:r w:rsidRPr="00997FE1">
              <w:rPr>
                <w:rFonts w:ascii="Arial" w:hAnsi="Arial" w:cs="Arial" w:hint="cs"/>
                <w:sz w:val="20"/>
                <w:szCs w:val="20"/>
                <w:cs/>
              </w:rPr>
              <w:t>)</w:t>
            </w:r>
          </w:p>
        </w:tc>
        <w:tc>
          <w:tcPr>
            <w:tcW w:w="1395" w:type="dxa"/>
          </w:tcPr>
          <w:p w14:paraId="0F71A8DD" w14:textId="256AF942" w:rsidR="00997FE1" w:rsidRPr="00E455CB" w:rsidRDefault="00997FE1" w:rsidP="00997FE1">
            <w:pPr>
              <w:pBdr>
                <w:bottom w:val="single" w:sz="4" w:space="1" w:color="auto"/>
              </w:pBdr>
              <w:tabs>
                <w:tab w:val="decimal" w:pos="1042"/>
              </w:tabs>
              <w:spacing w:line="340" w:lineRule="exact"/>
              <w:ind w:left="-15" w:right="-18"/>
              <w:jc w:val="both"/>
              <w:rPr>
                <w:rFonts w:ascii="Arial" w:hAnsi="Arial" w:cs="Arial"/>
                <w:sz w:val="20"/>
                <w:szCs w:val="20"/>
                <w:cs/>
              </w:rPr>
            </w:pPr>
            <w:r w:rsidRPr="00B70958">
              <w:rPr>
                <w:rFonts w:ascii="Arial" w:hAnsi="Arial" w:cs="Arial"/>
                <w:sz w:val="20"/>
                <w:szCs w:val="20"/>
              </w:rPr>
              <w:t>(553,004)</w:t>
            </w:r>
          </w:p>
        </w:tc>
      </w:tr>
      <w:tr w:rsidR="00997FE1" w:rsidRPr="00E455CB" w14:paraId="03E79678" w14:textId="77777777" w:rsidTr="007F79AF">
        <w:tc>
          <w:tcPr>
            <w:tcW w:w="3420" w:type="dxa"/>
          </w:tcPr>
          <w:p w14:paraId="2AFFA9A8" w14:textId="77777777" w:rsidR="00997FE1" w:rsidRPr="00E455CB" w:rsidRDefault="00997FE1" w:rsidP="00997FE1">
            <w:pPr>
              <w:tabs>
                <w:tab w:val="left" w:pos="576"/>
              </w:tabs>
              <w:spacing w:line="340" w:lineRule="exact"/>
              <w:ind w:left="612" w:hanging="612"/>
              <w:rPr>
                <w:rFonts w:ascii="Arial" w:hAnsi="Arial" w:cs="Arial"/>
                <w:sz w:val="20"/>
                <w:szCs w:val="20"/>
              </w:rPr>
            </w:pPr>
            <w:r w:rsidRPr="00E455CB">
              <w:rPr>
                <w:rFonts w:ascii="Arial" w:hAnsi="Arial" w:cs="Arial"/>
                <w:sz w:val="20"/>
                <w:szCs w:val="20"/>
              </w:rPr>
              <w:t>Net</w:t>
            </w:r>
          </w:p>
        </w:tc>
        <w:tc>
          <w:tcPr>
            <w:tcW w:w="1350" w:type="dxa"/>
          </w:tcPr>
          <w:p w14:paraId="2D1C6581" w14:textId="54064668" w:rsidR="00997FE1" w:rsidRPr="00E455CB" w:rsidRDefault="00997FE1" w:rsidP="00997FE1">
            <w:pPr>
              <w:tabs>
                <w:tab w:val="decimal" w:pos="1042"/>
              </w:tabs>
              <w:spacing w:line="340" w:lineRule="exact"/>
              <w:ind w:left="-15" w:right="-18"/>
              <w:jc w:val="both"/>
              <w:rPr>
                <w:rFonts w:ascii="Arial" w:hAnsi="Arial" w:cs="Arial"/>
                <w:sz w:val="20"/>
                <w:szCs w:val="20"/>
              </w:rPr>
            </w:pPr>
            <w:r w:rsidRPr="00997FE1">
              <w:rPr>
                <w:rFonts w:ascii="Arial" w:hAnsi="Arial" w:cs="Arial" w:hint="cs"/>
                <w:sz w:val="20"/>
                <w:szCs w:val="20"/>
              </w:rPr>
              <w:t>13,758,663</w:t>
            </w:r>
          </w:p>
        </w:tc>
        <w:tc>
          <w:tcPr>
            <w:tcW w:w="1368" w:type="dxa"/>
          </w:tcPr>
          <w:p w14:paraId="356EC6AD" w14:textId="047F0C8E" w:rsidR="00997FE1" w:rsidRPr="00E455CB" w:rsidRDefault="00997FE1" w:rsidP="00997FE1">
            <w:pPr>
              <w:tabs>
                <w:tab w:val="decimal" w:pos="1042"/>
              </w:tabs>
              <w:spacing w:line="340" w:lineRule="exact"/>
              <w:ind w:left="-15" w:right="-18"/>
              <w:jc w:val="both"/>
              <w:rPr>
                <w:rFonts w:ascii="Arial" w:hAnsi="Arial" w:cs="Arial"/>
                <w:sz w:val="20"/>
                <w:szCs w:val="20"/>
              </w:rPr>
            </w:pPr>
            <w:r w:rsidRPr="00997FE1">
              <w:rPr>
                <w:rFonts w:ascii="Arial" w:hAnsi="Arial" w:cs="Arial" w:hint="cs"/>
                <w:sz w:val="20"/>
                <w:szCs w:val="20"/>
              </w:rPr>
              <w:t>12,414,661</w:t>
            </w:r>
          </w:p>
        </w:tc>
        <w:tc>
          <w:tcPr>
            <w:tcW w:w="1350" w:type="dxa"/>
          </w:tcPr>
          <w:p w14:paraId="75C8B941" w14:textId="19115112" w:rsidR="00997FE1" w:rsidRPr="00E455CB" w:rsidRDefault="00997FE1" w:rsidP="00997FE1">
            <w:pPr>
              <w:tabs>
                <w:tab w:val="decimal" w:pos="1042"/>
              </w:tabs>
              <w:spacing w:line="340" w:lineRule="exact"/>
              <w:ind w:left="-15" w:right="-18"/>
              <w:jc w:val="both"/>
              <w:rPr>
                <w:rFonts w:ascii="Arial" w:hAnsi="Arial" w:cs="Arial"/>
                <w:sz w:val="20"/>
                <w:szCs w:val="20"/>
              </w:rPr>
            </w:pPr>
            <w:r w:rsidRPr="00997FE1">
              <w:rPr>
                <w:rFonts w:ascii="Arial" w:hAnsi="Arial" w:cs="Arial" w:hint="cs"/>
                <w:sz w:val="20"/>
                <w:szCs w:val="20"/>
              </w:rPr>
              <w:t>11,008,792</w:t>
            </w:r>
          </w:p>
        </w:tc>
        <w:tc>
          <w:tcPr>
            <w:tcW w:w="1395" w:type="dxa"/>
          </w:tcPr>
          <w:p w14:paraId="3077EDB9" w14:textId="7221A6AF" w:rsidR="00997FE1" w:rsidRPr="00E455CB" w:rsidRDefault="00997FE1" w:rsidP="00997FE1">
            <w:pPr>
              <w:tabs>
                <w:tab w:val="decimal" w:pos="1042"/>
              </w:tabs>
              <w:spacing w:line="340" w:lineRule="exact"/>
              <w:ind w:left="-15" w:right="-18"/>
              <w:jc w:val="both"/>
              <w:rPr>
                <w:rFonts w:ascii="Arial" w:hAnsi="Arial" w:cs="Arial"/>
                <w:sz w:val="20"/>
                <w:szCs w:val="20"/>
              </w:rPr>
            </w:pPr>
            <w:r w:rsidRPr="00B70958">
              <w:rPr>
                <w:rFonts w:ascii="Arial" w:hAnsi="Arial" w:cs="Arial"/>
                <w:sz w:val="20"/>
                <w:szCs w:val="20"/>
              </w:rPr>
              <w:t>10,029,682</w:t>
            </w:r>
          </w:p>
        </w:tc>
      </w:tr>
      <w:tr w:rsidR="00997FE1" w:rsidRPr="007F79AF" w14:paraId="442068EF" w14:textId="77777777" w:rsidTr="007F79AF">
        <w:tc>
          <w:tcPr>
            <w:tcW w:w="3420" w:type="dxa"/>
          </w:tcPr>
          <w:p w14:paraId="66843F46" w14:textId="77777777" w:rsidR="00997FE1" w:rsidRPr="007F79AF" w:rsidRDefault="00997FE1" w:rsidP="00997FE1">
            <w:pPr>
              <w:tabs>
                <w:tab w:val="left" w:pos="522"/>
              </w:tabs>
              <w:spacing w:line="340" w:lineRule="exact"/>
              <w:ind w:left="612" w:right="-105" w:hanging="612"/>
              <w:rPr>
                <w:rFonts w:ascii="Arial" w:hAnsi="Arial" w:cs="Arial"/>
                <w:sz w:val="20"/>
                <w:szCs w:val="20"/>
              </w:rPr>
            </w:pPr>
            <w:r w:rsidRPr="00E455CB">
              <w:rPr>
                <w:rFonts w:ascii="Arial" w:hAnsi="Arial" w:cs="Arial"/>
                <w:sz w:val="20"/>
                <w:szCs w:val="20"/>
              </w:rPr>
              <w:t>Less:</w:t>
            </w:r>
            <w:r w:rsidRPr="00E455CB">
              <w:rPr>
                <w:rFonts w:ascii="Arial" w:hAnsi="Arial" w:cs="Arial"/>
                <w:sz w:val="20"/>
                <w:szCs w:val="20"/>
              </w:rPr>
              <w:tab/>
              <w:t>Inventories - repaid its cost</w:t>
            </w:r>
          </w:p>
        </w:tc>
        <w:tc>
          <w:tcPr>
            <w:tcW w:w="1350" w:type="dxa"/>
          </w:tcPr>
          <w:p w14:paraId="7A7C5DC8" w14:textId="77777777" w:rsidR="00997FE1" w:rsidRPr="007F79AF" w:rsidRDefault="00997FE1" w:rsidP="00997FE1">
            <w:pPr>
              <w:tabs>
                <w:tab w:val="decimal" w:pos="1042"/>
              </w:tabs>
              <w:spacing w:line="340" w:lineRule="exact"/>
              <w:ind w:left="-15" w:right="-18"/>
              <w:jc w:val="both"/>
              <w:rPr>
                <w:rFonts w:ascii="Arial" w:hAnsi="Arial" w:cs="Arial"/>
                <w:sz w:val="20"/>
                <w:szCs w:val="20"/>
              </w:rPr>
            </w:pPr>
          </w:p>
        </w:tc>
        <w:tc>
          <w:tcPr>
            <w:tcW w:w="1368" w:type="dxa"/>
          </w:tcPr>
          <w:p w14:paraId="1026BD71" w14:textId="33944049" w:rsidR="00997FE1" w:rsidRPr="007F79AF" w:rsidRDefault="00997FE1" w:rsidP="00997FE1">
            <w:pPr>
              <w:tabs>
                <w:tab w:val="decimal" w:pos="1042"/>
              </w:tabs>
              <w:spacing w:line="340" w:lineRule="exact"/>
              <w:ind w:left="-15" w:right="-18"/>
              <w:jc w:val="both"/>
              <w:rPr>
                <w:rFonts w:ascii="Arial" w:hAnsi="Arial" w:cs="Arial"/>
                <w:sz w:val="20"/>
                <w:szCs w:val="20"/>
              </w:rPr>
            </w:pPr>
          </w:p>
        </w:tc>
        <w:tc>
          <w:tcPr>
            <w:tcW w:w="1350" w:type="dxa"/>
          </w:tcPr>
          <w:p w14:paraId="393E4E3A" w14:textId="335C9E7E" w:rsidR="00997FE1" w:rsidRPr="007F79AF" w:rsidRDefault="00997FE1" w:rsidP="00997FE1">
            <w:pPr>
              <w:tabs>
                <w:tab w:val="decimal" w:pos="1042"/>
              </w:tabs>
              <w:spacing w:line="340" w:lineRule="exact"/>
              <w:ind w:left="-15" w:right="-18"/>
              <w:jc w:val="both"/>
              <w:rPr>
                <w:rFonts w:ascii="Arial" w:hAnsi="Arial" w:cs="Arial"/>
                <w:sz w:val="20"/>
                <w:szCs w:val="20"/>
              </w:rPr>
            </w:pPr>
          </w:p>
        </w:tc>
        <w:tc>
          <w:tcPr>
            <w:tcW w:w="1395" w:type="dxa"/>
          </w:tcPr>
          <w:p w14:paraId="264BC710" w14:textId="3B9739E1" w:rsidR="00997FE1" w:rsidRPr="007F79AF" w:rsidRDefault="00997FE1" w:rsidP="00997FE1">
            <w:pPr>
              <w:tabs>
                <w:tab w:val="decimal" w:pos="1042"/>
              </w:tabs>
              <w:spacing w:line="340" w:lineRule="exact"/>
              <w:ind w:left="-15" w:right="-18"/>
              <w:jc w:val="both"/>
              <w:rPr>
                <w:rFonts w:ascii="Arial" w:hAnsi="Arial" w:cs="Arial"/>
                <w:sz w:val="20"/>
                <w:szCs w:val="20"/>
              </w:rPr>
            </w:pPr>
          </w:p>
        </w:tc>
      </w:tr>
      <w:tr w:rsidR="00997FE1" w:rsidRPr="007F79AF" w14:paraId="05F17D0E" w14:textId="77777777" w:rsidTr="007F79AF">
        <w:tc>
          <w:tcPr>
            <w:tcW w:w="3420" w:type="dxa"/>
          </w:tcPr>
          <w:p w14:paraId="2A66748A" w14:textId="77777777" w:rsidR="00997FE1" w:rsidRPr="007F79AF" w:rsidRDefault="00997FE1" w:rsidP="00997FE1">
            <w:pPr>
              <w:tabs>
                <w:tab w:val="left" w:pos="705"/>
              </w:tabs>
              <w:spacing w:line="340" w:lineRule="exact"/>
              <w:ind w:left="612" w:hanging="612"/>
              <w:rPr>
                <w:rFonts w:ascii="Arial" w:hAnsi="Arial" w:cs="Arial"/>
                <w:sz w:val="20"/>
                <w:szCs w:val="20"/>
              </w:rPr>
            </w:pPr>
            <w:r w:rsidRPr="007F79AF">
              <w:rPr>
                <w:rFonts w:ascii="Arial" w:hAnsi="Arial" w:cs="Arial"/>
                <w:sz w:val="20"/>
                <w:szCs w:val="20"/>
              </w:rPr>
              <w:tab/>
            </w:r>
            <w:r w:rsidRPr="007F79AF">
              <w:rPr>
                <w:rFonts w:ascii="Arial" w:hAnsi="Arial" w:cs="Arial"/>
                <w:sz w:val="20"/>
                <w:szCs w:val="20"/>
              </w:rPr>
              <w:tab/>
              <w:t>when sold</w:t>
            </w:r>
          </w:p>
        </w:tc>
        <w:tc>
          <w:tcPr>
            <w:tcW w:w="1350" w:type="dxa"/>
          </w:tcPr>
          <w:p w14:paraId="37919233" w14:textId="485FDCD5" w:rsidR="00997FE1" w:rsidRPr="007F79AF" w:rsidRDefault="00997FE1" w:rsidP="00997FE1">
            <w:pPr>
              <w:tabs>
                <w:tab w:val="decimal" w:pos="1042"/>
              </w:tabs>
              <w:spacing w:line="340" w:lineRule="exact"/>
              <w:ind w:left="-15" w:right="-18"/>
              <w:jc w:val="both"/>
              <w:rPr>
                <w:rFonts w:ascii="Arial" w:hAnsi="Arial" w:cs="Arial"/>
                <w:sz w:val="20"/>
                <w:szCs w:val="20"/>
              </w:rPr>
            </w:pPr>
            <w:r w:rsidRPr="00997FE1">
              <w:rPr>
                <w:rFonts w:ascii="Arial" w:hAnsi="Arial" w:cs="Arial" w:hint="cs"/>
                <w:sz w:val="20"/>
                <w:szCs w:val="20"/>
                <w:cs/>
              </w:rPr>
              <w:t>(</w:t>
            </w:r>
            <w:r w:rsidRPr="00997FE1">
              <w:rPr>
                <w:rFonts w:ascii="Arial" w:hAnsi="Arial" w:cs="Arial" w:hint="cs"/>
                <w:sz w:val="20"/>
                <w:szCs w:val="20"/>
              </w:rPr>
              <w:t>1,557,256</w:t>
            </w:r>
            <w:r w:rsidRPr="00997FE1">
              <w:rPr>
                <w:rFonts w:ascii="Arial" w:hAnsi="Arial" w:cs="Arial" w:hint="cs"/>
                <w:sz w:val="20"/>
                <w:szCs w:val="20"/>
                <w:cs/>
              </w:rPr>
              <w:t>)</w:t>
            </w:r>
          </w:p>
        </w:tc>
        <w:tc>
          <w:tcPr>
            <w:tcW w:w="1368" w:type="dxa"/>
          </w:tcPr>
          <w:p w14:paraId="66A26D9D" w14:textId="59DF5EB1" w:rsidR="00997FE1" w:rsidRPr="007F79AF" w:rsidRDefault="00997FE1" w:rsidP="00997FE1">
            <w:pPr>
              <w:tabs>
                <w:tab w:val="decimal" w:pos="1042"/>
              </w:tabs>
              <w:spacing w:line="340" w:lineRule="exact"/>
              <w:ind w:left="-15" w:right="-18"/>
              <w:jc w:val="both"/>
              <w:rPr>
                <w:rFonts w:ascii="Arial" w:hAnsi="Arial" w:cs="Arial"/>
                <w:sz w:val="20"/>
                <w:szCs w:val="20"/>
              </w:rPr>
            </w:pPr>
            <w:r w:rsidRPr="00997FE1">
              <w:rPr>
                <w:rFonts w:ascii="Arial" w:hAnsi="Arial" w:cs="Arial" w:hint="cs"/>
                <w:sz w:val="20"/>
                <w:szCs w:val="20"/>
              </w:rPr>
              <w:t>(1,559,180)</w:t>
            </w:r>
          </w:p>
        </w:tc>
        <w:tc>
          <w:tcPr>
            <w:tcW w:w="1350" w:type="dxa"/>
          </w:tcPr>
          <w:p w14:paraId="00541DFE" w14:textId="6940853D" w:rsidR="00997FE1" w:rsidRPr="007F79AF" w:rsidRDefault="00997FE1" w:rsidP="00997FE1">
            <w:pPr>
              <w:tabs>
                <w:tab w:val="decimal" w:pos="1042"/>
              </w:tabs>
              <w:spacing w:line="340" w:lineRule="exact"/>
              <w:ind w:left="-15" w:right="-18"/>
              <w:jc w:val="both"/>
              <w:rPr>
                <w:rFonts w:ascii="Arial" w:hAnsi="Arial" w:cs="Arial"/>
                <w:sz w:val="20"/>
                <w:szCs w:val="20"/>
              </w:rPr>
            </w:pPr>
            <w:r w:rsidRPr="00997FE1">
              <w:rPr>
                <w:rFonts w:ascii="Arial" w:hAnsi="Arial" w:cs="Arial" w:hint="cs"/>
                <w:sz w:val="20"/>
                <w:szCs w:val="20"/>
                <w:cs/>
              </w:rPr>
              <w:t>(</w:t>
            </w:r>
            <w:r w:rsidRPr="00997FE1">
              <w:rPr>
                <w:rFonts w:ascii="Arial" w:hAnsi="Arial" w:cs="Arial" w:hint="cs"/>
                <w:sz w:val="20"/>
                <w:szCs w:val="20"/>
              </w:rPr>
              <w:t>1,288,145</w:t>
            </w:r>
            <w:r w:rsidRPr="00997FE1">
              <w:rPr>
                <w:rFonts w:ascii="Arial" w:hAnsi="Arial" w:cs="Arial" w:hint="cs"/>
                <w:sz w:val="20"/>
                <w:szCs w:val="20"/>
                <w:cs/>
              </w:rPr>
              <w:t>)</w:t>
            </w:r>
          </w:p>
        </w:tc>
        <w:tc>
          <w:tcPr>
            <w:tcW w:w="1395" w:type="dxa"/>
          </w:tcPr>
          <w:p w14:paraId="360F59B6" w14:textId="17DCBA6C" w:rsidR="00997FE1" w:rsidRPr="007F79AF" w:rsidRDefault="00997FE1" w:rsidP="00997FE1">
            <w:pPr>
              <w:tabs>
                <w:tab w:val="decimal" w:pos="1042"/>
              </w:tabs>
              <w:spacing w:line="340" w:lineRule="exact"/>
              <w:ind w:left="-15" w:right="-18"/>
              <w:jc w:val="both"/>
              <w:rPr>
                <w:rFonts w:ascii="Arial" w:hAnsi="Arial" w:cs="Arial"/>
                <w:sz w:val="20"/>
                <w:szCs w:val="20"/>
              </w:rPr>
            </w:pPr>
            <w:r w:rsidRPr="00B70958">
              <w:rPr>
                <w:rFonts w:ascii="Arial" w:hAnsi="Arial" w:cs="Arial" w:hint="cs"/>
                <w:sz w:val="20"/>
                <w:szCs w:val="20"/>
                <w:cs/>
              </w:rPr>
              <w:t>(</w:t>
            </w:r>
            <w:r w:rsidRPr="00B70958">
              <w:rPr>
                <w:rFonts w:ascii="Arial" w:hAnsi="Arial" w:cs="Arial"/>
                <w:sz w:val="20"/>
                <w:szCs w:val="20"/>
              </w:rPr>
              <w:t>1,214,490</w:t>
            </w:r>
            <w:r w:rsidRPr="00B70958">
              <w:rPr>
                <w:rFonts w:ascii="Arial" w:hAnsi="Arial" w:cs="Arial" w:hint="cs"/>
                <w:sz w:val="20"/>
                <w:szCs w:val="20"/>
                <w:cs/>
              </w:rPr>
              <w:t>)</w:t>
            </w:r>
          </w:p>
        </w:tc>
      </w:tr>
      <w:tr w:rsidR="00997FE1" w:rsidRPr="007F79AF" w14:paraId="282AC30A" w14:textId="77777777" w:rsidTr="007F79AF">
        <w:tc>
          <w:tcPr>
            <w:tcW w:w="3420" w:type="dxa"/>
          </w:tcPr>
          <w:p w14:paraId="1C572D19" w14:textId="79A47846" w:rsidR="00997FE1" w:rsidRPr="007F79AF" w:rsidRDefault="00997FE1" w:rsidP="00997FE1">
            <w:pPr>
              <w:tabs>
                <w:tab w:val="left" w:pos="522"/>
              </w:tabs>
              <w:spacing w:line="340" w:lineRule="exact"/>
              <w:ind w:left="612" w:hanging="612"/>
              <w:rPr>
                <w:rFonts w:ascii="Arial" w:hAnsi="Arial" w:cs="Arial"/>
                <w:sz w:val="20"/>
                <w:szCs w:val="20"/>
              </w:rPr>
            </w:pPr>
            <w:r w:rsidRPr="007F79AF">
              <w:rPr>
                <w:rFonts w:ascii="Arial" w:hAnsi="Arial" w:cs="Arial"/>
                <w:sz w:val="20"/>
                <w:szCs w:val="20"/>
              </w:rPr>
              <w:tab/>
            </w:r>
            <w:r w:rsidRPr="007F79AF">
              <w:rPr>
                <w:rFonts w:ascii="Arial" w:hAnsi="Arial" w:cs="Arial"/>
                <w:sz w:val="20"/>
                <w:szCs w:val="20"/>
              </w:rPr>
              <w:tab/>
              <w:t>Purchase discount</w:t>
            </w:r>
          </w:p>
        </w:tc>
        <w:tc>
          <w:tcPr>
            <w:tcW w:w="1350" w:type="dxa"/>
          </w:tcPr>
          <w:p w14:paraId="5769D599" w14:textId="6B44664D" w:rsidR="00997FE1" w:rsidRPr="007F79AF" w:rsidRDefault="00997FE1" w:rsidP="00997FE1">
            <w:pPr>
              <w:pBdr>
                <w:bottom w:val="single" w:sz="4" w:space="1" w:color="auto"/>
              </w:pBdr>
              <w:tabs>
                <w:tab w:val="decimal" w:pos="1042"/>
              </w:tabs>
              <w:spacing w:line="340" w:lineRule="exact"/>
              <w:ind w:left="-15" w:right="-18"/>
              <w:jc w:val="both"/>
              <w:rPr>
                <w:rFonts w:ascii="Arial" w:hAnsi="Arial" w:cs="Arial"/>
                <w:sz w:val="20"/>
                <w:szCs w:val="20"/>
              </w:rPr>
            </w:pPr>
            <w:r w:rsidRPr="00997FE1">
              <w:rPr>
                <w:rFonts w:ascii="Arial" w:hAnsi="Arial" w:cs="Arial" w:hint="cs"/>
                <w:sz w:val="20"/>
                <w:szCs w:val="20"/>
                <w:cs/>
              </w:rPr>
              <w:t>(</w:t>
            </w:r>
            <w:r w:rsidRPr="00997FE1">
              <w:rPr>
                <w:rFonts w:ascii="Arial" w:hAnsi="Arial" w:cs="Arial" w:hint="cs"/>
                <w:sz w:val="20"/>
                <w:szCs w:val="20"/>
              </w:rPr>
              <w:t>516,922</w:t>
            </w:r>
            <w:r w:rsidRPr="00997FE1">
              <w:rPr>
                <w:rFonts w:ascii="Arial" w:hAnsi="Arial" w:cs="Arial" w:hint="cs"/>
                <w:sz w:val="20"/>
                <w:szCs w:val="20"/>
                <w:cs/>
              </w:rPr>
              <w:t>)</w:t>
            </w:r>
          </w:p>
        </w:tc>
        <w:tc>
          <w:tcPr>
            <w:tcW w:w="1368" w:type="dxa"/>
          </w:tcPr>
          <w:p w14:paraId="12342D4B" w14:textId="655437F1" w:rsidR="00997FE1" w:rsidRPr="007F79AF" w:rsidRDefault="00997FE1" w:rsidP="00997FE1">
            <w:pPr>
              <w:pBdr>
                <w:bottom w:val="single" w:sz="4" w:space="1" w:color="auto"/>
              </w:pBdr>
              <w:tabs>
                <w:tab w:val="decimal" w:pos="1042"/>
              </w:tabs>
              <w:spacing w:line="340" w:lineRule="exact"/>
              <w:ind w:left="-15" w:right="-18"/>
              <w:jc w:val="both"/>
              <w:rPr>
                <w:rFonts w:ascii="Arial" w:hAnsi="Arial" w:cs="Arial"/>
                <w:sz w:val="20"/>
                <w:szCs w:val="20"/>
              </w:rPr>
            </w:pPr>
            <w:r w:rsidRPr="00997FE1">
              <w:rPr>
                <w:rFonts w:ascii="Arial" w:hAnsi="Arial" w:cs="Arial" w:hint="cs"/>
                <w:sz w:val="20"/>
                <w:szCs w:val="20"/>
              </w:rPr>
              <w:t>(510,921)</w:t>
            </w:r>
          </w:p>
        </w:tc>
        <w:tc>
          <w:tcPr>
            <w:tcW w:w="1350" w:type="dxa"/>
          </w:tcPr>
          <w:p w14:paraId="76BA607F" w14:textId="6AF31587" w:rsidR="00997FE1" w:rsidRPr="007F79AF" w:rsidRDefault="00997FE1" w:rsidP="00997FE1">
            <w:pPr>
              <w:pBdr>
                <w:bottom w:val="single" w:sz="4" w:space="1" w:color="auto"/>
              </w:pBdr>
              <w:tabs>
                <w:tab w:val="decimal" w:pos="1042"/>
              </w:tabs>
              <w:spacing w:line="340" w:lineRule="exact"/>
              <w:ind w:left="-15" w:right="-18"/>
              <w:jc w:val="both"/>
              <w:rPr>
                <w:rFonts w:ascii="Arial" w:hAnsi="Arial" w:cs="Arial"/>
                <w:sz w:val="20"/>
                <w:szCs w:val="20"/>
              </w:rPr>
            </w:pPr>
            <w:r w:rsidRPr="00997FE1">
              <w:rPr>
                <w:rFonts w:ascii="Arial" w:hAnsi="Arial" w:cs="Arial" w:hint="cs"/>
                <w:sz w:val="20"/>
                <w:szCs w:val="20"/>
                <w:cs/>
              </w:rPr>
              <w:t>(</w:t>
            </w:r>
            <w:r w:rsidRPr="00997FE1">
              <w:rPr>
                <w:rFonts w:ascii="Arial" w:hAnsi="Arial" w:cs="Arial" w:hint="cs"/>
                <w:sz w:val="20"/>
                <w:szCs w:val="20"/>
              </w:rPr>
              <w:t>457,385</w:t>
            </w:r>
            <w:r w:rsidRPr="00997FE1">
              <w:rPr>
                <w:rFonts w:ascii="Arial" w:hAnsi="Arial" w:cs="Arial" w:hint="cs"/>
                <w:sz w:val="20"/>
                <w:szCs w:val="20"/>
                <w:cs/>
              </w:rPr>
              <w:t>)</w:t>
            </w:r>
          </w:p>
        </w:tc>
        <w:tc>
          <w:tcPr>
            <w:tcW w:w="1395" w:type="dxa"/>
          </w:tcPr>
          <w:p w14:paraId="6714E890" w14:textId="39673289" w:rsidR="00997FE1" w:rsidRPr="007F79AF" w:rsidRDefault="00997FE1" w:rsidP="00997FE1">
            <w:pPr>
              <w:pBdr>
                <w:bottom w:val="single" w:sz="4" w:space="1" w:color="auto"/>
              </w:pBdr>
              <w:tabs>
                <w:tab w:val="decimal" w:pos="1042"/>
              </w:tabs>
              <w:spacing w:line="340" w:lineRule="exact"/>
              <w:ind w:left="-15" w:right="-18"/>
              <w:jc w:val="both"/>
              <w:rPr>
                <w:rFonts w:ascii="Arial" w:hAnsi="Arial" w:cs="Arial"/>
                <w:sz w:val="20"/>
                <w:szCs w:val="20"/>
              </w:rPr>
            </w:pPr>
            <w:r w:rsidRPr="00B70958">
              <w:rPr>
                <w:rFonts w:ascii="Arial" w:hAnsi="Arial" w:cs="Arial" w:hint="cs"/>
                <w:sz w:val="20"/>
                <w:szCs w:val="20"/>
                <w:cs/>
              </w:rPr>
              <w:t>(</w:t>
            </w:r>
            <w:r w:rsidRPr="00B70958">
              <w:rPr>
                <w:rFonts w:ascii="Arial" w:hAnsi="Arial" w:cs="Arial"/>
                <w:sz w:val="20"/>
                <w:szCs w:val="20"/>
              </w:rPr>
              <w:t>451,385</w:t>
            </w:r>
            <w:r w:rsidRPr="00B70958">
              <w:rPr>
                <w:rFonts w:ascii="Arial" w:hAnsi="Arial" w:cs="Arial" w:hint="cs"/>
                <w:sz w:val="20"/>
                <w:szCs w:val="20"/>
                <w:cs/>
              </w:rPr>
              <w:t>)</w:t>
            </w:r>
          </w:p>
        </w:tc>
      </w:tr>
      <w:tr w:rsidR="00997FE1" w:rsidRPr="007F79AF" w14:paraId="34329C9F" w14:textId="77777777" w:rsidTr="007F79AF">
        <w:tc>
          <w:tcPr>
            <w:tcW w:w="3420" w:type="dxa"/>
          </w:tcPr>
          <w:p w14:paraId="0B893199" w14:textId="77777777" w:rsidR="00997FE1" w:rsidRPr="007F79AF" w:rsidRDefault="00997FE1" w:rsidP="00997FE1">
            <w:pPr>
              <w:spacing w:line="340" w:lineRule="exact"/>
              <w:ind w:left="612" w:hanging="612"/>
              <w:rPr>
                <w:rFonts w:ascii="Arial" w:hAnsi="Arial" w:cs="Arial"/>
                <w:sz w:val="20"/>
                <w:szCs w:val="20"/>
              </w:rPr>
            </w:pPr>
            <w:r w:rsidRPr="007F79AF">
              <w:rPr>
                <w:rFonts w:ascii="Arial" w:hAnsi="Arial" w:cs="Arial"/>
                <w:sz w:val="20"/>
                <w:szCs w:val="20"/>
              </w:rPr>
              <w:t>Total inventories - net</w:t>
            </w:r>
          </w:p>
        </w:tc>
        <w:tc>
          <w:tcPr>
            <w:tcW w:w="1350" w:type="dxa"/>
          </w:tcPr>
          <w:p w14:paraId="294081B1" w14:textId="0A8DDB5A" w:rsidR="00997FE1" w:rsidRPr="007F79AF" w:rsidRDefault="00997FE1" w:rsidP="00997FE1">
            <w:pPr>
              <w:pBdr>
                <w:bottom w:val="double" w:sz="4" w:space="1" w:color="auto"/>
              </w:pBdr>
              <w:tabs>
                <w:tab w:val="decimal" w:pos="1042"/>
              </w:tabs>
              <w:spacing w:line="340" w:lineRule="exact"/>
              <w:ind w:left="-15" w:right="-18"/>
              <w:jc w:val="both"/>
              <w:rPr>
                <w:rFonts w:ascii="Arial" w:hAnsi="Arial" w:cs="Arial"/>
                <w:sz w:val="20"/>
                <w:szCs w:val="20"/>
              </w:rPr>
            </w:pPr>
            <w:r w:rsidRPr="00997FE1">
              <w:rPr>
                <w:rFonts w:ascii="Arial" w:hAnsi="Arial" w:cs="Arial" w:hint="cs"/>
                <w:sz w:val="20"/>
                <w:szCs w:val="20"/>
              </w:rPr>
              <w:t>11,684,485</w:t>
            </w:r>
          </w:p>
        </w:tc>
        <w:tc>
          <w:tcPr>
            <w:tcW w:w="1368" w:type="dxa"/>
          </w:tcPr>
          <w:p w14:paraId="2ABC253D" w14:textId="3D87E686" w:rsidR="00997FE1" w:rsidRPr="007F79AF" w:rsidRDefault="00997FE1" w:rsidP="00997FE1">
            <w:pPr>
              <w:pBdr>
                <w:bottom w:val="double" w:sz="4" w:space="1" w:color="auto"/>
              </w:pBdr>
              <w:tabs>
                <w:tab w:val="decimal" w:pos="1042"/>
              </w:tabs>
              <w:spacing w:line="340" w:lineRule="exact"/>
              <w:ind w:left="-15" w:right="-18"/>
              <w:jc w:val="both"/>
              <w:rPr>
                <w:rFonts w:ascii="Arial" w:hAnsi="Arial" w:cs="Arial"/>
                <w:sz w:val="20"/>
                <w:szCs w:val="20"/>
              </w:rPr>
            </w:pPr>
            <w:r w:rsidRPr="00997FE1">
              <w:rPr>
                <w:rFonts w:ascii="Arial" w:hAnsi="Arial" w:cs="Arial" w:hint="cs"/>
                <w:sz w:val="20"/>
                <w:szCs w:val="20"/>
              </w:rPr>
              <w:t>10,344,560</w:t>
            </w:r>
          </w:p>
        </w:tc>
        <w:tc>
          <w:tcPr>
            <w:tcW w:w="1350" w:type="dxa"/>
          </w:tcPr>
          <w:p w14:paraId="0EED6902" w14:textId="21A36871" w:rsidR="00997FE1" w:rsidRPr="007F79AF" w:rsidRDefault="00997FE1" w:rsidP="00997FE1">
            <w:pPr>
              <w:pBdr>
                <w:bottom w:val="double" w:sz="4" w:space="1" w:color="auto"/>
              </w:pBdr>
              <w:tabs>
                <w:tab w:val="decimal" w:pos="1042"/>
              </w:tabs>
              <w:spacing w:line="340" w:lineRule="exact"/>
              <w:ind w:left="-15" w:right="-18"/>
              <w:jc w:val="both"/>
              <w:rPr>
                <w:rFonts w:ascii="Arial" w:hAnsi="Arial" w:cs="Arial"/>
                <w:sz w:val="20"/>
                <w:szCs w:val="20"/>
                <w:cs/>
              </w:rPr>
            </w:pPr>
            <w:r w:rsidRPr="00997FE1">
              <w:rPr>
                <w:rFonts w:ascii="Arial" w:hAnsi="Arial" w:cs="Arial" w:hint="cs"/>
                <w:sz w:val="20"/>
                <w:szCs w:val="20"/>
              </w:rPr>
              <w:t>9,263,262</w:t>
            </w:r>
          </w:p>
        </w:tc>
        <w:tc>
          <w:tcPr>
            <w:tcW w:w="1395" w:type="dxa"/>
          </w:tcPr>
          <w:p w14:paraId="44E22F05" w14:textId="78FFA3D6" w:rsidR="00997FE1" w:rsidRPr="007F79AF" w:rsidRDefault="00997FE1" w:rsidP="00997FE1">
            <w:pPr>
              <w:pBdr>
                <w:bottom w:val="double" w:sz="4" w:space="1" w:color="auto"/>
              </w:pBdr>
              <w:tabs>
                <w:tab w:val="decimal" w:pos="1042"/>
              </w:tabs>
              <w:spacing w:line="340" w:lineRule="exact"/>
              <w:ind w:left="-15" w:right="-18"/>
              <w:jc w:val="both"/>
              <w:rPr>
                <w:rFonts w:ascii="Arial" w:hAnsi="Arial" w:cs="Arial"/>
                <w:sz w:val="20"/>
                <w:szCs w:val="20"/>
              </w:rPr>
            </w:pPr>
            <w:r w:rsidRPr="00B70958">
              <w:rPr>
                <w:rFonts w:ascii="Arial" w:hAnsi="Arial" w:cs="Arial"/>
                <w:sz w:val="20"/>
                <w:szCs w:val="20"/>
              </w:rPr>
              <w:t>8,363,807</w:t>
            </w:r>
          </w:p>
        </w:tc>
      </w:tr>
    </w:tbl>
    <w:p w14:paraId="14AF5662" w14:textId="17E34829" w:rsidR="00AD1289" w:rsidRPr="00393E58" w:rsidRDefault="00584BA8" w:rsidP="007F79AF">
      <w:pPr>
        <w:spacing w:before="240" w:line="380" w:lineRule="exact"/>
        <w:ind w:left="547" w:hanging="547"/>
        <w:rPr>
          <w:rFonts w:ascii="Arial" w:hAnsi="Arial" w:cs="Arial"/>
          <w:b/>
          <w:bCs/>
          <w:sz w:val="22"/>
          <w:szCs w:val="22"/>
        </w:rPr>
      </w:pPr>
      <w:r>
        <w:rPr>
          <w:rFonts w:ascii="Arial" w:hAnsi="Arial" w:cs="Arial"/>
          <w:b/>
          <w:bCs/>
          <w:sz w:val="22"/>
          <w:szCs w:val="22"/>
        </w:rPr>
        <w:lastRenderedPageBreak/>
        <w:t>5</w:t>
      </w:r>
      <w:r w:rsidR="00AD1289" w:rsidRPr="00393E58">
        <w:rPr>
          <w:rFonts w:ascii="Arial" w:hAnsi="Arial" w:cs="Arial"/>
          <w:b/>
          <w:bCs/>
          <w:sz w:val="22"/>
          <w:szCs w:val="22"/>
        </w:rPr>
        <w:t>. </w:t>
      </w:r>
      <w:r w:rsidR="00AD1289" w:rsidRPr="00393E58">
        <w:rPr>
          <w:rFonts w:ascii="Arial" w:hAnsi="Arial" w:cs="Arial"/>
          <w:b/>
          <w:bCs/>
          <w:sz w:val="22"/>
          <w:szCs w:val="22"/>
          <w:cs/>
        </w:rPr>
        <w:tab/>
      </w:r>
      <w:r w:rsidR="00393E58" w:rsidRPr="00393E58">
        <w:rPr>
          <w:rFonts w:ascii="Arial" w:hAnsi="Arial" w:cs="Arial"/>
          <w:b/>
          <w:bCs/>
          <w:sz w:val="22"/>
          <w:szCs w:val="22"/>
        </w:rPr>
        <w:t>Other current assets</w:t>
      </w:r>
    </w:p>
    <w:p w14:paraId="2591A02E" w14:textId="77777777" w:rsidR="00AD1289" w:rsidRPr="007F79AF" w:rsidRDefault="00AD1289" w:rsidP="007F79AF">
      <w:pPr>
        <w:tabs>
          <w:tab w:val="left" w:pos="2160"/>
          <w:tab w:val="left" w:pos="2880"/>
          <w:tab w:val="decimal" w:pos="6660"/>
          <w:tab w:val="decimal" w:pos="8280"/>
        </w:tabs>
        <w:spacing w:after="120" w:line="380" w:lineRule="exact"/>
        <w:ind w:left="907" w:hanging="547"/>
        <w:jc w:val="right"/>
        <w:rPr>
          <w:rFonts w:ascii="Arial" w:hAnsi="Arial" w:cs="Arial"/>
          <w:sz w:val="20"/>
          <w:szCs w:val="20"/>
          <w:cs/>
        </w:rPr>
      </w:pPr>
      <w:r w:rsidRPr="007F79AF">
        <w:rPr>
          <w:rFonts w:ascii="Arial" w:hAnsi="Arial" w:cs="Arial"/>
          <w:sz w:val="20"/>
          <w:szCs w:val="20"/>
        </w:rPr>
        <w:t>(</w:t>
      </w:r>
      <w:r w:rsidR="00393E58" w:rsidRPr="007F79AF">
        <w:rPr>
          <w:rFonts w:ascii="Arial" w:hAnsi="Arial" w:cs="Arial"/>
          <w:sz w:val="20"/>
          <w:szCs w:val="20"/>
        </w:rPr>
        <w:t>Unit: Thousand Baht</w:t>
      </w:r>
      <w:r w:rsidRPr="007F79AF">
        <w:rPr>
          <w:rFonts w:ascii="Arial" w:hAnsi="Arial" w:cs="Arial"/>
          <w:sz w:val="20"/>
          <w:szCs w:val="20"/>
        </w:rPr>
        <w:t>)</w:t>
      </w:r>
    </w:p>
    <w:tbl>
      <w:tblPr>
        <w:tblW w:w="8910" w:type="dxa"/>
        <w:tblInd w:w="450" w:type="dxa"/>
        <w:tblCellMar>
          <w:left w:w="0" w:type="dxa"/>
          <w:right w:w="0" w:type="dxa"/>
        </w:tblCellMar>
        <w:tblLook w:val="04A0" w:firstRow="1" w:lastRow="0" w:firstColumn="1" w:lastColumn="0" w:noHBand="0" w:noVBand="1"/>
      </w:tblPr>
      <w:tblGrid>
        <w:gridCol w:w="3420"/>
        <w:gridCol w:w="1350"/>
        <w:gridCol w:w="1366"/>
        <w:gridCol w:w="1334"/>
        <w:gridCol w:w="1440"/>
      </w:tblGrid>
      <w:tr w:rsidR="00AD1289" w:rsidRPr="007F79AF" w14:paraId="20FDC39A" w14:textId="77777777" w:rsidTr="007F79AF">
        <w:trPr>
          <w:cantSplit/>
        </w:trPr>
        <w:tc>
          <w:tcPr>
            <w:tcW w:w="3420" w:type="dxa"/>
            <w:tcMar>
              <w:top w:w="0" w:type="dxa"/>
              <w:left w:w="108" w:type="dxa"/>
              <w:bottom w:w="0" w:type="dxa"/>
              <w:right w:w="108" w:type="dxa"/>
            </w:tcMar>
          </w:tcPr>
          <w:p w14:paraId="5EBACF7D" w14:textId="77777777" w:rsidR="00AD1289" w:rsidRPr="007F79AF" w:rsidRDefault="00AD1289" w:rsidP="007F79AF">
            <w:pPr>
              <w:spacing w:line="380" w:lineRule="exact"/>
              <w:ind w:left="-18" w:right="-43"/>
              <w:rPr>
                <w:rFonts w:ascii="Arial" w:eastAsia="Calibri" w:hAnsi="Arial" w:cs="Arial"/>
                <w:color w:val="000000"/>
                <w:sz w:val="20"/>
                <w:szCs w:val="20"/>
              </w:rPr>
            </w:pPr>
          </w:p>
        </w:tc>
        <w:tc>
          <w:tcPr>
            <w:tcW w:w="2716" w:type="dxa"/>
            <w:gridSpan w:val="2"/>
            <w:tcMar>
              <w:top w:w="0" w:type="dxa"/>
              <w:left w:w="108" w:type="dxa"/>
              <w:bottom w:w="0" w:type="dxa"/>
              <w:right w:w="108" w:type="dxa"/>
            </w:tcMar>
          </w:tcPr>
          <w:p w14:paraId="3FB6D2E4" w14:textId="77777777" w:rsidR="00AD1289" w:rsidRPr="007F79AF" w:rsidRDefault="00393E58" w:rsidP="007F79AF">
            <w:pPr>
              <w:pBdr>
                <w:bottom w:val="single" w:sz="4" w:space="1" w:color="auto"/>
              </w:pBdr>
              <w:spacing w:line="380" w:lineRule="exact"/>
              <w:ind w:left="-18" w:right="-18"/>
              <w:jc w:val="center"/>
              <w:rPr>
                <w:rFonts w:ascii="Arial" w:eastAsia="Calibri" w:hAnsi="Arial" w:cs="Arial"/>
                <w:color w:val="000000"/>
                <w:sz w:val="20"/>
                <w:szCs w:val="20"/>
              </w:rPr>
            </w:pPr>
            <w:r w:rsidRPr="007F79AF">
              <w:rPr>
                <w:rFonts w:ascii="Arial" w:eastAsia="Calibri" w:hAnsi="Arial" w:cs="Arial"/>
                <w:color w:val="000000"/>
                <w:sz w:val="20"/>
                <w:szCs w:val="20"/>
              </w:rPr>
              <w:t>Consolidated                         financial statement</w:t>
            </w:r>
            <w:r w:rsidR="00FB2A6D" w:rsidRPr="007F79AF">
              <w:rPr>
                <w:rFonts w:ascii="Arial" w:eastAsia="Calibri" w:hAnsi="Arial" w:cs="Arial"/>
                <w:color w:val="000000"/>
                <w:sz w:val="20"/>
                <w:szCs w:val="20"/>
              </w:rPr>
              <w:t>s</w:t>
            </w:r>
          </w:p>
        </w:tc>
        <w:tc>
          <w:tcPr>
            <w:tcW w:w="2774" w:type="dxa"/>
            <w:gridSpan w:val="2"/>
            <w:tcMar>
              <w:top w:w="0" w:type="dxa"/>
              <w:left w:w="108" w:type="dxa"/>
              <w:bottom w:w="0" w:type="dxa"/>
              <w:right w:w="108" w:type="dxa"/>
            </w:tcMar>
          </w:tcPr>
          <w:p w14:paraId="63C53E8E" w14:textId="77777777" w:rsidR="00AD1289" w:rsidRPr="007F79AF" w:rsidRDefault="00393E58" w:rsidP="007F79AF">
            <w:pPr>
              <w:pBdr>
                <w:bottom w:val="single" w:sz="4" w:space="1" w:color="auto"/>
              </w:pBdr>
              <w:spacing w:line="380" w:lineRule="exact"/>
              <w:ind w:left="-18" w:right="-18"/>
              <w:jc w:val="center"/>
              <w:rPr>
                <w:rFonts w:ascii="Arial" w:eastAsia="Calibri" w:hAnsi="Arial" w:cs="Arial"/>
                <w:color w:val="000000"/>
                <w:sz w:val="20"/>
                <w:szCs w:val="20"/>
              </w:rPr>
            </w:pPr>
            <w:r w:rsidRPr="007F79AF">
              <w:rPr>
                <w:rFonts w:ascii="Arial" w:eastAsia="Calibri" w:hAnsi="Arial" w:cs="Arial"/>
                <w:color w:val="000000"/>
                <w:sz w:val="20"/>
                <w:szCs w:val="20"/>
              </w:rPr>
              <w:t>Separate                                  financial statements</w:t>
            </w:r>
          </w:p>
        </w:tc>
      </w:tr>
      <w:tr w:rsidR="007F79AF" w:rsidRPr="007F79AF" w14:paraId="1ABC2BF8" w14:textId="77777777" w:rsidTr="007F79AF">
        <w:tc>
          <w:tcPr>
            <w:tcW w:w="3420" w:type="dxa"/>
            <w:tcMar>
              <w:top w:w="0" w:type="dxa"/>
              <w:left w:w="108" w:type="dxa"/>
              <w:bottom w:w="0" w:type="dxa"/>
              <w:right w:w="108" w:type="dxa"/>
            </w:tcMar>
          </w:tcPr>
          <w:p w14:paraId="4245A1A5" w14:textId="77777777" w:rsidR="007F79AF" w:rsidRPr="007F79AF" w:rsidRDefault="007F79AF" w:rsidP="007F79AF">
            <w:pPr>
              <w:spacing w:line="380" w:lineRule="exact"/>
              <w:ind w:left="-18" w:right="-43"/>
              <w:rPr>
                <w:rFonts w:ascii="Arial" w:eastAsia="Calibri" w:hAnsi="Arial" w:cstheme="minorBidi"/>
                <w:color w:val="000000"/>
                <w:sz w:val="20"/>
                <w:szCs w:val="20"/>
                <w:cs/>
              </w:rPr>
            </w:pPr>
          </w:p>
        </w:tc>
        <w:tc>
          <w:tcPr>
            <w:tcW w:w="1350" w:type="dxa"/>
            <w:tcMar>
              <w:top w:w="0" w:type="dxa"/>
              <w:left w:w="108" w:type="dxa"/>
              <w:bottom w:w="0" w:type="dxa"/>
              <w:right w:w="108" w:type="dxa"/>
            </w:tcMar>
          </w:tcPr>
          <w:p w14:paraId="04570159" w14:textId="6CE3C5A5" w:rsidR="007F79AF" w:rsidRPr="007F79AF" w:rsidRDefault="00F83487" w:rsidP="007F79AF">
            <w:pP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3</w:t>
            </w:r>
            <w:r>
              <w:rPr>
                <w:rFonts w:ascii="Arial" w:hAnsi="Arial" w:cs="Arial"/>
                <w:color w:val="000000"/>
                <w:sz w:val="20"/>
                <w:szCs w:val="20"/>
              </w:rPr>
              <w:t>0</w:t>
            </w:r>
            <w:r w:rsidRPr="007F79AF">
              <w:rPr>
                <w:rFonts w:ascii="Arial" w:hAnsi="Arial" w:cs="Arial"/>
                <w:color w:val="000000"/>
                <w:sz w:val="20"/>
                <w:szCs w:val="20"/>
              </w:rPr>
              <w:t xml:space="preserve"> </w:t>
            </w:r>
            <w:r>
              <w:rPr>
                <w:rFonts w:ascii="Arial" w:hAnsi="Arial" w:cs="Arial"/>
                <w:color w:val="000000"/>
                <w:sz w:val="20"/>
                <w:szCs w:val="20"/>
              </w:rPr>
              <w:t>June</w:t>
            </w:r>
            <w:r w:rsidRPr="007F79AF">
              <w:rPr>
                <w:rFonts w:ascii="Arial" w:hAnsi="Arial" w:cs="Arial"/>
                <w:color w:val="000000"/>
                <w:sz w:val="20"/>
                <w:szCs w:val="20"/>
              </w:rPr>
              <w:t xml:space="preserve">  </w:t>
            </w:r>
          </w:p>
        </w:tc>
        <w:tc>
          <w:tcPr>
            <w:tcW w:w="1366" w:type="dxa"/>
            <w:tcMar>
              <w:top w:w="0" w:type="dxa"/>
              <w:left w:w="108" w:type="dxa"/>
              <w:bottom w:w="0" w:type="dxa"/>
              <w:right w:w="108" w:type="dxa"/>
            </w:tcMar>
          </w:tcPr>
          <w:p w14:paraId="18DB74F9" w14:textId="3CE1A5B8" w:rsidR="007F79AF" w:rsidRPr="007F79AF" w:rsidRDefault="007F79AF" w:rsidP="007F79AF">
            <w:pPr>
              <w:spacing w:line="380" w:lineRule="exact"/>
              <w:ind w:left="-105" w:right="-90"/>
              <w:jc w:val="center"/>
              <w:rPr>
                <w:rFonts w:ascii="Arial" w:hAnsi="Arial" w:cs="Arial"/>
                <w:color w:val="000000"/>
                <w:sz w:val="20"/>
                <w:szCs w:val="20"/>
              </w:rPr>
            </w:pPr>
            <w:r w:rsidRPr="007F79AF">
              <w:rPr>
                <w:rFonts w:ascii="Arial" w:hAnsi="Arial" w:cs="Arial"/>
                <w:color w:val="000000"/>
                <w:sz w:val="20"/>
                <w:szCs w:val="20"/>
              </w:rPr>
              <w:t xml:space="preserve">31 December </w:t>
            </w:r>
          </w:p>
        </w:tc>
        <w:tc>
          <w:tcPr>
            <w:tcW w:w="1334" w:type="dxa"/>
            <w:tcMar>
              <w:top w:w="0" w:type="dxa"/>
              <w:left w:w="108" w:type="dxa"/>
              <w:bottom w:w="0" w:type="dxa"/>
              <w:right w:w="108" w:type="dxa"/>
            </w:tcMar>
          </w:tcPr>
          <w:p w14:paraId="36232C6E" w14:textId="722DCB21" w:rsidR="007F79AF" w:rsidRPr="007F79AF" w:rsidRDefault="00F83487" w:rsidP="007F79AF">
            <w:pP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3</w:t>
            </w:r>
            <w:r>
              <w:rPr>
                <w:rFonts w:ascii="Arial" w:hAnsi="Arial" w:cs="Arial"/>
                <w:color w:val="000000"/>
                <w:sz w:val="20"/>
                <w:szCs w:val="20"/>
              </w:rPr>
              <w:t>0</w:t>
            </w:r>
            <w:r w:rsidRPr="007F79AF">
              <w:rPr>
                <w:rFonts w:ascii="Arial" w:hAnsi="Arial" w:cs="Arial"/>
                <w:color w:val="000000"/>
                <w:sz w:val="20"/>
                <w:szCs w:val="20"/>
              </w:rPr>
              <w:t xml:space="preserve"> </w:t>
            </w:r>
            <w:r>
              <w:rPr>
                <w:rFonts w:ascii="Arial" w:hAnsi="Arial" w:cs="Arial"/>
                <w:color w:val="000000"/>
                <w:sz w:val="20"/>
                <w:szCs w:val="20"/>
              </w:rPr>
              <w:t>June</w:t>
            </w:r>
            <w:r w:rsidRPr="007F79AF">
              <w:rPr>
                <w:rFonts w:ascii="Arial" w:hAnsi="Arial" w:cs="Arial"/>
                <w:color w:val="000000"/>
                <w:sz w:val="20"/>
                <w:szCs w:val="20"/>
              </w:rPr>
              <w:t xml:space="preserve">  </w:t>
            </w:r>
          </w:p>
        </w:tc>
        <w:tc>
          <w:tcPr>
            <w:tcW w:w="1440" w:type="dxa"/>
            <w:tcMar>
              <w:top w:w="0" w:type="dxa"/>
              <w:left w:w="108" w:type="dxa"/>
              <w:bottom w:w="0" w:type="dxa"/>
              <w:right w:w="108" w:type="dxa"/>
            </w:tcMar>
          </w:tcPr>
          <w:p w14:paraId="7E6C45BC" w14:textId="33A4E54B" w:rsidR="007F79AF" w:rsidRPr="007F79AF" w:rsidRDefault="007F79AF" w:rsidP="007F79AF">
            <w:pP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 xml:space="preserve">31 December </w:t>
            </w:r>
          </w:p>
        </w:tc>
      </w:tr>
      <w:tr w:rsidR="00E455CB" w:rsidRPr="007F79AF" w14:paraId="632D78C7" w14:textId="77777777" w:rsidTr="007F79AF">
        <w:tc>
          <w:tcPr>
            <w:tcW w:w="3420" w:type="dxa"/>
            <w:tcMar>
              <w:top w:w="0" w:type="dxa"/>
              <w:left w:w="108" w:type="dxa"/>
              <w:bottom w:w="0" w:type="dxa"/>
              <w:right w:w="108" w:type="dxa"/>
            </w:tcMar>
          </w:tcPr>
          <w:p w14:paraId="15ABF126" w14:textId="77777777" w:rsidR="00E455CB" w:rsidRPr="007F79AF" w:rsidRDefault="00E455CB" w:rsidP="00E455CB">
            <w:pPr>
              <w:spacing w:line="380" w:lineRule="exact"/>
              <w:ind w:left="-18" w:right="-43"/>
              <w:rPr>
                <w:rFonts w:ascii="Arial" w:eastAsia="Calibri" w:hAnsi="Arial" w:cstheme="minorBidi"/>
                <w:color w:val="000000"/>
                <w:sz w:val="20"/>
                <w:szCs w:val="20"/>
                <w:cs/>
              </w:rPr>
            </w:pPr>
          </w:p>
        </w:tc>
        <w:tc>
          <w:tcPr>
            <w:tcW w:w="1350" w:type="dxa"/>
            <w:tcMar>
              <w:top w:w="0" w:type="dxa"/>
              <w:left w:w="108" w:type="dxa"/>
              <w:bottom w:w="0" w:type="dxa"/>
              <w:right w:w="108" w:type="dxa"/>
            </w:tcMar>
          </w:tcPr>
          <w:p w14:paraId="004EF55B" w14:textId="142AF124" w:rsidR="00E455CB" w:rsidRPr="007F79AF" w:rsidRDefault="00E455CB" w:rsidP="00E455CB">
            <w:pPr>
              <w:pBdr>
                <w:bottom w:val="single" w:sz="4" w:space="1" w:color="auto"/>
              </w:pBdr>
              <w:spacing w:line="380" w:lineRule="exact"/>
              <w:ind w:left="-15" w:right="-18"/>
              <w:jc w:val="center"/>
              <w:rPr>
                <w:rFonts w:ascii="Arial" w:hAnsi="Arial" w:cs="Arial"/>
                <w:color w:val="000000"/>
                <w:sz w:val="20"/>
                <w:szCs w:val="20"/>
              </w:rPr>
            </w:pPr>
            <w:r w:rsidRPr="00E455CB">
              <w:rPr>
                <w:rFonts w:ascii="Arial" w:hAnsi="Arial" w:cs="Arial"/>
                <w:color w:val="000000"/>
                <w:sz w:val="20"/>
                <w:szCs w:val="20"/>
              </w:rPr>
              <w:t>202</w:t>
            </w:r>
            <w:r>
              <w:rPr>
                <w:rFonts w:ascii="Arial" w:hAnsi="Arial" w:cs="Arial"/>
                <w:color w:val="000000"/>
                <w:sz w:val="20"/>
                <w:szCs w:val="20"/>
              </w:rPr>
              <w:t>1</w:t>
            </w:r>
          </w:p>
        </w:tc>
        <w:tc>
          <w:tcPr>
            <w:tcW w:w="1366" w:type="dxa"/>
            <w:tcMar>
              <w:top w:w="0" w:type="dxa"/>
              <w:left w:w="108" w:type="dxa"/>
              <w:bottom w:w="0" w:type="dxa"/>
              <w:right w:w="108" w:type="dxa"/>
            </w:tcMar>
          </w:tcPr>
          <w:p w14:paraId="70276086" w14:textId="775F3BF9" w:rsidR="00E455CB" w:rsidRPr="007F79AF" w:rsidRDefault="00E455CB" w:rsidP="00E455CB">
            <w:pPr>
              <w:pBdr>
                <w:bottom w:val="single" w:sz="4" w:space="1" w:color="auto"/>
              </w:pBdr>
              <w:spacing w:line="380" w:lineRule="exact"/>
              <w:ind w:left="-15" w:right="-18"/>
              <w:jc w:val="center"/>
              <w:rPr>
                <w:rFonts w:ascii="Arial" w:hAnsi="Arial" w:cs="Arial"/>
                <w:color w:val="000000"/>
                <w:sz w:val="20"/>
                <w:szCs w:val="20"/>
              </w:rPr>
            </w:pPr>
            <w:r w:rsidRPr="00E455CB">
              <w:rPr>
                <w:rFonts w:ascii="Arial" w:hAnsi="Arial" w:cs="Arial"/>
                <w:color w:val="000000"/>
                <w:sz w:val="20"/>
                <w:szCs w:val="20"/>
              </w:rPr>
              <w:t>20</w:t>
            </w:r>
            <w:r>
              <w:rPr>
                <w:rFonts w:ascii="Arial" w:hAnsi="Arial" w:cs="Arial"/>
                <w:color w:val="000000"/>
                <w:sz w:val="20"/>
                <w:szCs w:val="20"/>
              </w:rPr>
              <w:t>20</w:t>
            </w:r>
          </w:p>
        </w:tc>
        <w:tc>
          <w:tcPr>
            <w:tcW w:w="1334" w:type="dxa"/>
            <w:tcMar>
              <w:top w:w="0" w:type="dxa"/>
              <w:left w:w="108" w:type="dxa"/>
              <w:bottom w:w="0" w:type="dxa"/>
              <w:right w:w="108" w:type="dxa"/>
            </w:tcMar>
          </w:tcPr>
          <w:p w14:paraId="31AEE4ED" w14:textId="7FEF7B97" w:rsidR="00E455CB" w:rsidRPr="007F79AF" w:rsidRDefault="00E455CB" w:rsidP="00E455CB">
            <w:pPr>
              <w:pBdr>
                <w:bottom w:val="single" w:sz="4" w:space="1" w:color="auto"/>
              </w:pBdr>
              <w:spacing w:line="380" w:lineRule="exact"/>
              <w:ind w:left="-15" w:right="-18"/>
              <w:jc w:val="center"/>
              <w:rPr>
                <w:rFonts w:ascii="Arial" w:hAnsi="Arial" w:cs="Arial"/>
                <w:color w:val="000000"/>
                <w:sz w:val="20"/>
                <w:szCs w:val="20"/>
              </w:rPr>
            </w:pPr>
            <w:r w:rsidRPr="00E455CB">
              <w:rPr>
                <w:rFonts w:ascii="Arial" w:hAnsi="Arial" w:cs="Arial"/>
                <w:color w:val="000000"/>
                <w:sz w:val="20"/>
                <w:szCs w:val="20"/>
              </w:rPr>
              <w:t>202</w:t>
            </w:r>
            <w:r>
              <w:rPr>
                <w:rFonts w:ascii="Arial" w:hAnsi="Arial" w:cs="Arial"/>
                <w:color w:val="000000"/>
                <w:sz w:val="20"/>
                <w:szCs w:val="20"/>
              </w:rPr>
              <w:t>1</w:t>
            </w:r>
          </w:p>
        </w:tc>
        <w:tc>
          <w:tcPr>
            <w:tcW w:w="1440" w:type="dxa"/>
            <w:tcMar>
              <w:top w:w="0" w:type="dxa"/>
              <w:left w:w="108" w:type="dxa"/>
              <w:bottom w:w="0" w:type="dxa"/>
              <w:right w:w="108" w:type="dxa"/>
            </w:tcMar>
          </w:tcPr>
          <w:p w14:paraId="1D911DB5" w14:textId="47F0B36F" w:rsidR="00E455CB" w:rsidRPr="007F79AF" w:rsidRDefault="00E455CB" w:rsidP="00E455CB">
            <w:pPr>
              <w:pBdr>
                <w:bottom w:val="single" w:sz="4" w:space="1" w:color="auto"/>
              </w:pBdr>
              <w:spacing w:line="380" w:lineRule="exact"/>
              <w:ind w:left="-15" w:right="-18"/>
              <w:jc w:val="center"/>
              <w:rPr>
                <w:rFonts w:ascii="Arial" w:hAnsi="Arial" w:cs="Arial"/>
                <w:color w:val="000000"/>
                <w:sz w:val="20"/>
                <w:szCs w:val="20"/>
              </w:rPr>
            </w:pPr>
            <w:r w:rsidRPr="00E455CB">
              <w:rPr>
                <w:rFonts w:ascii="Arial" w:hAnsi="Arial" w:cs="Arial"/>
                <w:color w:val="000000"/>
                <w:sz w:val="20"/>
                <w:szCs w:val="20"/>
              </w:rPr>
              <w:t>20</w:t>
            </w:r>
            <w:r>
              <w:rPr>
                <w:rFonts w:ascii="Arial" w:hAnsi="Arial" w:cs="Arial"/>
                <w:color w:val="000000"/>
                <w:sz w:val="20"/>
                <w:szCs w:val="20"/>
              </w:rPr>
              <w:t>20</w:t>
            </w:r>
          </w:p>
        </w:tc>
      </w:tr>
      <w:tr w:rsidR="00997FE1" w:rsidRPr="007F79AF" w14:paraId="751BA882" w14:textId="77777777" w:rsidTr="007F79AF">
        <w:trPr>
          <w:trHeight w:val="80"/>
        </w:trPr>
        <w:tc>
          <w:tcPr>
            <w:tcW w:w="3420" w:type="dxa"/>
            <w:tcMar>
              <w:top w:w="0" w:type="dxa"/>
              <w:left w:w="108" w:type="dxa"/>
              <w:bottom w:w="0" w:type="dxa"/>
              <w:right w:w="108" w:type="dxa"/>
            </w:tcMar>
          </w:tcPr>
          <w:p w14:paraId="3FEF8782" w14:textId="77777777" w:rsidR="00997FE1" w:rsidRPr="007F79AF" w:rsidRDefault="00997FE1" w:rsidP="00997FE1">
            <w:pPr>
              <w:spacing w:line="380" w:lineRule="exact"/>
              <w:ind w:left="9" w:right="-126"/>
              <w:rPr>
                <w:rFonts w:ascii="Arial" w:eastAsia="Calibri" w:hAnsi="Arial" w:cs="Arial"/>
                <w:color w:val="000000"/>
                <w:sz w:val="20"/>
                <w:szCs w:val="20"/>
              </w:rPr>
            </w:pPr>
            <w:r w:rsidRPr="007F79AF">
              <w:rPr>
                <w:rFonts w:ascii="Arial" w:eastAsia="Calibri" w:hAnsi="Arial" w:cs="Arial"/>
                <w:color w:val="000000"/>
                <w:sz w:val="20"/>
                <w:szCs w:val="20"/>
              </w:rPr>
              <w:t>Prepaid expenses</w:t>
            </w:r>
          </w:p>
        </w:tc>
        <w:tc>
          <w:tcPr>
            <w:tcW w:w="1350" w:type="dxa"/>
            <w:tcMar>
              <w:top w:w="0" w:type="dxa"/>
              <w:left w:w="108" w:type="dxa"/>
              <w:bottom w:w="0" w:type="dxa"/>
              <w:right w:w="108" w:type="dxa"/>
            </w:tcMar>
          </w:tcPr>
          <w:p w14:paraId="632E6BD4" w14:textId="190CB48F" w:rsidR="00997FE1" w:rsidRPr="007F79AF" w:rsidRDefault="00997FE1" w:rsidP="00997FE1">
            <w:pPr>
              <w:tabs>
                <w:tab w:val="decimal" w:pos="1062"/>
              </w:tabs>
              <w:spacing w:line="380" w:lineRule="exact"/>
              <w:ind w:left="-18" w:right="-18"/>
              <w:jc w:val="both"/>
              <w:rPr>
                <w:rFonts w:ascii="Arial" w:eastAsia="Arial Unicode MS" w:hAnsi="Arial" w:cs="Browallia New"/>
                <w:sz w:val="20"/>
                <w:szCs w:val="20"/>
                <w:cs/>
              </w:rPr>
            </w:pPr>
            <w:r w:rsidRPr="00997FE1">
              <w:rPr>
                <w:rFonts w:ascii="Arial" w:eastAsia="Arial Unicode MS" w:hAnsi="Arial" w:cs="Browallia New" w:hint="cs"/>
                <w:sz w:val="20"/>
                <w:szCs w:val="20"/>
              </w:rPr>
              <w:t>131,421</w:t>
            </w:r>
          </w:p>
        </w:tc>
        <w:tc>
          <w:tcPr>
            <w:tcW w:w="1366" w:type="dxa"/>
            <w:tcMar>
              <w:top w:w="0" w:type="dxa"/>
              <w:left w:w="108" w:type="dxa"/>
              <w:bottom w:w="0" w:type="dxa"/>
              <w:right w:w="108" w:type="dxa"/>
            </w:tcMar>
          </w:tcPr>
          <w:p w14:paraId="06EB898C" w14:textId="63570974" w:rsidR="00997FE1" w:rsidRPr="00E455CB" w:rsidRDefault="00997FE1" w:rsidP="00997FE1">
            <w:pPr>
              <w:tabs>
                <w:tab w:val="decimal" w:pos="1062"/>
              </w:tabs>
              <w:spacing w:line="380" w:lineRule="exact"/>
              <w:ind w:left="-18" w:right="-18"/>
              <w:jc w:val="both"/>
              <w:rPr>
                <w:rFonts w:ascii="Arial" w:eastAsia="Arial Unicode MS" w:hAnsi="Arial" w:cs="Browallia New"/>
                <w:sz w:val="20"/>
                <w:szCs w:val="20"/>
              </w:rPr>
            </w:pPr>
            <w:r w:rsidRPr="00997FE1">
              <w:rPr>
                <w:rFonts w:ascii="Arial" w:eastAsia="Arial Unicode MS" w:hAnsi="Arial" w:cs="Browallia New" w:hint="cs"/>
                <w:sz w:val="20"/>
                <w:szCs w:val="20"/>
              </w:rPr>
              <w:t>71,213</w:t>
            </w:r>
          </w:p>
        </w:tc>
        <w:tc>
          <w:tcPr>
            <w:tcW w:w="1334" w:type="dxa"/>
            <w:tcMar>
              <w:top w:w="0" w:type="dxa"/>
              <w:left w:w="108" w:type="dxa"/>
              <w:bottom w:w="0" w:type="dxa"/>
              <w:right w:w="108" w:type="dxa"/>
            </w:tcMar>
          </w:tcPr>
          <w:p w14:paraId="1508780F" w14:textId="1D1284E1" w:rsidR="00997FE1" w:rsidRPr="00E455CB" w:rsidRDefault="00997FE1" w:rsidP="00997FE1">
            <w:pPr>
              <w:tabs>
                <w:tab w:val="decimal" w:pos="1062"/>
              </w:tabs>
              <w:spacing w:line="380" w:lineRule="exact"/>
              <w:ind w:left="-18" w:right="-18"/>
              <w:jc w:val="both"/>
              <w:rPr>
                <w:rFonts w:ascii="Arial" w:eastAsia="Arial Unicode MS" w:hAnsi="Arial" w:cs="Browallia New"/>
                <w:sz w:val="20"/>
                <w:szCs w:val="20"/>
              </w:rPr>
            </w:pPr>
            <w:r w:rsidRPr="00997FE1">
              <w:rPr>
                <w:rFonts w:ascii="Arial" w:eastAsia="Arial Unicode MS" w:hAnsi="Arial" w:cs="Browallia New" w:hint="cs"/>
                <w:sz w:val="20"/>
                <w:szCs w:val="20"/>
              </w:rPr>
              <w:t>102,101</w:t>
            </w:r>
          </w:p>
        </w:tc>
        <w:tc>
          <w:tcPr>
            <w:tcW w:w="1440" w:type="dxa"/>
            <w:tcMar>
              <w:top w:w="0" w:type="dxa"/>
              <w:left w:w="108" w:type="dxa"/>
              <w:bottom w:w="0" w:type="dxa"/>
              <w:right w:w="108" w:type="dxa"/>
            </w:tcMar>
          </w:tcPr>
          <w:p w14:paraId="00F293C5" w14:textId="4B8F9683" w:rsidR="00997FE1" w:rsidRPr="00E455CB" w:rsidRDefault="00997FE1" w:rsidP="00997FE1">
            <w:pPr>
              <w:tabs>
                <w:tab w:val="decimal" w:pos="1062"/>
              </w:tabs>
              <w:spacing w:line="380" w:lineRule="exact"/>
              <w:ind w:left="-18" w:right="-18"/>
              <w:jc w:val="both"/>
              <w:rPr>
                <w:rFonts w:ascii="Arial" w:eastAsia="Arial Unicode MS" w:hAnsi="Arial" w:cs="Browallia New"/>
                <w:sz w:val="20"/>
                <w:szCs w:val="20"/>
              </w:rPr>
            </w:pPr>
            <w:r w:rsidRPr="00B70958">
              <w:rPr>
                <w:rFonts w:ascii="Arial" w:eastAsia="Arial Unicode MS" w:hAnsi="Arial" w:cs="Browallia New"/>
                <w:sz w:val="20"/>
                <w:szCs w:val="20"/>
              </w:rPr>
              <w:t>45,871</w:t>
            </w:r>
          </w:p>
        </w:tc>
      </w:tr>
      <w:tr w:rsidR="00997FE1" w:rsidRPr="007F79AF" w14:paraId="4ED0D0F8" w14:textId="77777777" w:rsidTr="007F79AF">
        <w:tc>
          <w:tcPr>
            <w:tcW w:w="3420" w:type="dxa"/>
            <w:tcMar>
              <w:top w:w="0" w:type="dxa"/>
              <w:left w:w="108" w:type="dxa"/>
              <w:bottom w:w="0" w:type="dxa"/>
              <w:right w:w="108" w:type="dxa"/>
            </w:tcMar>
          </w:tcPr>
          <w:p w14:paraId="411C690E" w14:textId="77777777" w:rsidR="00997FE1" w:rsidRPr="007F79AF" w:rsidRDefault="00997FE1" w:rsidP="00997FE1">
            <w:pPr>
              <w:spacing w:line="380" w:lineRule="exact"/>
              <w:ind w:right="-126"/>
              <w:rPr>
                <w:rFonts w:ascii="Arial" w:eastAsia="Calibri" w:hAnsi="Arial" w:cs="Arial"/>
                <w:color w:val="000000"/>
                <w:sz w:val="20"/>
                <w:szCs w:val="20"/>
              </w:rPr>
            </w:pPr>
            <w:r w:rsidRPr="007F79AF">
              <w:rPr>
                <w:rFonts w:ascii="Arial" w:eastAsia="Calibri" w:hAnsi="Arial" w:cs="Arial"/>
                <w:color w:val="000000"/>
                <w:sz w:val="20"/>
                <w:szCs w:val="20"/>
              </w:rPr>
              <w:t>Suspend input value added tax</w:t>
            </w:r>
          </w:p>
        </w:tc>
        <w:tc>
          <w:tcPr>
            <w:tcW w:w="1350" w:type="dxa"/>
            <w:tcMar>
              <w:top w:w="0" w:type="dxa"/>
              <w:left w:w="108" w:type="dxa"/>
              <w:bottom w:w="0" w:type="dxa"/>
              <w:right w:w="108" w:type="dxa"/>
            </w:tcMar>
          </w:tcPr>
          <w:p w14:paraId="79F71DC4" w14:textId="6A806821" w:rsidR="00997FE1" w:rsidRPr="00B70958" w:rsidRDefault="00997FE1" w:rsidP="00997FE1">
            <w:pPr>
              <w:tabs>
                <w:tab w:val="decimal" w:pos="1062"/>
              </w:tabs>
              <w:spacing w:line="380" w:lineRule="exact"/>
              <w:ind w:left="-18" w:right="-18"/>
              <w:jc w:val="both"/>
              <w:rPr>
                <w:rFonts w:ascii="Arial" w:eastAsia="Arial Unicode MS" w:hAnsi="Arial" w:cs="Browallia New"/>
                <w:sz w:val="20"/>
                <w:szCs w:val="20"/>
              </w:rPr>
            </w:pPr>
            <w:r w:rsidRPr="00997FE1">
              <w:rPr>
                <w:rFonts w:ascii="Arial" w:eastAsia="Arial Unicode MS" w:hAnsi="Arial" w:cs="Browallia New" w:hint="cs"/>
                <w:sz w:val="20"/>
                <w:szCs w:val="20"/>
              </w:rPr>
              <w:t>20,859</w:t>
            </w:r>
          </w:p>
        </w:tc>
        <w:tc>
          <w:tcPr>
            <w:tcW w:w="1366" w:type="dxa"/>
            <w:tcMar>
              <w:top w:w="0" w:type="dxa"/>
              <w:left w:w="108" w:type="dxa"/>
              <w:bottom w:w="0" w:type="dxa"/>
              <w:right w:w="108" w:type="dxa"/>
            </w:tcMar>
          </w:tcPr>
          <w:p w14:paraId="183DE6AF" w14:textId="1AAF230D" w:rsidR="00997FE1" w:rsidRPr="00E455CB" w:rsidRDefault="00997FE1" w:rsidP="00997FE1">
            <w:pPr>
              <w:tabs>
                <w:tab w:val="decimal" w:pos="1062"/>
              </w:tabs>
              <w:spacing w:line="380" w:lineRule="exact"/>
              <w:ind w:left="-18" w:right="-18"/>
              <w:jc w:val="both"/>
              <w:rPr>
                <w:rFonts w:ascii="Arial" w:eastAsia="Arial Unicode MS" w:hAnsi="Arial" w:cs="Browallia New"/>
                <w:sz w:val="20"/>
                <w:szCs w:val="20"/>
              </w:rPr>
            </w:pPr>
            <w:r w:rsidRPr="00997FE1">
              <w:rPr>
                <w:rFonts w:ascii="Arial" w:eastAsia="Arial Unicode MS" w:hAnsi="Arial" w:cs="Browallia New" w:hint="cs"/>
                <w:sz w:val="20"/>
                <w:szCs w:val="20"/>
              </w:rPr>
              <w:t>27,703</w:t>
            </w:r>
          </w:p>
        </w:tc>
        <w:tc>
          <w:tcPr>
            <w:tcW w:w="1334" w:type="dxa"/>
            <w:tcMar>
              <w:top w:w="0" w:type="dxa"/>
              <w:left w:w="108" w:type="dxa"/>
              <w:bottom w:w="0" w:type="dxa"/>
              <w:right w:w="108" w:type="dxa"/>
            </w:tcMar>
          </w:tcPr>
          <w:p w14:paraId="19C7926E" w14:textId="4BE057CE" w:rsidR="00997FE1" w:rsidRPr="00E455CB" w:rsidRDefault="00997FE1" w:rsidP="00997FE1">
            <w:pPr>
              <w:tabs>
                <w:tab w:val="decimal" w:pos="1062"/>
              </w:tabs>
              <w:spacing w:line="380" w:lineRule="exact"/>
              <w:ind w:left="-18" w:right="-18"/>
              <w:jc w:val="both"/>
              <w:rPr>
                <w:rFonts w:ascii="Arial" w:eastAsia="Arial Unicode MS" w:hAnsi="Arial" w:cs="Browallia New"/>
                <w:sz w:val="20"/>
                <w:szCs w:val="20"/>
              </w:rPr>
            </w:pPr>
            <w:r w:rsidRPr="00997FE1">
              <w:rPr>
                <w:rFonts w:ascii="Arial" w:eastAsia="Arial Unicode MS" w:hAnsi="Arial" w:cs="Browallia New" w:hint="cs"/>
                <w:sz w:val="20"/>
                <w:szCs w:val="20"/>
              </w:rPr>
              <w:t>18,427</w:t>
            </w:r>
          </w:p>
        </w:tc>
        <w:tc>
          <w:tcPr>
            <w:tcW w:w="1440" w:type="dxa"/>
            <w:tcMar>
              <w:top w:w="0" w:type="dxa"/>
              <w:left w:w="108" w:type="dxa"/>
              <w:bottom w:w="0" w:type="dxa"/>
              <w:right w:w="108" w:type="dxa"/>
            </w:tcMar>
          </w:tcPr>
          <w:p w14:paraId="18494B0C" w14:textId="089B17A5" w:rsidR="00997FE1" w:rsidRPr="00E455CB" w:rsidRDefault="00997FE1" w:rsidP="00997FE1">
            <w:pPr>
              <w:tabs>
                <w:tab w:val="decimal" w:pos="1062"/>
              </w:tabs>
              <w:spacing w:line="380" w:lineRule="exact"/>
              <w:ind w:left="-18" w:right="-18"/>
              <w:jc w:val="both"/>
              <w:rPr>
                <w:rFonts w:ascii="Arial" w:eastAsia="Arial Unicode MS" w:hAnsi="Arial" w:cs="Browallia New"/>
                <w:sz w:val="20"/>
                <w:szCs w:val="20"/>
              </w:rPr>
            </w:pPr>
            <w:r w:rsidRPr="00B70958">
              <w:rPr>
                <w:rFonts w:ascii="Arial" w:eastAsia="Arial Unicode MS" w:hAnsi="Arial" w:cs="Browallia New"/>
                <w:sz w:val="20"/>
                <w:szCs w:val="20"/>
              </w:rPr>
              <w:t>25,476</w:t>
            </w:r>
          </w:p>
        </w:tc>
      </w:tr>
      <w:tr w:rsidR="00997FE1" w:rsidRPr="007F79AF" w14:paraId="000F3087" w14:textId="77777777" w:rsidTr="007F79AF">
        <w:tc>
          <w:tcPr>
            <w:tcW w:w="3420" w:type="dxa"/>
            <w:tcMar>
              <w:top w:w="0" w:type="dxa"/>
              <w:left w:w="108" w:type="dxa"/>
              <w:bottom w:w="0" w:type="dxa"/>
              <w:right w:w="108" w:type="dxa"/>
            </w:tcMar>
          </w:tcPr>
          <w:p w14:paraId="3BED8A1E" w14:textId="77777777" w:rsidR="00997FE1" w:rsidRPr="007F79AF" w:rsidRDefault="00997FE1" w:rsidP="00997FE1">
            <w:pPr>
              <w:spacing w:line="380" w:lineRule="exact"/>
              <w:ind w:right="-126"/>
              <w:rPr>
                <w:rFonts w:ascii="Arial" w:eastAsia="Calibri" w:hAnsi="Arial" w:cs="Arial"/>
                <w:color w:val="000000"/>
                <w:sz w:val="20"/>
                <w:szCs w:val="20"/>
              </w:rPr>
            </w:pPr>
            <w:r w:rsidRPr="007F79AF">
              <w:rPr>
                <w:rFonts w:ascii="Arial" w:eastAsia="Calibri" w:hAnsi="Arial" w:cs="Arial"/>
                <w:color w:val="000000"/>
                <w:sz w:val="20"/>
                <w:szCs w:val="20"/>
              </w:rPr>
              <w:t>Others</w:t>
            </w:r>
          </w:p>
        </w:tc>
        <w:tc>
          <w:tcPr>
            <w:tcW w:w="1350" w:type="dxa"/>
            <w:tcMar>
              <w:top w:w="0" w:type="dxa"/>
              <w:left w:w="108" w:type="dxa"/>
              <w:bottom w:w="0" w:type="dxa"/>
              <w:right w:w="108" w:type="dxa"/>
            </w:tcMar>
          </w:tcPr>
          <w:p w14:paraId="22D87A71" w14:textId="78954882" w:rsidR="00997FE1" w:rsidRPr="00B70958" w:rsidRDefault="00997FE1" w:rsidP="00997FE1">
            <w:pPr>
              <w:pBdr>
                <w:bottom w:val="single" w:sz="4" w:space="1" w:color="auto"/>
              </w:pBdr>
              <w:tabs>
                <w:tab w:val="decimal" w:pos="1062"/>
              </w:tabs>
              <w:spacing w:line="380" w:lineRule="exact"/>
              <w:ind w:left="-18" w:right="-18"/>
              <w:jc w:val="both"/>
              <w:rPr>
                <w:rFonts w:ascii="Arial" w:eastAsia="Arial Unicode MS" w:hAnsi="Arial" w:cs="Browallia New"/>
                <w:sz w:val="20"/>
                <w:szCs w:val="20"/>
              </w:rPr>
            </w:pPr>
            <w:r w:rsidRPr="00997FE1">
              <w:rPr>
                <w:rFonts w:ascii="Arial" w:eastAsia="Arial Unicode MS" w:hAnsi="Arial" w:cs="Browallia New" w:hint="cs"/>
                <w:sz w:val="20"/>
                <w:szCs w:val="20"/>
              </w:rPr>
              <w:t>4,993</w:t>
            </w:r>
          </w:p>
        </w:tc>
        <w:tc>
          <w:tcPr>
            <w:tcW w:w="1366" w:type="dxa"/>
            <w:tcMar>
              <w:top w:w="0" w:type="dxa"/>
              <w:left w:w="108" w:type="dxa"/>
              <w:bottom w:w="0" w:type="dxa"/>
              <w:right w:w="108" w:type="dxa"/>
            </w:tcMar>
          </w:tcPr>
          <w:p w14:paraId="65DDF6D9" w14:textId="61F15712" w:rsidR="00997FE1" w:rsidRPr="00E455CB" w:rsidRDefault="00997FE1" w:rsidP="00997FE1">
            <w:pPr>
              <w:pBdr>
                <w:bottom w:val="single" w:sz="4" w:space="1" w:color="auto"/>
              </w:pBdr>
              <w:tabs>
                <w:tab w:val="decimal" w:pos="1062"/>
              </w:tabs>
              <w:spacing w:line="380" w:lineRule="exact"/>
              <w:ind w:left="-18" w:right="-18"/>
              <w:jc w:val="both"/>
              <w:rPr>
                <w:rFonts w:ascii="Arial" w:eastAsia="Arial Unicode MS" w:hAnsi="Arial" w:cs="Browallia New"/>
                <w:sz w:val="20"/>
                <w:szCs w:val="20"/>
              </w:rPr>
            </w:pPr>
            <w:r w:rsidRPr="00997FE1">
              <w:rPr>
                <w:rFonts w:ascii="Arial" w:eastAsia="Arial Unicode MS" w:hAnsi="Arial" w:cs="Browallia New" w:hint="cs"/>
                <w:sz w:val="20"/>
                <w:szCs w:val="20"/>
              </w:rPr>
              <w:t>10,357</w:t>
            </w:r>
          </w:p>
        </w:tc>
        <w:tc>
          <w:tcPr>
            <w:tcW w:w="1334" w:type="dxa"/>
            <w:tcMar>
              <w:top w:w="0" w:type="dxa"/>
              <w:left w:w="108" w:type="dxa"/>
              <w:bottom w:w="0" w:type="dxa"/>
              <w:right w:w="108" w:type="dxa"/>
            </w:tcMar>
          </w:tcPr>
          <w:p w14:paraId="0F53CCB6" w14:textId="02A637A4" w:rsidR="00997FE1" w:rsidRPr="00E455CB" w:rsidRDefault="00997FE1" w:rsidP="00997FE1">
            <w:pPr>
              <w:pBdr>
                <w:bottom w:val="single" w:sz="4" w:space="1" w:color="auto"/>
              </w:pBdr>
              <w:tabs>
                <w:tab w:val="decimal" w:pos="1062"/>
              </w:tabs>
              <w:spacing w:line="380" w:lineRule="exact"/>
              <w:ind w:left="-18" w:right="-18"/>
              <w:jc w:val="both"/>
              <w:rPr>
                <w:rFonts w:ascii="Arial" w:eastAsia="Arial Unicode MS" w:hAnsi="Arial" w:cs="Browallia New"/>
                <w:sz w:val="20"/>
                <w:szCs w:val="20"/>
              </w:rPr>
            </w:pPr>
            <w:r w:rsidRPr="00997FE1">
              <w:rPr>
                <w:rFonts w:ascii="Arial" w:eastAsia="Arial Unicode MS" w:hAnsi="Arial" w:cs="Browallia New" w:hint="cs"/>
                <w:sz w:val="20"/>
                <w:szCs w:val="20"/>
              </w:rPr>
              <w:t>2,941</w:t>
            </w:r>
          </w:p>
        </w:tc>
        <w:tc>
          <w:tcPr>
            <w:tcW w:w="1440" w:type="dxa"/>
            <w:tcMar>
              <w:top w:w="0" w:type="dxa"/>
              <w:left w:w="108" w:type="dxa"/>
              <w:bottom w:w="0" w:type="dxa"/>
              <w:right w:w="108" w:type="dxa"/>
            </w:tcMar>
          </w:tcPr>
          <w:p w14:paraId="1CE1087C" w14:textId="6FD1ABFB" w:rsidR="00997FE1" w:rsidRPr="00E455CB" w:rsidRDefault="00997FE1" w:rsidP="00997FE1">
            <w:pPr>
              <w:pBdr>
                <w:bottom w:val="single" w:sz="4" w:space="1" w:color="auto"/>
              </w:pBdr>
              <w:tabs>
                <w:tab w:val="decimal" w:pos="1062"/>
              </w:tabs>
              <w:spacing w:line="380" w:lineRule="exact"/>
              <w:ind w:left="-18" w:right="-18"/>
              <w:jc w:val="both"/>
              <w:rPr>
                <w:rFonts w:ascii="Arial" w:eastAsia="Arial Unicode MS" w:hAnsi="Arial" w:cs="Browallia New"/>
                <w:sz w:val="20"/>
                <w:szCs w:val="20"/>
              </w:rPr>
            </w:pPr>
            <w:r w:rsidRPr="00B70958">
              <w:rPr>
                <w:rFonts w:ascii="Arial" w:eastAsia="Arial Unicode MS" w:hAnsi="Arial" w:cs="Browallia New"/>
                <w:sz w:val="20"/>
                <w:szCs w:val="20"/>
              </w:rPr>
              <w:t>6,542</w:t>
            </w:r>
          </w:p>
        </w:tc>
      </w:tr>
      <w:tr w:rsidR="00997FE1" w:rsidRPr="007F79AF" w14:paraId="5A9D8A1B" w14:textId="77777777" w:rsidTr="007F79AF">
        <w:tc>
          <w:tcPr>
            <w:tcW w:w="3420" w:type="dxa"/>
            <w:tcMar>
              <w:top w:w="0" w:type="dxa"/>
              <w:left w:w="108" w:type="dxa"/>
              <w:bottom w:w="0" w:type="dxa"/>
              <w:right w:w="108" w:type="dxa"/>
            </w:tcMar>
          </w:tcPr>
          <w:p w14:paraId="61C5565A" w14:textId="77777777" w:rsidR="00997FE1" w:rsidRPr="007F79AF" w:rsidRDefault="00997FE1" w:rsidP="00997FE1">
            <w:pPr>
              <w:spacing w:line="380" w:lineRule="exact"/>
              <w:ind w:left="9" w:right="-126"/>
              <w:rPr>
                <w:rFonts w:ascii="Arial" w:eastAsia="Calibri" w:hAnsi="Arial" w:cs="Arial"/>
                <w:color w:val="000000"/>
                <w:sz w:val="20"/>
                <w:szCs w:val="20"/>
              </w:rPr>
            </w:pPr>
            <w:r w:rsidRPr="007F79AF">
              <w:rPr>
                <w:rFonts w:ascii="Arial" w:eastAsia="Calibri" w:hAnsi="Arial" w:cs="Arial"/>
                <w:color w:val="000000"/>
                <w:sz w:val="20"/>
                <w:szCs w:val="20"/>
              </w:rPr>
              <w:t>Total other current assets</w:t>
            </w:r>
          </w:p>
        </w:tc>
        <w:tc>
          <w:tcPr>
            <w:tcW w:w="1350" w:type="dxa"/>
            <w:tcMar>
              <w:top w:w="0" w:type="dxa"/>
              <w:left w:w="108" w:type="dxa"/>
              <w:bottom w:w="0" w:type="dxa"/>
              <w:right w:w="108" w:type="dxa"/>
            </w:tcMar>
          </w:tcPr>
          <w:p w14:paraId="6A8E9415" w14:textId="3DB149D9" w:rsidR="00997FE1" w:rsidRPr="00B70958" w:rsidRDefault="00997FE1" w:rsidP="00997FE1">
            <w:pPr>
              <w:pBdr>
                <w:bottom w:val="double" w:sz="4" w:space="1" w:color="auto"/>
              </w:pBdr>
              <w:tabs>
                <w:tab w:val="decimal" w:pos="1062"/>
              </w:tabs>
              <w:spacing w:line="380" w:lineRule="exact"/>
              <w:ind w:left="-18" w:right="-18"/>
              <w:jc w:val="both"/>
              <w:rPr>
                <w:rFonts w:ascii="Arial" w:eastAsia="Arial Unicode MS" w:hAnsi="Arial" w:cs="Browallia New"/>
                <w:sz w:val="20"/>
                <w:szCs w:val="20"/>
              </w:rPr>
            </w:pPr>
            <w:r w:rsidRPr="00997FE1">
              <w:rPr>
                <w:rFonts w:ascii="Arial" w:eastAsia="Arial Unicode MS" w:hAnsi="Arial" w:cs="Browallia New" w:hint="cs"/>
                <w:sz w:val="20"/>
                <w:szCs w:val="20"/>
              </w:rPr>
              <w:t>157,273</w:t>
            </w:r>
          </w:p>
        </w:tc>
        <w:tc>
          <w:tcPr>
            <w:tcW w:w="1366" w:type="dxa"/>
            <w:tcMar>
              <w:top w:w="0" w:type="dxa"/>
              <w:left w:w="108" w:type="dxa"/>
              <w:bottom w:w="0" w:type="dxa"/>
              <w:right w:w="108" w:type="dxa"/>
            </w:tcMar>
          </w:tcPr>
          <w:p w14:paraId="7AD3EBDA" w14:textId="7ED2DB7F" w:rsidR="00997FE1" w:rsidRPr="00E455CB" w:rsidRDefault="00997FE1" w:rsidP="00997FE1">
            <w:pPr>
              <w:pBdr>
                <w:bottom w:val="double" w:sz="4" w:space="1" w:color="auto"/>
              </w:pBdr>
              <w:tabs>
                <w:tab w:val="decimal" w:pos="1062"/>
              </w:tabs>
              <w:spacing w:line="380" w:lineRule="exact"/>
              <w:ind w:left="-18" w:right="-18"/>
              <w:jc w:val="both"/>
              <w:rPr>
                <w:rFonts w:ascii="Arial" w:eastAsia="Arial Unicode MS" w:hAnsi="Arial" w:cs="Browallia New"/>
                <w:sz w:val="20"/>
                <w:szCs w:val="20"/>
                <w:cs/>
              </w:rPr>
            </w:pPr>
            <w:r w:rsidRPr="00997FE1">
              <w:rPr>
                <w:rFonts w:ascii="Arial" w:eastAsia="Arial Unicode MS" w:hAnsi="Arial" w:cs="Browallia New" w:hint="cs"/>
                <w:sz w:val="20"/>
                <w:szCs w:val="20"/>
              </w:rPr>
              <w:t>109,273</w:t>
            </w:r>
          </w:p>
        </w:tc>
        <w:tc>
          <w:tcPr>
            <w:tcW w:w="1334" w:type="dxa"/>
            <w:tcMar>
              <w:top w:w="0" w:type="dxa"/>
              <w:left w:w="108" w:type="dxa"/>
              <w:bottom w:w="0" w:type="dxa"/>
              <w:right w:w="108" w:type="dxa"/>
            </w:tcMar>
          </w:tcPr>
          <w:p w14:paraId="2F0BFE8F" w14:textId="7A3B8341" w:rsidR="00997FE1" w:rsidRPr="00E455CB" w:rsidRDefault="00997FE1" w:rsidP="00997FE1">
            <w:pPr>
              <w:pBdr>
                <w:bottom w:val="double" w:sz="4" w:space="1" w:color="auto"/>
              </w:pBdr>
              <w:tabs>
                <w:tab w:val="decimal" w:pos="1062"/>
              </w:tabs>
              <w:spacing w:line="380" w:lineRule="exact"/>
              <w:ind w:left="-18" w:right="-18"/>
              <w:jc w:val="both"/>
              <w:rPr>
                <w:rFonts w:ascii="Arial" w:eastAsia="Arial Unicode MS" w:hAnsi="Arial" w:cs="Browallia New"/>
                <w:sz w:val="20"/>
                <w:szCs w:val="20"/>
                <w:cs/>
              </w:rPr>
            </w:pPr>
            <w:r w:rsidRPr="00997FE1">
              <w:rPr>
                <w:rFonts w:ascii="Arial" w:eastAsia="Arial Unicode MS" w:hAnsi="Arial" w:cs="Browallia New" w:hint="cs"/>
                <w:sz w:val="20"/>
                <w:szCs w:val="20"/>
              </w:rPr>
              <w:t>123,469</w:t>
            </w:r>
          </w:p>
        </w:tc>
        <w:tc>
          <w:tcPr>
            <w:tcW w:w="1440" w:type="dxa"/>
            <w:tcMar>
              <w:top w:w="0" w:type="dxa"/>
              <w:left w:w="108" w:type="dxa"/>
              <w:bottom w:w="0" w:type="dxa"/>
              <w:right w:w="108" w:type="dxa"/>
            </w:tcMar>
          </w:tcPr>
          <w:p w14:paraId="7A31913B" w14:textId="2AB0DEE4" w:rsidR="00997FE1" w:rsidRPr="00E455CB" w:rsidRDefault="00997FE1" w:rsidP="00997FE1">
            <w:pPr>
              <w:pBdr>
                <w:bottom w:val="double" w:sz="4" w:space="1" w:color="auto"/>
              </w:pBdr>
              <w:tabs>
                <w:tab w:val="decimal" w:pos="1062"/>
              </w:tabs>
              <w:spacing w:line="380" w:lineRule="exact"/>
              <w:ind w:left="-18" w:right="-18"/>
              <w:jc w:val="both"/>
              <w:rPr>
                <w:rFonts w:ascii="Arial" w:eastAsia="Arial Unicode MS" w:hAnsi="Arial" w:cs="Browallia New"/>
                <w:sz w:val="20"/>
                <w:szCs w:val="20"/>
              </w:rPr>
            </w:pPr>
            <w:r w:rsidRPr="00B70958">
              <w:rPr>
                <w:rFonts w:ascii="Arial" w:eastAsia="Arial Unicode MS" w:hAnsi="Arial" w:cs="Browallia New"/>
                <w:sz w:val="20"/>
                <w:szCs w:val="20"/>
              </w:rPr>
              <w:t>77,889</w:t>
            </w:r>
          </w:p>
        </w:tc>
      </w:tr>
    </w:tbl>
    <w:p w14:paraId="7F91CC23" w14:textId="6FB1349F" w:rsidR="003E713D" w:rsidRPr="005362A4" w:rsidRDefault="00584BA8" w:rsidP="00B62468">
      <w:pPr>
        <w:tabs>
          <w:tab w:val="left" w:pos="540"/>
        </w:tabs>
        <w:spacing w:before="240" w:after="120" w:line="380" w:lineRule="exact"/>
        <w:ind w:right="29"/>
        <w:jc w:val="both"/>
        <w:rPr>
          <w:rFonts w:ascii="Arial" w:hAnsi="Arial" w:cs="Angsana New"/>
          <w:b/>
          <w:bCs/>
          <w:sz w:val="22"/>
          <w:szCs w:val="22"/>
        </w:rPr>
      </w:pPr>
      <w:r>
        <w:rPr>
          <w:rFonts w:ascii="Arial" w:hAnsi="Arial" w:cs="Angsana New"/>
          <w:b/>
          <w:bCs/>
          <w:sz w:val="22"/>
          <w:szCs w:val="22"/>
        </w:rPr>
        <w:t>6</w:t>
      </w:r>
      <w:r w:rsidR="00EB73E6" w:rsidRPr="005362A4">
        <w:rPr>
          <w:rFonts w:ascii="Arial" w:hAnsi="Arial" w:cs="Angsana New"/>
          <w:b/>
          <w:bCs/>
          <w:sz w:val="22"/>
          <w:szCs w:val="22"/>
        </w:rPr>
        <w:t>.</w:t>
      </w:r>
      <w:r w:rsidR="00EB73E6" w:rsidRPr="005362A4">
        <w:rPr>
          <w:rFonts w:ascii="Arial" w:hAnsi="Arial" w:cs="Angsana New"/>
          <w:b/>
          <w:bCs/>
          <w:sz w:val="22"/>
          <w:szCs w:val="22"/>
        </w:rPr>
        <w:tab/>
        <w:t>Investment</w:t>
      </w:r>
      <w:r w:rsidR="00BC20DC">
        <w:rPr>
          <w:rFonts w:ascii="Arial" w:hAnsi="Arial" w:cs="Angsana New"/>
          <w:b/>
          <w:bCs/>
          <w:sz w:val="22"/>
          <w:szCs w:val="22"/>
        </w:rPr>
        <w:t>s</w:t>
      </w:r>
      <w:r w:rsidR="003A3435" w:rsidRPr="005362A4">
        <w:rPr>
          <w:rFonts w:ascii="Arial" w:hAnsi="Arial" w:cs="Angsana New"/>
          <w:b/>
          <w:bCs/>
          <w:sz w:val="22"/>
          <w:szCs w:val="22"/>
        </w:rPr>
        <w:t xml:space="preserve"> </w:t>
      </w:r>
      <w:r w:rsidR="00A508C6">
        <w:rPr>
          <w:rFonts w:ascii="Arial" w:hAnsi="Arial" w:cs="Angsana New"/>
          <w:b/>
          <w:bCs/>
          <w:sz w:val="22"/>
          <w:szCs w:val="22"/>
        </w:rPr>
        <w:t>in subsidiaries</w:t>
      </w:r>
    </w:p>
    <w:p w14:paraId="17515813" w14:textId="77777777" w:rsidR="00A508C6" w:rsidRDefault="00A508C6" w:rsidP="00B62468">
      <w:pPr>
        <w:spacing w:before="120" w:line="380" w:lineRule="exact"/>
        <w:ind w:left="547"/>
        <w:jc w:val="thaiDistribute"/>
        <w:rPr>
          <w:rFonts w:ascii="Arial" w:hAnsi="Arial" w:cs="Angsana New"/>
          <w:sz w:val="22"/>
          <w:szCs w:val="22"/>
        </w:rPr>
      </w:pPr>
      <w:r>
        <w:rPr>
          <w:rFonts w:ascii="Arial" w:hAnsi="Arial" w:cs="Angsana New"/>
          <w:sz w:val="22"/>
          <w:szCs w:val="22"/>
        </w:rPr>
        <w:t>Details of investments in subsidiaries as presented in separate financial statements are as follows:</w:t>
      </w:r>
    </w:p>
    <w:p w14:paraId="188D9B2E" w14:textId="77777777" w:rsidR="007010E8" w:rsidRDefault="007010E8" w:rsidP="00790BBF">
      <w:pPr>
        <w:tabs>
          <w:tab w:val="left" w:pos="360"/>
        </w:tabs>
        <w:spacing w:line="340" w:lineRule="exact"/>
        <w:ind w:right="4"/>
        <w:jc w:val="right"/>
        <w:rPr>
          <w:rFonts w:ascii="Arial" w:eastAsia="Arial Unicode MS" w:hAnsi="Arial" w:cs="Arial"/>
          <w:sz w:val="14"/>
          <w:szCs w:val="14"/>
        </w:rPr>
      </w:pPr>
    </w:p>
    <w:p w14:paraId="6BA37EC5" w14:textId="2E5CC728" w:rsidR="007010E8" w:rsidRPr="00CE696C" w:rsidRDefault="00616D2C" w:rsidP="00616D2C">
      <w:pPr>
        <w:tabs>
          <w:tab w:val="left" w:pos="360"/>
        </w:tabs>
        <w:spacing w:line="340" w:lineRule="exact"/>
        <w:ind w:right="-356"/>
        <w:jc w:val="right"/>
        <w:rPr>
          <w:rFonts w:ascii="Arial" w:eastAsia="Arial Unicode MS" w:hAnsi="Arial" w:cs="Arial"/>
          <w:sz w:val="12"/>
          <w:szCs w:val="12"/>
        </w:rPr>
      </w:pPr>
      <w:r>
        <w:rPr>
          <w:rFonts w:ascii="Arial" w:eastAsia="Arial Unicode MS" w:hAnsi="Arial" w:cs="Arial"/>
          <w:sz w:val="12"/>
          <w:szCs w:val="12"/>
        </w:rPr>
        <w:t>(</w:t>
      </w:r>
      <w:r w:rsidR="007010E8" w:rsidRPr="00CE696C">
        <w:rPr>
          <w:rFonts w:ascii="Arial" w:eastAsia="Arial Unicode MS" w:hAnsi="Arial" w:cs="Arial"/>
          <w:sz w:val="12"/>
          <w:szCs w:val="12"/>
        </w:rPr>
        <w:t>Unit: Thousand Baht)</w:t>
      </w:r>
    </w:p>
    <w:tbl>
      <w:tblPr>
        <w:tblW w:w="9449" w:type="dxa"/>
        <w:tblInd w:w="450" w:type="dxa"/>
        <w:tblLayout w:type="fixed"/>
        <w:tblLook w:val="0000" w:firstRow="0" w:lastRow="0" w:firstColumn="0" w:lastColumn="0" w:noHBand="0" w:noVBand="0"/>
      </w:tblPr>
      <w:tblGrid>
        <w:gridCol w:w="2790"/>
        <w:gridCol w:w="810"/>
        <w:gridCol w:w="810"/>
        <w:gridCol w:w="813"/>
        <w:gridCol w:w="807"/>
        <w:gridCol w:w="900"/>
        <w:gridCol w:w="900"/>
        <w:gridCol w:w="808"/>
        <w:gridCol w:w="811"/>
      </w:tblGrid>
      <w:tr w:rsidR="007010E8" w:rsidRPr="004904A9" w14:paraId="2FDF7A0A" w14:textId="77777777" w:rsidTr="00DB5AF9">
        <w:trPr>
          <w:cantSplit/>
        </w:trPr>
        <w:tc>
          <w:tcPr>
            <w:tcW w:w="2790" w:type="dxa"/>
          </w:tcPr>
          <w:p w14:paraId="7A433B82" w14:textId="77777777" w:rsidR="007010E8" w:rsidRPr="004904A9" w:rsidRDefault="007010E8" w:rsidP="004904A9">
            <w:pPr>
              <w:spacing w:line="260" w:lineRule="exact"/>
              <w:ind w:right="-1098"/>
              <w:rPr>
                <w:rFonts w:ascii="Arial" w:eastAsia="Arial Unicode MS" w:hAnsi="Arial" w:cs="Arial"/>
                <w:sz w:val="12"/>
                <w:szCs w:val="12"/>
              </w:rPr>
            </w:pPr>
          </w:p>
        </w:tc>
        <w:tc>
          <w:tcPr>
            <w:tcW w:w="1620" w:type="dxa"/>
            <w:gridSpan w:val="2"/>
          </w:tcPr>
          <w:p w14:paraId="004ED275" w14:textId="77777777" w:rsidR="007010E8" w:rsidRPr="004904A9" w:rsidRDefault="007010E8" w:rsidP="004904A9">
            <w:pPr>
              <w:pStyle w:val="30"/>
              <w:pBdr>
                <w:bottom w:val="single" w:sz="4" w:space="1" w:color="auto"/>
              </w:pBdr>
              <w:tabs>
                <w:tab w:val="clear" w:pos="360"/>
                <w:tab w:val="clear" w:pos="720"/>
              </w:tabs>
              <w:spacing w:line="260" w:lineRule="exact"/>
              <w:jc w:val="center"/>
              <w:rPr>
                <w:rFonts w:ascii="Arial" w:eastAsia="Arial Unicode MS" w:hAnsi="Arial" w:cs="Arial"/>
                <w:sz w:val="12"/>
                <w:szCs w:val="12"/>
                <w:lang w:val="en-US"/>
              </w:rPr>
            </w:pPr>
          </w:p>
          <w:p w14:paraId="6AEC7917" w14:textId="701C0DA7" w:rsidR="007010E8" w:rsidRPr="004904A9" w:rsidRDefault="007010E8" w:rsidP="004904A9">
            <w:pPr>
              <w:pStyle w:val="30"/>
              <w:pBdr>
                <w:bottom w:val="single" w:sz="4" w:space="1" w:color="auto"/>
              </w:pBdr>
              <w:tabs>
                <w:tab w:val="clear" w:pos="360"/>
                <w:tab w:val="clear" w:pos="720"/>
              </w:tabs>
              <w:spacing w:line="260" w:lineRule="exact"/>
              <w:jc w:val="center"/>
              <w:rPr>
                <w:rFonts w:ascii="Arial" w:eastAsia="Arial Unicode MS" w:hAnsi="Arial" w:cs="Arial"/>
                <w:sz w:val="12"/>
                <w:szCs w:val="12"/>
                <w:lang w:val="en-US"/>
              </w:rPr>
            </w:pPr>
            <w:r w:rsidRPr="004904A9">
              <w:rPr>
                <w:rFonts w:ascii="Arial" w:eastAsia="Arial Unicode MS" w:hAnsi="Arial" w:cs="Arial"/>
                <w:sz w:val="12"/>
                <w:szCs w:val="12"/>
                <w:lang w:val="en-US"/>
              </w:rPr>
              <w:t xml:space="preserve">Paid-up </w:t>
            </w:r>
            <w:r w:rsidR="004904A9" w:rsidRPr="004904A9">
              <w:rPr>
                <w:rFonts w:ascii="Arial" w:eastAsia="Arial Unicode MS" w:hAnsi="Arial" w:cs="Arial"/>
                <w:sz w:val="12"/>
                <w:szCs w:val="12"/>
                <w:lang w:val="en-US"/>
              </w:rPr>
              <w:t xml:space="preserve">share </w:t>
            </w:r>
            <w:r w:rsidRPr="004904A9">
              <w:rPr>
                <w:rFonts w:ascii="Arial" w:eastAsia="Arial Unicode MS" w:hAnsi="Arial" w:cs="Arial"/>
                <w:sz w:val="12"/>
                <w:szCs w:val="12"/>
                <w:lang w:val="en-US"/>
              </w:rPr>
              <w:t>capital</w:t>
            </w:r>
          </w:p>
        </w:tc>
        <w:tc>
          <w:tcPr>
            <w:tcW w:w="1620" w:type="dxa"/>
            <w:gridSpan w:val="2"/>
          </w:tcPr>
          <w:p w14:paraId="0CEE561B" w14:textId="77777777" w:rsidR="007010E8" w:rsidRPr="004904A9" w:rsidRDefault="007010E8" w:rsidP="004904A9">
            <w:pPr>
              <w:pStyle w:val="30"/>
              <w:pBdr>
                <w:bottom w:val="single" w:sz="4" w:space="1" w:color="auto"/>
              </w:pBdr>
              <w:tabs>
                <w:tab w:val="clear" w:pos="360"/>
                <w:tab w:val="clear" w:pos="720"/>
              </w:tabs>
              <w:spacing w:line="260" w:lineRule="exact"/>
              <w:jc w:val="center"/>
              <w:rPr>
                <w:rFonts w:ascii="Arial" w:eastAsia="Arial Unicode MS" w:hAnsi="Arial" w:cs="Arial"/>
                <w:sz w:val="12"/>
                <w:szCs w:val="12"/>
                <w:lang w:val="en-US"/>
              </w:rPr>
            </w:pPr>
          </w:p>
          <w:p w14:paraId="2E69F724" w14:textId="77777777" w:rsidR="007010E8" w:rsidRPr="004904A9" w:rsidRDefault="007010E8" w:rsidP="004904A9">
            <w:pPr>
              <w:pStyle w:val="30"/>
              <w:pBdr>
                <w:bottom w:val="single" w:sz="4" w:space="1" w:color="auto"/>
              </w:pBdr>
              <w:tabs>
                <w:tab w:val="clear" w:pos="360"/>
                <w:tab w:val="clear" w:pos="720"/>
              </w:tabs>
              <w:spacing w:line="260" w:lineRule="exact"/>
              <w:jc w:val="center"/>
              <w:rPr>
                <w:rFonts w:ascii="Arial" w:eastAsia="Arial Unicode MS" w:hAnsi="Arial" w:cs="Arial"/>
                <w:sz w:val="12"/>
                <w:szCs w:val="12"/>
                <w:lang w:val="en-US"/>
              </w:rPr>
            </w:pPr>
            <w:r w:rsidRPr="004904A9">
              <w:rPr>
                <w:rFonts w:ascii="Arial" w:eastAsia="Arial Unicode MS" w:hAnsi="Arial" w:cs="Arial"/>
                <w:sz w:val="12"/>
                <w:szCs w:val="12"/>
                <w:lang w:val="en-US"/>
              </w:rPr>
              <w:t>Shareholding percentage</w:t>
            </w:r>
          </w:p>
        </w:tc>
        <w:tc>
          <w:tcPr>
            <w:tcW w:w="1800" w:type="dxa"/>
            <w:gridSpan w:val="2"/>
          </w:tcPr>
          <w:p w14:paraId="323AF5CC" w14:textId="77777777" w:rsidR="007010E8" w:rsidRPr="004904A9" w:rsidRDefault="007010E8" w:rsidP="004904A9">
            <w:pPr>
              <w:pStyle w:val="30"/>
              <w:pBdr>
                <w:bottom w:val="single" w:sz="4" w:space="1" w:color="auto"/>
              </w:pBdr>
              <w:tabs>
                <w:tab w:val="clear" w:pos="360"/>
                <w:tab w:val="clear" w:pos="720"/>
              </w:tabs>
              <w:spacing w:line="260" w:lineRule="exact"/>
              <w:jc w:val="center"/>
              <w:rPr>
                <w:rFonts w:ascii="Arial" w:eastAsia="Arial Unicode MS" w:hAnsi="Arial" w:cs="Arial"/>
                <w:sz w:val="12"/>
                <w:szCs w:val="12"/>
                <w:lang w:val="en-US"/>
              </w:rPr>
            </w:pPr>
          </w:p>
          <w:p w14:paraId="1AF46529" w14:textId="77777777" w:rsidR="007010E8" w:rsidRPr="004904A9" w:rsidRDefault="007010E8" w:rsidP="004904A9">
            <w:pPr>
              <w:pStyle w:val="30"/>
              <w:pBdr>
                <w:bottom w:val="single" w:sz="4" w:space="1" w:color="auto"/>
              </w:pBdr>
              <w:tabs>
                <w:tab w:val="clear" w:pos="360"/>
                <w:tab w:val="clear" w:pos="720"/>
              </w:tabs>
              <w:spacing w:line="260" w:lineRule="exact"/>
              <w:jc w:val="center"/>
              <w:rPr>
                <w:rFonts w:ascii="Arial" w:eastAsia="Arial Unicode MS" w:hAnsi="Arial" w:cs="Arial"/>
                <w:sz w:val="12"/>
                <w:szCs w:val="12"/>
                <w:lang w:val="en-US"/>
              </w:rPr>
            </w:pPr>
            <w:r w:rsidRPr="004904A9">
              <w:rPr>
                <w:rFonts w:ascii="Arial" w:eastAsia="Arial Unicode MS" w:hAnsi="Arial" w:cs="Arial"/>
                <w:sz w:val="12"/>
                <w:szCs w:val="12"/>
                <w:lang w:val="en-US"/>
              </w:rPr>
              <w:t>Cost</w:t>
            </w:r>
          </w:p>
        </w:tc>
        <w:tc>
          <w:tcPr>
            <w:tcW w:w="1619" w:type="dxa"/>
            <w:gridSpan w:val="2"/>
          </w:tcPr>
          <w:p w14:paraId="2CD98567" w14:textId="77777777" w:rsidR="007010E8" w:rsidRPr="004904A9" w:rsidRDefault="007010E8" w:rsidP="004904A9">
            <w:pPr>
              <w:pStyle w:val="30"/>
              <w:pBdr>
                <w:bottom w:val="single" w:sz="4" w:space="1" w:color="auto"/>
              </w:pBdr>
              <w:tabs>
                <w:tab w:val="clear" w:pos="360"/>
                <w:tab w:val="clear" w:pos="720"/>
              </w:tabs>
              <w:spacing w:line="260" w:lineRule="exact"/>
              <w:ind w:right="-192"/>
              <w:jc w:val="center"/>
              <w:rPr>
                <w:rFonts w:ascii="Arial" w:eastAsia="Arial Unicode MS" w:hAnsi="Arial" w:cs="Arial"/>
                <w:sz w:val="12"/>
                <w:szCs w:val="12"/>
                <w:lang w:val="en-US"/>
              </w:rPr>
            </w:pPr>
            <w:r w:rsidRPr="004904A9">
              <w:rPr>
                <w:rFonts w:ascii="Arial" w:eastAsia="Arial Unicode MS" w:hAnsi="Arial" w:cs="Arial"/>
                <w:sz w:val="12"/>
                <w:szCs w:val="12"/>
                <w:lang w:val="en-US"/>
              </w:rPr>
              <w:t>Dividend received            during the period</w:t>
            </w:r>
          </w:p>
        </w:tc>
      </w:tr>
      <w:tr w:rsidR="007010E8" w:rsidRPr="004904A9" w14:paraId="2BB6B544" w14:textId="77777777" w:rsidTr="00DB5AF9">
        <w:trPr>
          <w:cantSplit/>
        </w:trPr>
        <w:tc>
          <w:tcPr>
            <w:tcW w:w="2790" w:type="dxa"/>
          </w:tcPr>
          <w:p w14:paraId="2B599F43" w14:textId="468426FE" w:rsidR="007010E8" w:rsidRPr="004904A9" w:rsidRDefault="007010E8" w:rsidP="004904A9">
            <w:pPr>
              <w:pStyle w:val="30"/>
              <w:tabs>
                <w:tab w:val="clear" w:pos="360"/>
                <w:tab w:val="clear" w:pos="720"/>
              </w:tabs>
              <w:spacing w:line="260" w:lineRule="exact"/>
              <w:jc w:val="center"/>
              <w:rPr>
                <w:rFonts w:ascii="Arial" w:eastAsia="Arial Unicode MS" w:hAnsi="Arial" w:cs="Arial"/>
                <w:sz w:val="12"/>
                <w:szCs w:val="12"/>
                <w:lang w:val="en-US"/>
              </w:rPr>
            </w:pPr>
          </w:p>
        </w:tc>
        <w:tc>
          <w:tcPr>
            <w:tcW w:w="810" w:type="dxa"/>
          </w:tcPr>
          <w:p w14:paraId="283F87B6" w14:textId="254DE221" w:rsidR="007010E8" w:rsidRPr="004904A9" w:rsidRDefault="00F83487" w:rsidP="004904A9">
            <w:pPr>
              <w:pStyle w:val="30"/>
              <w:tabs>
                <w:tab w:val="clear" w:pos="360"/>
                <w:tab w:val="clear" w:pos="720"/>
              </w:tabs>
              <w:spacing w:line="260" w:lineRule="exact"/>
              <w:jc w:val="center"/>
              <w:rPr>
                <w:rFonts w:ascii="Arial" w:eastAsia="Arial Unicode MS" w:hAnsi="Arial" w:cs="Arial"/>
                <w:sz w:val="12"/>
                <w:szCs w:val="12"/>
                <w:lang w:val="en-US"/>
              </w:rPr>
            </w:pPr>
            <w:r w:rsidRPr="00CE696C">
              <w:rPr>
                <w:rFonts w:ascii="Arial" w:eastAsia="Arial Unicode MS" w:hAnsi="Arial" w:cs="Arial"/>
                <w:sz w:val="12"/>
                <w:szCs w:val="12"/>
                <w:lang w:val="en-US"/>
              </w:rPr>
              <w:t>30 June</w:t>
            </w:r>
          </w:p>
        </w:tc>
        <w:tc>
          <w:tcPr>
            <w:tcW w:w="810" w:type="dxa"/>
          </w:tcPr>
          <w:p w14:paraId="284617B4" w14:textId="23905CAD" w:rsidR="007010E8" w:rsidRPr="004904A9" w:rsidRDefault="007010E8" w:rsidP="004904A9">
            <w:pPr>
              <w:pStyle w:val="30"/>
              <w:tabs>
                <w:tab w:val="clear" w:pos="360"/>
                <w:tab w:val="clear" w:pos="720"/>
              </w:tabs>
              <w:spacing w:line="260" w:lineRule="exact"/>
              <w:ind w:left="-115" w:right="-119"/>
              <w:jc w:val="center"/>
              <w:rPr>
                <w:rFonts w:ascii="Arial" w:eastAsia="Arial Unicode MS" w:hAnsi="Arial" w:cs="Arial"/>
                <w:sz w:val="12"/>
                <w:szCs w:val="12"/>
                <w:lang w:val="en-US"/>
              </w:rPr>
            </w:pPr>
            <w:r w:rsidRPr="004904A9">
              <w:rPr>
                <w:rFonts w:ascii="Arial" w:eastAsia="Arial Unicode MS" w:hAnsi="Arial" w:cs="Arial"/>
                <w:sz w:val="12"/>
                <w:szCs w:val="12"/>
                <w:lang w:val="en-US"/>
              </w:rPr>
              <w:t>31 December</w:t>
            </w:r>
          </w:p>
        </w:tc>
        <w:tc>
          <w:tcPr>
            <w:tcW w:w="813" w:type="dxa"/>
          </w:tcPr>
          <w:p w14:paraId="24080BEA" w14:textId="0265455B" w:rsidR="007010E8" w:rsidRPr="004904A9" w:rsidRDefault="00F83487" w:rsidP="004904A9">
            <w:pPr>
              <w:pStyle w:val="30"/>
              <w:tabs>
                <w:tab w:val="clear" w:pos="360"/>
                <w:tab w:val="clear" w:pos="720"/>
              </w:tabs>
              <w:spacing w:line="260" w:lineRule="exact"/>
              <w:jc w:val="center"/>
              <w:rPr>
                <w:rFonts w:ascii="Arial" w:eastAsia="Arial Unicode MS" w:hAnsi="Arial" w:cs="Arial"/>
                <w:sz w:val="12"/>
                <w:szCs w:val="12"/>
                <w:lang w:val="en-US"/>
              </w:rPr>
            </w:pPr>
            <w:r w:rsidRPr="00CE696C">
              <w:rPr>
                <w:rFonts w:ascii="Arial" w:eastAsia="Arial Unicode MS" w:hAnsi="Arial" w:cs="Arial"/>
                <w:sz w:val="12"/>
                <w:szCs w:val="12"/>
                <w:lang w:val="en-US"/>
              </w:rPr>
              <w:t>30 June</w:t>
            </w:r>
          </w:p>
        </w:tc>
        <w:tc>
          <w:tcPr>
            <w:tcW w:w="807" w:type="dxa"/>
          </w:tcPr>
          <w:p w14:paraId="63BDDA56" w14:textId="5C8C3476" w:rsidR="007010E8" w:rsidRPr="004904A9" w:rsidRDefault="007010E8" w:rsidP="004904A9">
            <w:pPr>
              <w:pStyle w:val="30"/>
              <w:tabs>
                <w:tab w:val="clear" w:pos="360"/>
                <w:tab w:val="clear" w:pos="720"/>
              </w:tabs>
              <w:spacing w:line="260" w:lineRule="exact"/>
              <w:ind w:left="-119" w:right="-104"/>
              <w:jc w:val="center"/>
              <w:rPr>
                <w:rFonts w:ascii="Arial" w:eastAsia="Arial Unicode MS" w:hAnsi="Arial" w:cs="Arial"/>
                <w:sz w:val="12"/>
                <w:szCs w:val="12"/>
                <w:lang w:val="en-US"/>
              </w:rPr>
            </w:pPr>
            <w:r w:rsidRPr="004904A9">
              <w:rPr>
                <w:rFonts w:ascii="Arial" w:eastAsia="Arial Unicode MS" w:hAnsi="Arial" w:cs="Arial"/>
                <w:sz w:val="12"/>
                <w:szCs w:val="12"/>
                <w:lang w:val="en-US"/>
              </w:rPr>
              <w:t>31 December</w:t>
            </w:r>
          </w:p>
        </w:tc>
        <w:tc>
          <w:tcPr>
            <w:tcW w:w="900" w:type="dxa"/>
          </w:tcPr>
          <w:p w14:paraId="056DF647" w14:textId="14760D32" w:rsidR="007010E8" w:rsidRPr="004904A9" w:rsidRDefault="00F83487" w:rsidP="004904A9">
            <w:pPr>
              <w:pStyle w:val="30"/>
              <w:tabs>
                <w:tab w:val="clear" w:pos="360"/>
                <w:tab w:val="clear" w:pos="720"/>
              </w:tabs>
              <w:spacing w:line="260" w:lineRule="exact"/>
              <w:jc w:val="center"/>
              <w:rPr>
                <w:rFonts w:ascii="Arial" w:eastAsia="Arial Unicode MS" w:hAnsi="Arial" w:cs="Arial"/>
                <w:sz w:val="12"/>
                <w:szCs w:val="12"/>
                <w:lang w:val="en-US"/>
              </w:rPr>
            </w:pPr>
            <w:r w:rsidRPr="00CE696C">
              <w:rPr>
                <w:rFonts w:ascii="Arial" w:eastAsia="Arial Unicode MS" w:hAnsi="Arial" w:cs="Arial"/>
                <w:sz w:val="12"/>
                <w:szCs w:val="12"/>
                <w:lang w:val="en-US"/>
              </w:rPr>
              <w:t>30 June</w:t>
            </w:r>
          </w:p>
        </w:tc>
        <w:tc>
          <w:tcPr>
            <w:tcW w:w="900" w:type="dxa"/>
          </w:tcPr>
          <w:p w14:paraId="668DBDE2" w14:textId="0D81ADB5" w:rsidR="007010E8" w:rsidRPr="004904A9" w:rsidRDefault="007010E8" w:rsidP="004904A9">
            <w:pPr>
              <w:pStyle w:val="30"/>
              <w:tabs>
                <w:tab w:val="clear" w:pos="360"/>
                <w:tab w:val="clear" w:pos="720"/>
              </w:tabs>
              <w:spacing w:line="260" w:lineRule="exact"/>
              <w:ind w:left="-106" w:right="-100"/>
              <w:jc w:val="center"/>
              <w:rPr>
                <w:rFonts w:ascii="Arial" w:eastAsia="Arial Unicode MS" w:hAnsi="Arial" w:cs="Arial"/>
                <w:sz w:val="12"/>
                <w:szCs w:val="12"/>
                <w:lang w:val="en-US"/>
              </w:rPr>
            </w:pPr>
            <w:r w:rsidRPr="004904A9">
              <w:rPr>
                <w:rFonts w:ascii="Arial" w:eastAsia="Arial Unicode MS" w:hAnsi="Arial" w:cs="Arial"/>
                <w:sz w:val="12"/>
                <w:szCs w:val="12"/>
                <w:lang w:val="en-US"/>
              </w:rPr>
              <w:t>31 December</w:t>
            </w:r>
          </w:p>
        </w:tc>
        <w:tc>
          <w:tcPr>
            <w:tcW w:w="808" w:type="dxa"/>
          </w:tcPr>
          <w:p w14:paraId="66BA7ADD" w14:textId="52EBDF2D" w:rsidR="007010E8" w:rsidRPr="004904A9" w:rsidRDefault="00F83487" w:rsidP="004904A9">
            <w:pPr>
              <w:overflowPunct/>
              <w:autoSpaceDE/>
              <w:autoSpaceDN/>
              <w:adjustRightInd/>
              <w:spacing w:line="260" w:lineRule="exact"/>
              <w:jc w:val="center"/>
              <w:textAlignment w:val="auto"/>
              <w:rPr>
                <w:rFonts w:ascii="Arial" w:hAnsi="Arial" w:cs="Arial"/>
                <w:sz w:val="12"/>
                <w:szCs w:val="12"/>
              </w:rPr>
            </w:pPr>
            <w:r w:rsidRPr="00CE696C">
              <w:rPr>
                <w:rFonts w:ascii="Arial" w:eastAsia="Arial Unicode MS" w:hAnsi="Arial" w:cs="Arial"/>
                <w:sz w:val="12"/>
                <w:szCs w:val="12"/>
              </w:rPr>
              <w:t>30 June</w:t>
            </w:r>
          </w:p>
        </w:tc>
        <w:tc>
          <w:tcPr>
            <w:tcW w:w="811" w:type="dxa"/>
          </w:tcPr>
          <w:p w14:paraId="1B08627A" w14:textId="26FDCF68" w:rsidR="007010E8" w:rsidRPr="004904A9" w:rsidRDefault="00D92848" w:rsidP="004904A9">
            <w:pPr>
              <w:overflowPunct/>
              <w:autoSpaceDE/>
              <w:autoSpaceDN/>
              <w:adjustRightInd/>
              <w:spacing w:line="260" w:lineRule="exact"/>
              <w:ind w:left="-104" w:right="-112"/>
              <w:jc w:val="center"/>
              <w:textAlignment w:val="auto"/>
              <w:rPr>
                <w:rFonts w:ascii="Arial" w:hAnsi="Arial" w:cs="Arial"/>
                <w:sz w:val="12"/>
                <w:szCs w:val="12"/>
              </w:rPr>
            </w:pPr>
            <w:r>
              <w:rPr>
                <w:rFonts w:ascii="Arial" w:eastAsia="Arial Unicode MS" w:hAnsi="Arial" w:cs="Arial"/>
                <w:sz w:val="12"/>
                <w:szCs w:val="12"/>
              </w:rPr>
              <w:t>30 June</w:t>
            </w:r>
          </w:p>
        </w:tc>
      </w:tr>
      <w:tr w:rsidR="007010E8" w:rsidRPr="004904A9" w14:paraId="08799337" w14:textId="77777777" w:rsidTr="00DB5AF9">
        <w:trPr>
          <w:cantSplit/>
        </w:trPr>
        <w:tc>
          <w:tcPr>
            <w:tcW w:w="2790" w:type="dxa"/>
          </w:tcPr>
          <w:p w14:paraId="6E524C71" w14:textId="6EB22C76" w:rsidR="007010E8" w:rsidRPr="004904A9" w:rsidRDefault="007010E8" w:rsidP="004904A9">
            <w:pPr>
              <w:pStyle w:val="30"/>
              <w:pBdr>
                <w:bottom w:val="single" w:sz="4" w:space="1" w:color="auto"/>
              </w:pBdr>
              <w:tabs>
                <w:tab w:val="clear" w:pos="360"/>
                <w:tab w:val="clear" w:pos="720"/>
              </w:tabs>
              <w:spacing w:line="260" w:lineRule="exact"/>
              <w:jc w:val="center"/>
              <w:rPr>
                <w:rFonts w:ascii="Arial" w:eastAsia="Arial Unicode MS" w:hAnsi="Arial" w:cs="Arial"/>
                <w:sz w:val="12"/>
                <w:szCs w:val="12"/>
                <w:lang w:val="en-US"/>
              </w:rPr>
            </w:pPr>
            <w:r w:rsidRPr="004904A9">
              <w:rPr>
                <w:rFonts w:ascii="Arial" w:eastAsia="Arial Unicode MS" w:hAnsi="Arial" w:cs="Arial"/>
                <w:sz w:val="12"/>
                <w:szCs w:val="12"/>
                <w:lang w:val="en-US"/>
              </w:rPr>
              <w:t>Company’s name</w:t>
            </w:r>
          </w:p>
        </w:tc>
        <w:tc>
          <w:tcPr>
            <w:tcW w:w="810" w:type="dxa"/>
          </w:tcPr>
          <w:p w14:paraId="664B8542" w14:textId="4804E471" w:rsidR="007010E8" w:rsidRPr="004904A9" w:rsidRDefault="007010E8" w:rsidP="004904A9">
            <w:pPr>
              <w:pStyle w:val="30"/>
              <w:pBdr>
                <w:bottom w:val="single" w:sz="4" w:space="1" w:color="auto"/>
              </w:pBdr>
              <w:tabs>
                <w:tab w:val="clear" w:pos="360"/>
                <w:tab w:val="clear" w:pos="720"/>
              </w:tabs>
              <w:spacing w:line="260" w:lineRule="exact"/>
              <w:jc w:val="center"/>
              <w:rPr>
                <w:rFonts w:ascii="Arial" w:eastAsia="Arial Unicode MS" w:hAnsi="Arial" w:cs="Arial"/>
                <w:sz w:val="12"/>
                <w:szCs w:val="12"/>
                <w:lang w:val="en-US"/>
              </w:rPr>
            </w:pPr>
            <w:r w:rsidRPr="004904A9">
              <w:rPr>
                <w:rFonts w:ascii="Arial" w:eastAsia="Arial Unicode MS" w:hAnsi="Arial" w:cs="Arial"/>
                <w:sz w:val="12"/>
                <w:szCs w:val="12"/>
                <w:lang w:val="en-US"/>
              </w:rPr>
              <w:t>2021</w:t>
            </w:r>
          </w:p>
        </w:tc>
        <w:tc>
          <w:tcPr>
            <w:tcW w:w="810" w:type="dxa"/>
          </w:tcPr>
          <w:p w14:paraId="7A4418B4" w14:textId="710B88A9" w:rsidR="007010E8" w:rsidRPr="004904A9" w:rsidRDefault="007010E8" w:rsidP="004904A9">
            <w:pPr>
              <w:pStyle w:val="30"/>
              <w:pBdr>
                <w:bottom w:val="single" w:sz="4" w:space="1" w:color="auto"/>
              </w:pBdr>
              <w:tabs>
                <w:tab w:val="clear" w:pos="360"/>
                <w:tab w:val="clear" w:pos="720"/>
              </w:tabs>
              <w:spacing w:line="260" w:lineRule="exact"/>
              <w:jc w:val="center"/>
              <w:rPr>
                <w:rFonts w:ascii="Arial" w:eastAsia="Arial Unicode MS" w:hAnsi="Arial" w:cs="Arial"/>
                <w:sz w:val="12"/>
                <w:szCs w:val="12"/>
                <w:lang w:val="en-US"/>
              </w:rPr>
            </w:pPr>
            <w:r w:rsidRPr="004904A9">
              <w:rPr>
                <w:rFonts w:ascii="Arial" w:eastAsia="Arial Unicode MS" w:hAnsi="Arial" w:cs="Arial"/>
                <w:sz w:val="12"/>
                <w:szCs w:val="12"/>
                <w:lang w:val="en-US"/>
              </w:rPr>
              <w:t>2020</w:t>
            </w:r>
          </w:p>
        </w:tc>
        <w:tc>
          <w:tcPr>
            <w:tcW w:w="813" w:type="dxa"/>
          </w:tcPr>
          <w:p w14:paraId="2174A887" w14:textId="09C58224" w:rsidR="007010E8" w:rsidRPr="004904A9" w:rsidRDefault="007010E8" w:rsidP="004904A9">
            <w:pPr>
              <w:pStyle w:val="30"/>
              <w:pBdr>
                <w:bottom w:val="single" w:sz="4" w:space="1" w:color="auto"/>
              </w:pBdr>
              <w:tabs>
                <w:tab w:val="clear" w:pos="360"/>
                <w:tab w:val="clear" w:pos="720"/>
              </w:tabs>
              <w:spacing w:line="260" w:lineRule="exact"/>
              <w:jc w:val="center"/>
              <w:rPr>
                <w:rFonts w:ascii="Arial" w:eastAsia="Arial Unicode MS" w:hAnsi="Arial" w:cs="Arial"/>
                <w:sz w:val="12"/>
                <w:szCs w:val="12"/>
                <w:lang w:val="en-US"/>
              </w:rPr>
            </w:pPr>
            <w:r w:rsidRPr="004904A9">
              <w:rPr>
                <w:rFonts w:ascii="Arial" w:eastAsia="Arial Unicode MS" w:hAnsi="Arial" w:cs="Arial"/>
                <w:sz w:val="12"/>
                <w:szCs w:val="12"/>
                <w:lang w:val="en-US"/>
              </w:rPr>
              <w:t>2021</w:t>
            </w:r>
          </w:p>
        </w:tc>
        <w:tc>
          <w:tcPr>
            <w:tcW w:w="807" w:type="dxa"/>
          </w:tcPr>
          <w:p w14:paraId="137215B1" w14:textId="791E486F" w:rsidR="007010E8" w:rsidRPr="004904A9" w:rsidRDefault="007010E8" w:rsidP="004904A9">
            <w:pPr>
              <w:pStyle w:val="30"/>
              <w:pBdr>
                <w:bottom w:val="single" w:sz="4" w:space="1" w:color="auto"/>
              </w:pBdr>
              <w:tabs>
                <w:tab w:val="clear" w:pos="360"/>
                <w:tab w:val="clear" w:pos="720"/>
              </w:tabs>
              <w:spacing w:line="260" w:lineRule="exact"/>
              <w:jc w:val="center"/>
              <w:rPr>
                <w:rFonts w:ascii="Arial" w:eastAsia="Arial Unicode MS" w:hAnsi="Arial" w:cs="Arial"/>
                <w:sz w:val="12"/>
                <w:szCs w:val="12"/>
                <w:lang w:val="en-US"/>
              </w:rPr>
            </w:pPr>
            <w:r w:rsidRPr="004904A9">
              <w:rPr>
                <w:rFonts w:ascii="Arial" w:eastAsia="Arial Unicode MS" w:hAnsi="Arial" w:cs="Arial"/>
                <w:sz w:val="12"/>
                <w:szCs w:val="12"/>
                <w:lang w:val="en-US"/>
              </w:rPr>
              <w:t>2020</w:t>
            </w:r>
          </w:p>
        </w:tc>
        <w:tc>
          <w:tcPr>
            <w:tcW w:w="900" w:type="dxa"/>
          </w:tcPr>
          <w:p w14:paraId="1AB6E831" w14:textId="42F1B24D" w:rsidR="007010E8" w:rsidRPr="004904A9" w:rsidRDefault="007010E8" w:rsidP="004904A9">
            <w:pPr>
              <w:pStyle w:val="30"/>
              <w:pBdr>
                <w:bottom w:val="single" w:sz="4" w:space="1" w:color="auto"/>
              </w:pBdr>
              <w:tabs>
                <w:tab w:val="clear" w:pos="360"/>
                <w:tab w:val="clear" w:pos="720"/>
              </w:tabs>
              <w:spacing w:line="260" w:lineRule="exact"/>
              <w:jc w:val="center"/>
              <w:rPr>
                <w:rFonts w:ascii="Arial" w:eastAsia="Arial Unicode MS" w:hAnsi="Arial" w:cs="Arial"/>
                <w:sz w:val="12"/>
                <w:szCs w:val="12"/>
                <w:lang w:val="en-US"/>
              </w:rPr>
            </w:pPr>
            <w:r w:rsidRPr="004904A9">
              <w:rPr>
                <w:rFonts w:ascii="Arial" w:eastAsia="Arial Unicode MS" w:hAnsi="Arial" w:cs="Arial"/>
                <w:sz w:val="12"/>
                <w:szCs w:val="12"/>
                <w:lang w:val="en-US"/>
              </w:rPr>
              <w:t>2021</w:t>
            </w:r>
          </w:p>
        </w:tc>
        <w:tc>
          <w:tcPr>
            <w:tcW w:w="900" w:type="dxa"/>
          </w:tcPr>
          <w:p w14:paraId="75F65ED0" w14:textId="4D51FAA1" w:rsidR="007010E8" w:rsidRPr="004904A9" w:rsidRDefault="007010E8" w:rsidP="004904A9">
            <w:pPr>
              <w:pStyle w:val="30"/>
              <w:pBdr>
                <w:bottom w:val="single" w:sz="4" w:space="1" w:color="auto"/>
              </w:pBdr>
              <w:tabs>
                <w:tab w:val="clear" w:pos="360"/>
                <w:tab w:val="clear" w:pos="720"/>
              </w:tabs>
              <w:spacing w:line="260" w:lineRule="exact"/>
              <w:jc w:val="center"/>
              <w:rPr>
                <w:rFonts w:ascii="Arial" w:eastAsia="Arial Unicode MS" w:hAnsi="Arial" w:cs="Arial"/>
                <w:sz w:val="12"/>
                <w:szCs w:val="12"/>
                <w:lang w:val="en-US"/>
              </w:rPr>
            </w:pPr>
            <w:r w:rsidRPr="004904A9">
              <w:rPr>
                <w:rFonts w:ascii="Arial" w:eastAsia="Arial Unicode MS" w:hAnsi="Arial" w:cs="Arial"/>
                <w:sz w:val="12"/>
                <w:szCs w:val="12"/>
                <w:lang w:val="en-US"/>
              </w:rPr>
              <w:t>2020</w:t>
            </w:r>
          </w:p>
        </w:tc>
        <w:tc>
          <w:tcPr>
            <w:tcW w:w="808" w:type="dxa"/>
          </w:tcPr>
          <w:p w14:paraId="07A0488D" w14:textId="01949686" w:rsidR="007010E8" w:rsidRPr="004904A9" w:rsidRDefault="007010E8" w:rsidP="004904A9">
            <w:pPr>
              <w:pBdr>
                <w:bottom w:val="single" w:sz="4" w:space="1" w:color="auto"/>
              </w:pBdr>
              <w:overflowPunct/>
              <w:autoSpaceDE/>
              <w:autoSpaceDN/>
              <w:adjustRightInd/>
              <w:spacing w:line="260" w:lineRule="exact"/>
              <w:jc w:val="center"/>
              <w:textAlignment w:val="auto"/>
              <w:rPr>
                <w:rFonts w:ascii="Arial" w:eastAsia="Arial Unicode MS" w:hAnsi="Arial" w:cs="Arial"/>
                <w:sz w:val="12"/>
                <w:szCs w:val="12"/>
              </w:rPr>
            </w:pPr>
            <w:r w:rsidRPr="004904A9">
              <w:rPr>
                <w:rFonts w:ascii="Arial" w:eastAsia="Arial Unicode MS" w:hAnsi="Arial" w:cs="Arial"/>
                <w:sz w:val="12"/>
                <w:szCs w:val="12"/>
              </w:rPr>
              <w:t>2021</w:t>
            </w:r>
          </w:p>
        </w:tc>
        <w:tc>
          <w:tcPr>
            <w:tcW w:w="811" w:type="dxa"/>
          </w:tcPr>
          <w:p w14:paraId="2B0C0DC9" w14:textId="3C5F3A05" w:rsidR="007010E8" w:rsidRPr="004904A9" w:rsidRDefault="007010E8" w:rsidP="004904A9">
            <w:pPr>
              <w:pBdr>
                <w:bottom w:val="single" w:sz="4" w:space="1" w:color="auto"/>
              </w:pBdr>
              <w:overflowPunct/>
              <w:autoSpaceDE/>
              <w:autoSpaceDN/>
              <w:adjustRightInd/>
              <w:spacing w:line="260" w:lineRule="exact"/>
              <w:jc w:val="center"/>
              <w:textAlignment w:val="auto"/>
              <w:rPr>
                <w:rFonts w:ascii="Arial" w:eastAsia="Arial Unicode MS" w:hAnsi="Arial" w:cs="Arial"/>
                <w:sz w:val="12"/>
                <w:szCs w:val="12"/>
              </w:rPr>
            </w:pPr>
            <w:r w:rsidRPr="004904A9">
              <w:rPr>
                <w:rFonts w:ascii="Arial" w:eastAsia="Arial Unicode MS" w:hAnsi="Arial" w:cs="Arial"/>
                <w:sz w:val="12"/>
                <w:szCs w:val="12"/>
              </w:rPr>
              <w:t>2020</w:t>
            </w:r>
          </w:p>
        </w:tc>
      </w:tr>
      <w:tr w:rsidR="007010E8" w:rsidRPr="004904A9" w14:paraId="301845F6" w14:textId="77777777" w:rsidTr="00DB5AF9">
        <w:trPr>
          <w:cantSplit/>
        </w:trPr>
        <w:tc>
          <w:tcPr>
            <w:tcW w:w="2790" w:type="dxa"/>
          </w:tcPr>
          <w:p w14:paraId="1B54CE78" w14:textId="77777777" w:rsidR="007010E8" w:rsidRPr="004904A9" w:rsidRDefault="007010E8" w:rsidP="004904A9">
            <w:pPr>
              <w:spacing w:line="260" w:lineRule="exact"/>
              <w:ind w:right="-1098"/>
              <w:rPr>
                <w:rFonts w:ascii="Arial" w:eastAsia="Arial Unicode MS" w:hAnsi="Arial" w:cs="Arial"/>
                <w:sz w:val="12"/>
                <w:szCs w:val="12"/>
              </w:rPr>
            </w:pPr>
          </w:p>
        </w:tc>
        <w:tc>
          <w:tcPr>
            <w:tcW w:w="810" w:type="dxa"/>
          </w:tcPr>
          <w:p w14:paraId="1F818020" w14:textId="77777777" w:rsidR="007010E8" w:rsidRPr="004904A9" w:rsidRDefault="007010E8" w:rsidP="004904A9">
            <w:pPr>
              <w:pStyle w:val="30"/>
              <w:tabs>
                <w:tab w:val="clear" w:pos="360"/>
                <w:tab w:val="clear" w:pos="720"/>
              </w:tabs>
              <w:spacing w:line="260" w:lineRule="exact"/>
              <w:ind w:right="-33"/>
              <w:jc w:val="center"/>
              <w:rPr>
                <w:rFonts w:ascii="Arial" w:eastAsia="Arial Unicode MS" w:hAnsi="Arial" w:cs="Arial"/>
                <w:sz w:val="12"/>
                <w:szCs w:val="12"/>
                <w:u w:val="single"/>
                <w:lang w:val="en-US"/>
              </w:rPr>
            </w:pPr>
          </w:p>
        </w:tc>
        <w:tc>
          <w:tcPr>
            <w:tcW w:w="810" w:type="dxa"/>
          </w:tcPr>
          <w:p w14:paraId="461D1DBF" w14:textId="77777777" w:rsidR="007010E8" w:rsidRPr="004904A9" w:rsidRDefault="007010E8" w:rsidP="004904A9">
            <w:pPr>
              <w:pStyle w:val="30"/>
              <w:tabs>
                <w:tab w:val="clear" w:pos="360"/>
                <w:tab w:val="clear" w:pos="720"/>
              </w:tabs>
              <w:spacing w:line="260" w:lineRule="exact"/>
              <w:ind w:right="-33"/>
              <w:jc w:val="center"/>
              <w:rPr>
                <w:rFonts w:ascii="Arial" w:eastAsia="Arial Unicode MS" w:hAnsi="Arial" w:cs="Arial"/>
                <w:sz w:val="12"/>
                <w:szCs w:val="12"/>
                <w:u w:val="single"/>
                <w:lang w:val="en-US"/>
              </w:rPr>
            </w:pPr>
          </w:p>
        </w:tc>
        <w:tc>
          <w:tcPr>
            <w:tcW w:w="813" w:type="dxa"/>
          </w:tcPr>
          <w:p w14:paraId="660B0539" w14:textId="77777777" w:rsidR="007010E8" w:rsidRPr="004904A9" w:rsidRDefault="007010E8" w:rsidP="004904A9">
            <w:pPr>
              <w:pStyle w:val="30"/>
              <w:tabs>
                <w:tab w:val="clear" w:pos="360"/>
                <w:tab w:val="clear" w:pos="720"/>
              </w:tabs>
              <w:spacing w:line="260" w:lineRule="exact"/>
              <w:ind w:left="-108" w:right="-108"/>
              <w:jc w:val="center"/>
              <w:rPr>
                <w:rFonts w:ascii="Arial" w:eastAsia="Arial Unicode MS" w:hAnsi="Arial" w:cs="Arial"/>
                <w:sz w:val="12"/>
                <w:szCs w:val="12"/>
                <w:lang w:val="en-US"/>
              </w:rPr>
            </w:pPr>
            <w:r w:rsidRPr="004904A9">
              <w:rPr>
                <w:rFonts w:ascii="Arial" w:eastAsia="Arial Unicode MS" w:hAnsi="Arial" w:cs="Arial"/>
                <w:sz w:val="12"/>
                <w:szCs w:val="12"/>
                <w:lang w:val="en-US"/>
              </w:rPr>
              <w:t>(Percent)</w:t>
            </w:r>
          </w:p>
        </w:tc>
        <w:tc>
          <w:tcPr>
            <w:tcW w:w="807" w:type="dxa"/>
          </w:tcPr>
          <w:p w14:paraId="4FD43792" w14:textId="77777777" w:rsidR="007010E8" w:rsidRPr="004904A9" w:rsidRDefault="007010E8" w:rsidP="004904A9">
            <w:pPr>
              <w:pStyle w:val="30"/>
              <w:tabs>
                <w:tab w:val="clear" w:pos="360"/>
                <w:tab w:val="clear" w:pos="720"/>
              </w:tabs>
              <w:spacing w:line="260" w:lineRule="exact"/>
              <w:ind w:left="-108" w:right="-108"/>
              <w:jc w:val="center"/>
              <w:rPr>
                <w:rFonts w:ascii="Arial" w:eastAsia="Arial Unicode MS" w:hAnsi="Arial" w:cs="Arial"/>
                <w:sz w:val="12"/>
                <w:szCs w:val="12"/>
                <w:lang w:val="en-US"/>
              </w:rPr>
            </w:pPr>
            <w:r w:rsidRPr="004904A9">
              <w:rPr>
                <w:rFonts w:ascii="Arial" w:eastAsia="Arial Unicode MS" w:hAnsi="Arial" w:cs="Arial"/>
                <w:sz w:val="12"/>
                <w:szCs w:val="12"/>
                <w:lang w:val="en-US"/>
              </w:rPr>
              <w:t>(Percent)</w:t>
            </w:r>
          </w:p>
        </w:tc>
        <w:tc>
          <w:tcPr>
            <w:tcW w:w="900" w:type="dxa"/>
          </w:tcPr>
          <w:p w14:paraId="1B64AA0B" w14:textId="77777777" w:rsidR="007010E8" w:rsidRPr="004904A9" w:rsidRDefault="007010E8" w:rsidP="004904A9">
            <w:pPr>
              <w:pStyle w:val="30"/>
              <w:tabs>
                <w:tab w:val="clear" w:pos="360"/>
                <w:tab w:val="clear" w:pos="720"/>
              </w:tabs>
              <w:spacing w:line="260" w:lineRule="exact"/>
              <w:ind w:right="-33"/>
              <w:jc w:val="center"/>
              <w:rPr>
                <w:rFonts w:ascii="Arial" w:eastAsia="Arial Unicode MS" w:hAnsi="Arial" w:cs="Arial"/>
                <w:sz w:val="12"/>
                <w:szCs w:val="12"/>
                <w:u w:val="single"/>
                <w:lang w:val="en-US"/>
              </w:rPr>
            </w:pPr>
          </w:p>
        </w:tc>
        <w:tc>
          <w:tcPr>
            <w:tcW w:w="900" w:type="dxa"/>
          </w:tcPr>
          <w:p w14:paraId="7FDC1ED7" w14:textId="77777777" w:rsidR="007010E8" w:rsidRPr="004904A9" w:rsidRDefault="007010E8" w:rsidP="004904A9">
            <w:pPr>
              <w:pStyle w:val="30"/>
              <w:tabs>
                <w:tab w:val="clear" w:pos="360"/>
                <w:tab w:val="clear" w:pos="720"/>
              </w:tabs>
              <w:spacing w:line="260" w:lineRule="exact"/>
              <w:ind w:right="-33"/>
              <w:jc w:val="center"/>
              <w:rPr>
                <w:rFonts w:ascii="Arial" w:eastAsia="Arial Unicode MS" w:hAnsi="Arial" w:cs="Arial"/>
                <w:sz w:val="12"/>
                <w:szCs w:val="12"/>
                <w:u w:val="single"/>
                <w:lang w:val="en-US"/>
              </w:rPr>
            </w:pPr>
          </w:p>
        </w:tc>
        <w:tc>
          <w:tcPr>
            <w:tcW w:w="808" w:type="dxa"/>
          </w:tcPr>
          <w:p w14:paraId="3A981CCF" w14:textId="77777777" w:rsidR="007010E8" w:rsidRPr="004904A9" w:rsidRDefault="007010E8" w:rsidP="004904A9">
            <w:pPr>
              <w:overflowPunct/>
              <w:autoSpaceDE/>
              <w:autoSpaceDN/>
              <w:adjustRightInd/>
              <w:spacing w:line="260" w:lineRule="exact"/>
              <w:textAlignment w:val="auto"/>
              <w:rPr>
                <w:rFonts w:ascii="Arial" w:hAnsi="Arial" w:cs="Arial"/>
                <w:sz w:val="12"/>
                <w:szCs w:val="12"/>
              </w:rPr>
            </w:pPr>
          </w:p>
        </w:tc>
        <w:tc>
          <w:tcPr>
            <w:tcW w:w="811" w:type="dxa"/>
          </w:tcPr>
          <w:p w14:paraId="78961108" w14:textId="77777777" w:rsidR="007010E8" w:rsidRPr="004904A9" w:rsidRDefault="007010E8" w:rsidP="004904A9">
            <w:pPr>
              <w:overflowPunct/>
              <w:autoSpaceDE/>
              <w:autoSpaceDN/>
              <w:adjustRightInd/>
              <w:spacing w:line="260" w:lineRule="exact"/>
              <w:textAlignment w:val="auto"/>
              <w:rPr>
                <w:rFonts w:ascii="Arial" w:hAnsi="Arial" w:cs="Arial"/>
                <w:sz w:val="12"/>
                <w:szCs w:val="12"/>
              </w:rPr>
            </w:pPr>
          </w:p>
        </w:tc>
      </w:tr>
      <w:tr w:rsidR="00940694" w:rsidRPr="004904A9" w14:paraId="77D6C867" w14:textId="77777777" w:rsidTr="00DB5AF9">
        <w:trPr>
          <w:cantSplit/>
          <w:trHeight w:val="80"/>
        </w:trPr>
        <w:tc>
          <w:tcPr>
            <w:tcW w:w="2790" w:type="dxa"/>
          </w:tcPr>
          <w:p w14:paraId="2E40B121" w14:textId="77777777" w:rsidR="00940694" w:rsidRPr="004904A9" w:rsidRDefault="00940694" w:rsidP="00940694">
            <w:pPr>
              <w:spacing w:line="260" w:lineRule="exact"/>
              <w:ind w:right="-1098"/>
              <w:rPr>
                <w:rFonts w:ascii="Arial" w:eastAsia="Arial Unicode MS" w:hAnsi="Arial" w:cs="Arial"/>
                <w:sz w:val="12"/>
                <w:szCs w:val="12"/>
              </w:rPr>
            </w:pPr>
            <w:r w:rsidRPr="004904A9">
              <w:rPr>
                <w:rFonts w:ascii="Arial" w:eastAsia="Arial Unicode MS" w:hAnsi="Arial" w:cs="Arial"/>
                <w:sz w:val="12"/>
                <w:szCs w:val="12"/>
              </w:rPr>
              <w:t>Market Village Company Limited</w:t>
            </w:r>
          </w:p>
        </w:tc>
        <w:tc>
          <w:tcPr>
            <w:tcW w:w="810" w:type="dxa"/>
          </w:tcPr>
          <w:p w14:paraId="02D812C3" w14:textId="4DDB8DC0" w:rsidR="00940694" w:rsidRPr="004904A9" w:rsidRDefault="00940694" w:rsidP="00940694">
            <w:pPr>
              <w:pStyle w:val="acctfourfigures"/>
              <w:tabs>
                <w:tab w:val="clear" w:pos="765"/>
                <w:tab w:val="decimal" w:pos="521"/>
              </w:tabs>
              <w:spacing w:line="260" w:lineRule="exact"/>
              <w:ind w:right="-18"/>
              <w:jc w:val="both"/>
              <w:rPr>
                <w:rFonts w:ascii="Arial" w:eastAsia="Arial Unicode MS" w:hAnsi="Arial" w:cs="Arial"/>
                <w:sz w:val="12"/>
                <w:szCs w:val="12"/>
                <w:lang w:bidi="th-TH"/>
              </w:rPr>
            </w:pPr>
            <w:r w:rsidRPr="004904A9">
              <w:rPr>
                <w:rFonts w:ascii="Arial" w:eastAsia="Arial Unicode MS" w:hAnsi="Arial" w:cs="Arial"/>
                <w:sz w:val="12"/>
                <w:szCs w:val="12"/>
                <w:lang w:bidi="th-TH"/>
              </w:rPr>
              <w:t>5,000</w:t>
            </w:r>
          </w:p>
        </w:tc>
        <w:tc>
          <w:tcPr>
            <w:tcW w:w="810" w:type="dxa"/>
          </w:tcPr>
          <w:p w14:paraId="3654792A" w14:textId="5CC7D299" w:rsidR="00940694" w:rsidRPr="004904A9" w:rsidRDefault="00940694" w:rsidP="00940694">
            <w:pPr>
              <w:pStyle w:val="acctfourfigures"/>
              <w:tabs>
                <w:tab w:val="clear" w:pos="765"/>
                <w:tab w:val="decimal" w:pos="521"/>
              </w:tabs>
              <w:spacing w:line="260" w:lineRule="exact"/>
              <w:ind w:right="-18"/>
              <w:jc w:val="both"/>
              <w:rPr>
                <w:rFonts w:ascii="Arial" w:eastAsia="Arial Unicode MS" w:hAnsi="Arial" w:cs="Arial"/>
                <w:sz w:val="12"/>
                <w:szCs w:val="12"/>
                <w:lang w:bidi="th-TH"/>
              </w:rPr>
            </w:pPr>
            <w:r w:rsidRPr="004904A9">
              <w:rPr>
                <w:rFonts w:ascii="Arial" w:eastAsia="Arial Unicode MS" w:hAnsi="Arial" w:cs="Arial"/>
                <w:sz w:val="12"/>
                <w:szCs w:val="12"/>
                <w:lang w:bidi="th-TH"/>
              </w:rPr>
              <w:t>5,000</w:t>
            </w:r>
          </w:p>
        </w:tc>
        <w:tc>
          <w:tcPr>
            <w:tcW w:w="813" w:type="dxa"/>
          </w:tcPr>
          <w:p w14:paraId="61B90E2F" w14:textId="76CFFC21" w:rsidR="00940694" w:rsidRPr="004904A9" w:rsidRDefault="00940694" w:rsidP="00940694">
            <w:pPr>
              <w:pStyle w:val="acctfourfigures"/>
              <w:tabs>
                <w:tab w:val="clear" w:pos="765"/>
                <w:tab w:val="decimal" w:pos="345"/>
              </w:tabs>
              <w:spacing w:line="260" w:lineRule="exact"/>
              <w:ind w:right="-18"/>
              <w:jc w:val="both"/>
              <w:rPr>
                <w:rFonts w:ascii="Arial" w:eastAsia="Arial Unicode MS" w:hAnsi="Arial" w:cs="Arial"/>
                <w:sz w:val="12"/>
                <w:szCs w:val="12"/>
                <w:lang w:bidi="th-TH"/>
              </w:rPr>
            </w:pPr>
            <w:r w:rsidRPr="004904A9">
              <w:rPr>
                <w:rFonts w:ascii="Arial" w:eastAsia="Arial Unicode MS" w:hAnsi="Arial" w:cs="Arial"/>
                <w:sz w:val="12"/>
                <w:szCs w:val="12"/>
                <w:lang w:bidi="th-TH"/>
              </w:rPr>
              <w:t>100.00</w:t>
            </w:r>
          </w:p>
        </w:tc>
        <w:tc>
          <w:tcPr>
            <w:tcW w:w="807" w:type="dxa"/>
          </w:tcPr>
          <w:p w14:paraId="13620E53" w14:textId="7D7B5AD2" w:rsidR="00940694" w:rsidRPr="004904A9" w:rsidRDefault="00940694" w:rsidP="00940694">
            <w:pPr>
              <w:pStyle w:val="acctfourfigures"/>
              <w:tabs>
                <w:tab w:val="clear" w:pos="765"/>
                <w:tab w:val="decimal" w:pos="345"/>
              </w:tabs>
              <w:spacing w:line="260" w:lineRule="exact"/>
              <w:ind w:right="-18"/>
              <w:jc w:val="both"/>
              <w:rPr>
                <w:rFonts w:ascii="Arial" w:eastAsia="Arial Unicode MS" w:hAnsi="Arial" w:cs="Arial"/>
                <w:sz w:val="12"/>
                <w:szCs w:val="12"/>
                <w:lang w:bidi="th-TH"/>
              </w:rPr>
            </w:pPr>
            <w:r w:rsidRPr="004904A9">
              <w:rPr>
                <w:rFonts w:ascii="Arial" w:eastAsia="Arial Unicode MS" w:hAnsi="Arial" w:cs="Arial"/>
                <w:sz w:val="12"/>
                <w:szCs w:val="12"/>
                <w:lang w:bidi="th-TH"/>
              </w:rPr>
              <w:t>100.00</w:t>
            </w:r>
          </w:p>
        </w:tc>
        <w:tc>
          <w:tcPr>
            <w:tcW w:w="900" w:type="dxa"/>
          </w:tcPr>
          <w:p w14:paraId="33CC332F" w14:textId="57494431" w:rsidR="00940694" w:rsidRPr="004904A9" w:rsidRDefault="00940694" w:rsidP="00DB5AF9">
            <w:pPr>
              <w:pStyle w:val="acctfourfigures"/>
              <w:tabs>
                <w:tab w:val="clear" w:pos="765"/>
                <w:tab w:val="decimal" w:pos="615"/>
              </w:tabs>
              <w:spacing w:line="260" w:lineRule="exact"/>
              <w:ind w:right="-18"/>
              <w:jc w:val="both"/>
              <w:rPr>
                <w:rFonts w:ascii="Arial" w:eastAsia="Arial Unicode MS" w:hAnsi="Arial" w:cs="Arial"/>
                <w:sz w:val="12"/>
                <w:szCs w:val="12"/>
                <w:lang w:bidi="th-TH"/>
              </w:rPr>
            </w:pPr>
            <w:r w:rsidRPr="004904A9">
              <w:rPr>
                <w:rFonts w:ascii="Arial" w:eastAsia="Arial Unicode MS" w:hAnsi="Arial" w:cs="Arial"/>
                <w:sz w:val="12"/>
                <w:szCs w:val="12"/>
                <w:lang w:bidi="th-TH"/>
              </w:rPr>
              <w:t>5,000</w:t>
            </w:r>
          </w:p>
        </w:tc>
        <w:tc>
          <w:tcPr>
            <w:tcW w:w="900" w:type="dxa"/>
          </w:tcPr>
          <w:p w14:paraId="3BD47248" w14:textId="4F935CB5" w:rsidR="00940694" w:rsidRPr="004904A9" w:rsidRDefault="00940694" w:rsidP="00DB5AF9">
            <w:pPr>
              <w:pStyle w:val="acctfourfigures"/>
              <w:tabs>
                <w:tab w:val="clear" w:pos="765"/>
                <w:tab w:val="decimal" w:pos="615"/>
              </w:tabs>
              <w:spacing w:line="260" w:lineRule="exact"/>
              <w:ind w:right="-18"/>
              <w:jc w:val="both"/>
              <w:rPr>
                <w:rFonts w:ascii="Arial" w:eastAsia="Arial Unicode MS" w:hAnsi="Arial" w:cs="Arial"/>
                <w:sz w:val="12"/>
                <w:szCs w:val="12"/>
                <w:lang w:bidi="th-TH"/>
              </w:rPr>
            </w:pPr>
            <w:r w:rsidRPr="004904A9">
              <w:rPr>
                <w:rFonts w:ascii="Arial" w:eastAsia="Arial Unicode MS" w:hAnsi="Arial" w:cs="Arial"/>
                <w:sz w:val="12"/>
                <w:szCs w:val="12"/>
                <w:lang w:bidi="th-TH"/>
              </w:rPr>
              <w:t>5,000</w:t>
            </w:r>
          </w:p>
        </w:tc>
        <w:tc>
          <w:tcPr>
            <w:tcW w:w="808" w:type="dxa"/>
          </w:tcPr>
          <w:p w14:paraId="603116AF" w14:textId="2E2C27CE" w:rsidR="00940694" w:rsidRPr="00997FE1" w:rsidRDefault="00997FE1" w:rsidP="00940694">
            <w:pPr>
              <w:pStyle w:val="acctfourfigures"/>
              <w:tabs>
                <w:tab w:val="clear" w:pos="765"/>
                <w:tab w:val="decimal" w:pos="521"/>
              </w:tabs>
              <w:spacing w:line="260" w:lineRule="exact"/>
              <w:ind w:right="-18"/>
              <w:jc w:val="both"/>
              <w:rPr>
                <w:rFonts w:ascii="Arial" w:eastAsia="Arial Unicode MS" w:hAnsi="Arial" w:cstheme="minorBidi"/>
                <w:sz w:val="12"/>
                <w:szCs w:val="12"/>
                <w:lang w:bidi="th-TH"/>
              </w:rPr>
            </w:pPr>
            <w:r>
              <w:rPr>
                <w:rFonts w:ascii="Arial" w:eastAsia="Arial Unicode MS" w:hAnsi="Arial" w:cstheme="minorBidi"/>
                <w:sz w:val="12"/>
                <w:szCs w:val="12"/>
                <w:lang w:bidi="th-TH"/>
              </w:rPr>
              <w:t>-</w:t>
            </w:r>
          </w:p>
        </w:tc>
        <w:tc>
          <w:tcPr>
            <w:tcW w:w="811" w:type="dxa"/>
          </w:tcPr>
          <w:p w14:paraId="5640324E" w14:textId="30A3C07B" w:rsidR="00940694" w:rsidRPr="004904A9" w:rsidRDefault="00940694" w:rsidP="00940694">
            <w:pPr>
              <w:pStyle w:val="acctfourfigures"/>
              <w:tabs>
                <w:tab w:val="clear" w:pos="765"/>
                <w:tab w:val="decimal" w:pos="521"/>
              </w:tabs>
              <w:spacing w:line="260" w:lineRule="exact"/>
              <w:ind w:right="-18"/>
              <w:jc w:val="both"/>
              <w:rPr>
                <w:rFonts w:ascii="Arial" w:eastAsia="Arial Unicode MS" w:hAnsi="Arial" w:cs="Arial"/>
                <w:sz w:val="12"/>
                <w:szCs w:val="12"/>
                <w:lang w:bidi="th-TH"/>
              </w:rPr>
            </w:pPr>
            <w:r>
              <w:rPr>
                <w:rFonts w:ascii="Arial" w:eastAsia="Arial Unicode MS" w:hAnsi="Arial" w:cs="Arial"/>
                <w:sz w:val="12"/>
                <w:szCs w:val="12"/>
                <w:lang w:bidi="th-TH"/>
              </w:rPr>
              <w:t>14,999</w:t>
            </w:r>
          </w:p>
        </w:tc>
      </w:tr>
      <w:tr w:rsidR="00940694" w:rsidRPr="004904A9" w14:paraId="417C0E4F" w14:textId="77777777" w:rsidTr="00DB5AF9">
        <w:trPr>
          <w:cantSplit/>
        </w:trPr>
        <w:tc>
          <w:tcPr>
            <w:tcW w:w="2790" w:type="dxa"/>
          </w:tcPr>
          <w:p w14:paraId="05D3111B" w14:textId="77777777" w:rsidR="00940694" w:rsidRPr="004904A9" w:rsidRDefault="00940694" w:rsidP="00940694">
            <w:pPr>
              <w:spacing w:line="260" w:lineRule="exact"/>
              <w:ind w:right="-1098"/>
              <w:rPr>
                <w:rFonts w:ascii="Arial" w:eastAsia="Arial Unicode MS" w:hAnsi="Arial" w:cs="Arial"/>
                <w:sz w:val="12"/>
                <w:szCs w:val="12"/>
              </w:rPr>
            </w:pPr>
            <w:r w:rsidRPr="004904A9">
              <w:rPr>
                <w:rFonts w:ascii="Arial" w:eastAsia="Arial Unicode MS" w:hAnsi="Arial" w:cs="Arial"/>
                <w:sz w:val="12"/>
                <w:szCs w:val="12"/>
              </w:rPr>
              <w:t xml:space="preserve">Home Product Center (Malaysia) </w:t>
            </w:r>
            <w:proofErr w:type="spellStart"/>
            <w:r w:rsidRPr="004904A9">
              <w:rPr>
                <w:rFonts w:ascii="Arial" w:eastAsia="Arial Unicode MS" w:hAnsi="Arial" w:cs="Arial"/>
                <w:sz w:val="12"/>
                <w:szCs w:val="12"/>
              </w:rPr>
              <w:t>Sdn</w:t>
            </w:r>
            <w:proofErr w:type="spellEnd"/>
            <w:r w:rsidRPr="004904A9">
              <w:rPr>
                <w:rFonts w:ascii="Arial" w:eastAsia="Arial Unicode MS" w:hAnsi="Arial" w:cs="Arial"/>
                <w:sz w:val="12"/>
                <w:szCs w:val="12"/>
              </w:rPr>
              <w:t>. Bhd.</w:t>
            </w:r>
          </w:p>
        </w:tc>
        <w:tc>
          <w:tcPr>
            <w:tcW w:w="810" w:type="dxa"/>
          </w:tcPr>
          <w:p w14:paraId="0D43EBB0" w14:textId="7AD9EA45" w:rsidR="00940694" w:rsidRPr="004904A9" w:rsidRDefault="00940694" w:rsidP="00940694">
            <w:pPr>
              <w:pStyle w:val="acctfourfigures"/>
              <w:tabs>
                <w:tab w:val="clear" w:pos="765"/>
                <w:tab w:val="decimal" w:pos="521"/>
              </w:tabs>
              <w:spacing w:line="260" w:lineRule="exact"/>
              <w:ind w:right="-18"/>
              <w:jc w:val="both"/>
              <w:rPr>
                <w:rFonts w:ascii="Arial" w:eastAsia="Arial Unicode MS" w:hAnsi="Arial" w:cs="Arial"/>
                <w:sz w:val="12"/>
                <w:szCs w:val="12"/>
                <w:lang w:bidi="th-TH"/>
              </w:rPr>
            </w:pPr>
            <w:r w:rsidRPr="004904A9">
              <w:rPr>
                <w:rFonts w:ascii="Arial" w:eastAsia="Arial Unicode MS" w:hAnsi="Arial" w:cs="Arial"/>
                <w:sz w:val="12"/>
                <w:szCs w:val="12"/>
                <w:lang w:bidi="th-TH"/>
              </w:rPr>
              <w:t>516,843</w:t>
            </w:r>
          </w:p>
        </w:tc>
        <w:tc>
          <w:tcPr>
            <w:tcW w:w="810" w:type="dxa"/>
          </w:tcPr>
          <w:p w14:paraId="01B57F3B" w14:textId="555D3958" w:rsidR="00940694" w:rsidRPr="004904A9" w:rsidRDefault="00940694" w:rsidP="00940694">
            <w:pPr>
              <w:pStyle w:val="acctfourfigures"/>
              <w:tabs>
                <w:tab w:val="clear" w:pos="765"/>
                <w:tab w:val="decimal" w:pos="521"/>
              </w:tabs>
              <w:spacing w:line="260" w:lineRule="exact"/>
              <w:ind w:right="-18"/>
              <w:jc w:val="both"/>
              <w:rPr>
                <w:rFonts w:ascii="Arial" w:eastAsia="Arial Unicode MS" w:hAnsi="Arial" w:cs="Arial"/>
                <w:sz w:val="12"/>
                <w:szCs w:val="12"/>
                <w:lang w:bidi="th-TH"/>
              </w:rPr>
            </w:pPr>
            <w:r w:rsidRPr="004904A9">
              <w:rPr>
                <w:rFonts w:ascii="Arial" w:eastAsia="Arial Unicode MS" w:hAnsi="Arial" w:cs="Arial"/>
                <w:sz w:val="12"/>
                <w:szCs w:val="12"/>
                <w:lang w:bidi="th-TH"/>
              </w:rPr>
              <w:t>516,843</w:t>
            </w:r>
          </w:p>
        </w:tc>
        <w:tc>
          <w:tcPr>
            <w:tcW w:w="813" w:type="dxa"/>
          </w:tcPr>
          <w:p w14:paraId="2ADEA811" w14:textId="24087653" w:rsidR="00940694" w:rsidRPr="004904A9" w:rsidRDefault="00940694" w:rsidP="00940694">
            <w:pPr>
              <w:pStyle w:val="acctfourfigures"/>
              <w:tabs>
                <w:tab w:val="clear" w:pos="765"/>
                <w:tab w:val="decimal" w:pos="345"/>
              </w:tabs>
              <w:spacing w:line="260" w:lineRule="exact"/>
              <w:ind w:right="-18"/>
              <w:jc w:val="both"/>
              <w:rPr>
                <w:rFonts w:ascii="Arial" w:eastAsia="Arial Unicode MS" w:hAnsi="Arial" w:cs="Arial"/>
                <w:sz w:val="12"/>
                <w:szCs w:val="12"/>
                <w:lang w:bidi="th-TH"/>
              </w:rPr>
            </w:pPr>
            <w:r w:rsidRPr="004904A9">
              <w:rPr>
                <w:rFonts w:ascii="Arial" w:eastAsia="Arial Unicode MS" w:hAnsi="Arial" w:cs="Arial"/>
                <w:sz w:val="12"/>
                <w:szCs w:val="12"/>
                <w:lang w:bidi="th-TH"/>
              </w:rPr>
              <w:t>100.00</w:t>
            </w:r>
          </w:p>
        </w:tc>
        <w:tc>
          <w:tcPr>
            <w:tcW w:w="807" w:type="dxa"/>
          </w:tcPr>
          <w:p w14:paraId="3AE25F68" w14:textId="4F240F63" w:rsidR="00940694" w:rsidRPr="004904A9" w:rsidRDefault="00940694" w:rsidP="00940694">
            <w:pPr>
              <w:pStyle w:val="acctfourfigures"/>
              <w:tabs>
                <w:tab w:val="clear" w:pos="765"/>
                <w:tab w:val="decimal" w:pos="345"/>
              </w:tabs>
              <w:spacing w:line="260" w:lineRule="exact"/>
              <w:ind w:right="-18"/>
              <w:jc w:val="both"/>
              <w:rPr>
                <w:rFonts w:ascii="Arial" w:eastAsia="Arial Unicode MS" w:hAnsi="Arial" w:cs="Arial"/>
                <w:sz w:val="12"/>
                <w:szCs w:val="12"/>
                <w:lang w:bidi="th-TH"/>
              </w:rPr>
            </w:pPr>
            <w:r w:rsidRPr="004904A9">
              <w:rPr>
                <w:rFonts w:ascii="Arial" w:eastAsia="Arial Unicode MS" w:hAnsi="Arial" w:cs="Arial"/>
                <w:sz w:val="12"/>
                <w:szCs w:val="12"/>
                <w:lang w:bidi="th-TH"/>
              </w:rPr>
              <w:t>100.00</w:t>
            </w:r>
          </w:p>
        </w:tc>
        <w:tc>
          <w:tcPr>
            <w:tcW w:w="900" w:type="dxa"/>
          </w:tcPr>
          <w:p w14:paraId="1972F159" w14:textId="30C9E63E" w:rsidR="00940694" w:rsidRPr="004904A9" w:rsidRDefault="00940694" w:rsidP="00DB5AF9">
            <w:pPr>
              <w:pStyle w:val="acctfourfigures"/>
              <w:tabs>
                <w:tab w:val="clear" w:pos="765"/>
                <w:tab w:val="decimal" w:pos="615"/>
              </w:tabs>
              <w:spacing w:line="260" w:lineRule="exact"/>
              <w:ind w:right="-18"/>
              <w:jc w:val="both"/>
              <w:rPr>
                <w:rFonts w:ascii="Arial" w:eastAsia="Arial Unicode MS" w:hAnsi="Arial" w:cs="Arial"/>
                <w:sz w:val="12"/>
                <w:szCs w:val="12"/>
                <w:lang w:bidi="th-TH"/>
              </w:rPr>
            </w:pPr>
            <w:r w:rsidRPr="004904A9">
              <w:rPr>
                <w:rFonts w:ascii="Arial" w:eastAsia="Arial Unicode MS" w:hAnsi="Arial" w:cs="Arial"/>
                <w:sz w:val="12"/>
                <w:szCs w:val="12"/>
                <w:lang w:bidi="th-TH"/>
              </w:rPr>
              <w:t>516,843</w:t>
            </w:r>
          </w:p>
        </w:tc>
        <w:tc>
          <w:tcPr>
            <w:tcW w:w="900" w:type="dxa"/>
          </w:tcPr>
          <w:p w14:paraId="69A1B1A1" w14:textId="4F6F7EB6" w:rsidR="00940694" w:rsidRPr="004904A9" w:rsidRDefault="00940694" w:rsidP="00DB5AF9">
            <w:pPr>
              <w:pStyle w:val="acctfourfigures"/>
              <w:tabs>
                <w:tab w:val="clear" w:pos="765"/>
                <w:tab w:val="decimal" w:pos="615"/>
              </w:tabs>
              <w:spacing w:line="260" w:lineRule="exact"/>
              <w:ind w:right="-18"/>
              <w:jc w:val="both"/>
              <w:rPr>
                <w:rFonts w:ascii="Arial" w:eastAsia="Arial Unicode MS" w:hAnsi="Arial" w:cs="Arial"/>
                <w:sz w:val="12"/>
                <w:szCs w:val="12"/>
                <w:lang w:bidi="th-TH"/>
              </w:rPr>
            </w:pPr>
            <w:r w:rsidRPr="004904A9">
              <w:rPr>
                <w:rFonts w:ascii="Arial" w:eastAsia="Arial Unicode MS" w:hAnsi="Arial" w:cs="Arial"/>
                <w:sz w:val="12"/>
                <w:szCs w:val="12"/>
                <w:lang w:bidi="th-TH"/>
              </w:rPr>
              <w:t>516,843</w:t>
            </w:r>
          </w:p>
        </w:tc>
        <w:tc>
          <w:tcPr>
            <w:tcW w:w="808" w:type="dxa"/>
          </w:tcPr>
          <w:p w14:paraId="7B286692" w14:textId="6EFFDE0E" w:rsidR="00940694" w:rsidRPr="00997FE1" w:rsidRDefault="00997FE1" w:rsidP="00940694">
            <w:pPr>
              <w:pStyle w:val="acctfourfigures"/>
              <w:tabs>
                <w:tab w:val="clear" w:pos="765"/>
                <w:tab w:val="decimal" w:pos="521"/>
              </w:tabs>
              <w:spacing w:line="260" w:lineRule="exact"/>
              <w:ind w:right="-18"/>
              <w:jc w:val="both"/>
              <w:rPr>
                <w:rFonts w:ascii="Arial" w:eastAsia="Arial Unicode MS" w:hAnsi="Arial" w:cstheme="minorBidi"/>
                <w:sz w:val="12"/>
                <w:szCs w:val="12"/>
                <w:lang w:bidi="th-TH"/>
              </w:rPr>
            </w:pPr>
            <w:r>
              <w:rPr>
                <w:rFonts w:ascii="Arial" w:eastAsia="Arial Unicode MS" w:hAnsi="Arial" w:cstheme="minorBidi"/>
                <w:sz w:val="12"/>
                <w:szCs w:val="12"/>
                <w:lang w:bidi="th-TH"/>
              </w:rPr>
              <w:t>-</w:t>
            </w:r>
          </w:p>
        </w:tc>
        <w:tc>
          <w:tcPr>
            <w:tcW w:w="811" w:type="dxa"/>
          </w:tcPr>
          <w:p w14:paraId="57F3DD42" w14:textId="27166C0D" w:rsidR="00940694" w:rsidRPr="004904A9" w:rsidRDefault="00940694" w:rsidP="00940694">
            <w:pPr>
              <w:pStyle w:val="acctfourfigures"/>
              <w:tabs>
                <w:tab w:val="clear" w:pos="765"/>
                <w:tab w:val="decimal" w:pos="521"/>
              </w:tabs>
              <w:spacing w:line="260" w:lineRule="exact"/>
              <w:ind w:right="-18"/>
              <w:jc w:val="both"/>
              <w:rPr>
                <w:rFonts w:ascii="Arial" w:eastAsia="Arial Unicode MS" w:hAnsi="Arial" w:cs="Arial"/>
                <w:sz w:val="12"/>
                <w:szCs w:val="12"/>
                <w:lang w:bidi="th-TH"/>
              </w:rPr>
            </w:pPr>
            <w:r w:rsidRPr="004904A9">
              <w:rPr>
                <w:rFonts w:ascii="Arial" w:eastAsia="Arial Unicode MS" w:hAnsi="Arial" w:cs="Arial"/>
                <w:sz w:val="12"/>
                <w:szCs w:val="12"/>
                <w:lang w:bidi="th-TH"/>
              </w:rPr>
              <w:t>-</w:t>
            </w:r>
          </w:p>
        </w:tc>
      </w:tr>
      <w:tr w:rsidR="00940694" w:rsidRPr="004904A9" w14:paraId="451C2906" w14:textId="77777777" w:rsidTr="00DB5AF9">
        <w:trPr>
          <w:cantSplit/>
        </w:trPr>
        <w:tc>
          <w:tcPr>
            <w:tcW w:w="2790" w:type="dxa"/>
          </w:tcPr>
          <w:p w14:paraId="4F3DC4AA" w14:textId="77777777" w:rsidR="00940694" w:rsidRPr="004904A9" w:rsidRDefault="00940694" w:rsidP="00940694">
            <w:pPr>
              <w:spacing w:line="260" w:lineRule="exact"/>
              <w:ind w:right="-1098"/>
              <w:rPr>
                <w:rFonts w:ascii="Arial" w:eastAsia="Arial Unicode MS" w:hAnsi="Arial" w:cs="Arial"/>
                <w:sz w:val="12"/>
                <w:szCs w:val="12"/>
              </w:rPr>
            </w:pPr>
            <w:r w:rsidRPr="004904A9">
              <w:rPr>
                <w:rFonts w:ascii="Arial" w:eastAsia="Arial Unicode MS" w:hAnsi="Arial" w:cs="Arial"/>
                <w:sz w:val="12"/>
                <w:szCs w:val="12"/>
              </w:rPr>
              <w:t>Mega Home Center Company Limited</w:t>
            </w:r>
          </w:p>
        </w:tc>
        <w:tc>
          <w:tcPr>
            <w:tcW w:w="810" w:type="dxa"/>
          </w:tcPr>
          <w:p w14:paraId="0FAE910B" w14:textId="14FD4C02" w:rsidR="00940694" w:rsidRPr="004904A9" w:rsidRDefault="00940694" w:rsidP="00940694">
            <w:pPr>
              <w:pStyle w:val="acctfourfigures"/>
              <w:tabs>
                <w:tab w:val="clear" w:pos="765"/>
                <w:tab w:val="decimal" w:pos="521"/>
              </w:tabs>
              <w:spacing w:line="260" w:lineRule="exact"/>
              <w:ind w:right="-18"/>
              <w:jc w:val="both"/>
              <w:rPr>
                <w:rFonts w:ascii="Arial" w:eastAsia="Arial Unicode MS" w:hAnsi="Arial" w:cs="Arial"/>
                <w:sz w:val="12"/>
                <w:szCs w:val="12"/>
                <w:lang w:bidi="th-TH"/>
              </w:rPr>
            </w:pPr>
            <w:r w:rsidRPr="004904A9">
              <w:rPr>
                <w:rFonts w:ascii="Arial" w:eastAsia="Arial Unicode MS" w:hAnsi="Arial" w:cs="Arial"/>
                <w:sz w:val="12"/>
                <w:szCs w:val="12"/>
                <w:lang w:bidi="th-TH"/>
              </w:rPr>
              <w:t>1,500,000</w:t>
            </w:r>
          </w:p>
        </w:tc>
        <w:tc>
          <w:tcPr>
            <w:tcW w:w="810" w:type="dxa"/>
          </w:tcPr>
          <w:p w14:paraId="36FEF9F6" w14:textId="30B9A2D2" w:rsidR="00940694" w:rsidRPr="004904A9" w:rsidRDefault="00940694" w:rsidP="00940694">
            <w:pPr>
              <w:pStyle w:val="acctfourfigures"/>
              <w:tabs>
                <w:tab w:val="clear" w:pos="765"/>
                <w:tab w:val="decimal" w:pos="521"/>
              </w:tabs>
              <w:spacing w:line="260" w:lineRule="exact"/>
              <w:ind w:right="-18"/>
              <w:jc w:val="both"/>
              <w:rPr>
                <w:rFonts w:ascii="Arial" w:eastAsia="Arial Unicode MS" w:hAnsi="Arial" w:cs="Arial"/>
                <w:sz w:val="12"/>
                <w:szCs w:val="12"/>
                <w:lang w:bidi="th-TH"/>
              </w:rPr>
            </w:pPr>
            <w:r w:rsidRPr="004904A9">
              <w:rPr>
                <w:rFonts w:ascii="Arial" w:eastAsia="Arial Unicode MS" w:hAnsi="Arial" w:cs="Arial"/>
                <w:sz w:val="12"/>
                <w:szCs w:val="12"/>
                <w:lang w:bidi="th-TH"/>
              </w:rPr>
              <w:t>1,500,000</w:t>
            </w:r>
          </w:p>
        </w:tc>
        <w:tc>
          <w:tcPr>
            <w:tcW w:w="813" w:type="dxa"/>
          </w:tcPr>
          <w:p w14:paraId="6EC81739" w14:textId="73B01D33" w:rsidR="00940694" w:rsidRPr="004904A9" w:rsidRDefault="00940694" w:rsidP="00940694">
            <w:pPr>
              <w:pStyle w:val="acctfourfigures"/>
              <w:tabs>
                <w:tab w:val="clear" w:pos="765"/>
                <w:tab w:val="decimal" w:pos="345"/>
              </w:tabs>
              <w:spacing w:line="260" w:lineRule="exact"/>
              <w:ind w:right="-18"/>
              <w:jc w:val="both"/>
              <w:rPr>
                <w:rFonts w:ascii="Arial" w:eastAsia="Arial Unicode MS" w:hAnsi="Arial" w:cs="Arial"/>
                <w:sz w:val="12"/>
                <w:szCs w:val="12"/>
                <w:lang w:bidi="th-TH"/>
              </w:rPr>
            </w:pPr>
            <w:r w:rsidRPr="004904A9">
              <w:rPr>
                <w:rFonts w:ascii="Arial" w:eastAsia="Arial Unicode MS" w:hAnsi="Arial" w:cs="Arial"/>
                <w:sz w:val="12"/>
                <w:szCs w:val="12"/>
                <w:lang w:bidi="th-TH"/>
              </w:rPr>
              <w:t>99.99</w:t>
            </w:r>
          </w:p>
        </w:tc>
        <w:tc>
          <w:tcPr>
            <w:tcW w:w="807" w:type="dxa"/>
          </w:tcPr>
          <w:p w14:paraId="0D2FE324" w14:textId="019A4FCA" w:rsidR="00940694" w:rsidRPr="004904A9" w:rsidRDefault="00940694" w:rsidP="00940694">
            <w:pPr>
              <w:pStyle w:val="acctfourfigures"/>
              <w:tabs>
                <w:tab w:val="clear" w:pos="765"/>
                <w:tab w:val="decimal" w:pos="345"/>
              </w:tabs>
              <w:spacing w:line="260" w:lineRule="exact"/>
              <w:ind w:right="-18"/>
              <w:jc w:val="both"/>
              <w:rPr>
                <w:rFonts w:ascii="Arial" w:eastAsia="Arial Unicode MS" w:hAnsi="Arial" w:cs="Arial"/>
                <w:sz w:val="12"/>
                <w:szCs w:val="12"/>
                <w:lang w:bidi="th-TH"/>
              </w:rPr>
            </w:pPr>
            <w:r w:rsidRPr="004904A9">
              <w:rPr>
                <w:rFonts w:ascii="Arial" w:eastAsia="Arial Unicode MS" w:hAnsi="Arial" w:cs="Arial"/>
                <w:sz w:val="12"/>
                <w:szCs w:val="12"/>
                <w:lang w:bidi="th-TH"/>
              </w:rPr>
              <w:t>99.99</w:t>
            </w:r>
          </w:p>
        </w:tc>
        <w:tc>
          <w:tcPr>
            <w:tcW w:w="900" w:type="dxa"/>
          </w:tcPr>
          <w:p w14:paraId="01299241" w14:textId="4C929537" w:rsidR="00940694" w:rsidRPr="004904A9" w:rsidRDefault="00940694" w:rsidP="00DB5AF9">
            <w:pPr>
              <w:pStyle w:val="acctfourfigures"/>
              <w:tabs>
                <w:tab w:val="clear" w:pos="765"/>
                <w:tab w:val="decimal" w:pos="615"/>
              </w:tabs>
              <w:spacing w:line="260" w:lineRule="exact"/>
              <w:ind w:right="-18"/>
              <w:jc w:val="both"/>
              <w:rPr>
                <w:rFonts w:ascii="Arial" w:eastAsia="Arial Unicode MS" w:hAnsi="Arial" w:cs="Arial"/>
                <w:sz w:val="12"/>
                <w:szCs w:val="12"/>
                <w:lang w:bidi="th-TH"/>
              </w:rPr>
            </w:pPr>
            <w:r w:rsidRPr="004904A9">
              <w:rPr>
                <w:rFonts w:ascii="Arial" w:eastAsia="Arial Unicode MS" w:hAnsi="Arial" w:cs="Arial"/>
                <w:sz w:val="12"/>
                <w:szCs w:val="12"/>
                <w:lang w:bidi="th-TH"/>
              </w:rPr>
              <w:t>1,500,000</w:t>
            </w:r>
          </w:p>
        </w:tc>
        <w:tc>
          <w:tcPr>
            <w:tcW w:w="900" w:type="dxa"/>
          </w:tcPr>
          <w:p w14:paraId="32DC879A" w14:textId="1F8F86ED" w:rsidR="00940694" w:rsidRPr="004904A9" w:rsidRDefault="00940694" w:rsidP="00DB5AF9">
            <w:pPr>
              <w:pStyle w:val="acctfourfigures"/>
              <w:tabs>
                <w:tab w:val="clear" w:pos="765"/>
                <w:tab w:val="decimal" w:pos="615"/>
              </w:tabs>
              <w:spacing w:line="260" w:lineRule="exact"/>
              <w:ind w:right="-18"/>
              <w:jc w:val="both"/>
              <w:rPr>
                <w:rFonts w:ascii="Arial" w:eastAsia="Arial Unicode MS" w:hAnsi="Arial" w:cs="Arial"/>
                <w:sz w:val="12"/>
                <w:szCs w:val="12"/>
                <w:lang w:bidi="th-TH"/>
              </w:rPr>
            </w:pPr>
            <w:r w:rsidRPr="004904A9">
              <w:rPr>
                <w:rFonts w:ascii="Arial" w:eastAsia="Arial Unicode MS" w:hAnsi="Arial" w:cs="Arial"/>
                <w:sz w:val="12"/>
                <w:szCs w:val="12"/>
                <w:lang w:bidi="th-TH"/>
              </w:rPr>
              <w:t>1,500,000</w:t>
            </w:r>
          </w:p>
        </w:tc>
        <w:tc>
          <w:tcPr>
            <w:tcW w:w="808" w:type="dxa"/>
          </w:tcPr>
          <w:p w14:paraId="514AFD6E" w14:textId="68F69F37" w:rsidR="00940694" w:rsidRPr="00997FE1" w:rsidRDefault="00997FE1" w:rsidP="00940694">
            <w:pPr>
              <w:pStyle w:val="acctfourfigures"/>
              <w:tabs>
                <w:tab w:val="clear" w:pos="765"/>
                <w:tab w:val="decimal" w:pos="521"/>
              </w:tabs>
              <w:spacing w:line="260" w:lineRule="exact"/>
              <w:ind w:right="-18"/>
              <w:jc w:val="both"/>
              <w:rPr>
                <w:rFonts w:ascii="Arial" w:eastAsia="Arial Unicode MS" w:hAnsi="Arial" w:cstheme="minorBidi"/>
                <w:sz w:val="12"/>
                <w:szCs w:val="12"/>
                <w:lang w:bidi="th-TH"/>
              </w:rPr>
            </w:pPr>
            <w:r>
              <w:rPr>
                <w:rFonts w:ascii="Arial" w:eastAsia="Arial Unicode MS" w:hAnsi="Arial" w:cstheme="minorBidi"/>
                <w:sz w:val="12"/>
                <w:szCs w:val="12"/>
                <w:lang w:bidi="th-TH"/>
              </w:rPr>
              <w:t>-</w:t>
            </w:r>
          </w:p>
        </w:tc>
        <w:tc>
          <w:tcPr>
            <w:tcW w:w="811" w:type="dxa"/>
          </w:tcPr>
          <w:p w14:paraId="44E94C2D" w14:textId="74356D14" w:rsidR="00940694" w:rsidRPr="004904A9" w:rsidRDefault="00940694" w:rsidP="00940694">
            <w:pPr>
              <w:pStyle w:val="acctfourfigures"/>
              <w:tabs>
                <w:tab w:val="clear" w:pos="765"/>
                <w:tab w:val="decimal" w:pos="521"/>
              </w:tabs>
              <w:spacing w:line="260" w:lineRule="exact"/>
              <w:ind w:right="-18"/>
              <w:jc w:val="both"/>
              <w:rPr>
                <w:rFonts w:ascii="Arial" w:eastAsia="Arial Unicode MS" w:hAnsi="Arial" w:cs="Arial"/>
                <w:sz w:val="12"/>
                <w:szCs w:val="12"/>
                <w:lang w:bidi="th-TH"/>
              </w:rPr>
            </w:pPr>
            <w:r w:rsidRPr="004904A9">
              <w:rPr>
                <w:rFonts w:ascii="Arial" w:eastAsia="Arial Unicode MS" w:hAnsi="Arial" w:cs="Arial"/>
                <w:sz w:val="12"/>
                <w:szCs w:val="12"/>
                <w:lang w:bidi="th-TH"/>
              </w:rPr>
              <w:t>-</w:t>
            </w:r>
          </w:p>
        </w:tc>
      </w:tr>
      <w:tr w:rsidR="00940694" w:rsidRPr="004904A9" w14:paraId="765B74AE" w14:textId="77777777" w:rsidTr="00DB5AF9">
        <w:trPr>
          <w:cantSplit/>
        </w:trPr>
        <w:tc>
          <w:tcPr>
            <w:tcW w:w="2790" w:type="dxa"/>
          </w:tcPr>
          <w:p w14:paraId="645E9A61" w14:textId="77777777" w:rsidR="00940694" w:rsidRPr="004904A9" w:rsidRDefault="00940694" w:rsidP="00940694">
            <w:pPr>
              <w:spacing w:line="260" w:lineRule="exact"/>
              <w:ind w:right="-1098"/>
              <w:rPr>
                <w:rFonts w:ascii="Arial" w:eastAsia="Arial Unicode MS" w:hAnsi="Arial" w:cs="Arial"/>
                <w:sz w:val="12"/>
                <w:szCs w:val="12"/>
              </w:rPr>
            </w:pPr>
            <w:r w:rsidRPr="004904A9">
              <w:rPr>
                <w:rFonts w:ascii="Arial" w:eastAsia="Arial Unicode MS" w:hAnsi="Arial" w:cs="Arial"/>
                <w:sz w:val="12"/>
                <w:szCs w:val="12"/>
              </w:rPr>
              <w:t>DC Service Center Company Limited</w:t>
            </w:r>
          </w:p>
        </w:tc>
        <w:tc>
          <w:tcPr>
            <w:tcW w:w="810" w:type="dxa"/>
          </w:tcPr>
          <w:p w14:paraId="1C5554DB" w14:textId="5459B4C7" w:rsidR="00940694" w:rsidRPr="004904A9" w:rsidRDefault="00940694" w:rsidP="00940694">
            <w:pPr>
              <w:pStyle w:val="acctfourfigures"/>
              <w:tabs>
                <w:tab w:val="clear" w:pos="765"/>
                <w:tab w:val="decimal" w:pos="521"/>
              </w:tabs>
              <w:spacing w:line="260" w:lineRule="exact"/>
              <w:ind w:right="-18"/>
              <w:jc w:val="both"/>
              <w:rPr>
                <w:rFonts w:ascii="Arial" w:eastAsia="Arial Unicode MS" w:hAnsi="Arial" w:cs="Arial"/>
                <w:sz w:val="12"/>
                <w:szCs w:val="12"/>
                <w:lang w:bidi="th-TH"/>
              </w:rPr>
            </w:pPr>
            <w:r w:rsidRPr="004904A9">
              <w:rPr>
                <w:rFonts w:ascii="Arial" w:eastAsia="Arial Unicode MS" w:hAnsi="Arial" w:cs="Arial"/>
                <w:sz w:val="12"/>
                <w:szCs w:val="12"/>
                <w:lang w:bidi="th-TH"/>
              </w:rPr>
              <w:t>2,500</w:t>
            </w:r>
          </w:p>
        </w:tc>
        <w:tc>
          <w:tcPr>
            <w:tcW w:w="810" w:type="dxa"/>
          </w:tcPr>
          <w:p w14:paraId="10A51254" w14:textId="3A4A4451" w:rsidR="00940694" w:rsidRPr="004904A9" w:rsidRDefault="00940694" w:rsidP="00940694">
            <w:pPr>
              <w:pStyle w:val="acctfourfigures"/>
              <w:tabs>
                <w:tab w:val="clear" w:pos="765"/>
                <w:tab w:val="decimal" w:pos="521"/>
              </w:tabs>
              <w:spacing w:line="260" w:lineRule="exact"/>
              <w:ind w:right="-18"/>
              <w:jc w:val="both"/>
              <w:rPr>
                <w:rFonts w:ascii="Arial" w:eastAsia="Arial Unicode MS" w:hAnsi="Arial" w:cs="Arial"/>
                <w:sz w:val="12"/>
                <w:szCs w:val="12"/>
                <w:lang w:bidi="th-TH"/>
              </w:rPr>
            </w:pPr>
            <w:r w:rsidRPr="004904A9">
              <w:rPr>
                <w:rFonts w:ascii="Arial" w:eastAsia="Arial Unicode MS" w:hAnsi="Arial" w:cs="Arial"/>
                <w:sz w:val="12"/>
                <w:szCs w:val="12"/>
                <w:lang w:bidi="th-TH"/>
              </w:rPr>
              <w:t>2,500</w:t>
            </w:r>
          </w:p>
        </w:tc>
        <w:tc>
          <w:tcPr>
            <w:tcW w:w="813" w:type="dxa"/>
          </w:tcPr>
          <w:p w14:paraId="27BCDFE8" w14:textId="465D1F91" w:rsidR="00940694" w:rsidRPr="004904A9" w:rsidRDefault="00940694" w:rsidP="00940694">
            <w:pPr>
              <w:pStyle w:val="acctfourfigures"/>
              <w:tabs>
                <w:tab w:val="clear" w:pos="765"/>
                <w:tab w:val="decimal" w:pos="345"/>
              </w:tabs>
              <w:spacing w:line="260" w:lineRule="exact"/>
              <w:ind w:right="-18"/>
              <w:jc w:val="both"/>
              <w:rPr>
                <w:rFonts w:ascii="Arial" w:eastAsia="Arial Unicode MS" w:hAnsi="Arial" w:cs="Arial"/>
                <w:sz w:val="12"/>
                <w:szCs w:val="12"/>
                <w:lang w:bidi="th-TH"/>
              </w:rPr>
            </w:pPr>
            <w:r w:rsidRPr="004904A9">
              <w:rPr>
                <w:rFonts w:ascii="Arial" w:eastAsia="Arial Unicode MS" w:hAnsi="Arial" w:cs="Arial"/>
                <w:sz w:val="12"/>
                <w:szCs w:val="12"/>
                <w:lang w:bidi="th-TH"/>
              </w:rPr>
              <w:t>99.99</w:t>
            </w:r>
          </w:p>
        </w:tc>
        <w:tc>
          <w:tcPr>
            <w:tcW w:w="807" w:type="dxa"/>
          </w:tcPr>
          <w:p w14:paraId="13E69463" w14:textId="795FD0BD" w:rsidR="00940694" w:rsidRPr="004904A9" w:rsidRDefault="00940694" w:rsidP="00940694">
            <w:pPr>
              <w:pStyle w:val="acctfourfigures"/>
              <w:tabs>
                <w:tab w:val="clear" w:pos="765"/>
                <w:tab w:val="decimal" w:pos="345"/>
              </w:tabs>
              <w:spacing w:line="260" w:lineRule="exact"/>
              <w:ind w:right="-18"/>
              <w:jc w:val="both"/>
              <w:rPr>
                <w:rFonts w:ascii="Arial" w:eastAsia="Arial Unicode MS" w:hAnsi="Arial" w:cs="Arial"/>
                <w:sz w:val="12"/>
                <w:szCs w:val="12"/>
                <w:lang w:bidi="th-TH"/>
              </w:rPr>
            </w:pPr>
            <w:r w:rsidRPr="004904A9">
              <w:rPr>
                <w:rFonts w:ascii="Arial" w:eastAsia="Arial Unicode MS" w:hAnsi="Arial" w:cs="Arial"/>
                <w:sz w:val="12"/>
                <w:szCs w:val="12"/>
                <w:lang w:bidi="th-TH"/>
              </w:rPr>
              <w:t>99.99</w:t>
            </w:r>
          </w:p>
        </w:tc>
        <w:tc>
          <w:tcPr>
            <w:tcW w:w="900" w:type="dxa"/>
          </w:tcPr>
          <w:p w14:paraId="0FD749EC" w14:textId="2E733DC4" w:rsidR="00940694" w:rsidRPr="004904A9" w:rsidRDefault="00940694" w:rsidP="00DB5AF9">
            <w:pPr>
              <w:pStyle w:val="acctfourfigures"/>
              <w:tabs>
                <w:tab w:val="clear" w:pos="765"/>
                <w:tab w:val="decimal" w:pos="615"/>
              </w:tabs>
              <w:spacing w:line="260" w:lineRule="exact"/>
              <w:ind w:right="-18"/>
              <w:jc w:val="both"/>
              <w:rPr>
                <w:rFonts w:ascii="Arial" w:eastAsia="Arial Unicode MS" w:hAnsi="Arial" w:cs="Arial"/>
                <w:sz w:val="12"/>
                <w:szCs w:val="12"/>
                <w:lang w:bidi="th-TH"/>
              </w:rPr>
            </w:pPr>
            <w:r w:rsidRPr="004904A9">
              <w:rPr>
                <w:rFonts w:ascii="Arial" w:eastAsia="Arial Unicode MS" w:hAnsi="Arial" w:cs="Arial"/>
                <w:sz w:val="12"/>
                <w:szCs w:val="12"/>
                <w:lang w:bidi="th-TH"/>
              </w:rPr>
              <w:t>2,500</w:t>
            </w:r>
          </w:p>
        </w:tc>
        <w:tc>
          <w:tcPr>
            <w:tcW w:w="900" w:type="dxa"/>
          </w:tcPr>
          <w:p w14:paraId="513B9FCD" w14:textId="5DCD8EC9" w:rsidR="00940694" w:rsidRPr="004904A9" w:rsidRDefault="00940694" w:rsidP="00DB5AF9">
            <w:pPr>
              <w:pStyle w:val="acctfourfigures"/>
              <w:tabs>
                <w:tab w:val="clear" w:pos="765"/>
                <w:tab w:val="decimal" w:pos="615"/>
              </w:tabs>
              <w:spacing w:line="260" w:lineRule="exact"/>
              <w:ind w:right="-18"/>
              <w:jc w:val="both"/>
              <w:rPr>
                <w:rFonts w:ascii="Arial" w:eastAsia="Arial Unicode MS" w:hAnsi="Arial" w:cs="Arial"/>
                <w:sz w:val="12"/>
                <w:szCs w:val="12"/>
                <w:lang w:bidi="th-TH"/>
              </w:rPr>
            </w:pPr>
            <w:r w:rsidRPr="004904A9">
              <w:rPr>
                <w:rFonts w:ascii="Arial" w:eastAsia="Arial Unicode MS" w:hAnsi="Arial" w:cs="Arial"/>
                <w:sz w:val="12"/>
                <w:szCs w:val="12"/>
                <w:lang w:bidi="th-TH"/>
              </w:rPr>
              <w:t>2,500</w:t>
            </w:r>
          </w:p>
        </w:tc>
        <w:tc>
          <w:tcPr>
            <w:tcW w:w="808" w:type="dxa"/>
          </w:tcPr>
          <w:p w14:paraId="776E56BB" w14:textId="584702FB" w:rsidR="00940694" w:rsidRPr="00997FE1" w:rsidRDefault="00997FE1" w:rsidP="00940694">
            <w:pPr>
              <w:pStyle w:val="acctfourfigures"/>
              <w:tabs>
                <w:tab w:val="clear" w:pos="765"/>
                <w:tab w:val="decimal" w:pos="521"/>
              </w:tabs>
              <w:spacing w:line="260" w:lineRule="exact"/>
              <w:ind w:right="-18"/>
              <w:jc w:val="both"/>
              <w:rPr>
                <w:rFonts w:ascii="Arial" w:eastAsia="Arial Unicode MS" w:hAnsi="Arial" w:cstheme="minorBidi"/>
                <w:sz w:val="12"/>
                <w:szCs w:val="12"/>
                <w:lang w:bidi="th-TH"/>
              </w:rPr>
            </w:pPr>
            <w:r>
              <w:rPr>
                <w:rFonts w:ascii="Arial" w:eastAsia="Arial Unicode MS" w:hAnsi="Arial" w:cstheme="minorBidi"/>
                <w:sz w:val="12"/>
                <w:szCs w:val="12"/>
                <w:lang w:bidi="th-TH"/>
              </w:rPr>
              <w:t>-</w:t>
            </w:r>
          </w:p>
        </w:tc>
        <w:tc>
          <w:tcPr>
            <w:tcW w:w="811" w:type="dxa"/>
          </w:tcPr>
          <w:p w14:paraId="5F024D47" w14:textId="4DD017D5" w:rsidR="00940694" w:rsidRPr="004904A9" w:rsidRDefault="00940694" w:rsidP="00940694">
            <w:pPr>
              <w:pStyle w:val="acctfourfigures"/>
              <w:tabs>
                <w:tab w:val="clear" w:pos="765"/>
                <w:tab w:val="decimal" w:pos="521"/>
              </w:tabs>
              <w:spacing w:line="260" w:lineRule="exact"/>
              <w:ind w:right="-18"/>
              <w:jc w:val="both"/>
              <w:rPr>
                <w:rFonts w:ascii="Arial" w:eastAsia="Arial Unicode MS" w:hAnsi="Arial" w:cs="Arial"/>
                <w:sz w:val="12"/>
                <w:szCs w:val="12"/>
                <w:lang w:bidi="th-TH"/>
              </w:rPr>
            </w:pPr>
            <w:r w:rsidRPr="004904A9">
              <w:rPr>
                <w:rFonts w:ascii="Arial" w:eastAsia="Arial Unicode MS" w:hAnsi="Arial" w:cs="Arial"/>
                <w:sz w:val="12"/>
                <w:szCs w:val="12"/>
                <w:lang w:bidi="th-TH"/>
              </w:rPr>
              <w:t>-</w:t>
            </w:r>
          </w:p>
        </w:tc>
      </w:tr>
      <w:tr w:rsidR="00940694" w:rsidRPr="004904A9" w14:paraId="6F2DE326" w14:textId="77777777" w:rsidTr="00DB5AF9">
        <w:trPr>
          <w:cantSplit/>
        </w:trPr>
        <w:tc>
          <w:tcPr>
            <w:tcW w:w="2790" w:type="dxa"/>
          </w:tcPr>
          <w:p w14:paraId="0BE43890" w14:textId="755B38A7" w:rsidR="00940694" w:rsidRPr="004904A9" w:rsidRDefault="00940694" w:rsidP="00940694">
            <w:pPr>
              <w:spacing w:line="260" w:lineRule="exact"/>
              <w:ind w:right="-1098"/>
              <w:rPr>
                <w:rFonts w:ascii="Arial" w:eastAsia="Arial Unicode MS" w:hAnsi="Arial" w:cs="Arial"/>
                <w:sz w:val="12"/>
                <w:szCs w:val="12"/>
              </w:rPr>
            </w:pPr>
            <w:r w:rsidRPr="004904A9">
              <w:rPr>
                <w:rFonts w:ascii="Arial" w:hAnsi="Arial" w:cs="Arial"/>
                <w:color w:val="000000" w:themeColor="text1"/>
                <w:sz w:val="12"/>
                <w:szCs w:val="12"/>
              </w:rPr>
              <w:t>Home Product Center Viet</w:t>
            </w:r>
            <w:r w:rsidRPr="004904A9">
              <w:rPr>
                <w:rFonts w:ascii="Arial" w:hAnsi="Arial" w:cs="Arial"/>
                <w:color w:val="000000" w:themeColor="text1"/>
                <w:sz w:val="12"/>
                <w:szCs w:val="12"/>
                <w:cs/>
              </w:rPr>
              <w:t xml:space="preserve"> </w:t>
            </w:r>
            <w:r w:rsidRPr="004904A9">
              <w:rPr>
                <w:rFonts w:ascii="Arial" w:hAnsi="Arial" w:cs="Arial"/>
                <w:color w:val="000000" w:themeColor="text1"/>
                <w:sz w:val="12"/>
                <w:szCs w:val="12"/>
              </w:rPr>
              <w:t xml:space="preserve">Nam </w:t>
            </w:r>
            <w:r w:rsidRPr="004904A9">
              <w:rPr>
                <w:rFonts w:ascii="Arial" w:eastAsia="Arial Unicode MS" w:hAnsi="Arial" w:cs="Arial"/>
                <w:sz w:val="12"/>
                <w:szCs w:val="12"/>
              </w:rPr>
              <w:t>Company Limited</w:t>
            </w:r>
          </w:p>
        </w:tc>
        <w:tc>
          <w:tcPr>
            <w:tcW w:w="810" w:type="dxa"/>
          </w:tcPr>
          <w:p w14:paraId="4D5AA1A9" w14:textId="674C4ED0" w:rsidR="00940694" w:rsidRPr="004904A9" w:rsidRDefault="00940694" w:rsidP="00940694">
            <w:pPr>
              <w:pStyle w:val="acctfourfigures"/>
              <w:tabs>
                <w:tab w:val="clear" w:pos="765"/>
                <w:tab w:val="decimal" w:pos="521"/>
              </w:tabs>
              <w:spacing w:line="260" w:lineRule="exact"/>
              <w:ind w:right="-18"/>
              <w:jc w:val="both"/>
              <w:rPr>
                <w:rFonts w:ascii="Arial" w:eastAsia="Arial Unicode MS" w:hAnsi="Arial" w:cs="Arial"/>
                <w:sz w:val="12"/>
                <w:szCs w:val="12"/>
                <w:lang w:bidi="th-TH"/>
              </w:rPr>
            </w:pPr>
            <w:r>
              <w:rPr>
                <w:rFonts w:ascii="Arial" w:eastAsia="Arial Unicode MS" w:hAnsi="Arial" w:cs="Arial"/>
                <w:sz w:val="12"/>
                <w:szCs w:val="12"/>
                <w:lang w:bidi="th-TH"/>
              </w:rPr>
              <w:t>32,340</w:t>
            </w:r>
          </w:p>
        </w:tc>
        <w:tc>
          <w:tcPr>
            <w:tcW w:w="810" w:type="dxa"/>
          </w:tcPr>
          <w:p w14:paraId="28F8B6D3" w14:textId="56C562ED" w:rsidR="00940694" w:rsidRPr="004904A9" w:rsidRDefault="00940694" w:rsidP="00940694">
            <w:pPr>
              <w:pStyle w:val="acctfourfigures"/>
              <w:tabs>
                <w:tab w:val="clear" w:pos="765"/>
                <w:tab w:val="decimal" w:pos="521"/>
              </w:tabs>
              <w:spacing w:line="260" w:lineRule="exact"/>
              <w:ind w:right="-18"/>
              <w:jc w:val="both"/>
              <w:rPr>
                <w:rFonts w:ascii="Arial" w:eastAsia="Arial Unicode MS" w:hAnsi="Arial" w:cs="Arial"/>
                <w:sz w:val="12"/>
                <w:szCs w:val="12"/>
                <w:lang w:bidi="th-TH"/>
              </w:rPr>
            </w:pPr>
            <w:r w:rsidRPr="004904A9">
              <w:rPr>
                <w:rFonts w:ascii="Arial" w:eastAsia="Arial Unicode MS" w:hAnsi="Arial" w:cs="Arial"/>
                <w:sz w:val="12"/>
                <w:szCs w:val="12"/>
                <w:lang w:bidi="th-TH"/>
              </w:rPr>
              <w:t>-</w:t>
            </w:r>
          </w:p>
        </w:tc>
        <w:tc>
          <w:tcPr>
            <w:tcW w:w="813" w:type="dxa"/>
          </w:tcPr>
          <w:p w14:paraId="688A7BBD" w14:textId="6C281884" w:rsidR="00940694" w:rsidRPr="004904A9" w:rsidRDefault="00940694" w:rsidP="00940694">
            <w:pPr>
              <w:pStyle w:val="acctfourfigures"/>
              <w:tabs>
                <w:tab w:val="clear" w:pos="765"/>
                <w:tab w:val="decimal" w:pos="345"/>
              </w:tabs>
              <w:spacing w:line="260" w:lineRule="exact"/>
              <w:ind w:right="-18"/>
              <w:jc w:val="both"/>
              <w:rPr>
                <w:rFonts w:ascii="Arial" w:eastAsia="Arial Unicode MS" w:hAnsi="Arial" w:cs="Arial"/>
                <w:sz w:val="12"/>
                <w:szCs w:val="12"/>
                <w:lang w:bidi="th-TH"/>
              </w:rPr>
            </w:pPr>
            <w:r w:rsidRPr="004904A9">
              <w:rPr>
                <w:rFonts w:ascii="Arial" w:eastAsia="Arial Unicode MS" w:hAnsi="Arial" w:cs="Arial"/>
                <w:sz w:val="12"/>
                <w:szCs w:val="12"/>
                <w:lang w:bidi="th-TH"/>
              </w:rPr>
              <w:t>100.00</w:t>
            </w:r>
          </w:p>
        </w:tc>
        <w:tc>
          <w:tcPr>
            <w:tcW w:w="807" w:type="dxa"/>
          </w:tcPr>
          <w:p w14:paraId="23B9FF9E" w14:textId="6D710054" w:rsidR="00940694" w:rsidRPr="004904A9" w:rsidRDefault="00940694" w:rsidP="00940694">
            <w:pPr>
              <w:pStyle w:val="acctfourfigures"/>
              <w:tabs>
                <w:tab w:val="clear" w:pos="765"/>
                <w:tab w:val="decimal" w:pos="503"/>
              </w:tabs>
              <w:spacing w:line="260" w:lineRule="exact"/>
              <w:ind w:right="-18"/>
              <w:jc w:val="both"/>
              <w:rPr>
                <w:rFonts w:ascii="Arial" w:eastAsia="Arial Unicode MS" w:hAnsi="Arial" w:cs="Arial"/>
                <w:sz w:val="12"/>
                <w:szCs w:val="12"/>
                <w:lang w:bidi="th-TH"/>
              </w:rPr>
            </w:pPr>
            <w:r w:rsidRPr="004904A9">
              <w:rPr>
                <w:rFonts w:ascii="Arial" w:eastAsia="Arial Unicode MS" w:hAnsi="Arial" w:cs="Arial"/>
                <w:sz w:val="12"/>
                <w:szCs w:val="12"/>
                <w:lang w:bidi="th-TH"/>
              </w:rPr>
              <w:t>-</w:t>
            </w:r>
          </w:p>
        </w:tc>
        <w:tc>
          <w:tcPr>
            <w:tcW w:w="900" w:type="dxa"/>
          </w:tcPr>
          <w:p w14:paraId="319010D7" w14:textId="5367EF4D" w:rsidR="00940694" w:rsidRPr="004904A9" w:rsidRDefault="00940694" w:rsidP="00DB5AF9">
            <w:pPr>
              <w:pStyle w:val="acctfourfigures"/>
              <w:pBdr>
                <w:bottom w:val="single" w:sz="4" w:space="1" w:color="auto"/>
              </w:pBdr>
              <w:tabs>
                <w:tab w:val="clear" w:pos="765"/>
                <w:tab w:val="decimal" w:pos="615"/>
              </w:tabs>
              <w:spacing w:line="260" w:lineRule="exact"/>
              <w:ind w:right="-18"/>
              <w:jc w:val="both"/>
              <w:rPr>
                <w:rFonts w:ascii="Arial" w:eastAsia="Arial Unicode MS" w:hAnsi="Arial" w:cs="Arial"/>
                <w:sz w:val="12"/>
                <w:szCs w:val="12"/>
                <w:lang w:bidi="th-TH"/>
              </w:rPr>
            </w:pPr>
            <w:r>
              <w:rPr>
                <w:rFonts w:ascii="Arial" w:eastAsia="Arial Unicode MS" w:hAnsi="Arial" w:cs="Arial"/>
                <w:sz w:val="12"/>
                <w:szCs w:val="12"/>
                <w:lang w:bidi="th-TH"/>
              </w:rPr>
              <w:t>32,340</w:t>
            </w:r>
          </w:p>
        </w:tc>
        <w:tc>
          <w:tcPr>
            <w:tcW w:w="900" w:type="dxa"/>
          </w:tcPr>
          <w:p w14:paraId="7EE2C3AC" w14:textId="167A4CFC" w:rsidR="00940694" w:rsidRPr="004904A9" w:rsidRDefault="00940694" w:rsidP="00DB5AF9">
            <w:pPr>
              <w:pStyle w:val="acctfourfigures"/>
              <w:pBdr>
                <w:bottom w:val="single" w:sz="4" w:space="1" w:color="auto"/>
              </w:pBdr>
              <w:tabs>
                <w:tab w:val="clear" w:pos="765"/>
                <w:tab w:val="decimal" w:pos="615"/>
              </w:tabs>
              <w:spacing w:line="260" w:lineRule="exact"/>
              <w:ind w:right="-18"/>
              <w:jc w:val="both"/>
              <w:rPr>
                <w:rFonts w:ascii="Arial" w:eastAsia="Arial Unicode MS" w:hAnsi="Arial" w:cs="Arial"/>
                <w:sz w:val="12"/>
                <w:szCs w:val="12"/>
                <w:lang w:bidi="th-TH"/>
              </w:rPr>
            </w:pPr>
            <w:r w:rsidRPr="004904A9">
              <w:rPr>
                <w:rFonts w:ascii="Arial" w:eastAsia="Arial Unicode MS" w:hAnsi="Arial" w:cs="Arial"/>
                <w:sz w:val="12"/>
                <w:szCs w:val="12"/>
                <w:lang w:bidi="th-TH"/>
              </w:rPr>
              <w:t>-</w:t>
            </w:r>
          </w:p>
        </w:tc>
        <w:tc>
          <w:tcPr>
            <w:tcW w:w="808" w:type="dxa"/>
          </w:tcPr>
          <w:p w14:paraId="5C7986D5" w14:textId="374A36A5" w:rsidR="00940694" w:rsidRPr="00997FE1" w:rsidRDefault="00997FE1" w:rsidP="00940694">
            <w:pPr>
              <w:pStyle w:val="acctfourfigures"/>
              <w:pBdr>
                <w:bottom w:val="single" w:sz="4" w:space="1" w:color="auto"/>
              </w:pBdr>
              <w:tabs>
                <w:tab w:val="clear" w:pos="765"/>
                <w:tab w:val="decimal" w:pos="521"/>
              </w:tabs>
              <w:spacing w:line="260" w:lineRule="exact"/>
              <w:ind w:right="-18"/>
              <w:jc w:val="both"/>
              <w:rPr>
                <w:rFonts w:ascii="Arial" w:eastAsia="Arial Unicode MS" w:hAnsi="Arial" w:cstheme="minorBidi"/>
                <w:sz w:val="12"/>
                <w:szCs w:val="12"/>
                <w:lang w:bidi="th-TH"/>
              </w:rPr>
            </w:pPr>
            <w:r>
              <w:rPr>
                <w:rFonts w:ascii="Arial" w:eastAsia="Arial Unicode MS" w:hAnsi="Arial" w:cstheme="minorBidi"/>
                <w:sz w:val="12"/>
                <w:szCs w:val="12"/>
                <w:lang w:bidi="th-TH"/>
              </w:rPr>
              <w:t>-</w:t>
            </w:r>
          </w:p>
        </w:tc>
        <w:tc>
          <w:tcPr>
            <w:tcW w:w="811" w:type="dxa"/>
          </w:tcPr>
          <w:p w14:paraId="3D368234" w14:textId="01E576AB" w:rsidR="00940694" w:rsidRPr="004904A9" w:rsidRDefault="00940694" w:rsidP="00940694">
            <w:pPr>
              <w:pStyle w:val="acctfourfigures"/>
              <w:pBdr>
                <w:bottom w:val="single" w:sz="4" w:space="1" w:color="auto"/>
              </w:pBdr>
              <w:tabs>
                <w:tab w:val="clear" w:pos="765"/>
                <w:tab w:val="decimal" w:pos="521"/>
              </w:tabs>
              <w:spacing w:line="260" w:lineRule="exact"/>
              <w:ind w:right="-18"/>
              <w:jc w:val="both"/>
              <w:rPr>
                <w:rFonts w:ascii="Arial" w:eastAsia="Arial Unicode MS" w:hAnsi="Arial" w:cs="Arial"/>
                <w:sz w:val="12"/>
                <w:szCs w:val="12"/>
                <w:lang w:bidi="th-TH"/>
              </w:rPr>
            </w:pPr>
            <w:r w:rsidRPr="004904A9">
              <w:rPr>
                <w:rFonts w:ascii="Arial" w:eastAsia="Arial Unicode MS" w:hAnsi="Arial" w:cs="Arial"/>
                <w:sz w:val="12"/>
                <w:szCs w:val="12"/>
                <w:lang w:bidi="th-TH"/>
              </w:rPr>
              <w:t>-</w:t>
            </w:r>
          </w:p>
        </w:tc>
      </w:tr>
      <w:tr w:rsidR="00940694" w:rsidRPr="004904A9" w14:paraId="7CBE8F10" w14:textId="77777777" w:rsidTr="00DB5AF9">
        <w:trPr>
          <w:cantSplit/>
          <w:trHeight w:val="80"/>
        </w:trPr>
        <w:tc>
          <w:tcPr>
            <w:tcW w:w="2790" w:type="dxa"/>
          </w:tcPr>
          <w:p w14:paraId="2D9839E3" w14:textId="77777777" w:rsidR="00940694" w:rsidRPr="004904A9" w:rsidRDefault="00940694" w:rsidP="00940694">
            <w:pPr>
              <w:spacing w:line="260" w:lineRule="exact"/>
              <w:ind w:right="-1098"/>
              <w:rPr>
                <w:rFonts w:ascii="Arial" w:eastAsia="Arial Unicode MS" w:hAnsi="Arial" w:cs="Arial"/>
                <w:sz w:val="12"/>
                <w:szCs w:val="12"/>
              </w:rPr>
            </w:pPr>
            <w:r w:rsidRPr="004904A9">
              <w:rPr>
                <w:rFonts w:ascii="Arial" w:eastAsia="Arial Unicode MS" w:hAnsi="Arial" w:cs="Arial"/>
                <w:sz w:val="12"/>
                <w:szCs w:val="12"/>
              </w:rPr>
              <w:t>Total</w:t>
            </w:r>
          </w:p>
        </w:tc>
        <w:tc>
          <w:tcPr>
            <w:tcW w:w="810" w:type="dxa"/>
          </w:tcPr>
          <w:p w14:paraId="43F18AE9" w14:textId="77777777" w:rsidR="00940694" w:rsidRPr="004904A9" w:rsidRDefault="00940694" w:rsidP="00940694">
            <w:pPr>
              <w:pStyle w:val="acctfourfigures"/>
              <w:tabs>
                <w:tab w:val="clear" w:pos="765"/>
                <w:tab w:val="decimal" w:pos="521"/>
              </w:tabs>
              <w:spacing w:line="260" w:lineRule="exact"/>
              <w:ind w:right="-18"/>
              <w:jc w:val="both"/>
              <w:rPr>
                <w:rFonts w:ascii="Arial" w:eastAsia="Arial Unicode MS" w:hAnsi="Arial" w:cs="Arial"/>
                <w:sz w:val="12"/>
                <w:szCs w:val="12"/>
                <w:lang w:val="en-US" w:bidi="th-TH"/>
              </w:rPr>
            </w:pPr>
          </w:p>
        </w:tc>
        <w:tc>
          <w:tcPr>
            <w:tcW w:w="810" w:type="dxa"/>
          </w:tcPr>
          <w:p w14:paraId="246AF77F" w14:textId="77777777" w:rsidR="00940694" w:rsidRPr="004904A9" w:rsidRDefault="00940694" w:rsidP="00940694">
            <w:pPr>
              <w:pStyle w:val="acctfourfigures"/>
              <w:tabs>
                <w:tab w:val="clear" w:pos="765"/>
                <w:tab w:val="decimal" w:pos="521"/>
              </w:tabs>
              <w:spacing w:line="260" w:lineRule="exact"/>
              <w:ind w:right="-18"/>
              <w:jc w:val="both"/>
              <w:rPr>
                <w:rFonts w:ascii="Arial" w:eastAsia="Arial Unicode MS" w:hAnsi="Arial" w:cs="Arial"/>
                <w:sz w:val="12"/>
                <w:szCs w:val="12"/>
                <w:lang w:val="en-US" w:bidi="th-TH"/>
              </w:rPr>
            </w:pPr>
          </w:p>
        </w:tc>
        <w:tc>
          <w:tcPr>
            <w:tcW w:w="813" w:type="dxa"/>
          </w:tcPr>
          <w:p w14:paraId="36A5775D" w14:textId="77777777" w:rsidR="00940694" w:rsidRPr="004904A9" w:rsidRDefault="00940694" w:rsidP="00940694">
            <w:pPr>
              <w:pStyle w:val="acctfourfigures"/>
              <w:tabs>
                <w:tab w:val="clear" w:pos="765"/>
                <w:tab w:val="decimal" w:pos="521"/>
              </w:tabs>
              <w:spacing w:line="260" w:lineRule="exact"/>
              <w:ind w:right="-18"/>
              <w:jc w:val="both"/>
              <w:rPr>
                <w:rFonts w:ascii="Arial" w:eastAsia="Arial Unicode MS" w:hAnsi="Arial" w:cs="Arial"/>
                <w:sz w:val="12"/>
                <w:szCs w:val="12"/>
                <w:lang w:val="en-US" w:bidi="th-TH"/>
              </w:rPr>
            </w:pPr>
          </w:p>
        </w:tc>
        <w:tc>
          <w:tcPr>
            <w:tcW w:w="807" w:type="dxa"/>
          </w:tcPr>
          <w:p w14:paraId="04E0F56B" w14:textId="77777777" w:rsidR="00940694" w:rsidRPr="004904A9" w:rsidRDefault="00940694" w:rsidP="00940694">
            <w:pPr>
              <w:pStyle w:val="acctfourfigures"/>
              <w:tabs>
                <w:tab w:val="clear" w:pos="765"/>
                <w:tab w:val="decimal" w:pos="521"/>
              </w:tabs>
              <w:spacing w:line="260" w:lineRule="exact"/>
              <w:ind w:right="-18"/>
              <w:jc w:val="both"/>
              <w:rPr>
                <w:rFonts w:ascii="Arial" w:eastAsia="Arial Unicode MS" w:hAnsi="Arial" w:cs="Arial"/>
                <w:sz w:val="12"/>
                <w:szCs w:val="12"/>
                <w:lang w:bidi="th-TH"/>
              </w:rPr>
            </w:pPr>
          </w:p>
        </w:tc>
        <w:tc>
          <w:tcPr>
            <w:tcW w:w="900" w:type="dxa"/>
          </w:tcPr>
          <w:p w14:paraId="4533BA0D" w14:textId="3A228D70" w:rsidR="00940694" w:rsidRPr="004904A9" w:rsidRDefault="00940694" w:rsidP="00DB5AF9">
            <w:pPr>
              <w:pStyle w:val="acctfourfigures"/>
              <w:tabs>
                <w:tab w:val="clear" w:pos="765"/>
                <w:tab w:val="decimal" w:pos="615"/>
              </w:tabs>
              <w:spacing w:line="260" w:lineRule="exact"/>
              <w:ind w:right="-18"/>
              <w:jc w:val="both"/>
              <w:rPr>
                <w:rFonts w:ascii="Arial" w:eastAsia="Arial Unicode MS" w:hAnsi="Arial" w:cs="Arial"/>
                <w:sz w:val="12"/>
                <w:szCs w:val="12"/>
                <w:lang w:bidi="th-TH"/>
              </w:rPr>
            </w:pPr>
            <w:r>
              <w:rPr>
                <w:rFonts w:ascii="Arial" w:eastAsia="Arial Unicode MS" w:hAnsi="Arial" w:cs="Arial"/>
                <w:sz w:val="12"/>
                <w:szCs w:val="12"/>
                <w:lang w:bidi="th-TH"/>
              </w:rPr>
              <w:t>2,056,683</w:t>
            </w:r>
          </w:p>
        </w:tc>
        <w:tc>
          <w:tcPr>
            <w:tcW w:w="900" w:type="dxa"/>
          </w:tcPr>
          <w:p w14:paraId="6C7556B1" w14:textId="67EA6F3D" w:rsidR="00940694" w:rsidRPr="004904A9" w:rsidRDefault="00940694" w:rsidP="00DB5AF9">
            <w:pPr>
              <w:pStyle w:val="acctfourfigures"/>
              <w:tabs>
                <w:tab w:val="clear" w:pos="765"/>
                <w:tab w:val="decimal" w:pos="615"/>
              </w:tabs>
              <w:spacing w:line="260" w:lineRule="exact"/>
              <w:ind w:right="-18"/>
              <w:jc w:val="both"/>
              <w:rPr>
                <w:rFonts w:ascii="Arial" w:eastAsia="Arial Unicode MS" w:hAnsi="Arial" w:cs="Arial"/>
                <w:sz w:val="12"/>
                <w:szCs w:val="12"/>
                <w:lang w:bidi="th-TH"/>
              </w:rPr>
            </w:pPr>
            <w:r w:rsidRPr="004904A9">
              <w:rPr>
                <w:rFonts w:ascii="Arial" w:eastAsia="Arial Unicode MS" w:hAnsi="Arial" w:cs="Arial"/>
                <w:sz w:val="12"/>
                <w:szCs w:val="12"/>
                <w:lang w:bidi="th-TH"/>
              </w:rPr>
              <w:t>2,024,343</w:t>
            </w:r>
          </w:p>
        </w:tc>
        <w:tc>
          <w:tcPr>
            <w:tcW w:w="808" w:type="dxa"/>
          </w:tcPr>
          <w:p w14:paraId="6C8BB990" w14:textId="351F1B27" w:rsidR="00940694" w:rsidRPr="00997FE1" w:rsidRDefault="00997FE1" w:rsidP="00940694">
            <w:pPr>
              <w:pStyle w:val="acctfourfigures"/>
              <w:tabs>
                <w:tab w:val="clear" w:pos="765"/>
                <w:tab w:val="decimal" w:pos="521"/>
              </w:tabs>
              <w:spacing w:line="260" w:lineRule="exact"/>
              <w:ind w:right="-18"/>
              <w:jc w:val="both"/>
              <w:rPr>
                <w:rFonts w:ascii="Arial" w:eastAsia="Arial Unicode MS" w:hAnsi="Arial" w:cstheme="minorBidi"/>
                <w:sz w:val="12"/>
                <w:szCs w:val="12"/>
                <w:lang w:bidi="th-TH"/>
              </w:rPr>
            </w:pPr>
            <w:r>
              <w:rPr>
                <w:rFonts w:ascii="Arial" w:eastAsia="Arial Unicode MS" w:hAnsi="Arial" w:cstheme="minorBidi"/>
                <w:sz w:val="12"/>
                <w:szCs w:val="12"/>
                <w:lang w:bidi="th-TH"/>
              </w:rPr>
              <w:t>-</w:t>
            </w:r>
          </w:p>
        </w:tc>
        <w:tc>
          <w:tcPr>
            <w:tcW w:w="811" w:type="dxa"/>
          </w:tcPr>
          <w:p w14:paraId="475AAD7E" w14:textId="1D22F26D" w:rsidR="00940694" w:rsidRPr="004904A9" w:rsidRDefault="00940694" w:rsidP="00940694">
            <w:pPr>
              <w:pStyle w:val="acctfourfigures"/>
              <w:tabs>
                <w:tab w:val="clear" w:pos="765"/>
                <w:tab w:val="decimal" w:pos="521"/>
              </w:tabs>
              <w:spacing w:line="260" w:lineRule="exact"/>
              <w:ind w:right="-18"/>
              <w:jc w:val="both"/>
              <w:rPr>
                <w:rFonts w:ascii="Arial" w:eastAsia="Arial Unicode MS" w:hAnsi="Arial" w:cs="Arial"/>
                <w:sz w:val="12"/>
                <w:szCs w:val="12"/>
                <w:lang w:val="en-US" w:bidi="th-TH"/>
              </w:rPr>
            </w:pPr>
            <w:r>
              <w:rPr>
                <w:rFonts w:ascii="Arial" w:eastAsia="Arial Unicode MS" w:hAnsi="Arial" w:cs="Arial"/>
                <w:sz w:val="12"/>
                <w:szCs w:val="12"/>
                <w:lang w:bidi="th-TH"/>
              </w:rPr>
              <w:t>14,999</w:t>
            </w:r>
          </w:p>
        </w:tc>
      </w:tr>
      <w:tr w:rsidR="00940694" w:rsidRPr="004904A9" w14:paraId="2666D4FA" w14:textId="77777777" w:rsidTr="00DB5AF9">
        <w:trPr>
          <w:cantSplit/>
          <w:trHeight w:val="216"/>
        </w:trPr>
        <w:tc>
          <w:tcPr>
            <w:tcW w:w="5223" w:type="dxa"/>
            <w:gridSpan w:val="4"/>
          </w:tcPr>
          <w:p w14:paraId="35836647" w14:textId="77777777" w:rsidR="00940694" w:rsidRPr="004904A9" w:rsidRDefault="00940694" w:rsidP="00940694">
            <w:pPr>
              <w:spacing w:line="260" w:lineRule="exact"/>
              <w:ind w:right="-1098"/>
              <w:rPr>
                <w:rFonts w:ascii="Arial" w:eastAsia="Arial Unicode MS" w:hAnsi="Arial" w:cs="Arial"/>
                <w:sz w:val="12"/>
                <w:szCs w:val="12"/>
              </w:rPr>
            </w:pPr>
            <w:r w:rsidRPr="004904A9">
              <w:rPr>
                <w:rFonts w:ascii="Arial" w:eastAsia="Arial Unicode MS" w:hAnsi="Arial" w:cs="Arial"/>
                <w:sz w:val="12"/>
                <w:szCs w:val="12"/>
              </w:rPr>
              <w:t>Less: Allowance for impairment of investment</w:t>
            </w:r>
          </w:p>
        </w:tc>
        <w:tc>
          <w:tcPr>
            <w:tcW w:w="807" w:type="dxa"/>
          </w:tcPr>
          <w:p w14:paraId="0CF7893D" w14:textId="77777777" w:rsidR="00940694" w:rsidRPr="004904A9" w:rsidRDefault="00940694" w:rsidP="00940694">
            <w:pPr>
              <w:pStyle w:val="acctfourfigures"/>
              <w:tabs>
                <w:tab w:val="clear" w:pos="765"/>
                <w:tab w:val="decimal" w:pos="612"/>
              </w:tabs>
              <w:spacing w:line="260" w:lineRule="exact"/>
              <w:ind w:right="-18"/>
              <w:jc w:val="both"/>
              <w:rPr>
                <w:rFonts w:ascii="Arial" w:eastAsia="Arial Unicode MS" w:hAnsi="Arial" w:cs="Arial"/>
                <w:sz w:val="12"/>
                <w:szCs w:val="12"/>
                <w:lang w:bidi="th-TH"/>
              </w:rPr>
            </w:pPr>
          </w:p>
        </w:tc>
        <w:tc>
          <w:tcPr>
            <w:tcW w:w="900" w:type="dxa"/>
          </w:tcPr>
          <w:p w14:paraId="0F589BAA" w14:textId="0186CD7B" w:rsidR="00940694" w:rsidRPr="004904A9" w:rsidRDefault="00DB5AF9" w:rsidP="00DB5AF9">
            <w:pPr>
              <w:pStyle w:val="acctfourfigures"/>
              <w:pBdr>
                <w:bottom w:val="single" w:sz="4" w:space="1" w:color="auto"/>
              </w:pBdr>
              <w:tabs>
                <w:tab w:val="clear" w:pos="765"/>
                <w:tab w:val="decimal" w:pos="615"/>
              </w:tabs>
              <w:spacing w:line="260" w:lineRule="exact"/>
              <w:ind w:right="-18"/>
              <w:jc w:val="both"/>
              <w:rPr>
                <w:rFonts w:ascii="Arial" w:eastAsia="Arial Unicode MS" w:hAnsi="Arial" w:cs="Arial"/>
                <w:sz w:val="12"/>
                <w:szCs w:val="12"/>
                <w:lang w:bidi="th-TH"/>
              </w:rPr>
            </w:pPr>
            <w:r>
              <w:rPr>
                <w:rFonts w:ascii="Arial" w:eastAsia="Arial Unicode MS" w:hAnsi="Arial" w:cs="Arial"/>
                <w:sz w:val="12"/>
                <w:szCs w:val="12"/>
                <w:lang w:bidi="th-TH"/>
              </w:rPr>
              <w:t>(78,697)</w:t>
            </w:r>
          </w:p>
        </w:tc>
        <w:tc>
          <w:tcPr>
            <w:tcW w:w="900" w:type="dxa"/>
          </w:tcPr>
          <w:p w14:paraId="55588C91" w14:textId="44ECD4BC" w:rsidR="00940694" w:rsidRPr="004904A9" w:rsidRDefault="00940694" w:rsidP="00DB5AF9">
            <w:pPr>
              <w:pStyle w:val="acctfourfigures"/>
              <w:pBdr>
                <w:bottom w:val="single" w:sz="4" w:space="1" w:color="auto"/>
              </w:pBdr>
              <w:tabs>
                <w:tab w:val="clear" w:pos="765"/>
                <w:tab w:val="decimal" w:pos="615"/>
              </w:tabs>
              <w:spacing w:line="260" w:lineRule="exact"/>
              <w:ind w:right="-18"/>
              <w:jc w:val="both"/>
              <w:rPr>
                <w:rFonts w:ascii="Arial" w:eastAsia="Arial Unicode MS" w:hAnsi="Arial" w:cs="Arial"/>
                <w:sz w:val="12"/>
                <w:szCs w:val="12"/>
                <w:lang w:bidi="th-TH"/>
              </w:rPr>
            </w:pPr>
            <w:r w:rsidRPr="004904A9">
              <w:rPr>
                <w:rFonts w:ascii="Arial" w:eastAsia="Arial Unicode MS" w:hAnsi="Arial" w:cs="Arial"/>
                <w:sz w:val="12"/>
                <w:szCs w:val="12"/>
                <w:lang w:bidi="th-TH"/>
              </w:rPr>
              <w:t>(78,697)</w:t>
            </w:r>
          </w:p>
        </w:tc>
        <w:tc>
          <w:tcPr>
            <w:tcW w:w="808" w:type="dxa"/>
          </w:tcPr>
          <w:p w14:paraId="41157F47" w14:textId="77777777" w:rsidR="00940694" w:rsidRPr="004904A9" w:rsidRDefault="00940694" w:rsidP="00940694">
            <w:pPr>
              <w:pStyle w:val="acctfourfigures"/>
              <w:pBdr>
                <w:top w:val="double" w:sz="4" w:space="1" w:color="auto"/>
              </w:pBdr>
              <w:tabs>
                <w:tab w:val="clear" w:pos="765"/>
                <w:tab w:val="decimal" w:pos="521"/>
              </w:tabs>
              <w:spacing w:line="260" w:lineRule="exact"/>
              <w:ind w:right="-18"/>
              <w:jc w:val="both"/>
              <w:rPr>
                <w:rFonts w:ascii="Arial" w:eastAsia="Arial Unicode MS" w:hAnsi="Arial" w:cs="Arial"/>
                <w:sz w:val="12"/>
                <w:szCs w:val="12"/>
                <w:lang w:bidi="th-TH"/>
              </w:rPr>
            </w:pPr>
          </w:p>
        </w:tc>
        <w:tc>
          <w:tcPr>
            <w:tcW w:w="811" w:type="dxa"/>
          </w:tcPr>
          <w:p w14:paraId="70C09025" w14:textId="77777777" w:rsidR="00940694" w:rsidRPr="004904A9" w:rsidRDefault="00940694" w:rsidP="00940694">
            <w:pPr>
              <w:pStyle w:val="acctfourfigures"/>
              <w:pBdr>
                <w:top w:val="double" w:sz="4" w:space="1" w:color="auto"/>
              </w:pBdr>
              <w:tabs>
                <w:tab w:val="clear" w:pos="765"/>
                <w:tab w:val="decimal" w:pos="521"/>
              </w:tabs>
              <w:spacing w:line="260" w:lineRule="exact"/>
              <w:ind w:right="-18"/>
              <w:jc w:val="both"/>
              <w:rPr>
                <w:rFonts w:ascii="Arial" w:eastAsia="Arial Unicode MS" w:hAnsi="Arial" w:cs="Arial"/>
                <w:sz w:val="12"/>
                <w:szCs w:val="12"/>
                <w:lang w:bidi="th-TH"/>
              </w:rPr>
            </w:pPr>
          </w:p>
        </w:tc>
      </w:tr>
      <w:tr w:rsidR="00940694" w:rsidRPr="004904A9" w14:paraId="5B5E7F18" w14:textId="77777777" w:rsidTr="00DB5AF9">
        <w:trPr>
          <w:cantSplit/>
          <w:trHeight w:val="63"/>
        </w:trPr>
        <w:tc>
          <w:tcPr>
            <w:tcW w:w="5223" w:type="dxa"/>
            <w:gridSpan w:val="4"/>
          </w:tcPr>
          <w:p w14:paraId="52054646" w14:textId="77777777" w:rsidR="00940694" w:rsidRPr="004904A9" w:rsidRDefault="00940694" w:rsidP="00940694">
            <w:pPr>
              <w:spacing w:line="260" w:lineRule="exact"/>
              <w:ind w:right="-1098"/>
              <w:rPr>
                <w:rFonts w:ascii="Arial" w:eastAsia="Arial Unicode MS" w:hAnsi="Arial" w:cs="Arial"/>
                <w:sz w:val="12"/>
                <w:szCs w:val="12"/>
              </w:rPr>
            </w:pPr>
            <w:r w:rsidRPr="004904A9">
              <w:rPr>
                <w:rFonts w:ascii="Arial" w:eastAsia="Arial Unicode MS" w:hAnsi="Arial" w:cs="Arial"/>
                <w:sz w:val="12"/>
                <w:szCs w:val="12"/>
              </w:rPr>
              <w:t>Investments in subsidiaries - net</w:t>
            </w:r>
          </w:p>
        </w:tc>
        <w:tc>
          <w:tcPr>
            <w:tcW w:w="807" w:type="dxa"/>
          </w:tcPr>
          <w:p w14:paraId="2F65C1E6" w14:textId="77777777" w:rsidR="00940694" w:rsidRPr="004904A9" w:rsidRDefault="00940694" w:rsidP="00940694">
            <w:pPr>
              <w:pStyle w:val="acctfourfigures"/>
              <w:tabs>
                <w:tab w:val="clear" w:pos="765"/>
                <w:tab w:val="decimal" w:pos="612"/>
              </w:tabs>
              <w:spacing w:line="260" w:lineRule="exact"/>
              <w:ind w:right="-18"/>
              <w:jc w:val="both"/>
              <w:rPr>
                <w:rFonts w:ascii="Arial" w:eastAsia="Arial Unicode MS" w:hAnsi="Arial" w:cs="Arial"/>
                <w:sz w:val="12"/>
                <w:szCs w:val="12"/>
                <w:lang w:bidi="th-TH"/>
              </w:rPr>
            </w:pPr>
          </w:p>
        </w:tc>
        <w:tc>
          <w:tcPr>
            <w:tcW w:w="900" w:type="dxa"/>
          </w:tcPr>
          <w:p w14:paraId="6DCC5F8E" w14:textId="7B3C655B" w:rsidR="00940694" w:rsidRPr="004904A9" w:rsidRDefault="00DB5AF9" w:rsidP="00DB5AF9">
            <w:pPr>
              <w:pStyle w:val="acctfourfigures"/>
              <w:pBdr>
                <w:bottom w:val="double" w:sz="4" w:space="1" w:color="auto"/>
              </w:pBdr>
              <w:tabs>
                <w:tab w:val="clear" w:pos="765"/>
                <w:tab w:val="decimal" w:pos="615"/>
              </w:tabs>
              <w:spacing w:line="260" w:lineRule="exact"/>
              <w:ind w:right="-18"/>
              <w:jc w:val="both"/>
              <w:rPr>
                <w:rFonts w:ascii="Arial" w:eastAsia="Arial Unicode MS" w:hAnsi="Arial" w:cs="Arial"/>
                <w:sz w:val="12"/>
                <w:szCs w:val="12"/>
                <w:lang w:bidi="th-TH"/>
              </w:rPr>
            </w:pPr>
            <w:r>
              <w:rPr>
                <w:rFonts w:ascii="Arial" w:eastAsia="Arial Unicode MS" w:hAnsi="Arial" w:cs="Arial"/>
                <w:sz w:val="12"/>
                <w:szCs w:val="12"/>
                <w:lang w:bidi="th-TH"/>
              </w:rPr>
              <w:t>1,977,986</w:t>
            </w:r>
          </w:p>
        </w:tc>
        <w:tc>
          <w:tcPr>
            <w:tcW w:w="900" w:type="dxa"/>
          </w:tcPr>
          <w:p w14:paraId="547AC3F8" w14:textId="0702FFC0" w:rsidR="00940694" w:rsidRPr="004904A9" w:rsidRDefault="00940694" w:rsidP="00DB5AF9">
            <w:pPr>
              <w:pStyle w:val="acctfourfigures"/>
              <w:pBdr>
                <w:bottom w:val="double" w:sz="4" w:space="1" w:color="auto"/>
              </w:pBdr>
              <w:tabs>
                <w:tab w:val="clear" w:pos="765"/>
                <w:tab w:val="decimal" w:pos="615"/>
              </w:tabs>
              <w:spacing w:line="260" w:lineRule="exact"/>
              <w:ind w:right="-18"/>
              <w:jc w:val="both"/>
              <w:rPr>
                <w:rFonts w:ascii="Arial" w:eastAsia="Arial Unicode MS" w:hAnsi="Arial" w:cs="Arial"/>
                <w:sz w:val="12"/>
                <w:szCs w:val="12"/>
                <w:lang w:bidi="th-TH"/>
              </w:rPr>
            </w:pPr>
            <w:r w:rsidRPr="004904A9">
              <w:rPr>
                <w:rFonts w:ascii="Arial" w:eastAsia="Arial Unicode MS" w:hAnsi="Arial" w:cs="Arial"/>
                <w:sz w:val="12"/>
                <w:szCs w:val="12"/>
                <w:lang w:bidi="th-TH"/>
              </w:rPr>
              <w:t>1,945,646</w:t>
            </w:r>
          </w:p>
        </w:tc>
        <w:tc>
          <w:tcPr>
            <w:tcW w:w="808" w:type="dxa"/>
          </w:tcPr>
          <w:p w14:paraId="04BCE4D4" w14:textId="77777777" w:rsidR="00940694" w:rsidRPr="004904A9" w:rsidRDefault="00940694" w:rsidP="00940694">
            <w:pPr>
              <w:pStyle w:val="acctfourfigures"/>
              <w:tabs>
                <w:tab w:val="clear" w:pos="765"/>
                <w:tab w:val="decimal" w:pos="521"/>
              </w:tabs>
              <w:spacing w:line="260" w:lineRule="exact"/>
              <w:ind w:right="-18"/>
              <w:jc w:val="both"/>
              <w:rPr>
                <w:rFonts w:ascii="Arial" w:eastAsia="Arial Unicode MS" w:hAnsi="Arial" w:cs="Arial"/>
                <w:sz w:val="12"/>
                <w:szCs w:val="12"/>
                <w:lang w:bidi="th-TH"/>
              </w:rPr>
            </w:pPr>
          </w:p>
        </w:tc>
        <w:tc>
          <w:tcPr>
            <w:tcW w:w="811" w:type="dxa"/>
          </w:tcPr>
          <w:p w14:paraId="5DA3436C" w14:textId="77777777" w:rsidR="00940694" w:rsidRPr="004904A9" w:rsidRDefault="00940694" w:rsidP="00940694">
            <w:pPr>
              <w:tabs>
                <w:tab w:val="decimal" w:pos="521"/>
              </w:tabs>
              <w:overflowPunct/>
              <w:autoSpaceDE/>
              <w:autoSpaceDN/>
              <w:adjustRightInd/>
              <w:spacing w:line="260" w:lineRule="exact"/>
              <w:textAlignment w:val="auto"/>
              <w:rPr>
                <w:rFonts w:ascii="Arial" w:eastAsia="Arial Unicode MS" w:hAnsi="Arial" w:cs="Arial"/>
                <w:sz w:val="12"/>
                <w:szCs w:val="12"/>
                <w:lang w:val="en-GB"/>
              </w:rPr>
            </w:pPr>
          </w:p>
        </w:tc>
      </w:tr>
    </w:tbl>
    <w:p w14:paraId="2C71120C" w14:textId="42A324AB" w:rsidR="00584BA8" w:rsidRDefault="00584BA8" w:rsidP="00B70958">
      <w:pPr>
        <w:tabs>
          <w:tab w:val="left" w:pos="540"/>
          <w:tab w:val="left" w:pos="900"/>
          <w:tab w:val="left" w:pos="1440"/>
        </w:tabs>
        <w:spacing w:before="240" w:after="120" w:line="380" w:lineRule="exact"/>
        <w:ind w:left="547" w:right="-43"/>
        <w:jc w:val="thaiDistribute"/>
        <w:rPr>
          <w:rFonts w:ascii="Arial" w:hAnsi="Arial" w:cs="Arial"/>
          <w:sz w:val="22"/>
          <w:szCs w:val="22"/>
        </w:rPr>
      </w:pPr>
      <w:r w:rsidRPr="00755942">
        <w:rPr>
          <w:rFonts w:ascii="Arial" w:hAnsi="Arial" w:cs="Arial"/>
          <w:sz w:val="22"/>
          <w:szCs w:val="22"/>
        </w:rPr>
        <w:t xml:space="preserve">On 24 November 2020, the Company’s Board of Directors meeting passed a resolution approving an investment in Home Product Center </w:t>
      </w:r>
      <w:r>
        <w:rPr>
          <w:rFonts w:ascii="Arial" w:hAnsi="Arial" w:cs="Arial"/>
          <w:sz w:val="22"/>
          <w:szCs w:val="22"/>
        </w:rPr>
        <w:t>Viet Nam</w:t>
      </w:r>
      <w:r w:rsidRPr="00755942">
        <w:rPr>
          <w:rFonts w:ascii="Arial" w:hAnsi="Arial" w:cs="Arial"/>
          <w:sz w:val="22"/>
          <w:szCs w:val="22"/>
        </w:rPr>
        <w:t xml:space="preserve"> Company Limited, in which the Company holds 100%</w:t>
      </w:r>
      <w:r>
        <w:rPr>
          <w:rFonts w:ascii="Arial" w:hAnsi="Arial" w:cs="Arial"/>
          <w:sz w:val="22"/>
          <w:szCs w:val="22"/>
        </w:rPr>
        <w:t>,</w:t>
      </w:r>
      <w:r w:rsidRPr="005358E4">
        <w:rPr>
          <w:rFonts w:ascii="Arial" w:hAnsi="Arial" w:cs="Arial"/>
          <w:sz w:val="22"/>
          <w:szCs w:val="22"/>
        </w:rPr>
        <w:t xml:space="preserve"> </w:t>
      </w:r>
      <w:r w:rsidRPr="00755942">
        <w:rPr>
          <w:rFonts w:ascii="Arial" w:hAnsi="Arial" w:cs="Arial"/>
          <w:sz w:val="22"/>
          <w:szCs w:val="22"/>
        </w:rPr>
        <w:t xml:space="preserve">to operate a retail business in Vietnam. The company has a registered share capital of VND 23,100 million or </w:t>
      </w:r>
      <w:r>
        <w:rPr>
          <w:rFonts w:ascii="Arial" w:hAnsi="Arial" w:cs="Browallia New"/>
          <w:sz w:val="22"/>
        </w:rPr>
        <w:t>USD</w:t>
      </w:r>
      <w:r w:rsidRPr="00755942">
        <w:rPr>
          <w:rFonts w:ascii="Arial" w:hAnsi="Arial" w:cs="Arial"/>
          <w:sz w:val="22"/>
          <w:szCs w:val="22"/>
        </w:rPr>
        <w:t xml:space="preserve"> </w:t>
      </w:r>
      <w:r>
        <w:rPr>
          <w:rFonts w:ascii="Arial" w:hAnsi="Arial" w:cs="Arial"/>
          <w:sz w:val="22"/>
          <w:szCs w:val="22"/>
        </w:rPr>
        <w:t>1</w:t>
      </w:r>
      <w:r w:rsidRPr="00755942">
        <w:rPr>
          <w:rFonts w:ascii="Arial" w:hAnsi="Arial" w:cs="Arial"/>
          <w:sz w:val="22"/>
          <w:szCs w:val="22"/>
        </w:rPr>
        <w:t xml:space="preserve"> million. The Company made a payment for the investment </w:t>
      </w:r>
      <w:r w:rsidR="00EA3896">
        <w:rPr>
          <w:rFonts w:ascii="Arial" w:hAnsi="Arial" w:cs="Arial"/>
          <w:sz w:val="22"/>
          <w:szCs w:val="22"/>
        </w:rPr>
        <w:t>in</w:t>
      </w:r>
      <w:r>
        <w:rPr>
          <w:rFonts w:ascii="Arial" w:hAnsi="Arial" w:cs="Arial"/>
          <w:sz w:val="22"/>
          <w:szCs w:val="22"/>
        </w:rPr>
        <w:t xml:space="preserve"> January</w:t>
      </w:r>
      <w:r w:rsidRPr="00755942">
        <w:rPr>
          <w:rFonts w:ascii="Arial" w:hAnsi="Arial" w:cs="Arial"/>
          <w:sz w:val="22"/>
          <w:szCs w:val="22"/>
        </w:rPr>
        <w:t xml:space="preserve"> 2021.</w:t>
      </w:r>
    </w:p>
    <w:p w14:paraId="1D87A425" w14:textId="77B0DB75" w:rsidR="00584BA8" w:rsidRDefault="00584BA8" w:rsidP="00584BA8">
      <w:pPr>
        <w:tabs>
          <w:tab w:val="left" w:pos="540"/>
          <w:tab w:val="left" w:pos="900"/>
          <w:tab w:val="left" w:pos="1440"/>
        </w:tabs>
        <w:spacing w:before="120" w:after="120" w:line="380" w:lineRule="exact"/>
        <w:ind w:left="540" w:right="-43"/>
        <w:jc w:val="thaiDistribute"/>
        <w:rPr>
          <w:rFonts w:ascii="Arial" w:hAnsi="Arial" w:cs="Arial"/>
          <w:sz w:val="22"/>
          <w:szCs w:val="22"/>
        </w:rPr>
      </w:pPr>
    </w:p>
    <w:p w14:paraId="56E0044C" w14:textId="6B11CDEB" w:rsidR="00584BA8" w:rsidRDefault="00584BA8" w:rsidP="00584BA8">
      <w:pPr>
        <w:tabs>
          <w:tab w:val="left" w:pos="540"/>
          <w:tab w:val="left" w:pos="900"/>
          <w:tab w:val="left" w:pos="1440"/>
        </w:tabs>
        <w:spacing w:before="120" w:after="120" w:line="380" w:lineRule="exact"/>
        <w:ind w:left="540" w:right="-43"/>
        <w:jc w:val="thaiDistribute"/>
        <w:rPr>
          <w:rFonts w:ascii="Arial" w:hAnsi="Arial" w:cs="Arial"/>
          <w:sz w:val="22"/>
          <w:szCs w:val="22"/>
        </w:rPr>
      </w:pPr>
    </w:p>
    <w:p w14:paraId="2515A94F" w14:textId="4B0CF5C5" w:rsidR="00584BA8" w:rsidRDefault="00584BA8" w:rsidP="00584BA8">
      <w:pPr>
        <w:tabs>
          <w:tab w:val="left" w:pos="540"/>
          <w:tab w:val="left" w:pos="900"/>
          <w:tab w:val="left" w:pos="1440"/>
        </w:tabs>
        <w:spacing w:before="120" w:after="120" w:line="380" w:lineRule="exact"/>
        <w:ind w:left="540" w:right="-43"/>
        <w:jc w:val="thaiDistribute"/>
        <w:rPr>
          <w:rFonts w:ascii="Arial" w:hAnsi="Arial" w:cs="Arial"/>
          <w:sz w:val="22"/>
          <w:szCs w:val="22"/>
        </w:rPr>
      </w:pPr>
    </w:p>
    <w:p w14:paraId="4B3D57A3" w14:textId="0B57F696" w:rsidR="00584BA8" w:rsidRDefault="00584BA8" w:rsidP="00584BA8">
      <w:pPr>
        <w:tabs>
          <w:tab w:val="left" w:pos="540"/>
          <w:tab w:val="left" w:pos="900"/>
          <w:tab w:val="left" w:pos="1440"/>
        </w:tabs>
        <w:spacing w:before="120" w:after="120" w:line="380" w:lineRule="exact"/>
        <w:ind w:left="540" w:right="-43"/>
        <w:jc w:val="thaiDistribute"/>
        <w:rPr>
          <w:rFonts w:ascii="Arial" w:hAnsi="Arial" w:cs="Arial"/>
          <w:sz w:val="22"/>
          <w:szCs w:val="22"/>
        </w:rPr>
      </w:pPr>
    </w:p>
    <w:p w14:paraId="110AB5DE" w14:textId="569C5461" w:rsidR="003204BE" w:rsidRDefault="00584BA8" w:rsidP="00B62468">
      <w:pPr>
        <w:tabs>
          <w:tab w:val="left" w:pos="540"/>
          <w:tab w:val="left" w:pos="900"/>
          <w:tab w:val="left" w:pos="1440"/>
        </w:tabs>
        <w:spacing w:before="120" w:after="120" w:line="380" w:lineRule="exact"/>
        <w:ind w:right="-43"/>
        <w:jc w:val="thaiDistribute"/>
        <w:rPr>
          <w:rFonts w:ascii="Arial" w:hAnsi="Arial"/>
          <w:sz w:val="22"/>
          <w:szCs w:val="22"/>
        </w:rPr>
      </w:pPr>
      <w:r>
        <w:rPr>
          <w:rFonts w:ascii="Arial" w:hAnsi="Arial"/>
          <w:b/>
          <w:bCs/>
          <w:sz w:val="22"/>
          <w:szCs w:val="22"/>
        </w:rPr>
        <w:lastRenderedPageBreak/>
        <w:t>7</w:t>
      </w:r>
      <w:r w:rsidR="0070441F">
        <w:rPr>
          <w:rFonts w:ascii="Arial" w:hAnsi="Arial"/>
          <w:b/>
          <w:bCs/>
          <w:sz w:val="22"/>
          <w:szCs w:val="22"/>
        </w:rPr>
        <w:t xml:space="preserve">.     </w:t>
      </w:r>
      <w:r w:rsidR="00A62B61">
        <w:rPr>
          <w:rFonts w:ascii="Arial" w:hAnsi="Arial"/>
          <w:b/>
          <w:bCs/>
          <w:sz w:val="22"/>
          <w:szCs w:val="22"/>
        </w:rPr>
        <w:tab/>
      </w:r>
      <w:r w:rsidR="003204BE">
        <w:rPr>
          <w:rFonts w:ascii="Arial" w:hAnsi="Arial"/>
          <w:b/>
          <w:bCs/>
          <w:sz w:val="22"/>
          <w:szCs w:val="22"/>
        </w:rPr>
        <w:t>Investment properties</w:t>
      </w:r>
    </w:p>
    <w:p w14:paraId="62EFD0BA" w14:textId="2DCCBE17" w:rsidR="003204BE" w:rsidRDefault="003204BE" w:rsidP="00B62468">
      <w:pPr>
        <w:spacing w:before="120" w:after="120" w:line="380" w:lineRule="exact"/>
        <w:ind w:left="547"/>
        <w:jc w:val="thaiDistribute"/>
        <w:rPr>
          <w:rFonts w:ascii="Arial" w:hAnsi="Arial"/>
          <w:sz w:val="22"/>
          <w:szCs w:val="22"/>
        </w:rPr>
      </w:pPr>
      <w:r>
        <w:rPr>
          <w:rFonts w:ascii="Arial" w:hAnsi="Arial"/>
          <w:sz w:val="22"/>
          <w:szCs w:val="22"/>
        </w:rPr>
        <w:t xml:space="preserve">Movements of the </w:t>
      </w:r>
      <w:r w:rsidRPr="003527C4">
        <w:rPr>
          <w:rFonts w:ascii="Arial" w:hAnsi="Arial" w:cs="Angsana New"/>
          <w:sz w:val="22"/>
          <w:szCs w:val="22"/>
        </w:rPr>
        <w:t>investment</w:t>
      </w:r>
      <w:r>
        <w:rPr>
          <w:rFonts w:ascii="Arial" w:hAnsi="Arial"/>
          <w:sz w:val="22"/>
          <w:szCs w:val="22"/>
        </w:rPr>
        <w:t xml:space="preserve"> properties</w:t>
      </w:r>
      <w:r w:rsidRPr="00FD2A81">
        <w:rPr>
          <w:rFonts w:ascii="Arial" w:hAnsi="Arial"/>
          <w:sz w:val="22"/>
          <w:szCs w:val="22"/>
        </w:rPr>
        <w:t xml:space="preserve"> account during the </w:t>
      </w:r>
      <w:r w:rsidR="00F83487">
        <w:rPr>
          <w:rFonts w:ascii="Arial" w:hAnsi="Arial"/>
          <w:sz w:val="22"/>
          <w:szCs w:val="22"/>
        </w:rPr>
        <w:t>six-month</w:t>
      </w:r>
      <w:r w:rsidR="00F83487" w:rsidRPr="00FD2A81">
        <w:rPr>
          <w:rFonts w:ascii="Arial" w:hAnsi="Arial"/>
          <w:sz w:val="22"/>
          <w:szCs w:val="22"/>
        </w:rPr>
        <w:t xml:space="preserve"> period ended </w:t>
      </w:r>
      <w:r w:rsidR="00F83487">
        <w:rPr>
          <w:rFonts w:ascii="Arial" w:hAnsi="Arial"/>
          <w:sz w:val="22"/>
          <w:szCs w:val="22"/>
        </w:rPr>
        <w:t xml:space="preserve">               </w:t>
      </w:r>
      <w:r w:rsidR="00F83487">
        <w:rPr>
          <w:rFonts w:ascii="Arial" w:hAnsi="Arial" w:cs="Arial"/>
          <w:sz w:val="22"/>
          <w:szCs w:val="22"/>
        </w:rPr>
        <w:t>30 June</w:t>
      </w:r>
      <w:r w:rsidR="00F83487">
        <w:rPr>
          <w:rFonts w:ascii="Arial" w:hAnsi="Arial" w:cs="Angsana New"/>
          <w:sz w:val="22"/>
          <w:szCs w:val="22"/>
        </w:rPr>
        <w:t xml:space="preserve"> </w:t>
      </w:r>
      <w:r w:rsidR="00F90012">
        <w:rPr>
          <w:rFonts w:ascii="Arial" w:hAnsi="Arial" w:cs="Arial"/>
          <w:sz w:val="22"/>
          <w:szCs w:val="22"/>
        </w:rPr>
        <w:t>20</w:t>
      </w:r>
      <w:r w:rsidR="00DC6473">
        <w:rPr>
          <w:rFonts w:ascii="Arial" w:hAnsi="Arial" w:cs="Arial"/>
          <w:sz w:val="22"/>
          <w:szCs w:val="22"/>
        </w:rPr>
        <w:t>2</w:t>
      </w:r>
      <w:r w:rsidR="005820BC">
        <w:rPr>
          <w:rFonts w:ascii="Arial" w:hAnsi="Arial" w:cs="Arial"/>
          <w:sz w:val="22"/>
          <w:szCs w:val="22"/>
        </w:rPr>
        <w:t>1</w:t>
      </w:r>
      <w:r w:rsidR="00F90012">
        <w:rPr>
          <w:rFonts w:ascii="Arial" w:hAnsi="Arial" w:cs="Arial"/>
          <w:sz w:val="22"/>
          <w:szCs w:val="22"/>
        </w:rPr>
        <w:t xml:space="preserve"> </w:t>
      </w:r>
      <w:r w:rsidRPr="00FD2A81">
        <w:rPr>
          <w:rFonts w:ascii="Arial" w:hAnsi="Arial"/>
          <w:sz w:val="22"/>
          <w:szCs w:val="22"/>
        </w:rPr>
        <w:t xml:space="preserve">are </w:t>
      </w:r>
      <w:proofErr w:type="spellStart"/>
      <w:r w:rsidRPr="00FD2A81">
        <w:rPr>
          <w:rFonts w:ascii="Arial" w:hAnsi="Arial"/>
          <w:sz w:val="22"/>
          <w:szCs w:val="22"/>
        </w:rPr>
        <w:t>summarised</w:t>
      </w:r>
      <w:proofErr w:type="spellEnd"/>
      <w:r w:rsidRPr="00FD2A81">
        <w:rPr>
          <w:rFonts w:ascii="Arial" w:hAnsi="Arial"/>
          <w:sz w:val="22"/>
          <w:szCs w:val="22"/>
        </w:rPr>
        <w:t xml:space="preserve"> below.</w:t>
      </w:r>
    </w:p>
    <w:p w14:paraId="25274990" w14:textId="77777777" w:rsidR="008E0BB6" w:rsidRPr="00B62468" w:rsidRDefault="008E0BB6" w:rsidP="00B62468">
      <w:pPr>
        <w:tabs>
          <w:tab w:val="left" w:pos="2160"/>
          <w:tab w:val="left" w:pos="2880"/>
          <w:tab w:val="decimal" w:pos="6660"/>
          <w:tab w:val="decimal" w:pos="8280"/>
        </w:tabs>
        <w:spacing w:after="120" w:line="380" w:lineRule="exact"/>
        <w:ind w:left="907" w:hanging="547"/>
        <w:jc w:val="right"/>
        <w:rPr>
          <w:rFonts w:ascii="Arial" w:hAnsi="Arial" w:cs="Arial"/>
          <w:sz w:val="22"/>
          <w:szCs w:val="22"/>
        </w:rPr>
      </w:pPr>
      <w:r w:rsidRPr="00B62468">
        <w:rPr>
          <w:rFonts w:ascii="Arial" w:hAnsi="Arial" w:cs="Arial"/>
          <w:sz w:val="22"/>
          <w:szCs w:val="22"/>
        </w:rPr>
        <w:t>(Unit: Thousand Baht)</w:t>
      </w:r>
    </w:p>
    <w:tbl>
      <w:tblPr>
        <w:tblW w:w="8820" w:type="dxa"/>
        <w:tblInd w:w="450" w:type="dxa"/>
        <w:tblLayout w:type="fixed"/>
        <w:tblLook w:val="0000" w:firstRow="0" w:lastRow="0" w:firstColumn="0" w:lastColumn="0" w:noHBand="0" w:noVBand="0"/>
      </w:tblPr>
      <w:tblGrid>
        <w:gridCol w:w="4500"/>
        <w:gridCol w:w="2160"/>
        <w:gridCol w:w="2160"/>
      </w:tblGrid>
      <w:tr w:rsidR="00ED7898" w:rsidRPr="00B62468" w14:paraId="0AD50B08" w14:textId="77777777" w:rsidTr="00B62468">
        <w:tc>
          <w:tcPr>
            <w:tcW w:w="4500" w:type="dxa"/>
          </w:tcPr>
          <w:p w14:paraId="6F3DD28E" w14:textId="77777777" w:rsidR="00ED7898" w:rsidRPr="00317AF7" w:rsidRDefault="00ED7898" w:rsidP="00B62468">
            <w:pPr>
              <w:spacing w:line="380" w:lineRule="exact"/>
              <w:ind w:left="-60" w:right="-18"/>
              <w:jc w:val="center"/>
              <w:rPr>
                <w:rFonts w:ascii="Arial" w:hAnsi="Arial" w:cs="Arial"/>
                <w:color w:val="000000"/>
                <w:sz w:val="22"/>
                <w:szCs w:val="22"/>
              </w:rPr>
            </w:pPr>
          </w:p>
        </w:tc>
        <w:tc>
          <w:tcPr>
            <w:tcW w:w="2160" w:type="dxa"/>
          </w:tcPr>
          <w:p w14:paraId="1DF45AB7" w14:textId="77777777" w:rsidR="00BC11CD" w:rsidRPr="00317AF7" w:rsidRDefault="00ED7898" w:rsidP="00B62468">
            <w:pPr>
              <w:pBdr>
                <w:bottom w:val="single" w:sz="4" w:space="1" w:color="auto"/>
              </w:pBdr>
              <w:spacing w:line="380" w:lineRule="exact"/>
              <w:ind w:right="-18"/>
              <w:jc w:val="center"/>
              <w:rPr>
                <w:rFonts w:ascii="Arial" w:hAnsi="Arial" w:cs="Arial"/>
                <w:color w:val="000000"/>
                <w:sz w:val="22"/>
                <w:szCs w:val="22"/>
              </w:rPr>
            </w:pPr>
            <w:r w:rsidRPr="00317AF7">
              <w:rPr>
                <w:rFonts w:ascii="Arial" w:hAnsi="Arial" w:cs="Arial"/>
                <w:color w:val="000000"/>
                <w:sz w:val="22"/>
                <w:szCs w:val="22"/>
              </w:rPr>
              <w:t xml:space="preserve">Consolidated </w:t>
            </w:r>
          </w:p>
          <w:p w14:paraId="31C38919" w14:textId="3F46E60D" w:rsidR="00ED7898" w:rsidRPr="00317AF7" w:rsidRDefault="00ED7898" w:rsidP="00B62468">
            <w:pPr>
              <w:pBdr>
                <w:bottom w:val="single" w:sz="4" w:space="1" w:color="auto"/>
              </w:pBdr>
              <w:spacing w:line="380" w:lineRule="exact"/>
              <w:ind w:right="-18"/>
              <w:jc w:val="center"/>
              <w:rPr>
                <w:rFonts w:ascii="Arial" w:hAnsi="Arial" w:cs="Arial"/>
                <w:color w:val="000000"/>
                <w:sz w:val="22"/>
                <w:szCs w:val="22"/>
              </w:rPr>
            </w:pPr>
            <w:r w:rsidRPr="00317AF7">
              <w:rPr>
                <w:rFonts w:ascii="Arial" w:hAnsi="Arial" w:cs="Arial"/>
                <w:color w:val="000000"/>
                <w:sz w:val="22"/>
                <w:szCs w:val="22"/>
              </w:rPr>
              <w:t>financial statements</w:t>
            </w:r>
          </w:p>
        </w:tc>
        <w:tc>
          <w:tcPr>
            <w:tcW w:w="2160" w:type="dxa"/>
          </w:tcPr>
          <w:p w14:paraId="356F5322" w14:textId="77777777" w:rsidR="00ED7898" w:rsidRPr="00317AF7" w:rsidRDefault="00ED7898" w:rsidP="00B62468">
            <w:pPr>
              <w:pBdr>
                <w:bottom w:val="single" w:sz="4" w:space="1" w:color="auto"/>
              </w:pBdr>
              <w:spacing w:line="380" w:lineRule="exact"/>
              <w:ind w:right="-18"/>
              <w:jc w:val="center"/>
              <w:rPr>
                <w:rFonts w:ascii="Arial" w:hAnsi="Arial" w:cs="Arial"/>
                <w:color w:val="000000"/>
                <w:sz w:val="22"/>
                <w:szCs w:val="22"/>
              </w:rPr>
            </w:pPr>
            <w:r w:rsidRPr="00317AF7">
              <w:rPr>
                <w:rFonts w:ascii="Arial" w:hAnsi="Arial" w:cs="Arial"/>
                <w:color w:val="000000"/>
                <w:sz w:val="22"/>
                <w:szCs w:val="22"/>
              </w:rPr>
              <w:t>Separate</w:t>
            </w:r>
            <w:r w:rsidR="002B04CC" w:rsidRPr="00317AF7">
              <w:rPr>
                <w:rFonts w:ascii="Arial" w:hAnsi="Arial" w:cs="Arial"/>
                <w:color w:val="000000"/>
                <w:sz w:val="22"/>
                <w:szCs w:val="22"/>
              </w:rPr>
              <w:t xml:space="preserve">       </w:t>
            </w:r>
            <w:r w:rsidRPr="00317AF7">
              <w:rPr>
                <w:rFonts w:ascii="Arial" w:hAnsi="Arial" w:cs="Arial"/>
                <w:color w:val="000000"/>
                <w:sz w:val="22"/>
                <w:szCs w:val="22"/>
              </w:rPr>
              <w:t xml:space="preserve"> financial statements</w:t>
            </w:r>
          </w:p>
        </w:tc>
      </w:tr>
      <w:tr w:rsidR="005820BC" w:rsidRPr="00B62468" w14:paraId="275195F7" w14:textId="77777777" w:rsidTr="00B62468">
        <w:tc>
          <w:tcPr>
            <w:tcW w:w="4500" w:type="dxa"/>
          </w:tcPr>
          <w:p w14:paraId="2A14F6EB" w14:textId="37C4EE09" w:rsidR="005820BC" w:rsidRPr="00317AF7" w:rsidRDefault="005820BC" w:rsidP="005820BC">
            <w:pPr>
              <w:tabs>
                <w:tab w:val="decimal" w:pos="1042"/>
              </w:tabs>
              <w:spacing w:line="380" w:lineRule="exact"/>
              <w:jc w:val="both"/>
              <w:rPr>
                <w:rFonts w:ascii="Arial" w:eastAsia="Arial Unicode MS" w:hAnsi="Arial" w:cs="Arial"/>
                <w:sz w:val="22"/>
                <w:szCs w:val="22"/>
              </w:rPr>
            </w:pPr>
            <w:r w:rsidRPr="00317AF7">
              <w:rPr>
                <w:rFonts w:ascii="Arial" w:eastAsia="Arial Unicode MS" w:hAnsi="Arial" w:cs="Arial"/>
                <w:sz w:val="22"/>
                <w:szCs w:val="22"/>
              </w:rPr>
              <w:t>Net book value as at 1 January 202</w:t>
            </w:r>
            <w:r>
              <w:rPr>
                <w:rFonts w:ascii="Arial" w:eastAsia="Arial Unicode MS" w:hAnsi="Arial" w:cs="Arial"/>
                <w:sz w:val="22"/>
                <w:szCs w:val="22"/>
              </w:rPr>
              <w:t>1</w:t>
            </w:r>
          </w:p>
        </w:tc>
        <w:tc>
          <w:tcPr>
            <w:tcW w:w="2160" w:type="dxa"/>
          </w:tcPr>
          <w:p w14:paraId="01515404" w14:textId="02AF1F7D" w:rsidR="005820BC" w:rsidRPr="00317AF7" w:rsidRDefault="00584BA8" w:rsidP="005820BC">
            <w:pPr>
              <w:tabs>
                <w:tab w:val="decimal" w:pos="1692"/>
              </w:tabs>
              <w:spacing w:line="380" w:lineRule="exact"/>
              <w:jc w:val="both"/>
              <w:rPr>
                <w:rFonts w:ascii="Arial" w:hAnsi="Arial" w:cs="Arial"/>
                <w:sz w:val="22"/>
                <w:szCs w:val="22"/>
              </w:rPr>
            </w:pPr>
            <w:r w:rsidRPr="003E07AA">
              <w:rPr>
                <w:rFonts w:ascii="Arial" w:hAnsi="Arial" w:cs="Arial"/>
                <w:sz w:val="20"/>
              </w:rPr>
              <w:t>3,880,053</w:t>
            </w:r>
          </w:p>
        </w:tc>
        <w:tc>
          <w:tcPr>
            <w:tcW w:w="2160" w:type="dxa"/>
          </w:tcPr>
          <w:p w14:paraId="2810CB3C" w14:textId="3B553C63" w:rsidR="005820BC" w:rsidRPr="00584BA8" w:rsidRDefault="005E7C77" w:rsidP="005820BC">
            <w:pPr>
              <w:tabs>
                <w:tab w:val="decimal" w:pos="1692"/>
              </w:tabs>
              <w:spacing w:line="380" w:lineRule="exact"/>
              <w:jc w:val="both"/>
              <w:rPr>
                <w:rFonts w:ascii="Arial" w:hAnsi="Arial" w:cstheme="minorBidi"/>
                <w:sz w:val="22"/>
                <w:szCs w:val="22"/>
                <w:cs/>
              </w:rPr>
            </w:pPr>
            <w:r>
              <w:rPr>
                <w:rFonts w:ascii="Arial" w:hAnsi="Arial" w:cs="Arial"/>
                <w:sz w:val="20"/>
              </w:rPr>
              <w:t>4,952,678</w:t>
            </w:r>
          </w:p>
        </w:tc>
      </w:tr>
      <w:tr w:rsidR="00997FE1" w:rsidRPr="00B62468" w14:paraId="7A07D382" w14:textId="77777777" w:rsidTr="00B62468">
        <w:trPr>
          <w:trHeight w:val="87"/>
        </w:trPr>
        <w:tc>
          <w:tcPr>
            <w:tcW w:w="4500" w:type="dxa"/>
          </w:tcPr>
          <w:p w14:paraId="7FF2E98C" w14:textId="77777777" w:rsidR="00997FE1" w:rsidRPr="00317AF7" w:rsidRDefault="00997FE1" w:rsidP="00997FE1">
            <w:pPr>
              <w:tabs>
                <w:tab w:val="decimal" w:pos="1042"/>
              </w:tabs>
              <w:spacing w:line="380" w:lineRule="exact"/>
              <w:jc w:val="both"/>
              <w:rPr>
                <w:rFonts w:ascii="Arial" w:eastAsia="Arial Unicode MS" w:hAnsi="Arial" w:cs="Arial"/>
                <w:sz w:val="22"/>
                <w:szCs w:val="22"/>
              </w:rPr>
            </w:pPr>
            <w:r w:rsidRPr="00317AF7">
              <w:rPr>
                <w:rFonts w:ascii="Arial" w:eastAsia="Arial Unicode MS" w:hAnsi="Arial" w:cs="Arial"/>
                <w:sz w:val="22"/>
                <w:szCs w:val="22"/>
              </w:rPr>
              <w:t>Acquisitions - at cost</w:t>
            </w:r>
          </w:p>
        </w:tc>
        <w:tc>
          <w:tcPr>
            <w:tcW w:w="2160" w:type="dxa"/>
          </w:tcPr>
          <w:p w14:paraId="24F6ACFD" w14:textId="38A6D3C0" w:rsidR="00997FE1" w:rsidRPr="00B70958" w:rsidRDefault="00997FE1" w:rsidP="00997FE1">
            <w:pPr>
              <w:tabs>
                <w:tab w:val="decimal" w:pos="1692"/>
              </w:tabs>
              <w:spacing w:line="380" w:lineRule="exact"/>
              <w:jc w:val="both"/>
              <w:rPr>
                <w:rFonts w:ascii="Arial" w:hAnsi="Arial" w:cs="Arial"/>
                <w:sz w:val="20"/>
              </w:rPr>
            </w:pPr>
            <w:r w:rsidRPr="00997FE1">
              <w:rPr>
                <w:rFonts w:ascii="Arial" w:hAnsi="Arial" w:cs="Arial" w:hint="cs"/>
                <w:sz w:val="20"/>
              </w:rPr>
              <w:t>42,783</w:t>
            </w:r>
          </w:p>
        </w:tc>
        <w:tc>
          <w:tcPr>
            <w:tcW w:w="2160" w:type="dxa"/>
          </w:tcPr>
          <w:p w14:paraId="26573137" w14:textId="731644A3" w:rsidR="00997FE1" w:rsidRPr="00B70958" w:rsidRDefault="00997FE1" w:rsidP="00997FE1">
            <w:pPr>
              <w:tabs>
                <w:tab w:val="decimal" w:pos="1692"/>
              </w:tabs>
              <w:spacing w:line="380" w:lineRule="exact"/>
              <w:jc w:val="both"/>
              <w:rPr>
                <w:rFonts w:ascii="Arial" w:hAnsi="Arial" w:cs="Arial"/>
                <w:sz w:val="20"/>
              </w:rPr>
            </w:pPr>
            <w:r w:rsidRPr="00997FE1">
              <w:rPr>
                <w:rFonts w:ascii="Arial" w:hAnsi="Arial" w:cs="Arial" w:hint="cs"/>
                <w:sz w:val="20"/>
              </w:rPr>
              <w:t>42,783</w:t>
            </w:r>
          </w:p>
        </w:tc>
      </w:tr>
      <w:tr w:rsidR="00997FE1" w:rsidRPr="00B62468" w14:paraId="355DFC09" w14:textId="77777777" w:rsidTr="00B62468">
        <w:trPr>
          <w:trHeight w:val="87"/>
        </w:trPr>
        <w:tc>
          <w:tcPr>
            <w:tcW w:w="4500" w:type="dxa"/>
          </w:tcPr>
          <w:p w14:paraId="1715598C" w14:textId="2E798827" w:rsidR="00997FE1" w:rsidRPr="00317AF7" w:rsidRDefault="00DB5AF9" w:rsidP="00997FE1">
            <w:pPr>
              <w:tabs>
                <w:tab w:val="decimal" w:pos="1042"/>
              </w:tabs>
              <w:spacing w:line="380" w:lineRule="exact"/>
              <w:jc w:val="both"/>
              <w:rPr>
                <w:rFonts w:ascii="Arial" w:eastAsia="Arial Unicode MS" w:hAnsi="Arial" w:cs="Arial"/>
                <w:sz w:val="22"/>
                <w:szCs w:val="22"/>
              </w:rPr>
            </w:pPr>
            <w:r>
              <w:rPr>
                <w:rFonts w:ascii="Arial" w:eastAsia="Arial Unicode MS" w:hAnsi="Arial" w:cs="Arial"/>
                <w:sz w:val="22"/>
                <w:szCs w:val="22"/>
              </w:rPr>
              <w:t>Disposals and written-off - net book value</w:t>
            </w:r>
          </w:p>
        </w:tc>
        <w:tc>
          <w:tcPr>
            <w:tcW w:w="2160" w:type="dxa"/>
          </w:tcPr>
          <w:p w14:paraId="2918FD6B" w14:textId="385423E4" w:rsidR="00997FE1" w:rsidRPr="00B70958" w:rsidRDefault="00997FE1" w:rsidP="00997FE1">
            <w:pPr>
              <w:tabs>
                <w:tab w:val="decimal" w:pos="1692"/>
              </w:tabs>
              <w:spacing w:line="380" w:lineRule="exact"/>
              <w:jc w:val="both"/>
              <w:rPr>
                <w:rFonts w:ascii="Arial" w:hAnsi="Arial" w:cs="Arial"/>
                <w:sz w:val="20"/>
              </w:rPr>
            </w:pPr>
            <w:r w:rsidRPr="00997FE1">
              <w:rPr>
                <w:rFonts w:ascii="Arial" w:hAnsi="Arial" w:cs="Arial" w:hint="cs"/>
                <w:sz w:val="20"/>
              </w:rPr>
              <w:t>(157)</w:t>
            </w:r>
          </w:p>
        </w:tc>
        <w:tc>
          <w:tcPr>
            <w:tcW w:w="2160" w:type="dxa"/>
          </w:tcPr>
          <w:p w14:paraId="3EBEB622" w14:textId="0EF1B347" w:rsidR="00997FE1" w:rsidRPr="00B70958" w:rsidRDefault="00997FE1" w:rsidP="00997FE1">
            <w:pPr>
              <w:tabs>
                <w:tab w:val="decimal" w:pos="1692"/>
              </w:tabs>
              <w:spacing w:line="380" w:lineRule="exact"/>
              <w:jc w:val="both"/>
              <w:rPr>
                <w:rFonts w:ascii="Arial" w:hAnsi="Arial" w:cs="Arial"/>
                <w:sz w:val="20"/>
              </w:rPr>
            </w:pPr>
            <w:r w:rsidRPr="00997FE1">
              <w:rPr>
                <w:rFonts w:ascii="Arial" w:hAnsi="Arial" w:cs="Arial" w:hint="cs"/>
                <w:sz w:val="20"/>
              </w:rPr>
              <w:t>(157)</w:t>
            </w:r>
          </w:p>
        </w:tc>
      </w:tr>
      <w:tr w:rsidR="00997FE1" w:rsidRPr="00B62468" w14:paraId="5056415A" w14:textId="77777777" w:rsidTr="00B62468">
        <w:trPr>
          <w:trHeight w:val="333"/>
        </w:trPr>
        <w:tc>
          <w:tcPr>
            <w:tcW w:w="4500" w:type="dxa"/>
          </w:tcPr>
          <w:p w14:paraId="2A76F43C" w14:textId="77777777" w:rsidR="00997FE1" w:rsidRPr="00317AF7" w:rsidRDefault="00997FE1" w:rsidP="00997FE1">
            <w:pPr>
              <w:tabs>
                <w:tab w:val="decimal" w:pos="1042"/>
              </w:tabs>
              <w:spacing w:line="380" w:lineRule="exact"/>
              <w:jc w:val="both"/>
              <w:rPr>
                <w:rFonts w:ascii="Arial" w:eastAsia="Arial Unicode MS" w:hAnsi="Arial" w:cs="Arial"/>
                <w:sz w:val="22"/>
                <w:szCs w:val="22"/>
              </w:rPr>
            </w:pPr>
            <w:r w:rsidRPr="00317AF7">
              <w:rPr>
                <w:rFonts w:ascii="Arial" w:eastAsia="Arial Unicode MS" w:hAnsi="Arial" w:cs="Arial"/>
                <w:sz w:val="22"/>
                <w:szCs w:val="22"/>
              </w:rPr>
              <w:t xml:space="preserve">Depreciation </w:t>
            </w:r>
          </w:p>
        </w:tc>
        <w:tc>
          <w:tcPr>
            <w:tcW w:w="2160" w:type="dxa"/>
          </w:tcPr>
          <w:p w14:paraId="30847472" w14:textId="69776F46" w:rsidR="00997FE1" w:rsidRPr="00B70958" w:rsidRDefault="00997FE1" w:rsidP="00997FE1">
            <w:pPr>
              <w:pBdr>
                <w:bottom w:val="single" w:sz="4" w:space="1" w:color="auto"/>
              </w:pBdr>
              <w:tabs>
                <w:tab w:val="decimal" w:pos="1692"/>
              </w:tabs>
              <w:spacing w:line="380" w:lineRule="exact"/>
              <w:jc w:val="both"/>
              <w:rPr>
                <w:rFonts w:ascii="Arial" w:hAnsi="Arial" w:cs="Arial"/>
                <w:sz w:val="20"/>
                <w:cs/>
              </w:rPr>
            </w:pPr>
            <w:r w:rsidRPr="00997FE1">
              <w:rPr>
                <w:rFonts w:ascii="Arial" w:hAnsi="Arial" w:cs="Arial" w:hint="cs"/>
                <w:sz w:val="20"/>
              </w:rPr>
              <w:t>(125,668)</w:t>
            </w:r>
          </w:p>
        </w:tc>
        <w:tc>
          <w:tcPr>
            <w:tcW w:w="2160" w:type="dxa"/>
          </w:tcPr>
          <w:p w14:paraId="6473FA4D" w14:textId="25F4D162" w:rsidR="00997FE1" w:rsidRPr="00B70958" w:rsidRDefault="00997FE1" w:rsidP="00997FE1">
            <w:pPr>
              <w:pBdr>
                <w:bottom w:val="single" w:sz="4" w:space="1" w:color="auto"/>
              </w:pBdr>
              <w:tabs>
                <w:tab w:val="decimal" w:pos="1692"/>
              </w:tabs>
              <w:spacing w:line="380" w:lineRule="exact"/>
              <w:jc w:val="both"/>
              <w:rPr>
                <w:rFonts w:ascii="Arial" w:hAnsi="Arial" w:cs="Arial"/>
                <w:sz w:val="20"/>
                <w:cs/>
              </w:rPr>
            </w:pPr>
            <w:r w:rsidRPr="00997FE1">
              <w:rPr>
                <w:rFonts w:ascii="Arial" w:hAnsi="Arial" w:cs="Arial" w:hint="cs"/>
                <w:sz w:val="20"/>
              </w:rPr>
              <w:t>(130,552)</w:t>
            </w:r>
          </w:p>
        </w:tc>
      </w:tr>
      <w:tr w:rsidR="00997FE1" w:rsidRPr="00B62468" w14:paraId="051E7C57" w14:textId="77777777" w:rsidTr="00B62468">
        <w:trPr>
          <w:trHeight w:val="459"/>
        </w:trPr>
        <w:tc>
          <w:tcPr>
            <w:tcW w:w="4500" w:type="dxa"/>
          </w:tcPr>
          <w:p w14:paraId="1815EA52" w14:textId="10773D1A" w:rsidR="00997FE1" w:rsidRPr="00317AF7" w:rsidRDefault="00997FE1" w:rsidP="00997FE1">
            <w:pPr>
              <w:tabs>
                <w:tab w:val="decimal" w:pos="1042"/>
              </w:tabs>
              <w:spacing w:line="380" w:lineRule="exact"/>
              <w:jc w:val="both"/>
              <w:rPr>
                <w:rFonts w:ascii="Arial" w:eastAsia="Arial Unicode MS" w:hAnsi="Arial" w:cs="Arial"/>
                <w:sz w:val="22"/>
                <w:szCs w:val="22"/>
              </w:rPr>
            </w:pPr>
            <w:r w:rsidRPr="00317AF7">
              <w:rPr>
                <w:rFonts w:ascii="Arial" w:eastAsia="Arial Unicode MS" w:hAnsi="Arial" w:cs="Arial"/>
                <w:sz w:val="22"/>
                <w:szCs w:val="22"/>
              </w:rPr>
              <w:t xml:space="preserve">Net book value as at </w:t>
            </w:r>
            <w:r>
              <w:rPr>
                <w:rFonts w:ascii="Arial" w:hAnsi="Arial" w:cs="Arial"/>
                <w:sz w:val="22"/>
                <w:szCs w:val="22"/>
              </w:rPr>
              <w:t>30 June</w:t>
            </w:r>
            <w:r>
              <w:rPr>
                <w:rFonts w:ascii="Arial" w:hAnsi="Arial" w:cs="Angsana New"/>
                <w:sz w:val="22"/>
                <w:szCs w:val="22"/>
              </w:rPr>
              <w:t xml:space="preserve"> </w:t>
            </w:r>
            <w:r w:rsidRPr="00317AF7">
              <w:rPr>
                <w:rFonts w:ascii="Arial" w:eastAsia="Arial Unicode MS" w:hAnsi="Arial" w:cs="Arial"/>
                <w:sz w:val="22"/>
                <w:szCs w:val="22"/>
              </w:rPr>
              <w:t>202</w:t>
            </w:r>
            <w:r>
              <w:rPr>
                <w:rFonts w:ascii="Arial" w:eastAsia="Arial Unicode MS" w:hAnsi="Arial" w:cs="Arial"/>
                <w:sz w:val="22"/>
                <w:szCs w:val="22"/>
              </w:rPr>
              <w:t>1</w:t>
            </w:r>
          </w:p>
        </w:tc>
        <w:tc>
          <w:tcPr>
            <w:tcW w:w="2160" w:type="dxa"/>
          </w:tcPr>
          <w:p w14:paraId="1BCB105A" w14:textId="3C11673B" w:rsidR="00997FE1" w:rsidRPr="00B70958" w:rsidRDefault="00997FE1" w:rsidP="00997FE1">
            <w:pPr>
              <w:pBdr>
                <w:bottom w:val="double" w:sz="4" w:space="1" w:color="auto"/>
              </w:pBdr>
              <w:tabs>
                <w:tab w:val="decimal" w:pos="1692"/>
              </w:tabs>
              <w:spacing w:line="380" w:lineRule="exact"/>
              <w:jc w:val="both"/>
              <w:rPr>
                <w:rFonts w:ascii="Arial" w:hAnsi="Arial" w:cs="Arial"/>
                <w:sz w:val="20"/>
              </w:rPr>
            </w:pPr>
            <w:r w:rsidRPr="00997FE1">
              <w:rPr>
                <w:rFonts w:ascii="Arial" w:hAnsi="Arial" w:cs="Arial" w:hint="cs"/>
                <w:sz w:val="20"/>
              </w:rPr>
              <w:t>3,797,011</w:t>
            </w:r>
          </w:p>
        </w:tc>
        <w:tc>
          <w:tcPr>
            <w:tcW w:w="2160" w:type="dxa"/>
          </w:tcPr>
          <w:p w14:paraId="583F07E3" w14:textId="02B218FB" w:rsidR="00997FE1" w:rsidRPr="00B70958" w:rsidRDefault="00997FE1" w:rsidP="00997FE1">
            <w:pPr>
              <w:pBdr>
                <w:bottom w:val="double" w:sz="4" w:space="1" w:color="auto"/>
              </w:pBdr>
              <w:tabs>
                <w:tab w:val="decimal" w:pos="1692"/>
              </w:tabs>
              <w:spacing w:line="380" w:lineRule="exact"/>
              <w:jc w:val="both"/>
              <w:rPr>
                <w:rFonts w:ascii="Arial" w:hAnsi="Arial" w:cs="Arial"/>
                <w:sz w:val="20"/>
              </w:rPr>
            </w:pPr>
            <w:r w:rsidRPr="00997FE1">
              <w:rPr>
                <w:rFonts w:ascii="Arial" w:hAnsi="Arial" w:cs="Arial" w:hint="cs"/>
                <w:sz w:val="20"/>
              </w:rPr>
              <w:t>4,864,752</w:t>
            </w:r>
          </w:p>
        </w:tc>
      </w:tr>
    </w:tbl>
    <w:p w14:paraId="6B0BCDB3" w14:textId="59A40952" w:rsidR="003204BE" w:rsidRDefault="005E7C77" w:rsidP="00B62468">
      <w:pPr>
        <w:tabs>
          <w:tab w:val="left" w:pos="1440"/>
        </w:tabs>
        <w:spacing w:before="240" w:after="120" w:line="380" w:lineRule="exact"/>
        <w:ind w:left="547" w:right="-43" w:hanging="547"/>
        <w:jc w:val="both"/>
        <w:rPr>
          <w:rFonts w:ascii="Arial" w:hAnsi="Arial"/>
          <w:sz w:val="22"/>
          <w:szCs w:val="22"/>
        </w:rPr>
      </w:pPr>
      <w:r>
        <w:rPr>
          <w:rFonts w:ascii="Arial" w:hAnsi="Arial"/>
          <w:b/>
          <w:bCs/>
          <w:sz w:val="22"/>
          <w:szCs w:val="22"/>
        </w:rPr>
        <w:t>8</w:t>
      </w:r>
      <w:r w:rsidR="003204BE" w:rsidRPr="00FD2A81">
        <w:rPr>
          <w:rFonts w:ascii="Arial" w:hAnsi="Arial"/>
          <w:b/>
          <w:bCs/>
          <w:sz w:val="22"/>
          <w:szCs w:val="22"/>
        </w:rPr>
        <w:t>.</w:t>
      </w:r>
      <w:r w:rsidR="003204BE" w:rsidRPr="00FD2A81">
        <w:rPr>
          <w:rFonts w:ascii="Arial" w:hAnsi="Arial"/>
          <w:b/>
          <w:bCs/>
          <w:sz w:val="22"/>
          <w:szCs w:val="22"/>
        </w:rPr>
        <w:tab/>
        <w:t xml:space="preserve">Property, </w:t>
      </w:r>
      <w:r w:rsidR="007C2A4F">
        <w:rPr>
          <w:rFonts w:ascii="Arial" w:hAnsi="Arial"/>
          <w:b/>
          <w:bCs/>
          <w:sz w:val="22"/>
          <w:szCs w:val="22"/>
        </w:rPr>
        <w:t>buildings</w:t>
      </w:r>
      <w:r w:rsidR="003204BE" w:rsidRPr="00FD2A81">
        <w:rPr>
          <w:rFonts w:ascii="Arial" w:hAnsi="Arial"/>
          <w:b/>
          <w:bCs/>
          <w:sz w:val="22"/>
          <w:szCs w:val="22"/>
        </w:rPr>
        <w:t xml:space="preserve"> and equipment</w:t>
      </w:r>
    </w:p>
    <w:p w14:paraId="3EDF38F9" w14:textId="59958ECB" w:rsidR="003204BE" w:rsidRDefault="003204BE" w:rsidP="00CD0149">
      <w:pPr>
        <w:spacing w:before="120" w:line="380" w:lineRule="exact"/>
        <w:ind w:left="547"/>
        <w:jc w:val="thaiDistribute"/>
        <w:rPr>
          <w:rFonts w:ascii="Arial" w:hAnsi="Arial"/>
          <w:sz w:val="22"/>
          <w:szCs w:val="22"/>
        </w:rPr>
      </w:pPr>
      <w:r w:rsidRPr="00FD2A81">
        <w:rPr>
          <w:rFonts w:ascii="Arial" w:hAnsi="Arial"/>
          <w:sz w:val="22"/>
          <w:szCs w:val="22"/>
        </w:rPr>
        <w:t xml:space="preserve">Movements of the property, </w:t>
      </w:r>
      <w:r w:rsidR="007C2A4F">
        <w:rPr>
          <w:rFonts w:ascii="Arial" w:hAnsi="Arial"/>
          <w:sz w:val="22"/>
          <w:szCs w:val="22"/>
        </w:rPr>
        <w:t>buildings</w:t>
      </w:r>
      <w:r w:rsidRPr="00FD2A81">
        <w:rPr>
          <w:rFonts w:ascii="Arial" w:hAnsi="Arial"/>
          <w:sz w:val="22"/>
          <w:szCs w:val="22"/>
        </w:rPr>
        <w:t xml:space="preserve"> and equipment account during </w:t>
      </w:r>
      <w:r w:rsidR="00F83487">
        <w:rPr>
          <w:rFonts w:ascii="Arial" w:hAnsi="Arial"/>
          <w:sz w:val="22"/>
          <w:szCs w:val="22"/>
        </w:rPr>
        <w:t>six-month</w:t>
      </w:r>
      <w:r w:rsidR="00F83487" w:rsidRPr="00FD2A81">
        <w:rPr>
          <w:rFonts w:ascii="Arial" w:hAnsi="Arial"/>
          <w:sz w:val="22"/>
          <w:szCs w:val="22"/>
        </w:rPr>
        <w:t xml:space="preserve"> period ended </w:t>
      </w:r>
      <w:r w:rsidR="00F83487">
        <w:rPr>
          <w:rFonts w:ascii="Arial" w:hAnsi="Arial" w:cs="Arial"/>
          <w:sz w:val="22"/>
          <w:szCs w:val="22"/>
        </w:rPr>
        <w:t xml:space="preserve">30 June </w:t>
      </w:r>
      <w:r w:rsidR="00F90012">
        <w:rPr>
          <w:rFonts w:ascii="Arial" w:hAnsi="Arial" w:cs="Arial"/>
          <w:sz w:val="22"/>
          <w:szCs w:val="22"/>
        </w:rPr>
        <w:t>20</w:t>
      </w:r>
      <w:r w:rsidR="00DC6473">
        <w:rPr>
          <w:rFonts w:ascii="Arial" w:hAnsi="Arial" w:cs="Arial"/>
          <w:sz w:val="22"/>
          <w:szCs w:val="22"/>
        </w:rPr>
        <w:t>2</w:t>
      </w:r>
      <w:r w:rsidR="005820BC">
        <w:rPr>
          <w:rFonts w:ascii="Arial" w:hAnsi="Arial" w:cs="Arial"/>
          <w:sz w:val="22"/>
          <w:szCs w:val="22"/>
        </w:rPr>
        <w:t>1</w:t>
      </w:r>
      <w:r w:rsidR="00F90012">
        <w:rPr>
          <w:rFonts w:ascii="Arial" w:hAnsi="Arial" w:cs="Arial"/>
          <w:sz w:val="22"/>
          <w:szCs w:val="22"/>
        </w:rPr>
        <w:t xml:space="preserve"> </w:t>
      </w:r>
      <w:r w:rsidR="00C47831" w:rsidRPr="00FD2A81">
        <w:rPr>
          <w:rFonts w:ascii="Arial" w:hAnsi="Arial"/>
          <w:sz w:val="22"/>
          <w:szCs w:val="22"/>
        </w:rPr>
        <w:t xml:space="preserve">are </w:t>
      </w:r>
      <w:proofErr w:type="spellStart"/>
      <w:r w:rsidR="00C47831" w:rsidRPr="00FD2A81">
        <w:rPr>
          <w:rFonts w:ascii="Arial" w:hAnsi="Arial"/>
          <w:sz w:val="22"/>
          <w:szCs w:val="22"/>
        </w:rPr>
        <w:t>summarised</w:t>
      </w:r>
      <w:proofErr w:type="spellEnd"/>
      <w:r w:rsidR="00C47831" w:rsidRPr="00FD2A81">
        <w:rPr>
          <w:rFonts w:ascii="Arial" w:hAnsi="Arial"/>
          <w:sz w:val="22"/>
          <w:szCs w:val="22"/>
        </w:rPr>
        <w:t xml:space="preserve"> below</w:t>
      </w:r>
      <w:r w:rsidRPr="00FD2A81">
        <w:rPr>
          <w:rFonts w:ascii="Arial" w:hAnsi="Arial"/>
          <w:sz w:val="22"/>
          <w:szCs w:val="22"/>
        </w:rPr>
        <w:t>.</w:t>
      </w:r>
    </w:p>
    <w:p w14:paraId="1499867F" w14:textId="77777777" w:rsidR="00D27254" w:rsidRPr="00EA3896" w:rsidRDefault="00D27254" w:rsidP="00B62468">
      <w:pPr>
        <w:tabs>
          <w:tab w:val="left" w:pos="2160"/>
          <w:tab w:val="left" w:pos="2880"/>
          <w:tab w:val="decimal" w:pos="6660"/>
          <w:tab w:val="decimal" w:pos="8280"/>
        </w:tabs>
        <w:spacing w:after="120" w:line="380" w:lineRule="exact"/>
        <w:ind w:left="907" w:hanging="547"/>
        <w:jc w:val="right"/>
        <w:rPr>
          <w:rFonts w:ascii="Arial" w:hAnsi="Arial" w:cs="Arial"/>
          <w:sz w:val="20"/>
          <w:szCs w:val="20"/>
        </w:rPr>
      </w:pPr>
      <w:r w:rsidRPr="00EA3896">
        <w:rPr>
          <w:rFonts w:ascii="Arial" w:hAnsi="Arial" w:cs="Arial"/>
          <w:sz w:val="20"/>
          <w:szCs w:val="20"/>
        </w:rPr>
        <w:t>(Unit: Thousand Baht)</w:t>
      </w:r>
    </w:p>
    <w:tbl>
      <w:tblPr>
        <w:tblW w:w="8820" w:type="dxa"/>
        <w:tblInd w:w="450" w:type="dxa"/>
        <w:tblLayout w:type="fixed"/>
        <w:tblLook w:val="0000" w:firstRow="0" w:lastRow="0" w:firstColumn="0" w:lastColumn="0" w:noHBand="0" w:noVBand="0"/>
      </w:tblPr>
      <w:tblGrid>
        <w:gridCol w:w="4500"/>
        <w:gridCol w:w="2160"/>
        <w:gridCol w:w="2160"/>
      </w:tblGrid>
      <w:tr w:rsidR="00ED7898" w:rsidRPr="00EA3896" w14:paraId="37C35F69" w14:textId="77777777" w:rsidTr="00B62468">
        <w:tc>
          <w:tcPr>
            <w:tcW w:w="4500" w:type="dxa"/>
          </w:tcPr>
          <w:p w14:paraId="60C9680A" w14:textId="77777777" w:rsidR="00ED7898" w:rsidRPr="00EA3896" w:rsidRDefault="00ED7898" w:rsidP="00B62468">
            <w:pPr>
              <w:spacing w:line="380" w:lineRule="exact"/>
              <w:ind w:left="-60" w:right="-18"/>
              <w:jc w:val="center"/>
              <w:rPr>
                <w:rFonts w:ascii="Arial" w:hAnsi="Arial" w:cs="Arial"/>
                <w:color w:val="000000"/>
                <w:sz w:val="20"/>
                <w:szCs w:val="20"/>
              </w:rPr>
            </w:pPr>
          </w:p>
        </w:tc>
        <w:tc>
          <w:tcPr>
            <w:tcW w:w="2160" w:type="dxa"/>
          </w:tcPr>
          <w:p w14:paraId="29A9206D" w14:textId="384C0D1E" w:rsidR="00ED7898" w:rsidRPr="00EA3896" w:rsidRDefault="00ED7898" w:rsidP="00B62468">
            <w:pPr>
              <w:pBdr>
                <w:bottom w:val="single" w:sz="4" w:space="1" w:color="auto"/>
              </w:pBdr>
              <w:spacing w:line="380" w:lineRule="exact"/>
              <w:ind w:left="-60" w:right="-18"/>
              <w:jc w:val="center"/>
              <w:rPr>
                <w:rFonts w:ascii="Arial" w:hAnsi="Arial" w:cs="Arial"/>
                <w:color w:val="000000"/>
                <w:sz w:val="20"/>
                <w:szCs w:val="20"/>
              </w:rPr>
            </w:pPr>
            <w:r w:rsidRPr="00EA3896">
              <w:rPr>
                <w:rFonts w:ascii="Arial" w:hAnsi="Arial" w:cs="Arial"/>
                <w:color w:val="000000"/>
                <w:sz w:val="20"/>
                <w:szCs w:val="20"/>
              </w:rPr>
              <w:t xml:space="preserve">Consolidated </w:t>
            </w:r>
            <w:r w:rsidR="00EA3896">
              <w:rPr>
                <w:rFonts w:ascii="Arial" w:hAnsi="Arial" w:cs="Arial"/>
                <w:color w:val="000000"/>
                <w:sz w:val="20"/>
                <w:szCs w:val="20"/>
              </w:rPr>
              <w:t xml:space="preserve">                </w:t>
            </w:r>
            <w:r w:rsidRPr="00EA3896">
              <w:rPr>
                <w:rFonts w:ascii="Arial" w:hAnsi="Arial" w:cs="Arial"/>
                <w:color w:val="000000"/>
                <w:sz w:val="20"/>
                <w:szCs w:val="20"/>
              </w:rPr>
              <w:t>financial statements</w:t>
            </w:r>
          </w:p>
        </w:tc>
        <w:tc>
          <w:tcPr>
            <w:tcW w:w="2160" w:type="dxa"/>
          </w:tcPr>
          <w:p w14:paraId="584DB270" w14:textId="1745082C" w:rsidR="00ED7898" w:rsidRPr="00EA3896" w:rsidRDefault="00ED7898" w:rsidP="00B62468">
            <w:pPr>
              <w:pBdr>
                <w:bottom w:val="single" w:sz="4" w:space="1" w:color="auto"/>
              </w:pBdr>
              <w:spacing w:line="380" w:lineRule="exact"/>
              <w:ind w:left="-60" w:right="-18"/>
              <w:jc w:val="center"/>
              <w:rPr>
                <w:rFonts w:ascii="Arial" w:hAnsi="Arial" w:cs="Arial"/>
                <w:color w:val="000000"/>
                <w:sz w:val="20"/>
                <w:szCs w:val="20"/>
              </w:rPr>
            </w:pPr>
            <w:r w:rsidRPr="00EA3896">
              <w:rPr>
                <w:rFonts w:ascii="Arial" w:hAnsi="Arial" w:cs="Arial"/>
                <w:color w:val="000000"/>
                <w:sz w:val="20"/>
                <w:szCs w:val="20"/>
              </w:rPr>
              <w:t>Separate</w:t>
            </w:r>
            <w:r w:rsidR="002B04CC" w:rsidRPr="00EA3896">
              <w:rPr>
                <w:rFonts w:ascii="Arial" w:hAnsi="Arial" w:cs="Arial"/>
                <w:color w:val="000000"/>
                <w:sz w:val="20"/>
                <w:szCs w:val="20"/>
              </w:rPr>
              <w:t xml:space="preserve">    </w:t>
            </w:r>
            <w:r w:rsidR="00EA3896">
              <w:rPr>
                <w:rFonts w:ascii="Arial" w:hAnsi="Arial" w:cs="Arial"/>
                <w:color w:val="000000"/>
                <w:sz w:val="20"/>
                <w:szCs w:val="20"/>
              </w:rPr>
              <w:t xml:space="preserve">                     </w:t>
            </w:r>
            <w:r w:rsidR="002B04CC" w:rsidRPr="00EA3896">
              <w:rPr>
                <w:rFonts w:ascii="Arial" w:hAnsi="Arial" w:cs="Arial"/>
                <w:color w:val="000000"/>
                <w:sz w:val="20"/>
                <w:szCs w:val="20"/>
              </w:rPr>
              <w:t xml:space="preserve">   </w:t>
            </w:r>
            <w:r w:rsidRPr="00EA3896">
              <w:rPr>
                <w:rFonts w:ascii="Arial" w:hAnsi="Arial" w:cs="Arial"/>
                <w:color w:val="000000"/>
                <w:sz w:val="20"/>
                <w:szCs w:val="20"/>
              </w:rPr>
              <w:t>financial statements</w:t>
            </w:r>
          </w:p>
        </w:tc>
      </w:tr>
      <w:tr w:rsidR="005820BC" w:rsidRPr="00EA3896" w14:paraId="3D441AE6" w14:textId="77777777" w:rsidTr="00B62468">
        <w:tc>
          <w:tcPr>
            <w:tcW w:w="4500" w:type="dxa"/>
          </w:tcPr>
          <w:p w14:paraId="5D300820" w14:textId="5614D352" w:rsidR="005820BC" w:rsidRPr="00EA3896" w:rsidRDefault="005820BC" w:rsidP="005820BC">
            <w:pPr>
              <w:tabs>
                <w:tab w:val="decimal" w:pos="1042"/>
              </w:tabs>
              <w:spacing w:line="380" w:lineRule="exact"/>
              <w:jc w:val="both"/>
              <w:rPr>
                <w:rFonts w:ascii="Arial" w:hAnsi="Arial" w:cs="Arial"/>
                <w:sz w:val="20"/>
                <w:szCs w:val="20"/>
              </w:rPr>
            </w:pPr>
            <w:r w:rsidRPr="00EA3896">
              <w:rPr>
                <w:rFonts w:ascii="Arial" w:eastAsia="Arial Unicode MS" w:hAnsi="Arial" w:cs="Arial"/>
                <w:sz w:val="20"/>
                <w:szCs w:val="20"/>
              </w:rPr>
              <w:t>Net book value as at 1 January 2021</w:t>
            </w:r>
          </w:p>
        </w:tc>
        <w:tc>
          <w:tcPr>
            <w:tcW w:w="2160" w:type="dxa"/>
          </w:tcPr>
          <w:p w14:paraId="16B48A52" w14:textId="23A2980B" w:rsidR="005820BC" w:rsidRPr="00EA3896" w:rsidRDefault="005E7C77" w:rsidP="005820BC">
            <w:pPr>
              <w:tabs>
                <w:tab w:val="decimal" w:pos="1692"/>
              </w:tabs>
              <w:spacing w:line="380" w:lineRule="exact"/>
              <w:jc w:val="both"/>
              <w:rPr>
                <w:rFonts w:ascii="Arial" w:hAnsi="Arial" w:cs="Arial"/>
                <w:sz w:val="20"/>
                <w:szCs w:val="20"/>
                <w:cs/>
              </w:rPr>
            </w:pPr>
            <w:r w:rsidRPr="00EA3896">
              <w:rPr>
                <w:rFonts w:ascii="Arial" w:hAnsi="Arial" w:cs="Arial"/>
                <w:sz w:val="20"/>
                <w:szCs w:val="20"/>
              </w:rPr>
              <w:t>28,741,157</w:t>
            </w:r>
          </w:p>
        </w:tc>
        <w:tc>
          <w:tcPr>
            <w:tcW w:w="2160" w:type="dxa"/>
          </w:tcPr>
          <w:p w14:paraId="272B2556" w14:textId="61C9152F" w:rsidR="005820BC" w:rsidRPr="00EA3896" w:rsidRDefault="005E7C77" w:rsidP="005820BC">
            <w:pPr>
              <w:tabs>
                <w:tab w:val="decimal" w:pos="1692"/>
              </w:tabs>
              <w:spacing w:line="380" w:lineRule="exact"/>
              <w:jc w:val="both"/>
              <w:rPr>
                <w:rFonts w:ascii="Arial" w:hAnsi="Arial" w:cs="Arial"/>
                <w:sz w:val="20"/>
                <w:szCs w:val="20"/>
              </w:rPr>
            </w:pPr>
            <w:r w:rsidRPr="00EA3896">
              <w:rPr>
                <w:rFonts w:ascii="Arial" w:hAnsi="Arial" w:cs="Arial"/>
                <w:sz w:val="20"/>
                <w:szCs w:val="20"/>
              </w:rPr>
              <w:t>24,343,27</w:t>
            </w:r>
            <w:r w:rsidRPr="00EA3896">
              <w:rPr>
                <w:rFonts w:ascii="Arial" w:hAnsi="Arial" w:cs="Arial"/>
                <w:sz w:val="20"/>
                <w:szCs w:val="20"/>
                <w:cs/>
              </w:rPr>
              <w:t>9</w:t>
            </w:r>
          </w:p>
        </w:tc>
      </w:tr>
      <w:tr w:rsidR="00997FE1" w:rsidRPr="00EA3896" w14:paraId="37D3E240" w14:textId="77777777" w:rsidTr="00B62468">
        <w:tc>
          <w:tcPr>
            <w:tcW w:w="4500" w:type="dxa"/>
          </w:tcPr>
          <w:p w14:paraId="78C8CE68" w14:textId="77777777" w:rsidR="00997FE1" w:rsidRPr="00EA3896" w:rsidRDefault="00997FE1" w:rsidP="00997FE1">
            <w:pPr>
              <w:tabs>
                <w:tab w:val="decimal" w:pos="1042"/>
              </w:tabs>
              <w:spacing w:line="380" w:lineRule="exact"/>
              <w:jc w:val="both"/>
              <w:rPr>
                <w:rFonts w:ascii="Arial" w:hAnsi="Arial" w:cs="Arial"/>
                <w:sz w:val="20"/>
                <w:szCs w:val="20"/>
              </w:rPr>
            </w:pPr>
            <w:r w:rsidRPr="00EA3896">
              <w:rPr>
                <w:rFonts w:ascii="Arial" w:hAnsi="Arial" w:cs="Arial"/>
                <w:sz w:val="20"/>
                <w:szCs w:val="20"/>
              </w:rPr>
              <w:t>Acquisitions - at cost</w:t>
            </w:r>
          </w:p>
        </w:tc>
        <w:tc>
          <w:tcPr>
            <w:tcW w:w="2160" w:type="dxa"/>
          </w:tcPr>
          <w:p w14:paraId="4AA3585A" w14:textId="7DBB875E" w:rsidR="00997FE1" w:rsidRPr="00EA3896" w:rsidRDefault="00997FE1" w:rsidP="00997FE1">
            <w:pPr>
              <w:tabs>
                <w:tab w:val="decimal" w:pos="1692"/>
              </w:tabs>
              <w:spacing w:line="380" w:lineRule="exact"/>
              <w:jc w:val="both"/>
              <w:rPr>
                <w:rFonts w:ascii="Arial" w:hAnsi="Arial" w:cs="Arial"/>
                <w:sz w:val="20"/>
                <w:szCs w:val="20"/>
              </w:rPr>
            </w:pPr>
            <w:r w:rsidRPr="00997FE1">
              <w:rPr>
                <w:rFonts w:ascii="Arial" w:hAnsi="Arial" w:cs="Arial" w:hint="cs"/>
                <w:sz w:val="20"/>
                <w:szCs w:val="20"/>
              </w:rPr>
              <w:t>476,532</w:t>
            </w:r>
          </w:p>
        </w:tc>
        <w:tc>
          <w:tcPr>
            <w:tcW w:w="2160" w:type="dxa"/>
          </w:tcPr>
          <w:p w14:paraId="7781562D" w14:textId="1E4520D4" w:rsidR="00997FE1" w:rsidRPr="00EA3896" w:rsidRDefault="00997FE1" w:rsidP="00997FE1">
            <w:pPr>
              <w:tabs>
                <w:tab w:val="decimal" w:pos="1692"/>
              </w:tabs>
              <w:spacing w:line="380" w:lineRule="exact"/>
              <w:jc w:val="both"/>
              <w:rPr>
                <w:rFonts w:ascii="Arial" w:hAnsi="Arial" w:cs="Arial"/>
                <w:sz w:val="20"/>
                <w:szCs w:val="20"/>
              </w:rPr>
            </w:pPr>
            <w:r w:rsidRPr="00997FE1">
              <w:rPr>
                <w:rFonts w:ascii="Arial" w:hAnsi="Arial" w:cs="Arial" w:hint="cs"/>
                <w:sz w:val="20"/>
                <w:szCs w:val="20"/>
              </w:rPr>
              <w:t>407,357</w:t>
            </w:r>
          </w:p>
        </w:tc>
      </w:tr>
      <w:tr w:rsidR="00997FE1" w:rsidRPr="00EA3896" w14:paraId="789AEE4A" w14:textId="77777777" w:rsidTr="00B62468">
        <w:tc>
          <w:tcPr>
            <w:tcW w:w="4500" w:type="dxa"/>
          </w:tcPr>
          <w:p w14:paraId="569B8C49" w14:textId="3432BE30" w:rsidR="00997FE1" w:rsidRPr="00EA3896" w:rsidRDefault="00997FE1" w:rsidP="00997FE1">
            <w:pPr>
              <w:tabs>
                <w:tab w:val="left" w:pos="576"/>
              </w:tabs>
              <w:spacing w:line="380" w:lineRule="exact"/>
              <w:jc w:val="both"/>
              <w:rPr>
                <w:rFonts w:ascii="Arial" w:eastAsia="Arial Unicode MS" w:hAnsi="Arial" w:cs="Arial"/>
                <w:sz w:val="20"/>
                <w:szCs w:val="20"/>
              </w:rPr>
            </w:pPr>
            <w:r w:rsidRPr="00EA3896">
              <w:rPr>
                <w:rFonts w:ascii="Arial" w:eastAsia="Arial Unicode MS" w:hAnsi="Arial" w:cs="Arial"/>
                <w:sz w:val="20"/>
                <w:szCs w:val="20"/>
              </w:rPr>
              <w:t>Transfer from right-of-use assets - net book value</w:t>
            </w:r>
          </w:p>
        </w:tc>
        <w:tc>
          <w:tcPr>
            <w:tcW w:w="2160" w:type="dxa"/>
          </w:tcPr>
          <w:p w14:paraId="2861C0F6" w14:textId="5D092C45" w:rsidR="00997FE1" w:rsidRPr="00EA3896" w:rsidRDefault="00997FE1" w:rsidP="00997FE1">
            <w:pPr>
              <w:tabs>
                <w:tab w:val="decimal" w:pos="1692"/>
              </w:tabs>
              <w:spacing w:line="380" w:lineRule="exact"/>
              <w:jc w:val="both"/>
              <w:rPr>
                <w:rFonts w:ascii="Arial" w:hAnsi="Arial" w:cs="Arial"/>
                <w:sz w:val="20"/>
                <w:szCs w:val="20"/>
              </w:rPr>
            </w:pPr>
            <w:r w:rsidRPr="00997FE1">
              <w:rPr>
                <w:rFonts w:ascii="Arial" w:hAnsi="Arial" w:cs="Arial" w:hint="cs"/>
                <w:sz w:val="20"/>
                <w:szCs w:val="20"/>
              </w:rPr>
              <w:t>1,524</w:t>
            </w:r>
          </w:p>
        </w:tc>
        <w:tc>
          <w:tcPr>
            <w:tcW w:w="2160" w:type="dxa"/>
          </w:tcPr>
          <w:p w14:paraId="49345B2F" w14:textId="43F4494E" w:rsidR="00997FE1" w:rsidRPr="00EA3896" w:rsidRDefault="00997FE1" w:rsidP="00997FE1">
            <w:pPr>
              <w:tabs>
                <w:tab w:val="decimal" w:pos="1692"/>
              </w:tabs>
              <w:spacing w:line="380" w:lineRule="exact"/>
              <w:jc w:val="both"/>
              <w:rPr>
                <w:rFonts w:ascii="Arial" w:hAnsi="Arial" w:cs="Arial"/>
                <w:sz w:val="20"/>
                <w:szCs w:val="20"/>
              </w:rPr>
            </w:pPr>
            <w:r w:rsidRPr="00997FE1">
              <w:rPr>
                <w:rFonts w:ascii="Arial" w:hAnsi="Arial" w:cs="Arial" w:hint="cs"/>
                <w:sz w:val="20"/>
                <w:szCs w:val="20"/>
              </w:rPr>
              <w:t>1,524</w:t>
            </w:r>
          </w:p>
        </w:tc>
      </w:tr>
      <w:tr w:rsidR="00997FE1" w:rsidRPr="00EA3896" w14:paraId="4E5FE7F4" w14:textId="77777777" w:rsidTr="00B62468">
        <w:tc>
          <w:tcPr>
            <w:tcW w:w="4500" w:type="dxa"/>
          </w:tcPr>
          <w:p w14:paraId="6AB49360" w14:textId="5EE010DE" w:rsidR="00997FE1" w:rsidRPr="00EA3896" w:rsidRDefault="00997FE1" w:rsidP="00997FE1">
            <w:pPr>
              <w:tabs>
                <w:tab w:val="left" w:pos="576"/>
              </w:tabs>
              <w:spacing w:line="380" w:lineRule="exact"/>
              <w:jc w:val="both"/>
              <w:rPr>
                <w:rFonts w:ascii="Arial" w:hAnsi="Arial" w:cs="Arial"/>
                <w:sz w:val="20"/>
                <w:szCs w:val="20"/>
              </w:rPr>
            </w:pPr>
            <w:r w:rsidRPr="00EA3896">
              <w:rPr>
                <w:rFonts w:ascii="Arial" w:eastAsia="Arial Unicode MS" w:hAnsi="Arial" w:cs="Arial"/>
                <w:sz w:val="20"/>
                <w:szCs w:val="20"/>
              </w:rPr>
              <w:t>Disposals and written-off - net book value</w:t>
            </w:r>
          </w:p>
        </w:tc>
        <w:tc>
          <w:tcPr>
            <w:tcW w:w="2160" w:type="dxa"/>
          </w:tcPr>
          <w:p w14:paraId="2C86CBE1" w14:textId="0DAD00F1" w:rsidR="00997FE1" w:rsidRPr="00EA3896" w:rsidRDefault="00997FE1" w:rsidP="00997FE1">
            <w:pPr>
              <w:tabs>
                <w:tab w:val="decimal" w:pos="1692"/>
              </w:tabs>
              <w:spacing w:line="380" w:lineRule="exact"/>
              <w:jc w:val="both"/>
              <w:rPr>
                <w:rFonts w:ascii="Arial" w:hAnsi="Arial" w:cs="Arial"/>
                <w:sz w:val="20"/>
                <w:szCs w:val="20"/>
                <w:cs/>
              </w:rPr>
            </w:pPr>
            <w:r w:rsidRPr="00997FE1">
              <w:rPr>
                <w:rFonts w:ascii="Arial" w:hAnsi="Arial" w:cs="Arial" w:hint="cs"/>
                <w:sz w:val="20"/>
                <w:szCs w:val="20"/>
              </w:rPr>
              <w:t>(6,923)</w:t>
            </w:r>
          </w:p>
        </w:tc>
        <w:tc>
          <w:tcPr>
            <w:tcW w:w="2160" w:type="dxa"/>
          </w:tcPr>
          <w:p w14:paraId="4A482FD5" w14:textId="4109DB97" w:rsidR="00997FE1" w:rsidRPr="00EA3896" w:rsidRDefault="00997FE1" w:rsidP="00997FE1">
            <w:pPr>
              <w:tabs>
                <w:tab w:val="decimal" w:pos="1692"/>
              </w:tabs>
              <w:spacing w:line="380" w:lineRule="exact"/>
              <w:jc w:val="both"/>
              <w:rPr>
                <w:rFonts w:ascii="Arial" w:hAnsi="Arial" w:cs="Arial"/>
                <w:sz w:val="20"/>
                <w:szCs w:val="20"/>
              </w:rPr>
            </w:pPr>
            <w:r w:rsidRPr="00997FE1">
              <w:rPr>
                <w:rFonts w:ascii="Arial" w:hAnsi="Arial" w:cs="Arial" w:hint="cs"/>
                <w:sz w:val="20"/>
                <w:szCs w:val="20"/>
              </w:rPr>
              <w:t>(3,378)</w:t>
            </w:r>
          </w:p>
        </w:tc>
      </w:tr>
      <w:tr w:rsidR="00997FE1" w:rsidRPr="00EA3896" w14:paraId="6D4FDA19" w14:textId="77777777" w:rsidTr="00B62468">
        <w:tc>
          <w:tcPr>
            <w:tcW w:w="4500" w:type="dxa"/>
          </w:tcPr>
          <w:p w14:paraId="60D32EAA" w14:textId="27D8E6DA" w:rsidR="00997FE1" w:rsidRPr="00EA3896" w:rsidRDefault="00997FE1" w:rsidP="00997FE1">
            <w:pPr>
              <w:spacing w:line="380" w:lineRule="exact"/>
              <w:jc w:val="both"/>
              <w:rPr>
                <w:rFonts w:ascii="Arial" w:hAnsi="Arial" w:cs="Arial"/>
                <w:sz w:val="20"/>
                <w:szCs w:val="20"/>
              </w:rPr>
            </w:pPr>
            <w:r w:rsidRPr="00EA3896">
              <w:rPr>
                <w:rFonts w:ascii="Arial" w:eastAsia="Arial Unicode MS" w:hAnsi="Arial" w:cs="Arial"/>
                <w:sz w:val="20"/>
                <w:szCs w:val="20"/>
              </w:rPr>
              <w:t>Depreciation</w:t>
            </w:r>
          </w:p>
        </w:tc>
        <w:tc>
          <w:tcPr>
            <w:tcW w:w="2160" w:type="dxa"/>
          </w:tcPr>
          <w:p w14:paraId="20B21271" w14:textId="323A18FB" w:rsidR="00997FE1" w:rsidRPr="00EA3896" w:rsidRDefault="00997FE1" w:rsidP="00997FE1">
            <w:pPr>
              <w:tabs>
                <w:tab w:val="decimal" w:pos="1692"/>
              </w:tabs>
              <w:spacing w:line="380" w:lineRule="exact"/>
              <w:jc w:val="both"/>
              <w:rPr>
                <w:rFonts w:ascii="Arial" w:hAnsi="Arial" w:cs="Arial"/>
                <w:sz w:val="20"/>
                <w:szCs w:val="20"/>
              </w:rPr>
            </w:pPr>
            <w:r w:rsidRPr="00997FE1">
              <w:rPr>
                <w:rFonts w:ascii="Arial" w:hAnsi="Arial" w:cs="Arial" w:hint="cs"/>
                <w:sz w:val="20"/>
                <w:szCs w:val="20"/>
              </w:rPr>
              <w:t>(1,214,858)</w:t>
            </w:r>
          </w:p>
        </w:tc>
        <w:tc>
          <w:tcPr>
            <w:tcW w:w="2160" w:type="dxa"/>
          </w:tcPr>
          <w:p w14:paraId="6A7A34FE" w14:textId="79DD28F3" w:rsidR="00997FE1" w:rsidRPr="00EA3896" w:rsidRDefault="00997FE1" w:rsidP="00997FE1">
            <w:pPr>
              <w:tabs>
                <w:tab w:val="decimal" w:pos="1692"/>
              </w:tabs>
              <w:spacing w:line="380" w:lineRule="exact"/>
              <w:jc w:val="both"/>
              <w:rPr>
                <w:rFonts w:ascii="Arial" w:hAnsi="Arial" w:cs="Arial"/>
                <w:sz w:val="20"/>
                <w:szCs w:val="20"/>
              </w:rPr>
            </w:pPr>
            <w:r w:rsidRPr="00997FE1">
              <w:rPr>
                <w:rFonts w:ascii="Arial" w:hAnsi="Arial" w:cs="Arial" w:hint="cs"/>
                <w:sz w:val="20"/>
                <w:szCs w:val="20"/>
              </w:rPr>
              <w:t>(1,033,897)</w:t>
            </w:r>
          </w:p>
        </w:tc>
      </w:tr>
      <w:tr w:rsidR="00997FE1" w:rsidRPr="00EA3896" w14:paraId="059CAE33" w14:textId="77777777" w:rsidTr="00B62468">
        <w:tc>
          <w:tcPr>
            <w:tcW w:w="4500" w:type="dxa"/>
          </w:tcPr>
          <w:p w14:paraId="2B6EEB84" w14:textId="24177E52" w:rsidR="00997FE1" w:rsidRPr="00EA3896" w:rsidRDefault="00FD7C14" w:rsidP="00997FE1">
            <w:pPr>
              <w:spacing w:line="380" w:lineRule="exact"/>
              <w:jc w:val="both"/>
              <w:rPr>
                <w:rFonts w:ascii="Arial" w:hAnsi="Arial" w:cs="Arial"/>
                <w:sz w:val="20"/>
                <w:szCs w:val="20"/>
              </w:rPr>
            </w:pPr>
            <w:r>
              <w:rPr>
                <w:rFonts w:ascii="Arial" w:hAnsi="Arial" w:cs="Arial"/>
                <w:sz w:val="20"/>
                <w:szCs w:val="20"/>
              </w:rPr>
              <w:t>Reversal of a</w:t>
            </w:r>
            <w:r w:rsidR="00997FE1">
              <w:rPr>
                <w:rFonts w:ascii="Arial" w:hAnsi="Arial" w:cs="Arial"/>
                <w:sz w:val="20"/>
                <w:szCs w:val="20"/>
              </w:rPr>
              <w:t>llowance for impairment</w:t>
            </w:r>
          </w:p>
        </w:tc>
        <w:tc>
          <w:tcPr>
            <w:tcW w:w="2160" w:type="dxa"/>
          </w:tcPr>
          <w:p w14:paraId="594DF94C" w14:textId="3478F554" w:rsidR="00997FE1" w:rsidRPr="00EA3896" w:rsidRDefault="00997FE1" w:rsidP="00997FE1">
            <w:pPr>
              <w:tabs>
                <w:tab w:val="decimal" w:pos="1692"/>
              </w:tabs>
              <w:spacing w:line="380" w:lineRule="exact"/>
              <w:jc w:val="both"/>
              <w:rPr>
                <w:rFonts w:ascii="Arial" w:hAnsi="Arial" w:cs="Arial"/>
                <w:sz w:val="20"/>
                <w:szCs w:val="20"/>
                <w:cs/>
              </w:rPr>
            </w:pPr>
            <w:r w:rsidRPr="00997FE1">
              <w:rPr>
                <w:rFonts w:ascii="Arial" w:hAnsi="Arial" w:cs="Arial" w:hint="cs"/>
                <w:sz w:val="20"/>
                <w:szCs w:val="20"/>
              </w:rPr>
              <w:t>1,060</w:t>
            </w:r>
          </w:p>
        </w:tc>
        <w:tc>
          <w:tcPr>
            <w:tcW w:w="2160" w:type="dxa"/>
          </w:tcPr>
          <w:p w14:paraId="1F61CA5A" w14:textId="1F686585" w:rsidR="00997FE1" w:rsidRPr="00EA3896" w:rsidRDefault="00997FE1" w:rsidP="00997FE1">
            <w:pPr>
              <w:tabs>
                <w:tab w:val="decimal" w:pos="1692"/>
              </w:tabs>
              <w:spacing w:line="380" w:lineRule="exact"/>
              <w:jc w:val="both"/>
              <w:rPr>
                <w:rFonts w:ascii="Arial" w:hAnsi="Arial" w:cs="Arial"/>
                <w:sz w:val="20"/>
                <w:szCs w:val="20"/>
              </w:rPr>
            </w:pPr>
            <w:r w:rsidRPr="00997FE1">
              <w:rPr>
                <w:rFonts w:ascii="Arial" w:hAnsi="Arial" w:cs="Arial" w:hint="cs"/>
                <w:sz w:val="20"/>
                <w:szCs w:val="20"/>
              </w:rPr>
              <w:t>1,060</w:t>
            </w:r>
          </w:p>
        </w:tc>
      </w:tr>
      <w:tr w:rsidR="00997FE1" w:rsidRPr="00EA3896" w14:paraId="6D459164" w14:textId="77777777" w:rsidTr="00B62468">
        <w:tc>
          <w:tcPr>
            <w:tcW w:w="4500" w:type="dxa"/>
          </w:tcPr>
          <w:p w14:paraId="1D89367B" w14:textId="135C7D8F" w:rsidR="00997FE1" w:rsidRPr="00EA3896" w:rsidRDefault="00997FE1" w:rsidP="00997FE1">
            <w:pPr>
              <w:tabs>
                <w:tab w:val="decimal" w:pos="1042"/>
              </w:tabs>
              <w:spacing w:line="380" w:lineRule="exact"/>
              <w:jc w:val="both"/>
              <w:rPr>
                <w:rFonts w:ascii="Arial" w:hAnsi="Arial" w:cs="Arial"/>
                <w:sz w:val="20"/>
                <w:szCs w:val="20"/>
              </w:rPr>
            </w:pPr>
            <w:r w:rsidRPr="00EA3896">
              <w:rPr>
                <w:rFonts w:ascii="Arial" w:hAnsi="Arial" w:cs="Arial"/>
                <w:sz w:val="20"/>
                <w:szCs w:val="20"/>
              </w:rPr>
              <w:t>Translation adjustment</w:t>
            </w:r>
          </w:p>
        </w:tc>
        <w:tc>
          <w:tcPr>
            <w:tcW w:w="2160" w:type="dxa"/>
          </w:tcPr>
          <w:p w14:paraId="33FBDC09" w14:textId="030B562B" w:rsidR="00997FE1" w:rsidRPr="00EA3896" w:rsidRDefault="00997FE1" w:rsidP="00997FE1">
            <w:pPr>
              <w:pBdr>
                <w:bottom w:val="single" w:sz="4" w:space="1" w:color="auto"/>
              </w:pBdr>
              <w:tabs>
                <w:tab w:val="decimal" w:pos="1692"/>
              </w:tabs>
              <w:spacing w:line="380" w:lineRule="exact"/>
              <w:jc w:val="both"/>
              <w:rPr>
                <w:rFonts w:ascii="Arial" w:hAnsi="Arial" w:cs="Arial"/>
                <w:sz w:val="20"/>
                <w:szCs w:val="20"/>
                <w:cs/>
              </w:rPr>
            </w:pPr>
            <w:r w:rsidRPr="00997FE1">
              <w:rPr>
                <w:rFonts w:ascii="Arial" w:hAnsi="Arial" w:cs="Arial" w:hint="cs"/>
                <w:sz w:val="20"/>
                <w:szCs w:val="20"/>
              </w:rPr>
              <w:t>11,167</w:t>
            </w:r>
          </w:p>
        </w:tc>
        <w:tc>
          <w:tcPr>
            <w:tcW w:w="2160" w:type="dxa"/>
          </w:tcPr>
          <w:p w14:paraId="60350675" w14:textId="64F56199" w:rsidR="00997FE1" w:rsidRPr="00EA3896" w:rsidRDefault="00997FE1" w:rsidP="00997FE1">
            <w:pPr>
              <w:pBdr>
                <w:bottom w:val="single" w:sz="4" w:space="1" w:color="auto"/>
              </w:pBdr>
              <w:tabs>
                <w:tab w:val="decimal" w:pos="1692"/>
              </w:tabs>
              <w:spacing w:line="380" w:lineRule="exact"/>
              <w:jc w:val="both"/>
              <w:rPr>
                <w:rFonts w:ascii="Arial" w:hAnsi="Arial" w:cs="Arial"/>
                <w:sz w:val="20"/>
                <w:szCs w:val="20"/>
                <w:cs/>
              </w:rPr>
            </w:pPr>
            <w:r w:rsidRPr="00997FE1">
              <w:rPr>
                <w:rFonts w:ascii="Arial" w:hAnsi="Arial" w:cs="Arial" w:hint="cs"/>
                <w:sz w:val="20"/>
                <w:szCs w:val="20"/>
              </w:rPr>
              <w:t>-</w:t>
            </w:r>
          </w:p>
        </w:tc>
      </w:tr>
      <w:tr w:rsidR="00997FE1" w:rsidRPr="00EA3896" w14:paraId="6B63C41C" w14:textId="77777777" w:rsidTr="00B62468">
        <w:tc>
          <w:tcPr>
            <w:tcW w:w="4500" w:type="dxa"/>
          </w:tcPr>
          <w:p w14:paraId="124CF6C9" w14:textId="6591B216" w:rsidR="00997FE1" w:rsidRPr="00EA3896" w:rsidRDefault="00997FE1" w:rsidP="00997FE1">
            <w:pPr>
              <w:tabs>
                <w:tab w:val="decimal" w:pos="1042"/>
              </w:tabs>
              <w:spacing w:line="380" w:lineRule="exact"/>
              <w:jc w:val="both"/>
              <w:rPr>
                <w:rFonts w:ascii="Arial" w:hAnsi="Arial" w:cs="Arial"/>
                <w:sz w:val="20"/>
                <w:szCs w:val="20"/>
              </w:rPr>
            </w:pPr>
            <w:r w:rsidRPr="00EA3896">
              <w:rPr>
                <w:rFonts w:ascii="Arial" w:hAnsi="Arial" w:cs="Arial"/>
                <w:sz w:val="20"/>
                <w:szCs w:val="20"/>
              </w:rPr>
              <w:t xml:space="preserve">Net book value as at </w:t>
            </w:r>
            <w:r>
              <w:rPr>
                <w:rFonts w:ascii="Arial" w:hAnsi="Arial" w:cs="Arial"/>
                <w:sz w:val="22"/>
                <w:szCs w:val="22"/>
              </w:rPr>
              <w:t xml:space="preserve">30 June </w:t>
            </w:r>
            <w:r w:rsidRPr="00EA3896">
              <w:rPr>
                <w:rFonts w:ascii="Arial" w:hAnsi="Arial" w:cs="Arial"/>
                <w:sz w:val="20"/>
                <w:szCs w:val="20"/>
              </w:rPr>
              <w:t>2021</w:t>
            </w:r>
          </w:p>
        </w:tc>
        <w:tc>
          <w:tcPr>
            <w:tcW w:w="2160" w:type="dxa"/>
          </w:tcPr>
          <w:p w14:paraId="2DA441F4" w14:textId="34AE0A58" w:rsidR="00997FE1" w:rsidRPr="00EA3896" w:rsidRDefault="00997FE1" w:rsidP="00997FE1">
            <w:pPr>
              <w:pBdr>
                <w:bottom w:val="double" w:sz="4" w:space="1" w:color="auto"/>
              </w:pBdr>
              <w:tabs>
                <w:tab w:val="decimal" w:pos="1692"/>
              </w:tabs>
              <w:spacing w:line="380" w:lineRule="exact"/>
              <w:jc w:val="both"/>
              <w:rPr>
                <w:rFonts w:ascii="Arial" w:hAnsi="Arial" w:cs="Arial"/>
                <w:sz w:val="20"/>
                <w:szCs w:val="20"/>
                <w:cs/>
              </w:rPr>
            </w:pPr>
            <w:r w:rsidRPr="00997FE1">
              <w:rPr>
                <w:rFonts w:ascii="Arial" w:hAnsi="Arial" w:cs="Arial" w:hint="cs"/>
                <w:sz w:val="20"/>
                <w:szCs w:val="20"/>
              </w:rPr>
              <w:t>28,009,659</w:t>
            </w:r>
          </w:p>
        </w:tc>
        <w:tc>
          <w:tcPr>
            <w:tcW w:w="2160" w:type="dxa"/>
          </w:tcPr>
          <w:p w14:paraId="11830BAE" w14:textId="13CFA1B2" w:rsidR="00997FE1" w:rsidRPr="00EA3896" w:rsidRDefault="00997FE1" w:rsidP="00997FE1">
            <w:pPr>
              <w:pBdr>
                <w:bottom w:val="double" w:sz="4" w:space="1" w:color="auto"/>
              </w:pBdr>
              <w:tabs>
                <w:tab w:val="decimal" w:pos="1692"/>
              </w:tabs>
              <w:spacing w:line="380" w:lineRule="exact"/>
              <w:jc w:val="both"/>
              <w:rPr>
                <w:rFonts w:ascii="Arial" w:hAnsi="Arial" w:cs="Arial"/>
                <w:sz w:val="20"/>
                <w:szCs w:val="20"/>
              </w:rPr>
            </w:pPr>
            <w:r w:rsidRPr="00997FE1">
              <w:rPr>
                <w:rFonts w:ascii="Arial" w:hAnsi="Arial" w:cs="Arial" w:hint="cs"/>
                <w:sz w:val="20"/>
                <w:szCs w:val="20"/>
              </w:rPr>
              <w:t>23,715,945</w:t>
            </w:r>
          </w:p>
        </w:tc>
      </w:tr>
    </w:tbl>
    <w:p w14:paraId="1FAD92B1" w14:textId="77777777" w:rsidR="005820BC" w:rsidRDefault="005820BC" w:rsidP="00BB4126">
      <w:pPr>
        <w:tabs>
          <w:tab w:val="left" w:pos="1440"/>
        </w:tabs>
        <w:spacing w:before="240" w:after="120" w:line="380" w:lineRule="exact"/>
        <w:ind w:left="562" w:right="-43" w:hanging="562"/>
        <w:jc w:val="both"/>
        <w:rPr>
          <w:rFonts w:ascii="Arial" w:hAnsi="Arial"/>
          <w:b/>
          <w:bCs/>
          <w:sz w:val="22"/>
          <w:szCs w:val="22"/>
        </w:rPr>
      </w:pPr>
    </w:p>
    <w:p w14:paraId="3CF7BAB5" w14:textId="77777777" w:rsidR="005820BC" w:rsidRDefault="005820BC">
      <w:pPr>
        <w:overflowPunct/>
        <w:autoSpaceDE/>
        <w:autoSpaceDN/>
        <w:adjustRightInd/>
        <w:textAlignment w:val="auto"/>
        <w:rPr>
          <w:rFonts w:ascii="Arial" w:hAnsi="Arial"/>
          <w:b/>
          <w:bCs/>
          <w:sz w:val="22"/>
          <w:szCs w:val="22"/>
        </w:rPr>
      </w:pPr>
      <w:r>
        <w:rPr>
          <w:rFonts w:ascii="Arial" w:hAnsi="Arial"/>
          <w:b/>
          <w:bCs/>
          <w:sz w:val="22"/>
          <w:szCs w:val="22"/>
        </w:rPr>
        <w:br w:type="page"/>
      </w:r>
    </w:p>
    <w:p w14:paraId="1467849F" w14:textId="41BD049B" w:rsidR="00BB4126" w:rsidRDefault="005E7C77" w:rsidP="00BB4126">
      <w:pPr>
        <w:tabs>
          <w:tab w:val="left" w:pos="1440"/>
        </w:tabs>
        <w:spacing w:before="240" w:after="120" w:line="380" w:lineRule="exact"/>
        <w:ind w:left="562" w:right="-43" w:hanging="562"/>
        <w:jc w:val="both"/>
        <w:rPr>
          <w:rFonts w:ascii="Arial" w:hAnsi="Arial"/>
          <w:sz w:val="22"/>
          <w:szCs w:val="22"/>
        </w:rPr>
      </w:pPr>
      <w:r>
        <w:rPr>
          <w:rFonts w:ascii="Arial" w:hAnsi="Arial"/>
          <w:b/>
          <w:bCs/>
          <w:sz w:val="22"/>
          <w:szCs w:val="22"/>
        </w:rPr>
        <w:lastRenderedPageBreak/>
        <w:t>9</w:t>
      </w:r>
      <w:r w:rsidR="00BB4126" w:rsidRPr="00FD2A81">
        <w:rPr>
          <w:rFonts w:ascii="Arial" w:hAnsi="Arial"/>
          <w:b/>
          <w:bCs/>
          <w:sz w:val="22"/>
          <w:szCs w:val="22"/>
        </w:rPr>
        <w:t>.</w:t>
      </w:r>
      <w:r w:rsidR="00BB4126" w:rsidRPr="00FD2A81">
        <w:rPr>
          <w:rFonts w:ascii="Arial" w:hAnsi="Arial"/>
          <w:b/>
          <w:bCs/>
          <w:sz w:val="22"/>
          <w:szCs w:val="22"/>
        </w:rPr>
        <w:tab/>
      </w:r>
      <w:r w:rsidR="00BB4126" w:rsidRPr="00A83086">
        <w:rPr>
          <w:rFonts w:ascii="Arial" w:hAnsi="Arial" w:cs="Arial"/>
          <w:b/>
          <w:bCs/>
          <w:sz w:val="22"/>
          <w:szCs w:val="22"/>
        </w:rPr>
        <w:t>Right-of-use assets</w:t>
      </w:r>
    </w:p>
    <w:p w14:paraId="62578C78" w14:textId="1C81C778" w:rsidR="00BB4126" w:rsidRDefault="00BB4126" w:rsidP="00BB4126">
      <w:pPr>
        <w:spacing w:before="120" w:after="120" w:line="380" w:lineRule="exact"/>
        <w:ind w:left="562"/>
        <w:jc w:val="thaiDistribute"/>
        <w:rPr>
          <w:rFonts w:ascii="Arial" w:hAnsi="Arial"/>
          <w:sz w:val="22"/>
          <w:szCs w:val="22"/>
        </w:rPr>
      </w:pPr>
      <w:r w:rsidRPr="00FD2A81">
        <w:rPr>
          <w:rFonts w:ascii="Arial" w:hAnsi="Arial"/>
          <w:sz w:val="22"/>
          <w:szCs w:val="22"/>
        </w:rPr>
        <w:t>Movements of</w:t>
      </w:r>
      <w:r>
        <w:rPr>
          <w:rFonts w:ascii="Arial" w:hAnsi="Arial"/>
          <w:sz w:val="22"/>
          <w:szCs w:val="22"/>
        </w:rPr>
        <w:t xml:space="preserve"> the</w:t>
      </w:r>
      <w:r w:rsidRPr="00FD2A81">
        <w:rPr>
          <w:rFonts w:ascii="Arial" w:hAnsi="Arial"/>
          <w:sz w:val="22"/>
          <w:szCs w:val="22"/>
        </w:rPr>
        <w:t xml:space="preserve"> </w:t>
      </w:r>
      <w:r>
        <w:rPr>
          <w:rFonts w:ascii="Arial" w:hAnsi="Arial"/>
          <w:sz w:val="22"/>
          <w:szCs w:val="22"/>
        </w:rPr>
        <w:t>right-of-use assets</w:t>
      </w:r>
      <w:r w:rsidRPr="00FD2A81">
        <w:rPr>
          <w:rFonts w:ascii="Arial" w:hAnsi="Arial"/>
          <w:sz w:val="22"/>
          <w:szCs w:val="22"/>
        </w:rPr>
        <w:t xml:space="preserve"> account during</w:t>
      </w:r>
      <w:r>
        <w:rPr>
          <w:rFonts w:ascii="Arial" w:hAnsi="Arial"/>
          <w:sz w:val="22"/>
          <w:szCs w:val="22"/>
        </w:rPr>
        <w:t xml:space="preserve"> the</w:t>
      </w:r>
      <w:r w:rsidRPr="00FD2A81">
        <w:rPr>
          <w:rFonts w:ascii="Arial" w:hAnsi="Arial"/>
          <w:sz w:val="22"/>
          <w:szCs w:val="22"/>
        </w:rPr>
        <w:t xml:space="preserve"> </w:t>
      </w:r>
      <w:r w:rsidR="00F83487">
        <w:rPr>
          <w:rFonts w:ascii="Arial" w:hAnsi="Arial"/>
          <w:sz w:val="22"/>
          <w:szCs w:val="22"/>
        </w:rPr>
        <w:t>six-month</w:t>
      </w:r>
      <w:r w:rsidR="00F83487" w:rsidRPr="00FD2A81">
        <w:rPr>
          <w:rFonts w:ascii="Arial" w:hAnsi="Arial"/>
          <w:sz w:val="22"/>
          <w:szCs w:val="22"/>
        </w:rPr>
        <w:t xml:space="preserve"> period ended </w:t>
      </w:r>
      <w:r w:rsidR="00F83487" w:rsidRPr="00746F19">
        <w:rPr>
          <w:rFonts w:ascii="Arial" w:hAnsi="Arial"/>
          <w:sz w:val="22"/>
          <w:szCs w:val="22"/>
        </w:rPr>
        <w:t>3</w:t>
      </w:r>
      <w:r w:rsidR="00F83487">
        <w:rPr>
          <w:rFonts w:ascii="Arial" w:hAnsi="Arial"/>
          <w:sz w:val="22"/>
          <w:szCs w:val="22"/>
        </w:rPr>
        <w:t>0</w:t>
      </w:r>
      <w:r w:rsidR="00F83487" w:rsidRPr="00746F19">
        <w:rPr>
          <w:rFonts w:ascii="Arial" w:hAnsi="Arial"/>
          <w:sz w:val="22"/>
          <w:szCs w:val="22"/>
        </w:rPr>
        <w:t xml:space="preserve"> </w:t>
      </w:r>
      <w:r w:rsidR="00F83487">
        <w:rPr>
          <w:rFonts w:ascii="Arial" w:hAnsi="Arial"/>
          <w:sz w:val="22"/>
          <w:szCs w:val="22"/>
        </w:rPr>
        <w:t>June</w:t>
      </w:r>
      <w:r w:rsidRPr="00746F19">
        <w:rPr>
          <w:rFonts w:ascii="Arial" w:hAnsi="Arial"/>
          <w:sz w:val="22"/>
          <w:szCs w:val="22"/>
        </w:rPr>
        <w:t xml:space="preserve"> 202</w:t>
      </w:r>
      <w:r w:rsidR="005820BC">
        <w:rPr>
          <w:rFonts w:ascii="Arial" w:hAnsi="Arial"/>
          <w:sz w:val="22"/>
          <w:szCs w:val="22"/>
        </w:rPr>
        <w:t>1</w:t>
      </w:r>
      <w:r>
        <w:rPr>
          <w:rFonts w:ascii="Arial" w:hAnsi="Arial" w:cs="Arial"/>
          <w:sz w:val="20"/>
          <w:szCs w:val="20"/>
        </w:rPr>
        <w:t xml:space="preserve"> </w:t>
      </w:r>
      <w:r w:rsidRPr="00FD2A81">
        <w:rPr>
          <w:rFonts w:ascii="Arial" w:hAnsi="Arial"/>
          <w:sz w:val="22"/>
          <w:szCs w:val="22"/>
        </w:rPr>
        <w:t xml:space="preserve">are </w:t>
      </w:r>
      <w:proofErr w:type="spellStart"/>
      <w:r w:rsidRPr="00FD2A81">
        <w:rPr>
          <w:rFonts w:ascii="Arial" w:hAnsi="Arial"/>
          <w:sz w:val="22"/>
          <w:szCs w:val="22"/>
        </w:rPr>
        <w:t>summarised</w:t>
      </w:r>
      <w:proofErr w:type="spellEnd"/>
      <w:r w:rsidRPr="00FD2A81">
        <w:rPr>
          <w:rFonts w:ascii="Arial" w:hAnsi="Arial"/>
          <w:sz w:val="22"/>
          <w:szCs w:val="22"/>
        </w:rPr>
        <w:t xml:space="preserve"> below.</w:t>
      </w:r>
    </w:p>
    <w:p w14:paraId="53B4C716" w14:textId="77777777" w:rsidR="00BB4126" w:rsidRPr="00B62468" w:rsidRDefault="00BB4126" w:rsidP="00BB4126">
      <w:pPr>
        <w:tabs>
          <w:tab w:val="left" w:pos="2160"/>
          <w:tab w:val="left" w:pos="2880"/>
          <w:tab w:val="decimal" w:pos="6660"/>
          <w:tab w:val="decimal" w:pos="8280"/>
        </w:tabs>
        <w:spacing w:after="120" w:line="380" w:lineRule="exact"/>
        <w:ind w:left="907" w:hanging="547"/>
        <w:jc w:val="right"/>
        <w:rPr>
          <w:rFonts w:ascii="Arial" w:hAnsi="Arial" w:cs="Arial"/>
          <w:sz w:val="22"/>
          <w:szCs w:val="22"/>
        </w:rPr>
      </w:pPr>
      <w:r w:rsidRPr="00B62468">
        <w:rPr>
          <w:rFonts w:ascii="Arial" w:hAnsi="Arial" w:cs="Arial"/>
          <w:sz w:val="22"/>
          <w:szCs w:val="22"/>
        </w:rPr>
        <w:t>(Unit: Thousand Baht)</w:t>
      </w:r>
    </w:p>
    <w:tbl>
      <w:tblPr>
        <w:tblW w:w="8820" w:type="dxa"/>
        <w:tblInd w:w="450" w:type="dxa"/>
        <w:tblLayout w:type="fixed"/>
        <w:tblLook w:val="0000" w:firstRow="0" w:lastRow="0" w:firstColumn="0" w:lastColumn="0" w:noHBand="0" w:noVBand="0"/>
      </w:tblPr>
      <w:tblGrid>
        <w:gridCol w:w="4500"/>
        <w:gridCol w:w="2160"/>
        <w:gridCol w:w="2160"/>
      </w:tblGrid>
      <w:tr w:rsidR="00BB4126" w:rsidRPr="00B62468" w14:paraId="732FF4F5" w14:textId="77777777" w:rsidTr="00CA4ACD">
        <w:tc>
          <w:tcPr>
            <w:tcW w:w="4500" w:type="dxa"/>
          </w:tcPr>
          <w:p w14:paraId="59467B9F" w14:textId="77777777" w:rsidR="00BB4126" w:rsidRPr="00B62468" w:rsidRDefault="00BB4126" w:rsidP="00857A8D">
            <w:pPr>
              <w:spacing w:line="360" w:lineRule="exact"/>
              <w:ind w:left="-15" w:right="-43"/>
              <w:rPr>
                <w:rFonts w:ascii="Arial" w:hAnsi="Arial" w:cs="Arial"/>
                <w:color w:val="000000"/>
                <w:sz w:val="22"/>
                <w:szCs w:val="22"/>
              </w:rPr>
            </w:pPr>
          </w:p>
        </w:tc>
        <w:tc>
          <w:tcPr>
            <w:tcW w:w="2160" w:type="dxa"/>
          </w:tcPr>
          <w:p w14:paraId="00015A6F" w14:textId="77777777" w:rsidR="00BB4126" w:rsidRPr="00B62468" w:rsidRDefault="00BB4126" w:rsidP="00857A8D">
            <w:pPr>
              <w:pBdr>
                <w:bottom w:val="single" w:sz="4" w:space="1" w:color="auto"/>
              </w:pBdr>
              <w:spacing w:line="360" w:lineRule="exact"/>
              <w:ind w:left="-15" w:right="-43"/>
              <w:jc w:val="center"/>
              <w:rPr>
                <w:rFonts w:ascii="Arial" w:hAnsi="Arial" w:cs="Arial"/>
                <w:color w:val="000000"/>
                <w:sz w:val="22"/>
                <w:szCs w:val="22"/>
              </w:rPr>
            </w:pPr>
            <w:r w:rsidRPr="00B62468">
              <w:rPr>
                <w:rFonts w:ascii="Arial" w:hAnsi="Arial" w:cs="Arial"/>
                <w:color w:val="000000"/>
                <w:sz w:val="22"/>
                <w:szCs w:val="22"/>
              </w:rPr>
              <w:t>Consolidated financial statements</w:t>
            </w:r>
          </w:p>
        </w:tc>
        <w:tc>
          <w:tcPr>
            <w:tcW w:w="2160" w:type="dxa"/>
          </w:tcPr>
          <w:p w14:paraId="4EF6F55E" w14:textId="77777777" w:rsidR="00BB4126" w:rsidRPr="00B62468" w:rsidRDefault="00BB4126" w:rsidP="00857A8D">
            <w:pPr>
              <w:pBdr>
                <w:bottom w:val="single" w:sz="4" w:space="1" w:color="auto"/>
              </w:pBdr>
              <w:spacing w:line="360" w:lineRule="exact"/>
              <w:ind w:left="-15" w:right="-43"/>
              <w:jc w:val="center"/>
              <w:rPr>
                <w:rFonts w:ascii="Arial" w:hAnsi="Arial" w:cs="Arial"/>
                <w:color w:val="000000"/>
                <w:sz w:val="22"/>
                <w:szCs w:val="22"/>
              </w:rPr>
            </w:pPr>
            <w:r w:rsidRPr="00B62468">
              <w:rPr>
                <w:rFonts w:ascii="Arial" w:hAnsi="Arial" w:cs="Arial"/>
                <w:color w:val="000000"/>
                <w:sz w:val="22"/>
                <w:szCs w:val="22"/>
              </w:rPr>
              <w:t>Separate        financial statements</w:t>
            </w:r>
          </w:p>
        </w:tc>
      </w:tr>
      <w:tr w:rsidR="005820BC" w:rsidRPr="00B62468" w14:paraId="0C006452" w14:textId="77777777" w:rsidTr="000A0F93">
        <w:tc>
          <w:tcPr>
            <w:tcW w:w="4500" w:type="dxa"/>
          </w:tcPr>
          <w:p w14:paraId="11D55298" w14:textId="6F24A6E4" w:rsidR="005820BC" w:rsidRPr="00B62468" w:rsidRDefault="005820BC" w:rsidP="00857A8D">
            <w:pPr>
              <w:spacing w:line="360" w:lineRule="exact"/>
              <w:ind w:left="165" w:right="-43" w:hanging="180"/>
              <w:jc w:val="both"/>
              <w:rPr>
                <w:rFonts w:ascii="Arial" w:hAnsi="Arial" w:cs="Arial"/>
                <w:sz w:val="22"/>
                <w:szCs w:val="22"/>
              </w:rPr>
            </w:pPr>
            <w:r w:rsidRPr="00B62468">
              <w:rPr>
                <w:rFonts w:ascii="Arial" w:eastAsia="Arial Unicode MS" w:hAnsi="Arial" w:cs="Arial"/>
                <w:sz w:val="22"/>
                <w:szCs w:val="22"/>
              </w:rPr>
              <w:t>Net book value as at 1 January 202</w:t>
            </w:r>
            <w:r>
              <w:rPr>
                <w:rFonts w:ascii="Arial" w:eastAsia="Arial Unicode MS" w:hAnsi="Arial" w:cs="Arial"/>
                <w:sz w:val="22"/>
                <w:szCs w:val="22"/>
              </w:rPr>
              <w:t>1</w:t>
            </w:r>
          </w:p>
        </w:tc>
        <w:tc>
          <w:tcPr>
            <w:tcW w:w="2160" w:type="dxa"/>
            <w:vAlign w:val="bottom"/>
          </w:tcPr>
          <w:p w14:paraId="3FCE40CC" w14:textId="06E68980" w:rsidR="005820BC" w:rsidRPr="005E7C77" w:rsidRDefault="005E7C77" w:rsidP="000A0F93">
            <w:pPr>
              <w:tabs>
                <w:tab w:val="decimal" w:pos="1692"/>
              </w:tabs>
              <w:spacing w:line="360" w:lineRule="exact"/>
              <w:rPr>
                <w:rFonts w:ascii="Arial" w:hAnsi="Arial" w:cs="Arial"/>
                <w:sz w:val="22"/>
                <w:szCs w:val="22"/>
              </w:rPr>
            </w:pPr>
            <w:r w:rsidRPr="005E7C77">
              <w:rPr>
                <w:rFonts w:ascii="Arial" w:hAnsi="Arial" w:cs="Arial"/>
                <w:color w:val="000000" w:themeColor="text1"/>
                <w:sz w:val="22"/>
                <w:szCs w:val="22"/>
              </w:rPr>
              <w:t>6,111,986</w:t>
            </w:r>
          </w:p>
        </w:tc>
        <w:tc>
          <w:tcPr>
            <w:tcW w:w="2160" w:type="dxa"/>
            <w:vAlign w:val="bottom"/>
          </w:tcPr>
          <w:p w14:paraId="6698B90F" w14:textId="43005409" w:rsidR="005820BC" w:rsidRPr="005E7C77" w:rsidRDefault="005E7C77" w:rsidP="000A0F93">
            <w:pPr>
              <w:tabs>
                <w:tab w:val="decimal" w:pos="1692"/>
              </w:tabs>
              <w:spacing w:line="360" w:lineRule="exact"/>
              <w:rPr>
                <w:rFonts w:ascii="Arial" w:hAnsi="Arial" w:cs="Arial"/>
                <w:sz w:val="22"/>
                <w:szCs w:val="22"/>
              </w:rPr>
            </w:pPr>
            <w:r w:rsidRPr="005E7C77">
              <w:rPr>
                <w:rFonts w:ascii="Arial" w:hAnsi="Arial" w:cs="Arial"/>
                <w:color w:val="000000" w:themeColor="text1"/>
                <w:sz w:val="22"/>
                <w:szCs w:val="22"/>
              </w:rPr>
              <w:t>5,129,171</w:t>
            </w:r>
          </w:p>
        </w:tc>
      </w:tr>
      <w:tr w:rsidR="00997FE1" w:rsidRPr="00B62468" w14:paraId="70255D73" w14:textId="77777777" w:rsidTr="000A0F93">
        <w:tc>
          <w:tcPr>
            <w:tcW w:w="4500" w:type="dxa"/>
          </w:tcPr>
          <w:p w14:paraId="27B8A747" w14:textId="558CA982" w:rsidR="00997FE1" w:rsidRPr="00B62468" w:rsidRDefault="00997FE1" w:rsidP="00997FE1">
            <w:pPr>
              <w:spacing w:line="360" w:lineRule="exact"/>
              <w:ind w:left="165" w:right="-43" w:hanging="180"/>
              <w:rPr>
                <w:rFonts w:ascii="Arial" w:hAnsi="Arial" w:cs="Browallia New"/>
                <w:sz w:val="22"/>
                <w:cs/>
              </w:rPr>
            </w:pPr>
            <w:r>
              <w:rPr>
                <w:rFonts w:ascii="Arial" w:hAnsi="Arial" w:cs="Arial"/>
                <w:sz w:val="22"/>
                <w:szCs w:val="22"/>
              </w:rPr>
              <w:t>Additions</w:t>
            </w:r>
            <w:r w:rsidRPr="00B62468">
              <w:rPr>
                <w:rFonts w:ascii="Arial" w:hAnsi="Arial" w:cs="Arial"/>
                <w:sz w:val="22"/>
                <w:szCs w:val="22"/>
              </w:rPr>
              <w:t xml:space="preserve"> - at cost</w:t>
            </w:r>
          </w:p>
        </w:tc>
        <w:tc>
          <w:tcPr>
            <w:tcW w:w="2160" w:type="dxa"/>
            <w:vAlign w:val="bottom"/>
          </w:tcPr>
          <w:p w14:paraId="71F60843" w14:textId="09AB492C" w:rsidR="00997FE1" w:rsidRPr="00B70958" w:rsidRDefault="00997FE1" w:rsidP="000A0F93">
            <w:pPr>
              <w:tabs>
                <w:tab w:val="decimal" w:pos="1692"/>
              </w:tabs>
              <w:spacing w:line="360" w:lineRule="exact"/>
              <w:rPr>
                <w:rFonts w:ascii="Arial" w:hAnsi="Arial" w:cs="Arial"/>
                <w:color w:val="000000" w:themeColor="text1"/>
                <w:sz w:val="22"/>
                <w:szCs w:val="22"/>
              </w:rPr>
            </w:pPr>
            <w:r w:rsidRPr="00997FE1">
              <w:rPr>
                <w:rFonts w:ascii="Arial" w:hAnsi="Arial" w:cs="Arial" w:hint="cs"/>
                <w:color w:val="000000" w:themeColor="text1"/>
                <w:sz w:val="22"/>
                <w:szCs w:val="22"/>
              </w:rPr>
              <w:t>829,060</w:t>
            </w:r>
          </w:p>
        </w:tc>
        <w:tc>
          <w:tcPr>
            <w:tcW w:w="2160" w:type="dxa"/>
            <w:vAlign w:val="bottom"/>
          </w:tcPr>
          <w:p w14:paraId="06A7D865" w14:textId="0B22E1EC" w:rsidR="00997FE1" w:rsidRPr="00B70958" w:rsidRDefault="00997FE1" w:rsidP="000A0F93">
            <w:pPr>
              <w:tabs>
                <w:tab w:val="decimal" w:pos="1692"/>
              </w:tabs>
              <w:spacing w:line="360" w:lineRule="exact"/>
              <w:rPr>
                <w:rFonts w:ascii="Arial" w:hAnsi="Arial" w:cs="Arial"/>
                <w:color w:val="000000" w:themeColor="text1"/>
                <w:sz w:val="22"/>
                <w:szCs w:val="22"/>
              </w:rPr>
            </w:pPr>
            <w:r w:rsidRPr="00997FE1">
              <w:rPr>
                <w:rFonts w:ascii="Arial" w:hAnsi="Arial" w:cs="Arial" w:hint="cs"/>
                <w:color w:val="000000" w:themeColor="text1"/>
                <w:sz w:val="22"/>
                <w:szCs w:val="22"/>
              </w:rPr>
              <w:t>736,908</w:t>
            </w:r>
          </w:p>
        </w:tc>
      </w:tr>
      <w:tr w:rsidR="00997FE1" w:rsidRPr="00B62468" w14:paraId="3EDA8346" w14:textId="77777777" w:rsidTr="000A0F93">
        <w:tc>
          <w:tcPr>
            <w:tcW w:w="4500" w:type="dxa"/>
          </w:tcPr>
          <w:p w14:paraId="59A297DF" w14:textId="3A098EC7" w:rsidR="00997FE1" w:rsidRPr="00B62468" w:rsidRDefault="00997FE1" w:rsidP="00FD7C14">
            <w:pPr>
              <w:spacing w:line="360" w:lineRule="exact"/>
              <w:ind w:left="165" w:hanging="180"/>
              <w:rPr>
                <w:rFonts w:ascii="Arial" w:hAnsi="Arial" w:cs="Arial"/>
                <w:color w:val="000000"/>
                <w:sz w:val="22"/>
                <w:szCs w:val="22"/>
              </w:rPr>
            </w:pPr>
            <w:r>
              <w:rPr>
                <w:rFonts w:ascii="Arial" w:hAnsi="Arial" w:cs="Arial"/>
                <w:color w:val="000000"/>
                <w:sz w:val="22"/>
                <w:szCs w:val="22"/>
              </w:rPr>
              <w:t>Transfer to property, buildings and equipment</w:t>
            </w:r>
            <w:r w:rsidR="00FD7C14">
              <w:rPr>
                <w:rFonts w:ascii="Arial" w:hAnsi="Arial" w:cs="Arial"/>
                <w:color w:val="000000"/>
                <w:sz w:val="22"/>
                <w:szCs w:val="22"/>
              </w:rPr>
              <w:t xml:space="preserve"> - net book value</w:t>
            </w:r>
          </w:p>
        </w:tc>
        <w:tc>
          <w:tcPr>
            <w:tcW w:w="2160" w:type="dxa"/>
            <w:vAlign w:val="bottom"/>
          </w:tcPr>
          <w:p w14:paraId="4DA93C79" w14:textId="5441D268" w:rsidR="00997FE1" w:rsidRPr="00B70958" w:rsidRDefault="00997FE1" w:rsidP="000A0F93">
            <w:pPr>
              <w:tabs>
                <w:tab w:val="decimal" w:pos="1692"/>
              </w:tabs>
              <w:spacing w:line="360" w:lineRule="exact"/>
              <w:rPr>
                <w:rFonts w:ascii="Arial" w:hAnsi="Arial" w:cs="Arial"/>
                <w:color w:val="000000" w:themeColor="text1"/>
                <w:sz w:val="22"/>
                <w:szCs w:val="22"/>
                <w:cs/>
              </w:rPr>
            </w:pPr>
            <w:r w:rsidRPr="00997FE1">
              <w:rPr>
                <w:rFonts w:ascii="Arial" w:hAnsi="Arial" w:cs="Arial" w:hint="cs"/>
                <w:color w:val="000000" w:themeColor="text1"/>
                <w:sz w:val="22"/>
                <w:szCs w:val="22"/>
              </w:rPr>
              <w:t>(1,524)</w:t>
            </w:r>
          </w:p>
        </w:tc>
        <w:tc>
          <w:tcPr>
            <w:tcW w:w="2160" w:type="dxa"/>
            <w:vAlign w:val="bottom"/>
          </w:tcPr>
          <w:p w14:paraId="7081CE76" w14:textId="7C31B80B" w:rsidR="00997FE1" w:rsidRPr="00B70958" w:rsidRDefault="00997FE1" w:rsidP="000A0F93">
            <w:pPr>
              <w:tabs>
                <w:tab w:val="decimal" w:pos="1692"/>
              </w:tabs>
              <w:spacing w:line="360" w:lineRule="exact"/>
              <w:rPr>
                <w:rFonts w:ascii="Arial" w:hAnsi="Arial" w:cs="Arial"/>
                <w:color w:val="000000" w:themeColor="text1"/>
                <w:sz w:val="22"/>
                <w:szCs w:val="22"/>
                <w:cs/>
              </w:rPr>
            </w:pPr>
            <w:r w:rsidRPr="00997FE1">
              <w:rPr>
                <w:rFonts w:ascii="Arial" w:hAnsi="Arial" w:cs="Arial" w:hint="cs"/>
                <w:color w:val="000000" w:themeColor="text1"/>
                <w:sz w:val="22"/>
                <w:szCs w:val="22"/>
              </w:rPr>
              <w:t>(1,524)</w:t>
            </w:r>
          </w:p>
        </w:tc>
      </w:tr>
      <w:tr w:rsidR="00997FE1" w:rsidRPr="00B62468" w14:paraId="1BBD4FBE" w14:textId="77777777" w:rsidTr="000A0F93">
        <w:tc>
          <w:tcPr>
            <w:tcW w:w="4500" w:type="dxa"/>
          </w:tcPr>
          <w:p w14:paraId="5FEAD863" w14:textId="43C1776A" w:rsidR="00997FE1" w:rsidRPr="00B62468" w:rsidRDefault="00997FE1" w:rsidP="00997FE1">
            <w:pPr>
              <w:spacing w:line="360" w:lineRule="exact"/>
              <w:ind w:left="165" w:right="-43" w:hanging="180"/>
              <w:jc w:val="both"/>
              <w:rPr>
                <w:rFonts w:ascii="Arial" w:hAnsi="Arial" w:cs="Arial"/>
                <w:sz w:val="22"/>
                <w:szCs w:val="22"/>
              </w:rPr>
            </w:pPr>
            <w:r>
              <w:rPr>
                <w:rFonts w:ascii="Arial" w:hAnsi="Arial" w:cs="Arial"/>
                <w:sz w:val="22"/>
                <w:szCs w:val="22"/>
              </w:rPr>
              <w:t>Decrease from rental period reduction</w:t>
            </w:r>
          </w:p>
        </w:tc>
        <w:tc>
          <w:tcPr>
            <w:tcW w:w="2160" w:type="dxa"/>
            <w:vAlign w:val="bottom"/>
          </w:tcPr>
          <w:p w14:paraId="4F7C4480" w14:textId="1A6E7D27" w:rsidR="00997FE1" w:rsidRPr="00B70958" w:rsidRDefault="00997FE1" w:rsidP="000A0F93">
            <w:pPr>
              <w:tabs>
                <w:tab w:val="decimal" w:pos="1692"/>
              </w:tabs>
              <w:spacing w:line="360" w:lineRule="exact"/>
              <w:rPr>
                <w:rFonts w:ascii="Arial" w:hAnsi="Arial" w:cs="Arial"/>
                <w:color w:val="000000" w:themeColor="text1"/>
                <w:sz w:val="22"/>
                <w:szCs w:val="22"/>
              </w:rPr>
            </w:pPr>
            <w:r w:rsidRPr="00997FE1">
              <w:rPr>
                <w:rFonts w:ascii="Arial" w:hAnsi="Arial" w:cs="Arial" w:hint="cs"/>
                <w:color w:val="000000" w:themeColor="text1"/>
                <w:sz w:val="22"/>
                <w:szCs w:val="22"/>
              </w:rPr>
              <w:t>(145,598)</w:t>
            </w:r>
          </w:p>
        </w:tc>
        <w:tc>
          <w:tcPr>
            <w:tcW w:w="2160" w:type="dxa"/>
            <w:vAlign w:val="bottom"/>
          </w:tcPr>
          <w:p w14:paraId="6D5CC9F9" w14:textId="1BC3FE16" w:rsidR="00997FE1" w:rsidRPr="00B70958" w:rsidRDefault="00997FE1" w:rsidP="000A0F93">
            <w:pPr>
              <w:tabs>
                <w:tab w:val="decimal" w:pos="1692"/>
              </w:tabs>
              <w:spacing w:line="360" w:lineRule="exact"/>
              <w:rPr>
                <w:rFonts w:ascii="Arial" w:hAnsi="Arial" w:cs="Arial"/>
                <w:color w:val="000000" w:themeColor="text1"/>
                <w:sz w:val="22"/>
                <w:szCs w:val="22"/>
              </w:rPr>
            </w:pPr>
            <w:r w:rsidRPr="00997FE1">
              <w:rPr>
                <w:rFonts w:ascii="Arial" w:hAnsi="Arial" w:cs="Arial" w:hint="cs"/>
                <w:color w:val="000000" w:themeColor="text1"/>
                <w:sz w:val="22"/>
                <w:szCs w:val="22"/>
              </w:rPr>
              <w:t>(145,598)</w:t>
            </w:r>
          </w:p>
        </w:tc>
      </w:tr>
      <w:tr w:rsidR="00997FE1" w:rsidRPr="00B62468" w14:paraId="495BC685" w14:textId="77777777" w:rsidTr="000A0F93">
        <w:tc>
          <w:tcPr>
            <w:tcW w:w="4500" w:type="dxa"/>
          </w:tcPr>
          <w:p w14:paraId="48A8F048" w14:textId="0FF36261" w:rsidR="00997FE1" w:rsidRPr="00B62468" w:rsidRDefault="00997FE1" w:rsidP="00997FE1">
            <w:pPr>
              <w:spacing w:line="360" w:lineRule="exact"/>
              <w:ind w:left="165" w:right="-43" w:hanging="180"/>
              <w:jc w:val="both"/>
              <w:rPr>
                <w:rFonts w:ascii="Arial" w:hAnsi="Arial" w:cs="Arial"/>
                <w:sz w:val="22"/>
                <w:szCs w:val="22"/>
              </w:rPr>
            </w:pPr>
            <w:proofErr w:type="spellStart"/>
            <w:r w:rsidRPr="00B62468">
              <w:rPr>
                <w:rFonts w:ascii="Arial" w:hAnsi="Arial" w:cs="Arial"/>
                <w:sz w:val="22"/>
                <w:szCs w:val="22"/>
              </w:rPr>
              <w:t>Amortisation</w:t>
            </w:r>
            <w:proofErr w:type="spellEnd"/>
          </w:p>
        </w:tc>
        <w:tc>
          <w:tcPr>
            <w:tcW w:w="2160" w:type="dxa"/>
            <w:vAlign w:val="bottom"/>
          </w:tcPr>
          <w:p w14:paraId="1416E635" w14:textId="48F75F51" w:rsidR="00997FE1" w:rsidRPr="00B70958" w:rsidRDefault="00997FE1" w:rsidP="000A0F93">
            <w:pPr>
              <w:tabs>
                <w:tab w:val="decimal" w:pos="1692"/>
              </w:tabs>
              <w:spacing w:line="360" w:lineRule="exact"/>
              <w:rPr>
                <w:rFonts w:ascii="Arial" w:hAnsi="Arial" w:cs="Arial"/>
                <w:color w:val="000000" w:themeColor="text1"/>
                <w:sz w:val="22"/>
                <w:szCs w:val="22"/>
              </w:rPr>
            </w:pPr>
            <w:r w:rsidRPr="00997FE1">
              <w:rPr>
                <w:rFonts w:ascii="Arial" w:hAnsi="Arial" w:cs="Arial" w:hint="cs"/>
                <w:color w:val="000000" w:themeColor="text1"/>
                <w:sz w:val="22"/>
                <w:szCs w:val="22"/>
              </w:rPr>
              <w:t>(211,684)</w:t>
            </w:r>
          </w:p>
        </w:tc>
        <w:tc>
          <w:tcPr>
            <w:tcW w:w="2160" w:type="dxa"/>
            <w:vAlign w:val="bottom"/>
          </w:tcPr>
          <w:p w14:paraId="4D8A2FE2" w14:textId="551091A6" w:rsidR="00997FE1" w:rsidRPr="00B70958" w:rsidRDefault="00997FE1" w:rsidP="000A0F93">
            <w:pPr>
              <w:tabs>
                <w:tab w:val="decimal" w:pos="1692"/>
              </w:tabs>
              <w:spacing w:line="360" w:lineRule="exact"/>
              <w:rPr>
                <w:rFonts w:ascii="Arial" w:hAnsi="Arial" w:cs="Arial"/>
                <w:color w:val="000000" w:themeColor="text1"/>
                <w:sz w:val="22"/>
                <w:szCs w:val="22"/>
                <w:cs/>
              </w:rPr>
            </w:pPr>
            <w:r w:rsidRPr="00997FE1">
              <w:rPr>
                <w:rFonts w:ascii="Arial" w:hAnsi="Arial" w:cs="Arial" w:hint="cs"/>
                <w:color w:val="000000" w:themeColor="text1"/>
                <w:sz w:val="22"/>
                <w:szCs w:val="22"/>
              </w:rPr>
              <w:t>(173,738)</w:t>
            </w:r>
          </w:p>
        </w:tc>
      </w:tr>
      <w:tr w:rsidR="00997FE1" w:rsidRPr="00B62468" w14:paraId="0E9C9E09" w14:textId="77777777" w:rsidTr="000A0F93">
        <w:tc>
          <w:tcPr>
            <w:tcW w:w="4500" w:type="dxa"/>
          </w:tcPr>
          <w:p w14:paraId="2369B100" w14:textId="2BFD4EDD" w:rsidR="00997FE1" w:rsidRPr="00B62468" w:rsidRDefault="00997FE1" w:rsidP="00997FE1">
            <w:pPr>
              <w:spacing w:line="360" w:lineRule="exact"/>
              <w:ind w:left="165" w:right="-43" w:hanging="180"/>
              <w:jc w:val="both"/>
              <w:rPr>
                <w:rFonts w:ascii="Arial" w:hAnsi="Arial" w:cs="Arial"/>
                <w:sz w:val="22"/>
                <w:szCs w:val="22"/>
              </w:rPr>
            </w:pPr>
            <w:r w:rsidRPr="00B62468">
              <w:rPr>
                <w:rFonts w:ascii="Arial" w:hAnsi="Arial" w:cs="Arial"/>
                <w:sz w:val="22"/>
                <w:szCs w:val="22"/>
              </w:rPr>
              <w:t>Translation adjustment</w:t>
            </w:r>
          </w:p>
        </w:tc>
        <w:tc>
          <w:tcPr>
            <w:tcW w:w="2160" w:type="dxa"/>
            <w:vAlign w:val="bottom"/>
          </w:tcPr>
          <w:p w14:paraId="28B80FFD" w14:textId="77B0645E" w:rsidR="00997FE1" w:rsidRPr="00B70958" w:rsidRDefault="00997FE1" w:rsidP="000A0F93">
            <w:pPr>
              <w:pBdr>
                <w:bottom w:val="single" w:sz="4" w:space="1" w:color="auto"/>
              </w:pBdr>
              <w:tabs>
                <w:tab w:val="decimal" w:pos="1692"/>
              </w:tabs>
              <w:spacing w:line="360" w:lineRule="exact"/>
              <w:rPr>
                <w:rFonts w:ascii="Arial" w:hAnsi="Arial" w:cs="Arial"/>
                <w:color w:val="000000" w:themeColor="text1"/>
                <w:sz w:val="22"/>
                <w:szCs w:val="22"/>
              </w:rPr>
            </w:pPr>
            <w:r w:rsidRPr="00997FE1">
              <w:rPr>
                <w:rFonts w:ascii="Arial" w:hAnsi="Arial" w:cs="Arial" w:hint="cs"/>
                <w:color w:val="000000" w:themeColor="text1"/>
                <w:sz w:val="22"/>
                <w:szCs w:val="22"/>
              </w:rPr>
              <w:t>2,285</w:t>
            </w:r>
          </w:p>
        </w:tc>
        <w:tc>
          <w:tcPr>
            <w:tcW w:w="2160" w:type="dxa"/>
            <w:vAlign w:val="bottom"/>
          </w:tcPr>
          <w:p w14:paraId="384A1F39" w14:textId="45076CE6" w:rsidR="00997FE1" w:rsidRPr="00B70958" w:rsidRDefault="00997FE1" w:rsidP="000A0F93">
            <w:pPr>
              <w:pBdr>
                <w:bottom w:val="single" w:sz="4" w:space="1" w:color="auto"/>
              </w:pBdr>
              <w:tabs>
                <w:tab w:val="decimal" w:pos="1692"/>
              </w:tabs>
              <w:spacing w:line="360" w:lineRule="exact"/>
              <w:rPr>
                <w:rFonts w:ascii="Arial" w:hAnsi="Arial" w:cs="Arial"/>
                <w:color w:val="000000" w:themeColor="text1"/>
                <w:sz w:val="22"/>
                <w:szCs w:val="22"/>
              </w:rPr>
            </w:pPr>
            <w:r w:rsidRPr="00997FE1">
              <w:rPr>
                <w:rFonts w:ascii="Arial" w:hAnsi="Arial" w:cs="Arial" w:hint="cs"/>
                <w:color w:val="000000" w:themeColor="text1"/>
                <w:sz w:val="22"/>
                <w:szCs w:val="22"/>
              </w:rPr>
              <w:t>-</w:t>
            </w:r>
          </w:p>
        </w:tc>
      </w:tr>
      <w:tr w:rsidR="00997FE1" w:rsidRPr="00B62468" w14:paraId="48BD8074" w14:textId="77777777" w:rsidTr="000A0F93">
        <w:tc>
          <w:tcPr>
            <w:tcW w:w="4500" w:type="dxa"/>
          </w:tcPr>
          <w:p w14:paraId="5BF83B31" w14:textId="067C5548" w:rsidR="00997FE1" w:rsidRPr="00B62468" w:rsidRDefault="00997FE1" w:rsidP="00997FE1">
            <w:pPr>
              <w:spacing w:line="360" w:lineRule="exact"/>
              <w:ind w:left="165" w:right="-43" w:hanging="180"/>
              <w:jc w:val="both"/>
              <w:rPr>
                <w:rFonts w:ascii="Arial" w:hAnsi="Arial" w:cs="Arial"/>
                <w:sz w:val="22"/>
                <w:szCs w:val="22"/>
              </w:rPr>
            </w:pPr>
            <w:r w:rsidRPr="00B62468">
              <w:rPr>
                <w:rFonts w:ascii="Arial" w:hAnsi="Arial" w:cs="Arial"/>
                <w:sz w:val="22"/>
                <w:szCs w:val="22"/>
              </w:rPr>
              <w:t xml:space="preserve">Net book value as at </w:t>
            </w:r>
            <w:r w:rsidRPr="00746F19">
              <w:rPr>
                <w:rFonts w:ascii="Arial" w:hAnsi="Arial"/>
                <w:sz w:val="22"/>
                <w:szCs w:val="22"/>
              </w:rPr>
              <w:t>3</w:t>
            </w:r>
            <w:r>
              <w:rPr>
                <w:rFonts w:ascii="Arial" w:hAnsi="Arial"/>
                <w:sz w:val="22"/>
                <w:szCs w:val="22"/>
              </w:rPr>
              <w:t>0</w:t>
            </w:r>
            <w:r w:rsidRPr="00746F19">
              <w:rPr>
                <w:rFonts w:ascii="Arial" w:hAnsi="Arial"/>
                <w:sz w:val="22"/>
                <w:szCs w:val="22"/>
              </w:rPr>
              <w:t xml:space="preserve"> </w:t>
            </w:r>
            <w:r>
              <w:rPr>
                <w:rFonts w:ascii="Arial" w:hAnsi="Arial"/>
                <w:sz w:val="22"/>
                <w:szCs w:val="22"/>
              </w:rPr>
              <w:t>June</w:t>
            </w:r>
            <w:r w:rsidRPr="00746F19">
              <w:rPr>
                <w:rFonts w:ascii="Arial" w:hAnsi="Arial"/>
                <w:sz w:val="22"/>
                <w:szCs w:val="22"/>
              </w:rPr>
              <w:t xml:space="preserve"> </w:t>
            </w:r>
            <w:r w:rsidRPr="00B62468">
              <w:rPr>
                <w:rFonts w:ascii="Arial" w:hAnsi="Arial" w:cs="Arial"/>
                <w:sz w:val="22"/>
                <w:szCs w:val="22"/>
              </w:rPr>
              <w:t>202</w:t>
            </w:r>
            <w:r>
              <w:rPr>
                <w:rFonts w:ascii="Arial" w:hAnsi="Arial" w:cs="Arial"/>
                <w:sz w:val="22"/>
                <w:szCs w:val="22"/>
              </w:rPr>
              <w:t>1</w:t>
            </w:r>
          </w:p>
        </w:tc>
        <w:tc>
          <w:tcPr>
            <w:tcW w:w="2160" w:type="dxa"/>
            <w:vAlign w:val="bottom"/>
          </w:tcPr>
          <w:p w14:paraId="5D03A6EF" w14:textId="48E98C0B" w:rsidR="00997FE1" w:rsidRPr="00B70958" w:rsidRDefault="00997FE1" w:rsidP="000A0F93">
            <w:pPr>
              <w:pBdr>
                <w:bottom w:val="double" w:sz="4" w:space="1" w:color="auto"/>
              </w:pBdr>
              <w:tabs>
                <w:tab w:val="decimal" w:pos="1692"/>
              </w:tabs>
              <w:spacing w:line="360" w:lineRule="exact"/>
              <w:rPr>
                <w:rFonts w:ascii="Arial" w:hAnsi="Arial" w:cs="Arial"/>
                <w:color w:val="000000" w:themeColor="text1"/>
                <w:sz w:val="22"/>
                <w:szCs w:val="22"/>
              </w:rPr>
            </w:pPr>
            <w:r w:rsidRPr="00997FE1">
              <w:rPr>
                <w:rFonts w:ascii="Arial" w:hAnsi="Arial" w:cs="Arial" w:hint="cs"/>
                <w:color w:val="000000" w:themeColor="text1"/>
                <w:sz w:val="22"/>
                <w:szCs w:val="22"/>
              </w:rPr>
              <w:t>6,584,525</w:t>
            </w:r>
          </w:p>
        </w:tc>
        <w:tc>
          <w:tcPr>
            <w:tcW w:w="2160" w:type="dxa"/>
            <w:vAlign w:val="bottom"/>
          </w:tcPr>
          <w:p w14:paraId="7027FA62" w14:textId="42AE6FB1" w:rsidR="00997FE1" w:rsidRPr="00B70958" w:rsidRDefault="00997FE1" w:rsidP="000A0F93">
            <w:pPr>
              <w:pBdr>
                <w:bottom w:val="double" w:sz="4" w:space="1" w:color="auto"/>
              </w:pBdr>
              <w:tabs>
                <w:tab w:val="decimal" w:pos="1692"/>
              </w:tabs>
              <w:spacing w:line="360" w:lineRule="exact"/>
              <w:rPr>
                <w:rFonts w:ascii="Arial" w:hAnsi="Arial" w:cs="Arial"/>
                <w:color w:val="000000" w:themeColor="text1"/>
                <w:sz w:val="22"/>
                <w:szCs w:val="22"/>
              </w:rPr>
            </w:pPr>
            <w:r w:rsidRPr="00997FE1">
              <w:rPr>
                <w:rFonts w:ascii="Arial" w:hAnsi="Arial" w:cs="Arial" w:hint="cs"/>
                <w:color w:val="000000" w:themeColor="text1"/>
                <w:sz w:val="22"/>
                <w:szCs w:val="22"/>
              </w:rPr>
              <w:t>5,545,219</w:t>
            </w:r>
          </w:p>
        </w:tc>
      </w:tr>
    </w:tbl>
    <w:p w14:paraId="66D38349" w14:textId="745FEF8E" w:rsidR="003204BE" w:rsidRDefault="00790BBF" w:rsidP="00B62468">
      <w:pPr>
        <w:tabs>
          <w:tab w:val="left" w:pos="1440"/>
        </w:tabs>
        <w:spacing w:before="120" w:after="120" w:line="380" w:lineRule="exact"/>
        <w:ind w:left="562" w:right="-43" w:hanging="562"/>
        <w:jc w:val="both"/>
        <w:rPr>
          <w:rFonts w:ascii="Arial" w:hAnsi="Arial"/>
          <w:sz w:val="22"/>
          <w:szCs w:val="22"/>
        </w:rPr>
      </w:pPr>
      <w:r>
        <w:rPr>
          <w:rFonts w:ascii="Arial" w:hAnsi="Arial"/>
          <w:b/>
          <w:bCs/>
          <w:sz w:val="22"/>
          <w:szCs w:val="22"/>
        </w:rPr>
        <w:t>1</w:t>
      </w:r>
      <w:r w:rsidR="005E7C77">
        <w:rPr>
          <w:rFonts w:ascii="Arial" w:hAnsi="Arial"/>
          <w:b/>
          <w:bCs/>
          <w:sz w:val="22"/>
          <w:szCs w:val="22"/>
        </w:rPr>
        <w:t>0</w:t>
      </w:r>
      <w:r w:rsidR="003204BE" w:rsidRPr="00FD2A81">
        <w:rPr>
          <w:rFonts w:ascii="Arial" w:hAnsi="Arial"/>
          <w:b/>
          <w:bCs/>
          <w:sz w:val="22"/>
          <w:szCs w:val="22"/>
        </w:rPr>
        <w:t>.</w:t>
      </w:r>
      <w:r w:rsidR="003204BE" w:rsidRPr="00FD2A81">
        <w:rPr>
          <w:rFonts w:ascii="Arial" w:hAnsi="Arial"/>
          <w:b/>
          <w:bCs/>
          <w:sz w:val="22"/>
          <w:szCs w:val="22"/>
        </w:rPr>
        <w:tab/>
      </w:r>
      <w:r w:rsidR="003204BE" w:rsidRPr="005E6148">
        <w:rPr>
          <w:rFonts w:ascii="Arial" w:eastAsia="Arial Unicode MS" w:hAnsi="Arial" w:cs="Arial Unicode MS"/>
          <w:b/>
          <w:bCs/>
          <w:sz w:val="22"/>
          <w:szCs w:val="22"/>
        </w:rPr>
        <w:t>Computer software</w:t>
      </w:r>
      <w:r w:rsidR="003204BE" w:rsidRPr="00FD2A81">
        <w:rPr>
          <w:rFonts w:ascii="Arial" w:hAnsi="Arial"/>
          <w:sz w:val="22"/>
          <w:szCs w:val="22"/>
        </w:rPr>
        <w:tab/>
      </w:r>
      <w:r w:rsidR="003204BE" w:rsidRPr="00FD2A81">
        <w:rPr>
          <w:rFonts w:ascii="Arial" w:hAnsi="Arial"/>
          <w:sz w:val="22"/>
          <w:szCs w:val="22"/>
        </w:rPr>
        <w:tab/>
      </w:r>
    </w:p>
    <w:p w14:paraId="5B608087" w14:textId="56E6401C" w:rsidR="003204BE" w:rsidRDefault="003204BE" w:rsidP="00B62468">
      <w:pPr>
        <w:spacing w:before="120" w:after="120" w:line="380" w:lineRule="exact"/>
        <w:ind w:left="562"/>
        <w:jc w:val="thaiDistribute"/>
        <w:rPr>
          <w:rFonts w:ascii="Arial" w:hAnsi="Arial"/>
          <w:sz w:val="22"/>
          <w:szCs w:val="22"/>
        </w:rPr>
      </w:pPr>
      <w:r w:rsidRPr="00FD2A81">
        <w:rPr>
          <w:rFonts w:ascii="Arial" w:hAnsi="Arial"/>
          <w:sz w:val="22"/>
          <w:szCs w:val="22"/>
        </w:rPr>
        <w:t xml:space="preserve">Movements of </w:t>
      </w:r>
      <w:r w:rsidR="00AA3E94">
        <w:rPr>
          <w:rFonts w:ascii="Arial" w:hAnsi="Arial"/>
          <w:sz w:val="22"/>
          <w:szCs w:val="22"/>
        </w:rPr>
        <w:t xml:space="preserve">the </w:t>
      </w:r>
      <w:r>
        <w:rPr>
          <w:rFonts w:ascii="Arial" w:hAnsi="Arial"/>
          <w:sz w:val="22"/>
          <w:szCs w:val="22"/>
        </w:rPr>
        <w:t>computer software</w:t>
      </w:r>
      <w:r w:rsidRPr="00FD2A81">
        <w:rPr>
          <w:rFonts w:ascii="Arial" w:hAnsi="Arial"/>
          <w:sz w:val="22"/>
          <w:szCs w:val="22"/>
        </w:rPr>
        <w:t xml:space="preserve"> account during </w:t>
      </w:r>
      <w:r w:rsidR="00C47831" w:rsidRPr="00FD2A81">
        <w:rPr>
          <w:rFonts w:ascii="Arial" w:hAnsi="Arial"/>
          <w:sz w:val="22"/>
          <w:szCs w:val="22"/>
        </w:rPr>
        <w:t xml:space="preserve">the </w:t>
      </w:r>
      <w:r w:rsidR="00F83487">
        <w:rPr>
          <w:rFonts w:ascii="Arial" w:hAnsi="Arial"/>
          <w:sz w:val="22"/>
          <w:szCs w:val="22"/>
        </w:rPr>
        <w:t>six-month</w:t>
      </w:r>
      <w:r w:rsidR="00F83487" w:rsidRPr="00FD2A81">
        <w:rPr>
          <w:rFonts w:ascii="Arial" w:hAnsi="Arial"/>
          <w:sz w:val="22"/>
          <w:szCs w:val="22"/>
        </w:rPr>
        <w:t xml:space="preserve"> period ended </w:t>
      </w:r>
      <w:r w:rsidR="00F83487" w:rsidRPr="00746F19">
        <w:rPr>
          <w:rFonts w:ascii="Arial" w:hAnsi="Arial"/>
          <w:sz w:val="22"/>
          <w:szCs w:val="22"/>
        </w:rPr>
        <w:t>3</w:t>
      </w:r>
      <w:r w:rsidR="00F83487">
        <w:rPr>
          <w:rFonts w:ascii="Arial" w:hAnsi="Arial"/>
          <w:sz w:val="22"/>
          <w:szCs w:val="22"/>
        </w:rPr>
        <w:t>0</w:t>
      </w:r>
      <w:r w:rsidR="00F83487" w:rsidRPr="00746F19">
        <w:rPr>
          <w:rFonts w:ascii="Arial" w:hAnsi="Arial"/>
          <w:sz w:val="22"/>
          <w:szCs w:val="22"/>
        </w:rPr>
        <w:t xml:space="preserve"> </w:t>
      </w:r>
      <w:r w:rsidR="00F83487">
        <w:rPr>
          <w:rFonts w:ascii="Arial" w:hAnsi="Arial"/>
          <w:sz w:val="22"/>
          <w:szCs w:val="22"/>
        </w:rPr>
        <w:t>June</w:t>
      </w:r>
      <w:r w:rsidR="00F83487" w:rsidRPr="00746F19">
        <w:rPr>
          <w:rFonts w:ascii="Arial" w:hAnsi="Arial"/>
          <w:sz w:val="22"/>
          <w:szCs w:val="22"/>
        </w:rPr>
        <w:t xml:space="preserve"> </w:t>
      </w:r>
      <w:r w:rsidR="00746F19" w:rsidRPr="00746F19">
        <w:rPr>
          <w:rFonts w:ascii="Arial" w:hAnsi="Arial"/>
          <w:sz w:val="22"/>
          <w:szCs w:val="22"/>
        </w:rPr>
        <w:t>202</w:t>
      </w:r>
      <w:r w:rsidR="005820BC">
        <w:rPr>
          <w:rFonts w:ascii="Arial" w:hAnsi="Arial"/>
          <w:sz w:val="22"/>
          <w:szCs w:val="22"/>
        </w:rPr>
        <w:t>1</w:t>
      </w:r>
      <w:r w:rsidR="00746F19">
        <w:rPr>
          <w:rFonts w:ascii="Arial" w:hAnsi="Arial" w:cs="Arial"/>
          <w:sz w:val="20"/>
          <w:szCs w:val="20"/>
        </w:rPr>
        <w:t xml:space="preserve"> </w:t>
      </w:r>
      <w:r w:rsidR="00C47831" w:rsidRPr="00FD2A81">
        <w:rPr>
          <w:rFonts w:ascii="Arial" w:hAnsi="Arial"/>
          <w:sz w:val="22"/>
          <w:szCs w:val="22"/>
        </w:rPr>
        <w:t xml:space="preserve">are </w:t>
      </w:r>
      <w:proofErr w:type="spellStart"/>
      <w:r w:rsidR="00C47831" w:rsidRPr="00FD2A81">
        <w:rPr>
          <w:rFonts w:ascii="Arial" w:hAnsi="Arial"/>
          <w:sz w:val="22"/>
          <w:szCs w:val="22"/>
        </w:rPr>
        <w:t>summarised</w:t>
      </w:r>
      <w:proofErr w:type="spellEnd"/>
      <w:r w:rsidR="00C47831" w:rsidRPr="00FD2A81">
        <w:rPr>
          <w:rFonts w:ascii="Arial" w:hAnsi="Arial"/>
          <w:sz w:val="22"/>
          <w:szCs w:val="22"/>
        </w:rPr>
        <w:t xml:space="preserve"> below</w:t>
      </w:r>
      <w:r w:rsidRPr="00FD2A81">
        <w:rPr>
          <w:rFonts w:ascii="Arial" w:hAnsi="Arial"/>
          <w:sz w:val="22"/>
          <w:szCs w:val="22"/>
        </w:rPr>
        <w:t>.</w:t>
      </w:r>
    </w:p>
    <w:p w14:paraId="202FA24C" w14:textId="77777777" w:rsidR="00B71E9C" w:rsidRPr="00B62468" w:rsidRDefault="00B71E9C" w:rsidP="00B62468">
      <w:pPr>
        <w:tabs>
          <w:tab w:val="left" w:pos="2160"/>
          <w:tab w:val="left" w:pos="2880"/>
          <w:tab w:val="decimal" w:pos="6660"/>
          <w:tab w:val="decimal" w:pos="8280"/>
        </w:tabs>
        <w:spacing w:after="120" w:line="380" w:lineRule="exact"/>
        <w:ind w:left="907" w:hanging="547"/>
        <w:jc w:val="right"/>
        <w:rPr>
          <w:rFonts w:ascii="Arial" w:hAnsi="Arial" w:cs="Arial"/>
          <w:sz w:val="22"/>
          <w:szCs w:val="22"/>
        </w:rPr>
      </w:pPr>
      <w:r w:rsidRPr="00B62468">
        <w:rPr>
          <w:rFonts w:ascii="Arial" w:hAnsi="Arial" w:cs="Arial"/>
          <w:sz w:val="22"/>
          <w:szCs w:val="22"/>
        </w:rPr>
        <w:t>(Unit: Thousand Baht)</w:t>
      </w:r>
    </w:p>
    <w:tbl>
      <w:tblPr>
        <w:tblW w:w="8820" w:type="dxa"/>
        <w:tblInd w:w="450" w:type="dxa"/>
        <w:tblLayout w:type="fixed"/>
        <w:tblLook w:val="0000" w:firstRow="0" w:lastRow="0" w:firstColumn="0" w:lastColumn="0" w:noHBand="0" w:noVBand="0"/>
      </w:tblPr>
      <w:tblGrid>
        <w:gridCol w:w="4500"/>
        <w:gridCol w:w="2160"/>
        <w:gridCol w:w="2160"/>
      </w:tblGrid>
      <w:tr w:rsidR="009F5893" w:rsidRPr="00B62468" w14:paraId="6BCA6041" w14:textId="77777777" w:rsidTr="00B62468">
        <w:tc>
          <w:tcPr>
            <w:tcW w:w="4500" w:type="dxa"/>
          </w:tcPr>
          <w:p w14:paraId="5E71FC9F" w14:textId="77777777" w:rsidR="009F5893" w:rsidRPr="00B62468" w:rsidRDefault="009F5893" w:rsidP="00857A8D">
            <w:pPr>
              <w:spacing w:line="360" w:lineRule="exact"/>
              <w:ind w:right="-18"/>
              <w:jc w:val="center"/>
              <w:rPr>
                <w:rFonts w:ascii="Arial" w:hAnsi="Arial" w:cs="Arial"/>
                <w:color w:val="000000"/>
                <w:sz w:val="22"/>
                <w:szCs w:val="22"/>
              </w:rPr>
            </w:pPr>
          </w:p>
        </w:tc>
        <w:tc>
          <w:tcPr>
            <w:tcW w:w="2160" w:type="dxa"/>
          </w:tcPr>
          <w:p w14:paraId="55F556BF" w14:textId="77777777" w:rsidR="009F5893" w:rsidRPr="00B62468" w:rsidRDefault="009F5893" w:rsidP="00857A8D">
            <w:pPr>
              <w:pBdr>
                <w:bottom w:val="single" w:sz="4" w:space="1" w:color="auto"/>
              </w:pBdr>
              <w:spacing w:line="360" w:lineRule="exact"/>
              <w:ind w:right="-18"/>
              <w:jc w:val="center"/>
              <w:rPr>
                <w:rFonts w:ascii="Arial" w:hAnsi="Arial" w:cs="Arial"/>
                <w:color w:val="000000"/>
                <w:sz w:val="22"/>
                <w:szCs w:val="22"/>
              </w:rPr>
            </w:pPr>
            <w:r w:rsidRPr="00B62468">
              <w:rPr>
                <w:rFonts w:ascii="Arial" w:hAnsi="Arial" w:cs="Arial"/>
                <w:color w:val="000000"/>
                <w:sz w:val="22"/>
                <w:szCs w:val="22"/>
              </w:rPr>
              <w:t>Consolidated financial statements</w:t>
            </w:r>
          </w:p>
        </w:tc>
        <w:tc>
          <w:tcPr>
            <w:tcW w:w="2160" w:type="dxa"/>
          </w:tcPr>
          <w:p w14:paraId="400DC84F" w14:textId="77777777" w:rsidR="009F5893" w:rsidRPr="00B62468" w:rsidRDefault="009F5893" w:rsidP="00857A8D">
            <w:pPr>
              <w:pBdr>
                <w:bottom w:val="single" w:sz="4" w:space="1" w:color="auto"/>
              </w:pBdr>
              <w:spacing w:line="360" w:lineRule="exact"/>
              <w:ind w:right="-18"/>
              <w:jc w:val="center"/>
              <w:rPr>
                <w:rFonts w:ascii="Arial" w:hAnsi="Arial" w:cs="Arial"/>
                <w:color w:val="000000"/>
                <w:sz w:val="22"/>
                <w:szCs w:val="22"/>
              </w:rPr>
            </w:pPr>
            <w:r w:rsidRPr="00B62468">
              <w:rPr>
                <w:rFonts w:ascii="Arial" w:hAnsi="Arial" w:cs="Arial"/>
                <w:color w:val="000000"/>
                <w:sz w:val="22"/>
                <w:szCs w:val="22"/>
              </w:rPr>
              <w:t>Separate      financial statements</w:t>
            </w:r>
          </w:p>
        </w:tc>
      </w:tr>
      <w:tr w:rsidR="005820BC" w:rsidRPr="00B62468" w14:paraId="69632E42" w14:textId="77777777" w:rsidTr="00B62468">
        <w:tc>
          <w:tcPr>
            <w:tcW w:w="4500" w:type="dxa"/>
          </w:tcPr>
          <w:p w14:paraId="4DDB8A7C" w14:textId="129DE2E0" w:rsidR="005820BC" w:rsidRPr="00B62468" w:rsidRDefault="005820BC" w:rsidP="00857A8D">
            <w:pPr>
              <w:tabs>
                <w:tab w:val="decimal" w:pos="1042"/>
              </w:tabs>
              <w:spacing w:line="360" w:lineRule="exact"/>
              <w:ind w:right="-18"/>
              <w:jc w:val="both"/>
              <w:rPr>
                <w:rFonts w:ascii="Arial" w:hAnsi="Arial" w:cs="Arial"/>
                <w:sz w:val="22"/>
                <w:szCs w:val="22"/>
              </w:rPr>
            </w:pPr>
            <w:r w:rsidRPr="00B62468">
              <w:rPr>
                <w:rFonts w:ascii="Arial" w:eastAsia="Arial Unicode MS" w:hAnsi="Arial" w:cs="Arial"/>
                <w:sz w:val="22"/>
                <w:szCs w:val="22"/>
              </w:rPr>
              <w:t>Net book value as at 1 January 202</w:t>
            </w:r>
            <w:r>
              <w:rPr>
                <w:rFonts w:ascii="Arial" w:eastAsia="Arial Unicode MS" w:hAnsi="Arial" w:cs="Arial"/>
                <w:sz w:val="22"/>
                <w:szCs w:val="22"/>
              </w:rPr>
              <w:t>1</w:t>
            </w:r>
          </w:p>
        </w:tc>
        <w:tc>
          <w:tcPr>
            <w:tcW w:w="2160" w:type="dxa"/>
          </w:tcPr>
          <w:p w14:paraId="7A5C8E09" w14:textId="449708C0" w:rsidR="005820BC" w:rsidRPr="00B62468" w:rsidRDefault="005820BC" w:rsidP="00857A8D">
            <w:pPr>
              <w:tabs>
                <w:tab w:val="decimal" w:pos="1692"/>
              </w:tabs>
              <w:spacing w:line="360" w:lineRule="exact"/>
              <w:jc w:val="both"/>
              <w:rPr>
                <w:rFonts w:ascii="Arial" w:hAnsi="Arial" w:cs="Arial"/>
                <w:sz w:val="22"/>
                <w:szCs w:val="22"/>
                <w:cs/>
              </w:rPr>
            </w:pPr>
            <w:r w:rsidRPr="00B62468">
              <w:rPr>
                <w:rFonts w:ascii="Arial" w:hAnsi="Arial" w:cs="Arial"/>
                <w:sz w:val="22"/>
                <w:szCs w:val="22"/>
              </w:rPr>
              <w:t>4</w:t>
            </w:r>
            <w:r w:rsidR="005E7C77">
              <w:rPr>
                <w:rFonts w:ascii="Arial" w:hAnsi="Arial" w:cs="Arial"/>
                <w:sz w:val="22"/>
                <w:szCs w:val="22"/>
              </w:rPr>
              <w:t>88</w:t>
            </w:r>
            <w:r w:rsidRPr="00B62468">
              <w:rPr>
                <w:rFonts w:ascii="Arial" w:hAnsi="Arial" w:cs="Arial"/>
                <w:sz w:val="22"/>
                <w:szCs w:val="22"/>
              </w:rPr>
              <w:t>,</w:t>
            </w:r>
            <w:r w:rsidR="005E7C77">
              <w:rPr>
                <w:rFonts w:ascii="Arial" w:hAnsi="Arial" w:cs="Arial"/>
                <w:sz w:val="22"/>
                <w:szCs w:val="22"/>
              </w:rPr>
              <w:t>870</w:t>
            </w:r>
          </w:p>
        </w:tc>
        <w:tc>
          <w:tcPr>
            <w:tcW w:w="2160" w:type="dxa"/>
          </w:tcPr>
          <w:p w14:paraId="4BC1EB0D" w14:textId="3B2F5F7D" w:rsidR="005820BC" w:rsidRPr="00B62468" w:rsidRDefault="005820BC" w:rsidP="00857A8D">
            <w:pPr>
              <w:tabs>
                <w:tab w:val="decimal" w:pos="1692"/>
              </w:tabs>
              <w:spacing w:line="360" w:lineRule="exact"/>
              <w:jc w:val="both"/>
              <w:rPr>
                <w:rFonts w:ascii="Arial" w:hAnsi="Arial" w:cs="Arial"/>
                <w:sz w:val="22"/>
                <w:szCs w:val="22"/>
              </w:rPr>
            </w:pPr>
            <w:r w:rsidRPr="00B62468">
              <w:rPr>
                <w:rFonts w:ascii="Arial" w:hAnsi="Arial" w:cs="Arial"/>
                <w:sz w:val="22"/>
                <w:szCs w:val="22"/>
              </w:rPr>
              <w:t>4</w:t>
            </w:r>
            <w:r w:rsidR="005E7C77">
              <w:rPr>
                <w:rFonts w:ascii="Arial" w:hAnsi="Arial" w:cs="Arial"/>
                <w:sz w:val="22"/>
                <w:szCs w:val="22"/>
              </w:rPr>
              <w:t>74</w:t>
            </w:r>
            <w:r w:rsidRPr="00B62468">
              <w:rPr>
                <w:rFonts w:ascii="Arial" w:hAnsi="Arial" w:cs="Arial"/>
                <w:sz w:val="22"/>
                <w:szCs w:val="22"/>
              </w:rPr>
              <w:t>,</w:t>
            </w:r>
            <w:r w:rsidR="005E7C77">
              <w:rPr>
                <w:rFonts w:ascii="Arial" w:hAnsi="Arial" w:cs="Arial"/>
                <w:sz w:val="22"/>
                <w:szCs w:val="22"/>
              </w:rPr>
              <w:t>812</w:t>
            </w:r>
          </w:p>
        </w:tc>
      </w:tr>
      <w:tr w:rsidR="00997FE1" w:rsidRPr="00B62468" w14:paraId="3970188B" w14:textId="77777777" w:rsidTr="00B62468">
        <w:tc>
          <w:tcPr>
            <w:tcW w:w="4500" w:type="dxa"/>
          </w:tcPr>
          <w:p w14:paraId="1CF28055" w14:textId="77777777" w:rsidR="00997FE1" w:rsidRPr="00B62468" w:rsidRDefault="00997FE1" w:rsidP="00997FE1">
            <w:pPr>
              <w:tabs>
                <w:tab w:val="decimal" w:pos="1042"/>
              </w:tabs>
              <w:spacing w:line="360" w:lineRule="exact"/>
              <w:ind w:right="-18"/>
              <w:jc w:val="both"/>
              <w:rPr>
                <w:rFonts w:ascii="Arial" w:hAnsi="Arial"/>
                <w:sz w:val="22"/>
                <w:szCs w:val="22"/>
              </w:rPr>
            </w:pPr>
            <w:r w:rsidRPr="00B62468">
              <w:rPr>
                <w:rFonts w:ascii="Arial" w:hAnsi="Arial" w:cs="Arial"/>
                <w:sz w:val="22"/>
                <w:szCs w:val="22"/>
              </w:rPr>
              <w:t>Acquisitions - at cost</w:t>
            </w:r>
          </w:p>
        </w:tc>
        <w:tc>
          <w:tcPr>
            <w:tcW w:w="2160" w:type="dxa"/>
          </w:tcPr>
          <w:p w14:paraId="1E31F501" w14:textId="68A01AF8" w:rsidR="00997FE1" w:rsidRPr="00B62468" w:rsidRDefault="00997FE1" w:rsidP="00997FE1">
            <w:pPr>
              <w:tabs>
                <w:tab w:val="decimal" w:pos="1692"/>
              </w:tabs>
              <w:spacing w:line="360" w:lineRule="exact"/>
              <w:jc w:val="both"/>
              <w:rPr>
                <w:rFonts w:ascii="Arial" w:hAnsi="Arial" w:cs="Arial"/>
                <w:sz w:val="22"/>
                <w:szCs w:val="22"/>
                <w:cs/>
              </w:rPr>
            </w:pPr>
            <w:r w:rsidRPr="00997FE1">
              <w:rPr>
                <w:rFonts w:ascii="Arial" w:hAnsi="Arial" w:cs="Arial" w:hint="cs"/>
                <w:sz w:val="22"/>
                <w:szCs w:val="22"/>
              </w:rPr>
              <w:t>62,637</w:t>
            </w:r>
          </w:p>
        </w:tc>
        <w:tc>
          <w:tcPr>
            <w:tcW w:w="2160" w:type="dxa"/>
          </w:tcPr>
          <w:p w14:paraId="7D90DCB5" w14:textId="657F3740" w:rsidR="00997FE1" w:rsidRPr="00B62468" w:rsidRDefault="00997FE1" w:rsidP="00997FE1">
            <w:pPr>
              <w:tabs>
                <w:tab w:val="decimal" w:pos="1692"/>
              </w:tabs>
              <w:spacing w:line="360" w:lineRule="exact"/>
              <w:jc w:val="both"/>
              <w:rPr>
                <w:rFonts w:ascii="Arial" w:hAnsi="Arial" w:cs="Arial"/>
                <w:sz w:val="22"/>
                <w:szCs w:val="22"/>
              </w:rPr>
            </w:pPr>
            <w:r w:rsidRPr="00997FE1">
              <w:rPr>
                <w:rFonts w:ascii="Arial" w:hAnsi="Arial" w:cs="Arial" w:hint="cs"/>
                <w:sz w:val="22"/>
                <w:szCs w:val="22"/>
              </w:rPr>
              <w:t>61,26</w:t>
            </w:r>
            <w:r w:rsidR="00DB5AF9">
              <w:rPr>
                <w:rFonts w:ascii="Arial" w:hAnsi="Arial" w:cs="Arial"/>
                <w:sz w:val="22"/>
                <w:szCs w:val="22"/>
              </w:rPr>
              <w:t>3</w:t>
            </w:r>
          </w:p>
        </w:tc>
      </w:tr>
      <w:tr w:rsidR="00997FE1" w:rsidRPr="00B62468" w14:paraId="67974AE9" w14:textId="77777777" w:rsidTr="00B62468">
        <w:tc>
          <w:tcPr>
            <w:tcW w:w="4500" w:type="dxa"/>
          </w:tcPr>
          <w:p w14:paraId="1C6A7207" w14:textId="77777777" w:rsidR="00997FE1" w:rsidRPr="00B62468" w:rsidRDefault="00997FE1" w:rsidP="00997FE1">
            <w:pPr>
              <w:spacing w:line="360" w:lineRule="exact"/>
              <w:ind w:right="-18"/>
              <w:jc w:val="both"/>
              <w:rPr>
                <w:rFonts w:ascii="Arial" w:hAnsi="Arial"/>
                <w:sz w:val="22"/>
                <w:szCs w:val="22"/>
              </w:rPr>
            </w:pPr>
            <w:proofErr w:type="spellStart"/>
            <w:r w:rsidRPr="00B62468">
              <w:rPr>
                <w:rFonts w:ascii="Arial" w:hAnsi="Arial" w:cs="Arial"/>
                <w:sz w:val="22"/>
                <w:szCs w:val="22"/>
              </w:rPr>
              <w:t>Amortisation</w:t>
            </w:r>
            <w:proofErr w:type="spellEnd"/>
            <w:r w:rsidRPr="00B62468">
              <w:rPr>
                <w:rFonts w:ascii="Arial" w:hAnsi="Arial" w:cs="Arial"/>
                <w:sz w:val="22"/>
                <w:szCs w:val="22"/>
              </w:rPr>
              <w:t xml:space="preserve"> </w:t>
            </w:r>
          </w:p>
        </w:tc>
        <w:tc>
          <w:tcPr>
            <w:tcW w:w="2160" w:type="dxa"/>
          </w:tcPr>
          <w:p w14:paraId="3AA52EBD" w14:textId="2BCD544B" w:rsidR="00997FE1" w:rsidRPr="00B62468" w:rsidRDefault="00997FE1" w:rsidP="00997FE1">
            <w:pPr>
              <w:tabs>
                <w:tab w:val="decimal" w:pos="1692"/>
              </w:tabs>
              <w:spacing w:line="360" w:lineRule="exact"/>
              <w:jc w:val="both"/>
              <w:rPr>
                <w:rFonts w:ascii="Arial" w:hAnsi="Arial" w:cs="Arial"/>
                <w:sz w:val="22"/>
                <w:szCs w:val="22"/>
              </w:rPr>
            </w:pPr>
            <w:r w:rsidRPr="00997FE1">
              <w:rPr>
                <w:rFonts w:ascii="Arial" w:hAnsi="Arial" w:cs="Arial" w:hint="cs"/>
                <w:sz w:val="22"/>
                <w:szCs w:val="22"/>
              </w:rPr>
              <w:t>(44,589)</w:t>
            </w:r>
          </w:p>
        </w:tc>
        <w:tc>
          <w:tcPr>
            <w:tcW w:w="2160" w:type="dxa"/>
          </w:tcPr>
          <w:p w14:paraId="6DFEEB57" w14:textId="7F27929D" w:rsidR="00997FE1" w:rsidRPr="00B62468" w:rsidRDefault="00997FE1" w:rsidP="00997FE1">
            <w:pPr>
              <w:tabs>
                <w:tab w:val="decimal" w:pos="1692"/>
              </w:tabs>
              <w:spacing w:line="360" w:lineRule="exact"/>
              <w:jc w:val="both"/>
              <w:rPr>
                <w:rFonts w:ascii="Arial" w:hAnsi="Arial" w:cs="Arial"/>
                <w:sz w:val="22"/>
                <w:szCs w:val="22"/>
              </w:rPr>
            </w:pPr>
            <w:r w:rsidRPr="00997FE1">
              <w:rPr>
                <w:rFonts w:ascii="Arial" w:hAnsi="Arial" w:cs="Arial" w:hint="cs"/>
                <w:sz w:val="22"/>
                <w:szCs w:val="22"/>
              </w:rPr>
              <w:t>(42,017)</w:t>
            </w:r>
          </w:p>
        </w:tc>
      </w:tr>
      <w:tr w:rsidR="00997FE1" w:rsidRPr="00B62468" w14:paraId="32CC7C77" w14:textId="77777777" w:rsidTr="00B62468">
        <w:trPr>
          <w:trHeight w:val="153"/>
        </w:trPr>
        <w:tc>
          <w:tcPr>
            <w:tcW w:w="4500" w:type="dxa"/>
          </w:tcPr>
          <w:p w14:paraId="3221B279" w14:textId="77777777" w:rsidR="00997FE1" w:rsidRPr="00B62468" w:rsidRDefault="00997FE1" w:rsidP="00997FE1">
            <w:pPr>
              <w:tabs>
                <w:tab w:val="decimal" w:pos="1042"/>
              </w:tabs>
              <w:spacing w:line="360" w:lineRule="exact"/>
              <w:ind w:right="-18"/>
              <w:jc w:val="both"/>
              <w:rPr>
                <w:rFonts w:ascii="Arial" w:hAnsi="Arial"/>
                <w:sz w:val="22"/>
                <w:szCs w:val="22"/>
              </w:rPr>
            </w:pPr>
            <w:r w:rsidRPr="00B62468">
              <w:rPr>
                <w:rFonts w:ascii="Arial" w:hAnsi="Arial" w:cs="Arial"/>
                <w:sz w:val="22"/>
                <w:szCs w:val="22"/>
              </w:rPr>
              <w:t>Translation adjustment</w:t>
            </w:r>
          </w:p>
        </w:tc>
        <w:tc>
          <w:tcPr>
            <w:tcW w:w="2160" w:type="dxa"/>
          </w:tcPr>
          <w:p w14:paraId="51C8A007" w14:textId="2C309B48" w:rsidR="00997FE1" w:rsidRPr="00B62468" w:rsidRDefault="00997FE1" w:rsidP="00997FE1">
            <w:pPr>
              <w:pBdr>
                <w:bottom w:val="single" w:sz="4" w:space="1" w:color="auto"/>
              </w:pBdr>
              <w:tabs>
                <w:tab w:val="decimal" w:pos="1692"/>
              </w:tabs>
              <w:spacing w:line="360" w:lineRule="exact"/>
              <w:jc w:val="both"/>
              <w:rPr>
                <w:rFonts w:ascii="Arial" w:hAnsi="Arial" w:cs="Arial"/>
                <w:sz w:val="22"/>
                <w:szCs w:val="22"/>
                <w:cs/>
              </w:rPr>
            </w:pPr>
            <w:r w:rsidRPr="00997FE1">
              <w:rPr>
                <w:rFonts w:ascii="Arial" w:hAnsi="Arial" w:cs="Arial" w:hint="cs"/>
                <w:sz w:val="22"/>
                <w:szCs w:val="22"/>
              </w:rPr>
              <w:t>87</w:t>
            </w:r>
          </w:p>
        </w:tc>
        <w:tc>
          <w:tcPr>
            <w:tcW w:w="2160" w:type="dxa"/>
          </w:tcPr>
          <w:p w14:paraId="18AFFEBE" w14:textId="5FC1D193" w:rsidR="00997FE1" w:rsidRPr="00B62468" w:rsidRDefault="00997FE1" w:rsidP="00997FE1">
            <w:pPr>
              <w:pBdr>
                <w:bottom w:val="single" w:sz="4" w:space="1" w:color="auto"/>
              </w:pBdr>
              <w:tabs>
                <w:tab w:val="decimal" w:pos="1692"/>
              </w:tabs>
              <w:spacing w:line="360" w:lineRule="exact"/>
              <w:jc w:val="both"/>
              <w:rPr>
                <w:rFonts w:ascii="Arial" w:hAnsi="Arial" w:cs="Arial"/>
                <w:sz w:val="22"/>
                <w:szCs w:val="22"/>
                <w:cs/>
              </w:rPr>
            </w:pPr>
            <w:r w:rsidRPr="00997FE1">
              <w:rPr>
                <w:rFonts w:ascii="Arial" w:hAnsi="Arial" w:cs="Arial" w:hint="cs"/>
                <w:sz w:val="22"/>
                <w:szCs w:val="22"/>
              </w:rPr>
              <w:t>-</w:t>
            </w:r>
          </w:p>
        </w:tc>
      </w:tr>
      <w:tr w:rsidR="00997FE1" w:rsidRPr="00B62468" w14:paraId="5CDF2D46" w14:textId="77777777" w:rsidTr="00B62468">
        <w:trPr>
          <w:trHeight w:val="153"/>
        </w:trPr>
        <w:tc>
          <w:tcPr>
            <w:tcW w:w="4500" w:type="dxa"/>
          </w:tcPr>
          <w:p w14:paraId="69CFB8F8" w14:textId="23E18BB3" w:rsidR="00997FE1" w:rsidRPr="00B62468" w:rsidRDefault="00997FE1" w:rsidP="00997FE1">
            <w:pPr>
              <w:tabs>
                <w:tab w:val="decimal" w:pos="1042"/>
              </w:tabs>
              <w:spacing w:line="360" w:lineRule="exact"/>
              <w:ind w:right="-18"/>
              <w:jc w:val="both"/>
              <w:rPr>
                <w:rFonts w:ascii="Arial" w:hAnsi="Arial" w:cs="Arial"/>
                <w:sz w:val="22"/>
                <w:szCs w:val="22"/>
              </w:rPr>
            </w:pPr>
            <w:r w:rsidRPr="00B62468">
              <w:rPr>
                <w:rFonts w:ascii="Arial" w:hAnsi="Arial" w:cs="Arial"/>
                <w:sz w:val="22"/>
                <w:szCs w:val="22"/>
              </w:rPr>
              <w:t xml:space="preserve">Net book value as at </w:t>
            </w:r>
            <w:r w:rsidRPr="00746F19">
              <w:rPr>
                <w:rFonts w:ascii="Arial" w:hAnsi="Arial"/>
                <w:sz w:val="22"/>
                <w:szCs w:val="22"/>
              </w:rPr>
              <w:t>3</w:t>
            </w:r>
            <w:r>
              <w:rPr>
                <w:rFonts w:ascii="Arial" w:hAnsi="Arial"/>
                <w:sz w:val="22"/>
                <w:szCs w:val="22"/>
              </w:rPr>
              <w:t>0</w:t>
            </w:r>
            <w:r w:rsidRPr="00746F19">
              <w:rPr>
                <w:rFonts w:ascii="Arial" w:hAnsi="Arial"/>
                <w:sz w:val="22"/>
                <w:szCs w:val="22"/>
              </w:rPr>
              <w:t xml:space="preserve"> </w:t>
            </w:r>
            <w:r>
              <w:rPr>
                <w:rFonts w:ascii="Arial" w:hAnsi="Arial"/>
                <w:sz w:val="22"/>
                <w:szCs w:val="22"/>
              </w:rPr>
              <w:t>June</w:t>
            </w:r>
            <w:r w:rsidRPr="00746F19">
              <w:rPr>
                <w:rFonts w:ascii="Arial" w:hAnsi="Arial"/>
                <w:sz w:val="22"/>
                <w:szCs w:val="22"/>
              </w:rPr>
              <w:t xml:space="preserve"> </w:t>
            </w:r>
            <w:r w:rsidRPr="00B62468">
              <w:rPr>
                <w:rFonts w:ascii="Arial" w:hAnsi="Arial" w:cs="Arial"/>
                <w:sz w:val="22"/>
                <w:szCs w:val="22"/>
              </w:rPr>
              <w:t>202</w:t>
            </w:r>
            <w:r>
              <w:rPr>
                <w:rFonts w:ascii="Arial" w:hAnsi="Arial" w:cs="Arial"/>
                <w:sz w:val="22"/>
                <w:szCs w:val="22"/>
              </w:rPr>
              <w:t>1</w:t>
            </w:r>
          </w:p>
        </w:tc>
        <w:tc>
          <w:tcPr>
            <w:tcW w:w="2160" w:type="dxa"/>
          </w:tcPr>
          <w:p w14:paraId="60F7F6D5" w14:textId="2991EBFD" w:rsidR="00997FE1" w:rsidRPr="00B62468" w:rsidRDefault="00997FE1" w:rsidP="00997FE1">
            <w:pPr>
              <w:pBdr>
                <w:bottom w:val="double" w:sz="4" w:space="1" w:color="auto"/>
              </w:pBdr>
              <w:tabs>
                <w:tab w:val="decimal" w:pos="1692"/>
              </w:tabs>
              <w:spacing w:line="360" w:lineRule="exact"/>
              <w:jc w:val="both"/>
              <w:rPr>
                <w:rFonts w:ascii="Arial" w:hAnsi="Arial" w:cs="Arial"/>
                <w:sz w:val="22"/>
                <w:szCs w:val="22"/>
              </w:rPr>
            </w:pPr>
            <w:r w:rsidRPr="00997FE1">
              <w:rPr>
                <w:rFonts w:ascii="Arial" w:hAnsi="Arial" w:cs="Arial" w:hint="cs"/>
                <w:sz w:val="22"/>
                <w:szCs w:val="22"/>
              </w:rPr>
              <w:t>507,005</w:t>
            </w:r>
          </w:p>
        </w:tc>
        <w:tc>
          <w:tcPr>
            <w:tcW w:w="2160" w:type="dxa"/>
          </w:tcPr>
          <w:p w14:paraId="23C52312" w14:textId="5E171EDA" w:rsidR="00997FE1" w:rsidRPr="00B62468" w:rsidRDefault="00997FE1" w:rsidP="00997FE1">
            <w:pPr>
              <w:pBdr>
                <w:bottom w:val="double" w:sz="4" w:space="1" w:color="auto"/>
              </w:pBdr>
              <w:tabs>
                <w:tab w:val="decimal" w:pos="1692"/>
              </w:tabs>
              <w:spacing w:line="360" w:lineRule="exact"/>
              <w:jc w:val="both"/>
              <w:rPr>
                <w:rFonts w:ascii="Arial" w:hAnsi="Arial" w:cs="Arial"/>
                <w:sz w:val="22"/>
                <w:szCs w:val="22"/>
              </w:rPr>
            </w:pPr>
            <w:r w:rsidRPr="00997FE1">
              <w:rPr>
                <w:rFonts w:ascii="Arial" w:hAnsi="Arial" w:cs="Arial" w:hint="cs"/>
                <w:sz w:val="22"/>
                <w:szCs w:val="22"/>
              </w:rPr>
              <w:t>494,058</w:t>
            </w:r>
          </w:p>
        </w:tc>
      </w:tr>
    </w:tbl>
    <w:p w14:paraId="5DC6939C" w14:textId="76576011" w:rsidR="00ED50C1" w:rsidRDefault="00243BEB" w:rsidP="00B62468">
      <w:pPr>
        <w:spacing w:before="120" w:after="60" w:line="380" w:lineRule="exact"/>
        <w:ind w:left="547" w:right="29" w:hanging="547"/>
        <w:jc w:val="both"/>
        <w:rPr>
          <w:rFonts w:ascii="Arial" w:hAnsi="Arial" w:cs="Angsana New"/>
          <w:b/>
          <w:bCs/>
          <w:sz w:val="22"/>
          <w:szCs w:val="22"/>
        </w:rPr>
      </w:pPr>
      <w:r w:rsidRPr="0070441F">
        <w:rPr>
          <w:rFonts w:ascii="Arial" w:hAnsi="Arial" w:cs="Angsana New"/>
          <w:b/>
          <w:bCs/>
          <w:sz w:val="22"/>
          <w:szCs w:val="22"/>
        </w:rPr>
        <w:t>1</w:t>
      </w:r>
      <w:r w:rsidR="005E7C77">
        <w:rPr>
          <w:rFonts w:ascii="Arial" w:hAnsi="Arial" w:cs="Angsana New"/>
          <w:b/>
          <w:bCs/>
          <w:sz w:val="22"/>
          <w:szCs w:val="22"/>
        </w:rPr>
        <w:t>1</w:t>
      </w:r>
      <w:r w:rsidR="00EB73E6" w:rsidRPr="0070441F">
        <w:rPr>
          <w:rFonts w:ascii="Arial" w:hAnsi="Arial" w:cs="Angsana New"/>
          <w:b/>
          <w:bCs/>
          <w:sz w:val="22"/>
          <w:szCs w:val="22"/>
        </w:rPr>
        <w:t>.</w:t>
      </w:r>
      <w:r w:rsidR="00EB73E6" w:rsidRPr="0070441F">
        <w:rPr>
          <w:rFonts w:ascii="Arial" w:hAnsi="Arial" w:cs="Angsana New"/>
          <w:b/>
          <w:bCs/>
          <w:sz w:val="22"/>
          <w:szCs w:val="22"/>
        </w:rPr>
        <w:tab/>
      </w:r>
      <w:r w:rsidR="00EB6260">
        <w:rPr>
          <w:rFonts w:ascii="Arial" w:hAnsi="Arial" w:cs="Angsana New"/>
          <w:b/>
          <w:bCs/>
          <w:sz w:val="22"/>
          <w:szCs w:val="22"/>
        </w:rPr>
        <w:t>S</w:t>
      </w:r>
      <w:r w:rsidR="00EB73E6" w:rsidRPr="0070441F">
        <w:rPr>
          <w:rFonts w:ascii="Arial" w:hAnsi="Arial" w:cs="Angsana New"/>
          <w:b/>
          <w:bCs/>
          <w:sz w:val="22"/>
          <w:szCs w:val="22"/>
        </w:rPr>
        <w:t>hort-term loans from financial institutions</w:t>
      </w:r>
    </w:p>
    <w:p w14:paraId="2619A94E" w14:textId="77777777" w:rsidR="00C74224" w:rsidRPr="00FD7C14" w:rsidRDefault="00C74224" w:rsidP="00B62468">
      <w:pPr>
        <w:tabs>
          <w:tab w:val="left" w:pos="2160"/>
          <w:tab w:val="left" w:pos="2880"/>
          <w:tab w:val="decimal" w:pos="6660"/>
          <w:tab w:val="decimal" w:pos="8280"/>
        </w:tabs>
        <w:spacing w:after="120" w:line="340" w:lineRule="exact"/>
        <w:ind w:left="907" w:right="29" w:hanging="547"/>
        <w:jc w:val="right"/>
        <w:rPr>
          <w:rFonts w:ascii="Arial" w:hAnsi="Arial" w:cs="Arial"/>
          <w:sz w:val="16"/>
          <w:szCs w:val="16"/>
        </w:rPr>
      </w:pPr>
      <w:r w:rsidRPr="00FD7C14">
        <w:rPr>
          <w:rFonts w:ascii="Arial" w:hAnsi="Arial" w:cs="Arial"/>
          <w:sz w:val="16"/>
          <w:szCs w:val="16"/>
        </w:rPr>
        <w:t>(Unit: Thousand Baht)</w:t>
      </w:r>
    </w:p>
    <w:tbl>
      <w:tblPr>
        <w:tblW w:w="9092" w:type="dxa"/>
        <w:tblInd w:w="450" w:type="dxa"/>
        <w:tblLayout w:type="fixed"/>
        <w:tblLook w:val="0000" w:firstRow="0" w:lastRow="0" w:firstColumn="0" w:lastColumn="0" w:noHBand="0" w:noVBand="0"/>
      </w:tblPr>
      <w:tblGrid>
        <w:gridCol w:w="2070"/>
        <w:gridCol w:w="1170"/>
        <w:gridCol w:w="1172"/>
        <w:gridCol w:w="1170"/>
        <w:gridCol w:w="1170"/>
        <w:gridCol w:w="1170"/>
        <w:gridCol w:w="1170"/>
      </w:tblGrid>
      <w:tr w:rsidR="00C74224" w:rsidRPr="00FD7C14" w14:paraId="6947DD8D" w14:textId="77777777" w:rsidTr="00671522">
        <w:tc>
          <w:tcPr>
            <w:tcW w:w="2070" w:type="dxa"/>
          </w:tcPr>
          <w:p w14:paraId="4180E2D0" w14:textId="77777777" w:rsidR="00C74224" w:rsidRPr="00FD7C14" w:rsidRDefault="00C74224" w:rsidP="00857A8D">
            <w:pPr>
              <w:spacing w:line="360" w:lineRule="exact"/>
              <w:ind w:right="-36"/>
              <w:jc w:val="center"/>
              <w:rPr>
                <w:rFonts w:ascii="Arial" w:hAnsi="Arial" w:cs="Arial"/>
                <w:sz w:val="16"/>
                <w:szCs w:val="16"/>
              </w:rPr>
            </w:pPr>
          </w:p>
        </w:tc>
        <w:tc>
          <w:tcPr>
            <w:tcW w:w="2342" w:type="dxa"/>
            <w:gridSpan w:val="2"/>
            <w:vAlign w:val="bottom"/>
          </w:tcPr>
          <w:p w14:paraId="088A185D" w14:textId="77777777" w:rsidR="00C74224" w:rsidRPr="00FD7C14" w:rsidRDefault="00803873" w:rsidP="00857A8D">
            <w:pPr>
              <w:pBdr>
                <w:bottom w:val="single" w:sz="4" w:space="1" w:color="auto"/>
              </w:pBdr>
              <w:spacing w:line="360" w:lineRule="exact"/>
              <w:ind w:left="-18" w:right="-36"/>
              <w:jc w:val="center"/>
              <w:rPr>
                <w:rFonts w:ascii="Arial" w:hAnsi="Arial" w:cs="Arial"/>
                <w:sz w:val="16"/>
                <w:szCs w:val="16"/>
                <w:cs/>
              </w:rPr>
            </w:pPr>
            <w:r w:rsidRPr="00FD7C14">
              <w:rPr>
                <w:rFonts w:ascii="Arial" w:hAnsi="Arial" w:cs="Arial"/>
                <w:sz w:val="16"/>
                <w:szCs w:val="16"/>
              </w:rPr>
              <w:t xml:space="preserve">Interest rate                             </w:t>
            </w:r>
            <w:proofErr w:type="gramStart"/>
            <w:r w:rsidRPr="00FD7C14">
              <w:rPr>
                <w:rFonts w:ascii="Arial" w:hAnsi="Arial" w:cs="Arial"/>
                <w:sz w:val="16"/>
                <w:szCs w:val="16"/>
              </w:rPr>
              <w:t xml:space="preserve">   (</w:t>
            </w:r>
            <w:proofErr w:type="gramEnd"/>
            <w:r w:rsidRPr="00FD7C14">
              <w:rPr>
                <w:rFonts w:ascii="Arial" w:hAnsi="Arial" w:cs="Arial"/>
                <w:sz w:val="16"/>
                <w:szCs w:val="16"/>
              </w:rPr>
              <w:t>% per annum)</w:t>
            </w:r>
          </w:p>
        </w:tc>
        <w:tc>
          <w:tcPr>
            <w:tcW w:w="2340" w:type="dxa"/>
            <w:gridSpan w:val="2"/>
            <w:vAlign w:val="bottom"/>
          </w:tcPr>
          <w:p w14:paraId="34D5503F" w14:textId="77777777" w:rsidR="00C74224" w:rsidRPr="00FD7C14" w:rsidRDefault="00C74224" w:rsidP="00857A8D">
            <w:pPr>
              <w:pBdr>
                <w:bottom w:val="single" w:sz="4" w:space="1" w:color="auto"/>
              </w:pBdr>
              <w:spacing w:line="360" w:lineRule="exact"/>
              <w:ind w:right="-36"/>
              <w:jc w:val="center"/>
              <w:rPr>
                <w:rFonts w:ascii="Arial" w:hAnsi="Arial" w:cs="Arial"/>
                <w:sz w:val="16"/>
                <w:szCs w:val="16"/>
              </w:rPr>
            </w:pPr>
            <w:r w:rsidRPr="00FD7C14">
              <w:rPr>
                <w:rFonts w:ascii="Arial" w:hAnsi="Arial" w:cs="Arial"/>
                <w:color w:val="000000"/>
                <w:sz w:val="16"/>
                <w:szCs w:val="16"/>
              </w:rPr>
              <w:t xml:space="preserve">Consolidated </w:t>
            </w:r>
            <w:r w:rsidR="002B04CC" w:rsidRPr="00FD7C14">
              <w:rPr>
                <w:rFonts w:ascii="Arial" w:hAnsi="Arial" w:cs="Arial"/>
                <w:color w:val="000000"/>
                <w:sz w:val="16"/>
                <w:szCs w:val="16"/>
              </w:rPr>
              <w:t xml:space="preserve">                   </w:t>
            </w:r>
            <w:r w:rsidRPr="00FD7C14">
              <w:rPr>
                <w:rFonts w:ascii="Arial" w:hAnsi="Arial" w:cs="Arial"/>
                <w:color w:val="000000"/>
                <w:sz w:val="16"/>
                <w:szCs w:val="16"/>
              </w:rPr>
              <w:t>financial statements</w:t>
            </w:r>
          </w:p>
        </w:tc>
        <w:tc>
          <w:tcPr>
            <w:tcW w:w="2340" w:type="dxa"/>
            <w:gridSpan w:val="2"/>
            <w:vAlign w:val="bottom"/>
          </w:tcPr>
          <w:p w14:paraId="76745E05" w14:textId="77777777" w:rsidR="00C74224" w:rsidRPr="00FD7C14" w:rsidRDefault="00C74224" w:rsidP="00857A8D">
            <w:pPr>
              <w:pBdr>
                <w:bottom w:val="single" w:sz="4" w:space="1" w:color="auto"/>
              </w:pBdr>
              <w:spacing w:line="360" w:lineRule="exact"/>
              <w:ind w:right="-36"/>
              <w:jc w:val="center"/>
              <w:rPr>
                <w:rFonts w:ascii="Arial" w:hAnsi="Arial" w:cs="Arial"/>
                <w:sz w:val="16"/>
                <w:szCs w:val="16"/>
              </w:rPr>
            </w:pPr>
            <w:r w:rsidRPr="00FD7C14">
              <w:rPr>
                <w:rFonts w:ascii="Arial" w:hAnsi="Arial" w:cs="Arial"/>
                <w:color w:val="000000"/>
                <w:sz w:val="16"/>
                <w:szCs w:val="16"/>
              </w:rPr>
              <w:t>Separate</w:t>
            </w:r>
            <w:r w:rsidR="002B04CC" w:rsidRPr="00FD7C14">
              <w:rPr>
                <w:rFonts w:ascii="Arial" w:hAnsi="Arial" w:cs="Arial"/>
                <w:color w:val="000000"/>
                <w:sz w:val="16"/>
                <w:szCs w:val="16"/>
              </w:rPr>
              <w:t xml:space="preserve">                        </w:t>
            </w:r>
            <w:r w:rsidRPr="00FD7C14">
              <w:rPr>
                <w:rFonts w:ascii="Arial" w:hAnsi="Arial" w:cs="Arial"/>
                <w:color w:val="000000"/>
                <w:sz w:val="16"/>
                <w:szCs w:val="16"/>
              </w:rPr>
              <w:t xml:space="preserve"> financial statements</w:t>
            </w:r>
          </w:p>
        </w:tc>
      </w:tr>
      <w:tr w:rsidR="00746F19" w:rsidRPr="00FD7C14" w14:paraId="36319043" w14:textId="77777777" w:rsidTr="00671522">
        <w:tc>
          <w:tcPr>
            <w:tcW w:w="2070" w:type="dxa"/>
          </w:tcPr>
          <w:p w14:paraId="050B4E41" w14:textId="77777777" w:rsidR="00746F19" w:rsidRPr="00FD7C14" w:rsidRDefault="00746F19" w:rsidP="00857A8D">
            <w:pPr>
              <w:spacing w:line="360" w:lineRule="exact"/>
              <w:ind w:right="-36"/>
              <w:jc w:val="center"/>
              <w:rPr>
                <w:rFonts w:ascii="Arial" w:hAnsi="Arial" w:cs="Arial"/>
                <w:sz w:val="16"/>
                <w:szCs w:val="16"/>
              </w:rPr>
            </w:pPr>
          </w:p>
        </w:tc>
        <w:tc>
          <w:tcPr>
            <w:tcW w:w="1170" w:type="dxa"/>
            <w:vAlign w:val="bottom"/>
          </w:tcPr>
          <w:p w14:paraId="1DC5D9E6" w14:textId="4010D715" w:rsidR="00746F19" w:rsidRPr="00FD7C14" w:rsidRDefault="00BE6865" w:rsidP="000A0F93">
            <w:pPr>
              <w:spacing w:line="360" w:lineRule="exact"/>
              <w:ind w:left="-15" w:right="-15"/>
              <w:jc w:val="center"/>
              <w:rPr>
                <w:rFonts w:ascii="Arial" w:hAnsi="Arial" w:cs="Arial"/>
                <w:sz w:val="16"/>
                <w:szCs w:val="16"/>
              </w:rPr>
            </w:pPr>
            <w:r w:rsidRPr="00FD7C14">
              <w:rPr>
                <w:rFonts w:ascii="Arial" w:hAnsi="Arial" w:cs="Arial"/>
                <w:sz w:val="16"/>
                <w:szCs w:val="16"/>
              </w:rPr>
              <w:t>30 June</w:t>
            </w:r>
          </w:p>
        </w:tc>
        <w:tc>
          <w:tcPr>
            <w:tcW w:w="1172" w:type="dxa"/>
            <w:vAlign w:val="bottom"/>
          </w:tcPr>
          <w:p w14:paraId="4A450E91" w14:textId="77777777" w:rsidR="00746F19" w:rsidRPr="00FD7C14" w:rsidRDefault="00746F19" w:rsidP="000A0F93">
            <w:pPr>
              <w:spacing w:line="360" w:lineRule="exact"/>
              <w:ind w:left="-15" w:right="-15"/>
              <w:jc w:val="center"/>
              <w:rPr>
                <w:rFonts w:ascii="Arial" w:hAnsi="Arial" w:cs="Arial"/>
                <w:sz w:val="16"/>
                <w:szCs w:val="16"/>
              </w:rPr>
            </w:pPr>
            <w:r w:rsidRPr="00FD7C14">
              <w:rPr>
                <w:rFonts w:ascii="Arial" w:hAnsi="Arial" w:cs="Arial"/>
                <w:sz w:val="16"/>
                <w:szCs w:val="16"/>
              </w:rPr>
              <w:t xml:space="preserve">31 December </w:t>
            </w:r>
          </w:p>
        </w:tc>
        <w:tc>
          <w:tcPr>
            <w:tcW w:w="1170" w:type="dxa"/>
            <w:vAlign w:val="bottom"/>
          </w:tcPr>
          <w:p w14:paraId="564CAB7D" w14:textId="2ADB22C4" w:rsidR="00746F19" w:rsidRPr="00FD7C14" w:rsidRDefault="00BE6865" w:rsidP="000A0F93">
            <w:pPr>
              <w:spacing w:line="360" w:lineRule="exact"/>
              <w:ind w:left="-15" w:right="-15"/>
              <w:jc w:val="center"/>
              <w:rPr>
                <w:rFonts w:ascii="Arial" w:hAnsi="Arial" w:cs="Arial"/>
                <w:sz w:val="16"/>
                <w:szCs w:val="16"/>
              </w:rPr>
            </w:pPr>
            <w:r w:rsidRPr="00FD7C14">
              <w:rPr>
                <w:rFonts w:ascii="Arial" w:hAnsi="Arial" w:cs="Arial"/>
                <w:sz w:val="16"/>
                <w:szCs w:val="16"/>
              </w:rPr>
              <w:t>30 June</w:t>
            </w:r>
          </w:p>
        </w:tc>
        <w:tc>
          <w:tcPr>
            <w:tcW w:w="1170" w:type="dxa"/>
            <w:vAlign w:val="bottom"/>
          </w:tcPr>
          <w:p w14:paraId="565BB9F1" w14:textId="77777777" w:rsidR="00746F19" w:rsidRPr="00FD7C14" w:rsidRDefault="00746F19" w:rsidP="000A0F93">
            <w:pPr>
              <w:spacing w:line="360" w:lineRule="exact"/>
              <w:ind w:left="-15" w:right="-15"/>
              <w:jc w:val="center"/>
              <w:rPr>
                <w:rFonts w:ascii="Arial" w:hAnsi="Arial" w:cs="Arial"/>
                <w:sz w:val="16"/>
                <w:szCs w:val="16"/>
              </w:rPr>
            </w:pPr>
            <w:r w:rsidRPr="00FD7C14">
              <w:rPr>
                <w:rFonts w:ascii="Arial" w:hAnsi="Arial" w:cs="Arial"/>
                <w:sz w:val="16"/>
                <w:szCs w:val="16"/>
              </w:rPr>
              <w:t xml:space="preserve">31 December </w:t>
            </w:r>
          </w:p>
        </w:tc>
        <w:tc>
          <w:tcPr>
            <w:tcW w:w="1170" w:type="dxa"/>
            <w:vAlign w:val="bottom"/>
          </w:tcPr>
          <w:p w14:paraId="17F94319" w14:textId="2966C974" w:rsidR="00746F19" w:rsidRPr="00FD7C14" w:rsidRDefault="00BE6865" w:rsidP="000A0F93">
            <w:pPr>
              <w:spacing w:line="360" w:lineRule="exact"/>
              <w:ind w:left="-15" w:right="-15"/>
              <w:jc w:val="center"/>
              <w:rPr>
                <w:rFonts w:ascii="Arial" w:hAnsi="Arial" w:cs="Arial"/>
                <w:sz w:val="16"/>
                <w:szCs w:val="16"/>
              </w:rPr>
            </w:pPr>
            <w:r w:rsidRPr="00FD7C14">
              <w:rPr>
                <w:rFonts w:ascii="Arial" w:hAnsi="Arial" w:cs="Arial"/>
                <w:sz w:val="16"/>
                <w:szCs w:val="16"/>
              </w:rPr>
              <w:t>30 June</w:t>
            </w:r>
          </w:p>
        </w:tc>
        <w:tc>
          <w:tcPr>
            <w:tcW w:w="1170" w:type="dxa"/>
            <w:vAlign w:val="bottom"/>
          </w:tcPr>
          <w:p w14:paraId="508FC2D0" w14:textId="77777777" w:rsidR="00746F19" w:rsidRPr="00FD7C14" w:rsidRDefault="00746F19" w:rsidP="000A0F93">
            <w:pPr>
              <w:spacing w:line="360" w:lineRule="exact"/>
              <w:ind w:left="-15" w:right="-15"/>
              <w:jc w:val="center"/>
              <w:rPr>
                <w:rFonts w:ascii="Arial" w:hAnsi="Arial" w:cs="Arial"/>
                <w:sz w:val="16"/>
                <w:szCs w:val="16"/>
              </w:rPr>
            </w:pPr>
            <w:r w:rsidRPr="00FD7C14">
              <w:rPr>
                <w:rFonts w:ascii="Arial" w:hAnsi="Arial" w:cs="Arial"/>
                <w:sz w:val="16"/>
                <w:szCs w:val="16"/>
              </w:rPr>
              <w:t xml:space="preserve">31 December </w:t>
            </w:r>
          </w:p>
        </w:tc>
      </w:tr>
      <w:tr w:rsidR="005820BC" w:rsidRPr="00FD7C14" w14:paraId="741FC4B6" w14:textId="77777777" w:rsidTr="00671522">
        <w:tc>
          <w:tcPr>
            <w:tcW w:w="2070" w:type="dxa"/>
          </w:tcPr>
          <w:p w14:paraId="267826FE" w14:textId="77777777" w:rsidR="005820BC" w:rsidRPr="00FD7C14" w:rsidRDefault="005820BC" w:rsidP="00857A8D">
            <w:pPr>
              <w:spacing w:line="360" w:lineRule="exact"/>
              <w:ind w:right="-36"/>
              <w:jc w:val="center"/>
              <w:rPr>
                <w:rFonts w:ascii="Arial" w:hAnsi="Arial" w:cs="Arial"/>
                <w:sz w:val="16"/>
                <w:szCs w:val="16"/>
              </w:rPr>
            </w:pPr>
          </w:p>
        </w:tc>
        <w:tc>
          <w:tcPr>
            <w:tcW w:w="1170" w:type="dxa"/>
            <w:vAlign w:val="bottom"/>
          </w:tcPr>
          <w:p w14:paraId="6A7CB124" w14:textId="52B41AC1" w:rsidR="005820BC" w:rsidRPr="00FD7C14" w:rsidRDefault="005820BC" w:rsidP="000A0F93">
            <w:pPr>
              <w:pBdr>
                <w:bottom w:val="single" w:sz="4" w:space="1" w:color="auto"/>
              </w:pBdr>
              <w:spacing w:line="360" w:lineRule="exact"/>
              <w:ind w:left="-15" w:right="-15"/>
              <w:jc w:val="center"/>
              <w:rPr>
                <w:rFonts w:ascii="Arial" w:hAnsi="Arial" w:cs="Arial"/>
                <w:sz w:val="16"/>
                <w:szCs w:val="16"/>
              </w:rPr>
            </w:pPr>
            <w:r w:rsidRPr="00FD7C14">
              <w:rPr>
                <w:rFonts w:ascii="Arial" w:hAnsi="Arial" w:cs="Arial"/>
                <w:sz w:val="16"/>
                <w:szCs w:val="16"/>
              </w:rPr>
              <w:t>2021</w:t>
            </w:r>
          </w:p>
        </w:tc>
        <w:tc>
          <w:tcPr>
            <w:tcW w:w="1172" w:type="dxa"/>
            <w:vAlign w:val="bottom"/>
          </w:tcPr>
          <w:p w14:paraId="4CA4AE3C" w14:textId="4256B9DF" w:rsidR="005820BC" w:rsidRPr="00FD7C14" w:rsidRDefault="005820BC" w:rsidP="000A0F93">
            <w:pPr>
              <w:pBdr>
                <w:bottom w:val="single" w:sz="4" w:space="1" w:color="auto"/>
              </w:pBdr>
              <w:spacing w:line="360" w:lineRule="exact"/>
              <w:ind w:left="-15" w:right="-15"/>
              <w:jc w:val="center"/>
              <w:rPr>
                <w:rFonts w:ascii="Arial" w:hAnsi="Arial" w:cs="Arial"/>
                <w:sz w:val="16"/>
                <w:szCs w:val="16"/>
              </w:rPr>
            </w:pPr>
            <w:r w:rsidRPr="00FD7C14">
              <w:rPr>
                <w:rFonts w:ascii="Arial" w:hAnsi="Arial" w:cs="Arial"/>
                <w:sz w:val="16"/>
                <w:szCs w:val="16"/>
              </w:rPr>
              <w:t>2020</w:t>
            </w:r>
          </w:p>
        </w:tc>
        <w:tc>
          <w:tcPr>
            <w:tcW w:w="1170" w:type="dxa"/>
            <w:vAlign w:val="bottom"/>
          </w:tcPr>
          <w:p w14:paraId="64BD0CCF" w14:textId="3A889431" w:rsidR="005820BC" w:rsidRPr="00FD7C14" w:rsidRDefault="005820BC" w:rsidP="000A0F93">
            <w:pPr>
              <w:pBdr>
                <w:bottom w:val="single" w:sz="4" w:space="1" w:color="auto"/>
              </w:pBdr>
              <w:spacing w:line="360" w:lineRule="exact"/>
              <w:ind w:left="-15" w:right="-15"/>
              <w:jc w:val="center"/>
              <w:rPr>
                <w:rFonts w:ascii="Arial" w:hAnsi="Arial" w:cs="Arial"/>
                <w:sz w:val="16"/>
                <w:szCs w:val="16"/>
              </w:rPr>
            </w:pPr>
            <w:r w:rsidRPr="00FD7C14">
              <w:rPr>
                <w:rFonts w:ascii="Arial" w:hAnsi="Arial" w:cs="Arial"/>
                <w:sz w:val="16"/>
                <w:szCs w:val="16"/>
              </w:rPr>
              <w:t>2021</w:t>
            </w:r>
          </w:p>
        </w:tc>
        <w:tc>
          <w:tcPr>
            <w:tcW w:w="1170" w:type="dxa"/>
            <w:vAlign w:val="bottom"/>
          </w:tcPr>
          <w:p w14:paraId="43A1594F" w14:textId="23EBACA9" w:rsidR="005820BC" w:rsidRPr="00FD7C14" w:rsidRDefault="005820BC" w:rsidP="000A0F93">
            <w:pPr>
              <w:pBdr>
                <w:bottom w:val="single" w:sz="4" w:space="1" w:color="auto"/>
              </w:pBdr>
              <w:spacing w:line="360" w:lineRule="exact"/>
              <w:ind w:left="-15" w:right="-15"/>
              <w:jc w:val="center"/>
              <w:rPr>
                <w:rFonts w:ascii="Arial" w:hAnsi="Arial" w:cs="Arial"/>
                <w:sz w:val="16"/>
                <w:szCs w:val="16"/>
              </w:rPr>
            </w:pPr>
            <w:r w:rsidRPr="00FD7C14">
              <w:rPr>
                <w:rFonts w:ascii="Arial" w:hAnsi="Arial" w:cs="Arial"/>
                <w:sz w:val="16"/>
                <w:szCs w:val="16"/>
              </w:rPr>
              <w:t>2020</w:t>
            </w:r>
          </w:p>
        </w:tc>
        <w:tc>
          <w:tcPr>
            <w:tcW w:w="1170" w:type="dxa"/>
            <w:vAlign w:val="bottom"/>
          </w:tcPr>
          <w:p w14:paraId="1FEC0C0F" w14:textId="32006C8F" w:rsidR="005820BC" w:rsidRPr="00FD7C14" w:rsidRDefault="005820BC" w:rsidP="000A0F93">
            <w:pPr>
              <w:pBdr>
                <w:bottom w:val="single" w:sz="4" w:space="1" w:color="auto"/>
              </w:pBdr>
              <w:spacing w:line="360" w:lineRule="exact"/>
              <w:ind w:left="-15" w:right="-15"/>
              <w:jc w:val="center"/>
              <w:rPr>
                <w:rFonts w:ascii="Arial" w:hAnsi="Arial" w:cs="Arial"/>
                <w:sz w:val="16"/>
                <w:szCs w:val="16"/>
              </w:rPr>
            </w:pPr>
            <w:r w:rsidRPr="00FD7C14">
              <w:rPr>
                <w:rFonts w:ascii="Arial" w:hAnsi="Arial" w:cs="Arial"/>
                <w:sz w:val="16"/>
                <w:szCs w:val="16"/>
              </w:rPr>
              <w:t>2021</w:t>
            </w:r>
          </w:p>
        </w:tc>
        <w:tc>
          <w:tcPr>
            <w:tcW w:w="1170" w:type="dxa"/>
            <w:vAlign w:val="bottom"/>
          </w:tcPr>
          <w:p w14:paraId="3D97658E" w14:textId="30E6A8D4" w:rsidR="005820BC" w:rsidRPr="00FD7C14" w:rsidRDefault="005820BC" w:rsidP="000A0F93">
            <w:pPr>
              <w:pBdr>
                <w:bottom w:val="single" w:sz="4" w:space="1" w:color="auto"/>
              </w:pBdr>
              <w:spacing w:line="360" w:lineRule="exact"/>
              <w:ind w:left="-15" w:right="-15"/>
              <w:jc w:val="center"/>
              <w:rPr>
                <w:rFonts w:ascii="Arial" w:hAnsi="Arial" w:cs="Arial"/>
                <w:sz w:val="16"/>
                <w:szCs w:val="16"/>
              </w:rPr>
            </w:pPr>
            <w:r w:rsidRPr="00FD7C14">
              <w:rPr>
                <w:rFonts w:ascii="Arial" w:hAnsi="Arial" w:cs="Arial"/>
                <w:sz w:val="16"/>
                <w:szCs w:val="16"/>
              </w:rPr>
              <w:t>2020</w:t>
            </w:r>
          </w:p>
        </w:tc>
      </w:tr>
      <w:tr w:rsidR="00B70958" w:rsidRPr="00FD7C14" w14:paraId="2E0DD469" w14:textId="77777777" w:rsidTr="00B70958">
        <w:tc>
          <w:tcPr>
            <w:tcW w:w="2070" w:type="dxa"/>
          </w:tcPr>
          <w:p w14:paraId="01CA68F1" w14:textId="767AC4D1" w:rsidR="00B70958" w:rsidRPr="00FD7C14" w:rsidRDefault="00B70958" w:rsidP="00857A8D">
            <w:pPr>
              <w:spacing w:line="360" w:lineRule="exact"/>
              <w:ind w:left="71" w:right="-198" w:hanging="90"/>
              <w:rPr>
                <w:rFonts w:ascii="Arial" w:hAnsi="Arial" w:cs="Browallia New"/>
                <w:sz w:val="16"/>
                <w:szCs w:val="16"/>
                <w:cs/>
              </w:rPr>
            </w:pPr>
            <w:r w:rsidRPr="00FD7C14">
              <w:rPr>
                <w:rFonts w:ascii="Arial" w:hAnsi="Arial" w:cs="Arial"/>
                <w:sz w:val="16"/>
                <w:szCs w:val="16"/>
              </w:rPr>
              <w:t>Bills of exchange - Baht</w:t>
            </w:r>
          </w:p>
        </w:tc>
        <w:tc>
          <w:tcPr>
            <w:tcW w:w="1170" w:type="dxa"/>
            <w:vAlign w:val="bottom"/>
          </w:tcPr>
          <w:p w14:paraId="4D288B8A" w14:textId="35DA64F7" w:rsidR="00B70958" w:rsidRPr="00FD7C14" w:rsidRDefault="00997FE1" w:rsidP="00857A8D">
            <w:pPr>
              <w:spacing w:line="360" w:lineRule="exact"/>
              <w:ind w:right="-36"/>
              <w:jc w:val="center"/>
              <w:rPr>
                <w:rFonts w:ascii="Arial" w:hAnsi="Arial" w:cs="Arial"/>
                <w:sz w:val="16"/>
                <w:szCs w:val="16"/>
              </w:rPr>
            </w:pPr>
            <w:r w:rsidRPr="00FD7C14">
              <w:rPr>
                <w:rFonts w:ascii="Arial" w:hAnsi="Arial" w:cs="Arial"/>
                <w:sz w:val="16"/>
                <w:szCs w:val="16"/>
              </w:rPr>
              <w:t>0.58</w:t>
            </w:r>
          </w:p>
        </w:tc>
        <w:tc>
          <w:tcPr>
            <w:tcW w:w="1172" w:type="dxa"/>
            <w:vAlign w:val="bottom"/>
          </w:tcPr>
          <w:p w14:paraId="277E0A7F" w14:textId="2A2671B7" w:rsidR="00B70958" w:rsidRPr="00FD7C14" w:rsidRDefault="00B70958" w:rsidP="00857A8D">
            <w:pPr>
              <w:spacing w:line="360" w:lineRule="exact"/>
              <w:ind w:right="-36"/>
              <w:jc w:val="center"/>
              <w:rPr>
                <w:rFonts w:ascii="Arial" w:hAnsi="Arial" w:cs="Arial"/>
                <w:sz w:val="16"/>
                <w:szCs w:val="16"/>
              </w:rPr>
            </w:pPr>
            <w:r w:rsidRPr="00FD7C14">
              <w:rPr>
                <w:rFonts w:ascii="Arial" w:hAnsi="Arial" w:cs="Arial"/>
                <w:sz w:val="16"/>
                <w:szCs w:val="16"/>
              </w:rPr>
              <w:t>0.90</w:t>
            </w:r>
          </w:p>
        </w:tc>
        <w:tc>
          <w:tcPr>
            <w:tcW w:w="1170" w:type="dxa"/>
          </w:tcPr>
          <w:p w14:paraId="2965810E" w14:textId="7AFE386F" w:rsidR="00B70958" w:rsidRPr="00FD7C14" w:rsidRDefault="00997FE1" w:rsidP="00857A8D">
            <w:pPr>
              <w:tabs>
                <w:tab w:val="decimal" w:pos="885"/>
              </w:tabs>
              <w:spacing w:line="360" w:lineRule="exact"/>
              <w:ind w:right="-36"/>
              <w:jc w:val="both"/>
              <w:rPr>
                <w:rFonts w:ascii="Arial" w:hAnsi="Arial" w:cs="Browallia New"/>
                <w:sz w:val="16"/>
                <w:szCs w:val="16"/>
              </w:rPr>
            </w:pPr>
            <w:r w:rsidRPr="00FD7C14">
              <w:rPr>
                <w:rFonts w:ascii="Arial" w:hAnsi="Arial" w:cs="Browallia New"/>
                <w:sz w:val="16"/>
                <w:szCs w:val="16"/>
              </w:rPr>
              <w:t>500,000</w:t>
            </w:r>
          </w:p>
        </w:tc>
        <w:tc>
          <w:tcPr>
            <w:tcW w:w="1170" w:type="dxa"/>
          </w:tcPr>
          <w:p w14:paraId="3614C489" w14:textId="7AE05A4A" w:rsidR="00B70958" w:rsidRPr="00FD7C14" w:rsidRDefault="00B70958" w:rsidP="00857A8D">
            <w:pPr>
              <w:tabs>
                <w:tab w:val="decimal" w:pos="885"/>
              </w:tabs>
              <w:spacing w:line="360" w:lineRule="exact"/>
              <w:ind w:right="-36"/>
              <w:jc w:val="both"/>
              <w:rPr>
                <w:rFonts w:ascii="Arial" w:hAnsi="Arial" w:cs="Browallia New"/>
                <w:sz w:val="16"/>
                <w:szCs w:val="16"/>
              </w:rPr>
            </w:pPr>
            <w:r w:rsidRPr="00FD7C14">
              <w:rPr>
                <w:rFonts w:ascii="Arial" w:hAnsi="Arial" w:cs="Browallia New"/>
                <w:sz w:val="16"/>
                <w:szCs w:val="16"/>
              </w:rPr>
              <w:t>1,000,000</w:t>
            </w:r>
          </w:p>
        </w:tc>
        <w:tc>
          <w:tcPr>
            <w:tcW w:w="1170" w:type="dxa"/>
          </w:tcPr>
          <w:p w14:paraId="55C49C6D" w14:textId="1C6DCCC3" w:rsidR="00B70958" w:rsidRPr="00FD7C14" w:rsidRDefault="00997FE1" w:rsidP="00857A8D">
            <w:pPr>
              <w:tabs>
                <w:tab w:val="decimal" w:pos="885"/>
              </w:tabs>
              <w:spacing w:line="360" w:lineRule="exact"/>
              <w:ind w:right="-36"/>
              <w:jc w:val="both"/>
              <w:rPr>
                <w:rFonts w:ascii="Arial" w:hAnsi="Arial" w:cs="Browallia New"/>
                <w:sz w:val="16"/>
                <w:szCs w:val="16"/>
              </w:rPr>
            </w:pPr>
            <w:r w:rsidRPr="00FD7C14">
              <w:rPr>
                <w:rFonts w:ascii="Arial" w:hAnsi="Arial" w:cs="Browallia New"/>
                <w:sz w:val="16"/>
                <w:szCs w:val="16"/>
              </w:rPr>
              <w:t>500,000</w:t>
            </w:r>
          </w:p>
        </w:tc>
        <w:tc>
          <w:tcPr>
            <w:tcW w:w="1170" w:type="dxa"/>
          </w:tcPr>
          <w:p w14:paraId="72B1E793" w14:textId="79D84D70" w:rsidR="00B70958" w:rsidRPr="00FD7C14" w:rsidRDefault="00B70958" w:rsidP="00857A8D">
            <w:pPr>
              <w:tabs>
                <w:tab w:val="decimal" w:pos="885"/>
              </w:tabs>
              <w:spacing w:line="360" w:lineRule="exact"/>
              <w:ind w:right="-36"/>
              <w:jc w:val="both"/>
              <w:rPr>
                <w:rFonts w:ascii="Arial" w:hAnsi="Arial" w:cs="Browallia New"/>
                <w:sz w:val="16"/>
                <w:szCs w:val="16"/>
              </w:rPr>
            </w:pPr>
            <w:r w:rsidRPr="00FD7C14">
              <w:rPr>
                <w:rFonts w:ascii="Arial" w:hAnsi="Arial" w:cs="Browallia New"/>
                <w:sz w:val="16"/>
                <w:szCs w:val="16"/>
              </w:rPr>
              <w:t>1,000,000</w:t>
            </w:r>
          </w:p>
        </w:tc>
      </w:tr>
      <w:tr w:rsidR="00B70958" w:rsidRPr="00FD7C14" w14:paraId="6C285F61" w14:textId="77777777" w:rsidTr="00B70958">
        <w:tc>
          <w:tcPr>
            <w:tcW w:w="2070" w:type="dxa"/>
          </w:tcPr>
          <w:p w14:paraId="639A8A19" w14:textId="5EDD8E5E" w:rsidR="00B70958" w:rsidRPr="00FD7C14" w:rsidRDefault="00B70958" w:rsidP="00857A8D">
            <w:pPr>
              <w:spacing w:line="360" w:lineRule="exact"/>
              <w:ind w:left="71" w:right="-198" w:hanging="90"/>
              <w:rPr>
                <w:rFonts w:ascii="Arial" w:hAnsi="Arial" w:cs="Arial"/>
                <w:sz w:val="16"/>
                <w:szCs w:val="16"/>
                <w:cs/>
              </w:rPr>
            </w:pPr>
            <w:r w:rsidRPr="00FD7C14">
              <w:rPr>
                <w:rFonts w:ascii="Arial" w:hAnsi="Arial" w:cs="Arial"/>
                <w:sz w:val="16"/>
                <w:szCs w:val="16"/>
              </w:rPr>
              <w:t>Bills of exchange - Foreign currency</w:t>
            </w:r>
          </w:p>
        </w:tc>
        <w:tc>
          <w:tcPr>
            <w:tcW w:w="1170" w:type="dxa"/>
            <w:vAlign w:val="bottom"/>
          </w:tcPr>
          <w:p w14:paraId="3AB0C5A3" w14:textId="76D65148" w:rsidR="00B70958" w:rsidRPr="00FD7C14" w:rsidRDefault="00997FE1" w:rsidP="00857A8D">
            <w:pPr>
              <w:spacing w:line="360" w:lineRule="exact"/>
              <w:ind w:right="-36"/>
              <w:jc w:val="center"/>
              <w:rPr>
                <w:rFonts w:ascii="Arial" w:hAnsi="Arial" w:cs="Arial"/>
                <w:sz w:val="16"/>
                <w:szCs w:val="16"/>
              </w:rPr>
            </w:pPr>
            <w:r w:rsidRPr="00FD7C14">
              <w:rPr>
                <w:rFonts w:ascii="Arial" w:hAnsi="Arial" w:cs="Arial"/>
                <w:sz w:val="16"/>
                <w:szCs w:val="16"/>
              </w:rPr>
              <w:t>3.03 - 3.41</w:t>
            </w:r>
          </w:p>
        </w:tc>
        <w:tc>
          <w:tcPr>
            <w:tcW w:w="1172" w:type="dxa"/>
            <w:vAlign w:val="bottom"/>
          </w:tcPr>
          <w:p w14:paraId="2A9ACEEA" w14:textId="7B0F4249" w:rsidR="00B70958" w:rsidRPr="00FD7C14" w:rsidRDefault="00B70958" w:rsidP="00857A8D">
            <w:pPr>
              <w:spacing w:line="360" w:lineRule="exact"/>
              <w:ind w:right="-36"/>
              <w:jc w:val="center"/>
              <w:rPr>
                <w:rFonts w:ascii="Arial" w:hAnsi="Arial" w:cs="Arial"/>
                <w:sz w:val="16"/>
                <w:szCs w:val="16"/>
              </w:rPr>
            </w:pPr>
            <w:r w:rsidRPr="00FD7C14">
              <w:rPr>
                <w:rFonts w:ascii="Arial" w:hAnsi="Arial" w:cs="Arial"/>
                <w:sz w:val="16"/>
                <w:szCs w:val="16"/>
              </w:rPr>
              <w:t>3.07 - 3.42</w:t>
            </w:r>
          </w:p>
        </w:tc>
        <w:tc>
          <w:tcPr>
            <w:tcW w:w="1170" w:type="dxa"/>
            <w:vAlign w:val="bottom"/>
          </w:tcPr>
          <w:p w14:paraId="1000B28A" w14:textId="1E11D323" w:rsidR="00B70958" w:rsidRPr="00FD7C14" w:rsidRDefault="00997FE1" w:rsidP="00857A8D">
            <w:pPr>
              <w:pBdr>
                <w:bottom w:val="single" w:sz="4" w:space="1" w:color="auto"/>
              </w:pBdr>
              <w:tabs>
                <w:tab w:val="decimal" w:pos="864"/>
              </w:tabs>
              <w:spacing w:line="360" w:lineRule="exact"/>
              <w:ind w:right="-36"/>
              <w:jc w:val="both"/>
              <w:rPr>
                <w:rFonts w:ascii="Arial" w:hAnsi="Arial" w:cs="Browallia New"/>
                <w:sz w:val="16"/>
                <w:szCs w:val="16"/>
              </w:rPr>
            </w:pPr>
            <w:r w:rsidRPr="00FD7C14">
              <w:rPr>
                <w:rFonts w:ascii="Arial" w:hAnsi="Arial" w:cs="Browallia New"/>
                <w:sz w:val="16"/>
                <w:szCs w:val="16"/>
              </w:rPr>
              <w:t>223,312</w:t>
            </w:r>
          </w:p>
        </w:tc>
        <w:tc>
          <w:tcPr>
            <w:tcW w:w="1170" w:type="dxa"/>
            <w:vAlign w:val="bottom"/>
          </w:tcPr>
          <w:p w14:paraId="05CE0F36" w14:textId="435E8F2B" w:rsidR="00B70958" w:rsidRPr="00FD7C14" w:rsidRDefault="00B70958" w:rsidP="00857A8D">
            <w:pPr>
              <w:pBdr>
                <w:bottom w:val="single" w:sz="4" w:space="1" w:color="auto"/>
              </w:pBdr>
              <w:tabs>
                <w:tab w:val="decimal" w:pos="864"/>
              </w:tabs>
              <w:spacing w:line="360" w:lineRule="exact"/>
              <w:ind w:right="-36"/>
              <w:jc w:val="both"/>
              <w:rPr>
                <w:rFonts w:ascii="Arial" w:hAnsi="Arial" w:cs="Browallia New"/>
                <w:sz w:val="16"/>
                <w:szCs w:val="16"/>
              </w:rPr>
            </w:pPr>
            <w:r w:rsidRPr="00FD7C14">
              <w:rPr>
                <w:rFonts w:ascii="Arial" w:hAnsi="Arial" w:cs="Browallia New"/>
                <w:sz w:val="16"/>
                <w:szCs w:val="16"/>
              </w:rPr>
              <w:t>248,714</w:t>
            </w:r>
          </w:p>
        </w:tc>
        <w:tc>
          <w:tcPr>
            <w:tcW w:w="1170" w:type="dxa"/>
            <w:vAlign w:val="bottom"/>
          </w:tcPr>
          <w:p w14:paraId="4D2A2B23" w14:textId="3B550B2A" w:rsidR="00B70958" w:rsidRPr="00FD7C14" w:rsidRDefault="00997FE1" w:rsidP="00857A8D">
            <w:pPr>
              <w:pBdr>
                <w:bottom w:val="single" w:sz="4" w:space="1" w:color="auto"/>
              </w:pBdr>
              <w:tabs>
                <w:tab w:val="decimal" w:pos="864"/>
              </w:tabs>
              <w:spacing w:line="360" w:lineRule="exact"/>
              <w:ind w:right="-36"/>
              <w:jc w:val="both"/>
              <w:rPr>
                <w:rFonts w:ascii="Arial" w:hAnsi="Arial" w:cs="Browallia New"/>
                <w:sz w:val="16"/>
                <w:szCs w:val="16"/>
              </w:rPr>
            </w:pPr>
            <w:r w:rsidRPr="00FD7C14">
              <w:rPr>
                <w:rFonts w:ascii="Arial" w:hAnsi="Arial" w:cs="Browallia New"/>
                <w:sz w:val="16"/>
                <w:szCs w:val="16"/>
              </w:rPr>
              <w:t>-</w:t>
            </w:r>
          </w:p>
        </w:tc>
        <w:tc>
          <w:tcPr>
            <w:tcW w:w="1170" w:type="dxa"/>
            <w:vAlign w:val="bottom"/>
          </w:tcPr>
          <w:p w14:paraId="65C5B11C" w14:textId="3EB39E3F" w:rsidR="00B70958" w:rsidRPr="00FD7C14" w:rsidRDefault="00B70958" w:rsidP="00857A8D">
            <w:pPr>
              <w:pBdr>
                <w:bottom w:val="single" w:sz="4" w:space="1" w:color="auto"/>
              </w:pBdr>
              <w:tabs>
                <w:tab w:val="decimal" w:pos="864"/>
              </w:tabs>
              <w:spacing w:line="360" w:lineRule="exact"/>
              <w:ind w:right="-36"/>
              <w:jc w:val="both"/>
              <w:rPr>
                <w:rFonts w:ascii="Arial" w:hAnsi="Arial" w:cs="Browallia New"/>
                <w:sz w:val="16"/>
                <w:szCs w:val="16"/>
              </w:rPr>
            </w:pPr>
            <w:r w:rsidRPr="00FD7C14">
              <w:rPr>
                <w:rFonts w:ascii="Arial" w:hAnsi="Arial" w:cs="Browallia New"/>
                <w:sz w:val="16"/>
                <w:szCs w:val="16"/>
              </w:rPr>
              <w:t>-</w:t>
            </w:r>
          </w:p>
        </w:tc>
      </w:tr>
      <w:tr w:rsidR="00B70958" w:rsidRPr="00FD7C14" w14:paraId="0470C4F6" w14:textId="77777777" w:rsidTr="00671522">
        <w:tc>
          <w:tcPr>
            <w:tcW w:w="4412" w:type="dxa"/>
            <w:gridSpan w:val="3"/>
          </w:tcPr>
          <w:p w14:paraId="5DD21518" w14:textId="603AD2C1" w:rsidR="00B70958" w:rsidRPr="00FD7C14" w:rsidRDefault="00B70958" w:rsidP="00857A8D">
            <w:pPr>
              <w:spacing w:line="360" w:lineRule="exact"/>
              <w:ind w:right="-36"/>
              <w:rPr>
                <w:rFonts w:ascii="Arial" w:hAnsi="Arial" w:cs="Arial"/>
                <w:sz w:val="16"/>
                <w:szCs w:val="16"/>
              </w:rPr>
            </w:pPr>
            <w:r w:rsidRPr="00FD7C14">
              <w:rPr>
                <w:rFonts w:ascii="Arial" w:hAnsi="Arial" w:cs="Arial"/>
                <w:sz w:val="16"/>
                <w:szCs w:val="16"/>
              </w:rPr>
              <w:t>Total short-term loans from financial institutions</w:t>
            </w:r>
          </w:p>
        </w:tc>
        <w:tc>
          <w:tcPr>
            <w:tcW w:w="1170" w:type="dxa"/>
            <w:vAlign w:val="bottom"/>
          </w:tcPr>
          <w:p w14:paraId="5F803426" w14:textId="1653FF76" w:rsidR="00B70958" w:rsidRPr="00FD7C14" w:rsidRDefault="00997FE1" w:rsidP="00857A8D">
            <w:pPr>
              <w:pBdr>
                <w:bottom w:val="double" w:sz="4" w:space="1" w:color="auto"/>
              </w:pBdr>
              <w:tabs>
                <w:tab w:val="decimal" w:pos="864"/>
              </w:tabs>
              <w:spacing w:line="360" w:lineRule="exact"/>
              <w:ind w:right="-36"/>
              <w:jc w:val="both"/>
              <w:rPr>
                <w:rFonts w:ascii="Arial" w:hAnsi="Arial" w:cs="Browallia New"/>
                <w:sz w:val="16"/>
                <w:szCs w:val="16"/>
              </w:rPr>
            </w:pPr>
            <w:r w:rsidRPr="00FD7C14">
              <w:rPr>
                <w:rFonts w:ascii="Arial" w:hAnsi="Arial" w:cs="Browallia New"/>
                <w:sz w:val="16"/>
                <w:szCs w:val="16"/>
              </w:rPr>
              <w:t>723,312</w:t>
            </w:r>
          </w:p>
        </w:tc>
        <w:tc>
          <w:tcPr>
            <w:tcW w:w="1170" w:type="dxa"/>
            <w:vAlign w:val="bottom"/>
          </w:tcPr>
          <w:p w14:paraId="545D8E5D" w14:textId="0622D530" w:rsidR="00B70958" w:rsidRPr="00FD7C14" w:rsidRDefault="00B70958" w:rsidP="00857A8D">
            <w:pPr>
              <w:pBdr>
                <w:bottom w:val="double" w:sz="4" w:space="1" w:color="auto"/>
              </w:pBdr>
              <w:tabs>
                <w:tab w:val="decimal" w:pos="864"/>
              </w:tabs>
              <w:spacing w:line="360" w:lineRule="exact"/>
              <w:ind w:right="-36"/>
              <w:jc w:val="both"/>
              <w:rPr>
                <w:rFonts w:ascii="Arial" w:hAnsi="Arial" w:cs="Browallia New"/>
                <w:sz w:val="16"/>
                <w:szCs w:val="16"/>
              </w:rPr>
            </w:pPr>
            <w:r w:rsidRPr="00FD7C14">
              <w:rPr>
                <w:rFonts w:ascii="Arial" w:hAnsi="Arial" w:cs="Browallia New"/>
                <w:sz w:val="16"/>
                <w:szCs w:val="16"/>
              </w:rPr>
              <w:t>1,248,714</w:t>
            </w:r>
          </w:p>
        </w:tc>
        <w:tc>
          <w:tcPr>
            <w:tcW w:w="1170" w:type="dxa"/>
            <w:vAlign w:val="bottom"/>
          </w:tcPr>
          <w:p w14:paraId="242B6997" w14:textId="3B4E8621" w:rsidR="00B70958" w:rsidRPr="00FD7C14" w:rsidRDefault="00997FE1" w:rsidP="00857A8D">
            <w:pPr>
              <w:pBdr>
                <w:bottom w:val="double" w:sz="4" w:space="1" w:color="auto"/>
              </w:pBdr>
              <w:tabs>
                <w:tab w:val="decimal" w:pos="864"/>
              </w:tabs>
              <w:spacing w:line="360" w:lineRule="exact"/>
              <w:ind w:right="-36"/>
              <w:jc w:val="both"/>
              <w:rPr>
                <w:rFonts w:ascii="Arial" w:hAnsi="Arial" w:cs="Browallia New"/>
                <w:sz w:val="16"/>
                <w:szCs w:val="16"/>
              </w:rPr>
            </w:pPr>
            <w:r w:rsidRPr="00FD7C14">
              <w:rPr>
                <w:rFonts w:ascii="Arial" w:hAnsi="Arial" w:cs="Browallia New"/>
                <w:sz w:val="16"/>
                <w:szCs w:val="16"/>
              </w:rPr>
              <w:t>500,000</w:t>
            </w:r>
          </w:p>
        </w:tc>
        <w:tc>
          <w:tcPr>
            <w:tcW w:w="1170" w:type="dxa"/>
            <w:vAlign w:val="bottom"/>
          </w:tcPr>
          <w:p w14:paraId="307E9D99" w14:textId="5D6975E4" w:rsidR="00B70958" w:rsidRPr="00FD7C14" w:rsidRDefault="00B70958" w:rsidP="00857A8D">
            <w:pPr>
              <w:pBdr>
                <w:bottom w:val="double" w:sz="4" w:space="1" w:color="auto"/>
              </w:pBdr>
              <w:tabs>
                <w:tab w:val="decimal" w:pos="864"/>
              </w:tabs>
              <w:spacing w:line="360" w:lineRule="exact"/>
              <w:ind w:right="-36"/>
              <w:jc w:val="both"/>
              <w:rPr>
                <w:rFonts w:ascii="Arial" w:hAnsi="Arial" w:cs="Browallia New"/>
                <w:sz w:val="16"/>
                <w:szCs w:val="16"/>
              </w:rPr>
            </w:pPr>
            <w:r w:rsidRPr="00FD7C14">
              <w:rPr>
                <w:rFonts w:ascii="Arial" w:hAnsi="Arial" w:cs="Browallia New"/>
                <w:sz w:val="16"/>
                <w:szCs w:val="16"/>
              </w:rPr>
              <w:t>1,000,000</w:t>
            </w:r>
          </w:p>
        </w:tc>
      </w:tr>
    </w:tbl>
    <w:p w14:paraId="7540C4B1" w14:textId="070D342E" w:rsidR="00E73057" w:rsidRDefault="00E73057" w:rsidP="008B6B76">
      <w:pPr>
        <w:spacing w:before="240" w:after="120" w:line="380" w:lineRule="exact"/>
        <w:ind w:left="547"/>
        <w:jc w:val="both"/>
        <w:rPr>
          <w:rFonts w:ascii="Arial" w:eastAsia="Arial Unicode MS" w:hAnsi="Arial" w:cs="Arial Unicode MS"/>
          <w:sz w:val="22"/>
          <w:szCs w:val="22"/>
        </w:rPr>
      </w:pPr>
      <w:r>
        <w:rPr>
          <w:rFonts w:ascii="Arial" w:eastAsia="Arial Unicode MS" w:hAnsi="Arial" w:cs="Arial Unicode MS"/>
          <w:sz w:val="22"/>
          <w:szCs w:val="22"/>
        </w:rPr>
        <w:lastRenderedPageBreak/>
        <w:t xml:space="preserve">As at </w:t>
      </w:r>
      <w:r w:rsidR="00BE6865">
        <w:rPr>
          <w:rFonts w:ascii="Arial" w:hAnsi="Arial" w:cs="Arial"/>
          <w:sz w:val="22"/>
          <w:szCs w:val="22"/>
        </w:rPr>
        <w:t xml:space="preserve">30 June </w:t>
      </w:r>
      <w:r w:rsidR="00746F19">
        <w:rPr>
          <w:rFonts w:ascii="Arial" w:hAnsi="Arial" w:cs="Arial"/>
          <w:sz w:val="22"/>
          <w:szCs w:val="22"/>
        </w:rPr>
        <w:t>202</w:t>
      </w:r>
      <w:r w:rsidR="004B1440">
        <w:rPr>
          <w:rFonts w:ascii="Arial" w:hAnsi="Arial" w:cs="Arial"/>
          <w:sz w:val="22"/>
          <w:szCs w:val="22"/>
        </w:rPr>
        <w:t>1</w:t>
      </w:r>
      <w:r w:rsidRPr="00E73057">
        <w:rPr>
          <w:rFonts w:ascii="Arial" w:eastAsia="Arial Unicode MS" w:hAnsi="Arial" w:cs="Arial Unicode MS"/>
          <w:sz w:val="22"/>
          <w:szCs w:val="22"/>
        </w:rPr>
        <w:t xml:space="preserve">, </w:t>
      </w:r>
      <w:r w:rsidR="00E31A68">
        <w:rPr>
          <w:rFonts w:ascii="Arial" w:eastAsia="Arial Unicode MS" w:hAnsi="Arial" w:cs="Arial Unicode MS"/>
          <w:sz w:val="22"/>
          <w:szCs w:val="22"/>
        </w:rPr>
        <w:t>the Group</w:t>
      </w:r>
      <w:r w:rsidR="002B04CC">
        <w:rPr>
          <w:rFonts w:ascii="Arial" w:eastAsia="Arial Unicode MS" w:hAnsi="Arial" w:cs="Arial Unicode MS"/>
          <w:sz w:val="22"/>
          <w:szCs w:val="22"/>
        </w:rPr>
        <w:t xml:space="preserve"> </w:t>
      </w:r>
      <w:r w:rsidRPr="00E73057">
        <w:rPr>
          <w:rFonts w:ascii="Arial" w:eastAsia="Arial Unicode MS" w:hAnsi="Arial" w:cs="Arial Unicode MS"/>
          <w:sz w:val="22"/>
          <w:szCs w:val="22"/>
        </w:rPr>
        <w:t>had overdraft lines from banks</w:t>
      </w:r>
      <w:r>
        <w:rPr>
          <w:rFonts w:ascii="Arial" w:eastAsia="Arial Unicode MS" w:hAnsi="Arial" w:cs="Arial Unicode MS"/>
          <w:sz w:val="22"/>
          <w:szCs w:val="22"/>
        </w:rPr>
        <w:t xml:space="preserve"> totaling</w:t>
      </w:r>
      <w:r w:rsidR="00B15796">
        <w:rPr>
          <w:rFonts w:ascii="Arial" w:eastAsia="Arial Unicode MS" w:hAnsi="Arial" w:cs="Arial Unicode MS"/>
          <w:sz w:val="22"/>
          <w:szCs w:val="22"/>
        </w:rPr>
        <w:t xml:space="preserve"> Baht </w:t>
      </w:r>
      <w:r w:rsidR="00997FE1">
        <w:rPr>
          <w:rFonts w:ascii="Arial" w:eastAsia="Arial Unicode MS" w:hAnsi="Arial" w:cs="Arial Unicode MS"/>
          <w:sz w:val="22"/>
          <w:szCs w:val="22"/>
        </w:rPr>
        <w:t>380</w:t>
      </w:r>
      <w:r w:rsidR="00504321">
        <w:rPr>
          <w:rFonts w:ascii="Arial" w:eastAsia="Arial Unicode MS" w:hAnsi="Arial" w:cs="Arial Unicode MS"/>
          <w:sz w:val="22"/>
          <w:szCs w:val="22"/>
        </w:rPr>
        <w:t xml:space="preserve"> </w:t>
      </w:r>
      <w:r>
        <w:rPr>
          <w:rFonts w:ascii="Arial" w:eastAsia="Arial Unicode MS" w:hAnsi="Arial" w:cs="Arial Unicode MS"/>
          <w:sz w:val="22"/>
          <w:szCs w:val="22"/>
        </w:rPr>
        <w:t xml:space="preserve">million </w:t>
      </w:r>
      <w:r w:rsidR="00504321">
        <w:rPr>
          <w:rFonts w:ascii="Arial" w:eastAsia="Arial Unicode MS" w:hAnsi="Arial" w:cs="Arial Unicode MS"/>
          <w:sz w:val="22"/>
          <w:szCs w:val="22"/>
        </w:rPr>
        <w:t>and</w:t>
      </w:r>
      <w:r w:rsidR="00504321" w:rsidRPr="00504321">
        <w:rPr>
          <w:rFonts w:ascii="Arial" w:eastAsia="Arial Unicode MS" w:hAnsi="Arial" w:cs="Arial Unicode MS"/>
          <w:sz w:val="22"/>
          <w:szCs w:val="22"/>
        </w:rPr>
        <w:t xml:space="preserve"> </w:t>
      </w:r>
      <w:r w:rsidR="00504321">
        <w:rPr>
          <w:rFonts w:ascii="Arial" w:eastAsia="Arial Unicode MS" w:hAnsi="Arial" w:cs="Arial Unicode MS"/>
          <w:sz w:val="22"/>
          <w:szCs w:val="22"/>
        </w:rPr>
        <w:t xml:space="preserve">MYR </w:t>
      </w:r>
      <w:r w:rsidR="00997FE1">
        <w:rPr>
          <w:rFonts w:ascii="Arial" w:eastAsia="Arial Unicode MS" w:hAnsi="Arial" w:cs="Arial Unicode MS"/>
          <w:sz w:val="22"/>
          <w:szCs w:val="22"/>
        </w:rPr>
        <w:t>2.5</w:t>
      </w:r>
      <w:r w:rsidR="00835906">
        <w:rPr>
          <w:rFonts w:ascii="Arial" w:eastAsia="Arial Unicode MS" w:hAnsi="Arial" w:cs="Arial Unicode MS"/>
          <w:sz w:val="22"/>
          <w:szCs w:val="22"/>
        </w:rPr>
        <w:t xml:space="preserve"> </w:t>
      </w:r>
      <w:r w:rsidR="00504321">
        <w:rPr>
          <w:rFonts w:ascii="Arial" w:eastAsia="Arial Unicode MS" w:hAnsi="Arial" w:cs="Arial Unicode MS"/>
          <w:sz w:val="22"/>
          <w:szCs w:val="22"/>
        </w:rPr>
        <w:t xml:space="preserve">million </w:t>
      </w:r>
      <w:r>
        <w:rPr>
          <w:rFonts w:ascii="Arial" w:eastAsia="Arial Unicode MS" w:hAnsi="Arial" w:cs="Arial Unicode MS"/>
          <w:sz w:val="22"/>
          <w:szCs w:val="22"/>
        </w:rPr>
        <w:t>(</w:t>
      </w:r>
      <w:r w:rsidR="00A577B1">
        <w:rPr>
          <w:rFonts w:ascii="Arial" w:eastAsia="Arial Unicode MS" w:hAnsi="Arial" w:cs="Arial Unicode MS"/>
          <w:sz w:val="22"/>
          <w:szCs w:val="22"/>
        </w:rPr>
        <w:t xml:space="preserve">31 December </w:t>
      </w:r>
      <w:r>
        <w:rPr>
          <w:rFonts w:ascii="Arial" w:eastAsia="Arial Unicode MS" w:hAnsi="Arial" w:cs="Arial Unicode MS"/>
          <w:sz w:val="22"/>
          <w:szCs w:val="22"/>
        </w:rPr>
        <w:t>20</w:t>
      </w:r>
      <w:r w:rsidR="004B1440">
        <w:rPr>
          <w:rFonts w:ascii="Arial" w:eastAsia="Arial Unicode MS" w:hAnsi="Arial" w:cs="Arial Unicode MS"/>
          <w:sz w:val="22"/>
          <w:szCs w:val="22"/>
        </w:rPr>
        <w:t>20</w:t>
      </w:r>
      <w:r w:rsidRPr="00E73057">
        <w:rPr>
          <w:rFonts w:ascii="Arial" w:eastAsia="Arial Unicode MS" w:hAnsi="Arial" w:cs="Arial Unicode MS"/>
          <w:sz w:val="22"/>
          <w:szCs w:val="22"/>
        </w:rPr>
        <w:t xml:space="preserve">: </w:t>
      </w:r>
      <w:r w:rsidR="004B1440" w:rsidRPr="003F36F7">
        <w:rPr>
          <w:rFonts w:ascii="Arial" w:eastAsia="Arial Unicode MS" w:hAnsi="Arial" w:cs="Arial"/>
          <w:sz w:val="22"/>
          <w:szCs w:val="22"/>
        </w:rPr>
        <w:t xml:space="preserve">Baht </w:t>
      </w:r>
      <w:r w:rsidR="004B1440">
        <w:rPr>
          <w:rFonts w:ascii="Arial" w:eastAsia="Arial Unicode MS" w:hAnsi="Arial" w:cs="Arial"/>
          <w:sz w:val="22"/>
          <w:szCs w:val="22"/>
        </w:rPr>
        <w:t>315 million and MYR 0.5 million</w:t>
      </w:r>
      <w:r w:rsidRPr="00E73057">
        <w:rPr>
          <w:rFonts w:ascii="Arial" w:eastAsia="Arial Unicode MS" w:hAnsi="Arial" w:cs="Arial Unicode MS"/>
          <w:sz w:val="22"/>
          <w:szCs w:val="22"/>
        </w:rPr>
        <w:t>) (</w:t>
      </w:r>
      <w:r w:rsidR="00582E20">
        <w:rPr>
          <w:rFonts w:ascii="Arial" w:eastAsia="Arial Unicode MS" w:hAnsi="Arial" w:cs="Arial Unicode MS"/>
          <w:sz w:val="22"/>
          <w:szCs w:val="22"/>
        </w:rPr>
        <w:t xml:space="preserve">The </w:t>
      </w:r>
      <w:r w:rsidRPr="00E73057">
        <w:rPr>
          <w:rFonts w:ascii="Arial" w:eastAsia="Arial Unicode MS" w:hAnsi="Arial" w:cs="Arial Unicode MS"/>
          <w:sz w:val="22"/>
          <w:szCs w:val="22"/>
        </w:rPr>
        <w:t>Company only</w:t>
      </w:r>
      <w:r w:rsidR="00A577B1">
        <w:rPr>
          <w:rFonts w:ascii="Arial" w:eastAsia="Arial Unicode MS" w:hAnsi="Arial" w:cs="Arial Unicode MS"/>
          <w:sz w:val="22"/>
          <w:szCs w:val="22"/>
        </w:rPr>
        <w:t>:</w:t>
      </w:r>
      <w:r w:rsidRPr="00E73057">
        <w:rPr>
          <w:rFonts w:ascii="Arial" w:eastAsia="Arial Unicode MS" w:hAnsi="Arial" w:cs="Arial Unicode MS"/>
          <w:sz w:val="22"/>
          <w:szCs w:val="22"/>
        </w:rPr>
        <w:t xml:space="preserve"> Baht </w:t>
      </w:r>
      <w:r w:rsidR="00997FE1">
        <w:rPr>
          <w:rFonts w:ascii="Arial" w:eastAsia="Arial Unicode MS" w:hAnsi="Arial" w:cs="Arial Unicode MS"/>
          <w:sz w:val="22"/>
          <w:szCs w:val="22"/>
        </w:rPr>
        <w:t>350</w:t>
      </w:r>
      <w:r w:rsidRPr="00E73057">
        <w:rPr>
          <w:rFonts w:ascii="Arial" w:eastAsia="Arial Unicode MS" w:hAnsi="Arial" w:cs="Arial Unicode MS"/>
          <w:sz w:val="22"/>
          <w:szCs w:val="22"/>
        </w:rPr>
        <w:t xml:space="preserve"> million</w:t>
      </w:r>
      <w:r w:rsidR="00A577B1">
        <w:rPr>
          <w:rFonts w:ascii="Arial" w:eastAsia="Arial Unicode MS" w:hAnsi="Arial" w:cs="Arial Unicode MS"/>
          <w:sz w:val="22"/>
          <w:szCs w:val="22"/>
        </w:rPr>
        <w:t xml:space="preserve"> 31 December </w:t>
      </w:r>
      <w:r w:rsidRPr="00E73057">
        <w:rPr>
          <w:rFonts w:ascii="Arial" w:eastAsia="Arial Unicode MS" w:hAnsi="Arial" w:cs="Arial Unicode MS"/>
          <w:sz w:val="22"/>
          <w:szCs w:val="22"/>
        </w:rPr>
        <w:t>20</w:t>
      </w:r>
      <w:r w:rsidR="004B1440">
        <w:rPr>
          <w:rFonts w:ascii="Arial" w:eastAsia="Arial Unicode MS" w:hAnsi="Arial" w:cs="Arial Unicode MS"/>
          <w:sz w:val="22"/>
          <w:szCs w:val="22"/>
        </w:rPr>
        <w:t>20</w:t>
      </w:r>
      <w:r w:rsidRPr="00E73057">
        <w:rPr>
          <w:rFonts w:ascii="Arial" w:eastAsia="Arial Unicode MS" w:hAnsi="Arial" w:cs="Arial Unicode MS"/>
          <w:sz w:val="22"/>
          <w:szCs w:val="22"/>
        </w:rPr>
        <w:t xml:space="preserve">: Baht </w:t>
      </w:r>
      <w:r w:rsidR="004B1440">
        <w:rPr>
          <w:rFonts w:ascii="Arial" w:eastAsia="Arial Unicode MS" w:hAnsi="Arial" w:cs="Arial"/>
          <w:sz w:val="22"/>
          <w:szCs w:val="22"/>
        </w:rPr>
        <w:t>285</w:t>
      </w:r>
      <w:r w:rsidRPr="00E73057">
        <w:rPr>
          <w:rFonts w:ascii="Arial" w:eastAsia="Arial Unicode MS" w:hAnsi="Arial" w:cs="Arial Unicode MS"/>
          <w:sz w:val="22"/>
          <w:szCs w:val="22"/>
        </w:rPr>
        <w:t xml:space="preserve"> million) and other cr</w:t>
      </w:r>
      <w:r>
        <w:rPr>
          <w:rFonts w:ascii="Arial" w:eastAsia="Arial Unicode MS" w:hAnsi="Arial" w:cs="Arial Unicode MS"/>
          <w:sz w:val="22"/>
          <w:szCs w:val="22"/>
        </w:rPr>
        <w:t xml:space="preserve">edit </w:t>
      </w:r>
      <w:r w:rsidR="00A577B1">
        <w:rPr>
          <w:rFonts w:ascii="Arial" w:eastAsia="Arial Unicode MS" w:hAnsi="Arial" w:cs="Arial Unicode MS"/>
          <w:sz w:val="22"/>
          <w:szCs w:val="22"/>
        </w:rPr>
        <w:t>f</w:t>
      </w:r>
      <w:r>
        <w:rPr>
          <w:rFonts w:ascii="Arial" w:eastAsia="Arial Unicode MS" w:hAnsi="Arial" w:cs="Arial Unicode MS"/>
          <w:sz w:val="22"/>
          <w:szCs w:val="22"/>
        </w:rPr>
        <w:t xml:space="preserve">acilities totaling Baht </w:t>
      </w:r>
      <w:r w:rsidR="00997FE1">
        <w:rPr>
          <w:rFonts w:ascii="Arial" w:eastAsia="Arial Unicode MS" w:hAnsi="Arial" w:cs="Arial Unicode MS"/>
          <w:sz w:val="22"/>
          <w:szCs w:val="22"/>
        </w:rPr>
        <w:t>19,960</w:t>
      </w:r>
      <w:r w:rsidR="00504321" w:rsidRPr="001734C4">
        <w:rPr>
          <w:rFonts w:ascii="Angsana New" w:hAnsi="Angsana New"/>
          <w:sz w:val="32"/>
          <w:szCs w:val="32"/>
        </w:rPr>
        <w:t xml:space="preserve"> </w:t>
      </w:r>
      <w:r>
        <w:rPr>
          <w:rFonts w:ascii="Arial" w:eastAsia="Arial Unicode MS" w:hAnsi="Arial" w:cs="Arial Unicode MS"/>
          <w:sz w:val="22"/>
          <w:szCs w:val="22"/>
        </w:rPr>
        <w:t>million</w:t>
      </w:r>
      <w:r w:rsidR="004D7B5B">
        <w:rPr>
          <w:rFonts w:ascii="Arial" w:eastAsia="Arial Unicode MS" w:hAnsi="Arial" w:cs="Arial Unicode MS"/>
          <w:sz w:val="22"/>
          <w:szCs w:val="22"/>
        </w:rPr>
        <w:t xml:space="preserve">, USD </w:t>
      </w:r>
      <w:r w:rsidR="00997FE1">
        <w:rPr>
          <w:rFonts w:ascii="Arial" w:eastAsia="Arial Unicode MS" w:hAnsi="Arial" w:cs="Arial Unicode MS"/>
          <w:sz w:val="22"/>
          <w:szCs w:val="22"/>
        </w:rPr>
        <w:t>56</w:t>
      </w:r>
      <w:r w:rsidR="004D7B5B">
        <w:rPr>
          <w:rFonts w:ascii="Arial" w:eastAsia="Arial Unicode MS" w:hAnsi="Arial" w:cs="Arial Unicode MS"/>
          <w:sz w:val="22"/>
          <w:szCs w:val="22"/>
        </w:rPr>
        <w:t xml:space="preserve"> million</w:t>
      </w:r>
      <w:r>
        <w:rPr>
          <w:rFonts w:ascii="Arial" w:eastAsia="Arial Unicode MS" w:hAnsi="Arial" w:cs="Arial Unicode MS"/>
          <w:sz w:val="22"/>
          <w:szCs w:val="22"/>
        </w:rPr>
        <w:t xml:space="preserve"> and MYR </w:t>
      </w:r>
      <w:r w:rsidR="00997FE1">
        <w:rPr>
          <w:rFonts w:ascii="Arial" w:eastAsia="Arial Unicode MS" w:hAnsi="Arial" w:cs="Arial Unicode MS"/>
          <w:sz w:val="22"/>
          <w:szCs w:val="22"/>
        </w:rPr>
        <w:t>70</w:t>
      </w:r>
      <w:r>
        <w:rPr>
          <w:rFonts w:ascii="Arial" w:eastAsia="Arial Unicode MS" w:hAnsi="Arial" w:cs="Arial Unicode MS"/>
          <w:sz w:val="22"/>
          <w:szCs w:val="22"/>
        </w:rPr>
        <w:t xml:space="preserve"> million (</w:t>
      </w:r>
      <w:r w:rsidR="00A577B1">
        <w:rPr>
          <w:rFonts w:ascii="Arial" w:eastAsia="Arial Unicode MS" w:hAnsi="Arial" w:cs="Arial Unicode MS"/>
          <w:sz w:val="22"/>
          <w:szCs w:val="22"/>
        </w:rPr>
        <w:t xml:space="preserve">31 December </w:t>
      </w:r>
      <w:r>
        <w:rPr>
          <w:rFonts w:ascii="Arial" w:eastAsia="Arial Unicode MS" w:hAnsi="Arial" w:cs="Arial Unicode MS"/>
          <w:sz w:val="22"/>
          <w:szCs w:val="22"/>
        </w:rPr>
        <w:t>20</w:t>
      </w:r>
      <w:r w:rsidR="004B1440">
        <w:rPr>
          <w:rFonts w:ascii="Arial" w:eastAsia="Arial Unicode MS" w:hAnsi="Arial" w:cs="Arial Unicode MS"/>
          <w:sz w:val="22"/>
          <w:szCs w:val="22"/>
        </w:rPr>
        <w:t>20</w:t>
      </w:r>
      <w:r>
        <w:rPr>
          <w:rFonts w:ascii="Arial" w:eastAsia="Arial Unicode MS" w:hAnsi="Arial" w:cs="Arial Unicode MS"/>
          <w:sz w:val="22"/>
          <w:szCs w:val="22"/>
        </w:rPr>
        <w:t xml:space="preserve">: </w:t>
      </w:r>
      <w:r w:rsidR="004B1440">
        <w:rPr>
          <w:rFonts w:ascii="Arial" w:eastAsia="Arial Unicode MS" w:hAnsi="Arial" w:cs="Arial"/>
          <w:sz w:val="22"/>
          <w:szCs w:val="22"/>
        </w:rPr>
        <w:t>Baht 19,964 million, USD 55 million and MYR 66 million</w:t>
      </w:r>
      <w:r w:rsidRPr="00E73057">
        <w:rPr>
          <w:rFonts w:ascii="Arial" w:eastAsia="Arial Unicode MS" w:hAnsi="Arial" w:cs="Arial Unicode MS"/>
          <w:sz w:val="22"/>
          <w:szCs w:val="22"/>
        </w:rPr>
        <w:t>)</w:t>
      </w:r>
      <w:r>
        <w:rPr>
          <w:rFonts w:ascii="Arial" w:eastAsia="Arial Unicode MS" w:hAnsi="Arial" w:cs="Arial Unicode MS"/>
          <w:sz w:val="22"/>
          <w:szCs w:val="22"/>
        </w:rPr>
        <w:t xml:space="preserve"> (</w:t>
      </w:r>
      <w:r w:rsidR="00582E20">
        <w:rPr>
          <w:rFonts w:ascii="Arial" w:eastAsia="Arial Unicode MS" w:hAnsi="Arial" w:cs="Arial Unicode MS"/>
          <w:sz w:val="22"/>
          <w:szCs w:val="22"/>
        </w:rPr>
        <w:t xml:space="preserve">The </w:t>
      </w:r>
      <w:r>
        <w:rPr>
          <w:rFonts w:ascii="Arial" w:eastAsia="Arial Unicode MS" w:hAnsi="Arial" w:cs="Arial Unicode MS"/>
          <w:sz w:val="22"/>
          <w:szCs w:val="22"/>
        </w:rPr>
        <w:t xml:space="preserve">Company only: Baht </w:t>
      </w:r>
      <w:r w:rsidR="00997FE1">
        <w:rPr>
          <w:rFonts w:ascii="Arial" w:eastAsia="Arial Unicode MS" w:hAnsi="Arial" w:cs="Arial Unicode MS"/>
          <w:sz w:val="22"/>
          <w:szCs w:val="22"/>
        </w:rPr>
        <w:t>19,422</w:t>
      </w:r>
      <w:r w:rsidR="00BB4126">
        <w:rPr>
          <w:rFonts w:ascii="Arial" w:eastAsia="Arial Unicode MS" w:hAnsi="Arial" w:cs="Arial Unicode MS"/>
          <w:sz w:val="22"/>
          <w:szCs w:val="22"/>
        </w:rPr>
        <w:t xml:space="preserve"> </w:t>
      </w:r>
      <w:r>
        <w:rPr>
          <w:rFonts w:ascii="Arial" w:eastAsia="Arial Unicode MS" w:hAnsi="Arial" w:cs="Arial Unicode MS"/>
          <w:sz w:val="22"/>
          <w:szCs w:val="22"/>
        </w:rPr>
        <w:t>millio</w:t>
      </w:r>
      <w:r w:rsidR="00B15796">
        <w:rPr>
          <w:rFonts w:ascii="Arial" w:eastAsia="Arial Unicode MS" w:hAnsi="Arial" w:cs="Arial Unicode MS"/>
          <w:sz w:val="22"/>
          <w:szCs w:val="22"/>
        </w:rPr>
        <w:t>n</w:t>
      </w:r>
      <w:r w:rsidR="004B1440">
        <w:rPr>
          <w:rFonts w:ascii="Arial" w:eastAsia="Arial Unicode MS" w:hAnsi="Arial" w:cs="Arial Unicode MS"/>
          <w:sz w:val="22"/>
          <w:szCs w:val="22"/>
        </w:rPr>
        <w:t xml:space="preserve"> </w:t>
      </w:r>
      <w:r w:rsidR="004D7B5B">
        <w:rPr>
          <w:rFonts w:ascii="Arial" w:eastAsia="Arial Unicode MS" w:hAnsi="Arial" w:cs="Arial"/>
          <w:sz w:val="22"/>
          <w:szCs w:val="22"/>
        </w:rPr>
        <w:t xml:space="preserve">and USD </w:t>
      </w:r>
      <w:r w:rsidR="00997FE1">
        <w:rPr>
          <w:rFonts w:ascii="Arial" w:eastAsia="Arial Unicode MS" w:hAnsi="Arial" w:cs="Arial"/>
          <w:sz w:val="22"/>
          <w:szCs w:val="22"/>
        </w:rPr>
        <w:t>56</w:t>
      </w:r>
      <w:r w:rsidR="004D7B5B">
        <w:rPr>
          <w:rFonts w:ascii="Arial" w:eastAsia="Arial Unicode MS" w:hAnsi="Arial" w:cs="Arial"/>
          <w:sz w:val="22"/>
          <w:szCs w:val="22"/>
        </w:rPr>
        <w:t xml:space="preserve"> million</w:t>
      </w:r>
      <w:r w:rsidR="004D7B5B">
        <w:rPr>
          <w:rFonts w:ascii="Arial" w:eastAsia="Arial Unicode MS" w:hAnsi="Arial" w:cs="Arial Unicode MS"/>
          <w:sz w:val="22"/>
          <w:szCs w:val="22"/>
        </w:rPr>
        <w:t xml:space="preserve"> </w:t>
      </w:r>
      <w:r w:rsidR="00A577B1">
        <w:rPr>
          <w:rFonts w:ascii="Arial" w:eastAsia="Arial Unicode MS" w:hAnsi="Arial" w:cs="Arial Unicode MS"/>
          <w:sz w:val="22"/>
          <w:szCs w:val="22"/>
        </w:rPr>
        <w:t xml:space="preserve">31 December </w:t>
      </w:r>
      <w:r>
        <w:rPr>
          <w:rFonts w:ascii="Arial" w:eastAsia="Arial Unicode MS" w:hAnsi="Arial" w:cs="Arial Unicode MS"/>
          <w:sz w:val="22"/>
          <w:szCs w:val="22"/>
        </w:rPr>
        <w:t>20</w:t>
      </w:r>
      <w:r w:rsidR="004B1440">
        <w:rPr>
          <w:rFonts w:ascii="Arial" w:eastAsia="Arial Unicode MS" w:hAnsi="Arial" w:cs="Arial Unicode MS"/>
          <w:sz w:val="22"/>
          <w:szCs w:val="22"/>
        </w:rPr>
        <w:t>20</w:t>
      </w:r>
      <w:r>
        <w:rPr>
          <w:rFonts w:ascii="Arial" w:eastAsia="Arial Unicode MS" w:hAnsi="Arial" w:cs="Arial Unicode MS"/>
          <w:sz w:val="22"/>
          <w:szCs w:val="22"/>
        </w:rPr>
        <w:t xml:space="preserve">: Baht </w:t>
      </w:r>
      <w:r w:rsidR="004D7B5B">
        <w:rPr>
          <w:rFonts w:ascii="Arial" w:eastAsia="Arial Unicode MS" w:hAnsi="Arial" w:cs="Arial"/>
          <w:sz w:val="22"/>
          <w:szCs w:val="22"/>
        </w:rPr>
        <w:t>19,42</w:t>
      </w:r>
      <w:r w:rsidR="00616D2C">
        <w:rPr>
          <w:rFonts w:ascii="Arial" w:eastAsia="Arial Unicode MS" w:hAnsi="Arial" w:cs="Arial"/>
          <w:sz w:val="22"/>
          <w:szCs w:val="22"/>
        </w:rPr>
        <w:t>6</w:t>
      </w:r>
      <w:r w:rsidR="004B1440">
        <w:rPr>
          <w:rFonts w:ascii="Arial" w:eastAsia="Arial Unicode MS" w:hAnsi="Arial" w:cs="Arial"/>
          <w:sz w:val="22"/>
          <w:szCs w:val="22"/>
        </w:rPr>
        <w:t xml:space="preserve"> million and USD 55 million</w:t>
      </w:r>
      <w:r w:rsidRPr="00E73057">
        <w:rPr>
          <w:rFonts w:ascii="Arial" w:eastAsia="Arial Unicode MS" w:hAnsi="Arial" w:cs="Arial Unicode MS"/>
          <w:sz w:val="22"/>
          <w:szCs w:val="22"/>
        </w:rPr>
        <w:t>).</w:t>
      </w:r>
    </w:p>
    <w:p w14:paraId="50C6A466" w14:textId="4771801C" w:rsidR="00104993" w:rsidRDefault="00243BEB" w:rsidP="008B6B76">
      <w:pPr>
        <w:spacing w:before="120" w:after="120" w:line="380" w:lineRule="exact"/>
        <w:ind w:left="547" w:hanging="547"/>
        <w:jc w:val="both"/>
        <w:rPr>
          <w:rFonts w:ascii="Arial" w:hAnsi="Arial" w:cs="Angsana New"/>
          <w:b/>
          <w:bCs/>
          <w:sz w:val="22"/>
          <w:szCs w:val="22"/>
        </w:rPr>
      </w:pPr>
      <w:r>
        <w:rPr>
          <w:rFonts w:ascii="Arial" w:hAnsi="Arial" w:cs="Angsana New"/>
          <w:b/>
          <w:bCs/>
          <w:sz w:val="22"/>
          <w:szCs w:val="22"/>
        </w:rPr>
        <w:t>1</w:t>
      </w:r>
      <w:r w:rsidR="005E7C77">
        <w:rPr>
          <w:rFonts w:ascii="Arial" w:hAnsi="Arial" w:cs="Angsana New"/>
          <w:b/>
          <w:bCs/>
          <w:sz w:val="22"/>
          <w:szCs w:val="22"/>
        </w:rPr>
        <w:t>2</w:t>
      </w:r>
      <w:r w:rsidR="003204BE" w:rsidRPr="00104993">
        <w:rPr>
          <w:rFonts w:ascii="Arial" w:hAnsi="Arial" w:cs="Angsana New"/>
          <w:b/>
          <w:bCs/>
          <w:sz w:val="22"/>
          <w:szCs w:val="22"/>
        </w:rPr>
        <w:t>.</w:t>
      </w:r>
      <w:r w:rsidR="00104993" w:rsidRPr="00104993">
        <w:rPr>
          <w:rFonts w:ascii="Arial" w:hAnsi="Arial" w:cs="Angsana New"/>
          <w:b/>
          <w:bCs/>
          <w:sz w:val="22"/>
          <w:szCs w:val="22"/>
        </w:rPr>
        <w:tab/>
        <w:t>Trade and other payables</w:t>
      </w:r>
    </w:p>
    <w:p w14:paraId="6F9DBEAF" w14:textId="77777777" w:rsidR="003E7E3E" w:rsidRPr="00C72AB0" w:rsidRDefault="003E7E3E" w:rsidP="008B6B76">
      <w:pPr>
        <w:tabs>
          <w:tab w:val="left" w:pos="2160"/>
          <w:tab w:val="left" w:pos="2880"/>
          <w:tab w:val="decimal" w:pos="6660"/>
          <w:tab w:val="decimal" w:pos="8280"/>
        </w:tabs>
        <w:spacing w:after="120" w:line="380" w:lineRule="exact"/>
        <w:ind w:left="907" w:hanging="547"/>
        <w:jc w:val="right"/>
        <w:rPr>
          <w:rFonts w:ascii="Arial" w:hAnsi="Arial" w:cs="Arial"/>
          <w:sz w:val="20"/>
          <w:szCs w:val="20"/>
        </w:rPr>
      </w:pPr>
      <w:r w:rsidRPr="00C72AB0">
        <w:rPr>
          <w:rFonts w:ascii="Arial" w:hAnsi="Arial" w:cs="Arial"/>
          <w:sz w:val="20"/>
          <w:szCs w:val="20"/>
        </w:rPr>
        <w:t>(Unit: Thousand Baht)</w:t>
      </w:r>
    </w:p>
    <w:tbl>
      <w:tblPr>
        <w:tblW w:w="8910" w:type="dxa"/>
        <w:tblInd w:w="450" w:type="dxa"/>
        <w:tblLayout w:type="fixed"/>
        <w:tblLook w:val="0000" w:firstRow="0" w:lastRow="0" w:firstColumn="0" w:lastColumn="0" w:noHBand="0" w:noVBand="0"/>
      </w:tblPr>
      <w:tblGrid>
        <w:gridCol w:w="3690"/>
        <w:gridCol w:w="1305"/>
        <w:gridCol w:w="1305"/>
        <w:gridCol w:w="1305"/>
        <w:gridCol w:w="1305"/>
      </w:tblGrid>
      <w:tr w:rsidR="003E7E3E" w:rsidRPr="00C72AB0" w14:paraId="457CB369" w14:textId="77777777" w:rsidTr="00997FE1">
        <w:trPr>
          <w:cantSplit/>
        </w:trPr>
        <w:tc>
          <w:tcPr>
            <w:tcW w:w="3690" w:type="dxa"/>
          </w:tcPr>
          <w:p w14:paraId="11A9336B" w14:textId="77777777" w:rsidR="003E7E3E" w:rsidRPr="00C72AB0" w:rsidRDefault="003E7E3E" w:rsidP="008B6B76">
            <w:pPr>
              <w:spacing w:line="380" w:lineRule="exact"/>
              <w:ind w:left="-15" w:right="-43"/>
              <w:rPr>
                <w:rFonts w:ascii="Arial" w:hAnsi="Arial" w:cs="Arial"/>
                <w:color w:val="000000"/>
                <w:sz w:val="20"/>
                <w:szCs w:val="20"/>
              </w:rPr>
            </w:pPr>
          </w:p>
        </w:tc>
        <w:tc>
          <w:tcPr>
            <w:tcW w:w="2610" w:type="dxa"/>
            <w:gridSpan w:val="2"/>
          </w:tcPr>
          <w:p w14:paraId="23263C75" w14:textId="77777777" w:rsidR="003E7E3E" w:rsidRPr="00C72AB0" w:rsidRDefault="003E7E3E" w:rsidP="008B6B76">
            <w:pPr>
              <w:pBdr>
                <w:bottom w:val="single" w:sz="4" w:space="1" w:color="auto"/>
              </w:pBdr>
              <w:spacing w:line="380" w:lineRule="exact"/>
              <w:ind w:left="-15" w:right="-43"/>
              <w:jc w:val="center"/>
              <w:rPr>
                <w:rFonts w:ascii="Arial" w:hAnsi="Arial" w:cs="Arial"/>
                <w:color w:val="000000"/>
                <w:sz w:val="20"/>
                <w:szCs w:val="20"/>
              </w:rPr>
            </w:pPr>
            <w:r w:rsidRPr="00C72AB0">
              <w:rPr>
                <w:rFonts w:ascii="Arial" w:hAnsi="Arial" w:cs="Arial"/>
                <w:color w:val="000000"/>
                <w:sz w:val="20"/>
                <w:szCs w:val="20"/>
              </w:rPr>
              <w:t xml:space="preserve">Consolidated </w:t>
            </w:r>
          </w:p>
          <w:p w14:paraId="0CEA0AE8" w14:textId="77777777" w:rsidR="003E7E3E" w:rsidRPr="00C72AB0" w:rsidRDefault="003E7E3E" w:rsidP="008B6B76">
            <w:pPr>
              <w:pBdr>
                <w:bottom w:val="single" w:sz="4" w:space="1" w:color="auto"/>
              </w:pBdr>
              <w:spacing w:line="380" w:lineRule="exact"/>
              <w:ind w:left="-15" w:right="-43"/>
              <w:jc w:val="center"/>
              <w:rPr>
                <w:rFonts w:ascii="Arial" w:hAnsi="Arial" w:cs="Arial"/>
                <w:color w:val="000000"/>
                <w:sz w:val="20"/>
                <w:szCs w:val="20"/>
              </w:rPr>
            </w:pPr>
            <w:r w:rsidRPr="00C72AB0">
              <w:rPr>
                <w:rFonts w:ascii="Arial" w:hAnsi="Arial" w:cs="Arial"/>
                <w:color w:val="000000"/>
                <w:sz w:val="20"/>
                <w:szCs w:val="20"/>
              </w:rPr>
              <w:t>financial statements</w:t>
            </w:r>
          </w:p>
        </w:tc>
        <w:tc>
          <w:tcPr>
            <w:tcW w:w="2610" w:type="dxa"/>
            <w:gridSpan w:val="2"/>
          </w:tcPr>
          <w:p w14:paraId="09B114D1" w14:textId="77777777" w:rsidR="003E7E3E" w:rsidRPr="00C72AB0" w:rsidRDefault="003E7E3E" w:rsidP="008B6B76">
            <w:pPr>
              <w:pBdr>
                <w:bottom w:val="single" w:sz="4" w:space="1" w:color="auto"/>
              </w:pBdr>
              <w:spacing w:line="380" w:lineRule="exact"/>
              <w:ind w:left="-15" w:right="-43"/>
              <w:jc w:val="center"/>
              <w:rPr>
                <w:rFonts w:ascii="Arial" w:hAnsi="Arial" w:cs="Arial"/>
                <w:color w:val="000000"/>
                <w:sz w:val="20"/>
                <w:szCs w:val="20"/>
              </w:rPr>
            </w:pPr>
            <w:r w:rsidRPr="00C72AB0">
              <w:rPr>
                <w:rFonts w:ascii="Arial" w:hAnsi="Arial" w:cs="Arial"/>
                <w:color w:val="000000"/>
                <w:sz w:val="20"/>
                <w:szCs w:val="20"/>
              </w:rPr>
              <w:t xml:space="preserve">Separate </w:t>
            </w:r>
          </w:p>
          <w:p w14:paraId="697841AF" w14:textId="77777777" w:rsidR="003E7E3E" w:rsidRPr="00C72AB0" w:rsidRDefault="003E7E3E" w:rsidP="008B6B76">
            <w:pPr>
              <w:pBdr>
                <w:bottom w:val="single" w:sz="4" w:space="1" w:color="auto"/>
              </w:pBdr>
              <w:spacing w:line="380" w:lineRule="exact"/>
              <w:ind w:left="-15" w:right="-43"/>
              <w:jc w:val="center"/>
              <w:rPr>
                <w:rFonts w:ascii="Arial" w:hAnsi="Arial" w:cs="Arial"/>
                <w:color w:val="000000"/>
                <w:sz w:val="20"/>
                <w:szCs w:val="20"/>
              </w:rPr>
            </w:pPr>
            <w:r w:rsidRPr="00C72AB0">
              <w:rPr>
                <w:rFonts w:ascii="Arial" w:hAnsi="Arial" w:cs="Arial"/>
                <w:color w:val="000000"/>
                <w:sz w:val="20"/>
                <w:szCs w:val="20"/>
              </w:rPr>
              <w:t>financial statements</w:t>
            </w:r>
          </w:p>
        </w:tc>
      </w:tr>
      <w:tr w:rsidR="00CE758F" w:rsidRPr="00C72AB0" w14:paraId="1EA948A6" w14:textId="77777777" w:rsidTr="00997FE1">
        <w:tc>
          <w:tcPr>
            <w:tcW w:w="3690" w:type="dxa"/>
          </w:tcPr>
          <w:p w14:paraId="5BFB9F01" w14:textId="77777777" w:rsidR="00CE758F" w:rsidRPr="00C72AB0" w:rsidRDefault="00CE758F" w:rsidP="008B6B76">
            <w:pPr>
              <w:spacing w:line="380" w:lineRule="exact"/>
              <w:ind w:left="-15" w:right="-43"/>
              <w:rPr>
                <w:rFonts w:ascii="Arial" w:hAnsi="Arial" w:cs="Arial"/>
                <w:color w:val="000000"/>
                <w:sz w:val="20"/>
                <w:szCs w:val="20"/>
              </w:rPr>
            </w:pPr>
          </w:p>
        </w:tc>
        <w:tc>
          <w:tcPr>
            <w:tcW w:w="1305" w:type="dxa"/>
          </w:tcPr>
          <w:p w14:paraId="5F0FDDBA" w14:textId="2E3BD903" w:rsidR="00CE758F" w:rsidRPr="00C72AB0" w:rsidRDefault="00BE6865" w:rsidP="008B6B76">
            <w:pPr>
              <w:spacing w:line="380" w:lineRule="exact"/>
              <w:ind w:left="-105" w:right="-150"/>
              <w:jc w:val="center"/>
              <w:rPr>
                <w:rFonts w:ascii="Arial" w:hAnsi="Arial" w:cs="Arial"/>
                <w:color w:val="000000"/>
                <w:sz w:val="20"/>
                <w:szCs w:val="20"/>
              </w:rPr>
            </w:pPr>
            <w:r>
              <w:rPr>
                <w:rFonts w:ascii="Arial" w:hAnsi="Arial" w:cs="Arial"/>
                <w:color w:val="000000"/>
                <w:sz w:val="20"/>
                <w:szCs w:val="20"/>
              </w:rPr>
              <w:t>30 June</w:t>
            </w:r>
          </w:p>
        </w:tc>
        <w:tc>
          <w:tcPr>
            <w:tcW w:w="1305" w:type="dxa"/>
          </w:tcPr>
          <w:p w14:paraId="7EBA05C7" w14:textId="77777777" w:rsidR="00CE758F" w:rsidRPr="00C72AB0" w:rsidRDefault="00CE758F" w:rsidP="008B6B76">
            <w:pPr>
              <w:spacing w:line="380" w:lineRule="exact"/>
              <w:ind w:left="-105" w:right="-150"/>
              <w:jc w:val="center"/>
              <w:rPr>
                <w:rFonts w:ascii="Arial" w:hAnsi="Arial" w:cs="Arial"/>
                <w:color w:val="000000"/>
                <w:sz w:val="20"/>
                <w:szCs w:val="20"/>
              </w:rPr>
            </w:pPr>
            <w:r w:rsidRPr="00C72AB0">
              <w:rPr>
                <w:rFonts w:ascii="Arial" w:hAnsi="Arial" w:cs="Arial"/>
                <w:color w:val="000000"/>
                <w:sz w:val="20"/>
                <w:szCs w:val="20"/>
              </w:rPr>
              <w:t xml:space="preserve">31 December </w:t>
            </w:r>
          </w:p>
        </w:tc>
        <w:tc>
          <w:tcPr>
            <w:tcW w:w="1305" w:type="dxa"/>
          </w:tcPr>
          <w:p w14:paraId="417CA1FF" w14:textId="7F9C40FD" w:rsidR="00CE758F" w:rsidRPr="00C72AB0" w:rsidRDefault="00BE6865" w:rsidP="008B6B76">
            <w:pPr>
              <w:spacing w:line="380" w:lineRule="exact"/>
              <w:ind w:left="-105" w:right="-150"/>
              <w:jc w:val="center"/>
              <w:rPr>
                <w:rFonts w:ascii="Arial" w:hAnsi="Arial" w:cs="Arial"/>
                <w:color w:val="000000"/>
                <w:sz w:val="20"/>
                <w:szCs w:val="20"/>
              </w:rPr>
            </w:pPr>
            <w:r>
              <w:rPr>
                <w:rFonts w:ascii="Arial" w:hAnsi="Arial" w:cs="Arial"/>
                <w:color w:val="000000"/>
                <w:sz w:val="20"/>
                <w:szCs w:val="20"/>
              </w:rPr>
              <w:t>30 June</w:t>
            </w:r>
          </w:p>
        </w:tc>
        <w:tc>
          <w:tcPr>
            <w:tcW w:w="1305" w:type="dxa"/>
          </w:tcPr>
          <w:p w14:paraId="655F9378" w14:textId="77777777" w:rsidR="00CE758F" w:rsidRPr="00C72AB0" w:rsidRDefault="00CE758F" w:rsidP="008B6B76">
            <w:pPr>
              <w:spacing w:line="380" w:lineRule="exact"/>
              <w:ind w:left="-105" w:right="-150"/>
              <w:jc w:val="center"/>
              <w:rPr>
                <w:rFonts w:ascii="Arial" w:hAnsi="Arial" w:cs="Arial"/>
                <w:color w:val="000000"/>
                <w:sz w:val="20"/>
                <w:szCs w:val="20"/>
              </w:rPr>
            </w:pPr>
            <w:r w:rsidRPr="00C72AB0">
              <w:rPr>
                <w:rFonts w:ascii="Arial" w:hAnsi="Arial" w:cs="Arial"/>
                <w:color w:val="000000"/>
                <w:sz w:val="20"/>
                <w:szCs w:val="20"/>
              </w:rPr>
              <w:t xml:space="preserve">31 December </w:t>
            </w:r>
          </w:p>
        </w:tc>
      </w:tr>
      <w:tr w:rsidR="004B1440" w:rsidRPr="00C72AB0" w14:paraId="63557843" w14:textId="77777777" w:rsidTr="00997FE1">
        <w:tc>
          <w:tcPr>
            <w:tcW w:w="3690" w:type="dxa"/>
          </w:tcPr>
          <w:p w14:paraId="5F54CAEA" w14:textId="77777777" w:rsidR="004B1440" w:rsidRPr="00C72AB0" w:rsidRDefault="004B1440" w:rsidP="004B1440">
            <w:pPr>
              <w:spacing w:line="380" w:lineRule="exact"/>
              <w:ind w:left="-15" w:right="-43"/>
              <w:rPr>
                <w:rFonts w:ascii="Arial" w:hAnsi="Arial" w:cs="Arial"/>
                <w:color w:val="000000"/>
                <w:sz w:val="20"/>
                <w:szCs w:val="20"/>
              </w:rPr>
            </w:pPr>
          </w:p>
        </w:tc>
        <w:tc>
          <w:tcPr>
            <w:tcW w:w="1305" w:type="dxa"/>
          </w:tcPr>
          <w:p w14:paraId="52F95F34" w14:textId="2721A31E" w:rsidR="004B1440" w:rsidRPr="00C72AB0" w:rsidRDefault="004B1440" w:rsidP="004B1440">
            <w:pPr>
              <w:pBdr>
                <w:bottom w:val="single" w:sz="4" w:space="1" w:color="auto"/>
              </w:pBdr>
              <w:spacing w:line="380" w:lineRule="exact"/>
              <w:ind w:left="-15" w:right="-43"/>
              <w:jc w:val="center"/>
              <w:rPr>
                <w:rFonts w:ascii="Arial" w:hAnsi="Arial" w:cs="Arial"/>
                <w:color w:val="000000"/>
                <w:sz w:val="20"/>
                <w:szCs w:val="20"/>
              </w:rPr>
            </w:pPr>
            <w:r>
              <w:rPr>
                <w:rFonts w:ascii="Arial" w:hAnsi="Arial" w:cs="Arial"/>
                <w:color w:val="000000"/>
                <w:sz w:val="20"/>
                <w:szCs w:val="20"/>
              </w:rPr>
              <w:t>2021</w:t>
            </w:r>
          </w:p>
        </w:tc>
        <w:tc>
          <w:tcPr>
            <w:tcW w:w="1305" w:type="dxa"/>
          </w:tcPr>
          <w:p w14:paraId="43C632D2" w14:textId="425D6217" w:rsidR="004B1440" w:rsidRPr="00C72AB0" w:rsidRDefault="004B1440" w:rsidP="004B1440">
            <w:pPr>
              <w:pBdr>
                <w:bottom w:val="single" w:sz="4" w:space="1" w:color="auto"/>
              </w:pBdr>
              <w:spacing w:line="380" w:lineRule="exact"/>
              <w:ind w:left="-15" w:right="-43"/>
              <w:jc w:val="center"/>
              <w:rPr>
                <w:rFonts w:ascii="Arial" w:hAnsi="Arial" w:cs="Arial"/>
                <w:color w:val="000000"/>
                <w:sz w:val="20"/>
                <w:szCs w:val="20"/>
              </w:rPr>
            </w:pPr>
            <w:r>
              <w:rPr>
                <w:rFonts w:ascii="Arial" w:hAnsi="Arial" w:cs="Arial"/>
                <w:color w:val="000000"/>
                <w:sz w:val="20"/>
                <w:szCs w:val="20"/>
              </w:rPr>
              <w:t>2020</w:t>
            </w:r>
          </w:p>
        </w:tc>
        <w:tc>
          <w:tcPr>
            <w:tcW w:w="1305" w:type="dxa"/>
          </w:tcPr>
          <w:p w14:paraId="25986F78" w14:textId="25C6152F" w:rsidR="004B1440" w:rsidRPr="00C72AB0" w:rsidRDefault="004B1440" w:rsidP="004B1440">
            <w:pPr>
              <w:pBdr>
                <w:bottom w:val="single" w:sz="4" w:space="1" w:color="auto"/>
              </w:pBdr>
              <w:spacing w:line="380" w:lineRule="exact"/>
              <w:ind w:left="-15" w:right="-43"/>
              <w:jc w:val="center"/>
              <w:rPr>
                <w:rFonts w:ascii="Arial" w:hAnsi="Arial" w:cs="Arial"/>
                <w:color w:val="000000"/>
                <w:sz w:val="20"/>
                <w:szCs w:val="20"/>
              </w:rPr>
            </w:pPr>
            <w:r>
              <w:rPr>
                <w:rFonts w:ascii="Arial" w:hAnsi="Arial" w:cs="Arial"/>
                <w:color w:val="000000"/>
                <w:sz w:val="20"/>
                <w:szCs w:val="20"/>
              </w:rPr>
              <w:t>2021</w:t>
            </w:r>
          </w:p>
        </w:tc>
        <w:tc>
          <w:tcPr>
            <w:tcW w:w="1305" w:type="dxa"/>
          </w:tcPr>
          <w:p w14:paraId="63F90584" w14:textId="73D0D021" w:rsidR="004B1440" w:rsidRPr="00C72AB0" w:rsidRDefault="004B1440" w:rsidP="004B1440">
            <w:pPr>
              <w:pBdr>
                <w:bottom w:val="single" w:sz="4" w:space="1" w:color="auto"/>
              </w:pBdr>
              <w:spacing w:line="380" w:lineRule="exact"/>
              <w:ind w:left="-15" w:right="-43"/>
              <w:jc w:val="center"/>
              <w:rPr>
                <w:rFonts w:ascii="Arial" w:hAnsi="Arial" w:cs="Arial"/>
                <w:color w:val="000000"/>
                <w:sz w:val="20"/>
                <w:szCs w:val="20"/>
              </w:rPr>
            </w:pPr>
            <w:r>
              <w:rPr>
                <w:rFonts w:ascii="Arial" w:hAnsi="Arial" w:cs="Arial"/>
                <w:color w:val="000000"/>
                <w:sz w:val="20"/>
                <w:szCs w:val="20"/>
              </w:rPr>
              <w:t>2020</w:t>
            </w:r>
          </w:p>
        </w:tc>
      </w:tr>
      <w:tr w:rsidR="00997FE1" w:rsidRPr="00C72AB0" w14:paraId="3B18633D" w14:textId="77777777" w:rsidTr="00997FE1">
        <w:tc>
          <w:tcPr>
            <w:tcW w:w="3690" w:type="dxa"/>
          </w:tcPr>
          <w:p w14:paraId="60F37DFA" w14:textId="77777777" w:rsidR="00997FE1" w:rsidRPr="00C72AB0" w:rsidRDefault="00997FE1" w:rsidP="00997FE1">
            <w:pPr>
              <w:spacing w:line="380" w:lineRule="exact"/>
              <w:ind w:left="-15" w:right="-43"/>
              <w:rPr>
                <w:rFonts w:ascii="Arial" w:hAnsi="Arial"/>
                <w:sz w:val="20"/>
                <w:szCs w:val="20"/>
              </w:rPr>
            </w:pPr>
            <w:r w:rsidRPr="00C72AB0">
              <w:rPr>
                <w:rFonts w:ascii="Arial" w:hAnsi="Arial" w:cs="Arial"/>
                <w:sz w:val="20"/>
                <w:szCs w:val="20"/>
              </w:rPr>
              <w:t xml:space="preserve">Trade accounts payable </w:t>
            </w:r>
          </w:p>
        </w:tc>
        <w:tc>
          <w:tcPr>
            <w:tcW w:w="1305" w:type="dxa"/>
          </w:tcPr>
          <w:p w14:paraId="7834BF47" w14:textId="4A9BD078" w:rsidR="00997FE1" w:rsidRPr="0067160B" w:rsidRDefault="00997FE1" w:rsidP="00997FE1">
            <w:pPr>
              <w:tabs>
                <w:tab w:val="decimal" w:pos="1062"/>
              </w:tabs>
              <w:spacing w:line="380" w:lineRule="exact"/>
              <w:ind w:left="-15" w:right="-43"/>
              <w:jc w:val="both"/>
              <w:rPr>
                <w:rFonts w:ascii="Arial" w:hAnsi="Arial" w:cs="Arial"/>
                <w:sz w:val="20"/>
                <w:szCs w:val="20"/>
              </w:rPr>
            </w:pPr>
            <w:r w:rsidRPr="00997FE1">
              <w:rPr>
                <w:rFonts w:ascii="Arial" w:hAnsi="Arial" w:cs="Arial" w:hint="cs"/>
                <w:sz w:val="20"/>
                <w:szCs w:val="20"/>
              </w:rPr>
              <w:t>12,006,778</w:t>
            </w:r>
          </w:p>
        </w:tc>
        <w:tc>
          <w:tcPr>
            <w:tcW w:w="1305" w:type="dxa"/>
          </w:tcPr>
          <w:p w14:paraId="1A9AF05F" w14:textId="54CCB0E5" w:rsidR="00997FE1" w:rsidRPr="009B4FE3" w:rsidRDefault="00997FE1" w:rsidP="00997FE1">
            <w:pPr>
              <w:tabs>
                <w:tab w:val="decimal" w:pos="1062"/>
              </w:tabs>
              <w:spacing w:line="380" w:lineRule="exact"/>
              <w:ind w:left="-15" w:right="-43"/>
              <w:jc w:val="both"/>
              <w:rPr>
                <w:rFonts w:ascii="Arial" w:hAnsi="Arial" w:cs="Arial"/>
                <w:sz w:val="20"/>
                <w:szCs w:val="20"/>
              </w:rPr>
            </w:pPr>
            <w:r w:rsidRPr="00997FE1">
              <w:rPr>
                <w:rFonts w:ascii="Arial" w:hAnsi="Arial" w:cs="Arial" w:hint="cs"/>
                <w:sz w:val="20"/>
                <w:szCs w:val="20"/>
              </w:rPr>
              <w:t>11,280,098</w:t>
            </w:r>
          </w:p>
        </w:tc>
        <w:tc>
          <w:tcPr>
            <w:tcW w:w="1305" w:type="dxa"/>
          </w:tcPr>
          <w:p w14:paraId="45041D71" w14:textId="4BAB1616" w:rsidR="00997FE1" w:rsidRPr="009B4FE3" w:rsidRDefault="00997FE1" w:rsidP="00997FE1">
            <w:pPr>
              <w:tabs>
                <w:tab w:val="decimal" w:pos="1062"/>
              </w:tabs>
              <w:spacing w:line="380" w:lineRule="exact"/>
              <w:ind w:left="-15" w:right="-43"/>
              <w:jc w:val="both"/>
              <w:rPr>
                <w:rFonts w:ascii="Arial" w:hAnsi="Arial" w:cs="Arial"/>
                <w:sz w:val="20"/>
                <w:szCs w:val="20"/>
              </w:rPr>
            </w:pPr>
            <w:r w:rsidRPr="00997FE1">
              <w:rPr>
                <w:rFonts w:ascii="Arial" w:hAnsi="Arial" w:cs="Arial" w:hint="cs"/>
                <w:sz w:val="20"/>
                <w:szCs w:val="20"/>
              </w:rPr>
              <w:t>10,091,808</w:t>
            </w:r>
          </w:p>
        </w:tc>
        <w:tc>
          <w:tcPr>
            <w:tcW w:w="1305" w:type="dxa"/>
          </w:tcPr>
          <w:p w14:paraId="49EA42FB" w14:textId="6BC913E3" w:rsidR="00997FE1" w:rsidRPr="009B4FE3" w:rsidRDefault="00997FE1" w:rsidP="00997FE1">
            <w:pPr>
              <w:tabs>
                <w:tab w:val="decimal" w:pos="1062"/>
              </w:tabs>
              <w:spacing w:line="380" w:lineRule="exact"/>
              <w:ind w:left="-15" w:right="-43"/>
              <w:jc w:val="both"/>
              <w:rPr>
                <w:rFonts w:ascii="Arial" w:hAnsi="Arial" w:cs="Arial"/>
                <w:sz w:val="20"/>
                <w:szCs w:val="20"/>
              </w:rPr>
            </w:pPr>
            <w:r w:rsidRPr="00293891">
              <w:rPr>
                <w:rFonts w:ascii="Arial" w:hAnsi="Arial" w:cs="Arial"/>
                <w:sz w:val="20"/>
                <w:szCs w:val="20"/>
              </w:rPr>
              <w:t>9,874,371</w:t>
            </w:r>
          </w:p>
        </w:tc>
      </w:tr>
      <w:tr w:rsidR="00997FE1" w:rsidRPr="00C72AB0" w14:paraId="563ED569" w14:textId="77777777" w:rsidTr="00997FE1">
        <w:tc>
          <w:tcPr>
            <w:tcW w:w="3690" w:type="dxa"/>
          </w:tcPr>
          <w:p w14:paraId="31A3DCA6" w14:textId="77777777" w:rsidR="00997FE1" w:rsidRPr="00C72AB0" w:rsidRDefault="00997FE1" w:rsidP="00997FE1">
            <w:pPr>
              <w:spacing w:line="380" w:lineRule="exact"/>
              <w:ind w:left="-15" w:right="-43"/>
              <w:jc w:val="both"/>
              <w:rPr>
                <w:rFonts w:ascii="Arial" w:hAnsi="Arial"/>
                <w:sz w:val="20"/>
                <w:szCs w:val="20"/>
              </w:rPr>
            </w:pPr>
            <w:r w:rsidRPr="00C72AB0">
              <w:rPr>
                <w:rFonts w:ascii="Arial" w:hAnsi="Arial" w:cs="Arial"/>
                <w:sz w:val="20"/>
                <w:szCs w:val="20"/>
              </w:rPr>
              <w:t xml:space="preserve">Other payables </w:t>
            </w:r>
          </w:p>
        </w:tc>
        <w:tc>
          <w:tcPr>
            <w:tcW w:w="1305" w:type="dxa"/>
          </w:tcPr>
          <w:p w14:paraId="76549CB3" w14:textId="7D7B1C1C" w:rsidR="00997FE1" w:rsidRPr="0067160B" w:rsidRDefault="00997FE1" w:rsidP="00997FE1">
            <w:pPr>
              <w:tabs>
                <w:tab w:val="decimal" w:pos="1062"/>
              </w:tabs>
              <w:spacing w:line="380" w:lineRule="exact"/>
              <w:ind w:left="-15" w:right="-43"/>
              <w:jc w:val="both"/>
              <w:rPr>
                <w:rFonts w:ascii="Arial" w:hAnsi="Arial" w:cs="Arial"/>
                <w:sz w:val="20"/>
                <w:szCs w:val="20"/>
              </w:rPr>
            </w:pPr>
            <w:r w:rsidRPr="00997FE1">
              <w:rPr>
                <w:rFonts w:ascii="Arial" w:hAnsi="Arial" w:cs="Arial" w:hint="cs"/>
                <w:sz w:val="20"/>
                <w:szCs w:val="20"/>
              </w:rPr>
              <w:t>514,320</w:t>
            </w:r>
          </w:p>
        </w:tc>
        <w:tc>
          <w:tcPr>
            <w:tcW w:w="1305" w:type="dxa"/>
          </w:tcPr>
          <w:p w14:paraId="270C7B69" w14:textId="4B8E5573" w:rsidR="00997FE1" w:rsidRPr="009B4FE3" w:rsidRDefault="00997FE1" w:rsidP="00997FE1">
            <w:pPr>
              <w:tabs>
                <w:tab w:val="decimal" w:pos="1062"/>
              </w:tabs>
              <w:spacing w:line="380" w:lineRule="exact"/>
              <w:ind w:left="-15" w:right="-43"/>
              <w:jc w:val="both"/>
              <w:rPr>
                <w:rFonts w:ascii="Arial" w:hAnsi="Arial" w:cs="Arial"/>
                <w:sz w:val="20"/>
                <w:szCs w:val="20"/>
              </w:rPr>
            </w:pPr>
            <w:r w:rsidRPr="00997FE1">
              <w:rPr>
                <w:rFonts w:ascii="Arial" w:hAnsi="Arial" w:cs="Arial" w:hint="cs"/>
                <w:sz w:val="20"/>
                <w:szCs w:val="20"/>
              </w:rPr>
              <w:t>634,353</w:t>
            </w:r>
          </w:p>
        </w:tc>
        <w:tc>
          <w:tcPr>
            <w:tcW w:w="1305" w:type="dxa"/>
          </w:tcPr>
          <w:p w14:paraId="24E732B4" w14:textId="2E70F1D3" w:rsidR="00997FE1" w:rsidRPr="009B4FE3" w:rsidRDefault="00997FE1" w:rsidP="00997FE1">
            <w:pPr>
              <w:tabs>
                <w:tab w:val="decimal" w:pos="1062"/>
              </w:tabs>
              <w:spacing w:line="380" w:lineRule="exact"/>
              <w:ind w:left="-15" w:right="-43"/>
              <w:jc w:val="both"/>
              <w:rPr>
                <w:rFonts w:ascii="Arial" w:hAnsi="Arial" w:cs="Arial"/>
                <w:sz w:val="20"/>
                <w:szCs w:val="20"/>
              </w:rPr>
            </w:pPr>
            <w:r w:rsidRPr="00997FE1">
              <w:rPr>
                <w:rFonts w:ascii="Arial" w:hAnsi="Arial" w:cs="Arial" w:hint="cs"/>
                <w:sz w:val="20"/>
                <w:szCs w:val="20"/>
              </w:rPr>
              <w:t>452,625</w:t>
            </w:r>
          </w:p>
        </w:tc>
        <w:tc>
          <w:tcPr>
            <w:tcW w:w="1305" w:type="dxa"/>
          </w:tcPr>
          <w:p w14:paraId="5490E8C6" w14:textId="5EAC5A88" w:rsidR="00997FE1" w:rsidRPr="009B4FE3" w:rsidRDefault="00997FE1" w:rsidP="00997FE1">
            <w:pPr>
              <w:tabs>
                <w:tab w:val="decimal" w:pos="1062"/>
              </w:tabs>
              <w:spacing w:line="380" w:lineRule="exact"/>
              <w:ind w:left="-15" w:right="-43"/>
              <w:jc w:val="both"/>
              <w:rPr>
                <w:rFonts w:ascii="Arial" w:hAnsi="Arial" w:cs="Arial"/>
                <w:sz w:val="20"/>
                <w:szCs w:val="20"/>
              </w:rPr>
            </w:pPr>
            <w:r w:rsidRPr="00293891">
              <w:rPr>
                <w:rFonts w:ascii="Arial" w:hAnsi="Arial" w:cs="Arial"/>
                <w:sz w:val="20"/>
                <w:szCs w:val="20"/>
              </w:rPr>
              <w:t>586,134</w:t>
            </w:r>
          </w:p>
        </w:tc>
      </w:tr>
      <w:tr w:rsidR="00997FE1" w:rsidRPr="00C72AB0" w14:paraId="0CC2C03E" w14:textId="77777777" w:rsidTr="00997FE1">
        <w:tc>
          <w:tcPr>
            <w:tcW w:w="3690" w:type="dxa"/>
          </w:tcPr>
          <w:p w14:paraId="438E030C" w14:textId="77777777" w:rsidR="00997FE1" w:rsidRPr="00C72AB0" w:rsidRDefault="00997FE1" w:rsidP="00997FE1">
            <w:pPr>
              <w:spacing w:line="380" w:lineRule="exact"/>
              <w:ind w:left="-15" w:right="-43"/>
              <w:jc w:val="both"/>
              <w:rPr>
                <w:rFonts w:ascii="Arial" w:hAnsi="Arial"/>
                <w:sz w:val="20"/>
                <w:szCs w:val="20"/>
              </w:rPr>
            </w:pPr>
            <w:r w:rsidRPr="00C72AB0">
              <w:rPr>
                <w:rFonts w:ascii="Arial" w:hAnsi="Arial" w:cs="Arial"/>
                <w:sz w:val="20"/>
                <w:szCs w:val="20"/>
              </w:rPr>
              <w:t>Other payables for purchase of assets</w:t>
            </w:r>
          </w:p>
        </w:tc>
        <w:tc>
          <w:tcPr>
            <w:tcW w:w="1305" w:type="dxa"/>
          </w:tcPr>
          <w:p w14:paraId="3A17BE66" w14:textId="3DF9E559" w:rsidR="00997FE1" w:rsidRPr="0067160B" w:rsidRDefault="00997FE1" w:rsidP="00997FE1">
            <w:pPr>
              <w:tabs>
                <w:tab w:val="decimal" w:pos="1062"/>
              </w:tabs>
              <w:spacing w:line="380" w:lineRule="exact"/>
              <w:ind w:left="-15" w:right="-43"/>
              <w:jc w:val="both"/>
              <w:rPr>
                <w:rFonts w:ascii="Arial" w:hAnsi="Arial" w:cs="Arial"/>
                <w:sz w:val="20"/>
                <w:szCs w:val="20"/>
              </w:rPr>
            </w:pPr>
            <w:r w:rsidRPr="00997FE1">
              <w:rPr>
                <w:rFonts w:ascii="Arial" w:hAnsi="Arial" w:cs="Arial" w:hint="cs"/>
                <w:sz w:val="20"/>
                <w:szCs w:val="20"/>
              </w:rPr>
              <w:t>288,900</w:t>
            </w:r>
          </w:p>
        </w:tc>
        <w:tc>
          <w:tcPr>
            <w:tcW w:w="1305" w:type="dxa"/>
          </w:tcPr>
          <w:p w14:paraId="3BF01D21" w14:textId="58336FB5" w:rsidR="00997FE1" w:rsidRPr="009B4FE3" w:rsidRDefault="00997FE1" w:rsidP="00997FE1">
            <w:pPr>
              <w:tabs>
                <w:tab w:val="decimal" w:pos="1062"/>
              </w:tabs>
              <w:spacing w:line="380" w:lineRule="exact"/>
              <w:ind w:left="-15" w:right="-43"/>
              <w:jc w:val="both"/>
              <w:rPr>
                <w:rFonts w:ascii="Arial" w:hAnsi="Arial" w:cs="Arial"/>
                <w:sz w:val="20"/>
                <w:szCs w:val="20"/>
              </w:rPr>
            </w:pPr>
            <w:r w:rsidRPr="00997FE1">
              <w:rPr>
                <w:rFonts w:ascii="Arial" w:hAnsi="Arial" w:cs="Arial" w:hint="cs"/>
                <w:sz w:val="20"/>
                <w:szCs w:val="20"/>
              </w:rPr>
              <w:t>233,909</w:t>
            </w:r>
          </w:p>
        </w:tc>
        <w:tc>
          <w:tcPr>
            <w:tcW w:w="1305" w:type="dxa"/>
          </w:tcPr>
          <w:p w14:paraId="059A5F2C" w14:textId="48516013" w:rsidR="00997FE1" w:rsidRPr="009B4FE3" w:rsidRDefault="00997FE1" w:rsidP="00997FE1">
            <w:pPr>
              <w:tabs>
                <w:tab w:val="decimal" w:pos="1062"/>
              </w:tabs>
              <w:spacing w:line="380" w:lineRule="exact"/>
              <w:ind w:left="-15" w:right="-43"/>
              <w:jc w:val="both"/>
              <w:rPr>
                <w:rFonts w:ascii="Arial" w:hAnsi="Arial" w:cs="Arial"/>
                <w:sz w:val="20"/>
                <w:szCs w:val="20"/>
              </w:rPr>
            </w:pPr>
            <w:r w:rsidRPr="00997FE1">
              <w:rPr>
                <w:rFonts w:ascii="Arial" w:hAnsi="Arial" w:cs="Arial" w:hint="cs"/>
                <w:sz w:val="20"/>
                <w:szCs w:val="20"/>
              </w:rPr>
              <w:t>273,930</w:t>
            </w:r>
          </w:p>
        </w:tc>
        <w:tc>
          <w:tcPr>
            <w:tcW w:w="1305" w:type="dxa"/>
          </w:tcPr>
          <w:p w14:paraId="0E41C8D8" w14:textId="209FFB6D" w:rsidR="00997FE1" w:rsidRPr="009B4FE3" w:rsidRDefault="00997FE1" w:rsidP="00997FE1">
            <w:pPr>
              <w:tabs>
                <w:tab w:val="decimal" w:pos="1062"/>
              </w:tabs>
              <w:spacing w:line="380" w:lineRule="exact"/>
              <w:ind w:left="-15" w:right="-43"/>
              <w:jc w:val="both"/>
              <w:rPr>
                <w:rFonts w:ascii="Arial" w:hAnsi="Arial" w:cs="Arial"/>
                <w:sz w:val="20"/>
                <w:szCs w:val="20"/>
              </w:rPr>
            </w:pPr>
            <w:r w:rsidRPr="00293891">
              <w:rPr>
                <w:rFonts w:ascii="Arial" w:hAnsi="Arial" w:cs="Arial"/>
                <w:sz w:val="20"/>
                <w:szCs w:val="20"/>
              </w:rPr>
              <w:t>228,157</w:t>
            </w:r>
          </w:p>
        </w:tc>
      </w:tr>
      <w:tr w:rsidR="00997FE1" w:rsidRPr="00C72AB0" w14:paraId="7774DE00" w14:textId="77777777" w:rsidTr="00997FE1">
        <w:tc>
          <w:tcPr>
            <w:tcW w:w="3690" w:type="dxa"/>
          </w:tcPr>
          <w:p w14:paraId="2655BFB9" w14:textId="77777777" w:rsidR="00997FE1" w:rsidRPr="00C72AB0" w:rsidRDefault="00997FE1" w:rsidP="00997FE1">
            <w:pPr>
              <w:spacing w:line="380" w:lineRule="exact"/>
              <w:ind w:left="-15" w:right="-43"/>
              <w:jc w:val="both"/>
              <w:rPr>
                <w:rFonts w:ascii="Arial" w:hAnsi="Arial"/>
                <w:sz w:val="20"/>
                <w:szCs w:val="20"/>
              </w:rPr>
            </w:pPr>
            <w:r w:rsidRPr="00C72AB0">
              <w:rPr>
                <w:rFonts w:ascii="Arial" w:hAnsi="Arial" w:cs="Arial"/>
                <w:sz w:val="20"/>
                <w:szCs w:val="20"/>
              </w:rPr>
              <w:t xml:space="preserve">Accrued expenses </w:t>
            </w:r>
          </w:p>
        </w:tc>
        <w:tc>
          <w:tcPr>
            <w:tcW w:w="1305" w:type="dxa"/>
          </w:tcPr>
          <w:p w14:paraId="42A8F4B3" w14:textId="74DF9343" w:rsidR="00997FE1" w:rsidRPr="0067160B" w:rsidRDefault="00997FE1" w:rsidP="00997FE1">
            <w:pPr>
              <w:pBdr>
                <w:bottom w:val="single" w:sz="4" w:space="1" w:color="auto"/>
              </w:pBdr>
              <w:tabs>
                <w:tab w:val="decimal" w:pos="1062"/>
              </w:tabs>
              <w:spacing w:line="380" w:lineRule="exact"/>
              <w:ind w:left="-15" w:right="-43"/>
              <w:jc w:val="both"/>
              <w:rPr>
                <w:rFonts w:ascii="Arial" w:hAnsi="Arial" w:cs="Arial"/>
                <w:sz w:val="20"/>
                <w:szCs w:val="20"/>
              </w:rPr>
            </w:pPr>
            <w:r w:rsidRPr="00997FE1">
              <w:rPr>
                <w:rFonts w:ascii="Arial" w:hAnsi="Arial" w:cs="Arial" w:hint="cs"/>
                <w:sz w:val="20"/>
                <w:szCs w:val="20"/>
              </w:rPr>
              <w:t>763,638</w:t>
            </w:r>
          </w:p>
        </w:tc>
        <w:tc>
          <w:tcPr>
            <w:tcW w:w="1305" w:type="dxa"/>
          </w:tcPr>
          <w:p w14:paraId="66C03E5B" w14:textId="5E63EF5D" w:rsidR="00997FE1" w:rsidRPr="009B4FE3" w:rsidRDefault="00997FE1" w:rsidP="00997FE1">
            <w:pPr>
              <w:pBdr>
                <w:bottom w:val="single" w:sz="4" w:space="1" w:color="auto"/>
              </w:pBdr>
              <w:tabs>
                <w:tab w:val="decimal" w:pos="1062"/>
              </w:tabs>
              <w:spacing w:line="380" w:lineRule="exact"/>
              <w:ind w:left="-15" w:right="-43"/>
              <w:jc w:val="both"/>
              <w:rPr>
                <w:rFonts w:ascii="Arial" w:hAnsi="Arial" w:cs="Arial"/>
                <w:sz w:val="20"/>
                <w:szCs w:val="20"/>
                <w:cs/>
              </w:rPr>
            </w:pPr>
            <w:r w:rsidRPr="00997FE1">
              <w:rPr>
                <w:rFonts w:ascii="Arial" w:hAnsi="Arial" w:cs="Arial" w:hint="cs"/>
                <w:sz w:val="20"/>
                <w:szCs w:val="20"/>
              </w:rPr>
              <w:t>901,949</w:t>
            </w:r>
          </w:p>
        </w:tc>
        <w:tc>
          <w:tcPr>
            <w:tcW w:w="1305" w:type="dxa"/>
          </w:tcPr>
          <w:p w14:paraId="78252643" w14:textId="3AE29A9A" w:rsidR="00997FE1" w:rsidRPr="009B4FE3" w:rsidRDefault="00997FE1" w:rsidP="00997FE1">
            <w:pPr>
              <w:pBdr>
                <w:bottom w:val="single" w:sz="4" w:space="1" w:color="auto"/>
              </w:pBdr>
              <w:tabs>
                <w:tab w:val="decimal" w:pos="1062"/>
              </w:tabs>
              <w:spacing w:line="380" w:lineRule="exact"/>
              <w:ind w:left="-15" w:right="-43"/>
              <w:jc w:val="both"/>
              <w:rPr>
                <w:rFonts w:ascii="Arial" w:hAnsi="Arial" w:cs="Arial"/>
                <w:sz w:val="20"/>
                <w:szCs w:val="20"/>
                <w:cs/>
              </w:rPr>
            </w:pPr>
            <w:r w:rsidRPr="00997FE1">
              <w:rPr>
                <w:rFonts w:ascii="Arial" w:hAnsi="Arial" w:cs="Arial" w:hint="cs"/>
                <w:sz w:val="20"/>
                <w:szCs w:val="20"/>
              </w:rPr>
              <w:t>709,297</w:t>
            </w:r>
          </w:p>
        </w:tc>
        <w:tc>
          <w:tcPr>
            <w:tcW w:w="1305" w:type="dxa"/>
          </w:tcPr>
          <w:p w14:paraId="4439C62F" w14:textId="1CF26BA6" w:rsidR="00997FE1" w:rsidRPr="009B4FE3" w:rsidRDefault="00997FE1" w:rsidP="00997FE1">
            <w:pPr>
              <w:pBdr>
                <w:bottom w:val="single" w:sz="4" w:space="1" w:color="auto"/>
              </w:pBdr>
              <w:tabs>
                <w:tab w:val="decimal" w:pos="1062"/>
              </w:tabs>
              <w:spacing w:line="380" w:lineRule="exact"/>
              <w:ind w:left="-15" w:right="-43"/>
              <w:jc w:val="both"/>
              <w:rPr>
                <w:rFonts w:ascii="Arial" w:hAnsi="Arial" w:cs="Arial"/>
                <w:sz w:val="20"/>
                <w:szCs w:val="20"/>
                <w:cs/>
              </w:rPr>
            </w:pPr>
            <w:r w:rsidRPr="00293891">
              <w:rPr>
                <w:rFonts w:ascii="Arial" w:hAnsi="Arial" w:cs="Arial"/>
                <w:sz w:val="20"/>
                <w:szCs w:val="20"/>
              </w:rPr>
              <w:t>826,536</w:t>
            </w:r>
          </w:p>
        </w:tc>
      </w:tr>
      <w:tr w:rsidR="00997FE1" w:rsidRPr="00C72AB0" w14:paraId="026C86B3" w14:textId="77777777" w:rsidTr="00997FE1">
        <w:tc>
          <w:tcPr>
            <w:tcW w:w="3690" w:type="dxa"/>
          </w:tcPr>
          <w:p w14:paraId="5975998A" w14:textId="77777777" w:rsidR="00997FE1" w:rsidRPr="00C72AB0" w:rsidRDefault="00997FE1" w:rsidP="00997FE1">
            <w:pPr>
              <w:spacing w:line="380" w:lineRule="exact"/>
              <w:ind w:left="-15" w:right="-43"/>
              <w:jc w:val="both"/>
              <w:rPr>
                <w:rFonts w:ascii="Arial" w:hAnsi="Arial"/>
                <w:sz w:val="20"/>
                <w:szCs w:val="20"/>
              </w:rPr>
            </w:pPr>
            <w:r w:rsidRPr="00C72AB0">
              <w:rPr>
                <w:rFonts w:ascii="Arial" w:hAnsi="Arial" w:cs="Arial"/>
                <w:sz w:val="20"/>
                <w:szCs w:val="20"/>
              </w:rPr>
              <w:t>Total trade and other payables</w:t>
            </w:r>
          </w:p>
        </w:tc>
        <w:tc>
          <w:tcPr>
            <w:tcW w:w="1305" w:type="dxa"/>
          </w:tcPr>
          <w:p w14:paraId="0F902092" w14:textId="2251DB4A" w:rsidR="00997FE1" w:rsidRPr="0067160B" w:rsidRDefault="00997FE1" w:rsidP="00997FE1">
            <w:pPr>
              <w:pBdr>
                <w:bottom w:val="double" w:sz="4" w:space="1" w:color="auto"/>
              </w:pBdr>
              <w:tabs>
                <w:tab w:val="decimal" w:pos="1062"/>
              </w:tabs>
              <w:spacing w:line="380" w:lineRule="exact"/>
              <w:ind w:left="-15" w:right="-43"/>
              <w:jc w:val="both"/>
              <w:rPr>
                <w:rFonts w:ascii="Arial" w:hAnsi="Arial" w:cs="Arial"/>
                <w:sz w:val="20"/>
                <w:szCs w:val="20"/>
              </w:rPr>
            </w:pPr>
            <w:r w:rsidRPr="00997FE1">
              <w:rPr>
                <w:rFonts w:ascii="Arial" w:hAnsi="Arial" w:cs="Arial" w:hint="cs"/>
                <w:sz w:val="20"/>
                <w:szCs w:val="20"/>
              </w:rPr>
              <w:t>13,573,636</w:t>
            </w:r>
          </w:p>
        </w:tc>
        <w:tc>
          <w:tcPr>
            <w:tcW w:w="1305" w:type="dxa"/>
          </w:tcPr>
          <w:p w14:paraId="273E47EC" w14:textId="45CAD540" w:rsidR="00997FE1" w:rsidRPr="009B4FE3" w:rsidRDefault="00997FE1" w:rsidP="00997FE1">
            <w:pPr>
              <w:pBdr>
                <w:bottom w:val="double" w:sz="4" w:space="1" w:color="auto"/>
              </w:pBdr>
              <w:tabs>
                <w:tab w:val="decimal" w:pos="1062"/>
              </w:tabs>
              <w:spacing w:line="380" w:lineRule="exact"/>
              <w:ind w:left="-15" w:right="-43"/>
              <w:jc w:val="both"/>
              <w:rPr>
                <w:rFonts w:ascii="Arial" w:hAnsi="Arial" w:cs="Arial"/>
                <w:sz w:val="20"/>
                <w:szCs w:val="20"/>
                <w:cs/>
              </w:rPr>
            </w:pPr>
            <w:r w:rsidRPr="00997FE1">
              <w:rPr>
                <w:rFonts w:ascii="Arial" w:hAnsi="Arial" w:cs="Arial" w:hint="cs"/>
                <w:sz w:val="20"/>
                <w:szCs w:val="20"/>
              </w:rPr>
              <w:t>13,050,309</w:t>
            </w:r>
          </w:p>
        </w:tc>
        <w:tc>
          <w:tcPr>
            <w:tcW w:w="1305" w:type="dxa"/>
          </w:tcPr>
          <w:p w14:paraId="1B59FC22" w14:textId="1163D65D" w:rsidR="00997FE1" w:rsidRPr="009B4FE3" w:rsidRDefault="00997FE1" w:rsidP="00997FE1">
            <w:pPr>
              <w:pBdr>
                <w:bottom w:val="double" w:sz="4" w:space="1" w:color="auto"/>
              </w:pBdr>
              <w:tabs>
                <w:tab w:val="decimal" w:pos="1062"/>
              </w:tabs>
              <w:spacing w:line="380" w:lineRule="exact"/>
              <w:ind w:left="-15" w:right="-43"/>
              <w:jc w:val="both"/>
              <w:rPr>
                <w:rFonts w:ascii="Arial" w:hAnsi="Arial" w:cs="Arial"/>
                <w:sz w:val="20"/>
                <w:szCs w:val="20"/>
                <w:cs/>
              </w:rPr>
            </w:pPr>
            <w:r w:rsidRPr="00997FE1">
              <w:rPr>
                <w:rFonts w:ascii="Arial" w:hAnsi="Arial" w:cs="Arial" w:hint="cs"/>
                <w:sz w:val="20"/>
                <w:szCs w:val="20"/>
              </w:rPr>
              <w:t>11,527,660</w:t>
            </w:r>
          </w:p>
        </w:tc>
        <w:tc>
          <w:tcPr>
            <w:tcW w:w="1305" w:type="dxa"/>
          </w:tcPr>
          <w:p w14:paraId="662A5E32" w14:textId="02038993" w:rsidR="00997FE1" w:rsidRPr="009B4FE3" w:rsidRDefault="00997FE1" w:rsidP="00997FE1">
            <w:pPr>
              <w:pBdr>
                <w:bottom w:val="double" w:sz="4" w:space="1" w:color="auto"/>
              </w:pBdr>
              <w:tabs>
                <w:tab w:val="decimal" w:pos="1062"/>
              </w:tabs>
              <w:spacing w:line="380" w:lineRule="exact"/>
              <w:ind w:left="-15" w:right="-43"/>
              <w:jc w:val="both"/>
              <w:rPr>
                <w:rFonts w:ascii="Arial" w:hAnsi="Arial" w:cs="Arial"/>
                <w:sz w:val="20"/>
                <w:szCs w:val="20"/>
              </w:rPr>
            </w:pPr>
            <w:r w:rsidRPr="00293891">
              <w:rPr>
                <w:rFonts w:ascii="Arial" w:hAnsi="Arial" w:cs="Arial"/>
                <w:sz w:val="20"/>
                <w:szCs w:val="20"/>
              </w:rPr>
              <w:t>11,515,198</w:t>
            </w:r>
          </w:p>
        </w:tc>
      </w:tr>
    </w:tbl>
    <w:p w14:paraId="273573DA" w14:textId="6F49A428" w:rsidR="000235ED" w:rsidRDefault="000235ED" w:rsidP="000235ED">
      <w:pPr>
        <w:tabs>
          <w:tab w:val="left" w:pos="540"/>
        </w:tabs>
        <w:spacing w:before="200" w:after="120" w:line="380" w:lineRule="exact"/>
        <w:ind w:left="547" w:right="29" w:hanging="547"/>
        <w:jc w:val="both"/>
        <w:rPr>
          <w:rFonts w:ascii="Arial" w:eastAsia="Arial Unicode MS" w:hAnsi="Arial" w:cstheme="minorBidi"/>
          <w:b/>
          <w:bCs/>
          <w:sz w:val="22"/>
          <w:szCs w:val="22"/>
        </w:rPr>
      </w:pPr>
      <w:r>
        <w:rPr>
          <w:rFonts w:ascii="Arial" w:eastAsia="Arial Unicode MS" w:hAnsi="Arial" w:cs="Arial"/>
          <w:b/>
          <w:bCs/>
          <w:sz w:val="22"/>
          <w:szCs w:val="22"/>
        </w:rPr>
        <w:t>1</w:t>
      </w:r>
      <w:r w:rsidR="005E7C77">
        <w:rPr>
          <w:rFonts w:ascii="Arial" w:eastAsia="Arial Unicode MS" w:hAnsi="Arial" w:cs="Browallia New"/>
          <w:b/>
          <w:bCs/>
          <w:sz w:val="22"/>
        </w:rPr>
        <w:t>3</w:t>
      </w:r>
      <w:r w:rsidRPr="003F36F7">
        <w:rPr>
          <w:rFonts w:ascii="Arial" w:eastAsia="Arial Unicode MS" w:hAnsi="Arial" w:cs="Arial"/>
          <w:b/>
          <w:bCs/>
          <w:sz w:val="22"/>
          <w:szCs w:val="22"/>
        </w:rPr>
        <w:t>.</w:t>
      </w:r>
      <w:r w:rsidRPr="003F36F7">
        <w:rPr>
          <w:rFonts w:ascii="Arial" w:eastAsia="Arial Unicode MS" w:hAnsi="Arial" w:cs="Arial"/>
          <w:b/>
          <w:bCs/>
          <w:sz w:val="22"/>
          <w:szCs w:val="22"/>
        </w:rPr>
        <w:tab/>
      </w:r>
      <w:r w:rsidR="00BB4126">
        <w:rPr>
          <w:rFonts w:ascii="Arial" w:eastAsia="Arial Unicode MS" w:hAnsi="Arial" w:cs="Arial"/>
          <w:b/>
          <w:bCs/>
          <w:sz w:val="22"/>
          <w:szCs w:val="22"/>
        </w:rPr>
        <w:t>Lease l</w:t>
      </w:r>
      <w:r w:rsidRPr="003F36F7">
        <w:rPr>
          <w:rFonts w:ascii="Arial" w:eastAsia="Arial Unicode MS" w:hAnsi="Arial" w:cs="Arial"/>
          <w:b/>
          <w:bCs/>
          <w:sz w:val="22"/>
          <w:szCs w:val="22"/>
        </w:rPr>
        <w:t>iabilities</w:t>
      </w:r>
    </w:p>
    <w:p w14:paraId="75EA53A0" w14:textId="0073AA50" w:rsidR="005E7C77" w:rsidRPr="00B56C1C" w:rsidRDefault="005E7C77" w:rsidP="005E7C77">
      <w:pPr>
        <w:spacing w:before="120" w:after="120" w:line="380" w:lineRule="exact"/>
        <w:ind w:left="547" w:right="-29"/>
        <w:jc w:val="thaiDistribute"/>
        <w:rPr>
          <w:rFonts w:ascii="Arial" w:hAnsi="Arial" w:cs="Arial"/>
          <w:sz w:val="22"/>
          <w:szCs w:val="22"/>
        </w:rPr>
      </w:pPr>
      <w:r w:rsidRPr="00B56C1C">
        <w:rPr>
          <w:rFonts w:ascii="Arial" w:hAnsi="Arial" w:cs="Arial"/>
          <w:sz w:val="22"/>
          <w:szCs w:val="22"/>
        </w:rPr>
        <w:t>The movement</w:t>
      </w:r>
      <w:r>
        <w:rPr>
          <w:rFonts w:ascii="Arial" w:hAnsi="Arial" w:cs="Arial"/>
          <w:sz w:val="22"/>
          <w:szCs w:val="22"/>
        </w:rPr>
        <w:t xml:space="preserve">s </w:t>
      </w:r>
      <w:r w:rsidRPr="00B916A7">
        <w:rPr>
          <w:rFonts w:ascii="Arial" w:hAnsi="Arial" w:cs="Arial"/>
          <w:sz w:val="22"/>
          <w:szCs w:val="22"/>
        </w:rPr>
        <w:t>of lease liabilities</w:t>
      </w:r>
      <w:r w:rsidRPr="00B56C1C">
        <w:rPr>
          <w:rFonts w:ascii="Arial" w:hAnsi="Arial" w:cs="Arial"/>
          <w:sz w:val="22"/>
          <w:szCs w:val="22"/>
        </w:rPr>
        <w:t xml:space="preserve"> for the</w:t>
      </w:r>
      <w:r>
        <w:rPr>
          <w:rFonts w:ascii="Arial" w:hAnsi="Arial" w:cstheme="minorBidi" w:hint="cs"/>
          <w:sz w:val="22"/>
          <w:szCs w:val="22"/>
          <w:cs/>
        </w:rPr>
        <w:t xml:space="preserve"> </w:t>
      </w:r>
      <w:r w:rsidR="00BE6865">
        <w:rPr>
          <w:rFonts w:ascii="Arial" w:hAnsi="Arial" w:cstheme="minorBidi"/>
          <w:sz w:val="22"/>
          <w:szCs w:val="22"/>
        </w:rPr>
        <w:t>six</w:t>
      </w:r>
      <w:r w:rsidR="00BE6865" w:rsidRPr="00B56C1C">
        <w:rPr>
          <w:rFonts w:ascii="Arial" w:hAnsi="Arial" w:cs="Arial"/>
          <w:sz w:val="22"/>
          <w:szCs w:val="22"/>
        </w:rPr>
        <w:t>-month period ended 3</w:t>
      </w:r>
      <w:r w:rsidR="00BE6865">
        <w:rPr>
          <w:rFonts w:ascii="Arial" w:hAnsi="Arial" w:cs="Arial"/>
          <w:sz w:val="22"/>
          <w:szCs w:val="22"/>
        </w:rPr>
        <w:t>0</w:t>
      </w:r>
      <w:r w:rsidR="00BE6865" w:rsidRPr="00B56C1C">
        <w:rPr>
          <w:rFonts w:ascii="Arial" w:hAnsi="Arial" w:cs="Arial"/>
          <w:sz w:val="22"/>
          <w:szCs w:val="22"/>
        </w:rPr>
        <w:t xml:space="preserve"> </w:t>
      </w:r>
      <w:r w:rsidR="00BE6865">
        <w:rPr>
          <w:rFonts w:ascii="Arial" w:hAnsi="Arial" w:cs="Arial"/>
          <w:sz w:val="22"/>
          <w:szCs w:val="22"/>
        </w:rPr>
        <w:t>June</w:t>
      </w:r>
      <w:r w:rsidR="00BE6865" w:rsidRPr="00B56C1C">
        <w:rPr>
          <w:rFonts w:ascii="Arial" w:hAnsi="Arial" w:cs="Arial"/>
          <w:sz w:val="22"/>
          <w:szCs w:val="22"/>
        </w:rPr>
        <w:t xml:space="preserve"> </w:t>
      </w:r>
      <w:r w:rsidRPr="00B56C1C">
        <w:rPr>
          <w:rFonts w:ascii="Arial" w:hAnsi="Arial" w:cs="Arial"/>
          <w:sz w:val="22"/>
          <w:szCs w:val="22"/>
        </w:rPr>
        <w:t>202</w:t>
      </w:r>
      <w:r w:rsidR="00E57CF8">
        <w:rPr>
          <w:rFonts w:ascii="Arial" w:hAnsi="Arial" w:cs="Browallia New"/>
          <w:sz w:val="22"/>
        </w:rPr>
        <w:t>1</w:t>
      </w:r>
      <w:r w:rsidRPr="00B56C1C">
        <w:rPr>
          <w:rFonts w:ascii="Arial" w:hAnsi="Arial" w:cs="Arial"/>
          <w:sz w:val="22"/>
          <w:szCs w:val="22"/>
        </w:rPr>
        <w:t xml:space="preserve"> are presented below.</w:t>
      </w:r>
    </w:p>
    <w:tbl>
      <w:tblPr>
        <w:tblStyle w:val="TableGrid"/>
        <w:tblW w:w="902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2340"/>
        <w:gridCol w:w="2369"/>
      </w:tblGrid>
      <w:tr w:rsidR="005E7C77" w:rsidRPr="00711CDF" w14:paraId="29EC53C2" w14:textId="77777777" w:rsidTr="00B70958">
        <w:trPr>
          <w:trHeight w:val="198"/>
          <w:tblHeader/>
        </w:trPr>
        <w:tc>
          <w:tcPr>
            <w:tcW w:w="4320" w:type="dxa"/>
          </w:tcPr>
          <w:p w14:paraId="39972659" w14:textId="77777777" w:rsidR="005E7C77" w:rsidRPr="00711CDF" w:rsidRDefault="005E7C77" w:rsidP="00B70958">
            <w:pPr>
              <w:spacing w:line="380" w:lineRule="exact"/>
              <w:ind w:left="153" w:right="-74" w:hanging="153"/>
              <w:rPr>
                <w:rFonts w:ascii="Arial" w:hAnsi="Arial" w:cs="Arial"/>
                <w:sz w:val="22"/>
                <w:szCs w:val="22"/>
              </w:rPr>
            </w:pPr>
            <w:bookmarkStart w:id="1" w:name="_Hlk30274123"/>
          </w:p>
        </w:tc>
        <w:tc>
          <w:tcPr>
            <w:tcW w:w="2340" w:type="dxa"/>
          </w:tcPr>
          <w:p w14:paraId="76A6FCAB" w14:textId="77777777" w:rsidR="005E7C77" w:rsidRPr="00711CDF" w:rsidRDefault="005E7C77" w:rsidP="00B70958">
            <w:pPr>
              <w:tabs>
                <w:tab w:val="right" w:pos="1033"/>
              </w:tabs>
              <w:spacing w:line="380" w:lineRule="exact"/>
              <w:ind w:right="-72"/>
              <w:jc w:val="right"/>
              <w:rPr>
                <w:rFonts w:ascii="Arial" w:hAnsi="Arial" w:cs="Arial"/>
                <w:sz w:val="22"/>
                <w:szCs w:val="22"/>
              </w:rPr>
            </w:pPr>
          </w:p>
        </w:tc>
        <w:tc>
          <w:tcPr>
            <w:tcW w:w="2369" w:type="dxa"/>
            <w:hideMark/>
          </w:tcPr>
          <w:p w14:paraId="7F38323D" w14:textId="77777777" w:rsidR="005E7C77" w:rsidRPr="00711CDF" w:rsidRDefault="005E7C77" w:rsidP="00B70958">
            <w:pPr>
              <w:tabs>
                <w:tab w:val="right" w:pos="1033"/>
              </w:tabs>
              <w:spacing w:line="380" w:lineRule="exact"/>
              <w:ind w:right="-72"/>
              <w:jc w:val="right"/>
              <w:rPr>
                <w:rFonts w:ascii="Arial" w:hAnsi="Arial" w:cs="Arial"/>
                <w:sz w:val="22"/>
                <w:szCs w:val="22"/>
                <w:cs/>
              </w:rPr>
            </w:pPr>
            <w:r w:rsidRPr="00711CDF">
              <w:rPr>
                <w:rFonts w:ascii="Arial" w:hAnsi="Arial" w:cs="Arial"/>
                <w:sz w:val="22"/>
                <w:szCs w:val="22"/>
              </w:rPr>
              <w:t>(Unit: Thousand Baht)</w:t>
            </w:r>
          </w:p>
        </w:tc>
      </w:tr>
      <w:tr w:rsidR="005E7C77" w:rsidRPr="00711CDF" w14:paraId="00709667" w14:textId="77777777" w:rsidTr="00B70958">
        <w:trPr>
          <w:trHeight w:val="198"/>
          <w:tblHeader/>
        </w:trPr>
        <w:tc>
          <w:tcPr>
            <w:tcW w:w="4320" w:type="dxa"/>
          </w:tcPr>
          <w:p w14:paraId="6A560E38" w14:textId="77777777" w:rsidR="005E7C77" w:rsidRPr="00711CDF" w:rsidRDefault="005E7C77" w:rsidP="00B70958">
            <w:pPr>
              <w:spacing w:line="380" w:lineRule="exact"/>
              <w:ind w:left="153" w:right="-74" w:hanging="153"/>
              <w:rPr>
                <w:rFonts w:ascii="Arial" w:hAnsi="Arial" w:cs="Arial"/>
                <w:sz w:val="22"/>
                <w:szCs w:val="22"/>
                <w:cs/>
              </w:rPr>
            </w:pPr>
          </w:p>
        </w:tc>
        <w:tc>
          <w:tcPr>
            <w:tcW w:w="2340" w:type="dxa"/>
            <w:hideMark/>
          </w:tcPr>
          <w:p w14:paraId="026C64E5" w14:textId="77777777" w:rsidR="005E7C77" w:rsidRPr="00711CDF" w:rsidRDefault="005E7C77" w:rsidP="00B70958">
            <w:pPr>
              <w:pBdr>
                <w:bottom w:val="single" w:sz="4" w:space="1" w:color="auto"/>
              </w:pBdr>
              <w:spacing w:line="380" w:lineRule="exact"/>
              <w:ind w:right="-72"/>
              <w:jc w:val="center"/>
              <w:rPr>
                <w:rFonts w:ascii="Arial" w:hAnsi="Arial" w:cs="Arial"/>
                <w:sz w:val="22"/>
                <w:szCs w:val="22"/>
              </w:rPr>
            </w:pPr>
            <w:r w:rsidRPr="00711CDF">
              <w:rPr>
                <w:rFonts w:ascii="Arial" w:hAnsi="Arial" w:cs="Arial"/>
                <w:sz w:val="22"/>
                <w:szCs w:val="22"/>
              </w:rPr>
              <w:t>Consolidated        financial statements</w:t>
            </w:r>
          </w:p>
        </w:tc>
        <w:tc>
          <w:tcPr>
            <w:tcW w:w="2369" w:type="dxa"/>
            <w:hideMark/>
          </w:tcPr>
          <w:p w14:paraId="136763E9" w14:textId="77777777" w:rsidR="005E7C77" w:rsidRPr="00711CDF" w:rsidRDefault="005E7C77" w:rsidP="00B70958">
            <w:pPr>
              <w:pBdr>
                <w:bottom w:val="single" w:sz="4" w:space="1" w:color="auto"/>
              </w:pBdr>
              <w:spacing w:line="380" w:lineRule="exact"/>
              <w:ind w:right="-72"/>
              <w:jc w:val="center"/>
              <w:rPr>
                <w:rFonts w:ascii="Arial" w:hAnsi="Arial" w:cs="Arial"/>
                <w:sz w:val="22"/>
                <w:szCs w:val="22"/>
              </w:rPr>
            </w:pPr>
            <w:r w:rsidRPr="00711CDF">
              <w:rPr>
                <w:rFonts w:ascii="Arial" w:hAnsi="Arial" w:cs="Arial"/>
                <w:sz w:val="22"/>
                <w:szCs w:val="22"/>
              </w:rPr>
              <w:t>Separate                 financial statements</w:t>
            </w:r>
          </w:p>
        </w:tc>
      </w:tr>
      <w:tr w:rsidR="005E7C77" w:rsidRPr="00711CDF" w14:paraId="4A8D8D8F" w14:textId="77777777" w:rsidTr="00B70958">
        <w:tc>
          <w:tcPr>
            <w:tcW w:w="4320" w:type="dxa"/>
            <w:hideMark/>
          </w:tcPr>
          <w:p w14:paraId="7A468CBC" w14:textId="6FF24EB9" w:rsidR="005E7C77" w:rsidRPr="00711CDF" w:rsidRDefault="005E7C77" w:rsidP="00B70958">
            <w:pPr>
              <w:spacing w:line="380" w:lineRule="exact"/>
              <w:ind w:left="151" w:right="-72" w:hanging="151"/>
              <w:rPr>
                <w:rFonts w:ascii="Arial" w:hAnsi="Arial" w:cs="Arial"/>
                <w:sz w:val="22"/>
                <w:szCs w:val="22"/>
              </w:rPr>
            </w:pPr>
            <w:r w:rsidRPr="00711CDF">
              <w:rPr>
                <w:rFonts w:ascii="Arial" w:hAnsi="Arial" w:cs="Arial"/>
                <w:sz w:val="22"/>
                <w:szCs w:val="22"/>
              </w:rPr>
              <w:t>As at 1 January 202</w:t>
            </w:r>
            <w:r>
              <w:rPr>
                <w:rFonts w:ascii="Arial" w:hAnsi="Arial" w:cs="Arial"/>
                <w:sz w:val="22"/>
                <w:szCs w:val="22"/>
              </w:rPr>
              <w:t>1</w:t>
            </w:r>
          </w:p>
        </w:tc>
        <w:tc>
          <w:tcPr>
            <w:tcW w:w="2340" w:type="dxa"/>
          </w:tcPr>
          <w:p w14:paraId="7F9205A6" w14:textId="67D0BC21" w:rsidR="005E7C77" w:rsidRPr="005E7C77" w:rsidRDefault="005E7C77" w:rsidP="00B70958">
            <w:pPr>
              <w:tabs>
                <w:tab w:val="decimal" w:pos="1785"/>
              </w:tabs>
              <w:spacing w:line="380" w:lineRule="exact"/>
              <w:ind w:right="-72"/>
              <w:rPr>
                <w:rFonts w:ascii="Arial" w:hAnsi="Arial" w:cs="Browallia New"/>
                <w:sz w:val="22"/>
              </w:rPr>
            </w:pPr>
            <w:r>
              <w:rPr>
                <w:rFonts w:ascii="Arial" w:hAnsi="Arial" w:cs="Browallia New"/>
                <w:sz w:val="22"/>
              </w:rPr>
              <w:t>4,622,624</w:t>
            </w:r>
          </w:p>
        </w:tc>
        <w:tc>
          <w:tcPr>
            <w:tcW w:w="2369" w:type="dxa"/>
          </w:tcPr>
          <w:p w14:paraId="1FEFB8B4" w14:textId="113F0430" w:rsidR="005E7C77" w:rsidRPr="00711CDF" w:rsidRDefault="005E7C77" w:rsidP="00B70958">
            <w:pPr>
              <w:tabs>
                <w:tab w:val="decimal" w:pos="1995"/>
              </w:tabs>
              <w:spacing w:line="380" w:lineRule="exact"/>
              <w:ind w:right="-72"/>
              <w:rPr>
                <w:rFonts w:ascii="Arial" w:hAnsi="Arial" w:cs="Arial"/>
                <w:sz w:val="22"/>
                <w:szCs w:val="22"/>
              </w:rPr>
            </w:pPr>
            <w:r>
              <w:rPr>
                <w:rFonts w:ascii="Arial" w:hAnsi="Arial" w:cs="Arial"/>
                <w:sz w:val="22"/>
                <w:szCs w:val="22"/>
              </w:rPr>
              <w:t>4,220,824</w:t>
            </w:r>
          </w:p>
        </w:tc>
      </w:tr>
      <w:bookmarkEnd w:id="1"/>
      <w:tr w:rsidR="00997FE1" w:rsidRPr="00711CDF" w14:paraId="566CC497" w14:textId="77777777" w:rsidTr="00B70958">
        <w:tc>
          <w:tcPr>
            <w:tcW w:w="4320" w:type="dxa"/>
            <w:hideMark/>
          </w:tcPr>
          <w:p w14:paraId="4B2D4FAD" w14:textId="77777777" w:rsidR="00997FE1" w:rsidRPr="00711CDF" w:rsidRDefault="00997FE1" w:rsidP="00997FE1">
            <w:pPr>
              <w:spacing w:line="380" w:lineRule="exact"/>
              <w:ind w:left="151" w:right="-72" w:hanging="151"/>
              <w:rPr>
                <w:rFonts w:ascii="Arial" w:hAnsi="Arial" w:cs="Arial"/>
                <w:sz w:val="22"/>
                <w:szCs w:val="22"/>
              </w:rPr>
            </w:pPr>
            <w:r w:rsidRPr="00711CDF">
              <w:rPr>
                <w:rFonts w:ascii="Arial" w:hAnsi="Arial" w:cs="Arial"/>
                <w:sz w:val="22"/>
                <w:szCs w:val="22"/>
              </w:rPr>
              <w:t>Additions</w:t>
            </w:r>
          </w:p>
        </w:tc>
        <w:tc>
          <w:tcPr>
            <w:tcW w:w="2340" w:type="dxa"/>
          </w:tcPr>
          <w:p w14:paraId="245673D8" w14:textId="66379131" w:rsidR="00997FE1" w:rsidRPr="00C27802" w:rsidRDefault="00DB5AF9" w:rsidP="00997FE1">
            <w:pPr>
              <w:tabs>
                <w:tab w:val="decimal" w:pos="1785"/>
              </w:tabs>
              <w:spacing w:line="380" w:lineRule="exact"/>
              <w:ind w:right="-72"/>
              <w:rPr>
                <w:rFonts w:ascii="Arial" w:hAnsi="Arial" w:cs="Browallia New"/>
                <w:sz w:val="22"/>
                <w:cs/>
              </w:rPr>
            </w:pPr>
            <w:r>
              <w:rPr>
                <w:rFonts w:ascii="Arial" w:hAnsi="Arial" w:cs="Browallia New"/>
                <w:sz w:val="22"/>
              </w:rPr>
              <w:t>830,164</w:t>
            </w:r>
          </w:p>
        </w:tc>
        <w:tc>
          <w:tcPr>
            <w:tcW w:w="2369" w:type="dxa"/>
          </w:tcPr>
          <w:p w14:paraId="23A6F0B3" w14:textId="711BFBFB" w:rsidR="00997FE1" w:rsidRPr="00C27802" w:rsidRDefault="00997FE1" w:rsidP="00997FE1">
            <w:pPr>
              <w:tabs>
                <w:tab w:val="decimal" w:pos="1995"/>
              </w:tabs>
              <w:spacing w:line="380" w:lineRule="exact"/>
              <w:ind w:right="-72"/>
              <w:rPr>
                <w:rFonts w:ascii="Arial" w:hAnsi="Arial" w:cs="Browallia New"/>
                <w:sz w:val="22"/>
              </w:rPr>
            </w:pPr>
            <w:r w:rsidRPr="00997FE1">
              <w:rPr>
                <w:rFonts w:ascii="Arial" w:hAnsi="Arial" w:cs="Browallia New" w:hint="cs"/>
                <w:sz w:val="22"/>
              </w:rPr>
              <w:t>738,013</w:t>
            </w:r>
          </w:p>
        </w:tc>
      </w:tr>
      <w:tr w:rsidR="00997FE1" w:rsidRPr="00711CDF" w14:paraId="73415E62" w14:textId="77777777" w:rsidTr="00B70958">
        <w:tc>
          <w:tcPr>
            <w:tcW w:w="4320" w:type="dxa"/>
            <w:hideMark/>
          </w:tcPr>
          <w:p w14:paraId="25BEAC39" w14:textId="1CB62283" w:rsidR="00997FE1" w:rsidRPr="00711CDF" w:rsidRDefault="00997FE1" w:rsidP="00997FE1">
            <w:pPr>
              <w:spacing w:line="380" w:lineRule="exact"/>
              <w:ind w:left="151" w:right="-72" w:hanging="151"/>
              <w:rPr>
                <w:rFonts w:ascii="Arial" w:hAnsi="Arial" w:cs="Arial"/>
                <w:sz w:val="22"/>
                <w:szCs w:val="22"/>
              </w:rPr>
            </w:pPr>
            <w:r>
              <w:rPr>
                <w:rFonts w:ascii="Arial" w:hAnsi="Arial" w:cs="Arial"/>
                <w:sz w:val="22"/>
                <w:szCs w:val="22"/>
              </w:rPr>
              <w:t xml:space="preserve">Increase from </w:t>
            </w:r>
            <w:proofErr w:type="spellStart"/>
            <w:r>
              <w:rPr>
                <w:rFonts w:ascii="Arial" w:hAnsi="Arial" w:cs="Arial"/>
                <w:sz w:val="22"/>
                <w:szCs w:val="22"/>
              </w:rPr>
              <w:t>amortisation</w:t>
            </w:r>
            <w:proofErr w:type="spellEnd"/>
            <w:r>
              <w:rPr>
                <w:rFonts w:ascii="Arial" w:hAnsi="Arial" w:cs="Arial"/>
                <w:sz w:val="22"/>
                <w:szCs w:val="22"/>
              </w:rPr>
              <w:t xml:space="preserve"> of deferred interest </w:t>
            </w:r>
            <w:r w:rsidR="00FD7C14">
              <w:rPr>
                <w:rFonts w:ascii="Arial" w:hAnsi="Arial" w:cs="Arial"/>
                <w:sz w:val="22"/>
                <w:szCs w:val="22"/>
              </w:rPr>
              <w:t>during</w:t>
            </w:r>
            <w:r>
              <w:rPr>
                <w:rFonts w:ascii="Arial" w:hAnsi="Arial" w:cs="Arial"/>
                <w:sz w:val="22"/>
                <w:szCs w:val="22"/>
              </w:rPr>
              <w:t xml:space="preserve"> the period</w:t>
            </w:r>
          </w:p>
        </w:tc>
        <w:tc>
          <w:tcPr>
            <w:tcW w:w="2340" w:type="dxa"/>
            <w:vAlign w:val="bottom"/>
          </w:tcPr>
          <w:p w14:paraId="1EE1D89B" w14:textId="6AA80622" w:rsidR="00997FE1" w:rsidRPr="00C27802" w:rsidRDefault="00997FE1" w:rsidP="00997FE1">
            <w:pPr>
              <w:tabs>
                <w:tab w:val="decimal" w:pos="1785"/>
              </w:tabs>
              <w:spacing w:line="380" w:lineRule="exact"/>
              <w:ind w:right="-72"/>
              <w:rPr>
                <w:rFonts w:ascii="Arial" w:hAnsi="Arial" w:cs="Browallia New"/>
                <w:sz w:val="22"/>
              </w:rPr>
            </w:pPr>
            <w:r w:rsidRPr="00997FE1">
              <w:rPr>
                <w:rFonts w:ascii="Arial" w:hAnsi="Arial" w:cs="Browallia New" w:hint="cs"/>
                <w:sz w:val="22"/>
              </w:rPr>
              <w:t>73,01</w:t>
            </w:r>
            <w:r w:rsidR="00DB5AF9">
              <w:rPr>
                <w:rFonts w:ascii="Arial" w:hAnsi="Arial" w:cs="Browallia New"/>
                <w:sz w:val="22"/>
              </w:rPr>
              <w:t>3</w:t>
            </w:r>
          </w:p>
        </w:tc>
        <w:tc>
          <w:tcPr>
            <w:tcW w:w="2369" w:type="dxa"/>
            <w:vAlign w:val="bottom"/>
          </w:tcPr>
          <w:p w14:paraId="593F7A3D" w14:textId="5FCB7EDE" w:rsidR="00997FE1" w:rsidRPr="00C27802" w:rsidRDefault="00997FE1" w:rsidP="00997FE1">
            <w:pPr>
              <w:tabs>
                <w:tab w:val="decimal" w:pos="1995"/>
              </w:tabs>
              <w:spacing w:line="380" w:lineRule="exact"/>
              <w:ind w:right="-72"/>
              <w:rPr>
                <w:rFonts w:ascii="Arial" w:hAnsi="Arial" w:cs="Browallia New"/>
                <w:sz w:val="22"/>
              </w:rPr>
            </w:pPr>
            <w:r w:rsidRPr="00997FE1">
              <w:rPr>
                <w:rFonts w:ascii="Arial" w:hAnsi="Arial" w:cs="Browallia New" w:hint="cs"/>
                <w:sz w:val="22"/>
              </w:rPr>
              <w:t>65,93</w:t>
            </w:r>
            <w:r w:rsidR="00DB5AF9">
              <w:rPr>
                <w:rFonts w:ascii="Arial" w:hAnsi="Arial" w:cs="Browallia New"/>
                <w:sz w:val="22"/>
              </w:rPr>
              <w:t>4</w:t>
            </w:r>
          </w:p>
        </w:tc>
      </w:tr>
      <w:tr w:rsidR="00997FE1" w:rsidRPr="00711CDF" w14:paraId="5504F97A" w14:textId="77777777" w:rsidTr="00B70958">
        <w:tc>
          <w:tcPr>
            <w:tcW w:w="4320" w:type="dxa"/>
            <w:hideMark/>
          </w:tcPr>
          <w:p w14:paraId="2DCEC8D8" w14:textId="77777777" w:rsidR="00997FE1" w:rsidRPr="00711CDF" w:rsidRDefault="00997FE1" w:rsidP="00997FE1">
            <w:pPr>
              <w:spacing w:line="380" w:lineRule="exact"/>
              <w:ind w:left="151" w:right="-72" w:hanging="151"/>
              <w:rPr>
                <w:rFonts w:ascii="Arial" w:hAnsi="Arial" w:cs="Arial"/>
                <w:sz w:val="22"/>
                <w:szCs w:val="22"/>
              </w:rPr>
            </w:pPr>
            <w:r w:rsidRPr="00711CDF">
              <w:rPr>
                <w:rFonts w:ascii="Arial" w:hAnsi="Arial" w:cs="Arial"/>
                <w:sz w:val="22"/>
                <w:szCs w:val="22"/>
              </w:rPr>
              <w:t>Payments</w:t>
            </w:r>
          </w:p>
        </w:tc>
        <w:tc>
          <w:tcPr>
            <w:tcW w:w="2340" w:type="dxa"/>
          </w:tcPr>
          <w:p w14:paraId="70FBC807" w14:textId="4C8DA396" w:rsidR="00997FE1" w:rsidRPr="00C27802" w:rsidRDefault="00997FE1" w:rsidP="00997FE1">
            <w:pPr>
              <w:tabs>
                <w:tab w:val="decimal" w:pos="1785"/>
              </w:tabs>
              <w:spacing w:line="380" w:lineRule="exact"/>
              <w:ind w:right="-72"/>
              <w:rPr>
                <w:rFonts w:ascii="Arial" w:hAnsi="Arial" w:cs="Browallia New"/>
                <w:sz w:val="22"/>
              </w:rPr>
            </w:pPr>
            <w:r w:rsidRPr="00997FE1">
              <w:rPr>
                <w:rFonts w:ascii="Arial" w:hAnsi="Arial" w:cs="Browallia New" w:hint="cs"/>
                <w:sz w:val="22"/>
              </w:rPr>
              <w:t>(</w:t>
            </w:r>
            <w:r w:rsidR="00DB5AF9">
              <w:rPr>
                <w:rFonts w:ascii="Arial" w:hAnsi="Arial" w:cs="Browallia New"/>
                <w:sz w:val="22"/>
              </w:rPr>
              <w:t>204,921</w:t>
            </w:r>
            <w:r w:rsidRPr="00997FE1">
              <w:rPr>
                <w:rFonts w:ascii="Arial" w:hAnsi="Arial" w:cs="Browallia New" w:hint="cs"/>
                <w:sz w:val="22"/>
              </w:rPr>
              <w:t>)</w:t>
            </w:r>
          </w:p>
        </w:tc>
        <w:tc>
          <w:tcPr>
            <w:tcW w:w="2369" w:type="dxa"/>
          </w:tcPr>
          <w:p w14:paraId="0635B247" w14:textId="24E5B40D" w:rsidR="00997FE1" w:rsidRPr="00C27802" w:rsidRDefault="00997FE1" w:rsidP="00997FE1">
            <w:pPr>
              <w:tabs>
                <w:tab w:val="decimal" w:pos="1995"/>
              </w:tabs>
              <w:spacing w:line="380" w:lineRule="exact"/>
              <w:ind w:right="-72"/>
              <w:rPr>
                <w:rFonts w:ascii="Arial" w:hAnsi="Arial" w:cs="Browallia New"/>
                <w:sz w:val="22"/>
              </w:rPr>
            </w:pPr>
            <w:r w:rsidRPr="00997FE1">
              <w:rPr>
                <w:rFonts w:ascii="Arial" w:hAnsi="Arial" w:cs="Browallia New" w:hint="cs"/>
                <w:sz w:val="22"/>
              </w:rPr>
              <w:t>(178,571)</w:t>
            </w:r>
          </w:p>
        </w:tc>
      </w:tr>
      <w:tr w:rsidR="00997FE1" w:rsidRPr="00711CDF" w14:paraId="1EB59CA8" w14:textId="77777777" w:rsidTr="00B70958">
        <w:tc>
          <w:tcPr>
            <w:tcW w:w="4320" w:type="dxa"/>
            <w:hideMark/>
          </w:tcPr>
          <w:p w14:paraId="3AE39330" w14:textId="02CBC6D7" w:rsidR="00997FE1" w:rsidRPr="00711CDF" w:rsidRDefault="00997FE1" w:rsidP="00997FE1">
            <w:pPr>
              <w:spacing w:line="380" w:lineRule="exact"/>
              <w:ind w:right="-72"/>
              <w:rPr>
                <w:rFonts w:ascii="Arial" w:hAnsi="Arial" w:cs="Arial"/>
                <w:sz w:val="22"/>
                <w:szCs w:val="22"/>
              </w:rPr>
            </w:pPr>
            <w:r>
              <w:rPr>
                <w:rFonts w:ascii="Arial" w:hAnsi="Arial" w:cs="Arial"/>
                <w:sz w:val="22"/>
                <w:szCs w:val="22"/>
              </w:rPr>
              <w:t>Decrease from rental period reduction</w:t>
            </w:r>
          </w:p>
        </w:tc>
        <w:tc>
          <w:tcPr>
            <w:tcW w:w="2340" w:type="dxa"/>
          </w:tcPr>
          <w:p w14:paraId="4792786C" w14:textId="1B392ED7" w:rsidR="00997FE1" w:rsidRPr="00C27802" w:rsidRDefault="00997FE1" w:rsidP="00997FE1">
            <w:pPr>
              <w:tabs>
                <w:tab w:val="decimal" w:pos="1785"/>
              </w:tabs>
              <w:spacing w:line="380" w:lineRule="exact"/>
              <w:ind w:right="-72"/>
              <w:rPr>
                <w:rFonts w:ascii="Arial" w:hAnsi="Arial" w:cs="Browallia New"/>
                <w:sz w:val="22"/>
                <w:cs/>
              </w:rPr>
            </w:pPr>
            <w:r w:rsidRPr="00997FE1">
              <w:rPr>
                <w:rFonts w:ascii="Arial" w:hAnsi="Arial" w:cs="Browallia New" w:hint="cs"/>
                <w:sz w:val="22"/>
              </w:rPr>
              <w:t>(163,936)</w:t>
            </w:r>
          </w:p>
        </w:tc>
        <w:tc>
          <w:tcPr>
            <w:tcW w:w="2369" w:type="dxa"/>
          </w:tcPr>
          <w:p w14:paraId="592294DC" w14:textId="7BC6B8F5" w:rsidR="00997FE1" w:rsidRPr="00C27802" w:rsidRDefault="00997FE1" w:rsidP="00997FE1">
            <w:pPr>
              <w:tabs>
                <w:tab w:val="decimal" w:pos="1995"/>
              </w:tabs>
              <w:spacing w:line="380" w:lineRule="exact"/>
              <w:ind w:right="-72"/>
              <w:rPr>
                <w:rFonts w:ascii="Arial" w:hAnsi="Arial" w:cs="Browallia New"/>
                <w:sz w:val="22"/>
              </w:rPr>
            </w:pPr>
            <w:r w:rsidRPr="00997FE1">
              <w:rPr>
                <w:rFonts w:ascii="Arial" w:hAnsi="Arial" w:cs="Browallia New" w:hint="cs"/>
                <w:sz w:val="22"/>
              </w:rPr>
              <w:t>(163,936)</w:t>
            </w:r>
          </w:p>
        </w:tc>
      </w:tr>
      <w:tr w:rsidR="00997FE1" w:rsidRPr="00711CDF" w14:paraId="05826DD9" w14:textId="77777777" w:rsidTr="00B70958">
        <w:tc>
          <w:tcPr>
            <w:tcW w:w="4320" w:type="dxa"/>
          </w:tcPr>
          <w:p w14:paraId="38479F9D" w14:textId="77777777" w:rsidR="00997FE1" w:rsidRPr="00711CDF" w:rsidRDefault="00997FE1" w:rsidP="00997FE1">
            <w:pPr>
              <w:spacing w:line="380" w:lineRule="exact"/>
              <w:ind w:right="-72"/>
              <w:rPr>
                <w:rFonts w:ascii="Arial" w:hAnsi="Arial" w:cs="Arial"/>
                <w:sz w:val="22"/>
                <w:szCs w:val="22"/>
              </w:rPr>
            </w:pPr>
            <w:r w:rsidRPr="00711CDF">
              <w:rPr>
                <w:rFonts w:ascii="Arial" w:hAnsi="Arial" w:cs="Arial"/>
                <w:sz w:val="22"/>
                <w:szCs w:val="22"/>
              </w:rPr>
              <w:t>Translation adjustment</w:t>
            </w:r>
          </w:p>
        </w:tc>
        <w:tc>
          <w:tcPr>
            <w:tcW w:w="2340" w:type="dxa"/>
          </w:tcPr>
          <w:p w14:paraId="2EC327EC" w14:textId="31C30EA3" w:rsidR="00997FE1" w:rsidRPr="00C27802" w:rsidRDefault="00DB5AF9" w:rsidP="00997FE1">
            <w:pPr>
              <w:pBdr>
                <w:bottom w:val="single" w:sz="4" w:space="1" w:color="auto"/>
              </w:pBdr>
              <w:tabs>
                <w:tab w:val="decimal" w:pos="1785"/>
              </w:tabs>
              <w:spacing w:line="380" w:lineRule="exact"/>
              <w:ind w:right="-72"/>
              <w:rPr>
                <w:rFonts w:ascii="Arial" w:hAnsi="Arial" w:cs="Browallia New"/>
                <w:sz w:val="22"/>
              </w:rPr>
            </w:pPr>
            <w:r>
              <w:rPr>
                <w:rFonts w:ascii="Arial" w:hAnsi="Arial" w:cs="Browallia New"/>
                <w:sz w:val="22"/>
              </w:rPr>
              <w:t>2,000</w:t>
            </w:r>
          </w:p>
        </w:tc>
        <w:tc>
          <w:tcPr>
            <w:tcW w:w="2369" w:type="dxa"/>
          </w:tcPr>
          <w:p w14:paraId="0FDF5311" w14:textId="071079E7" w:rsidR="00997FE1" w:rsidRPr="00C27802" w:rsidRDefault="00997FE1" w:rsidP="00997FE1">
            <w:pPr>
              <w:pBdr>
                <w:bottom w:val="single" w:sz="4" w:space="1" w:color="auto"/>
              </w:pBdr>
              <w:tabs>
                <w:tab w:val="decimal" w:pos="1995"/>
              </w:tabs>
              <w:spacing w:line="380" w:lineRule="exact"/>
              <w:ind w:right="-72"/>
              <w:rPr>
                <w:rFonts w:ascii="Arial" w:hAnsi="Arial" w:cs="Browallia New"/>
                <w:sz w:val="22"/>
              </w:rPr>
            </w:pPr>
            <w:r w:rsidRPr="00997FE1">
              <w:rPr>
                <w:rFonts w:ascii="Arial" w:hAnsi="Arial" w:cs="Browallia New" w:hint="cs"/>
                <w:sz w:val="22"/>
              </w:rPr>
              <w:t>-</w:t>
            </w:r>
          </w:p>
        </w:tc>
      </w:tr>
      <w:tr w:rsidR="00997FE1" w:rsidRPr="00711CDF" w14:paraId="63CAF154" w14:textId="77777777" w:rsidTr="00B70958">
        <w:tc>
          <w:tcPr>
            <w:tcW w:w="4320" w:type="dxa"/>
          </w:tcPr>
          <w:p w14:paraId="77BCD9EC" w14:textId="0BA99D5C" w:rsidR="00997FE1" w:rsidRPr="00711CDF" w:rsidRDefault="00997FE1" w:rsidP="00997FE1">
            <w:pPr>
              <w:spacing w:line="380" w:lineRule="exact"/>
              <w:ind w:left="151" w:right="-72" w:hanging="151"/>
              <w:rPr>
                <w:rFonts w:ascii="Arial" w:hAnsi="Arial" w:cs="Arial"/>
                <w:sz w:val="22"/>
                <w:szCs w:val="22"/>
              </w:rPr>
            </w:pPr>
            <w:r w:rsidRPr="00711CDF">
              <w:rPr>
                <w:rFonts w:ascii="Arial" w:hAnsi="Arial" w:cs="Arial"/>
                <w:sz w:val="22"/>
                <w:szCs w:val="22"/>
              </w:rPr>
              <w:t>As at 30 June 202</w:t>
            </w:r>
            <w:r>
              <w:rPr>
                <w:rFonts w:ascii="Arial" w:hAnsi="Arial" w:cs="Arial"/>
                <w:sz w:val="22"/>
                <w:szCs w:val="22"/>
              </w:rPr>
              <w:t>1</w:t>
            </w:r>
          </w:p>
        </w:tc>
        <w:tc>
          <w:tcPr>
            <w:tcW w:w="2340" w:type="dxa"/>
          </w:tcPr>
          <w:p w14:paraId="23012680" w14:textId="0651EBBE" w:rsidR="00997FE1" w:rsidRPr="00C27802" w:rsidRDefault="00997FE1" w:rsidP="00997FE1">
            <w:pPr>
              <w:tabs>
                <w:tab w:val="decimal" w:pos="1785"/>
              </w:tabs>
              <w:spacing w:line="380" w:lineRule="exact"/>
              <w:ind w:right="-72"/>
              <w:rPr>
                <w:rFonts w:ascii="Arial" w:hAnsi="Arial" w:cs="Browallia New"/>
                <w:sz w:val="22"/>
              </w:rPr>
            </w:pPr>
            <w:r w:rsidRPr="00997FE1">
              <w:rPr>
                <w:rFonts w:ascii="Arial" w:hAnsi="Arial" w:cs="Browallia New" w:hint="cs"/>
                <w:sz w:val="22"/>
              </w:rPr>
              <w:t>5,158,94</w:t>
            </w:r>
            <w:r w:rsidR="00DB5AF9">
              <w:rPr>
                <w:rFonts w:ascii="Arial" w:hAnsi="Arial" w:cs="Browallia New"/>
                <w:sz w:val="22"/>
              </w:rPr>
              <w:t>4</w:t>
            </w:r>
          </w:p>
        </w:tc>
        <w:tc>
          <w:tcPr>
            <w:tcW w:w="2369" w:type="dxa"/>
          </w:tcPr>
          <w:p w14:paraId="7E2EC866" w14:textId="5EC1972A" w:rsidR="00997FE1" w:rsidRPr="00C27802" w:rsidRDefault="00997FE1" w:rsidP="00997FE1">
            <w:pPr>
              <w:tabs>
                <w:tab w:val="decimal" w:pos="1995"/>
              </w:tabs>
              <w:spacing w:line="380" w:lineRule="exact"/>
              <w:ind w:right="-72"/>
              <w:rPr>
                <w:rFonts w:ascii="Arial" w:hAnsi="Arial" w:cs="Browallia New"/>
                <w:sz w:val="22"/>
              </w:rPr>
            </w:pPr>
            <w:r w:rsidRPr="00997FE1">
              <w:rPr>
                <w:rFonts w:ascii="Arial" w:hAnsi="Arial" w:cs="Browallia New" w:hint="cs"/>
                <w:sz w:val="22"/>
              </w:rPr>
              <w:t>4,682,26</w:t>
            </w:r>
            <w:r w:rsidR="00DB5AF9">
              <w:rPr>
                <w:rFonts w:ascii="Arial" w:hAnsi="Arial" w:cs="Browallia New"/>
                <w:sz w:val="22"/>
              </w:rPr>
              <w:t>4</w:t>
            </w:r>
          </w:p>
        </w:tc>
      </w:tr>
      <w:tr w:rsidR="00997FE1" w:rsidRPr="00711CDF" w14:paraId="3FFB6AB1" w14:textId="77777777" w:rsidTr="00B70958">
        <w:tc>
          <w:tcPr>
            <w:tcW w:w="4320" w:type="dxa"/>
          </w:tcPr>
          <w:p w14:paraId="7B992284" w14:textId="77777777" w:rsidR="00997FE1" w:rsidRPr="00711CDF" w:rsidRDefault="00997FE1" w:rsidP="00997FE1">
            <w:pPr>
              <w:spacing w:line="380" w:lineRule="exact"/>
              <w:ind w:left="151" w:right="-72" w:hanging="151"/>
              <w:rPr>
                <w:rFonts w:ascii="Arial" w:hAnsi="Arial" w:cs="Arial"/>
                <w:sz w:val="22"/>
                <w:szCs w:val="22"/>
              </w:rPr>
            </w:pPr>
            <w:r w:rsidRPr="00711CDF">
              <w:rPr>
                <w:rFonts w:ascii="Arial" w:hAnsi="Arial" w:cs="Arial"/>
                <w:sz w:val="22"/>
                <w:szCs w:val="22"/>
              </w:rPr>
              <w:t>Less: current portion</w:t>
            </w:r>
          </w:p>
        </w:tc>
        <w:tc>
          <w:tcPr>
            <w:tcW w:w="2340" w:type="dxa"/>
          </w:tcPr>
          <w:p w14:paraId="3CCE1D96" w14:textId="5D506972" w:rsidR="00997FE1" w:rsidRPr="00C27802" w:rsidRDefault="00997FE1" w:rsidP="00997FE1">
            <w:pPr>
              <w:pBdr>
                <w:bottom w:val="single" w:sz="4" w:space="1" w:color="auto"/>
              </w:pBdr>
              <w:tabs>
                <w:tab w:val="decimal" w:pos="1785"/>
              </w:tabs>
              <w:spacing w:line="380" w:lineRule="exact"/>
              <w:ind w:right="-72"/>
              <w:rPr>
                <w:rFonts w:ascii="Arial" w:hAnsi="Arial" w:cs="Browallia New"/>
                <w:sz w:val="22"/>
              </w:rPr>
            </w:pPr>
            <w:r w:rsidRPr="00997FE1">
              <w:rPr>
                <w:rFonts w:ascii="Arial" w:hAnsi="Arial" w:cs="Browallia New" w:hint="cs"/>
                <w:sz w:val="22"/>
              </w:rPr>
              <w:t>(261,15</w:t>
            </w:r>
            <w:r w:rsidR="00DB5AF9">
              <w:rPr>
                <w:rFonts w:ascii="Arial" w:hAnsi="Arial" w:cs="Browallia New"/>
                <w:sz w:val="22"/>
              </w:rPr>
              <w:t>4</w:t>
            </w:r>
            <w:r w:rsidRPr="00997FE1">
              <w:rPr>
                <w:rFonts w:ascii="Arial" w:hAnsi="Arial" w:cs="Browallia New" w:hint="cs"/>
                <w:sz w:val="22"/>
              </w:rPr>
              <w:t>)</w:t>
            </w:r>
          </w:p>
        </w:tc>
        <w:tc>
          <w:tcPr>
            <w:tcW w:w="2369" w:type="dxa"/>
          </w:tcPr>
          <w:p w14:paraId="4A51D23E" w14:textId="453402C9" w:rsidR="00997FE1" w:rsidRPr="00C27802" w:rsidRDefault="00997FE1" w:rsidP="00997FE1">
            <w:pPr>
              <w:pBdr>
                <w:bottom w:val="single" w:sz="4" w:space="1" w:color="auto"/>
              </w:pBdr>
              <w:tabs>
                <w:tab w:val="decimal" w:pos="1995"/>
              </w:tabs>
              <w:spacing w:line="380" w:lineRule="exact"/>
              <w:ind w:right="-72"/>
              <w:rPr>
                <w:rFonts w:ascii="Arial" w:hAnsi="Arial" w:cs="Browallia New"/>
                <w:sz w:val="22"/>
              </w:rPr>
            </w:pPr>
            <w:r w:rsidRPr="00997FE1">
              <w:rPr>
                <w:rFonts w:ascii="Arial" w:hAnsi="Arial" w:cs="Browallia New" w:hint="cs"/>
                <w:sz w:val="22"/>
              </w:rPr>
              <w:t>(217,87</w:t>
            </w:r>
            <w:r w:rsidR="00DB5AF9">
              <w:rPr>
                <w:rFonts w:ascii="Arial" w:hAnsi="Arial" w:cs="Browallia New"/>
                <w:sz w:val="22"/>
              </w:rPr>
              <w:t>0</w:t>
            </w:r>
            <w:r w:rsidRPr="00997FE1">
              <w:rPr>
                <w:rFonts w:ascii="Arial" w:hAnsi="Arial" w:cs="Browallia New" w:hint="cs"/>
                <w:sz w:val="22"/>
              </w:rPr>
              <w:t>)</w:t>
            </w:r>
          </w:p>
        </w:tc>
      </w:tr>
      <w:tr w:rsidR="00997FE1" w:rsidRPr="00711CDF" w14:paraId="73579A8A" w14:textId="77777777" w:rsidTr="00B70958">
        <w:tc>
          <w:tcPr>
            <w:tcW w:w="4320" w:type="dxa"/>
          </w:tcPr>
          <w:p w14:paraId="2B38DDCC" w14:textId="77777777" w:rsidR="00997FE1" w:rsidRPr="00711CDF" w:rsidRDefault="00997FE1" w:rsidP="00997FE1">
            <w:pPr>
              <w:spacing w:line="380" w:lineRule="exact"/>
              <w:ind w:left="151" w:right="-72" w:hanging="151"/>
              <w:rPr>
                <w:rFonts w:ascii="Arial" w:hAnsi="Arial" w:cs="Arial"/>
                <w:sz w:val="22"/>
                <w:szCs w:val="22"/>
              </w:rPr>
            </w:pPr>
            <w:r w:rsidRPr="00711CDF">
              <w:rPr>
                <w:rFonts w:ascii="Arial" w:hAnsi="Arial" w:cs="Arial"/>
                <w:sz w:val="22"/>
                <w:szCs w:val="22"/>
              </w:rPr>
              <w:t>Lease liabilities - net of current portion</w:t>
            </w:r>
          </w:p>
        </w:tc>
        <w:tc>
          <w:tcPr>
            <w:tcW w:w="2340" w:type="dxa"/>
            <w:vAlign w:val="bottom"/>
          </w:tcPr>
          <w:p w14:paraId="3FA19840" w14:textId="007FAF74" w:rsidR="00997FE1" w:rsidRPr="00C27802" w:rsidRDefault="00997FE1" w:rsidP="00997FE1">
            <w:pPr>
              <w:pBdr>
                <w:bottom w:val="double" w:sz="4" w:space="1" w:color="auto"/>
              </w:pBdr>
              <w:tabs>
                <w:tab w:val="decimal" w:pos="1785"/>
              </w:tabs>
              <w:spacing w:line="380" w:lineRule="exact"/>
              <w:ind w:right="-72"/>
              <w:rPr>
                <w:rFonts w:ascii="Arial" w:hAnsi="Arial" w:cs="Browallia New"/>
                <w:sz w:val="22"/>
              </w:rPr>
            </w:pPr>
            <w:r w:rsidRPr="00997FE1">
              <w:rPr>
                <w:rFonts w:ascii="Arial" w:hAnsi="Arial" w:cs="Browallia New" w:hint="cs"/>
                <w:sz w:val="22"/>
              </w:rPr>
              <w:t>4,897,790</w:t>
            </w:r>
          </w:p>
        </w:tc>
        <w:tc>
          <w:tcPr>
            <w:tcW w:w="2369" w:type="dxa"/>
            <w:vAlign w:val="bottom"/>
          </w:tcPr>
          <w:p w14:paraId="355AB17B" w14:textId="3D7AAC5D" w:rsidR="00997FE1" w:rsidRPr="00C27802" w:rsidRDefault="00997FE1" w:rsidP="00997FE1">
            <w:pPr>
              <w:pBdr>
                <w:bottom w:val="double" w:sz="4" w:space="1" w:color="auto"/>
              </w:pBdr>
              <w:tabs>
                <w:tab w:val="decimal" w:pos="1995"/>
              </w:tabs>
              <w:spacing w:line="380" w:lineRule="exact"/>
              <w:ind w:right="-72"/>
              <w:rPr>
                <w:rFonts w:ascii="Arial" w:hAnsi="Arial" w:cs="Browallia New"/>
                <w:sz w:val="22"/>
              </w:rPr>
            </w:pPr>
            <w:r w:rsidRPr="00997FE1">
              <w:rPr>
                <w:rFonts w:ascii="Arial" w:hAnsi="Arial" w:cs="Browallia New" w:hint="cs"/>
                <w:sz w:val="22"/>
              </w:rPr>
              <w:t>4,464,394</w:t>
            </w:r>
          </w:p>
        </w:tc>
      </w:tr>
    </w:tbl>
    <w:p w14:paraId="78C7AC1A" w14:textId="77777777" w:rsidR="00BE6865" w:rsidRDefault="00BE6865" w:rsidP="008B6B76">
      <w:pPr>
        <w:spacing w:before="120" w:after="60" w:line="380" w:lineRule="exact"/>
        <w:ind w:left="547" w:right="29" w:hanging="547"/>
        <w:jc w:val="both"/>
        <w:rPr>
          <w:rFonts w:ascii="Arial" w:hAnsi="Arial" w:cs="Angsana New"/>
          <w:b/>
          <w:bCs/>
          <w:sz w:val="22"/>
          <w:szCs w:val="22"/>
        </w:rPr>
      </w:pPr>
    </w:p>
    <w:p w14:paraId="0959FC23" w14:textId="1F226625" w:rsidR="00EB6260" w:rsidRDefault="00EB6260" w:rsidP="008B6B76">
      <w:pPr>
        <w:spacing w:before="120" w:after="60" w:line="380" w:lineRule="exact"/>
        <w:ind w:left="547" w:right="29" w:hanging="547"/>
        <w:jc w:val="both"/>
        <w:rPr>
          <w:rFonts w:ascii="Arial" w:hAnsi="Arial" w:cs="Angsana New"/>
          <w:b/>
          <w:bCs/>
          <w:sz w:val="22"/>
          <w:szCs w:val="22"/>
        </w:rPr>
      </w:pPr>
      <w:r w:rsidRPr="0070441F">
        <w:rPr>
          <w:rFonts w:ascii="Arial" w:hAnsi="Arial" w:cs="Angsana New"/>
          <w:b/>
          <w:bCs/>
          <w:sz w:val="22"/>
          <w:szCs w:val="22"/>
        </w:rPr>
        <w:lastRenderedPageBreak/>
        <w:t>1</w:t>
      </w:r>
      <w:r w:rsidR="005E7C77">
        <w:rPr>
          <w:rFonts w:ascii="Arial" w:hAnsi="Arial" w:cs="Angsana New"/>
          <w:b/>
          <w:bCs/>
          <w:sz w:val="22"/>
          <w:szCs w:val="22"/>
        </w:rPr>
        <w:t>4</w:t>
      </w:r>
      <w:r w:rsidRPr="0070441F">
        <w:rPr>
          <w:rFonts w:ascii="Arial" w:hAnsi="Arial" w:cs="Angsana New"/>
          <w:b/>
          <w:bCs/>
          <w:sz w:val="22"/>
          <w:szCs w:val="22"/>
        </w:rPr>
        <w:t>.</w:t>
      </w:r>
      <w:r w:rsidRPr="0070441F">
        <w:rPr>
          <w:rFonts w:ascii="Arial" w:hAnsi="Arial" w:cs="Angsana New"/>
          <w:b/>
          <w:bCs/>
          <w:sz w:val="22"/>
          <w:szCs w:val="22"/>
        </w:rPr>
        <w:tab/>
      </w:r>
      <w:r w:rsidR="00916780">
        <w:rPr>
          <w:rFonts w:ascii="Arial" w:eastAsia="Arial Unicode MS" w:hAnsi="Arial" w:cs="Arial Unicode MS"/>
          <w:b/>
          <w:bCs/>
          <w:sz w:val="22"/>
          <w:szCs w:val="22"/>
        </w:rPr>
        <w:t>Long-term loan</w:t>
      </w:r>
    </w:p>
    <w:p w14:paraId="5C2A9305" w14:textId="77777777" w:rsidR="00EB6260" w:rsidRPr="00EB6260" w:rsidRDefault="00EB6260" w:rsidP="00BB4126">
      <w:pPr>
        <w:tabs>
          <w:tab w:val="left" w:pos="2160"/>
          <w:tab w:val="left" w:pos="2880"/>
          <w:tab w:val="decimal" w:pos="6660"/>
          <w:tab w:val="decimal" w:pos="8280"/>
        </w:tabs>
        <w:spacing w:after="120" w:line="340" w:lineRule="exact"/>
        <w:ind w:left="907" w:right="4" w:hanging="547"/>
        <w:jc w:val="right"/>
        <w:rPr>
          <w:rFonts w:ascii="Arial" w:hAnsi="Arial" w:cs="Arial"/>
          <w:sz w:val="18"/>
          <w:szCs w:val="18"/>
        </w:rPr>
      </w:pPr>
      <w:r w:rsidRPr="00EB6260">
        <w:rPr>
          <w:rFonts w:ascii="Arial" w:hAnsi="Arial" w:cs="Arial"/>
          <w:sz w:val="18"/>
          <w:szCs w:val="18"/>
        </w:rPr>
        <w:t>(Unit: Thousand Baht)</w:t>
      </w:r>
    </w:p>
    <w:tbl>
      <w:tblPr>
        <w:tblW w:w="8856" w:type="dxa"/>
        <w:tblInd w:w="450" w:type="dxa"/>
        <w:tblLayout w:type="fixed"/>
        <w:tblLook w:val="0000" w:firstRow="0" w:lastRow="0" w:firstColumn="0" w:lastColumn="0" w:noHBand="0" w:noVBand="0"/>
      </w:tblPr>
      <w:tblGrid>
        <w:gridCol w:w="3960"/>
        <w:gridCol w:w="1359"/>
        <w:gridCol w:w="1161"/>
        <w:gridCol w:w="1188"/>
        <w:gridCol w:w="1188"/>
      </w:tblGrid>
      <w:tr w:rsidR="00BB4126" w:rsidRPr="00EB6260" w14:paraId="3ABF2C1A" w14:textId="77777777" w:rsidTr="00BB4126">
        <w:tc>
          <w:tcPr>
            <w:tcW w:w="3960" w:type="dxa"/>
          </w:tcPr>
          <w:p w14:paraId="68570B85" w14:textId="77777777" w:rsidR="00BB4126" w:rsidRPr="00EB349A" w:rsidRDefault="00BB4126" w:rsidP="00C773C4">
            <w:pPr>
              <w:spacing w:line="340" w:lineRule="exact"/>
              <w:ind w:right="-36"/>
              <w:jc w:val="center"/>
              <w:rPr>
                <w:rFonts w:ascii="Arial" w:hAnsi="Arial" w:cs="Arial"/>
                <w:sz w:val="18"/>
                <w:szCs w:val="18"/>
              </w:rPr>
            </w:pPr>
          </w:p>
        </w:tc>
        <w:tc>
          <w:tcPr>
            <w:tcW w:w="2520" w:type="dxa"/>
            <w:gridSpan w:val="2"/>
            <w:vAlign w:val="bottom"/>
          </w:tcPr>
          <w:p w14:paraId="6E61CBF3" w14:textId="77777777" w:rsidR="00BB4126" w:rsidRPr="00EB349A" w:rsidRDefault="00BB4126" w:rsidP="00C773C4">
            <w:pPr>
              <w:pBdr>
                <w:bottom w:val="single" w:sz="4" w:space="1" w:color="auto"/>
              </w:pBdr>
              <w:spacing w:line="340" w:lineRule="exact"/>
              <w:ind w:left="-18" w:right="-36"/>
              <w:jc w:val="center"/>
              <w:rPr>
                <w:rFonts w:ascii="Arial" w:hAnsi="Arial" w:cs="Arial"/>
                <w:sz w:val="18"/>
                <w:szCs w:val="18"/>
                <w:cs/>
              </w:rPr>
            </w:pPr>
            <w:r w:rsidRPr="00EB349A">
              <w:rPr>
                <w:rFonts w:ascii="Arial" w:hAnsi="Arial" w:cs="Arial"/>
                <w:sz w:val="18"/>
                <w:szCs w:val="18"/>
              </w:rPr>
              <w:t xml:space="preserve">Interest rate                             </w:t>
            </w:r>
            <w:proofErr w:type="gramStart"/>
            <w:r w:rsidRPr="00EB349A">
              <w:rPr>
                <w:rFonts w:ascii="Arial" w:hAnsi="Arial" w:cs="Arial"/>
                <w:sz w:val="18"/>
                <w:szCs w:val="18"/>
              </w:rPr>
              <w:t xml:space="preserve">   (</w:t>
            </w:r>
            <w:proofErr w:type="gramEnd"/>
            <w:r w:rsidRPr="00EB349A">
              <w:rPr>
                <w:rFonts w:ascii="Arial" w:hAnsi="Arial" w:cs="Arial"/>
                <w:sz w:val="18"/>
                <w:szCs w:val="18"/>
              </w:rPr>
              <w:t>% per annum)</w:t>
            </w:r>
          </w:p>
        </w:tc>
        <w:tc>
          <w:tcPr>
            <w:tcW w:w="2376" w:type="dxa"/>
            <w:gridSpan w:val="2"/>
            <w:vAlign w:val="bottom"/>
          </w:tcPr>
          <w:p w14:paraId="38DA12ED" w14:textId="77777777" w:rsidR="00BB4126" w:rsidRPr="00EB349A" w:rsidRDefault="00BB4126" w:rsidP="00C773C4">
            <w:pPr>
              <w:pBdr>
                <w:bottom w:val="single" w:sz="4" w:space="1" w:color="auto"/>
              </w:pBdr>
              <w:spacing w:line="340" w:lineRule="exact"/>
              <w:ind w:right="-36"/>
              <w:jc w:val="center"/>
              <w:rPr>
                <w:rFonts w:ascii="Arial" w:hAnsi="Arial" w:cs="Arial"/>
                <w:sz w:val="18"/>
                <w:szCs w:val="18"/>
              </w:rPr>
            </w:pPr>
            <w:r w:rsidRPr="00EB349A">
              <w:rPr>
                <w:rFonts w:ascii="Arial" w:hAnsi="Arial" w:cs="Arial"/>
                <w:color w:val="000000"/>
                <w:sz w:val="18"/>
                <w:szCs w:val="18"/>
              </w:rPr>
              <w:t>Consolidated</w:t>
            </w:r>
            <w:r>
              <w:rPr>
                <w:rFonts w:ascii="Arial" w:hAnsi="Arial" w:cs="Arial"/>
                <w:color w:val="000000"/>
                <w:sz w:val="18"/>
                <w:szCs w:val="18"/>
              </w:rPr>
              <w:t xml:space="preserve">                    </w:t>
            </w:r>
            <w:r w:rsidRPr="00EB349A">
              <w:rPr>
                <w:rFonts w:ascii="Arial" w:hAnsi="Arial" w:cs="Arial"/>
                <w:color w:val="000000"/>
                <w:sz w:val="18"/>
                <w:szCs w:val="18"/>
              </w:rPr>
              <w:t xml:space="preserve"> financial statements</w:t>
            </w:r>
          </w:p>
        </w:tc>
      </w:tr>
      <w:tr w:rsidR="00BB4126" w:rsidRPr="00EB6260" w14:paraId="73434D75" w14:textId="77777777" w:rsidTr="00BB4126">
        <w:tc>
          <w:tcPr>
            <w:tcW w:w="3960" w:type="dxa"/>
          </w:tcPr>
          <w:p w14:paraId="530BA9C0" w14:textId="77777777" w:rsidR="00BB4126" w:rsidRPr="00EB349A" w:rsidRDefault="00BB4126" w:rsidP="00CE758F">
            <w:pPr>
              <w:spacing w:line="340" w:lineRule="exact"/>
              <w:ind w:right="-36"/>
              <w:jc w:val="center"/>
              <w:rPr>
                <w:rFonts w:ascii="Arial" w:hAnsi="Arial" w:cs="Arial"/>
                <w:sz w:val="18"/>
                <w:szCs w:val="18"/>
              </w:rPr>
            </w:pPr>
          </w:p>
        </w:tc>
        <w:tc>
          <w:tcPr>
            <w:tcW w:w="1359" w:type="dxa"/>
          </w:tcPr>
          <w:p w14:paraId="017C0F75" w14:textId="4380F2EA" w:rsidR="00BB4126" w:rsidRPr="002A60D9" w:rsidRDefault="00BE6865" w:rsidP="00CE758F">
            <w:pPr>
              <w:spacing w:line="340" w:lineRule="exact"/>
              <w:ind w:left="-90" w:right="-120"/>
              <w:jc w:val="center"/>
              <w:rPr>
                <w:rFonts w:ascii="Arial" w:hAnsi="Arial" w:cs="Arial"/>
                <w:sz w:val="18"/>
                <w:szCs w:val="18"/>
              </w:rPr>
            </w:pPr>
            <w:r>
              <w:rPr>
                <w:rFonts w:ascii="Arial" w:hAnsi="Arial" w:cs="Arial"/>
                <w:sz w:val="18"/>
                <w:szCs w:val="18"/>
              </w:rPr>
              <w:t>30 June</w:t>
            </w:r>
          </w:p>
        </w:tc>
        <w:tc>
          <w:tcPr>
            <w:tcW w:w="1161" w:type="dxa"/>
          </w:tcPr>
          <w:p w14:paraId="0F69B3C7" w14:textId="77777777" w:rsidR="00BB4126" w:rsidRPr="002A60D9" w:rsidRDefault="00BB4126" w:rsidP="00CE758F">
            <w:pPr>
              <w:spacing w:line="340" w:lineRule="exact"/>
              <w:ind w:left="-90" w:right="-120"/>
              <w:jc w:val="center"/>
              <w:rPr>
                <w:rFonts w:ascii="Arial" w:hAnsi="Arial" w:cs="Arial"/>
                <w:sz w:val="18"/>
                <w:szCs w:val="18"/>
              </w:rPr>
            </w:pPr>
            <w:r w:rsidRPr="002A60D9">
              <w:rPr>
                <w:rFonts w:ascii="Arial" w:hAnsi="Arial" w:cs="Arial"/>
                <w:sz w:val="18"/>
                <w:szCs w:val="18"/>
              </w:rPr>
              <w:t xml:space="preserve">31 December </w:t>
            </w:r>
          </w:p>
        </w:tc>
        <w:tc>
          <w:tcPr>
            <w:tcW w:w="1188" w:type="dxa"/>
          </w:tcPr>
          <w:p w14:paraId="65229C94" w14:textId="6A7BB658" w:rsidR="00BB4126" w:rsidRPr="002A60D9" w:rsidRDefault="00BE6865" w:rsidP="00CE758F">
            <w:pPr>
              <w:spacing w:line="340" w:lineRule="exact"/>
              <w:ind w:left="-90" w:right="-120"/>
              <w:jc w:val="center"/>
              <w:rPr>
                <w:rFonts w:ascii="Arial" w:hAnsi="Arial" w:cs="Arial"/>
                <w:sz w:val="18"/>
                <w:szCs w:val="18"/>
              </w:rPr>
            </w:pPr>
            <w:r>
              <w:rPr>
                <w:rFonts w:ascii="Arial" w:hAnsi="Arial" w:cs="Arial"/>
                <w:sz w:val="18"/>
                <w:szCs w:val="18"/>
              </w:rPr>
              <w:t>30 June</w:t>
            </w:r>
          </w:p>
        </w:tc>
        <w:tc>
          <w:tcPr>
            <w:tcW w:w="1188" w:type="dxa"/>
          </w:tcPr>
          <w:p w14:paraId="7BDDC373" w14:textId="77777777" w:rsidR="00BB4126" w:rsidRPr="002A60D9" w:rsidRDefault="00BB4126" w:rsidP="00CE758F">
            <w:pPr>
              <w:spacing w:line="340" w:lineRule="exact"/>
              <w:ind w:left="-90" w:right="-120"/>
              <w:jc w:val="center"/>
              <w:rPr>
                <w:rFonts w:ascii="Arial" w:hAnsi="Arial" w:cs="Arial"/>
                <w:sz w:val="18"/>
                <w:szCs w:val="18"/>
              </w:rPr>
            </w:pPr>
            <w:r w:rsidRPr="002A60D9">
              <w:rPr>
                <w:rFonts w:ascii="Arial" w:hAnsi="Arial" w:cs="Arial"/>
                <w:sz w:val="18"/>
                <w:szCs w:val="18"/>
              </w:rPr>
              <w:t xml:space="preserve">31 December </w:t>
            </w:r>
          </w:p>
        </w:tc>
      </w:tr>
      <w:tr w:rsidR="004D7B5B" w:rsidRPr="00EB6260" w14:paraId="61CF41CF" w14:textId="77777777" w:rsidTr="00BB4126">
        <w:tc>
          <w:tcPr>
            <w:tcW w:w="3960" w:type="dxa"/>
          </w:tcPr>
          <w:p w14:paraId="77FF63E2" w14:textId="77777777" w:rsidR="004D7B5B" w:rsidRPr="00EB349A" w:rsidRDefault="004D7B5B" w:rsidP="004D7B5B">
            <w:pPr>
              <w:spacing w:line="340" w:lineRule="exact"/>
              <w:ind w:right="-36"/>
              <w:jc w:val="center"/>
              <w:rPr>
                <w:rFonts w:ascii="Arial" w:hAnsi="Arial" w:cs="Arial"/>
                <w:sz w:val="18"/>
                <w:szCs w:val="18"/>
              </w:rPr>
            </w:pPr>
          </w:p>
        </w:tc>
        <w:tc>
          <w:tcPr>
            <w:tcW w:w="1359" w:type="dxa"/>
          </w:tcPr>
          <w:p w14:paraId="1BA7C1FA" w14:textId="39FFBB79" w:rsidR="004D7B5B" w:rsidRPr="002A60D9" w:rsidRDefault="004D7B5B" w:rsidP="004D7B5B">
            <w:pPr>
              <w:pBdr>
                <w:bottom w:val="single" w:sz="4" w:space="1" w:color="auto"/>
              </w:pBdr>
              <w:spacing w:line="340" w:lineRule="exact"/>
              <w:ind w:right="-30"/>
              <w:jc w:val="center"/>
              <w:rPr>
                <w:rFonts w:ascii="Arial" w:hAnsi="Arial" w:cs="Arial"/>
                <w:sz w:val="18"/>
                <w:szCs w:val="18"/>
              </w:rPr>
            </w:pPr>
            <w:r w:rsidRPr="002A60D9">
              <w:rPr>
                <w:rFonts w:ascii="Arial" w:hAnsi="Arial" w:cs="Arial"/>
                <w:sz w:val="18"/>
                <w:szCs w:val="18"/>
              </w:rPr>
              <w:t>20</w:t>
            </w:r>
            <w:r>
              <w:rPr>
                <w:rFonts w:ascii="Arial" w:hAnsi="Arial" w:cs="Arial"/>
                <w:sz w:val="18"/>
                <w:szCs w:val="18"/>
              </w:rPr>
              <w:t>21</w:t>
            </w:r>
          </w:p>
        </w:tc>
        <w:tc>
          <w:tcPr>
            <w:tcW w:w="1161" w:type="dxa"/>
          </w:tcPr>
          <w:p w14:paraId="0DC94474" w14:textId="7A0BAD78" w:rsidR="004D7B5B" w:rsidRPr="002A60D9" w:rsidRDefault="004D7B5B" w:rsidP="004D7B5B">
            <w:pPr>
              <w:pBdr>
                <w:bottom w:val="single" w:sz="4" w:space="1" w:color="auto"/>
              </w:pBdr>
              <w:spacing w:line="340" w:lineRule="exact"/>
              <w:ind w:right="-30"/>
              <w:jc w:val="center"/>
              <w:rPr>
                <w:rFonts w:ascii="Arial" w:hAnsi="Arial" w:cs="Arial"/>
                <w:sz w:val="18"/>
                <w:szCs w:val="18"/>
              </w:rPr>
            </w:pPr>
            <w:r w:rsidRPr="002A60D9">
              <w:rPr>
                <w:rFonts w:ascii="Arial" w:hAnsi="Arial" w:cs="Arial"/>
                <w:sz w:val="18"/>
                <w:szCs w:val="18"/>
              </w:rPr>
              <w:t>20</w:t>
            </w:r>
            <w:r>
              <w:rPr>
                <w:rFonts w:ascii="Arial" w:hAnsi="Arial" w:cs="Arial"/>
                <w:sz w:val="18"/>
                <w:szCs w:val="18"/>
              </w:rPr>
              <w:t>20</w:t>
            </w:r>
          </w:p>
        </w:tc>
        <w:tc>
          <w:tcPr>
            <w:tcW w:w="1188" w:type="dxa"/>
          </w:tcPr>
          <w:p w14:paraId="7D53C531" w14:textId="7275CE39" w:rsidR="004D7B5B" w:rsidRPr="002A60D9" w:rsidRDefault="004D7B5B" w:rsidP="004D7B5B">
            <w:pPr>
              <w:pBdr>
                <w:bottom w:val="single" w:sz="4" w:space="1" w:color="auto"/>
              </w:pBdr>
              <w:spacing w:line="340" w:lineRule="exact"/>
              <w:ind w:right="-30"/>
              <w:jc w:val="center"/>
              <w:rPr>
                <w:rFonts w:ascii="Arial" w:hAnsi="Arial" w:cs="Arial"/>
                <w:sz w:val="18"/>
                <w:szCs w:val="18"/>
              </w:rPr>
            </w:pPr>
            <w:r w:rsidRPr="002A60D9">
              <w:rPr>
                <w:rFonts w:ascii="Arial" w:hAnsi="Arial" w:cs="Arial"/>
                <w:sz w:val="18"/>
                <w:szCs w:val="18"/>
              </w:rPr>
              <w:t>20</w:t>
            </w:r>
            <w:r>
              <w:rPr>
                <w:rFonts w:ascii="Arial" w:hAnsi="Arial" w:cs="Arial"/>
                <w:sz w:val="18"/>
                <w:szCs w:val="18"/>
              </w:rPr>
              <w:t>21</w:t>
            </w:r>
          </w:p>
        </w:tc>
        <w:tc>
          <w:tcPr>
            <w:tcW w:w="1188" w:type="dxa"/>
          </w:tcPr>
          <w:p w14:paraId="11C0EBB4" w14:textId="2DDA1EFB" w:rsidR="004D7B5B" w:rsidRPr="002A60D9" w:rsidRDefault="004D7B5B" w:rsidP="004D7B5B">
            <w:pPr>
              <w:pBdr>
                <w:bottom w:val="single" w:sz="4" w:space="1" w:color="auto"/>
              </w:pBdr>
              <w:spacing w:line="340" w:lineRule="exact"/>
              <w:ind w:right="-30"/>
              <w:jc w:val="center"/>
              <w:rPr>
                <w:rFonts w:ascii="Arial" w:hAnsi="Arial" w:cs="Arial"/>
                <w:sz w:val="18"/>
                <w:szCs w:val="18"/>
              </w:rPr>
            </w:pPr>
            <w:r w:rsidRPr="002A60D9">
              <w:rPr>
                <w:rFonts w:ascii="Arial" w:hAnsi="Arial" w:cs="Arial"/>
                <w:sz w:val="18"/>
                <w:szCs w:val="18"/>
              </w:rPr>
              <w:t>20</w:t>
            </w:r>
            <w:r>
              <w:rPr>
                <w:rFonts w:ascii="Arial" w:hAnsi="Arial" w:cs="Arial"/>
                <w:sz w:val="18"/>
                <w:szCs w:val="18"/>
              </w:rPr>
              <w:t>20</w:t>
            </w:r>
          </w:p>
        </w:tc>
      </w:tr>
      <w:tr w:rsidR="00997FE1" w:rsidRPr="00EB6260" w14:paraId="148B5716" w14:textId="77777777" w:rsidTr="00BB4126">
        <w:tc>
          <w:tcPr>
            <w:tcW w:w="3960" w:type="dxa"/>
          </w:tcPr>
          <w:p w14:paraId="1BDE81D1" w14:textId="77777777" w:rsidR="00997FE1" w:rsidRPr="00EB349A" w:rsidRDefault="00997FE1" w:rsidP="00997FE1">
            <w:pPr>
              <w:spacing w:line="340" w:lineRule="exact"/>
              <w:ind w:right="-108"/>
              <w:jc w:val="both"/>
              <w:rPr>
                <w:rFonts w:ascii="Arial" w:hAnsi="Arial" w:cs="Arial"/>
                <w:sz w:val="18"/>
                <w:szCs w:val="18"/>
                <w:cs/>
              </w:rPr>
            </w:pPr>
            <w:r w:rsidRPr="00EB349A">
              <w:rPr>
                <w:rFonts w:ascii="Arial" w:hAnsi="Arial" w:cs="Arial"/>
                <w:sz w:val="18"/>
                <w:szCs w:val="18"/>
              </w:rPr>
              <w:t xml:space="preserve">Long-term loan - </w:t>
            </w:r>
            <w:r>
              <w:rPr>
                <w:rFonts w:ascii="Arial" w:hAnsi="Arial" w:cs="Arial"/>
                <w:sz w:val="18"/>
                <w:szCs w:val="18"/>
              </w:rPr>
              <w:t>MYR</w:t>
            </w:r>
          </w:p>
        </w:tc>
        <w:tc>
          <w:tcPr>
            <w:tcW w:w="1359" w:type="dxa"/>
          </w:tcPr>
          <w:p w14:paraId="4226E3C0" w14:textId="495D2704" w:rsidR="00997FE1" w:rsidRPr="0022666F" w:rsidRDefault="00997FE1" w:rsidP="00997FE1">
            <w:pPr>
              <w:spacing w:line="340" w:lineRule="exact"/>
              <w:ind w:left="-117" w:right="-108"/>
              <w:jc w:val="center"/>
              <w:rPr>
                <w:rFonts w:ascii="Arial" w:hAnsi="Arial" w:cs="Arial"/>
                <w:sz w:val="18"/>
                <w:szCs w:val="18"/>
              </w:rPr>
            </w:pPr>
            <w:r w:rsidRPr="00CE758F">
              <w:rPr>
                <w:rFonts w:ascii="Arial" w:hAnsi="Arial" w:cs="Arial"/>
                <w:sz w:val="18"/>
                <w:szCs w:val="18"/>
              </w:rPr>
              <w:t>COF + 1.10*</w:t>
            </w:r>
          </w:p>
        </w:tc>
        <w:tc>
          <w:tcPr>
            <w:tcW w:w="1161" w:type="dxa"/>
          </w:tcPr>
          <w:p w14:paraId="68FC18C3" w14:textId="0C61363A" w:rsidR="00997FE1" w:rsidRPr="00CE758F" w:rsidRDefault="00997FE1" w:rsidP="00997FE1">
            <w:pPr>
              <w:spacing w:line="340" w:lineRule="exact"/>
              <w:ind w:left="-117" w:right="-108"/>
              <w:jc w:val="center"/>
              <w:rPr>
                <w:rFonts w:ascii="Arial" w:hAnsi="Arial" w:cs="Arial"/>
                <w:sz w:val="18"/>
                <w:szCs w:val="18"/>
              </w:rPr>
            </w:pPr>
            <w:r w:rsidRPr="00CE758F">
              <w:rPr>
                <w:rFonts w:ascii="Arial" w:hAnsi="Arial" w:cs="Arial"/>
                <w:sz w:val="18"/>
                <w:szCs w:val="18"/>
              </w:rPr>
              <w:t>COF + 1.10*</w:t>
            </w:r>
          </w:p>
        </w:tc>
        <w:tc>
          <w:tcPr>
            <w:tcW w:w="1188" w:type="dxa"/>
          </w:tcPr>
          <w:p w14:paraId="2A4ECCC7" w14:textId="463542E6" w:rsidR="00997FE1" w:rsidRPr="0022666F" w:rsidRDefault="00997FE1" w:rsidP="00997FE1">
            <w:pPr>
              <w:pBdr>
                <w:bottom w:val="single" w:sz="4" w:space="1" w:color="auto"/>
              </w:pBdr>
              <w:tabs>
                <w:tab w:val="decimal" w:pos="900"/>
              </w:tabs>
              <w:spacing w:line="340" w:lineRule="exact"/>
              <w:ind w:right="-36"/>
              <w:jc w:val="both"/>
              <w:rPr>
                <w:rFonts w:ascii="Arial" w:hAnsi="Arial" w:cs="Arial"/>
                <w:sz w:val="18"/>
                <w:szCs w:val="18"/>
              </w:rPr>
            </w:pPr>
            <w:r>
              <w:rPr>
                <w:rFonts w:ascii="Arial" w:hAnsi="Arial" w:cs="Arial"/>
                <w:sz w:val="18"/>
                <w:szCs w:val="18"/>
              </w:rPr>
              <w:t>66,326</w:t>
            </w:r>
          </w:p>
        </w:tc>
        <w:tc>
          <w:tcPr>
            <w:tcW w:w="1188" w:type="dxa"/>
          </w:tcPr>
          <w:p w14:paraId="2C12C343" w14:textId="7EE9F547" w:rsidR="00997FE1" w:rsidRPr="00CE758F" w:rsidRDefault="00997FE1" w:rsidP="00997FE1">
            <w:pPr>
              <w:pBdr>
                <w:bottom w:val="single" w:sz="4" w:space="1" w:color="auto"/>
              </w:pBdr>
              <w:tabs>
                <w:tab w:val="decimal" w:pos="900"/>
              </w:tabs>
              <w:spacing w:line="340" w:lineRule="exact"/>
              <w:ind w:right="-36"/>
              <w:jc w:val="both"/>
              <w:rPr>
                <w:rFonts w:ascii="Arial" w:hAnsi="Arial" w:cs="Arial"/>
                <w:sz w:val="18"/>
                <w:szCs w:val="18"/>
              </w:rPr>
            </w:pPr>
            <w:r>
              <w:rPr>
                <w:rFonts w:ascii="Arial" w:hAnsi="Arial" w:cs="Arial"/>
                <w:sz w:val="18"/>
                <w:szCs w:val="18"/>
              </w:rPr>
              <w:t>75,167</w:t>
            </w:r>
          </w:p>
        </w:tc>
      </w:tr>
      <w:tr w:rsidR="00997FE1" w:rsidRPr="00EB6260" w14:paraId="09D9120C" w14:textId="77777777" w:rsidTr="00BB4126">
        <w:tc>
          <w:tcPr>
            <w:tcW w:w="6480" w:type="dxa"/>
            <w:gridSpan w:val="3"/>
          </w:tcPr>
          <w:p w14:paraId="72760D62" w14:textId="0E81A8BF" w:rsidR="00997FE1" w:rsidRPr="00EB349A" w:rsidRDefault="00997FE1" w:rsidP="00997FE1">
            <w:pPr>
              <w:spacing w:line="340" w:lineRule="exact"/>
              <w:ind w:right="-36"/>
              <w:rPr>
                <w:rFonts w:ascii="Arial" w:hAnsi="Arial" w:cs="Arial"/>
                <w:sz w:val="18"/>
                <w:szCs w:val="18"/>
              </w:rPr>
            </w:pPr>
            <w:r w:rsidRPr="00EB349A">
              <w:rPr>
                <w:rFonts w:ascii="Arial" w:hAnsi="Arial" w:cs="Arial"/>
                <w:sz w:val="18"/>
                <w:szCs w:val="18"/>
              </w:rPr>
              <w:t>Current portion of long-term loan</w:t>
            </w:r>
          </w:p>
        </w:tc>
        <w:tc>
          <w:tcPr>
            <w:tcW w:w="1188" w:type="dxa"/>
          </w:tcPr>
          <w:p w14:paraId="35EC4C24" w14:textId="5EBB6461" w:rsidR="00997FE1" w:rsidRPr="0022666F" w:rsidRDefault="00997FE1" w:rsidP="00997FE1">
            <w:pPr>
              <w:pBdr>
                <w:bottom w:val="double" w:sz="4" w:space="1" w:color="auto"/>
              </w:pBdr>
              <w:tabs>
                <w:tab w:val="decimal" w:pos="900"/>
              </w:tabs>
              <w:spacing w:line="340" w:lineRule="exact"/>
              <w:ind w:right="-36"/>
              <w:jc w:val="both"/>
              <w:rPr>
                <w:rFonts w:ascii="Arial" w:hAnsi="Arial" w:cs="Arial"/>
                <w:sz w:val="18"/>
                <w:szCs w:val="18"/>
              </w:rPr>
            </w:pPr>
            <w:r>
              <w:rPr>
                <w:rFonts w:ascii="Arial" w:hAnsi="Arial" w:cs="Arial"/>
                <w:sz w:val="18"/>
                <w:szCs w:val="18"/>
              </w:rPr>
              <w:t>66,326</w:t>
            </w:r>
          </w:p>
        </w:tc>
        <w:tc>
          <w:tcPr>
            <w:tcW w:w="1188" w:type="dxa"/>
          </w:tcPr>
          <w:p w14:paraId="4531CC15" w14:textId="7835F8F8" w:rsidR="00997FE1" w:rsidRPr="00CE758F" w:rsidRDefault="00997FE1" w:rsidP="00997FE1">
            <w:pPr>
              <w:pBdr>
                <w:bottom w:val="double" w:sz="4" w:space="1" w:color="auto"/>
              </w:pBdr>
              <w:tabs>
                <w:tab w:val="decimal" w:pos="900"/>
              </w:tabs>
              <w:spacing w:line="340" w:lineRule="exact"/>
              <w:ind w:right="-36"/>
              <w:jc w:val="both"/>
              <w:rPr>
                <w:rFonts w:ascii="Arial" w:hAnsi="Arial" w:cs="Arial"/>
                <w:sz w:val="18"/>
                <w:szCs w:val="18"/>
              </w:rPr>
            </w:pPr>
            <w:r>
              <w:rPr>
                <w:rFonts w:ascii="Arial" w:hAnsi="Arial" w:cs="Arial"/>
                <w:sz w:val="18"/>
                <w:szCs w:val="18"/>
              </w:rPr>
              <w:t>75</w:t>
            </w:r>
            <w:r w:rsidRPr="00CE758F">
              <w:rPr>
                <w:rFonts w:ascii="Arial" w:hAnsi="Arial" w:cs="Arial"/>
                <w:sz w:val="18"/>
                <w:szCs w:val="18"/>
              </w:rPr>
              <w:t>,</w:t>
            </w:r>
            <w:r>
              <w:rPr>
                <w:rFonts w:ascii="Arial" w:hAnsi="Arial" w:cs="Arial"/>
                <w:sz w:val="18"/>
                <w:szCs w:val="18"/>
              </w:rPr>
              <w:t>167</w:t>
            </w:r>
          </w:p>
        </w:tc>
      </w:tr>
    </w:tbl>
    <w:p w14:paraId="1FCF5806" w14:textId="56FD6C49" w:rsidR="009656C2" w:rsidRPr="00B806F4" w:rsidRDefault="008B6B76" w:rsidP="008B6B76">
      <w:pPr>
        <w:pStyle w:val="ListParagraph"/>
        <w:spacing w:after="0" w:line="380" w:lineRule="exact"/>
        <w:ind w:left="540" w:right="29" w:hanging="540"/>
        <w:jc w:val="both"/>
        <w:rPr>
          <w:rFonts w:ascii="Arial" w:eastAsia="Arial Unicode MS" w:hAnsi="Arial" w:cs="Arial"/>
          <w:sz w:val="14"/>
          <w:szCs w:val="14"/>
        </w:rPr>
      </w:pPr>
      <w:r>
        <w:rPr>
          <w:rFonts w:ascii="Arial" w:eastAsia="Arial Unicode MS" w:hAnsi="Arial" w:cstheme="minorBidi"/>
          <w:sz w:val="14"/>
          <w:szCs w:val="14"/>
          <w:cs/>
        </w:rPr>
        <w:tab/>
      </w:r>
      <w:r w:rsidR="009656C2" w:rsidRPr="00B806F4">
        <w:rPr>
          <w:rFonts w:ascii="Arial" w:eastAsia="Arial Unicode MS" w:hAnsi="Arial" w:cs="Arial"/>
          <w:sz w:val="14"/>
          <w:szCs w:val="14"/>
        </w:rPr>
        <w:t>*  The Bank’s cost of fund (“COF”) plus 1.10% per annum.</w:t>
      </w:r>
    </w:p>
    <w:p w14:paraId="7070964C" w14:textId="639F6C01" w:rsidR="004D58B0" w:rsidRPr="0076006B" w:rsidRDefault="004D58B0" w:rsidP="004D58B0">
      <w:pPr>
        <w:spacing w:before="120" w:after="120" w:line="380" w:lineRule="exact"/>
        <w:ind w:left="540" w:right="29" w:firstLine="7"/>
        <w:jc w:val="both"/>
        <w:rPr>
          <w:rFonts w:ascii="Arial" w:hAnsi="Arial" w:cs="Cordia New"/>
          <w:sz w:val="22"/>
          <w:szCs w:val="22"/>
        </w:rPr>
      </w:pPr>
      <w:r w:rsidRPr="00726F8A">
        <w:rPr>
          <w:rFonts w:ascii="Arial" w:hAnsi="Arial" w:cs="Arial"/>
          <w:sz w:val="22"/>
          <w:szCs w:val="22"/>
        </w:rPr>
        <w:t>Movement of the long-t</w:t>
      </w:r>
      <w:r>
        <w:rPr>
          <w:rFonts w:ascii="Arial" w:hAnsi="Arial" w:cs="Arial"/>
          <w:sz w:val="22"/>
          <w:szCs w:val="22"/>
        </w:rPr>
        <w:t>erm loan account during</w:t>
      </w:r>
      <w:r w:rsidR="00A811DA" w:rsidRPr="00A811DA">
        <w:rPr>
          <w:rFonts w:ascii="Arial" w:hAnsi="Arial"/>
          <w:sz w:val="22"/>
          <w:szCs w:val="22"/>
        </w:rPr>
        <w:t xml:space="preserve"> </w:t>
      </w:r>
      <w:r w:rsidR="00A811DA" w:rsidRPr="00FD2A81">
        <w:rPr>
          <w:rFonts w:ascii="Arial" w:hAnsi="Arial"/>
          <w:sz w:val="22"/>
          <w:szCs w:val="22"/>
        </w:rPr>
        <w:t xml:space="preserve">the </w:t>
      </w:r>
      <w:r w:rsidR="00BE6865">
        <w:rPr>
          <w:rFonts w:ascii="Arial" w:hAnsi="Arial"/>
          <w:sz w:val="22"/>
          <w:szCs w:val="22"/>
        </w:rPr>
        <w:t>six-month</w:t>
      </w:r>
      <w:r w:rsidR="00BE6865" w:rsidRPr="00FD2A81">
        <w:rPr>
          <w:rFonts w:ascii="Arial" w:hAnsi="Arial"/>
          <w:sz w:val="22"/>
          <w:szCs w:val="22"/>
        </w:rPr>
        <w:t xml:space="preserve"> </w:t>
      </w:r>
      <w:r w:rsidR="00BE6865">
        <w:rPr>
          <w:rFonts w:ascii="Arial" w:hAnsi="Arial"/>
          <w:sz w:val="22"/>
          <w:szCs w:val="22"/>
        </w:rPr>
        <w:t xml:space="preserve">period </w:t>
      </w:r>
      <w:r w:rsidR="00BE6865" w:rsidRPr="00726F8A">
        <w:rPr>
          <w:rFonts w:ascii="Arial" w:hAnsi="Arial" w:cs="Arial"/>
          <w:sz w:val="22"/>
          <w:szCs w:val="22"/>
        </w:rPr>
        <w:t xml:space="preserve">ended </w:t>
      </w:r>
      <w:r w:rsidR="00BE6865">
        <w:rPr>
          <w:rFonts w:ascii="Arial" w:hAnsi="Arial" w:cs="Arial"/>
          <w:sz w:val="22"/>
          <w:szCs w:val="22"/>
        </w:rPr>
        <w:t>30 June</w:t>
      </w:r>
      <w:r w:rsidR="00BE6865">
        <w:rPr>
          <w:rFonts w:ascii="Arial" w:hAnsi="Arial" w:cs="Angsana New"/>
          <w:sz w:val="22"/>
          <w:szCs w:val="22"/>
        </w:rPr>
        <w:t xml:space="preserve"> </w:t>
      </w:r>
      <w:r w:rsidRPr="00726F8A">
        <w:rPr>
          <w:rFonts w:ascii="Arial" w:hAnsi="Arial" w:cs="Arial"/>
          <w:sz w:val="22"/>
          <w:szCs w:val="22"/>
        </w:rPr>
        <w:t>20</w:t>
      </w:r>
      <w:r w:rsidR="00CE758F">
        <w:rPr>
          <w:rFonts w:ascii="Arial" w:hAnsi="Arial" w:cs="Arial"/>
          <w:sz w:val="22"/>
          <w:szCs w:val="22"/>
        </w:rPr>
        <w:t>2</w:t>
      </w:r>
      <w:r w:rsidR="004D7B5B">
        <w:rPr>
          <w:rFonts w:ascii="Arial" w:hAnsi="Arial" w:cs="Arial"/>
          <w:sz w:val="22"/>
          <w:szCs w:val="22"/>
        </w:rPr>
        <w:t>1</w:t>
      </w:r>
      <w:r w:rsidRPr="00726F8A">
        <w:rPr>
          <w:rFonts w:ascii="Arial" w:hAnsi="Arial" w:cs="Arial"/>
          <w:sz w:val="22"/>
          <w:szCs w:val="22"/>
        </w:rPr>
        <w:t xml:space="preserve"> are </w:t>
      </w:r>
      <w:proofErr w:type="spellStart"/>
      <w:r w:rsidRPr="00726F8A">
        <w:rPr>
          <w:rFonts w:ascii="Arial" w:hAnsi="Arial" w:cs="Arial"/>
          <w:sz w:val="22"/>
          <w:szCs w:val="22"/>
        </w:rPr>
        <w:t>summarised</w:t>
      </w:r>
      <w:proofErr w:type="spellEnd"/>
      <w:r w:rsidRPr="00726F8A">
        <w:rPr>
          <w:rFonts w:ascii="Arial" w:hAnsi="Arial" w:cs="Arial"/>
          <w:sz w:val="22"/>
          <w:szCs w:val="22"/>
        </w:rPr>
        <w:t xml:space="preserve"> below: </w:t>
      </w:r>
    </w:p>
    <w:tbl>
      <w:tblPr>
        <w:tblW w:w="8820" w:type="dxa"/>
        <w:tblInd w:w="450" w:type="dxa"/>
        <w:shd w:val="clear" w:color="auto" w:fill="66FFFF"/>
        <w:tblLayout w:type="fixed"/>
        <w:tblLook w:val="04A0" w:firstRow="1" w:lastRow="0" w:firstColumn="1" w:lastColumn="0" w:noHBand="0" w:noVBand="1"/>
      </w:tblPr>
      <w:tblGrid>
        <w:gridCol w:w="6390"/>
        <w:gridCol w:w="2430"/>
      </w:tblGrid>
      <w:tr w:rsidR="004D58B0" w:rsidRPr="00726F8A" w14:paraId="341EC074" w14:textId="77777777" w:rsidTr="00BB4126">
        <w:trPr>
          <w:trHeight w:hRule="exact" w:val="423"/>
        </w:trPr>
        <w:tc>
          <w:tcPr>
            <w:tcW w:w="6390" w:type="dxa"/>
            <w:shd w:val="clear" w:color="auto" w:fill="auto"/>
            <w:hideMark/>
          </w:tcPr>
          <w:p w14:paraId="2A42E3B0" w14:textId="77777777" w:rsidR="004D58B0" w:rsidRPr="00726F8A" w:rsidRDefault="004D58B0" w:rsidP="004D58B0">
            <w:pPr>
              <w:tabs>
                <w:tab w:val="left" w:pos="360"/>
                <w:tab w:val="right" w:pos="4824"/>
              </w:tabs>
              <w:spacing w:line="380" w:lineRule="exact"/>
              <w:jc w:val="both"/>
              <w:rPr>
                <w:rFonts w:ascii="Angsana New" w:hAnsi="Angsana New"/>
                <w:sz w:val="32"/>
                <w:szCs w:val="32"/>
                <w:u w:val="single"/>
              </w:rPr>
            </w:pPr>
            <w:r w:rsidRPr="00726F8A">
              <w:rPr>
                <w:rFonts w:ascii="Angsana New" w:hAnsi="Angsana New"/>
                <w:sz w:val="32"/>
                <w:szCs w:val="32"/>
              </w:rPr>
              <w:tab/>
            </w:r>
            <w:r w:rsidRPr="00726F8A">
              <w:rPr>
                <w:rFonts w:ascii="Angsana New" w:hAnsi="Angsana New"/>
                <w:sz w:val="32"/>
                <w:szCs w:val="32"/>
              </w:rPr>
              <w:tab/>
            </w:r>
          </w:p>
        </w:tc>
        <w:tc>
          <w:tcPr>
            <w:tcW w:w="2430" w:type="dxa"/>
            <w:shd w:val="clear" w:color="auto" w:fill="auto"/>
            <w:hideMark/>
          </w:tcPr>
          <w:p w14:paraId="63259700" w14:textId="77777777" w:rsidR="004D58B0" w:rsidRPr="00726F8A" w:rsidRDefault="004D58B0" w:rsidP="004D58B0">
            <w:pPr>
              <w:tabs>
                <w:tab w:val="left" w:pos="900"/>
                <w:tab w:val="center" w:pos="6390"/>
                <w:tab w:val="center" w:pos="8370"/>
              </w:tabs>
              <w:spacing w:line="380" w:lineRule="exact"/>
              <w:ind w:left="360" w:right="12" w:hanging="360"/>
              <w:jc w:val="right"/>
              <w:rPr>
                <w:rFonts w:ascii="Angsana New" w:hAnsi="Angsana New"/>
                <w:sz w:val="32"/>
                <w:szCs w:val="32"/>
                <w:u w:val="single"/>
              </w:rPr>
            </w:pPr>
            <w:r w:rsidRPr="00726F8A">
              <w:rPr>
                <w:rFonts w:ascii="Arial" w:hAnsi="Arial" w:cs="Arial"/>
                <w:sz w:val="22"/>
                <w:szCs w:val="22"/>
              </w:rPr>
              <w:t>(Unit: Thousand Baht)</w:t>
            </w:r>
          </w:p>
        </w:tc>
      </w:tr>
      <w:tr w:rsidR="00BB4126" w:rsidRPr="00726F8A" w14:paraId="39EAD96C" w14:textId="77777777" w:rsidTr="00BB4126">
        <w:trPr>
          <w:trHeight w:hRule="exact" w:val="414"/>
        </w:trPr>
        <w:tc>
          <w:tcPr>
            <w:tcW w:w="6390" w:type="dxa"/>
            <w:shd w:val="clear" w:color="auto" w:fill="FFFFFF"/>
          </w:tcPr>
          <w:p w14:paraId="1AC9F9BC" w14:textId="77777777" w:rsidR="00BB4126" w:rsidRPr="00726F8A" w:rsidRDefault="00BB4126" w:rsidP="004D58B0">
            <w:pPr>
              <w:spacing w:line="380" w:lineRule="exact"/>
              <w:ind w:right="-36"/>
              <w:rPr>
                <w:rFonts w:ascii="Arial" w:hAnsi="Arial" w:cs="Arial"/>
                <w:sz w:val="22"/>
                <w:szCs w:val="22"/>
                <w:cs/>
              </w:rPr>
            </w:pPr>
          </w:p>
        </w:tc>
        <w:tc>
          <w:tcPr>
            <w:tcW w:w="2430" w:type="dxa"/>
            <w:shd w:val="clear" w:color="auto" w:fill="FFFFFF"/>
            <w:hideMark/>
          </w:tcPr>
          <w:p w14:paraId="517E61BC" w14:textId="77777777" w:rsidR="00BB4126" w:rsidRPr="00726F8A" w:rsidRDefault="00BB4126" w:rsidP="004D58B0">
            <w:pPr>
              <w:spacing w:line="380" w:lineRule="exact"/>
              <w:ind w:right="-36"/>
              <w:jc w:val="center"/>
              <w:rPr>
                <w:rFonts w:ascii="Arial" w:hAnsi="Arial" w:cs="Arial"/>
                <w:sz w:val="22"/>
                <w:szCs w:val="22"/>
              </w:rPr>
            </w:pPr>
            <w:r w:rsidRPr="00726F8A">
              <w:rPr>
                <w:rFonts w:ascii="Arial" w:hAnsi="Arial" w:cs="Arial"/>
                <w:sz w:val="22"/>
                <w:szCs w:val="22"/>
              </w:rPr>
              <w:t>Consolidated</w:t>
            </w:r>
          </w:p>
        </w:tc>
      </w:tr>
      <w:tr w:rsidR="00BB4126" w:rsidRPr="00726F8A" w14:paraId="4C86B635" w14:textId="77777777" w:rsidTr="00BB4126">
        <w:trPr>
          <w:trHeight w:hRule="exact" w:val="441"/>
        </w:trPr>
        <w:tc>
          <w:tcPr>
            <w:tcW w:w="6390" w:type="dxa"/>
            <w:shd w:val="clear" w:color="auto" w:fill="FFFFFF"/>
          </w:tcPr>
          <w:p w14:paraId="01A3C6B3" w14:textId="77777777" w:rsidR="00BB4126" w:rsidRPr="00726F8A" w:rsidRDefault="00BB4126" w:rsidP="004D58B0">
            <w:pPr>
              <w:spacing w:line="380" w:lineRule="exact"/>
              <w:ind w:right="-36"/>
              <w:rPr>
                <w:rFonts w:ascii="Arial" w:hAnsi="Arial" w:cs="Arial"/>
                <w:sz w:val="22"/>
                <w:szCs w:val="22"/>
                <w:cs/>
              </w:rPr>
            </w:pPr>
          </w:p>
        </w:tc>
        <w:tc>
          <w:tcPr>
            <w:tcW w:w="2430" w:type="dxa"/>
            <w:shd w:val="clear" w:color="auto" w:fill="FFFFFF"/>
          </w:tcPr>
          <w:p w14:paraId="030A78EE" w14:textId="77777777" w:rsidR="00BB4126" w:rsidRPr="00726F8A" w:rsidRDefault="00BB4126" w:rsidP="004D58B0">
            <w:pPr>
              <w:pBdr>
                <w:bottom w:val="single" w:sz="4" w:space="1" w:color="auto"/>
              </w:pBdr>
              <w:spacing w:line="380" w:lineRule="exact"/>
              <w:ind w:right="-36"/>
              <w:jc w:val="center"/>
              <w:rPr>
                <w:rFonts w:ascii="Arial" w:hAnsi="Arial" w:cs="Arial"/>
                <w:sz w:val="22"/>
                <w:szCs w:val="22"/>
              </w:rPr>
            </w:pPr>
            <w:r w:rsidRPr="00726F8A">
              <w:rPr>
                <w:rFonts w:ascii="Arial" w:hAnsi="Arial" w:cs="Arial"/>
                <w:sz w:val="22"/>
                <w:szCs w:val="22"/>
              </w:rPr>
              <w:t>financial statements</w:t>
            </w:r>
          </w:p>
        </w:tc>
      </w:tr>
      <w:tr w:rsidR="00BB4126" w:rsidRPr="00726F8A" w14:paraId="6DE19EF2" w14:textId="77777777" w:rsidTr="00BB4126">
        <w:tc>
          <w:tcPr>
            <w:tcW w:w="6390" w:type="dxa"/>
            <w:shd w:val="clear" w:color="auto" w:fill="FFFFFF"/>
            <w:hideMark/>
          </w:tcPr>
          <w:p w14:paraId="6708EB44" w14:textId="397007ED" w:rsidR="00BB4126" w:rsidRPr="00726F8A" w:rsidRDefault="00BB4126" w:rsidP="00CE758F">
            <w:pPr>
              <w:spacing w:line="380" w:lineRule="exact"/>
              <w:ind w:right="-36"/>
              <w:rPr>
                <w:rFonts w:ascii="Arial" w:hAnsi="Arial" w:cs="Arial"/>
                <w:sz w:val="22"/>
                <w:szCs w:val="22"/>
                <w:cs/>
              </w:rPr>
            </w:pPr>
            <w:r w:rsidRPr="00726F8A">
              <w:rPr>
                <w:rFonts w:ascii="Arial" w:hAnsi="Arial" w:cs="Arial"/>
                <w:sz w:val="22"/>
                <w:szCs w:val="22"/>
              </w:rPr>
              <w:t>Balance as at 1 January 20</w:t>
            </w:r>
            <w:r>
              <w:rPr>
                <w:rFonts w:ascii="Arial" w:hAnsi="Arial" w:cs="Arial"/>
                <w:sz w:val="22"/>
                <w:szCs w:val="22"/>
              </w:rPr>
              <w:t>2</w:t>
            </w:r>
            <w:r w:rsidR="004D7B5B">
              <w:rPr>
                <w:rFonts w:ascii="Arial" w:hAnsi="Arial" w:cs="Arial"/>
                <w:sz w:val="22"/>
                <w:szCs w:val="22"/>
              </w:rPr>
              <w:t>1</w:t>
            </w:r>
          </w:p>
        </w:tc>
        <w:tc>
          <w:tcPr>
            <w:tcW w:w="2430" w:type="dxa"/>
            <w:shd w:val="clear" w:color="auto" w:fill="FFFFFF"/>
            <w:vAlign w:val="bottom"/>
          </w:tcPr>
          <w:p w14:paraId="5C366BA4" w14:textId="6396DBE7" w:rsidR="00BB4126" w:rsidRPr="009B4FE3" w:rsidRDefault="00E57CF8" w:rsidP="00CE758F">
            <w:pPr>
              <w:tabs>
                <w:tab w:val="decimal" w:pos="1875"/>
              </w:tabs>
              <w:spacing w:line="380" w:lineRule="exact"/>
              <w:ind w:right="-36"/>
              <w:rPr>
                <w:rFonts w:ascii="Arial" w:hAnsi="Arial" w:cs="Arial"/>
                <w:sz w:val="22"/>
                <w:szCs w:val="22"/>
              </w:rPr>
            </w:pPr>
            <w:r>
              <w:rPr>
                <w:rFonts w:ascii="Arial" w:hAnsi="Arial" w:cs="Arial"/>
                <w:sz w:val="22"/>
                <w:szCs w:val="22"/>
              </w:rPr>
              <w:t>75,167</w:t>
            </w:r>
          </w:p>
        </w:tc>
      </w:tr>
      <w:tr w:rsidR="00997FE1" w:rsidRPr="00726F8A" w14:paraId="72604B24" w14:textId="77777777" w:rsidTr="00BB4126">
        <w:tc>
          <w:tcPr>
            <w:tcW w:w="6390" w:type="dxa"/>
            <w:shd w:val="clear" w:color="auto" w:fill="FFFFFF"/>
            <w:hideMark/>
          </w:tcPr>
          <w:p w14:paraId="039BA8FF" w14:textId="1256B5BD" w:rsidR="00997FE1" w:rsidRPr="00726F8A" w:rsidRDefault="00997FE1" w:rsidP="00997FE1">
            <w:pPr>
              <w:spacing w:line="380" w:lineRule="exact"/>
              <w:ind w:right="-36"/>
              <w:rPr>
                <w:rFonts w:ascii="Arial" w:hAnsi="Arial" w:cs="Arial"/>
                <w:sz w:val="22"/>
                <w:szCs w:val="22"/>
              </w:rPr>
            </w:pPr>
            <w:r w:rsidRPr="00726F8A">
              <w:rPr>
                <w:rFonts w:ascii="Arial" w:hAnsi="Arial" w:cs="Arial"/>
                <w:sz w:val="22"/>
                <w:szCs w:val="22"/>
              </w:rPr>
              <w:t>Less: Repayment</w:t>
            </w:r>
            <w:r w:rsidR="00FD7C14">
              <w:rPr>
                <w:rFonts w:ascii="Arial" w:hAnsi="Arial" w:cs="Arial"/>
                <w:sz w:val="22"/>
                <w:szCs w:val="22"/>
              </w:rPr>
              <w:t>s</w:t>
            </w:r>
          </w:p>
        </w:tc>
        <w:tc>
          <w:tcPr>
            <w:tcW w:w="2430" w:type="dxa"/>
            <w:shd w:val="clear" w:color="auto" w:fill="FFFFFF"/>
            <w:vAlign w:val="bottom"/>
          </w:tcPr>
          <w:p w14:paraId="05AEF484" w14:textId="47CACC7A" w:rsidR="00997FE1" w:rsidRPr="0022666F" w:rsidRDefault="00997FE1" w:rsidP="00997FE1">
            <w:pPr>
              <w:tabs>
                <w:tab w:val="decimal" w:pos="1875"/>
              </w:tabs>
              <w:spacing w:line="380" w:lineRule="exact"/>
              <w:ind w:right="-36"/>
              <w:rPr>
                <w:rFonts w:ascii="Arial" w:hAnsi="Arial" w:cs="Arial"/>
                <w:sz w:val="22"/>
                <w:szCs w:val="22"/>
              </w:rPr>
            </w:pPr>
            <w:r w:rsidRPr="00997FE1">
              <w:rPr>
                <w:rFonts w:ascii="Arial" w:hAnsi="Arial" w:cs="Arial" w:hint="cs"/>
                <w:sz w:val="22"/>
                <w:szCs w:val="22"/>
                <w:cs/>
              </w:rPr>
              <w:t>(</w:t>
            </w:r>
            <w:r w:rsidRPr="00997FE1">
              <w:rPr>
                <w:rFonts w:ascii="Arial" w:hAnsi="Arial" w:cs="Arial" w:hint="cs"/>
                <w:sz w:val="22"/>
                <w:szCs w:val="22"/>
              </w:rPr>
              <w:t>10,337</w:t>
            </w:r>
            <w:r w:rsidRPr="00997FE1">
              <w:rPr>
                <w:rFonts w:ascii="Arial" w:hAnsi="Arial" w:cs="Arial" w:hint="cs"/>
                <w:sz w:val="22"/>
                <w:szCs w:val="22"/>
                <w:cs/>
              </w:rPr>
              <w:t>)</w:t>
            </w:r>
          </w:p>
        </w:tc>
      </w:tr>
      <w:tr w:rsidR="00997FE1" w:rsidRPr="00726F8A" w14:paraId="264C21E5" w14:textId="77777777" w:rsidTr="00BB4126">
        <w:tc>
          <w:tcPr>
            <w:tcW w:w="6390" w:type="dxa"/>
            <w:shd w:val="clear" w:color="auto" w:fill="FFFFFF"/>
            <w:hideMark/>
          </w:tcPr>
          <w:p w14:paraId="732FA4A7" w14:textId="77777777" w:rsidR="00997FE1" w:rsidRPr="00726F8A" w:rsidRDefault="00997FE1" w:rsidP="00997FE1">
            <w:pPr>
              <w:spacing w:line="380" w:lineRule="exact"/>
              <w:ind w:right="-36"/>
              <w:rPr>
                <w:rFonts w:ascii="Arial" w:hAnsi="Arial" w:cs="Arial"/>
                <w:sz w:val="22"/>
                <w:szCs w:val="22"/>
              </w:rPr>
            </w:pPr>
            <w:r>
              <w:rPr>
                <w:rFonts w:ascii="Arial" w:hAnsi="Arial" w:cs="Arial"/>
                <w:sz w:val="22"/>
                <w:szCs w:val="22"/>
              </w:rPr>
              <w:t>Translation adjustment</w:t>
            </w:r>
          </w:p>
        </w:tc>
        <w:tc>
          <w:tcPr>
            <w:tcW w:w="2430" w:type="dxa"/>
            <w:shd w:val="clear" w:color="auto" w:fill="FFFFFF"/>
            <w:vAlign w:val="bottom"/>
          </w:tcPr>
          <w:p w14:paraId="05CC8F2F" w14:textId="4A133BC3" w:rsidR="00997FE1" w:rsidRPr="0022666F" w:rsidRDefault="00997FE1" w:rsidP="00997FE1">
            <w:pPr>
              <w:pBdr>
                <w:bottom w:val="single" w:sz="4" w:space="1" w:color="auto"/>
              </w:pBdr>
              <w:tabs>
                <w:tab w:val="decimal" w:pos="1875"/>
              </w:tabs>
              <w:spacing w:line="380" w:lineRule="exact"/>
              <w:ind w:right="-36"/>
              <w:rPr>
                <w:rFonts w:ascii="Arial" w:hAnsi="Arial" w:cs="Arial"/>
                <w:sz w:val="22"/>
                <w:szCs w:val="22"/>
              </w:rPr>
            </w:pPr>
            <w:r w:rsidRPr="00997FE1">
              <w:rPr>
                <w:rFonts w:ascii="Arial" w:hAnsi="Arial" w:cs="Arial" w:hint="cs"/>
                <w:sz w:val="22"/>
                <w:szCs w:val="22"/>
              </w:rPr>
              <w:t>1,496</w:t>
            </w:r>
          </w:p>
        </w:tc>
      </w:tr>
      <w:tr w:rsidR="00997FE1" w:rsidRPr="00726F8A" w14:paraId="6C3F82D5" w14:textId="77777777" w:rsidTr="00BB4126">
        <w:tc>
          <w:tcPr>
            <w:tcW w:w="6390" w:type="dxa"/>
            <w:shd w:val="clear" w:color="auto" w:fill="FFFFFF"/>
            <w:hideMark/>
          </w:tcPr>
          <w:p w14:paraId="51BD0437" w14:textId="5AB856DF" w:rsidR="00997FE1" w:rsidRPr="00726F8A" w:rsidRDefault="00997FE1" w:rsidP="00997FE1">
            <w:pPr>
              <w:spacing w:line="380" w:lineRule="exact"/>
              <w:ind w:right="-36"/>
              <w:rPr>
                <w:rFonts w:ascii="Arial" w:hAnsi="Arial" w:cs="Arial"/>
                <w:sz w:val="22"/>
                <w:szCs w:val="22"/>
              </w:rPr>
            </w:pPr>
            <w:r>
              <w:rPr>
                <w:rFonts w:ascii="Arial" w:hAnsi="Arial" w:cs="Arial"/>
                <w:sz w:val="22"/>
                <w:szCs w:val="22"/>
              </w:rPr>
              <w:t>Balance as at 30 June</w:t>
            </w:r>
            <w:r>
              <w:rPr>
                <w:rFonts w:ascii="Arial" w:hAnsi="Arial" w:cs="Angsana New"/>
                <w:sz w:val="22"/>
                <w:szCs w:val="22"/>
              </w:rPr>
              <w:t xml:space="preserve"> </w:t>
            </w:r>
            <w:r w:rsidRPr="00726F8A">
              <w:rPr>
                <w:rFonts w:ascii="Arial" w:hAnsi="Arial" w:cs="Arial"/>
                <w:sz w:val="22"/>
                <w:szCs w:val="22"/>
              </w:rPr>
              <w:t>20</w:t>
            </w:r>
            <w:r>
              <w:rPr>
                <w:rFonts w:ascii="Arial" w:hAnsi="Arial" w:cs="Arial"/>
                <w:sz w:val="22"/>
                <w:szCs w:val="22"/>
              </w:rPr>
              <w:t>21</w:t>
            </w:r>
          </w:p>
        </w:tc>
        <w:tc>
          <w:tcPr>
            <w:tcW w:w="2430" w:type="dxa"/>
            <w:shd w:val="clear" w:color="auto" w:fill="FFFFFF"/>
            <w:vAlign w:val="bottom"/>
          </w:tcPr>
          <w:p w14:paraId="5B578A65" w14:textId="5EE880B4" w:rsidR="00997FE1" w:rsidRPr="0022666F" w:rsidRDefault="00997FE1" w:rsidP="00997FE1">
            <w:pPr>
              <w:pBdr>
                <w:bottom w:val="double" w:sz="4" w:space="1" w:color="auto"/>
              </w:pBdr>
              <w:tabs>
                <w:tab w:val="decimal" w:pos="1875"/>
              </w:tabs>
              <w:spacing w:line="380" w:lineRule="exact"/>
              <w:ind w:right="-36"/>
              <w:rPr>
                <w:rFonts w:ascii="Arial" w:hAnsi="Arial" w:cs="Arial"/>
                <w:sz w:val="22"/>
                <w:szCs w:val="22"/>
              </w:rPr>
            </w:pPr>
            <w:r w:rsidRPr="00997FE1">
              <w:rPr>
                <w:rFonts w:ascii="Arial" w:hAnsi="Arial" w:cs="Arial" w:hint="cs"/>
                <w:sz w:val="22"/>
                <w:szCs w:val="22"/>
              </w:rPr>
              <w:t>66,326</w:t>
            </w:r>
          </w:p>
        </w:tc>
      </w:tr>
    </w:tbl>
    <w:p w14:paraId="75FFF923" w14:textId="459F7481" w:rsidR="004D7B5B" w:rsidRPr="004D7B5B" w:rsidRDefault="004D7B5B" w:rsidP="004D7B5B">
      <w:pPr>
        <w:spacing w:before="240" w:after="120" w:line="380" w:lineRule="exact"/>
        <w:ind w:left="547" w:right="29"/>
        <w:jc w:val="both"/>
        <w:rPr>
          <w:rFonts w:ascii="Arial" w:hAnsi="Arial" w:cs="Arial"/>
          <w:sz w:val="22"/>
          <w:szCs w:val="22"/>
        </w:rPr>
      </w:pPr>
      <w:r w:rsidRPr="004D7B5B">
        <w:rPr>
          <w:rFonts w:ascii="Arial" w:hAnsi="Arial" w:cs="Arial"/>
          <w:sz w:val="22"/>
          <w:szCs w:val="22"/>
        </w:rPr>
        <w:t xml:space="preserve">Long-term loan in MYR are loan facilities from an overseas financial institution of Home Product Center (Malaysia) </w:t>
      </w:r>
      <w:proofErr w:type="spellStart"/>
      <w:r w:rsidRPr="004D7B5B">
        <w:rPr>
          <w:rFonts w:ascii="Arial" w:hAnsi="Arial" w:cs="Arial"/>
          <w:sz w:val="22"/>
          <w:szCs w:val="22"/>
        </w:rPr>
        <w:t>Sdn</w:t>
      </w:r>
      <w:proofErr w:type="spellEnd"/>
      <w:r w:rsidRPr="004D7B5B">
        <w:rPr>
          <w:rFonts w:ascii="Arial" w:hAnsi="Arial" w:cs="Arial"/>
          <w:sz w:val="22"/>
          <w:szCs w:val="22"/>
        </w:rPr>
        <w:t xml:space="preserve">. Bhd., the Company’s 100% owned subsidiary. Payment of interest and principal is scheduled on a monthly basis. Full repayment is to be made within 7 years after first principal drawdown. The first installment of the principal is to commence on the 25th month from the first principal drawdown. On 22 April 2020, the subsidiary received a Supplemental Letter of granting cease the principal repayment schedule commencing from May 2020 to October 2020 and extend the principal repayment for 6 months. The loan is secured by a 100% corporate guarantee provided by the Company, together with the requirement to maintain the Company’s shareholding directly or indirectly, of the subsidiary at not less than 51%. The loan agreement contains covenants as specified in the agreement that, among other things, require the subsidiary to maintain certain debt to equity ratio according to the agreement. As at </w:t>
      </w:r>
      <w:r w:rsidR="00D92848">
        <w:rPr>
          <w:rFonts w:ascii="Arial" w:hAnsi="Arial" w:cs="Arial"/>
          <w:sz w:val="22"/>
          <w:szCs w:val="22"/>
        </w:rPr>
        <w:t>30 June</w:t>
      </w:r>
      <w:r w:rsidRPr="004D7B5B">
        <w:rPr>
          <w:rFonts w:ascii="Arial" w:hAnsi="Arial" w:cs="Arial"/>
          <w:sz w:val="22"/>
          <w:szCs w:val="22"/>
        </w:rPr>
        <w:t xml:space="preserve"> 2021 and 31 December 2020, debt to equity ratio of the subsidiary is not in compliance with the condition prescribed in the agreement. The Group, therefore presented the balance of long-term loan as current liabilities in the consolidated financial statements. However, the Group is negotiating with the bank to amend the condition.</w:t>
      </w:r>
    </w:p>
    <w:p w14:paraId="7A79A898" w14:textId="2845D591" w:rsidR="00E57CF8" w:rsidRDefault="00E57CF8" w:rsidP="00722891">
      <w:pPr>
        <w:spacing w:before="240" w:after="120" w:line="380" w:lineRule="exact"/>
        <w:ind w:left="547" w:right="29"/>
        <w:jc w:val="both"/>
        <w:rPr>
          <w:rFonts w:ascii="Arial" w:eastAsia="Arial Unicode MS" w:hAnsi="Arial" w:cs="Arial"/>
          <w:sz w:val="22"/>
          <w:szCs w:val="22"/>
        </w:rPr>
      </w:pPr>
    </w:p>
    <w:p w14:paraId="0189E8DC" w14:textId="2F47359A" w:rsidR="00DB0A3D" w:rsidRDefault="00365E17" w:rsidP="006400DF">
      <w:pPr>
        <w:tabs>
          <w:tab w:val="left" w:pos="540"/>
        </w:tabs>
        <w:spacing w:before="120" w:after="120" w:line="380" w:lineRule="exact"/>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1</w:t>
      </w:r>
      <w:r w:rsidR="00E57CF8">
        <w:rPr>
          <w:rFonts w:ascii="Arial" w:eastAsia="Arial Unicode MS" w:hAnsi="Arial" w:cs="Arial Unicode MS"/>
          <w:b/>
          <w:bCs/>
          <w:sz w:val="22"/>
          <w:szCs w:val="22"/>
        </w:rPr>
        <w:t>5</w:t>
      </w:r>
      <w:r w:rsidR="00DB0A3D" w:rsidRPr="005362A4">
        <w:rPr>
          <w:rFonts w:ascii="Arial" w:eastAsia="Arial Unicode MS" w:hAnsi="Arial" w:cs="Arial Unicode MS"/>
          <w:b/>
          <w:bCs/>
          <w:sz w:val="22"/>
          <w:szCs w:val="22"/>
        </w:rPr>
        <w:t>.</w:t>
      </w:r>
      <w:r w:rsidR="00DB0A3D" w:rsidRPr="005362A4">
        <w:rPr>
          <w:rFonts w:ascii="Arial" w:eastAsia="Arial Unicode MS" w:hAnsi="Arial" w:cs="Arial Unicode MS"/>
          <w:b/>
          <w:bCs/>
          <w:sz w:val="22"/>
          <w:szCs w:val="22"/>
        </w:rPr>
        <w:tab/>
        <w:t>Debentures</w:t>
      </w:r>
    </w:p>
    <w:tbl>
      <w:tblPr>
        <w:tblW w:w="9015" w:type="dxa"/>
        <w:tblInd w:w="450" w:type="dxa"/>
        <w:tblLayout w:type="fixed"/>
        <w:tblLook w:val="04A0" w:firstRow="1" w:lastRow="0" w:firstColumn="1" w:lastColumn="0" w:noHBand="0" w:noVBand="1"/>
      </w:tblPr>
      <w:tblGrid>
        <w:gridCol w:w="1260"/>
        <w:gridCol w:w="1080"/>
        <w:gridCol w:w="1080"/>
        <w:gridCol w:w="810"/>
        <w:gridCol w:w="1184"/>
        <w:gridCol w:w="900"/>
        <w:gridCol w:w="900"/>
        <w:gridCol w:w="900"/>
        <w:gridCol w:w="901"/>
      </w:tblGrid>
      <w:tr w:rsidR="00CE758F" w:rsidRPr="00AB6127" w14:paraId="1D110F75" w14:textId="77777777" w:rsidTr="00C01E99">
        <w:tc>
          <w:tcPr>
            <w:tcW w:w="5414" w:type="dxa"/>
            <w:gridSpan w:val="5"/>
          </w:tcPr>
          <w:p w14:paraId="22B6E9CF" w14:textId="77777777" w:rsidR="00CE758F" w:rsidRPr="00AB6127" w:rsidRDefault="00CE758F" w:rsidP="00C4794A">
            <w:pPr>
              <w:spacing w:line="240" w:lineRule="exact"/>
              <w:ind w:right="-36"/>
              <w:jc w:val="center"/>
              <w:rPr>
                <w:rFonts w:ascii="Arial" w:hAnsi="Arial" w:cs="Arial"/>
                <w:sz w:val="11"/>
                <w:szCs w:val="11"/>
              </w:rPr>
            </w:pPr>
          </w:p>
        </w:tc>
        <w:tc>
          <w:tcPr>
            <w:tcW w:w="3601" w:type="dxa"/>
            <w:gridSpan w:val="4"/>
            <w:hideMark/>
          </w:tcPr>
          <w:p w14:paraId="5E347248" w14:textId="77777777" w:rsidR="00CE758F" w:rsidRPr="00AB6127" w:rsidRDefault="00CE758F" w:rsidP="00C4794A">
            <w:pPr>
              <w:pBdr>
                <w:bottom w:val="single" w:sz="4" w:space="1" w:color="auto"/>
              </w:pBdr>
              <w:spacing w:line="240" w:lineRule="exact"/>
              <w:ind w:left="-16" w:right="-36"/>
              <w:jc w:val="center"/>
              <w:rPr>
                <w:rFonts w:ascii="Arial" w:hAnsi="Arial" w:cs="Arial"/>
                <w:sz w:val="11"/>
                <w:szCs w:val="11"/>
              </w:rPr>
            </w:pPr>
            <w:r w:rsidRPr="00AB6127">
              <w:rPr>
                <w:rFonts w:ascii="Arial" w:hAnsi="Arial" w:cs="Arial"/>
                <w:sz w:val="11"/>
                <w:szCs w:val="11"/>
              </w:rPr>
              <w:t>Consolidated and separate financial statements</w:t>
            </w:r>
          </w:p>
        </w:tc>
      </w:tr>
      <w:tr w:rsidR="00BB4126" w:rsidRPr="00AB6127" w14:paraId="2228E4AE" w14:textId="77777777" w:rsidTr="00C01E99">
        <w:tc>
          <w:tcPr>
            <w:tcW w:w="1260" w:type="dxa"/>
          </w:tcPr>
          <w:p w14:paraId="42A0334A" w14:textId="77777777" w:rsidR="00BB4126" w:rsidRPr="00AB6127" w:rsidRDefault="00BB4126" w:rsidP="00C4794A">
            <w:pPr>
              <w:spacing w:line="240" w:lineRule="exact"/>
              <w:ind w:right="-36"/>
              <w:jc w:val="center"/>
              <w:rPr>
                <w:rFonts w:ascii="Arial" w:hAnsi="Arial" w:cs="Arial"/>
                <w:sz w:val="11"/>
                <w:szCs w:val="11"/>
              </w:rPr>
            </w:pPr>
          </w:p>
        </w:tc>
        <w:tc>
          <w:tcPr>
            <w:tcW w:w="1080" w:type="dxa"/>
          </w:tcPr>
          <w:p w14:paraId="16DC7E78" w14:textId="0D61E33C" w:rsidR="00BB4126" w:rsidRPr="00AB6127" w:rsidRDefault="00BB4126" w:rsidP="00C4794A">
            <w:pPr>
              <w:spacing w:line="240" w:lineRule="exact"/>
              <w:ind w:right="-36"/>
              <w:jc w:val="center"/>
              <w:rPr>
                <w:rFonts w:ascii="Arial" w:hAnsi="Arial" w:cs="Arial"/>
                <w:sz w:val="11"/>
                <w:szCs w:val="11"/>
              </w:rPr>
            </w:pPr>
          </w:p>
        </w:tc>
        <w:tc>
          <w:tcPr>
            <w:tcW w:w="1080" w:type="dxa"/>
          </w:tcPr>
          <w:p w14:paraId="23EC7A3E" w14:textId="77777777" w:rsidR="00BB4126" w:rsidRPr="00AB6127" w:rsidRDefault="00BB4126" w:rsidP="00C4794A">
            <w:pPr>
              <w:spacing w:line="240" w:lineRule="exact"/>
              <w:ind w:right="-36"/>
              <w:jc w:val="center"/>
              <w:rPr>
                <w:rFonts w:ascii="Arial" w:hAnsi="Arial" w:cs="Arial"/>
                <w:sz w:val="11"/>
                <w:szCs w:val="11"/>
              </w:rPr>
            </w:pPr>
          </w:p>
        </w:tc>
        <w:tc>
          <w:tcPr>
            <w:tcW w:w="810" w:type="dxa"/>
          </w:tcPr>
          <w:p w14:paraId="421A5C4A" w14:textId="036EB106" w:rsidR="00BB4126" w:rsidRPr="00AB6127" w:rsidRDefault="00BB4126" w:rsidP="00C4794A">
            <w:pPr>
              <w:spacing w:line="240" w:lineRule="exact"/>
              <w:ind w:right="-36"/>
              <w:jc w:val="center"/>
              <w:rPr>
                <w:rFonts w:ascii="Arial" w:hAnsi="Arial" w:cs="Arial"/>
                <w:sz w:val="11"/>
                <w:szCs w:val="11"/>
              </w:rPr>
            </w:pPr>
          </w:p>
        </w:tc>
        <w:tc>
          <w:tcPr>
            <w:tcW w:w="1184" w:type="dxa"/>
          </w:tcPr>
          <w:p w14:paraId="328ACED3" w14:textId="50EA2BD4" w:rsidR="00BB4126" w:rsidRPr="00AB6127" w:rsidRDefault="00BB4126" w:rsidP="00C4794A">
            <w:pPr>
              <w:spacing w:line="240" w:lineRule="exact"/>
              <w:ind w:right="-36"/>
              <w:jc w:val="center"/>
              <w:rPr>
                <w:rFonts w:ascii="Arial" w:hAnsi="Arial" w:cs="Arial"/>
                <w:sz w:val="11"/>
                <w:szCs w:val="11"/>
              </w:rPr>
            </w:pPr>
          </w:p>
        </w:tc>
        <w:tc>
          <w:tcPr>
            <w:tcW w:w="1800" w:type="dxa"/>
            <w:gridSpan w:val="2"/>
            <w:hideMark/>
          </w:tcPr>
          <w:p w14:paraId="122D4DE5" w14:textId="77777777" w:rsidR="00BB4126" w:rsidRPr="00AB6127" w:rsidRDefault="00BB4126" w:rsidP="00C4794A">
            <w:pPr>
              <w:pBdr>
                <w:bottom w:val="single" w:sz="4" w:space="1" w:color="auto"/>
              </w:pBdr>
              <w:spacing w:line="240" w:lineRule="exact"/>
              <w:ind w:left="-16" w:right="-36"/>
              <w:jc w:val="center"/>
              <w:rPr>
                <w:rFonts w:ascii="Arial" w:hAnsi="Arial" w:cs="Arial"/>
                <w:sz w:val="11"/>
                <w:szCs w:val="11"/>
              </w:rPr>
            </w:pPr>
            <w:r w:rsidRPr="00AB6127">
              <w:rPr>
                <w:rFonts w:ascii="Arial" w:hAnsi="Arial" w:cs="Arial"/>
                <w:sz w:val="11"/>
                <w:szCs w:val="11"/>
              </w:rPr>
              <w:t>Number of debenture (Shares)</w:t>
            </w:r>
          </w:p>
        </w:tc>
        <w:tc>
          <w:tcPr>
            <w:tcW w:w="1801" w:type="dxa"/>
            <w:gridSpan w:val="2"/>
            <w:hideMark/>
          </w:tcPr>
          <w:p w14:paraId="6F120A7A" w14:textId="77777777" w:rsidR="00BB4126" w:rsidRPr="00AB6127" w:rsidRDefault="00BB4126" w:rsidP="00C4794A">
            <w:pPr>
              <w:pBdr>
                <w:bottom w:val="single" w:sz="4" w:space="1" w:color="auto"/>
              </w:pBdr>
              <w:spacing w:line="240" w:lineRule="exact"/>
              <w:ind w:right="-36"/>
              <w:jc w:val="center"/>
              <w:rPr>
                <w:rFonts w:ascii="Arial" w:hAnsi="Arial" w:cs="Arial"/>
                <w:sz w:val="11"/>
                <w:szCs w:val="11"/>
              </w:rPr>
            </w:pPr>
            <w:r w:rsidRPr="00AB6127">
              <w:rPr>
                <w:rFonts w:ascii="Arial" w:hAnsi="Arial" w:cs="Arial"/>
                <w:sz w:val="11"/>
                <w:szCs w:val="11"/>
              </w:rPr>
              <w:t>Amount (Thousand Baht)</w:t>
            </w:r>
          </w:p>
        </w:tc>
      </w:tr>
      <w:tr w:rsidR="004D7B5B" w:rsidRPr="00AB6127" w14:paraId="093A41C2" w14:textId="77777777" w:rsidTr="00396B77">
        <w:tc>
          <w:tcPr>
            <w:tcW w:w="1260" w:type="dxa"/>
          </w:tcPr>
          <w:p w14:paraId="15D9B284" w14:textId="2AA8A974" w:rsidR="004D7B5B" w:rsidRPr="00AB6127" w:rsidRDefault="004D7B5B" w:rsidP="00C4794A">
            <w:pPr>
              <w:spacing w:line="240" w:lineRule="exact"/>
              <w:ind w:right="-36"/>
              <w:jc w:val="center"/>
              <w:rPr>
                <w:rFonts w:ascii="Arial" w:hAnsi="Arial" w:cs="Arial"/>
                <w:sz w:val="11"/>
                <w:szCs w:val="11"/>
              </w:rPr>
            </w:pPr>
          </w:p>
        </w:tc>
        <w:tc>
          <w:tcPr>
            <w:tcW w:w="1080" w:type="dxa"/>
          </w:tcPr>
          <w:p w14:paraId="5BA23A7B" w14:textId="7154AC00" w:rsidR="004D7B5B" w:rsidRPr="00AB6127" w:rsidRDefault="004D7B5B" w:rsidP="00C4794A">
            <w:pPr>
              <w:spacing w:line="240" w:lineRule="exact"/>
              <w:ind w:right="-36"/>
              <w:jc w:val="center"/>
              <w:rPr>
                <w:rFonts w:ascii="Arial" w:hAnsi="Arial" w:cs="Arial"/>
                <w:sz w:val="11"/>
                <w:szCs w:val="11"/>
              </w:rPr>
            </w:pPr>
            <w:r w:rsidRPr="00AB6127">
              <w:rPr>
                <w:rFonts w:ascii="Arial" w:hAnsi="Arial" w:cs="Arial"/>
                <w:sz w:val="11"/>
                <w:szCs w:val="11"/>
              </w:rPr>
              <w:t>Interest</w:t>
            </w:r>
            <w:r>
              <w:rPr>
                <w:rFonts w:ascii="Arial" w:hAnsi="Arial" w:cs="Arial"/>
                <w:sz w:val="11"/>
                <w:szCs w:val="11"/>
              </w:rPr>
              <w:t>/discount</w:t>
            </w:r>
            <w:r w:rsidRPr="00AB6127">
              <w:rPr>
                <w:rFonts w:ascii="Arial" w:hAnsi="Arial" w:cs="Arial"/>
                <w:sz w:val="11"/>
                <w:szCs w:val="11"/>
              </w:rPr>
              <w:t xml:space="preserve"> </w:t>
            </w:r>
            <w:r>
              <w:rPr>
                <w:rFonts w:ascii="Arial" w:hAnsi="Arial" w:cs="Arial"/>
                <w:sz w:val="11"/>
                <w:szCs w:val="11"/>
              </w:rPr>
              <w:t xml:space="preserve">                     </w:t>
            </w:r>
          </w:p>
        </w:tc>
        <w:tc>
          <w:tcPr>
            <w:tcW w:w="1080" w:type="dxa"/>
          </w:tcPr>
          <w:p w14:paraId="79AA7A4A" w14:textId="4A78092D" w:rsidR="004D7B5B" w:rsidRPr="00AB6127" w:rsidRDefault="004D7B5B" w:rsidP="00C4794A">
            <w:pPr>
              <w:spacing w:line="240" w:lineRule="exact"/>
              <w:ind w:right="-36"/>
              <w:jc w:val="center"/>
              <w:rPr>
                <w:rFonts w:ascii="Arial" w:hAnsi="Arial" w:cs="Arial"/>
                <w:sz w:val="11"/>
                <w:szCs w:val="11"/>
              </w:rPr>
            </w:pPr>
          </w:p>
        </w:tc>
        <w:tc>
          <w:tcPr>
            <w:tcW w:w="810" w:type="dxa"/>
          </w:tcPr>
          <w:p w14:paraId="1C226185" w14:textId="2ECB5B3D" w:rsidR="004D7B5B" w:rsidRPr="00AB6127" w:rsidRDefault="004D7B5B" w:rsidP="00C4794A">
            <w:pPr>
              <w:spacing w:line="240" w:lineRule="exact"/>
              <w:ind w:right="-36"/>
              <w:jc w:val="center"/>
              <w:rPr>
                <w:rFonts w:ascii="Arial" w:hAnsi="Arial" w:cs="Arial"/>
                <w:sz w:val="11"/>
                <w:szCs w:val="11"/>
              </w:rPr>
            </w:pPr>
          </w:p>
        </w:tc>
        <w:tc>
          <w:tcPr>
            <w:tcW w:w="1184" w:type="dxa"/>
          </w:tcPr>
          <w:p w14:paraId="6E03EFE0" w14:textId="1F2D7AC3" w:rsidR="004D7B5B" w:rsidRPr="00AB6127" w:rsidRDefault="004D7B5B" w:rsidP="00C4794A">
            <w:pPr>
              <w:spacing w:line="240" w:lineRule="exact"/>
              <w:ind w:right="-36"/>
              <w:jc w:val="center"/>
              <w:rPr>
                <w:rFonts w:ascii="Arial" w:hAnsi="Arial" w:cs="Arial"/>
                <w:sz w:val="11"/>
                <w:szCs w:val="11"/>
              </w:rPr>
            </w:pPr>
          </w:p>
        </w:tc>
        <w:tc>
          <w:tcPr>
            <w:tcW w:w="900" w:type="dxa"/>
          </w:tcPr>
          <w:p w14:paraId="281645EF" w14:textId="6D0E7A76" w:rsidR="004D7B5B" w:rsidRPr="00AB6127" w:rsidRDefault="00BE6865" w:rsidP="00C4794A">
            <w:pPr>
              <w:spacing w:line="240" w:lineRule="exact"/>
              <w:ind w:right="-36"/>
              <w:jc w:val="center"/>
              <w:rPr>
                <w:rFonts w:ascii="Arial" w:hAnsi="Arial" w:cs="Arial"/>
                <w:sz w:val="11"/>
                <w:szCs w:val="11"/>
              </w:rPr>
            </w:pPr>
            <w:r w:rsidRPr="00BE6865">
              <w:rPr>
                <w:rFonts w:ascii="Arial" w:hAnsi="Arial" w:cs="Arial"/>
                <w:sz w:val="11"/>
                <w:szCs w:val="11"/>
              </w:rPr>
              <w:t xml:space="preserve">30 June              </w:t>
            </w:r>
          </w:p>
        </w:tc>
        <w:tc>
          <w:tcPr>
            <w:tcW w:w="900" w:type="dxa"/>
          </w:tcPr>
          <w:p w14:paraId="7985A87A" w14:textId="66619519" w:rsidR="004D7B5B" w:rsidRPr="00AB6127" w:rsidRDefault="004D7B5B" w:rsidP="00C4794A">
            <w:pPr>
              <w:spacing w:line="240" w:lineRule="exact"/>
              <w:ind w:right="-36"/>
              <w:jc w:val="center"/>
              <w:rPr>
                <w:rFonts w:ascii="Arial" w:hAnsi="Arial" w:cs="Arial"/>
                <w:sz w:val="11"/>
                <w:szCs w:val="11"/>
              </w:rPr>
            </w:pPr>
            <w:r w:rsidRPr="004D7B5B">
              <w:rPr>
                <w:rFonts w:ascii="Arial" w:hAnsi="Arial" w:cs="Arial"/>
                <w:sz w:val="11"/>
                <w:szCs w:val="11"/>
              </w:rPr>
              <w:t xml:space="preserve">31 December </w:t>
            </w:r>
          </w:p>
        </w:tc>
        <w:tc>
          <w:tcPr>
            <w:tcW w:w="900" w:type="dxa"/>
          </w:tcPr>
          <w:p w14:paraId="179D5B8A" w14:textId="7B9E08BF" w:rsidR="004D7B5B" w:rsidRPr="00AB6127" w:rsidRDefault="00BE6865" w:rsidP="00C4794A">
            <w:pPr>
              <w:spacing w:line="240" w:lineRule="exact"/>
              <w:ind w:right="-36"/>
              <w:jc w:val="center"/>
              <w:rPr>
                <w:rFonts w:ascii="Arial" w:hAnsi="Arial" w:cs="Arial"/>
                <w:sz w:val="11"/>
                <w:szCs w:val="11"/>
              </w:rPr>
            </w:pPr>
            <w:r w:rsidRPr="00BE6865">
              <w:rPr>
                <w:rFonts w:ascii="Arial" w:hAnsi="Arial" w:cs="Arial"/>
                <w:sz w:val="11"/>
                <w:szCs w:val="11"/>
              </w:rPr>
              <w:t xml:space="preserve">30 June              </w:t>
            </w:r>
          </w:p>
        </w:tc>
        <w:tc>
          <w:tcPr>
            <w:tcW w:w="901" w:type="dxa"/>
          </w:tcPr>
          <w:p w14:paraId="0ACD837E" w14:textId="128429BD" w:rsidR="004D7B5B" w:rsidRPr="00AB6127" w:rsidRDefault="004D7B5B" w:rsidP="00C4794A">
            <w:pPr>
              <w:spacing w:line="240" w:lineRule="exact"/>
              <w:ind w:right="-36"/>
              <w:jc w:val="center"/>
              <w:rPr>
                <w:rFonts w:ascii="Arial" w:hAnsi="Arial" w:cs="Arial"/>
                <w:sz w:val="11"/>
                <w:szCs w:val="11"/>
              </w:rPr>
            </w:pPr>
            <w:r w:rsidRPr="004D7B5B">
              <w:rPr>
                <w:rFonts w:ascii="Arial" w:hAnsi="Arial" w:cs="Arial"/>
                <w:sz w:val="11"/>
                <w:szCs w:val="11"/>
              </w:rPr>
              <w:t xml:space="preserve">31 December </w:t>
            </w:r>
          </w:p>
        </w:tc>
      </w:tr>
      <w:tr w:rsidR="004D7B5B" w:rsidRPr="00AB6127" w14:paraId="6E9374E1" w14:textId="77777777" w:rsidTr="00C01E99">
        <w:tc>
          <w:tcPr>
            <w:tcW w:w="1260" w:type="dxa"/>
            <w:vAlign w:val="bottom"/>
          </w:tcPr>
          <w:p w14:paraId="0531A5A4" w14:textId="1AEE7A11" w:rsidR="004D7B5B" w:rsidRPr="00AB6127" w:rsidRDefault="004D7B5B" w:rsidP="00C4794A">
            <w:pPr>
              <w:pBdr>
                <w:bottom w:val="single" w:sz="4" w:space="1" w:color="auto"/>
              </w:pBdr>
              <w:spacing w:line="240" w:lineRule="exact"/>
              <w:ind w:right="-36"/>
              <w:jc w:val="center"/>
              <w:rPr>
                <w:rFonts w:ascii="Arial" w:hAnsi="Arial" w:cs="Arial"/>
                <w:sz w:val="11"/>
                <w:szCs w:val="11"/>
              </w:rPr>
            </w:pPr>
            <w:r w:rsidRPr="00AB6127">
              <w:rPr>
                <w:rFonts w:ascii="Arial" w:hAnsi="Arial" w:cs="Arial"/>
                <w:sz w:val="11"/>
                <w:szCs w:val="11"/>
              </w:rPr>
              <w:t>No.</w:t>
            </w:r>
          </w:p>
        </w:tc>
        <w:tc>
          <w:tcPr>
            <w:tcW w:w="1080" w:type="dxa"/>
            <w:vAlign w:val="bottom"/>
          </w:tcPr>
          <w:p w14:paraId="5CAC440A" w14:textId="49CDAF8C" w:rsidR="004D7B5B" w:rsidRPr="00AB6127" w:rsidRDefault="004D7B5B" w:rsidP="00C4794A">
            <w:pPr>
              <w:pBdr>
                <w:bottom w:val="single" w:sz="4" w:space="1" w:color="auto"/>
              </w:pBdr>
              <w:spacing w:line="240" w:lineRule="exact"/>
              <w:ind w:right="-36"/>
              <w:jc w:val="center"/>
              <w:rPr>
                <w:rFonts w:ascii="Arial" w:hAnsi="Arial" w:cs="Arial"/>
                <w:sz w:val="11"/>
                <w:szCs w:val="11"/>
              </w:rPr>
            </w:pPr>
            <w:r w:rsidRPr="00AB6127">
              <w:rPr>
                <w:rFonts w:ascii="Arial" w:hAnsi="Arial" w:cs="Arial"/>
                <w:sz w:val="11"/>
                <w:szCs w:val="11"/>
              </w:rPr>
              <w:t>rate per annum</w:t>
            </w:r>
          </w:p>
        </w:tc>
        <w:tc>
          <w:tcPr>
            <w:tcW w:w="1080" w:type="dxa"/>
            <w:vAlign w:val="bottom"/>
          </w:tcPr>
          <w:p w14:paraId="57BB2E11" w14:textId="72D471BC" w:rsidR="004D7B5B" w:rsidRPr="00AB6127" w:rsidRDefault="004D7B5B" w:rsidP="00C4794A">
            <w:pPr>
              <w:pBdr>
                <w:bottom w:val="single" w:sz="4" w:space="1" w:color="auto"/>
              </w:pBdr>
              <w:spacing w:line="240" w:lineRule="exact"/>
              <w:ind w:right="-36"/>
              <w:jc w:val="center"/>
              <w:rPr>
                <w:rFonts w:ascii="Arial" w:hAnsi="Arial" w:cs="Arial"/>
                <w:sz w:val="11"/>
                <w:szCs w:val="11"/>
              </w:rPr>
            </w:pPr>
            <w:r w:rsidRPr="00AB6127">
              <w:rPr>
                <w:rFonts w:ascii="Arial" w:hAnsi="Arial" w:cs="Arial"/>
                <w:sz w:val="11"/>
                <w:szCs w:val="11"/>
              </w:rPr>
              <w:t>Age</w:t>
            </w:r>
          </w:p>
        </w:tc>
        <w:tc>
          <w:tcPr>
            <w:tcW w:w="810" w:type="dxa"/>
            <w:vAlign w:val="bottom"/>
          </w:tcPr>
          <w:p w14:paraId="42E3145F" w14:textId="5B1C3E5E" w:rsidR="004D7B5B" w:rsidRPr="00AB6127" w:rsidRDefault="004D7B5B" w:rsidP="00C4794A">
            <w:pPr>
              <w:pBdr>
                <w:bottom w:val="single" w:sz="4" w:space="1" w:color="auto"/>
              </w:pBdr>
              <w:spacing w:line="240" w:lineRule="exact"/>
              <w:ind w:right="-36"/>
              <w:jc w:val="center"/>
              <w:rPr>
                <w:rFonts w:ascii="Arial" w:hAnsi="Arial" w:cs="Arial"/>
                <w:sz w:val="11"/>
                <w:szCs w:val="11"/>
              </w:rPr>
            </w:pPr>
            <w:r w:rsidRPr="00AB6127">
              <w:rPr>
                <w:rFonts w:ascii="Arial" w:hAnsi="Arial" w:cs="Arial"/>
                <w:sz w:val="11"/>
                <w:szCs w:val="11"/>
              </w:rPr>
              <w:t>Repayment</w:t>
            </w:r>
          </w:p>
        </w:tc>
        <w:tc>
          <w:tcPr>
            <w:tcW w:w="1184" w:type="dxa"/>
            <w:vAlign w:val="bottom"/>
          </w:tcPr>
          <w:p w14:paraId="1C916452" w14:textId="65918CC4" w:rsidR="004D7B5B" w:rsidRPr="00AB6127" w:rsidRDefault="004D7B5B" w:rsidP="00C4794A">
            <w:pPr>
              <w:pBdr>
                <w:bottom w:val="single" w:sz="4" w:space="1" w:color="auto"/>
              </w:pBdr>
              <w:spacing w:line="240" w:lineRule="exact"/>
              <w:ind w:right="-36"/>
              <w:jc w:val="center"/>
              <w:rPr>
                <w:rFonts w:ascii="Arial" w:hAnsi="Arial" w:cs="Arial"/>
                <w:sz w:val="11"/>
                <w:szCs w:val="11"/>
              </w:rPr>
            </w:pPr>
            <w:r w:rsidRPr="00AB6127">
              <w:rPr>
                <w:rFonts w:ascii="Arial" w:hAnsi="Arial" w:cs="Arial"/>
                <w:sz w:val="11"/>
                <w:szCs w:val="11"/>
              </w:rPr>
              <w:t>Maturity</w:t>
            </w:r>
          </w:p>
        </w:tc>
        <w:tc>
          <w:tcPr>
            <w:tcW w:w="900" w:type="dxa"/>
          </w:tcPr>
          <w:p w14:paraId="10C24F2C" w14:textId="1BD21545" w:rsidR="004D7B5B" w:rsidRPr="00AB6127" w:rsidRDefault="004D7B5B" w:rsidP="00C4794A">
            <w:pPr>
              <w:pBdr>
                <w:bottom w:val="single" w:sz="4" w:space="1" w:color="auto"/>
              </w:pBdr>
              <w:spacing w:line="240" w:lineRule="exact"/>
              <w:ind w:right="-36"/>
              <w:jc w:val="center"/>
              <w:rPr>
                <w:rFonts w:ascii="Arial" w:hAnsi="Arial" w:cs="Arial"/>
                <w:sz w:val="11"/>
                <w:szCs w:val="11"/>
              </w:rPr>
            </w:pPr>
            <w:r w:rsidRPr="00AB6127">
              <w:rPr>
                <w:rFonts w:ascii="Arial" w:hAnsi="Arial" w:cs="Arial"/>
                <w:sz w:val="11"/>
                <w:szCs w:val="11"/>
              </w:rPr>
              <w:t>20</w:t>
            </w:r>
            <w:r>
              <w:rPr>
                <w:rFonts w:ascii="Arial" w:hAnsi="Arial" w:cs="Arial"/>
                <w:sz w:val="11"/>
                <w:szCs w:val="11"/>
              </w:rPr>
              <w:t>21</w:t>
            </w:r>
          </w:p>
        </w:tc>
        <w:tc>
          <w:tcPr>
            <w:tcW w:w="900" w:type="dxa"/>
          </w:tcPr>
          <w:p w14:paraId="0963F300" w14:textId="6586B847" w:rsidR="004D7B5B" w:rsidRPr="00AB6127" w:rsidRDefault="004D7B5B" w:rsidP="00C4794A">
            <w:pPr>
              <w:pBdr>
                <w:bottom w:val="single" w:sz="4" w:space="1" w:color="auto"/>
              </w:pBdr>
              <w:spacing w:line="240" w:lineRule="exact"/>
              <w:ind w:right="-36"/>
              <w:jc w:val="center"/>
              <w:rPr>
                <w:rFonts w:ascii="Arial" w:hAnsi="Arial" w:cs="Arial"/>
                <w:sz w:val="11"/>
                <w:szCs w:val="11"/>
              </w:rPr>
            </w:pPr>
            <w:r w:rsidRPr="00AB6127">
              <w:rPr>
                <w:rFonts w:ascii="Arial" w:hAnsi="Arial" w:cs="Arial"/>
                <w:sz w:val="11"/>
                <w:szCs w:val="11"/>
              </w:rPr>
              <w:t>20</w:t>
            </w:r>
            <w:r>
              <w:rPr>
                <w:rFonts w:ascii="Arial" w:hAnsi="Arial" w:cs="Arial"/>
                <w:sz w:val="11"/>
                <w:szCs w:val="11"/>
              </w:rPr>
              <w:t>20</w:t>
            </w:r>
          </w:p>
        </w:tc>
        <w:tc>
          <w:tcPr>
            <w:tcW w:w="900" w:type="dxa"/>
          </w:tcPr>
          <w:p w14:paraId="5A6DFA53" w14:textId="7C586F2E" w:rsidR="004D7B5B" w:rsidRPr="00AB6127" w:rsidRDefault="004D7B5B" w:rsidP="00C4794A">
            <w:pPr>
              <w:pBdr>
                <w:bottom w:val="single" w:sz="4" w:space="1" w:color="auto"/>
              </w:pBdr>
              <w:spacing w:line="240" w:lineRule="exact"/>
              <w:ind w:right="-36"/>
              <w:jc w:val="center"/>
              <w:rPr>
                <w:rFonts w:ascii="Arial" w:hAnsi="Arial" w:cs="Arial"/>
                <w:sz w:val="11"/>
                <w:szCs w:val="11"/>
              </w:rPr>
            </w:pPr>
            <w:r w:rsidRPr="00AB6127">
              <w:rPr>
                <w:rFonts w:ascii="Arial" w:hAnsi="Arial" w:cs="Arial"/>
                <w:sz w:val="11"/>
                <w:szCs w:val="11"/>
              </w:rPr>
              <w:t>20</w:t>
            </w:r>
            <w:r>
              <w:rPr>
                <w:rFonts w:ascii="Arial" w:hAnsi="Arial" w:cs="Arial"/>
                <w:sz w:val="11"/>
                <w:szCs w:val="11"/>
              </w:rPr>
              <w:t>21</w:t>
            </w:r>
          </w:p>
        </w:tc>
        <w:tc>
          <w:tcPr>
            <w:tcW w:w="901" w:type="dxa"/>
          </w:tcPr>
          <w:p w14:paraId="48292C40" w14:textId="67AE2D6C" w:rsidR="004D7B5B" w:rsidRPr="00AB6127" w:rsidRDefault="004D7B5B" w:rsidP="00C4794A">
            <w:pPr>
              <w:pBdr>
                <w:bottom w:val="single" w:sz="4" w:space="1" w:color="auto"/>
              </w:pBdr>
              <w:spacing w:line="240" w:lineRule="exact"/>
              <w:ind w:right="-36"/>
              <w:jc w:val="center"/>
              <w:rPr>
                <w:rFonts w:ascii="Arial" w:hAnsi="Arial" w:cs="Arial"/>
                <w:sz w:val="11"/>
                <w:szCs w:val="11"/>
              </w:rPr>
            </w:pPr>
            <w:r w:rsidRPr="00AB6127">
              <w:rPr>
                <w:rFonts w:ascii="Arial" w:hAnsi="Arial" w:cs="Arial"/>
                <w:sz w:val="11"/>
                <w:szCs w:val="11"/>
              </w:rPr>
              <w:t>20</w:t>
            </w:r>
            <w:r>
              <w:rPr>
                <w:rFonts w:ascii="Arial" w:hAnsi="Arial" w:cs="Arial"/>
                <w:sz w:val="11"/>
                <w:szCs w:val="11"/>
              </w:rPr>
              <w:t>20</w:t>
            </w:r>
          </w:p>
        </w:tc>
      </w:tr>
      <w:tr w:rsidR="004D7B5B" w:rsidRPr="00AB6127" w14:paraId="0C5C6F47" w14:textId="77777777" w:rsidTr="00C01E99">
        <w:tc>
          <w:tcPr>
            <w:tcW w:w="2340" w:type="dxa"/>
            <w:gridSpan w:val="2"/>
            <w:hideMark/>
          </w:tcPr>
          <w:p w14:paraId="1AF95FCF" w14:textId="77777777" w:rsidR="004D7B5B" w:rsidRPr="00AB6127" w:rsidRDefault="004D7B5B" w:rsidP="00C4794A">
            <w:pPr>
              <w:tabs>
                <w:tab w:val="left" w:pos="162"/>
                <w:tab w:val="left" w:pos="312"/>
              </w:tabs>
              <w:spacing w:line="240" w:lineRule="exact"/>
              <w:ind w:right="-108"/>
              <w:jc w:val="both"/>
              <w:rPr>
                <w:rFonts w:ascii="Arial" w:hAnsi="Arial" w:cs="Arial"/>
                <w:sz w:val="11"/>
                <w:szCs w:val="11"/>
                <w:u w:val="single"/>
              </w:rPr>
            </w:pPr>
            <w:r w:rsidRPr="00AB6127">
              <w:rPr>
                <w:rFonts w:ascii="Arial" w:hAnsi="Arial" w:cs="Arial"/>
                <w:sz w:val="11"/>
                <w:szCs w:val="11"/>
                <w:u w:val="single"/>
              </w:rPr>
              <w:t>Unsubordinated and unsecured debentures</w:t>
            </w:r>
          </w:p>
        </w:tc>
        <w:tc>
          <w:tcPr>
            <w:tcW w:w="1080" w:type="dxa"/>
          </w:tcPr>
          <w:p w14:paraId="6BDD41BE" w14:textId="77777777" w:rsidR="004D7B5B" w:rsidRPr="00AB6127" w:rsidRDefault="004D7B5B" w:rsidP="00C4794A">
            <w:pPr>
              <w:tabs>
                <w:tab w:val="decimal" w:pos="1062"/>
              </w:tabs>
              <w:spacing w:line="240" w:lineRule="exact"/>
              <w:ind w:right="72"/>
              <w:rPr>
                <w:rFonts w:ascii="Arial" w:hAnsi="Arial" w:cs="Arial"/>
                <w:sz w:val="11"/>
                <w:szCs w:val="11"/>
              </w:rPr>
            </w:pPr>
          </w:p>
        </w:tc>
        <w:tc>
          <w:tcPr>
            <w:tcW w:w="810" w:type="dxa"/>
          </w:tcPr>
          <w:p w14:paraId="2230030C" w14:textId="77777777" w:rsidR="004D7B5B" w:rsidRPr="00AB6127" w:rsidRDefault="004D7B5B" w:rsidP="00C4794A">
            <w:pPr>
              <w:tabs>
                <w:tab w:val="decimal" w:pos="1062"/>
              </w:tabs>
              <w:spacing w:line="240" w:lineRule="exact"/>
              <w:ind w:right="-36"/>
              <w:rPr>
                <w:rFonts w:ascii="Arial" w:hAnsi="Arial" w:cs="Arial"/>
                <w:sz w:val="11"/>
                <w:szCs w:val="11"/>
              </w:rPr>
            </w:pPr>
          </w:p>
        </w:tc>
        <w:tc>
          <w:tcPr>
            <w:tcW w:w="1184" w:type="dxa"/>
          </w:tcPr>
          <w:p w14:paraId="26F1A1ED" w14:textId="77777777" w:rsidR="004D7B5B" w:rsidRPr="00AB6127" w:rsidRDefault="004D7B5B" w:rsidP="00C4794A">
            <w:pPr>
              <w:tabs>
                <w:tab w:val="decimal" w:pos="1062"/>
              </w:tabs>
              <w:spacing w:line="240" w:lineRule="exact"/>
              <w:ind w:right="72"/>
              <w:rPr>
                <w:rFonts w:ascii="Arial" w:hAnsi="Arial" w:cs="Arial"/>
                <w:sz w:val="11"/>
                <w:szCs w:val="11"/>
              </w:rPr>
            </w:pPr>
          </w:p>
        </w:tc>
        <w:tc>
          <w:tcPr>
            <w:tcW w:w="900" w:type="dxa"/>
          </w:tcPr>
          <w:p w14:paraId="1EDDCE47" w14:textId="77777777" w:rsidR="004D7B5B" w:rsidRPr="00AB6127" w:rsidRDefault="004D7B5B" w:rsidP="00C4794A">
            <w:pPr>
              <w:tabs>
                <w:tab w:val="decimal" w:pos="1062"/>
              </w:tabs>
              <w:spacing w:line="240" w:lineRule="exact"/>
              <w:ind w:right="-36"/>
              <w:rPr>
                <w:rFonts w:ascii="Arial" w:hAnsi="Arial" w:cs="Arial"/>
                <w:sz w:val="11"/>
                <w:szCs w:val="11"/>
              </w:rPr>
            </w:pPr>
          </w:p>
        </w:tc>
        <w:tc>
          <w:tcPr>
            <w:tcW w:w="900" w:type="dxa"/>
          </w:tcPr>
          <w:p w14:paraId="3E3F30B7" w14:textId="77777777" w:rsidR="004D7B5B" w:rsidRPr="00AB6127" w:rsidRDefault="004D7B5B" w:rsidP="00C4794A">
            <w:pPr>
              <w:tabs>
                <w:tab w:val="decimal" w:pos="1062"/>
              </w:tabs>
              <w:spacing w:line="240" w:lineRule="exact"/>
              <w:ind w:right="-36"/>
              <w:rPr>
                <w:rFonts w:ascii="Arial" w:hAnsi="Arial" w:cs="Arial"/>
                <w:sz w:val="11"/>
                <w:szCs w:val="11"/>
              </w:rPr>
            </w:pPr>
          </w:p>
        </w:tc>
        <w:tc>
          <w:tcPr>
            <w:tcW w:w="900" w:type="dxa"/>
          </w:tcPr>
          <w:p w14:paraId="193CBBCB" w14:textId="77777777" w:rsidR="004D7B5B" w:rsidRPr="00AB6127" w:rsidRDefault="004D7B5B" w:rsidP="00C4794A">
            <w:pPr>
              <w:tabs>
                <w:tab w:val="decimal" w:pos="1062"/>
              </w:tabs>
              <w:spacing w:line="240" w:lineRule="exact"/>
              <w:ind w:left="-15" w:right="-36"/>
              <w:rPr>
                <w:rFonts w:ascii="Arial" w:hAnsi="Arial" w:cs="Arial"/>
                <w:sz w:val="11"/>
                <w:szCs w:val="11"/>
              </w:rPr>
            </w:pPr>
          </w:p>
        </w:tc>
        <w:tc>
          <w:tcPr>
            <w:tcW w:w="901" w:type="dxa"/>
          </w:tcPr>
          <w:p w14:paraId="49FD1005" w14:textId="77777777" w:rsidR="004D7B5B" w:rsidRPr="00AB6127" w:rsidRDefault="004D7B5B" w:rsidP="00C4794A">
            <w:pPr>
              <w:tabs>
                <w:tab w:val="decimal" w:pos="1062"/>
              </w:tabs>
              <w:spacing w:line="240" w:lineRule="exact"/>
              <w:ind w:left="-15" w:right="-36"/>
              <w:rPr>
                <w:rFonts w:ascii="Arial" w:hAnsi="Arial" w:cs="Arial"/>
                <w:sz w:val="11"/>
                <w:szCs w:val="11"/>
              </w:rPr>
            </w:pPr>
          </w:p>
        </w:tc>
      </w:tr>
      <w:tr w:rsidR="004D7B5B" w:rsidRPr="00AB6127" w14:paraId="2C1BEB90" w14:textId="77777777" w:rsidTr="00C01E99">
        <w:tc>
          <w:tcPr>
            <w:tcW w:w="1260" w:type="dxa"/>
          </w:tcPr>
          <w:p w14:paraId="79CCA36D" w14:textId="77777777" w:rsidR="004D7B5B" w:rsidRPr="00AB6127" w:rsidRDefault="004D7B5B" w:rsidP="00C4794A">
            <w:pPr>
              <w:tabs>
                <w:tab w:val="left" w:pos="162"/>
                <w:tab w:val="left" w:pos="312"/>
              </w:tabs>
              <w:spacing w:line="240" w:lineRule="exact"/>
              <w:ind w:right="-108"/>
              <w:jc w:val="both"/>
              <w:rPr>
                <w:rFonts w:ascii="Arial" w:hAnsi="Arial" w:cs="Arial"/>
                <w:sz w:val="11"/>
                <w:szCs w:val="11"/>
              </w:rPr>
            </w:pPr>
            <w:r w:rsidRPr="00AB6127">
              <w:rPr>
                <w:rFonts w:ascii="Arial" w:hAnsi="Arial" w:cs="Arial"/>
                <w:sz w:val="11"/>
                <w:szCs w:val="11"/>
                <w:cs/>
              </w:rPr>
              <w:tab/>
            </w:r>
            <w:r w:rsidRPr="00AB6127">
              <w:rPr>
                <w:rFonts w:ascii="Arial" w:hAnsi="Arial" w:cs="Arial"/>
                <w:sz w:val="11"/>
                <w:szCs w:val="11"/>
              </w:rPr>
              <w:t>No. 1/2018</w:t>
            </w:r>
          </w:p>
        </w:tc>
        <w:tc>
          <w:tcPr>
            <w:tcW w:w="1080" w:type="dxa"/>
          </w:tcPr>
          <w:p w14:paraId="3AA67306" w14:textId="77777777" w:rsidR="004D7B5B" w:rsidRPr="00AB6127" w:rsidRDefault="004D7B5B" w:rsidP="00C4794A">
            <w:pPr>
              <w:spacing w:line="240" w:lineRule="exact"/>
              <w:ind w:right="-21"/>
              <w:jc w:val="right"/>
              <w:rPr>
                <w:rFonts w:ascii="Arial" w:hAnsi="Arial" w:cs="Arial"/>
                <w:sz w:val="11"/>
                <w:szCs w:val="11"/>
              </w:rPr>
            </w:pPr>
            <w:r w:rsidRPr="00AB6127">
              <w:rPr>
                <w:rFonts w:ascii="Arial" w:hAnsi="Arial" w:cs="Arial"/>
                <w:sz w:val="11"/>
                <w:szCs w:val="11"/>
              </w:rPr>
              <w:t>Fixed rate 2.00%</w:t>
            </w:r>
          </w:p>
        </w:tc>
        <w:tc>
          <w:tcPr>
            <w:tcW w:w="1080" w:type="dxa"/>
          </w:tcPr>
          <w:p w14:paraId="1E9792B6" w14:textId="77777777" w:rsidR="004D7B5B" w:rsidRPr="00AB6127" w:rsidRDefault="004D7B5B" w:rsidP="00C4794A">
            <w:pPr>
              <w:spacing w:line="240" w:lineRule="exact"/>
              <w:ind w:right="-180"/>
              <w:jc w:val="center"/>
              <w:rPr>
                <w:rFonts w:ascii="Arial" w:hAnsi="Arial" w:cs="Arial"/>
                <w:sz w:val="11"/>
                <w:szCs w:val="11"/>
              </w:rPr>
            </w:pPr>
            <w:r w:rsidRPr="00AB6127">
              <w:rPr>
                <w:rFonts w:ascii="Arial" w:hAnsi="Arial" w:cs="Arial"/>
                <w:sz w:val="11"/>
                <w:szCs w:val="11"/>
              </w:rPr>
              <w:t>3 years</w:t>
            </w:r>
          </w:p>
        </w:tc>
        <w:tc>
          <w:tcPr>
            <w:tcW w:w="810" w:type="dxa"/>
          </w:tcPr>
          <w:p w14:paraId="37E40850" w14:textId="77777777" w:rsidR="004D7B5B" w:rsidRPr="00AB6127" w:rsidRDefault="004D7B5B" w:rsidP="00C4794A">
            <w:pPr>
              <w:spacing w:line="240" w:lineRule="exact"/>
              <w:ind w:right="-36"/>
              <w:jc w:val="center"/>
              <w:rPr>
                <w:rFonts w:ascii="Arial" w:hAnsi="Arial" w:cs="Arial"/>
                <w:sz w:val="11"/>
                <w:szCs w:val="11"/>
              </w:rPr>
            </w:pPr>
            <w:r w:rsidRPr="00AB6127">
              <w:rPr>
                <w:rFonts w:ascii="Arial" w:hAnsi="Arial" w:cs="Arial"/>
                <w:sz w:val="11"/>
                <w:szCs w:val="11"/>
              </w:rPr>
              <w:t>At maturity</w:t>
            </w:r>
          </w:p>
        </w:tc>
        <w:tc>
          <w:tcPr>
            <w:tcW w:w="1184" w:type="dxa"/>
          </w:tcPr>
          <w:p w14:paraId="421FC7BE" w14:textId="77777777" w:rsidR="004D7B5B" w:rsidRPr="00AB6127" w:rsidRDefault="004D7B5B" w:rsidP="00C4794A">
            <w:pPr>
              <w:spacing w:line="240" w:lineRule="exact"/>
              <w:ind w:left="-18" w:right="-198"/>
              <w:rPr>
                <w:rFonts w:ascii="Arial" w:hAnsi="Arial" w:cs="Arial"/>
                <w:sz w:val="11"/>
                <w:szCs w:val="11"/>
              </w:rPr>
            </w:pPr>
            <w:r w:rsidRPr="00AB6127">
              <w:rPr>
                <w:rFonts w:ascii="Arial" w:hAnsi="Arial" w:cs="Arial"/>
                <w:sz w:val="11"/>
                <w:szCs w:val="11"/>
              </w:rPr>
              <w:t>16 February 2021</w:t>
            </w:r>
          </w:p>
        </w:tc>
        <w:tc>
          <w:tcPr>
            <w:tcW w:w="900" w:type="dxa"/>
          </w:tcPr>
          <w:p w14:paraId="583EA654" w14:textId="0004EE7C" w:rsidR="004D7B5B" w:rsidRPr="00AB6127" w:rsidRDefault="00940694" w:rsidP="00C4794A">
            <w:pPr>
              <w:tabs>
                <w:tab w:val="decimal" w:pos="649"/>
              </w:tabs>
              <w:spacing w:line="240" w:lineRule="exact"/>
              <w:ind w:left="-16" w:right="-36"/>
              <w:rPr>
                <w:rFonts w:ascii="Arial" w:hAnsi="Arial" w:cs="Arial"/>
                <w:sz w:val="11"/>
                <w:szCs w:val="11"/>
              </w:rPr>
            </w:pPr>
            <w:r>
              <w:rPr>
                <w:rFonts w:ascii="Arial" w:hAnsi="Arial" w:cs="Arial"/>
                <w:sz w:val="11"/>
                <w:szCs w:val="11"/>
              </w:rPr>
              <w:t>-</w:t>
            </w:r>
          </w:p>
        </w:tc>
        <w:tc>
          <w:tcPr>
            <w:tcW w:w="900" w:type="dxa"/>
          </w:tcPr>
          <w:p w14:paraId="767FCA57" w14:textId="72A0CD3D" w:rsidR="004D7B5B" w:rsidRPr="00AB6127" w:rsidRDefault="004D7B5B" w:rsidP="00C4794A">
            <w:pPr>
              <w:tabs>
                <w:tab w:val="decimal" w:pos="649"/>
              </w:tabs>
              <w:spacing w:line="240" w:lineRule="exact"/>
              <w:ind w:left="-16" w:right="-36"/>
              <w:rPr>
                <w:rFonts w:ascii="Arial" w:hAnsi="Arial" w:cs="Arial"/>
                <w:sz w:val="11"/>
                <w:szCs w:val="11"/>
              </w:rPr>
            </w:pPr>
            <w:r w:rsidRPr="00AB6127">
              <w:rPr>
                <w:rFonts w:ascii="Arial" w:hAnsi="Arial" w:cs="Arial"/>
                <w:sz w:val="11"/>
                <w:szCs w:val="11"/>
              </w:rPr>
              <w:t>2,000,000</w:t>
            </w:r>
          </w:p>
        </w:tc>
        <w:tc>
          <w:tcPr>
            <w:tcW w:w="900" w:type="dxa"/>
          </w:tcPr>
          <w:p w14:paraId="1F82660A" w14:textId="3E3878D2" w:rsidR="004D7B5B" w:rsidRPr="00AB6127" w:rsidRDefault="00940694" w:rsidP="00C4794A">
            <w:pPr>
              <w:tabs>
                <w:tab w:val="decimal" w:pos="649"/>
              </w:tabs>
              <w:spacing w:line="240" w:lineRule="exact"/>
              <w:ind w:left="-16" w:right="-36"/>
              <w:rPr>
                <w:rFonts w:ascii="Arial" w:hAnsi="Arial" w:cs="Arial"/>
                <w:sz w:val="11"/>
                <w:szCs w:val="11"/>
              </w:rPr>
            </w:pPr>
            <w:r>
              <w:rPr>
                <w:rFonts w:ascii="Arial" w:hAnsi="Arial" w:cs="Arial"/>
                <w:sz w:val="11"/>
                <w:szCs w:val="11"/>
              </w:rPr>
              <w:t>-</w:t>
            </w:r>
          </w:p>
        </w:tc>
        <w:tc>
          <w:tcPr>
            <w:tcW w:w="901" w:type="dxa"/>
          </w:tcPr>
          <w:p w14:paraId="68915FFA" w14:textId="2F2D56FB" w:rsidR="004D7B5B" w:rsidRPr="00AB6127" w:rsidRDefault="004D7B5B" w:rsidP="00C4794A">
            <w:pPr>
              <w:tabs>
                <w:tab w:val="decimal" w:pos="649"/>
              </w:tabs>
              <w:spacing w:line="240" w:lineRule="exact"/>
              <w:ind w:left="-16" w:right="-36"/>
              <w:rPr>
                <w:rFonts w:ascii="Arial" w:hAnsi="Arial" w:cs="Arial"/>
                <w:sz w:val="11"/>
                <w:szCs w:val="11"/>
              </w:rPr>
            </w:pPr>
            <w:r w:rsidRPr="00AB6127">
              <w:rPr>
                <w:rFonts w:ascii="Arial" w:hAnsi="Arial" w:cs="Arial"/>
                <w:sz w:val="11"/>
                <w:szCs w:val="11"/>
              </w:rPr>
              <w:t>2,000,000</w:t>
            </w:r>
          </w:p>
        </w:tc>
      </w:tr>
      <w:tr w:rsidR="00940694" w:rsidRPr="00AB6127" w14:paraId="45FCE766" w14:textId="77777777" w:rsidTr="00C01E99">
        <w:tc>
          <w:tcPr>
            <w:tcW w:w="1260" w:type="dxa"/>
          </w:tcPr>
          <w:p w14:paraId="62BEFA71" w14:textId="77777777" w:rsidR="00940694" w:rsidRPr="00AB6127" w:rsidRDefault="00940694" w:rsidP="00940694">
            <w:pPr>
              <w:tabs>
                <w:tab w:val="left" w:pos="162"/>
                <w:tab w:val="left" w:pos="312"/>
              </w:tabs>
              <w:spacing w:line="240" w:lineRule="exact"/>
              <w:ind w:right="-108"/>
              <w:jc w:val="both"/>
              <w:rPr>
                <w:rFonts w:ascii="Arial" w:hAnsi="Arial" w:cs="Arial"/>
                <w:sz w:val="11"/>
                <w:szCs w:val="11"/>
              </w:rPr>
            </w:pPr>
            <w:r w:rsidRPr="00AB6127">
              <w:rPr>
                <w:rFonts w:ascii="Arial" w:hAnsi="Arial" w:cs="Arial"/>
                <w:sz w:val="11"/>
                <w:szCs w:val="11"/>
                <w:cs/>
              </w:rPr>
              <w:tab/>
            </w:r>
            <w:r w:rsidRPr="00AB6127">
              <w:rPr>
                <w:rFonts w:ascii="Arial" w:hAnsi="Arial" w:cs="Arial"/>
                <w:sz w:val="11"/>
                <w:szCs w:val="11"/>
              </w:rPr>
              <w:t>No. 3/2018</w:t>
            </w:r>
          </w:p>
        </w:tc>
        <w:tc>
          <w:tcPr>
            <w:tcW w:w="1080" w:type="dxa"/>
          </w:tcPr>
          <w:p w14:paraId="539AB2CB" w14:textId="77777777" w:rsidR="00940694" w:rsidRPr="00AB6127" w:rsidRDefault="00940694" w:rsidP="00940694">
            <w:pPr>
              <w:spacing w:line="240" w:lineRule="exact"/>
              <w:ind w:right="-21"/>
              <w:jc w:val="right"/>
              <w:rPr>
                <w:rFonts w:ascii="Arial" w:hAnsi="Arial" w:cs="Arial"/>
                <w:sz w:val="11"/>
                <w:szCs w:val="11"/>
              </w:rPr>
            </w:pPr>
            <w:r w:rsidRPr="00AB6127">
              <w:rPr>
                <w:rFonts w:ascii="Arial" w:hAnsi="Arial" w:cs="Arial"/>
                <w:sz w:val="11"/>
                <w:szCs w:val="11"/>
              </w:rPr>
              <w:t>Fixed rate 3.00%</w:t>
            </w:r>
          </w:p>
        </w:tc>
        <w:tc>
          <w:tcPr>
            <w:tcW w:w="1080" w:type="dxa"/>
          </w:tcPr>
          <w:p w14:paraId="70C9E53E" w14:textId="77777777" w:rsidR="00940694" w:rsidRPr="00AB6127" w:rsidRDefault="00940694" w:rsidP="00940694">
            <w:pPr>
              <w:spacing w:line="240" w:lineRule="exact"/>
              <w:ind w:right="-180"/>
              <w:jc w:val="center"/>
              <w:rPr>
                <w:rFonts w:ascii="Arial" w:hAnsi="Arial" w:cs="Arial"/>
                <w:sz w:val="11"/>
                <w:szCs w:val="11"/>
              </w:rPr>
            </w:pPr>
            <w:r w:rsidRPr="00AB6127">
              <w:rPr>
                <w:rFonts w:ascii="Arial" w:hAnsi="Arial" w:cs="Arial"/>
                <w:sz w:val="11"/>
                <w:szCs w:val="11"/>
              </w:rPr>
              <w:t>3 years</w:t>
            </w:r>
          </w:p>
        </w:tc>
        <w:tc>
          <w:tcPr>
            <w:tcW w:w="810" w:type="dxa"/>
          </w:tcPr>
          <w:p w14:paraId="0C6C7104" w14:textId="77777777" w:rsidR="00940694" w:rsidRPr="00AB6127" w:rsidRDefault="00940694" w:rsidP="00940694">
            <w:pPr>
              <w:spacing w:line="240" w:lineRule="exact"/>
              <w:ind w:right="-36"/>
              <w:jc w:val="center"/>
              <w:rPr>
                <w:rFonts w:ascii="Arial" w:hAnsi="Arial" w:cs="Arial"/>
                <w:sz w:val="11"/>
                <w:szCs w:val="11"/>
              </w:rPr>
            </w:pPr>
            <w:r w:rsidRPr="00AB6127">
              <w:rPr>
                <w:rFonts w:ascii="Arial" w:hAnsi="Arial" w:cs="Arial"/>
                <w:sz w:val="11"/>
                <w:szCs w:val="11"/>
              </w:rPr>
              <w:t>At maturity</w:t>
            </w:r>
          </w:p>
        </w:tc>
        <w:tc>
          <w:tcPr>
            <w:tcW w:w="1184" w:type="dxa"/>
          </w:tcPr>
          <w:p w14:paraId="373852BD" w14:textId="77777777" w:rsidR="00940694" w:rsidRPr="00AB6127" w:rsidRDefault="00940694" w:rsidP="00940694">
            <w:pPr>
              <w:spacing w:line="240" w:lineRule="exact"/>
              <w:ind w:left="-18" w:right="-198"/>
              <w:rPr>
                <w:rFonts w:ascii="Arial" w:hAnsi="Arial" w:cs="Arial"/>
                <w:sz w:val="11"/>
                <w:szCs w:val="11"/>
              </w:rPr>
            </w:pPr>
            <w:r w:rsidRPr="00AB6127">
              <w:rPr>
                <w:rFonts w:ascii="Arial" w:hAnsi="Arial" w:cs="Arial"/>
                <w:sz w:val="11"/>
                <w:szCs w:val="11"/>
              </w:rPr>
              <w:t>22 October</w:t>
            </w:r>
            <w:r w:rsidRPr="00AB6127">
              <w:rPr>
                <w:rFonts w:ascii="Arial" w:hAnsi="Arial" w:cs="Arial"/>
                <w:sz w:val="11"/>
                <w:szCs w:val="11"/>
                <w:cs/>
              </w:rPr>
              <w:t xml:space="preserve"> </w:t>
            </w:r>
            <w:r w:rsidRPr="00AB6127">
              <w:rPr>
                <w:rFonts w:ascii="Arial" w:hAnsi="Arial" w:cs="Arial"/>
                <w:sz w:val="11"/>
                <w:szCs w:val="11"/>
              </w:rPr>
              <w:t>2021</w:t>
            </w:r>
          </w:p>
        </w:tc>
        <w:tc>
          <w:tcPr>
            <w:tcW w:w="900" w:type="dxa"/>
          </w:tcPr>
          <w:p w14:paraId="06CADD8D" w14:textId="2D5AEF9E" w:rsidR="00940694" w:rsidRPr="00AB6127" w:rsidRDefault="00940694" w:rsidP="00940694">
            <w:pPr>
              <w:tabs>
                <w:tab w:val="decimal" w:pos="649"/>
              </w:tabs>
              <w:spacing w:line="240" w:lineRule="exact"/>
              <w:ind w:left="-16" w:right="-36"/>
              <w:rPr>
                <w:rFonts w:ascii="Arial" w:hAnsi="Arial" w:cs="Arial"/>
                <w:sz w:val="11"/>
                <w:szCs w:val="11"/>
              </w:rPr>
            </w:pPr>
            <w:r w:rsidRPr="00AB6127">
              <w:rPr>
                <w:rFonts w:ascii="Arial" w:hAnsi="Arial" w:cs="Arial"/>
                <w:sz w:val="11"/>
                <w:szCs w:val="11"/>
              </w:rPr>
              <w:t>2,000,000</w:t>
            </w:r>
          </w:p>
        </w:tc>
        <w:tc>
          <w:tcPr>
            <w:tcW w:w="900" w:type="dxa"/>
          </w:tcPr>
          <w:p w14:paraId="2FA2293D" w14:textId="5F8FFA26" w:rsidR="00940694" w:rsidRPr="00AB6127" w:rsidRDefault="00940694" w:rsidP="00940694">
            <w:pPr>
              <w:tabs>
                <w:tab w:val="decimal" w:pos="649"/>
              </w:tabs>
              <w:spacing w:line="240" w:lineRule="exact"/>
              <w:ind w:left="-16" w:right="-36"/>
              <w:rPr>
                <w:rFonts w:ascii="Arial" w:hAnsi="Arial" w:cs="Arial"/>
                <w:sz w:val="11"/>
                <w:szCs w:val="11"/>
              </w:rPr>
            </w:pPr>
            <w:r w:rsidRPr="00AB6127">
              <w:rPr>
                <w:rFonts w:ascii="Arial" w:hAnsi="Arial" w:cs="Arial"/>
                <w:sz w:val="11"/>
                <w:szCs w:val="11"/>
              </w:rPr>
              <w:t>2,000,000</w:t>
            </w:r>
          </w:p>
        </w:tc>
        <w:tc>
          <w:tcPr>
            <w:tcW w:w="900" w:type="dxa"/>
          </w:tcPr>
          <w:p w14:paraId="7B14D9C8" w14:textId="20373A47" w:rsidR="00940694" w:rsidRPr="00AB6127" w:rsidRDefault="00940694" w:rsidP="00940694">
            <w:pPr>
              <w:tabs>
                <w:tab w:val="decimal" w:pos="649"/>
              </w:tabs>
              <w:spacing w:line="240" w:lineRule="exact"/>
              <w:ind w:left="-16" w:right="-36"/>
              <w:rPr>
                <w:rFonts w:ascii="Arial" w:hAnsi="Arial" w:cs="Arial"/>
                <w:sz w:val="11"/>
                <w:szCs w:val="11"/>
              </w:rPr>
            </w:pPr>
            <w:r w:rsidRPr="00AB6127">
              <w:rPr>
                <w:rFonts w:ascii="Arial" w:hAnsi="Arial" w:cs="Arial"/>
                <w:sz w:val="11"/>
                <w:szCs w:val="11"/>
              </w:rPr>
              <w:t>2,000,000</w:t>
            </w:r>
          </w:p>
        </w:tc>
        <w:tc>
          <w:tcPr>
            <w:tcW w:w="901" w:type="dxa"/>
          </w:tcPr>
          <w:p w14:paraId="69F3B894" w14:textId="49E646C8" w:rsidR="00940694" w:rsidRPr="00AB6127" w:rsidRDefault="00940694" w:rsidP="00940694">
            <w:pPr>
              <w:tabs>
                <w:tab w:val="decimal" w:pos="649"/>
              </w:tabs>
              <w:spacing w:line="240" w:lineRule="exact"/>
              <w:ind w:left="-16" w:right="-36"/>
              <w:rPr>
                <w:rFonts w:ascii="Arial" w:hAnsi="Arial" w:cs="Arial"/>
                <w:sz w:val="11"/>
                <w:szCs w:val="11"/>
              </w:rPr>
            </w:pPr>
            <w:r w:rsidRPr="00AB6127">
              <w:rPr>
                <w:rFonts w:ascii="Arial" w:hAnsi="Arial" w:cs="Arial"/>
                <w:sz w:val="11"/>
                <w:szCs w:val="11"/>
              </w:rPr>
              <w:t>2,000,000</w:t>
            </w:r>
          </w:p>
        </w:tc>
      </w:tr>
      <w:tr w:rsidR="00940694" w:rsidRPr="00AB6127" w14:paraId="24C0F9CA" w14:textId="77777777" w:rsidTr="00C01E99">
        <w:tc>
          <w:tcPr>
            <w:tcW w:w="1260" w:type="dxa"/>
          </w:tcPr>
          <w:p w14:paraId="12460189" w14:textId="77777777" w:rsidR="00940694" w:rsidRPr="00AB6127" w:rsidRDefault="00940694" w:rsidP="00940694">
            <w:pPr>
              <w:tabs>
                <w:tab w:val="left" w:pos="162"/>
                <w:tab w:val="left" w:pos="312"/>
              </w:tabs>
              <w:spacing w:line="240" w:lineRule="exact"/>
              <w:ind w:right="-108"/>
              <w:jc w:val="both"/>
              <w:rPr>
                <w:rFonts w:ascii="Arial" w:hAnsi="Arial" w:cs="Arial"/>
                <w:sz w:val="11"/>
                <w:szCs w:val="11"/>
              </w:rPr>
            </w:pPr>
            <w:r w:rsidRPr="00AB6127">
              <w:rPr>
                <w:rFonts w:ascii="Arial" w:hAnsi="Arial" w:cs="Arial"/>
                <w:sz w:val="11"/>
                <w:szCs w:val="11"/>
                <w:cs/>
              </w:rPr>
              <w:tab/>
            </w:r>
            <w:r w:rsidRPr="00AB6127">
              <w:rPr>
                <w:rFonts w:ascii="Arial" w:hAnsi="Arial" w:cs="Arial"/>
                <w:sz w:val="11"/>
                <w:szCs w:val="11"/>
              </w:rPr>
              <w:t xml:space="preserve">No. </w:t>
            </w:r>
            <w:r w:rsidRPr="00AB6127">
              <w:rPr>
                <w:rFonts w:ascii="Arial" w:hAnsi="Arial" w:cs="Arial"/>
                <w:sz w:val="11"/>
                <w:szCs w:val="11"/>
                <w:cs/>
              </w:rPr>
              <w:t>1</w:t>
            </w:r>
            <w:r w:rsidRPr="00AB6127">
              <w:rPr>
                <w:rFonts w:ascii="Arial" w:hAnsi="Arial" w:cs="Arial"/>
                <w:sz w:val="11"/>
                <w:szCs w:val="11"/>
              </w:rPr>
              <w:t>/201</w:t>
            </w:r>
            <w:r w:rsidRPr="00AB6127">
              <w:rPr>
                <w:rFonts w:ascii="Arial" w:hAnsi="Arial" w:cs="Arial"/>
                <w:sz w:val="11"/>
                <w:szCs w:val="11"/>
                <w:cs/>
              </w:rPr>
              <w:t>9</w:t>
            </w:r>
          </w:p>
        </w:tc>
        <w:tc>
          <w:tcPr>
            <w:tcW w:w="1080" w:type="dxa"/>
            <w:vAlign w:val="bottom"/>
          </w:tcPr>
          <w:p w14:paraId="22B59134" w14:textId="77777777" w:rsidR="00940694" w:rsidRPr="00AB6127" w:rsidRDefault="00940694" w:rsidP="00940694">
            <w:pPr>
              <w:spacing w:line="240" w:lineRule="exact"/>
              <w:ind w:right="-21"/>
              <w:jc w:val="right"/>
              <w:rPr>
                <w:rFonts w:ascii="Arial" w:hAnsi="Arial" w:cs="Arial"/>
                <w:sz w:val="11"/>
                <w:szCs w:val="11"/>
              </w:rPr>
            </w:pPr>
            <w:r>
              <w:rPr>
                <w:rFonts w:ascii="Arial" w:hAnsi="Arial" w:cs="Arial"/>
                <w:sz w:val="11"/>
                <w:szCs w:val="11"/>
              </w:rPr>
              <w:t>1.85%</w:t>
            </w:r>
          </w:p>
        </w:tc>
        <w:tc>
          <w:tcPr>
            <w:tcW w:w="1080" w:type="dxa"/>
          </w:tcPr>
          <w:p w14:paraId="2A9046B8" w14:textId="77777777" w:rsidR="00940694" w:rsidRPr="00AB6127" w:rsidRDefault="00940694" w:rsidP="00940694">
            <w:pPr>
              <w:spacing w:line="240" w:lineRule="exact"/>
              <w:ind w:right="-180"/>
              <w:jc w:val="center"/>
              <w:rPr>
                <w:rFonts w:ascii="Arial" w:hAnsi="Arial" w:cs="Arial"/>
                <w:sz w:val="11"/>
                <w:szCs w:val="11"/>
              </w:rPr>
            </w:pPr>
            <w:r w:rsidRPr="00AB6127">
              <w:rPr>
                <w:rFonts w:ascii="Arial" w:hAnsi="Arial" w:cs="Arial"/>
                <w:sz w:val="11"/>
                <w:szCs w:val="11"/>
              </w:rPr>
              <w:t>3 years</w:t>
            </w:r>
          </w:p>
        </w:tc>
        <w:tc>
          <w:tcPr>
            <w:tcW w:w="810" w:type="dxa"/>
          </w:tcPr>
          <w:p w14:paraId="7BF5B79D" w14:textId="77777777" w:rsidR="00940694" w:rsidRPr="00AB6127" w:rsidRDefault="00940694" w:rsidP="00940694">
            <w:pPr>
              <w:spacing w:line="240" w:lineRule="exact"/>
              <w:ind w:right="-36"/>
              <w:jc w:val="center"/>
              <w:rPr>
                <w:rFonts w:ascii="Arial" w:hAnsi="Arial" w:cs="Arial"/>
                <w:sz w:val="11"/>
                <w:szCs w:val="11"/>
              </w:rPr>
            </w:pPr>
            <w:r w:rsidRPr="00AB6127">
              <w:rPr>
                <w:rFonts w:ascii="Arial" w:hAnsi="Arial" w:cs="Arial"/>
                <w:sz w:val="11"/>
                <w:szCs w:val="11"/>
              </w:rPr>
              <w:t>At maturity</w:t>
            </w:r>
          </w:p>
        </w:tc>
        <w:tc>
          <w:tcPr>
            <w:tcW w:w="1184" w:type="dxa"/>
          </w:tcPr>
          <w:p w14:paraId="1C91F9C6" w14:textId="77777777" w:rsidR="00940694" w:rsidRPr="00AB6127" w:rsidRDefault="00940694" w:rsidP="00940694">
            <w:pPr>
              <w:spacing w:line="240" w:lineRule="exact"/>
              <w:ind w:left="-18" w:right="-198"/>
              <w:rPr>
                <w:rFonts w:ascii="Arial" w:hAnsi="Arial" w:cs="Arial"/>
                <w:sz w:val="11"/>
                <w:szCs w:val="11"/>
              </w:rPr>
            </w:pPr>
            <w:r w:rsidRPr="00AB6127">
              <w:rPr>
                <w:rFonts w:ascii="Arial" w:hAnsi="Arial" w:cs="Arial"/>
                <w:sz w:val="11"/>
                <w:szCs w:val="11"/>
              </w:rPr>
              <w:t>14 November</w:t>
            </w:r>
            <w:r w:rsidRPr="00AB6127">
              <w:rPr>
                <w:rFonts w:ascii="Arial" w:hAnsi="Arial" w:cs="Arial"/>
                <w:sz w:val="11"/>
                <w:szCs w:val="11"/>
                <w:cs/>
              </w:rPr>
              <w:t xml:space="preserve"> </w:t>
            </w:r>
            <w:r w:rsidRPr="00AB6127">
              <w:rPr>
                <w:rFonts w:ascii="Arial" w:hAnsi="Arial" w:cs="Arial"/>
                <w:sz w:val="11"/>
                <w:szCs w:val="11"/>
              </w:rPr>
              <w:t>2022</w:t>
            </w:r>
          </w:p>
        </w:tc>
        <w:tc>
          <w:tcPr>
            <w:tcW w:w="900" w:type="dxa"/>
          </w:tcPr>
          <w:p w14:paraId="2727DE99" w14:textId="14A74629" w:rsidR="00940694" w:rsidRPr="00AB6127" w:rsidRDefault="00940694" w:rsidP="00940694">
            <w:pPr>
              <w:tabs>
                <w:tab w:val="decimal" w:pos="649"/>
              </w:tabs>
              <w:spacing w:line="240" w:lineRule="exact"/>
              <w:ind w:left="-16" w:right="-36"/>
              <w:rPr>
                <w:rFonts w:ascii="Arial" w:hAnsi="Arial" w:cs="Arial"/>
                <w:sz w:val="11"/>
                <w:szCs w:val="11"/>
              </w:rPr>
            </w:pPr>
            <w:r w:rsidRPr="00AB6127">
              <w:rPr>
                <w:rFonts w:ascii="Arial" w:hAnsi="Arial" w:cs="Arial"/>
                <w:sz w:val="11"/>
                <w:szCs w:val="11"/>
              </w:rPr>
              <w:t>3,170,000</w:t>
            </w:r>
          </w:p>
        </w:tc>
        <w:tc>
          <w:tcPr>
            <w:tcW w:w="900" w:type="dxa"/>
          </w:tcPr>
          <w:p w14:paraId="3F9359DD" w14:textId="0D7459D9" w:rsidR="00940694" w:rsidRPr="00AB6127" w:rsidRDefault="00940694" w:rsidP="00940694">
            <w:pPr>
              <w:tabs>
                <w:tab w:val="decimal" w:pos="649"/>
              </w:tabs>
              <w:spacing w:line="240" w:lineRule="exact"/>
              <w:ind w:left="-16" w:right="-36"/>
              <w:rPr>
                <w:rFonts w:ascii="Arial" w:hAnsi="Arial" w:cs="Arial"/>
                <w:sz w:val="11"/>
                <w:szCs w:val="11"/>
              </w:rPr>
            </w:pPr>
            <w:r w:rsidRPr="00AB6127">
              <w:rPr>
                <w:rFonts w:ascii="Arial" w:hAnsi="Arial" w:cs="Arial"/>
                <w:sz w:val="11"/>
                <w:szCs w:val="11"/>
              </w:rPr>
              <w:t>3,170,000</w:t>
            </w:r>
          </w:p>
        </w:tc>
        <w:tc>
          <w:tcPr>
            <w:tcW w:w="900" w:type="dxa"/>
          </w:tcPr>
          <w:p w14:paraId="12EB5BAA" w14:textId="01C38705" w:rsidR="00940694" w:rsidRPr="00AB6127" w:rsidRDefault="00940694" w:rsidP="00940694">
            <w:pPr>
              <w:tabs>
                <w:tab w:val="decimal" w:pos="649"/>
              </w:tabs>
              <w:spacing w:line="240" w:lineRule="exact"/>
              <w:ind w:left="-16" w:right="-36"/>
              <w:rPr>
                <w:rFonts w:ascii="Arial" w:hAnsi="Arial" w:cs="Arial"/>
                <w:sz w:val="11"/>
                <w:szCs w:val="11"/>
              </w:rPr>
            </w:pPr>
            <w:r w:rsidRPr="00AB6127">
              <w:rPr>
                <w:rFonts w:ascii="Arial" w:hAnsi="Arial" w:cs="Arial"/>
                <w:sz w:val="11"/>
                <w:szCs w:val="11"/>
              </w:rPr>
              <w:t>3,170,000</w:t>
            </w:r>
            <w:r>
              <w:rPr>
                <w:rFonts w:ascii="Arial" w:hAnsi="Arial" w:cs="Arial"/>
                <w:sz w:val="11"/>
                <w:szCs w:val="11"/>
              </w:rPr>
              <w:t>*</w:t>
            </w:r>
          </w:p>
        </w:tc>
        <w:tc>
          <w:tcPr>
            <w:tcW w:w="901" w:type="dxa"/>
          </w:tcPr>
          <w:p w14:paraId="6A283D35" w14:textId="1671D885" w:rsidR="00940694" w:rsidRPr="00AB6127" w:rsidRDefault="00940694" w:rsidP="00940694">
            <w:pPr>
              <w:tabs>
                <w:tab w:val="decimal" w:pos="649"/>
              </w:tabs>
              <w:spacing w:line="240" w:lineRule="exact"/>
              <w:ind w:left="-16" w:right="-36"/>
              <w:rPr>
                <w:rFonts w:ascii="Arial" w:hAnsi="Arial" w:cs="Arial"/>
                <w:sz w:val="11"/>
                <w:szCs w:val="11"/>
              </w:rPr>
            </w:pPr>
            <w:r w:rsidRPr="00AB6127">
              <w:rPr>
                <w:rFonts w:ascii="Arial" w:hAnsi="Arial" w:cs="Arial"/>
                <w:sz w:val="11"/>
                <w:szCs w:val="11"/>
              </w:rPr>
              <w:t>3,170,000</w:t>
            </w:r>
            <w:r>
              <w:rPr>
                <w:rFonts w:ascii="Arial" w:hAnsi="Arial" w:cs="Arial"/>
                <w:sz w:val="11"/>
                <w:szCs w:val="11"/>
              </w:rPr>
              <w:t>*</w:t>
            </w:r>
          </w:p>
        </w:tc>
      </w:tr>
      <w:tr w:rsidR="00940694" w:rsidRPr="00AB6127" w14:paraId="50F89D25" w14:textId="77777777" w:rsidTr="00C01E99">
        <w:tc>
          <w:tcPr>
            <w:tcW w:w="1260" w:type="dxa"/>
          </w:tcPr>
          <w:p w14:paraId="1A3B8491" w14:textId="77777777" w:rsidR="00940694" w:rsidRPr="00AB6127" w:rsidRDefault="00940694" w:rsidP="00940694">
            <w:pPr>
              <w:tabs>
                <w:tab w:val="left" w:pos="162"/>
                <w:tab w:val="left" w:pos="312"/>
              </w:tabs>
              <w:spacing w:line="240" w:lineRule="exact"/>
              <w:ind w:right="-108"/>
              <w:jc w:val="both"/>
              <w:rPr>
                <w:rFonts w:ascii="Arial" w:hAnsi="Arial" w:cs="Arial"/>
                <w:sz w:val="11"/>
                <w:szCs w:val="11"/>
              </w:rPr>
            </w:pPr>
            <w:r w:rsidRPr="00AB6127">
              <w:rPr>
                <w:rFonts w:ascii="Arial" w:hAnsi="Arial" w:cs="Arial"/>
                <w:sz w:val="11"/>
                <w:szCs w:val="11"/>
                <w:cs/>
              </w:rPr>
              <w:tab/>
            </w:r>
            <w:r w:rsidRPr="00AB6127">
              <w:rPr>
                <w:rFonts w:ascii="Arial" w:hAnsi="Arial" w:cs="Arial"/>
                <w:sz w:val="11"/>
                <w:szCs w:val="11"/>
              </w:rPr>
              <w:t xml:space="preserve">No. </w:t>
            </w:r>
            <w:r w:rsidRPr="00AB6127">
              <w:rPr>
                <w:rFonts w:ascii="Arial" w:hAnsi="Arial" w:cs="Arial"/>
                <w:sz w:val="11"/>
                <w:szCs w:val="11"/>
                <w:cs/>
              </w:rPr>
              <w:t>1</w:t>
            </w:r>
            <w:r w:rsidRPr="00AB6127">
              <w:rPr>
                <w:rFonts w:ascii="Arial" w:hAnsi="Arial" w:cs="Arial"/>
                <w:sz w:val="11"/>
                <w:szCs w:val="11"/>
              </w:rPr>
              <w:t>/20</w:t>
            </w:r>
            <w:r>
              <w:rPr>
                <w:rFonts w:ascii="Arial" w:hAnsi="Arial" w:cs="Arial"/>
                <w:sz w:val="11"/>
                <w:szCs w:val="11"/>
              </w:rPr>
              <w:t>20</w:t>
            </w:r>
          </w:p>
        </w:tc>
        <w:tc>
          <w:tcPr>
            <w:tcW w:w="1080" w:type="dxa"/>
            <w:vAlign w:val="bottom"/>
          </w:tcPr>
          <w:p w14:paraId="78595B68" w14:textId="154F2499" w:rsidR="00940694" w:rsidRPr="00AB6127" w:rsidRDefault="00940694" w:rsidP="00940694">
            <w:pPr>
              <w:spacing w:line="240" w:lineRule="exact"/>
              <w:ind w:right="-21"/>
              <w:jc w:val="right"/>
              <w:rPr>
                <w:rFonts w:ascii="Arial" w:hAnsi="Arial" w:cs="Arial"/>
                <w:sz w:val="11"/>
                <w:szCs w:val="11"/>
              </w:rPr>
            </w:pPr>
            <w:r>
              <w:rPr>
                <w:rFonts w:ascii="Arial" w:hAnsi="Arial" w:cs="Arial"/>
                <w:sz w:val="11"/>
                <w:szCs w:val="11"/>
              </w:rPr>
              <w:t>1.65%</w:t>
            </w:r>
          </w:p>
        </w:tc>
        <w:tc>
          <w:tcPr>
            <w:tcW w:w="1080" w:type="dxa"/>
          </w:tcPr>
          <w:p w14:paraId="17148F7B" w14:textId="77777777" w:rsidR="00940694" w:rsidRPr="00AB6127" w:rsidRDefault="00940694" w:rsidP="00940694">
            <w:pPr>
              <w:spacing w:line="240" w:lineRule="exact"/>
              <w:ind w:right="-180"/>
              <w:jc w:val="center"/>
              <w:rPr>
                <w:rFonts w:ascii="Arial" w:hAnsi="Arial" w:cs="Arial"/>
                <w:sz w:val="11"/>
                <w:szCs w:val="11"/>
              </w:rPr>
            </w:pPr>
            <w:r w:rsidRPr="00AB6127">
              <w:rPr>
                <w:rFonts w:ascii="Arial" w:hAnsi="Arial" w:cs="Arial"/>
                <w:sz w:val="11"/>
                <w:szCs w:val="11"/>
              </w:rPr>
              <w:t>3 years</w:t>
            </w:r>
          </w:p>
        </w:tc>
        <w:tc>
          <w:tcPr>
            <w:tcW w:w="810" w:type="dxa"/>
          </w:tcPr>
          <w:p w14:paraId="0AD12E57" w14:textId="77777777" w:rsidR="00940694" w:rsidRPr="00AB6127" w:rsidRDefault="00940694" w:rsidP="00940694">
            <w:pPr>
              <w:spacing w:line="240" w:lineRule="exact"/>
              <w:ind w:right="-36"/>
              <w:jc w:val="center"/>
              <w:rPr>
                <w:rFonts w:ascii="Arial" w:hAnsi="Arial" w:cs="Arial"/>
                <w:sz w:val="11"/>
                <w:szCs w:val="11"/>
              </w:rPr>
            </w:pPr>
            <w:r w:rsidRPr="00AB6127">
              <w:rPr>
                <w:rFonts w:ascii="Arial" w:hAnsi="Arial" w:cs="Arial"/>
                <w:sz w:val="11"/>
                <w:szCs w:val="11"/>
              </w:rPr>
              <w:t>At maturity</w:t>
            </w:r>
          </w:p>
        </w:tc>
        <w:tc>
          <w:tcPr>
            <w:tcW w:w="1184" w:type="dxa"/>
          </w:tcPr>
          <w:p w14:paraId="15EB6C1E" w14:textId="77777777" w:rsidR="00940694" w:rsidRPr="00AB6127" w:rsidRDefault="00940694" w:rsidP="00940694">
            <w:pPr>
              <w:spacing w:line="240" w:lineRule="exact"/>
              <w:ind w:left="-18" w:right="-198"/>
              <w:rPr>
                <w:rFonts w:ascii="Arial" w:hAnsi="Arial" w:cs="Arial"/>
                <w:sz w:val="11"/>
                <w:szCs w:val="11"/>
              </w:rPr>
            </w:pPr>
            <w:r>
              <w:rPr>
                <w:rFonts w:ascii="Arial" w:hAnsi="Arial" w:cs="Arial"/>
                <w:sz w:val="11"/>
                <w:szCs w:val="11"/>
              </w:rPr>
              <w:t>3 March 2023</w:t>
            </w:r>
          </w:p>
        </w:tc>
        <w:tc>
          <w:tcPr>
            <w:tcW w:w="900" w:type="dxa"/>
          </w:tcPr>
          <w:p w14:paraId="039F6A55" w14:textId="703B4A7D" w:rsidR="00940694" w:rsidRPr="00AB6127" w:rsidRDefault="00940694" w:rsidP="00940694">
            <w:pPr>
              <w:tabs>
                <w:tab w:val="decimal" w:pos="649"/>
              </w:tabs>
              <w:spacing w:line="240" w:lineRule="exact"/>
              <w:ind w:left="-16" w:right="-36"/>
              <w:rPr>
                <w:rFonts w:ascii="Arial" w:hAnsi="Arial" w:cs="Arial"/>
                <w:sz w:val="11"/>
                <w:szCs w:val="11"/>
              </w:rPr>
            </w:pPr>
            <w:r>
              <w:rPr>
                <w:rFonts w:ascii="Arial" w:hAnsi="Arial" w:cs="Arial"/>
                <w:sz w:val="11"/>
                <w:szCs w:val="11"/>
              </w:rPr>
              <w:t>3,150,000</w:t>
            </w:r>
          </w:p>
        </w:tc>
        <w:tc>
          <w:tcPr>
            <w:tcW w:w="900" w:type="dxa"/>
          </w:tcPr>
          <w:p w14:paraId="15BEF189" w14:textId="0C77D1CD" w:rsidR="00940694" w:rsidRPr="00AB6127" w:rsidRDefault="00940694" w:rsidP="00940694">
            <w:pPr>
              <w:tabs>
                <w:tab w:val="decimal" w:pos="649"/>
              </w:tabs>
              <w:spacing w:line="240" w:lineRule="exact"/>
              <w:ind w:left="-16" w:right="-36"/>
              <w:rPr>
                <w:rFonts w:ascii="Arial" w:hAnsi="Arial" w:cs="Arial"/>
                <w:sz w:val="11"/>
                <w:szCs w:val="11"/>
              </w:rPr>
            </w:pPr>
            <w:r>
              <w:rPr>
                <w:rFonts w:ascii="Arial" w:hAnsi="Arial" w:cs="Arial"/>
                <w:sz w:val="11"/>
                <w:szCs w:val="11"/>
              </w:rPr>
              <w:t>3,150,000</w:t>
            </w:r>
          </w:p>
        </w:tc>
        <w:tc>
          <w:tcPr>
            <w:tcW w:w="900" w:type="dxa"/>
          </w:tcPr>
          <w:p w14:paraId="5944C027" w14:textId="451F7A65" w:rsidR="00940694" w:rsidRPr="00AB6127" w:rsidRDefault="00940694" w:rsidP="00940694">
            <w:pPr>
              <w:tabs>
                <w:tab w:val="decimal" w:pos="649"/>
              </w:tabs>
              <w:spacing w:line="240" w:lineRule="exact"/>
              <w:ind w:left="-16" w:right="-36"/>
              <w:rPr>
                <w:rFonts w:ascii="Arial" w:hAnsi="Arial" w:cs="Arial"/>
                <w:sz w:val="11"/>
                <w:szCs w:val="11"/>
              </w:rPr>
            </w:pPr>
            <w:r>
              <w:rPr>
                <w:rFonts w:ascii="Arial" w:hAnsi="Arial" w:cs="Arial"/>
                <w:sz w:val="11"/>
                <w:szCs w:val="11"/>
              </w:rPr>
              <w:t>3,150,000*</w:t>
            </w:r>
          </w:p>
        </w:tc>
        <w:tc>
          <w:tcPr>
            <w:tcW w:w="901" w:type="dxa"/>
          </w:tcPr>
          <w:p w14:paraId="3D8C7887" w14:textId="2147D81C" w:rsidR="00940694" w:rsidRPr="00AB6127" w:rsidRDefault="00940694" w:rsidP="00940694">
            <w:pPr>
              <w:tabs>
                <w:tab w:val="decimal" w:pos="649"/>
              </w:tabs>
              <w:spacing w:line="240" w:lineRule="exact"/>
              <w:ind w:left="-16" w:right="-36"/>
              <w:rPr>
                <w:rFonts w:ascii="Arial" w:hAnsi="Arial" w:cs="Arial"/>
                <w:sz w:val="11"/>
                <w:szCs w:val="11"/>
              </w:rPr>
            </w:pPr>
            <w:r>
              <w:rPr>
                <w:rFonts w:ascii="Arial" w:hAnsi="Arial" w:cs="Arial"/>
                <w:sz w:val="11"/>
                <w:szCs w:val="11"/>
              </w:rPr>
              <w:t>3,150,000*</w:t>
            </w:r>
          </w:p>
        </w:tc>
      </w:tr>
      <w:tr w:rsidR="00940694" w:rsidRPr="00AB6127" w14:paraId="47CBDC49" w14:textId="77777777" w:rsidTr="00B70958">
        <w:tc>
          <w:tcPr>
            <w:tcW w:w="1260" w:type="dxa"/>
          </w:tcPr>
          <w:p w14:paraId="4C8CB9F5" w14:textId="686A936E" w:rsidR="00940694" w:rsidRPr="00AB6127" w:rsidRDefault="00940694" w:rsidP="00940694">
            <w:pPr>
              <w:tabs>
                <w:tab w:val="left" w:pos="162"/>
                <w:tab w:val="left" w:pos="312"/>
              </w:tabs>
              <w:spacing w:line="240" w:lineRule="exact"/>
              <w:ind w:right="-108"/>
              <w:jc w:val="both"/>
              <w:rPr>
                <w:rFonts w:ascii="Arial" w:hAnsi="Arial" w:cs="Arial"/>
                <w:sz w:val="11"/>
                <w:szCs w:val="11"/>
                <w:cs/>
              </w:rPr>
            </w:pPr>
            <w:r w:rsidRPr="00AB6127">
              <w:rPr>
                <w:rFonts w:ascii="Arial" w:hAnsi="Arial" w:cs="Arial"/>
                <w:sz w:val="11"/>
                <w:szCs w:val="11"/>
                <w:cs/>
              </w:rPr>
              <w:tab/>
            </w:r>
            <w:r w:rsidRPr="00AB6127">
              <w:rPr>
                <w:rFonts w:ascii="Arial" w:hAnsi="Arial" w:cs="Arial"/>
                <w:sz w:val="11"/>
                <w:szCs w:val="11"/>
              </w:rPr>
              <w:t xml:space="preserve">No. </w:t>
            </w:r>
            <w:r>
              <w:rPr>
                <w:rFonts w:ascii="Arial" w:hAnsi="Arial" w:cs="Arial"/>
                <w:sz w:val="11"/>
                <w:szCs w:val="11"/>
              </w:rPr>
              <w:t>2</w:t>
            </w:r>
            <w:r w:rsidRPr="00AB6127">
              <w:rPr>
                <w:rFonts w:ascii="Arial" w:hAnsi="Arial" w:cs="Arial"/>
                <w:sz w:val="11"/>
                <w:szCs w:val="11"/>
              </w:rPr>
              <w:t>/20</w:t>
            </w:r>
            <w:r>
              <w:rPr>
                <w:rFonts w:ascii="Arial" w:hAnsi="Arial" w:cs="Arial"/>
                <w:sz w:val="11"/>
                <w:szCs w:val="11"/>
              </w:rPr>
              <w:t>20</w:t>
            </w:r>
          </w:p>
        </w:tc>
        <w:tc>
          <w:tcPr>
            <w:tcW w:w="1080" w:type="dxa"/>
          </w:tcPr>
          <w:p w14:paraId="4DC6C7A4" w14:textId="5BA6D380" w:rsidR="00940694" w:rsidRDefault="00940694" w:rsidP="00940694">
            <w:pPr>
              <w:spacing w:line="240" w:lineRule="exact"/>
              <w:ind w:right="-21"/>
              <w:jc w:val="right"/>
              <w:rPr>
                <w:rFonts w:ascii="Arial" w:hAnsi="Arial" w:cs="Arial"/>
                <w:sz w:val="11"/>
                <w:szCs w:val="11"/>
              </w:rPr>
            </w:pPr>
            <w:r>
              <w:rPr>
                <w:rFonts w:ascii="Arial" w:hAnsi="Arial" w:cs="Arial"/>
                <w:sz w:val="11"/>
                <w:szCs w:val="11"/>
              </w:rPr>
              <w:t>1.85%</w:t>
            </w:r>
          </w:p>
        </w:tc>
        <w:tc>
          <w:tcPr>
            <w:tcW w:w="1080" w:type="dxa"/>
          </w:tcPr>
          <w:p w14:paraId="5DE5BE09" w14:textId="2A0CCEF6" w:rsidR="00940694" w:rsidRPr="00AB6127" w:rsidRDefault="00940694" w:rsidP="00940694">
            <w:pPr>
              <w:spacing w:line="240" w:lineRule="exact"/>
              <w:ind w:right="-180"/>
              <w:jc w:val="center"/>
              <w:rPr>
                <w:rFonts w:ascii="Arial" w:hAnsi="Arial" w:cs="Arial"/>
                <w:sz w:val="11"/>
                <w:szCs w:val="11"/>
              </w:rPr>
            </w:pPr>
            <w:r>
              <w:rPr>
                <w:rFonts w:ascii="Arial" w:hAnsi="Arial" w:cs="Arial"/>
                <w:sz w:val="11"/>
                <w:szCs w:val="11"/>
              </w:rPr>
              <w:t xml:space="preserve">2 </w:t>
            </w:r>
            <w:r w:rsidRPr="00AB6127">
              <w:rPr>
                <w:rFonts w:ascii="Arial" w:hAnsi="Arial" w:cs="Arial"/>
                <w:sz w:val="11"/>
                <w:szCs w:val="11"/>
              </w:rPr>
              <w:t>years</w:t>
            </w:r>
            <w:r>
              <w:rPr>
                <w:rFonts w:ascii="Arial" w:hAnsi="Arial" w:cs="Arial"/>
                <w:sz w:val="11"/>
                <w:szCs w:val="11"/>
              </w:rPr>
              <w:t xml:space="preserve"> 11 months 28 days</w:t>
            </w:r>
          </w:p>
        </w:tc>
        <w:tc>
          <w:tcPr>
            <w:tcW w:w="810" w:type="dxa"/>
          </w:tcPr>
          <w:p w14:paraId="51B848D8" w14:textId="486C77B4" w:rsidR="00940694" w:rsidRPr="00AB6127" w:rsidRDefault="00940694" w:rsidP="00940694">
            <w:pPr>
              <w:spacing w:line="240" w:lineRule="exact"/>
              <w:ind w:right="-36"/>
              <w:jc w:val="center"/>
              <w:rPr>
                <w:rFonts w:ascii="Arial" w:hAnsi="Arial" w:cs="Arial"/>
                <w:sz w:val="11"/>
                <w:szCs w:val="11"/>
              </w:rPr>
            </w:pPr>
            <w:r w:rsidRPr="00AB6127">
              <w:rPr>
                <w:rFonts w:ascii="Arial" w:hAnsi="Arial" w:cs="Arial"/>
                <w:sz w:val="11"/>
                <w:szCs w:val="11"/>
              </w:rPr>
              <w:t>At maturity</w:t>
            </w:r>
          </w:p>
        </w:tc>
        <w:tc>
          <w:tcPr>
            <w:tcW w:w="1184" w:type="dxa"/>
          </w:tcPr>
          <w:p w14:paraId="25CF5DB0" w14:textId="0439010C" w:rsidR="00940694" w:rsidRDefault="00940694" w:rsidP="00940694">
            <w:pPr>
              <w:spacing w:line="240" w:lineRule="exact"/>
              <w:ind w:left="-18" w:right="-198"/>
              <w:rPr>
                <w:rFonts w:ascii="Arial" w:hAnsi="Arial" w:cs="Arial"/>
                <w:sz w:val="11"/>
                <w:szCs w:val="11"/>
              </w:rPr>
            </w:pPr>
            <w:r>
              <w:rPr>
                <w:rFonts w:ascii="Arial" w:hAnsi="Arial" w:cs="Arial"/>
                <w:sz w:val="11"/>
                <w:szCs w:val="11"/>
              </w:rPr>
              <w:t>12 October 2023</w:t>
            </w:r>
          </w:p>
        </w:tc>
        <w:tc>
          <w:tcPr>
            <w:tcW w:w="900" w:type="dxa"/>
          </w:tcPr>
          <w:p w14:paraId="1F49ECE6" w14:textId="2DA59512" w:rsidR="00940694" w:rsidRDefault="00940694" w:rsidP="00940694">
            <w:pPr>
              <w:tabs>
                <w:tab w:val="decimal" w:pos="649"/>
              </w:tabs>
              <w:spacing w:line="240" w:lineRule="exact"/>
              <w:ind w:left="-16" w:right="-36"/>
              <w:rPr>
                <w:rFonts w:ascii="Arial" w:hAnsi="Arial" w:cs="Arial"/>
                <w:sz w:val="11"/>
                <w:szCs w:val="11"/>
              </w:rPr>
            </w:pPr>
            <w:r>
              <w:rPr>
                <w:rFonts w:ascii="Arial" w:hAnsi="Arial" w:cs="Arial"/>
                <w:sz w:val="11"/>
                <w:szCs w:val="11"/>
              </w:rPr>
              <w:t>1,000,000</w:t>
            </w:r>
          </w:p>
        </w:tc>
        <w:tc>
          <w:tcPr>
            <w:tcW w:w="900" w:type="dxa"/>
          </w:tcPr>
          <w:p w14:paraId="721203BA" w14:textId="5B5D6F7D" w:rsidR="00940694" w:rsidRDefault="00940694" w:rsidP="00940694">
            <w:pPr>
              <w:tabs>
                <w:tab w:val="decimal" w:pos="602"/>
              </w:tabs>
              <w:spacing w:line="240" w:lineRule="exact"/>
              <w:ind w:left="-16" w:right="-36"/>
              <w:jc w:val="center"/>
              <w:rPr>
                <w:rFonts w:ascii="Arial" w:hAnsi="Arial" w:cs="Arial"/>
                <w:sz w:val="11"/>
                <w:szCs w:val="11"/>
              </w:rPr>
            </w:pPr>
            <w:r>
              <w:rPr>
                <w:rFonts w:ascii="Arial" w:hAnsi="Arial" w:cs="Arial"/>
                <w:sz w:val="11"/>
                <w:szCs w:val="11"/>
              </w:rPr>
              <w:t>1,000,000</w:t>
            </w:r>
          </w:p>
        </w:tc>
        <w:tc>
          <w:tcPr>
            <w:tcW w:w="900" w:type="dxa"/>
          </w:tcPr>
          <w:p w14:paraId="3825DE0C" w14:textId="63A75BA5" w:rsidR="00940694" w:rsidRDefault="00940694" w:rsidP="00940694">
            <w:pPr>
              <w:tabs>
                <w:tab w:val="decimal" w:pos="649"/>
              </w:tabs>
              <w:spacing w:line="240" w:lineRule="exact"/>
              <w:ind w:left="-16" w:right="-36"/>
              <w:rPr>
                <w:rFonts w:ascii="Arial" w:hAnsi="Arial" w:cs="Arial"/>
                <w:sz w:val="11"/>
                <w:szCs w:val="11"/>
              </w:rPr>
            </w:pPr>
            <w:r>
              <w:rPr>
                <w:rFonts w:ascii="Arial" w:hAnsi="Arial" w:cs="Arial"/>
                <w:sz w:val="11"/>
                <w:szCs w:val="11"/>
              </w:rPr>
              <w:t>1,000,000*</w:t>
            </w:r>
          </w:p>
        </w:tc>
        <w:tc>
          <w:tcPr>
            <w:tcW w:w="901" w:type="dxa"/>
          </w:tcPr>
          <w:p w14:paraId="1FC4465B" w14:textId="4A438BA5" w:rsidR="00940694" w:rsidRDefault="00940694" w:rsidP="00940694">
            <w:pPr>
              <w:tabs>
                <w:tab w:val="decimal" w:pos="597"/>
              </w:tabs>
              <w:spacing w:line="240" w:lineRule="exact"/>
              <w:ind w:left="-16" w:right="-36"/>
              <w:jc w:val="center"/>
              <w:rPr>
                <w:rFonts w:ascii="Arial" w:hAnsi="Arial" w:cs="Arial"/>
                <w:sz w:val="11"/>
                <w:szCs w:val="11"/>
              </w:rPr>
            </w:pPr>
            <w:r>
              <w:rPr>
                <w:rFonts w:ascii="Arial" w:hAnsi="Arial" w:cs="Arial"/>
                <w:sz w:val="11"/>
                <w:szCs w:val="11"/>
              </w:rPr>
              <w:t>1,000,000*</w:t>
            </w:r>
          </w:p>
        </w:tc>
      </w:tr>
      <w:tr w:rsidR="00940694" w:rsidRPr="00AB6127" w14:paraId="29356D74" w14:textId="77777777" w:rsidTr="00C01E99">
        <w:tc>
          <w:tcPr>
            <w:tcW w:w="1260" w:type="dxa"/>
          </w:tcPr>
          <w:p w14:paraId="775059C3" w14:textId="0D6D7618" w:rsidR="00940694" w:rsidRPr="00AB6127" w:rsidRDefault="00940694" w:rsidP="00940694">
            <w:pPr>
              <w:tabs>
                <w:tab w:val="left" w:pos="162"/>
                <w:tab w:val="left" w:pos="312"/>
              </w:tabs>
              <w:spacing w:line="240" w:lineRule="exact"/>
              <w:ind w:right="-108"/>
              <w:jc w:val="both"/>
              <w:rPr>
                <w:rFonts w:ascii="Arial" w:hAnsi="Arial" w:cs="Arial"/>
                <w:sz w:val="11"/>
                <w:szCs w:val="11"/>
                <w:cs/>
              </w:rPr>
            </w:pPr>
            <w:r>
              <w:rPr>
                <w:rFonts w:ascii="Arial" w:hAnsi="Arial" w:cs="Arial"/>
                <w:sz w:val="11"/>
                <w:szCs w:val="11"/>
              </w:rPr>
              <w:tab/>
            </w:r>
            <w:r w:rsidRPr="00AB6127">
              <w:rPr>
                <w:rFonts w:ascii="Arial" w:hAnsi="Arial" w:cs="Arial"/>
                <w:sz w:val="11"/>
                <w:szCs w:val="11"/>
              </w:rPr>
              <w:t xml:space="preserve">No. </w:t>
            </w:r>
            <w:r>
              <w:rPr>
                <w:rFonts w:ascii="Arial" w:hAnsi="Arial" w:cs="Arial"/>
                <w:sz w:val="11"/>
                <w:szCs w:val="11"/>
              </w:rPr>
              <w:t>3</w:t>
            </w:r>
            <w:r w:rsidRPr="00AB6127">
              <w:rPr>
                <w:rFonts w:ascii="Arial" w:hAnsi="Arial" w:cs="Arial"/>
                <w:sz w:val="11"/>
                <w:szCs w:val="11"/>
              </w:rPr>
              <w:t>/20</w:t>
            </w:r>
            <w:r>
              <w:rPr>
                <w:rFonts w:ascii="Arial" w:hAnsi="Arial" w:cs="Arial"/>
                <w:sz w:val="11"/>
                <w:szCs w:val="11"/>
              </w:rPr>
              <w:t>20</w:t>
            </w:r>
          </w:p>
        </w:tc>
        <w:tc>
          <w:tcPr>
            <w:tcW w:w="1080" w:type="dxa"/>
          </w:tcPr>
          <w:p w14:paraId="6090929C" w14:textId="3B5840D3" w:rsidR="00940694" w:rsidRDefault="00940694" w:rsidP="00940694">
            <w:pPr>
              <w:spacing w:line="240" w:lineRule="exact"/>
              <w:ind w:right="-21"/>
              <w:jc w:val="right"/>
              <w:rPr>
                <w:rFonts w:ascii="Arial" w:hAnsi="Arial" w:cs="Arial"/>
                <w:sz w:val="11"/>
                <w:szCs w:val="11"/>
              </w:rPr>
            </w:pPr>
            <w:r>
              <w:rPr>
                <w:rFonts w:ascii="Arial" w:hAnsi="Arial" w:cs="Arial"/>
                <w:sz w:val="11"/>
                <w:szCs w:val="11"/>
              </w:rPr>
              <w:t>Fixed rate 1.85%</w:t>
            </w:r>
          </w:p>
        </w:tc>
        <w:tc>
          <w:tcPr>
            <w:tcW w:w="1080" w:type="dxa"/>
          </w:tcPr>
          <w:p w14:paraId="255565C8" w14:textId="43BBAAC8" w:rsidR="00940694" w:rsidRPr="00AB6127" w:rsidRDefault="00940694" w:rsidP="00940694">
            <w:pPr>
              <w:spacing w:line="240" w:lineRule="exact"/>
              <w:ind w:right="-180"/>
              <w:jc w:val="center"/>
              <w:rPr>
                <w:rFonts w:ascii="Arial" w:hAnsi="Arial" w:cs="Arial"/>
                <w:sz w:val="11"/>
                <w:szCs w:val="11"/>
              </w:rPr>
            </w:pPr>
            <w:r>
              <w:rPr>
                <w:rFonts w:ascii="Arial" w:hAnsi="Arial" w:cs="Arial"/>
                <w:sz w:val="11"/>
                <w:szCs w:val="11"/>
              </w:rPr>
              <w:t xml:space="preserve">2 </w:t>
            </w:r>
            <w:r w:rsidRPr="00AB6127">
              <w:rPr>
                <w:rFonts w:ascii="Arial" w:hAnsi="Arial" w:cs="Arial"/>
                <w:sz w:val="11"/>
                <w:szCs w:val="11"/>
              </w:rPr>
              <w:t>years</w:t>
            </w:r>
            <w:r>
              <w:rPr>
                <w:rFonts w:ascii="Arial" w:hAnsi="Arial" w:cs="Arial"/>
                <w:sz w:val="11"/>
                <w:szCs w:val="11"/>
              </w:rPr>
              <w:t xml:space="preserve"> 11 months</w:t>
            </w:r>
          </w:p>
        </w:tc>
        <w:tc>
          <w:tcPr>
            <w:tcW w:w="810" w:type="dxa"/>
          </w:tcPr>
          <w:p w14:paraId="582E6DD7" w14:textId="1193831D" w:rsidR="00940694" w:rsidRPr="00AB6127" w:rsidRDefault="00940694" w:rsidP="00940694">
            <w:pPr>
              <w:spacing w:line="240" w:lineRule="exact"/>
              <w:ind w:right="-36"/>
              <w:jc w:val="center"/>
              <w:rPr>
                <w:rFonts w:ascii="Arial" w:hAnsi="Arial" w:cs="Arial"/>
                <w:sz w:val="11"/>
                <w:szCs w:val="11"/>
              </w:rPr>
            </w:pPr>
            <w:r w:rsidRPr="00AB6127">
              <w:rPr>
                <w:rFonts w:ascii="Arial" w:hAnsi="Arial" w:cs="Arial"/>
                <w:sz w:val="11"/>
                <w:szCs w:val="11"/>
              </w:rPr>
              <w:t>At maturity</w:t>
            </w:r>
          </w:p>
        </w:tc>
        <w:tc>
          <w:tcPr>
            <w:tcW w:w="1184" w:type="dxa"/>
          </w:tcPr>
          <w:p w14:paraId="0838B630" w14:textId="6319BBCF" w:rsidR="00940694" w:rsidRDefault="00940694" w:rsidP="00940694">
            <w:pPr>
              <w:spacing w:line="240" w:lineRule="exact"/>
              <w:ind w:left="-18" w:right="-198"/>
              <w:rPr>
                <w:rFonts w:ascii="Arial" w:hAnsi="Arial" w:cs="Arial"/>
                <w:sz w:val="11"/>
                <w:szCs w:val="11"/>
              </w:rPr>
            </w:pPr>
            <w:r>
              <w:rPr>
                <w:rFonts w:ascii="Arial" w:hAnsi="Arial" w:cs="Arial"/>
                <w:sz w:val="11"/>
                <w:szCs w:val="11"/>
              </w:rPr>
              <w:t>12 October 2023</w:t>
            </w:r>
          </w:p>
        </w:tc>
        <w:tc>
          <w:tcPr>
            <w:tcW w:w="900" w:type="dxa"/>
          </w:tcPr>
          <w:p w14:paraId="02B20431" w14:textId="4454B086" w:rsidR="00940694" w:rsidRDefault="00940694" w:rsidP="00940694">
            <w:pPr>
              <w:tabs>
                <w:tab w:val="decimal" w:pos="649"/>
              </w:tabs>
              <w:spacing w:line="240" w:lineRule="exact"/>
              <w:ind w:left="-16" w:right="-36"/>
              <w:rPr>
                <w:rFonts w:ascii="Arial" w:hAnsi="Arial" w:cs="Arial"/>
                <w:sz w:val="11"/>
                <w:szCs w:val="11"/>
              </w:rPr>
            </w:pPr>
            <w:r>
              <w:rPr>
                <w:rFonts w:ascii="Arial" w:hAnsi="Arial" w:cs="Arial"/>
                <w:sz w:val="11"/>
                <w:szCs w:val="11"/>
              </w:rPr>
              <w:t>1</w:t>
            </w:r>
            <w:r w:rsidRPr="006E0DA2">
              <w:rPr>
                <w:rFonts w:ascii="Arial" w:hAnsi="Arial" w:cs="Arial"/>
                <w:sz w:val="11"/>
                <w:szCs w:val="11"/>
              </w:rPr>
              <w:t>,</w:t>
            </w:r>
            <w:r>
              <w:rPr>
                <w:rFonts w:ascii="Arial" w:hAnsi="Arial" w:cs="Arial"/>
                <w:sz w:val="11"/>
                <w:szCs w:val="11"/>
              </w:rPr>
              <w:t>00</w:t>
            </w:r>
            <w:r w:rsidRPr="006E0DA2">
              <w:rPr>
                <w:rFonts w:ascii="Arial" w:hAnsi="Arial" w:cs="Arial"/>
                <w:sz w:val="11"/>
                <w:szCs w:val="11"/>
              </w:rPr>
              <w:t>0,000</w:t>
            </w:r>
          </w:p>
        </w:tc>
        <w:tc>
          <w:tcPr>
            <w:tcW w:w="900" w:type="dxa"/>
          </w:tcPr>
          <w:p w14:paraId="02577A7C" w14:textId="3B3979E5" w:rsidR="00940694" w:rsidRDefault="00940694" w:rsidP="00940694">
            <w:pPr>
              <w:tabs>
                <w:tab w:val="decimal" w:pos="649"/>
              </w:tabs>
              <w:spacing w:line="240" w:lineRule="exact"/>
              <w:ind w:left="-16" w:right="-36"/>
              <w:rPr>
                <w:rFonts w:ascii="Arial" w:hAnsi="Arial" w:cs="Arial"/>
                <w:sz w:val="11"/>
                <w:szCs w:val="11"/>
              </w:rPr>
            </w:pPr>
            <w:r>
              <w:rPr>
                <w:rFonts w:ascii="Arial" w:hAnsi="Arial" w:cs="Arial"/>
                <w:sz w:val="11"/>
                <w:szCs w:val="11"/>
              </w:rPr>
              <w:t>1</w:t>
            </w:r>
            <w:r w:rsidRPr="006E0DA2">
              <w:rPr>
                <w:rFonts w:ascii="Arial" w:hAnsi="Arial" w:cs="Arial"/>
                <w:sz w:val="11"/>
                <w:szCs w:val="11"/>
              </w:rPr>
              <w:t>,</w:t>
            </w:r>
            <w:r>
              <w:rPr>
                <w:rFonts w:ascii="Arial" w:hAnsi="Arial" w:cs="Arial"/>
                <w:sz w:val="11"/>
                <w:szCs w:val="11"/>
              </w:rPr>
              <w:t>00</w:t>
            </w:r>
            <w:r w:rsidRPr="006E0DA2">
              <w:rPr>
                <w:rFonts w:ascii="Arial" w:hAnsi="Arial" w:cs="Arial"/>
                <w:sz w:val="11"/>
                <w:szCs w:val="11"/>
              </w:rPr>
              <w:t>0,000</w:t>
            </w:r>
          </w:p>
        </w:tc>
        <w:tc>
          <w:tcPr>
            <w:tcW w:w="900" w:type="dxa"/>
          </w:tcPr>
          <w:p w14:paraId="7102A0BE" w14:textId="2673A973" w:rsidR="00940694" w:rsidRDefault="00940694" w:rsidP="00940694">
            <w:pPr>
              <w:tabs>
                <w:tab w:val="decimal" w:pos="649"/>
              </w:tabs>
              <w:spacing w:line="240" w:lineRule="exact"/>
              <w:ind w:left="-16" w:right="-36"/>
              <w:rPr>
                <w:rFonts w:ascii="Arial" w:hAnsi="Arial" w:cs="Arial"/>
                <w:sz w:val="11"/>
                <w:szCs w:val="11"/>
              </w:rPr>
            </w:pPr>
            <w:r>
              <w:rPr>
                <w:rFonts w:ascii="Arial" w:hAnsi="Arial" w:cs="Arial"/>
                <w:sz w:val="11"/>
                <w:szCs w:val="11"/>
              </w:rPr>
              <w:t>1</w:t>
            </w:r>
            <w:r w:rsidRPr="006E0DA2">
              <w:rPr>
                <w:rFonts w:ascii="Arial" w:hAnsi="Arial" w:cs="Arial"/>
                <w:sz w:val="11"/>
                <w:szCs w:val="11"/>
              </w:rPr>
              <w:t>,</w:t>
            </w:r>
            <w:r>
              <w:rPr>
                <w:rFonts w:ascii="Arial" w:hAnsi="Arial" w:cs="Arial"/>
                <w:sz w:val="11"/>
                <w:szCs w:val="11"/>
              </w:rPr>
              <w:t>00</w:t>
            </w:r>
            <w:r w:rsidRPr="006E0DA2">
              <w:rPr>
                <w:rFonts w:ascii="Arial" w:hAnsi="Arial" w:cs="Arial"/>
                <w:sz w:val="11"/>
                <w:szCs w:val="11"/>
              </w:rPr>
              <w:t>0,000</w:t>
            </w:r>
          </w:p>
        </w:tc>
        <w:tc>
          <w:tcPr>
            <w:tcW w:w="901" w:type="dxa"/>
          </w:tcPr>
          <w:p w14:paraId="0CDD849F" w14:textId="6B676A0D" w:rsidR="00940694" w:rsidRDefault="00940694" w:rsidP="00940694">
            <w:pPr>
              <w:tabs>
                <w:tab w:val="decimal" w:pos="649"/>
              </w:tabs>
              <w:spacing w:line="240" w:lineRule="exact"/>
              <w:ind w:left="-16" w:right="-36"/>
              <w:rPr>
                <w:rFonts w:ascii="Arial" w:hAnsi="Arial" w:cs="Arial"/>
                <w:sz w:val="11"/>
                <w:szCs w:val="11"/>
              </w:rPr>
            </w:pPr>
            <w:r>
              <w:rPr>
                <w:rFonts w:ascii="Arial" w:hAnsi="Arial" w:cs="Arial"/>
                <w:sz w:val="11"/>
                <w:szCs w:val="11"/>
              </w:rPr>
              <w:t>1</w:t>
            </w:r>
            <w:r w:rsidRPr="006E0DA2">
              <w:rPr>
                <w:rFonts w:ascii="Arial" w:hAnsi="Arial" w:cs="Arial"/>
                <w:sz w:val="11"/>
                <w:szCs w:val="11"/>
              </w:rPr>
              <w:t>,</w:t>
            </w:r>
            <w:r>
              <w:rPr>
                <w:rFonts w:ascii="Arial" w:hAnsi="Arial" w:cs="Arial"/>
                <w:sz w:val="11"/>
                <w:szCs w:val="11"/>
              </w:rPr>
              <w:t>00</w:t>
            </w:r>
            <w:r w:rsidRPr="006E0DA2">
              <w:rPr>
                <w:rFonts w:ascii="Arial" w:hAnsi="Arial" w:cs="Arial"/>
                <w:sz w:val="11"/>
                <w:szCs w:val="11"/>
              </w:rPr>
              <w:t>0,000</w:t>
            </w:r>
          </w:p>
        </w:tc>
      </w:tr>
      <w:tr w:rsidR="00940694" w:rsidRPr="00AB6127" w14:paraId="24D3005B" w14:textId="77777777" w:rsidTr="00C01E99">
        <w:tc>
          <w:tcPr>
            <w:tcW w:w="1260" w:type="dxa"/>
          </w:tcPr>
          <w:p w14:paraId="04D180ED" w14:textId="77777777" w:rsidR="00940694" w:rsidRPr="00AB6127" w:rsidRDefault="00940694" w:rsidP="00940694">
            <w:pPr>
              <w:tabs>
                <w:tab w:val="left" w:pos="162"/>
                <w:tab w:val="left" w:pos="312"/>
              </w:tabs>
              <w:spacing w:line="240" w:lineRule="exact"/>
              <w:ind w:right="-108"/>
              <w:jc w:val="both"/>
              <w:rPr>
                <w:rFonts w:ascii="Arial" w:hAnsi="Arial" w:cs="Arial"/>
                <w:sz w:val="11"/>
                <w:szCs w:val="11"/>
                <w:cs/>
              </w:rPr>
            </w:pPr>
          </w:p>
        </w:tc>
        <w:tc>
          <w:tcPr>
            <w:tcW w:w="1080" w:type="dxa"/>
          </w:tcPr>
          <w:p w14:paraId="744BC116" w14:textId="77777777" w:rsidR="00940694" w:rsidRDefault="00940694" w:rsidP="00940694">
            <w:pPr>
              <w:spacing w:line="240" w:lineRule="exact"/>
              <w:ind w:right="-21"/>
              <w:jc w:val="right"/>
              <w:rPr>
                <w:rFonts w:ascii="Arial" w:hAnsi="Arial" w:cs="Arial"/>
                <w:sz w:val="11"/>
                <w:szCs w:val="11"/>
              </w:rPr>
            </w:pPr>
          </w:p>
        </w:tc>
        <w:tc>
          <w:tcPr>
            <w:tcW w:w="1080" w:type="dxa"/>
          </w:tcPr>
          <w:p w14:paraId="193B63A7" w14:textId="1D8FF85E" w:rsidR="00940694" w:rsidRDefault="00940694" w:rsidP="00940694">
            <w:pPr>
              <w:spacing w:line="240" w:lineRule="exact"/>
              <w:ind w:right="-180"/>
              <w:jc w:val="center"/>
              <w:rPr>
                <w:rFonts w:ascii="Arial" w:hAnsi="Arial" w:cs="Arial"/>
                <w:sz w:val="11"/>
                <w:szCs w:val="11"/>
              </w:rPr>
            </w:pPr>
            <w:r>
              <w:rPr>
                <w:rFonts w:ascii="Arial" w:hAnsi="Arial" w:cs="Arial"/>
                <w:sz w:val="11"/>
                <w:szCs w:val="11"/>
              </w:rPr>
              <w:t>28 days</w:t>
            </w:r>
          </w:p>
        </w:tc>
        <w:tc>
          <w:tcPr>
            <w:tcW w:w="810" w:type="dxa"/>
          </w:tcPr>
          <w:p w14:paraId="166ABE7C" w14:textId="77777777" w:rsidR="00940694" w:rsidRPr="00AB6127" w:rsidRDefault="00940694" w:rsidP="00940694">
            <w:pPr>
              <w:spacing w:line="240" w:lineRule="exact"/>
              <w:ind w:right="-36"/>
              <w:jc w:val="center"/>
              <w:rPr>
                <w:rFonts w:ascii="Arial" w:hAnsi="Arial" w:cs="Arial"/>
                <w:sz w:val="11"/>
                <w:szCs w:val="11"/>
              </w:rPr>
            </w:pPr>
          </w:p>
        </w:tc>
        <w:tc>
          <w:tcPr>
            <w:tcW w:w="1184" w:type="dxa"/>
          </w:tcPr>
          <w:p w14:paraId="181A5319" w14:textId="77777777" w:rsidR="00940694" w:rsidRDefault="00940694" w:rsidP="00940694">
            <w:pPr>
              <w:spacing w:line="240" w:lineRule="exact"/>
              <w:ind w:left="-18" w:right="-198"/>
              <w:rPr>
                <w:rFonts w:ascii="Arial" w:hAnsi="Arial" w:cs="Arial"/>
                <w:sz w:val="11"/>
                <w:szCs w:val="11"/>
              </w:rPr>
            </w:pPr>
          </w:p>
        </w:tc>
        <w:tc>
          <w:tcPr>
            <w:tcW w:w="900" w:type="dxa"/>
          </w:tcPr>
          <w:p w14:paraId="44F29476" w14:textId="77777777" w:rsidR="00940694" w:rsidRDefault="00940694" w:rsidP="00940694">
            <w:pPr>
              <w:tabs>
                <w:tab w:val="decimal" w:pos="649"/>
              </w:tabs>
              <w:spacing w:line="240" w:lineRule="exact"/>
              <w:ind w:left="-16" w:right="-36"/>
              <w:rPr>
                <w:rFonts w:ascii="Arial" w:hAnsi="Arial" w:cs="Arial"/>
                <w:sz w:val="11"/>
                <w:szCs w:val="11"/>
              </w:rPr>
            </w:pPr>
          </w:p>
        </w:tc>
        <w:tc>
          <w:tcPr>
            <w:tcW w:w="900" w:type="dxa"/>
          </w:tcPr>
          <w:p w14:paraId="29365D6B" w14:textId="77777777" w:rsidR="00940694" w:rsidRDefault="00940694" w:rsidP="00940694">
            <w:pPr>
              <w:tabs>
                <w:tab w:val="decimal" w:pos="649"/>
              </w:tabs>
              <w:spacing w:line="240" w:lineRule="exact"/>
              <w:ind w:left="-16" w:right="-36"/>
              <w:rPr>
                <w:rFonts w:ascii="Arial" w:hAnsi="Arial" w:cs="Arial"/>
                <w:sz w:val="11"/>
                <w:szCs w:val="11"/>
              </w:rPr>
            </w:pPr>
          </w:p>
        </w:tc>
        <w:tc>
          <w:tcPr>
            <w:tcW w:w="900" w:type="dxa"/>
          </w:tcPr>
          <w:p w14:paraId="25AA9097" w14:textId="77777777" w:rsidR="00940694" w:rsidRDefault="00940694" w:rsidP="00940694">
            <w:pPr>
              <w:tabs>
                <w:tab w:val="decimal" w:pos="649"/>
              </w:tabs>
              <w:spacing w:line="240" w:lineRule="exact"/>
              <w:ind w:left="-16" w:right="-36"/>
              <w:rPr>
                <w:rFonts w:ascii="Arial" w:hAnsi="Arial" w:cs="Arial"/>
                <w:sz w:val="11"/>
                <w:szCs w:val="11"/>
              </w:rPr>
            </w:pPr>
          </w:p>
        </w:tc>
        <w:tc>
          <w:tcPr>
            <w:tcW w:w="901" w:type="dxa"/>
          </w:tcPr>
          <w:p w14:paraId="1B79A59C" w14:textId="77777777" w:rsidR="00940694" w:rsidRDefault="00940694" w:rsidP="00940694">
            <w:pPr>
              <w:tabs>
                <w:tab w:val="decimal" w:pos="649"/>
              </w:tabs>
              <w:spacing w:line="240" w:lineRule="exact"/>
              <w:ind w:left="-16" w:right="-36"/>
              <w:rPr>
                <w:rFonts w:ascii="Arial" w:hAnsi="Arial" w:cs="Arial"/>
                <w:sz w:val="11"/>
                <w:szCs w:val="11"/>
              </w:rPr>
            </w:pPr>
          </w:p>
        </w:tc>
      </w:tr>
      <w:tr w:rsidR="00940694" w:rsidRPr="00AB6127" w14:paraId="7FFE998E" w14:textId="77777777" w:rsidTr="00B70958">
        <w:tc>
          <w:tcPr>
            <w:tcW w:w="1260" w:type="dxa"/>
          </w:tcPr>
          <w:p w14:paraId="50C58DFF" w14:textId="6A669483" w:rsidR="00940694" w:rsidRPr="00AB6127" w:rsidRDefault="00940694" w:rsidP="00940694">
            <w:pPr>
              <w:tabs>
                <w:tab w:val="left" w:pos="162"/>
                <w:tab w:val="left" w:pos="312"/>
              </w:tabs>
              <w:spacing w:line="240" w:lineRule="exact"/>
              <w:ind w:right="-108"/>
              <w:jc w:val="both"/>
              <w:rPr>
                <w:rFonts w:ascii="Arial" w:hAnsi="Arial" w:cs="Arial"/>
                <w:sz w:val="11"/>
                <w:szCs w:val="11"/>
                <w:cs/>
              </w:rPr>
            </w:pPr>
            <w:r w:rsidRPr="00AB6127">
              <w:rPr>
                <w:rFonts w:ascii="Arial" w:hAnsi="Arial" w:cs="Arial"/>
                <w:sz w:val="11"/>
                <w:szCs w:val="11"/>
                <w:cs/>
              </w:rPr>
              <w:tab/>
            </w:r>
            <w:r w:rsidRPr="00AB6127">
              <w:rPr>
                <w:rFonts w:ascii="Arial" w:hAnsi="Arial" w:cs="Arial"/>
                <w:sz w:val="11"/>
                <w:szCs w:val="11"/>
              </w:rPr>
              <w:t xml:space="preserve">No. </w:t>
            </w:r>
            <w:r w:rsidRPr="00AB6127">
              <w:rPr>
                <w:rFonts w:ascii="Arial" w:hAnsi="Arial" w:cs="Arial"/>
                <w:sz w:val="11"/>
                <w:szCs w:val="11"/>
                <w:cs/>
              </w:rPr>
              <w:t>1</w:t>
            </w:r>
            <w:r w:rsidRPr="00AB6127">
              <w:rPr>
                <w:rFonts w:ascii="Arial" w:hAnsi="Arial" w:cs="Arial"/>
                <w:sz w:val="11"/>
                <w:szCs w:val="11"/>
              </w:rPr>
              <w:t>/20</w:t>
            </w:r>
            <w:r>
              <w:rPr>
                <w:rFonts w:ascii="Arial" w:hAnsi="Arial" w:cs="Arial"/>
                <w:sz w:val="11"/>
                <w:szCs w:val="11"/>
              </w:rPr>
              <w:t>21</w:t>
            </w:r>
          </w:p>
        </w:tc>
        <w:tc>
          <w:tcPr>
            <w:tcW w:w="1080" w:type="dxa"/>
            <w:vAlign w:val="bottom"/>
          </w:tcPr>
          <w:p w14:paraId="45E5571D" w14:textId="31EDA0A5" w:rsidR="00940694" w:rsidRDefault="00940694" w:rsidP="00940694">
            <w:pPr>
              <w:spacing w:line="240" w:lineRule="exact"/>
              <w:ind w:right="-21"/>
              <w:jc w:val="right"/>
              <w:rPr>
                <w:rFonts w:ascii="Arial" w:hAnsi="Arial" w:cs="Arial"/>
                <w:sz w:val="11"/>
                <w:szCs w:val="11"/>
              </w:rPr>
            </w:pPr>
            <w:r>
              <w:rPr>
                <w:rFonts w:ascii="Arial" w:hAnsi="Arial" w:cs="Arial"/>
                <w:sz w:val="11"/>
                <w:szCs w:val="11"/>
              </w:rPr>
              <w:t>1.50%</w:t>
            </w:r>
          </w:p>
        </w:tc>
        <w:tc>
          <w:tcPr>
            <w:tcW w:w="1080" w:type="dxa"/>
          </w:tcPr>
          <w:p w14:paraId="0A4BC775" w14:textId="1D0563FD" w:rsidR="00940694" w:rsidRDefault="00940694" w:rsidP="00940694">
            <w:pPr>
              <w:spacing w:line="240" w:lineRule="exact"/>
              <w:ind w:right="-180"/>
              <w:jc w:val="center"/>
              <w:rPr>
                <w:rFonts w:ascii="Arial" w:hAnsi="Arial" w:cs="Arial"/>
                <w:sz w:val="11"/>
                <w:szCs w:val="11"/>
              </w:rPr>
            </w:pPr>
            <w:r w:rsidRPr="00AB6127">
              <w:rPr>
                <w:rFonts w:ascii="Arial" w:hAnsi="Arial" w:cs="Arial"/>
                <w:sz w:val="11"/>
                <w:szCs w:val="11"/>
              </w:rPr>
              <w:t>3 years</w:t>
            </w:r>
          </w:p>
        </w:tc>
        <w:tc>
          <w:tcPr>
            <w:tcW w:w="810" w:type="dxa"/>
          </w:tcPr>
          <w:p w14:paraId="182F97C4" w14:textId="72D9A52B" w:rsidR="00940694" w:rsidRPr="00AB6127" w:rsidRDefault="00940694" w:rsidP="00940694">
            <w:pPr>
              <w:spacing w:line="240" w:lineRule="exact"/>
              <w:ind w:right="-36"/>
              <w:jc w:val="center"/>
              <w:rPr>
                <w:rFonts w:ascii="Arial" w:hAnsi="Arial" w:cs="Arial"/>
                <w:sz w:val="11"/>
                <w:szCs w:val="11"/>
              </w:rPr>
            </w:pPr>
            <w:r w:rsidRPr="00AB6127">
              <w:rPr>
                <w:rFonts w:ascii="Arial" w:hAnsi="Arial" w:cs="Arial"/>
                <w:sz w:val="11"/>
                <w:szCs w:val="11"/>
              </w:rPr>
              <w:t>At maturity</w:t>
            </w:r>
          </w:p>
        </w:tc>
        <w:tc>
          <w:tcPr>
            <w:tcW w:w="1184" w:type="dxa"/>
          </w:tcPr>
          <w:p w14:paraId="74DDFFE2" w14:textId="6A39B74D" w:rsidR="00940694" w:rsidRDefault="00940694" w:rsidP="00940694">
            <w:pPr>
              <w:spacing w:line="240" w:lineRule="exact"/>
              <w:ind w:left="-18" w:right="-198"/>
              <w:rPr>
                <w:rFonts w:ascii="Arial" w:hAnsi="Arial" w:cs="Arial"/>
                <w:sz w:val="11"/>
                <w:szCs w:val="11"/>
              </w:rPr>
            </w:pPr>
            <w:r>
              <w:rPr>
                <w:rFonts w:ascii="Arial" w:hAnsi="Arial" w:cs="Arial"/>
                <w:sz w:val="11"/>
                <w:szCs w:val="11"/>
              </w:rPr>
              <w:t>12 January 2024</w:t>
            </w:r>
          </w:p>
        </w:tc>
        <w:tc>
          <w:tcPr>
            <w:tcW w:w="900" w:type="dxa"/>
          </w:tcPr>
          <w:p w14:paraId="03AE7E76" w14:textId="50C08F03" w:rsidR="00940694" w:rsidRDefault="00940694" w:rsidP="00940694">
            <w:pPr>
              <w:tabs>
                <w:tab w:val="decimal" w:pos="649"/>
              </w:tabs>
              <w:spacing w:line="240" w:lineRule="exact"/>
              <w:ind w:left="-16" w:right="-36"/>
              <w:rPr>
                <w:rFonts w:ascii="Arial" w:hAnsi="Arial" w:cs="Arial"/>
                <w:sz w:val="11"/>
                <w:szCs w:val="11"/>
              </w:rPr>
            </w:pPr>
            <w:r>
              <w:rPr>
                <w:rFonts w:ascii="Arial" w:hAnsi="Arial" w:cs="Arial"/>
                <w:sz w:val="11"/>
                <w:szCs w:val="11"/>
              </w:rPr>
              <w:t>1</w:t>
            </w:r>
            <w:r w:rsidRPr="006E0DA2">
              <w:rPr>
                <w:rFonts w:ascii="Arial" w:hAnsi="Arial" w:cs="Arial"/>
                <w:sz w:val="11"/>
                <w:szCs w:val="11"/>
              </w:rPr>
              <w:t>,</w:t>
            </w:r>
            <w:r>
              <w:rPr>
                <w:rFonts w:ascii="Arial" w:hAnsi="Arial" w:cs="Arial"/>
                <w:sz w:val="11"/>
                <w:szCs w:val="11"/>
              </w:rPr>
              <w:t>00</w:t>
            </w:r>
            <w:r w:rsidRPr="006E0DA2">
              <w:rPr>
                <w:rFonts w:ascii="Arial" w:hAnsi="Arial" w:cs="Arial"/>
                <w:sz w:val="11"/>
                <w:szCs w:val="11"/>
              </w:rPr>
              <w:t>0,000</w:t>
            </w:r>
          </w:p>
        </w:tc>
        <w:tc>
          <w:tcPr>
            <w:tcW w:w="900" w:type="dxa"/>
          </w:tcPr>
          <w:p w14:paraId="583623FF" w14:textId="2A8AF1C4" w:rsidR="00940694" w:rsidRDefault="00940694" w:rsidP="00940694">
            <w:pPr>
              <w:tabs>
                <w:tab w:val="decimal" w:pos="649"/>
              </w:tabs>
              <w:spacing w:line="240" w:lineRule="exact"/>
              <w:ind w:left="-16" w:right="-36"/>
              <w:rPr>
                <w:rFonts w:ascii="Arial" w:hAnsi="Arial" w:cs="Arial"/>
                <w:sz w:val="11"/>
                <w:szCs w:val="11"/>
              </w:rPr>
            </w:pPr>
            <w:r>
              <w:rPr>
                <w:rFonts w:ascii="Arial" w:hAnsi="Arial" w:cs="Arial"/>
                <w:sz w:val="11"/>
                <w:szCs w:val="11"/>
              </w:rPr>
              <w:t>-</w:t>
            </w:r>
          </w:p>
        </w:tc>
        <w:tc>
          <w:tcPr>
            <w:tcW w:w="900" w:type="dxa"/>
          </w:tcPr>
          <w:p w14:paraId="300FD125" w14:textId="1DFB8B8E" w:rsidR="00940694" w:rsidRDefault="00940694" w:rsidP="00940694">
            <w:pPr>
              <w:tabs>
                <w:tab w:val="decimal" w:pos="649"/>
              </w:tabs>
              <w:spacing w:line="240" w:lineRule="exact"/>
              <w:ind w:left="-16" w:right="-36"/>
              <w:rPr>
                <w:rFonts w:ascii="Arial" w:hAnsi="Arial" w:cs="Arial"/>
                <w:sz w:val="11"/>
                <w:szCs w:val="11"/>
              </w:rPr>
            </w:pPr>
            <w:r>
              <w:rPr>
                <w:rFonts w:ascii="Arial" w:hAnsi="Arial" w:cs="Arial"/>
                <w:sz w:val="11"/>
                <w:szCs w:val="11"/>
              </w:rPr>
              <w:t>1,000,000*</w:t>
            </w:r>
          </w:p>
        </w:tc>
        <w:tc>
          <w:tcPr>
            <w:tcW w:w="901" w:type="dxa"/>
          </w:tcPr>
          <w:p w14:paraId="69D7344F" w14:textId="3FF18E9A" w:rsidR="00940694" w:rsidRDefault="00940694" w:rsidP="00940694">
            <w:pPr>
              <w:tabs>
                <w:tab w:val="decimal" w:pos="649"/>
              </w:tabs>
              <w:spacing w:line="240" w:lineRule="exact"/>
              <w:ind w:left="-16" w:right="-36"/>
              <w:rPr>
                <w:rFonts w:ascii="Arial" w:hAnsi="Arial" w:cs="Arial"/>
                <w:sz w:val="11"/>
                <w:szCs w:val="11"/>
              </w:rPr>
            </w:pPr>
            <w:r>
              <w:rPr>
                <w:rFonts w:ascii="Arial" w:hAnsi="Arial" w:cs="Arial"/>
                <w:sz w:val="11"/>
                <w:szCs w:val="11"/>
              </w:rPr>
              <w:t>-</w:t>
            </w:r>
          </w:p>
        </w:tc>
      </w:tr>
      <w:tr w:rsidR="00940694" w:rsidRPr="00AB6127" w14:paraId="3E48A801" w14:textId="77777777" w:rsidTr="00B70958">
        <w:tc>
          <w:tcPr>
            <w:tcW w:w="1260" w:type="dxa"/>
          </w:tcPr>
          <w:p w14:paraId="14119EBE" w14:textId="63F951AB" w:rsidR="00940694" w:rsidRPr="00AB6127" w:rsidRDefault="00940694" w:rsidP="00940694">
            <w:pPr>
              <w:tabs>
                <w:tab w:val="left" w:pos="162"/>
                <w:tab w:val="left" w:pos="312"/>
              </w:tabs>
              <w:spacing w:line="240" w:lineRule="exact"/>
              <w:ind w:right="-108"/>
              <w:jc w:val="both"/>
              <w:rPr>
                <w:rFonts w:ascii="Arial" w:hAnsi="Arial" w:cs="Arial"/>
                <w:sz w:val="11"/>
                <w:szCs w:val="11"/>
                <w:cs/>
              </w:rPr>
            </w:pPr>
            <w:r w:rsidRPr="00AB6127">
              <w:rPr>
                <w:rFonts w:ascii="Arial" w:hAnsi="Arial" w:cs="Arial"/>
                <w:sz w:val="11"/>
                <w:szCs w:val="11"/>
                <w:cs/>
              </w:rPr>
              <w:tab/>
            </w:r>
            <w:r w:rsidRPr="00AB6127">
              <w:rPr>
                <w:rFonts w:ascii="Arial" w:hAnsi="Arial" w:cs="Arial"/>
                <w:sz w:val="11"/>
                <w:szCs w:val="11"/>
              </w:rPr>
              <w:t xml:space="preserve">No. </w:t>
            </w:r>
            <w:r>
              <w:rPr>
                <w:rFonts w:ascii="Arial" w:hAnsi="Arial" w:cs="Arial"/>
                <w:sz w:val="11"/>
                <w:szCs w:val="11"/>
              </w:rPr>
              <w:t>2</w:t>
            </w:r>
            <w:r w:rsidRPr="00AB6127">
              <w:rPr>
                <w:rFonts w:ascii="Arial" w:hAnsi="Arial" w:cs="Arial"/>
                <w:sz w:val="11"/>
                <w:szCs w:val="11"/>
              </w:rPr>
              <w:t>/20</w:t>
            </w:r>
            <w:r>
              <w:rPr>
                <w:rFonts w:ascii="Arial" w:hAnsi="Arial" w:cs="Arial"/>
                <w:sz w:val="11"/>
                <w:szCs w:val="11"/>
              </w:rPr>
              <w:t>21</w:t>
            </w:r>
          </w:p>
        </w:tc>
        <w:tc>
          <w:tcPr>
            <w:tcW w:w="1080" w:type="dxa"/>
            <w:vAlign w:val="bottom"/>
          </w:tcPr>
          <w:p w14:paraId="03038B89" w14:textId="1CC0CC43" w:rsidR="00940694" w:rsidRDefault="00940694" w:rsidP="00940694">
            <w:pPr>
              <w:spacing w:line="240" w:lineRule="exact"/>
              <w:ind w:right="-21"/>
              <w:jc w:val="right"/>
              <w:rPr>
                <w:rFonts w:ascii="Arial" w:hAnsi="Arial" w:cs="Arial"/>
                <w:sz w:val="11"/>
                <w:szCs w:val="11"/>
              </w:rPr>
            </w:pPr>
            <w:r>
              <w:rPr>
                <w:rFonts w:ascii="Arial" w:hAnsi="Arial" w:cs="Arial"/>
                <w:sz w:val="11"/>
                <w:szCs w:val="11"/>
              </w:rPr>
              <w:t>1.40%</w:t>
            </w:r>
          </w:p>
        </w:tc>
        <w:tc>
          <w:tcPr>
            <w:tcW w:w="1080" w:type="dxa"/>
          </w:tcPr>
          <w:p w14:paraId="3A0CB633" w14:textId="18F231B6" w:rsidR="00940694" w:rsidRPr="00AB6127" w:rsidRDefault="00940694" w:rsidP="00940694">
            <w:pPr>
              <w:spacing w:line="240" w:lineRule="exact"/>
              <w:ind w:right="-180"/>
              <w:jc w:val="center"/>
              <w:rPr>
                <w:rFonts w:ascii="Arial" w:hAnsi="Arial" w:cs="Arial"/>
                <w:sz w:val="11"/>
                <w:szCs w:val="11"/>
              </w:rPr>
            </w:pPr>
            <w:r w:rsidRPr="00AB6127">
              <w:rPr>
                <w:rFonts w:ascii="Arial" w:hAnsi="Arial" w:cs="Arial"/>
                <w:sz w:val="11"/>
                <w:szCs w:val="11"/>
              </w:rPr>
              <w:t>3 years</w:t>
            </w:r>
          </w:p>
        </w:tc>
        <w:tc>
          <w:tcPr>
            <w:tcW w:w="810" w:type="dxa"/>
          </w:tcPr>
          <w:p w14:paraId="14B69B8C" w14:textId="1E69D55B" w:rsidR="00940694" w:rsidRPr="00AB6127" w:rsidRDefault="00940694" w:rsidP="00940694">
            <w:pPr>
              <w:spacing w:line="240" w:lineRule="exact"/>
              <w:ind w:right="-36"/>
              <w:jc w:val="center"/>
              <w:rPr>
                <w:rFonts w:ascii="Arial" w:hAnsi="Arial" w:cs="Arial"/>
                <w:sz w:val="11"/>
                <w:szCs w:val="11"/>
              </w:rPr>
            </w:pPr>
            <w:r w:rsidRPr="00AB6127">
              <w:rPr>
                <w:rFonts w:ascii="Arial" w:hAnsi="Arial" w:cs="Arial"/>
                <w:sz w:val="11"/>
                <w:szCs w:val="11"/>
              </w:rPr>
              <w:t>At maturity</w:t>
            </w:r>
          </w:p>
        </w:tc>
        <w:tc>
          <w:tcPr>
            <w:tcW w:w="1184" w:type="dxa"/>
          </w:tcPr>
          <w:p w14:paraId="3C7A0C3F" w14:textId="634D0829" w:rsidR="00940694" w:rsidRDefault="00940694" w:rsidP="00940694">
            <w:pPr>
              <w:spacing w:line="240" w:lineRule="exact"/>
              <w:ind w:left="-18" w:right="-198"/>
              <w:rPr>
                <w:rFonts w:ascii="Arial" w:hAnsi="Arial" w:cs="Arial"/>
                <w:sz w:val="11"/>
                <w:szCs w:val="11"/>
              </w:rPr>
            </w:pPr>
            <w:r>
              <w:rPr>
                <w:rFonts w:ascii="Arial" w:hAnsi="Arial" w:cs="Arial"/>
                <w:sz w:val="11"/>
                <w:szCs w:val="11"/>
              </w:rPr>
              <w:t>9 February 2024</w:t>
            </w:r>
          </w:p>
        </w:tc>
        <w:tc>
          <w:tcPr>
            <w:tcW w:w="900" w:type="dxa"/>
          </w:tcPr>
          <w:p w14:paraId="3134A42E" w14:textId="063B4541" w:rsidR="00940694" w:rsidRDefault="00940694" w:rsidP="00940694">
            <w:pPr>
              <w:pBdr>
                <w:bottom w:val="single" w:sz="4" w:space="1" w:color="auto"/>
              </w:pBdr>
              <w:tabs>
                <w:tab w:val="decimal" w:pos="649"/>
              </w:tabs>
              <w:spacing w:line="240" w:lineRule="exact"/>
              <w:ind w:left="-16" w:right="-36"/>
              <w:rPr>
                <w:rFonts w:ascii="Arial" w:hAnsi="Arial" w:cs="Arial"/>
                <w:sz w:val="11"/>
                <w:szCs w:val="11"/>
              </w:rPr>
            </w:pPr>
            <w:r>
              <w:rPr>
                <w:rFonts w:ascii="Arial" w:hAnsi="Arial" w:cs="Arial"/>
                <w:sz w:val="11"/>
                <w:szCs w:val="11"/>
              </w:rPr>
              <w:t>1</w:t>
            </w:r>
            <w:r w:rsidRPr="006E0DA2">
              <w:rPr>
                <w:rFonts w:ascii="Arial" w:hAnsi="Arial" w:cs="Arial"/>
                <w:sz w:val="11"/>
                <w:szCs w:val="11"/>
              </w:rPr>
              <w:t>,</w:t>
            </w:r>
            <w:r>
              <w:rPr>
                <w:rFonts w:ascii="Arial" w:hAnsi="Arial" w:cs="Arial"/>
                <w:sz w:val="11"/>
                <w:szCs w:val="11"/>
              </w:rPr>
              <w:t>00</w:t>
            </w:r>
            <w:r w:rsidRPr="006E0DA2">
              <w:rPr>
                <w:rFonts w:ascii="Arial" w:hAnsi="Arial" w:cs="Arial"/>
                <w:sz w:val="11"/>
                <w:szCs w:val="11"/>
              </w:rPr>
              <w:t>0,000</w:t>
            </w:r>
          </w:p>
        </w:tc>
        <w:tc>
          <w:tcPr>
            <w:tcW w:w="900" w:type="dxa"/>
          </w:tcPr>
          <w:p w14:paraId="4B8B43A4" w14:textId="2F69C080" w:rsidR="00940694" w:rsidRDefault="00940694" w:rsidP="00940694">
            <w:pPr>
              <w:pBdr>
                <w:bottom w:val="single" w:sz="4" w:space="1" w:color="auto"/>
              </w:pBdr>
              <w:tabs>
                <w:tab w:val="decimal" w:pos="649"/>
              </w:tabs>
              <w:spacing w:line="240" w:lineRule="exact"/>
              <w:ind w:left="-16" w:right="-36"/>
              <w:rPr>
                <w:rFonts w:ascii="Arial" w:hAnsi="Arial" w:cs="Arial"/>
                <w:sz w:val="11"/>
                <w:szCs w:val="11"/>
              </w:rPr>
            </w:pPr>
            <w:r>
              <w:rPr>
                <w:rFonts w:ascii="Arial" w:hAnsi="Arial" w:cs="Arial"/>
                <w:sz w:val="11"/>
                <w:szCs w:val="11"/>
              </w:rPr>
              <w:t>-</w:t>
            </w:r>
          </w:p>
        </w:tc>
        <w:tc>
          <w:tcPr>
            <w:tcW w:w="900" w:type="dxa"/>
          </w:tcPr>
          <w:p w14:paraId="38AEB6A2" w14:textId="56258BD2" w:rsidR="00940694" w:rsidRDefault="00940694" w:rsidP="00940694">
            <w:pPr>
              <w:pBdr>
                <w:bottom w:val="single" w:sz="4" w:space="1" w:color="auto"/>
              </w:pBdr>
              <w:tabs>
                <w:tab w:val="decimal" w:pos="649"/>
              </w:tabs>
              <w:spacing w:line="240" w:lineRule="exact"/>
              <w:ind w:left="-16" w:right="-36"/>
              <w:rPr>
                <w:rFonts w:ascii="Arial" w:hAnsi="Arial" w:cs="Arial"/>
                <w:sz w:val="11"/>
                <w:szCs w:val="11"/>
              </w:rPr>
            </w:pPr>
            <w:r>
              <w:rPr>
                <w:rFonts w:ascii="Arial" w:hAnsi="Arial" w:cs="Arial"/>
                <w:sz w:val="11"/>
                <w:szCs w:val="11"/>
              </w:rPr>
              <w:t>1,000,000*</w:t>
            </w:r>
          </w:p>
        </w:tc>
        <w:tc>
          <w:tcPr>
            <w:tcW w:w="901" w:type="dxa"/>
          </w:tcPr>
          <w:p w14:paraId="21A12657" w14:textId="070AAF3E" w:rsidR="00940694" w:rsidRDefault="00940694" w:rsidP="00940694">
            <w:pPr>
              <w:pBdr>
                <w:bottom w:val="single" w:sz="4" w:space="1" w:color="auto"/>
              </w:pBdr>
              <w:tabs>
                <w:tab w:val="decimal" w:pos="649"/>
              </w:tabs>
              <w:spacing w:line="240" w:lineRule="exact"/>
              <w:ind w:left="-16" w:right="-36"/>
              <w:rPr>
                <w:rFonts w:ascii="Arial" w:hAnsi="Arial" w:cs="Arial"/>
                <w:sz w:val="11"/>
                <w:szCs w:val="11"/>
              </w:rPr>
            </w:pPr>
            <w:r>
              <w:rPr>
                <w:rFonts w:ascii="Arial" w:hAnsi="Arial" w:cs="Arial"/>
                <w:sz w:val="11"/>
                <w:szCs w:val="11"/>
              </w:rPr>
              <w:t>-</w:t>
            </w:r>
          </w:p>
        </w:tc>
      </w:tr>
      <w:tr w:rsidR="00940694" w:rsidRPr="00AB6127" w14:paraId="70F22378" w14:textId="77777777" w:rsidTr="00C01E99">
        <w:tc>
          <w:tcPr>
            <w:tcW w:w="1260" w:type="dxa"/>
            <w:hideMark/>
          </w:tcPr>
          <w:p w14:paraId="6CB186EE" w14:textId="77777777" w:rsidR="00940694" w:rsidRPr="00AB6127" w:rsidRDefault="00940694" w:rsidP="00940694">
            <w:pPr>
              <w:tabs>
                <w:tab w:val="left" w:pos="162"/>
                <w:tab w:val="left" w:pos="312"/>
              </w:tabs>
              <w:spacing w:line="240" w:lineRule="exact"/>
              <w:ind w:right="-108"/>
              <w:jc w:val="both"/>
              <w:rPr>
                <w:rFonts w:ascii="Arial" w:hAnsi="Arial" w:cs="Arial"/>
                <w:sz w:val="11"/>
                <w:szCs w:val="11"/>
              </w:rPr>
            </w:pPr>
            <w:r w:rsidRPr="00AB6127">
              <w:rPr>
                <w:rFonts w:ascii="Arial" w:hAnsi="Arial" w:cs="Arial"/>
                <w:sz w:val="11"/>
                <w:szCs w:val="11"/>
              </w:rPr>
              <w:t>Total</w:t>
            </w:r>
          </w:p>
        </w:tc>
        <w:tc>
          <w:tcPr>
            <w:tcW w:w="1080" w:type="dxa"/>
          </w:tcPr>
          <w:p w14:paraId="71924747" w14:textId="77777777" w:rsidR="00940694" w:rsidRPr="00AB6127" w:rsidRDefault="00940694" w:rsidP="00940694">
            <w:pPr>
              <w:tabs>
                <w:tab w:val="decimal" w:pos="1062"/>
              </w:tabs>
              <w:spacing w:line="240" w:lineRule="exact"/>
              <w:ind w:left="162" w:right="-21"/>
              <w:rPr>
                <w:rFonts w:ascii="Arial" w:hAnsi="Arial" w:cs="Arial"/>
                <w:sz w:val="11"/>
                <w:szCs w:val="11"/>
              </w:rPr>
            </w:pPr>
          </w:p>
        </w:tc>
        <w:tc>
          <w:tcPr>
            <w:tcW w:w="1080" w:type="dxa"/>
          </w:tcPr>
          <w:p w14:paraId="13C56183" w14:textId="77777777" w:rsidR="00940694" w:rsidRPr="00AB6127" w:rsidRDefault="00940694" w:rsidP="00940694">
            <w:pPr>
              <w:spacing w:line="240" w:lineRule="exact"/>
              <w:ind w:left="162" w:right="72"/>
              <w:jc w:val="center"/>
              <w:rPr>
                <w:rFonts w:ascii="Arial" w:hAnsi="Arial" w:cs="Arial"/>
                <w:sz w:val="11"/>
                <w:szCs w:val="11"/>
              </w:rPr>
            </w:pPr>
          </w:p>
        </w:tc>
        <w:tc>
          <w:tcPr>
            <w:tcW w:w="810" w:type="dxa"/>
          </w:tcPr>
          <w:p w14:paraId="163A95AA" w14:textId="77777777" w:rsidR="00940694" w:rsidRPr="00AB6127" w:rsidRDefault="00940694" w:rsidP="00940694">
            <w:pPr>
              <w:spacing w:line="240" w:lineRule="exact"/>
              <w:ind w:left="162" w:right="72"/>
              <w:jc w:val="center"/>
              <w:rPr>
                <w:rFonts w:ascii="Arial" w:hAnsi="Arial" w:cs="Arial"/>
                <w:sz w:val="11"/>
                <w:szCs w:val="11"/>
              </w:rPr>
            </w:pPr>
          </w:p>
        </w:tc>
        <w:tc>
          <w:tcPr>
            <w:tcW w:w="1184" w:type="dxa"/>
          </w:tcPr>
          <w:p w14:paraId="608C61A3" w14:textId="77777777" w:rsidR="00940694" w:rsidRPr="00AB6127" w:rsidRDefault="00940694" w:rsidP="00940694">
            <w:pPr>
              <w:tabs>
                <w:tab w:val="decimal" w:pos="1062"/>
              </w:tabs>
              <w:spacing w:line="240" w:lineRule="exact"/>
              <w:ind w:left="162" w:right="72"/>
              <w:rPr>
                <w:rFonts w:ascii="Arial" w:hAnsi="Arial" w:cs="Arial"/>
                <w:sz w:val="11"/>
                <w:szCs w:val="11"/>
              </w:rPr>
            </w:pPr>
          </w:p>
        </w:tc>
        <w:tc>
          <w:tcPr>
            <w:tcW w:w="900" w:type="dxa"/>
          </w:tcPr>
          <w:p w14:paraId="048AA3FA" w14:textId="5F0A4B0A" w:rsidR="00940694" w:rsidRPr="00AB6127" w:rsidRDefault="00997FE1" w:rsidP="00940694">
            <w:pPr>
              <w:pBdr>
                <w:bottom w:val="double" w:sz="4" w:space="1" w:color="auto"/>
              </w:pBdr>
              <w:tabs>
                <w:tab w:val="decimal" w:pos="649"/>
              </w:tabs>
              <w:spacing w:line="240" w:lineRule="exact"/>
              <w:ind w:left="-16" w:right="-36"/>
              <w:rPr>
                <w:rFonts w:ascii="Arial" w:hAnsi="Arial" w:cs="Arial"/>
                <w:sz w:val="11"/>
                <w:szCs w:val="11"/>
              </w:rPr>
            </w:pPr>
            <w:r>
              <w:rPr>
                <w:rFonts w:ascii="Arial" w:hAnsi="Arial" w:cs="Arial"/>
                <w:sz w:val="11"/>
                <w:szCs w:val="11"/>
              </w:rPr>
              <w:t>12,320,000</w:t>
            </w:r>
          </w:p>
        </w:tc>
        <w:tc>
          <w:tcPr>
            <w:tcW w:w="900" w:type="dxa"/>
            <w:hideMark/>
          </w:tcPr>
          <w:p w14:paraId="55C167AA" w14:textId="74E89072" w:rsidR="00940694" w:rsidRPr="00AB6127" w:rsidRDefault="00940694" w:rsidP="00940694">
            <w:pPr>
              <w:pBdr>
                <w:bottom w:val="double" w:sz="4" w:space="1" w:color="auto"/>
              </w:pBdr>
              <w:tabs>
                <w:tab w:val="decimal" w:pos="649"/>
              </w:tabs>
              <w:spacing w:line="240" w:lineRule="exact"/>
              <w:ind w:left="-16" w:right="-36"/>
              <w:rPr>
                <w:rFonts w:ascii="Arial" w:hAnsi="Arial" w:cs="Arial"/>
                <w:sz w:val="11"/>
                <w:szCs w:val="11"/>
              </w:rPr>
            </w:pPr>
            <w:r>
              <w:rPr>
                <w:rFonts w:ascii="Arial" w:hAnsi="Arial" w:cs="Arial"/>
                <w:sz w:val="11"/>
                <w:szCs w:val="11"/>
              </w:rPr>
              <w:t>12,320,000</w:t>
            </w:r>
          </w:p>
        </w:tc>
        <w:tc>
          <w:tcPr>
            <w:tcW w:w="900" w:type="dxa"/>
          </w:tcPr>
          <w:p w14:paraId="77B2C749" w14:textId="340A16F7" w:rsidR="00940694" w:rsidRPr="00C27802" w:rsidRDefault="00997FE1" w:rsidP="00940694">
            <w:pPr>
              <w:tabs>
                <w:tab w:val="decimal" w:pos="649"/>
              </w:tabs>
              <w:spacing w:line="240" w:lineRule="exact"/>
              <w:ind w:left="-16" w:right="-36"/>
              <w:rPr>
                <w:rFonts w:ascii="Arial" w:hAnsi="Arial" w:cs="Arial"/>
                <w:sz w:val="11"/>
                <w:szCs w:val="11"/>
              </w:rPr>
            </w:pPr>
            <w:r>
              <w:rPr>
                <w:rFonts w:ascii="Arial" w:hAnsi="Arial" w:cs="Arial"/>
                <w:sz w:val="11"/>
                <w:szCs w:val="11"/>
              </w:rPr>
              <w:t>12,320,000</w:t>
            </w:r>
          </w:p>
        </w:tc>
        <w:tc>
          <w:tcPr>
            <w:tcW w:w="901" w:type="dxa"/>
            <w:hideMark/>
          </w:tcPr>
          <w:p w14:paraId="20943641" w14:textId="55535B99" w:rsidR="00940694" w:rsidRPr="00AB6127" w:rsidRDefault="00940694" w:rsidP="00940694">
            <w:pPr>
              <w:tabs>
                <w:tab w:val="decimal" w:pos="649"/>
              </w:tabs>
              <w:spacing w:line="240" w:lineRule="exact"/>
              <w:ind w:left="-16" w:right="-36"/>
              <w:rPr>
                <w:rFonts w:ascii="Arial" w:hAnsi="Arial" w:cs="Arial"/>
                <w:sz w:val="11"/>
                <w:szCs w:val="11"/>
              </w:rPr>
            </w:pPr>
            <w:r>
              <w:rPr>
                <w:rFonts w:ascii="Arial" w:hAnsi="Arial" w:cs="Arial"/>
                <w:sz w:val="11"/>
                <w:szCs w:val="11"/>
              </w:rPr>
              <w:t>12,320,000</w:t>
            </w:r>
          </w:p>
        </w:tc>
      </w:tr>
      <w:tr w:rsidR="00940694" w:rsidRPr="00AB6127" w14:paraId="532AF610" w14:textId="77777777" w:rsidTr="00C01E99">
        <w:tc>
          <w:tcPr>
            <w:tcW w:w="2340" w:type="dxa"/>
            <w:gridSpan w:val="2"/>
          </w:tcPr>
          <w:p w14:paraId="144793DB" w14:textId="77777777" w:rsidR="00940694" w:rsidRPr="00AB6127" w:rsidRDefault="00940694" w:rsidP="00940694">
            <w:pPr>
              <w:spacing w:line="240" w:lineRule="exact"/>
              <w:ind w:right="72"/>
              <w:rPr>
                <w:rFonts w:ascii="Arial" w:hAnsi="Arial" w:cs="Arial"/>
                <w:sz w:val="11"/>
                <w:szCs w:val="11"/>
              </w:rPr>
            </w:pPr>
            <w:r w:rsidRPr="00AB6127">
              <w:rPr>
                <w:rFonts w:ascii="Arial" w:hAnsi="Arial" w:cs="Arial"/>
                <w:sz w:val="11"/>
                <w:szCs w:val="11"/>
              </w:rPr>
              <w:t>Less: Deferred</w:t>
            </w:r>
            <w:r>
              <w:rPr>
                <w:rFonts w:ascii="Arial" w:hAnsi="Arial" w:cs="Arial"/>
                <w:sz w:val="11"/>
                <w:szCs w:val="11"/>
              </w:rPr>
              <w:t xml:space="preserve"> interest</w:t>
            </w:r>
          </w:p>
        </w:tc>
        <w:tc>
          <w:tcPr>
            <w:tcW w:w="1080" w:type="dxa"/>
          </w:tcPr>
          <w:p w14:paraId="18FFE358" w14:textId="77777777" w:rsidR="00940694" w:rsidRPr="00AB6127" w:rsidRDefault="00940694" w:rsidP="00940694">
            <w:pPr>
              <w:spacing w:line="240" w:lineRule="exact"/>
              <w:ind w:left="162" w:right="72"/>
              <w:jc w:val="center"/>
              <w:rPr>
                <w:rFonts w:ascii="Arial" w:hAnsi="Arial" w:cs="Arial"/>
                <w:sz w:val="11"/>
                <w:szCs w:val="11"/>
              </w:rPr>
            </w:pPr>
          </w:p>
        </w:tc>
        <w:tc>
          <w:tcPr>
            <w:tcW w:w="810" w:type="dxa"/>
          </w:tcPr>
          <w:p w14:paraId="2BC175F2" w14:textId="77777777" w:rsidR="00940694" w:rsidRPr="00AB6127" w:rsidRDefault="00940694" w:rsidP="00940694">
            <w:pPr>
              <w:spacing w:line="240" w:lineRule="exact"/>
              <w:ind w:left="162" w:right="72"/>
              <w:jc w:val="center"/>
              <w:rPr>
                <w:rFonts w:ascii="Arial" w:hAnsi="Arial" w:cs="Arial"/>
                <w:sz w:val="11"/>
                <w:szCs w:val="11"/>
              </w:rPr>
            </w:pPr>
          </w:p>
        </w:tc>
        <w:tc>
          <w:tcPr>
            <w:tcW w:w="1184" w:type="dxa"/>
          </w:tcPr>
          <w:p w14:paraId="37D689A0" w14:textId="77777777" w:rsidR="00940694" w:rsidRPr="00AB6127" w:rsidRDefault="00940694" w:rsidP="00940694">
            <w:pPr>
              <w:tabs>
                <w:tab w:val="decimal" w:pos="1062"/>
              </w:tabs>
              <w:spacing w:line="240" w:lineRule="exact"/>
              <w:ind w:left="162" w:right="72"/>
              <w:rPr>
                <w:rFonts w:ascii="Arial" w:hAnsi="Arial" w:cs="Arial"/>
                <w:sz w:val="11"/>
                <w:szCs w:val="11"/>
              </w:rPr>
            </w:pPr>
          </w:p>
        </w:tc>
        <w:tc>
          <w:tcPr>
            <w:tcW w:w="900" w:type="dxa"/>
          </w:tcPr>
          <w:p w14:paraId="3C6A8841" w14:textId="77777777" w:rsidR="00940694" w:rsidRPr="00AB6127" w:rsidRDefault="00940694" w:rsidP="00940694">
            <w:pPr>
              <w:tabs>
                <w:tab w:val="decimal" w:pos="615"/>
              </w:tabs>
              <w:spacing w:line="240" w:lineRule="exact"/>
              <w:ind w:left="-16" w:right="-36"/>
              <w:rPr>
                <w:rFonts w:ascii="Arial" w:hAnsi="Arial" w:cs="Arial"/>
                <w:sz w:val="11"/>
                <w:szCs w:val="11"/>
              </w:rPr>
            </w:pPr>
          </w:p>
        </w:tc>
        <w:tc>
          <w:tcPr>
            <w:tcW w:w="900" w:type="dxa"/>
          </w:tcPr>
          <w:p w14:paraId="5DFA0A3E" w14:textId="77777777" w:rsidR="00940694" w:rsidRPr="00AB6127" w:rsidRDefault="00940694" w:rsidP="00940694">
            <w:pPr>
              <w:tabs>
                <w:tab w:val="decimal" w:pos="615"/>
              </w:tabs>
              <w:spacing w:line="240" w:lineRule="exact"/>
              <w:ind w:left="-16" w:right="-36"/>
              <w:rPr>
                <w:rFonts w:ascii="Arial" w:hAnsi="Arial" w:cs="Arial"/>
                <w:sz w:val="11"/>
                <w:szCs w:val="11"/>
              </w:rPr>
            </w:pPr>
          </w:p>
        </w:tc>
        <w:tc>
          <w:tcPr>
            <w:tcW w:w="900" w:type="dxa"/>
          </w:tcPr>
          <w:p w14:paraId="5C67C430" w14:textId="00CF8595" w:rsidR="00940694" w:rsidRPr="00AB6127" w:rsidRDefault="00997FE1" w:rsidP="00940694">
            <w:pPr>
              <w:pBdr>
                <w:bottom w:val="single" w:sz="4" w:space="1" w:color="auto"/>
              </w:pBdr>
              <w:tabs>
                <w:tab w:val="decimal" w:pos="649"/>
              </w:tabs>
              <w:spacing w:line="240" w:lineRule="exact"/>
              <w:ind w:left="-16" w:right="-36"/>
              <w:rPr>
                <w:rFonts w:ascii="Arial" w:hAnsi="Arial" w:cs="Arial"/>
                <w:sz w:val="11"/>
                <w:szCs w:val="11"/>
              </w:rPr>
            </w:pPr>
            <w:r>
              <w:rPr>
                <w:rFonts w:ascii="Arial" w:hAnsi="Arial" w:cs="Arial"/>
                <w:sz w:val="11"/>
                <w:szCs w:val="11"/>
              </w:rPr>
              <w:t>(275,161)</w:t>
            </w:r>
          </w:p>
        </w:tc>
        <w:tc>
          <w:tcPr>
            <w:tcW w:w="901" w:type="dxa"/>
          </w:tcPr>
          <w:p w14:paraId="13DE5336" w14:textId="3CC548EB" w:rsidR="00940694" w:rsidRPr="00AB6127" w:rsidRDefault="00940694" w:rsidP="00940694">
            <w:pPr>
              <w:pBdr>
                <w:bottom w:val="single" w:sz="4" w:space="1" w:color="auto"/>
              </w:pBdr>
              <w:tabs>
                <w:tab w:val="decimal" w:pos="649"/>
              </w:tabs>
              <w:spacing w:line="240" w:lineRule="exact"/>
              <w:ind w:left="-16" w:right="-36"/>
              <w:rPr>
                <w:rFonts w:ascii="Arial" w:hAnsi="Arial" w:cs="Arial"/>
                <w:sz w:val="11"/>
                <w:szCs w:val="11"/>
              </w:rPr>
            </w:pPr>
            <w:r>
              <w:rPr>
                <w:rFonts w:ascii="Arial" w:hAnsi="Arial" w:cs="Arial"/>
                <w:sz w:val="11"/>
                <w:szCs w:val="11"/>
              </w:rPr>
              <w:t>(264,413)</w:t>
            </w:r>
          </w:p>
        </w:tc>
      </w:tr>
      <w:tr w:rsidR="00940694" w:rsidRPr="00AB6127" w14:paraId="40EECC02" w14:textId="77777777" w:rsidTr="00C01E99">
        <w:tc>
          <w:tcPr>
            <w:tcW w:w="1260" w:type="dxa"/>
          </w:tcPr>
          <w:p w14:paraId="322EAD8A" w14:textId="17237AC1" w:rsidR="00940694" w:rsidRPr="00AB6127" w:rsidRDefault="00940694" w:rsidP="00940694">
            <w:pPr>
              <w:spacing w:line="240" w:lineRule="exact"/>
              <w:ind w:right="72"/>
              <w:rPr>
                <w:rFonts w:ascii="Arial" w:hAnsi="Arial" w:cs="Arial"/>
                <w:sz w:val="11"/>
                <w:szCs w:val="11"/>
                <w:cs/>
              </w:rPr>
            </w:pPr>
            <w:r w:rsidRPr="00AB6127">
              <w:rPr>
                <w:rFonts w:ascii="Arial" w:hAnsi="Arial" w:cs="Arial"/>
                <w:sz w:val="11"/>
                <w:szCs w:val="11"/>
              </w:rPr>
              <w:t>Debenture</w:t>
            </w:r>
            <w:r>
              <w:rPr>
                <w:rFonts w:ascii="Arial" w:hAnsi="Arial" w:cs="Arial"/>
                <w:sz w:val="11"/>
                <w:szCs w:val="11"/>
              </w:rPr>
              <w:t>s</w:t>
            </w:r>
            <w:r w:rsidRPr="00AB6127">
              <w:rPr>
                <w:rFonts w:ascii="Arial" w:hAnsi="Arial" w:cs="Arial"/>
                <w:sz w:val="11"/>
                <w:szCs w:val="11"/>
              </w:rPr>
              <w:t xml:space="preserve"> - net</w:t>
            </w:r>
          </w:p>
        </w:tc>
        <w:tc>
          <w:tcPr>
            <w:tcW w:w="1080" w:type="dxa"/>
          </w:tcPr>
          <w:p w14:paraId="43C445EC" w14:textId="77777777" w:rsidR="00940694" w:rsidRPr="00AB6127" w:rsidRDefault="00940694" w:rsidP="00940694">
            <w:pPr>
              <w:tabs>
                <w:tab w:val="decimal" w:pos="1062"/>
              </w:tabs>
              <w:spacing w:line="240" w:lineRule="exact"/>
              <w:ind w:left="162" w:right="72"/>
              <w:rPr>
                <w:rFonts w:ascii="Arial" w:hAnsi="Arial" w:cs="Arial"/>
                <w:sz w:val="11"/>
                <w:szCs w:val="11"/>
              </w:rPr>
            </w:pPr>
          </w:p>
        </w:tc>
        <w:tc>
          <w:tcPr>
            <w:tcW w:w="1080" w:type="dxa"/>
          </w:tcPr>
          <w:p w14:paraId="5BBB50D0" w14:textId="77777777" w:rsidR="00940694" w:rsidRPr="00AB6127" w:rsidRDefault="00940694" w:rsidP="00940694">
            <w:pPr>
              <w:spacing w:line="240" w:lineRule="exact"/>
              <w:ind w:left="162" w:right="72"/>
              <w:jc w:val="center"/>
              <w:rPr>
                <w:rFonts w:ascii="Arial" w:hAnsi="Arial" w:cs="Arial"/>
                <w:sz w:val="11"/>
                <w:szCs w:val="11"/>
              </w:rPr>
            </w:pPr>
          </w:p>
        </w:tc>
        <w:tc>
          <w:tcPr>
            <w:tcW w:w="810" w:type="dxa"/>
          </w:tcPr>
          <w:p w14:paraId="3C1832D9" w14:textId="77777777" w:rsidR="00940694" w:rsidRPr="00AB6127" w:rsidRDefault="00940694" w:rsidP="00940694">
            <w:pPr>
              <w:spacing w:line="240" w:lineRule="exact"/>
              <w:ind w:left="162" w:right="72"/>
              <w:jc w:val="center"/>
              <w:rPr>
                <w:rFonts w:ascii="Arial" w:hAnsi="Arial" w:cs="Arial"/>
                <w:sz w:val="11"/>
                <w:szCs w:val="11"/>
              </w:rPr>
            </w:pPr>
          </w:p>
        </w:tc>
        <w:tc>
          <w:tcPr>
            <w:tcW w:w="1184" w:type="dxa"/>
          </w:tcPr>
          <w:p w14:paraId="07638F45" w14:textId="77777777" w:rsidR="00940694" w:rsidRPr="00AB6127" w:rsidRDefault="00940694" w:rsidP="00940694">
            <w:pPr>
              <w:tabs>
                <w:tab w:val="decimal" w:pos="1062"/>
              </w:tabs>
              <w:spacing w:line="240" w:lineRule="exact"/>
              <w:ind w:left="162" w:right="72"/>
              <w:rPr>
                <w:rFonts w:ascii="Arial" w:hAnsi="Arial" w:cs="Arial"/>
                <w:sz w:val="11"/>
                <w:szCs w:val="11"/>
              </w:rPr>
            </w:pPr>
          </w:p>
        </w:tc>
        <w:tc>
          <w:tcPr>
            <w:tcW w:w="900" w:type="dxa"/>
          </w:tcPr>
          <w:p w14:paraId="117BF4C7" w14:textId="77777777" w:rsidR="00940694" w:rsidRPr="00AB6127" w:rsidRDefault="00940694" w:rsidP="00940694">
            <w:pPr>
              <w:tabs>
                <w:tab w:val="decimal" w:pos="615"/>
              </w:tabs>
              <w:spacing w:line="240" w:lineRule="exact"/>
              <w:ind w:left="-16" w:right="-36"/>
              <w:rPr>
                <w:rFonts w:ascii="Arial" w:hAnsi="Arial" w:cs="Arial"/>
                <w:sz w:val="11"/>
                <w:szCs w:val="11"/>
              </w:rPr>
            </w:pPr>
          </w:p>
        </w:tc>
        <w:tc>
          <w:tcPr>
            <w:tcW w:w="900" w:type="dxa"/>
          </w:tcPr>
          <w:p w14:paraId="5B6A3E4C" w14:textId="77777777" w:rsidR="00940694" w:rsidRPr="00AB6127" w:rsidRDefault="00940694" w:rsidP="00940694">
            <w:pPr>
              <w:tabs>
                <w:tab w:val="decimal" w:pos="615"/>
              </w:tabs>
              <w:spacing w:line="240" w:lineRule="exact"/>
              <w:ind w:left="-16" w:right="-36"/>
              <w:rPr>
                <w:rFonts w:ascii="Arial" w:hAnsi="Arial" w:cs="Arial"/>
                <w:sz w:val="11"/>
                <w:szCs w:val="11"/>
              </w:rPr>
            </w:pPr>
          </w:p>
        </w:tc>
        <w:tc>
          <w:tcPr>
            <w:tcW w:w="900" w:type="dxa"/>
          </w:tcPr>
          <w:p w14:paraId="15E4D8CE" w14:textId="5FC92CC8" w:rsidR="00940694" w:rsidRPr="00AB6127" w:rsidRDefault="00997FE1" w:rsidP="00940694">
            <w:pPr>
              <w:tabs>
                <w:tab w:val="decimal" w:pos="649"/>
              </w:tabs>
              <w:spacing w:line="240" w:lineRule="exact"/>
              <w:ind w:left="-16" w:right="-36"/>
              <w:rPr>
                <w:rFonts w:ascii="Arial" w:hAnsi="Arial" w:cs="Arial"/>
                <w:sz w:val="11"/>
                <w:szCs w:val="11"/>
              </w:rPr>
            </w:pPr>
            <w:r>
              <w:rPr>
                <w:rFonts w:ascii="Arial" w:hAnsi="Arial" w:cs="Arial"/>
                <w:sz w:val="11"/>
                <w:szCs w:val="11"/>
              </w:rPr>
              <w:t>12,044,839</w:t>
            </w:r>
          </w:p>
        </w:tc>
        <w:tc>
          <w:tcPr>
            <w:tcW w:w="901" w:type="dxa"/>
          </w:tcPr>
          <w:p w14:paraId="075E1F98" w14:textId="39953AFC" w:rsidR="00940694" w:rsidRPr="00AB6127" w:rsidRDefault="00940694" w:rsidP="00940694">
            <w:pPr>
              <w:tabs>
                <w:tab w:val="decimal" w:pos="649"/>
              </w:tabs>
              <w:spacing w:line="240" w:lineRule="exact"/>
              <w:ind w:left="-16" w:right="-36"/>
              <w:rPr>
                <w:rFonts w:ascii="Arial" w:hAnsi="Arial" w:cs="Arial"/>
                <w:sz w:val="11"/>
                <w:szCs w:val="11"/>
              </w:rPr>
            </w:pPr>
            <w:r>
              <w:rPr>
                <w:rFonts w:ascii="Arial" w:hAnsi="Arial" w:cs="Arial"/>
                <w:sz w:val="11"/>
                <w:szCs w:val="11"/>
              </w:rPr>
              <w:t>12,055,587</w:t>
            </w:r>
          </w:p>
        </w:tc>
      </w:tr>
      <w:tr w:rsidR="00940694" w:rsidRPr="00AB6127" w14:paraId="72763364" w14:textId="77777777" w:rsidTr="00C01E99">
        <w:tc>
          <w:tcPr>
            <w:tcW w:w="2340" w:type="dxa"/>
            <w:gridSpan w:val="2"/>
            <w:hideMark/>
          </w:tcPr>
          <w:p w14:paraId="24152EA3" w14:textId="77777777" w:rsidR="00940694" w:rsidRPr="00AB6127" w:rsidRDefault="00940694" w:rsidP="00940694">
            <w:pPr>
              <w:spacing w:line="240" w:lineRule="exact"/>
              <w:ind w:right="72"/>
              <w:rPr>
                <w:rFonts w:ascii="Arial" w:hAnsi="Arial" w:cs="Arial"/>
                <w:sz w:val="11"/>
                <w:szCs w:val="11"/>
              </w:rPr>
            </w:pPr>
            <w:r w:rsidRPr="00AB6127">
              <w:rPr>
                <w:rFonts w:ascii="Arial" w:hAnsi="Arial" w:cs="Arial"/>
                <w:sz w:val="11"/>
                <w:szCs w:val="11"/>
              </w:rPr>
              <w:t>Less: Current portion of debentures</w:t>
            </w:r>
          </w:p>
        </w:tc>
        <w:tc>
          <w:tcPr>
            <w:tcW w:w="1080" w:type="dxa"/>
          </w:tcPr>
          <w:p w14:paraId="5BAAE8BF" w14:textId="77777777" w:rsidR="00940694" w:rsidRPr="00AB6127" w:rsidRDefault="00940694" w:rsidP="00940694">
            <w:pPr>
              <w:spacing w:line="240" w:lineRule="exact"/>
              <w:ind w:left="162" w:right="72"/>
              <w:jc w:val="center"/>
              <w:rPr>
                <w:rFonts w:ascii="Arial" w:hAnsi="Arial" w:cs="Arial"/>
                <w:sz w:val="11"/>
                <w:szCs w:val="11"/>
              </w:rPr>
            </w:pPr>
          </w:p>
        </w:tc>
        <w:tc>
          <w:tcPr>
            <w:tcW w:w="810" w:type="dxa"/>
          </w:tcPr>
          <w:p w14:paraId="46AFD6CE" w14:textId="77777777" w:rsidR="00940694" w:rsidRPr="00AB6127" w:rsidRDefault="00940694" w:rsidP="00940694">
            <w:pPr>
              <w:spacing w:line="240" w:lineRule="exact"/>
              <w:ind w:left="162" w:right="72"/>
              <w:jc w:val="center"/>
              <w:rPr>
                <w:rFonts w:ascii="Arial" w:hAnsi="Arial" w:cs="Arial"/>
                <w:sz w:val="11"/>
                <w:szCs w:val="11"/>
              </w:rPr>
            </w:pPr>
          </w:p>
        </w:tc>
        <w:tc>
          <w:tcPr>
            <w:tcW w:w="1184" w:type="dxa"/>
          </w:tcPr>
          <w:p w14:paraId="62D07A7F" w14:textId="77777777" w:rsidR="00940694" w:rsidRPr="00AB6127" w:rsidRDefault="00940694" w:rsidP="00940694">
            <w:pPr>
              <w:tabs>
                <w:tab w:val="decimal" w:pos="1062"/>
              </w:tabs>
              <w:spacing w:line="240" w:lineRule="exact"/>
              <w:ind w:left="162" w:right="72"/>
              <w:rPr>
                <w:rFonts w:ascii="Arial" w:hAnsi="Arial" w:cs="Arial"/>
                <w:sz w:val="11"/>
                <w:szCs w:val="11"/>
              </w:rPr>
            </w:pPr>
          </w:p>
        </w:tc>
        <w:tc>
          <w:tcPr>
            <w:tcW w:w="900" w:type="dxa"/>
          </w:tcPr>
          <w:p w14:paraId="72F835EC" w14:textId="77777777" w:rsidR="00940694" w:rsidRPr="00AB6127" w:rsidRDefault="00940694" w:rsidP="00940694">
            <w:pPr>
              <w:tabs>
                <w:tab w:val="decimal" w:pos="615"/>
              </w:tabs>
              <w:spacing w:line="240" w:lineRule="exact"/>
              <w:ind w:left="-16" w:right="-36"/>
              <w:rPr>
                <w:rFonts w:ascii="Arial" w:hAnsi="Arial" w:cs="Arial"/>
                <w:sz w:val="11"/>
                <w:szCs w:val="11"/>
              </w:rPr>
            </w:pPr>
          </w:p>
        </w:tc>
        <w:tc>
          <w:tcPr>
            <w:tcW w:w="900" w:type="dxa"/>
          </w:tcPr>
          <w:p w14:paraId="37398C21" w14:textId="77777777" w:rsidR="00940694" w:rsidRPr="00AB6127" w:rsidRDefault="00940694" w:rsidP="00940694">
            <w:pPr>
              <w:tabs>
                <w:tab w:val="decimal" w:pos="615"/>
              </w:tabs>
              <w:spacing w:line="240" w:lineRule="exact"/>
              <w:ind w:left="-16" w:right="-36"/>
              <w:rPr>
                <w:rFonts w:ascii="Arial" w:hAnsi="Arial" w:cs="Arial"/>
                <w:sz w:val="11"/>
                <w:szCs w:val="11"/>
              </w:rPr>
            </w:pPr>
          </w:p>
        </w:tc>
        <w:tc>
          <w:tcPr>
            <w:tcW w:w="900" w:type="dxa"/>
          </w:tcPr>
          <w:p w14:paraId="35C1AF52" w14:textId="0EFC768F" w:rsidR="00940694" w:rsidRPr="00AB6127" w:rsidRDefault="00997FE1" w:rsidP="00940694">
            <w:pPr>
              <w:pBdr>
                <w:bottom w:val="single" w:sz="4" w:space="1" w:color="auto"/>
              </w:pBdr>
              <w:tabs>
                <w:tab w:val="decimal" w:pos="649"/>
              </w:tabs>
              <w:spacing w:line="240" w:lineRule="exact"/>
              <w:ind w:left="-16" w:right="-36"/>
              <w:rPr>
                <w:rFonts w:ascii="Arial" w:hAnsi="Arial" w:cs="Arial"/>
                <w:sz w:val="11"/>
                <w:szCs w:val="11"/>
              </w:rPr>
            </w:pPr>
            <w:r>
              <w:rPr>
                <w:rFonts w:ascii="Arial" w:hAnsi="Arial" w:cs="Arial"/>
                <w:sz w:val="11"/>
                <w:szCs w:val="11"/>
              </w:rPr>
              <w:t>(2,000,000)</w:t>
            </w:r>
          </w:p>
        </w:tc>
        <w:tc>
          <w:tcPr>
            <w:tcW w:w="901" w:type="dxa"/>
          </w:tcPr>
          <w:p w14:paraId="626FB4C1" w14:textId="2872D302" w:rsidR="00940694" w:rsidRPr="00AB6127" w:rsidRDefault="00940694" w:rsidP="00940694">
            <w:pPr>
              <w:pBdr>
                <w:bottom w:val="single" w:sz="4" w:space="1" w:color="auto"/>
              </w:pBdr>
              <w:tabs>
                <w:tab w:val="decimal" w:pos="649"/>
              </w:tabs>
              <w:spacing w:line="240" w:lineRule="exact"/>
              <w:ind w:left="-16" w:right="-36"/>
              <w:rPr>
                <w:rFonts w:ascii="Arial" w:hAnsi="Arial" w:cs="Arial"/>
                <w:sz w:val="11"/>
                <w:szCs w:val="11"/>
              </w:rPr>
            </w:pPr>
            <w:r>
              <w:rPr>
                <w:rFonts w:ascii="Arial" w:hAnsi="Arial" w:cs="Arial"/>
                <w:sz w:val="11"/>
                <w:szCs w:val="11"/>
              </w:rPr>
              <w:t>(4,000,000)</w:t>
            </w:r>
          </w:p>
        </w:tc>
      </w:tr>
      <w:tr w:rsidR="00940694" w:rsidRPr="00AB6127" w14:paraId="7957BB64" w14:textId="77777777" w:rsidTr="00C01E99">
        <w:tc>
          <w:tcPr>
            <w:tcW w:w="7214" w:type="dxa"/>
            <w:gridSpan w:val="7"/>
            <w:hideMark/>
          </w:tcPr>
          <w:p w14:paraId="3B9E7705" w14:textId="702BE194" w:rsidR="00940694" w:rsidRPr="00AB6127" w:rsidRDefault="00940694" w:rsidP="00940694">
            <w:pPr>
              <w:spacing w:line="240" w:lineRule="exact"/>
              <w:ind w:right="-36"/>
              <w:rPr>
                <w:rFonts w:ascii="Arial" w:hAnsi="Arial" w:cs="Arial"/>
                <w:sz w:val="11"/>
                <w:szCs w:val="11"/>
              </w:rPr>
            </w:pPr>
            <w:r w:rsidRPr="00AB6127">
              <w:rPr>
                <w:rFonts w:ascii="Arial" w:hAnsi="Arial" w:cs="Arial"/>
                <w:sz w:val="11"/>
                <w:szCs w:val="11"/>
              </w:rPr>
              <w:t>Debentures - net of current portion</w:t>
            </w:r>
          </w:p>
        </w:tc>
        <w:tc>
          <w:tcPr>
            <w:tcW w:w="900" w:type="dxa"/>
          </w:tcPr>
          <w:p w14:paraId="4948BFAD" w14:textId="51C3C2C8" w:rsidR="00940694" w:rsidRPr="00AB6127" w:rsidRDefault="00997FE1" w:rsidP="00940694">
            <w:pPr>
              <w:pBdr>
                <w:bottom w:val="double" w:sz="4" w:space="1" w:color="auto"/>
              </w:pBdr>
              <w:tabs>
                <w:tab w:val="decimal" w:pos="649"/>
              </w:tabs>
              <w:spacing w:line="240" w:lineRule="exact"/>
              <w:ind w:left="-16" w:right="-36"/>
              <w:rPr>
                <w:rFonts w:ascii="Arial" w:hAnsi="Arial" w:cs="Arial"/>
                <w:sz w:val="11"/>
                <w:szCs w:val="11"/>
              </w:rPr>
            </w:pPr>
            <w:r>
              <w:rPr>
                <w:rFonts w:ascii="Arial" w:hAnsi="Arial" w:cs="Arial"/>
                <w:sz w:val="11"/>
                <w:szCs w:val="11"/>
              </w:rPr>
              <w:t>10,044,839</w:t>
            </w:r>
          </w:p>
        </w:tc>
        <w:tc>
          <w:tcPr>
            <w:tcW w:w="901" w:type="dxa"/>
            <w:hideMark/>
          </w:tcPr>
          <w:p w14:paraId="06EE26EB" w14:textId="5B1CD360" w:rsidR="00940694" w:rsidRPr="00AB6127" w:rsidRDefault="00940694" w:rsidP="00940694">
            <w:pPr>
              <w:pBdr>
                <w:bottom w:val="double" w:sz="4" w:space="1" w:color="auto"/>
              </w:pBdr>
              <w:tabs>
                <w:tab w:val="decimal" w:pos="649"/>
              </w:tabs>
              <w:spacing w:line="240" w:lineRule="exact"/>
              <w:ind w:left="-16" w:right="-36"/>
              <w:rPr>
                <w:rFonts w:ascii="Arial" w:hAnsi="Arial" w:cs="Arial"/>
                <w:sz w:val="11"/>
                <w:szCs w:val="11"/>
              </w:rPr>
            </w:pPr>
            <w:r>
              <w:rPr>
                <w:rFonts w:ascii="Arial" w:hAnsi="Arial" w:cs="Arial"/>
                <w:sz w:val="11"/>
                <w:szCs w:val="11"/>
              </w:rPr>
              <w:t>8,055,587</w:t>
            </w:r>
          </w:p>
        </w:tc>
      </w:tr>
    </w:tbl>
    <w:p w14:paraId="35BCEA1C" w14:textId="6B9494B9" w:rsidR="00A811DA" w:rsidRPr="005E5F0D" w:rsidRDefault="00C4794A" w:rsidP="00C4794A">
      <w:pPr>
        <w:tabs>
          <w:tab w:val="left" w:pos="900"/>
          <w:tab w:val="left" w:pos="2160"/>
        </w:tabs>
        <w:spacing w:before="360" w:line="380" w:lineRule="exact"/>
        <w:ind w:left="547" w:hanging="547"/>
        <w:jc w:val="both"/>
        <w:rPr>
          <w:rFonts w:ascii="Arial" w:hAnsi="Arial"/>
          <w:sz w:val="22"/>
          <w:szCs w:val="22"/>
        </w:rPr>
      </w:pPr>
      <w:r>
        <w:rPr>
          <w:rFonts w:ascii="Arial" w:hAnsi="Arial"/>
          <w:noProof/>
          <w:sz w:val="22"/>
          <w:szCs w:val="22"/>
        </w:rPr>
        <mc:AlternateContent>
          <mc:Choice Requires="wps">
            <w:drawing>
              <wp:anchor distT="0" distB="0" distL="114300" distR="114300" simplePos="0" relativeHeight="251659264" behindDoc="0" locked="0" layoutInCell="1" allowOverlap="1" wp14:anchorId="6844FA6C" wp14:editId="7D673BA8">
                <wp:simplePos x="0" y="0"/>
                <wp:positionH relativeFrom="column">
                  <wp:posOffset>265430</wp:posOffset>
                </wp:positionH>
                <wp:positionV relativeFrom="paragraph">
                  <wp:posOffset>635</wp:posOffset>
                </wp:positionV>
                <wp:extent cx="887095" cy="195580"/>
                <wp:effectExtent l="0" t="0" r="0" b="0"/>
                <wp:wrapNone/>
                <wp:docPr id="1" name="Text Box 1"/>
                <wp:cNvGraphicFramePr/>
                <a:graphic xmlns:a="http://schemas.openxmlformats.org/drawingml/2006/main">
                  <a:graphicData uri="http://schemas.microsoft.com/office/word/2010/wordprocessingShape">
                    <wps:wsp>
                      <wps:cNvSpPr txBox="1"/>
                      <wps:spPr>
                        <a:xfrm>
                          <a:off x="0" y="0"/>
                          <a:ext cx="887095" cy="195580"/>
                        </a:xfrm>
                        <a:prstGeom prst="rect">
                          <a:avLst/>
                        </a:prstGeom>
                        <a:noFill/>
                        <a:ln w="6350">
                          <a:noFill/>
                        </a:ln>
                      </wps:spPr>
                      <wps:txbx>
                        <w:txbxContent>
                          <w:p w14:paraId="55937757" w14:textId="33F8877A" w:rsidR="00EE223E" w:rsidRDefault="00EE223E">
                            <w:r w:rsidRPr="00C4794A">
                              <w:rPr>
                                <w:rFonts w:ascii="Arial" w:hAnsi="Arial"/>
                                <w:sz w:val="11"/>
                                <w:szCs w:val="11"/>
                              </w:rPr>
                              <w:t xml:space="preserve">* </w:t>
                            </w:r>
                            <w:r w:rsidRPr="00BB4126">
                              <w:rPr>
                                <w:rFonts w:ascii="Arial" w:hAnsi="Arial"/>
                                <w:sz w:val="11"/>
                                <w:szCs w:val="11"/>
                              </w:rPr>
                              <w:t>Zero coupon Bond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844FA6C" id="_x0000_t202" coordsize="21600,21600" o:spt="202" path="m,l,21600r21600,l21600,xe">
                <v:stroke joinstyle="miter"/>
                <v:path gradientshapeok="t" o:connecttype="rect"/>
              </v:shapetype>
              <v:shape id="Text Box 1" o:spid="_x0000_s1026" type="#_x0000_t202" style="position:absolute;left:0;text-align:left;margin-left:20.9pt;margin-top:.05pt;width:69.85pt;height:15.4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" filled="f" stroked="f" strokeweight=".5pt">
                <v:textbox>
                  <w:txbxContent>
                    <w:p w14:paraId="55937757" w14:textId="33F8877A" w:rsidR="00EE223E" w:rsidRDefault="00EE223E">
                      <w:r w:rsidRPr="00C4794A">
                        <w:rPr>
                          <w:rFonts w:ascii="Arial" w:hAnsi="Arial"/>
                          <w:sz w:val="11"/>
                          <w:szCs w:val="11"/>
                        </w:rPr>
                        <w:t xml:space="preserve">* </w:t>
                      </w:r>
                      <w:r w:rsidRPr="00BB4126">
                        <w:rPr>
                          <w:rFonts w:ascii="Arial" w:hAnsi="Arial"/>
                          <w:sz w:val="11"/>
                          <w:szCs w:val="11"/>
                        </w:rPr>
                        <w:t>Zero coupon Bond</w:t>
                      </w:r>
                    </w:p>
                  </w:txbxContent>
                </v:textbox>
              </v:shape>
            </w:pict>
          </mc:Fallback>
        </mc:AlternateContent>
      </w:r>
      <w:r w:rsidR="00827613" w:rsidRPr="005E5F0D">
        <w:rPr>
          <w:rFonts w:ascii="Arial" w:hAnsi="Arial"/>
          <w:sz w:val="22"/>
          <w:szCs w:val="22"/>
        </w:rPr>
        <w:t xml:space="preserve"> </w:t>
      </w:r>
      <w:r w:rsidR="00827613">
        <w:rPr>
          <w:rFonts w:ascii="Arial" w:hAnsi="Arial"/>
          <w:sz w:val="22"/>
          <w:szCs w:val="22"/>
        </w:rPr>
        <w:tab/>
      </w:r>
      <w:r w:rsidR="00A811DA" w:rsidRPr="005E5F0D">
        <w:rPr>
          <w:rFonts w:ascii="Arial" w:hAnsi="Arial"/>
          <w:sz w:val="22"/>
          <w:szCs w:val="22"/>
        </w:rPr>
        <w:t xml:space="preserve">Movements in debentures account during the </w:t>
      </w:r>
      <w:r w:rsidR="00BE6865">
        <w:rPr>
          <w:rFonts w:ascii="Arial" w:hAnsi="Arial"/>
          <w:sz w:val="22"/>
          <w:szCs w:val="22"/>
        </w:rPr>
        <w:t>six</w:t>
      </w:r>
      <w:r w:rsidR="00BE6865" w:rsidRPr="005E5F0D">
        <w:rPr>
          <w:rFonts w:ascii="Arial" w:hAnsi="Arial"/>
          <w:sz w:val="22"/>
          <w:szCs w:val="22"/>
        </w:rPr>
        <w:t xml:space="preserve">-month period ended </w:t>
      </w:r>
      <w:r w:rsidR="00BE6865">
        <w:rPr>
          <w:rFonts w:ascii="Arial" w:hAnsi="Arial"/>
          <w:sz w:val="22"/>
          <w:szCs w:val="22"/>
        </w:rPr>
        <w:t xml:space="preserve">30 June </w:t>
      </w:r>
      <w:r w:rsidR="00CE758F">
        <w:rPr>
          <w:rFonts w:ascii="Arial" w:hAnsi="Arial"/>
          <w:sz w:val="22"/>
          <w:szCs w:val="22"/>
        </w:rPr>
        <w:t>202</w:t>
      </w:r>
      <w:r w:rsidR="00C01E99">
        <w:rPr>
          <w:rFonts w:ascii="Arial" w:hAnsi="Arial"/>
          <w:sz w:val="22"/>
          <w:szCs w:val="22"/>
        </w:rPr>
        <w:t>1</w:t>
      </w:r>
      <w:r w:rsidR="00CE758F">
        <w:rPr>
          <w:rFonts w:ascii="Arial" w:hAnsi="Arial"/>
          <w:sz w:val="22"/>
          <w:szCs w:val="22"/>
        </w:rPr>
        <w:t xml:space="preserve"> </w:t>
      </w:r>
      <w:r w:rsidR="00A811DA" w:rsidRPr="005E5F0D">
        <w:rPr>
          <w:rFonts w:ascii="Arial" w:hAnsi="Arial"/>
          <w:sz w:val="22"/>
          <w:szCs w:val="22"/>
        </w:rPr>
        <w:t xml:space="preserve">are </w:t>
      </w:r>
      <w:proofErr w:type="spellStart"/>
      <w:r w:rsidR="00A811DA" w:rsidRPr="005E5F0D">
        <w:rPr>
          <w:rFonts w:ascii="Arial" w:hAnsi="Arial"/>
          <w:sz w:val="22"/>
          <w:szCs w:val="22"/>
        </w:rPr>
        <w:t>summarised</w:t>
      </w:r>
      <w:proofErr w:type="spellEnd"/>
      <w:r w:rsidR="00A811DA" w:rsidRPr="005E5F0D">
        <w:rPr>
          <w:rFonts w:ascii="Arial" w:hAnsi="Arial"/>
          <w:sz w:val="22"/>
          <w:szCs w:val="22"/>
        </w:rPr>
        <w:t xml:space="preserve"> below.</w:t>
      </w:r>
    </w:p>
    <w:p w14:paraId="2B6DF489" w14:textId="3C0877D5" w:rsidR="00A811DA" w:rsidRPr="005E5F0D" w:rsidRDefault="00A811DA" w:rsidP="00827613">
      <w:pPr>
        <w:spacing w:before="120" w:after="120" w:line="380" w:lineRule="exact"/>
        <w:ind w:left="547" w:hanging="547"/>
        <w:jc w:val="right"/>
        <w:rPr>
          <w:rFonts w:ascii="Arial" w:hAnsi="Arial" w:cs="Arial"/>
          <w:sz w:val="22"/>
          <w:szCs w:val="22"/>
        </w:rPr>
      </w:pPr>
      <w:r w:rsidRPr="005E5F0D">
        <w:rPr>
          <w:rFonts w:ascii="Arial" w:hAnsi="Arial" w:cs="Arial"/>
          <w:sz w:val="22"/>
          <w:szCs w:val="22"/>
          <w:cs/>
        </w:rPr>
        <w:t>(</w:t>
      </w:r>
      <w:r w:rsidRPr="005E5F0D">
        <w:rPr>
          <w:rFonts w:ascii="Arial" w:hAnsi="Arial" w:cs="Arial"/>
          <w:sz w:val="22"/>
          <w:szCs w:val="22"/>
        </w:rPr>
        <w:t>Unit: Thousand Baht</w:t>
      </w:r>
      <w:r w:rsidRPr="005E5F0D">
        <w:rPr>
          <w:rFonts w:ascii="Arial" w:hAnsi="Arial" w:cs="Arial"/>
          <w:sz w:val="22"/>
          <w:szCs w:val="22"/>
          <w:cs/>
        </w:rPr>
        <w:t>)</w:t>
      </w:r>
    </w:p>
    <w:tbl>
      <w:tblPr>
        <w:tblW w:w="8880" w:type="dxa"/>
        <w:tblInd w:w="450" w:type="dxa"/>
        <w:tblCellMar>
          <w:left w:w="0" w:type="dxa"/>
          <w:right w:w="0" w:type="dxa"/>
        </w:tblCellMar>
        <w:tblLook w:val="04A0" w:firstRow="1" w:lastRow="0" w:firstColumn="1" w:lastColumn="0" w:noHBand="0" w:noVBand="1"/>
      </w:tblPr>
      <w:tblGrid>
        <w:gridCol w:w="5940"/>
        <w:gridCol w:w="2940"/>
      </w:tblGrid>
      <w:tr w:rsidR="00A811DA" w:rsidRPr="005E5F0D" w14:paraId="796454B7" w14:textId="77777777" w:rsidTr="00DC3E84">
        <w:trPr>
          <w:cantSplit/>
        </w:trPr>
        <w:tc>
          <w:tcPr>
            <w:tcW w:w="5940" w:type="dxa"/>
            <w:tcMar>
              <w:top w:w="0" w:type="dxa"/>
              <w:left w:w="108" w:type="dxa"/>
              <w:bottom w:w="0" w:type="dxa"/>
              <w:right w:w="108" w:type="dxa"/>
            </w:tcMar>
          </w:tcPr>
          <w:p w14:paraId="344B06BC" w14:textId="77777777" w:rsidR="00A811DA" w:rsidRPr="005E5F0D" w:rsidRDefault="00A811DA" w:rsidP="00722891">
            <w:pPr>
              <w:spacing w:line="380" w:lineRule="exact"/>
              <w:jc w:val="both"/>
              <w:rPr>
                <w:rFonts w:ascii="Arial" w:hAnsi="Arial" w:cs="Arial"/>
                <w:sz w:val="22"/>
                <w:szCs w:val="22"/>
              </w:rPr>
            </w:pPr>
          </w:p>
        </w:tc>
        <w:tc>
          <w:tcPr>
            <w:tcW w:w="2940" w:type="dxa"/>
            <w:tcMar>
              <w:top w:w="0" w:type="dxa"/>
              <w:left w:w="108" w:type="dxa"/>
              <w:bottom w:w="0" w:type="dxa"/>
              <w:right w:w="108" w:type="dxa"/>
            </w:tcMar>
            <w:hideMark/>
          </w:tcPr>
          <w:p w14:paraId="3D4E2168" w14:textId="77777777" w:rsidR="00A811DA" w:rsidRPr="005E5F0D" w:rsidRDefault="00A811DA" w:rsidP="00722891">
            <w:pPr>
              <w:pBdr>
                <w:bottom w:val="single" w:sz="4" w:space="1" w:color="auto"/>
              </w:pBdr>
              <w:spacing w:line="380" w:lineRule="exact"/>
              <w:ind w:right="72"/>
              <w:jc w:val="center"/>
              <w:rPr>
                <w:rFonts w:ascii="Arial" w:hAnsi="Arial" w:cs="Arial"/>
                <w:sz w:val="22"/>
                <w:szCs w:val="22"/>
              </w:rPr>
            </w:pPr>
            <w:r w:rsidRPr="005E5F0D">
              <w:rPr>
                <w:rFonts w:ascii="Arial" w:hAnsi="Arial" w:cs="Arial"/>
                <w:sz w:val="22"/>
                <w:szCs w:val="22"/>
              </w:rPr>
              <w:t>Consolidated and separate</w:t>
            </w:r>
            <w:r>
              <w:rPr>
                <w:rFonts w:ascii="Arial" w:hAnsi="Arial" w:cs="Arial"/>
                <w:sz w:val="22"/>
                <w:szCs w:val="22"/>
              </w:rPr>
              <w:t xml:space="preserve"> </w:t>
            </w:r>
            <w:r w:rsidRPr="005E5F0D">
              <w:rPr>
                <w:rFonts w:ascii="Arial" w:hAnsi="Arial" w:cs="Arial"/>
                <w:sz w:val="22"/>
                <w:szCs w:val="22"/>
              </w:rPr>
              <w:t xml:space="preserve">financial statements </w:t>
            </w:r>
          </w:p>
        </w:tc>
      </w:tr>
      <w:tr w:rsidR="00A811DA" w:rsidRPr="005E5F0D" w14:paraId="08F781E6" w14:textId="77777777" w:rsidTr="00DC3E84">
        <w:tc>
          <w:tcPr>
            <w:tcW w:w="5940" w:type="dxa"/>
            <w:tcMar>
              <w:top w:w="0" w:type="dxa"/>
              <w:left w:w="108" w:type="dxa"/>
              <w:bottom w:w="0" w:type="dxa"/>
              <w:right w:w="108" w:type="dxa"/>
            </w:tcMar>
            <w:hideMark/>
          </w:tcPr>
          <w:p w14:paraId="1912EAB1" w14:textId="680E10FA" w:rsidR="00A811DA" w:rsidRPr="005E5F0D" w:rsidRDefault="00A811DA" w:rsidP="00722891">
            <w:pPr>
              <w:spacing w:line="380" w:lineRule="exact"/>
              <w:jc w:val="both"/>
              <w:rPr>
                <w:rFonts w:ascii="Arial" w:hAnsi="Arial" w:cs="Arial"/>
                <w:sz w:val="22"/>
                <w:szCs w:val="22"/>
              </w:rPr>
            </w:pPr>
            <w:r w:rsidRPr="005E5F0D">
              <w:rPr>
                <w:rFonts w:ascii="Arial" w:hAnsi="Arial" w:cs="Arial"/>
                <w:sz w:val="22"/>
                <w:szCs w:val="22"/>
              </w:rPr>
              <w:t>Balance as at 1 January 20</w:t>
            </w:r>
            <w:r w:rsidR="00DC3E84">
              <w:rPr>
                <w:rFonts w:ascii="Arial" w:hAnsi="Arial" w:cs="Arial"/>
                <w:sz w:val="22"/>
                <w:szCs w:val="22"/>
              </w:rPr>
              <w:t>2</w:t>
            </w:r>
            <w:r w:rsidR="00C01E99">
              <w:rPr>
                <w:rFonts w:ascii="Arial" w:hAnsi="Arial" w:cs="Arial"/>
                <w:sz w:val="22"/>
                <w:szCs w:val="22"/>
              </w:rPr>
              <w:t>1</w:t>
            </w:r>
          </w:p>
        </w:tc>
        <w:tc>
          <w:tcPr>
            <w:tcW w:w="2940" w:type="dxa"/>
            <w:tcMar>
              <w:top w:w="0" w:type="dxa"/>
              <w:left w:w="108" w:type="dxa"/>
              <w:bottom w:w="0" w:type="dxa"/>
              <w:right w:w="108" w:type="dxa"/>
            </w:tcMar>
            <w:hideMark/>
          </w:tcPr>
          <w:p w14:paraId="05C245AC" w14:textId="4CE37860" w:rsidR="00A811DA" w:rsidRPr="005E5F0D" w:rsidRDefault="00C01E99" w:rsidP="00722891">
            <w:pPr>
              <w:tabs>
                <w:tab w:val="decimal" w:pos="2322"/>
              </w:tabs>
              <w:spacing w:line="380" w:lineRule="exact"/>
              <w:ind w:right="72"/>
              <w:jc w:val="both"/>
              <w:rPr>
                <w:rFonts w:ascii="Arial" w:hAnsi="Arial" w:cs="Arial"/>
                <w:sz w:val="22"/>
                <w:szCs w:val="22"/>
              </w:rPr>
            </w:pPr>
            <w:r>
              <w:rPr>
                <w:rFonts w:ascii="Arial" w:hAnsi="Arial" w:cs="Browallia New"/>
                <w:sz w:val="22"/>
              </w:rPr>
              <w:t>1</w:t>
            </w:r>
            <w:r w:rsidR="00E57CF8">
              <w:rPr>
                <w:rFonts w:ascii="Arial" w:hAnsi="Arial" w:cs="Browallia New"/>
                <w:sz w:val="22"/>
              </w:rPr>
              <w:t>2</w:t>
            </w:r>
            <w:r>
              <w:rPr>
                <w:rFonts w:ascii="Arial" w:hAnsi="Arial" w:cs="Browallia New"/>
                <w:sz w:val="22"/>
              </w:rPr>
              <w:t>,320,000</w:t>
            </w:r>
          </w:p>
        </w:tc>
      </w:tr>
      <w:tr w:rsidR="00997FE1" w:rsidRPr="005E5F0D" w14:paraId="694339DE" w14:textId="77777777" w:rsidTr="00DC3E84">
        <w:tc>
          <w:tcPr>
            <w:tcW w:w="5940" w:type="dxa"/>
            <w:tcMar>
              <w:top w:w="0" w:type="dxa"/>
              <w:left w:w="108" w:type="dxa"/>
              <w:bottom w:w="0" w:type="dxa"/>
              <w:right w:w="108" w:type="dxa"/>
            </w:tcMar>
            <w:hideMark/>
          </w:tcPr>
          <w:p w14:paraId="1A3F00B1" w14:textId="487A4DF6" w:rsidR="00997FE1" w:rsidRPr="005E5F0D" w:rsidRDefault="00997FE1" w:rsidP="00997FE1">
            <w:pPr>
              <w:spacing w:line="380" w:lineRule="exact"/>
              <w:ind w:right="-60"/>
              <w:jc w:val="both"/>
              <w:rPr>
                <w:rFonts w:ascii="Arial" w:hAnsi="Arial" w:cs="Arial"/>
                <w:sz w:val="22"/>
                <w:szCs w:val="22"/>
              </w:rPr>
            </w:pPr>
            <w:r>
              <w:rPr>
                <w:rFonts w:ascii="Arial" w:hAnsi="Arial" w:cs="Arial"/>
                <w:sz w:val="22"/>
                <w:szCs w:val="22"/>
              </w:rPr>
              <w:t>Add</w:t>
            </w:r>
            <w:r w:rsidRPr="005E5F0D">
              <w:rPr>
                <w:rFonts w:ascii="Arial" w:hAnsi="Arial" w:cs="Arial"/>
                <w:sz w:val="22"/>
                <w:szCs w:val="22"/>
              </w:rPr>
              <w:t>:</w:t>
            </w:r>
            <w:r w:rsidR="00DB5AF9">
              <w:rPr>
                <w:rFonts w:ascii="Arial" w:hAnsi="Arial" w:cs="Arial"/>
                <w:sz w:val="22"/>
                <w:szCs w:val="22"/>
              </w:rPr>
              <w:t xml:space="preserve"> </w:t>
            </w:r>
            <w:r>
              <w:rPr>
                <w:rFonts w:ascii="Arial" w:hAnsi="Arial" w:cs="Arial"/>
                <w:sz w:val="22"/>
                <w:szCs w:val="22"/>
              </w:rPr>
              <w:t>Issuance</w:t>
            </w:r>
            <w:r w:rsidRPr="005E5F0D">
              <w:rPr>
                <w:rFonts w:ascii="Arial" w:hAnsi="Arial" w:cs="Arial"/>
                <w:sz w:val="22"/>
                <w:szCs w:val="22"/>
              </w:rPr>
              <w:t xml:space="preserve"> of debentures during the period</w:t>
            </w:r>
          </w:p>
        </w:tc>
        <w:tc>
          <w:tcPr>
            <w:tcW w:w="2940" w:type="dxa"/>
            <w:tcMar>
              <w:top w:w="0" w:type="dxa"/>
              <w:left w:w="108" w:type="dxa"/>
              <w:bottom w:w="0" w:type="dxa"/>
              <w:right w:w="108" w:type="dxa"/>
            </w:tcMar>
          </w:tcPr>
          <w:p w14:paraId="7E0A3940" w14:textId="72B16EB7" w:rsidR="00997FE1" w:rsidRPr="00C27802" w:rsidRDefault="00997FE1" w:rsidP="00997FE1">
            <w:pPr>
              <w:tabs>
                <w:tab w:val="decimal" w:pos="2322"/>
              </w:tabs>
              <w:spacing w:line="380" w:lineRule="exact"/>
              <w:ind w:right="72"/>
              <w:jc w:val="both"/>
              <w:rPr>
                <w:rFonts w:ascii="Arial" w:hAnsi="Arial" w:cs="Browallia New"/>
                <w:sz w:val="22"/>
              </w:rPr>
            </w:pPr>
            <w:r w:rsidRPr="00997FE1">
              <w:rPr>
                <w:rFonts w:ascii="Arial" w:hAnsi="Arial" w:cs="Browallia New" w:hint="cs"/>
                <w:sz w:val="22"/>
              </w:rPr>
              <w:t>2,000,000</w:t>
            </w:r>
          </w:p>
        </w:tc>
      </w:tr>
      <w:tr w:rsidR="00997FE1" w:rsidRPr="005E5F0D" w14:paraId="37C663C3" w14:textId="77777777" w:rsidTr="00DC3E84">
        <w:tc>
          <w:tcPr>
            <w:tcW w:w="5940" w:type="dxa"/>
            <w:tcMar>
              <w:top w:w="0" w:type="dxa"/>
              <w:left w:w="108" w:type="dxa"/>
              <w:bottom w:w="0" w:type="dxa"/>
              <w:right w:w="108" w:type="dxa"/>
            </w:tcMar>
          </w:tcPr>
          <w:p w14:paraId="49BC7BE1" w14:textId="377D8C79" w:rsidR="00997FE1" w:rsidRDefault="00997FE1" w:rsidP="00997FE1">
            <w:pPr>
              <w:spacing w:line="380" w:lineRule="exact"/>
              <w:ind w:right="-60"/>
              <w:jc w:val="both"/>
              <w:rPr>
                <w:rFonts w:ascii="Arial" w:hAnsi="Arial" w:cs="Arial"/>
                <w:sz w:val="22"/>
                <w:szCs w:val="22"/>
              </w:rPr>
            </w:pPr>
            <w:r w:rsidRPr="005E5F0D">
              <w:rPr>
                <w:rFonts w:ascii="Arial" w:hAnsi="Arial" w:cs="Arial"/>
                <w:sz w:val="22"/>
                <w:szCs w:val="22"/>
              </w:rPr>
              <w:t xml:space="preserve">Less: Redemption of debentures during the </w:t>
            </w:r>
            <w:r>
              <w:rPr>
                <w:rFonts w:ascii="Arial" w:hAnsi="Arial" w:cs="Arial"/>
                <w:sz w:val="22"/>
                <w:szCs w:val="22"/>
              </w:rPr>
              <w:t>period</w:t>
            </w:r>
          </w:p>
        </w:tc>
        <w:tc>
          <w:tcPr>
            <w:tcW w:w="2940" w:type="dxa"/>
            <w:tcMar>
              <w:top w:w="0" w:type="dxa"/>
              <w:left w:w="108" w:type="dxa"/>
              <w:bottom w:w="0" w:type="dxa"/>
              <w:right w:w="108" w:type="dxa"/>
            </w:tcMar>
          </w:tcPr>
          <w:p w14:paraId="5EE9509C" w14:textId="1BF15952" w:rsidR="00997FE1" w:rsidRPr="00E8051A" w:rsidRDefault="00997FE1" w:rsidP="00997FE1">
            <w:pPr>
              <w:pBdr>
                <w:bottom w:val="single" w:sz="4" w:space="1" w:color="auto"/>
              </w:pBdr>
              <w:tabs>
                <w:tab w:val="decimal" w:pos="2322"/>
              </w:tabs>
              <w:spacing w:line="380" w:lineRule="exact"/>
              <w:ind w:right="72"/>
              <w:jc w:val="both"/>
              <w:rPr>
                <w:rFonts w:ascii="Arial" w:hAnsi="Arial" w:cs="Arial"/>
                <w:sz w:val="22"/>
                <w:szCs w:val="22"/>
              </w:rPr>
            </w:pPr>
            <w:r w:rsidRPr="00E8051A">
              <w:rPr>
                <w:rFonts w:ascii="Arial" w:hAnsi="Arial" w:cs="Arial"/>
                <w:sz w:val="22"/>
                <w:szCs w:val="22"/>
                <w:cs/>
              </w:rPr>
              <w:t>(</w:t>
            </w:r>
            <w:r w:rsidRPr="00E8051A">
              <w:rPr>
                <w:rFonts w:ascii="Arial" w:hAnsi="Arial" w:cs="Arial"/>
                <w:sz w:val="22"/>
                <w:szCs w:val="22"/>
              </w:rPr>
              <w:t>2,000,000</w:t>
            </w:r>
            <w:r w:rsidRPr="00E8051A">
              <w:rPr>
                <w:rFonts w:ascii="Arial" w:hAnsi="Arial" w:cs="Arial"/>
                <w:sz w:val="22"/>
                <w:szCs w:val="22"/>
                <w:cs/>
              </w:rPr>
              <w:t>)</w:t>
            </w:r>
          </w:p>
        </w:tc>
      </w:tr>
      <w:tr w:rsidR="00997FE1" w:rsidRPr="005E5F0D" w14:paraId="282D1179" w14:textId="77777777" w:rsidTr="00DC3E84">
        <w:trPr>
          <w:trHeight w:val="486"/>
        </w:trPr>
        <w:tc>
          <w:tcPr>
            <w:tcW w:w="5940" w:type="dxa"/>
            <w:tcMar>
              <w:top w:w="0" w:type="dxa"/>
              <w:left w:w="108" w:type="dxa"/>
              <w:bottom w:w="0" w:type="dxa"/>
              <w:right w:w="108" w:type="dxa"/>
            </w:tcMar>
            <w:hideMark/>
          </w:tcPr>
          <w:p w14:paraId="530FEFF6" w14:textId="07FCF40E" w:rsidR="00997FE1" w:rsidRPr="005E5F0D" w:rsidRDefault="00997FE1" w:rsidP="00997FE1">
            <w:pPr>
              <w:spacing w:line="380" w:lineRule="exact"/>
              <w:jc w:val="both"/>
              <w:rPr>
                <w:rFonts w:ascii="Arial" w:hAnsi="Arial" w:cs="Arial"/>
                <w:sz w:val="22"/>
                <w:szCs w:val="22"/>
              </w:rPr>
            </w:pPr>
            <w:r w:rsidRPr="005E5F0D">
              <w:rPr>
                <w:rFonts w:ascii="Arial" w:hAnsi="Arial" w:cs="Arial"/>
                <w:sz w:val="22"/>
                <w:szCs w:val="22"/>
              </w:rPr>
              <w:t xml:space="preserve">Balance as at </w:t>
            </w:r>
            <w:r>
              <w:rPr>
                <w:rFonts w:ascii="Arial" w:hAnsi="Arial"/>
                <w:sz w:val="22"/>
                <w:szCs w:val="22"/>
              </w:rPr>
              <w:t>30 June 2021</w:t>
            </w:r>
          </w:p>
        </w:tc>
        <w:tc>
          <w:tcPr>
            <w:tcW w:w="2940" w:type="dxa"/>
            <w:tcMar>
              <w:top w:w="0" w:type="dxa"/>
              <w:left w:w="108" w:type="dxa"/>
              <w:bottom w:w="0" w:type="dxa"/>
              <w:right w:w="108" w:type="dxa"/>
            </w:tcMar>
          </w:tcPr>
          <w:p w14:paraId="257582F1" w14:textId="14FC5591" w:rsidR="00997FE1" w:rsidRPr="009E6842" w:rsidRDefault="00997FE1" w:rsidP="00997FE1">
            <w:pPr>
              <w:pBdr>
                <w:bottom w:val="double" w:sz="4" w:space="1" w:color="auto"/>
              </w:pBdr>
              <w:tabs>
                <w:tab w:val="decimal" w:pos="2322"/>
              </w:tabs>
              <w:spacing w:line="380" w:lineRule="exact"/>
              <w:ind w:right="72"/>
              <w:jc w:val="both"/>
              <w:rPr>
                <w:rFonts w:ascii="Arial" w:hAnsi="Arial" w:cs="Browallia New"/>
                <w:sz w:val="22"/>
              </w:rPr>
            </w:pPr>
            <w:r w:rsidRPr="00997FE1">
              <w:rPr>
                <w:rFonts w:ascii="Arial" w:hAnsi="Arial" w:cs="Browallia New" w:hint="cs"/>
                <w:sz w:val="22"/>
              </w:rPr>
              <w:t>12,320,000</w:t>
            </w:r>
          </w:p>
        </w:tc>
      </w:tr>
    </w:tbl>
    <w:p w14:paraId="64041217" w14:textId="646122FC" w:rsidR="0077430F" w:rsidRDefault="00827613" w:rsidP="00646C56">
      <w:pPr>
        <w:tabs>
          <w:tab w:val="left" w:pos="900"/>
          <w:tab w:val="left" w:pos="2160"/>
        </w:tabs>
        <w:spacing w:before="240" w:after="120" w:line="380" w:lineRule="exact"/>
        <w:ind w:left="547" w:hanging="547"/>
        <w:jc w:val="both"/>
        <w:rPr>
          <w:rFonts w:ascii="Arial" w:hAnsi="Arial" w:cs="Arial"/>
          <w:sz w:val="22"/>
          <w:szCs w:val="22"/>
        </w:rPr>
      </w:pPr>
      <w:r>
        <w:rPr>
          <w:rFonts w:ascii="Arial" w:hAnsi="Arial" w:cs="Arial"/>
          <w:sz w:val="22"/>
          <w:szCs w:val="22"/>
        </w:rPr>
        <w:tab/>
      </w:r>
      <w:r w:rsidR="00615C1F" w:rsidRPr="00A45846">
        <w:rPr>
          <w:rFonts w:ascii="Arial" w:hAnsi="Arial" w:cs="Arial"/>
          <w:sz w:val="22"/>
          <w:szCs w:val="22"/>
        </w:rPr>
        <w:t xml:space="preserve">Such debentures </w:t>
      </w:r>
      <w:r w:rsidR="0077430F" w:rsidRPr="00A45846">
        <w:rPr>
          <w:rFonts w:ascii="Arial" w:hAnsi="Arial" w:cs="Arial"/>
          <w:sz w:val="22"/>
          <w:szCs w:val="22"/>
        </w:rPr>
        <w:t>contain certain covenants and restrictions regarding the maintenance of debt to equity ratio, restriction on dividend payment and disposal and transfer of assets.</w:t>
      </w:r>
    </w:p>
    <w:p w14:paraId="33F456CF" w14:textId="3FB31AF1" w:rsidR="008E2FD7" w:rsidRDefault="008E2FD7" w:rsidP="00646C56">
      <w:pPr>
        <w:tabs>
          <w:tab w:val="left" w:pos="900"/>
          <w:tab w:val="left" w:pos="2160"/>
        </w:tabs>
        <w:spacing w:before="240" w:after="120" w:line="380" w:lineRule="exact"/>
        <w:ind w:left="547" w:hanging="547"/>
        <w:jc w:val="both"/>
        <w:rPr>
          <w:rFonts w:ascii="Arial" w:hAnsi="Arial" w:cs="Arial"/>
          <w:sz w:val="22"/>
          <w:szCs w:val="22"/>
        </w:rPr>
      </w:pPr>
    </w:p>
    <w:p w14:paraId="551D5DED" w14:textId="62A926C9" w:rsidR="008E2FD7" w:rsidRDefault="008E2FD7" w:rsidP="00646C56">
      <w:pPr>
        <w:tabs>
          <w:tab w:val="left" w:pos="900"/>
          <w:tab w:val="left" w:pos="2160"/>
        </w:tabs>
        <w:spacing w:before="240" w:after="120" w:line="380" w:lineRule="exact"/>
        <w:ind w:left="547" w:hanging="547"/>
        <w:jc w:val="both"/>
        <w:rPr>
          <w:rFonts w:ascii="Arial" w:hAnsi="Arial" w:cs="Arial"/>
          <w:sz w:val="22"/>
          <w:szCs w:val="22"/>
        </w:rPr>
      </w:pPr>
    </w:p>
    <w:p w14:paraId="0E41D71F" w14:textId="0EE67B89" w:rsidR="008E2FD7" w:rsidRDefault="008E2FD7" w:rsidP="00646C56">
      <w:pPr>
        <w:tabs>
          <w:tab w:val="left" w:pos="900"/>
          <w:tab w:val="left" w:pos="2160"/>
        </w:tabs>
        <w:spacing w:before="240" w:after="120" w:line="380" w:lineRule="exact"/>
        <w:ind w:left="547" w:hanging="547"/>
        <w:jc w:val="both"/>
        <w:rPr>
          <w:rFonts w:ascii="Arial" w:hAnsi="Arial" w:cs="Arial"/>
          <w:sz w:val="22"/>
          <w:szCs w:val="22"/>
        </w:rPr>
      </w:pPr>
    </w:p>
    <w:p w14:paraId="2CCFDDCE" w14:textId="77777777" w:rsidR="00827613" w:rsidRDefault="00827613">
      <w:pPr>
        <w:overflowPunct/>
        <w:autoSpaceDE/>
        <w:autoSpaceDN/>
        <w:adjustRightInd/>
        <w:textAlignment w:val="auto"/>
        <w:rPr>
          <w:rFonts w:ascii="Arial" w:hAnsi="Arial" w:cstheme="minorBidi"/>
          <w:b/>
          <w:bCs/>
          <w:sz w:val="22"/>
          <w:szCs w:val="20"/>
        </w:rPr>
      </w:pPr>
      <w:r>
        <w:rPr>
          <w:rFonts w:ascii="Arial" w:hAnsi="Arial" w:cstheme="minorBidi"/>
          <w:b/>
          <w:bCs/>
          <w:sz w:val="22"/>
          <w:szCs w:val="20"/>
        </w:rPr>
        <w:br w:type="page"/>
      </w:r>
    </w:p>
    <w:p w14:paraId="4B08A06D" w14:textId="2BC7D8AB" w:rsidR="00E57CF8" w:rsidRPr="007D105E" w:rsidRDefault="00E57CF8" w:rsidP="00E57CF8">
      <w:pPr>
        <w:spacing w:before="120" w:after="120" w:line="380" w:lineRule="exact"/>
        <w:ind w:left="547" w:hanging="547"/>
        <w:rPr>
          <w:rFonts w:ascii="Arial" w:hAnsi="Arial" w:cs="Arial"/>
          <w:b/>
          <w:bCs/>
          <w:sz w:val="22"/>
          <w:szCs w:val="20"/>
        </w:rPr>
      </w:pPr>
      <w:r>
        <w:rPr>
          <w:rFonts w:ascii="Arial" w:hAnsi="Arial" w:cstheme="minorBidi"/>
          <w:b/>
          <w:bCs/>
          <w:sz w:val="22"/>
          <w:szCs w:val="20"/>
        </w:rPr>
        <w:lastRenderedPageBreak/>
        <w:t>16</w:t>
      </w:r>
      <w:r w:rsidRPr="007D105E">
        <w:rPr>
          <w:rFonts w:ascii="Arial" w:hAnsi="Arial" w:cs="Arial"/>
          <w:b/>
          <w:bCs/>
          <w:sz w:val="22"/>
          <w:szCs w:val="20"/>
        </w:rPr>
        <w:t xml:space="preserve">. </w:t>
      </w:r>
      <w:r w:rsidRPr="007D105E">
        <w:rPr>
          <w:rFonts w:ascii="Arial" w:hAnsi="Arial" w:cs="Arial"/>
          <w:b/>
          <w:bCs/>
          <w:sz w:val="22"/>
          <w:szCs w:val="20"/>
        </w:rPr>
        <w:tab/>
        <w:t xml:space="preserve">Revenue from contracts with customers </w:t>
      </w:r>
    </w:p>
    <w:p w14:paraId="6009D456" w14:textId="77777777" w:rsidR="00BE6865" w:rsidRDefault="00E57CF8" w:rsidP="00E57CF8">
      <w:pPr>
        <w:spacing w:before="120" w:after="120" w:line="380" w:lineRule="exact"/>
        <w:ind w:left="547" w:hanging="547"/>
        <w:rPr>
          <w:rFonts w:ascii="Arial" w:hAnsi="Arial" w:cs="Arial"/>
          <w:b/>
          <w:bCs/>
          <w:sz w:val="22"/>
          <w:szCs w:val="20"/>
        </w:rPr>
      </w:pPr>
      <w:r w:rsidRPr="007D105E">
        <w:rPr>
          <w:rFonts w:ascii="Arial" w:hAnsi="Arial" w:cs="Arial"/>
          <w:b/>
          <w:bCs/>
          <w:sz w:val="22"/>
          <w:szCs w:val="20"/>
        </w:rPr>
        <w:tab/>
        <w:t>Disaggregated revenue information</w:t>
      </w:r>
    </w:p>
    <w:tbl>
      <w:tblPr>
        <w:tblStyle w:val="TableGrid"/>
        <w:tblW w:w="909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281"/>
        <w:gridCol w:w="1281"/>
        <w:gridCol w:w="1281"/>
        <w:gridCol w:w="1282"/>
        <w:gridCol w:w="8"/>
      </w:tblGrid>
      <w:tr w:rsidR="00BE6865" w:rsidRPr="007D105E" w14:paraId="1CAAEF8A" w14:textId="77777777" w:rsidTr="00BE6865">
        <w:trPr>
          <w:gridAfter w:val="1"/>
          <w:wAfter w:w="8" w:type="dxa"/>
          <w:tblHeader/>
        </w:trPr>
        <w:tc>
          <w:tcPr>
            <w:tcW w:w="9085" w:type="dxa"/>
            <w:gridSpan w:val="5"/>
          </w:tcPr>
          <w:p w14:paraId="3B613E97" w14:textId="77777777" w:rsidR="00BE6865" w:rsidRPr="007D105E" w:rsidRDefault="00BE6865" w:rsidP="00BE6865">
            <w:pPr>
              <w:spacing w:line="360" w:lineRule="exact"/>
              <w:ind w:left="540" w:hanging="540"/>
              <w:jc w:val="right"/>
              <w:rPr>
                <w:rFonts w:ascii="Arial" w:hAnsi="Arial" w:cs="Arial"/>
                <w:sz w:val="20"/>
              </w:rPr>
            </w:pPr>
            <w:r w:rsidRPr="007D105E">
              <w:rPr>
                <w:rFonts w:ascii="Arial" w:hAnsi="Arial" w:cs="Arial"/>
                <w:sz w:val="20"/>
              </w:rPr>
              <w:t>(Unit: Thousand Baht)</w:t>
            </w:r>
          </w:p>
        </w:tc>
      </w:tr>
      <w:tr w:rsidR="00BE6865" w:rsidRPr="007D105E" w14:paraId="0696D699" w14:textId="77777777" w:rsidTr="00BE6865">
        <w:trPr>
          <w:gridAfter w:val="1"/>
          <w:wAfter w:w="8" w:type="dxa"/>
          <w:tblHeader/>
        </w:trPr>
        <w:tc>
          <w:tcPr>
            <w:tcW w:w="3960" w:type="dxa"/>
          </w:tcPr>
          <w:p w14:paraId="64B43BF3" w14:textId="77777777" w:rsidR="00BE6865" w:rsidRPr="007D105E" w:rsidRDefault="00BE6865" w:rsidP="00BE6865">
            <w:pPr>
              <w:spacing w:line="360" w:lineRule="exact"/>
              <w:ind w:left="540" w:hanging="540"/>
              <w:rPr>
                <w:rFonts w:ascii="Arial" w:hAnsi="Arial" w:cs="Arial"/>
                <w:sz w:val="20"/>
              </w:rPr>
            </w:pPr>
          </w:p>
        </w:tc>
        <w:tc>
          <w:tcPr>
            <w:tcW w:w="2562" w:type="dxa"/>
            <w:gridSpan w:val="2"/>
          </w:tcPr>
          <w:p w14:paraId="716CC9AB" w14:textId="77777777" w:rsidR="00BE6865" w:rsidRPr="007D105E" w:rsidRDefault="00BE6865" w:rsidP="00BE6865">
            <w:pPr>
              <w:pBdr>
                <w:bottom w:val="single" w:sz="4" w:space="1" w:color="auto"/>
              </w:pBdr>
              <w:spacing w:line="360" w:lineRule="exact"/>
              <w:ind w:left="-18" w:firstLine="18"/>
              <w:jc w:val="center"/>
              <w:rPr>
                <w:rFonts w:ascii="Arial" w:hAnsi="Arial" w:cs="Arial"/>
                <w:sz w:val="20"/>
              </w:rPr>
            </w:pPr>
            <w:r w:rsidRPr="007D105E">
              <w:rPr>
                <w:rFonts w:ascii="Arial" w:hAnsi="Arial" w:cs="Arial"/>
                <w:sz w:val="20"/>
              </w:rPr>
              <w:t xml:space="preserve">Consolidated </w:t>
            </w:r>
            <w:r>
              <w:rPr>
                <w:rFonts w:ascii="Arial" w:hAnsi="Arial" w:cs="Arial"/>
                <w:sz w:val="20"/>
              </w:rPr>
              <w:t xml:space="preserve">                      </w:t>
            </w:r>
            <w:r w:rsidRPr="007D105E">
              <w:rPr>
                <w:rFonts w:ascii="Arial" w:hAnsi="Arial" w:cs="Arial"/>
                <w:sz w:val="20"/>
              </w:rPr>
              <w:t>financial statements</w:t>
            </w:r>
          </w:p>
        </w:tc>
        <w:tc>
          <w:tcPr>
            <w:tcW w:w="2563" w:type="dxa"/>
            <w:gridSpan w:val="2"/>
          </w:tcPr>
          <w:p w14:paraId="758190A4" w14:textId="77777777" w:rsidR="00BE6865" w:rsidRPr="007D105E" w:rsidRDefault="00BE6865" w:rsidP="00BE6865">
            <w:pPr>
              <w:pBdr>
                <w:bottom w:val="single" w:sz="4" w:space="1" w:color="auto"/>
              </w:pBdr>
              <w:spacing w:line="360" w:lineRule="exact"/>
              <w:ind w:left="-18" w:firstLine="18"/>
              <w:jc w:val="center"/>
              <w:rPr>
                <w:rFonts w:ascii="Arial" w:hAnsi="Arial" w:cs="Arial"/>
                <w:sz w:val="20"/>
              </w:rPr>
            </w:pPr>
            <w:r w:rsidRPr="007D105E">
              <w:rPr>
                <w:rFonts w:ascii="Arial" w:hAnsi="Arial" w:cs="Arial"/>
                <w:sz w:val="20"/>
              </w:rPr>
              <w:t xml:space="preserve">Separate </w:t>
            </w:r>
            <w:r>
              <w:rPr>
                <w:rFonts w:ascii="Arial" w:hAnsi="Arial" w:cs="Arial"/>
                <w:sz w:val="20"/>
              </w:rPr>
              <w:t xml:space="preserve">                           </w:t>
            </w:r>
            <w:r w:rsidRPr="007D105E">
              <w:rPr>
                <w:rFonts w:ascii="Arial" w:hAnsi="Arial" w:cs="Arial"/>
                <w:sz w:val="20"/>
              </w:rPr>
              <w:t>financial statements</w:t>
            </w:r>
          </w:p>
        </w:tc>
      </w:tr>
      <w:tr w:rsidR="00BE6865" w:rsidRPr="007D105E" w14:paraId="38F25864" w14:textId="77777777" w:rsidTr="00BE6865">
        <w:trPr>
          <w:gridAfter w:val="1"/>
          <w:wAfter w:w="8" w:type="dxa"/>
          <w:trHeight w:val="378"/>
          <w:tblHeader/>
        </w:trPr>
        <w:tc>
          <w:tcPr>
            <w:tcW w:w="3960" w:type="dxa"/>
          </w:tcPr>
          <w:p w14:paraId="63B3582A" w14:textId="77777777" w:rsidR="00BE6865" w:rsidRPr="007D105E" w:rsidRDefault="00BE6865" w:rsidP="00BE6865">
            <w:pPr>
              <w:spacing w:line="360" w:lineRule="exact"/>
              <w:ind w:left="540" w:hanging="540"/>
              <w:rPr>
                <w:rFonts w:ascii="Arial" w:hAnsi="Arial" w:cs="Arial"/>
                <w:sz w:val="20"/>
              </w:rPr>
            </w:pPr>
          </w:p>
        </w:tc>
        <w:tc>
          <w:tcPr>
            <w:tcW w:w="2562" w:type="dxa"/>
            <w:gridSpan w:val="2"/>
            <w:vAlign w:val="bottom"/>
          </w:tcPr>
          <w:p w14:paraId="724A2004" w14:textId="77777777" w:rsidR="00BE6865" w:rsidRDefault="00BE6865" w:rsidP="00BE6865">
            <w:pPr>
              <w:pBdr>
                <w:bottom w:val="single" w:sz="4" w:space="1" w:color="auto"/>
              </w:pBdr>
              <w:spacing w:line="360" w:lineRule="exact"/>
              <w:ind w:left="-19"/>
              <w:jc w:val="center"/>
              <w:rPr>
                <w:rFonts w:ascii="Arial" w:hAnsi="Arial" w:cs="Arial"/>
                <w:sz w:val="20"/>
              </w:rPr>
            </w:pPr>
            <w:r w:rsidRPr="007B07E1">
              <w:rPr>
                <w:rFonts w:ascii="Arial" w:hAnsi="Arial" w:cs="Arial"/>
                <w:sz w:val="20"/>
              </w:rPr>
              <w:t xml:space="preserve">For the </w:t>
            </w:r>
            <w:r>
              <w:rPr>
                <w:rFonts w:ascii="Arial" w:hAnsi="Arial" w:cs="Arial"/>
                <w:sz w:val="20"/>
              </w:rPr>
              <w:t>three</w:t>
            </w:r>
            <w:r w:rsidRPr="007B07E1">
              <w:rPr>
                <w:rFonts w:ascii="Arial" w:hAnsi="Arial" w:cs="Arial"/>
                <w:sz w:val="20"/>
              </w:rPr>
              <w:t>-month</w:t>
            </w:r>
          </w:p>
          <w:p w14:paraId="20BB34B6" w14:textId="77777777" w:rsidR="00BE6865" w:rsidRPr="007D105E" w:rsidRDefault="00BE6865" w:rsidP="00BE6865">
            <w:pPr>
              <w:pBdr>
                <w:bottom w:val="single" w:sz="4" w:space="1" w:color="auto"/>
              </w:pBdr>
              <w:spacing w:line="360" w:lineRule="exact"/>
              <w:ind w:left="-19"/>
              <w:jc w:val="center"/>
              <w:rPr>
                <w:rFonts w:ascii="Arial" w:hAnsi="Arial" w:cs="Arial"/>
                <w:sz w:val="20"/>
              </w:rPr>
            </w:pPr>
            <w:r w:rsidRPr="004C284F">
              <w:rPr>
                <w:rFonts w:ascii="Arial" w:eastAsia="Arial Unicode MS" w:hAnsi="Arial" w:cs="Arial"/>
                <w:sz w:val="20"/>
                <w:szCs w:val="20"/>
                <w:lang w:val="en-GB"/>
              </w:rPr>
              <w:t>periods ended 30 June</w:t>
            </w:r>
          </w:p>
        </w:tc>
        <w:tc>
          <w:tcPr>
            <w:tcW w:w="2563" w:type="dxa"/>
            <w:gridSpan w:val="2"/>
            <w:vAlign w:val="bottom"/>
          </w:tcPr>
          <w:p w14:paraId="48E1FC50" w14:textId="77777777" w:rsidR="00BE6865" w:rsidRPr="007B07E1" w:rsidRDefault="00BE6865" w:rsidP="00BE6865">
            <w:pPr>
              <w:pBdr>
                <w:bottom w:val="single" w:sz="4" w:space="1" w:color="auto"/>
              </w:pBdr>
              <w:spacing w:line="360" w:lineRule="exact"/>
              <w:ind w:left="-53"/>
              <w:jc w:val="center"/>
              <w:rPr>
                <w:rFonts w:ascii="Arial" w:hAnsi="Arial" w:cs="Arial"/>
                <w:sz w:val="20"/>
              </w:rPr>
            </w:pPr>
            <w:r w:rsidRPr="007B07E1">
              <w:rPr>
                <w:rFonts w:ascii="Arial" w:hAnsi="Arial" w:cs="Arial"/>
                <w:sz w:val="20"/>
              </w:rPr>
              <w:t>For the three-month</w:t>
            </w:r>
          </w:p>
          <w:p w14:paraId="20996CDF" w14:textId="77777777" w:rsidR="00BE6865" w:rsidRPr="007D105E" w:rsidRDefault="00BE6865" w:rsidP="00BE6865">
            <w:pPr>
              <w:pBdr>
                <w:bottom w:val="single" w:sz="4" w:space="1" w:color="auto"/>
              </w:pBdr>
              <w:spacing w:line="360" w:lineRule="exact"/>
              <w:ind w:left="-53"/>
              <w:jc w:val="center"/>
              <w:rPr>
                <w:rFonts w:ascii="Arial" w:hAnsi="Arial" w:cs="Arial"/>
                <w:sz w:val="20"/>
              </w:rPr>
            </w:pPr>
            <w:r w:rsidRPr="007B07E1">
              <w:rPr>
                <w:rFonts w:ascii="Arial" w:hAnsi="Arial" w:cs="Arial"/>
                <w:sz w:val="20"/>
              </w:rPr>
              <w:t>periods ended 30 June</w:t>
            </w:r>
          </w:p>
        </w:tc>
      </w:tr>
      <w:tr w:rsidR="00E027CE" w:rsidRPr="007D105E" w14:paraId="4DAF6A21" w14:textId="77777777" w:rsidTr="00BE6865">
        <w:trPr>
          <w:gridAfter w:val="1"/>
          <w:wAfter w:w="8" w:type="dxa"/>
          <w:trHeight w:val="378"/>
          <w:tblHeader/>
        </w:trPr>
        <w:tc>
          <w:tcPr>
            <w:tcW w:w="3960" w:type="dxa"/>
          </w:tcPr>
          <w:p w14:paraId="4435C2B4" w14:textId="77777777" w:rsidR="00E027CE" w:rsidRPr="007D105E" w:rsidRDefault="00E027CE" w:rsidP="00E027CE">
            <w:pPr>
              <w:spacing w:line="360" w:lineRule="exact"/>
              <w:ind w:left="540" w:hanging="540"/>
              <w:rPr>
                <w:rFonts w:ascii="Arial" w:hAnsi="Arial" w:cs="Arial"/>
                <w:sz w:val="20"/>
              </w:rPr>
            </w:pPr>
          </w:p>
        </w:tc>
        <w:tc>
          <w:tcPr>
            <w:tcW w:w="1281" w:type="dxa"/>
            <w:vAlign w:val="bottom"/>
          </w:tcPr>
          <w:p w14:paraId="5D7B4D14" w14:textId="441626BE" w:rsidR="00E027CE" w:rsidRPr="007D105E" w:rsidRDefault="00E027CE" w:rsidP="00E027CE">
            <w:pPr>
              <w:pBdr>
                <w:bottom w:val="single" w:sz="4" w:space="1" w:color="auto"/>
              </w:pBdr>
              <w:spacing w:line="360" w:lineRule="exact"/>
              <w:ind w:left="540" w:hanging="540"/>
              <w:jc w:val="center"/>
              <w:rPr>
                <w:rFonts w:ascii="Arial" w:hAnsi="Arial" w:cs="Arial"/>
                <w:sz w:val="20"/>
              </w:rPr>
            </w:pPr>
            <w:r w:rsidRPr="007D105E">
              <w:rPr>
                <w:rFonts w:ascii="Arial" w:hAnsi="Arial" w:cs="Arial"/>
                <w:sz w:val="20"/>
              </w:rPr>
              <w:t>20</w:t>
            </w:r>
            <w:r>
              <w:rPr>
                <w:rFonts w:ascii="Arial" w:hAnsi="Arial" w:cs="Arial"/>
                <w:sz w:val="20"/>
              </w:rPr>
              <w:t>21</w:t>
            </w:r>
          </w:p>
        </w:tc>
        <w:tc>
          <w:tcPr>
            <w:tcW w:w="1281" w:type="dxa"/>
            <w:vAlign w:val="bottom"/>
          </w:tcPr>
          <w:p w14:paraId="5E48E25D" w14:textId="66AAC57B" w:rsidR="00E027CE" w:rsidRPr="007D105E" w:rsidRDefault="00E027CE" w:rsidP="00E027CE">
            <w:pPr>
              <w:pBdr>
                <w:bottom w:val="single" w:sz="4" w:space="1" w:color="auto"/>
              </w:pBdr>
              <w:spacing w:line="360" w:lineRule="exact"/>
              <w:ind w:left="540" w:hanging="540"/>
              <w:jc w:val="center"/>
              <w:rPr>
                <w:rFonts w:ascii="Arial" w:hAnsi="Arial" w:cs="Arial"/>
                <w:sz w:val="20"/>
              </w:rPr>
            </w:pPr>
            <w:r w:rsidRPr="007D105E">
              <w:rPr>
                <w:rFonts w:ascii="Arial" w:hAnsi="Arial" w:cs="Arial"/>
                <w:sz w:val="20"/>
              </w:rPr>
              <w:t>20</w:t>
            </w:r>
            <w:r>
              <w:rPr>
                <w:rFonts w:ascii="Arial" w:hAnsi="Arial" w:cs="Arial"/>
                <w:sz w:val="20"/>
              </w:rPr>
              <w:t>20</w:t>
            </w:r>
          </w:p>
        </w:tc>
        <w:tc>
          <w:tcPr>
            <w:tcW w:w="1281" w:type="dxa"/>
            <w:vAlign w:val="bottom"/>
          </w:tcPr>
          <w:p w14:paraId="2D20EB6B" w14:textId="590E3C6C" w:rsidR="00E027CE" w:rsidRPr="007D105E" w:rsidRDefault="00E027CE" w:rsidP="00E027CE">
            <w:pPr>
              <w:pBdr>
                <w:bottom w:val="single" w:sz="4" w:space="1" w:color="auto"/>
              </w:pBdr>
              <w:spacing w:line="360" w:lineRule="exact"/>
              <w:ind w:left="540" w:hanging="540"/>
              <w:jc w:val="center"/>
              <w:rPr>
                <w:rFonts w:ascii="Arial" w:hAnsi="Arial" w:cs="Arial"/>
                <w:sz w:val="20"/>
              </w:rPr>
            </w:pPr>
            <w:r w:rsidRPr="007D105E">
              <w:rPr>
                <w:rFonts w:ascii="Arial" w:hAnsi="Arial" w:cs="Arial"/>
                <w:sz w:val="20"/>
              </w:rPr>
              <w:t>20</w:t>
            </w:r>
            <w:r>
              <w:rPr>
                <w:rFonts w:ascii="Arial" w:hAnsi="Arial" w:cs="Arial"/>
                <w:sz w:val="20"/>
              </w:rPr>
              <w:t>21</w:t>
            </w:r>
          </w:p>
        </w:tc>
        <w:tc>
          <w:tcPr>
            <w:tcW w:w="1282" w:type="dxa"/>
            <w:vAlign w:val="bottom"/>
          </w:tcPr>
          <w:p w14:paraId="62F43558" w14:textId="7A30E01E" w:rsidR="00E027CE" w:rsidRPr="007D105E" w:rsidRDefault="00E027CE" w:rsidP="00E027CE">
            <w:pPr>
              <w:pBdr>
                <w:bottom w:val="single" w:sz="4" w:space="1" w:color="auto"/>
              </w:pBdr>
              <w:spacing w:line="360" w:lineRule="exact"/>
              <w:ind w:left="540" w:hanging="540"/>
              <w:jc w:val="center"/>
              <w:rPr>
                <w:rFonts w:ascii="Arial" w:hAnsi="Arial" w:cs="Arial"/>
                <w:sz w:val="20"/>
              </w:rPr>
            </w:pPr>
            <w:r w:rsidRPr="007D105E">
              <w:rPr>
                <w:rFonts w:ascii="Arial" w:hAnsi="Arial" w:cs="Arial"/>
                <w:sz w:val="20"/>
              </w:rPr>
              <w:t>20</w:t>
            </w:r>
            <w:r>
              <w:rPr>
                <w:rFonts w:ascii="Arial" w:hAnsi="Arial" w:cs="Arial"/>
                <w:sz w:val="20"/>
              </w:rPr>
              <w:t>20</w:t>
            </w:r>
          </w:p>
        </w:tc>
      </w:tr>
      <w:tr w:rsidR="00E027CE" w:rsidRPr="007D105E" w14:paraId="78264705" w14:textId="77777777" w:rsidTr="00BE6865">
        <w:trPr>
          <w:gridAfter w:val="1"/>
          <w:wAfter w:w="8" w:type="dxa"/>
          <w:trHeight w:val="83"/>
          <w:tblHeader/>
        </w:trPr>
        <w:tc>
          <w:tcPr>
            <w:tcW w:w="3960" w:type="dxa"/>
          </w:tcPr>
          <w:p w14:paraId="5D8742D0" w14:textId="77777777" w:rsidR="00E027CE" w:rsidRPr="007D105E" w:rsidRDefault="00E027CE" w:rsidP="00E027CE">
            <w:pPr>
              <w:spacing w:line="360" w:lineRule="exact"/>
              <w:ind w:left="540" w:hanging="540"/>
              <w:rPr>
                <w:rFonts w:ascii="Arial" w:hAnsi="Arial" w:cs="Arial"/>
                <w:b/>
                <w:bCs/>
                <w:sz w:val="20"/>
              </w:rPr>
            </w:pPr>
            <w:r w:rsidRPr="007D105E">
              <w:rPr>
                <w:rFonts w:ascii="Arial" w:hAnsi="Arial" w:cs="Arial"/>
                <w:b/>
                <w:bCs/>
                <w:sz w:val="20"/>
              </w:rPr>
              <w:t>Type of goods or service:</w:t>
            </w:r>
          </w:p>
        </w:tc>
        <w:tc>
          <w:tcPr>
            <w:tcW w:w="1281" w:type="dxa"/>
            <w:vAlign w:val="bottom"/>
          </w:tcPr>
          <w:p w14:paraId="291B02B3" w14:textId="77777777" w:rsidR="00E027CE" w:rsidRPr="007D105E" w:rsidRDefault="00E027CE" w:rsidP="00E027CE">
            <w:pPr>
              <w:spacing w:line="360" w:lineRule="exact"/>
              <w:ind w:left="540" w:hanging="540"/>
              <w:jc w:val="center"/>
              <w:rPr>
                <w:rFonts w:ascii="Arial" w:hAnsi="Arial" w:cs="Arial"/>
                <w:sz w:val="20"/>
              </w:rPr>
            </w:pPr>
          </w:p>
        </w:tc>
        <w:tc>
          <w:tcPr>
            <w:tcW w:w="1281" w:type="dxa"/>
            <w:vAlign w:val="bottom"/>
          </w:tcPr>
          <w:p w14:paraId="0C435E67" w14:textId="77777777" w:rsidR="00E027CE" w:rsidRPr="007D105E" w:rsidRDefault="00E027CE" w:rsidP="00E027CE">
            <w:pPr>
              <w:spacing w:line="360" w:lineRule="exact"/>
              <w:ind w:left="540" w:hanging="540"/>
              <w:jc w:val="center"/>
              <w:rPr>
                <w:rFonts w:ascii="Arial" w:hAnsi="Arial" w:cs="Arial"/>
                <w:sz w:val="20"/>
              </w:rPr>
            </w:pPr>
          </w:p>
        </w:tc>
        <w:tc>
          <w:tcPr>
            <w:tcW w:w="1281" w:type="dxa"/>
            <w:vAlign w:val="bottom"/>
          </w:tcPr>
          <w:p w14:paraId="0F8952F0" w14:textId="77777777" w:rsidR="00E027CE" w:rsidRPr="007D105E" w:rsidRDefault="00E027CE" w:rsidP="00E027CE">
            <w:pPr>
              <w:spacing w:line="360" w:lineRule="exact"/>
              <w:ind w:left="540" w:hanging="540"/>
              <w:jc w:val="center"/>
              <w:rPr>
                <w:rFonts w:ascii="Arial" w:hAnsi="Arial" w:cs="Arial"/>
                <w:sz w:val="20"/>
              </w:rPr>
            </w:pPr>
          </w:p>
        </w:tc>
        <w:tc>
          <w:tcPr>
            <w:tcW w:w="1282" w:type="dxa"/>
            <w:vAlign w:val="bottom"/>
          </w:tcPr>
          <w:p w14:paraId="223F7989" w14:textId="77777777" w:rsidR="00E027CE" w:rsidRPr="007D105E" w:rsidRDefault="00E027CE" w:rsidP="00E027CE">
            <w:pPr>
              <w:spacing w:line="360" w:lineRule="exact"/>
              <w:ind w:left="540" w:hanging="540"/>
              <w:jc w:val="center"/>
              <w:rPr>
                <w:rFonts w:ascii="Arial" w:hAnsi="Arial" w:cs="Arial"/>
                <w:sz w:val="20"/>
              </w:rPr>
            </w:pPr>
          </w:p>
        </w:tc>
      </w:tr>
      <w:tr w:rsidR="00E8051A" w:rsidRPr="007D105E" w14:paraId="6CAE1C4B" w14:textId="77777777" w:rsidTr="00E8051A">
        <w:trPr>
          <w:gridAfter w:val="1"/>
          <w:wAfter w:w="8" w:type="dxa"/>
        </w:trPr>
        <w:tc>
          <w:tcPr>
            <w:tcW w:w="3960" w:type="dxa"/>
          </w:tcPr>
          <w:p w14:paraId="6F7F8B3E" w14:textId="77777777" w:rsidR="00E8051A" w:rsidRPr="007D105E" w:rsidRDefault="00E8051A" w:rsidP="00E8051A">
            <w:pPr>
              <w:spacing w:line="360" w:lineRule="exact"/>
              <w:ind w:left="336" w:hanging="156"/>
              <w:rPr>
                <w:rFonts w:ascii="Arial" w:hAnsi="Arial" w:cs="Arial"/>
                <w:sz w:val="20"/>
              </w:rPr>
            </w:pPr>
            <w:r w:rsidRPr="007D105E">
              <w:rPr>
                <w:rFonts w:ascii="Arial" w:hAnsi="Arial" w:cs="Arial"/>
                <w:sz w:val="20"/>
              </w:rPr>
              <w:t xml:space="preserve">Sale of </w:t>
            </w:r>
            <w:r w:rsidRPr="007D105E">
              <w:rPr>
                <w:rFonts w:ascii="Arial" w:eastAsia="Arial Unicode MS" w:hAnsi="Arial" w:cs="Arial"/>
                <w:sz w:val="20"/>
              </w:rPr>
              <w:t>goods related to houses and residences</w:t>
            </w:r>
          </w:p>
        </w:tc>
        <w:tc>
          <w:tcPr>
            <w:tcW w:w="1281" w:type="dxa"/>
            <w:vAlign w:val="bottom"/>
          </w:tcPr>
          <w:p w14:paraId="0B0DB041" w14:textId="7A90839E" w:rsidR="00E8051A" w:rsidRPr="00E8051A" w:rsidRDefault="00E8051A" w:rsidP="00E8051A">
            <w:pPr>
              <w:tabs>
                <w:tab w:val="decimal" w:pos="1060"/>
              </w:tabs>
              <w:spacing w:line="360" w:lineRule="exact"/>
              <w:rPr>
                <w:rFonts w:ascii="Arial" w:hAnsi="Arial" w:cs="Arial"/>
                <w:sz w:val="20"/>
                <w:szCs w:val="20"/>
              </w:rPr>
            </w:pPr>
            <w:r w:rsidRPr="00E8051A">
              <w:rPr>
                <w:rFonts w:ascii="Arial" w:hAnsi="Arial" w:cs="Arial" w:hint="cs"/>
                <w:sz w:val="20"/>
                <w:szCs w:val="20"/>
              </w:rPr>
              <w:t>15,992,163</w:t>
            </w:r>
          </w:p>
        </w:tc>
        <w:tc>
          <w:tcPr>
            <w:tcW w:w="1281" w:type="dxa"/>
            <w:vAlign w:val="bottom"/>
          </w:tcPr>
          <w:p w14:paraId="272F624A" w14:textId="116CA40B" w:rsidR="00E8051A" w:rsidRPr="00E8051A" w:rsidRDefault="00E8051A" w:rsidP="00E8051A">
            <w:pPr>
              <w:tabs>
                <w:tab w:val="decimal" w:pos="1060"/>
              </w:tabs>
              <w:spacing w:line="360" w:lineRule="exact"/>
              <w:rPr>
                <w:rFonts w:ascii="Arial" w:hAnsi="Arial" w:cs="Arial"/>
                <w:sz w:val="20"/>
                <w:szCs w:val="20"/>
              </w:rPr>
            </w:pPr>
            <w:r w:rsidRPr="00E8051A">
              <w:rPr>
                <w:rFonts w:ascii="Arial" w:hAnsi="Arial" w:cs="Arial" w:hint="cs"/>
                <w:sz w:val="20"/>
                <w:szCs w:val="20"/>
              </w:rPr>
              <w:t>13,710,338</w:t>
            </w:r>
          </w:p>
        </w:tc>
        <w:tc>
          <w:tcPr>
            <w:tcW w:w="1281" w:type="dxa"/>
            <w:vAlign w:val="bottom"/>
          </w:tcPr>
          <w:p w14:paraId="5FDA7EF5" w14:textId="0FDDE469" w:rsidR="00E8051A" w:rsidRPr="00E8051A" w:rsidRDefault="00E8051A" w:rsidP="00E8051A">
            <w:pPr>
              <w:tabs>
                <w:tab w:val="decimal" w:pos="1060"/>
              </w:tabs>
              <w:spacing w:line="360" w:lineRule="exact"/>
              <w:rPr>
                <w:rFonts w:ascii="Arial" w:hAnsi="Arial" w:cs="Arial"/>
                <w:sz w:val="20"/>
                <w:szCs w:val="20"/>
              </w:rPr>
            </w:pPr>
            <w:r w:rsidRPr="00E8051A">
              <w:rPr>
                <w:rFonts w:ascii="Arial" w:hAnsi="Arial" w:cs="Arial" w:hint="cs"/>
                <w:sz w:val="20"/>
                <w:szCs w:val="20"/>
              </w:rPr>
              <w:t>13,901,859</w:t>
            </w:r>
          </w:p>
        </w:tc>
        <w:tc>
          <w:tcPr>
            <w:tcW w:w="1282" w:type="dxa"/>
            <w:vAlign w:val="bottom"/>
          </w:tcPr>
          <w:p w14:paraId="5C45612E" w14:textId="0E65491C" w:rsidR="00E8051A" w:rsidRPr="00E8051A" w:rsidRDefault="00E8051A" w:rsidP="00E8051A">
            <w:pPr>
              <w:tabs>
                <w:tab w:val="decimal" w:pos="1060"/>
              </w:tabs>
              <w:spacing w:line="360" w:lineRule="exact"/>
              <w:rPr>
                <w:rFonts w:ascii="Arial" w:hAnsi="Arial" w:cs="Arial"/>
                <w:sz w:val="20"/>
                <w:szCs w:val="20"/>
              </w:rPr>
            </w:pPr>
            <w:r w:rsidRPr="00E8051A">
              <w:rPr>
                <w:rFonts w:ascii="Arial" w:hAnsi="Arial" w:cs="Arial" w:hint="cs"/>
                <w:sz w:val="20"/>
                <w:szCs w:val="20"/>
              </w:rPr>
              <w:t>11,855,602</w:t>
            </w:r>
          </w:p>
        </w:tc>
      </w:tr>
      <w:tr w:rsidR="00E8051A" w:rsidRPr="007D105E" w14:paraId="55D313D3" w14:textId="77777777" w:rsidTr="00E8051A">
        <w:trPr>
          <w:gridAfter w:val="1"/>
          <w:wAfter w:w="8" w:type="dxa"/>
        </w:trPr>
        <w:tc>
          <w:tcPr>
            <w:tcW w:w="3960" w:type="dxa"/>
          </w:tcPr>
          <w:p w14:paraId="6E804960" w14:textId="77777777" w:rsidR="00E8051A" w:rsidRPr="007D105E" w:rsidRDefault="00E8051A" w:rsidP="00E8051A">
            <w:pPr>
              <w:spacing w:line="360" w:lineRule="exact"/>
              <w:ind w:left="336" w:hanging="156"/>
              <w:rPr>
                <w:rFonts w:ascii="Arial" w:hAnsi="Arial" w:cs="Arial"/>
                <w:sz w:val="20"/>
              </w:rPr>
            </w:pPr>
            <w:r>
              <w:rPr>
                <w:rFonts w:ascii="Arial" w:hAnsi="Arial" w:cs="Arial"/>
                <w:sz w:val="20"/>
              </w:rPr>
              <w:t>Renovation and improvement services</w:t>
            </w:r>
          </w:p>
        </w:tc>
        <w:tc>
          <w:tcPr>
            <w:tcW w:w="1281" w:type="dxa"/>
            <w:vAlign w:val="bottom"/>
          </w:tcPr>
          <w:p w14:paraId="4A8BE9E0" w14:textId="5EB27E6D" w:rsidR="00E8051A" w:rsidRPr="00E8051A" w:rsidRDefault="00E8051A" w:rsidP="00E8051A">
            <w:pPr>
              <w:tabs>
                <w:tab w:val="decimal" w:pos="1060"/>
              </w:tabs>
              <w:spacing w:line="360" w:lineRule="exact"/>
              <w:rPr>
                <w:rFonts w:ascii="Arial" w:hAnsi="Arial" w:cs="Arial"/>
                <w:sz w:val="20"/>
                <w:szCs w:val="20"/>
              </w:rPr>
            </w:pPr>
            <w:r w:rsidRPr="00E8051A">
              <w:rPr>
                <w:rFonts w:ascii="Arial" w:hAnsi="Arial" w:cs="Arial" w:hint="cs"/>
                <w:sz w:val="20"/>
                <w:szCs w:val="20"/>
              </w:rPr>
              <w:t>67,848</w:t>
            </w:r>
          </w:p>
        </w:tc>
        <w:tc>
          <w:tcPr>
            <w:tcW w:w="1281" w:type="dxa"/>
            <w:vAlign w:val="bottom"/>
          </w:tcPr>
          <w:p w14:paraId="749815E8" w14:textId="711E0A58" w:rsidR="00E8051A" w:rsidRPr="00E8051A" w:rsidRDefault="00E8051A" w:rsidP="00E8051A">
            <w:pPr>
              <w:tabs>
                <w:tab w:val="decimal" w:pos="1060"/>
              </w:tabs>
              <w:spacing w:line="360" w:lineRule="exact"/>
              <w:rPr>
                <w:rFonts w:ascii="Arial" w:hAnsi="Arial" w:cs="Arial"/>
                <w:sz w:val="20"/>
                <w:szCs w:val="20"/>
              </w:rPr>
            </w:pPr>
            <w:r w:rsidRPr="00E8051A">
              <w:rPr>
                <w:rFonts w:ascii="Arial" w:hAnsi="Arial" w:cs="Arial" w:hint="cs"/>
                <w:sz w:val="20"/>
                <w:szCs w:val="20"/>
              </w:rPr>
              <w:t>39,634</w:t>
            </w:r>
          </w:p>
        </w:tc>
        <w:tc>
          <w:tcPr>
            <w:tcW w:w="1281" w:type="dxa"/>
            <w:vAlign w:val="bottom"/>
          </w:tcPr>
          <w:p w14:paraId="098D55D4" w14:textId="287FB660" w:rsidR="00E8051A" w:rsidRPr="00E8051A" w:rsidRDefault="00E8051A" w:rsidP="00E8051A">
            <w:pPr>
              <w:tabs>
                <w:tab w:val="decimal" w:pos="1060"/>
              </w:tabs>
              <w:spacing w:line="360" w:lineRule="exact"/>
              <w:rPr>
                <w:rFonts w:ascii="Arial" w:hAnsi="Arial" w:cs="Arial"/>
                <w:sz w:val="20"/>
                <w:szCs w:val="20"/>
              </w:rPr>
            </w:pPr>
            <w:r w:rsidRPr="00E8051A">
              <w:rPr>
                <w:rFonts w:ascii="Arial" w:hAnsi="Arial" w:cs="Arial" w:hint="cs"/>
                <w:sz w:val="20"/>
                <w:szCs w:val="20"/>
              </w:rPr>
              <w:t>67,848</w:t>
            </w:r>
          </w:p>
        </w:tc>
        <w:tc>
          <w:tcPr>
            <w:tcW w:w="1282" w:type="dxa"/>
            <w:vAlign w:val="bottom"/>
          </w:tcPr>
          <w:p w14:paraId="0E2252E7" w14:textId="5CDE4411" w:rsidR="00E8051A" w:rsidRPr="00E8051A" w:rsidRDefault="00E8051A" w:rsidP="00E8051A">
            <w:pPr>
              <w:tabs>
                <w:tab w:val="decimal" w:pos="1060"/>
              </w:tabs>
              <w:spacing w:line="360" w:lineRule="exact"/>
              <w:rPr>
                <w:rFonts w:ascii="Arial" w:hAnsi="Arial" w:cs="Arial"/>
                <w:sz w:val="20"/>
                <w:szCs w:val="20"/>
              </w:rPr>
            </w:pPr>
            <w:r w:rsidRPr="00E8051A">
              <w:rPr>
                <w:rFonts w:ascii="Arial" w:hAnsi="Arial" w:cs="Arial" w:hint="cs"/>
                <w:sz w:val="20"/>
                <w:szCs w:val="20"/>
              </w:rPr>
              <w:t>39,634</w:t>
            </w:r>
          </w:p>
        </w:tc>
      </w:tr>
      <w:tr w:rsidR="00E8051A" w:rsidRPr="007D105E" w14:paraId="2A453F46" w14:textId="77777777" w:rsidTr="00E8051A">
        <w:trPr>
          <w:gridAfter w:val="1"/>
          <w:wAfter w:w="8" w:type="dxa"/>
        </w:trPr>
        <w:tc>
          <w:tcPr>
            <w:tcW w:w="3960" w:type="dxa"/>
          </w:tcPr>
          <w:p w14:paraId="1DAC706D" w14:textId="77777777" w:rsidR="00E8051A" w:rsidRPr="007D105E" w:rsidRDefault="00E8051A" w:rsidP="00E8051A">
            <w:pPr>
              <w:spacing w:line="360" w:lineRule="exact"/>
              <w:ind w:left="336" w:right="-105" w:hanging="156"/>
              <w:rPr>
                <w:rFonts w:ascii="Arial" w:hAnsi="Arial" w:cs="Arial"/>
                <w:sz w:val="20"/>
              </w:rPr>
            </w:pPr>
            <w:r>
              <w:rPr>
                <w:rFonts w:ascii="Arial" w:hAnsi="Arial" w:cs="Arial"/>
                <w:sz w:val="20"/>
              </w:rPr>
              <w:t>Installation, maintenance and o</w:t>
            </w:r>
            <w:r w:rsidRPr="007D105E">
              <w:rPr>
                <w:rFonts w:ascii="Arial" w:hAnsi="Arial" w:cs="Arial"/>
                <w:sz w:val="20"/>
              </w:rPr>
              <w:t>ther services</w:t>
            </w:r>
          </w:p>
        </w:tc>
        <w:tc>
          <w:tcPr>
            <w:tcW w:w="1281" w:type="dxa"/>
            <w:vAlign w:val="bottom"/>
          </w:tcPr>
          <w:p w14:paraId="7B61D937" w14:textId="55E62E65" w:rsidR="00E8051A" w:rsidRPr="00E8051A" w:rsidRDefault="00E8051A" w:rsidP="00E8051A">
            <w:pPr>
              <w:pBdr>
                <w:bottom w:val="single" w:sz="4" w:space="1" w:color="auto"/>
              </w:pBdr>
              <w:tabs>
                <w:tab w:val="decimal" w:pos="1060"/>
              </w:tabs>
              <w:spacing w:line="360" w:lineRule="exact"/>
              <w:rPr>
                <w:rFonts w:ascii="Arial" w:hAnsi="Arial" w:cs="Arial"/>
                <w:sz w:val="20"/>
                <w:szCs w:val="20"/>
              </w:rPr>
            </w:pPr>
            <w:r w:rsidRPr="00E8051A">
              <w:rPr>
                <w:rFonts w:ascii="Arial" w:hAnsi="Arial" w:cs="Arial" w:hint="cs"/>
                <w:sz w:val="20"/>
                <w:szCs w:val="20"/>
              </w:rPr>
              <w:t>94,296</w:t>
            </w:r>
          </w:p>
        </w:tc>
        <w:tc>
          <w:tcPr>
            <w:tcW w:w="1281" w:type="dxa"/>
            <w:vAlign w:val="bottom"/>
          </w:tcPr>
          <w:p w14:paraId="73D70817" w14:textId="50807046" w:rsidR="00E8051A" w:rsidRPr="00E8051A" w:rsidRDefault="00E8051A" w:rsidP="00E8051A">
            <w:pPr>
              <w:pBdr>
                <w:bottom w:val="single" w:sz="4" w:space="1" w:color="auto"/>
              </w:pBdr>
              <w:tabs>
                <w:tab w:val="decimal" w:pos="1060"/>
              </w:tabs>
              <w:spacing w:line="360" w:lineRule="exact"/>
              <w:rPr>
                <w:rFonts w:ascii="Arial" w:hAnsi="Arial" w:cs="Arial"/>
                <w:sz w:val="20"/>
                <w:szCs w:val="20"/>
              </w:rPr>
            </w:pPr>
            <w:r w:rsidRPr="00E8051A">
              <w:rPr>
                <w:rFonts w:ascii="Arial" w:hAnsi="Arial" w:cs="Arial" w:hint="cs"/>
                <w:sz w:val="20"/>
                <w:szCs w:val="20"/>
              </w:rPr>
              <w:t>74,194</w:t>
            </w:r>
          </w:p>
        </w:tc>
        <w:tc>
          <w:tcPr>
            <w:tcW w:w="1281" w:type="dxa"/>
            <w:vAlign w:val="bottom"/>
          </w:tcPr>
          <w:p w14:paraId="1B5E56F7" w14:textId="6A6014E7" w:rsidR="00E8051A" w:rsidRPr="00E8051A" w:rsidRDefault="00E8051A" w:rsidP="00E8051A">
            <w:pPr>
              <w:pBdr>
                <w:bottom w:val="single" w:sz="4" w:space="1" w:color="auto"/>
              </w:pBdr>
              <w:tabs>
                <w:tab w:val="decimal" w:pos="1060"/>
              </w:tabs>
              <w:spacing w:line="360" w:lineRule="exact"/>
              <w:rPr>
                <w:rFonts w:ascii="Arial" w:hAnsi="Arial" w:cs="Arial"/>
                <w:sz w:val="20"/>
                <w:szCs w:val="20"/>
              </w:rPr>
            </w:pPr>
            <w:r w:rsidRPr="00E8051A">
              <w:rPr>
                <w:rFonts w:ascii="Arial" w:hAnsi="Arial" w:cs="Arial" w:hint="cs"/>
                <w:sz w:val="20"/>
                <w:szCs w:val="20"/>
                <w:cs/>
              </w:rPr>
              <w:t>88</w:t>
            </w:r>
            <w:r w:rsidRPr="00E8051A">
              <w:rPr>
                <w:rFonts w:ascii="Arial" w:hAnsi="Arial" w:cs="Arial" w:hint="cs"/>
                <w:sz w:val="20"/>
                <w:szCs w:val="20"/>
              </w:rPr>
              <w:t>,</w:t>
            </w:r>
            <w:r w:rsidRPr="00E8051A">
              <w:rPr>
                <w:rFonts w:ascii="Arial" w:hAnsi="Arial" w:cs="Arial" w:hint="cs"/>
                <w:sz w:val="20"/>
                <w:szCs w:val="20"/>
                <w:cs/>
              </w:rPr>
              <w:t>197</w:t>
            </w:r>
          </w:p>
        </w:tc>
        <w:tc>
          <w:tcPr>
            <w:tcW w:w="1282" w:type="dxa"/>
            <w:vAlign w:val="bottom"/>
          </w:tcPr>
          <w:p w14:paraId="0D3AF7E8" w14:textId="6C227B26" w:rsidR="00E8051A" w:rsidRPr="00E8051A" w:rsidRDefault="00E8051A" w:rsidP="00E8051A">
            <w:pPr>
              <w:pBdr>
                <w:bottom w:val="single" w:sz="4" w:space="1" w:color="auto"/>
              </w:pBdr>
              <w:tabs>
                <w:tab w:val="decimal" w:pos="1060"/>
              </w:tabs>
              <w:spacing w:line="360" w:lineRule="exact"/>
              <w:rPr>
                <w:rFonts w:ascii="Arial" w:hAnsi="Arial" w:cs="Arial"/>
                <w:sz w:val="20"/>
                <w:szCs w:val="20"/>
              </w:rPr>
            </w:pPr>
            <w:r w:rsidRPr="00E8051A">
              <w:rPr>
                <w:rFonts w:ascii="Arial" w:hAnsi="Arial" w:cs="Arial" w:hint="cs"/>
                <w:sz w:val="20"/>
                <w:szCs w:val="20"/>
              </w:rPr>
              <w:t>68,186</w:t>
            </w:r>
          </w:p>
        </w:tc>
      </w:tr>
      <w:tr w:rsidR="00E8051A" w:rsidRPr="007D105E" w14:paraId="4725F6FC" w14:textId="77777777" w:rsidTr="00E8051A">
        <w:trPr>
          <w:gridAfter w:val="1"/>
          <w:wAfter w:w="8" w:type="dxa"/>
        </w:trPr>
        <w:tc>
          <w:tcPr>
            <w:tcW w:w="3960" w:type="dxa"/>
          </w:tcPr>
          <w:p w14:paraId="3D99188D" w14:textId="77777777" w:rsidR="00E8051A" w:rsidRPr="007D105E" w:rsidRDefault="00E8051A" w:rsidP="00E8051A">
            <w:pPr>
              <w:spacing w:line="360" w:lineRule="exact"/>
              <w:ind w:left="336" w:right="-108" w:hanging="156"/>
              <w:rPr>
                <w:rFonts w:ascii="Arial" w:hAnsi="Arial" w:cs="Arial"/>
                <w:spacing w:val="-8"/>
                <w:sz w:val="20"/>
              </w:rPr>
            </w:pPr>
            <w:r w:rsidRPr="007D105E">
              <w:rPr>
                <w:rFonts w:ascii="Arial" w:hAnsi="Arial" w:cs="Arial"/>
                <w:spacing w:val="-8"/>
                <w:sz w:val="20"/>
              </w:rPr>
              <w:t>Total revenue from contracts with customers</w:t>
            </w:r>
          </w:p>
        </w:tc>
        <w:tc>
          <w:tcPr>
            <w:tcW w:w="1281" w:type="dxa"/>
            <w:vAlign w:val="bottom"/>
          </w:tcPr>
          <w:p w14:paraId="354FB4F0" w14:textId="01DB4CDC" w:rsidR="00E8051A" w:rsidRPr="00E8051A" w:rsidRDefault="00E8051A" w:rsidP="00E8051A">
            <w:pPr>
              <w:pBdr>
                <w:bottom w:val="double" w:sz="4" w:space="1" w:color="auto"/>
              </w:pBdr>
              <w:tabs>
                <w:tab w:val="decimal" w:pos="1060"/>
              </w:tabs>
              <w:spacing w:line="360" w:lineRule="exact"/>
              <w:rPr>
                <w:rFonts w:ascii="Arial" w:hAnsi="Arial" w:cs="Arial"/>
                <w:sz w:val="20"/>
                <w:szCs w:val="20"/>
              </w:rPr>
            </w:pPr>
            <w:r w:rsidRPr="00E8051A">
              <w:rPr>
                <w:rFonts w:ascii="Arial" w:hAnsi="Arial" w:cs="Arial" w:hint="cs"/>
                <w:sz w:val="20"/>
                <w:szCs w:val="20"/>
              </w:rPr>
              <w:t>16,154,307</w:t>
            </w:r>
          </w:p>
        </w:tc>
        <w:tc>
          <w:tcPr>
            <w:tcW w:w="1281" w:type="dxa"/>
            <w:vAlign w:val="bottom"/>
          </w:tcPr>
          <w:p w14:paraId="4DDD1B40" w14:textId="4FA84506" w:rsidR="00E8051A" w:rsidRPr="00E8051A" w:rsidRDefault="00E8051A" w:rsidP="00E8051A">
            <w:pPr>
              <w:pBdr>
                <w:bottom w:val="double" w:sz="4" w:space="1" w:color="auto"/>
              </w:pBdr>
              <w:tabs>
                <w:tab w:val="decimal" w:pos="1060"/>
              </w:tabs>
              <w:spacing w:line="360" w:lineRule="exact"/>
              <w:rPr>
                <w:rFonts w:ascii="Arial" w:hAnsi="Arial" w:cs="Arial"/>
                <w:sz w:val="20"/>
                <w:szCs w:val="20"/>
              </w:rPr>
            </w:pPr>
            <w:r w:rsidRPr="00E8051A">
              <w:rPr>
                <w:rFonts w:ascii="Arial" w:hAnsi="Arial" w:cs="Arial" w:hint="cs"/>
                <w:sz w:val="20"/>
                <w:szCs w:val="20"/>
              </w:rPr>
              <w:t>13,824,166</w:t>
            </w:r>
          </w:p>
        </w:tc>
        <w:tc>
          <w:tcPr>
            <w:tcW w:w="1281" w:type="dxa"/>
            <w:vAlign w:val="bottom"/>
          </w:tcPr>
          <w:p w14:paraId="366B4BB4" w14:textId="056CE76D" w:rsidR="00E8051A" w:rsidRPr="00E8051A" w:rsidRDefault="00E8051A" w:rsidP="00E8051A">
            <w:pPr>
              <w:pBdr>
                <w:bottom w:val="double" w:sz="4" w:space="1" w:color="auto"/>
              </w:pBdr>
              <w:tabs>
                <w:tab w:val="decimal" w:pos="1060"/>
              </w:tabs>
              <w:spacing w:line="360" w:lineRule="exact"/>
              <w:rPr>
                <w:rFonts w:ascii="Arial" w:hAnsi="Arial" w:cs="Arial"/>
                <w:sz w:val="20"/>
                <w:szCs w:val="20"/>
              </w:rPr>
            </w:pPr>
            <w:r w:rsidRPr="00E8051A">
              <w:rPr>
                <w:rFonts w:ascii="Arial" w:hAnsi="Arial" w:cs="Arial" w:hint="cs"/>
                <w:sz w:val="20"/>
                <w:szCs w:val="20"/>
                <w:cs/>
              </w:rPr>
              <w:t>14</w:t>
            </w:r>
            <w:r w:rsidRPr="00E8051A">
              <w:rPr>
                <w:rFonts w:ascii="Arial" w:hAnsi="Arial" w:cs="Arial" w:hint="cs"/>
                <w:sz w:val="20"/>
                <w:szCs w:val="20"/>
              </w:rPr>
              <w:t>,</w:t>
            </w:r>
            <w:r w:rsidRPr="00E8051A">
              <w:rPr>
                <w:rFonts w:ascii="Arial" w:hAnsi="Arial" w:cs="Arial" w:hint="cs"/>
                <w:sz w:val="20"/>
                <w:szCs w:val="20"/>
                <w:cs/>
              </w:rPr>
              <w:t>057</w:t>
            </w:r>
            <w:r w:rsidRPr="00E8051A">
              <w:rPr>
                <w:rFonts w:ascii="Arial" w:hAnsi="Arial" w:cs="Arial" w:hint="cs"/>
                <w:sz w:val="20"/>
                <w:szCs w:val="20"/>
              </w:rPr>
              <w:t>,</w:t>
            </w:r>
            <w:r w:rsidRPr="00E8051A">
              <w:rPr>
                <w:rFonts w:ascii="Arial" w:hAnsi="Arial" w:cs="Arial" w:hint="cs"/>
                <w:sz w:val="20"/>
                <w:szCs w:val="20"/>
                <w:cs/>
              </w:rPr>
              <w:t>904</w:t>
            </w:r>
          </w:p>
        </w:tc>
        <w:tc>
          <w:tcPr>
            <w:tcW w:w="1282" w:type="dxa"/>
            <w:vAlign w:val="bottom"/>
          </w:tcPr>
          <w:p w14:paraId="4D440FFB" w14:textId="468E081C" w:rsidR="00E8051A" w:rsidRPr="00E8051A" w:rsidRDefault="00E8051A" w:rsidP="00E8051A">
            <w:pPr>
              <w:pBdr>
                <w:bottom w:val="double" w:sz="4" w:space="1" w:color="auto"/>
              </w:pBdr>
              <w:tabs>
                <w:tab w:val="decimal" w:pos="1060"/>
              </w:tabs>
              <w:spacing w:line="360" w:lineRule="exact"/>
              <w:rPr>
                <w:rFonts w:ascii="Arial" w:hAnsi="Arial" w:cs="Arial"/>
                <w:sz w:val="20"/>
                <w:szCs w:val="20"/>
              </w:rPr>
            </w:pPr>
            <w:r w:rsidRPr="00E8051A">
              <w:rPr>
                <w:rFonts w:ascii="Arial" w:hAnsi="Arial" w:cs="Arial" w:hint="cs"/>
                <w:sz w:val="20"/>
                <w:szCs w:val="20"/>
              </w:rPr>
              <w:t>11,963,422</w:t>
            </w:r>
          </w:p>
        </w:tc>
      </w:tr>
      <w:tr w:rsidR="00E8051A" w:rsidRPr="007D105E" w14:paraId="65160771" w14:textId="77777777" w:rsidTr="00E8051A">
        <w:trPr>
          <w:gridAfter w:val="1"/>
          <w:wAfter w:w="8" w:type="dxa"/>
          <w:trHeight w:val="83"/>
          <w:tblHeader/>
        </w:trPr>
        <w:tc>
          <w:tcPr>
            <w:tcW w:w="3960" w:type="dxa"/>
          </w:tcPr>
          <w:p w14:paraId="1681037B" w14:textId="77777777" w:rsidR="00E8051A" w:rsidRPr="007D105E" w:rsidRDefault="00E8051A" w:rsidP="00E8051A">
            <w:pPr>
              <w:spacing w:line="360" w:lineRule="exact"/>
              <w:ind w:left="540" w:hanging="540"/>
              <w:rPr>
                <w:rFonts w:ascii="Arial" w:hAnsi="Arial" w:cs="Arial"/>
                <w:b/>
                <w:bCs/>
                <w:sz w:val="20"/>
              </w:rPr>
            </w:pPr>
            <w:r w:rsidRPr="007D105E">
              <w:rPr>
                <w:rFonts w:ascii="Arial" w:hAnsi="Arial" w:cs="Arial"/>
                <w:b/>
                <w:bCs/>
                <w:sz w:val="20"/>
              </w:rPr>
              <w:t>Timing of revenue recognition:</w:t>
            </w:r>
          </w:p>
        </w:tc>
        <w:tc>
          <w:tcPr>
            <w:tcW w:w="1281" w:type="dxa"/>
            <w:vAlign w:val="bottom"/>
          </w:tcPr>
          <w:p w14:paraId="6E6F48AB" w14:textId="77777777" w:rsidR="00E8051A" w:rsidRPr="00E8051A" w:rsidRDefault="00E8051A" w:rsidP="00E8051A">
            <w:pPr>
              <w:tabs>
                <w:tab w:val="decimal" w:pos="1060"/>
              </w:tabs>
              <w:spacing w:line="360" w:lineRule="exact"/>
              <w:rPr>
                <w:rFonts w:ascii="Arial" w:hAnsi="Arial" w:cs="Arial"/>
                <w:sz w:val="20"/>
                <w:szCs w:val="20"/>
              </w:rPr>
            </w:pPr>
          </w:p>
        </w:tc>
        <w:tc>
          <w:tcPr>
            <w:tcW w:w="1281" w:type="dxa"/>
            <w:vAlign w:val="bottom"/>
          </w:tcPr>
          <w:p w14:paraId="3E43B0CC" w14:textId="77777777" w:rsidR="00E8051A" w:rsidRPr="00E8051A" w:rsidRDefault="00E8051A" w:rsidP="00E8051A">
            <w:pPr>
              <w:tabs>
                <w:tab w:val="decimal" w:pos="1060"/>
              </w:tabs>
              <w:spacing w:line="360" w:lineRule="exact"/>
              <w:rPr>
                <w:rFonts w:ascii="Arial" w:hAnsi="Arial" w:cs="Arial"/>
                <w:sz w:val="20"/>
                <w:szCs w:val="20"/>
              </w:rPr>
            </w:pPr>
          </w:p>
        </w:tc>
        <w:tc>
          <w:tcPr>
            <w:tcW w:w="1281" w:type="dxa"/>
            <w:vAlign w:val="bottom"/>
          </w:tcPr>
          <w:p w14:paraId="45E25282" w14:textId="77777777" w:rsidR="00E8051A" w:rsidRPr="00E8051A" w:rsidRDefault="00E8051A" w:rsidP="00E8051A">
            <w:pPr>
              <w:tabs>
                <w:tab w:val="decimal" w:pos="1060"/>
              </w:tabs>
              <w:spacing w:line="360" w:lineRule="exact"/>
              <w:rPr>
                <w:rFonts w:ascii="Arial" w:hAnsi="Arial" w:cs="Arial"/>
                <w:sz w:val="20"/>
                <w:szCs w:val="20"/>
              </w:rPr>
            </w:pPr>
          </w:p>
        </w:tc>
        <w:tc>
          <w:tcPr>
            <w:tcW w:w="1282" w:type="dxa"/>
            <w:vAlign w:val="bottom"/>
          </w:tcPr>
          <w:p w14:paraId="16841B3F" w14:textId="77777777" w:rsidR="00E8051A" w:rsidRPr="00E8051A" w:rsidRDefault="00E8051A" w:rsidP="00E8051A">
            <w:pPr>
              <w:tabs>
                <w:tab w:val="decimal" w:pos="1060"/>
              </w:tabs>
              <w:spacing w:line="360" w:lineRule="exact"/>
              <w:rPr>
                <w:rFonts w:ascii="Arial" w:hAnsi="Arial" w:cs="Arial"/>
                <w:sz w:val="20"/>
                <w:szCs w:val="20"/>
              </w:rPr>
            </w:pPr>
          </w:p>
        </w:tc>
      </w:tr>
      <w:tr w:rsidR="00E8051A" w:rsidRPr="007D105E" w14:paraId="45BD85B9" w14:textId="77777777" w:rsidTr="00E8051A">
        <w:trPr>
          <w:gridAfter w:val="1"/>
          <w:wAfter w:w="8" w:type="dxa"/>
        </w:trPr>
        <w:tc>
          <w:tcPr>
            <w:tcW w:w="3960" w:type="dxa"/>
          </w:tcPr>
          <w:p w14:paraId="192865CD" w14:textId="77777777" w:rsidR="00E8051A" w:rsidRPr="007D105E" w:rsidRDefault="00E8051A" w:rsidP="00E8051A">
            <w:pPr>
              <w:spacing w:line="360" w:lineRule="exact"/>
              <w:ind w:left="336" w:hanging="156"/>
              <w:rPr>
                <w:rFonts w:ascii="Arial" w:hAnsi="Arial" w:cs="Arial"/>
                <w:sz w:val="20"/>
              </w:rPr>
            </w:pPr>
            <w:r w:rsidRPr="007D105E">
              <w:rPr>
                <w:rFonts w:ascii="Arial" w:hAnsi="Arial" w:cs="Arial"/>
                <w:sz w:val="20"/>
              </w:rPr>
              <w:t xml:space="preserve">Revenue </w:t>
            </w:r>
            <w:proofErr w:type="spellStart"/>
            <w:r w:rsidRPr="007D105E">
              <w:rPr>
                <w:rFonts w:ascii="Arial" w:hAnsi="Arial" w:cs="Arial"/>
                <w:sz w:val="20"/>
              </w:rPr>
              <w:t>recognised</w:t>
            </w:r>
            <w:proofErr w:type="spellEnd"/>
            <w:r w:rsidRPr="007D105E">
              <w:rPr>
                <w:rFonts w:ascii="Arial" w:hAnsi="Arial" w:cs="Arial"/>
                <w:sz w:val="20"/>
              </w:rPr>
              <w:t xml:space="preserve"> at a point in time</w:t>
            </w:r>
          </w:p>
        </w:tc>
        <w:tc>
          <w:tcPr>
            <w:tcW w:w="1281" w:type="dxa"/>
            <w:vAlign w:val="bottom"/>
          </w:tcPr>
          <w:p w14:paraId="3DD62497" w14:textId="51D9E553" w:rsidR="00E8051A" w:rsidRPr="00E8051A" w:rsidRDefault="00E8051A" w:rsidP="00E8051A">
            <w:pPr>
              <w:tabs>
                <w:tab w:val="decimal" w:pos="1060"/>
              </w:tabs>
              <w:spacing w:line="360" w:lineRule="exact"/>
              <w:rPr>
                <w:rFonts w:ascii="Arial" w:hAnsi="Arial" w:cs="Arial"/>
                <w:sz w:val="20"/>
                <w:szCs w:val="20"/>
              </w:rPr>
            </w:pPr>
            <w:r w:rsidRPr="00E8051A">
              <w:rPr>
                <w:rFonts w:ascii="Arial" w:hAnsi="Arial" w:cs="Arial" w:hint="cs"/>
                <w:sz w:val="20"/>
                <w:szCs w:val="20"/>
              </w:rPr>
              <w:t>16,086,459</w:t>
            </w:r>
          </w:p>
        </w:tc>
        <w:tc>
          <w:tcPr>
            <w:tcW w:w="1281" w:type="dxa"/>
            <w:vAlign w:val="bottom"/>
          </w:tcPr>
          <w:p w14:paraId="5B469AC2" w14:textId="326F47A9" w:rsidR="00E8051A" w:rsidRPr="00E8051A" w:rsidRDefault="00E8051A" w:rsidP="00E8051A">
            <w:pPr>
              <w:tabs>
                <w:tab w:val="decimal" w:pos="1060"/>
              </w:tabs>
              <w:spacing w:line="360" w:lineRule="exact"/>
              <w:rPr>
                <w:rFonts w:ascii="Arial" w:hAnsi="Arial" w:cs="Arial"/>
                <w:sz w:val="20"/>
                <w:szCs w:val="20"/>
              </w:rPr>
            </w:pPr>
            <w:r w:rsidRPr="00E8051A">
              <w:rPr>
                <w:rFonts w:ascii="Arial" w:hAnsi="Arial" w:cs="Arial" w:hint="cs"/>
                <w:sz w:val="20"/>
                <w:szCs w:val="20"/>
              </w:rPr>
              <w:t>13,784,532</w:t>
            </w:r>
          </w:p>
        </w:tc>
        <w:tc>
          <w:tcPr>
            <w:tcW w:w="1281" w:type="dxa"/>
            <w:vAlign w:val="bottom"/>
          </w:tcPr>
          <w:p w14:paraId="3EABDF84" w14:textId="721CEFEA" w:rsidR="00E8051A" w:rsidRPr="00E8051A" w:rsidRDefault="00E8051A" w:rsidP="00E8051A">
            <w:pPr>
              <w:tabs>
                <w:tab w:val="decimal" w:pos="1060"/>
              </w:tabs>
              <w:spacing w:line="360" w:lineRule="exact"/>
              <w:rPr>
                <w:rFonts w:ascii="Arial" w:hAnsi="Arial" w:cs="Arial"/>
                <w:sz w:val="20"/>
                <w:szCs w:val="20"/>
              </w:rPr>
            </w:pPr>
            <w:r w:rsidRPr="00E8051A">
              <w:rPr>
                <w:rFonts w:ascii="Arial" w:hAnsi="Arial" w:cs="Arial" w:hint="cs"/>
                <w:sz w:val="20"/>
                <w:szCs w:val="20"/>
              </w:rPr>
              <w:t>13,990,056</w:t>
            </w:r>
          </w:p>
        </w:tc>
        <w:tc>
          <w:tcPr>
            <w:tcW w:w="1282" w:type="dxa"/>
            <w:vAlign w:val="bottom"/>
          </w:tcPr>
          <w:p w14:paraId="62AA9907" w14:textId="6213D631" w:rsidR="00E8051A" w:rsidRPr="00E8051A" w:rsidRDefault="00E8051A" w:rsidP="00E8051A">
            <w:pPr>
              <w:tabs>
                <w:tab w:val="decimal" w:pos="1060"/>
              </w:tabs>
              <w:spacing w:line="360" w:lineRule="exact"/>
              <w:rPr>
                <w:rFonts w:ascii="Arial" w:hAnsi="Arial" w:cs="Arial"/>
                <w:sz w:val="20"/>
                <w:szCs w:val="20"/>
              </w:rPr>
            </w:pPr>
            <w:r w:rsidRPr="00E8051A">
              <w:rPr>
                <w:rFonts w:ascii="Arial" w:hAnsi="Arial" w:cs="Arial" w:hint="cs"/>
                <w:sz w:val="20"/>
                <w:szCs w:val="20"/>
              </w:rPr>
              <w:t>11,923,788</w:t>
            </w:r>
          </w:p>
        </w:tc>
      </w:tr>
      <w:tr w:rsidR="00E8051A" w:rsidRPr="007D105E" w14:paraId="7AAD4A21" w14:textId="77777777" w:rsidTr="00E8051A">
        <w:trPr>
          <w:gridAfter w:val="1"/>
          <w:wAfter w:w="8" w:type="dxa"/>
        </w:trPr>
        <w:tc>
          <w:tcPr>
            <w:tcW w:w="3960" w:type="dxa"/>
          </w:tcPr>
          <w:p w14:paraId="12BFDE6E" w14:textId="77777777" w:rsidR="00E8051A" w:rsidRPr="007D105E" w:rsidRDefault="00E8051A" w:rsidP="00E8051A">
            <w:pPr>
              <w:spacing w:line="360" w:lineRule="exact"/>
              <w:ind w:left="336" w:hanging="156"/>
              <w:rPr>
                <w:rFonts w:ascii="Arial" w:hAnsi="Arial" w:cs="Arial"/>
                <w:sz w:val="20"/>
              </w:rPr>
            </w:pPr>
            <w:r w:rsidRPr="007D105E">
              <w:rPr>
                <w:rFonts w:ascii="Arial" w:hAnsi="Arial" w:cs="Arial"/>
                <w:sz w:val="20"/>
              </w:rPr>
              <w:t xml:space="preserve">Revenue </w:t>
            </w:r>
            <w:proofErr w:type="spellStart"/>
            <w:r w:rsidRPr="007D105E">
              <w:rPr>
                <w:rFonts w:ascii="Arial" w:hAnsi="Arial" w:cs="Arial"/>
                <w:sz w:val="20"/>
              </w:rPr>
              <w:t>recognised</w:t>
            </w:r>
            <w:proofErr w:type="spellEnd"/>
            <w:r w:rsidRPr="007D105E">
              <w:rPr>
                <w:rFonts w:ascii="Arial" w:hAnsi="Arial" w:cs="Arial"/>
                <w:sz w:val="20"/>
              </w:rPr>
              <w:t xml:space="preserve"> over time</w:t>
            </w:r>
          </w:p>
        </w:tc>
        <w:tc>
          <w:tcPr>
            <w:tcW w:w="1281" w:type="dxa"/>
            <w:vAlign w:val="bottom"/>
          </w:tcPr>
          <w:p w14:paraId="65C4DBBB" w14:textId="2E0D0E23" w:rsidR="00E8051A" w:rsidRPr="00E8051A" w:rsidRDefault="00E8051A" w:rsidP="00E8051A">
            <w:pPr>
              <w:pBdr>
                <w:bottom w:val="single" w:sz="4" w:space="1" w:color="auto"/>
              </w:pBdr>
              <w:tabs>
                <w:tab w:val="decimal" w:pos="1060"/>
              </w:tabs>
              <w:spacing w:line="360" w:lineRule="exact"/>
              <w:rPr>
                <w:rFonts w:ascii="Arial" w:hAnsi="Arial" w:cs="Arial"/>
                <w:sz w:val="20"/>
                <w:szCs w:val="20"/>
              </w:rPr>
            </w:pPr>
            <w:r w:rsidRPr="00E8051A">
              <w:rPr>
                <w:rFonts w:ascii="Arial" w:hAnsi="Arial" w:cs="Arial" w:hint="cs"/>
                <w:sz w:val="20"/>
                <w:szCs w:val="20"/>
              </w:rPr>
              <w:t>67,848</w:t>
            </w:r>
          </w:p>
        </w:tc>
        <w:tc>
          <w:tcPr>
            <w:tcW w:w="1281" w:type="dxa"/>
            <w:vAlign w:val="bottom"/>
          </w:tcPr>
          <w:p w14:paraId="4C2E707F" w14:textId="5C372223" w:rsidR="00E8051A" w:rsidRPr="00E8051A" w:rsidRDefault="00E8051A" w:rsidP="00E8051A">
            <w:pPr>
              <w:pBdr>
                <w:bottom w:val="single" w:sz="4" w:space="1" w:color="auto"/>
              </w:pBdr>
              <w:tabs>
                <w:tab w:val="decimal" w:pos="1060"/>
              </w:tabs>
              <w:spacing w:line="360" w:lineRule="exact"/>
              <w:rPr>
                <w:rFonts w:ascii="Arial" w:hAnsi="Arial" w:cs="Arial"/>
                <w:sz w:val="20"/>
                <w:szCs w:val="20"/>
              </w:rPr>
            </w:pPr>
            <w:r w:rsidRPr="00E8051A">
              <w:rPr>
                <w:rFonts w:ascii="Arial" w:hAnsi="Arial" w:cs="Arial" w:hint="cs"/>
                <w:sz w:val="20"/>
                <w:szCs w:val="20"/>
              </w:rPr>
              <w:t>39,634</w:t>
            </w:r>
          </w:p>
        </w:tc>
        <w:tc>
          <w:tcPr>
            <w:tcW w:w="1281" w:type="dxa"/>
            <w:vAlign w:val="bottom"/>
          </w:tcPr>
          <w:p w14:paraId="2C9E90A1" w14:textId="4A258C54" w:rsidR="00E8051A" w:rsidRPr="00E8051A" w:rsidRDefault="00E8051A" w:rsidP="00E8051A">
            <w:pPr>
              <w:pBdr>
                <w:bottom w:val="single" w:sz="4" w:space="1" w:color="auto"/>
              </w:pBdr>
              <w:tabs>
                <w:tab w:val="decimal" w:pos="1060"/>
              </w:tabs>
              <w:spacing w:line="360" w:lineRule="exact"/>
              <w:rPr>
                <w:rFonts w:ascii="Arial" w:hAnsi="Arial" w:cs="Arial"/>
                <w:sz w:val="20"/>
                <w:szCs w:val="20"/>
              </w:rPr>
            </w:pPr>
            <w:r w:rsidRPr="00E8051A">
              <w:rPr>
                <w:rFonts w:ascii="Arial" w:hAnsi="Arial" w:cs="Arial" w:hint="cs"/>
                <w:sz w:val="20"/>
                <w:szCs w:val="20"/>
              </w:rPr>
              <w:t>67,848</w:t>
            </w:r>
          </w:p>
        </w:tc>
        <w:tc>
          <w:tcPr>
            <w:tcW w:w="1282" w:type="dxa"/>
            <w:vAlign w:val="bottom"/>
          </w:tcPr>
          <w:p w14:paraId="5A1F37D2" w14:textId="1F5E9EC2" w:rsidR="00E8051A" w:rsidRPr="00E8051A" w:rsidRDefault="00E8051A" w:rsidP="00E8051A">
            <w:pPr>
              <w:pBdr>
                <w:bottom w:val="single" w:sz="4" w:space="1" w:color="auto"/>
              </w:pBdr>
              <w:tabs>
                <w:tab w:val="decimal" w:pos="1060"/>
              </w:tabs>
              <w:spacing w:line="360" w:lineRule="exact"/>
              <w:rPr>
                <w:rFonts w:ascii="Arial" w:hAnsi="Arial" w:cs="Arial"/>
                <w:sz w:val="20"/>
                <w:szCs w:val="20"/>
              </w:rPr>
            </w:pPr>
            <w:r w:rsidRPr="00E8051A">
              <w:rPr>
                <w:rFonts w:ascii="Arial" w:hAnsi="Arial" w:cs="Arial" w:hint="cs"/>
                <w:sz w:val="20"/>
                <w:szCs w:val="20"/>
              </w:rPr>
              <w:t>39,634</w:t>
            </w:r>
          </w:p>
        </w:tc>
      </w:tr>
      <w:tr w:rsidR="00E8051A" w:rsidRPr="007D105E" w14:paraId="25930908" w14:textId="77777777" w:rsidTr="00E8051A">
        <w:trPr>
          <w:gridAfter w:val="1"/>
          <w:wAfter w:w="8" w:type="dxa"/>
        </w:trPr>
        <w:tc>
          <w:tcPr>
            <w:tcW w:w="3960" w:type="dxa"/>
          </w:tcPr>
          <w:p w14:paraId="6501C1D5" w14:textId="77777777" w:rsidR="00E8051A" w:rsidRPr="007D105E" w:rsidRDefault="00E8051A" w:rsidP="00E8051A">
            <w:pPr>
              <w:spacing w:line="360" w:lineRule="exact"/>
              <w:ind w:left="336" w:right="-108" w:hanging="156"/>
              <w:rPr>
                <w:rFonts w:ascii="Arial" w:hAnsi="Arial" w:cs="Arial"/>
                <w:spacing w:val="-8"/>
                <w:sz w:val="20"/>
              </w:rPr>
            </w:pPr>
            <w:r w:rsidRPr="007D105E">
              <w:rPr>
                <w:rFonts w:ascii="Arial" w:hAnsi="Arial" w:cs="Arial"/>
                <w:spacing w:val="-8"/>
                <w:sz w:val="20"/>
              </w:rPr>
              <w:t>Total revenue from contracts with customers</w:t>
            </w:r>
          </w:p>
        </w:tc>
        <w:tc>
          <w:tcPr>
            <w:tcW w:w="1281" w:type="dxa"/>
            <w:vAlign w:val="bottom"/>
          </w:tcPr>
          <w:p w14:paraId="0F75ED50" w14:textId="0BFD2E21" w:rsidR="00E8051A" w:rsidRPr="00E8051A" w:rsidRDefault="00E8051A" w:rsidP="00E8051A">
            <w:pPr>
              <w:pBdr>
                <w:bottom w:val="double" w:sz="4" w:space="1" w:color="auto"/>
              </w:pBdr>
              <w:tabs>
                <w:tab w:val="decimal" w:pos="1060"/>
              </w:tabs>
              <w:spacing w:line="360" w:lineRule="exact"/>
              <w:rPr>
                <w:rFonts w:ascii="Arial" w:hAnsi="Arial" w:cs="Arial"/>
                <w:sz w:val="20"/>
                <w:szCs w:val="20"/>
              </w:rPr>
            </w:pPr>
            <w:r w:rsidRPr="00E8051A">
              <w:rPr>
                <w:rFonts w:ascii="Arial" w:hAnsi="Arial" w:cs="Arial" w:hint="cs"/>
                <w:sz w:val="20"/>
                <w:szCs w:val="20"/>
              </w:rPr>
              <w:t>16,154,307</w:t>
            </w:r>
          </w:p>
        </w:tc>
        <w:tc>
          <w:tcPr>
            <w:tcW w:w="1281" w:type="dxa"/>
            <w:vAlign w:val="bottom"/>
          </w:tcPr>
          <w:p w14:paraId="3A1DBCE0" w14:textId="36153248" w:rsidR="00E8051A" w:rsidRPr="00E8051A" w:rsidRDefault="00E8051A" w:rsidP="00E8051A">
            <w:pPr>
              <w:pBdr>
                <w:bottom w:val="double" w:sz="4" w:space="1" w:color="auto"/>
              </w:pBdr>
              <w:tabs>
                <w:tab w:val="decimal" w:pos="1060"/>
              </w:tabs>
              <w:spacing w:line="360" w:lineRule="exact"/>
              <w:rPr>
                <w:rFonts w:ascii="Arial" w:hAnsi="Arial" w:cs="Arial"/>
                <w:sz w:val="20"/>
                <w:szCs w:val="20"/>
              </w:rPr>
            </w:pPr>
            <w:r w:rsidRPr="00E8051A">
              <w:rPr>
                <w:rFonts w:ascii="Arial" w:hAnsi="Arial" w:cs="Arial" w:hint="cs"/>
                <w:sz w:val="20"/>
                <w:szCs w:val="20"/>
              </w:rPr>
              <w:t>13,824,166</w:t>
            </w:r>
          </w:p>
        </w:tc>
        <w:tc>
          <w:tcPr>
            <w:tcW w:w="1281" w:type="dxa"/>
            <w:vAlign w:val="bottom"/>
          </w:tcPr>
          <w:p w14:paraId="21E3BAAA" w14:textId="6636CD3E" w:rsidR="00E8051A" w:rsidRPr="00E8051A" w:rsidRDefault="00E8051A" w:rsidP="00E8051A">
            <w:pPr>
              <w:pBdr>
                <w:bottom w:val="double" w:sz="4" w:space="1" w:color="auto"/>
              </w:pBdr>
              <w:tabs>
                <w:tab w:val="decimal" w:pos="1060"/>
              </w:tabs>
              <w:spacing w:line="360" w:lineRule="exact"/>
              <w:rPr>
                <w:rFonts w:ascii="Arial" w:hAnsi="Arial" w:cs="Arial"/>
                <w:sz w:val="20"/>
                <w:szCs w:val="20"/>
              </w:rPr>
            </w:pPr>
            <w:r w:rsidRPr="00E8051A">
              <w:rPr>
                <w:rFonts w:ascii="Arial" w:hAnsi="Arial" w:cs="Arial" w:hint="cs"/>
                <w:sz w:val="20"/>
                <w:szCs w:val="20"/>
                <w:cs/>
              </w:rPr>
              <w:t>14</w:t>
            </w:r>
            <w:r w:rsidRPr="00E8051A">
              <w:rPr>
                <w:rFonts w:ascii="Arial" w:hAnsi="Arial" w:cs="Arial" w:hint="cs"/>
                <w:sz w:val="20"/>
                <w:szCs w:val="20"/>
              </w:rPr>
              <w:t>,</w:t>
            </w:r>
            <w:r w:rsidRPr="00E8051A">
              <w:rPr>
                <w:rFonts w:ascii="Arial" w:hAnsi="Arial" w:cs="Arial" w:hint="cs"/>
                <w:sz w:val="20"/>
                <w:szCs w:val="20"/>
                <w:cs/>
              </w:rPr>
              <w:t>057</w:t>
            </w:r>
            <w:r w:rsidRPr="00E8051A">
              <w:rPr>
                <w:rFonts w:ascii="Arial" w:hAnsi="Arial" w:cs="Arial" w:hint="cs"/>
                <w:sz w:val="20"/>
                <w:szCs w:val="20"/>
              </w:rPr>
              <w:t>,</w:t>
            </w:r>
            <w:r w:rsidRPr="00E8051A">
              <w:rPr>
                <w:rFonts w:ascii="Arial" w:hAnsi="Arial" w:cs="Arial" w:hint="cs"/>
                <w:sz w:val="20"/>
                <w:szCs w:val="20"/>
                <w:cs/>
              </w:rPr>
              <w:t>904</w:t>
            </w:r>
          </w:p>
        </w:tc>
        <w:tc>
          <w:tcPr>
            <w:tcW w:w="1282" w:type="dxa"/>
            <w:vAlign w:val="bottom"/>
          </w:tcPr>
          <w:p w14:paraId="387CC4B4" w14:textId="6A726A2E" w:rsidR="00E8051A" w:rsidRPr="00E8051A" w:rsidRDefault="00E8051A" w:rsidP="00E8051A">
            <w:pPr>
              <w:pBdr>
                <w:bottom w:val="double" w:sz="4" w:space="1" w:color="auto"/>
              </w:pBdr>
              <w:tabs>
                <w:tab w:val="decimal" w:pos="1060"/>
              </w:tabs>
              <w:spacing w:line="360" w:lineRule="exact"/>
              <w:rPr>
                <w:rFonts w:ascii="Arial" w:hAnsi="Arial" w:cs="Arial"/>
                <w:sz w:val="20"/>
                <w:szCs w:val="20"/>
              </w:rPr>
            </w:pPr>
            <w:r w:rsidRPr="00E8051A">
              <w:rPr>
                <w:rFonts w:ascii="Arial" w:hAnsi="Arial" w:cs="Arial" w:hint="cs"/>
                <w:sz w:val="20"/>
                <w:szCs w:val="20"/>
              </w:rPr>
              <w:t>11,963,422</w:t>
            </w:r>
          </w:p>
        </w:tc>
      </w:tr>
      <w:tr w:rsidR="00E027CE" w:rsidRPr="007D105E" w14:paraId="453AB693" w14:textId="77777777" w:rsidTr="00BE6865">
        <w:trPr>
          <w:tblHeader/>
        </w:trPr>
        <w:tc>
          <w:tcPr>
            <w:tcW w:w="9093" w:type="dxa"/>
            <w:gridSpan w:val="6"/>
          </w:tcPr>
          <w:p w14:paraId="14CE3101" w14:textId="73AA4424" w:rsidR="00E027CE" w:rsidRPr="007D105E" w:rsidRDefault="00E027CE" w:rsidP="00E027CE">
            <w:pPr>
              <w:spacing w:before="120" w:line="360" w:lineRule="exact"/>
              <w:ind w:left="547" w:hanging="547"/>
              <w:jc w:val="right"/>
              <w:rPr>
                <w:rFonts w:ascii="Arial" w:hAnsi="Arial" w:cs="Arial"/>
                <w:sz w:val="20"/>
              </w:rPr>
            </w:pPr>
            <w:r>
              <w:rPr>
                <w:rFonts w:hAnsi="CordiaUPC"/>
              </w:rPr>
              <w:br w:type="page"/>
            </w:r>
            <w:r w:rsidRPr="007D105E">
              <w:rPr>
                <w:rFonts w:ascii="Arial" w:hAnsi="Arial" w:cs="Arial"/>
                <w:sz w:val="20"/>
              </w:rPr>
              <w:t>(Unit: Thousand Baht)</w:t>
            </w:r>
          </w:p>
        </w:tc>
      </w:tr>
      <w:tr w:rsidR="00E027CE" w:rsidRPr="007D105E" w14:paraId="1CAA9096" w14:textId="77777777" w:rsidTr="00BE6865">
        <w:trPr>
          <w:gridAfter w:val="1"/>
          <w:wAfter w:w="8" w:type="dxa"/>
          <w:tblHeader/>
        </w:trPr>
        <w:tc>
          <w:tcPr>
            <w:tcW w:w="3960" w:type="dxa"/>
          </w:tcPr>
          <w:p w14:paraId="787AFC9E" w14:textId="77777777" w:rsidR="00E027CE" w:rsidRPr="007D105E" w:rsidRDefault="00E027CE" w:rsidP="00E027CE">
            <w:pPr>
              <w:spacing w:line="360" w:lineRule="exact"/>
              <w:ind w:left="540" w:hanging="540"/>
              <w:rPr>
                <w:rFonts w:ascii="Arial" w:hAnsi="Arial" w:cs="Arial"/>
                <w:sz w:val="20"/>
              </w:rPr>
            </w:pPr>
          </w:p>
        </w:tc>
        <w:tc>
          <w:tcPr>
            <w:tcW w:w="2562" w:type="dxa"/>
            <w:gridSpan w:val="2"/>
          </w:tcPr>
          <w:p w14:paraId="213A23B9" w14:textId="77777777" w:rsidR="00E027CE" w:rsidRPr="007D105E" w:rsidRDefault="00E027CE" w:rsidP="00E027CE">
            <w:pPr>
              <w:pBdr>
                <w:bottom w:val="single" w:sz="4" w:space="1" w:color="auto"/>
              </w:pBdr>
              <w:spacing w:line="360" w:lineRule="exact"/>
              <w:ind w:left="-18" w:firstLine="18"/>
              <w:jc w:val="center"/>
              <w:rPr>
                <w:rFonts w:ascii="Arial" w:hAnsi="Arial" w:cs="Arial"/>
                <w:sz w:val="20"/>
              </w:rPr>
            </w:pPr>
            <w:r w:rsidRPr="007D105E">
              <w:rPr>
                <w:rFonts w:ascii="Arial" w:hAnsi="Arial" w:cs="Arial"/>
                <w:sz w:val="20"/>
              </w:rPr>
              <w:t xml:space="preserve">Consolidated </w:t>
            </w:r>
            <w:r>
              <w:rPr>
                <w:rFonts w:ascii="Arial" w:hAnsi="Arial" w:cs="Arial"/>
                <w:sz w:val="20"/>
              </w:rPr>
              <w:t xml:space="preserve">                      </w:t>
            </w:r>
            <w:r w:rsidRPr="007D105E">
              <w:rPr>
                <w:rFonts w:ascii="Arial" w:hAnsi="Arial" w:cs="Arial"/>
                <w:sz w:val="20"/>
              </w:rPr>
              <w:t>financial statements</w:t>
            </w:r>
          </w:p>
        </w:tc>
        <w:tc>
          <w:tcPr>
            <w:tcW w:w="2563" w:type="dxa"/>
            <w:gridSpan w:val="2"/>
          </w:tcPr>
          <w:p w14:paraId="4E794074" w14:textId="77777777" w:rsidR="00E027CE" w:rsidRPr="007D105E" w:rsidRDefault="00E027CE" w:rsidP="00E027CE">
            <w:pPr>
              <w:pBdr>
                <w:bottom w:val="single" w:sz="4" w:space="1" w:color="auto"/>
              </w:pBdr>
              <w:spacing w:line="360" w:lineRule="exact"/>
              <w:ind w:left="-18" w:firstLine="18"/>
              <w:jc w:val="center"/>
              <w:rPr>
                <w:rFonts w:ascii="Arial" w:hAnsi="Arial" w:cs="Arial"/>
                <w:sz w:val="20"/>
              </w:rPr>
            </w:pPr>
            <w:r w:rsidRPr="007D105E">
              <w:rPr>
                <w:rFonts w:ascii="Arial" w:hAnsi="Arial" w:cs="Arial"/>
                <w:sz w:val="20"/>
              </w:rPr>
              <w:t xml:space="preserve">Separate </w:t>
            </w:r>
            <w:r>
              <w:rPr>
                <w:rFonts w:ascii="Arial" w:hAnsi="Arial" w:cs="Arial"/>
                <w:sz w:val="20"/>
              </w:rPr>
              <w:t xml:space="preserve">                           </w:t>
            </w:r>
            <w:r w:rsidRPr="007D105E">
              <w:rPr>
                <w:rFonts w:ascii="Arial" w:hAnsi="Arial" w:cs="Arial"/>
                <w:sz w:val="20"/>
              </w:rPr>
              <w:t>financial statements</w:t>
            </w:r>
          </w:p>
        </w:tc>
      </w:tr>
      <w:tr w:rsidR="00E027CE" w:rsidRPr="007D105E" w14:paraId="21E67E3C" w14:textId="77777777" w:rsidTr="00BE6865">
        <w:trPr>
          <w:gridAfter w:val="1"/>
          <w:wAfter w:w="8" w:type="dxa"/>
          <w:trHeight w:val="378"/>
          <w:tblHeader/>
        </w:trPr>
        <w:tc>
          <w:tcPr>
            <w:tcW w:w="3960" w:type="dxa"/>
          </w:tcPr>
          <w:p w14:paraId="56799A4A" w14:textId="77777777" w:rsidR="00E027CE" w:rsidRPr="007D105E" w:rsidRDefault="00E027CE" w:rsidP="00E027CE">
            <w:pPr>
              <w:spacing w:line="360" w:lineRule="exact"/>
              <w:ind w:left="540" w:hanging="540"/>
              <w:rPr>
                <w:rFonts w:ascii="Arial" w:hAnsi="Arial" w:cs="Arial"/>
                <w:sz w:val="20"/>
              </w:rPr>
            </w:pPr>
          </w:p>
        </w:tc>
        <w:tc>
          <w:tcPr>
            <w:tcW w:w="2562" w:type="dxa"/>
            <w:gridSpan w:val="2"/>
            <w:vAlign w:val="bottom"/>
          </w:tcPr>
          <w:p w14:paraId="1220F3E2" w14:textId="77777777" w:rsidR="00E027CE" w:rsidRDefault="00E027CE" w:rsidP="00E027CE">
            <w:pPr>
              <w:pBdr>
                <w:bottom w:val="single" w:sz="4" w:space="1" w:color="auto"/>
              </w:pBdr>
              <w:spacing w:line="360" w:lineRule="exact"/>
              <w:ind w:left="-19"/>
              <w:jc w:val="center"/>
              <w:rPr>
                <w:rFonts w:ascii="Arial" w:hAnsi="Arial" w:cs="Arial"/>
                <w:sz w:val="20"/>
              </w:rPr>
            </w:pPr>
            <w:r w:rsidRPr="007B07E1">
              <w:rPr>
                <w:rFonts w:ascii="Arial" w:hAnsi="Arial" w:cs="Arial"/>
                <w:sz w:val="20"/>
              </w:rPr>
              <w:t xml:space="preserve">For the </w:t>
            </w:r>
            <w:r>
              <w:rPr>
                <w:rFonts w:ascii="Arial" w:hAnsi="Arial" w:cs="Arial"/>
                <w:sz w:val="20"/>
              </w:rPr>
              <w:t>six</w:t>
            </w:r>
            <w:r w:rsidRPr="007B07E1">
              <w:rPr>
                <w:rFonts w:ascii="Arial" w:hAnsi="Arial" w:cs="Arial"/>
                <w:sz w:val="20"/>
              </w:rPr>
              <w:t>-month</w:t>
            </w:r>
          </w:p>
          <w:p w14:paraId="1538E744" w14:textId="77777777" w:rsidR="00E027CE" w:rsidRPr="007D105E" w:rsidRDefault="00E027CE" w:rsidP="00E027CE">
            <w:pPr>
              <w:pBdr>
                <w:bottom w:val="single" w:sz="4" w:space="1" w:color="auto"/>
              </w:pBdr>
              <w:spacing w:line="360" w:lineRule="exact"/>
              <w:ind w:left="-19"/>
              <w:jc w:val="center"/>
              <w:rPr>
                <w:rFonts w:ascii="Arial" w:hAnsi="Arial" w:cs="Arial"/>
                <w:sz w:val="20"/>
              </w:rPr>
            </w:pPr>
            <w:r w:rsidRPr="004C284F">
              <w:rPr>
                <w:rFonts w:ascii="Arial" w:eastAsia="Arial Unicode MS" w:hAnsi="Arial" w:cs="Arial"/>
                <w:sz w:val="20"/>
                <w:szCs w:val="20"/>
                <w:lang w:val="en-GB"/>
              </w:rPr>
              <w:t>periods ended 30 June</w:t>
            </w:r>
          </w:p>
        </w:tc>
        <w:tc>
          <w:tcPr>
            <w:tcW w:w="2563" w:type="dxa"/>
            <w:gridSpan w:val="2"/>
            <w:vAlign w:val="bottom"/>
          </w:tcPr>
          <w:p w14:paraId="430CDE17" w14:textId="77777777" w:rsidR="00E027CE" w:rsidRPr="007B07E1" w:rsidRDefault="00E027CE" w:rsidP="00E027CE">
            <w:pPr>
              <w:pBdr>
                <w:bottom w:val="single" w:sz="4" w:space="1" w:color="auto"/>
              </w:pBdr>
              <w:spacing w:line="360" w:lineRule="exact"/>
              <w:ind w:left="-53"/>
              <w:jc w:val="center"/>
              <w:rPr>
                <w:rFonts w:ascii="Arial" w:hAnsi="Arial" w:cs="Arial"/>
                <w:sz w:val="20"/>
              </w:rPr>
            </w:pPr>
            <w:r w:rsidRPr="007B07E1">
              <w:rPr>
                <w:rFonts w:ascii="Arial" w:hAnsi="Arial" w:cs="Arial"/>
                <w:sz w:val="20"/>
              </w:rPr>
              <w:t xml:space="preserve">For the </w:t>
            </w:r>
            <w:r>
              <w:rPr>
                <w:rFonts w:ascii="Arial" w:hAnsi="Arial" w:cs="Arial"/>
                <w:sz w:val="20"/>
              </w:rPr>
              <w:t>six</w:t>
            </w:r>
            <w:r w:rsidRPr="007B07E1">
              <w:rPr>
                <w:rFonts w:ascii="Arial" w:hAnsi="Arial" w:cs="Arial"/>
                <w:sz w:val="20"/>
              </w:rPr>
              <w:t>-month</w:t>
            </w:r>
          </w:p>
          <w:p w14:paraId="5FB0EFA5" w14:textId="77777777" w:rsidR="00E027CE" w:rsidRPr="007D105E" w:rsidRDefault="00E027CE" w:rsidP="00E027CE">
            <w:pPr>
              <w:pBdr>
                <w:bottom w:val="single" w:sz="4" w:space="1" w:color="auto"/>
              </w:pBdr>
              <w:spacing w:line="360" w:lineRule="exact"/>
              <w:ind w:left="-53"/>
              <w:jc w:val="center"/>
              <w:rPr>
                <w:rFonts w:ascii="Arial" w:hAnsi="Arial" w:cs="Arial"/>
                <w:sz w:val="20"/>
              </w:rPr>
            </w:pPr>
            <w:r w:rsidRPr="007B07E1">
              <w:rPr>
                <w:rFonts w:ascii="Arial" w:hAnsi="Arial" w:cs="Arial"/>
                <w:sz w:val="20"/>
              </w:rPr>
              <w:t>periods ended 30 June</w:t>
            </w:r>
          </w:p>
        </w:tc>
      </w:tr>
      <w:tr w:rsidR="00E027CE" w:rsidRPr="007D105E" w14:paraId="5F62EC03" w14:textId="77777777" w:rsidTr="00E027CE">
        <w:trPr>
          <w:gridAfter w:val="1"/>
          <w:wAfter w:w="8" w:type="dxa"/>
          <w:trHeight w:val="378"/>
          <w:tblHeader/>
        </w:trPr>
        <w:tc>
          <w:tcPr>
            <w:tcW w:w="3960" w:type="dxa"/>
          </w:tcPr>
          <w:p w14:paraId="22858FDA" w14:textId="77777777" w:rsidR="00E027CE" w:rsidRPr="007D105E" w:rsidRDefault="00E027CE" w:rsidP="00E027CE">
            <w:pPr>
              <w:spacing w:line="360" w:lineRule="exact"/>
              <w:ind w:left="540" w:hanging="540"/>
              <w:rPr>
                <w:rFonts w:ascii="Arial" w:hAnsi="Arial" w:cs="Arial"/>
                <w:sz w:val="20"/>
              </w:rPr>
            </w:pPr>
          </w:p>
        </w:tc>
        <w:tc>
          <w:tcPr>
            <w:tcW w:w="1281" w:type="dxa"/>
          </w:tcPr>
          <w:p w14:paraId="78EC5FAE" w14:textId="53B2C387" w:rsidR="00E027CE" w:rsidRPr="00EA1361" w:rsidRDefault="00E027CE" w:rsidP="00EA1361">
            <w:pPr>
              <w:pBdr>
                <w:bottom w:val="single" w:sz="4" w:space="1" w:color="auto"/>
              </w:pBdr>
              <w:spacing w:line="360" w:lineRule="exact"/>
              <w:ind w:left="-19"/>
              <w:jc w:val="center"/>
              <w:rPr>
                <w:rFonts w:ascii="Arial" w:eastAsia="Arial Unicode MS" w:hAnsi="Arial" w:cs="Arial"/>
                <w:sz w:val="20"/>
                <w:szCs w:val="20"/>
                <w:lang w:val="en-GB"/>
              </w:rPr>
            </w:pPr>
            <w:r w:rsidRPr="00EA1361">
              <w:rPr>
                <w:rFonts w:ascii="Arial" w:eastAsia="Arial Unicode MS" w:hAnsi="Arial" w:cs="Arial"/>
                <w:sz w:val="20"/>
                <w:szCs w:val="20"/>
                <w:lang w:val="en-GB"/>
              </w:rPr>
              <w:t>2021</w:t>
            </w:r>
          </w:p>
        </w:tc>
        <w:tc>
          <w:tcPr>
            <w:tcW w:w="1281" w:type="dxa"/>
          </w:tcPr>
          <w:p w14:paraId="1F1F8CFA" w14:textId="0E298704" w:rsidR="00E027CE" w:rsidRPr="00EA1361" w:rsidRDefault="00E027CE" w:rsidP="00EA1361">
            <w:pPr>
              <w:pBdr>
                <w:bottom w:val="single" w:sz="4" w:space="1" w:color="auto"/>
              </w:pBdr>
              <w:spacing w:line="360" w:lineRule="exact"/>
              <w:ind w:left="-19"/>
              <w:jc w:val="center"/>
              <w:rPr>
                <w:rFonts w:ascii="Arial" w:eastAsia="Arial Unicode MS" w:hAnsi="Arial" w:cs="Arial"/>
                <w:sz w:val="20"/>
                <w:szCs w:val="20"/>
                <w:lang w:val="en-GB"/>
              </w:rPr>
            </w:pPr>
            <w:r w:rsidRPr="00EA1361">
              <w:rPr>
                <w:rFonts w:ascii="Arial" w:eastAsia="Arial Unicode MS" w:hAnsi="Arial" w:cs="Arial"/>
                <w:sz w:val="20"/>
                <w:szCs w:val="20"/>
                <w:lang w:val="en-GB"/>
              </w:rPr>
              <w:t>2020</w:t>
            </w:r>
          </w:p>
        </w:tc>
        <w:tc>
          <w:tcPr>
            <w:tcW w:w="1281" w:type="dxa"/>
          </w:tcPr>
          <w:p w14:paraId="1870028D" w14:textId="6BB2332E" w:rsidR="00E027CE" w:rsidRPr="00EA1361" w:rsidRDefault="00E027CE" w:rsidP="00EA1361">
            <w:pPr>
              <w:pBdr>
                <w:bottom w:val="single" w:sz="4" w:space="1" w:color="auto"/>
              </w:pBdr>
              <w:spacing w:line="360" w:lineRule="exact"/>
              <w:ind w:left="-19"/>
              <w:jc w:val="center"/>
              <w:rPr>
                <w:rFonts w:ascii="Arial" w:eastAsia="Arial Unicode MS" w:hAnsi="Arial" w:cs="Arial"/>
                <w:sz w:val="20"/>
                <w:szCs w:val="20"/>
                <w:lang w:val="en-GB"/>
              </w:rPr>
            </w:pPr>
            <w:r w:rsidRPr="00EA1361">
              <w:rPr>
                <w:rFonts w:ascii="Arial" w:eastAsia="Arial Unicode MS" w:hAnsi="Arial" w:cs="Arial"/>
                <w:sz w:val="20"/>
                <w:szCs w:val="20"/>
                <w:lang w:val="en-GB"/>
              </w:rPr>
              <w:t>2021</w:t>
            </w:r>
          </w:p>
        </w:tc>
        <w:tc>
          <w:tcPr>
            <w:tcW w:w="1282" w:type="dxa"/>
          </w:tcPr>
          <w:p w14:paraId="1C1EA9C0" w14:textId="0BCAFBB2" w:rsidR="00E027CE" w:rsidRPr="00EA1361" w:rsidRDefault="00E027CE" w:rsidP="00EA1361">
            <w:pPr>
              <w:pBdr>
                <w:bottom w:val="single" w:sz="4" w:space="1" w:color="auto"/>
              </w:pBdr>
              <w:spacing w:line="360" w:lineRule="exact"/>
              <w:ind w:left="-19"/>
              <w:jc w:val="center"/>
              <w:rPr>
                <w:rFonts w:ascii="Arial" w:eastAsia="Arial Unicode MS" w:hAnsi="Arial" w:cs="Arial"/>
                <w:sz w:val="20"/>
                <w:szCs w:val="20"/>
                <w:lang w:val="en-GB"/>
              </w:rPr>
            </w:pPr>
            <w:r w:rsidRPr="00EA1361">
              <w:rPr>
                <w:rFonts w:ascii="Arial" w:eastAsia="Arial Unicode MS" w:hAnsi="Arial" w:cs="Arial"/>
                <w:sz w:val="20"/>
                <w:szCs w:val="20"/>
                <w:lang w:val="en-GB"/>
              </w:rPr>
              <w:t>2020</w:t>
            </w:r>
          </w:p>
        </w:tc>
      </w:tr>
      <w:tr w:rsidR="00E027CE" w:rsidRPr="007D105E" w14:paraId="77624888" w14:textId="77777777" w:rsidTr="00BE6865">
        <w:trPr>
          <w:gridAfter w:val="1"/>
          <w:wAfter w:w="8" w:type="dxa"/>
          <w:trHeight w:val="83"/>
          <w:tblHeader/>
        </w:trPr>
        <w:tc>
          <w:tcPr>
            <w:tcW w:w="3960" w:type="dxa"/>
          </w:tcPr>
          <w:p w14:paraId="710510F2" w14:textId="77777777" w:rsidR="00E027CE" w:rsidRPr="007D105E" w:rsidRDefault="00E027CE" w:rsidP="00E027CE">
            <w:pPr>
              <w:spacing w:line="360" w:lineRule="exact"/>
              <w:ind w:left="540" w:hanging="540"/>
              <w:rPr>
                <w:rFonts w:ascii="Arial" w:hAnsi="Arial" w:cs="Arial"/>
                <w:b/>
                <w:bCs/>
                <w:sz w:val="20"/>
              </w:rPr>
            </w:pPr>
            <w:r w:rsidRPr="007D105E">
              <w:rPr>
                <w:rFonts w:ascii="Arial" w:hAnsi="Arial" w:cs="Arial"/>
                <w:b/>
                <w:bCs/>
                <w:sz w:val="20"/>
              </w:rPr>
              <w:t>Type of goods or service:</w:t>
            </w:r>
          </w:p>
        </w:tc>
        <w:tc>
          <w:tcPr>
            <w:tcW w:w="1281" w:type="dxa"/>
            <w:vAlign w:val="bottom"/>
          </w:tcPr>
          <w:p w14:paraId="6A67F64B" w14:textId="77777777" w:rsidR="00E027CE" w:rsidRPr="007D105E" w:rsidRDefault="00E027CE" w:rsidP="00E027CE">
            <w:pPr>
              <w:spacing w:line="360" w:lineRule="exact"/>
              <w:ind w:left="540" w:hanging="540"/>
              <w:jc w:val="center"/>
              <w:rPr>
                <w:rFonts w:ascii="Arial" w:hAnsi="Arial" w:cs="Arial"/>
                <w:sz w:val="20"/>
              </w:rPr>
            </w:pPr>
          </w:p>
        </w:tc>
        <w:tc>
          <w:tcPr>
            <w:tcW w:w="1281" w:type="dxa"/>
            <w:vAlign w:val="bottom"/>
          </w:tcPr>
          <w:p w14:paraId="3160881E" w14:textId="77777777" w:rsidR="00E027CE" w:rsidRPr="007D105E" w:rsidRDefault="00E027CE" w:rsidP="00E027CE">
            <w:pPr>
              <w:spacing w:line="360" w:lineRule="exact"/>
              <w:ind w:left="540" w:hanging="540"/>
              <w:jc w:val="center"/>
              <w:rPr>
                <w:rFonts w:ascii="Arial" w:hAnsi="Arial" w:cs="Arial"/>
                <w:sz w:val="20"/>
              </w:rPr>
            </w:pPr>
          </w:p>
        </w:tc>
        <w:tc>
          <w:tcPr>
            <w:tcW w:w="1281" w:type="dxa"/>
            <w:vAlign w:val="bottom"/>
          </w:tcPr>
          <w:p w14:paraId="5F52BDD0" w14:textId="77777777" w:rsidR="00E027CE" w:rsidRPr="007D105E" w:rsidRDefault="00E027CE" w:rsidP="00E027CE">
            <w:pPr>
              <w:spacing w:line="360" w:lineRule="exact"/>
              <w:ind w:left="540" w:hanging="540"/>
              <w:jc w:val="center"/>
              <w:rPr>
                <w:rFonts w:ascii="Arial" w:hAnsi="Arial" w:cs="Arial"/>
                <w:sz w:val="20"/>
              </w:rPr>
            </w:pPr>
          </w:p>
        </w:tc>
        <w:tc>
          <w:tcPr>
            <w:tcW w:w="1282" w:type="dxa"/>
            <w:vAlign w:val="bottom"/>
          </w:tcPr>
          <w:p w14:paraId="0448C961" w14:textId="77777777" w:rsidR="00E027CE" w:rsidRPr="007D105E" w:rsidRDefault="00E027CE" w:rsidP="00E027CE">
            <w:pPr>
              <w:spacing w:line="360" w:lineRule="exact"/>
              <w:ind w:left="540" w:hanging="540"/>
              <w:jc w:val="center"/>
              <w:rPr>
                <w:rFonts w:ascii="Arial" w:hAnsi="Arial" w:cs="Arial"/>
                <w:sz w:val="20"/>
              </w:rPr>
            </w:pPr>
          </w:p>
        </w:tc>
      </w:tr>
      <w:tr w:rsidR="00E8051A" w:rsidRPr="007D105E" w14:paraId="68E4488A" w14:textId="77777777" w:rsidTr="00E8051A">
        <w:trPr>
          <w:gridAfter w:val="1"/>
          <w:wAfter w:w="8" w:type="dxa"/>
        </w:trPr>
        <w:tc>
          <w:tcPr>
            <w:tcW w:w="3960" w:type="dxa"/>
          </w:tcPr>
          <w:p w14:paraId="10856F63" w14:textId="77777777" w:rsidR="00E8051A" w:rsidRPr="007D105E" w:rsidRDefault="00E8051A" w:rsidP="00E8051A">
            <w:pPr>
              <w:spacing w:line="360" w:lineRule="exact"/>
              <w:ind w:left="336" w:right="-105" w:hanging="156"/>
              <w:rPr>
                <w:rFonts w:ascii="Arial" w:hAnsi="Arial" w:cs="Arial"/>
                <w:sz w:val="20"/>
              </w:rPr>
            </w:pPr>
            <w:r w:rsidRPr="007D105E">
              <w:rPr>
                <w:rFonts w:ascii="Arial" w:hAnsi="Arial" w:cs="Arial"/>
                <w:sz w:val="20"/>
              </w:rPr>
              <w:t xml:space="preserve">Sale of </w:t>
            </w:r>
            <w:r w:rsidRPr="007D105E">
              <w:rPr>
                <w:rFonts w:ascii="Arial" w:eastAsia="Arial Unicode MS" w:hAnsi="Arial" w:cs="Arial"/>
                <w:sz w:val="20"/>
              </w:rPr>
              <w:t xml:space="preserve">goods related to houses and </w:t>
            </w:r>
            <w:r w:rsidRPr="009C384A">
              <w:rPr>
                <w:rFonts w:ascii="Arial" w:hAnsi="Arial" w:cs="Arial"/>
                <w:sz w:val="20"/>
              </w:rPr>
              <w:t>residences</w:t>
            </w:r>
          </w:p>
        </w:tc>
        <w:tc>
          <w:tcPr>
            <w:tcW w:w="1281" w:type="dxa"/>
            <w:vAlign w:val="bottom"/>
          </w:tcPr>
          <w:p w14:paraId="6A0EE4AE" w14:textId="13A99484" w:rsidR="00E8051A" w:rsidRPr="00E8051A" w:rsidRDefault="00E8051A" w:rsidP="00E8051A">
            <w:pPr>
              <w:tabs>
                <w:tab w:val="decimal" w:pos="1060"/>
              </w:tabs>
              <w:spacing w:line="360" w:lineRule="exact"/>
              <w:rPr>
                <w:rFonts w:ascii="Arial" w:hAnsi="Arial" w:cs="Arial"/>
                <w:sz w:val="20"/>
                <w:szCs w:val="20"/>
              </w:rPr>
            </w:pPr>
            <w:r w:rsidRPr="00E8051A">
              <w:rPr>
                <w:rFonts w:ascii="Arial" w:hAnsi="Arial" w:cs="Arial" w:hint="cs"/>
                <w:sz w:val="20"/>
                <w:szCs w:val="20"/>
              </w:rPr>
              <w:t>30,903,815</w:t>
            </w:r>
          </w:p>
        </w:tc>
        <w:tc>
          <w:tcPr>
            <w:tcW w:w="1281" w:type="dxa"/>
            <w:vAlign w:val="bottom"/>
          </w:tcPr>
          <w:p w14:paraId="5867DE7F" w14:textId="573EC900" w:rsidR="00E8051A" w:rsidRPr="00E8051A" w:rsidRDefault="00E8051A" w:rsidP="00E8051A">
            <w:pPr>
              <w:tabs>
                <w:tab w:val="decimal" w:pos="1060"/>
              </w:tabs>
              <w:spacing w:line="360" w:lineRule="exact"/>
              <w:rPr>
                <w:rFonts w:ascii="Arial" w:hAnsi="Arial" w:cs="Arial"/>
                <w:sz w:val="20"/>
                <w:szCs w:val="20"/>
              </w:rPr>
            </w:pPr>
            <w:r w:rsidRPr="00E8051A">
              <w:rPr>
                <w:rFonts w:ascii="Arial" w:hAnsi="Arial" w:cs="Arial" w:hint="cs"/>
                <w:sz w:val="20"/>
                <w:szCs w:val="20"/>
              </w:rPr>
              <w:t>28,134,487</w:t>
            </w:r>
          </w:p>
        </w:tc>
        <w:tc>
          <w:tcPr>
            <w:tcW w:w="1281" w:type="dxa"/>
            <w:vAlign w:val="bottom"/>
          </w:tcPr>
          <w:p w14:paraId="23CF8E92" w14:textId="1EB1F7DE" w:rsidR="00E8051A" w:rsidRPr="00E8051A" w:rsidRDefault="00E8051A" w:rsidP="00E8051A">
            <w:pPr>
              <w:tabs>
                <w:tab w:val="decimal" w:pos="1060"/>
              </w:tabs>
              <w:spacing w:line="360" w:lineRule="exact"/>
              <w:rPr>
                <w:rFonts w:ascii="Arial" w:hAnsi="Arial" w:cs="Arial"/>
                <w:sz w:val="20"/>
                <w:szCs w:val="20"/>
              </w:rPr>
            </w:pPr>
            <w:r w:rsidRPr="00E8051A">
              <w:rPr>
                <w:rFonts w:ascii="Arial" w:hAnsi="Arial" w:cs="Arial" w:hint="cs"/>
                <w:sz w:val="20"/>
                <w:szCs w:val="20"/>
              </w:rPr>
              <w:t>26,784,605</w:t>
            </w:r>
          </w:p>
        </w:tc>
        <w:tc>
          <w:tcPr>
            <w:tcW w:w="1282" w:type="dxa"/>
            <w:vAlign w:val="bottom"/>
          </w:tcPr>
          <w:p w14:paraId="6C9D481C" w14:textId="1648662B" w:rsidR="00E8051A" w:rsidRPr="00E8051A" w:rsidRDefault="00E8051A" w:rsidP="00E8051A">
            <w:pPr>
              <w:tabs>
                <w:tab w:val="decimal" w:pos="1060"/>
              </w:tabs>
              <w:spacing w:line="360" w:lineRule="exact"/>
              <w:rPr>
                <w:rFonts w:ascii="Arial" w:hAnsi="Arial" w:cs="Arial"/>
                <w:sz w:val="20"/>
                <w:szCs w:val="20"/>
              </w:rPr>
            </w:pPr>
            <w:r w:rsidRPr="00E8051A">
              <w:rPr>
                <w:rFonts w:ascii="Arial" w:hAnsi="Arial" w:cs="Arial" w:hint="cs"/>
                <w:sz w:val="20"/>
                <w:szCs w:val="20"/>
              </w:rPr>
              <w:t>24,371,811</w:t>
            </w:r>
          </w:p>
        </w:tc>
      </w:tr>
      <w:tr w:rsidR="00E8051A" w:rsidRPr="007D105E" w14:paraId="428979D7" w14:textId="77777777" w:rsidTr="00E8051A">
        <w:trPr>
          <w:gridAfter w:val="1"/>
          <w:wAfter w:w="8" w:type="dxa"/>
        </w:trPr>
        <w:tc>
          <w:tcPr>
            <w:tcW w:w="3960" w:type="dxa"/>
          </w:tcPr>
          <w:p w14:paraId="18BFC567" w14:textId="77777777" w:rsidR="00E8051A" w:rsidRPr="007D105E" w:rsidRDefault="00E8051A" w:rsidP="00E8051A">
            <w:pPr>
              <w:spacing w:line="360" w:lineRule="exact"/>
              <w:ind w:left="435" w:hanging="255"/>
              <w:rPr>
                <w:rFonts w:ascii="Arial" w:hAnsi="Arial" w:cs="Arial"/>
                <w:sz w:val="20"/>
              </w:rPr>
            </w:pPr>
            <w:r>
              <w:rPr>
                <w:rFonts w:ascii="Arial" w:hAnsi="Arial" w:cs="Arial"/>
                <w:sz w:val="20"/>
              </w:rPr>
              <w:t>Renovation and improvement services</w:t>
            </w:r>
          </w:p>
        </w:tc>
        <w:tc>
          <w:tcPr>
            <w:tcW w:w="1281" w:type="dxa"/>
            <w:vAlign w:val="bottom"/>
          </w:tcPr>
          <w:p w14:paraId="1004D025" w14:textId="72843185" w:rsidR="00E8051A" w:rsidRPr="00E8051A" w:rsidRDefault="00E8051A" w:rsidP="00E8051A">
            <w:pPr>
              <w:tabs>
                <w:tab w:val="decimal" w:pos="1060"/>
              </w:tabs>
              <w:spacing w:line="360" w:lineRule="exact"/>
              <w:rPr>
                <w:rFonts w:ascii="Arial" w:hAnsi="Arial" w:cs="Arial"/>
                <w:sz w:val="20"/>
                <w:szCs w:val="20"/>
                <w:cs/>
              </w:rPr>
            </w:pPr>
            <w:r w:rsidRPr="00E8051A">
              <w:rPr>
                <w:rFonts w:ascii="Arial" w:hAnsi="Arial" w:cs="Arial" w:hint="cs"/>
                <w:sz w:val="20"/>
                <w:szCs w:val="20"/>
              </w:rPr>
              <w:t>128,969</w:t>
            </w:r>
          </w:p>
        </w:tc>
        <w:tc>
          <w:tcPr>
            <w:tcW w:w="1281" w:type="dxa"/>
            <w:vAlign w:val="bottom"/>
          </w:tcPr>
          <w:p w14:paraId="23B1D91C" w14:textId="6A3A70DF" w:rsidR="00E8051A" w:rsidRPr="00E8051A" w:rsidRDefault="00E8051A" w:rsidP="00E8051A">
            <w:pPr>
              <w:tabs>
                <w:tab w:val="decimal" w:pos="1060"/>
              </w:tabs>
              <w:spacing w:line="360" w:lineRule="exact"/>
              <w:rPr>
                <w:rFonts w:ascii="Arial" w:hAnsi="Arial" w:cs="Arial"/>
                <w:sz w:val="20"/>
                <w:szCs w:val="20"/>
              </w:rPr>
            </w:pPr>
            <w:r w:rsidRPr="00E8051A">
              <w:rPr>
                <w:rFonts w:ascii="Arial" w:hAnsi="Arial" w:cs="Arial" w:hint="cs"/>
                <w:sz w:val="20"/>
                <w:szCs w:val="20"/>
              </w:rPr>
              <w:t>93,751</w:t>
            </w:r>
          </w:p>
        </w:tc>
        <w:tc>
          <w:tcPr>
            <w:tcW w:w="1281" w:type="dxa"/>
            <w:vAlign w:val="bottom"/>
          </w:tcPr>
          <w:p w14:paraId="78E2CD74" w14:textId="5F090EB3" w:rsidR="00E8051A" w:rsidRPr="00E8051A" w:rsidRDefault="00E8051A" w:rsidP="00E8051A">
            <w:pPr>
              <w:tabs>
                <w:tab w:val="decimal" w:pos="1060"/>
              </w:tabs>
              <w:spacing w:line="360" w:lineRule="exact"/>
              <w:rPr>
                <w:rFonts w:ascii="Arial" w:hAnsi="Arial" w:cs="Arial"/>
                <w:sz w:val="20"/>
                <w:szCs w:val="20"/>
              </w:rPr>
            </w:pPr>
            <w:r w:rsidRPr="00E8051A">
              <w:rPr>
                <w:rFonts w:ascii="Arial" w:hAnsi="Arial" w:cs="Arial" w:hint="cs"/>
                <w:sz w:val="20"/>
                <w:szCs w:val="20"/>
              </w:rPr>
              <w:t>128,969</w:t>
            </w:r>
          </w:p>
        </w:tc>
        <w:tc>
          <w:tcPr>
            <w:tcW w:w="1282" w:type="dxa"/>
            <w:vAlign w:val="bottom"/>
          </w:tcPr>
          <w:p w14:paraId="2FF0C384" w14:textId="1E2C7252" w:rsidR="00E8051A" w:rsidRPr="00E8051A" w:rsidRDefault="00E8051A" w:rsidP="00E8051A">
            <w:pPr>
              <w:tabs>
                <w:tab w:val="decimal" w:pos="1060"/>
              </w:tabs>
              <w:spacing w:line="360" w:lineRule="exact"/>
              <w:rPr>
                <w:rFonts w:ascii="Arial" w:hAnsi="Arial" w:cs="Arial"/>
                <w:sz w:val="20"/>
                <w:szCs w:val="20"/>
              </w:rPr>
            </w:pPr>
            <w:r w:rsidRPr="00E8051A">
              <w:rPr>
                <w:rFonts w:ascii="Arial" w:hAnsi="Arial" w:cs="Arial" w:hint="cs"/>
                <w:sz w:val="20"/>
                <w:szCs w:val="20"/>
              </w:rPr>
              <w:t>93,752</w:t>
            </w:r>
          </w:p>
        </w:tc>
      </w:tr>
      <w:tr w:rsidR="00E8051A" w:rsidRPr="007D105E" w14:paraId="1DFE463C" w14:textId="77777777" w:rsidTr="00E8051A">
        <w:trPr>
          <w:gridAfter w:val="1"/>
          <w:wAfter w:w="8" w:type="dxa"/>
        </w:trPr>
        <w:tc>
          <w:tcPr>
            <w:tcW w:w="3960" w:type="dxa"/>
          </w:tcPr>
          <w:p w14:paraId="2F14139C" w14:textId="77777777" w:rsidR="00E8051A" w:rsidRPr="007D105E" w:rsidRDefault="00E8051A" w:rsidP="00E8051A">
            <w:pPr>
              <w:spacing w:line="360" w:lineRule="exact"/>
              <w:ind w:left="336" w:right="-105" w:hanging="156"/>
              <w:rPr>
                <w:rFonts w:ascii="Arial" w:hAnsi="Arial" w:cs="Arial"/>
                <w:sz w:val="20"/>
              </w:rPr>
            </w:pPr>
            <w:r>
              <w:rPr>
                <w:rFonts w:ascii="Arial" w:hAnsi="Arial" w:cs="Arial"/>
                <w:sz w:val="20"/>
              </w:rPr>
              <w:t>Installation, maintenance and o</w:t>
            </w:r>
            <w:r w:rsidRPr="007D105E">
              <w:rPr>
                <w:rFonts w:ascii="Arial" w:hAnsi="Arial" w:cs="Arial"/>
                <w:sz w:val="20"/>
              </w:rPr>
              <w:t>ther services</w:t>
            </w:r>
          </w:p>
        </w:tc>
        <w:tc>
          <w:tcPr>
            <w:tcW w:w="1281" w:type="dxa"/>
            <w:vAlign w:val="bottom"/>
          </w:tcPr>
          <w:p w14:paraId="30410DBB" w14:textId="2A2A69F7" w:rsidR="00E8051A" w:rsidRPr="00E8051A" w:rsidRDefault="00E8051A" w:rsidP="00E8051A">
            <w:pPr>
              <w:pBdr>
                <w:bottom w:val="single" w:sz="4" w:space="1" w:color="auto"/>
              </w:pBdr>
              <w:tabs>
                <w:tab w:val="decimal" w:pos="1060"/>
              </w:tabs>
              <w:spacing w:line="360" w:lineRule="exact"/>
              <w:rPr>
                <w:rFonts w:ascii="Arial" w:hAnsi="Arial" w:cs="Arial"/>
                <w:sz w:val="20"/>
                <w:szCs w:val="20"/>
              </w:rPr>
            </w:pPr>
            <w:r w:rsidRPr="00E8051A">
              <w:rPr>
                <w:rFonts w:ascii="Arial" w:hAnsi="Arial" w:cs="Arial" w:hint="cs"/>
                <w:sz w:val="20"/>
                <w:szCs w:val="20"/>
              </w:rPr>
              <w:t>173,929</w:t>
            </w:r>
          </w:p>
        </w:tc>
        <w:tc>
          <w:tcPr>
            <w:tcW w:w="1281" w:type="dxa"/>
            <w:vAlign w:val="bottom"/>
          </w:tcPr>
          <w:p w14:paraId="4AB89267" w14:textId="20FFB955" w:rsidR="00E8051A" w:rsidRPr="00E8051A" w:rsidRDefault="00E8051A" w:rsidP="00E8051A">
            <w:pPr>
              <w:pBdr>
                <w:bottom w:val="single" w:sz="4" w:space="1" w:color="auto"/>
              </w:pBdr>
              <w:tabs>
                <w:tab w:val="decimal" w:pos="1060"/>
              </w:tabs>
              <w:spacing w:line="360" w:lineRule="exact"/>
              <w:rPr>
                <w:rFonts w:ascii="Arial" w:hAnsi="Arial" w:cs="Arial"/>
                <w:sz w:val="20"/>
                <w:szCs w:val="20"/>
              </w:rPr>
            </w:pPr>
            <w:r w:rsidRPr="00E8051A">
              <w:rPr>
                <w:rFonts w:ascii="Arial" w:hAnsi="Arial" w:cs="Arial" w:hint="cs"/>
                <w:sz w:val="20"/>
                <w:szCs w:val="20"/>
              </w:rPr>
              <w:t>141,513</w:t>
            </w:r>
          </w:p>
        </w:tc>
        <w:tc>
          <w:tcPr>
            <w:tcW w:w="1281" w:type="dxa"/>
            <w:vAlign w:val="bottom"/>
          </w:tcPr>
          <w:p w14:paraId="25D56099" w14:textId="0D75A73B" w:rsidR="00E8051A" w:rsidRPr="00E8051A" w:rsidRDefault="00E8051A" w:rsidP="00E8051A">
            <w:pPr>
              <w:pBdr>
                <w:bottom w:val="single" w:sz="4" w:space="1" w:color="auto"/>
              </w:pBdr>
              <w:tabs>
                <w:tab w:val="decimal" w:pos="1060"/>
              </w:tabs>
              <w:spacing w:line="360" w:lineRule="exact"/>
              <w:rPr>
                <w:rFonts w:ascii="Arial" w:hAnsi="Arial" w:cs="Arial"/>
                <w:sz w:val="20"/>
                <w:szCs w:val="20"/>
              </w:rPr>
            </w:pPr>
            <w:r w:rsidRPr="00E8051A">
              <w:rPr>
                <w:rFonts w:ascii="Arial" w:hAnsi="Arial" w:cs="Arial" w:hint="cs"/>
                <w:sz w:val="20"/>
                <w:szCs w:val="20"/>
              </w:rPr>
              <w:t>161,678</w:t>
            </w:r>
          </w:p>
        </w:tc>
        <w:tc>
          <w:tcPr>
            <w:tcW w:w="1282" w:type="dxa"/>
            <w:vAlign w:val="bottom"/>
          </w:tcPr>
          <w:p w14:paraId="05E785A2" w14:textId="2D0CE797" w:rsidR="00E8051A" w:rsidRPr="00E8051A" w:rsidRDefault="00E8051A" w:rsidP="00E8051A">
            <w:pPr>
              <w:pBdr>
                <w:bottom w:val="single" w:sz="4" w:space="1" w:color="auto"/>
              </w:pBdr>
              <w:tabs>
                <w:tab w:val="decimal" w:pos="1060"/>
              </w:tabs>
              <w:spacing w:line="360" w:lineRule="exact"/>
              <w:rPr>
                <w:rFonts w:ascii="Arial" w:hAnsi="Arial" w:cs="Arial"/>
                <w:sz w:val="20"/>
                <w:szCs w:val="20"/>
              </w:rPr>
            </w:pPr>
            <w:r w:rsidRPr="00E8051A">
              <w:rPr>
                <w:rFonts w:ascii="Arial" w:hAnsi="Arial" w:cs="Arial" w:hint="cs"/>
                <w:sz w:val="20"/>
                <w:szCs w:val="20"/>
              </w:rPr>
              <w:t>126,857</w:t>
            </w:r>
          </w:p>
        </w:tc>
      </w:tr>
      <w:tr w:rsidR="00E8051A" w:rsidRPr="007D105E" w14:paraId="17FD98F3" w14:textId="77777777" w:rsidTr="00E8051A">
        <w:trPr>
          <w:gridAfter w:val="1"/>
          <w:wAfter w:w="8" w:type="dxa"/>
        </w:trPr>
        <w:tc>
          <w:tcPr>
            <w:tcW w:w="3960" w:type="dxa"/>
          </w:tcPr>
          <w:p w14:paraId="3ED92FFB" w14:textId="77777777" w:rsidR="00E8051A" w:rsidRPr="007D105E" w:rsidRDefault="00E8051A" w:rsidP="00E8051A">
            <w:pPr>
              <w:spacing w:line="360" w:lineRule="exact"/>
              <w:ind w:left="705" w:right="-108" w:hanging="540"/>
              <w:rPr>
                <w:rFonts w:ascii="Arial" w:hAnsi="Arial" w:cs="Arial"/>
                <w:spacing w:val="-8"/>
                <w:sz w:val="20"/>
              </w:rPr>
            </w:pPr>
            <w:r w:rsidRPr="007D105E">
              <w:rPr>
                <w:rFonts w:ascii="Arial" w:hAnsi="Arial" w:cs="Arial"/>
                <w:spacing w:val="-8"/>
                <w:sz w:val="20"/>
              </w:rPr>
              <w:t>Total revenue from contracts with customers</w:t>
            </w:r>
          </w:p>
        </w:tc>
        <w:tc>
          <w:tcPr>
            <w:tcW w:w="1281" w:type="dxa"/>
            <w:vAlign w:val="bottom"/>
          </w:tcPr>
          <w:p w14:paraId="2D129543" w14:textId="631D6398" w:rsidR="00E8051A" w:rsidRPr="00E8051A" w:rsidRDefault="00E8051A" w:rsidP="00E8051A">
            <w:pPr>
              <w:pBdr>
                <w:bottom w:val="double" w:sz="4" w:space="1" w:color="auto"/>
              </w:pBdr>
              <w:tabs>
                <w:tab w:val="decimal" w:pos="1060"/>
              </w:tabs>
              <w:spacing w:line="360" w:lineRule="exact"/>
              <w:rPr>
                <w:rFonts w:ascii="Arial" w:hAnsi="Arial" w:cs="Arial"/>
                <w:sz w:val="20"/>
                <w:szCs w:val="20"/>
              </w:rPr>
            </w:pPr>
            <w:r w:rsidRPr="00E8051A">
              <w:rPr>
                <w:rFonts w:ascii="Arial" w:hAnsi="Arial" w:cs="Arial" w:hint="cs"/>
                <w:sz w:val="20"/>
                <w:szCs w:val="20"/>
              </w:rPr>
              <w:t>31,206,713</w:t>
            </w:r>
          </w:p>
        </w:tc>
        <w:tc>
          <w:tcPr>
            <w:tcW w:w="1281" w:type="dxa"/>
            <w:vAlign w:val="bottom"/>
          </w:tcPr>
          <w:p w14:paraId="3CF50674" w14:textId="26183AB2" w:rsidR="00E8051A" w:rsidRPr="00E8051A" w:rsidRDefault="00E8051A" w:rsidP="00E8051A">
            <w:pPr>
              <w:pBdr>
                <w:bottom w:val="double" w:sz="4" w:space="1" w:color="auto"/>
              </w:pBdr>
              <w:tabs>
                <w:tab w:val="decimal" w:pos="1060"/>
              </w:tabs>
              <w:spacing w:line="360" w:lineRule="exact"/>
              <w:rPr>
                <w:rFonts w:ascii="Arial" w:hAnsi="Arial" w:cs="Arial"/>
                <w:sz w:val="20"/>
                <w:szCs w:val="20"/>
              </w:rPr>
            </w:pPr>
            <w:r w:rsidRPr="00E8051A">
              <w:rPr>
                <w:rFonts w:ascii="Arial" w:hAnsi="Arial" w:cs="Arial" w:hint="cs"/>
                <w:sz w:val="20"/>
                <w:szCs w:val="20"/>
              </w:rPr>
              <w:t>28,369,751</w:t>
            </w:r>
          </w:p>
        </w:tc>
        <w:tc>
          <w:tcPr>
            <w:tcW w:w="1281" w:type="dxa"/>
            <w:vAlign w:val="bottom"/>
          </w:tcPr>
          <w:p w14:paraId="1F056530" w14:textId="0A90827A" w:rsidR="00E8051A" w:rsidRPr="00E8051A" w:rsidRDefault="00E8051A" w:rsidP="00E8051A">
            <w:pPr>
              <w:pBdr>
                <w:bottom w:val="double" w:sz="4" w:space="1" w:color="auto"/>
              </w:pBdr>
              <w:tabs>
                <w:tab w:val="decimal" w:pos="1060"/>
              </w:tabs>
              <w:spacing w:line="360" w:lineRule="exact"/>
              <w:rPr>
                <w:rFonts w:ascii="Arial" w:hAnsi="Arial" w:cs="Arial"/>
                <w:sz w:val="20"/>
                <w:szCs w:val="20"/>
              </w:rPr>
            </w:pPr>
            <w:r w:rsidRPr="00E8051A">
              <w:rPr>
                <w:rFonts w:ascii="Arial" w:hAnsi="Arial" w:cs="Arial" w:hint="cs"/>
                <w:sz w:val="20"/>
                <w:szCs w:val="20"/>
                <w:cs/>
              </w:rPr>
              <w:t>27</w:t>
            </w:r>
            <w:r w:rsidRPr="00E8051A">
              <w:rPr>
                <w:rFonts w:ascii="Arial" w:hAnsi="Arial" w:cs="Arial" w:hint="cs"/>
                <w:sz w:val="20"/>
                <w:szCs w:val="20"/>
              </w:rPr>
              <w:t>,</w:t>
            </w:r>
            <w:r w:rsidRPr="00E8051A">
              <w:rPr>
                <w:rFonts w:ascii="Arial" w:hAnsi="Arial" w:cs="Arial" w:hint="cs"/>
                <w:sz w:val="20"/>
                <w:szCs w:val="20"/>
                <w:cs/>
              </w:rPr>
              <w:t>075</w:t>
            </w:r>
            <w:r w:rsidRPr="00E8051A">
              <w:rPr>
                <w:rFonts w:ascii="Arial" w:hAnsi="Arial" w:cs="Arial" w:hint="cs"/>
                <w:sz w:val="20"/>
                <w:szCs w:val="20"/>
              </w:rPr>
              <w:t>,</w:t>
            </w:r>
            <w:r w:rsidRPr="00E8051A">
              <w:rPr>
                <w:rFonts w:ascii="Arial" w:hAnsi="Arial" w:cs="Arial" w:hint="cs"/>
                <w:sz w:val="20"/>
                <w:szCs w:val="20"/>
                <w:cs/>
              </w:rPr>
              <w:t>252</w:t>
            </w:r>
          </w:p>
        </w:tc>
        <w:tc>
          <w:tcPr>
            <w:tcW w:w="1282" w:type="dxa"/>
            <w:vAlign w:val="bottom"/>
          </w:tcPr>
          <w:p w14:paraId="2D079C22" w14:textId="0A54EB4F" w:rsidR="00E8051A" w:rsidRPr="00E8051A" w:rsidRDefault="00E8051A" w:rsidP="00E8051A">
            <w:pPr>
              <w:pBdr>
                <w:bottom w:val="double" w:sz="4" w:space="1" w:color="auto"/>
              </w:pBdr>
              <w:tabs>
                <w:tab w:val="decimal" w:pos="1060"/>
              </w:tabs>
              <w:spacing w:line="360" w:lineRule="exact"/>
              <w:rPr>
                <w:rFonts w:ascii="Arial" w:hAnsi="Arial" w:cs="Arial"/>
                <w:sz w:val="20"/>
                <w:szCs w:val="20"/>
              </w:rPr>
            </w:pPr>
            <w:r w:rsidRPr="00E8051A">
              <w:rPr>
                <w:rFonts w:ascii="Arial" w:hAnsi="Arial" w:cs="Arial" w:hint="cs"/>
                <w:sz w:val="20"/>
                <w:szCs w:val="20"/>
              </w:rPr>
              <w:t>24,592,420</w:t>
            </w:r>
          </w:p>
        </w:tc>
      </w:tr>
      <w:tr w:rsidR="00E8051A" w:rsidRPr="007D105E" w14:paraId="2B34106C" w14:textId="77777777" w:rsidTr="00E8051A">
        <w:trPr>
          <w:gridAfter w:val="1"/>
          <w:wAfter w:w="8" w:type="dxa"/>
          <w:trHeight w:val="83"/>
          <w:tblHeader/>
        </w:trPr>
        <w:tc>
          <w:tcPr>
            <w:tcW w:w="3960" w:type="dxa"/>
          </w:tcPr>
          <w:p w14:paraId="76E15886" w14:textId="77777777" w:rsidR="00E8051A" w:rsidRPr="007D105E" w:rsidRDefault="00E8051A" w:rsidP="00E8051A">
            <w:pPr>
              <w:spacing w:line="360" w:lineRule="exact"/>
              <w:ind w:left="540" w:hanging="540"/>
              <w:rPr>
                <w:rFonts w:ascii="Arial" w:hAnsi="Arial" w:cs="Arial"/>
                <w:b/>
                <w:bCs/>
                <w:sz w:val="20"/>
              </w:rPr>
            </w:pPr>
            <w:r w:rsidRPr="007D105E">
              <w:rPr>
                <w:rFonts w:ascii="Arial" w:hAnsi="Arial" w:cs="Arial"/>
                <w:b/>
                <w:bCs/>
                <w:sz w:val="20"/>
              </w:rPr>
              <w:t>Timing of revenue recognition:</w:t>
            </w:r>
          </w:p>
        </w:tc>
        <w:tc>
          <w:tcPr>
            <w:tcW w:w="1281" w:type="dxa"/>
            <w:vAlign w:val="bottom"/>
          </w:tcPr>
          <w:p w14:paraId="3E0DFA00" w14:textId="77777777" w:rsidR="00E8051A" w:rsidRPr="00E8051A" w:rsidRDefault="00E8051A" w:rsidP="00E8051A">
            <w:pPr>
              <w:tabs>
                <w:tab w:val="decimal" w:pos="1060"/>
              </w:tabs>
              <w:spacing w:line="360" w:lineRule="exact"/>
              <w:rPr>
                <w:rFonts w:ascii="Arial" w:hAnsi="Arial" w:cs="Arial"/>
                <w:sz w:val="20"/>
                <w:szCs w:val="20"/>
              </w:rPr>
            </w:pPr>
          </w:p>
        </w:tc>
        <w:tc>
          <w:tcPr>
            <w:tcW w:w="1281" w:type="dxa"/>
            <w:vAlign w:val="bottom"/>
          </w:tcPr>
          <w:p w14:paraId="393CAC70" w14:textId="77777777" w:rsidR="00E8051A" w:rsidRPr="00E8051A" w:rsidRDefault="00E8051A" w:rsidP="00E8051A">
            <w:pPr>
              <w:tabs>
                <w:tab w:val="decimal" w:pos="1060"/>
              </w:tabs>
              <w:spacing w:line="360" w:lineRule="exact"/>
              <w:rPr>
                <w:rFonts w:ascii="Arial" w:hAnsi="Arial" w:cs="Arial"/>
                <w:sz w:val="20"/>
                <w:szCs w:val="20"/>
              </w:rPr>
            </w:pPr>
          </w:p>
        </w:tc>
        <w:tc>
          <w:tcPr>
            <w:tcW w:w="1281" w:type="dxa"/>
            <w:vAlign w:val="bottom"/>
          </w:tcPr>
          <w:p w14:paraId="67B027BE" w14:textId="77777777" w:rsidR="00E8051A" w:rsidRPr="00E8051A" w:rsidRDefault="00E8051A" w:rsidP="00E8051A">
            <w:pPr>
              <w:tabs>
                <w:tab w:val="decimal" w:pos="1060"/>
              </w:tabs>
              <w:spacing w:line="360" w:lineRule="exact"/>
              <w:rPr>
                <w:rFonts w:ascii="Arial" w:hAnsi="Arial" w:cs="Arial"/>
                <w:sz w:val="20"/>
                <w:szCs w:val="20"/>
              </w:rPr>
            </w:pPr>
          </w:p>
        </w:tc>
        <w:tc>
          <w:tcPr>
            <w:tcW w:w="1282" w:type="dxa"/>
            <w:vAlign w:val="bottom"/>
          </w:tcPr>
          <w:p w14:paraId="6BF182CE" w14:textId="77777777" w:rsidR="00E8051A" w:rsidRPr="00E8051A" w:rsidRDefault="00E8051A" w:rsidP="00E8051A">
            <w:pPr>
              <w:tabs>
                <w:tab w:val="decimal" w:pos="1060"/>
              </w:tabs>
              <w:spacing w:line="360" w:lineRule="exact"/>
              <w:rPr>
                <w:rFonts w:ascii="Arial" w:hAnsi="Arial" w:cs="Arial"/>
                <w:sz w:val="20"/>
                <w:szCs w:val="20"/>
              </w:rPr>
            </w:pPr>
          </w:p>
        </w:tc>
      </w:tr>
      <w:tr w:rsidR="00E8051A" w:rsidRPr="007D105E" w14:paraId="68215F76" w14:textId="77777777" w:rsidTr="00E8051A">
        <w:trPr>
          <w:gridAfter w:val="1"/>
          <w:wAfter w:w="8" w:type="dxa"/>
        </w:trPr>
        <w:tc>
          <w:tcPr>
            <w:tcW w:w="3960" w:type="dxa"/>
          </w:tcPr>
          <w:p w14:paraId="0766D52E" w14:textId="77777777" w:rsidR="00E8051A" w:rsidRPr="007D105E" w:rsidRDefault="00E8051A" w:rsidP="00E8051A">
            <w:pPr>
              <w:spacing w:line="360" w:lineRule="exact"/>
              <w:ind w:left="705" w:hanging="540"/>
              <w:rPr>
                <w:rFonts w:ascii="Arial" w:hAnsi="Arial" w:cs="Arial"/>
                <w:sz w:val="20"/>
              </w:rPr>
            </w:pPr>
            <w:r w:rsidRPr="007D105E">
              <w:rPr>
                <w:rFonts w:ascii="Arial" w:hAnsi="Arial" w:cs="Arial"/>
                <w:sz w:val="20"/>
              </w:rPr>
              <w:t xml:space="preserve">Revenue </w:t>
            </w:r>
            <w:proofErr w:type="spellStart"/>
            <w:r w:rsidRPr="007D105E">
              <w:rPr>
                <w:rFonts w:ascii="Arial" w:hAnsi="Arial" w:cs="Arial"/>
                <w:sz w:val="20"/>
              </w:rPr>
              <w:t>recognised</w:t>
            </w:r>
            <w:proofErr w:type="spellEnd"/>
            <w:r w:rsidRPr="007D105E">
              <w:rPr>
                <w:rFonts w:ascii="Arial" w:hAnsi="Arial" w:cs="Arial"/>
                <w:sz w:val="20"/>
              </w:rPr>
              <w:t xml:space="preserve"> at a point in time</w:t>
            </w:r>
          </w:p>
        </w:tc>
        <w:tc>
          <w:tcPr>
            <w:tcW w:w="1281" w:type="dxa"/>
            <w:vAlign w:val="bottom"/>
          </w:tcPr>
          <w:p w14:paraId="0F0D064D" w14:textId="76D3E281" w:rsidR="00E8051A" w:rsidRPr="00E8051A" w:rsidRDefault="00E8051A" w:rsidP="00E8051A">
            <w:pPr>
              <w:tabs>
                <w:tab w:val="decimal" w:pos="1060"/>
              </w:tabs>
              <w:spacing w:line="360" w:lineRule="exact"/>
              <w:rPr>
                <w:rFonts w:ascii="Arial" w:hAnsi="Arial" w:cs="Arial"/>
                <w:sz w:val="20"/>
                <w:szCs w:val="20"/>
              </w:rPr>
            </w:pPr>
            <w:r w:rsidRPr="00E8051A">
              <w:rPr>
                <w:rFonts w:ascii="Arial" w:hAnsi="Arial" w:cs="Arial" w:hint="cs"/>
                <w:sz w:val="20"/>
                <w:szCs w:val="20"/>
              </w:rPr>
              <w:t>31,077,744</w:t>
            </w:r>
          </w:p>
        </w:tc>
        <w:tc>
          <w:tcPr>
            <w:tcW w:w="1281" w:type="dxa"/>
            <w:vAlign w:val="bottom"/>
          </w:tcPr>
          <w:p w14:paraId="01B7817B" w14:textId="18750A04" w:rsidR="00E8051A" w:rsidRPr="00E8051A" w:rsidRDefault="00E8051A" w:rsidP="00E8051A">
            <w:pPr>
              <w:tabs>
                <w:tab w:val="decimal" w:pos="1060"/>
              </w:tabs>
              <w:spacing w:line="360" w:lineRule="exact"/>
              <w:rPr>
                <w:rFonts w:ascii="Arial" w:hAnsi="Arial" w:cs="Arial"/>
                <w:sz w:val="20"/>
                <w:szCs w:val="20"/>
              </w:rPr>
            </w:pPr>
            <w:r w:rsidRPr="00E8051A">
              <w:rPr>
                <w:rFonts w:ascii="Arial" w:hAnsi="Arial" w:cs="Arial" w:hint="cs"/>
                <w:sz w:val="20"/>
                <w:szCs w:val="20"/>
              </w:rPr>
              <w:t>28,276,000</w:t>
            </w:r>
          </w:p>
        </w:tc>
        <w:tc>
          <w:tcPr>
            <w:tcW w:w="1281" w:type="dxa"/>
            <w:vAlign w:val="bottom"/>
          </w:tcPr>
          <w:p w14:paraId="77EF066D" w14:textId="5D0DEF4D" w:rsidR="00E8051A" w:rsidRPr="00E8051A" w:rsidRDefault="00E8051A" w:rsidP="00E8051A">
            <w:pPr>
              <w:tabs>
                <w:tab w:val="decimal" w:pos="1060"/>
              </w:tabs>
              <w:spacing w:line="360" w:lineRule="exact"/>
              <w:rPr>
                <w:rFonts w:ascii="Arial" w:hAnsi="Arial" w:cs="Arial"/>
                <w:sz w:val="20"/>
                <w:szCs w:val="20"/>
              </w:rPr>
            </w:pPr>
            <w:r w:rsidRPr="00E8051A">
              <w:rPr>
                <w:rFonts w:ascii="Arial" w:hAnsi="Arial" w:cs="Arial" w:hint="cs"/>
                <w:sz w:val="20"/>
                <w:szCs w:val="20"/>
              </w:rPr>
              <w:t>26,946,283</w:t>
            </w:r>
          </w:p>
        </w:tc>
        <w:tc>
          <w:tcPr>
            <w:tcW w:w="1282" w:type="dxa"/>
            <w:vAlign w:val="bottom"/>
          </w:tcPr>
          <w:p w14:paraId="27D66D07" w14:textId="401CED32" w:rsidR="00E8051A" w:rsidRPr="00E8051A" w:rsidRDefault="00E8051A" w:rsidP="00E8051A">
            <w:pPr>
              <w:tabs>
                <w:tab w:val="decimal" w:pos="1060"/>
              </w:tabs>
              <w:spacing w:line="360" w:lineRule="exact"/>
              <w:rPr>
                <w:rFonts w:ascii="Arial" w:hAnsi="Arial" w:cs="Arial"/>
                <w:sz w:val="20"/>
                <w:szCs w:val="20"/>
              </w:rPr>
            </w:pPr>
            <w:r w:rsidRPr="00E8051A">
              <w:rPr>
                <w:rFonts w:ascii="Arial" w:hAnsi="Arial" w:cs="Arial" w:hint="cs"/>
                <w:sz w:val="20"/>
                <w:szCs w:val="20"/>
              </w:rPr>
              <w:t>24,498,668</w:t>
            </w:r>
          </w:p>
        </w:tc>
      </w:tr>
      <w:tr w:rsidR="00E8051A" w:rsidRPr="007D105E" w14:paraId="03FA5705" w14:textId="77777777" w:rsidTr="00E8051A">
        <w:trPr>
          <w:gridAfter w:val="1"/>
          <w:wAfter w:w="8" w:type="dxa"/>
        </w:trPr>
        <w:tc>
          <w:tcPr>
            <w:tcW w:w="3960" w:type="dxa"/>
          </w:tcPr>
          <w:p w14:paraId="63581B5D" w14:textId="77777777" w:rsidR="00E8051A" w:rsidRPr="007D105E" w:rsidRDefault="00E8051A" w:rsidP="00E8051A">
            <w:pPr>
              <w:spacing w:line="360" w:lineRule="exact"/>
              <w:ind w:left="705" w:hanging="540"/>
              <w:rPr>
                <w:rFonts w:ascii="Arial" w:hAnsi="Arial" w:cs="Arial"/>
                <w:sz w:val="20"/>
              </w:rPr>
            </w:pPr>
            <w:r w:rsidRPr="007D105E">
              <w:rPr>
                <w:rFonts w:ascii="Arial" w:hAnsi="Arial" w:cs="Arial"/>
                <w:sz w:val="20"/>
              </w:rPr>
              <w:t xml:space="preserve">Revenue </w:t>
            </w:r>
            <w:proofErr w:type="spellStart"/>
            <w:r w:rsidRPr="007D105E">
              <w:rPr>
                <w:rFonts w:ascii="Arial" w:hAnsi="Arial" w:cs="Arial"/>
                <w:sz w:val="20"/>
              </w:rPr>
              <w:t>recognised</w:t>
            </w:r>
            <w:proofErr w:type="spellEnd"/>
            <w:r w:rsidRPr="007D105E">
              <w:rPr>
                <w:rFonts w:ascii="Arial" w:hAnsi="Arial" w:cs="Arial"/>
                <w:sz w:val="20"/>
              </w:rPr>
              <w:t xml:space="preserve"> over time</w:t>
            </w:r>
          </w:p>
        </w:tc>
        <w:tc>
          <w:tcPr>
            <w:tcW w:w="1281" w:type="dxa"/>
            <w:vAlign w:val="bottom"/>
          </w:tcPr>
          <w:p w14:paraId="461EB566" w14:textId="30C4676A" w:rsidR="00E8051A" w:rsidRPr="00E8051A" w:rsidRDefault="00E8051A" w:rsidP="00E8051A">
            <w:pPr>
              <w:pBdr>
                <w:bottom w:val="single" w:sz="4" w:space="1" w:color="auto"/>
              </w:pBdr>
              <w:tabs>
                <w:tab w:val="decimal" w:pos="1060"/>
              </w:tabs>
              <w:spacing w:line="360" w:lineRule="exact"/>
              <w:rPr>
                <w:rFonts w:ascii="Arial" w:hAnsi="Arial" w:cs="Arial"/>
                <w:sz w:val="20"/>
                <w:szCs w:val="20"/>
              </w:rPr>
            </w:pPr>
            <w:r w:rsidRPr="00E8051A">
              <w:rPr>
                <w:rFonts w:ascii="Arial" w:hAnsi="Arial" w:cs="Arial" w:hint="cs"/>
                <w:sz w:val="20"/>
                <w:szCs w:val="20"/>
              </w:rPr>
              <w:t>128,969</w:t>
            </w:r>
          </w:p>
        </w:tc>
        <w:tc>
          <w:tcPr>
            <w:tcW w:w="1281" w:type="dxa"/>
            <w:vAlign w:val="bottom"/>
          </w:tcPr>
          <w:p w14:paraId="2321D223" w14:textId="590911A7" w:rsidR="00E8051A" w:rsidRPr="00E8051A" w:rsidRDefault="00E8051A" w:rsidP="00E8051A">
            <w:pPr>
              <w:pBdr>
                <w:bottom w:val="single" w:sz="4" w:space="1" w:color="auto"/>
              </w:pBdr>
              <w:tabs>
                <w:tab w:val="decimal" w:pos="1060"/>
              </w:tabs>
              <w:spacing w:line="360" w:lineRule="exact"/>
              <w:rPr>
                <w:rFonts w:ascii="Arial" w:hAnsi="Arial" w:cs="Arial"/>
                <w:sz w:val="20"/>
                <w:szCs w:val="20"/>
              </w:rPr>
            </w:pPr>
            <w:r w:rsidRPr="00E8051A">
              <w:rPr>
                <w:rFonts w:ascii="Arial" w:hAnsi="Arial" w:cs="Arial" w:hint="cs"/>
                <w:sz w:val="20"/>
                <w:szCs w:val="20"/>
              </w:rPr>
              <w:t>93,751</w:t>
            </w:r>
          </w:p>
        </w:tc>
        <w:tc>
          <w:tcPr>
            <w:tcW w:w="1281" w:type="dxa"/>
            <w:vAlign w:val="bottom"/>
          </w:tcPr>
          <w:p w14:paraId="63875883" w14:textId="4BF71EBD" w:rsidR="00E8051A" w:rsidRPr="00E8051A" w:rsidRDefault="00E8051A" w:rsidP="00E8051A">
            <w:pPr>
              <w:pBdr>
                <w:bottom w:val="single" w:sz="4" w:space="1" w:color="auto"/>
              </w:pBdr>
              <w:tabs>
                <w:tab w:val="decimal" w:pos="1060"/>
              </w:tabs>
              <w:spacing w:line="360" w:lineRule="exact"/>
              <w:rPr>
                <w:rFonts w:ascii="Arial" w:hAnsi="Arial" w:cs="Arial"/>
                <w:sz w:val="20"/>
                <w:szCs w:val="20"/>
              </w:rPr>
            </w:pPr>
            <w:r w:rsidRPr="00E8051A">
              <w:rPr>
                <w:rFonts w:ascii="Arial" w:hAnsi="Arial" w:cs="Arial" w:hint="cs"/>
                <w:sz w:val="20"/>
                <w:szCs w:val="20"/>
              </w:rPr>
              <w:t>128,969</w:t>
            </w:r>
          </w:p>
        </w:tc>
        <w:tc>
          <w:tcPr>
            <w:tcW w:w="1282" w:type="dxa"/>
            <w:vAlign w:val="bottom"/>
          </w:tcPr>
          <w:p w14:paraId="5A5B8496" w14:textId="110844CD" w:rsidR="00E8051A" w:rsidRPr="00E8051A" w:rsidRDefault="00E8051A" w:rsidP="00E8051A">
            <w:pPr>
              <w:pBdr>
                <w:bottom w:val="single" w:sz="4" w:space="1" w:color="auto"/>
              </w:pBdr>
              <w:tabs>
                <w:tab w:val="decimal" w:pos="1060"/>
              </w:tabs>
              <w:spacing w:line="360" w:lineRule="exact"/>
              <w:rPr>
                <w:rFonts w:ascii="Arial" w:hAnsi="Arial" w:cs="Arial"/>
                <w:sz w:val="20"/>
                <w:szCs w:val="20"/>
              </w:rPr>
            </w:pPr>
            <w:r w:rsidRPr="00E8051A">
              <w:rPr>
                <w:rFonts w:ascii="Arial" w:hAnsi="Arial" w:cs="Arial" w:hint="cs"/>
                <w:sz w:val="20"/>
                <w:szCs w:val="20"/>
              </w:rPr>
              <w:t>93,752</w:t>
            </w:r>
          </w:p>
        </w:tc>
      </w:tr>
      <w:tr w:rsidR="00E8051A" w:rsidRPr="007D105E" w14:paraId="761546D1" w14:textId="77777777" w:rsidTr="00E8051A">
        <w:trPr>
          <w:gridAfter w:val="1"/>
          <w:wAfter w:w="8" w:type="dxa"/>
        </w:trPr>
        <w:tc>
          <w:tcPr>
            <w:tcW w:w="3960" w:type="dxa"/>
          </w:tcPr>
          <w:p w14:paraId="35E91D34" w14:textId="77777777" w:rsidR="00E8051A" w:rsidRPr="007D105E" w:rsidRDefault="00E8051A" w:rsidP="00E8051A">
            <w:pPr>
              <w:spacing w:line="360" w:lineRule="exact"/>
              <w:ind w:left="705" w:right="-108" w:hanging="540"/>
              <w:rPr>
                <w:rFonts w:ascii="Arial" w:hAnsi="Arial" w:cs="Arial"/>
                <w:spacing w:val="-8"/>
                <w:sz w:val="20"/>
              </w:rPr>
            </w:pPr>
            <w:r w:rsidRPr="007D105E">
              <w:rPr>
                <w:rFonts w:ascii="Arial" w:hAnsi="Arial" w:cs="Arial"/>
                <w:spacing w:val="-8"/>
                <w:sz w:val="20"/>
              </w:rPr>
              <w:t>Total revenue from contracts with customers</w:t>
            </w:r>
          </w:p>
        </w:tc>
        <w:tc>
          <w:tcPr>
            <w:tcW w:w="1281" w:type="dxa"/>
            <w:vAlign w:val="bottom"/>
          </w:tcPr>
          <w:p w14:paraId="4B122B2F" w14:textId="05441DC8" w:rsidR="00E8051A" w:rsidRPr="00E8051A" w:rsidRDefault="00E8051A" w:rsidP="00E8051A">
            <w:pPr>
              <w:pBdr>
                <w:bottom w:val="double" w:sz="4" w:space="1" w:color="auto"/>
              </w:pBdr>
              <w:tabs>
                <w:tab w:val="decimal" w:pos="1060"/>
              </w:tabs>
              <w:spacing w:line="360" w:lineRule="exact"/>
              <w:rPr>
                <w:rFonts w:ascii="Arial" w:hAnsi="Arial" w:cs="Arial"/>
                <w:sz w:val="20"/>
                <w:szCs w:val="20"/>
              </w:rPr>
            </w:pPr>
            <w:r w:rsidRPr="00E8051A">
              <w:rPr>
                <w:rFonts w:ascii="Arial" w:hAnsi="Arial" w:cs="Arial" w:hint="cs"/>
                <w:sz w:val="20"/>
                <w:szCs w:val="20"/>
              </w:rPr>
              <w:t>31,206,713</w:t>
            </w:r>
          </w:p>
        </w:tc>
        <w:tc>
          <w:tcPr>
            <w:tcW w:w="1281" w:type="dxa"/>
            <w:vAlign w:val="bottom"/>
          </w:tcPr>
          <w:p w14:paraId="130F7501" w14:textId="5B3B0AD6" w:rsidR="00E8051A" w:rsidRPr="00E8051A" w:rsidRDefault="00E8051A" w:rsidP="00E8051A">
            <w:pPr>
              <w:pBdr>
                <w:bottom w:val="double" w:sz="4" w:space="1" w:color="auto"/>
              </w:pBdr>
              <w:tabs>
                <w:tab w:val="decimal" w:pos="1060"/>
              </w:tabs>
              <w:spacing w:line="360" w:lineRule="exact"/>
              <w:rPr>
                <w:rFonts w:ascii="Arial" w:hAnsi="Arial" w:cs="Arial"/>
                <w:sz w:val="20"/>
                <w:szCs w:val="20"/>
              </w:rPr>
            </w:pPr>
            <w:r w:rsidRPr="00E8051A">
              <w:rPr>
                <w:rFonts w:ascii="Arial" w:hAnsi="Arial" w:cs="Arial" w:hint="cs"/>
                <w:sz w:val="20"/>
                <w:szCs w:val="20"/>
              </w:rPr>
              <w:t>28,369,751</w:t>
            </w:r>
          </w:p>
        </w:tc>
        <w:tc>
          <w:tcPr>
            <w:tcW w:w="1281" w:type="dxa"/>
            <w:vAlign w:val="bottom"/>
          </w:tcPr>
          <w:p w14:paraId="5308736A" w14:textId="031B9D78" w:rsidR="00E8051A" w:rsidRPr="00E8051A" w:rsidRDefault="00E8051A" w:rsidP="00E8051A">
            <w:pPr>
              <w:pBdr>
                <w:bottom w:val="double" w:sz="4" w:space="1" w:color="auto"/>
              </w:pBdr>
              <w:tabs>
                <w:tab w:val="decimal" w:pos="1060"/>
              </w:tabs>
              <w:spacing w:line="360" w:lineRule="exact"/>
              <w:rPr>
                <w:rFonts w:ascii="Arial" w:hAnsi="Arial" w:cs="Arial"/>
                <w:sz w:val="20"/>
                <w:szCs w:val="20"/>
              </w:rPr>
            </w:pPr>
            <w:r w:rsidRPr="00E8051A">
              <w:rPr>
                <w:rFonts w:ascii="Arial" w:hAnsi="Arial" w:cs="Arial" w:hint="cs"/>
                <w:sz w:val="20"/>
                <w:szCs w:val="20"/>
                <w:cs/>
              </w:rPr>
              <w:t>27</w:t>
            </w:r>
            <w:r w:rsidRPr="00E8051A">
              <w:rPr>
                <w:rFonts w:ascii="Arial" w:hAnsi="Arial" w:cs="Arial" w:hint="cs"/>
                <w:sz w:val="20"/>
                <w:szCs w:val="20"/>
              </w:rPr>
              <w:t>,</w:t>
            </w:r>
            <w:r w:rsidRPr="00E8051A">
              <w:rPr>
                <w:rFonts w:ascii="Arial" w:hAnsi="Arial" w:cs="Arial" w:hint="cs"/>
                <w:sz w:val="20"/>
                <w:szCs w:val="20"/>
                <w:cs/>
              </w:rPr>
              <w:t>075</w:t>
            </w:r>
            <w:r w:rsidRPr="00E8051A">
              <w:rPr>
                <w:rFonts w:ascii="Arial" w:hAnsi="Arial" w:cs="Arial" w:hint="cs"/>
                <w:sz w:val="20"/>
                <w:szCs w:val="20"/>
              </w:rPr>
              <w:t>,</w:t>
            </w:r>
            <w:r w:rsidRPr="00E8051A">
              <w:rPr>
                <w:rFonts w:ascii="Arial" w:hAnsi="Arial" w:cs="Arial" w:hint="cs"/>
                <w:sz w:val="20"/>
                <w:szCs w:val="20"/>
                <w:cs/>
              </w:rPr>
              <w:t>252</w:t>
            </w:r>
          </w:p>
        </w:tc>
        <w:tc>
          <w:tcPr>
            <w:tcW w:w="1282" w:type="dxa"/>
            <w:vAlign w:val="bottom"/>
          </w:tcPr>
          <w:p w14:paraId="0640915D" w14:textId="7B7868AF" w:rsidR="00E8051A" w:rsidRPr="00E8051A" w:rsidRDefault="00E8051A" w:rsidP="00E8051A">
            <w:pPr>
              <w:pBdr>
                <w:bottom w:val="double" w:sz="4" w:space="1" w:color="auto"/>
              </w:pBdr>
              <w:tabs>
                <w:tab w:val="decimal" w:pos="1060"/>
              </w:tabs>
              <w:spacing w:line="360" w:lineRule="exact"/>
              <w:rPr>
                <w:rFonts w:ascii="Arial" w:hAnsi="Arial" w:cs="Arial"/>
                <w:sz w:val="20"/>
                <w:szCs w:val="20"/>
              </w:rPr>
            </w:pPr>
            <w:r w:rsidRPr="00E8051A">
              <w:rPr>
                <w:rFonts w:ascii="Arial" w:hAnsi="Arial" w:cs="Arial" w:hint="cs"/>
                <w:sz w:val="20"/>
                <w:szCs w:val="20"/>
              </w:rPr>
              <w:t>24,592,420</w:t>
            </w:r>
          </w:p>
        </w:tc>
      </w:tr>
    </w:tbl>
    <w:p w14:paraId="1AD4A978" w14:textId="31DE8252" w:rsidR="008E2FD7" w:rsidRDefault="00E57CF8" w:rsidP="00BE6865">
      <w:pPr>
        <w:spacing w:before="120" w:after="120" w:line="380" w:lineRule="exact"/>
        <w:ind w:left="547" w:hanging="547"/>
        <w:jc w:val="both"/>
        <w:rPr>
          <w:rFonts w:ascii="Arial" w:hAnsi="Arial" w:cs="Arial"/>
          <w:sz w:val="22"/>
          <w:szCs w:val="20"/>
        </w:rPr>
      </w:pPr>
      <w:r w:rsidRPr="007D105E">
        <w:rPr>
          <w:rFonts w:ascii="Arial" w:hAnsi="Arial" w:cs="Arial"/>
          <w:b/>
          <w:bCs/>
          <w:sz w:val="22"/>
          <w:szCs w:val="20"/>
        </w:rPr>
        <w:lastRenderedPageBreak/>
        <w:t xml:space="preserve"> </w:t>
      </w:r>
      <w:r w:rsidR="00BE6865">
        <w:rPr>
          <w:rFonts w:ascii="Arial" w:hAnsi="Arial" w:cs="Arial"/>
          <w:b/>
          <w:bCs/>
          <w:sz w:val="22"/>
          <w:szCs w:val="20"/>
        </w:rPr>
        <w:tab/>
      </w:r>
      <w:r w:rsidR="008E2FD7" w:rsidRPr="007D105E">
        <w:rPr>
          <w:rFonts w:ascii="Arial" w:hAnsi="Arial" w:cs="Arial"/>
          <w:sz w:val="22"/>
          <w:szCs w:val="20"/>
        </w:rPr>
        <w:t xml:space="preserve">Set out below, is </w:t>
      </w:r>
      <w:r w:rsidR="008E2FD7">
        <w:rPr>
          <w:rFonts w:ascii="Arial" w:hAnsi="Arial" w:cs="Arial"/>
          <w:sz w:val="22"/>
          <w:szCs w:val="20"/>
        </w:rPr>
        <w:t>a</w:t>
      </w:r>
      <w:r w:rsidR="008E2FD7" w:rsidRPr="007D105E">
        <w:rPr>
          <w:rFonts w:ascii="Arial" w:hAnsi="Arial" w:cs="Arial"/>
          <w:sz w:val="22"/>
          <w:szCs w:val="20"/>
        </w:rPr>
        <w:t xml:space="preserve"> reconciliation of the revenue from contracts with customers</w:t>
      </w:r>
      <w:r w:rsidR="008E2FD7">
        <w:rPr>
          <w:rFonts w:ascii="Arial" w:hAnsi="Arial" w:cs="Arial"/>
          <w:sz w:val="22"/>
          <w:szCs w:val="20"/>
        </w:rPr>
        <w:t xml:space="preserve"> with financial information classified by source of revenue.</w:t>
      </w:r>
    </w:p>
    <w:tbl>
      <w:tblPr>
        <w:tblStyle w:val="TableGrid"/>
        <w:tblW w:w="9089"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304"/>
        <w:gridCol w:w="1305"/>
        <w:gridCol w:w="1305"/>
        <w:gridCol w:w="1305"/>
      </w:tblGrid>
      <w:tr w:rsidR="00E027CE" w:rsidRPr="007D105E" w14:paraId="7C73356F" w14:textId="77777777" w:rsidTr="00E027CE">
        <w:trPr>
          <w:tblHeader/>
        </w:trPr>
        <w:tc>
          <w:tcPr>
            <w:tcW w:w="9089" w:type="dxa"/>
            <w:gridSpan w:val="5"/>
          </w:tcPr>
          <w:p w14:paraId="19B98014" w14:textId="77777777" w:rsidR="00E027CE" w:rsidRPr="007D105E" w:rsidRDefault="00E027CE" w:rsidP="00E027CE">
            <w:pPr>
              <w:spacing w:line="380" w:lineRule="exact"/>
              <w:jc w:val="right"/>
              <w:rPr>
                <w:rFonts w:ascii="Arial" w:hAnsi="Arial" w:cs="Arial"/>
                <w:sz w:val="20"/>
              </w:rPr>
            </w:pPr>
            <w:r w:rsidRPr="007D105E">
              <w:rPr>
                <w:rFonts w:ascii="Arial" w:hAnsi="Arial" w:cs="Arial"/>
                <w:sz w:val="20"/>
              </w:rPr>
              <w:t>(Unit: Thousand Baht)</w:t>
            </w:r>
          </w:p>
        </w:tc>
      </w:tr>
      <w:tr w:rsidR="00E027CE" w:rsidRPr="007D105E" w14:paraId="65B92AC0" w14:textId="77777777" w:rsidTr="00E027CE">
        <w:trPr>
          <w:tblHeader/>
        </w:trPr>
        <w:tc>
          <w:tcPr>
            <w:tcW w:w="3870" w:type="dxa"/>
          </w:tcPr>
          <w:p w14:paraId="6AD5F00A" w14:textId="77777777" w:rsidR="00E027CE" w:rsidRPr="007D105E" w:rsidRDefault="00E027CE" w:rsidP="00E027CE">
            <w:pPr>
              <w:spacing w:line="380" w:lineRule="exact"/>
              <w:rPr>
                <w:rFonts w:ascii="Arial" w:hAnsi="Arial" w:cs="Arial"/>
                <w:sz w:val="20"/>
              </w:rPr>
            </w:pPr>
          </w:p>
        </w:tc>
        <w:tc>
          <w:tcPr>
            <w:tcW w:w="2609" w:type="dxa"/>
            <w:gridSpan w:val="2"/>
          </w:tcPr>
          <w:p w14:paraId="2C668E45" w14:textId="77777777" w:rsidR="00E027CE" w:rsidRPr="007D105E" w:rsidRDefault="00E027CE" w:rsidP="00E027CE">
            <w:pPr>
              <w:pBdr>
                <w:bottom w:val="single" w:sz="4" w:space="1" w:color="auto"/>
              </w:pBdr>
              <w:spacing w:line="380" w:lineRule="exact"/>
              <w:ind w:left="-20"/>
              <w:jc w:val="center"/>
              <w:rPr>
                <w:rFonts w:ascii="Arial" w:hAnsi="Arial" w:cs="Arial"/>
                <w:sz w:val="20"/>
              </w:rPr>
            </w:pPr>
            <w:r w:rsidRPr="007D105E">
              <w:rPr>
                <w:rFonts w:ascii="Arial" w:hAnsi="Arial" w:cs="Arial"/>
                <w:sz w:val="20"/>
              </w:rPr>
              <w:t xml:space="preserve">Consolidated </w:t>
            </w:r>
            <w:r>
              <w:rPr>
                <w:rFonts w:ascii="Arial" w:hAnsi="Arial" w:cs="Arial"/>
                <w:sz w:val="20"/>
              </w:rPr>
              <w:t xml:space="preserve">                      </w:t>
            </w:r>
            <w:r w:rsidRPr="007D105E">
              <w:rPr>
                <w:rFonts w:ascii="Arial" w:hAnsi="Arial" w:cs="Arial"/>
                <w:sz w:val="20"/>
              </w:rPr>
              <w:t>financial statements</w:t>
            </w:r>
          </w:p>
        </w:tc>
        <w:tc>
          <w:tcPr>
            <w:tcW w:w="2610" w:type="dxa"/>
            <w:gridSpan w:val="2"/>
          </w:tcPr>
          <w:p w14:paraId="756CB06D" w14:textId="77777777" w:rsidR="00E027CE" w:rsidRPr="007D105E" w:rsidRDefault="00E027CE" w:rsidP="00E027CE">
            <w:pPr>
              <w:pBdr>
                <w:bottom w:val="single" w:sz="4" w:space="1" w:color="auto"/>
              </w:pBdr>
              <w:spacing w:line="380" w:lineRule="exact"/>
              <w:ind w:left="-20"/>
              <w:jc w:val="center"/>
              <w:rPr>
                <w:rFonts w:ascii="Arial" w:hAnsi="Arial" w:cs="Arial"/>
                <w:sz w:val="20"/>
              </w:rPr>
            </w:pPr>
            <w:r w:rsidRPr="007D105E">
              <w:rPr>
                <w:rFonts w:ascii="Arial" w:hAnsi="Arial" w:cs="Arial"/>
                <w:sz w:val="20"/>
              </w:rPr>
              <w:t xml:space="preserve">Separate </w:t>
            </w:r>
            <w:r>
              <w:rPr>
                <w:rFonts w:ascii="Arial" w:hAnsi="Arial" w:cs="Arial"/>
                <w:sz w:val="20"/>
              </w:rPr>
              <w:t xml:space="preserve">                           </w:t>
            </w:r>
            <w:r w:rsidRPr="007D105E">
              <w:rPr>
                <w:rFonts w:ascii="Arial" w:hAnsi="Arial" w:cs="Arial"/>
                <w:sz w:val="20"/>
              </w:rPr>
              <w:t>financial statements</w:t>
            </w:r>
          </w:p>
        </w:tc>
      </w:tr>
      <w:tr w:rsidR="00E027CE" w:rsidRPr="007D105E" w14:paraId="43ABF752" w14:textId="77777777" w:rsidTr="00E027CE">
        <w:trPr>
          <w:trHeight w:val="378"/>
          <w:tblHeader/>
        </w:trPr>
        <w:tc>
          <w:tcPr>
            <w:tcW w:w="3870" w:type="dxa"/>
          </w:tcPr>
          <w:p w14:paraId="0BA9E9FC" w14:textId="77777777" w:rsidR="00E027CE" w:rsidRPr="007D105E" w:rsidRDefault="00E027CE" w:rsidP="00E027CE">
            <w:pPr>
              <w:spacing w:line="380" w:lineRule="exact"/>
              <w:rPr>
                <w:rFonts w:ascii="Arial" w:hAnsi="Arial" w:cs="Arial"/>
                <w:sz w:val="20"/>
              </w:rPr>
            </w:pPr>
          </w:p>
        </w:tc>
        <w:tc>
          <w:tcPr>
            <w:tcW w:w="2609" w:type="dxa"/>
            <w:gridSpan w:val="2"/>
            <w:vAlign w:val="bottom"/>
          </w:tcPr>
          <w:p w14:paraId="1082210C" w14:textId="77777777" w:rsidR="00E027CE" w:rsidRPr="007B07E1" w:rsidRDefault="00E027CE" w:rsidP="00E027CE">
            <w:pPr>
              <w:pBdr>
                <w:bottom w:val="single" w:sz="4" w:space="1" w:color="auto"/>
              </w:pBdr>
              <w:spacing w:line="380" w:lineRule="exact"/>
              <w:ind w:left="-20"/>
              <w:jc w:val="center"/>
              <w:rPr>
                <w:rFonts w:ascii="Arial" w:hAnsi="Arial" w:cs="Arial"/>
                <w:sz w:val="20"/>
              </w:rPr>
            </w:pPr>
            <w:r w:rsidRPr="007B07E1">
              <w:rPr>
                <w:rFonts w:ascii="Arial" w:hAnsi="Arial" w:cs="Arial"/>
                <w:sz w:val="20"/>
              </w:rPr>
              <w:t>For the three-month</w:t>
            </w:r>
          </w:p>
          <w:p w14:paraId="6B3A7B2F" w14:textId="77777777" w:rsidR="00E027CE" w:rsidRPr="00116E42" w:rsidRDefault="00E027CE" w:rsidP="00E027CE">
            <w:pPr>
              <w:pBdr>
                <w:bottom w:val="single" w:sz="4" w:space="1" w:color="auto"/>
              </w:pBdr>
              <w:spacing w:line="380" w:lineRule="exact"/>
              <w:ind w:left="-20"/>
              <w:jc w:val="center"/>
              <w:rPr>
                <w:rFonts w:ascii="Arial" w:hAnsi="Arial" w:cs="Arial"/>
                <w:sz w:val="20"/>
              </w:rPr>
            </w:pPr>
            <w:r w:rsidRPr="007B07E1">
              <w:rPr>
                <w:rFonts w:ascii="Arial" w:hAnsi="Arial" w:cs="Arial"/>
                <w:sz w:val="20"/>
              </w:rPr>
              <w:t>periods ended 30 June</w:t>
            </w:r>
          </w:p>
        </w:tc>
        <w:tc>
          <w:tcPr>
            <w:tcW w:w="2610" w:type="dxa"/>
            <w:gridSpan w:val="2"/>
            <w:vAlign w:val="bottom"/>
          </w:tcPr>
          <w:p w14:paraId="3D94B242" w14:textId="77777777" w:rsidR="00E027CE" w:rsidRPr="007B07E1" w:rsidRDefault="00E027CE" w:rsidP="00E027CE">
            <w:pPr>
              <w:pBdr>
                <w:bottom w:val="single" w:sz="4" w:space="1" w:color="auto"/>
              </w:pBdr>
              <w:spacing w:line="380" w:lineRule="exact"/>
              <w:ind w:left="-20"/>
              <w:jc w:val="center"/>
              <w:rPr>
                <w:rFonts w:ascii="Arial" w:hAnsi="Arial" w:cs="Arial"/>
                <w:sz w:val="20"/>
              </w:rPr>
            </w:pPr>
            <w:r w:rsidRPr="007B07E1">
              <w:rPr>
                <w:rFonts w:ascii="Arial" w:hAnsi="Arial" w:cs="Arial"/>
                <w:sz w:val="20"/>
              </w:rPr>
              <w:t>For the three-month</w:t>
            </w:r>
          </w:p>
          <w:p w14:paraId="0C87754E" w14:textId="77777777" w:rsidR="00E027CE" w:rsidRPr="00116E42" w:rsidRDefault="00E027CE" w:rsidP="00E027CE">
            <w:pPr>
              <w:pBdr>
                <w:bottom w:val="single" w:sz="4" w:space="1" w:color="auto"/>
              </w:pBdr>
              <w:spacing w:line="380" w:lineRule="exact"/>
              <w:ind w:left="-20"/>
              <w:jc w:val="center"/>
              <w:rPr>
                <w:rFonts w:ascii="Arial" w:hAnsi="Arial" w:cs="Arial"/>
                <w:sz w:val="20"/>
              </w:rPr>
            </w:pPr>
            <w:r w:rsidRPr="007B07E1">
              <w:rPr>
                <w:rFonts w:ascii="Arial" w:hAnsi="Arial" w:cs="Arial"/>
                <w:sz w:val="20"/>
              </w:rPr>
              <w:t>periods ended 30 June</w:t>
            </w:r>
          </w:p>
        </w:tc>
      </w:tr>
      <w:tr w:rsidR="00E027CE" w:rsidRPr="007D105E" w14:paraId="52A08686" w14:textId="77777777" w:rsidTr="00E027CE">
        <w:trPr>
          <w:trHeight w:val="378"/>
          <w:tblHeader/>
        </w:trPr>
        <w:tc>
          <w:tcPr>
            <w:tcW w:w="3870" w:type="dxa"/>
          </w:tcPr>
          <w:p w14:paraId="373BD14B" w14:textId="77777777" w:rsidR="00E027CE" w:rsidRPr="007D105E" w:rsidRDefault="00E027CE" w:rsidP="00E027CE">
            <w:pPr>
              <w:spacing w:line="380" w:lineRule="exact"/>
              <w:rPr>
                <w:rFonts w:ascii="Arial" w:hAnsi="Arial" w:cs="Arial"/>
                <w:sz w:val="20"/>
              </w:rPr>
            </w:pPr>
          </w:p>
        </w:tc>
        <w:tc>
          <w:tcPr>
            <w:tcW w:w="1304" w:type="dxa"/>
            <w:vAlign w:val="bottom"/>
          </w:tcPr>
          <w:p w14:paraId="0CD8EF2F" w14:textId="10AE9ED8" w:rsidR="00E027CE" w:rsidRPr="00116E42" w:rsidRDefault="00E027CE" w:rsidP="00E027CE">
            <w:pPr>
              <w:pBdr>
                <w:bottom w:val="single" w:sz="4" w:space="1" w:color="auto"/>
              </w:pBdr>
              <w:spacing w:line="380" w:lineRule="exact"/>
              <w:ind w:left="-20"/>
              <w:jc w:val="center"/>
              <w:rPr>
                <w:rFonts w:ascii="Arial" w:hAnsi="Arial" w:cs="Arial"/>
                <w:sz w:val="20"/>
              </w:rPr>
            </w:pPr>
            <w:r w:rsidRPr="007D105E">
              <w:rPr>
                <w:rFonts w:ascii="Arial" w:hAnsi="Arial" w:cs="Arial"/>
                <w:sz w:val="20"/>
              </w:rPr>
              <w:t>20</w:t>
            </w:r>
            <w:r>
              <w:rPr>
                <w:rFonts w:ascii="Arial" w:hAnsi="Arial" w:cs="Arial"/>
                <w:sz w:val="20"/>
              </w:rPr>
              <w:t>21</w:t>
            </w:r>
          </w:p>
        </w:tc>
        <w:tc>
          <w:tcPr>
            <w:tcW w:w="1305" w:type="dxa"/>
            <w:vAlign w:val="bottom"/>
          </w:tcPr>
          <w:p w14:paraId="795C95BE" w14:textId="68DDA366" w:rsidR="00E027CE" w:rsidRPr="00116E42" w:rsidRDefault="00E027CE" w:rsidP="00E027CE">
            <w:pPr>
              <w:pBdr>
                <w:bottom w:val="single" w:sz="4" w:space="1" w:color="auto"/>
              </w:pBdr>
              <w:spacing w:line="380" w:lineRule="exact"/>
              <w:ind w:left="-20"/>
              <w:jc w:val="center"/>
              <w:rPr>
                <w:rFonts w:ascii="Arial" w:hAnsi="Arial" w:cs="Arial"/>
                <w:sz w:val="20"/>
              </w:rPr>
            </w:pPr>
            <w:r w:rsidRPr="007D105E">
              <w:rPr>
                <w:rFonts w:ascii="Arial" w:hAnsi="Arial" w:cs="Arial"/>
                <w:sz w:val="20"/>
              </w:rPr>
              <w:t>20</w:t>
            </w:r>
            <w:r>
              <w:rPr>
                <w:rFonts w:ascii="Arial" w:hAnsi="Arial" w:cs="Arial"/>
                <w:sz w:val="20"/>
              </w:rPr>
              <w:t>20</w:t>
            </w:r>
          </w:p>
        </w:tc>
        <w:tc>
          <w:tcPr>
            <w:tcW w:w="1305" w:type="dxa"/>
            <w:vAlign w:val="bottom"/>
          </w:tcPr>
          <w:p w14:paraId="6FE998A6" w14:textId="35D13384" w:rsidR="00E027CE" w:rsidRPr="00116E42" w:rsidRDefault="00E027CE" w:rsidP="00E027CE">
            <w:pPr>
              <w:pBdr>
                <w:bottom w:val="single" w:sz="4" w:space="1" w:color="auto"/>
              </w:pBdr>
              <w:spacing w:line="380" w:lineRule="exact"/>
              <w:ind w:left="-20"/>
              <w:jc w:val="center"/>
              <w:rPr>
                <w:rFonts w:ascii="Arial" w:hAnsi="Arial" w:cs="Arial"/>
                <w:sz w:val="20"/>
              </w:rPr>
            </w:pPr>
            <w:r w:rsidRPr="007D105E">
              <w:rPr>
                <w:rFonts w:ascii="Arial" w:hAnsi="Arial" w:cs="Arial"/>
                <w:sz w:val="20"/>
              </w:rPr>
              <w:t>20</w:t>
            </w:r>
            <w:r>
              <w:rPr>
                <w:rFonts w:ascii="Arial" w:hAnsi="Arial" w:cs="Arial"/>
                <w:sz w:val="20"/>
              </w:rPr>
              <w:t>21</w:t>
            </w:r>
          </w:p>
        </w:tc>
        <w:tc>
          <w:tcPr>
            <w:tcW w:w="1305" w:type="dxa"/>
            <w:vAlign w:val="bottom"/>
          </w:tcPr>
          <w:p w14:paraId="6F92179B" w14:textId="0CBFFD59" w:rsidR="00E027CE" w:rsidRPr="00116E42" w:rsidRDefault="00E027CE" w:rsidP="00E027CE">
            <w:pPr>
              <w:pBdr>
                <w:bottom w:val="single" w:sz="4" w:space="1" w:color="auto"/>
              </w:pBdr>
              <w:spacing w:line="380" w:lineRule="exact"/>
              <w:ind w:left="-20"/>
              <w:jc w:val="center"/>
              <w:rPr>
                <w:rFonts w:ascii="Arial" w:hAnsi="Arial" w:cs="Arial"/>
                <w:sz w:val="20"/>
              </w:rPr>
            </w:pPr>
            <w:r w:rsidRPr="007D105E">
              <w:rPr>
                <w:rFonts w:ascii="Arial" w:hAnsi="Arial" w:cs="Arial"/>
                <w:sz w:val="20"/>
              </w:rPr>
              <w:t>20</w:t>
            </w:r>
            <w:r>
              <w:rPr>
                <w:rFonts w:ascii="Arial" w:hAnsi="Arial" w:cs="Arial"/>
                <w:sz w:val="20"/>
              </w:rPr>
              <w:t>20</w:t>
            </w:r>
          </w:p>
        </w:tc>
      </w:tr>
      <w:tr w:rsidR="00E8051A" w:rsidRPr="007D105E" w14:paraId="6ED3D675" w14:textId="77777777" w:rsidTr="00E027CE">
        <w:tc>
          <w:tcPr>
            <w:tcW w:w="3870" w:type="dxa"/>
          </w:tcPr>
          <w:p w14:paraId="7355AE33" w14:textId="77777777" w:rsidR="00E8051A" w:rsidRPr="007D105E" w:rsidRDefault="00E8051A" w:rsidP="00E8051A">
            <w:pPr>
              <w:spacing w:line="380" w:lineRule="exact"/>
              <w:rPr>
                <w:rFonts w:ascii="Arial" w:hAnsi="Arial" w:cs="Arial"/>
                <w:sz w:val="20"/>
              </w:rPr>
            </w:pPr>
            <w:r>
              <w:rPr>
                <w:rFonts w:ascii="Arial" w:hAnsi="Arial" w:cs="Arial"/>
                <w:sz w:val="20"/>
              </w:rPr>
              <w:t>Revenue from external customers</w:t>
            </w:r>
          </w:p>
        </w:tc>
        <w:tc>
          <w:tcPr>
            <w:tcW w:w="1304" w:type="dxa"/>
          </w:tcPr>
          <w:p w14:paraId="3908CD78" w14:textId="21EE4325" w:rsidR="00E8051A" w:rsidRPr="007D105E" w:rsidRDefault="00E8051A" w:rsidP="00E8051A">
            <w:pPr>
              <w:tabs>
                <w:tab w:val="decimal" w:pos="975"/>
              </w:tabs>
              <w:spacing w:line="380" w:lineRule="exact"/>
              <w:ind w:left="-20"/>
              <w:jc w:val="both"/>
              <w:rPr>
                <w:rFonts w:ascii="Arial" w:hAnsi="Arial" w:cs="Arial"/>
                <w:sz w:val="20"/>
              </w:rPr>
            </w:pPr>
            <w:r w:rsidRPr="00E8051A">
              <w:rPr>
                <w:rFonts w:ascii="Arial" w:hAnsi="Arial" w:cs="Arial" w:hint="cs"/>
                <w:sz w:val="20"/>
              </w:rPr>
              <w:t>16,140,379</w:t>
            </w:r>
          </w:p>
        </w:tc>
        <w:tc>
          <w:tcPr>
            <w:tcW w:w="1305" w:type="dxa"/>
          </w:tcPr>
          <w:p w14:paraId="21BF40A6" w14:textId="05BC06A1" w:rsidR="00E8051A" w:rsidRPr="007D105E" w:rsidRDefault="00DA102C" w:rsidP="00E8051A">
            <w:pPr>
              <w:tabs>
                <w:tab w:val="decimal" w:pos="975"/>
              </w:tabs>
              <w:spacing w:line="380" w:lineRule="exact"/>
              <w:ind w:left="-20"/>
              <w:jc w:val="both"/>
              <w:rPr>
                <w:rFonts w:ascii="Arial" w:hAnsi="Arial" w:cs="Arial"/>
                <w:sz w:val="20"/>
              </w:rPr>
            </w:pPr>
            <w:r>
              <w:rPr>
                <w:rFonts w:ascii="Arial" w:hAnsi="Arial" w:cs="Arial"/>
                <w:sz w:val="20"/>
              </w:rPr>
              <w:t>13,812,911</w:t>
            </w:r>
          </w:p>
        </w:tc>
        <w:tc>
          <w:tcPr>
            <w:tcW w:w="1305" w:type="dxa"/>
          </w:tcPr>
          <w:p w14:paraId="411FE1CB" w14:textId="41C75C12" w:rsidR="00E8051A" w:rsidRPr="007D105E" w:rsidRDefault="00E8051A" w:rsidP="00E8051A">
            <w:pPr>
              <w:tabs>
                <w:tab w:val="decimal" w:pos="975"/>
              </w:tabs>
              <w:spacing w:line="380" w:lineRule="exact"/>
              <w:ind w:left="-20"/>
              <w:jc w:val="both"/>
              <w:rPr>
                <w:rFonts w:ascii="Arial" w:hAnsi="Arial" w:cs="Arial"/>
                <w:sz w:val="20"/>
              </w:rPr>
            </w:pPr>
            <w:r w:rsidRPr="00E8051A">
              <w:rPr>
                <w:rFonts w:ascii="Arial" w:hAnsi="Arial" w:cs="Arial" w:hint="cs"/>
                <w:sz w:val="20"/>
              </w:rPr>
              <w:t>13,949,870</w:t>
            </w:r>
          </w:p>
        </w:tc>
        <w:tc>
          <w:tcPr>
            <w:tcW w:w="1305" w:type="dxa"/>
          </w:tcPr>
          <w:p w14:paraId="7F25F924" w14:textId="4372DE50" w:rsidR="00E8051A" w:rsidRPr="007D105E" w:rsidRDefault="00DA102C" w:rsidP="00E8051A">
            <w:pPr>
              <w:tabs>
                <w:tab w:val="decimal" w:pos="975"/>
              </w:tabs>
              <w:spacing w:line="380" w:lineRule="exact"/>
              <w:ind w:left="-20"/>
              <w:jc w:val="both"/>
              <w:rPr>
                <w:rFonts w:ascii="Arial" w:hAnsi="Arial" w:cs="Arial"/>
                <w:sz w:val="20"/>
              </w:rPr>
            </w:pPr>
            <w:r>
              <w:rPr>
                <w:rFonts w:ascii="Arial" w:hAnsi="Arial" w:cs="Arial"/>
                <w:sz w:val="20"/>
              </w:rPr>
              <w:t>11,</w:t>
            </w:r>
            <w:r w:rsidR="00DB5AF9">
              <w:rPr>
                <w:rFonts w:ascii="Arial" w:hAnsi="Arial" w:cs="Arial"/>
                <w:sz w:val="20"/>
              </w:rPr>
              <w:t>894</w:t>
            </w:r>
            <w:r>
              <w:rPr>
                <w:rFonts w:ascii="Arial" w:hAnsi="Arial" w:cs="Arial"/>
                <w:sz w:val="20"/>
              </w:rPr>
              <w:t>,769</w:t>
            </w:r>
          </w:p>
        </w:tc>
      </w:tr>
      <w:tr w:rsidR="00E8051A" w:rsidRPr="007D105E" w14:paraId="68C468C4" w14:textId="77777777" w:rsidTr="00E027CE">
        <w:tc>
          <w:tcPr>
            <w:tcW w:w="3870" w:type="dxa"/>
          </w:tcPr>
          <w:p w14:paraId="4FD7346C" w14:textId="77777777" w:rsidR="00E8051A" w:rsidRPr="007D105E" w:rsidRDefault="00E8051A" w:rsidP="00E8051A">
            <w:pPr>
              <w:spacing w:line="380" w:lineRule="exact"/>
              <w:rPr>
                <w:rFonts w:ascii="Arial" w:hAnsi="Arial" w:cs="Arial"/>
                <w:sz w:val="20"/>
              </w:rPr>
            </w:pPr>
            <w:r>
              <w:rPr>
                <w:rFonts w:ascii="Arial" w:hAnsi="Arial" w:cs="Arial"/>
                <w:sz w:val="20"/>
              </w:rPr>
              <w:t>Revenue from r</w:t>
            </w:r>
            <w:r w:rsidRPr="007D105E">
              <w:rPr>
                <w:rFonts w:ascii="Arial" w:hAnsi="Arial" w:cs="Arial"/>
                <w:sz w:val="20"/>
              </w:rPr>
              <w:t xml:space="preserve">elated </w:t>
            </w:r>
            <w:r>
              <w:rPr>
                <w:rFonts w:ascii="Arial" w:hAnsi="Arial" w:cs="Arial"/>
                <w:sz w:val="20"/>
              </w:rPr>
              <w:t>p</w:t>
            </w:r>
            <w:r w:rsidRPr="007D105E">
              <w:rPr>
                <w:rFonts w:ascii="Arial" w:hAnsi="Arial" w:cs="Arial"/>
                <w:sz w:val="20"/>
              </w:rPr>
              <w:t>arties</w:t>
            </w:r>
          </w:p>
        </w:tc>
        <w:tc>
          <w:tcPr>
            <w:tcW w:w="1304" w:type="dxa"/>
          </w:tcPr>
          <w:p w14:paraId="0E02FF0F" w14:textId="50E9BE58" w:rsidR="00E8051A" w:rsidRPr="007D105E" w:rsidRDefault="00E8051A" w:rsidP="00E8051A">
            <w:pPr>
              <w:pBdr>
                <w:bottom w:val="single" w:sz="4" w:space="1" w:color="auto"/>
              </w:pBdr>
              <w:tabs>
                <w:tab w:val="decimal" w:pos="975"/>
              </w:tabs>
              <w:spacing w:line="380" w:lineRule="exact"/>
              <w:ind w:left="-20"/>
              <w:jc w:val="both"/>
              <w:rPr>
                <w:rFonts w:ascii="Arial" w:hAnsi="Arial" w:cs="Arial"/>
                <w:sz w:val="20"/>
              </w:rPr>
            </w:pPr>
            <w:r w:rsidRPr="00E8051A">
              <w:rPr>
                <w:rFonts w:ascii="Arial" w:hAnsi="Arial" w:cs="Arial" w:hint="cs"/>
                <w:sz w:val="20"/>
              </w:rPr>
              <w:t>94,616</w:t>
            </w:r>
          </w:p>
        </w:tc>
        <w:tc>
          <w:tcPr>
            <w:tcW w:w="1305" w:type="dxa"/>
          </w:tcPr>
          <w:p w14:paraId="23FFA48A" w14:textId="1D3EF08C" w:rsidR="00E8051A" w:rsidRPr="007D105E" w:rsidRDefault="00DA102C" w:rsidP="00E8051A">
            <w:pPr>
              <w:pBdr>
                <w:bottom w:val="single" w:sz="4" w:space="1" w:color="auto"/>
              </w:pBdr>
              <w:tabs>
                <w:tab w:val="decimal" w:pos="975"/>
              </w:tabs>
              <w:spacing w:line="380" w:lineRule="exact"/>
              <w:ind w:left="-20"/>
              <w:jc w:val="both"/>
              <w:rPr>
                <w:rFonts w:ascii="Arial" w:hAnsi="Arial" w:cs="Arial"/>
                <w:sz w:val="20"/>
              </w:rPr>
            </w:pPr>
            <w:r>
              <w:rPr>
                <w:rFonts w:ascii="Arial" w:hAnsi="Arial" w:cs="Arial"/>
                <w:sz w:val="20"/>
              </w:rPr>
              <w:t>71,191</w:t>
            </w:r>
          </w:p>
        </w:tc>
        <w:tc>
          <w:tcPr>
            <w:tcW w:w="1305" w:type="dxa"/>
          </w:tcPr>
          <w:p w14:paraId="2157FD8E" w14:textId="15A245EB" w:rsidR="00E8051A" w:rsidRPr="007D105E" w:rsidRDefault="00E8051A" w:rsidP="00E8051A">
            <w:pPr>
              <w:pBdr>
                <w:bottom w:val="single" w:sz="4" w:space="1" w:color="auto"/>
              </w:pBdr>
              <w:tabs>
                <w:tab w:val="decimal" w:pos="975"/>
              </w:tabs>
              <w:spacing w:line="380" w:lineRule="exact"/>
              <w:ind w:left="-20"/>
              <w:jc w:val="both"/>
              <w:rPr>
                <w:rFonts w:ascii="Arial" w:hAnsi="Arial" w:cs="Arial"/>
                <w:sz w:val="20"/>
              </w:rPr>
            </w:pPr>
            <w:r w:rsidRPr="00E8051A">
              <w:rPr>
                <w:rFonts w:ascii="Arial" w:hAnsi="Arial" w:cs="Arial" w:hint="cs"/>
                <w:sz w:val="20"/>
              </w:rPr>
              <w:t>108,034</w:t>
            </w:r>
          </w:p>
        </w:tc>
        <w:tc>
          <w:tcPr>
            <w:tcW w:w="1305" w:type="dxa"/>
          </w:tcPr>
          <w:p w14:paraId="47A6E5A3" w14:textId="09AED8DE" w:rsidR="00E8051A" w:rsidRPr="007D105E" w:rsidRDefault="00DA102C" w:rsidP="00E8051A">
            <w:pPr>
              <w:pBdr>
                <w:bottom w:val="single" w:sz="4" w:space="1" w:color="auto"/>
              </w:pBdr>
              <w:tabs>
                <w:tab w:val="decimal" w:pos="975"/>
              </w:tabs>
              <w:spacing w:line="380" w:lineRule="exact"/>
              <w:ind w:left="-20"/>
              <w:jc w:val="both"/>
              <w:rPr>
                <w:rFonts w:ascii="Arial" w:hAnsi="Arial" w:cs="Arial"/>
                <w:sz w:val="20"/>
              </w:rPr>
            </w:pPr>
            <w:r>
              <w:rPr>
                <w:rFonts w:ascii="Arial" w:hAnsi="Arial" w:cs="Arial"/>
                <w:sz w:val="20"/>
              </w:rPr>
              <w:t>6</w:t>
            </w:r>
            <w:r w:rsidR="00DB5AF9">
              <w:rPr>
                <w:rFonts w:ascii="Arial" w:hAnsi="Arial" w:cs="Arial"/>
                <w:sz w:val="20"/>
              </w:rPr>
              <w:t>8</w:t>
            </w:r>
            <w:r>
              <w:rPr>
                <w:rFonts w:ascii="Arial" w:hAnsi="Arial" w:cs="Arial"/>
                <w:sz w:val="20"/>
              </w:rPr>
              <w:t>,653</w:t>
            </w:r>
          </w:p>
        </w:tc>
      </w:tr>
      <w:tr w:rsidR="00E8051A" w:rsidRPr="007D105E" w14:paraId="7B4B021A" w14:textId="77777777" w:rsidTr="00E027CE">
        <w:tc>
          <w:tcPr>
            <w:tcW w:w="3870" w:type="dxa"/>
          </w:tcPr>
          <w:p w14:paraId="51F41D24" w14:textId="77777777" w:rsidR="00E8051A" w:rsidRPr="007D105E" w:rsidRDefault="00E8051A" w:rsidP="00E8051A">
            <w:pPr>
              <w:spacing w:line="380" w:lineRule="exact"/>
              <w:rPr>
                <w:rFonts w:ascii="Arial" w:hAnsi="Arial" w:cs="Arial"/>
                <w:sz w:val="20"/>
              </w:rPr>
            </w:pPr>
          </w:p>
        </w:tc>
        <w:tc>
          <w:tcPr>
            <w:tcW w:w="1304" w:type="dxa"/>
          </w:tcPr>
          <w:p w14:paraId="1D0EC42C" w14:textId="536098CB" w:rsidR="00E8051A" w:rsidRPr="007D105E" w:rsidRDefault="00E8051A" w:rsidP="00E8051A">
            <w:pPr>
              <w:tabs>
                <w:tab w:val="decimal" w:pos="975"/>
              </w:tabs>
              <w:spacing w:line="380" w:lineRule="exact"/>
              <w:ind w:left="-20"/>
              <w:jc w:val="both"/>
              <w:rPr>
                <w:rFonts w:ascii="Arial" w:hAnsi="Arial" w:cs="Arial"/>
                <w:sz w:val="20"/>
              </w:rPr>
            </w:pPr>
            <w:r w:rsidRPr="00E8051A">
              <w:rPr>
                <w:rFonts w:ascii="Arial" w:hAnsi="Arial" w:cs="Arial" w:hint="cs"/>
                <w:sz w:val="20"/>
              </w:rPr>
              <w:t>16,234,995</w:t>
            </w:r>
          </w:p>
        </w:tc>
        <w:tc>
          <w:tcPr>
            <w:tcW w:w="1305" w:type="dxa"/>
          </w:tcPr>
          <w:p w14:paraId="5A889A82" w14:textId="1581D128" w:rsidR="00E8051A" w:rsidRPr="007D105E" w:rsidRDefault="00E8051A" w:rsidP="00E8051A">
            <w:pPr>
              <w:tabs>
                <w:tab w:val="decimal" w:pos="975"/>
              </w:tabs>
              <w:spacing w:line="380" w:lineRule="exact"/>
              <w:ind w:left="-20"/>
              <w:jc w:val="both"/>
              <w:rPr>
                <w:rFonts w:ascii="Arial" w:hAnsi="Arial" w:cs="Arial"/>
                <w:sz w:val="20"/>
              </w:rPr>
            </w:pPr>
            <w:r w:rsidRPr="00E8051A">
              <w:rPr>
                <w:rFonts w:ascii="Arial" w:hAnsi="Arial" w:cs="Arial" w:hint="cs"/>
                <w:sz w:val="20"/>
              </w:rPr>
              <w:t>13,884,102</w:t>
            </w:r>
          </w:p>
        </w:tc>
        <w:tc>
          <w:tcPr>
            <w:tcW w:w="1305" w:type="dxa"/>
          </w:tcPr>
          <w:p w14:paraId="459C54DA" w14:textId="3041B842" w:rsidR="00E8051A" w:rsidRPr="007D105E" w:rsidRDefault="00E8051A" w:rsidP="00E8051A">
            <w:pPr>
              <w:tabs>
                <w:tab w:val="decimal" w:pos="975"/>
              </w:tabs>
              <w:spacing w:line="380" w:lineRule="exact"/>
              <w:ind w:left="-20"/>
              <w:jc w:val="both"/>
              <w:rPr>
                <w:rFonts w:ascii="Arial" w:hAnsi="Arial" w:cs="Arial"/>
                <w:sz w:val="20"/>
              </w:rPr>
            </w:pPr>
            <w:r w:rsidRPr="00E8051A">
              <w:rPr>
                <w:rFonts w:ascii="Arial" w:hAnsi="Arial" w:cs="Arial" w:hint="cs"/>
                <w:sz w:val="20"/>
              </w:rPr>
              <w:t>14,057,904</w:t>
            </w:r>
          </w:p>
        </w:tc>
        <w:tc>
          <w:tcPr>
            <w:tcW w:w="1305" w:type="dxa"/>
          </w:tcPr>
          <w:p w14:paraId="1970110E" w14:textId="02EE449A" w:rsidR="00E8051A" w:rsidRPr="007D105E" w:rsidRDefault="00E8051A" w:rsidP="00E8051A">
            <w:pPr>
              <w:tabs>
                <w:tab w:val="decimal" w:pos="975"/>
              </w:tabs>
              <w:spacing w:line="380" w:lineRule="exact"/>
              <w:ind w:left="-20"/>
              <w:jc w:val="both"/>
              <w:rPr>
                <w:rFonts w:ascii="Arial" w:hAnsi="Arial" w:cs="Arial"/>
                <w:sz w:val="20"/>
              </w:rPr>
            </w:pPr>
            <w:r w:rsidRPr="00E8051A">
              <w:rPr>
                <w:rFonts w:ascii="Arial" w:hAnsi="Arial" w:cs="Arial" w:hint="cs"/>
                <w:sz w:val="20"/>
              </w:rPr>
              <w:t>11,963,422</w:t>
            </w:r>
          </w:p>
        </w:tc>
      </w:tr>
      <w:tr w:rsidR="00E8051A" w:rsidRPr="007D105E" w14:paraId="57F7F8EA" w14:textId="77777777" w:rsidTr="00E027CE">
        <w:tc>
          <w:tcPr>
            <w:tcW w:w="3870" w:type="dxa"/>
          </w:tcPr>
          <w:p w14:paraId="079C8C3F" w14:textId="1B9D51DA" w:rsidR="00E8051A" w:rsidRPr="007D105E" w:rsidRDefault="004158A1" w:rsidP="00E8051A">
            <w:pPr>
              <w:spacing w:line="380" w:lineRule="exact"/>
              <w:rPr>
                <w:rFonts w:ascii="Arial" w:hAnsi="Arial" w:cs="Arial"/>
                <w:sz w:val="20"/>
              </w:rPr>
            </w:pPr>
            <w:r>
              <w:rPr>
                <w:rFonts w:ascii="Arial" w:hAnsi="Arial" w:cs="Arial"/>
                <w:sz w:val="20"/>
              </w:rPr>
              <w:t>E</w:t>
            </w:r>
            <w:r w:rsidR="00E8051A" w:rsidRPr="007D105E">
              <w:rPr>
                <w:rFonts w:ascii="Arial" w:hAnsi="Arial" w:cs="Arial"/>
                <w:sz w:val="20"/>
              </w:rPr>
              <w:t>liminations</w:t>
            </w:r>
          </w:p>
        </w:tc>
        <w:tc>
          <w:tcPr>
            <w:tcW w:w="1304" w:type="dxa"/>
            <w:vAlign w:val="bottom"/>
          </w:tcPr>
          <w:p w14:paraId="1BBCF679" w14:textId="09CA7AFA" w:rsidR="00E8051A" w:rsidRPr="007D105E" w:rsidRDefault="00E8051A" w:rsidP="00E8051A">
            <w:pPr>
              <w:pBdr>
                <w:bottom w:val="single" w:sz="4" w:space="1" w:color="auto"/>
              </w:pBdr>
              <w:tabs>
                <w:tab w:val="decimal" w:pos="975"/>
              </w:tabs>
              <w:spacing w:line="380" w:lineRule="exact"/>
              <w:ind w:left="-20"/>
              <w:jc w:val="both"/>
              <w:rPr>
                <w:rFonts w:ascii="Arial" w:hAnsi="Arial" w:cs="Arial"/>
                <w:sz w:val="20"/>
              </w:rPr>
            </w:pPr>
            <w:r w:rsidRPr="00E8051A">
              <w:rPr>
                <w:rFonts w:ascii="Arial" w:hAnsi="Arial" w:cs="Arial" w:hint="cs"/>
                <w:sz w:val="20"/>
              </w:rPr>
              <w:t>(80,688)</w:t>
            </w:r>
          </w:p>
        </w:tc>
        <w:tc>
          <w:tcPr>
            <w:tcW w:w="1305" w:type="dxa"/>
            <w:vAlign w:val="bottom"/>
          </w:tcPr>
          <w:p w14:paraId="3B485287" w14:textId="1EDBCC53" w:rsidR="00E8051A" w:rsidRPr="007D105E" w:rsidRDefault="00E8051A" w:rsidP="00E8051A">
            <w:pPr>
              <w:pBdr>
                <w:bottom w:val="single" w:sz="4" w:space="1" w:color="auto"/>
              </w:pBdr>
              <w:tabs>
                <w:tab w:val="decimal" w:pos="975"/>
              </w:tabs>
              <w:spacing w:line="380" w:lineRule="exact"/>
              <w:ind w:left="-20"/>
              <w:jc w:val="both"/>
              <w:rPr>
                <w:rFonts w:ascii="Arial" w:hAnsi="Arial" w:cs="Arial"/>
                <w:sz w:val="20"/>
              </w:rPr>
            </w:pPr>
            <w:r w:rsidRPr="00E8051A">
              <w:rPr>
                <w:rFonts w:ascii="Arial" w:hAnsi="Arial" w:cs="Arial" w:hint="cs"/>
                <w:sz w:val="20"/>
              </w:rPr>
              <w:t>(59,936)</w:t>
            </w:r>
          </w:p>
        </w:tc>
        <w:tc>
          <w:tcPr>
            <w:tcW w:w="1305" w:type="dxa"/>
            <w:vAlign w:val="bottom"/>
          </w:tcPr>
          <w:p w14:paraId="6092E553" w14:textId="713A3FC6" w:rsidR="00E8051A" w:rsidRPr="007D105E" w:rsidRDefault="00E8051A" w:rsidP="00E8051A">
            <w:pPr>
              <w:pBdr>
                <w:bottom w:val="single" w:sz="4" w:space="1" w:color="auto"/>
              </w:pBdr>
              <w:tabs>
                <w:tab w:val="decimal" w:pos="975"/>
              </w:tabs>
              <w:spacing w:line="380" w:lineRule="exact"/>
              <w:ind w:left="-20"/>
              <w:jc w:val="both"/>
              <w:rPr>
                <w:rFonts w:ascii="Arial" w:hAnsi="Arial" w:cs="Arial"/>
                <w:sz w:val="20"/>
              </w:rPr>
            </w:pPr>
            <w:r w:rsidRPr="00E8051A">
              <w:rPr>
                <w:rFonts w:ascii="Arial" w:hAnsi="Arial" w:cs="Arial" w:hint="cs"/>
                <w:sz w:val="20"/>
              </w:rPr>
              <w:t>-</w:t>
            </w:r>
          </w:p>
        </w:tc>
        <w:tc>
          <w:tcPr>
            <w:tcW w:w="1305" w:type="dxa"/>
            <w:vAlign w:val="bottom"/>
          </w:tcPr>
          <w:p w14:paraId="7E748AA6" w14:textId="38363311" w:rsidR="00E8051A" w:rsidRPr="007D105E" w:rsidRDefault="00E8051A" w:rsidP="00E8051A">
            <w:pPr>
              <w:pBdr>
                <w:bottom w:val="single" w:sz="4" w:space="1" w:color="auto"/>
              </w:pBdr>
              <w:tabs>
                <w:tab w:val="decimal" w:pos="975"/>
              </w:tabs>
              <w:spacing w:line="380" w:lineRule="exact"/>
              <w:ind w:left="-20"/>
              <w:jc w:val="both"/>
              <w:rPr>
                <w:rFonts w:ascii="Arial" w:hAnsi="Arial" w:cs="Arial"/>
                <w:sz w:val="20"/>
              </w:rPr>
            </w:pPr>
            <w:r w:rsidRPr="00E8051A">
              <w:rPr>
                <w:rFonts w:ascii="Arial" w:hAnsi="Arial" w:cs="Arial" w:hint="cs"/>
                <w:sz w:val="20"/>
              </w:rPr>
              <w:t>-</w:t>
            </w:r>
          </w:p>
        </w:tc>
      </w:tr>
      <w:tr w:rsidR="00E8051A" w:rsidRPr="007D105E" w14:paraId="68A51613" w14:textId="77777777" w:rsidTr="00E027CE">
        <w:tc>
          <w:tcPr>
            <w:tcW w:w="3870" w:type="dxa"/>
          </w:tcPr>
          <w:p w14:paraId="5F151787" w14:textId="77777777" w:rsidR="00E8051A" w:rsidRPr="007D105E" w:rsidRDefault="00E8051A" w:rsidP="00E8051A">
            <w:pPr>
              <w:spacing w:line="380" w:lineRule="exact"/>
              <w:ind w:right="-106"/>
              <w:rPr>
                <w:rFonts w:ascii="Arial" w:hAnsi="Arial" w:cs="Arial"/>
                <w:sz w:val="20"/>
              </w:rPr>
            </w:pPr>
            <w:r w:rsidRPr="007D105E">
              <w:rPr>
                <w:rFonts w:ascii="Arial" w:hAnsi="Arial" w:cs="Arial"/>
                <w:spacing w:val="-6"/>
                <w:sz w:val="20"/>
              </w:rPr>
              <w:t>Total revenue from contracts with customers</w:t>
            </w:r>
          </w:p>
        </w:tc>
        <w:tc>
          <w:tcPr>
            <w:tcW w:w="1304" w:type="dxa"/>
            <w:vAlign w:val="bottom"/>
          </w:tcPr>
          <w:p w14:paraId="47346CCF" w14:textId="1251E227" w:rsidR="00E8051A" w:rsidRPr="007D105E" w:rsidRDefault="00E8051A" w:rsidP="00E8051A">
            <w:pPr>
              <w:pBdr>
                <w:bottom w:val="double" w:sz="4" w:space="1" w:color="auto"/>
              </w:pBdr>
              <w:tabs>
                <w:tab w:val="decimal" w:pos="975"/>
              </w:tabs>
              <w:spacing w:line="380" w:lineRule="exact"/>
              <w:ind w:left="-20"/>
              <w:jc w:val="both"/>
              <w:rPr>
                <w:rFonts w:ascii="Arial" w:hAnsi="Arial" w:cs="Arial"/>
                <w:sz w:val="20"/>
              </w:rPr>
            </w:pPr>
            <w:r w:rsidRPr="00E8051A">
              <w:rPr>
                <w:rFonts w:ascii="Arial" w:hAnsi="Arial" w:cs="Arial" w:hint="cs"/>
                <w:sz w:val="20"/>
              </w:rPr>
              <w:t>16,154,307</w:t>
            </w:r>
          </w:p>
        </w:tc>
        <w:tc>
          <w:tcPr>
            <w:tcW w:w="1305" w:type="dxa"/>
            <w:vAlign w:val="bottom"/>
          </w:tcPr>
          <w:p w14:paraId="413F2813" w14:textId="283D9EDF" w:rsidR="00E8051A" w:rsidRPr="007D105E" w:rsidRDefault="00E8051A" w:rsidP="00E8051A">
            <w:pPr>
              <w:pBdr>
                <w:bottom w:val="double" w:sz="4" w:space="1" w:color="auto"/>
              </w:pBdr>
              <w:tabs>
                <w:tab w:val="decimal" w:pos="975"/>
              </w:tabs>
              <w:spacing w:line="380" w:lineRule="exact"/>
              <w:ind w:left="-20"/>
              <w:jc w:val="both"/>
              <w:rPr>
                <w:rFonts w:ascii="Arial" w:hAnsi="Arial" w:cs="Arial"/>
                <w:sz w:val="20"/>
              </w:rPr>
            </w:pPr>
            <w:r w:rsidRPr="00E8051A">
              <w:rPr>
                <w:rFonts w:ascii="Arial" w:hAnsi="Arial" w:cs="Arial" w:hint="cs"/>
                <w:sz w:val="20"/>
              </w:rPr>
              <w:t>13,824,166</w:t>
            </w:r>
          </w:p>
        </w:tc>
        <w:tc>
          <w:tcPr>
            <w:tcW w:w="1305" w:type="dxa"/>
            <w:vAlign w:val="bottom"/>
          </w:tcPr>
          <w:p w14:paraId="2EF149CE" w14:textId="5F048F47" w:rsidR="00E8051A" w:rsidRPr="007D105E" w:rsidRDefault="00E8051A" w:rsidP="00E8051A">
            <w:pPr>
              <w:pBdr>
                <w:bottom w:val="double" w:sz="4" w:space="1" w:color="auto"/>
              </w:pBdr>
              <w:tabs>
                <w:tab w:val="decimal" w:pos="975"/>
              </w:tabs>
              <w:spacing w:line="380" w:lineRule="exact"/>
              <w:ind w:left="-20"/>
              <w:jc w:val="both"/>
              <w:rPr>
                <w:rFonts w:ascii="Arial" w:hAnsi="Arial" w:cs="Arial"/>
                <w:sz w:val="20"/>
              </w:rPr>
            </w:pPr>
            <w:r w:rsidRPr="00E8051A">
              <w:rPr>
                <w:rFonts w:ascii="Arial" w:hAnsi="Arial" w:cs="Arial" w:hint="cs"/>
                <w:sz w:val="20"/>
              </w:rPr>
              <w:t>14,057,094</w:t>
            </w:r>
          </w:p>
        </w:tc>
        <w:tc>
          <w:tcPr>
            <w:tcW w:w="1305" w:type="dxa"/>
            <w:vAlign w:val="bottom"/>
          </w:tcPr>
          <w:p w14:paraId="79A922B3" w14:textId="180F6C47" w:rsidR="00E8051A" w:rsidRPr="007D105E" w:rsidRDefault="00E8051A" w:rsidP="00E8051A">
            <w:pPr>
              <w:pBdr>
                <w:bottom w:val="double" w:sz="4" w:space="1" w:color="auto"/>
              </w:pBdr>
              <w:tabs>
                <w:tab w:val="decimal" w:pos="975"/>
              </w:tabs>
              <w:spacing w:line="380" w:lineRule="exact"/>
              <w:ind w:left="-20"/>
              <w:jc w:val="both"/>
              <w:rPr>
                <w:rFonts w:ascii="Arial" w:hAnsi="Arial" w:cs="Arial"/>
                <w:sz w:val="20"/>
              </w:rPr>
            </w:pPr>
            <w:r w:rsidRPr="00E8051A">
              <w:rPr>
                <w:rFonts w:ascii="Arial" w:hAnsi="Arial" w:cs="Arial" w:hint="cs"/>
                <w:sz w:val="20"/>
              </w:rPr>
              <w:t>11,963,422</w:t>
            </w:r>
          </w:p>
        </w:tc>
      </w:tr>
      <w:tr w:rsidR="00E027CE" w:rsidRPr="007D105E" w14:paraId="3CF68EBA" w14:textId="77777777" w:rsidTr="00E027CE">
        <w:trPr>
          <w:tblHeader/>
        </w:trPr>
        <w:tc>
          <w:tcPr>
            <w:tcW w:w="9089" w:type="dxa"/>
            <w:gridSpan w:val="5"/>
          </w:tcPr>
          <w:p w14:paraId="204CCA38" w14:textId="77777777" w:rsidR="00E027CE" w:rsidRPr="007D105E" w:rsidRDefault="00E027CE" w:rsidP="00E027CE">
            <w:pPr>
              <w:spacing w:before="240" w:line="380" w:lineRule="exact"/>
              <w:jc w:val="right"/>
              <w:rPr>
                <w:rFonts w:ascii="Arial" w:hAnsi="Arial" w:cs="Arial"/>
                <w:sz w:val="20"/>
              </w:rPr>
            </w:pPr>
            <w:r>
              <w:rPr>
                <w:rFonts w:hAnsi="CordiaUPC"/>
              </w:rPr>
              <w:br w:type="page"/>
            </w:r>
            <w:r w:rsidRPr="007D105E">
              <w:rPr>
                <w:rFonts w:ascii="Arial" w:hAnsi="Arial" w:cs="Arial"/>
                <w:sz w:val="20"/>
              </w:rPr>
              <w:t>(Unit: Thousand Baht)</w:t>
            </w:r>
          </w:p>
        </w:tc>
      </w:tr>
      <w:tr w:rsidR="00E027CE" w:rsidRPr="007D105E" w14:paraId="1D1BF918" w14:textId="77777777" w:rsidTr="00E027CE">
        <w:trPr>
          <w:tblHeader/>
        </w:trPr>
        <w:tc>
          <w:tcPr>
            <w:tcW w:w="3870" w:type="dxa"/>
          </w:tcPr>
          <w:p w14:paraId="59CE3AE1" w14:textId="77777777" w:rsidR="00E027CE" w:rsidRPr="007D105E" w:rsidRDefault="00E027CE" w:rsidP="00E027CE">
            <w:pPr>
              <w:spacing w:line="380" w:lineRule="exact"/>
              <w:rPr>
                <w:rFonts w:ascii="Arial" w:hAnsi="Arial" w:cs="Arial"/>
                <w:sz w:val="20"/>
              </w:rPr>
            </w:pPr>
          </w:p>
        </w:tc>
        <w:tc>
          <w:tcPr>
            <w:tcW w:w="2609" w:type="dxa"/>
            <w:gridSpan w:val="2"/>
          </w:tcPr>
          <w:p w14:paraId="57B5A440" w14:textId="77777777" w:rsidR="00E027CE" w:rsidRPr="007D105E" w:rsidRDefault="00E027CE" w:rsidP="00E027CE">
            <w:pPr>
              <w:pBdr>
                <w:bottom w:val="single" w:sz="4" w:space="1" w:color="auto"/>
              </w:pBdr>
              <w:spacing w:line="380" w:lineRule="exact"/>
              <w:jc w:val="center"/>
              <w:rPr>
                <w:rFonts w:ascii="Arial" w:hAnsi="Arial" w:cs="Arial"/>
                <w:sz w:val="20"/>
              </w:rPr>
            </w:pPr>
            <w:r w:rsidRPr="007D105E">
              <w:rPr>
                <w:rFonts w:ascii="Arial" w:hAnsi="Arial" w:cs="Arial"/>
                <w:sz w:val="20"/>
              </w:rPr>
              <w:t xml:space="preserve">Consolidated </w:t>
            </w:r>
            <w:r>
              <w:rPr>
                <w:rFonts w:ascii="Arial" w:hAnsi="Arial" w:cs="Arial"/>
                <w:sz w:val="20"/>
              </w:rPr>
              <w:t xml:space="preserve">                      </w:t>
            </w:r>
            <w:r w:rsidRPr="007D105E">
              <w:rPr>
                <w:rFonts w:ascii="Arial" w:hAnsi="Arial" w:cs="Arial"/>
                <w:sz w:val="20"/>
              </w:rPr>
              <w:t>financial statements</w:t>
            </w:r>
          </w:p>
        </w:tc>
        <w:tc>
          <w:tcPr>
            <w:tcW w:w="2610" w:type="dxa"/>
            <w:gridSpan w:val="2"/>
          </w:tcPr>
          <w:p w14:paraId="6E6B1545" w14:textId="77777777" w:rsidR="00E027CE" w:rsidRPr="007D105E" w:rsidRDefault="00E027CE" w:rsidP="00E027CE">
            <w:pPr>
              <w:pBdr>
                <w:bottom w:val="single" w:sz="4" w:space="1" w:color="auto"/>
              </w:pBdr>
              <w:spacing w:line="380" w:lineRule="exact"/>
              <w:jc w:val="center"/>
              <w:rPr>
                <w:rFonts w:ascii="Arial" w:hAnsi="Arial" w:cs="Arial"/>
                <w:sz w:val="20"/>
              </w:rPr>
            </w:pPr>
            <w:r w:rsidRPr="007D105E">
              <w:rPr>
                <w:rFonts w:ascii="Arial" w:hAnsi="Arial" w:cs="Arial"/>
                <w:sz w:val="20"/>
              </w:rPr>
              <w:t xml:space="preserve">Separate </w:t>
            </w:r>
            <w:r>
              <w:rPr>
                <w:rFonts w:ascii="Arial" w:hAnsi="Arial" w:cs="Arial"/>
                <w:sz w:val="20"/>
              </w:rPr>
              <w:t xml:space="preserve">                           </w:t>
            </w:r>
            <w:r w:rsidRPr="007D105E">
              <w:rPr>
                <w:rFonts w:ascii="Arial" w:hAnsi="Arial" w:cs="Arial"/>
                <w:sz w:val="20"/>
              </w:rPr>
              <w:t>financial statements</w:t>
            </w:r>
          </w:p>
        </w:tc>
      </w:tr>
      <w:tr w:rsidR="00E027CE" w:rsidRPr="00116E42" w14:paraId="0FD01E80" w14:textId="77777777" w:rsidTr="00E027CE">
        <w:trPr>
          <w:trHeight w:val="378"/>
          <w:tblHeader/>
        </w:trPr>
        <w:tc>
          <w:tcPr>
            <w:tcW w:w="3870" w:type="dxa"/>
          </w:tcPr>
          <w:p w14:paraId="552FDF77" w14:textId="77777777" w:rsidR="00E027CE" w:rsidRPr="007D105E" w:rsidRDefault="00E027CE" w:rsidP="00E027CE">
            <w:pPr>
              <w:spacing w:line="380" w:lineRule="exact"/>
              <w:rPr>
                <w:rFonts w:ascii="Arial" w:hAnsi="Arial" w:cs="Arial"/>
                <w:sz w:val="20"/>
              </w:rPr>
            </w:pPr>
          </w:p>
        </w:tc>
        <w:tc>
          <w:tcPr>
            <w:tcW w:w="2609" w:type="dxa"/>
            <w:gridSpan w:val="2"/>
            <w:vAlign w:val="bottom"/>
          </w:tcPr>
          <w:p w14:paraId="289CB897" w14:textId="77777777" w:rsidR="00E027CE" w:rsidRPr="007B07E1" w:rsidRDefault="00E027CE" w:rsidP="00E027CE">
            <w:pPr>
              <w:pBdr>
                <w:bottom w:val="single" w:sz="4" w:space="1" w:color="auto"/>
              </w:pBdr>
              <w:spacing w:line="380" w:lineRule="exact"/>
              <w:jc w:val="center"/>
              <w:rPr>
                <w:rFonts w:ascii="Arial" w:hAnsi="Arial" w:cs="Arial"/>
                <w:sz w:val="20"/>
              </w:rPr>
            </w:pPr>
            <w:r w:rsidRPr="007B07E1">
              <w:rPr>
                <w:rFonts w:ascii="Arial" w:hAnsi="Arial" w:cs="Arial"/>
                <w:sz w:val="20"/>
              </w:rPr>
              <w:t xml:space="preserve">For the </w:t>
            </w:r>
            <w:r>
              <w:rPr>
                <w:rFonts w:ascii="Arial" w:hAnsi="Arial" w:cs="Arial"/>
                <w:sz w:val="20"/>
              </w:rPr>
              <w:t>six</w:t>
            </w:r>
            <w:r w:rsidRPr="007B07E1">
              <w:rPr>
                <w:rFonts w:ascii="Arial" w:hAnsi="Arial" w:cs="Arial"/>
                <w:sz w:val="20"/>
              </w:rPr>
              <w:t>-month</w:t>
            </w:r>
          </w:p>
          <w:p w14:paraId="1F6242F6" w14:textId="77777777" w:rsidR="00E027CE" w:rsidRPr="00116E42" w:rsidRDefault="00E027CE" w:rsidP="00E027CE">
            <w:pPr>
              <w:pBdr>
                <w:bottom w:val="single" w:sz="4" w:space="1" w:color="auto"/>
              </w:pBdr>
              <w:spacing w:line="380" w:lineRule="exact"/>
              <w:jc w:val="center"/>
              <w:rPr>
                <w:rFonts w:ascii="Arial" w:hAnsi="Arial" w:cs="Arial"/>
                <w:sz w:val="20"/>
              </w:rPr>
            </w:pPr>
            <w:r w:rsidRPr="007B07E1">
              <w:rPr>
                <w:rFonts w:ascii="Arial" w:hAnsi="Arial" w:cs="Arial"/>
                <w:sz w:val="20"/>
              </w:rPr>
              <w:t>periods ended 30 June</w:t>
            </w:r>
          </w:p>
        </w:tc>
        <w:tc>
          <w:tcPr>
            <w:tcW w:w="2610" w:type="dxa"/>
            <w:gridSpan w:val="2"/>
            <w:vAlign w:val="bottom"/>
          </w:tcPr>
          <w:p w14:paraId="17AFA37F" w14:textId="77777777" w:rsidR="00E027CE" w:rsidRPr="007B07E1" w:rsidRDefault="00E027CE" w:rsidP="00E027CE">
            <w:pPr>
              <w:pBdr>
                <w:bottom w:val="single" w:sz="4" w:space="1" w:color="auto"/>
              </w:pBdr>
              <w:spacing w:line="380" w:lineRule="exact"/>
              <w:jc w:val="center"/>
              <w:rPr>
                <w:rFonts w:ascii="Arial" w:hAnsi="Arial" w:cs="Arial"/>
                <w:sz w:val="20"/>
              </w:rPr>
            </w:pPr>
            <w:r w:rsidRPr="007B07E1">
              <w:rPr>
                <w:rFonts w:ascii="Arial" w:hAnsi="Arial" w:cs="Arial"/>
                <w:sz w:val="20"/>
              </w:rPr>
              <w:t xml:space="preserve">For the </w:t>
            </w:r>
            <w:r>
              <w:rPr>
                <w:rFonts w:ascii="Arial" w:hAnsi="Arial" w:cs="Arial"/>
                <w:sz w:val="20"/>
              </w:rPr>
              <w:t>six</w:t>
            </w:r>
            <w:r w:rsidRPr="007B07E1">
              <w:rPr>
                <w:rFonts w:ascii="Arial" w:hAnsi="Arial" w:cs="Arial"/>
                <w:sz w:val="20"/>
              </w:rPr>
              <w:t>-month</w:t>
            </w:r>
          </w:p>
          <w:p w14:paraId="48200798" w14:textId="77777777" w:rsidR="00E027CE" w:rsidRPr="00116E42" w:rsidRDefault="00E027CE" w:rsidP="00E027CE">
            <w:pPr>
              <w:pBdr>
                <w:bottom w:val="single" w:sz="4" w:space="1" w:color="auto"/>
              </w:pBdr>
              <w:spacing w:line="380" w:lineRule="exact"/>
              <w:jc w:val="center"/>
              <w:rPr>
                <w:rFonts w:ascii="Arial" w:hAnsi="Arial" w:cs="Arial"/>
                <w:sz w:val="20"/>
              </w:rPr>
            </w:pPr>
            <w:r w:rsidRPr="007B07E1">
              <w:rPr>
                <w:rFonts w:ascii="Arial" w:hAnsi="Arial" w:cs="Arial"/>
                <w:sz w:val="20"/>
              </w:rPr>
              <w:t>periods ended 30 June</w:t>
            </w:r>
          </w:p>
        </w:tc>
      </w:tr>
      <w:tr w:rsidR="00E027CE" w:rsidRPr="00116E42" w14:paraId="2D18697F" w14:textId="77777777" w:rsidTr="00E027CE">
        <w:trPr>
          <w:trHeight w:val="53"/>
          <w:tblHeader/>
        </w:trPr>
        <w:tc>
          <w:tcPr>
            <w:tcW w:w="3870" w:type="dxa"/>
          </w:tcPr>
          <w:p w14:paraId="3E2EC488" w14:textId="77777777" w:rsidR="00E027CE" w:rsidRPr="007D105E" w:rsidRDefault="00E027CE" w:rsidP="00E027CE">
            <w:pPr>
              <w:spacing w:line="380" w:lineRule="exact"/>
              <w:rPr>
                <w:rFonts w:ascii="Arial" w:hAnsi="Arial" w:cs="Arial"/>
                <w:sz w:val="20"/>
              </w:rPr>
            </w:pPr>
          </w:p>
        </w:tc>
        <w:tc>
          <w:tcPr>
            <w:tcW w:w="1304" w:type="dxa"/>
            <w:vAlign w:val="bottom"/>
          </w:tcPr>
          <w:p w14:paraId="23365971" w14:textId="66503448" w:rsidR="00E027CE" w:rsidRPr="00116E42" w:rsidRDefault="00E027CE" w:rsidP="00E027CE">
            <w:pPr>
              <w:pBdr>
                <w:bottom w:val="single" w:sz="4" w:space="1" w:color="auto"/>
              </w:pBdr>
              <w:spacing w:line="380" w:lineRule="exact"/>
              <w:jc w:val="center"/>
              <w:rPr>
                <w:rFonts w:ascii="Arial" w:hAnsi="Arial" w:cs="Arial"/>
                <w:sz w:val="20"/>
              </w:rPr>
            </w:pPr>
            <w:r w:rsidRPr="007D105E">
              <w:rPr>
                <w:rFonts w:ascii="Arial" w:hAnsi="Arial" w:cs="Arial"/>
                <w:sz w:val="20"/>
              </w:rPr>
              <w:t>20</w:t>
            </w:r>
            <w:r>
              <w:rPr>
                <w:rFonts w:ascii="Arial" w:hAnsi="Arial" w:cs="Arial"/>
                <w:sz w:val="20"/>
              </w:rPr>
              <w:t>21</w:t>
            </w:r>
          </w:p>
        </w:tc>
        <w:tc>
          <w:tcPr>
            <w:tcW w:w="1305" w:type="dxa"/>
            <w:vAlign w:val="bottom"/>
          </w:tcPr>
          <w:p w14:paraId="77121B30" w14:textId="507703D8" w:rsidR="00E027CE" w:rsidRPr="00116E42" w:rsidRDefault="00E027CE" w:rsidP="00E027CE">
            <w:pPr>
              <w:pBdr>
                <w:bottom w:val="single" w:sz="4" w:space="1" w:color="auto"/>
              </w:pBdr>
              <w:spacing w:line="380" w:lineRule="exact"/>
              <w:jc w:val="center"/>
              <w:rPr>
                <w:rFonts w:ascii="Arial" w:hAnsi="Arial" w:cs="Arial"/>
                <w:sz w:val="20"/>
              </w:rPr>
            </w:pPr>
            <w:r w:rsidRPr="007D105E">
              <w:rPr>
                <w:rFonts w:ascii="Arial" w:hAnsi="Arial" w:cs="Arial"/>
                <w:sz w:val="20"/>
              </w:rPr>
              <w:t>20</w:t>
            </w:r>
            <w:r>
              <w:rPr>
                <w:rFonts w:ascii="Arial" w:hAnsi="Arial" w:cs="Arial"/>
                <w:sz w:val="20"/>
              </w:rPr>
              <w:t>20</w:t>
            </w:r>
          </w:p>
        </w:tc>
        <w:tc>
          <w:tcPr>
            <w:tcW w:w="1305" w:type="dxa"/>
            <w:vAlign w:val="bottom"/>
          </w:tcPr>
          <w:p w14:paraId="0CAA0A29" w14:textId="7BBD15FE" w:rsidR="00E027CE" w:rsidRPr="00116E42" w:rsidRDefault="00E027CE" w:rsidP="00E027CE">
            <w:pPr>
              <w:pBdr>
                <w:bottom w:val="single" w:sz="4" w:space="1" w:color="auto"/>
              </w:pBdr>
              <w:spacing w:line="380" w:lineRule="exact"/>
              <w:jc w:val="center"/>
              <w:rPr>
                <w:rFonts w:ascii="Arial" w:hAnsi="Arial" w:cs="Arial"/>
                <w:sz w:val="20"/>
              </w:rPr>
            </w:pPr>
            <w:r w:rsidRPr="007D105E">
              <w:rPr>
                <w:rFonts w:ascii="Arial" w:hAnsi="Arial" w:cs="Arial"/>
                <w:sz w:val="20"/>
              </w:rPr>
              <w:t>20</w:t>
            </w:r>
            <w:r>
              <w:rPr>
                <w:rFonts w:ascii="Arial" w:hAnsi="Arial" w:cs="Arial"/>
                <w:sz w:val="20"/>
              </w:rPr>
              <w:t>21</w:t>
            </w:r>
          </w:p>
        </w:tc>
        <w:tc>
          <w:tcPr>
            <w:tcW w:w="1305" w:type="dxa"/>
            <w:vAlign w:val="bottom"/>
          </w:tcPr>
          <w:p w14:paraId="725474F9" w14:textId="7BAF1647" w:rsidR="00E027CE" w:rsidRPr="00116E42" w:rsidRDefault="00E027CE" w:rsidP="00E027CE">
            <w:pPr>
              <w:pBdr>
                <w:bottom w:val="single" w:sz="4" w:space="1" w:color="auto"/>
              </w:pBdr>
              <w:spacing w:line="380" w:lineRule="exact"/>
              <w:jc w:val="center"/>
              <w:rPr>
                <w:rFonts w:ascii="Arial" w:hAnsi="Arial" w:cs="Arial"/>
                <w:sz w:val="20"/>
              </w:rPr>
            </w:pPr>
            <w:r w:rsidRPr="007D105E">
              <w:rPr>
                <w:rFonts w:ascii="Arial" w:hAnsi="Arial" w:cs="Arial"/>
                <w:sz w:val="20"/>
              </w:rPr>
              <w:t>20</w:t>
            </w:r>
            <w:r>
              <w:rPr>
                <w:rFonts w:ascii="Arial" w:hAnsi="Arial" w:cs="Arial"/>
                <w:sz w:val="20"/>
              </w:rPr>
              <w:t>20</w:t>
            </w:r>
          </w:p>
        </w:tc>
      </w:tr>
      <w:tr w:rsidR="00E8051A" w:rsidRPr="007D105E" w14:paraId="15CBD571" w14:textId="77777777" w:rsidTr="00E027CE">
        <w:tc>
          <w:tcPr>
            <w:tcW w:w="3870" w:type="dxa"/>
          </w:tcPr>
          <w:p w14:paraId="1C93FC7D" w14:textId="77777777" w:rsidR="00E8051A" w:rsidRPr="007D105E" w:rsidRDefault="00E8051A" w:rsidP="00E8051A">
            <w:pPr>
              <w:spacing w:line="380" w:lineRule="exact"/>
              <w:rPr>
                <w:rFonts w:ascii="Arial" w:hAnsi="Arial" w:cs="Arial"/>
                <w:sz w:val="20"/>
              </w:rPr>
            </w:pPr>
            <w:r>
              <w:rPr>
                <w:rFonts w:ascii="Arial" w:hAnsi="Arial" w:cs="Arial"/>
                <w:sz w:val="20"/>
              </w:rPr>
              <w:t>Revenue from external customers</w:t>
            </w:r>
          </w:p>
        </w:tc>
        <w:tc>
          <w:tcPr>
            <w:tcW w:w="1304" w:type="dxa"/>
          </w:tcPr>
          <w:p w14:paraId="744A0898" w14:textId="30ED309B" w:rsidR="00E8051A" w:rsidRPr="00E8051A" w:rsidRDefault="00E8051A" w:rsidP="00E8051A">
            <w:pPr>
              <w:tabs>
                <w:tab w:val="decimal" w:pos="972"/>
              </w:tabs>
              <w:spacing w:line="380" w:lineRule="exact"/>
              <w:ind w:left="-20"/>
              <w:jc w:val="both"/>
              <w:rPr>
                <w:rFonts w:ascii="Arial" w:hAnsi="Arial" w:cs="Arial"/>
                <w:sz w:val="20"/>
                <w:szCs w:val="20"/>
              </w:rPr>
            </w:pPr>
            <w:r w:rsidRPr="00E8051A">
              <w:rPr>
                <w:rFonts w:ascii="Arial" w:hAnsi="Arial" w:cs="Arial" w:hint="cs"/>
                <w:sz w:val="20"/>
                <w:szCs w:val="20"/>
              </w:rPr>
              <w:t>31,179,834</w:t>
            </w:r>
          </w:p>
        </w:tc>
        <w:tc>
          <w:tcPr>
            <w:tcW w:w="1305" w:type="dxa"/>
          </w:tcPr>
          <w:p w14:paraId="5738B078" w14:textId="6BE12C55" w:rsidR="00E8051A" w:rsidRPr="00E8051A" w:rsidRDefault="00DA102C" w:rsidP="00E8051A">
            <w:pPr>
              <w:tabs>
                <w:tab w:val="decimal" w:pos="972"/>
              </w:tabs>
              <w:spacing w:line="380" w:lineRule="exact"/>
              <w:ind w:left="-20"/>
              <w:jc w:val="both"/>
              <w:rPr>
                <w:rFonts w:ascii="Arial" w:hAnsi="Arial" w:cs="Arial"/>
                <w:sz w:val="20"/>
                <w:szCs w:val="20"/>
              </w:rPr>
            </w:pPr>
            <w:r>
              <w:rPr>
                <w:rFonts w:ascii="Arial" w:hAnsi="Arial" w:cs="Arial"/>
                <w:sz w:val="20"/>
                <w:szCs w:val="20"/>
              </w:rPr>
              <w:t>28,344,277</w:t>
            </w:r>
          </w:p>
        </w:tc>
        <w:tc>
          <w:tcPr>
            <w:tcW w:w="1305" w:type="dxa"/>
          </w:tcPr>
          <w:p w14:paraId="34D6D22C" w14:textId="5C785A5E" w:rsidR="00E8051A" w:rsidRPr="00E8051A" w:rsidRDefault="00E8051A" w:rsidP="00E8051A">
            <w:pPr>
              <w:tabs>
                <w:tab w:val="decimal" w:pos="972"/>
              </w:tabs>
              <w:spacing w:line="380" w:lineRule="exact"/>
              <w:ind w:left="-20"/>
              <w:jc w:val="both"/>
              <w:rPr>
                <w:rFonts w:ascii="Arial" w:hAnsi="Arial" w:cs="Arial"/>
                <w:sz w:val="20"/>
                <w:szCs w:val="20"/>
              </w:rPr>
            </w:pPr>
            <w:r w:rsidRPr="00E8051A">
              <w:rPr>
                <w:rFonts w:ascii="Arial" w:hAnsi="Arial" w:cs="Arial" w:hint="cs"/>
                <w:sz w:val="20"/>
                <w:szCs w:val="20"/>
              </w:rPr>
              <w:t>26,868,481</w:t>
            </w:r>
          </w:p>
        </w:tc>
        <w:tc>
          <w:tcPr>
            <w:tcW w:w="1305" w:type="dxa"/>
          </w:tcPr>
          <w:p w14:paraId="3049AF03" w14:textId="41AEA106" w:rsidR="00E8051A" w:rsidRPr="00E8051A" w:rsidRDefault="00DA102C" w:rsidP="00E8051A">
            <w:pPr>
              <w:tabs>
                <w:tab w:val="decimal" w:pos="972"/>
              </w:tabs>
              <w:spacing w:line="380" w:lineRule="exact"/>
              <w:ind w:left="-20"/>
              <w:jc w:val="both"/>
              <w:rPr>
                <w:rFonts w:ascii="Arial" w:hAnsi="Arial" w:cs="Arial"/>
                <w:sz w:val="20"/>
                <w:szCs w:val="20"/>
              </w:rPr>
            </w:pPr>
            <w:r>
              <w:rPr>
                <w:rFonts w:ascii="Arial" w:hAnsi="Arial" w:cs="Arial"/>
                <w:sz w:val="20"/>
                <w:szCs w:val="20"/>
              </w:rPr>
              <w:t>24,433,975</w:t>
            </w:r>
          </w:p>
        </w:tc>
      </w:tr>
      <w:tr w:rsidR="00E8051A" w:rsidRPr="007D105E" w14:paraId="21FD10BD" w14:textId="77777777" w:rsidTr="00E027CE">
        <w:tc>
          <w:tcPr>
            <w:tcW w:w="3870" w:type="dxa"/>
          </w:tcPr>
          <w:p w14:paraId="47C8113D" w14:textId="77777777" w:rsidR="00E8051A" w:rsidRPr="007D105E" w:rsidRDefault="00E8051A" w:rsidP="00E8051A">
            <w:pPr>
              <w:spacing w:line="380" w:lineRule="exact"/>
              <w:rPr>
                <w:rFonts w:ascii="Arial" w:hAnsi="Arial" w:cs="Arial"/>
                <w:sz w:val="20"/>
              </w:rPr>
            </w:pPr>
            <w:r>
              <w:rPr>
                <w:rFonts w:ascii="Arial" w:hAnsi="Arial" w:cs="Arial"/>
                <w:sz w:val="20"/>
              </w:rPr>
              <w:t>Revenue from r</w:t>
            </w:r>
            <w:r w:rsidRPr="007D105E">
              <w:rPr>
                <w:rFonts w:ascii="Arial" w:hAnsi="Arial" w:cs="Arial"/>
                <w:sz w:val="20"/>
              </w:rPr>
              <w:t xml:space="preserve">elated </w:t>
            </w:r>
            <w:r>
              <w:rPr>
                <w:rFonts w:ascii="Arial" w:hAnsi="Arial" w:cs="Arial"/>
                <w:sz w:val="20"/>
              </w:rPr>
              <w:t>p</w:t>
            </w:r>
            <w:r w:rsidRPr="007D105E">
              <w:rPr>
                <w:rFonts w:ascii="Arial" w:hAnsi="Arial" w:cs="Arial"/>
                <w:sz w:val="20"/>
              </w:rPr>
              <w:t>arties</w:t>
            </w:r>
          </w:p>
        </w:tc>
        <w:tc>
          <w:tcPr>
            <w:tcW w:w="1304" w:type="dxa"/>
          </w:tcPr>
          <w:p w14:paraId="614A2C0C" w14:textId="29B75CC2" w:rsidR="00E8051A" w:rsidRPr="00E8051A" w:rsidRDefault="00E8051A" w:rsidP="00E8051A">
            <w:pPr>
              <w:pBdr>
                <w:bottom w:val="single" w:sz="4" w:space="1" w:color="auto"/>
              </w:pBdr>
              <w:tabs>
                <w:tab w:val="decimal" w:pos="972"/>
              </w:tabs>
              <w:spacing w:line="380" w:lineRule="exact"/>
              <w:ind w:left="-20"/>
              <w:jc w:val="both"/>
              <w:rPr>
                <w:rFonts w:ascii="Arial" w:hAnsi="Arial" w:cs="Arial"/>
                <w:sz w:val="20"/>
                <w:szCs w:val="20"/>
              </w:rPr>
            </w:pPr>
            <w:r w:rsidRPr="00E8051A">
              <w:rPr>
                <w:rFonts w:ascii="Arial" w:hAnsi="Arial" w:cs="Arial" w:hint="cs"/>
                <w:sz w:val="20"/>
                <w:szCs w:val="20"/>
              </w:rPr>
              <w:t>199,970</w:t>
            </w:r>
          </w:p>
        </w:tc>
        <w:tc>
          <w:tcPr>
            <w:tcW w:w="1305" w:type="dxa"/>
          </w:tcPr>
          <w:p w14:paraId="7588AEDC" w14:textId="5AA059E3" w:rsidR="00E8051A" w:rsidRPr="00E8051A" w:rsidRDefault="00DA102C" w:rsidP="00E8051A">
            <w:pPr>
              <w:pBdr>
                <w:bottom w:val="single" w:sz="4" w:space="1" w:color="auto"/>
              </w:pBdr>
              <w:tabs>
                <w:tab w:val="decimal" w:pos="972"/>
              </w:tabs>
              <w:spacing w:line="380" w:lineRule="exact"/>
              <w:ind w:left="-20"/>
              <w:jc w:val="both"/>
              <w:rPr>
                <w:rFonts w:ascii="Arial" w:hAnsi="Arial" w:cs="Arial"/>
                <w:sz w:val="20"/>
                <w:szCs w:val="20"/>
              </w:rPr>
            </w:pPr>
            <w:r>
              <w:rPr>
                <w:rFonts w:ascii="Arial" w:hAnsi="Arial" w:cs="Arial"/>
                <w:sz w:val="20"/>
                <w:szCs w:val="20"/>
              </w:rPr>
              <w:t>166,291</w:t>
            </w:r>
          </w:p>
        </w:tc>
        <w:tc>
          <w:tcPr>
            <w:tcW w:w="1305" w:type="dxa"/>
          </w:tcPr>
          <w:p w14:paraId="17A91A59" w14:textId="594E00BF" w:rsidR="00E8051A" w:rsidRPr="00E8051A" w:rsidRDefault="00E8051A" w:rsidP="00E8051A">
            <w:pPr>
              <w:pBdr>
                <w:bottom w:val="single" w:sz="4" w:space="1" w:color="auto"/>
              </w:pBdr>
              <w:tabs>
                <w:tab w:val="decimal" w:pos="972"/>
              </w:tabs>
              <w:spacing w:line="380" w:lineRule="exact"/>
              <w:ind w:left="-20"/>
              <w:jc w:val="both"/>
              <w:rPr>
                <w:rFonts w:ascii="Arial" w:hAnsi="Arial" w:cs="Arial"/>
                <w:sz w:val="20"/>
                <w:szCs w:val="20"/>
              </w:rPr>
            </w:pPr>
            <w:r w:rsidRPr="00E8051A">
              <w:rPr>
                <w:rFonts w:ascii="Arial" w:hAnsi="Arial" w:cs="Arial" w:hint="cs"/>
                <w:sz w:val="20"/>
                <w:szCs w:val="20"/>
              </w:rPr>
              <w:t>206,771</w:t>
            </w:r>
          </w:p>
        </w:tc>
        <w:tc>
          <w:tcPr>
            <w:tcW w:w="1305" w:type="dxa"/>
          </w:tcPr>
          <w:p w14:paraId="4D647583" w14:textId="1D4D5A61" w:rsidR="00E8051A" w:rsidRPr="00E8051A" w:rsidRDefault="00DA102C" w:rsidP="00E8051A">
            <w:pPr>
              <w:pBdr>
                <w:bottom w:val="single" w:sz="4" w:space="1" w:color="auto"/>
              </w:pBdr>
              <w:tabs>
                <w:tab w:val="decimal" w:pos="972"/>
              </w:tabs>
              <w:spacing w:line="380" w:lineRule="exact"/>
              <w:ind w:left="-20"/>
              <w:jc w:val="both"/>
              <w:rPr>
                <w:rFonts w:ascii="Arial" w:hAnsi="Arial" w:cs="Arial"/>
                <w:sz w:val="20"/>
                <w:szCs w:val="20"/>
              </w:rPr>
            </w:pPr>
            <w:r>
              <w:rPr>
                <w:rFonts w:ascii="Arial" w:hAnsi="Arial" w:cs="Arial"/>
                <w:sz w:val="20"/>
                <w:szCs w:val="20"/>
              </w:rPr>
              <w:t>158,445</w:t>
            </w:r>
          </w:p>
        </w:tc>
      </w:tr>
      <w:tr w:rsidR="00E8051A" w:rsidRPr="007D105E" w14:paraId="22BE78D9" w14:textId="77777777" w:rsidTr="00E027CE">
        <w:tc>
          <w:tcPr>
            <w:tcW w:w="3870" w:type="dxa"/>
          </w:tcPr>
          <w:p w14:paraId="0477D697" w14:textId="77777777" w:rsidR="00E8051A" w:rsidRPr="007D105E" w:rsidRDefault="00E8051A" w:rsidP="00E8051A">
            <w:pPr>
              <w:spacing w:line="380" w:lineRule="exact"/>
              <w:rPr>
                <w:rFonts w:ascii="Arial" w:hAnsi="Arial" w:cs="Arial"/>
                <w:sz w:val="20"/>
              </w:rPr>
            </w:pPr>
          </w:p>
        </w:tc>
        <w:tc>
          <w:tcPr>
            <w:tcW w:w="1304" w:type="dxa"/>
          </w:tcPr>
          <w:p w14:paraId="04700D9D" w14:textId="0E7E558B" w:rsidR="00E8051A" w:rsidRPr="00E8051A" w:rsidRDefault="00E8051A" w:rsidP="00E8051A">
            <w:pPr>
              <w:tabs>
                <w:tab w:val="decimal" w:pos="972"/>
              </w:tabs>
              <w:spacing w:line="380" w:lineRule="exact"/>
              <w:ind w:left="-20"/>
              <w:jc w:val="both"/>
              <w:rPr>
                <w:rFonts w:ascii="Arial" w:hAnsi="Arial" w:cs="Arial"/>
                <w:sz w:val="20"/>
                <w:szCs w:val="20"/>
              </w:rPr>
            </w:pPr>
            <w:r w:rsidRPr="00E8051A">
              <w:rPr>
                <w:rFonts w:ascii="Arial" w:hAnsi="Arial" w:cs="Arial" w:hint="cs"/>
                <w:sz w:val="20"/>
                <w:szCs w:val="20"/>
              </w:rPr>
              <w:t>31,379,804</w:t>
            </w:r>
          </w:p>
        </w:tc>
        <w:tc>
          <w:tcPr>
            <w:tcW w:w="1305" w:type="dxa"/>
          </w:tcPr>
          <w:p w14:paraId="59C700B2" w14:textId="03A92F9F" w:rsidR="00E8051A" w:rsidRPr="00E8051A" w:rsidRDefault="00E8051A" w:rsidP="00E8051A">
            <w:pPr>
              <w:tabs>
                <w:tab w:val="decimal" w:pos="972"/>
              </w:tabs>
              <w:spacing w:line="380" w:lineRule="exact"/>
              <w:ind w:left="-20"/>
              <w:jc w:val="both"/>
              <w:rPr>
                <w:rFonts w:ascii="Arial" w:hAnsi="Arial" w:cs="Arial"/>
                <w:sz w:val="20"/>
                <w:szCs w:val="20"/>
              </w:rPr>
            </w:pPr>
            <w:r w:rsidRPr="00E8051A">
              <w:rPr>
                <w:rFonts w:ascii="Arial" w:hAnsi="Arial" w:cs="Arial" w:hint="cs"/>
                <w:sz w:val="20"/>
                <w:szCs w:val="20"/>
              </w:rPr>
              <w:t>28,510,568</w:t>
            </w:r>
          </w:p>
        </w:tc>
        <w:tc>
          <w:tcPr>
            <w:tcW w:w="1305" w:type="dxa"/>
          </w:tcPr>
          <w:p w14:paraId="4272A380" w14:textId="0C9498F8" w:rsidR="00E8051A" w:rsidRPr="00E8051A" w:rsidRDefault="00E8051A" w:rsidP="00E8051A">
            <w:pPr>
              <w:tabs>
                <w:tab w:val="decimal" w:pos="972"/>
              </w:tabs>
              <w:spacing w:line="380" w:lineRule="exact"/>
              <w:ind w:left="-20"/>
              <w:jc w:val="both"/>
              <w:rPr>
                <w:rFonts w:ascii="Arial" w:hAnsi="Arial" w:cs="Arial"/>
                <w:sz w:val="20"/>
                <w:szCs w:val="20"/>
              </w:rPr>
            </w:pPr>
            <w:r w:rsidRPr="00E8051A">
              <w:rPr>
                <w:rFonts w:ascii="Arial" w:hAnsi="Arial" w:cs="Arial" w:hint="cs"/>
                <w:sz w:val="20"/>
                <w:szCs w:val="20"/>
              </w:rPr>
              <w:t>27,075,252</w:t>
            </w:r>
          </w:p>
        </w:tc>
        <w:tc>
          <w:tcPr>
            <w:tcW w:w="1305" w:type="dxa"/>
          </w:tcPr>
          <w:p w14:paraId="42F7427C" w14:textId="5E36A7A0" w:rsidR="00E8051A" w:rsidRPr="00E8051A" w:rsidRDefault="00E8051A" w:rsidP="00E8051A">
            <w:pPr>
              <w:tabs>
                <w:tab w:val="decimal" w:pos="972"/>
              </w:tabs>
              <w:spacing w:line="380" w:lineRule="exact"/>
              <w:ind w:left="-20"/>
              <w:jc w:val="both"/>
              <w:rPr>
                <w:rFonts w:ascii="Arial" w:hAnsi="Arial" w:cs="Arial"/>
                <w:sz w:val="20"/>
                <w:szCs w:val="20"/>
              </w:rPr>
            </w:pPr>
            <w:r w:rsidRPr="00E8051A">
              <w:rPr>
                <w:rFonts w:ascii="Arial" w:hAnsi="Arial" w:cs="Arial" w:hint="cs"/>
                <w:sz w:val="20"/>
                <w:szCs w:val="20"/>
              </w:rPr>
              <w:t>24,592,420</w:t>
            </w:r>
          </w:p>
        </w:tc>
      </w:tr>
      <w:tr w:rsidR="00E8051A" w:rsidRPr="007D105E" w14:paraId="44A60265" w14:textId="77777777" w:rsidTr="00E027CE">
        <w:tc>
          <w:tcPr>
            <w:tcW w:w="3870" w:type="dxa"/>
          </w:tcPr>
          <w:p w14:paraId="002EE298" w14:textId="577076D3" w:rsidR="00E8051A" w:rsidRPr="007D105E" w:rsidRDefault="004158A1" w:rsidP="00E8051A">
            <w:pPr>
              <w:spacing w:line="380" w:lineRule="exact"/>
              <w:rPr>
                <w:rFonts w:ascii="Arial" w:hAnsi="Arial" w:cs="Arial"/>
                <w:sz w:val="20"/>
              </w:rPr>
            </w:pPr>
            <w:r>
              <w:rPr>
                <w:rFonts w:ascii="Arial" w:hAnsi="Arial" w:cs="Arial"/>
                <w:sz w:val="20"/>
              </w:rPr>
              <w:t>E</w:t>
            </w:r>
            <w:r w:rsidR="00E8051A" w:rsidRPr="007D105E">
              <w:rPr>
                <w:rFonts w:ascii="Arial" w:hAnsi="Arial" w:cs="Arial"/>
                <w:sz w:val="20"/>
              </w:rPr>
              <w:t>liminations</w:t>
            </w:r>
          </w:p>
        </w:tc>
        <w:tc>
          <w:tcPr>
            <w:tcW w:w="1304" w:type="dxa"/>
            <w:vAlign w:val="bottom"/>
          </w:tcPr>
          <w:p w14:paraId="21B798D1" w14:textId="71C99358" w:rsidR="00E8051A" w:rsidRPr="00E8051A" w:rsidRDefault="00E8051A" w:rsidP="00E8051A">
            <w:pPr>
              <w:pBdr>
                <w:bottom w:val="single" w:sz="4" w:space="1" w:color="auto"/>
              </w:pBdr>
              <w:tabs>
                <w:tab w:val="decimal" w:pos="972"/>
              </w:tabs>
              <w:spacing w:line="380" w:lineRule="exact"/>
              <w:ind w:left="-20"/>
              <w:jc w:val="both"/>
              <w:rPr>
                <w:rFonts w:ascii="Arial" w:hAnsi="Arial" w:cs="Arial"/>
                <w:sz w:val="20"/>
                <w:szCs w:val="20"/>
              </w:rPr>
            </w:pPr>
            <w:r w:rsidRPr="00E8051A">
              <w:rPr>
                <w:rFonts w:ascii="Arial" w:hAnsi="Arial" w:cs="Arial" w:hint="cs"/>
                <w:sz w:val="20"/>
                <w:szCs w:val="20"/>
              </w:rPr>
              <w:t>(173,091)</w:t>
            </w:r>
          </w:p>
        </w:tc>
        <w:tc>
          <w:tcPr>
            <w:tcW w:w="1305" w:type="dxa"/>
            <w:vAlign w:val="bottom"/>
          </w:tcPr>
          <w:p w14:paraId="1B6E5B3A" w14:textId="27DF1A38" w:rsidR="00E8051A" w:rsidRPr="00E8051A" w:rsidRDefault="00E8051A" w:rsidP="00E8051A">
            <w:pPr>
              <w:pBdr>
                <w:bottom w:val="single" w:sz="4" w:space="1" w:color="auto"/>
              </w:pBdr>
              <w:tabs>
                <w:tab w:val="decimal" w:pos="972"/>
              </w:tabs>
              <w:spacing w:line="380" w:lineRule="exact"/>
              <w:ind w:left="-20"/>
              <w:jc w:val="both"/>
              <w:rPr>
                <w:rFonts w:ascii="Arial" w:hAnsi="Arial" w:cs="Arial"/>
                <w:sz w:val="20"/>
                <w:szCs w:val="20"/>
              </w:rPr>
            </w:pPr>
            <w:r w:rsidRPr="00E8051A">
              <w:rPr>
                <w:rFonts w:ascii="Arial" w:hAnsi="Arial" w:cs="Arial" w:hint="cs"/>
                <w:sz w:val="20"/>
                <w:szCs w:val="20"/>
              </w:rPr>
              <w:t>(140,817)</w:t>
            </w:r>
          </w:p>
        </w:tc>
        <w:tc>
          <w:tcPr>
            <w:tcW w:w="1305" w:type="dxa"/>
            <w:vAlign w:val="bottom"/>
          </w:tcPr>
          <w:p w14:paraId="73AE8500" w14:textId="34FDA552" w:rsidR="00E8051A" w:rsidRPr="00E8051A" w:rsidRDefault="00E8051A" w:rsidP="00E8051A">
            <w:pPr>
              <w:pBdr>
                <w:bottom w:val="single" w:sz="4" w:space="1" w:color="auto"/>
              </w:pBdr>
              <w:tabs>
                <w:tab w:val="decimal" w:pos="972"/>
              </w:tabs>
              <w:spacing w:line="380" w:lineRule="exact"/>
              <w:ind w:left="-20"/>
              <w:jc w:val="both"/>
              <w:rPr>
                <w:rFonts w:ascii="Arial" w:hAnsi="Arial" w:cs="Arial"/>
                <w:sz w:val="20"/>
                <w:szCs w:val="20"/>
              </w:rPr>
            </w:pPr>
            <w:r w:rsidRPr="00E8051A">
              <w:rPr>
                <w:rFonts w:ascii="Arial" w:hAnsi="Arial" w:cs="Arial" w:hint="cs"/>
                <w:sz w:val="20"/>
                <w:szCs w:val="20"/>
              </w:rPr>
              <w:t>-</w:t>
            </w:r>
          </w:p>
        </w:tc>
        <w:tc>
          <w:tcPr>
            <w:tcW w:w="1305" w:type="dxa"/>
            <w:vAlign w:val="bottom"/>
          </w:tcPr>
          <w:p w14:paraId="09315567" w14:textId="24459AA2" w:rsidR="00E8051A" w:rsidRPr="00E8051A" w:rsidRDefault="00E8051A" w:rsidP="00E8051A">
            <w:pPr>
              <w:pBdr>
                <w:bottom w:val="single" w:sz="4" w:space="1" w:color="auto"/>
              </w:pBdr>
              <w:tabs>
                <w:tab w:val="decimal" w:pos="972"/>
              </w:tabs>
              <w:spacing w:line="380" w:lineRule="exact"/>
              <w:ind w:left="-20"/>
              <w:jc w:val="both"/>
              <w:rPr>
                <w:rFonts w:ascii="Arial" w:hAnsi="Arial" w:cs="Arial"/>
                <w:sz w:val="20"/>
                <w:szCs w:val="20"/>
              </w:rPr>
            </w:pPr>
            <w:r w:rsidRPr="00E8051A">
              <w:rPr>
                <w:rFonts w:ascii="Arial" w:hAnsi="Arial" w:cs="Arial" w:hint="cs"/>
                <w:sz w:val="20"/>
                <w:szCs w:val="20"/>
              </w:rPr>
              <w:t>-</w:t>
            </w:r>
          </w:p>
        </w:tc>
      </w:tr>
      <w:tr w:rsidR="00E8051A" w:rsidRPr="007D105E" w14:paraId="278D7686" w14:textId="77777777" w:rsidTr="00E027CE">
        <w:tc>
          <w:tcPr>
            <w:tcW w:w="3870" w:type="dxa"/>
          </w:tcPr>
          <w:p w14:paraId="2FB6BC73" w14:textId="77777777" w:rsidR="00E8051A" w:rsidRPr="007D105E" w:rsidRDefault="00E8051A" w:rsidP="00E8051A">
            <w:pPr>
              <w:spacing w:line="380" w:lineRule="exact"/>
              <w:ind w:right="-106"/>
              <w:rPr>
                <w:rFonts w:ascii="Arial" w:hAnsi="Arial" w:cs="Arial"/>
                <w:sz w:val="20"/>
              </w:rPr>
            </w:pPr>
            <w:r w:rsidRPr="007D105E">
              <w:rPr>
                <w:rFonts w:ascii="Arial" w:hAnsi="Arial" w:cs="Arial"/>
                <w:spacing w:val="-6"/>
                <w:sz w:val="20"/>
              </w:rPr>
              <w:t>Total revenue from contracts with customers</w:t>
            </w:r>
          </w:p>
        </w:tc>
        <w:tc>
          <w:tcPr>
            <w:tcW w:w="1304" w:type="dxa"/>
            <w:vAlign w:val="bottom"/>
          </w:tcPr>
          <w:p w14:paraId="106866DD" w14:textId="1D49F71F" w:rsidR="00E8051A" w:rsidRPr="00E8051A" w:rsidRDefault="00E8051A" w:rsidP="00E8051A">
            <w:pPr>
              <w:pBdr>
                <w:bottom w:val="double" w:sz="4" w:space="1" w:color="auto"/>
              </w:pBdr>
              <w:tabs>
                <w:tab w:val="decimal" w:pos="972"/>
              </w:tabs>
              <w:spacing w:line="380" w:lineRule="exact"/>
              <w:ind w:left="-20"/>
              <w:jc w:val="both"/>
              <w:rPr>
                <w:rFonts w:ascii="Arial" w:hAnsi="Arial" w:cs="Arial"/>
                <w:sz w:val="20"/>
                <w:szCs w:val="20"/>
              </w:rPr>
            </w:pPr>
            <w:r w:rsidRPr="00E8051A">
              <w:rPr>
                <w:rFonts w:ascii="Arial" w:hAnsi="Arial" w:cs="Arial" w:hint="cs"/>
                <w:sz w:val="20"/>
                <w:szCs w:val="20"/>
              </w:rPr>
              <w:t>31,206,713</w:t>
            </w:r>
          </w:p>
        </w:tc>
        <w:tc>
          <w:tcPr>
            <w:tcW w:w="1305" w:type="dxa"/>
            <w:vAlign w:val="bottom"/>
          </w:tcPr>
          <w:p w14:paraId="103EF305" w14:textId="6A132761" w:rsidR="00E8051A" w:rsidRPr="00E8051A" w:rsidRDefault="00E8051A" w:rsidP="00E8051A">
            <w:pPr>
              <w:pBdr>
                <w:bottom w:val="double" w:sz="4" w:space="1" w:color="auto"/>
              </w:pBdr>
              <w:tabs>
                <w:tab w:val="decimal" w:pos="972"/>
              </w:tabs>
              <w:spacing w:line="380" w:lineRule="exact"/>
              <w:ind w:left="-20"/>
              <w:jc w:val="both"/>
              <w:rPr>
                <w:rFonts w:ascii="Arial" w:hAnsi="Arial" w:cs="Arial"/>
                <w:sz w:val="20"/>
                <w:szCs w:val="20"/>
              </w:rPr>
            </w:pPr>
            <w:r w:rsidRPr="00E8051A">
              <w:rPr>
                <w:rFonts w:ascii="Arial" w:hAnsi="Arial" w:cs="Arial" w:hint="cs"/>
                <w:sz w:val="20"/>
                <w:szCs w:val="20"/>
              </w:rPr>
              <w:t>28,369,751</w:t>
            </w:r>
          </w:p>
        </w:tc>
        <w:tc>
          <w:tcPr>
            <w:tcW w:w="1305" w:type="dxa"/>
            <w:vAlign w:val="bottom"/>
          </w:tcPr>
          <w:p w14:paraId="59FDCC46" w14:textId="7BDA92DF" w:rsidR="00E8051A" w:rsidRPr="00E8051A" w:rsidRDefault="00E8051A" w:rsidP="00E8051A">
            <w:pPr>
              <w:pBdr>
                <w:bottom w:val="double" w:sz="4" w:space="1" w:color="auto"/>
              </w:pBdr>
              <w:tabs>
                <w:tab w:val="decimal" w:pos="972"/>
              </w:tabs>
              <w:spacing w:line="380" w:lineRule="exact"/>
              <w:ind w:left="-20"/>
              <w:jc w:val="both"/>
              <w:rPr>
                <w:rFonts w:ascii="Arial" w:hAnsi="Arial" w:cs="Arial"/>
                <w:sz w:val="20"/>
                <w:szCs w:val="20"/>
              </w:rPr>
            </w:pPr>
            <w:r w:rsidRPr="00E8051A">
              <w:rPr>
                <w:rFonts w:ascii="Arial" w:hAnsi="Arial" w:cs="Arial" w:hint="cs"/>
                <w:sz w:val="20"/>
                <w:szCs w:val="20"/>
                <w:cs/>
              </w:rPr>
              <w:t>27</w:t>
            </w:r>
            <w:r w:rsidRPr="00E8051A">
              <w:rPr>
                <w:rFonts w:ascii="Arial" w:hAnsi="Arial" w:cs="Arial" w:hint="cs"/>
                <w:sz w:val="20"/>
                <w:szCs w:val="20"/>
              </w:rPr>
              <w:t>,</w:t>
            </w:r>
            <w:r w:rsidRPr="00E8051A">
              <w:rPr>
                <w:rFonts w:ascii="Arial" w:hAnsi="Arial" w:cs="Arial" w:hint="cs"/>
                <w:sz w:val="20"/>
                <w:szCs w:val="20"/>
                <w:cs/>
              </w:rPr>
              <w:t>075</w:t>
            </w:r>
            <w:r w:rsidRPr="00E8051A">
              <w:rPr>
                <w:rFonts w:ascii="Arial" w:hAnsi="Arial" w:cs="Arial" w:hint="cs"/>
                <w:sz w:val="20"/>
                <w:szCs w:val="20"/>
              </w:rPr>
              <w:t>,</w:t>
            </w:r>
            <w:r w:rsidRPr="00E8051A">
              <w:rPr>
                <w:rFonts w:ascii="Arial" w:hAnsi="Arial" w:cs="Arial" w:hint="cs"/>
                <w:sz w:val="20"/>
                <w:szCs w:val="20"/>
                <w:cs/>
              </w:rPr>
              <w:t>252</w:t>
            </w:r>
          </w:p>
        </w:tc>
        <w:tc>
          <w:tcPr>
            <w:tcW w:w="1305" w:type="dxa"/>
            <w:vAlign w:val="bottom"/>
          </w:tcPr>
          <w:p w14:paraId="789281E0" w14:textId="65D957BA" w:rsidR="00E8051A" w:rsidRPr="00E8051A" w:rsidRDefault="00E8051A" w:rsidP="00E8051A">
            <w:pPr>
              <w:pBdr>
                <w:bottom w:val="double" w:sz="4" w:space="1" w:color="auto"/>
              </w:pBdr>
              <w:tabs>
                <w:tab w:val="decimal" w:pos="972"/>
              </w:tabs>
              <w:spacing w:line="380" w:lineRule="exact"/>
              <w:ind w:left="-20"/>
              <w:jc w:val="both"/>
              <w:rPr>
                <w:rFonts w:ascii="Arial" w:hAnsi="Arial" w:cs="Arial"/>
                <w:sz w:val="20"/>
                <w:szCs w:val="20"/>
              </w:rPr>
            </w:pPr>
            <w:r w:rsidRPr="00E8051A">
              <w:rPr>
                <w:rFonts w:ascii="Arial" w:hAnsi="Arial" w:cs="Arial" w:hint="cs"/>
                <w:sz w:val="20"/>
                <w:szCs w:val="20"/>
              </w:rPr>
              <w:t>24,592,420</w:t>
            </w:r>
          </w:p>
        </w:tc>
      </w:tr>
    </w:tbl>
    <w:p w14:paraId="1EAD0D14" w14:textId="6FDB8A9C" w:rsidR="008E2FD7" w:rsidRDefault="008E2FD7" w:rsidP="006400DF">
      <w:pPr>
        <w:spacing w:before="120" w:after="120" w:line="380" w:lineRule="exact"/>
        <w:ind w:left="562" w:hanging="562"/>
        <w:jc w:val="both"/>
        <w:rPr>
          <w:rFonts w:ascii="Arial" w:hAnsi="Arial"/>
          <w:b/>
          <w:bCs/>
          <w:sz w:val="22"/>
          <w:szCs w:val="22"/>
        </w:rPr>
      </w:pPr>
    </w:p>
    <w:p w14:paraId="19EDFE2D" w14:textId="77777777" w:rsidR="00827613" w:rsidRDefault="00827613">
      <w:pPr>
        <w:overflowPunct/>
        <w:autoSpaceDE/>
        <w:autoSpaceDN/>
        <w:adjustRightInd/>
        <w:textAlignment w:val="auto"/>
        <w:rPr>
          <w:rFonts w:ascii="Arial" w:hAnsi="Arial"/>
          <w:b/>
          <w:bCs/>
          <w:sz w:val="22"/>
          <w:szCs w:val="22"/>
        </w:rPr>
      </w:pPr>
      <w:r>
        <w:rPr>
          <w:rFonts w:ascii="Arial" w:hAnsi="Arial"/>
          <w:b/>
          <w:bCs/>
          <w:sz w:val="22"/>
          <w:szCs w:val="22"/>
        </w:rPr>
        <w:br w:type="page"/>
      </w:r>
    </w:p>
    <w:p w14:paraId="0B36F2F8" w14:textId="17A116A2" w:rsidR="00EF5F3A" w:rsidRPr="000C4B0C" w:rsidRDefault="00BF5CA7" w:rsidP="006400DF">
      <w:pPr>
        <w:spacing w:before="120" w:after="120" w:line="380" w:lineRule="exact"/>
        <w:ind w:left="562" w:hanging="562"/>
        <w:jc w:val="both"/>
        <w:rPr>
          <w:rFonts w:ascii="Arial" w:hAnsi="Arial"/>
          <w:b/>
          <w:bCs/>
          <w:sz w:val="22"/>
          <w:szCs w:val="22"/>
        </w:rPr>
      </w:pPr>
      <w:r>
        <w:rPr>
          <w:rFonts w:ascii="Arial" w:hAnsi="Arial"/>
          <w:b/>
          <w:bCs/>
          <w:sz w:val="22"/>
          <w:szCs w:val="22"/>
        </w:rPr>
        <w:lastRenderedPageBreak/>
        <w:t>1</w:t>
      </w:r>
      <w:r w:rsidR="009E6842">
        <w:rPr>
          <w:rFonts w:ascii="Arial" w:hAnsi="Arial"/>
          <w:b/>
          <w:bCs/>
          <w:sz w:val="22"/>
          <w:szCs w:val="22"/>
        </w:rPr>
        <w:t>7</w:t>
      </w:r>
      <w:r w:rsidR="006400DF">
        <w:rPr>
          <w:rFonts w:ascii="Arial" w:hAnsi="Arial"/>
          <w:b/>
          <w:bCs/>
          <w:sz w:val="22"/>
          <w:szCs w:val="22"/>
        </w:rPr>
        <w:t>.</w:t>
      </w:r>
      <w:r w:rsidR="006400DF">
        <w:rPr>
          <w:rFonts w:ascii="Arial" w:hAnsi="Arial"/>
          <w:b/>
          <w:bCs/>
          <w:sz w:val="22"/>
          <w:szCs w:val="22"/>
        </w:rPr>
        <w:tab/>
      </w:r>
      <w:r w:rsidR="00EF5F3A" w:rsidRPr="000C4B0C">
        <w:rPr>
          <w:rFonts w:ascii="Arial" w:hAnsi="Arial"/>
          <w:b/>
          <w:bCs/>
          <w:sz w:val="22"/>
          <w:szCs w:val="22"/>
        </w:rPr>
        <w:t>Income tax</w:t>
      </w:r>
    </w:p>
    <w:p w14:paraId="5613DC2C" w14:textId="77777777" w:rsidR="00EF5F3A" w:rsidRDefault="00EF5F3A" w:rsidP="006400DF">
      <w:pPr>
        <w:spacing w:before="120" w:after="120" w:line="380" w:lineRule="exact"/>
        <w:ind w:left="562" w:hanging="562"/>
        <w:jc w:val="both"/>
        <w:rPr>
          <w:rFonts w:ascii="Arial" w:hAnsi="Arial"/>
          <w:sz w:val="22"/>
          <w:szCs w:val="22"/>
        </w:rPr>
      </w:pPr>
      <w:r w:rsidRPr="000C4B0C">
        <w:rPr>
          <w:rFonts w:ascii="Arial" w:hAnsi="Arial"/>
          <w:sz w:val="22"/>
          <w:szCs w:val="22"/>
        </w:rPr>
        <w:tab/>
        <w:t>Interim corporate income tax was calculated on profit before income tax for the period, using the estimated effective tax rate for the year.</w:t>
      </w:r>
    </w:p>
    <w:p w14:paraId="52F27A25" w14:textId="0E9F050F" w:rsidR="00EF5F3A" w:rsidRDefault="006400DF" w:rsidP="006400DF">
      <w:pPr>
        <w:spacing w:before="120" w:after="120" w:line="380" w:lineRule="exact"/>
        <w:ind w:left="562" w:hanging="562"/>
        <w:jc w:val="both"/>
        <w:rPr>
          <w:rFonts w:ascii="Arial" w:hAnsi="Arial"/>
          <w:sz w:val="22"/>
          <w:szCs w:val="22"/>
        </w:rPr>
      </w:pPr>
      <w:r>
        <w:rPr>
          <w:rFonts w:ascii="Arial" w:hAnsi="Arial"/>
          <w:sz w:val="22"/>
          <w:szCs w:val="22"/>
        </w:rPr>
        <w:tab/>
      </w:r>
      <w:r w:rsidR="00EF5F3A" w:rsidRPr="000C4B0C">
        <w:rPr>
          <w:rFonts w:ascii="Arial" w:hAnsi="Arial"/>
          <w:sz w:val="22"/>
          <w:szCs w:val="22"/>
        </w:rPr>
        <w:t xml:space="preserve">Income tax expenses for the </w:t>
      </w:r>
      <w:r w:rsidR="00E027CE">
        <w:rPr>
          <w:rFonts w:ascii="Arial" w:hAnsi="Arial"/>
          <w:sz w:val="22"/>
          <w:szCs w:val="22"/>
        </w:rPr>
        <w:t xml:space="preserve">three-month and six-month </w:t>
      </w:r>
      <w:r w:rsidR="00E027CE" w:rsidRPr="005E5F0D">
        <w:rPr>
          <w:rFonts w:ascii="Arial" w:hAnsi="Arial"/>
          <w:sz w:val="22"/>
          <w:szCs w:val="22"/>
        </w:rPr>
        <w:t>period</w:t>
      </w:r>
      <w:r w:rsidR="00E027CE">
        <w:rPr>
          <w:rFonts w:ascii="Arial" w:hAnsi="Arial"/>
          <w:sz w:val="22"/>
          <w:szCs w:val="22"/>
        </w:rPr>
        <w:t>s</w:t>
      </w:r>
      <w:r w:rsidR="00E027CE" w:rsidRPr="005E5F0D">
        <w:rPr>
          <w:rFonts w:ascii="Arial" w:hAnsi="Arial"/>
          <w:sz w:val="22"/>
          <w:szCs w:val="22"/>
        </w:rPr>
        <w:t xml:space="preserve"> ended </w:t>
      </w:r>
      <w:r w:rsidR="00E027CE">
        <w:rPr>
          <w:rFonts w:ascii="Arial" w:hAnsi="Arial"/>
          <w:sz w:val="22"/>
          <w:szCs w:val="22"/>
        </w:rPr>
        <w:t>30 June</w:t>
      </w:r>
      <w:r w:rsidR="00162166">
        <w:rPr>
          <w:rFonts w:ascii="Arial" w:hAnsi="Arial"/>
          <w:sz w:val="22"/>
          <w:szCs w:val="22"/>
        </w:rPr>
        <w:t xml:space="preserve"> 202</w:t>
      </w:r>
      <w:r w:rsidR="008E2FD7">
        <w:rPr>
          <w:rFonts w:ascii="Arial" w:hAnsi="Arial"/>
          <w:sz w:val="22"/>
          <w:szCs w:val="22"/>
        </w:rPr>
        <w:t>1</w:t>
      </w:r>
      <w:r w:rsidR="009E0DA5">
        <w:rPr>
          <w:rFonts w:ascii="Arial" w:hAnsi="Arial" w:cs="Arial"/>
          <w:sz w:val="22"/>
          <w:szCs w:val="22"/>
        </w:rPr>
        <w:t xml:space="preserve"> </w:t>
      </w:r>
      <w:r w:rsidR="00CA4939">
        <w:rPr>
          <w:rFonts w:ascii="Arial" w:hAnsi="Arial"/>
          <w:sz w:val="22"/>
          <w:szCs w:val="22"/>
        </w:rPr>
        <w:t xml:space="preserve">and </w:t>
      </w:r>
      <w:r w:rsidR="00DB64A4">
        <w:rPr>
          <w:rFonts w:ascii="Arial" w:hAnsi="Arial"/>
          <w:sz w:val="22"/>
          <w:szCs w:val="22"/>
        </w:rPr>
        <w:t>20</w:t>
      </w:r>
      <w:r w:rsidR="008E2FD7">
        <w:rPr>
          <w:rFonts w:ascii="Arial" w:hAnsi="Arial"/>
          <w:sz w:val="22"/>
          <w:szCs w:val="22"/>
        </w:rPr>
        <w:t>20</w:t>
      </w:r>
      <w:r w:rsidR="00EF5F3A" w:rsidRPr="000C4B0C">
        <w:rPr>
          <w:rFonts w:ascii="Arial" w:hAnsi="Arial"/>
          <w:sz w:val="22"/>
          <w:szCs w:val="22"/>
        </w:rPr>
        <w:t xml:space="preserve"> are made up as follows:</w:t>
      </w:r>
    </w:p>
    <w:tbl>
      <w:tblPr>
        <w:tblW w:w="9090" w:type="dxa"/>
        <w:tblInd w:w="450" w:type="dxa"/>
        <w:tblLayout w:type="fixed"/>
        <w:tblLook w:val="0000" w:firstRow="0" w:lastRow="0" w:firstColumn="0" w:lastColumn="0" w:noHBand="0" w:noVBand="0"/>
      </w:tblPr>
      <w:tblGrid>
        <w:gridCol w:w="3780"/>
        <w:gridCol w:w="1350"/>
        <w:gridCol w:w="1350"/>
        <w:gridCol w:w="1260"/>
        <w:gridCol w:w="1350"/>
      </w:tblGrid>
      <w:tr w:rsidR="00E027CE" w:rsidRPr="003F36F7" w14:paraId="61DA31BD" w14:textId="77777777" w:rsidTr="00E027CE">
        <w:tc>
          <w:tcPr>
            <w:tcW w:w="3780" w:type="dxa"/>
          </w:tcPr>
          <w:p w14:paraId="47B982DE" w14:textId="77777777" w:rsidR="00E027CE" w:rsidRPr="00BF4785" w:rsidRDefault="00E027CE" w:rsidP="00E027CE">
            <w:pPr>
              <w:spacing w:line="380" w:lineRule="exact"/>
              <w:ind w:right="-18"/>
              <w:jc w:val="thaiDistribute"/>
              <w:rPr>
                <w:rFonts w:ascii="Arial" w:hAnsi="Arial" w:cs="Arial"/>
                <w:sz w:val="18"/>
                <w:szCs w:val="18"/>
              </w:rPr>
            </w:pPr>
            <w:r w:rsidRPr="00BF4785">
              <w:rPr>
                <w:rFonts w:ascii="Arial" w:hAnsi="Arial" w:cs="Arial"/>
                <w:b/>
                <w:bCs/>
                <w:sz w:val="18"/>
                <w:szCs w:val="18"/>
                <w:cs/>
              </w:rPr>
              <w:tab/>
            </w:r>
            <w:r w:rsidRPr="00BF4785">
              <w:rPr>
                <w:rFonts w:ascii="Arial" w:hAnsi="Arial" w:cs="Arial"/>
                <w:b/>
                <w:bCs/>
                <w:sz w:val="18"/>
                <w:szCs w:val="18"/>
              </w:rPr>
              <w:tab/>
            </w:r>
            <w:r w:rsidRPr="00BF4785">
              <w:rPr>
                <w:rFonts w:ascii="Arial" w:hAnsi="Arial" w:cs="Arial"/>
                <w:sz w:val="18"/>
                <w:szCs w:val="18"/>
              </w:rPr>
              <w:tab/>
            </w:r>
          </w:p>
        </w:tc>
        <w:tc>
          <w:tcPr>
            <w:tcW w:w="2700" w:type="dxa"/>
            <w:gridSpan w:val="2"/>
          </w:tcPr>
          <w:p w14:paraId="32DE5F88" w14:textId="77777777" w:rsidR="00E027CE" w:rsidRPr="00BF4785" w:rsidRDefault="00E027CE" w:rsidP="00E027CE">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610" w:type="dxa"/>
            <w:gridSpan w:val="2"/>
          </w:tcPr>
          <w:p w14:paraId="1803B8EE" w14:textId="77777777" w:rsidR="00E027CE" w:rsidRPr="00BF4785" w:rsidRDefault="00E027CE" w:rsidP="00E027CE">
            <w:pPr>
              <w:tabs>
                <w:tab w:val="left" w:pos="600"/>
                <w:tab w:val="left" w:pos="900"/>
                <w:tab w:val="right" w:pos="7280"/>
                <w:tab w:val="right" w:pos="8540"/>
              </w:tabs>
              <w:spacing w:line="380" w:lineRule="exact"/>
              <w:ind w:right="-45"/>
              <w:jc w:val="right"/>
              <w:rPr>
                <w:rFonts w:ascii="Arial" w:hAnsi="Arial" w:cs="Arial"/>
                <w:sz w:val="18"/>
                <w:szCs w:val="18"/>
                <w:cs/>
              </w:rPr>
            </w:pPr>
            <w:r w:rsidRPr="00BF4785">
              <w:rPr>
                <w:rFonts w:ascii="Arial" w:hAnsi="Arial" w:cs="Arial"/>
                <w:sz w:val="18"/>
                <w:szCs w:val="18"/>
              </w:rPr>
              <w:t>(Unit: Thousand Baht)</w:t>
            </w:r>
          </w:p>
        </w:tc>
      </w:tr>
      <w:tr w:rsidR="00E027CE" w:rsidRPr="003F36F7" w14:paraId="5F1B4408" w14:textId="77777777" w:rsidTr="00E027CE">
        <w:tc>
          <w:tcPr>
            <w:tcW w:w="3780" w:type="dxa"/>
          </w:tcPr>
          <w:p w14:paraId="0AB3111B" w14:textId="77777777" w:rsidR="00E027CE" w:rsidRPr="00BF4785" w:rsidRDefault="00E027CE" w:rsidP="00E027CE">
            <w:pPr>
              <w:spacing w:line="380" w:lineRule="exact"/>
              <w:ind w:right="-18"/>
              <w:jc w:val="thaiDistribute"/>
              <w:rPr>
                <w:rFonts w:ascii="Arial" w:hAnsi="Arial" w:cs="Arial"/>
                <w:sz w:val="18"/>
                <w:szCs w:val="18"/>
              </w:rPr>
            </w:pPr>
          </w:p>
        </w:tc>
        <w:tc>
          <w:tcPr>
            <w:tcW w:w="2700" w:type="dxa"/>
            <w:gridSpan w:val="2"/>
            <w:vAlign w:val="bottom"/>
          </w:tcPr>
          <w:p w14:paraId="12A3EC70" w14:textId="77777777" w:rsidR="00E027CE" w:rsidRPr="00BF4785" w:rsidRDefault="00E027CE" w:rsidP="00E027C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F4785">
              <w:rPr>
                <w:rFonts w:ascii="Arial" w:hAnsi="Arial" w:cs="Arial"/>
                <w:sz w:val="18"/>
                <w:szCs w:val="18"/>
              </w:rPr>
              <w:t xml:space="preserve">Consolidated </w:t>
            </w:r>
          </w:p>
          <w:p w14:paraId="35B23DEF" w14:textId="77777777" w:rsidR="00E027CE" w:rsidRPr="00BF4785" w:rsidRDefault="00E027CE" w:rsidP="00E027C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F4785">
              <w:rPr>
                <w:rFonts w:ascii="Arial" w:hAnsi="Arial" w:cs="Arial"/>
                <w:sz w:val="18"/>
                <w:szCs w:val="18"/>
              </w:rPr>
              <w:t>financial statements</w:t>
            </w:r>
          </w:p>
        </w:tc>
        <w:tc>
          <w:tcPr>
            <w:tcW w:w="2610" w:type="dxa"/>
            <w:gridSpan w:val="2"/>
            <w:vAlign w:val="bottom"/>
          </w:tcPr>
          <w:p w14:paraId="11FECAFA" w14:textId="77777777" w:rsidR="00E027CE" w:rsidRPr="00BF4785" w:rsidRDefault="00E027CE" w:rsidP="00E027C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F4785">
              <w:rPr>
                <w:rFonts w:ascii="Arial" w:hAnsi="Arial" w:cs="Arial"/>
                <w:sz w:val="18"/>
                <w:szCs w:val="18"/>
              </w:rPr>
              <w:t xml:space="preserve">Separate </w:t>
            </w:r>
          </w:p>
          <w:p w14:paraId="76BD816E" w14:textId="77777777" w:rsidR="00E027CE" w:rsidRPr="00BF4785" w:rsidRDefault="00E027CE" w:rsidP="00E027C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F4785">
              <w:rPr>
                <w:rFonts w:ascii="Arial" w:hAnsi="Arial" w:cs="Arial"/>
                <w:sz w:val="18"/>
                <w:szCs w:val="18"/>
              </w:rPr>
              <w:t>financial statements</w:t>
            </w:r>
          </w:p>
        </w:tc>
      </w:tr>
      <w:tr w:rsidR="00E027CE" w:rsidRPr="003F36F7" w14:paraId="26E71222" w14:textId="77777777" w:rsidTr="00E027CE">
        <w:tc>
          <w:tcPr>
            <w:tcW w:w="3780" w:type="dxa"/>
          </w:tcPr>
          <w:p w14:paraId="340DD67A" w14:textId="77777777" w:rsidR="00E027CE" w:rsidRPr="00BF4785" w:rsidRDefault="00E027CE" w:rsidP="00E027CE">
            <w:pPr>
              <w:spacing w:line="380" w:lineRule="exact"/>
              <w:ind w:right="-18"/>
              <w:jc w:val="thaiDistribute"/>
              <w:rPr>
                <w:rFonts w:ascii="Arial" w:hAnsi="Arial" w:cs="Arial"/>
                <w:b/>
                <w:bCs/>
                <w:sz w:val="18"/>
                <w:szCs w:val="18"/>
                <w:u w:val="single"/>
              </w:rPr>
            </w:pPr>
          </w:p>
        </w:tc>
        <w:tc>
          <w:tcPr>
            <w:tcW w:w="2700" w:type="dxa"/>
            <w:gridSpan w:val="2"/>
          </w:tcPr>
          <w:p w14:paraId="11E9CB8F" w14:textId="77777777" w:rsidR="00E027CE" w:rsidRPr="00425DB0" w:rsidRDefault="00E027CE" w:rsidP="00E027CE">
            <w:pPr>
              <w:spacing w:line="380" w:lineRule="exact"/>
              <w:ind w:left="-108" w:right="-108"/>
              <w:jc w:val="center"/>
              <w:rPr>
                <w:rFonts w:ascii="Arial" w:hAnsi="Arial" w:cs="Arial"/>
                <w:sz w:val="18"/>
                <w:szCs w:val="18"/>
              </w:rPr>
            </w:pPr>
            <w:r>
              <w:rPr>
                <w:rFonts w:ascii="Arial" w:hAnsi="Arial" w:cs="Arial"/>
                <w:sz w:val="18"/>
                <w:szCs w:val="18"/>
              </w:rPr>
              <w:t xml:space="preserve">For the three-month </w:t>
            </w:r>
          </w:p>
        </w:tc>
        <w:tc>
          <w:tcPr>
            <w:tcW w:w="2610" w:type="dxa"/>
            <w:gridSpan w:val="2"/>
          </w:tcPr>
          <w:p w14:paraId="5132DA21" w14:textId="77777777" w:rsidR="00E027CE" w:rsidRPr="00425DB0" w:rsidRDefault="00E027CE" w:rsidP="00E027CE">
            <w:pPr>
              <w:spacing w:line="380" w:lineRule="exact"/>
              <w:ind w:left="-108" w:right="-108"/>
              <w:jc w:val="center"/>
              <w:rPr>
                <w:rFonts w:ascii="Arial" w:hAnsi="Arial" w:cs="Arial"/>
                <w:sz w:val="18"/>
                <w:szCs w:val="18"/>
              </w:rPr>
            </w:pPr>
            <w:r>
              <w:rPr>
                <w:rFonts w:ascii="Arial" w:hAnsi="Arial" w:cs="Arial"/>
                <w:sz w:val="18"/>
                <w:szCs w:val="18"/>
              </w:rPr>
              <w:t xml:space="preserve">For the three-month </w:t>
            </w:r>
          </w:p>
        </w:tc>
      </w:tr>
      <w:tr w:rsidR="00E027CE" w:rsidRPr="003F36F7" w14:paraId="5BCDD1C6" w14:textId="77777777" w:rsidTr="00E027CE">
        <w:tc>
          <w:tcPr>
            <w:tcW w:w="3780" w:type="dxa"/>
          </w:tcPr>
          <w:p w14:paraId="09AF7CA5" w14:textId="77777777" w:rsidR="00E027CE" w:rsidRPr="00BF4785" w:rsidRDefault="00E027CE" w:rsidP="00E027CE">
            <w:pPr>
              <w:spacing w:line="380" w:lineRule="exact"/>
              <w:ind w:right="-18"/>
              <w:jc w:val="thaiDistribute"/>
              <w:rPr>
                <w:rFonts w:ascii="Arial" w:hAnsi="Arial" w:cs="Arial"/>
                <w:b/>
                <w:bCs/>
                <w:sz w:val="18"/>
                <w:szCs w:val="18"/>
                <w:u w:val="single"/>
              </w:rPr>
            </w:pPr>
          </w:p>
        </w:tc>
        <w:tc>
          <w:tcPr>
            <w:tcW w:w="2700" w:type="dxa"/>
            <w:gridSpan w:val="2"/>
          </w:tcPr>
          <w:p w14:paraId="2C4D74B3" w14:textId="77777777" w:rsidR="00E027CE" w:rsidRDefault="00E027CE" w:rsidP="00E027C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periods ended 30 June</w:t>
            </w:r>
          </w:p>
        </w:tc>
        <w:tc>
          <w:tcPr>
            <w:tcW w:w="2610" w:type="dxa"/>
            <w:gridSpan w:val="2"/>
          </w:tcPr>
          <w:p w14:paraId="3282B7B1" w14:textId="77777777" w:rsidR="00E027CE" w:rsidRDefault="00E027CE" w:rsidP="00E027C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periods ended 30 June</w:t>
            </w:r>
          </w:p>
        </w:tc>
      </w:tr>
      <w:tr w:rsidR="00E027CE" w:rsidRPr="003F36F7" w14:paraId="13FDD7E4" w14:textId="77777777" w:rsidTr="00E027CE">
        <w:tc>
          <w:tcPr>
            <w:tcW w:w="3780" w:type="dxa"/>
            <w:vAlign w:val="bottom"/>
          </w:tcPr>
          <w:p w14:paraId="01F575EB" w14:textId="77777777" w:rsidR="00E027CE" w:rsidRPr="00BF4785" w:rsidRDefault="00E027CE" w:rsidP="00E027CE">
            <w:pPr>
              <w:tabs>
                <w:tab w:val="left" w:pos="1440"/>
              </w:tabs>
              <w:spacing w:line="380" w:lineRule="exact"/>
              <w:ind w:left="222" w:hanging="222"/>
              <w:rPr>
                <w:rFonts w:ascii="Arial" w:hAnsi="Arial" w:cs="Arial"/>
                <w:b/>
                <w:bCs/>
                <w:sz w:val="18"/>
                <w:szCs w:val="18"/>
              </w:rPr>
            </w:pPr>
          </w:p>
        </w:tc>
        <w:tc>
          <w:tcPr>
            <w:tcW w:w="1350" w:type="dxa"/>
          </w:tcPr>
          <w:p w14:paraId="40B97BCF" w14:textId="39ED6DCA" w:rsidR="00E027CE" w:rsidRDefault="00E027CE" w:rsidP="00E027CE">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2021</w:t>
            </w:r>
          </w:p>
        </w:tc>
        <w:tc>
          <w:tcPr>
            <w:tcW w:w="1350" w:type="dxa"/>
          </w:tcPr>
          <w:p w14:paraId="26CF79F6" w14:textId="075B0FAF" w:rsidR="00E027CE" w:rsidRDefault="00E027CE" w:rsidP="00E027C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c>
          <w:tcPr>
            <w:tcW w:w="1260" w:type="dxa"/>
          </w:tcPr>
          <w:p w14:paraId="0086A0F9" w14:textId="2FADC75B" w:rsidR="00E027CE" w:rsidRDefault="00E027CE" w:rsidP="00E027CE">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2021</w:t>
            </w:r>
          </w:p>
        </w:tc>
        <w:tc>
          <w:tcPr>
            <w:tcW w:w="1350" w:type="dxa"/>
          </w:tcPr>
          <w:p w14:paraId="47DA1253" w14:textId="140051D8" w:rsidR="00E027CE" w:rsidRDefault="00E027CE" w:rsidP="00E027C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r>
      <w:tr w:rsidR="00E027CE" w:rsidRPr="003F36F7" w14:paraId="1A6C8AA9" w14:textId="77777777" w:rsidTr="00E027CE">
        <w:tc>
          <w:tcPr>
            <w:tcW w:w="3780" w:type="dxa"/>
            <w:vAlign w:val="bottom"/>
          </w:tcPr>
          <w:p w14:paraId="0C500DB0" w14:textId="77777777" w:rsidR="00E027CE" w:rsidRPr="00BF4785" w:rsidRDefault="00E027CE" w:rsidP="00E027CE">
            <w:pPr>
              <w:tabs>
                <w:tab w:val="left" w:pos="1440"/>
              </w:tabs>
              <w:spacing w:line="380" w:lineRule="exact"/>
              <w:ind w:left="222" w:hanging="222"/>
              <w:rPr>
                <w:rFonts w:ascii="Arial" w:hAnsi="Arial" w:cs="Arial"/>
                <w:b/>
                <w:bCs/>
                <w:sz w:val="18"/>
                <w:szCs w:val="18"/>
              </w:rPr>
            </w:pPr>
            <w:r w:rsidRPr="00BF4785">
              <w:rPr>
                <w:rFonts w:ascii="Arial" w:hAnsi="Arial" w:cs="Arial"/>
                <w:b/>
                <w:bCs/>
                <w:sz w:val="18"/>
                <w:szCs w:val="18"/>
              </w:rPr>
              <w:t>Current income tax:</w:t>
            </w:r>
          </w:p>
        </w:tc>
        <w:tc>
          <w:tcPr>
            <w:tcW w:w="1350" w:type="dxa"/>
            <w:vAlign w:val="bottom"/>
          </w:tcPr>
          <w:p w14:paraId="7629D3D4" w14:textId="77777777" w:rsidR="00E027CE" w:rsidRPr="00BF4785" w:rsidRDefault="00E027CE" w:rsidP="00E027CE">
            <w:pPr>
              <w:tabs>
                <w:tab w:val="decimal" w:pos="1062"/>
              </w:tabs>
              <w:spacing w:line="380" w:lineRule="exact"/>
              <w:ind w:right="-63"/>
              <w:rPr>
                <w:rFonts w:ascii="Arial" w:hAnsi="Arial" w:cs="Arial"/>
                <w:spacing w:val="-4"/>
                <w:sz w:val="18"/>
                <w:szCs w:val="18"/>
              </w:rPr>
            </w:pPr>
          </w:p>
        </w:tc>
        <w:tc>
          <w:tcPr>
            <w:tcW w:w="1350" w:type="dxa"/>
            <w:vAlign w:val="bottom"/>
          </w:tcPr>
          <w:p w14:paraId="3DB06360" w14:textId="77777777" w:rsidR="00E027CE" w:rsidRPr="00BF4785" w:rsidRDefault="00E027CE" w:rsidP="00E027CE">
            <w:pPr>
              <w:tabs>
                <w:tab w:val="decimal" w:pos="1062"/>
              </w:tabs>
              <w:spacing w:line="380" w:lineRule="exact"/>
              <w:ind w:right="-63"/>
              <w:rPr>
                <w:rFonts w:ascii="Arial" w:hAnsi="Arial" w:cs="Arial"/>
                <w:spacing w:val="-4"/>
                <w:sz w:val="18"/>
                <w:szCs w:val="18"/>
              </w:rPr>
            </w:pPr>
          </w:p>
        </w:tc>
        <w:tc>
          <w:tcPr>
            <w:tcW w:w="1260" w:type="dxa"/>
            <w:vAlign w:val="bottom"/>
          </w:tcPr>
          <w:p w14:paraId="32E1415A" w14:textId="77777777" w:rsidR="00E027CE" w:rsidRPr="00BF4785" w:rsidRDefault="00E027CE" w:rsidP="00E027CE">
            <w:pPr>
              <w:tabs>
                <w:tab w:val="decimal" w:pos="1062"/>
              </w:tabs>
              <w:spacing w:line="380" w:lineRule="exact"/>
              <w:ind w:right="-18"/>
              <w:rPr>
                <w:rFonts w:ascii="Arial" w:hAnsi="Arial" w:cs="Arial"/>
                <w:sz w:val="18"/>
                <w:szCs w:val="18"/>
              </w:rPr>
            </w:pPr>
          </w:p>
        </w:tc>
        <w:tc>
          <w:tcPr>
            <w:tcW w:w="1350" w:type="dxa"/>
            <w:vAlign w:val="bottom"/>
          </w:tcPr>
          <w:p w14:paraId="0694ED9E" w14:textId="77777777" w:rsidR="00E027CE" w:rsidRPr="00BF4785" w:rsidRDefault="00E027CE" w:rsidP="00E027CE">
            <w:pPr>
              <w:tabs>
                <w:tab w:val="decimal" w:pos="1062"/>
              </w:tabs>
              <w:spacing w:line="380" w:lineRule="exact"/>
              <w:ind w:right="-18"/>
              <w:rPr>
                <w:rFonts w:ascii="Arial" w:hAnsi="Arial" w:cs="Arial"/>
                <w:sz w:val="18"/>
                <w:szCs w:val="18"/>
              </w:rPr>
            </w:pPr>
          </w:p>
        </w:tc>
      </w:tr>
      <w:tr w:rsidR="00E8051A" w:rsidRPr="003F36F7" w14:paraId="66FBF196" w14:textId="77777777" w:rsidTr="00E027CE">
        <w:tc>
          <w:tcPr>
            <w:tcW w:w="3780" w:type="dxa"/>
            <w:vAlign w:val="bottom"/>
          </w:tcPr>
          <w:p w14:paraId="51103B14" w14:textId="77777777" w:rsidR="00E8051A" w:rsidRPr="00BF4785" w:rsidRDefault="00E8051A" w:rsidP="00E8051A">
            <w:pPr>
              <w:tabs>
                <w:tab w:val="left" w:pos="1440"/>
              </w:tabs>
              <w:spacing w:line="380" w:lineRule="exact"/>
              <w:ind w:left="222" w:hanging="222"/>
              <w:rPr>
                <w:rFonts w:ascii="Arial" w:hAnsi="Arial" w:cs="Arial"/>
                <w:sz w:val="18"/>
                <w:szCs w:val="18"/>
              </w:rPr>
            </w:pPr>
            <w:r>
              <w:rPr>
                <w:rFonts w:ascii="Arial" w:hAnsi="Arial" w:cs="Arial"/>
                <w:sz w:val="18"/>
                <w:szCs w:val="18"/>
              </w:rPr>
              <w:t>Interim corporate</w:t>
            </w:r>
            <w:r w:rsidRPr="00BF4785">
              <w:rPr>
                <w:rFonts w:ascii="Arial" w:hAnsi="Arial" w:cs="Arial"/>
                <w:sz w:val="18"/>
                <w:szCs w:val="18"/>
              </w:rPr>
              <w:t xml:space="preserve"> income tax charge</w:t>
            </w:r>
          </w:p>
        </w:tc>
        <w:tc>
          <w:tcPr>
            <w:tcW w:w="1350" w:type="dxa"/>
            <w:vAlign w:val="bottom"/>
          </w:tcPr>
          <w:p w14:paraId="76B74541" w14:textId="54AB2737" w:rsidR="00E8051A" w:rsidRPr="00B0189F" w:rsidRDefault="004158A1" w:rsidP="00E8051A">
            <w:pPr>
              <w:tabs>
                <w:tab w:val="decimal" w:pos="972"/>
              </w:tabs>
              <w:spacing w:line="380" w:lineRule="exact"/>
              <w:ind w:right="-18"/>
              <w:rPr>
                <w:rFonts w:ascii="Arial" w:hAnsi="Arial" w:cs="Arial"/>
                <w:sz w:val="18"/>
                <w:szCs w:val="18"/>
              </w:rPr>
            </w:pPr>
            <w:r>
              <w:rPr>
                <w:rFonts w:ascii="Arial" w:hAnsi="Arial" w:cs="Arial"/>
                <w:sz w:val="18"/>
                <w:szCs w:val="18"/>
              </w:rPr>
              <w:t>372,216</w:t>
            </w:r>
          </w:p>
        </w:tc>
        <w:tc>
          <w:tcPr>
            <w:tcW w:w="1350" w:type="dxa"/>
            <w:vAlign w:val="bottom"/>
          </w:tcPr>
          <w:p w14:paraId="6FE8CA64" w14:textId="4D570EA6" w:rsidR="00E8051A" w:rsidRPr="008B5028" w:rsidRDefault="00E8051A" w:rsidP="00E8051A">
            <w:pPr>
              <w:tabs>
                <w:tab w:val="decimal" w:pos="972"/>
              </w:tabs>
              <w:spacing w:line="380" w:lineRule="exact"/>
              <w:ind w:right="-18"/>
              <w:rPr>
                <w:rFonts w:ascii="Arial" w:hAnsi="Arial" w:cs="Arial"/>
                <w:sz w:val="18"/>
                <w:szCs w:val="18"/>
              </w:rPr>
            </w:pPr>
            <w:r w:rsidRPr="00E8051A">
              <w:rPr>
                <w:rFonts w:ascii="Arial" w:hAnsi="Arial" w:cs="Arial" w:hint="cs"/>
                <w:sz w:val="18"/>
                <w:szCs w:val="18"/>
              </w:rPr>
              <w:t>217,619</w:t>
            </w:r>
          </w:p>
        </w:tc>
        <w:tc>
          <w:tcPr>
            <w:tcW w:w="1260" w:type="dxa"/>
            <w:vAlign w:val="bottom"/>
          </w:tcPr>
          <w:p w14:paraId="50A9613A" w14:textId="1FD9D5B1" w:rsidR="00E8051A" w:rsidRPr="009E0DA5" w:rsidRDefault="00E8051A" w:rsidP="00E8051A">
            <w:pPr>
              <w:tabs>
                <w:tab w:val="decimal" w:pos="972"/>
              </w:tabs>
              <w:spacing w:line="380" w:lineRule="exact"/>
              <w:ind w:right="-18"/>
              <w:rPr>
                <w:rFonts w:ascii="Arial" w:hAnsi="Arial" w:cs="Arial"/>
                <w:sz w:val="18"/>
                <w:szCs w:val="18"/>
              </w:rPr>
            </w:pPr>
            <w:r w:rsidRPr="00E8051A">
              <w:rPr>
                <w:rFonts w:ascii="Arial" w:hAnsi="Arial" w:cs="Arial" w:hint="cs"/>
                <w:sz w:val="18"/>
                <w:szCs w:val="18"/>
              </w:rPr>
              <w:t>327,629</w:t>
            </w:r>
          </w:p>
        </w:tc>
        <w:tc>
          <w:tcPr>
            <w:tcW w:w="1350" w:type="dxa"/>
            <w:vAlign w:val="bottom"/>
          </w:tcPr>
          <w:p w14:paraId="0D03D480" w14:textId="0B79E6D6" w:rsidR="00E8051A" w:rsidRPr="009E0DA5" w:rsidRDefault="00E8051A" w:rsidP="00E8051A">
            <w:pPr>
              <w:tabs>
                <w:tab w:val="decimal" w:pos="972"/>
              </w:tabs>
              <w:spacing w:line="380" w:lineRule="exact"/>
              <w:ind w:right="-18"/>
              <w:rPr>
                <w:rFonts w:ascii="Arial" w:hAnsi="Arial" w:cs="Arial"/>
                <w:sz w:val="18"/>
                <w:szCs w:val="18"/>
              </w:rPr>
            </w:pPr>
            <w:r w:rsidRPr="00E8051A">
              <w:rPr>
                <w:rFonts w:ascii="Arial" w:hAnsi="Arial" w:cs="Arial" w:hint="cs"/>
                <w:sz w:val="18"/>
                <w:szCs w:val="18"/>
              </w:rPr>
              <w:t>201,951</w:t>
            </w:r>
          </w:p>
        </w:tc>
      </w:tr>
      <w:tr w:rsidR="00E8051A" w:rsidRPr="003F36F7" w14:paraId="295E0A86" w14:textId="77777777" w:rsidTr="00E027CE">
        <w:tc>
          <w:tcPr>
            <w:tcW w:w="3780" w:type="dxa"/>
            <w:vAlign w:val="bottom"/>
          </w:tcPr>
          <w:p w14:paraId="43949907" w14:textId="7C2DBF8A" w:rsidR="00E8051A" w:rsidRDefault="00DB5AF9" w:rsidP="00E8051A">
            <w:pPr>
              <w:tabs>
                <w:tab w:val="left" w:pos="1440"/>
              </w:tabs>
              <w:spacing w:line="380" w:lineRule="exact"/>
              <w:ind w:left="222" w:hanging="222"/>
              <w:rPr>
                <w:rFonts w:ascii="Arial" w:hAnsi="Arial" w:cs="Arial"/>
                <w:sz w:val="18"/>
                <w:szCs w:val="18"/>
              </w:rPr>
            </w:pPr>
            <w:r>
              <w:rPr>
                <w:rFonts w:ascii="Arial" w:hAnsi="Arial" w:cs="Arial"/>
                <w:sz w:val="18"/>
                <w:szCs w:val="18"/>
              </w:rPr>
              <w:t>Adjustment in respect of income tax of previous year</w:t>
            </w:r>
          </w:p>
        </w:tc>
        <w:tc>
          <w:tcPr>
            <w:tcW w:w="1350" w:type="dxa"/>
            <w:vAlign w:val="bottom"/>
          </w:tcPr>
          <w:p w14:paraId="36BF8580" w14:textId="7EFE7CC9" w:rsidR="00E8051A" w:rsidRPr="00B0189F" w:rsidRDefault="004158A1" w:rsidP="00E8051A">
            <w:pPr>
              <w:tabs>
                <w:tab w:val="decimal" w:pos="972"/>
              </w:tabs>
              <w:spacing w:line="380" w:lineRule="exact"/>
              <w:ind w:right="-18"/>
              <w:rPr>
                <w:rFonts w:ascii="Arial" w:hAnsi="Arial" w:cs="Arial"/>
                <w:sz w:val="18"/>
                <w:szCs w:val="18"/>
              </w:rPr>
            </w:pPr>
            <w:r>
              <w:rPr>
                <w:rFonts w:ascii="Arial" w:hAnsi="Arial" w:cs="Arial"/>
                <w:sz w:val="18"/>
                <w:szCs w:val="18"/>
              </w:rPr>
              <w:t>(25,072)</w:t>
            </w:r>
          </w:p>
        </w:tc>
        <w:tc>
          <w:tcPr>
            <w:tcW w:w="1350" w:type="dxa"/>
            <w:vAlign w:val="bottom"/>
          </w:tcPr>
          <w:p w14:paraId="6C713ED0" w14:textId="3D847834" w:rsidR="00E8051A" w:rsidRPr="009730F7" w:rsidRDefault="00E8051A" w:rsidP="00E8051A">
            <w:pPr>
              <w:tabs>
                <w:tab w:val="decimal" w:pos="972"/>
              </w:tabs>
              <w:spacing w:line="380" w:lineRule="exact"/>
              <w:ind w:right="-18"/>
              <w:rPr>
                <w:rFonts w:ascii="Arial" w:hAnsi="Arial" w:cs="Arial"/>
                <w:sz w:val="18"/>
                <w:szCs w:val="18"/>
              </w:rPr>
            </w:pPr>
            <w:r w:rsidRPr="00E8051A">
              <w:rPr>
                <w:rFonts w:ascii="Arial" w:hAnsi="Arial" w:cs="Arial" w:hint="cs"/>
                <w:sz w:val="18"/>
                <w:szCs w:val="18"/>
              </w:rPr>
              <w:t>(8,033)</w:t>
            </w:r>
          </w:p>
        </w:tc>
        <w:tc>
          <w:tcPr>
            <w:tcW w:w="1260" w:type="dxa"/>
            <w:vAlign w:val="bottom"/>
          </w:tcPr>
          <w:p w14:paraId="4F839E0F" w14:textId="1E04469F" w:rsidR="00E8051A" w:rsidRPr="009E0DA5" w:rsidRDefault="00E8051A" w:rsidP="00E8051A">
            <w:pPr>
              <w:tabs>
                <w:tab w:val="decimal" w:pos="972"/>
              </w:tabs>
              <w:spacing w:line="380" w:lineRule="exact"/>
              <w:ind w:right="-18"/>
              <w:rPr>
                <w:rFonts w:ascii="Arial" w:hAnsi="Arial" w:cs="Arial"/>
                <w:sz w:val="18"/>
                <w:szCs w:val="18"/>
              </w:rPr>
            </w:pPr>
            <w:r w:rsidRPr="00E8051A">
              <w:rPr>
                <w:rFonts w:ascii="Arial" w:hAnsi="Arial" w:cs="Arial" w:hint="cs"/>
                <w:sz w:val="18"/>
                <w:szCs w:val="18"/>
              </w:rPr>
              <w:t>(20,461)</w:t>
            </w:r>
          </w:p>
        </w:tc>
        <w:tc>
          <w:tcPr>
            <w:tcW w:w="1350" w:type="dxa"/>
            <w:vAlign w:val="bottom"/>
          </w:tcPr>
          <w:p w14:paraId="07537FE4" w14:textId="25161289" w:rsidR="00E8051A" w:rsidRPr="009730F7" w:rsidRDefault="00E8051A" w:rsidP="00E8051A">
            <w:pPr>
              <w:tabs>
                <w:tab w:val="decimal" w:pos="972"/>
              </w:tabs>
              <w:spacing w:line="380" w:lineRule="exact"/>
              <w:ind w:right="-18"/>
              <w:rPr>
                <w:rFonts w:ascii="Arial" w:hAnsi="Arial" w:cs="Arial"/>
                <w:sz w:val="18"/>
                <w:szCs w:val="18"/>
              </w:rPr>
            </w:pPr>
            <w:r w:rsidRPr="00E8051A">
              <w:rPr>
                <w:rFonts w:ascii="Arial" w:hAnsi="Arial" w:cs="Arial" w:hint="cs"/>
                <w:sz w:val="18"/>
                <w:szCs w:val="18"/>
              </w:rPr>
              <w:t>(8,030)</w:t>
            </w:r>
          </w:p>
        </w:tc>
      </w:tr>
      <w:tr w:rsidR="00E8051A" w:rsidRPr="003F36F7" w14:paraId="1DB9F59A" w14:textId="77777777" w:rsidTr="00E027CE">
        <w:tc>
          <w:tcPr>
            <w:tcW w:w="3780" w:type="dxa"/>
            <w:vAlign w:val="bottom"/>
          </w:tcPr>
          <w:p w14:paraId="6A700572" w14:textId="77777777" w:rsidR="00E8051A" w:rsidRPr="00EF7151" w:rsidRDefault="00E8051A" w:rsidP="00E8051A">
            <w:pPr>
              <w:tabs>
                <w:tab w:val="left" w:pos="1440"/>
              </w:tabs>
              <w:spacing w:line="380" w:lineRule="exact"/>
              <w:ind w:left="222" w:hanging="222"/>
              <w:rPr>
                <w:rFonts w:ascii="Arial" w:hAnsi="Arial" w:cs="Arial"/>
                <w:b/>
                <w:bCs/>
                <w:sz w:val="18"/>
                <w:szCs w:val="18"/>
              </w:rPr>
            </w:pPr>
            <w:r w:rsidRPr="00EF7151">
              <w:rPr>
                <w:rFonts w:ascii="Arial" w:hAnsi="Arial" w:cs="Arial"/>
                <w:b/>
                <w:bCs/>
                <w:sz w:val="18"/>
                <w:szCs w:val="18"/>
              </w:rPr>
              <w:t>Deferred tax:</w:t>
            </w:r>
          </w:p>
        </w:tc>
        <w:tc>
          <w:tcPr>
            <w:tcW w:w="1350" w:type="dxa"/>
            <w:vAlign w:val="bottom"/>
          </w:tcPr>
          <w:p w14:paraId="668DCD37" w14:textId="77777777" w:rsidR="00E8051A" w:rsidRPr="00B0189F" w:rsidRDefault="00E8051A" w:rsidP="00E8051A">
            <w:pPr>
              <w:tabs>
                <w:tab w:val="decimal" w:pos="972"/>
              </w:tabs>
              <w:spacing w:line="380" w:lineRule="exact"/>
              <w:ind w:right="-18"/>
              <w:rPr>
                <w:rFonts w:ascii="Arial" w:hAnsi="Arial" w:cs="Arial"/>
                <w:sz w:val="18"/>
                <w:szCs w:val="18"/>
              </w:rPr>
            </w:pPr>
          </w:p>
        </w:tc>
        <w:tc>
          <w:tcPr>
            <w:tcW w:w="1350" w:type="dxa"/>
            <w:vAlign w:val="bottom"/>
          </w:tcPr>
          <w:p w14:paraId="690698E9" w14:textId="77777777" w:rsidR="00E8051A" w:rsidRPr="008B5028" w:rsidRDefault="00E8051A" w:rsidP="00E8051A">
            <w:pPr>
              <w:tabs>
                <w:tab w:val="decimal" w:pos="972"/>
              </w:tabs>
              <w:spacing w:line="380" w:lineRule="exact"/>
              <w:ind w:right="-18"/>
              <w:rPr>
                <w:rFonts w:ascii="Arial" w:hAnsi="Arial" w:cs="Arial"/>
                <w:sz w:val="18"/>
                <w:szCs w:val="18"/>
              </w:rPr>
            </w:pPr>
          </w:p>
        </w:tc>
        <w:tc>
          <w:tcPr>
            <w:tcW w:w="1260" w:type="dxa"/>
            <w:vAlign w:val="bottom"/>
          </w:tcPr>
          <w:p w14:paraId="3D250BFF" w14:textId="77777777" w:rsidR="00E8051A" w:rsidRPr="009E0DA5" w:rsidRDefault="00E8051A" w:rsidP="00E8051A">
            <w:pPr>
              <w:tabs>
                <w:tab w:val="decimal" w:pos="972"/>
              </w:tabs>
              <w:spacing w:line="380" w:lineRule="exact"/>
              <w:ind w:right="-18"/>
              <w:rPr>
                <w:rFonts w:ascii="Arial" w:hAnsi="Arial" w:cs="Arial"/>
                <w:sz w:val="18"/>
                <w:szCs w:val="18"/>
              </w:rPr>
            </w:pPr>
          </w:p>
        </w:tc>
        <w:tc>
          <w:tcPr>
            <w:tcW w:w="1350" w:type="dxa"/>
            <w:vAlign w:val="bottom"/>
          </w:tcPr>
          <w:p w14:paraId="5149F7F3" w14:textId="77777777" w:rsidR="00E8051A" w:rsidRPr="009E0DA5" w:rsidRDefault="00E8051A" w:rsidP="00E8051A">
            <w:pPr>
              <w:tabs>
                <w:tab w:val="decimal" w:pos="972"/>
              </w:tabs>
              <w:spacing w:line="380" w:lineRule="exact"/>
              <w:ind w:right="-18"/>
              <w:rPr>
                <w:rFonts w:ascii="Arial" w:hAnsi="Arial" w:cs="Arial"/>
                <w:sz w:val="18"/>
                <w:szCs w:val="18"/>
              </w:rPr>
            </w:pPr>
          </w:p>
        </w:tc>
      </w:tr>
      <w:tr w:rsidR="00E8051A" w:rsidRPr="003F36F7" w14:paraId="5400FAFE" w14:textId="77777777" w:rsidTr="00E027CE">
        <w:tc>
          <w:tcPr>
            <w:tcW w:w="3780" w:type="dxa"/>
            <w:vAlign w:val="bottom"/>
          </w:tcPr>
          <w:p w14:paraId="020FE400" w14:textId="77777777" w:rsidR="00E8051A" w:rsidRPr="00BF4785" w:rsidRDefault="00E8051A" w:rsidP="00E8051A">
            <w:pPr>
              <w:tabs>
                <w:tab w:val="left" w:pos="1440"/>
              </w:tabs>
              <w:spacing w:line="380" w:lineRule="exact"/>
              <w:ind w:left="222" w:hanging="222"/>
              <w:rPr>
                <w:rFonts w:ascii="Arial" w:hAnsi="Arial" w:cs="Arial"/>
                <w:sz w:val="18"/>
                <w:szCs w:val="18"/>
              </w:rPr>
            </w:pPr>
            <w:r w:rsidRPr="00BF4785">
              <w:rPr>
                <w:rFonts w:ascii="Arial" w:hAnsi="Arial" w:cs="Arial"/>
                <w:sz w:val="18"/>
                <w:szCs w:val="18"/>
              </w:rPr>
              <w:t xml:space="preserve">Relating to origination and reversal of temporary differences  </w:t>
            </w:r>
          </w:p>
        </w:tc>
        <w:tc>
          <w:tcPr>
            <w:tcW w:w="1350" w:type="dxa"/>
            <w:vAlign w:val="bottom"/>
          </w:tcPr>
          <w:p w14:paraId="36AA7951" w14:textId="5AD1E444" w:rsidR="00E8051A" w:rsidRPr="00B0189F" w:rsidRDefault="00E8051A" w:rsidP="00E8051A">
            <w:pPr>
              <w:pBdr>
                <w:bottom w:val="single" w:sz="4" w:space="1" w:color="auto"/>
              </w:pBdr>
              <w:tabs>
                <w:tab w:val="decimal" w:pos="972"/>
              </w:tabs>
              <w:spacing w:line="380" w:lineRule="exact"/>
              <w:ind w:right="-18"/>
              <w:rPr>
                <w:rFonts w:ascii="Arial" w:hAnsi="Arial" w:cs="Arial"/>
                <w:sz w:val="18"/>
                <w:szCs w:val="18"/>
              </w:rPr>
            </w:pPr>
            <w:r w:rsidRPr="00E8051A">
              <w:rPr>
                <w:rFonts w:ascii="Arial" w:hAnsi="Arial" w:cs="Arial" w:hint="cs"/>
                <w:sz w:val="18"/>
                <w:szCs w:val="18"/>
              </w:rPr>
              <w:t>(36,637)</w:t>
            </w:r>
          </w:p>
        </w:tc>
        <w:tc>
          <w:tcPr>
            <w:tcW w:w="1350" w:type="dxa"/>
            <w:vAlign w:val="bottom"/>
          </w:tcPr>
          <w:p w14:paraId="44FCDD70" w14:textId="3E082D13" w:rsidR="00E8051A" w:rsidRPr="008B5028" w:rsidRDefault="00E8051A" w:rsidP="00E8051A">
            <w:pPr>
              <w:pBdr>
                <w:bottom w:val="single" w:sz="4" w:space="1" w:color="auto"/>
              </w:pBdr>
              <w:tabs>
                <w:tab w:val="decimal" w:pos="972"/>
              </w:tabs>
              <w:spacing w:line="380" w:lineRule="exact"/>
              <w:ind w:right="-18"/>
              <w:rPr>
                <w:rFonts w:ascii="Arial" w:hAnsi="Arial" w:cs="Arial"/>
                <w:sz w:val="18"/>
                <w:szCs w:val="18"/>
              </w:rPr>
            </w:pPr>
            <w:r w:rsidRPr="00E8051A">
              <w:rPr>
                <w:rFonts w:ascii="Arial" w:hAnsi="Arial" w:cs="Arial" w:hint="cs"/>
                <w:sz w:val="18"/>
                <w:szCs w:val="18"/>
              </w:rPr>
              <w:t>(6,025)</w:t>
            </w:r>
          </w:p>
        </w:tc>
        <w:tc>
          <w:tcPr>
            <w:tcW w:w="1260" w:type="dxa"/>
            <w:vAlign w:val="bottom"/>
          </w:tcPr>
          <w:p w14:paraId="33C7E755" w14:textId="5AB601C6" w:rsidR="00E8051A" w:rsidRPr="009E0DA5" w:rsidRDefault="00E8051A" w:rsidP="00E8051A">
            <w:pPr>
              <w:pBdr>
                <w:bottom w:val="single" w:sz="4" w:space="1" w:color="auto"/>
              </w:pBdr>
              <w:tabs>
                <w:tab w:val="decimal" w:pos="972"/>
              </w:tabs>
              <w:spacing w:line="380" w:lineRule="exact"/>
              <w:ind w:right="-18"/>
              <w:rPr>
                <w:rFonts w:ascii="Arial" w:hAnsi="Arial" w:cs="Arial"/>
                <w:sz w:val="18"/>
                <w:szCs w:val="18"/>
              </w:rPr>
            </w:pPr>
            <w:r w:rsidRPr="00E8051A">
              <w:rPr>
                <w:rFonts w:ascii="Arial" w:hAnsi="Arial" w:cs="Arial" w:hint="cs"/>
                <w:sz w:val="18"/>
                <w:szCs w:val="18"/>
              </w:rPr>
              <w:t>(32,185)</w:t>
            </w:r>
          </w:p>
        </w:tc>
        <w:tc>
          <w:tcPr>
            <w:tcW w:w="1350" w:type="dxa"/>
            <w:vAlign w:val="bottom"/>
          </w:tcPr>
          <w:p w14:paraId="170272F6" w14:textId="239C0799" w:rsidR="00E8051A" w:rsidRPr="009E0DA5" w:rsidRDefault="00E8051A" w:rsidP="00E8051A">
            <w:pPr>
              <w:pBdr>
                <w:bottom w:val="single" w:sz="4" w:space="1" w:color="auto"/>
              </w:pBdr>
              <w:tabs>
                <w:tab w:val="decimal" w:pos="972"/>
              </w:tabs>
              <w:spacing w:line="380" w:lineRule="exact"/>
              <w:ind w:right="-18"/>
              <w:rPr>
                <w:rFonts w:ascii="Arial" w:hAnsi="Arial" w:cs="Arial"/>
                <w:sz w:val="18"/>
                <w:szCs w:val="18"/>
              </w:rPr>
            </w:pPr>
            <w:r w:rsidRPr="00E8051A">
              <w:rPr>
                <w:rFonts w:ascii="Arial" w:hAnsi="Arial" w:cs="Arial" w:hint="cs"/>
                <w:sz w:val="18"/>
                <w:szCs w:val="18"/>
              </w:rPr>
              <w:t>(5,111)</w:t>
            </w:r>
          </w:p>
        </w:tc>
      </w:tr>
      <w:tr w:rsidR="00E8051A" w:rsidRPr="003F36F7" w14:paraId="141C87A7" w14:textId="77777777" w:rsidTr="00E027CE">
        <w:tc>
          <w:tcPr>
            <w:tcW w:w="3780" w:type="dxa"/>
            <w:vAlign w:val="bottom"/>
          </w:tcPr>
          <w:p w14:paraId="44A9C1E2" w14:textId="77777777" w:rsidR="00E8051A" w:rsidRPr="00BF4785" w:rsidRDefault="00E8051A" w:rsidP="00E8051A">
            <w:pPr>
              <w:tabs>
                <w:tab w:val="left" w:pos="567"/>
                <w:tab w:val="left" w:pos="1134"/>
                <w:tab w:val="left" w:pos="1701"/>
              </w:tabs>
              <w:spacing w:line="380" w:lineRule="exact"/>
              <w:ind w:left="222" w:right="-198" w:hanging="222"/>
              <w:rPr>
                <w:rFonts w:ascii="Arial" w:hAnsi="Arial" w:cs="Arial"/>
                <w:b/>
                <w:bCs/>
                <w:color w:val="000000"/>
                <w:sz w:val="18"/>
                <w:szCs w:val="18"/>
              </w:rPr>
            </w:pPr>
            <w:r w:rsidRPr="00BF4785">
              <w:rPr>
                <w:rFonts w:ascii="Arial" w:hAnsi="Arial" w:cs="Arial"/>
                <w:b/>
                <w:bCs/>
                <w:color w:val="000000"/>
                <w:sz w:val="18"/>
                <w:szCs w:val="18"/>
              </w:rPr>
              <w:t>Income tax expenses reported in</w:t>
            </w:r>
            <w:r>
              <w:rPr>
                <w:rFonts w:ascii="Arial" w:hAnsi="Arial" w:cs="Arial"/>
                <w:b/>
                <w:bCs/>
                <w:color w:val="000000"/>
                <w:sz w:val="18"/>
                <w:szCs w:val="18"/>
              </w:rPr>
              <w:t xml:space="preserve">          </w:t>
            </w:r>
            <w:r w:rsidRPr="00BF4785">
              <w:rPr>
                <w:rFonts w:ascii="Arial" w:hAnsi="Arial" w:cs="Arial"/>
                <w:b/>
                <w:bCs/>
                <w:color w:val="000000"/>
                <w:sz w:val="18"/>
                <w:szCs w:val="18"/>
              </w:rPr>
              <w:t xml:space="preserve"> </w:t>
            </w:r>
            <w:r>
              <w:rPr>
                <w:rFonts w:ascii="Arial" w:hAnsi="Arial" w:cs="Arial"/>
                <w:b/>
                <w:bCs/>
                <w:color w:val="000000"/>
                <w:sz w:val="18"/>
                <w:szCs w:val="18"/>
              </w:rPr>
              <w:t>profit or loss</w:t>
            </w:r>
          </w:p>
        </w:tc>
        <w:tc>
          <w:tcPr>
            <w:tcW w:w="1350" w:type="dxa"/>
            <w:vAlign w:val="bottom"/>
          </w:tcPr>
          <w:p w14:paraId="3F7FCC40" w14:textId="33DC3B58" w:rsidR="00E8051A" w:rsidRPr="00B0189F" w:rsidRDefault="00E8051A" w:rsidP="00E8051A">
            <w:pPr>
              <w:pBdr>
                <w:bottom w:val="double" w:sz="4" w:space="1" w:color="auto"/>
              </w:pBdr>
              <w:tabs>
                <w:tab w:val="decimal" w:pos="972"/>
              </w:tabs>
              <w:spacing w:line="380" w:lineRule="exact"/>
              <w:ind w:right="-18"/>
              <w:rPr>
                <w:rFonts w:ascii="Arial" w:hAnsi="Arial" w:cs="Arial"/>
                <w:sz w:val="18"/>
                <w:szCs w:val="18"/>
              </w:rPr>
            </w:pPr>
            <w:r w:rsidRPr="00E8051A">
              <w:rPr>
                <w:rFonts w:ascii="Arial" w:hAnsi="Arial" w:cs="Arial" w:hint="cs"/>
                <w:sz w:val="18"/>
                <w:szCs w:val="18"/>
              </w:rPr>
              <w:t>310,507</w:t>
            </w:r>
          </w:p>
        </w:tc>
        <w:tc>
          <w:tcPr>
            <w:tcW w:w="1350" w:type="dxa"/>
            <w:vAlign w:val="bottom"/>
          </w:tcPr>
          <w:p w14:paraId="24CB823A" w14:textId="24879959" w:rsidR="00E8051A" w:rsidRPr="008B5028" w:rsidRDefault="00E8051A" w:rsidP="00E8051A">
            <w:pPr>
              <w:pBdr>
                <w:bottom w:val="double" w:sz="4" w:space="1" w:color="auto"/>
              </w:pBdr>
              <w:tabs>
                <w:tab w:val="decimal" w:pos="972"/>
              </w:tabs>
              <w:spacing w:line="380" w:lineRule="exact"/>
              <w:ind w:right="-18"/>
              <w:rPr>
                <w:rFonts w:ascii="Arial" w:hAnsi="Arial" w:cs="Arial"/>
                <w:sz w:val="18"/>
                <w:szCs w:val="18"/>
              </w:rPr>
            </w:pPr>
            <w:r w:rsidRPr="00E8051A">
              <w:rPr>
                <w:rFonts w:ascii="Arial" w:hAnsi="Arial" w:cs="Arial" w:hint="cs"/>
                <w:sz w:val="18"/>
                <w:szCs w:val="18"/>
              </w:rPr>
              <w:t>203,561</w:t>
            </w:r>
          </w:p>
        </w:tc>
        <w:tc>
          <w:tcPr>
            <w:tcW w:w="1260" w:type="dxa"/>
            <w:vAlign w:val="bottom"/>
          </w:tcPr>
          <w:p w14:paraId="2E4FAFC8" w14:textId="0112B943" w:rsidR="00E8051A" w:rsidRPr="009E0DA5" w:rsidRDefault="00E8051A" w:rsidP="00E8051A">
            <w:pPr>
              <w:pBdr>
                <w:bottom w:val="double" w:sz="4" w:space="1" w:color="auto"/>
              </w:pBdr>
              <w:tabs>
                <w:tab w:val="decimal" w:pos="972"/>
              </w:tabs>
              <w:spacing w:line="380" w:lineRule="exact"/>
              <w:ind w:right="-18"/>
              <w:rPr>
                <w:rFonts w:ascii="Arial" w:hAnsi="Arial" w:cs="Arial"/>
                <w:sz w:val="18"/>
                <w:szCs w:val="18"/>
              </w:rPr>
            </w:pPr>
            <w:r w:rsidRPr="00E8051A">
              <w:rPr>
                <w:rFonts w:ascii="Arial" w:hAnsi="Arial" w:cs="Arial" w:hint="cs"/>
                <w:sz w:val="18"/>
                <w:szCs w:val="18"/>
              </w:rPr>
              <w:t>274,983</w:t>
            </w:r>
          </w:p>
        </w:tc>
        <w:tc>
          <w:tcPr>
            <w:tcW w:w="1350" w:type="dxa"/>
            <w:vAlign w:val="bottom"/>
          </w:tcPr>
          <w:p w14:paraId="421754C9" w14:textId="033B13CF" w:rsidR="00E8051A" w:rsidRPr="009E0DA5" w:rsidRDefault="00E8051A" w:rsidP="00E8051A">
            <w:pPr>
              <w:pBdr>
                <w:bottom w:val="double" w:sz="4" w:space="1" w:color="auto"/>
              </w:pBdr>
              <w:tabs>
                <w:tab w:val="decimal" w:pos="972"/>
              </w:tabs>
              <w:spacing w:line="380" w:lineRule="exact"/>
              <w:ind w:right="-18"/>
              <w:rPr>
                <w:rFonts w:ascii="Arial" w:hAnsi="Arial" w:cs="Arial"/>
                <w:sz w:val="18"/>
                <w:szCs w:val="18"/>
              </w:rPr>
            </w:pPr>
            <w:r w:rsidRPr="00E8051A">
              <w:rPr>
                <w:rFonts w:ascii="Arial" w:hAnsi="Arial" w:cs="Arial" w:hint="cs"/>
                <w:sz w:val="18"/>
                <w:szCs w:val="18"/>
              </w:rPr>
              <w:t>188,810</w:t>
            </w:r>
          </w:p>
        </w:tc>
      </w:tr>
      <w:tr w:rsidR="00E027CE" w:rsidRPr="00BF4785" w14:paraId="65CBE771" w14:textId="77777777" w:rsidTr="00E027CE">
        <w:tc>
          <w:tcPr>
            <w:tcW w:w="3780" w:type="dxa"/>
          </w:tcPr>
          <w:p w14:paraId="258CC2F9" w14:textId="77777777" w:rsidR="00E027CE" w:rsidRPr="00BF4785" w:rsidRDefault="00E027CE" w:rsidP="00E027CE">
            <w:pPr>
              <w:spacing w:line="380" w:lineRule="exact"/>
              <w:ind w:right="-18"/>
              <w:jc w:val="thaiDistribute"/>
              <w:rPr>
                <w:rFonts w:ascii="Arial" w:hAnsi="Arial" w:cs="Arial"/>
                <w:sz w:val="18"/>
                <w:szCs w:val="18"/>
              </w:rPr>
            </w:pPr>
            <w:r w:rsidRPr="00BF4785">
              <w:rPr>
                <w:rFonts w:ascii="Arial" w:hAnsi="Arial" w:cs="Arial"/>
                <w:b/>
                <w:bCs/>
                <w:sz w:val="18"/>
                <w:szCs w:val="18"/>
                <w:cs/>
              </w:rPr>
              <w:tab/>
            </w:r>
            <w:r w:rsidRPr="00BF4785">
              <w:rPr>
                <w:rFonts w:ascii="Arial" w:hAnsi="Arial" w:cs="Arial"/>
                <w:b/>
                <w:bCs/>
                <w:sz w:val="18"/>
                <w:szCs w:val="18"/>
              </w:rPr>
              <w:tab/>
            </w:r>
            <w:r w:rsidRPr="00BF4785">
              <w:rPr>
                <w:rFonts w:ascii="Arial" w:hAnsi="Arial" w:cs="Arial"/>
                <w:sz w:val="18"/>
                <w:szCs w:val="18"/>
              </w:rPr>
              <w:tab/>
            </w:r>
          </w:p>
        </w:tc>
        <w:tc>
          <w:tcPr>
            <w:tcW w:w="2700" w:type="dxa"/>
            <w:gridSpan w:val="2"/>
          </w:tcPr>
          <w:p w14:paraId="242091DE" w14:textId="77777777" w:rsidR="00E027CE" w:rsidRPr="00BF4785" w:rsidRDefault="00E027CE" w:rsidP="00E027CE">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610" w:type="dxa"/>
            <w:gridSpan w:val="2"/>
          </w:tcPr>
          <w:p w14:paraId="1088A919" w14:textId="77777777" w:rsidR="00E027CE" w:rsidRPr="00BF4785" w:rsidRDefault="00E027CE" w:rsidP="00E027CE">
            <w:pPr>
              <w:tabs>
                <w:tab w:val="left" w:pos="600"/>
                <w:tab w:val="left" w:pos="900"/>
                <w:tab w:val="right" w:pos="7280"/>
                <w:tab w:val="right" w:pos="8540"/>
              </w:tabs>
              <w:spacing w:before="240" w:line="380" w:lineRule="exact"/>
              <w:ind w:right="-43"/>
              <w:jc w:val="right"/>
              <w:rPr>
                <w:rFonts w:ascii="Arial" w:hAnsi="Arial" w:cs="Arial"/>
                <w:sz w:val="18"/>
                <w:szCs w:val="18"/>
                <w:cs/>
              </w:rPr>
            </w:pPr>
            <w:r w:rsidRPr="00BF4785">
              <w:rPr>
                <w:rFonts w:ascii="Arial" w:hAnsi="Arial" w:cs="Arial"/>
                <w:sz w:val="18"/>
                <w:szCs w:val="18"/>
              </w:rPr>
              <w:t>(Unit: Thousand Baht)</w:t>
            </w:r>
          </w:p>
        </w:tc>
      </w:tr>
      <w:tr w:rsidR="00E027CE" w:rsidRPr="00BF4785" w14:paraId="1A5965F5" w14:textId="77777777" w:rsidTr="00E027CE">
        <w:tc>
          <w:tcPr>
            <w:tcW w:w="3780" w:type="dxa"/>
          </w:tcPr>
          <w:p w14:paraId="5A7ABF34" w14:textId="77777777" w:rsidR="00E027CE" w:rsidRPr="00BF4785" w:rsidRDefault="00E027CE" w:rsidP="00E027CE">
            <w:pPr>
              <w:spacing w:line="380" w:lineRule="exact"/>
              <w:ind w:right="-18"/>
              <w:jc w:val="thaiDistribute"/>
              <w:rPr>
                <w:rFonts w:ascii="Arial" w:hAnsi="Arial" w:cs="Arial"/>
                <w:sz w:val="18"/>
                <w:szCs w:val="18"/>
              </w:rPr>
            </w:pPr>
          </w:p>
        </w:tc>
        <w:tc>
          <w:tcPr>
            <w:tcW w:w="2700" w:type="dxa"/>
            <w:gridSpan w:val="2"/>
            <w:vAlign w:val="bottom"/>
          </w:tcPr>
          <w:p w14:paraId="32060FF9" w14:textId="77777777" w:rsidR="00E027CE" w:rsidRPr="00BF4785" w:rsidRDefault="00E027CE" w:rsidP="00E027C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F4785">
              <w:rPr>
                <w:rFonts w:ascii="Arial" w:hAnsi="Arial" w:cs="Arial"/>
                <w:sz w:val="18"/>
                <w:szCs w:val="18"/>
              </w:rPr>
              <w:t xml:space="preserve">Consolidated </w:t>
            </w:r>
          </w:p>
          <w:p w14:paraId="2D9F9462" w14:textId="77777777" w:rsidR="00E027CE" w:rsidRPr="00BF4785" w:rsidRDefault="00E027CE" w:rsidP="00E027C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F4785">
              <w:rPr>
                <w:rFonts w:ascii="Arial" w:hAnsi="Arial" w:cs="Arial"/>
                <w:sz w:val="18"/>
                <w:szCs w:val="18"/>
              </w:rPr>
              <w:t>financial statements</w:t>
            </w:r>
          </w:p>
        </w:tc>
        <w:tc>
          <w:tcPr>
            <w:tcW w:w="2610" w:type="dxa"/>
            <w:gridSpan w:val="2"/>
            <w:vAlign w:val="bottom"/>
          </w:tcPr>
          <w:p w14:paraId="5E0C2DAB" w14:textId="77777777" w:rsidR="00E027CE" w:rsidRPr="00BF4785" w:rsidRDefault="00E027CE" w:rsidP="00E027C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F4785">
              <w:rPr>
                <w:rFonts w:ascii="Arial" w:hAnsi="Arial" w:cs="Arial"/>
                <w:sz w:val="18"/>
                <w:szCs w:val="18"/>
              </w:rPr>
              <w:t xml:space="preserve">Separate </w:t>
            </w:r>
          </w:p>
          <w:p w14:paraId="1440F08F" w14:textId="77777777" w:rsidR="00E027CE" w:rsidRPr="00BF4785" w:rsidRDefault="00E027CE" w:rsidP="00E027C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F4785">
              <w:rPr>
                <w:rFonts w:ascii="Arial" w:hAnsi="Arial" w:cs="Arial"/>
                <w:sz w:val="18"/>
                <w:szCs w:val="18"/>
              </w:rPr>
              <w:t>financial statements</w:t>
            </w:r>
          </w:p>
        </w:tc>
      </w:tr>
      <w:tr w:rsidR="00E027CE" w:rsidRPr="00425DB0" w14:paraId="474C06A9" w14:textId="77777777" w:rsidTr="00E027CE">
        <w:tc>
          <w:tcPr>
            <w:tcW w:w="3780" w:type="dxa"/>
          </w:tcPr>
          <w:p w14:paraId="72A930D5" w14:textId="77777777" w:rsidR="00E027CE" w:rsidRPr="00BF4785" w:rsidRDefault="00E027CE" w:rsidP="00E027CE">
            <w:pPr>
              <w:spacing w:line="380" w:lineRule="exact"/>
              <w:ind w:right="-18"/>
              <w:jc w:val="thaiDistribute"/>
              <w:rPr>
                <w:rFonts w:ascii="Arial" w:hAnsi="Arial" w:cs="Arial"/>
                <w:b/>
                <w:bCs/>
                <w:sz w:val="18"/>
                <w:szCs w:val="18"/>
                <w:u w:val="single"/>
              </w:rPr>
            </w:pPr>
          </w:p>
        </w:tc>
        <w:tc>
          <w:tcPr>
            <w:tcW w:w="2700" w:type="dxa"/>
            <w:gridSpan w:val="2"/>
          </w:tcPr>
          <w:p w14:paraId="5FC34A7F" w14:textId="77777777" w:rsidR="00E027CE" w:rsidRPr="00425DB0" w:rsidRDefault="00E027CE" w:rsidP="00E027CE">
            <w:pPr>
              <w:spacing w:line="380" w:lineRule="exact"/>
              <w:ind w:left="-108" w:right="-108"/>
              <w:jc w:val="center"/>
              <w:rPr>
                <w:rFonts w:ascii="Arial" w:hAnsi="Arial" w:cs="Arial"/>
                <w:sz w:val="18"/>
                <w:szCs w:val="18"/>
              </w:rPr>
            </w:pPr>
            <w:r>
              <w:rPr>
                <w:rFonts w:ascii="Arial" w:hAnsi="Arial" w:cs="Arial"/>
                <w:sz w:val="18"/>
                <w:szCs w:val="18"/>
              </w:rPr>
              <w:t xml:space="preserve">For the six-month </w:t>
            </w:r>
          </w:p>
        </w:tc>
        <w:tc>
          <w:tcPr>
            <w:tcW w:w="2610" w:type="dxa"/>
            <w:gridSpan w:val="2"/>
          </w:tcPr>
          <w:p w14:paraId="620DD25C" w14:textId="77777777" w:rsidR="00E027CE" w:rsidRPr="00425DB0" w:rsidRDefault="00E027CE" w:rsidP="00E027CE">
            <w:pPr>
              <w:spacing w:line="380" w:lineRule="exact"/>
              <w:ind w:left="-108" w:right="-108"/>
              <w:jc w:val="center"/>
              <w:rPr>
                <w:rFonts w:ascii="Arial" w:hAnsi="Arial" w:cs="Arial"/>
                <w:sz w:val="18"/>
                <w:szCs w:val="18"/>
              </w:rPr>
            </w:pPr>
            <w:r>
              <w:rPr>
                <w:rFonts w:ascii="Arial" w:hAnsi="Arial" w:cs="Arial"/>
                <w:sz w:val="18"/>
                <w:szCs w:val="18"/>
              </w:rPr>
              <w:t xml:space="preserve">For the six-month </w:t>
            </w:r>
          </w:p>
        </w:tc>
      </w:tr>
      <w:tr w:rsidR="00E027CE" w14:paraId="3AA4297D" w14:textId="77777777" w:rsidTr="00E027CE">
        <w:tc>
          <w:tcPr>
            <w:tcW w:w="3780" w:type="dxa"/>
          </w:tcPr>
          <w:p w14:paraId="4AA8692B" w14:textId="77777777" w:rsidR="00E027CE" w:rsidRPr="00BF4785" w:rsidRDefault="00E027CE" w:rsidP="00E027CE">
            <w:pPr>
              <w:spacing w:line="380" w:lineRule="exact"/>
              <w:ind w:right="-18"/>
              <w:jc w:val="thaiDistribute"/>
              <w:rPr>
                <w:rFonts w:ascii="Arial" w:hAnsi="Arial" w:cs="Arial"/>
                <w:b/>
                <w:bCs/>
                <w:sz w:val="18"/>
                <w:szCs w:val="18"/>
                <w:u w:val="single"/>
              </w:rPr>
            </w:pPr>
          </w:p>
        </w:tc>
        <w:tc>
          <w:tcPr>
            <w:tcW w:w="2700" w:type="dxa"/>
            <w:gridSpan w:val="2"/>
          </w:tcPr>
          <w:p w14:paraId="39D7866A" w14:textId="77777777" w:rsidR="00E027CE" w:rsidRDefault="00E027CE" w:rsidP="00E027C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periods ended 30 June</w:t>
            </w:r>
          </w:p>
        </w:tc>
        <w:tc>
          <w:tcPr>
            <w:tcW w:w="2610" w:type="dxa"/>
            <w:gridSpan w:val="2"/>
          </w:tcPr>
          <w:p w14:paraId="1C4C6AA6" w14:textId="77777777" w:rsidR="00E027CE" w:rsidRDefault="00E027CE" w:rsidP="00E027C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periods ended 30 June</w:t>
            </w:r>
          </w:p>
        </w:tc>
      </w:tr>
      <w:tr w:rsidR="00E027CE" w14:paraId="490B7B4A" w14:textId="77777777" w:rsidTr="00E027CE">
        <w:tc>
          <w:tcPr>
            <w:tcW w:w="3780" w:type="dxa"/>
            <w:vAlign w:val="bottom"/>
          </w:tcPr>
          <w:p w14:paraId="46D86951" w14:textId="77777777" w:rsidR="00E027CE" w:rsidRPr="00BF4785" w:rsidRDefault="00E027CE" w:rsidP="00E027CE">
            <w:pPr>
              <w:tabs>
                <w:tab w:val="left" w:pos="1440"/>
              </w:tabs>
              <w:spacing w:line="380" w:lineRule="exact"/>
              <w:ind w:left="222" w:hanging="222"/>
              <w:rPr>
                <w:rFonts w:ascii="Arial" w:hAnsi="Arial" w:cs="Arial"/>
                <w:b/>
                <w:bCs/>
                <w:sz w:val="18"/>
                <w:szCs w:val="18"/>
              </w:rPr>
            </w:pPr>
          </w:p>
        </w:tc>
        <w:tc>
          <w:tcPr>
            <w:tcW w:w="1350" w:type="dxa"/>
          </w:tcPr>
          <w:p w14:paraId="774D1825" w14:textId="32202E16" w:rsidR="00E027CE" w:rsidRDefault="00E027CE" w:rsidP="00E027CE">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2021</w:t>
            </w:r>
          </w:p>
        </w:tc>
        <w:tc>
          <w:tcPr>
            <w:tcW w:w="1350" w:type="dxa"/>
          </w:tcPr>
          <w:p w14:paraId="63A44DD5" w14:textId="438BDA05" w:rsidR="00E027CE" w:rsidRDefault="00E027CE" w:rsidP="00E027C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c>
          <w:tcPr>
            <w:tcW w:w="1260" w:type="dxa"/>
          </w:tcPr>
          <w:p w14:paraId="314AD11A" w14:textId="603118DC" w:rsidR="00E027CE" w:rsidRDefault="00E027CE" w:rsidP="00E027CE">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2021</w:t>
            </w:r>
          </w:p>
        </w:tc>
        <w:tc>
          <w:tcPr>
            <w:tcW w:w="1350" w:type="dxa"/>
          </w:tcPr>
          <w:p w14:paraId="1E449B6E" w14:textId="783DAB4C" w:rsidR="00E027CE" w:rsidRDefault="00E027CE" w:rsidP="00E027C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r>
      <w:tr w:rsidR="00E027CE" w:rsidRPr="00BF4785" w14:paraId="6375DAB2" w14:textId="77777777" w:rsidTr="00E027CE">
        <w:tc>
          <w:tcPr>
            <w:tcW w:w="3780" w:type="dxa"/>
            <w:vAlign w:val="bottom"/>
          </w:tcPr>
          <w:p w14:paraId="5885A5CA" w14:textId="77777777" w:rsidR="00E027CE" w:rsidRPr="00BF4785" w:rsidRDefault="00E027CE" w:rsidP="00E027CE">
            <w:pPr>
              <w:tabs>
                <w:tab w:val="left" w:pos="1440"/>
              </w:tabs>
              <w:spacing w:line="380" w:lineRule="exact"/>
              <w:ind w:left="222" w:hanging="222"/>
              <w:rPr>
                <w:rFonts w:ascii="Arial" w:hAnsi="Arial" w:cs="Arial"/>
                <w:b/>
                <w:bCs/>
                <w:sz w:val="18"/>
                <w:szCs w:val="18"/>
              </w:rPr>
            </w:pPr>
            <w:r w:rsidRPr="00BF4785">
              <w:rPr>
                <w:rFonts w:ascii="Arial" w:hAnsi="Arial" w:cs="Arial"/>
                <w:b/>
                <w:bCs/>
                <w:sz w:val="18"/>
                <w:szCs w:val="18"/>
              </w:rPr>
              <w:t>Current income tax:</w:t>
            </w:r>
          </w:p>
        </w:tc>
        <w:tc>
          <w:tcPr>
            <w:tcW w:w="1350" w:type="dxa"/>
            <w:vAlign w:val="bottom"/>
          </w:tcPr>
          <w:p w14:paraId="1A362368" w14:textId="77777777" w:rsidR="00E027CE" w:rsidRPr="00BF4785" w:rsidRDefault="00E027CE" w:rsidP="00E027CE">
            <w:pPr>
              <w:tabs>
                <w:tab w:val="decimal" w:pos="1062"/>
              </w:tabs>
              <w:spacing w:line="380" w:lineRule="exact"/>
              <w:ind w:right="-63"/>
              <w:rPr>
                <w:rFonts w:ascii="Arial" w:hAnsi="Arial" w:cs="Arial"/>
                <w:spacing w:val="-4"/>
                <w:sz w:val="18"/>
                <w:szCs w:val="18"/>
              </w:rPr>
            </w:pPr>
          </w:p>
        </w:tc>
        <w:tc>
          <w:tcPr>
            <w:tcW w:w="1350" w:type="dxa"/>
            <w:vAlign w:val="bottom"/>
          </w:tcPr>
          <w:p w14:paraId="29F90B46" w14:textId="77777777" w:rsidR="00E027CE" w:rsidRPr="00BF4785" w:rsidRDefault="00E027CE" w:rsidP="00E027CE">
            <w:pPr>
              <w:tabs>
                <w:tab w:val="decimal" w:pos="1062"/>
              </w:tabs>
              <w:spacing w:line="380" w:lineRule="exact"/>
              <w:ind w:right="-63"/>
              <w:rPr>
                <w:rFonts w:ascii="Arial" w:hAnsi="Arial" w:cs="Arial"/>
                <w:spacing w:val="-4"/>
                <w:sz w:val="18"/>
                <w:szCs w:val="18"/>
              </w:rPr>
            </w:pPr>
          </w:p>
        </w:tc>
        <w:tc>
          <w:tcPr>
            <w:tcW w:w="1260" w:type="dxa"/>
            <w:vAlign w:val="bottom"/>
          </w:tcPr>
          <w:p w14:paraId="523242A3" w14:textId="77777777" w:rsidR="00E027CE" w:rsidRPr="00BF4785" w:rsidRDefault="00E027CE" w:rsidP="00E027CE">
            <w:pPr>
              <w:tabs>
                <w:tab w:val="decimal" w:pos="1062"/>
              </w:tabs>
              <w:spacing w:line="380" w:lineRule="exact"/>
              <w:ind w:right="-18"/>
              <w:rPr>
                <w:rFonts w:ascii="Arial" w:hAnsi="Arial" w:cs="Arial"/>
                <w:sz w:val="18"/>
                <w:szCs w:val="18"/>
              </w:rPr>
            </w:pPr>
          </w:p>
        </w:tc>
        <w:tc>
          <w:tcPr>
            <w:tcW w:w="1350" w:type="dxa"/>
            <w:vAlign w:val="bottom"/>
          </w:tcPr>
          <w:p w14:paraId="6D33489F" w14:textId="77777777" w:rsidR="00E027CE" w:rsidRPr="00BF4785" w:rsidRDefault="00E027CE" w:rsidP="00E027CE">
            <w:pPr>
              <w:tabs>
                <w:tab w:val="decimal" w:pos="1062"/>
              </w:tabs>
              <w:spacing w:line="380" w:lineRule="exact"/>
              <w:ind w:right="-18"/>
              <w:rPr>
                <w:rFonts w:ascii="Arial" w:hAnsi="Arial" w:cs="Arial"/>
                <w:sz w:val="18"/>
                <w:szCs w:val="18"/>
              </w:rPr>
            </w:pPr>
          </w:p>
        </w:tc>
      </w:tr>
      <w:tr w:rsidR="00E8051A" w:rsidRPr="009E0DA5" w14:paraId="4ACD51C5" w14:textId="77777777" w:rsidTr="00E027CE">
        <w:tc>
          <w:tcPr>
            <w:tcW w:w="3780" w:type="dxa"/>
            <w:vAlign w:val="bottom"/>
          </w:tcPr>
          <w:p w14:paraId="3B53BDE6" w14:textId="77777777" w:rsidR="00E8051A" w:rsidRPr="00BF4785" w:rsidRDefault="00E8051A" w:rsidP="00E8051A">
            <w:pPr>
              <w:tabs>
                <w:tab w:val="left" w:pos="1440"/>
              </w:tabs>
              <w:spacing w:line="380" w:lineRule="exact"/>
              <w:ind w:left="222" w:hanging="222"/>
              <w:rPr>
                <w:rFonts w:ascii="Arial" w:hAnsi="Arial" w:cs="Arial"/>
                <w:sz w:val="18"/>
                <w:szCs w:val="18"/>
              </w:rPr>
            </w:pPr>
            <w:r>
              <w:rPr>
                <w:rFonts w:ascii="Arial" w:hAnsi="Arial" w:cs="Arial"/>
                <w:sz w:val="18"/>
                <w:szCs w:val="18"/>
              </w:rPr>
              <w:t>Interim corporate</w:t>
            </w:r>
            <w:r w:rsidRPr="00BF4785">
              <w:rPr>
                <w:rFonts w:ascii="Arial" w:hAnsi="Arial" w:cs="Arial"/>
                <w:sz w:val="18"/>
                <w:szCs w:val="18"/>
              </w:rPr>
              <w:t xml:space="preserve"> income tax charge</w:t>
            </w:r>
          </w:p>
        </w:tc>
        <w:tc>
          <w:tcPr>
            <w:tcW w:w="1350" w:type="dxa"/>
            <w:vAlign w:val="bottom"/>
          </w:tcPr>
          <w:p w14:paraId="16A8F53A" w14:textId="1306ED27" w:rsidR="00E8051A" w:rsidRPr="00B0189F" w:rsidRDefault="004158A1" w:rsidP="00E8051A">
            <w:pPr>
              <w:tabs>
                <w:tab w:val="decimal" w:pos="972"/>
              </w:tabs>
              <w:spacing w:line="380" w:lineRule="exact"/>
              <w:ind w:right="-18"/>
              <w:rPr>
                <w:rFonts w:ascii="Arial" w:hAnsi="Arial" w:cs="Arial"/>
                <w:sz w:val="18"/>
                <w:szCs w:val="18"/>
              </w:rPr>
            </w:pPr>
            <w:r>
              <w:rPr>
                <w:rFonts w:ascii="Arial" w:hAnsi="Arial" w:cs="Arial"/>
                <w:sz w:val="18"/>
                <w:szCs w:val="18"/>
              </w:rPr>
              <w:t>641,779</w:t>
            </w:r>
          </w:p>
        </w:tc>
        <w:tc>
          <w:tcPr>
            <w:tcW w:w="1350" w:type="dxa"/>
            <w:vAlign w:val="bottom"/>
          </w:tcPr>
          <w:p w14:paraId="6AD46F49" w14:textId="4D95389F" w:rsidR="00E8051A" w:rsidRPr="008B5028" w:rsidRDefault="00E8051A" w:rsidP="00E8051A">
            <w:pPr>
              <w:tabs>
                <w:tab w:val="decimal" w:pos="972"/>
              </w:tabs>
              <w:spacing w:line="380" w:lineRule="exact"/>
              <w:ind w:right="-18"/>
              <w:rPr>
                <w:rFonts w:ascii="Arial" w:hAnsi="Arial" w:cs="Arial"/>
                <w:sz w:val="18"/>
                <w:szCs w:val="18"/>
              </w:rPr>
            </w:pPr>
            <w:r w:rsidRPr="00E8051A">
              <w:rPr>
                <w:rFonts w:ascii="Arial" w:hAnsi="Arial" w:cs="Arial" w:hint="cs"/>
                <w:sz w:val="18"/>
                <w:szCs w:val="18"/>
              </w:rPr>
              <w:t>504,549</w:t>
            </w:r>
          </w:p>
        </w:tc>
        <w:tc>
          <w:tcPr>
            <w:tcW w:w="1260" w:type="dxa"/>
            <w:vAlign w:val="bottom"/>
          </w:tcPr>
          <w:p w14:paraId="72BE2CB7" w14:textId="70AA1C9A" w:rsidR="00E8051A" w:rsidRPr="009E0DA5" w:rsidRDefault="00E8051A" w:rsidP="00E8051A">
            <w:pPr>
              <w:tabs>
                <w:tab w:val="decimal" w:pos="972"/>
              </w:tabs>
              <w:spacing w:line="380" w:lineRule="exact"/>
              <w:ind w:right="-18"/>
              <w:rPr>
                <w:rFonts w:ascii="Arial" w:hAnsi="Arial" w:cs="Arial"/>
                <w:sz w:val="18"/>
                <w:szCs w:val="18"/>
              </w:rPr>
            </w:pPr>
            <w:r w:rsidRPr="00E8051A">
              <w:rPr>
                <w:rFonts w:ascii="Arial" w:hAnsi="Arial" w:cs="Arial" w:hint="cs"/>
                <w:sz w:val="18"/>
                <w:szCs w:val="18"/>
              </w:rPr>
              <w:t>572,371</w:t>
            </w:r>
          </w:p>
        </w:tc>
        <w:tc>
          <w:tcPr>
            <w:tcW w:w="1350" w:type="dxa"/>
            <w:vAlign w:val="bottom"/>
          </w:tcPr>
          <w:p w14:paraId="04C66996" w14:textId="3FCCA14C" w:rsidR="00E8051A" w:rsidRPr="009E0DA5" w:rsidRDefault="00E8051A" w:rsidP="00E8051A">
            <w:pPr>
              <w:tabs>
                <w:tab w:val="decimal" w:pos="972"/>
              </w:tabs>
              <w:spacing w:line="380" w:lineRule="exact"/>
              <w:ind w:right="-18"/>
              <w:rPr>
                <w:rFonts w:ascii="Arial" w:hAnsi="Arial" w:cs="Arial"/>
                <w:sz w:val="18"/>
                <w:szCs w:val="18"/>
              </w:rPr>
            </w:pPr>
            <w:r w:rsidRPr="00E8051A">
              <w:rPr>
                <w:rFonts w:ascii="Arial" w:hAnsi="Arial" w:cs="Arial" w:hint="cs"/>
                <w:sz w:val="18"/>
                <w:szCs w:val="18"/>
              </w:rPr>
              <w:t>472,310</w:t>
            </w:r>
          </w:p>
        </w:tc>
      </w:tr>
      <w:tr w:rsidR="00DB5AF9" w:rsidRPr="009E0DA5" w14:paraId="1AC864D6" w14:textId="77777777" w:rsidTr="00E027CE">
        <w:tc>
          <w:tcPr>
            <w:tcW w:w="3780" w:type="dxa"/>
            <w:vAlign w:val="bottom"/>
          </w:tcPr>
          <w:p w14:paraId="2F32225E" w14:textId="67E5F158" w:rsidR="00DB5AF9" w:rsidRDefault="00DB5AF9" w:rsidP="00DB5AF9">
            <w:pPr>
              <w:tabs>
                <w:tab w:val="left" w:pos="1440"/>
              </w:tabs>
              <w:spacing w:line="380" w:lineRule="exact"/>
              <w:ind w:left="222" w:hanging="222"/>
              <w:rPr>
                <w:rFonts w:ascii="Arial" w:hAnsi="Arial" w:cs="Arial"/>
                <w:sz w:val="18"/>
                <w:szCs w:val="18"/>
              </w:rPr>
            </w:pPr>
            <w:r>
              <w:rPr>
                <w:rFonts w:ascii="Arial" w:hAnsi="Arial" w:cs="Arial"/>
                <w:sz w:val="18"/>
                <w:szCs w:val="18"/>
              </w:rPr>
              <w:t>Adjustment in respect of income tax of previous year</w:t>
            </w:r>
          </w:p>
        </w:tc>
        <w:tc>
          <w:tcPr>
            <w:tcW w:w="1350" w:type="dxa"/>
            <w:vAlign w:val="bottom"/>
          </w:tcPr>
          <w:p w14:paraId="315D4A83" w14:textId="3C31AC7B" w:rsidR="00DB5AF9" w:rsidRPr="00B0189F" w:rsidRDefault="004158A1" w:rsidP="00DB5AF9">
            <w:pPr>
              <w:tabs>
                <w:tab w:val="decimal" w:pos="972"/>
              </w:tabs>
              <w:spacing w:line="380" w:lineRule="exact"/>
              <w:ind w:right="-18"/>
              <w:rPr>
                <w:rFonts w:ascii="Arial" w:hAnsi="Arial" w:cs="Arial"/>
                <w:sz w:val="18"/>
                <w:szCs w:val="18"/>
              </w:rPr>
            </w:pPr>
            <w:r>
              <w:rPr>
                <w:rFonts w:ascii="Arial" w:hAnsi="Arial" w:cs="Arial"/>
                <w:sz w:val="18"/>
                <w:szCs w:val="18"/>
              </w:rPr>
              <w:t>(25,072)</w:t>
            </w:r>
          </w:p>
        </w:tc>
        <w:tc>
          <w:tcPr>
            <w:tcW w:w="1350" w:type="dxa"/>
            <w:vAlign w:val="bottom"/>
          </w:tcPr>
          <w:p w14:paraId="63005FAD" w14:textId="54CC8799" w:rsidR="00DB5AF9" w:rsidRPr="009730F7" w:rsidRDefault="00DB5AF9" w:rsidP="00DB5AF9">
            <w:pPr>
              <w:tabs>
                <w:tab w:val="decimal" w:pos="972"/>
              </w:tabs>
              <w:spacing w:line="380" w:lineRule="exact"/>
              <w:ind w:right="-18"/>
              <w:rPr>
                <w:rFonts w:ascii="Arial" w:hAnsi="Arial" w:cs="Arial"/>
                <w:sz w:val="18"/>
                <w:szCs w:val="18"/>
              </w:rPr>
            </w:pPr>
            <w:r w:rsidRPr="00E8051A">
              <w:rPr>
                <w:rFonts w:ascii="Arial" w:hAnsi="Arial" w:cs="Arial" w:hint="cs"/>
                <w:sz w:val="18"/>
                <w:szCs w:val="18"/>
              </w:rPr>
              <w:t>(8,033)</w:t>
            </w:r>
          </w:p>
        </w:tc>
        <w:tc>
          <w:tcPr>
            <w:tcW w:w="1260" w:type="dxa"/>
            <w:vAlign w:val="bottom"/>
          </w:tcPr>
          <w:p w14:paraId="206352C1" w14:textId="457AC90E" w:rsidR="00DB5AF9" w:rsidRPr="009E0DA5" w:rsidRDefault="00DB5AF9" w:rsidP="00DB5AF9">
            <w:pPr>
              <w:tabs>
                <w:tab w:val="decimal" w:pos="972"/>
              </w:tabs>
              <w:spacing w:line="380" w:lineRule="exact"/>
              <w:ind w:right="-18"/>
              <w:rPr>
                <w:rFonts w:ascii="Arial" w:hAnsi="Arial" w:cs="Arial"/>
                <w:sz w:val="18"/>
                <w:szCs w:val="18"/>
              </w:rPr>
            </w:pPr>
            <w:r w:rsidRPr="00E8051A">
              <w:rPr>
                <w:rFonts w:ascii="Arial" w:hAnsi="Arial" w:cs="Arial" w:hint="cs"/>
                <w:sz w:val="18"/>
                <w:szCs w:val="18"/>
              </w:rPr>
              <w:t>(20,461)</w:t>
            </w:r>
          </w:p>
        </w:tc>
        <w:tc>
          <w:tcPr>
            <w:tcW w:w="1350" w:type="dxa"/>
            <w:vAlign w:val="bottom"/>
          </w:tcPr>
          <w:p w14:paraId="1D6A86F7" w14:textId="127FFB13" w:rsidR="00DB5AF9" w:rsidRPr="009730F7" w:rsidRDefault="00DB5AF9" w:rsidP="00DB5AF9">
            <w:pPr>
              <w:tabs>
                <w:tab w:val="decimal" w:pos="972"/>
              </w:tabs>
              <w:spacing w:line="380" w:lineRule="exact"/>
              <w:ind w:right="-18"/>
              <w:rPr>
                <w:rFonts w:ascii="Arial" w:hAnsi="Arial" w:cs="Arial"/>
                <w:sz w:val="18"/>
                <w:szCs w:val="18"/>
              </w:rPr>
            </w:pPr>
            <w:r w:rsidRPr="00E8051A">
              <w:rPr>
                <w:rFonts w:ascii="Arial" w:hAnsi="Arial" w:cs="Arial" w:hint="cs"/>
                <w:sz w:val="18"/>
                <w:szCs w:val="18"/>
              </w:rPr>
              <w:t>(8,030)</w:t>
            </w:r>
          </w:p>
        </w:tc>
      </w:tr>
      <w:tr w:rsidR="00DB5AF9" w:rsidRPr="009E0DA5" w14:paraId="5A47EA5C" w14:textId="77777777" w:rsidTr="00E027CE">
        <w:tc>
          <w:tcPr>
            <w:tcW w:w="3780" w:type="dxa"/>
            <w:vAlign w:val="bottom"/>
          </w:tcPr>
          <w:p w14:paraId="41C6C7D6" w14:textId="77777777" w:rsidR="00DB5AF9" w:rsidRPr="00EF7151" w:rsidRDefault="00DB5AF9" w:rsidP="00DB5AF9">
            <w:pPr>
              <w:tabs>
                <w:tab w:val="left" w:pos="1440"/>
              </w:tabs>
              <w:spacing w:line="380" w:lineRule="exact"/>
              <w:ind w:left="222" w:hanging="222"/>
              <w:rPr>
                <w:rFonts w:ascii="Arial" w:hAnsi="Arial" w:cs="Arial"/>
                <w:b/>
                <w:bCs/>
                <w:sz w:val="18"/>
                <w:szCs w:val="18"/>
              </w:rPr>
            </w:pPr>
            <w:r w:rsidRPr="00EF7151">
              <w:rPr>
                <w:rFonts w:ascii="Arial" w:hAnsi="Arial" w:cs="Arial"/>
                <w:b/>
                <w:bCs/>
                <w:sz w:val="18"/>
                <w:szCs w:val="18"/>
              </w:rPr>
              <w:t>Deferred tax:</w:t>
            </w:r>
          </w:p>
        </w:tc>
        <w:tc>
          <w:tcPr>
            <w:tcW w:w="1350" w:type="dxa"/>
            <w:vAlign w:val="bottom"/>
          </w:tcPr>
          <w:p w14:paraId="01ED2B59" w14:textId="77777777" w:rsidR="00DB5AF9" w:rsidRPr="00B0189F" w:rsidRDefault="00DB5AF9" w:rsidP="00DB5AF9">
            <w:pPr>
              <w:tabs>
                <w:tab w:val="decimal" w:pos="972"/>
              </w:tabs>
              <w:spacing w:line="380" w:lineRule="exact"/>
              <w:ind w:right="-18"/>
              <w:rPr>
                <w:rFonts w:ascii="Arial" w:hAnsi="Arial" w:cs="Arial"/>
                <w:sz w:val="18"/>
                <w:szCs w:val="18"/>
              </w:rPr>
            </w:pPr>
          </w:p>
        </w:tc>
        <w:tc>
          <w:tcPr>
            <w:tcW w:w="1350" w:type="dxa"/>
            <w:vAlign w:val="bottom"/>
          </w:tcPr>
          <w:p w14:paraId="02A49734" w14:textId="77777777" w:rsidR="00DB5AF9" w:rsidRPr="008B5028" w:rsidRDefault="00DB5AF9" w:rsidP="00DB5AF9">
            <w:pPr>
              <w:tabs>
                <w:tab w:val="decimal" w:pos="972"/>
              </w:tabs>
              <w:spacing w:line="380" w:lineRule="exact"/>
              <w:ind w:right="-18"/>
              <w:rPr>
                <w:rFonts w:ascii="Arial" w:hAnsi="Arial" w:cs="Arial"/>
                <w:sz w:val="18"/>
                <w:szCs w:val="18"/>
              </w:rPr>
            </w:pPr>
          </w:p>
        </w:tc>
        <w:tc>
          <w:tcPr>
            <w:tcW w:w="1260" w:type="dxa"/>
            <w:vAlign w:val="bottom"/>
          </w:tcPr>
          <w:p w14:paraId="7F495D43" w14:textId="77777777" w:rsidR="00DB5AF9" w:rsidRPr="009E0DA5" w:rsidRDefault="00DB5AF9" w:rsidP="00DB5AF9">
            <w:pPr>
              <w:tabs>
                <w:tab w:val="decimal" w:pos="972"/>
              </w:tabs>
              <w:spacing w:line="380" w:lineRule="exact"/>
              <w:ind w:right="-18"/>
              <w:rPr>
                <w:rFonts w:ascii="Arial" w:hAnsi="Arial" w:cs="Arial"/>
                <w:sz w:val="18"/>
                <w:szCs w:val="18"/>
              </w:rPr>
            </w:pPr>
          </w:p>
        </w:tc>
        <w:tc>
          <w:tcPr>
            <w:tcW w:w="1350" w:type="dxa"/>
            <w:vAlign w:val="bottom"/>
          </w:tcPr>
          <w:p w14:paraId="3C8BCD18" w14:textId="77777777" w:rsidR="00DB5AF9" w:rsidRPr="009E0DA5" w:rsidRDefault="00DB5AF9" w:rsidP="00DB5AF9">
            <w:pPr>
              <w:tabs>
                <w:tab w:val="decimal" w:pos="972"/>
              </w:tabs>
              <w:spacing w:line="380" w:lineRule="exact"/>
              <w:ind w:right="-18"/>
              <w:rPr>
                <w:rFonts w:ascii="Arial" w:hAnsi="Arial" w:cs="Arial"/>
                <w:sz w:val="18"/>
                <w:szCs w:val="18"/>
              </w:rPr>
            </w:pPr>
          </w:p>
        </w:tc>
      </w:tr>
      <w:tr w:rsidR="00DB5AF9" w:rsidRPr="009E0DA5" w14:paraId="103F16B0" w14:textId="77777777" w:rsidTr="00E027CE">
        <w:tc>
          <w:tcPr>
            <w:tcW w:w="3780" w:type="dxa"/>
            <w:vAlign w:val="bottom"/>
          </w:tcPr>
          <w:p w14:paraId="13F6A0B1" w14:textId="77777777" w:rsidR="00DB5AF9" w:rsidRPr="00BF4785" w:rsidRDefault="00DB5AF9" w:rsidP="00DB5AF9">
            <w:pPr>
              <w:tabs>
                <w:tab w:val="left" w:pos="1440"/>
              </w:tabs>
              <w:spacing w:line="380" w:lineRule="exact"/>
              <w:ind w:left="222" w:hanging="222"/>
              <w:rPr>
                <w:rFonts w:ascii="Arial" w:hAnsi="Arial" w:cs="Arial"/>
                <w:sz w:val="18"/>
                <w:szCs w:val="18"/>
              </w:rPr>
            </w:pPr>
            <w:r w:rsidRPr="00BF4785">
              <w:rPr>
                <w:rFonts w:ascii="Arial" w:hAnsi="Arial" w:cs="Arial"/>
                <w:sz w:val="18"/>
                <w:szCs w:val="18"/>
              </w:rPr>
              <w:t xml:space="preserve">Relating to origination and reversal of temporary differences  </w:t>
            </w:r>
          </w:p>
        </w:tc>
        <w:tc>
          <w:tcPr>
            <w:tcW w:w="1350" w:type="dxa"/>
            <w:vAlign w:val="bottom"/>
          </w:tcPr>
          <w:p w14:paraId="777F74E6" w14:textId="52CFCB56" w:rsidR="00DB5AF9" w:rsidRPr="00B0189F" w:rsidRDefault="00DB5AF9" w:rsidP="00DB5AF9">
            <w:pPr>
              <w:pBdr>
                <w:bottom w:val="single" w:sz="4" w:space="1" w:color="auto"/>
              </w:pBdr>
              <w:tabs>
                <w:tab w:val="decimal" w:pos="972"/>
              </w:tabs>
              <w:spacing w:line="380" w:lineRule="exact"/>
              <w:ind w:right="-18"/>
              <w:rPr>
                <w:rFonts w:ascii="Arial" w:hAnsi="Arial" w:cs="Arial"/>
                <w:sz w:val="18"/>
                <w:szCs w:val="18"/>
              </w:rPr>
            </w:pPr>
            <w:r w:rsidRPr="00E8051A">
              <w:rPr>
                <w:rFonts w:ascii="Arial" w:hAnsi="Arial" w:cs="Arial" w:hint="cs"/>
                <w:sz w:val="18"/>
                <w:szCs w:val="18"/>
              </w:rPr>
              <w:t>24,884</w:t>
            </w:r>
          </w:p>
        </w:tc>
        <w:tc>
          <w:tcPr>
            <w:tcW w:w="1350" w:type="dxa"/>
            <w:vAlign w:val="bottom"/>
          </w:tcPr>
          <w:p w14:paraId="6FB48A25" w14:textId="2B3A63BF" w:rsidR="00DB5AF9" w:rsidRPr="008B5028" w:rsidRDefault="00DB5AF9" w:rsidP="00DB5AF9">
            <w:pPr>
              <w:pBdr>
                <w:bottom w:val="single" w:sz="4" w:space="1" w:color="auto"/>
              </w:pBdr>
              <w:tabs>
                <w:tab w:val="decimal" w:pos="972"/>
              </w:tabs>
              <w:spacing w:line="380" w:lineRule="exact"/>
              <w:ind w:right="-18"/>
              <w:rPr>
                <w:rFonts w:ascii="Arial" w:hAnsi="Arial" w:cs="Arial"/>
                <w:sz w:val="18"/>
                <w:szCs w:val="18"/>
              </w:rPr>
            </w:pPr>
            <w:r w:rsidRPr="00E8051A">
              <w:rPr>
                <w:rFonts w:ascii="Arial" w:hAnsi="Arial" w:cs="Arial" w:hint="cs"/>
                <w:sz w:val="18"/>
                <w:szCs w:val="18"/>
              </w:rPr>
              <w:t>(7,356)</w:t>
            </w:r>
          </w:p>
        </w:tc>
        <w:tc>
          <w:tcPr>
            <w:tcW w:w="1260" w:type="dxa"/>
            <w:vAlign w:val="bottom"/>
          </w:tcPr>
          <w:p w14:paraId="7C24B189" w14:textId="7A1167AE" w:rsidR="00DB5AF9" w:rsidRPr="009E0DA5" w:rsidRDefault="00DB5AF9" w:rsidP="00DB5AF9">
            <w:pPr>
              <w:pBdr>
                <w:bottom w:val="single" w:sz="4" w:space="1" w:color="auto"/>
              </w:pBdr>
              <w:tabs>
                <w:tab w:val="decimal" w:pos="972"/>
              </w:tabs>
              <w:spacing w:line="380" w:lineRule="exact"/>
              <w:ind w:right="-18"/>
              <w:rPr>
                <w:rFonts w:ascii="Arial" w:hAnsi="Arial" w:cs="Arial"/>
                <w:sz w:val="18"/>
                <w:szCs w:val="18"/>
              </w:rPr>
            </w:pPr>
            <w:r w:rsidRPr="00E8051A">
              <w:rPr>
                <w:rFonts w:ascii="Arial" w:hAnsi="Arial" w:cs="Arial" w:hint="cs"/>
                <w:sz w:val="18"/>
                <w:szCs w:val="18"/>
              </w:rPr>
              <w:t>15,859</w:t>
            </w:r>
          </w:p>
        </w:tc>
        <w:tc>
          <w:tcPr>
            <w:tcW w:w="1350" w:type="dxa"/>
            <w:vAlign w:val="bottom"/>
          </w:tcPr>
          <w:p w14:paraId="26BBDDF7" w14:textId="4F4B54E0" w:rsidR="00DB5AF9" w:rsidRPr="009E0DA5" w:rsidRDefault="00DB5AF9" w:rsidP="00DB5AF9">
            <w:pPr>
              <w:pBdr>
                <w:bottom w:val="single" w:sz="4" w:space="1" w:color="auto"/>
              </w:pBdr>
              <w:tabs>
                <w:tab w:val="decimal" w:pos="972"/>
              </w:tabs>
              <w:spacing w:line="380" w:lineRule="exact"/>
              <w:ind w:right="-18"/>
              <w:rPr>
                <w:rFonts w:ascii="Arial" w:hAnsi="Arial" w:cs="Arial"/>
                <w:sz w:val="18"/>
                <w:szCs w:val="18"/>
              </w:rPr>
            </w:pPr>
            <w:r w:rsidRPr="00E8051A">
              <w:rPr>
                <w:rFonts w:ascii="Arial" w:hAnsi="Arial" w:cs="Arial" w:hint="cs"/>
                <w:sz w:val="18"/>
                <w:szCs w:val="18"/>
              </w:rPr>
              <w:t>(6,031)</w:t>
            </w:r>
          </w:p>
        </w:tc>
      </w:tr>
      <w:tr w:rsidR="00DB5AF9" w:rsidRPr="009E0DA5" w14:paraId="05FF4BC3" w14:textId="77777777" w:rsidTr="00E027CE">
        <w:tc>
          <w:tcPr>
            <w:tcW w:w="3780" w:type="dxa"/>
            <w:vAlign w:val="bottom"/>
          </w:tcPr>
          <w:p w14:paraId="5F561C20" w14:textId="77777777" w:rsidR="00DB5AF9" w:rsidRPr="00BF4785" w:rsidRDefault="00DB5AF9" w:rsidP="00DB5AF9">
            <w:pPr>
              <w:tabs>
                <w:tab w:val="left" w:pos="567"/>
                <w:tab w:val="left" w:pos="1134"/>
                <w:tab w:val="left" w:pos="1701"/>
              </w:tabs>
              <w:spacing w:line="380" w:lineRule="exact"/>
              <w:ind w:left="222" w:right="-198" w:hanging="222"/>
              <w:rPr>
                <w:rFonts w:ascii="Arial" w:hAnsi="Arial" w:cs="Arial"/>
                <w:b/>
                <w:bCs/>
                <w:color w:val="000000"/>
                <w:sz w:val="18"/>
                <w:szCs w:val="18"/>
              </w:rPr>
            </w:pPr>
            <w:r w:rsidRPr="00BF4785">
              <w:rPr>
                <w:rFonts w:ascii="Arial" w:hAnsi="Arial" w:cs="Arial"/>
                <w:b/>
                <w:bCs/>
                <w:color w:val="000000"/>
                <w:sz w:val="18"/>
                <w:szCs w:val="18"/>
              </w:rPr>
              <w:t>Income tax expenses reported in</w:t>
            </w:r>
            <w:r>
              <w:rPr>
                <w:rFonts w:ascii="Arial" w:hAnsi="Arial" w:cs="Arial"/>
                <w:b/>
                <w:bCs/>
                <w:color w:val="000000"/>
                <w:sz w:val="18"/>
                <w:szCs w:val="18"/>
              </w:rPr>
              <w:t xml:space="preserve">                      </w:t>
            </w:r>
            <w:r w:rsidRPr="00BF4785">
              <w:rPr>
                <w:rFonts w:ascii="Arial" w:hAnsi="Arial" w:cs="Arial"/>
                <w:b/>
                <w:bCs/>
                <w:color w:val="000000"/>
                <w:sz w:val="18"/>
                <w:szCs w:val="18"/>
              </w:rPr>
              <w:t xml:space="preserve"> </w:t>
            </w:r>
            <w:r>
              <w:rPr>
                <w:rFonts w:ascii="Arial" w:hAnsi="Arial" w:cs="Arial"/>
                <w:b/>
                <w:bCs/>
                <w:color w:val="000000"/>
                <w:sz w:val="18"/>
                <w:szCs w:val="18"/>
              </w:rPr>
              <w:t>profit or loss</w:t>
            </w:r>
          </w:p>
        </w:tc>
        <w:tc>
          <w:tcPr>
            <w:tcW w:w="1350" w:type="dxa"/>
            <w:vAlign w:val="bottom"/>
          </w:tcPr>
          <w:p w14:paraId="0581EEB1" w14:textId="1804059F" w:rsidR="00DB5AF9" w:rsidRPr="00B0189F" w:rsidRDefault="00DB5AF9" w:rsidP="00DB5AF9">
            <w:pPr>
              <w:pBdr>
                <w:bottom w:val="double" w:sz="4" w:space="1" w:color="auto"/>
              </w:pBdr>
              <w:tabs>
                <w:tab w:val="decimal" w:pos="972"/>
              </w:tabs>
              <w:spacing w:line="380" w:lineRule="exact"/>
              <w:ind w:right="-18"/>
              <w:rPr>
                <w:rFonts w:ascii="Arial" w:hAnsi="Arial" w:cs="Arial"/>
                <w:sz w:val="18"/>
                <w:szCs w:val="18"/>
              </w:rPr>
            </w:pPr>
            <w:r w:rsidRPr="00E8051A">
              <w:rPr>
                <w:rFonts w:ascii="Arial" w:hAnsi="Arial" w:cs="Arial" w:hint="cs"/>
                <w:sz w:val="18"/>
                <w:szCs w:val="18"/>
              </w:rPr>
              <w:t>641,591</w:t>
            </w:r>
          </w:p>
        </w:tc>
        <w:tc>
          <w:tcPr>
            <w:tcW w:w="1350" w:type="dxa"/>
            <w:vAlign w:val="bottom"/>
          </w:tcPr>
          <w:p w14:paraId="64AEA177" w14:textId="71CDA75D" w:rsidR="00DB5AF9" w:rsidRPr="008B5028" w:rsidRDefault="00DB5AF9" w:rsidP="00DB5AF9">
            <w:pPr>
              <w:pBdr>
                <w:bottom w:val="double" w:sz="4" w:space="1" w:color="auto"/>
              </w:pBdr>
              <w:tabs>
                <w:tab w:val="decimal" w:pos="972"/>
              </w:tabs>
              <w:spacing w:line="380" w:lineRule="exact"/>
              <w:ind w:right="-18"/>
              <w:rPr>
                <w:rFonts w:ascii="Arial" w:hAnsi="Arial" w:cs="Arial"/>
                <w:sz w:val="18"/>
                <w:szCs w:val="18"/>
              </w:rPr>
            </w:pPr>
            <w:r w:rsidRPr="00E8051A">
              <w:rPr>
                <w:rFonts w:ascii="Arial" w:hAnsi="Arial" w:cs="Arial" w:hint="cs"/>
                <w:sz w:val="18"/>
                <w:szCs w:val="18"/>
              </w:rPr>
              <w:t>489,160</w:t>
            </w:r>
          </w:p>
        </w:tc>
        <w:tc>
          <w:tcPr>
            <w:tcW w:w="1260" w:type="dxa"/>
            <w:vAlign w:val="bottom"/>
          </w:tcPr>
          <w:p w14:paraId="1A752FAB" w14:textId="799A8C4C" w:rsidR="00DB5AF9" w:rsidRPr="009E0DA5" w:rsidRDefault="00DB5AF9" w:rsidP="00DB5AF9">
            <w:pPr>
              <w:pBdr>
                <w:bottom w:val="double" w:sz="4" w:space="1" w:color="auto"/>
              </w:pBdr>
              <w:tabs>
                <w:tab w:val="decimal" w:pos="972"/>
              </w:tabs>
              <w:spacing w:line="380" w:lineRule="exact"/>
              <w:ind w:right="-18"/>
              <w:rPr>
                <w:rFonts w:ascii="Arial" w:hAnsi="Arial" w:cs="Arial"/>
                <w:sz w:val="18"/>
                <w:szCs w:val="18"/>
              </w:rPr>
            </w:pPr>
            <w:r w:rsidRPr="00E8051A">
              <w:rPr>
                <w:rFonts w:ascii="Arial" w:hAnsi="Arial" w:cs="Arial" w:hint="cs"/>
                <w:sz w:val="18"/>
                <w:szCs w:val="18"/>
              </w:rPr>
              <w:t>567,769</w:t>
            </w:r>
          </w:p>
        </w:tc>
        <w:tc>
          <w:tcPr>
            <w:tcW w:w="1350" w:type="dxa"/>
            <w:vAlign w:val="bottom"/>
          </w:tcPr>
          <w:p w14:paraId="1CB27A01" w14:textId="1A81D3E6" w:rsidR="00DB5AF9" w:rsidRPr="009E0DA5" w:rsidRDefault="00DB5AF9" w:rsidP="00DB5AF9">
            <w:pPr>
              <w:pBdr>
                <w:bottom w:val="double" w:sz="4" w:space="1" w:color="auto"/>
              </w:pBdr>
              <w:tabs>
                <w:tab w:val="decimal" w:pos="972"/>
              </w:tabs>
              <w:spacing w:line="380" w:lineRule="exact"/>
              <w:ind w:right="-18"/>
              <w:rPr>
                <w:rFonts w:ascii="Arial" w:hAnsi="Arial" w:cs="Arial"/>
                <w:sz w:val="18"/>
                <w:szCs w:val="18"/>
              </w:rPr>
            </w:pPr>
            <w:r w:rsidRPr="00E8051A">
              <w:rPr>
                <w:rFonts w:ascii="Arial" w:hAnsi="Arial" w:cs="Arial" w:hint="cs"/>
                <w:sz w:val="18"/>
                <w:szCs w:val="18"/>
              </w:rPr>
              <w:t>458,249</w:t>
            </w:r>
          </w:p>
        </w:tc>
      </w:tr>
    </w:tbl>
    <w:p w14:paraId="2851D408" w14:textId="2C16C532" w:rsidR="00ED50C1" w:rsidRDefault="00BF5CA7" w:rsidP="00FB4130">
      <w:pPr>
        <w:spacing w:before="240" w:after="120" w:line="380" w:lineRule="exact"/>
        <w:ind w:left="547" w:hanging="547"/>
        <w:rPr>
          <w:rFonts w:ascii="Arial" w:hAnsi="Arial" w:cs="Angsana New"/>
          <w:b/>
          <w:bCs/>
          <w:sz w:val="22"/>
          <w:szCs w:val="22"/>
        </w:rPr>
      </w:pPr>
      <w:r>
        <w:rPr>
          <w:rFonts w:ascii="Arial" w:hAnsi="Arial" w:cs="Angsana New"/>
          <w:b/>
          <w:bCs/>
          <w:sz w:val="22"/>
          <w:szCs w:val="22"/>
        </w:rPr>
        <w:lastRenderedPageBreak/>
        <w:t>1</w:t>
      </w:r>
      <w:r w:rsidR="009E6842">
        <w:rPr>
          <w:rFonts w:ascii="Arial" w:hAnsi="Arial" w:cs="Angsana New"/>
          <w:b/>
          <w:bCs/>
          <w:sz w:val="22"/>
          <w:szCs w:val="22"/>
        </w:rPr>
        <w:t>8</w:t>
      </w:r>
      <w:r w:rsidR="00EB73E6" w:rsidRPr="005362A4">
        <w:rPr>
          <w:rFonts w:ascii="Arial" w:hAnsi="Arial" w:cs="Angsana New"/>
          <w:b/>
          <w:bCs/>
          <w:sz w:val="22"/>
          <w:szCs w:val="22"/>
        </w:rPr>
        <w:t>.</w:t>
      </w:r>
      <w:r w:rsidR="00EB73E6" w:rsidRPr="005362A4">
        <w:rPr>
          <w:rFonts w:ascii="Arial" w:hAnsi="Arial" w:cs="Angsana New"/>
          <w:b/>
          <w:bCs/>
          <w:sz w:val="22"/>
          <w:szCs w:val="22"/>
        </w:rPr>
        <w:tab/>
        <w:t>Earnings per share</w:t>
      </w:r>
    </w:p>
    <w:p w14:paraId="663FFB8A" w14:textId="77777777" w:rsidR="00E96863" w:rsidRDefault="00E96863" w:rsidP="00FB4130">
      <w:pPr>
        <w:spacing w:before="120" w:after="120" w:line="380" w:lineRule="exact"/>
        <w:ind w:left="547"/>
        <w:jc w:val="both"/>
        <w:rPr>
          <w:rFonts w:ascii="Arial" w:hAnsi="Arial"/>
          <w:sz w:val="22"/>
          <w:szCs w:val="22"/>
        </w:rPr>
      </w:pPr>
      <w:r w:rsidRPr="005362A4">
        <w:rPr>
          <w:rFonts w:ascii="Arial" w:hAnsi="Arial"/>
          <w:sz w:val="22"/>
          <w:szCs w:val="22"/>
        </w:rPr>
        <w:t xml:space="preserve">Basic earnings per share is calculated by dividing profit for the </w:t>
      </w:r>
      <w:r>
        <w:rPr>
          <w:rFonts w:ascii="Arial" w:hAnsi="Arial"/>
          <w:sz w:val="22"/>
          <w:szCs w:val="22"/>
        </w:rPr>
        <w:t xml:space="preserve">period </w:t>
      </w:r>
      <w:r w:rsidRPr="005362A4">
        <w:rPr>
          <w:rFonts w:ascii="Arial" w:hAnsi="Arial"/>
          <w:sz w:val="22"/>
          <w:szCs w:val="22"/>
        </w:rPr>
        <w:t>attributable to</w:t>
      </w:r>
      <w:r>
        <w:rPr>
          <w:rFonts w:ascii="Arial" w:hAnsi="Arial"/>
          <w:sz w:val="22"/>
          <w:szCs w:val="22"/>
        </w:rPr>
        <w:t xml:space="preserve"> equity holders of the Company (excluding other comprehensive income) </w:t>
      </w:r>
      <w:r w:rsidRPr="005362A4">
        <w:rPr>
          <w:rFonts w:ascii="Arial" w:hAnsi="Arial"/>
          <w:sz w:val="22"/>
          <w:szCs w:val="22"/>
        </w:rPr>
        <w:t xml:space="preserve">by the weighted average number of ordinary shares in issue during the </w:t>
      </w:r>
      <w:r>
        <w:rPr>
          <w:rFonts w:ascii="Arial" w:hAnsi="Arial"/>
          <w:sz w:val="22"/>
          <w:szCs w:val="22"/>
        </w:rPr>
        <w:t xml:space="preserve">period. </w:t>
      </w:r>
    </w:p>
    <w:tbl>
      <w:tblPr>
        <w:tblW w:w="9120" w:type="dxa"/>
        <w:tblInd w:w="450" w:type="dxa"/>
        <w:tblLayout w:type="fixed"/>
        <w:tblLook w:val="0000" w:firstRow="0" w:lastRow="0" w:firstColumn="0" w:lastColumn="0" w:noHBand="0" w:noVBand="0"/>
      </w:tblPr>
      <w:tblGrid>
        <w:gridCol w:w="3780"/>
        <w:gridCol w:w="1380"/>
        <w:gridCol w:w="1320"/>
        <w:gridCol w:w="1260"/>
        <w:gridCol w:w="1380"/>
      </w:tblGrid>
      <w:tr w:rsidR="00E027CE" w:rsidRPr="007B38EB" w14:paraId="5C8682C6" w14:textId="77777777" w:rsidTr="00E027CE">
        <w:tc>
          <w:tcPr>
            <w:tcW w:w="3780" w:type="dxa"/>
          </w:tcPr>
          <w:p w14:paraId="7FDF1E88" w14:textId="77777777" w:rsidR="00E027CE" w:rsidRPr="007B38EB" w:rsidRDefault="00E027CE" w:rsidP="00E027CE">
            <w:pPr>
              <w:spacing w:line="380" w:lineRule="exact"/>
              <w:ind w:right="-18"/>
              <w:jc w:val="thaiDistribute"/>
              <w:rPr>
                <w:rFonts w:ascii="Arial" w:hAnsi="Arial" w:cs="Arial"/>
                <w:sz w:val="18"/>
                <w:szCs w:val="18"/>
              </w:rPr>
            </w:pPr>
          </w:p>
        </w:tc>
        <w:tc>
          <w:tcPr>
            <w:tcW w:w="2700" w:type="dxa"/>
            <w:gridSpan w:val="2"/>
            <w:vAlign w:val="bottom"/>
          </w:tcPr>
          <w:p w14:paraId="2DA33195" w14:textId="77777777" w:rsidR="00E027CE" w:rsidRPr="007B38EB" w:rsidRDefault="00E027CE" w:rsidP="00E027C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7B38EB">
              <w:rPr>
                <w:rFonts w:ascii="Arial" w:hAnsi="Arial" w:cs="Arial"/>
                <w:sz w:val="18"/>
                <w:szCs w:val="18"/>
              </w:rPr>
              <w:t xml:space="preserve">Consolidated </w:t>
            </w:r>
          </w:p>
          <w:p w14:paraId="68B1E370" w14:textId="77777777" w:rsidR="00E027CE" w:rsidRPr="007B38EB" w:rsidRDefault="00E027CE" w:rsidP="00E027C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7B38EB">
              <w:rPr>
                <w:rFonts w:ascii="Arial" w:hAnsi="Arial" w:cs="Arial"/>
                <w:sz w:val="18"/>
                <w:szCs w:val="18"/>
              </w:rPr>
              <w:t>financial statements</w:t>
            </w:r>
          </w:p>
        </w:tc>
        <w:tc>
          <w:tcPr>
            <w:tcW w:w="2640" w:type="dxa"/>
            <w:gridSpan w:val="2"/>
            <w:vAlign w:val="bottom"/>
          </w:tcPr>
          <w:p w14:paraId="0B6F3661" w14:textId="77777777" w:rsidR="00E027CE" w:rsidRPr="007B38EB" w:rsidRDefault="00E027CE" w:rsidP="00E027C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7B38EB">
              <w:rPr>
                <w:rFonts w:ascii="Arial" w:hAnsi="Arial" w:cs="Arial"/>
                <w:sz w:val="18"/>
                <w:szCs w:val="18"/>
              </w:rPr>
              <w:t xml:space="preserve">Separate </w:t>
            </w:r>
          </w:p>
          <w:p w14:paraId="4485CFED" w14:textId="77777777" w:rsidR="00E027CE" w:rsidRPr="007B38EB" w:rsidRDefault="00E027CE" w:rsidP="00E027C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7B38EB">
              <w:rPr>
                <w:rFonts w:ascii="Arial" w:hAnsi="Arial" w:cs="Arial"/>
                <w:sz w:val="18"/>
                <w:szCs w:val="18"/>
              </w:rPr>
              <w:t>financial statements</w:t>
            </w:r>
          </w:p>
        </w:tc>
      </w:tr>
      <w:tr w:rsidR="00E027CE" w:rsidRPr="007B38EB" w14:paraId="7FC231E4" w14:textId="77777777" w:rsidTr="00E027CE">
        <w:tc>
          <w:tcPr>
            <w:tcW w:w="3780" w:type="dxa"/>
          </w:tcPr>
          <w:p w14:paraId="2F53D14E" w14:textId="77777777" w:rsidR="00E027CE" w:rsidRPr="007B38EB" w:rsidRDefault="00E027CE" w:rsidP="00E027CE">
            <w:pPr>
              <w:spacing w:line="380" w:lineRule="exact"/>
              <w:ind w:right="-18"/>
              <w:jc w:val="thaiDistribute"/>
              <w:rPr>
                <w:rFonts w:ascii="Arial" w:hAnsi="Arial" w:cs="Arial"/>
                <w:sz w:val="18"/>
                <w:szCs w:val="18"/>
              </w:rPr>
            </w:pPr>
          </w:p>
        </w:tc>
        <w:tc>
          <w:tcPr>
            <w:tcW w:w="2700" w:type="dxa"/>
            <w:gridSpan w:val="2"/>
          </w:tcPr>
          <w:p w14:paraId="3D915BFA" w14:textId="77777777" w:rsidR="00E027CE" w:rsidRPr="00425DB0" w:rsidRDefault="00E027CE" w:rsidP="00E027CE">
            <w:pP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 xml:space="preserve">For the three-month </w:t>
            </w:r>
          </w:p>
        </w:tc>
        <w:tc>
          <w:tcPr>
            <w:tcW w:w="2640" w:type="dxa"/>
            <w:gridSpan w:val="2"/>
          </w:tcPr>
          <w:p w14:paraId="0C8259F8" w14:textId="77777777" w:rsidR="00E027CE" w:rsidRPr="00425DB0" w:rsidRDefault="00E027CE" w:rsidP="00E027CE">
            <w:pP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 xml:space="preserve">For the three-month </w:t>
            </w:r>
          </w:p>
        </w:tc>
      </w:tr>
      <w:tr w:rsidR="00E027CE" w:rsidRPr="007B38EB" w14:paraId="0E172D77" w14:textId="77777777" w:rsidTr="00E027CE">
        <w:tc>
          <w:tcPr>
            <w:tcW w:w="3780" w:type="dxa"/>
          </w:tcPr>
          <w:p w14:paraId="5800FDE0" w14:textId="77777777" w:rsidR="00E027CE" w:rsidRPr="007B38EB" w:rsidRDefault="00E027CE" w:rsidP="00E027CE">
            <w:pPr>
              <w:spacing w:line="380" w:lineRule="exact"/>
              <w:ind w:right="-18"/>
              <w:jc w:val="thaiDistribute"/>
              <w:rPr>
                <w:rFonts w:ascii="Arial" w:hAnsi="Arial" w:cs="Arial"/>
                <w:sz w:val="18"/>
                <w:szCs w:val="18"/>
              </w:rPr>
            </w:pPr>
          </w:p>
        </w:tc>
        <w:tc>
          <w:tcPr>
            <w:tcW w:w="2700" w:type="dxa"/>
            <w:gridSpan w:val="2"/>
          </w:tcPr>
          <w:p w14:paraId="39185291" w14:textId="77777777" w:rsidR="00E027CE" w:rsidRDefault="00E027CE" w:rsidP="00E027C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periods ended 30 June</w:t>
            </w:r>
          </w:p>
        </w:tc>
        <w:tc>
          <w:tcPr>
            <w:tcW w:w="2640" w:type="dxa"/>
            <w:gridSpan w:val="2"/>
          </w:tcPr>
          <w:p w14:paraId="7524567F" w14:textId="77777777" w:rsidR="00E027CE" w:rsidRDefault="00E027CE" w:rsidP="00E027C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periods ended 30 June</w:t>
            </w:r>
          </w:p>
        </w:tc>
      </w:tr>
      <w:tr w:rsidR="00E027CE" w:rsidRPr="007B38EB" w14:paraId="7DEFB1DE" w14:textId="77777777" w:rsidTr="00E027CE">
        <w:tc>
          <w:tcPr>
            <w:tcW w:w="3780" w:type="dxa"/>
          </w:tcPr>
          <w:p w14:paraId="2A37F44A" w14:textId="77777777" w:rsidR="00E027CE" w:rsidRPr="007B38EB" w:rsidRDefault="00E027CE" w:rsidP="00E027CE">
            <w:pPr>
              <w:spacing w:line="380" w:lineRule="exact"/>
              <w:ind w:right="-18"/>
              <w:jc w:val="thaiDistribute"/>
              <w:rPr>
                <w:rFonts w:ascii="Arial" w:hAnsi="Arial" w:cs="Arial"/>
                <w:b/>
                <w:bCs/>
                <w:sz w:val="18"/>
                <w:szCs w:val="18"/>
                <w:u w:val="single"/>
              </w:rPr>
            </w:pPr>
          </w:p>
        </w:tc>
        <w:tc>
          <w:tcPr>
            <w:tcW w:w="1380" w:type="dxa"/>
          </w:tcPr>
          <w:p w14:paraId="3FA38E5A" w14:textId="35F56964" w:rsidR="00E027CE" w:rsidRPr="00A56955" w:rsidRDefault="00E027CE" w:rsidP="00E027CE">
            <w:pPr>
              <w:pBdr>
                <w:bottom w:val="single" w:sz="4" w:space="1" w:color="auto"/>
              </w:pBdr>
              <w:tabs>
                <w:tab w:val="left" w:pos="600"/>
                <w:tab w:val="right" w:pos="7280"/>
                <w:tab w:val="right" w:pos="8540"/>
              </w:tabs>
              <w:spacing w:line="380" w:lineRule="exact"/>
              <w:ind w:right="-45"/>
              <w:jc w:val="center"/>
              <w:rPr>
                <w:rFonts w:ascii="Arial" w:hAnsi="Arial" w:cs="Browallia New"/>
                <w:sz w:val="18"/>
                <w:szCs w:val="22"/>
              </w:rPr>
            </w:pPr>
            <w:r>
              <w:rPr>
                <w:rFonts w:ascii="Arial" w:hAnsi="Arial" w:cs="Arial"/>
                <w:sz w:val="18"/>
                <w:szCs w:val="18"/>
              </w:rPr>
              <w:t>2021</w:t>
            </w:r>
          </w:p>
        </w:tc>
        <w:tc>
          <w:tcPr>
            <w:tcW w:w="1320" w:type="dxa"/>
          </w:tcPr>
          <w:p w14:paraId="0098F9E0" w14:textId="35FC65A7" w:rsidR="00E027CE" w:rsidRDefault="00E027CE" w:rsidP="00E027C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c>
          <w:tcPr>
            <w:tcW w:w="1260" w:type="dxa"/>
          </w:tcPr>
          <w:p w14:paraId="07B6BE6D" w14:textId="356DBC07" w:rsidR="00E027CE" w:rsidRPr="00A56955" w:rsidRDefault="00E027CE" w:rsidP="00E027CE">
            <w:pPr>
              <w:pBdr>
                <w:bottom w:val="single" w:sz="4" w:space="1" w:color="auto"/>
              </w:pBdr>
              <w:tabs>
                <w:tab w:val="left" w:pos="600"/>
                <w:tab w:val="right" w:pos="7280"/>
                <w:tab w:val="right" w:pos="8540"/>
              </w:tabs>
              <w:spacing w:line="380" w:lineRule="exact"/>
              <w:ind w:right="-45"/>
              <w:jc w:val="center"/>
              <w:rPr>
                <w:rFonts w:ascii="Arial" w:hAnsi="Arial" w:cs="Browallia New"/>
                <w:sz w:val="18"/>
                <w:szCs w:val="22"/>
              </w:rPr>
            </w:pPr>
            <w:r>
              <w:rPr>
                <w:rFonts w:ascii="Arial" w:hAnsi="Arial" w:cs="Arial"/>
                <w:sz w:val="18"/>
                <w:szCs w:val="18"/>
              </w:rPr>
              <w:t>2021</w:t>
            </w:r>
          </w:p>
        </w:tc>
        <w:tc>
          <w:tcPr>
            <w:tcW w:w="1380" w:type="dxa"/>
          </w:tcPr>
          <w:p w14:paraId="08B409FC" w14:textId="3A40AB46" w:rsidR="00E027CE" w:rsidRDefault="00E027CE" w:rsidP="00E027C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r>
      <w:tr w:rsidR="00E8051A" w:rsidRPr="007B38EB" w14:paraId="1FE12329" w14:textId="77777777" w:rsidTr="00E027CE">
        <w:tc>
          <w:tcPr>
            <w:tcW w:w="3780" w:type="dxa"/>
            <w:vAlign w:val="bottom"/>
          </w:tcPr>
          <w:p w14:paraId="6F87855F" w14:textId="77777777" w:rsidR="00E8051A" w:rsidRPr="007B38EB" w:rsidRDefault="00E8051A" w:rsidP="00E8051A">
            <w:pPr>
              <w:tabs>
                <w:tab w:val="left" w:pos="1440"/>
              </w:tabs>
              <w:spacing w:line="380" w:lineRule="exact"/>
              <w:ind w:left="312" w:hanging="270"/>
              <w:rPr>
                <w:rFonts w:ascii="Arial" w:hAnsi="Arial"/>
                <w:sz w:val="18"/>
                <w:szCs w:val="18"/>
              </w:rPr>
            </w:pPr>
            <w:r w:rsidRPr="007B38EB">
              <w:rPr>
                <w:rFonts w:ascii="Arial" w:hAnsi="Arial"/>
                <w:sz w:val="18"/>
                <w:szCs w:val="18"/>
              </w:rPr>
              <w:t>Profit for the period (Thousand Baht)</w:t>
            </w:r>
          </w:p>
        </w:tc>
        <w:tc>
          <w:tcPr>
            <w:tcW w:w="1380" w:type="dxa"/>
            <w:vAlign w:val="bottom"/>
          </w:tcPr>
          <w:p w14:paraId="3D148F83" w14:textId="47A7A0FB" w:rsidR="00E8051A" w:rsidRPr="00B0189F" w:rsidRDefault="00E8051A" w:rsidP="00E8051A">
            <w:pPr>
              <w:tabs>
                <w:tab w:val="decimal" w:pos="1062"/>
              </w:tabs>
              <w:spacing w:line="380" w:lineRule="exact"/>
              <w:ind w:right="-18"/>
              <w:rPr>
                <w:rFonts w:ascii="Arial" w:hAnsi="Arial" w:cs="Arial"/>
                <w:sz w:val="18"/>
                <w:szCs w:val="18"/>
              </w:rPr>
            </w:pPr>
            <w:r w:rsidRPr="00E8051A">
              <w:rPr>
                <w:rFonts w:ascii="Arial" w:hAnsi="Arial" w:cs="Arial" w:hint="cs"/>
                <w:sz w:val="18"/>
                <w:szCs w:val="18"/>
              </w:rPr>
              <w:t>1,432,588</w:t>
            </w:r>
          </w:p>
        </w:tc>
        <w:tc>
          <w:tcPr>
            <w:tcW w:w="1320" w:type="dxa"/>
            <w:vAlign w:val="bottom"/>
          </w:tcPr>
          <w:p w14:paraId="58D2741F" w14:textId="5FF739C3" w:rsidR="00E8051A" w:rsidRPr="007B07E1" w:rsidRDefault="00E8051A" w:rsidP="00E8051A">
            <w:pPr>
              <w:tabs>
                <w:tab w:val="decimal" w:pos="1062"/>
              </w:tabs>
              <w:spacing w:line="380" w:lineRule="exact"/>
              <w:ind w:right="-18"/>
              <w:rPr>
                <w:rFonts w:ascii="Arial" w:hAnsi="Arial" w:cs="Arial"/>
                <w:sz w:val="18"/>
                <w:szCs w:val="18"/>
              </w:rPr>
            </w:pPr>
            <w:r w:rsidRPr="00E8051A">
              <w:rPr>
                <w:rFonts w:ascii="Arial" w:hAnsi="Arial" w:cs="Arial" w:hint="cs"/>
                <w:sz w:val="18"/>
                <w:szCs w:val="18"/>
              </w:rPr>
              <w:t>942,677</w:t>
            </w:r>
          </w:p>
        </w:tc>
        <w:tc>
          <w:tcPr>
            <w:tcW w:w="1260" w:type="dxa"/>
            <w:vAlign w:val="bottom"/>
          </w:tcPr>
          <w:p w14:paraId="1CBDB9CE" w14:textId="2A6FCD60" w:rsidR="00E8051A" w:rsidRPr="007B07E1" w:rsidRDefault="00E8051A" w:rsidP="00E8051A">
            <w:pPr>
              <w:tabs>
                <w:tab w:val="decimal" w:pos="1062"/>
              </w:tabs>
              <w:spacing w:line="380" w:lineRule="exact"/>
              <w:ind w:right="-18"/>
              <w:rPr>
                <w:rFonts w:ascii="Arial" w:hAnsi="Arial" w:cs="Arial"/>
                <w:sz w:val="18"/>
                <w:szCs w:val="18"/>
              </w:rPr>
            </w:pPr>
            <w:r w:rsidRPr="00E8051A">
              <w:rPr>
                <w:rFonts w:ascii="Arial" w:hAnsi="Arial" w:cs="Arial" w:hint="cs"/>
                <w:sz w:val="18"/>
                <w:szCs w:val="18"/>
              </w:rPr>
              <w:t>1,287,829</w:t>
            </w:r>
          </w:p>
        </w:tc>
        <w:tc>
          <w:tcPr>
            <w:tcW w:w="1380" w:type="dxa"/>
            <w:vAlign w:val="bottom"/>
          </w:tcPr>
          <w:p w14:paraId="358DE6EF" w14:textId="4BBD3A2E" w:rsidR="00E8051A" w:rsidRPr="007B07E1" w:rsidRDefault="00E8051A" w:rsidP="00E8051A">
            <w:pPr>
              <w:tabs>
                <w:tab w:val="decimal" w:pos="1062"/>
              </w:tabs>
              <w:spacing w:line="380" w:lineRule="exact"/>
              <w:ind w:right="-18"/>
              <w:rPr>
                <w:rFonts w:ascii="Arial" w:hAnsi="Arial" w:cs="Arial"/>
                <w:sz w:val="18"/>
                <w:szCs w:val="18"/>
              </w:rPr>
            </w:pPr>
            <w:r w:rsidRPr="00E8051A">
              <w:rPr>
                <w:rFonts w:ascii="Arial" w:hAnsi="Arial" w:cs="Arial" w:hint="cs"/>
                <w:sz w:val="18"/>
                <w:szCs w:val="18"/>
              </w:rPr>
              <w:t>861,969</w:t>
            </w:r>
          </w:p>
        </w:tc>
      </w:tr>
      <w:tr w:rsidR="00E8051A" w:rsidRPr="007B38EB" w14:paraId="32EA4485" w14:textId="77777777" w:rsidTr="00E027CE">
        <w:tc>
          <w:tcPr>
            <w:tcW w:w="3780" w:type="dxa"/>
            <w:vAlign w:val="bottom"/>
          </w:tcPr>
          <w:p w14:paraId="1B0EA88C" w14:textId="77777777" w:rsidR="00E8051A" w:rsidRPr="007B38EB" w:rsidRDefault="00E8051A" w:rsidP="00E8051A">
            <w:pPr>
              <w:tabs>
                <w:tab w:val="left" w:pos="1440"/>
              </w:tabs>
              <w:spacing w:line="380" w:lineRule="exact"/>
              <w:ind w:left="312" w:hanging="270"/>
              <w:rPr>
                <w:rFonts w:ascii="Arial" w:hAnsi="Arial"/>
                <w:sz w:val="18"/>
                <w:szCs w:val="18"/>
              </w:rPr>
            </w:pPr>
            <w:r w:rsidRPr="007B38EB">
              <w:rPr>
                <w:rFonts w:ascii="Arial" w:hAnsi="Arial"/>
                <w:sz w:val="18"/>
                <w:szCs w:val="18"/>
              </w:rPr>
              <w:t>Weighted average number of ordinary shares (Thousand shares)</w:t>
            </w:r>
          </w:p>
        </w:tc>
        <w:tc>
          <w:tcPr>
            <w:tcW w:w="1380" w:type="dxa"/>
            <w:vAlign w:val="bottom"/>
          </w:tcPr>
          <w:p w14:paraId="1C64D5BC" w14:textId="356DE169" w:rsidR="00E8051A" w:rsidRPr="00B0189F" w:rsidRDefault="00E8051A" w:rsidP="00E8051A">
            <w:pPr>
              <w:tabs>
                <w:tab w:val="decimal" w:pos="1062"/>
              </w:tabs>
              <w:spacing w:line="380" w:lineRule="exact"/>
              <w:ind w:right="-18"/>
              <w:rPr>
                <w:rFonts w:ascii="Arial" w:hAnsi="Arial" w:cs="Arial"/>
                <w:sz w:val="18"/>
                <w:szCs w:val="18"/>
              </w:rPr>
            </w:pPr>
            <w:r w:rsidRPr="00E8051A">
              <w:rPr>
                <w:rFonts w:ascii="Arial" w:hAnsi="Arial" w:cs="Arial" w:hint="cs"/>
                <w:sz w:val="18"/>
                <w:szCs w:val="18"/>
                <w:cs/>
              </w:rPr>
              <w:t>13</w:t>
            </w:r>
            <w:r w:rsidRPr="00E8051A">
              <w:rPr>
                <w:rFonts w:ascii="Arial" w:hAnsi="Arial" w:cs="Arial" w:hint="cs"/>
                <w:sz w:val="18"/>
                <w:szCs w:val="18"/>
              </w:rPr>
              <w:t>,</w:t>
            </w:r>
            <w:r w:rsidRPr="00E8051A">
              <w:rPr>
                <w:rFonts w:ascii="Arial" w:hAnsi="Arial" w:cs="Arial" w:hint="cs"/>
                <w:sz w:val="18"/>
                <w:szCs w:val="18"/>
                <w:cs/>
              </w:rPr>
              <w:t>151</w:t>
            </w:r>
            <w:r w:rsidRPr="00E8051A">
              <w:rPr>
                <w:rFonts w:ascii="Arial" w:hAnsi="Arial" w:cs="Arial" w:hint="cs"/>
                <w:sz w:val="18"/>
                <w:szCs w:val="18"/>
              </w:rPr>
              <w:t>,</w:t>
            </w:r>
            <w:r w:rsidRPr="00E8051A">
              <w:rPr>
                <w:rFonts w:ascii="Arial" w:hAnsi="Arial" w:cs="Arial" w:hint="cs"/>
                <w:sz w:val="18"/>
                <w:szCs w:val="18"/>
                <w:cs/>
              </w:rPr>
              <w:t>198</w:t>
            </w:r>
          </w:p>
        </w:tc>
        <w:tc>
          <w:tcPr>
            <w:tcW w:w="1320" w:type="dxa"/>
            <w:vAlign w:val="bottom"/>
          </w:tcPr>
          <w:p w14:paraId="63683CBA" w14:textId="221B75FB" w:rsidR="00E8051A" w:rsidRPr="007B07E1" w:rsidRDefault="00E8051A" w:rsidP="00E8051A">
            <w:pPr>
              <w:tabs>
                <w:tab w:val="decimal" w:pos="1062"/>
              </w:tabs>
              <w:spacing w:line="380" w:lineRule="exact"/>
              <w:ind w:right="-18"/>
              <w:rPr>
                <w:rFonts w:ascii="Arial" w:hAnsi="Arial" w:cs="Arial"/>
                <w:sz w:val="18"/>
                <w:szCs w:val="18"/>
              </w:rPr>
            </w:pPr>
            <w:r w:rsidRPr="00E8051A">
              <w:rPr>
                <w:rFonts w:ascii="Arial" w:hAnsi="Arial" w:cs="Arial" w:hint="cs"/>
                <w:sz w:val="18"/>
                <w:szCs w:val="18"/>
                <w:cs/>
              </w:rPr>
              <w:t>13</w:t>
            </w:r>
            <w:r w:rsidRPr="00E8051A">
              <w:rPr>
                <w:rFonts w:ascii="Arial" w:hAnsi="Arial" w:cs="Arial" w:hint="cs"/>
                <w:sz w:val="18"/>
                <w:szCs w:val="18"/>
              </w:rPr>
              <w:t>,</w:t>
            </w:r>
            <w:r w:rsidRPr="00E8051A">
              <w:rPr>
                <w:rFonts w:ascii="Arial" w:hAnsi="Arial" w:cs="Arial" w:hint="cs"/>
                <w:sz w:val="18"/>
                <w:szCs w:val="18"/>
                <w:cs/>
              </w:rPr>
              <w:t>151</w:t>
            </w:r>
            <w:r w:rsidRPr="00E8051A">
              <w:rPr>
                <w:rFonts w:ascii="Arial" w:hAnsi="Arial" w:cs="Arial" w:hint="cs"/>
                <w:sz w:val="18"/>
                <w:szCs w:val="18"/>
              </w:rPr>
              <w:t>,</w:t>
            </w:r>
            <w:r w:rsidRPr="00E8051A">
              <w:rPr>
                <w:rFonts w:ascii="Arial" w:hAnsi="Arial" w:cs="Arial" w:hint="cs"/>
                <w:sz w:val="18"/>
                <w:szCs w:val="18"/>
                <w:cs/>
              </w:rPr>
              <w:t>198</w:t>
            </w:r>
          </w:p>
        </w:tc>
        <w:tc>
          <w:tcPr>
            <w:tcW w:w="1260" w:type="dxa"/>
            <w:vAlign w:val="bottom"/>
          </w:tcPr>
          <w:p w14:paraId="30EE8496" w14:textId="1289F3FB" w:rsidR="00E8051A" w:rsidRPr="007B07E1" w:rsidRDefault="00E8051A" w:rsidP="00E8051A">
            <w:pPr>
              <w:tabs>
                <w:tab w:val="decimal" w:pos="1062"/>
              </w:tabs>
              <w:spacing w:line="380" w:lineRule="exact"/>
              <w:ind w:right="-18"/>
              <w:rPr>
                <w:rFonts w:ascii="Arial" w:hAnsi="Arial" w:cs="Arial"/>
                <w:sz w:val="18"/>
                <w:szCs w:val="18"/>
              </w:rPr>
            </w:pPr>
            <w:r w:rsidRPr="00E8051A">
              <w:rPr>
                <w:rFonts w:ascii="Arial" w:hAnsi="Arial" w:cs="Arial" w:hint="cs"/>
                <w:sz w:val="18"/>
                <w:szCs w:val="18"/>
                <w:cs/>
              </w:rPr>
              <w:t>13</w:t>
            </w:r>
            <w:r w:rsidRPr="00E8051A">
              <w:rPr>
                <w:rFonts w:ascii="Arial" w:hAnsi="Arial" w:cs="Arial" w:hint="cs"/>
                <w:sz w:val="18"/>
                <w:szCs w:val="18"/>
              </w:rPr>
              <w:t>,</w:t>
            </w:r>
            <w:r w:rsidRPr="00E8051A">
              <w:rPr>
                <w:rFonts w:ascii="Arial" w:hAnsi="Arial" w:cs="Arial" w:hint="cs"/>
                <w:sz w:val="18"/>
                <w:szCs w:val="18"/>
                <w:cs/>
              </w:rPr>
              <w:t>151</w:t>
            </w:r>
            <w:r w:rsidRPr="00E8051A">
              <w:rPr>
                <w:rFonts w:ascii="Arial" w:hAnsi="Arial" w:cs="Arial" w:hint="cs"/>
                <w:sz w:val="18"/>
                <w:szCs w:val="18"/>
              </w:rPr>
              <w:t>,</w:t>
            </w:r>
            <w:r w:rsidRPr="00E8051A">
              <w:rPr>
                <w:rFonts w:ascii="Arial" w:hAnsi="Arial" w:cs="Arial" w:hint="cs"/>
                <w:sz w:val="18"/>
                <w:szCs w:val="18"/>
                <w:cs/>
              </w:rPr>
              <w:t>198</w:t>
            </w:r>
          </w:p>
        </w:tc>
        <w:tc>
          <w:tcPr>
            <w:tcW w:w="1380" w:type="dxa"/>
            <w:vAlign w:val="bottom"/>
          </w:tcPr>
          <w:p w14:paraId="4961403D" w14:textId="27E4617E" w:rsidR="00E8051A" w:rsidRPr="007B07E1" w:rsidRDefault="00E8051A" w:rsidP="00E8051A">
            <w:pPr>
              <w:tabs>
                <w:tab w:val="decimal" w:pos="1062"/>
              </w:tabs>
              <w:spacing w:line="380" w:lineRule="exact"/>
              <w:ind w:right="-18"/>
              <w:rPr>
                <w:rFonts w:ascii="Arial" w:hAnsi="Arial" w:cs="Arial"/>
                <w:sz w:val="18"/>
                <w:szCs w:val="18"/>
              </w:rPr>
            </w:pPr>
            <w:r w:rsidRPr="00E8051A">
              <w:rPr>
                <w:rFonts w:ascii="Arial" w:hAnsi="Arial" w:cs="Arial" w:hint="cs"/>
                <w:sz w:val="18"/>
                <w:szCs w:val="18"/>
                <w:cs/>
              </w:rPr>
              <w:t>13</w:t>
            </w:r>
            <w:r w:rsidRPr="00E8051A">
              <w:rPr>
                <w:rFonts w:ascii="Arial" w:hAnsi="Arial" w:cs="Arial" w:hint="cs"/>
                <w:sz w:val="18"/>
                <w:szCs w:val="18"/>
              </w:rPr>
              <w:t>,</w:t>
            </w:r>
            <w:r w:rsidRPr="00E8051A">
              <w:rPr>
                <w:rFonts w:ascii="Arial" w:hAnsi="Arial" w:cs="Arial" w:hint="cs"/>
                <w:sz w:val="18"/>
                <w:szCs w:val="18"/>
                <w:cs/>
              </w:rPr>
              <w:t>151</w:t>
            </w:r>
            <w:r w:rsidRPr="00E8051A">
              <w:rPr>
                <w:rFonts w:ascii="Arial" w:hAnsi="Arial" w:cs="Arial" w:hint="cs"/>
                <w:sz w:val="18"/>
                <w:szCs w:val="18"/>
              </w:rPr>
              <w:t>,</w:t>
            </w:r>
            <w:r w:rsidRPr="00E8051A">
              <w:rPr>
                <w:rFonts w:ascii="Arial" w:hAnsi="Arial" w:cs="Arial" w:hint="cs"/>
                <w:sz w:val="18"/>
                <w:szCs w:val="18"/>
                <w:cs/>
              </w:rPr>
              <w:t>198</w:t>
            </w:r>
          </w:p>
        </w:tc>
      </w:tr>
      <w:tr w:rsidR="00E8051A" w:rsidRPr="007B38EB" w14:paraId="6F66CDB9" w14:textId="77777777" w:rsidTr="00E027CE">
        <w:tc>
          <w:tcPr>
            <w:tcW w:w="3780" w:type="dxa"/>
            <w:vAlign w:val="bottom"/>
          </w:tcPr>
          <w:p w14:paraId="60536C6B" w14:textId="77777777" w:rsidR="00E8051A" w:rsidRPr="007B38EB" w:rsidRDefault="00E8051A" w:rsidP="00E8051A">
            <w:pPr>
              <w:tabs>
                <w:tab w:val="left" w:pos="567"/>
                <w:tab w:val="left" w:pos="1134"/>
                <w:tab w:val="left" w:pos="1701"/>
              </w:tabs>
              <w:spacing w:line="380" w:lineRule="exact"/>
              <w:ind w:left="222" w:hanging="180"/>
              <w:rPr>
                <w:rFonts w:ascii="Arial" w:hAnsi="Arial"/>
                <w:sz w:val="18"/>
                <w:szCs w:val="18"/>
              </w:rPr>
            </w:pPr>
            <w:r w:rsidRPr="007B38EB">
              <w:rPr>
                <w:rFonts w:ascii="Arial" w:hAnsi="Arial"/>
                <w:sz w:val="18"/>
                <w:szCs w:val="18"/>
              </w:rPr>
              <w:t>Earnings per share (Baht/share)</w:t>
            </w:r>
          </w:p>
        </w:tc>
        <w:tc>
          <w:tcPr>
            <w:tcW w:w="1380" w:type="dxa"/>
            <w:vAlign w:val="bottom"/>
          </w:tcPr>
          <w:p w14:paraId="7B73375C" w14:textId="7F7CD8C4" w:rsidR="00E8051A" w:rsidRPr="00B0189F" w:rsidRDefault="00E8051A" w:rsidP="00E8051A">
            <w:pPr>
              <w:tabs>
                <w:tab w:val="decimal" w:pos="795"/>
              </w:tabs>
              <w:spacing w:line="380" w:lineRule="exact"/>
              <w:ind w:right="-18"/>
              <w:rPr>
                <w:rFonts w:ascii="Arial" w:hAnsi="Arial" w:cs="Arial"/>
                <w:sz w:val="18"/>
                <w:szCs w:val="18"/>
              </w:rPr>
            </w:pPr>
            <w:r w:rsidRPr="00E8051A">
              <w:rPr>
                <w:rFonts w:ascii="Arial" w:hAnsi="Arial" w:cs="Arial" w:hint="cs"/>
                <w:sz w:val="18"/>
                <w:szCs w:val="18"/>
              </w:rPr>
              <w:t>0.11</w:t>
            </w:r>
          </w:p>
        </w:tc>
        <w:tc>
          <w:tcPr>
            <w:tcW w:w="1320" w:type="dxa"/>
            <w:vAlign w:val="bottom"/>
          </w:tcPr>
          <w:p w14:paraId="0E1FB33F" w14:textId="2DBCDDB0" w:rsidR="00E8051A" w:rsidRPr="007B07E1" w:rsidRDefault="00E8051A" w:rsidP="00E8051A">
            <w:pPr>
              <w:tabs>
                <w:tab w:val="decimal" w:pos="792"/>
              </w:tabs>
              <w:spacing w:line="380" w:lineRule="exact"/>
              <w:ind w:right="-18"/>
              <w:rPr>
                <w:rFonts w:ascii="Arial" w:hAnsi="Arial" w:cs="Arial"/>
                <w:sz w:val="18"/>
                <w:szCs w:val="18"/>
              </w:rPr>
            </w:pPr>
            <w:r w:rsidRPr="00E8051A">
              <w:rPr>
                <w:rFonts w:ascii="Arial" w:hAnsi="Arial" w:cs="Arial" w:hint="cs"/>
                <w:sz w:val="18"/>
                <w:szCs w:val="18"/>
              </w:rPr>
              <w:t>0.07</w:t>
            </w:r>
          </w:p>
        </w:tc>
        <w:tc>
          <w:tcPr>
            <w:tcW w:w="1260" w:type="dxa"/>
            <w:vAlign w:val="bottom"/>
          </w:tcPr>
          <w:p w14:paraId="712C1DDF" w14:textId="41917870" w:rsidR="00E8051A" w:rsidRPr="00E8051A" w:rsidRDefault="00E8051A" w:rsidP="00E8051A">
            <w:pPr>
              <w:tabs>
                <w:tab w:val="decimal" w:pos="1062"/>
              </w:tabs>
              <w:spacing w:line="380" w:lineRule="exact"/>
              <w:ind w:right="-18"/>
              <w:rPr>
                <w:rFonts w:ascii="Arial" w:hAnsi="Arial" w:cs="Arial"/>
                <w:sz w:val="18"/>
                <w:szCs w:val="18"/>
              </w:rPr>
            </w:pPr>
            <w:r w:rsidRPr="00E8051A">
              <w:rPr>
                <w:rFonts w:ascii="Arial" w:hAnsi="Arial" w:cs="Arial" w:hint="cs"/>
                <w:sz w:val="18"/>
                <w:szCs w:val="18"/>
              </w:rPr>
              <w:t>0.10</w:t>
            </w:r>
          </w:p>
        </w:tc>
        <w:tc>
          <w:tcPr>
            <w:tcW w:w="1380" w:type="dxa"/>
            <w:vAlign w:val="bottom"/>
          </w:tcPr>
          <w:p w14:paraId="4482F7BC" w14:textId="42251135" w:rsidR="00E8051A" w:rsidRPr="007B07E1" w:rsidRDefault="00E8051A" w:rsidP="00E8051A">
            <w:pPr>
              <w:tabs>
                <w:tab w:val="decimal" w:pos="792"/>
              </w:tabs>
              <w:spacing w:line="380" w:lineRule="exact"/>
              <w:ind w:right="-18"/>
              <w:rPr>
                <w:rFonts w:ascii="Arial" w:hAnsi="Arial" w:cs="Arial"/>
                <w:sz w:val="18"/>
                <w:szCs w:val="18"/>
              </w:rPr>
            </w:pPr>
            <w:r w:rsidRPr="00E8051A">
              <w:rPr>
                <w:rFonts w:ascii="Arial" w:hAnsi="Arial" w:cs="Arial" w:hint="cs"/>
                <w:sz w:val="18"/>
                <w:szCs w:val="18"/>
              </w:rPr>
              <w:t>0.07</w:t>
            </w:r>
          </w:p>
        </w:tc>
      </w:tr>
    </w:tbl>
    <w:p w14:paraId="55EF17A9" w14:textId="77777777" w:rsidR="00E027CE" w:rsidRDefault="00E027CE" w:rsidP="00E027CE"/>
    <w:tbl>
      <w:tblPr>
        <w:tblW w:w="9120" w:type="dxa"/>
        <w:tblInd w:w="450" w:type="dxa"/>
        <w:tblLayout w:type="fixed"/>
        <w:tblLook w:val="0000" w:firstRow="0" w:lastRow="0" w:firstColumn="0" w:lastColumn="0" w:noHBand="0" w:noVBand="0"/>
      </w:tblPr>
      <w:tblGrid>
        <w:gridCol w:w="3780"/>
        <w:gridCol w:w="1380"/>
        <w:gridCol w:w="1320"/>
        <w:gridCol w:w="1260"/>
        <w:gridCol w:w="1380"/>
      </w:tblGrid>
      <w:tr w:rsidR="00E027CE" w:rsidRPr="007B38EB" w14:paraId="328DD32C" w14:textId="77777777" w:rsidTr="00E027CE">
        <w:tc>
          <w:tcPr>
            <w:tcW w:w="3780" w:type="dxa"/>
          </w:tcPr>
          <w:p w14:paraId="506B8623" w14:textId="77777777" w:rsidR="00E027CE" w:rsidRPr="007B38EB" w:rsidRDefault="00E027CE" w:rsidP="00E027CE">
            <w:pPr>
              <w:spacing w:line="380" w:lineRule="exact"/>
              <w:ind w:right="-18"/>
              <w:jc w:val="thaiDistribute"/>
              <w:rPr>
                <w:rFonts w:ascii="Arial" w:hAnsi="Arial" w:cs="Arial"/>
                <w:sz w:val="18"/>
                <w:szCs w:val="18"/>
              </w:rPr>
            </w:pPr>
          </w:p>
        </w:tc>
        <w:tc>
          <w:tcPr>
            <w:tcW w:w="2700" w:type="dxa"/>
            <w:gridSpan w:val="2"/>
            <w:vAlign w:val="bottom"/>
          </w:tcPr>
          <w:p w14:paraId="4805BB17" w14:textId="77777777" w:rsidR="00E027CE" w:rsidRPr="007B38EB" w:rsidRDefault="00E027CE" w:rsidP="00E027C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7B38EB">
              <w:rPr>
                <w:rFonts w:ascii="Arial" w:hAnsi="Arial" w:cs="Arial"/>
                <w:sz w:val="18"/>
                <w:szCs w:val="18"/>
              </w:rPr>
              <w:t xml:space="preserve">Consolidated </w:t>
            </w:r>
          </w:p>
          <w:p w14:paraId="1EE73B0C" w14:textId="77777777" w:rsidR="00E027CE" w:rsidRPr="007B38EB" w:rsidRDefault="00E027CE" w:rsidP="00E027C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7B38EB">
              <w:rPr>
                <w:rFonts w:ascii="Arial" w:hAnsi="Arial" w:cs="Arial"/>
                <w:sz w:val="18"/>
                <w:szCs w:val="18"/>
              </w:rPr>
              <w:t>financial statements</w:t>
            </w:r>
          </w:p>
        </w:tc>
        <w:tc>
          <w:tcPr>
            <w:tcW w:w="2640" w:type="dxa"/>
            <w:gridSpan w:val="2"/>
            <w:vAlign w:val="bottom"/>
          </w:tcPr>
          <w:p w14:paraId="27D0FF19" w14:textId="77777777" w:rsidR="00E027CE" w:rsidRPr="007B38EB" w:rsidRDefault="00E027CE" w:rsidP="00E027C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7B38EB">
              <w:rPr>
                <w:rFonts w:ascii="Arial" w:hAnsi="Arial" w:cs="Arial"/>
                <w:sz w:val="18"/>
                <w:szCs w:val="18"/>
              </w:rPr>
              <w:t xml:space="preserve">Separate </w:t>
            </w:r>
          </w:p>
          <w:p w14:paraId="17D71D5A" w14:textId="77777777" w:rsidR="00E027CE" w:rsidRPr="007B38EB" w:rsidRDefault="00E027CE" w:rsidP="00E027C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7B38EB">
              <w:rPr>
                <w:rFonts w:ascii="Arial" w:hAnsi="Arial" w:cs="Arial"/>
                <w:sz w:val="18"/>
                <w:szCs w:val="18"/>
              </w:rPr>
              <w:t>financial statements</w:t>
            </w:r>
          </w:p>
        </w:tc>
      </w:tr>
      <w:tr w:rsidR="00E027CE" w:rsidRPr="00425DB0" w14:paraId="430D1CA9" w14:textId="77777777" w:rsidTr="00E027CE">
        <w:tc>
          <w:tcPr>
            <w:tcW w:w="3780" w:type="dxa"/>
          </w:tcPr>
          <w:p w14:paraId="05EB11C9" w14:textId="77777777" w:rsidR="00E027CE" w:rsidRPr="007B38EB" w:rsidRDefault="00E027CE" w:rsidP="00E027CE">
            <w:pPr>
              <w:spacing w:line="380" w:lineRule="exact"/>
              <w:ind w:right="-18"/>
              <w:jc w:val="thaiDistribute"/>
              <w:rPr>
                <w:rFonts w:ascii="Arial" w:hAnsi="Arial" w:cs="Arial"/>
                <w:sz w:val="18"/>
                <w:szCs w:val="18"/>
              </w:rPr>
            </w:pPr>
          </w:p>
        </w:tc>
        <w:tc>
          <w:tcPr>
            <w:tcW w:w="2700" w:type="dxa"/>
            <w:gridSpan w:val="2"/>
          </w:tcPr>
          <w:p w14:paraId="2615F47C" w14:textId="77777777" w:rsidR="00E027CE" w:rsidRPr="00425DB0" w:rsidRDefault="00E027CE" w:rsidP="00E027CE">
            <w:pP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 xml:space="preserve">For the six-month </w:t>
            </w:r>
          </w:p>
        </w:tc>
        <w:tc>
          <w:tcPr>
            <w:tcW w:w="2640" w:type="dxa"/>
            <w:gridSpan w:val="2"/>
          </w:tcPr>
          <w:p w14:paraId="3350EFD2" w14:textId="77777777" w:rsidR="00E027CE" w:rsidRPr="00425DB0" w:rsidRDefault="00E027CE" w:rsidP="00E027CE">
            <w:pP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 xml:space="preserve">For the six-month </w:t>
            </w:r>
          </w:p>
        </w:tc>
      </w:tr>
      <w:tr w:rsidR="00E027CE" w14:paraId="07A0D4F2" w14:textId="77777777" w:rsidTr="00E027CE">
        <w:tc>
          <w:tcPr>
            <w:tcW w:w="3780" w:type="dxa"/>
          </w:tcPr>
          <w:p w14:paraId="69116346" w14:textId="77777777" w:rsidR="00E027CE" w:rsidRPr="007B38EB" w:rsidRDefault="00E027CE" w:rsidP="00E027CE">
            <w:pPr>
              <w:spacing w:line="380" w:lineRule="exact"/>
              <w:ind w:right="-18"/>
              <w:jc w:val="thaiDistribute"/>
              <w:rPr>
                <w:rFonts w:ascii="Arial" w:hAnsi="Arial" w:cs="Arial"/>
                <w:sz w:val="18"/>
                <w:szCs w:val="18"/>
              </w:rPr>
            </w:pPr>
          </w:p>
        </w:tc>
        <w:tc>
          <w:tcPr>
            <w:tcW w:w="2700" w:type="dxa"/>
            <w:gridSpan w:val="2"/>
          </w:tcPr>
          <w:p w14:paraId="5B1A5323" w14:textId="77777777" w:rsidR="00E027CE" w:rsidRDefault="00E027CE" w:rsidP="00E027C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periods ended 30 June</w:t>
            </w:r>
          </w:p>
        </w:tc>
        <w:tc>
          <w:tcPr>
            <w:tcW w:w="2640" w:type="dxa"/>
            <w:gridSpan w:val="2"/>
          </w:tcPr>
          <w:p w14:paraId="1BF45656" w14:textId="77777777" w:rsidR="00E027CE" w:rsidRDefault="00E027CE" w:rsidP="00E027C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periods ended 30 June</w:t>
            </w:r>
          </w:p>
        </w:tc>
      </w:tr>
      <w:tr w:rsidR="00E027CE" w14:paraId="2C338EAE" w14:textId="77777777" w:rsidTr="00E027CE">
        <w:tc>
          <w:tcPr>
            <w:tcW w:w="3780" w:type="dxa"/>
          </w:tcPr>
          <w:p w14:paraId="40160821" w14:textId="77777777" w:rsidR="00E027CE" w:rsidRPr="007B38EB" w:rsidRDefault="00E027CE" w:rsidP="00E027CE">
            <w:pPr>
              <w:spacing w:line="380" w:lineRule="exact"/>
              <w:ind w:right="-18"/>
              <w:jc w:val="thaiDistribute"/>
              <w:rPr>
                <w:rFonts w:ascii="Arial" w:hAnsi="Arial" w:cs="Arial"/>
                <w:b/>
                <w:bCs/>
                <w:sz w:val="18"/>
                <w:szCs w:val="18"/>
                <w:u w:val="single"/>
              </w:rPr>
            </w:pPr>
          </w:p>
        </w:tc>
        <w:tc>
          <w:tcPr>
            <w:tcW w:w="1380" w:type="dxa"/>
          </w:tcPr>
          <w:p w14:paraId="2842A704" w14:textId="3A15F756" w:rsidR="00E027CE" w:rsidRPr="00A56955" w:rsidRDefault="00E027CE" w:rsidP="00E027CE">
            <w:pPr>
              <w:pBdr>
                <w:bottom w:val="single" w:sz="4" w:space="1" w:color="auto"/>
              </w:pBdr>
              <w:tabs>
                <w:tab w:val="left" w:pos="600"/>
                <w:tab w:val="right" w:pos="7280"/>
                <w:tab w:val="right" w:pos="8540"/>
              </w:tabs>
              <w:spacing w:line="380" w:lineRule="exact"/>
              <w:ind w:right="-45"/>
              <w:jc w:val="center"/>
              <w:rPr>
                <w:rFonts w:ascii="Arial" w:hAnsi="Arial" w:cs="Browallia New"/>
                <w:sz w:val="18"/>
                <w:szCs w:val="22"/>
              </w:rPr>
            </w:pPr>
            <w:r>
              <w:rPr>
                <w:rFonts w:ascii="Arial" w:hAnsi="Arial" w:cs="Arial"/>
                <w:sz w:val="18"/>
                <w:szCs w:val="18"/>
              </w:rPr>
              <w:t>2021</w:t>
            </w:r>
          </w:p>
        </w:tc>
        <w:tc>
          <w:tcPr>
            <w:tcW w:w="1320" w:type="dxa"/>
          </w:tcPr>
          <w:p w14:paraId="200E13CE" w14:textId="607EF5E5" w:rsidR="00E027CE" w:rsidRDefault="00E027CE" w:rsidP="00E027C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c>
          <w:tcPr>
            <w:tcW w:w="1260" w:type="dxa"/>
          </w:tcPr>
          <w:p w14:paraId="571A8706" w14:textId="47D3E18A" w:rsidR="00E027CE" w:rsidRPr="00A56955" w:rsidRDefault="00E027CE" w:rsidP="00E027CE">
            <w:pPr>
              <w:pBdr>
                <w:bottom w:val="single" w:sz="4" w:space="1" w:color="auto"/>
              </w:pBdr>
              <w:tabs>
                <w:tab w:val="left" w:pos="600"/>
                <w:tab w:val="right" w:pos="7280"/>
                <w:tab w:val="right" w:pos="8540"/>
              </w:tabs>
              <w:spacing w:line="380" w:lineRule="exact"/>
              <w:ind w:right="-45"/>
              <w:jc w:val="center"/>
              <w:rPr>
                <w:rFonts w:ascii="Arial" w:hAnsi="Arial" w:cs="Browallia New"/>
                <w:sz w:val="18"/>
                <w:szCs w:val="22"/>
              </w:rPr>
            </w:pPr>
            <w:r>
              <w:rPr>
                <w:rFonts w:ascii="Arial" w:hAnsi="Arial" w:cs="Arial"/>
                <w:sz w:val="18"/>
                <w:szCs w:val="18"/>
              </w:rPr>
              <w:t>2021</w:t>
            </w:r>
          </w:p>
        </w:tc>
        <w:tc>
          <w:tcPr>
            <w:tcW w:w="1380" w:type="dxa"/>
          </w:tcPr>
          <w:p w14:paraId="2FBACC12" w14:textId="23139F6D" w:rsidR="00E027CE" w:rsidRDefault="00E027CE" w:rsidP="00E027C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r>
      <w:tr w:rsidR="00E8051A" w:rsidRPr="009E0DA5" w14:paraId="418E1E93" w14:textId="77777777" w:rsidTr="00E027CE">
        <w:tc>
          <w:tcPr>
            <w:tcW w:w="3780" w:type="dxa"/>
            <w:vAlign w:val="bottom"/>
          </w:tcPr>
          <w:p w14:paraId="50F56F45" w14:textId="77777777" w:rsidR="00E8051A" w:rsidRPr="007B38EB" w:rsidRDefault="00E8051A" w:rsidP="00E8051A">
            <w:pPr>
              <w:tabs>
                <w:tab w:val="left" w:pos="1440"/>
              </w:tabs>
              <w:spacing w:line="380" w:lineRule="exact"/>
              <w:ind w:left="312" w:hanging="270"/>
              <w:rPr>
                <w:rFonts w:ascii="Arial" w:hAnsi="Arial"/>
                <w:sz w:val="18"/>
                <w:szCs w:val="18"/>
              </w:rPr>
            </w:pPr>
            <w:r w:rsidRPr="007B38EB">
              <w:rPr>
                <w:rFonts w:ascii="Arial" w:hAnsi="Arial"/>
                <w:sz w:val="18"/>
                <w:szCs w:val="18"/>
              </w:rPr>
              <w:t>Profit for the period (Thousand Baht)</w:t>
            </w:r>
          </w:p>
        </w:tc>
        <w:tc>
          <w:tcPr>
            <w:tcW w:w="1380" w:type="dxa"/>
            <w:vAlign w:val="bottom"/>
          </w:tcPr>
          <w:p w14:paraId="72BA7D89" w14:textId="7DCAC9D9" w:rsidR="00E8051A" w:rsidRPr="00B0189F" w:rsidRDefault="00E8051A" w:rsidP="00E8051A">
            <w:pPr>
              <w:tabs>
                <w:tab w:val="decimal" w:pos="1062"/>
              </w:tabs>
              <w:spacing w:line="380" w:lineRule="exact"/>
              <w:ind w:right="-18"/>
              <w:rPr>
                <w:rFonts w:ascii="Arial" w:hAnsi="Arial" w:cs="Arial"/>
                <w:sz w:val="18"/>
                <w:szCs w:val="18"/>
              </w:rPr>
            </w:pPr>
            <w:r w:rsidRPr="00E8051A">
              <w:rPr>
                <w:rFonts w:ascii="Arial" w:hAnsi="Arial" w:cs="Arial" w:hint="cs"/>
                <w:sz w:val="18"/>
                <w:szCs w:val="18"/>
              </w:rPr>
              <w:t>2,795,058</w:t>
            </w:r>
          </w:p>
        </w:tc>
        <w:tc>
          <w:tcPr>
            <w:tcW w:w="1320" w:type="dxa"/>
            <w:vAlign w:val="bottom"/>
          </w:tcPr>
          <w:p w14:paraId="776ED7F1" w14:textId="2D4E7477" w:rsidR="00E8051A" w:rsidRPr="007B07E1" w:rsidRDefault="00E8051A" w:rsidP="00E8051A">
            <w:pPr>
              <w:tabs>
                <w:tab w:val="decimal" w:pos="1062"/>
              </w:tabs>
              <w:spacing w:line="380" w:lineRule="exact"/>
              <w:ind w:right="-18"/>
              <w:rPr>
                <w:rFonts w:ascii="Arial" w:hAnsi="Arial" w:cs="Arial"/>
                <w:sz w:val="18"/>
                <w:szCs w:val="18"/>
              </w:rPr>
            </w:pPr>
            <w:r w:rsidRPr="00E8051A">
              <w:rPr>
                <w:rFonts w:ascii="Arial" w:hAnsi="Arial" w:cs="Arial" w:hint="cs"/>
                <w:sz w:val="18"/>
                <w:szCs w:val="18"/>
              </w:rPr>
              <w:t>2,209,199</w:t>
            </w:r>
          </w:p>
        </w:tc>
        <w:tc>
          <w:tcPr>
            <w:tcW w:w="1260" w:type="dxa"/>
            <w:vAlign w:val="bottom"/>
          </w:tcPr>
          <w:p w14:paraId="725F3D65" w14:textId="35D6BEEA" w:rsidR="00E8051A" w:rsidRPr="007B07E1" w:rsidRDefault="00E8051A" w:rsidP="00E8051A">
            <w:pPr>
              <w:tabs>
                <w:tab w:val="decimal" w:pos="1055"/>
              </w:tabs>
              <w:spacing w:line="380" w:lineRule="exact"/>
              <w:ind w:right="-18"/>
              <w:rPr>
                <w:rFonts w:ascii="Arial" w:hAnsi="Arial" w:cs="Arial"/>
                <w:sz w:val="18"/>
                <w:szCs w:val="18"/>
              </w:rPr>
            </w:pPr>
            <w:r w:rsidRPr="00E8051A">
              <w:rPr>
                <w:rFonts w:ascii="Arial" w:hAnsi="Arial" w:cs="Arial" w:hint="cs"/>
                <w:sz w:val="18"/>
                <w:szCs w:val="18"/>
              </w:rPr>
              <w:t>2,497,127</w:t>
            </w:r>
          </w:p>
        </w:tc>
        <w:tc>
          <w:tcPr>
            <w:tcW w:w="1380" w:type="dxa"/>
            <w:vAlign w:val="bottom"/>
          </w:tcPr>
          <w:p w14:paraId="4AC34DD7" w14:textId="29C54B6C" w:rsidR="00E8051A" w:rsidRPr="007B07E1" w:rsidRDefault="00E8051A" w:rsidP="00E8051A">
            <w:pPr>
              <w:tabs>
                <w:tab w:val="decimal" w:pos="1062"/>
              </w:tabs>
              <w:spacing w:line="380" w:lineRule="exact"/>
              <w:ind w:right="-18"/>
              <w:rPr>
                <w:rFonts w:ascii="Arial" w:hAnsi="Arial" w:cs="Arial"/>
                <w:sz w:val="18"/>
                <w:szCs w:val="18"/>
              </w:rPr>
            </w:pPr>
            <w:r w:rsidRPr="00E8051A">
              <w:rPr>
                <w:rFonts w:ascii="Arial" w:hAnsi="Arial" w:cs="Arial" w:hint="cs"/>
                <w:sz w:val="18"/>
                <w:szCs w:val="18"/>
              </w:rPr>
              <w:t>2,019,810</w:t>
            </w:r>
          </w:p>
        </w:tc>
      </w:tr>
      <w:tr w:rsidR="00E8051A" w:rsidRPr="009E0DA5" w14:paraId="571A3620" w14:textId="77777777" w:rsidTr="00E027CE">
        <w:tc>
          <w:tcPr>
            <w:tcW w:w="3780" w:type="dxa"/>
            <w:vAlign w:val="bottom"/>
          </w:tcPr>
          <w:p w14:paraId="0437D5B5" w14:textId="77777777" w:rsidR="00E8051A" w:rsidRPr="007B38EB" w:rsidRDefault="00E8051A" w:rsidP="00E8051A">
            <w:pPr>
              <w:tabs>
                <w:tab w:val="left" w:pos="1440"/>
              </w:tabs>
              <w:spacing w:line="380" w:lineRule="exact"/>
              <w:ind w:left="312" w:hanging="270"/>
              <w:rPr>
                <w:rFonts w:ascii="Arial" w:hAnsi="Arial"/>
                <w:sz w:val="18"/>
                <w:szCs w:val="18"/>
              </w:rPr>
            </w:pPr>
            <w:r w:rsidRPr="007B38EB">
              <w:rPr>
                <w:rFonts w:ascii="Arial" w:hAnsi="Arial"/>
                <w:sz w:val="18"/>
                <w:szCs w:val="18"/>
              </w:rPr>
              <w:t>Weighted average number of ordinary shares (Thousand shares)</w:t>
            </w:r>
          </w:p>
        </w:tc>
        <w:tc>
          <w:tcPr>
            <w:tcW w:w="1380" w:type="dxa"/>
            <w:vAlign w:val="bottom"/>
          </w:tcPr>
          <w:p w14:paraId="6D0E2E3C" w14:textId="10EB2469" w:rsidR="00E8051A" w:rsidRPr="00B0189F" w:rsidRDefault="00E8051A" w:rsidP="00E8051A">
            <w:pPr>
              <w:tabs>
                <w:tab w:val="decimal" w:pos="1062"/>
              </w:tabs>
              <w:spacing w:line="380" w:lineRule="exact"/>
              <w:ind w:right="-18"/>
              <w:rPr>
                <w:rFonts w:ascii="Arial" w:hAnsi="Arial" w:cs="Arial"/>
                <w:sz w:val="18"/>
                <w:szCs w:val="18"/>
              </w:rPr>
            </w:pPr>
            <w:r w:rsidRPr="00E8051A">
              <w:rPr>
                <w:rFonts w:ascii="Arial" w:hAnsi="Arial" w:cs="Arial" w:hint="cs"/>
                <w:sz w:val="18"/>
                <w:szCs w:val="18"/>
                <w:cs/>
              </w:rPr>
              <w:t>13</w:t>
            </w:r>
            <w:r w:rsidRPr="00E8051A">
              <w:rPr>
                <w:rFonts w:ascii="Arial" w:hAnsi="Arial" w:cs="Arial" w:hint="cs"/>
                <w:sz w:val="18"/>
                <w:szCs w:val="18"/>
              </w:rPr>
              <w:t>,</w:t>
            </w:r>
            <w:r w:rsidRPr="00E8051A">
              <w:rPr>
                <w:rFonts w:ascii="Arial" w:hAnsi="Arial" w:cs="Arial" w:hint="cs"/>
                <w:sz w:val="18"/>
                <w:szCs w:val="18"/>
                <w:cs/>
              </w:rPr>
              <w:t>151</w:t>
            </w:r>
            <w:r w:rsidRPr="00E8051A">
              <w:rPr>
                <w:rFonts w:ascii="Arial" w:hAnsi="Arial" w:cs="Arial" w:hint="cs"/>
                <w:sz w:val="18"/>
                <w:szCs w:val="18"/>
              </w:rPr>
              <w:t>,</w:t>
            </w:r>
            <w:r w:rsidRPr="00E8051A">
              <w:rPr>
                <w:rFonts w:ascii="Arial" w:hAnsi="Arial" w:cs="Arial" w:hint="cs"/>
                <w:sz w:val="18"/>
                <w:szCs w:val="18"/>
                <w:cs/>
              </w:rPr>
              <w:t>198</w:t>
            </w:r>
          </w:p>
        </w:tc>
        <w:tc>
          <w:tcPr>
            <w:tcW w:w="1320" w:type="dxa"/>
            <w:vAlign w:val="bottom"/>
          </w:tcPr>
          <w:p w14:paraId="54109773" w14:textId="6D0646D5" w:rsidR="00E8051A" w:rsidRPr="007B07E1" w:rsidRDefault="00E8051A" w:rsidP="00E8051A">
            <w:pPr>
              <w:tabs>
                <w:tab w:val="decimal" w:pos="1062"/>
              </w:tabs>
              <w:spacing w:line="380" w:lineRule="exact"/>
              <w:ind w:right="-18"/>
              <w:rPr>
                <w:rFonts w:ascii="Arial" w:hAnsi="Arial" w:cs="Arial"/>
                <w:sz w:val="18"/>
                <w:szCs w:val="18"/>
              </w:rPr>
            </w:pPr>
            <w:r w:rsidRPr="00E8051A">
              <w:rPr>
                <w:rFonts w:ascii="Arial" w:hAnsi="Arial" w:cs="Arial" w:hint="cs"/>
                <w:sz w:val="18"/>
                <w:szCs w:val="18"/>
                <w:cs/>
              </w:rPr>
              <w:t>13</w:t>
            </w:r>
            <w:r w:rsidRPr="00E8051A">
              <w:rPr>
                <w:rFonts w:ascii="Arial" w:hAnsi="Arial" w:cs="Arial" w:hint="cs"/>
                <w:sz w:val="18"/>
                <w:szCs w:val="18"/>
              </w:rPr>
              <w:t>,</w:t>
            </w:r>
            <w:r w:rsidRPr="00E8051A">
              <w:rPr>
                <w:rFonts w:ascii="Arial" w:hAnsi="Arial" w:cs="Arial" w:hint="cs"/>
                <w:sz w:val="18"/>
                <w:szCs w:val="18"/>
                <w:cs/>
              </w:rPr>
              <w:t>151</w:t>
            </w:r>
            <w:r w:rsidRPr="00E8051A">
              <w:rPr>
                <w:rFonts w:ascii="Arial" w:hAnsi="Arial" w:cs="Arial" w:hint="cs"/>
                <w:sz w:val="18"/>
                <w:szCs w:val="18"/>
              </w:rPr>
              <w:t>,</w:t>
            </w:r>
            <w:r w:rsidRPr="00E8051A">
              <w:rPr>
                <w:rFonts w:ascii="Arial" w:hAnsi="Arial" w:cs="Arial" w:hint="cs"/>
                <w:sz w:val="18"/>
                <w:szCs w:val="18"/>
                <w:cs/>
              </w:rPr>
              <w:t>198</w:t>
            </w:r>
          </w:p>
        </w:tc>
        <w:tc>
          <w:tcPr>
            <w:tcW w:w="1260" w:type="dxa"/>
            <w:vAlign w:val="bottom"/>
          </w:tcPr>
          <w:p w14:paraId="1B8F0719" w14:textId="24D85B75" w:rsidR="00E8051A" w:rsidRPr="007B07E1" w:rsidRDefault="00E8051A" w:rsidP="00E8051A">
            <w:pPr>
              <w:tabs>
                <w:tab w:val="decimal" w:pos="1055"/>
              </w:tabs>
              <w:spacing w:line="380" w:lineRule="exact"/>
              <w:ind w:right="-18"/>
              <w:rPr>
                <w:rFonts w:ascii="Arial" w:hAnsi="Arial" w:cs="Arial"/>
                <w:sz w:val="18"/>
                <w:szCs w:val="18"/>
              </w:rPr>
            </w:pPr>
            <w:r w:rsidRPr="00E8051A">
              <w:rPr>
                <w:rFonts w:ascii="Arial" w:hAnsi="Arial" w:cs="Arial" w:hint="cs"/>
                <w:sz w:val="18"/>
                <w:szCs w:val="18"/>
                <w:cs/>
              </w:rPr>
              <w:t>13</w:t>
            </w:r>
            <w:r w:rsidRPr="00E8051A">
              <w:rPr>
                <w:rFonts w:ascii="Arial" w:hAnsi="Arial" w:cs="Arial" w:hint="cs"/>
                <w:sz w:val="18"/>
                <w:szCs w:val="18"/>
              </w:rPr>
              <w:t>,</w:t>
            </w:r>
            <w:r w:rsidRPr="00E8051A">
              <w:rPr>
                <w:rFonts w:ascii="Arial" w:hAnsi="Arial" w:cs="Arial" w:hint="cs"/>
                <w:sz w:val="18"/>
                <w:szCs w:val="18"/>
                <w:cs/>
              </w:rPr>
              <w:t>151</w:t>
            </w:r>
            <w:r w:rsidRPr="00E8051A">
              <w:rPr>
                <w:rFonts w:ascii="Arial" w:hAnsi="Arial" w:cs="Arial" w:hint="cs"/>
                <w:sz w:val="18"/>
                <w:szCs w:val="18"/>
              </w:rPr>
              <w:t>,</w:t>
            </w:r>
            <w:r w:rsidRPr="00E8051A">
              <w:rPr>
                <w:rFonts w:ascii="Arial" w:hAnsi="Arial" w:cs="Arial" w:hint="cs"/>
                <w:sz w:val="18"/>
                <w:szCs w:val="18"/>
                <w:cs/>
              </w:rPr>
              <w:t>198</w:t>
            </w:r>
          </w:p>
        </w:tc>
        <w:tc>
          <w:tcPr>
            <w:tcW w:w="1380" w:type="dxa"/>
            <w:vAlign w:val="bottom"/>
          </w:tcPr>
          <w:p w14:paraId="59100845" w14:textId="01E13B22" w:rsidR="00E8051A" w:rsidRPr="007B07E1" w:rsidRDefault="00E8051A" w:rsidP="00E8051A">
            <w:pPr>
              <w:tabs>
                <w:tab w:val="decimal" w:pos="1062"/>
              </w:tabs>
              <w:spacing w:line="380" w:lineRule="exact"/>
              <w:ind w:right="-18"/>
              <w:rPr>
                <w:rFonts w:ascii="Arial" w:hAnsi="Arial" w:cs="Arial"/>
                <w:sz w:val="18"/>
                <w:szCs w:val="18"/>
              </w:rPr>
            </w:pPr>
            <w:r w:rsidRPr="00E8051A">
              <w:rPr>
                <w:rFonts w:ascii="Arial" w:hAnsi="Arial" w:cs="Arial" w:hint="cs"/>
                <w:sz w:val="18"/>
                <w:szCs w:val="18"/>
                <w:cs/>
              </w:rPr>
              <w:t>13</w:t>
            </w:r>
            <w:r w:rsidRPr="00E8051A">
              <w:rPr>
                <w:rFonts w:ascii="Arial" w:hAnsi="Arial" w:cs="Arial" w:hint="cs"/>
                <w:sz w:val="18"/>
                <w:szCs w:val="18"/>
              </w:rPr>
              <w:t>,</w:t>
            </w:r>
            <w:r w:rsidRPr="00E8051A">
              <w:rPr>
                <w:rFonts w:ascii="Arial" w:hAnsi="Arial" w:cs="Arial" w:hint="cs"/>
                <w:sz w:val="18"/>
                <w:szCs w:val="18"/>
                <w:cs/>
              </w:rPr>
              <w:t>151</w:t>
            </w:r>
            <w:r w:rsidRPr="00E8051A">
              <w:rPr>
                <w:rFonts w:ascii="Arial" w:hAnsi="Arial" w:cs="Arial" w:hint="cs"/>
                <w:sz w:val="18"/>
                <w:szCs w:val="18"/>
              </w:rPr>
              <w:t>,</w:t>
            </w:r>
            <w:r w:rsidRPr="00E8051A">
              <w:rPr>
                <w:rFonts w:ascii="Arial" w:hAnsi="Arial" w:cs="Arial" w:hint="cs"/>
                <w:sz w:val="18"/>
                <w:szCs w:val="18"/>
                <w:cs/>
              </w:rPr>
              <w:t>198</w:t>
            </w:r>
          </w:p>
        </w:tc>
      </w:tr>
      <w:tr w:rsidR="00E8051A" w:rsidRPr="009E0DA5" w14:paraId="33C0B324" w14:textId="77777777" w:rsidTr="00E027CE">
        <w:tc>
          <w:tcPr>
            <w:tcW w:w="3780" w:type="dxa"/>
            <w:vAlign w:val="bottom"/>
          </w:tcPr>
          <w:p w14:paraId="239B5B85" w14:textId="77777777" w:rsidR="00E8051A" w:rsidRPr="007B38EB" w:rsidRDefault="00E8051A" w:rsidP="00E8051A">
            <w:pPr>
              <w:tabs>
                <w:tab w:val="left" w:pos="567"/>
                <w:tab w:val="left" w:pos="1134"/>
                <w:tab w:val="left" w:pos="1701"/>
              </w:tabs>
              <w:spacing w:line="380" w:lineRule="exact"/>
              <w:ind w:left="222" w:hanging="180"/>
              <w:rPr>
                <w:rFonts w:ascii="Arial" w:hAnsi="Arial"/>
                <w:sz w:val="18"/>
                <w:szCs w:val="18"/>
              </w:rPr>
            </w:pPr>
            <w:r w:rsidRPr="007B38EB">
              <w:rPr>
                <w:rFonts w:ascii="Arial" w:hAnsi="Arial"/>
                <w:sz w:val="18"/>
                <w:szCs w:val="18"/>
              </w:rPr>
              <w:t>Earnings per share (Baht/share)</w:t>
            </w:r>
          </w:p>
        </w:tc>
        <w:tc>
          <w:tcPr>
            <w:tcW w:w="1380" w:type="dxa"/>
            <w:vAlign w:val="bottom"/>
          </w:tcPr>
          <w:p w14:paraId="1A12B464" w14:textId="38A63895" w:rsidR="00E8051A" w:rsidRPr="00B0189F" w:rsidRDefault="00E8051A" w:rsidP="00E8051A">
            <w:pPr>
              <w:tabs>
                <w:tab w:val="decimal" w:pos="792"/>
              </w:tabs>
              <w:spacing w:line="380" w:lineRule="exact"/>
              <w:ind w:right="-18"/>
              <w:rPr>
                <w:rFonts w:ascii="Arial" w:hAnsi="Arial" w:cs="Arial"/>
                <w:sz w:val="18"/>
                <w:szCs w:val="18"/>
              </w:rPr>
            </w:pPr>
            <w:r w:rsidRPr="00E8051A">
              <w:rPr>
                <w:rFonts w:ascii="Arial" w:hAnsi="Arial" w:cs="Arial" w:hint="cs"/>
                <w:sz w:val="18"/>
                <w:szCs w:val="18"/>
              </w:rPr>
              <w:t>0.21</w:t>
            </w:r>
          </w:p>
        </w:tc>
        <w:tc>
          <w:tcPr>
            <w:tcW w:w="1320" w:type="dxa"/>
            <w:vAlign w:val="bottom"/>
          </w:tcPr>
          <w:p w14:paraId="5A9F2736" w14:textId="25B2EF9D" w:rsidR="00E8051A" w:rsidRPr="007B07E1" w:rsidRDefault="00E8051A" w:rsidP="00E8051A">
            <w:pPr>
              <w:tabs>
                <w:tab w:val="decimal" w:pos="792"/>
              </w:tabs>
              <w:spacing w:line="380" w:lineRule="exact"/>
              <w:ind w:right="-18"/>
              <w:rPr>
                <w:rFonts w:ascii="Arial" w:hAnsi="Arial" w:cs="Arial"/>
                <w:sz w:val="18"/>
                <w:szCs w:val="18"/>
              </w:rPr>
            </w:pPr>
            <w:r w:rsidRPr="00E8051A">
              <w:rPr>
                <w:rFonts w:ascii="Arial" w:hAnsi="Arial" w:cs="Arial" w:hint="cs"/>
                <w:sz w:val="18"/>
                <w:szCs w:val="18"/>
              </w:rPr>
              <w:t>0.17</w:t>
            </w:r>
          </w:p>
        </w:tc>
        <w:tc>
          <w:tcPr>
            <w:tcW w:w="1260" w:type="dxa"/>
            <w:vAlign w:val="bottom"/>
          </w:tcPr>
          <w:p w14:paraId="26B01604" w14:textId="5C9F13F4" w:rsidR="00E8051A" w:rsidRPr="007B07E1" w:rsidRDefault="00E8051A" w:rsidP="00E8051A">
            <w:pPr>
              <w:tabs>
                <w:tab w:val="decimal" w:pos="792"/>
              </w:tabs>
              <w:spacing w:line="380" w:lineRule="exact"/>
              <w:ind w:right="-18"/>
              <w:rPr>
                <w:rFonts w:ascii="Arial" w:hAnsi="Arial" w:cs="Arial"/>
                <w:sz w:val="18"/>
                <w:szCs w:val="18"/>
              </w:rPr>
            </w:pPr>
            <w:r w:rsidRPr="00E8051A">
              <w:rPr>
                <w:rFonts w:ascii="Arial" w:hAnsi="Arial" w:cs="Arial" w:hint="cs"/>
                <w:sz w:val="18"/>
                <w:szCs w:val="18"/>
              </w:rPr>
              <w:t>0.19</w:t>
            </w:r>
          </w:p>
        </w:tc>
        <w:tc>
          <w:tcPr>
            <w:tcW w:w="1380" w:type="dxa"/>
            <w:vAlign w:val="bottom"/>
          </w:tcPr>
          <w:p w14:paraId="4C49514C" w14:textId="2B147254" w:rsidR="00E8051A" w:rsidRPr="007B07E1" w:rsidRDefault="00E8051A" w:rsidP="00E8051A">
            <w:pPr>
              <w:tabs>
                <w:tab w:val="decimal" w:pos="792"/>
              </w:tabs>
              <w:spacing w:line="380" w:lineRule="exact"/>
              <w:ind w:right="-18"/>
              <w:rPr>
                <w:rFonts w:ascii="Arial" w:hAnsi="Arial" w:cs="Arial"/>
                <w:sz w:val="18"/>
                <w:szCs w:val="18"/>
              </w:rPr>
            </w:pPr>
            <w:r w:rsidRPr="00E8051A">
              <w:rPr>
                <w:rFonts w:ascii="Arial" w:hAnsi="Arial" w:cs="Arial" w:hint="cs"/>
                <w:sz w:val="18"/>
                <w:szCs w:val="18"/>
              </w:rPr>
              <w:t>0.15</w:t>
            </w:r>
          </w:p>
        </w:tc>
      </w:tr>
    </w:tbl>
    <w:p w14:paraId="55219A62" w14:textId="77777777" w:rsidR="00D92848" w:rsidRPr="00D56D87" w:rsidRDefault="00D92848" w:rsidP="00D92848">
      <w:pPr>
        <w:tabs>
          <w:tab w:val="left" w:pos="360"/>
          <w:tab w:val="left" w:pos="2160"/>
          <w:tab w:val="right" w:pos="7200"/>
          <w:tab w:val="right" w:pos="8540"/>
        </w:tabs>
        <w:spacing w:before="240" w:after="120" w:line="380" w:lineRule="exact"/>
        <w:ind w:left="547" w:hanging="547"/>
        <w:jc w:val="both"/>
        <w:rPr>
          <w:rFonts w:ascii="Arial" w:eastAsia="Arial Unicode MS" w:hAnsi="Arial" w:cs="Arial"/>
          <w:b/>
          <w:bCs/>
          <w:sz w:val="22"/>
          <w:szCs w:val="22"/>
        </w:rPr>
      </w:pPr>
      <w:r w:rsidRPr="00D56D87">
        <w:rPr>
          <w:rFonts w:ascii="Arial" w:eastAsia="Arial Unicode MS" w:hAnsi="Arial" w:cs="Arial"/>
          <w:b/>
          <w:bCs/>
          <w:sz w:val="22"/>
          <w:szCs w:val="22"/>
        </w:rPr>
        <w:t>19.</w:t>
      </w:r>
      <w:r w:rsidRPr="00D56D87">
        <w:rPr>
          <w:rFonts w:ascii="Arial" w:eastAsia="Arial Unicode MS" w:hAnsi="Arial" w:cs="Arial"/>
          <w:b/>
          <w:bCs/>
          <w:sz w:val="22"/>
          <w:szCs w:val="22"/>
        </w:rPr>
        <w:tab/>
      </w:r>
      <w:r w:rsidRPr="00D56D87">
        <w:rPr>
          <w:rFonts w:ascii="Arial" w:eastAsia="Arial Unicode MS" w:hAnsi="Arial" w:cs="Arial"/>
          <w:b/>
          <w:bCs/>
          <w:sz w:val="22"/>
          <w:szCs w:val="22"/>
        </w:rPr>
        <w:tab/>
        <w:t>Dividend paid</w:t>
      </w:r>
    </w:p>
    <w:tbl>
      <w:tblPr>
        <w:tblW w:w="9144" w:type="dxa"/>
        <w:tblInd w:w="486" w:type="dxa"/>
        <w:tblLook w:val="01E0" w:firstRow="1" w:lastRow="1" w:firstColumn="1" w:lastColumn="1" w:noHBand="0" w:noVBand="0"/>
      </w:tblPr>
      <w:tblGrid>
        <w:gridCol w:w="3294"/>
        <w:gridCol w:w="3150"/>
        <w:gridCol w:w="1440"/>
        <w:gridCol w:w="1260"/>
      </w:tblGrid>
      <w:tr w:rsidR="00D92848" w:rsidRPr="00D56D87" w14:paraId="48DA4D41" w14:textId="77777777" w:rsidTr="00940694">
        <w:tc>
          <w:tcPr>
            <w:tcW w:w="3294" w:type="dxa"/>
            <w:vAlign w:val="bottom"/>
          </w:tcPr>
          <w:p w14:paraId="052C73BA" w14:textId="77777777" w:rsidR="00D92848" w:rsidRPr="00D56D87" w:rsidRDefault="00D92848" w:rsidP="00940694">
            <w:pPr>
              <w:pBdr>
                <w:bottom w:val="single" w:sz="4" w:space="1" w:color="auto"/>
              </w:pBdr>
              <w:spacing w:line="340" w:lineRule="exact"/>
              <w:jc w:val="center"/>
              <w:rPr>
                <w:rFonts w:ascii="Arial" w:hAnsi="Arial" w:cs="Arial"/>
                <w:sz w:val="20"/>
                <w:szCs w:val="20"/>
              </w:rPr>
            </w:pPr>
            <w:r w:rsidRPr="00D56D87">
              <w:rPr>
                <w:rFonts w:ascii="Arial" w:hAnsi="Arial" w:cs="Arial"/>
                <w:sz w:val="20"/>
                <w:szCs w:val="20"/>
              </w:rPr>
              <w:t>Dividends</w:t>
            </w:r>
          </w:p>
        </w:tc>
        <w:tc>
          <w:tcPr>
            <w:tcW w:w="3150" w:type="dxa"/>
            <w:vAlign w:val="bottom"/>
          </w:tcPr>
          <w:p w14:paraId="15605D0C" w14:textId="77777777" w:rsidR="00D92848" w:rsidRPr="00D56D87" w:rsidRDefault="00D92848" w:rsidP="00940694">
            <w:pPr>
              <w:pBdr>
                <w:bottom w:val="single" w:sz="4" w:space="1" w:color="auto"/>
              </w:pBdr>
              <w:spacing w:line="340" w:lineRule="exact"/>
              <w:jc w:val="center"/>
              <w:rPr>
                <w:rFonts w:ascii="Arial" w:hAnsi="Arial" w:cs="Arial"/>
                <w:sz w:val="20"/>
                <w:szCs w:val="20"/>
              </w:rPr>
            </w:pPr>
            <w:r w:rsidRPr="00D56D87">
              <w:rPr>
                <w:rFonts w:ascii="Arial" w:hAnsi="Arial" w:cs="Arial"/>
                <w:sz w:val="20"/>
                <w:szCs w:val="20"/>
              </w:rPr>
              <w:t>Approved by</w:t>
            </w:r>
          </w:p>
        </w:tc>
        <w:tc>
          <w:tcPr>
            <w:tcW w:w="1440" w:type="dxa"/>
            <w:vAlign w:val="bottom"/>
          </w:tcPr>
          <w:p w14:paraId="2CDE4ADC" w14:textId="77777777" w:rsidR="00D92848" w:rsidRPr="00D56D87" w:rsidRDefault="00D92848" w:rsidP="00940694">
            <w:pPr>
              <w:pBdr>
                <w:bottom w:val="single" w:sz="4" w:space="1" w:color="auto"/>
              </w:pBdr>
              <w:spacing w:line="340" w:lineRule="exact"/>
              <w:jc w:val="center"/>
              <w:rPr>
                <w:rFonts w:ascii="Arial" w:hAnsi="Arial" w:cs="Arial"/>
                <w:sz w:val="20"/>
                <w:szCs w:val="20"/>
              </w:rPr>
            </w:pPr>
            <w:r w:rsidRPr="00D56D87">
              <w:rPr>
                <w:rFonts w:ascii="Arial" w:hAnsi="Arial" w:cs="Arial"/>
                <w:sz w:val="20"/>
                <w:szCs w:val="20"/>
              </w:rPr>
              <w:t>Total dividends</w:t>
            </w:r>
          </w:p>
        </w:tc>
        <w:tc>
          <w:tcPr>
            <w:tcW w:w="1260" w:type="dxa"/>
            <w:vAlign w:val="bottom"/>
          </w:tcPr>
          <w:p w14:paraId="66EAA7EC" w14:textId="77777777" w:rsidR="00D92848" w:rsidRPr="00D56D87" w:rsidRDefault="00D92848" w:rsidP="00940694">
            <w:pPr>
              <w:pBdr>
                <w:bottom w:val="single" w:sz="4" w:space="1" w:color="auto"/>
              </w:pBdr>
              <w:spacing w:line="340" w:lineRule="exact"/>
              <w:jc w:val="center"/>
              <w:rPr>
                <w:rFonts w:ascii="Arial" w:hAnsi="Arial" w:cs="Arial"/>
                <w:sz w:val="20"/>
                <w:szCs w:val="20"/>
              </w:rPr>
            </w:pPr>
            <w:r w:rsidRPr="00D56D87">
              <w:rPr>
                <w:rFonts w:ascii="Arial" w:hAnsi="Arial" w:cs="Arial"/>
                <w:sz w:val="20"/>
                <w:szCs w:val="20"/>
              </w:rPr>
              <w:t xml:space="preserve">Dividend </w:t>
            </w:r>
          </w:p>
          <w:p w14:paraId="5338E5F2" w14:textId="77777777" w:rsidR="00D92848" w:rsidRPr="00D56D87" w:rsidRDefault="00D92848" w:rsidP="00940694">
            <w:pPr>
              <w:pBdr>
                <w:bottom w:val="single" w:sz="4" w:space="1" w:color="auto"/>
              </w:pBdr>
              <w:spacing w:line="340" w:lineRule="exact"/>
              <w:jc w:val="center"/>
              <w:rPr>
                <w:rFonts w:ascii="Arial" w:hAnsi="Arial" w:cs="Arial"/>
                <w:sz w:val="20"/>
                <w:szCs w:val="20"/>
              </w:rPr>
            </w:pPr>
            <w:r w:rsidRPr="00D56D87">
              <w:rPr>
                <w:rFonts w:ascii="Arial" w:hAnsi="Arial" w:cs="Arial"/>
                <w:sz w:val="20"/>
                <w:szCs w:val="20"/>
              </w:rPr>
              <w:t>per share</w:t>
            </w:r>
          </w:p>
        </w:tc>
      </w:tr>
      <w:tr w:rsidR="00D92848" w:rsidRPr="00D56D87" w14:paraId="6FC3C971" w14:textId="77777777" w:rsidTr="00940694">
        <w:trPr>
          <w:trHeight w:val="397"/>
        </w:trPr>
        <w:tc>
          <w:tcPr>
            <w:tcW w:w="3294" w:type="dxa"/>
          </w:tcPr>
          <w:p w14:paraId="79D2965E" w14:textId="77777777" w:rsidR="00D92848" w:rsidRPr="00D56D87" w:rsidRDefault="00D92848" w:rsidP="00940694">
            <w:pPr>
              <w:spacing w:line="340" w:lineRule="exact"/>
              <w:rPr>
                <w:rFonts w:ascii="Arial" w:hAnsi="Arial" w:cs="Arial"/>
                <w:sz w:val="20"/>
                <w:szCs w:val="20"/>
              </w:rPr>
            </w:pPr>
          </w:p>
        </w:tc>
        <w:tc>
          <w:tcPr>
            <w:tcW w:w="3150" w:type="dxa"/>
          </w:tcPr>
          <w:p w14:paraId="1EDF9999" w14:textId="77777777" w:rsidR="00D92848" w:rsidRPr="00D56D87" w:rsidRDefault="00D92848" w:rsidP="00940694">
            <w:pPr>
              <w:spacing w:line="340" w:lineRule="exact"/>
              <w:rPr>
                <w:rFonts w:ascii="Arial" w:hAnsi="Arial" w:cs="Arial"/>
                <w:sz w:val="20"/>
                <w:szCs w:val="20"/>
              </w:rPr>
            </w:pPr>
          </w:p>
        </w:tc>
        <w:tc>
          <w:tcPr>
            <w:tcW w:w="1440" w:type="dxa"/>
          </w:tcPr>
          <w:p w14:paraId="03144965" w14:textId="77777777" w:rsidR="00D92848" w:rsidRPr="00D56D87" w:rsidRDefault="00D92848" w:rsidP="00940694">
            <w:pPr>
              <w:spacing w:line="340" w:lineRule="exact"/>
              <w:ind w:right="-45"/>
              <w:jc w:val="center"/>
              <w:rPr>
                <w:rFonts w:ascii="Arial" w:hAnsi="Arial" w:cs="Arial"/>
                <w:sz w:val="20"/>
                <w:szCs w:val="20"/>
              </w:rPr>
            </w:pPr>
            <w:r w:rsidRPr="00D56D87">
              <w:rPr>
                <w:rFonts w:ascii="Arial" w:hAnsi="Arial" w:cs="Arial"/>
                <w:sz w:val="20"/>
                <w:szCs w:val="20"/>
              </w:rPr>
              <w:t>(Million Baht)</w:t>
            </w:r>
          </w:p>
        </w:tc>
        <w:tc>
          <w:tcPr>
            <w:tcW w:w="1260" w:type="dxa"/>
          </w:tcPr>
          <w:p w14:paraId="3C504DC1" w14:textId="77777777" w:rsidR="00D92848" w:rsidRPr="00D56D87" w:rsidRDefault="00D92848" w:rsidP="00940694">
            <w:pPr>
              <w:spacing w:line="340" w:lineRule="exact"/>
              <w:ind w:right="-45"/>
              <w:jc w:val="center"/>
              <w:rPr>
                <w:rFonts w:ascii="Arial" w:hAnsi="Arial" w:cs="Arial"/>
                <w:sz w:val="20"/>
                <w:szCs w:val="20"/>
              </w:rPr>
            </w:pPr>
            <w:r w:rsidRPr="00D56D87">
              <w:rPr>
                <w:rFonts w:ascii="Arial" w:hAnsi="Arial" w:cs="Arial"/>
                <w:sz w:val="20"/>
                <w:szCs w:val="20"/>
              </w:rPr>
              <w:t>(Baht)</w:t>
            </w:r>
          </w:p>
        </w:tc>
      </w:tr>
      <w:tr w:rsidR="00D92848" w:rsidRPr="00D56D87" w14:paraId="61C21A48" w14:textId="77777777" w:rsidTr="00940694">
        <w:trPr>
          <w:trHeight w:val="397"/>
        </w:trPr>
        <w:tc>
          <w:tcPr>
            <w:tcW w:w="3294" w:type="dxa"/>
          </w:tcPr>
          <w:p w14:paraId="4513ED36" w14:textId="77777777" w:rsidR="00D92848" w:rsidRPr="00D56D87" w:rsidRDefault="00D92848" w:rsidP="00940694">
            <w:pPr>
              <w:spacing w:line="340" w:lineRule="exact"/>
              <w:ind w:left="222" w:hanging="222"/>
              <w:rPr>
                <w:rFonts w:ascii="Arial" w:hAnsi="Arial" w:cs="Arial"/>
                <w:sz w:val="20"/>
                <w:szCs w:val="20"/>
              </w:rPr>
            </w:pPr>
            <w:r w:rsidRPr="00D56D87">
              <w:rPr>
                <w:rFonts w:ascii="Arial" w:hAnsi="Arial" w:cs="Arial"/>
                <w:sz w:val="20"/>
                <w:szCs w:val="20"/>
              </w:rPr>
              <w:t>Interim dividend from operating       results from July 2019 to December 2019</w:t>
            </w:r>
          </w:p>
        </w:tc>
        <w:tc>
          <w:tcPr>
            <w:tcW w:w="3150" w:type="dxa"/>
          </w:tcPr>
          <w:p w14:paraId="287FFF85" w14:textId="77777777" w:rsidR="00D92848" w:rsidRPr="00D56D87" w:rsidRDefault="00D92848" w:rsidP="00940694">
            <w:pPr>
              <w:spacing w:line="340" w:lineRule="exact"/>
              <w:ind w:left="232" w:hanging="232"/>
              <w:rPr>
                <w:rFonts w:ascii="Arial" w:hAnsi="Arial" w:cstheme="minorBidi"/>
                <w:sz w:val="20"/>
                <w:szCs w:val="20"/>
                <w:cs/>
              </w:rPr>
            </w:pPr>
            <w:r w:rsidRPr="00D56D87">
              <w:rPr>
                <w:rFonts w:ascii="Arial" w:hAnsi="Arial" w:cs="Arial"/>
                <w:sz w:val="20"/>
                <w:szCs w:val="20"/>
              </w:rPr>
              <w:t>Board of Directors’ Meeting of the Company on 9 April 2020</w:t>
            </w:r>
          </w:p>
        </w:tc>
        <w:tc>
          <w:tcPr>
            <w:tcW w:w="1440" w:type="dxa"/>
            <w:vAlign w:val="bottom"/>
          </w:tcPr>
          <w:p w14:paraId="517A4F0E" w14:textId="77777777" w:rsidR="00D92848" w:rsidRPr="00D56D87" w:rsidRDefault="00D92848" w:rsidP="00940694">
            <w:pPr>
              <w:tabs>
                <w:tab w:val="decimal" w:pos="1062"/>
              </w:tabs>
              <w:spacing w:line="340" w:lineRule="exact"/>
              <w:rPr>
                <w:rFonts w:ascii="Arial" w:hAnsi="Arial" w:cs="Arial"/>
                <w:sz w:val="20"/>
                <w:szCs w:val="20"/>
              </w:rPr>
            </w:pPr>
            <w:r w:rsidRPr="00D56D87">
              <w:rPr>
                <w:rFonts w:ascii="Arial" w:hAnsi="Arial" w:cs="Arial"/>
                <w:sz w:val="20"/>
                <w:szCs w:val="20"/>
              </w:rPr>
              <w:t>2,761</w:t>
            </w:r>
          </w:p>
        </w:tc>
        <w:tc>
          <w:tcPr>
            <w:tcW w:w="1260" w:type="dxa"/>
            <w:vAlign w:val="bottom"/>
          </w:tcPr>
          <w:p w14:paraId="5C37BFB3" w14:textId="77777777" w:rsidR="00D92848" w:rsidRPr="00D56D87" w:rsidRDefault="00D92848" w:rsidP="00940694">
            <w:pPr>
              <w:tabs>
                <w:tab w:val="decimal" w:pos="482"/>
              </w:tabs>
              <w:spacing w:line="340" w:lineRule="exact"/>
              <w:rPr>
                <w:rFonts w:ascii="Arial" w:hAnsi="Arial" w:cs="Arial"/>
                <w:sz w:val="20"/>
                <w:szCs w:val="20"/>
              </w:rPr>
            </w:pPr>
            <w:r w:rsidRPr="00D56D87">
              <w:rPr>
                <w:rFonts w:ascii="Arial" w:hAnsi="Arial" w:cs="Arial"/>
                <w:sz w:val="20"/>
                <w:szCs w:val="20"/>
              </w:rPr>
              <w:t>0.21</w:t>
            </w:r>
          </w:p>
        </w:tc>
      </w:tr>
      <w:tr w:rsidR="00D92848" w:rsidRPr="00D56D87" w14:paraId="58160186" w14:textId="77777777" w:rsidTr="00940694">
        <w:trPr>
          <w:trHeight w:val="397"/>
        </w:trPr>
        <w:tc>
          <w:tcPr>
            <w:tcW w:w="3294" w:type="dxa"/>
          </w:tcPr>
          <w:p w14:paraId="6E771757" w14:textId="77777777" w:rsidR="00D92848" w:rsidRPr="00D56D87" w:rsidRDefault="00D92848" w:rsidP="00940694">
            <w:pPr>
              <w:spacing w:line="340" w:lineRule="exact"/>
              <w:rPr>
                <w:rFonts w:ascii="Arial" w:hAnsi="Arial" w:cs="Arial"/>
                <w:sz w:val="20"/>
                <w:szCs w:val="20"/>
              </w:rPr>
            </w:pPr>
            <w:r w:rsidRPr="00D56D87">
              <w:rPr>
                <w:rFonts w:ascii="Arial" w:hAnsi="Arial" w:cs="Arial"/>
                <w:sz w:val="20"/>
                <w:szCs w:val="20"/>
              </w:rPr>
              <w:t xml:space="preserve">Total </w:t>
            </w:r>
          </w:p>
        </w:tc>
        <w:tc>
          <w:tcPr>
            <w:tcW w:w="3150" w:type="dxa"/>
          </w:tcPr>
          <w:p w14:paraId="69C766FA" w14:textId="77777777" w:rsidR="00D92848" w:rsidRPr="00D56D87" w:rsidRDefault="00D92848" w:rsidP="00940694">
            <w:pPr>
              <w:spacing w:line="340" w:lineRule="exact"/>
              <w:rPr>
                <w:rFonts w:ascii="Arial" w:hAnsi="Arial" w:cs="Arial"/>
                <w:sz w:val="20"/>
                <w:szCs w:val="20"/>
              </w:rPr>
            </w:pPr>
          </w:p>
        </w:tc>
        <w:tc>
          <w:tcPr>
            <w:tcW w:w="1440" w:type="dxa"/>
          </w:tcPr>
          <w:p w14:paraId="21C6871F" w14:textId="77777777" w:rsidR="00D92848" w:rsidRPr="00D56D87" w:rsidRDefault="00D92848" w:rsidP="00940694">
            <w:pPr>
              <w:pBdr>
                <w:top w:val="single" w:sz="4" w:space="1" w:color="auto"/>
                <w:bottom w:val="double" w:sz="4" w:space="1" w:color="auto"/>
              </w:pBdr>
              <w:tabs>
                <w:tab w:val="decimal" w:pos="1062"/>
              </w:tabs>
              <w:spacing w:line="340" w:lineRule="exact"/>
              <w:rPr>
                <w:rFonts w:ascii="Arial" w:hAnsi="Arial" w:cs="Arial"/>
                <w:sz w:val="20"/>
                <w:szCs w:val="20"/>
              </w:rPr>
            </w:pPr>
            <w:r w:rsidRPr="00D56D87">
              <w:rPr>
                <w:rFonts w:ascii="Arial" w:hAnsi="Arial" w:cs="Arial"/>
                <w:sz w:val="20"/>
                <w:szCs w:val="20"/>
              </w:rPr>
              <w:t>2,761</w:t>
            </w:r>
          </w:p>
        </w:tc>
        <w:tc>
          <w:tcPr>
            <w:tcW w:w="1260" w:type="dxa"/>
          </w:tcPr>
          <w:p w14:paraId="583A853B" w14:textId="77777777" w:rsidR="00D92848" w:rsidRPr="00D56D87" w:rsidRDefault="00D92848" w:rsidP="00940694">
            <w:pPr>
              <w:tabs>
                <w:tab w:val="decimal" w:pos="482"/>
              </w:tabs>
              <w:spacing w:line="340" w:lineRule="exact"/>
              <w:rPr>
                <w:rFonts w:ascii="Arial" w:hAnsi="Arial" w:cs="Arial"/>
                <w:sz w:val="20"/>
                <w:szCs w:val="20"/>
              </w:rPr>
            </w:pPr>
          </w:p>
        </w:tc>
      </w:tr>
      <w:tr w:rsidR="00D92848" w:rsidRPr="00D56D87" w14:paraId="10FCE922" w14:textId="77777777" w:rsidTr="00940694">
        <w:trPr>
          <w:trHeight w:val="397"/>
        </w:trPr>
        <w:tc>
          <w:tcPr>
            <w:tcW w:w="3294" w:type="dxa"/>
          </w:tcPr>
          <w:p w14:paraId="5F454A65" w14:textId="77777777" w:rsidR="00D92848" w:rsidRPr="00D56D87" w:rsidRDefault="00D92848" w:rsidP="00940694">
            <w:pPr>
              <w:spacing w:line="340" w:lineRule="exact"/>
              <w:ind w:left="208" w:hanging="208"/>
              <w:rPr>
                <w:rFonts w:ascii="Arial" w:hAnsi="Arial" w:cs="Arial"/>
                <w:sz w:val="20"/>
                <w:szCs w:val="20"/>
              </w:rPr>
            </w:pPr>
            <w:r w:rsidRPr="00D56D87">
              <w:rPr>
                <w:rFonts w:ascii="Arial" w:hAnsi="Arial" w:cs="Arial"/>
                <w:sz w:val="20"/>
                <w:szCs w:val="20"/>
              </w:rPr>
              <w:t>Interim dividend from operating results from July 2020 to December 2020</w:t>
            </w:r>
          </w:p>
        </w:tc>
        <w:tc>
          <w:tcPr>
            <w:tcW w:w="3150" w:type="dxa"/>
          </w:tcPr>
          <w:p w14:paraId="0043E0EF" w14:textId="6FFF8229" w:rsidR="00D92848" w:rsidRPr="00D56D87" w:rsidRDefault="00DB5AF9" w:rsidP="00940694">
            <w:pPr>
              <w:spacing w:line="340" w:lineRule="exact"/>
              <w:ind w:left="232" w:hanging="232"/>
              <w:rPr>
                <w:rFonts w:ascii="Arial" w:hAnsi="Arial" w:cs="Arial"/>
                <w:sz w:val="20"/>
                <w:szCs w:val="20"/>
              </w:rPr>
            </w:pPr>
            <w:r>
              <w:rPr>
                <w:rFonts w:ascii="Arial" w:hAnsi="Arial" w:cs="Arial"/>
                <w:sz w:val="20"/>
                <w:szCs w:val="20"/>
              </w:rPr>
              <w:t>The Annual General Meeting of the shareholders</w:t>
            </w:r>
            <w:r w:rsidR="00D92848" w:rsidRPr="00D56D87">
              <w:rPr>
                <w:rFonts w:ascii="Arial" w:hAnsi="Arial" w:cs="Arial"/>
                <w:sz w:val="20"/>
                <w:szCs w:val="20"/>
              </w:rPr>
              <w:t xml:space="preserve"> on 8 April 2021</w:t>
            </w:r>
          </w:p>
        </w:tc>
        <w:tc>
          <w:tcPr>
            <w:tcW w:w="1440" w:type="dxa"/>
            <w:vAlign w:val="bottom"/>
          </w:tcPr>
          <w:p w14:paraId="4718D4F1" w14:textId="7378E8DC" w:rsidR="00D92848" w:rsidRPr="00E8051A" w:rsidRDefault="00E8051A" w:rsidP="00940694">
            <w:pPr>
              <w:tabs>
                <w:tab w:val="decimal" w:pos="1062"/>
              </w:tabs>
              <w:spacing w:line="340" w:lineRule="exact"/>
              <w:rPr>
                <w:rFonts w:ascii="Arial" w:hAnsi="Arial" w:cstheme="minorBidi"/>
                <w:sz w:val="20"/>
                <w:szCs w:val="20"/>
              </w:rPr>
            </w:pPr>
            <w:r>
              <w:rPr>
                <w:rFonts w:ascii="Arial" w:hAnsi="Arial" w:cstheme="minorBidi"/>
                <w:sz w:val="20"/>
                <w:szCs w:val="20"/>
              </w:rPr>
              <w:t>2,630</w:t>
            </w:r>
          </w:p>
        </w:tc>
        <w:tc>
          <w:tcPr>
            <w:tcW w:w="1260" w:type="dxa"/>
            <w:vAlign w:val="bottom"/>
          </w:tcPr>
          <w:p w14:paraId="1EADEA29" w14:textId="77777777" w:rsidR="00D92848" w:rsidRPr="00D56D87" w:rsidRDefault="00D92848" w:rsidP="00940694">
            <w:pPr>
              <w:tabs>
                <w:tab w:val="decimal" w:pos="482"/>
              </w:tabs>
              <w:spacing w:line="340" w:lineRule="exact"/>
              <w:rPr>
                <w:rFonts w:ascii="Arial" w:hAnsi="Arial" w:cs="Arial"/>
                <w:sz w:val="20"/>
                <w:szCs w:val="20"/>
              </w:rPr>
            </w:pPr>
            <w:r w:rsidRPr="00D56D87">
              <w:rPr>
                <w:rFonts w:ascii="Arial" w:hAnsi="Arial" w:cs="Arial"/>
                <w:sz w:val="20"/>
                <w:szCs w:val="20"/>
              </w:rPr>
              <w:t>0.</w:t>
            </w:r>
            <w:r>
              <w:rPr>
                <w:rFonts w:ascii="Arial" w:hAnsi="Arial" w:cs="Arial"/>
                <w:sz w:val="20"/>
                <w:szCs w:val="20"/>
              </w:rPr>
              <w:t>20</w:t>
            </w:r>
          </w:p>
        </w:tc>
      </w:tr>
      <w:tr w:rsidR="00D92848" w:rsidRPr="00DA0CF4" w14:paraId="0A163F66" w14:textId="77777777" w:rsidTr="00940694">
        <w:trPr>
          <w:trHeight w:val="397"/>
        </w:trPr>
        <w:tc>
          <w:tcPr>
            <w:tcW w:w="3294" w:type="dxa"/>
          </w:tcPr>
          <w:p w14:paraId="518886B5" w14:textId="77777777" w:rsidR="00D92848" w:rsidRPr="00D56D87" w:rsidRDefault="00D92848" w:rsidP="00940694">
            <w:pPr>
              <w:spacing w:line="340" w:lineRule="exact"/>
              <w:rPr>
                <w:rFonts w:ascii="Arial" w:hAnsi="Arial" w:cs="Arial"/>
                <w:sz w:val="20"/>
                <w:szCs w:val="20"/>
              </w:rPr>
            </w:pPr>
            <w:r w:rsidRPr="00D56D87">
              <w:rPr>
                <w:rFonts w:ascii="Arial" w:hAnsi="Arial" w:cs="Arial"/>
                <w:sz w:val="20"/>
                <w:szCs w:val="20"/>
              </w:rPr>
              <w:t xml:space="preserve">Total </w:t>
            </w:r>
          </w:p>
        </w:tc>
        <w:tc>
          <w:tcPr>
            <w:tcW w:w="3150" w:type="dxa"/>
          </w:tcPr>
          <w:p w14:paraId="7DA4A0EC" w14:textId="77777777" w:rsidR="00D92848" w:rsidRPr="00D56D87" w:rsidRDefault="00D92848" w:rsidP="00940694">
            <w:pPr>
              <w:spacing w:line="340" w:lineRule="exact"/>
              <w:rPr>
                <w:rFonts w:ascii="Arial" w:hAnsi="Arial" w:cs="Arial"/>
                <w:sz w:val="20"/>
                <w:szCs w:val="20"/>
              </w:rPr>
            </w:pPr>
          </w:p>
        </w:tc>
        <w:tc>
          <w:tcPr>
            <w:tcW w:w="1440" w:type="dxa"/>
          </w:tcPr>
          <w:p w14:paraId="2FBE6F67" w14:textId="5A12F9C0" w:rsidR="00D92848" w:rsidRPr="00D56D87" w:rsidRDefault="00E8051A" w:rsidP="00940694">
            <w:pPr>
              <w:pBdr>
                <w:top w:val="single" w:sz="4" w:space="1" w:color="auto"/>
                <w:bottom w:val="double" w:sz="4" w:space="1" w:color="auto"/>
              </w:pBdr>
              <w:tabs>
                <w:tab w:val="decimal" w:pos="1062"/>
              </w:tabs>
              <w:spacing w:line="340" w:lineRule="exact"/>
              <w:rPr>
                <w:rFonts w:ascii="Arial" w:hAnsi="Arial" w:cs="Arial"/>
                <w:sz w:val="20"/>
                <w:szCs w:val="20"/>
              </w:rPr>
            </w:pPr>
            <w:r>
              <w:rPr>
                <w:rFonts w:ascii="Arial" w:hAnsi="Arial" w:cs="Arial"/>
                <w:sz w:val="20"/>
                <w:szCs w:val="20"/>
              </w:rPr>
              <w:t>2,630</w:t>
            </w:r>
          </w:p>
        </w:tc>
        <w:tc>
          <w:tcPr>
            <w:tcW w:w="1260" w:type="dxa"/>
          </w:tcPr>
          <w:p w14:paraId="37C48B06" w14:textId="77777777" w:rsidR="00D92848" w:rsidRPr="00D56D87" w:rsidRDefault="00D92848" w:rsidP="00940694">
            <w:pPr>
              <w:tabs>
                <w:tab w:val="decimal" w:pos="482"/>
              </w:tabs>
              <w:spacing w:line="340" w:lineRule="exact"/>
              <w:rPr>
                <w:rFonts w:ascii="Arial" w:hAnsi="Arial" w:cs="Arial"/>
                <w:sz w:val="20"/>
                <w:szCs w:val="20"/>
              </w:rPr>
            </w:pPr>
          </w:p>
        </w:tc>
      </w:tr>
    </w:tbl>
    <w:p w14:paraId="52C3ECF7" w14:textId="0F62F2EE" w:rsidR="008D054C" w:rsidRPr="008D054C" w:rsidRDefault="00D92848" w:rsidP="007B3533">
      <w:pPr>
        <w:tabs>
          <w:tab w:val="left" w:pos="360"/>
          <w:tab w:val="left" w:pos="2160"/>
          <w:tab w:val="right" w:pos="7200"/>
          <w:tab w:val="right" w:pos="8540"/>
        </w:tabs>
        <w:spacing w:before="24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lastRenderedPageBreak/>
        <w:t>20</w:t>
      </w:r>
      <w:r w:rsidR="00DA0CF4">
        <w:rPr>
          <w:rFonts w:ascii="Arial" w:eastAsia="Arial Unicode MS" w:hAnsi="Arial" w:cs="Arial"/>
          <w:b/>
          <w:bCs/>
          <w:sz w:val="22"/>
          <w:szCs w:val="22"/>
        </w:rPr>
        <w:t>.</w:t>
      </w:r>
      <w:r w:rsidR="00DA0CF4">
        <w:rPr>
          <w:rFonts w:ascii="Arial" w:eastAsia="Arial Unicode MS" w:hAnsi="Arial" w:cs="Arial"/>
          <w:b/>
          <w:bCs/>
          <w:sz w:val="22"/>
          <w:szCs w:val="22"/>
        </w:rPr>
        <w:tab/>
      </w:r>
      <w:r w:rsidR="00DA0CF4">
        <w:rPr>
          <w:rFonts w:ascii="Arial" w:eastAsia="Arial Unicode MS" w:hAnsi="Arial" w:cs="Arial"/>
          <w:b/>
          <w:bCs/>
          <w:sz w:val="22"/>
          <w:szCs w:val="22"/>
        </w:rPr>
        <w:tab/>
      </w:r>
      <w:r w:rsidR="008D054C" w:rsidRPr="008D054C">
        <w:rPr>
          <w:rFonts w:ascii="Arial" w:hAnsi="Arial" w:cs="Arial"/>
          <w:b/>
          <w:bCs/>
          <w:sz w:val="22"/>
          <w:szCs w:val="22"/>
        </w:rPr>
        <w:t>Segment information</w:t>
      </w:r>
    </w:p>
    <w:p w14:paraId="4166B07F" w14:textId="56666995" w:rsidR="007B38EB" w:rsidRDefault="008D054C" w:rsidP="006400DF">
      <w:pPr>
        <w:tabs>
          <w:tab w:val="left" w:pos="2160"/>
        </w:tabs>
        <w:spacing w:before="120" w:after="120" w:line="380" w:lineRule="exact"/>
        <w:ind w:left="547" w:hanging="547"/>
        <w:jc w:val="both"/>
        <w:rPr>
          <w:rFonts w:ascii="Arial" w:hAnsi="Arial" w:cs="Arial"/>
          <w:sz w:val="22"/>
          <w:szCs w:val="22"/>
        </w:rPr>
      </w:pPr>
      <w:r w:rsidRPr="005111CA">
        <w:rPr>
          <w:rFonts w:ascii="Arial" w:hAnsi="Arial" w:cs="Arial"/>
          <w:sz w:val="22"/>
          <w:szCs w:val="22"/>
        </w:rPr>
        <w:tab/>
      </w:r>
      <w:r w:rsidR="007B38EB" w:rsidRPr="003F36F7">
        <w:rPr>
          <w:rFonts w:ascii="Arial"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w:t>
      </w:r>
      <w:r w:rsidR="00722891">
        <w:rPr>
          <w:rFonts w:ascii="Arial" w:hAnsi="Arial" w:cs="Arial"/>
          <w:sz w:val="22"/>
          <w:szCs w:val="22"/>
        </w:rPr>
        <w:t xml:space="preserve"> </w:t>
      </w:r>
      <w:r w:rsidR="007B38EB" w:rsidRPr="003F36F7">
        <w:rPr>
          <w:rFonts w:ascii="Arial" w:hAnsi="Arial" w:cs="Arial"/>
          <w:sz w:val="22"/>
          <w:szCs w:val="22"/>
        </w:rPr>
        <w:t>its performance.</w:t>
      </w:r>
      <w:r w:rsidR="00582E20">
        <w:rPr>
          <w:rFonts w:ascii="Arial" w:hAnsi="Arial" w:cs="Arial"/>
          <w:sz w:val="22"/>
          <w:szCs w:val="22"/>
        </w:rPr>
        <w:t xml:space="preserve"> </w:t>
      </w:r>
      <w:r w:rsidR="007B38EB" w:rsidRPr="003F36F7">
        <w:rPr>
          <w:rFonts w:ascii="Arial" w:hAnsi="Arial" w:cs="Arial"/>
          <w:sz w:val="22"/>
          <w:szCs w:val="22"/>
        </w:rPr>
        <w:t xml:space="preserve">The chief operating decision maker has been identified as the Company’s Board of Directors. </w:t>
      </w:r>
    </w:p>
    <w:p w14:paraId="2CDC7D0D" w14:textId="196832CF" w:rsidR="007B38EB" w:rsidRPr="003F36F7" w:rsidRDefault="00722891" w:rsidP="006400DF">
      <w:pPr>
        <w:tabs>
          <w:tab w:val="left" w:pos="2160"/>
        </w:tabs>
        <w:spacing w:before="120" w:after="120" w:line="380" w:lineRule="exact"/>
        <w:ind w:left="547" w:hanging="547"/>
        <w:jc w:val="both"/>
        <w:rPr>
          <w:rFonts w:ascii="Arial" w:hAnsi="Arial" w:cs="Arial"/>
          <w:sz w:val="22"/>
          <w:szCs w:val="22"/>
        </w:rPr>
      </w:pPr>
      <w:r>
        <w:rPr>
          <w:rFonts w:ascii="Arial" w:hAnsi="Arial" w:cs="Arial"/>
          <w:sz w:val="22"/>
          <w:szCs w:val="22"/>
        </w:rPr>
        <w:tab/>
      </w:r>
      <w:r w:rsidR="00E31A68">
        <w:rPr>
          <w:rFonts w:ascii="Arial" w:hAnsi="Arial" w:cs="Arial"/>
          <w:sz w:val="22"/>
          <w:szCs w:val="22"/>
        </w:rPr>
        <w:t>The Group</w:t>
      </w:r>
      <w:r w:rsidR="007B38EB" w:rsidRPr="003F36F7">
        <w:rPr>
          <w:rFonts w:ascii="Arial" w:hAnsi="Arial" w:cs="Arial"/>
          <w:sz w:val="22"/>
          <w:szCs w:val="22"/>
        </w:rPr>
        <w:t xml:space="preserve"> are principally engaged in the </w:t>
      </w:r>
      <w:r w:rsidR="007B38EB" w:rsidRPr="003F36F7">
        <w:rPr>
          <w:rFonts w:ascii="Arial" w:eastAsia="Arial Unicode MS" w:hAnsi="Arial" w:cs="Arial"/>
          <w:sz w:val="22"/>
          <w:szCs w:val="22"/>
        </w:rPr>
        <w:t xml:space="preserve">trading of a complete range of goods and materials for construction, addition, refurbishment, renovation, and improvement of buildings, houses, and residences place, and provision for related services to retail and wholesale business, together with space rental and provide utilities service </w:t>
      </w:r>
      <w:r w:rsidR="007B38EB" w:rsidRPr="003F36F7">
        <w:rPr>
          <w:rFonts w:ascii="Arial" w:hAnsi="Arial" w:cs="Arial"/>
          <w:sz w:val="22"/>
          <w:szCs w:val="22"/>
        </w:rPr>
        <w:t xml:space="preserve">(as having revenue and/or operating profit and/or assets less than 10% of total revenue and/or total operating profit and/or total assets of all segments, which </w:t>
      </w:r>
      <w:r w:rsidR="007B38EB" w:rsidRPr="003F36F7">
        <w:rPr>
          <w:rFonts w:ascii="Arial" w:hAnsi="Arial" w:cs="Arial"/>
          <w:color w:val="000000"/>
          <w:sz w:val="22"/>
          <w:szCs w:val="22"/>
        </w:rPr>
        <w:t>do not meet the quantitative thresholds as set out in the financial reporting standard</w:t>
      </w:r>
      <w:r w:rsidR="007B38EB" w:rsidRPr="003F36F7">
        <w:rPr>
          <w:rFonts w:ascii="Arial" w:hAnsi="Arial" w:cs="Arial"/>
          <w:sz w:val="22"/>
          <w:szCs w:val="22"/>
        </w:rPr>
        <w:t>).</w:t>
      </w:r>
    </w:p>
    <w:p w14:paraId="21B62980" w14:textId="27F512E0" w:rsidR="008D054C" w:rsidRDefault="007B3533" w:rsidP="006400DF">
      <w:pPr>
        <w:tabs>
          <w:tab w:val="left" w:pos="2160"/>
        </w:tabs>
        <w:spacing w:before="120" w:after="120" w:line="380" w:lineRule="exact"/>
        <w:ind w:left="547" w:hanging="547"/>
        <w:jc w:val="both"/>
        <w:rPr>
          <w:rFonts w:ascii="Arial" w:hAnsi="Arial" w:cs="Arial"/>
          <w:sz w:val="22"/>
          <w:szCs w:val="22"/>
        </w:rPr>
      </w:pPr>
      <w:r>
        <w:rPr>
          <w:rFonts w:ascii="Arial" w:hAnsi="Arial" w:cs="Arial"/>
          <w:sz w:val="22"/>
          <w:szCs w:val="22"/>
        </w:rPr>
        <w:tab/>
      </w:r>
      <w:r w:rsidR="007B38EB" w:rsidRPr="003F36F7">
        <w:rPr>
          <w:rFonts w:ascii="Arial" w:hAnsi="Arial" w:cs="Arial"/>
          <w:sz w:val="22"/>
          <w:szCs w:val="22"/>
        </w:rPr>
        <w:t>Segment performance is measured based on operating profit or loss, on a basis consistent with that used to measure operating profit or loss</w:t>
      </w:r>
      <w:r w:rsidR="00DC3E84">
        <w:rPr>
          <w:rFonts w:ascii="Arial" w:hAnsi="Arial" w:cs="Arial"/>
          <w:sz w:val="22"/>
          <w:szCs w:val="22"/>
        </w:rPr>
        <w:t xml:space="preserve"> and total assets</w:t>
      </w:r>
      <w:r w:rsidR="007B38EB" w:rsidRPr="003F36F7">
        <w:rPr>
          <w:rFonts w:ascii="Arial" w:hAnsi="Arial" w:cs="Arial"/>
          <w:sz w:val="22"/>
          <w:szCs w:val="22"/>
        </w:rPr>
        <w:t xml:space="preserve"> in the financial statements. As a result, </w:t>
      </w:r>
      <w:proofErr w:type="gramStart"/>
      <w:r w:rsidR="007B38EB" w:rsidRPr="003F36F7">
        <w:rPr>
          <w:rFonts w:ascii="Arial" w:hAnsi="Arial" w:cs="Arial"/>
          <w:sz w:val="22"/>
          <w:szCs w:val="22"/>
        </w:rPr>
        <w:t>all of</w:t>
      </w:r>
      <w:proofErr w:type="gramEnd"/>
      <w:r w:rsidR="007B38EB" w:rsidRPr="003F36F7">
        <w:rPr>
          <w:rFonts w:ascii="Arial" w:hAnsi="Arial" w:cs="Arial"/>
          <w:sz w:val="22"/>
          <w:szCs w:val="22"/>
        </w:rPr>
        <w:t xml:space="preserve"> the revenues, operating profits and assets as reflected in these financial statements pertain exclusively to the aforementioned reportable operating segment</w:t>
      </w:r>
      <w:r w:rsidR="008D054C" w:rsidRPr="005111CA">
        <w:rPr>
          <w:rFonts w:ascii="Arial" w:hAnsi="Arial" w:cs="Arial"/>
          <w:sz w:val="22"/>
          <w:szCs w:val="22"/>
        </w:rPr>
        <w:t xml:space="preserve">. </w:t>
      </w:r>
    </w:p>
    <w:p w14:paraId="16FCB986" w14:textId="5EF7F21C" w:rsidR="008E2FD7" w:rsidRPr="003F36F7" w:rsidRDefault="008E2FD7" w:rsidP="008E2FD7">
      <w:pPr>
        <w:tabs>
          <w:tab w:val="left" w:pos="360"/>
          <w:tab w:val="left" w:pos="2160"/>
          <w:tab w:val="right" w:pos="7200"/>
          <w:tab w:val="right" w:pos="8540"/>
        </w:tabs>
        <w:spacing w:before="120" w:after="120" w:line="380" w:lineRule="exact"/>
        <w:ind w:left="547" w:hanging="547"/>
        <w:jc w:val="both"/>
        <w:rPr>
          <w:rFonts w:ascii="Arial" w:eastAsia="Arial Unicode MS" w:hAnsi="Arial" w:cs="Arial"/>
          <w:b/>
          <w:bCs/>
          <w:sz w:val="22"/>
          <w:szCs w:val="22"/>
        </w:rPr>
      </w:pPr>
      <w:r>
        <w:rPr>
          <w:rFonts w:ascii="Arial" w:hAnsi="Arial" w:cs="Arial"/>
          <w:b/>
          <w:bCs/>
          <w:sz w:val="22"/>
          <w:szCs w:val="22"/>
        </w:rPr>
        <w:tab/>
      </w:r>
      <w:r>
        <w:rPr>
          <w:rFonts w:ascii="Arial" w:hAnsi="Arial" w:cs="Arial"/>
          <w:b/>
          <w:bCs/>
          <w:sz w:val="22"/>
          <w:szCs w:val="22"/>
        </w:rPr>
        <w:tab/>
      </w:r>
      <w:r w:rsidRPr="003F36F7">
        <w:rPr>
          <w:rFonts w:ascii="Arial" w:hAnsi="Arial" w:cs="Arial"/>
          <w:b/>
          <w:bCs/>
          <w:sz w:val="22"/>
          <w:szCs w:val="22"/>
        </w:rPr>
        <w:t>Geographic information</w:t>
      </w:r>
    </w:p>
    <w:p w14:paraId="7865FAC1" w14:textId="77777777" w:rsidR="008E2FD7" w:rsidRDefault="008E2FD7" w:rsidP="008E2FD7">
      <w:pPr>
        <w:tabs>
          <w:tab w:val="left" w:pos="2160"/>
        </w:tabs>
        <w:spacing w:before="120" w:after="120" w:line="380" w:lineRule="exact"/>
        <w:ind w:left="547" w:hanging="547"/>
        <w:jc w:val="both"/>
        <w:rPr>
          <w:rFonts w:ascii="Arial" w:hAnsi="Arial" w:cs="Arial"/>
          <w:sz w:val="22"/>
          <w:szCs w:val="22"/>
        </w:rPr>
      </w:pPr>
      <w:r w:rsidRPr="003F36F7">
        <w:rPr>
          <w:rFonts w:ascii="Arial" w:hAnsi="Arial" w:cs="Arial"/>
          <w:sz w:val="22"/>
          <w:szCs w:val="22"/>
        </w:rPr>
        <w:tab/>
      </w:r>
      <w:r>
        <w:rPr>
          <w:rFonts w:ascii="Arial" w:hAnsi="Arial" w:cs="Arial"/>
          <w:sz w:val="22"/>
          <w:szCs w:val="22"/>
        </w:rPr>
        <w:t>I</w:t>
      </w:r>
      <w:r>
        <w:rPr>
          <w:rFonts w:ascii="Arial" w:hAnsi="Arial" w:cs="Cordia New"/>
          <w:sz w:val="22"/>
        </w:rPr>
        <w:t>ncome</w:t>
      </w:r>
      <w:r w:rsidRPr="00A45DD8">
        <w:rPr>
          <w:rFonts w:ascii="Arial" w:hAnsi="Arial" w:cs="Arial"/>
          <w:sz w:val="22"/>
          <w:szCs w:val="22"/>
        </w:rPr>
        <w:t xml:space="preserve"> from external customers is based on locations of the Company and its subsidiaries which are </w:t>
      </w:r>
      <w:proofErr w:type="spellStart"/>
      <w:r w:rsidRPr="00A45DD8">
        <w:rPr>
          <w:rFonts w:ascii="Arial" w:hAnsi="Arial" w:cs="Arial"/>
          <w:sz w:val="22"/>
          <w:szCs w:val="22"/>
        </w:rPr>
        <w:t>summarised</w:t>
      </w:r>
      <w:proofErr w:type="spellEnd"/>
      <w:r w:rsidRPr="00A45DD8">
        <w:rPr>
          <w:rFonts w:ascii="Arial" w:hAnsi="Arial" w:cs="Arial"/>
          <w:sz w:val="22"/>
          <w:szCs w:val="22"/>
        </w:rPr>
        <w:t xml:space="preserve"> as follow</w:t>
      </w:r>
      <w:r>
        <w:rPr>
          <w:rFonts w:ascii="Arial" w:hAnsi="Arial" w:cs="Arial"/>
          <w:sz w:val="22"/>
          <w:szCs w:val="22"/>
        </w:rPr>
        <w:t>s</w:t>
      </w:r>
      <w:r w:rsidRPr="003F36F7">
        <w:rPr>
          <w:rFonts w:ascii="Arial" w:hAnsi="Arial" w:cs="Arial"/>
          <w:sz w:val="22"/>
          <w:szCs w:val="22"/>
        </w:rPr>
        <w:t xml:space="preserve">. </w:t>
      </w:r>
    </w:p>
    <w:p w14:paraId="33114262" w14:textId="77777777" w:rsidR="00E027CE" w:rsidRPr="008C15C1" w:rsidRDefault="00E027CE" w:rsidP="00E027CE">
      <w:pPr>
        <w:tabs>
          <w:tab w:val="left" w:pos="2160"/>
          <w:tab w:val="left" w:pos="2880"/>
          <w:tab w:val="decimal" w:pos="6660"/>
          <w:tab w:val="decimal" w:pos="8280"/>
        </w:tabs>
        <w:spacing w:after="120" w:line="380" w:lineRule="exact"/>
        <w:ind w:left="547" w:hanging="547"/>
        <w:jc w:val="right"/>
        <w:rPr>
          <w:rFonts w:ascii="Arial" w:hAnsi="Arial" w:cs="Arial"/>
          <w:sz w:val="22"/>
          <w:szCs w:val="22"/>
        </w:rPr>
      </w:pPr>
      <w:r w:rsidRPr="008C15C1">
        <w:rPr>
          <w:rFonts w:ascii="Arial" w:hAnsi="Arial" w:cs="Arial"/>
          <w:sz w:val="22"/>
          <w:szCs w:val="22"/>
        </w:rPr>
        <w:t>(Unit: Million Baht)</w:t>
      </w:r>
    </w:p>
    <w:tbl>
      <w:tblPr>
        <w:tblW w:w="9090" w:type="dxa"/>
        <w:tblInd w:w="450" w:type="dxa"/>
        <w:tblLayout w:type="fixed"/>
        <w:tblLook w:val="0000" w:firstRow="0" w:lastRow="0" w:firstColumn="0" w:lastColumn="0" w:noHBand="0" w:noVBand="0"/>
      </w:tblPr>
      <w:tblGrid>
        <w:gridCol w:w="4050"/>
        <w:gridCol w:w="1260"/>
        <w:gridCol w:w="1260"/>
        <w:gridCol w:w="1260"/>
        <w:gridCol w:w="1254"/>
        <w:gridCol w:w="6"/>
      </w:tblGrid>
      <w:tr w:rsidR="00E027CE" w:rsidRPr="008C15C1" w14:paraId="4BEE43D0" w14:textId="77777777" w:rsidTr="00E027CE">
        <w:trPr>
          <w:gridAfter w:val="1"/>
          <w:wAfter w:w="6" w:type="dxa"/>
        </w:trPr>
        <w:tc>
          <w:tcPr>
            <w:tcW w:w="4050" w:type="dxa"/>
          </w:tcPr>
          <w:p w14:paraId="382C88FC" w14:textId="77777777" w:rsidR="00E027CE" w:rsidRPr="008C15C1" w:rsidRDefault="00E027CE" w:rsidP="00E027CE">
            <w:pPr>
              <w:spacing w:line="320" w:lineRule="exact"/>
              <w:ind w:right="-14"/>
              <w:jc w:val="thaiDistribute"/>
              <w:rPr>
                <w:rFonts w:ascii="Arial" w:hAnsi="Arial" w:cs="Arial"/>
                <w:b/>
                <w:bCs/>
                <w:sz w:val="22"/>
                <w:szCs w:val="22"/>
                <w:u w:val="single"/>
              </w:rPr>
            </w:pPr>
          </w:p>
        </w:tc>
        <w:tc>
          <w:tcPr>
            <w:tcW w:w="2520" w:type="dxa"/>
            <w:gridSpan w:val="2"/>
          </w:tcPr>
          <w:p w14:paraId="1F900E28" w14:textId="77777777" w:rsidR="00E027CE" w:rsidRPr="008C15C1" w:rsidRDefault="00E027CE" w:rsidP="00E027CE">
            <w:pPr>
              <w:pBdr>
                <w:bottom w:val="single" w:sz="4" w:space="1" w:color="auto"/>
              </w:pBdr>
              <w:spacing w:line="320" w:lineRule="exact"/>
              <w:ind w:right="-18"/>
              <w:jc w:val="center"/>
              <w:rPr>
                <w:rFonts w:ascii="Arial" w:hAnsi="Arial" w:cs="Arial"/>
                <w:color w:val="000000"/>
                <w:sz w:val="22"/>
                <w:szCs w:val="22"/>
              </w:rPr>
            </w:pPr>
            <w:r w:rsidRPr="008C15C1">
              <w:rPr>
                <w:rFonts w:ascii="Arial" w:hAnsi="Arial" w:cs="Arial"/>
                <w:color w:val="000000"/>
                <w:sz w:val="22"/>
                <w:szCs w:val="22"/>
              </w:rPr>
              <w:t>For the three-month       periods ended 30 June</w:t>
            </w:r>
          </w:p>
        </w:tc>
        <w:tc>
          <w:tcPr>
            <w:tcW w:w="2514" w:type="dxa"/>
            <w:gridSpan w:val="2"/>
          </w:tcPr>
          <w:p w14:paraId="747BC981" w14:textId="77777777" w:rsidR="00E027CE" w:rsidRPr="008C15C1" w:rsidRDefault="00E027CE" w:rsidP="00E027CE">
            <w:pPr>
              <w:pBdr>
                <w:bottom w:val="single" w:sz="4" w:space="1" w:color="auto"/>
              </w:pBdr>
              <w:spacing w:line="320" w:lineRule="exact"/>
              <w:ind w:right="-18"/>
              <w:jc w:val="center"/>
              <w:rPr>
                <w:rFonts w:ascii="Arial" w:hAnsi="Arial" w:cs="Arial"/>
                <w:color w:val="000000"/>
                <w:sz w:val="22"/>
                <w:szCs w:val="22"/>
              </w:rPr>
            </w:pPr>
            <w:r w:rsidRPr="008C15C1">
              <w:rPr>
                <w:rFonts w:ascii="Arial" w:hAnsi="Arial" w:cs="Arial"/>
                <w:color w:val="000000"/>
                <w:sz w:val="22"/>
                <w:szCs w:val="22"/>
              </w:rPr>
              <w:t>For the six-month                    periods ended 30 June</w:t>
            </w:r>
          </w:p>
        </w:tc>
      </w:tr>
      <w:tr w:rsidR="00E027CE" w:rsidRPr="008C15C1" w14:paraId="5BD63BD8" w14:textId="77777777" w:rsidTr="00E027CE">
        <w:tc>
          <w:tcPr>
            <w:tcW w:w="4050" w:type="dxa"/>
          </w:tcPr>
          <w:p w14:paraId="0EAC5669" w14:textId="77777777" w:rsidR="00E027CE" w:rsidRPr="008C15C1" w:rsidRDefault="00E027CE" w:rsidP="00E027CE">
            <w:pPr>
              <w:spacing w:line="320" w:lineRule="exact"/>
              <w:ind w:right="-14"/>
              <w:jc w:val="thaiDistribute"/>
              <w:rPr>
                <w:rFonts w:ascii="Arial" w:hAnsi="Arial" w:cs="Arial"/>
                <w:b/>
                <w:bCs/>
                <w:sz w:val="22"/>
                <w:szCs w:val="22"/>
                <w:u w:val="single"/>
              </w:rPr>
            </w:pPr>
          </w:p>
        </w:tc>
        <w:tc>
          <w:tcPr>
            <w:tcW w:w="1260" w:type="dxa"/>
          </w:tcPr>
          <w:p w14:paraId="047BB771" w14:textId="27C8D623" w:rsidR="00E027CE" w:rsidRPr="008C15C1" w:rsidRDefault="00E027CE" w:rsidP="00E027CE">
            <w:pPr>
              <w:pBdr>
                <w:bottom w:val="single" w:sz="4" w:space="1" w:color="auto"/>
              </w:pBdr>
              <w:spacing w:line="320" w:lineRule="exact"/>
              <w:ind w:right="-18"/>
              <w:jc w:val="center"/>
              <w:rPr>
                <w:rFonts w:ascii="Arial" w:hAnsi="Arial" w:cs="Browallia New"/>
                <w:color w:val="000000"/>
                <w:sz w:val="22"/>
                <w:szCs w:val="22"/>
              </w:rPr>
            </w:pPr>
            <w:r w:rsidRPr="008C15C1">
              <w:rPr>
                <w:rFonts w:ascii="Arial" w:hAnsi="Arial" w:cs="Arial"/>
                <w:color w:val="000000"/>
                <w:sz w:val="22"/>
                <w:szCs w:val="22"/>
              </w:rPr>
              <w:t>202</w:t>
            </w:r>
            <w:r>
              <w:rPr>
                <w:rFonts w:ascii="Arial" w:hAnsi="Arial" w:cs="Arial"/>
                <w:color w:val="000000"/>
                <w:sz w:val="22"/>
                <w:szCs w:val="22"/>
              </w:rPr>
              <w:t>1</w:t>
            </w:r>
          </w:p>
        </w:tc>
        <w:tc>
          <w:tcPr>
            <w:tcW w:w="1260" w:type="dxa"/>
          </w:tcPr>
          <w:p w14:paraId="19390D7F" w14:textId="2FDDA1F1" w:rsidR="00E027CE" w:rsidRPr="008C15C1" w:rsidRDefault="00E027CE" w:rsidP="00E027CE">
            <w:pPr>
              <w:pBdr>
                <w:bottom w:val="single" w:sz="4" w:space="1" w:color="auto"/>
              </w:pBdr>
              <w:spacing w:line="320" w:lineRule="exact"/>
              <w:ind w:right="-18"/>
              <w:jc w:val="center"/>
              <w:rPr>
                <w:rFonts w:ascii="Arial" w:hAnsi="Arial" w:cs="Arial"/>
                <w:color w:val="000000"/>
                <w:sz w:val="22"/>
                <w:szCs w:val="22"/>
              </w:rPr>
            </w:pPr>
            <w:r w:rsidRPr="008C15C1">
              <w:rPr>
                <w:rFonts w:ascii="Arial" w:hAnsi="Arial" w:cs="Arial"/>
                <w:color w:val="000000"/>
                <w:sz w:val="22"/>
                <w:szCs w:val="22"/>
              </w:rPr>
              <w:t>20</w:t>
            </w:r>
            <w:r>
              <w:rPr>
                <w:rFonts w:ascii="Arial" w:hAnsi="Arial" w:cs="Arial"/>
                <w:color w:val="000000"/>
                <w:sz w:val="22"/>
                <w:szCs w:val="22"/>
              </w:rPr>
              <w:t>20</w:t>
            </w:r>
          </w:p>
        </w:tc>
        <w:tc>
          <w:tcPr>
            <w:tcW w:w="1260" w:type="dxa"/>
          </w:tcPr>
          <w:p w14:paraId="3CC77164" w14:textId="5714A338" w:rsidR="00E027CE" w:rsidRPr="008C15C1" w:rsidRDefault="00E027CE" w:rsidP="00E027CE">
            <w:pPr>
              <w:pBdr>
                <w:bottom w:val="single" w:sz="4" w:space="1" w:color="auto"/>
              </w:pBdr>
              <w:spacing w:line="320" w:lineRule="exact"/>
              <w:ind w:right="-18"/>
              <w:jc w:val="center"/>
              <w:rPr>
                <w:rFonts w:ascii="Arial" w:hAnsi="Arial" w:cs="Browallia New"/>
                <w:color w:val="000000"/>
                <w:sz w:val="22"/>
                <w:szCs w:val="22"/>
              </w:rPr>
            </w:pPr>
            <w:r w:rsidRPr="008C15C1">
              <w:rPr>
                <w:rFonts w:ascii="Arial" w:hAnsi="Arial" w:cs="Arial"/>
                <w:color w:val="000000"/>
                <w:sz w:val="22"/>
                <w:szCs w:val="22"/>
              </w:rPr>
              <w:t>202</w:t>
            </w:r>
            <w:r>
              <w:rPr>
                <w:rFonts w:ascii="Arial" w:hAnsi="Arial" w:cs="Arial"/>
                <w:color w:val="000000"/>
                <w:sz w:val="22"/>
                <w:szCs w:val="22"/>
              </w:rPr>
              <w:t>1</w:t>
            </w:r>
          </w:p>
        </w:tc>
        <w:tc>
          <w:tcPr>
            <w:tcW w:w="1260" w:type="dxa"/>
            <w:gridSpan w:val="2"/>
          </w:tcPr>
          <w:p w14:paraId="4A55E245" w14:textId="548CBB16" w:rsidR="00E027CE" w:rsidRPr="008C15C1" w:rsidRDefault="00E027CE" w:rsidP="00E027CE">
            <w:pPr>
              <w:pBdr>
                <w:bottom w:val="single" w:sz="4" w:space="1" w:color="auto"/>
              </w:pBdr>
              <w:spacing w:line="320" w:lineRule="exact"/>
              <w:ind w:right="-18"/>
              <w:jc w:val="center"/>
              <w:rPr>
                <w:rFonts w:ascii="Arial" w:hAnsi="Arial" w:cs="Arial"/>
                <w:color w:val="000000"/>
                <w:sz w:val="22"/>
                <w:szCs w:val="22"/>
              </w:rPr>
            </w:pPr>
            <w:r w:rsidRPr="008C15C1">
              <w:rPr>
                <w:rFonts w:ascii="Arial" w:hAnsi="Arial" w:cs="Arial"/>
                <w:color w:val="000000"/>
                <w:sz w:val="22"/>
                <w:szCs w:val="22"/>
              </w:rPr>
              <w:t>20</w:t>
            </w:r>
            <w:r>
              <w:rPr>
                <w:rFonts w:ascii="Arial" w:hAnsi="Arial" w:cs="Arial"/>
                <w:color w:val="000000"/>
                <w:sz w:val="22"/>
                <w:szCs w:val="22"/>
              </w:rPr>
              <w:t>20</w:t>
            </w:r>
          </w:p>
        </w:tc>
      </w:tr>
      <w:tr w:rsidR="00E027CE" w:rsidRPr="008C15C1" w14:paraId="562063BF" w14:textId="77777777" w:rsidTr="00E027CE">
        <w:tc>
          <w:tcPr>
            <w:tcW w:w="4050" w:type="dxa"/>
          </w:tcPr>
          <w:p w14:paraId="44C2B1F3" w14:textId="77777777" w:rsidR="00E027CE" w:rsidRPr="008C15C1" w:rsidRDefault="00E027CE" w:rsidP="00E027CE">
            <w:pPr>
              <w:spacing w:line="320" w:lineRule="exact"/>
              <w:ind w:right="-378"/>
              <w:jc w:val="both"/>
              <w:rPr>
                <w:rFonts w:ascii="Arial" w:hAnsi="Arial" w:cs="Arial"/>
                <w:sz w:val="22"/>
                <w:szCs w:val="22"/>
              </w:rPr>
            </w:pPr>
            <w:r w:rsidRPr="008C15C1">
              <w:rPr>
                <w:rFonts w:ascii="Arial" w:eastAsia="Arial Unicode MS" w:hAnsi="Arial" w:cs="Arial"/>
                <w:b/>
                <w:bCs/>
                <w:sz w:val="22"/>
                <w:szCs w:val="22"/>
              </w:rPr>
              <w:t>Income from external customers</w:t>
            </w:r>
          </w:p>
        </w:tc>
        <w:tc>
          <w:tcPr>
            <w:tcW w:w="1260" w:type="dxa"/>
            <w:vAlign w:val="bottom"/>
          </w:tcPr>
          <w:p w14:paraId="7C318101" w14:textId="77777777" w:rsidR="00E027CE" w:rsidRPr="008C15C1" w:rsidRDefault="00E027CE" w:rsidP="00E027CE">
            <w:pPr>
              <w:tabs>
                <w:tab w:val="decimal" w:pos="972"/>
              </w:tabs>
              <w:spacing w:line="320" w:lineRule="exact"/>
              <w:ind w:right="-14"/>
              <w:rPr>
                <w:rFonts w:ascii="Arial" w:hAnsi="Arial" w:cs="Arial"/>
                <w:sz w:val="22"/>
                <w:szCs w:val="22"/>
              </w:rPr>
            </w:pPr>
          </w:p>
        </w:tc>
        <w:tc>
          <w:tcPr>
            <w:tcW w:w="1260" w:type="dxa"/>
            <w:vAlign w:val="bottom"/>
          </w:tcPr>
          <w:p w14:paraId="122EF961" w14:textId="77777777" w:rsidR="00E027CE" w:rsidRPr="008C15C1" w:rsidRDefault="00E027CE" w:rsidP="00E027CE">
            <w:pPr>
              <w:tabs>
                <w:tab w:val="decimal" w:pos="972"/>
              </w:tabs>
              <w:spacing w:line="320" w:lineRule="exact"/>
              <w:ind w:right="-14"/>
              <w:rPr>
                <w:rFonts w:ascii="Arial" w:hAnsi="Arial" w:cs="Arial"/>
                <w:sz w:val="22"/>
                <w:szCs w:val="22"/>
              </w:rPr>
            </w:pPr>
          </w:p>
        </w:tc>
        <w:tc>
          <w:tcPr>
            <w:tcW w:w="1260" w:type="dxa"/>
            <w:vAlign w:val="bottom"/>
          </w:tcPr>
          <w:p w14:paraId="2F21B503" w14:textId="77777777" w:rsidR="00E027CE" w:rsidRPr="008C15C1" w:rsidRDefault="00E027CE" w:rsidP="00E027CE">
            <w:pPr>
              <w:tabs>
                <w:tab w:val="decimal" w:pos="972"/>
              </w:tabs>
              <w:spacing w:line="320" w:lineRule="exact"/>
              <w:ind w:right="-14"/>
              <w:rPr>
                <w:rFonts w:ascii="Arial" w:hAnsi="Arial" w:cs="Arial"/>
                <w:sz w:val="22"/>
                <w:szCs w:val="22"/>
              </w:rPr>
            </w:pPr>
          </w:p>
        </w:tc>
        <w:tc>
          <w:tcPr>
            <w:tcW w:w="1260" w:type="dxa"/>
            <w:gridSpan w:val="2"/>
            <w:vAlign w:val="bottom"/>
          </w:tcPr>
          <w:p w14:paraId="3B2A0576" w14:textId="77777777" w:rsidR="00E027CE" w:rsidRPr="008C15C1" w:rsidRDefault="00E027CE" w:rsidP="00E027CE">
            <w:pPr>
              <w:tabs>
                <w:tab w:val="decimal" w:pos="972"/>
              </w:tabs>
              <w:spacing w:line="320" w:lineRule="exact"/>
              <w:ind w:right="-14"/>
              <w:rPr>
                <w:rFonts w:ascii="Arial" w:hAnsi="Arial" w:cs="Arial"/>
                <w:sz w:val="22"/>
                <w:szCs w:val="22"/>
              </w:rPr>
            </w:pPr>
          </w:p>
        </w:tc>
      </w:tr>
      <w:tr w:rsidR="00E8051A" w:rsidRPr="008C15C1" w14:paraId="21C74F91" w14:textId="77777777" w:rsidTr="00E027CE">
        <w:tc>
          <w:tcPr>
            <w:tcW w:w="4050" w:type="dxa"/>
          </w:tcPr>
          <w:p w14:paraId="339F7519" w14:textId="77777777" w:rsidR="00E8051A" w:rsidRPr="008C15C1" w:rsidRDefault="00E8051A" w:rsidP="00E8051A">
            <w:pPr>
              <w:spacing w:line="320" w:lineRule="exact"/>
              <w:jc w:val="both"/>
              <w:rPr>
                <w:rFonts w:ascii="Arial" w:hAnsi="Arial" w:cs="Arial"/>
                <w:sz w:val="22"/>
                <w:szCs w:val="22"/>
              </w:rPr>
            </w:pPr>
            <w:r w:rsidRPr="008C15C1">
              <w:rPr>
                <w:rFonts w:ascii="Arial" w:eastAsia="Arial Unicode MS" w:hAnsi="Arial" w:cs="Arial"/>
                <w:sz w:val="22"/>
                <w:szCs w:val="22"/>
              </w:rPr>
              <w:t>Thailand</w:t>
            </w:r>
          </w:p>
        </w:tc>
        <w:tc>
          <w:tcPr>
            <w:tcW w:w="1260" w:type="dxa"/>
            <w:vAlign w:val="bottom"/>
          </w:tcPr>
          <w:p w14:paraId="075C0A57" w14:textId="48B8EA3E" w:rsidR="00E8051A" w:rsidRPr="008C15C1" w:rsidRDefault="00E8051A" w:rsidP="00E8051A">
            <w:pPr>
              <w:tabs>
                <w:tab w:val="decimal" w:pos="975"/>
              </w:tabs>
              <w:spacing w:line="340" w:lineRule="exact"/>
              <w:jc w:val="both"/>
              <w:rPr>
                <w:rFonts w:ascii="Arial" w:hAnsi="Arial" w:cs="Arial"/>
                <w:sz w:val="22"/>
                <w:szCs w:val="22"/>
              </w:rPr>
            </w:pPr>
            <w:r w:rsidRPr="00E8051A">
              <w:rPr>
                <w:rFonts w:ascii="Arial" w:hAnsi="Arial" w:cs="Arial" w:hint="cs"/>
                <w:sz w:val="22"/>
                <w:szCs w:val="22"/>
              </w:rPr>
              <w:t>15,</w:t>
            </w:r>
            <w:r w:rsidR="00DB5AF9">
              <w:rPr>
                <w:rFonts w:ascii="Arial" w:hAnsi="Arial" w:cs="Arial"/>
                <w:sz w:val="22"/>
                <w:szCs w:val="22"/>
              </w:rPr>
              <w:t>919</w:t>
            </w:r>
          </w:p>
        </w:tc>
        <w:tc>
          <w:tcPr>
            <w:tcW w:w="1260" w:type="dxa"/>
            <w:vAlign w:val="bottom"/>
          </w:tcPr>
          <w:p w14:paraId="71055F4E" w14:textId="046701D2" w:rsidR="00E8051A" w:rsidRPr="008C15C1" w:rsidRDefault="00E8051A" w:rsidP="00E8051A">
            <w:pPr>
              <w:tabs>
                <w:tab w:val="decimal" w:pos="975"/>
              </w:tabs>
              <w:spacing w:line="320" w:lineRule="exact"/>
              <w:ind w:right="-14"/>
              <w:rPr>
                <w:rFonts w:ascii="Arial" w:hAnsi="Arial" w:cs="Arial"/>
                <w:sz w:val="22"/>
                <w:szCs w:val="22"/>
              </w:rPr>
            </w:pPr>
            <w:r w:rsidRPr="00E8051A">
              <w:rPr>
                <w:rFonts w:ascii="Arial" w:hAnsi="Arial" w:cs="Arial" w:hint="cs"/>
                <w:sz w:val="22"/>
                <w:szCs w:val="22"/>
              </w:rPr>
              <w:t>13,546</w:t>
            </w:r>
          </w:p>
        </w:tc>
        <w:tc>
          <w:tcPr>
            <w:tcW w:w="1260" w:type="dxa"/>
            <w:vAlign w:val="bottom"/>
          </w:tcPr>
          <w:p w14:paraId="762619E9" w14:textId="3358AC36" w:rsidR="00E8051A" w:rsidRPr="008C15C1" w:rsidRDefault="00DB5AF9" w:rsidP="00E8051A">
            <w:pPr>
              <w:tabs>
                <w:tab w:val="decimal" w:pos="975"/>
              </w:tabs>
              <w:spacing w:line="320" w:lineRule="exact"/>
              <w:ind w:right="-14"/>
              <w:rPr>
                <w:rFonts w:ascii="Arial" w:hAnsi="Arial" w:cs="Arial"/>
                <w:sz w:val="22"/>
                <w:szCs w:val="22"/>
              </w:rPr>
            </w:pPr>
            <w:r>
              <w:rPr>
                <w:rFonts w:ascii="Arial" w:hAnsi="Arial" w:cs="Arial"/>
                <w:sz w:val="22"/>
                <w:szCs w:val="22"/>
              </w:rPr>
              <w:t>30,658</w:t>
            </w:r>
          </w:p>
        </w:tc>
        <w:tc>
          <w:tcPr>
            <w:tcW w:w="1260" w:type="dxa"/>
            <w:gridSpan w:val="2"/>
            <w:vAlign w:val="bottom"/>
          </w:tcPr>
          <w:p w14:paraId="2EBCF31C" w14:textId="27C7C270" w:rsidR="00E8051A" w:rsidRPr="008C15C1" w:rsidRDefault="00E8051A" w:rsidP="00E8051A">
            <w:pPr>
              <w:tabs>
                <w:tab w:val="decimal" w:pos="975"/>
              </w:tabs>
              <w:spacing w:line="320" w:lineRule="exact"/>
              <w:ind w:right="-14"/>
              <w:rPr>
                <w:rFonts w:ascii="Arial" w:hAnsi="Arial" w:cs="Arial"/>
                <w:sz w:val="22"/>
                <w:szCs w:val="22"/>
              </w:rPr>
            </w:pPr>
            <w:r w:rsidRPr="00E8051A">
              <w:rPr>
                <w:rFonts w:ascii="Arial" w:hAnsi="Arial" w:cs="Arial" w:hint="cs"/>
                <w:sz w:val="22"/>
                <w:szCs w:val="22"/>
              </w:rPr>
              <w:t>27,80</w:t>
            </w:r>
            <w:r w:rsidR="00DB5AF9">
              <w:rPr>
                <w:rFonts w:ascii="Arial" w:hAnsi="Arial" w:cs="Arial"/>
                <w:sz w:val="22"/>
                <w:szCs w:val="22"/>
              </w:rPr>
              <w:t>8</w:t>
            </w:r>
          </w:p>
        </w:tc>
      </w:tr>
      <w:tr w:rsidR="00E8051A" w:rsidRPr="008C15C1" w14:paraId="55DD5CA3" w14:textId="77777777" w:rsidTr="00E027CE">
        <w:tc>
          <w:tcPr>
            <w:tcW w:w="4050" w:type="dxa"/>
          </w:tcPr>
          <w:p w14:paraId="764431B5" w14:textId="77777777" w:rsidR="00E8051A" w:rsidRPr="008C15C1" w:rsidRDefault="00E8051A" w:rsidP="00E8051A">
            <w:pPr>
              <w:tabs>
                <w:tab w:val="left" w:pos="576"/>
              </w:tabs>
              <w:spacing w:line="320" w:lineRule="exact"/>
              <w:jc w:val="both"/>
              <w:rPr>
                <w:rFonts w:ascii="Arial" w:hAnsi="Arial" w:cs="Arial"/>
                <w:sz w:val="22"/>
                <w:szCs w:val="22"/>
              </w:rPr>
            </w:pPr>
            <w:r w:rsidRPr="008C15C1">
              <w:rPr>
                <w:rFonts w:ascii="Arial" w:hAnsi="Arial" w:cs="Arial"/>
                <w:sz w:val="22"/>
                <w:szCs w:val="22"/>
              </w:rPr>
              <w:t>Malaysia</w:t>
            </w:r>
          </w:p>
        </w:tc>
        <w:tc>
          <w:tcPr>
            <w:tcW w:w="1260" w:type="dxa"/>
            <w:vAlign w:val="bottom"/>
          </w:tcPr>
          <w:p w14:paraId="3133EA43" w14:textId="07318BB5" w:rsidR="00E8051A" w:rsidRPr="008C15C1" w:rsidRDefault="00E8051A" w:rsidP="00DB5AF9">
            <w:pPr>
              <w:pBdr>
                <w:bottom w:val="single" w:sz="4" w:space="1" w:color="auto"/>
              </w:pBdr>
              <w:tabs>
                <w:tab w:val="decimal" w:pos="975"/>
              </w:tabs>
              <w:spacing w:line="340" w:lineRule="exact"/>
              <w:jc w:val="both"/>
              <w:rPr>
                <w:rFonts w:ascii="Arial" w:hAnsi="Arial" w:cs="Arial"/>
                <w:sz w:val="22"/>
                <w:szCs w:val="22"/>
              </w:rPr>
            </w:pPr>
            <w:r w:rsidRPr="00E8051A">
              <w:rPr>
                <w:rFonts w:ascii="Arial" w:hAnsi="Arial" w:cs="Arial" w:hint="cs"/>
                <w:sz w:val="22"/>
                <w:szCs w:val="22"/>
              </w:rPr>
              <w:t>221</w:t>
            </w:r>
          </w:p>
        </w:tc>
        <w:tc>
          <w:tcPr>
            <w:tcW w:w="1260" w:type="dxa"/>
            <w:vAlign w:val="bottom"/>
          </w:tcPr>
          <w:p w14:paraId="2FAEC968" w14:textId="51E5A1C6" w:rsidR="00E8051A" w:rsidRPr="008C15C1" w:rsidRDefault="00E8051A" w:rsidP="00DB5AF9">
            <w:pPr>
              <w:pBdr>
                <w:bottom w:val="single" w:sz="4" w:space="1" w:color="auto"/>
              </w:pBdr>
              <w:tabs>
                <w:tab w:val="decimal" w:pos="975"/>
              </w:tabs>
              <w:spacing w:line="340" w:lineRule="exact"/>
              <w:jc w:val="both"/>
              <w:rPr>
                <w:rFonts w:ascii="Arial" w:hAnsi="Arial" w:cs="Arial"/>
                <w:sz w:val="22"/>
                <w:szCs w:val="22"/>
              </w:rPr>
            </w:pPr>
            <w:r w:rsidRPr="00E8051A">
              <w:rPr>
                <w:rFonts w:ascii="Arial" w:hAnsi="Arial" w:cs="Arial" w:hint="cs"/>
                <w:sz w:val="22"/>
                <w:szCs w:val="22"/>
              </w:rPr>
              <w:t>267</w:t>
            </w:r>
          </w:p>
        </w:tc>
        <w:tc>
          <w:tcPr>
            <w:tcW w:w="1260" w:type="dxa"/>
            <w:vAlign w:val="bottom"/>
          </w:tcPr>
          <w:p w14:paraId="5F71760B" w14:textId="717C198B" w:rsidR="00E8051A" w:rsidRPr="008C15C1" w:rsidRDefault="00E8051A" w:rsidP="00DB5AF9">
            <w:pPr>
              <w:pBdr>
                <w:bottom w:val="single" w:sz="4" w:space="1" w:color="auto"/>
              </w:pBdr>
              <w:tabs>
                <w:tab w:val="decimal" w:pos="975"/>
              </w:tabs>
              <w:spacing w:line="340" w:lineRule="exact"/>
              <w:jc w:val="both"/>
              <w:rPr>
                <w:rFonts w:ascii="Arial" w:hAnsi="Arial" w:cs="Arial"/>
                <w:sz w:val="22"/>
                <w:szCs w:val="22"/>
              </w:rPr>
            </w:pPr>
            <w:r w:rsidRPr="00E8051A">
              <w:rPr>
                <w:rFonts w:ascii="Arial" w:hAnsi="Arial" w:cs="Arial" w:hint="cs"/>
                <w:sz w:val="22"/>
                <w:szCs w:val="22"/>
              </w:rPr>
              <w:t>522</w:t>
            </w:r>
          </w:p>
        </w:tc>
        <w:tc>
          <w:tcPr>
            <w:tcW w:w="1260" w:type="dxa"/>
            <w:gridSpan w:val="2"/>
            <w:vAlign w:val="bottom"/>
          </w:tcPr>
          <w:p w14:paraId="1ECA66FB" w14:textId="5BD6E976" w:rsidR="00E8051A" w:rsidRPr="008C15C1" w:rsidRDefault="00E8051A" w:rsidP="00DB5AF9">
            <w:pPr>
              <w:pBdr>
                <w:bottom w:val="single" w:sz="4" w:space="1" w:color="auto"/>
              </w:pBdr>
              <w:tabs>
                <w:tab w:val="decimal" w:pos="975"/>
              </w:tabs>
              <w:spacing w:line="340" w:lineRule="exact"/>
              <w:jc w:val="both"/>
              <w:rPr>
                <w:rFonts w:ascii="Arial" w:hAnsi="Arial" w:cs="Arial"/>
                <w:sz w:val="22"/>
                <w:szCs w:val="22"/>
              </w:rPr>
            </w:pPr>
            <w:r w:rsidRPr="00E8051A">
              <w:rPr>
                <w:rFonts w:ascii="Arial" w:hAnsi="Arial" w:cs="Arial" w:hint="cs"/>
                <w:sz w:val="22"/>
                <w:szCs w:val="22"/>
              </w:rPr>
              <w:t>536</w:t>
            </w:r>
          </w:p>
        </w:tc>
      </w:tr>
      <w:tr w:rsidR="00E8051A" w:rsidRPr="008C15C1" w14:paraId="383DBC78" w14:textId="77777777" w:rsidTr="00E027CE">
        <w:tc>
          <w:tcPr>
            <w:tcW w:w="4050" w:type="dxa"/>
          </w:tcPr>
          <w:p w14:paraId="2837AE8F" w14:textId="77777777" w:rsidR="00E8051A" w:rsidRPr="008C15C1" w:rsidRDefault="00E8051A" w:rsidP="00E8051A">
            <w:pPr>
              <w:spacing w:line="320" w:lineRule="exact"/>
              <w:jc w:val="both"/>
              <w:rPr>
                <w:rFonts w:ascii="Arial" w:hAnsi="Arial" w:cs="Arial"/>
                <w:sz w:val="22"/>
                <w:szCs w:val="22"/>
              </w:rPr>
            </w:pPr>
            <w:r w:rsidRPr="008C15C1">
              <w:rPr>
                <w:rFonts w:ascii="Arial" w:hAnsi="Arial" w:cs="Arial"/>
                <w:sz w:val="22"/>
                <w:szCs w:val="22"/>
              </w:rPr>
              <w:t>Total</w:t>
            </w:r>
          </w:p>
        </w:tc>
        <w:tc>
          <w:tcPr>
            <w:tcW w:w="1260" w:type="dxa"/>
            <w:vAlign w:val="bottom"/>
          </w:tcPr>
          <w:p w14:paraId="7B307984" w14:textId="10E11101" w:rsidR="00E8051A" w:rsidRPr="008C15C1" w:rsidRDefault="00E8051A" w:rsidP="00E8051A">
            <w:pPr>
              <w:pBdr>
                <w:bottom w:val="double" w:sz="4" w:space="1" w:color="auto"/>
              </w:pBdr>
              <w:tabs>
                <w:tab w:val="decimal" w:pos="975"/>
              </w:tabs>
              <w:spacing w:line="340" w:lineRule="exact"/>
              <w:jc w:val="both"/>
              <w:rPr>
                <w:rFonts w:ascii="Arial" w:hAnsi="Arial" w:cs="Arial"/>
                <w:sz w:val="22"/>
                <w:szCs w:val="22"/>
              </w:rPr>
            </w:pPr>
            <w:r w:rsidRPr="00E8051A">
              <w:rPr>
                <w:rFonts w:ascii="Arial" w:hAnsi="Arial" w:cs="Arial" w:hint="cs"/>
                <w:sz w:val="22"/>
                <w:szCs w:val="22"/>
              </w:rPr>
              <w:t>16,140</w:t>
            </w:r>
          </w:p>
        </w:tc>
        <w:tc>
          <w:tcPr>
            <w:tcW w:w="1260" w:type="dxa"/>
            <w:vAlign w:val="bottom"/>
          </w:tcPr>
          <w:p w14:paraId="0DB2A76E" w14:textId="73A9D13C" w:rsidR="00E8051A" w:rsidRPr="008C15C1" w:rsidRDefault="00E8051A" w:rsidP="00E8051A">
            <w:pPr>
              <w:pBdr>
                <w:bottom w:val="double" w:sz="4" w:space="1" w:color="auto"/>
              </w:pBdr>
              <w:tabs>
                <w:tab w:val="decimal" w:pos="975"/>
              </w:tabs>
              <w:spacing w:line="340" w:lineRule="exact"/>
              <w:jc w:val="both"/>
              <w:rPr>
                <w:rFonts w:ascii="Arial" w:hAnsi="Arial" w:cs="Arial"/>
                <w:sz w:val="22"/>
                <w:szCs w:val="22"/>
              </w:rPr>
            </w:pPr>
            <w:r w:rsidRPr="00E8051A">
              <w:rPr>
                <w:rFonts w:ascii="Arial" w:hAnsi="Arial" w:cs="Arial" w:hint="cs"/>
                <w:sz w:val="22"/>
                <w:szCs w:val="22"/>
              </w:rPr>
              <w:t>13,813</w:t>
            </w:r>
          </w:p>
        </w:tc>
        <w:tc>
          <w:tcPr>
            <w:tcW w:w="1260" w:type="dxa"/>
            <w:vAlign w:val="bottom"/>
          </w:tcPr>
          <w:p w14:paraId="19CDDEC9" w14:textId="0BF778AE" w:rsidR="00E8051A" w:rsidRPr="008C15C1" w:rsidRDefault="00E8051A" w:rsidP="00E8051A">
            <w:pPr>
              <w:pBdr>
                <w:bottom w:val="double" w:sz="4" w:space="1" w:color="auto"/>
              </w:pBdr>
              <w:tabs>
                <w:tab w:val="decimal" w:pos="975"/>
              </w:tabs>
              <w:spacing w:line="340" w:lineRule="exact"/>
              <w:jc w:val="both"/>
              <w:rPr>
                <w:rFonts w:ascii="Arial" w:hAnsi="Arial" w:cs="Arial"/>
                <w:sz w:val="22"/>
                <w:szCs w:val="22"/>
              </w:rPr>
            </w:pPr>
            <w:r w:rsidRPr="00E8051A">
              <w:rPr>
                <w:rFonts w:ascii="Arial" w:hAnsi="Arial" w:cs="Arial" w:hint="cs"/>
                <w:sz w:val="22"/>
                <w:szCs w:val="22"/>
              </w:rPr>
              <w:t>31,1</w:t>
            </w:r>
            <w:r w:rsidR="00DB5AF9">
              <w:rPr>
                <w:rFonts w:ascii="Arial" w:hAnsi="Arial" w:cs="Arial"/>
                <w:sz w:val="22"/>
                <w:szCs w:val="22"/>
              </w:rPr>
              <w:t>80</w:t>
            </w:r>
          </w:p>
        </w:tc>
        <w:tc>
          <w:tcPr>
            <w:tcW w:w="1260" w:type="dxa"/>
            <w:gridSpan w:val="2"/>
            <w:vAlign w:val="bottom"/>
          </w:tcPr>
          <w:p w14:paraId="09E884DD" w14:textId="5AA03672" w:rsidR="00E8051A" w:rsidRPr="008C15C1" w:rsidRDefault="00E8051A" w:rsidP="00E8051A">
            <w:pPr>
              <w:pBdr>
                <w:bottom w:val="double" w:sz="4" w:space="1" w:color="auto"/>
              </w:pBdr>
              <w:tabs>
                <w:tab w:val="decimal" w:pos="975"/>
              </w:tabs>
              <w:spacing w:line="340" w:lineRule="exact"/>
              <w:jc w:val="both"/>
              <w:rPr>
                <w:rFonts w:ascii="Arial" w:hAnsi="Arial" w:cs="Arial"/>
                <w:sz w:val="22"/>
                <w:szCs w:val="22"/>
              </w:rPr>
            </w:pPr>
            <w:r w:rsidRPr="00E8051A">
              <w:rPr>
                <w:rFonts w:ascii="Arial" w:hAnsi="Arial" w:cs="Arial" w:hint="cs"/>
                <w:sz w:val="22"/>
                <w:szCs w:val="22"/>
              </w:rPr>
              <w:t>28,34</w:t>
            </w:r>
            <w:r w:rsidR="00DB5AF9">
              <w:rPr>
                <w:rFonts w:ascii="Arial" w:hAnsi="Arial" w:cs="Arial"/>
                <w:sz w:val="22"/>
                <w:szCs w:val="22"/>
              </w:rPr>
              <w:t>4</w:t>
            </w:r>
          </w:p>
        </w:tc>
      </w:tr>
    </w:tbl>
    <w:p w14:paraId="224C8196" w14:textId="77777777" w:rsidR="00D92848" w:rsidRDefault="00D92848" w:rsidP="008E2FD7">
      <w:pPr>
        <w:tabs>
          <w:tab w:val="left" w:pos="2160"/>
          <w:tab w:val="left" w:pos="2880"/>
          <w:tab w:val="decimal" w:pos="6660"/>
          <w:tab w:val="decimal" w:pos="8280"/>
        </w:tabs>
        <w:spacing w:before="240" w:after="120" w:line="360" w:lineRule="exact"/>
        <w:ind w:left="547" w:hanging="547"/>
        <w:jc w:val="right"/>
        <w:rPr>
          <w:rFonts w:ascii="Arial" w:hAnsi="Arial" w:cs="Arial"/>
          <w:sz w:val="22"/>
          <w:szCs w:val="22"/>
        </w:rPr>
      </w:pPr>
    </w:p>
    <w:p w14:paraId="590F5117" w14:textId="77777777" w:rsidR="00D92848" w:rsidRDefault="00D92848">
      <w:pPr>
        <w:overflowPunct/>
        <w:autoSpaceDE/>
        <w:autoSpaceDN/>
        <w:adjustRightInd/>
        <w:textAlignment w:val="auto"/>
        <w:rPr>
          <w:rFonts w:ascii="Arial" w:hAnsi="Arial" w:cs="Arial"/>
          <w:sz w:val="22"/>
          <w:szCs w:val="22"/>
        </w:rPr>
      </w:pPr>
      <w:r>
        <w:rPr>
          <w:rFonts w:ascii="Arial" w:hAnsi="Arial" w:cs="Arial"/>
          <w:sz w:val="22"/>
          <w:szCs w:val="22"/>
        </w:rPr>
        <w:br w:type="page"/>
      </w:r>
    </w:p>
    <w:p w14:paraId="7967A80C" w14:textId="6C14124F" w:rsidR="008E2FD7" w:rsidRPr="008C15C1" w:rsidRDefault="00E027CE" w:rsidP="008E2FD7">
      <w:pPr>
        <w:tabs>
          <w:tab w:val="left" w:pos="2160"/>
          <w:tab w:val="left" w:pos="2880"/>
          <w:tab w:val="decimal" w:pos="6660"/>
          <w:tab w:val="decimal" w:pos="8280"/>
        </w:tabs>
        <w:spacing w:before="240" w:after="120" w:line="360" w:lineRule="exact"/>
        <w:ind w:left="547" w:hanging="547"/>
        <w:jc w:val="right"/>
        <w:rPr>
          <w:rFonts w:ascii="Arial" w:hAnsi="Arial" w:cs="Arial"/>
          <w:sz w:val="22"/>
          <w:szCs w:val="22"/>
        </w:rPr>
      </w:pPr>
      <w:r w:rsidRPr="008C15C1">
        <w:rPr>
          <w:rFonts w:ascii="Arial" w:hAnsi="Arial" w:cs="Arial"/>
          <w:sz w:val="22"/>
          <w:szCs w:val="22"/>
        </w:rPr>
        <w:lastRenderedPageBreak/>
        <w:t xml:space="preserve"> </w:t>
      </w:r>
      <w:r w:rsidR="008E2FD7" w:rsidRPr="008C15C1">
        <w:rPr>
          <w:rFonts w:ascii="Arial" w:hAnsi="Arial" w:cs="Arial"/>
          <w:sz w:val="22"/>
          <w:szCs w:val="22"/>
        </w:rPr>
        <w:t>(Unit: Million Baht)</w:t>
      </w:r>
    </w:p>
    <w:tbl>
      <w:tblPr>
        <w:tblW w:w="8820" w:type="dxa"/>
        <w:tblInd w:w="450" w:type="dxa"/>
        <w:tblLayout w:type="fixed"/>
        <w:tblLook w:val="0000" w:firstRow="0" w:lastRow="0" w:firstColumn="0" w:lastColumn="0" w:noHBand="0" w:noVBand="0"/>
      </w:tblPr>
      <w:tblGrid>
        <w:gridCol w:w="3690"/>
        <w:gridCol w:w="1350"/>
        <w:gridCol w:w="720"/>
        <w:gridCol w:w="1530"/>
        <w:gridCol w:w="1530"/>
      </w:tblGrid>
      <w:tr w:rsidR="008E2FD7" w:rsidRPr="008C15C1" w14:paraId="1FD7413E" w14:textId="77777777" w:rsidTr="00C27802">
        <w:tc>
          <w:tcPr>
            <w:tcW w:w="3690" w:type="dxa"/>
          </w:tcPr>
          <w:p w14:paraId="18A6C175" w14:textId="77777777" w:rsidR="008E2FD7" w:rsidRPr="008C15C1" w:rsidRDefault="008E2FD7" w:rsidP="00B70958">
            <w:pPr>
              <w:spacing w:line="340" w:lineRule="exact"/>
              <w:ind w:right="-43"/>
              <w:rPr>
                <w:rFonts w:ascii="Arial" w:hAnsi="Arial" w:cs="Arial"/>
                <w:color w:val="000000"/>
                <w:sz w:val="22"/>
                <w:szCs w:val="22"/>
              </w:rPr>
            </w:pPr>
          </w:p>
        </w:tc>
        <w:tc>
          <w:tcPr>
            <w:tcW w:w="1350" w:type="dxa"/>
          </w:tcPr>
          <w:p w14:paraId="50586AF6" w14:textId="77777777" w:rsidR="008E2FD7" w:rsidRPr="008C15C1" w:rsidRDefault="008E2FD7" w:rsidP="00B70958">
            <w:pPr>
              <w:spacing w:line="340" w:lineRule="exact"/>
              <w:ind w:right="-18"/>
              <w:jc w:val="center"/>
              <w:rPr>
                <w:rFonts w:ascii="Arial" w:hAnsi="Arial" w:cs="Arial"/>
                <w:color w:val="000000"/>
                <w:sz w:val="22"/>
                <w:szCs w:val="22"/>
              </w:rPr>
            </w:pPr>
          </w:p>
        </w:tc>
        <w:tc>
          <w:tcPr>
            <w:tcW w:w="720" w:type="dxa"/>
          </w:tcPr>
          <w:p w14:paraId="6B0C47D1" w14:textId="77777777" w:rsidR="008E2FD7" w:rsidRPr="008C15C1" w:rsidRDefault="008E2FD7" w:rsidP="00B70958">
            <w:pPr>
              <w:spacing w:line="340" w:lineRule="exact"/>
              <w:ind w:right="-18"/>
              <w:jc w:val="center"/>
              <w:rPr>
                <w:rFonts w:ascii="Arial" w:hAnsi="Arial" w:cs="Arial"/>
                <w:color w:val="000000"/>
                <w:sz w:val="22"/>
                <w:szCs w:val="22"/>
              </w:rPr>
            </w:pPr>
          </w:p>
        </w:tc>
        <w:tc>
          <w:tcPr>
            <w:tcW w:w="3060" w:type="dxa"/>
            <w:gridSpan w:val="2"/>
          </w:tcPr>
          <w:p w14:paraId="512BFEB5" w14:textId="77777777" w:rsidR="008E2FD7" w:rsidRPr="008C15C1" w:rsidRDefault="008E2FD7" w:rsidP="00B70958">
            <w:pPr>
              <w:pBdr>
                <w:bottom w:val="single" w:sz="4" w:space="1" w:color="auto"/>
              </w:pBdr>
              <w:spacing w:line="340" w:lineRule="exact"/>
              <w:ind w:right="-18"/>
              <w:jc w:val="center"/>
              <w:rPr>
                <w:rFonts w:ascii="Arial" w:hAnsi="Arial" w:cs="Arial"/>
                <w:color w:val="000000"/>
                <w:sz w:val="22"/>
                <w:szCs w:val="22"/>
              </w:rPr>
            </w:pPr>
            <w:r w:rsidRPr="008C15C1">
              <w:rPr>
                <w:rFonts w:ascii="Arial" w:hAnsi="Arial" w:cs="Arial"/>
                <w:color w:val="000000"/>
                <w:sz w:val="22"/>
                <w:szCs w:val="22"/>
              </w:rPr>
              <w:t>As at</w:t>
            </w:r>
          </w:p>
        </w:tc>
      </w:tr>
      <w:tr w:rsidR="008E2FD7" w:rsidRPr="008C15C1" w14:paraId="6947215B" w14:textId="77777777" w:rsidTr="00C27802">
        <w:tc>
          <w:tcPr>
            <w:tcW w:w="3690" w:type="dxa"/>
          </w:tcPr>
          <w:p w14:paraId="1FEEB90C" w14:textId="77777777" w:rsidR="008E2FD7" w:rsidRPr="008C15C1" w:rsidRDefault="008E2FD7" w:rsidP="00B70958">
            <w:pPr>
              <w:spacing w:line="340" w:lineRule="exact"/>
              <w:ind w:right="-43"/>
              <w:rPr>
                <w:rFonts w:ascii="Arial" w:hAnsi="Arial" w:cs="Arial"/>
                <w:color w:val="000000"/>
                <w:sz w:val="22"/>
                <w:szCs w:val="22"/>
              </w:rPr>
            </w:pPr>
          </w:p>
        </w:tc>
        <w:tc>
          <w:tcPr>
            <w:tcW w:w="1350" w:type="dxa"/>
          </w:tcPr>
          <w:p w14:paraId="243DCCD0" w14:textId="77777777" w:rsidR="008E2FD7" w:rsidRPr="008C15C1" w:rsidRDefault="008E2FD7" w:rsidP="00B70958">
            <w:pPr>
              <w:spacing w:line="340" w:lineRule="exact"/>
              <w:ind w:right="-18"/>
              <w:jc w:val="center"/>
              <w:rPr>
                <w:rFonts w:ascii="Arial" w:hAnsi="Arial" w:cs="Arial"/>
                <w:color w:val="000000"/>
                <w:sz w:val="22"/>
                <w:szCs w:val="22"/>
              </w:rPr>
            </w:pPr>
          </w:p>
        </w:tc>
        <w:tc>
          <w:tcPr>
            <w:tcW w:w="720" w:type="dxa"/>
          </w:tcPr>
          <w:p w14:paraId="71E71E07" w14:textId="77777777" w:rsidR="008E2FD7" w:rsidRPr="008C15C1" w:rsidRDefault="008E2FD7" w:rsidP="00B70958">
            <w:pPr>
              <w:spacing w:line="340" w:lineRule="exact"/>
              <w:ind w:right="-18"/>
              <w:jc w:val="center"/>
              <w:rPr>
                <w:rFonts w:ascii="Arial" w:hAnsi="Arial" w:cs="Arial"/>
                <w:color w:val="000000"/>
                <w:sz w:val="22"/>
                <w:szCs w:val="22"/>
              </w:rPr>
            </w:pPr>
          </w:p>
        </w:tc>
        <w:tc>
          <w:tcPr>
            <w:tcW w:w="1530" w:type="dxa"/>
          </w:tcPr>
          <w:p w14:paraId="4A77E3E9" w14:textId="79FF5F11" w:rsidR="008E2FD7" w:rsidRPr="008C15C1" w:rsidRDefault="00E027CE" w:rsidP="00B70958">
            <w:pPr>
              <w:spacing w:line="340" w:lineRule="exact"/>
              <w:ind w:left="-108" w:right="-108"/>
              <w:jc w:val="center"/>
              <w:rPr>
                <w:rFonts w:ascii="Arial" w:hAnsi="Arial" w:cs="Arial"/>
                <w:color w:val="000000"/>
                <w:sz w:val="22"/>
                <w:szCs w:val="22"/>
              </w:rPr>
            </w:pPr>
            <w:r w:rsidRPr="008C15C1">
              <w:rPr>
                <w:rFonts w:ascii="Arial" w:hAnsi="Arial" w:cs="Arial"/>
                <w:color w:val="000000"/>
                <w:sz w:val="22"/>
                <w:szCs w:val="22"/>
              </w:rPr>
              <w:t>30 June</w:t>
            </w:r>
          </w:p>
        </w:tc>
        <w:tc>
          <w:tcPr>
            <w:tcW w:w="1530" w:type="dxa"/>
          </w:tcPr>
          <w:p w14:paraId="746F34BD" w14:textId="77777777" w:rsidR="008E2FD7" w:rsidRPr="008C15C1" w:rsidRDefault="008E2FD7" w:rsidP="00B70958">
            <w:pPr>
              <w:spacing w:line="340" w:lineRule="exact"/>
              <w:ind w:left="-108" w:right="-108"/>
              <w:jc w:val="center"/>
              <w:rPr>
                <w:rFonts w:ascii="Arial" w:hAnsi="Arial" w:cs="Arial"/>
                <w:color w:val="000000"/>
                <w:sz w:val="22"/>
                <w:szCs w:val="22"/>
              </w:rPr>
            </w:pPr>
            <w:r w:rsidRPr="008C15C1">
              <w:rPr>
                <w:rFonts w:ascii="Arial" w:hAnsi="Arial" w:cs="Arial"/>
                <w:color w:val="000000"/>
                <w:sz w:val="22"/>
                <w:szCs w:val="22"/>
              </w:rPr>
              <w:t xml:space="preserve">31 December </w:t>
            </w:r>
          </w:p>
        </w:tc>
      </w:tr>
      <w:tr w:rsidR="008E2FD7" w:rsidRPr="008C15C1" w14:paraId="70E8877F" w14:textId="77777777" w:rsidTr="00C27802">
        <w:tc>
          <w:tcPr>
            <w:tcW w:w="3690" w:type="dxa"/>
          </w:tcPr>
          <w:p w14:paraId="68D79312" w14:textId="77777777" w:rsidR="008E2FD7" w:rsidRPr="008C15C1" w:rsidRDefault="008E2FD7" w:rsidP="00B70958">
            <w:pPr>
              <w:spacing w:line="340" w:lineRule="exact"/>
              <w:ind w:right="-43"/>
              <w:rPr>
                <w:rFonts w:ascii="Arial" w:hAnsi="Arial" w:cs="Arial"/>
                <w:color w:val="000000"/>
                <w:sz w:val="22"/>
                <w:szCs w:val="22"/>
              </w:rPr>
            </w:pPr>
          </w:p>
        </w:tc>
        <w:tc>
          <w:tcPr>
            <w:tcW w:w="1350" w:type="dxa"/>
          </w:tcPr>
          <w:p w14:paraId="313212C6" w14:textId="77777777" w:rsidR="008E2FD7" w:rsidRPr="008C15C1" w:rsidRDefault="008E2FD7" w:rsidP="00B70958">
            <w:pPr>
              <w:spacing w:line="340" w:lineRule="exact"/>
              <w:ind w:right="-18"/>
              <w:jc w:val="center"/>
              <w:rPr>
                <w:rFonts w:ascii="Arial" w:hAnsi="Arial" w:cs="Arial"/>
                <w:color w:val="000000"/>
                <w:sz w:val="22"/>
                <w:szCs w:val="22"/>
              </w:rPr>
            </w:pPr>
          </w:p>
        </w:tc>
        <w:tc>
          <w:tcPr>
            <w:tcW w:w="720" w:type="dxa"/>
          </w:tcPr>
          <w:p w14:paraId="69070BB8" w14:textId="77777777" w:rsidR="008E2FD7" w:rsidRPr="008C15C1" w:rsidRDefault="008E2FD7" w:rsidP="00B70958">
            <w:pPr>
              <w:spacing w:line="340" w:lineRule="exact"/>
              <w:ind w:right="-18"/>
              <w:jc w:val="center"/>
              <w:rPr>
                <w:rFonts w:ascii="Arial" w:hAnsi="Arial" w:cs="Arial"/>
                <w:color w:val="000000"/>
                <w:sz w:val="22"/>
                <w:szCs w:val="22"/>
              </w:rPr>
            </w:pPr>
          </w:p>
        </w:tc>
        <w:tc>
          <w:tcPr>
            <w:tcW w:w="1530" w:type="dxa"/>
          </w:tcPr>
          <w:p w14:paraId="4E599139" w14:textId="6CF43B4C" w:rsidR="008E2FD7" w:rsidRPr="008C15C1" w:rsidRDefault="008E2FD7" w:rsidP="00B70958">
            <w:pPr>
              <w:pBdr>
                <w:bottom w:val="single" w:sz="4" w:space="1" w:color="auto"/>
              </w:pBdr>
              <w:spacing w:line="340" w:lineRule="exact"/>
              <w:ind w:right="-18"/>
              <w:jc w:val="center"/>
              <w:rPr>
                <w:rFonts w:ascii="Arial" w:hAnsi="Arial" w:cs="Arial"/>
                <w:color w:val="000000"/>
                <w:sz w:val="22"/>
                <w:szCs w:val="22"/>
              </w:rPr>
            </w:pPr>
            <w:r w:rsidRPr="008C15C1">
              <w:rPr>
                <w:rFonts w:ascii="Arial" w:hAnsi="Arial" w:cs="Arial"/>
                <w:color w:val="000000"/>
                <w:sz w:val="22"/>
                <w:szCs w:val="22"/>
              </w:rPr>
              <w:t>202</w:t>
            </w:r>
            <w:r>
              <w:rPr>
                <w:rFonts w:ascii="Arial" w:hAnsi="Arial" w:cs="Arial"/>
                <w:color w:val="000000"/>
                <w:sz w:val="22"/>
                <w:szCs w:val="22"/>
              </w:rPr>
              <w:t>1</w:t>
            </w:r>
          </w:p>
        </w:tc>
        <w:tc>
          <w:tcPr>
            <w:tcW w:w="1530" w:type="dxa"/>
          </w:tcPr>
          <w:p w14:paraId="5D250974" w14:textId="153DAAFC" w:rsidR="008E2FD7" w:rsidRPr="008C15C1" w:rsidRDefault="008E2FD7" w:rsidP="00B70958">
            <w:pPr>
              <w:pBdr>
                <w:bottom w:val="single" w:sz="4" w:space="1" w:color="auto"/>
              </w:pBdr>
              <w:spacing w:line="340" w:lineRule="exact"/>
              <w:ind w:right="-18"/>
              <w:jc w:val="center"/>
              <w:rPr>
                <w:rFonts w:ascii="Arial" w:hAnsi="Arial" w:cs="Arial"/>
                <w:color w:val="000000"/>
                <w:sz w:val="22"/>
                <w:szCs w:val="22"/>
              </w:rPr>
            </w:pPr>
            <w:r w:rsidRPr="008C15C1">
              <w:rPr>
                <w:rFonts w:ascii="Arial" w:hAnsi="Arial" w:cs="Arial"/>
                <w:color w:val="000000"/>
                <w:sz w:val="22"/>
                <w:szCs w:val="22"/>
              </w:rPr>
              <w:t>20</w:t>
            </w:r>
            <w:r>
              <w:rPr>
                <w:rFonts w:ascii="Arial" w:hAnsi="Arial" w:cs="Arial"/>
                <w:color w:val="000000"/>
                <w:sz w:val="22"/>
                <w:szCs w:val="22"/>
              </w:rPr>
              <w:t>20</w:t>
            </w:r>
          </w:p>
        </w:tc>
      </w:tr>
      <w:tr w:rsidR="008E2FD7" w:rsidRPr="008C15C1" w14:paraId="2DDA339C" w14:textId="77777777" w:rsidTr="00C27802">
        <w:tc>
          <w:tcPr>
            <w:tcW w:w="5760" w:type="dxa"/>
            <w:gridSpan w:val="3"/>
          </w:tcPr>
          <w:p w14:paraId="23A3039B" w14:textId="77777777" w:rsidR="008E2FD7" w:rsidRPr="008C15C1" w:rsidRDefault="008E2FD7" w:rsidP="00B70958">
            <w:pPr>
              <w:spacing w:line="340" w:lineRule="exact"/>
              <w:jc w:val="both"/>
              <w:rPr>
                <w:rFonts w:ascii="Arial" w:hAnsi="Arial" w:cs="Arial"/>
                <w:sz w:val="22"/>
                <w:szCs w:val="22"/>
              </w:rPr>
            </w:pPr>
            <w:r w:rsidRPr="008C15C1">
              <w:rPr>
                <w:rFonts w:ascii="Arial" w:eastAsia="Arial Unicode MS" w:hAnsi="Arial" w:cs="Arial"/>
                <w:b/>
                <w:bCs/>
                <w:sz w:val="22"/>
                <w:szCs w:val="22"/>
              </w:rPr>
              <w:t>Non-current assets (other than deferred tax assets)</w:t>
            </w:r>
          </w:p>
        </w:tc>
        <w:tc>
          <w:tcPr>
            <w:tcW w:w="1530" w:type="dxa"/>
          </w:tcPr>
          <w:p w14:paraId="3FCE1D83" w14:textId="77777777" w:rsidR="008E2FD7" w:rsidRPr="008C15C1" w:rsidRDefault="008E2FD7" w:rsidP="00B70958">
            <w:pPr>
              <w:tabs>
                <w:tab w:val="decimal" w:pos="1062"/>
              </w:tabs>
              <w:spacing w:line="340" w:lineRule="exact"/>
              <w:jc w:val="both"/>
              <w:rPr>
                <w:rFonts w:ascii="Arial" w:hAnsi="Arial" w:cs="Arial"/>
                <w:sz w:val="22"/>
                <w:szCs w:val="22"/>
                <w:cs/>
                <w:lang w:val="en-GB"/>
              </w:rPr>
            </w:pPr>
          </w:p>
        </w:tc>
        <w:tc>
          <w:tcPr>
            <w:tcW w:w="1530" w:type="dxa"/>
          </w:tcPr>
          <w:p w14:paraId="614EFA03" w14:textId="77777777" w:rsidR="008E2FD7" w:rsidRPr="008C15C1" w:rsidRDefault="008E2FD7" w:rsidP="00B70958">
            <w:pPr>
              <w:tabs>
                <w:tab w:val="decimal" w:pos="1062"/>
              </w:tabs>
              <w:spacing w:line="340" w:lineRule="exact"/>
              <w:jc w:val="both"/>
              <w:rPr>
                <w:rFonts w:ascii="Arial" w:hAnsi="Arial" w:cs="Arial"/>
                <w:sz w:val="22"/>
                <w:szCs w:val="22"/>
                <w:cs/>
                <w:lang w:val="en-GB"/>
              </w:rPr>
            </w:pPr>
          </w:p>
        </w:tc>
      </w:tr>
      <w:tr w:rsidR="00C27802" w:rsidRPr="008C15C1" w14:paraId="1C0182D9" w14:textId="77777777" w:rsidTr="00C27802">
        <w:tc>
          <w:tcPr>
            <w:tcW w:w="5760" w:type="dxa"/>
            <w:gridSpan w:val="3"/>
          </w:tcPr>
          <w:p w14:paraId="26FABE71" w14:textId="77777777" w:rsidR="00C27802" w:rsidRPr="008C15C1" w:rsidRDefault="00C27802" w:rsidP="00C27802">
            <w:pPr>
              <w:spacing w:line="340" w:lineRule="exact"/>
              <w:jc w:val="both"/>
              <w:rPr>
                <w:rFonts w:ascii="Arial" w:hAnsi="Arial" w:cs="Arial"/>
                <w:sz w:val="22"/>
                <w:szCs w:val="22"/>
              </w:rPr>
            </w:pPr>
            <w:r w:rsidRPr="008C15C1">
              <w:rPr>
                <w:rFonts w:ascii="Arial" w:eastAsia="Arial Unicode MS" w:hAnsi="Arial" w:cs="Arial"/>
                <w:sz w:val="22"/>
                <w:szCs w:val="22"/>
              </w:rPr>
              <w:t>Thailand</w:t>
            </w:r>
          </w:p>
        </w:tc>
        <w:tc>
          <w:tcPr>
            <w:tcW w:w="1530" w:type="dxa"/>
            <w:vAlign w:val="bottom"/>
          </w:tcPr>
          <w:p w14:paraId="7C68B590" w14:textId="6A0245F8" w:rsidR="00C27802" w:rsidRPr="008C15C1" w:rsidRDefault="00E8051A" w:rsidP="00C27802">
            <w:pPr>
              <w:tabs>
                <w:tab w:val="decimal" w:pos="1237"/>
              </w:tabs>
              <w:spacing w:line="340" w:lineRule="exact"/>
              <w:jc w:val="both"/>
              <w:rPr>
                <w:rFonts w:ascii="Arial" w:hAnsi="Arial" w:cs="Arial"/>
                <w:sz w:val="22"/>
                <w:szCs w:val="22"/>
              </w:rPr>
            </w:pPr>
            <w:r>
              <w:rPr>
                <w:rFonts w:ascii="Arial" w:hAnsi="Arial" w:cs="Arial"/>
                <w:sz w:val="22"/>
                <w:szCs w:val="22"/>
              </w:rPr>
              <w:t>38,960</w:t>
            </w:r>
          </w:p>
        </w:tc>
        <w:tc>
          <w:tcPr>
            <w:tcW w:w="1530" w:type="dxa"/>
          </w:tcPr>
          <w:p w14:paraId="580A3E36" w14:textId="0C1D09F9" w:rsidR="00C27802" w:rsidRPr="008C15C1" w:rsidRDefault="00C27802" w:rsidP="00C27802">
            <w:pPr>
              <w:tabs>
                <w:tab w:val="decimal" w:pos="1237"/>
              </w:tabs>
              <w:spacing w:line="340" w:lineRule="exact"/>
              <w:jc w:val="both"/>
              <w:rPr>
                <w:rFonts w:ascii="Arial" w:hAnsi="Arial" w:cs="Arial"/>
                <w:sz w:val="22"/>
                <w:szCs w:val="22"/>
              </w:rPr>
            </w:pPr>
            <w:r w:rsidRPr="00C27802">
              <w:rPr>
                <w:rFonts w:ascii="Arial" w:hAnsi="Arial" w:cs="Arial"/>
                <w:sz w:val="22"/>
                <w:szCs w:val="22"/>
              </w:rPr>
              <w:t>39,443</w:t>
            </w:r>
          </w:p>
        </w:tc>
      </w:tr>
      <w:tr w:rsidR="00C27802" w:rsidRPr="008C15C1" w14:paraId="2536D3C5" w14:textId="77777777" w:rsidTr="00C27802">
        <w:tc>
          <w:tcPr>
            <w:tcW w:w="5760" w:type="dxa"/>
            <w:gridSpan w:val="3"/>
          </w:tcPr>
          <w:p w14:paraId="01058186" w14:textId="77777777" w:rsidR="00C27802" w:rsidRPr="008C15C1" w:rsidRDefault="00C27802" w:rsidP="00C27802">
            <w:pPr>
              <w:tabs>
                <w:tab w:val="left" w:pos="576"/>
              </w:tabs>
              <w:spacing w:line="340" w:lineRule="exact"/>
              <w:jc w:val="both"/>
              <w:rPr>
                <w:rFonts w:ascii="Arial" w:hAnsi="Arial" w:cs="Arial"/>
                <w:sz w:val="22"/>
                <w:szCs w:val="22"/>
              </w:rPr>
            </w:pPr>
            <w:r w:rsidRPr="008C15C1">
              <w:rPr>
                <w:rFonts w:ascii="Arial" w:hAnsi="Arial" w:cs="Arial"/>
                <w:sz w:val="22"/>
                <w:szCs w:val="22"/>
              </w:rPr>
              <w:t>Malaysia</w:t>
            </w:r>
          </w:p>
        </w:tc>
        <w:tc>
          <w:tcPr>
            <w:tcW w:w="1530" w:type="dxa"/>
            <w:vAlign w:val="bottom"/>
          </w:tcPr>
          <w:p w14:paraId="4B46981E" w14:textId="603A8470" w:rsidR="00C27802" w:rsidRPr="008C15C1" w:rsidRDefault="00E8051A" w:rsidP="00E8051A">
            <w:pPr>
              <w:tabs>
                <w:tab w:val="decimal" w:pos="1237"/>
              </w:tabs>
              <w:spacing w:line="340" w:lineRule="exact"/>
              <w:jc w:val="both"/>
              <w:rPr>
                <w:rFonts w:ascii="Arial" w:hAnsi="Arial" w:cs="Arial"/>
                <w:sz w:val="22"/>
                <w:szCs w:val="22"/>
              </w:rPr>
            </w:pPr>
            <w:r>
              <w:rPr>
                <w:rFonts w:ascii="Arial" w:hAnsi="Arial" w:cs="Arial"/>
                <w:sz w:val="22"/>
                <w:szCs w:val="22"/>
              </w:rPr>
              <w:t>317</w:t>
            </w:r>
          </w:p>
        </w:tc>
        <w:tc>
          <w:tcPr>
            <w:tcW w:w="1530" w:type="dxa"/>
          </w:tcPr>
          <w:p w14:paraId="6E4697B4" w14:textId="411204AF" w:rsidR="00C27802" w:rsidRPr="00C27802" w:rsidRDefault="00C27802" w:rsidP="00E8051A">
            <w:pPr>
              <w:tabs>
                <w:tab w:val="decimal" w:pos="1237"/>
              </w:tabs>
              <w:spacing w:line="340" w:lineRule="exact"/>
              <w:jc w:val="both"/>
              <w:rPr>
                <w:rFonts w:ascii="Arial" w:hAnsi="Arial" w:cs="Arial"/>
                <w:sz w:val="22"/>
                <w:szCs w:val="22"/>
                <w:cs/>
              </w:rPr>
            </w:pPr>
            <w:r w:rsidRPr="00C27802">
              <w:rPr>
                <w:rFonts w:ascii="Arial" w:hAnsi="Arial" w:cs="Arial"/>
                <w:sz w:val="22"/>
                <w:szCs w:val="22"/>
              </w:rPr>
              <w:t>214</w:t>
            </w:r>
          </w:p>
        </w:tc>
      </w:tr>
      <w:tr w:rsidR="00E8051A" w:rsidRPr="008C15C1" w14:paraId="5A459686" w14:textId="77777777" w:rsidTr="00C27802">
        <w:tc>
          <w:tcPr>
            <w:tcW w:w="5760" w:type="dxa"/>
            <w:gridSpan w:val="3"/>
          </w:tcPr>
          <w:p w14:paraId="6E0B7B96" w14:textId="669BE55D" w:rsidR="00E8051A" w:rsidRPr="008C15C1" w:rsidRDefault="00DB5AF9" w:rsidP="00C27802">
            <w:pPr>
              <w:tabs>
                <w:tab w:val="left" w:pos="576"/>
              </w:tabs>
              <w:spacing w:line="340" w:lineRule="exact"/>
              <w:jc w:val="both"/>
              <w:rPr>
                <w:rFonts w:ascii="Arial" w:hAnsi="Arial" w:cs="Arial"/>
                <w:sz w:val="22"/>
                <w:szCs w:val="22"/>
              </w:rPr>
            </w:pPr>
            <w:r>
              <w:rPr>
                <w:rFonts w:ascii="Arial" w:hAnsi="Arial" w:cs="Arial"/>
                <w:sz w:val="22"/>
                <w:szCs w:val="22"/>
              </w:rPr>
              <w:t>Vietnam</w:t>
            </w:r>
          </w:p>
        </w:tc>
        <w:tc>
          <w:tcPr>
            <w:tcW w:w="1530" w:type="dxa"/>
            <w:vAlign w:val="bottom"/>
          </w:tcPr>
          <w:p w14:paraId="49912E91" w14:textId="3FF79840" w:rsidR="00E8051A" w:rsidRPr="008C15C1" w:rsidRDefault="00E8051A" w:rsidP="00C27802">
            <w:pPr>
              <w:pBdr>
                <w:bottom w:val="single" w:sz="4" w:space="1" w:color="auto"/>
              </w:pBdr>
              <w:tabs>
                <w:tab w:val="decimal" w:pos="1237"/>
              </w:tabs>
              <w:spacing w:line="340" w:lineRule="exact"/>
              <w:jc w:val="both"/>
              <w:rPr>
                <w:rFonts w:ascii="Arial" w:hAnsi="Arial" w:cs="Arial"/>
                <w:sz w:val="22"/>
                <w:szCs w:val="22"/>
              </w:rPr>
            </w:pPr>
            <w:r>
              <w:rPr>
                <w:rFonts w:ascii="Arial" w:hAnsi="Arial" w:cs="Arial"/>
                <w:sz w:val="22"/>
                <w:szCs w:val="22"/>
              </w:rPr>
              <w:t>2</w:t>
            </w:r>
          </w:p>
        </w:tc>
        <w:tc>
          <w:tcPr>
            <w:tcW w:w="1530" w:type="dxa"/>
          </w:tcPr>
          <w:p w14:paraId="61B43AEE" w14:textId="219BB8B7" w:rsidR="00E8051A" w:rsidRPr="00C27802" w:rsidRDefault="00E8051A" w:rsidP="00C27802">
            <w:pPr>
              <w:pBdr>
                <w:bottom w:val="single" w:sz="4" w:space="1" w:color="auto"/>
              </w:pBdr>
              <w:tabs>
                <w:tab w:val="decimal" w:pos="1237"/>
              </w:tabs>
              <w:spacing w:line="340" w:lineRule="exact"/>
              <w:jc w:val="both"/>
              <w:rPr>
                <w:rFonts w:ascii="Arial" w:hAnsi="Arial" w:cs="Arial"/>
                <w:sz w:val="22"/>
                <w:szCs w:val="22"/>
              </w:rPr>
            </w:pPr>
            <w:r>
              <w:rPr>
                <w:rFonts w:ascii="Arial" w:hAnsi="Arial" w:cs="Arial"/>
                <w:sz w:val="22"/>
                <w:szCs w:val="22"/>
              </w:rPr>
              <w:t>-</w:t>
            </w:r>
          </w:p>
        </w:tc>
      </w:tr>
      <w:tr w:rsidR="00C27802" w:rsidRPr="008C15C1" w14:paraId="67B7C5BB" w14:textId="77777777" w:rsidTr="00C27802">
        <w:tc>
          <w:tcPr>
            <w:tcW w:w="5760" w:type="dxa"/>
            <w:gridSpan w:val="3"/>
          </w:tcPr>
          <w:p w14:paraId="4366FE50" w14:textId="77777777" w:rsidR="00C27802" w:rsidRPr="008C15C1" w:rsidRDefault="00C27802" w:rsidP="00C27802">
            <w:pPr>
              <w:spacing w:line="340" w:lineRule="exact"/>
              <w:jc w:val="both"/>
              <w:rPr>
                <w:rFonts w:ascii="Arial" w:hAnsi="Arial" w:cs="Arial"/>
                <w:sz w:val="22"/>
                <w:szCs w:val="22"/>
              </w:rPr>
            </w:pPr>
            <w:r w:rsidRPr="008C15C1">
              <w:rPr>
                <w:rFonts w:ascii="Arial" w:hAnsi="Arial" w:cs="Arial"/>
                <w:sz w:val="22"/>
                <w:szCs w:val="22"/>
              </w:rPr>
              <w:t>Total</w:t>
            </w:r>
          </w:p>
        </w:tc>
        <w:tc>
          <w:tcPr>
            <w:tcW w:w="1530" w:type="dxa"/>
            <w:vAlign w:val="bottom"/>
          </w:tcPr>
          <w:p w14:paraId="6137236B" w14:textId="6C4EAEFB" w:rsidR="00C27802" w:rsidRPr="008C15C1" w:rsidRDefault="00E8051A" w:rsidP="00C27802">
            <w:pPr>
              <w:pBdr>
                <w:bottom w:val="double" w:sz="4" w:space="1" w:color="auto"/>
              </w:pBdr>
              <w:tabs>
                <w:tab w:val="decimal" w:pos="1237"/>
              </w:tabs>
              <w:spacing w:line="340" w:lineRule="exact"/>
              <w:jc w:val="both"/>
              <w:rPr>
                <w:rFonts w:ascii="Arial" w:hAnsi="Arial" w:cs="Arial"/>
                <w:sz w:val="22"/>
                <w:szCs w:val="22"/>
              </w:rPr>
            </w:pPr>
            <w:r>
              <w:rPr>
                <w:rFonts w:ascii="Arial" w:hAnsi="Arial" w:cs="Arial"/>
                <w:sz w:val="22"/>
                <w:szCs w:val="22"/>
              </w:rPr>
              <w:t>39,279</w:t>
            </w:r>
          </w:p>
        </w:tc>
        <w:tc>
          <w:tcPr>
            <w:tcW w:w="1530" w:type="dxa"/>
          </w:tcPr>
          <w:p w14:paraId="1B56B057" w14:textId="6E87C9E8" w:rsidR="00C27802" w:rsidRPr="00C27802" w:rsidRDefault="00C27802" w:rsidP="00C27802">
            <w:pPr>
              <w:pBdr>
                <w:bottom w:val="double" w:sz="4" w:space="1" w:color="auto"/>
              </w:pBdr>
              <w:tabs>
                <w:tab w:val="decimal" w:pos="1237"/>
              </w:tabs>
              <w:spacing w:line="340" w:lineRule="exact"/>
              <w:jc w:val="both"/>
              <w:rPr>
                <w:rFonts w:ascii="Arial" w:hAnsi="Arial" w:cs="Arial"/>
                <w:sz w:val="22"/>
                <w:szCs w:val="22"/>
              </w:rPr>
            </w:pPr>
            <w:r w:rsidRPr="00C27802">
              <w:rPr>
                <w:rFonts w:ascii="Arial" w:hAnsi="Arial" w:cs="Arial"/>
                <w:sz w:val="22"/>
                <w:szCs w:val="22"/>
              </w:rPr>
              <w:t>39,657</w:t>
            </w:r>
          </w:p>
        </w:tc>
      </w:tr>
    </w:tbl>
    <w:p w14:paraId="102985C1" w14:textId="77777777" w:rsidR="008E2FD7" w:rsidRPr="005111CA" w:rsidRDefault="008E2FD7" w:rsidP="008E2FD7">
      <w:pPr>
        <w:tabs>
          <w:tab w:val="left" w:pos="360"/>
          <w:tab w:val="left" w:pos="2160"/>
          <w:tab w:val="right" w:pos="7200"/>
          <w:tab w:val="right" w:pos="8540"/>
        </w:tabs>
        <w:spacing w:before="240" w:after="120" w:line="380" w:lineRule="exact"/>
        <w:ind w:left="547" w:hanging="547"/>
        <w:jc w:val="both"/>
        <w:rPr>
          <w:rFonts w:ascii="Arial" w:eastAsia="Arial Unicode MS" w:hAnsi="Arial" w:cs="Arial"/>
          <w:b/>
          <w:bCs/>
          <w:sz w:val="22"/>
          <w:szCs w:val="22"/>
        </w:rPr>
      </w:pPr>
      <w:r>
        <w:rPr>
          <w:rFonts w:ascii="Arial" w:hAnsi="Arial" w:cs="Arial"/>
          <w:sz w:val="20"/>
          <w:szCs w:val="20"/>
        </w:rPr>
        <w:tab/>
        <w:t xml:space="preserve">   </w:t>
      </w:r>
      <w:r w:rsidRPr="005111CA">
        <w:rPr>
          <w:rFonts w:ascii="Arial" w:hAnsi="Arial" w:cs="Arial"/>
          <w:b/>
          <w:bCs/>
          <w:sz w:val="22"/>
          <w:szCs w:val="22"/>
        </w:rPr>
        <w:t>Major customers</w:t>
      </w:r>
    </w:p>
    <w:p w14:paraId="7FE1DD88" w14:textId="3A1D9DE4" w:rsidR="008E2FD7" w:rsidRDefault="008E2FD7" w:rsidP="008E2FD7">
      <w:pPr>
        <w:tabs>
          <w:tab w:val="left" w:pos="2160"/>
        </w:tabs>
        <w:spacing w:before="120" w:after="120" w:line="380" w:lineRule="exact"/>
        <w:ind w:left="547" w:hanging="547"/>
        <w:jc w:val="both"/>
        <w:rPr>
          <w:rFonts w:ascii="Arial" w:hAnsi="Arial" w:cs="Arial"/>
          <w:sz w:val="22"/>
          <w:szCs w:val="22"/>
        </w:rPr>
      </w:pPr>
      <w:r w:rsidRPr="00CE696C">
        <w:rPr>
          <w:rFonts w:ascii="Arial" w:hAnsi="Arial" w:cs="Arial"/>
          <w:sz w:val="22"/>
          <w:szCs w:val="22"/>
        </w:rPr>
        <w:tab/>
        <w:t xml:space="preserve">For the </w:t>
      </w:r>
      <w:r w:rsidR="00E027CE" w:rsidRPr="00CE696C">
        <w:rPr>
          <w:rFonts w:ascii="Arial" w:hAnsi="Arial" w:cs="Arial"/>
          <w:sz w:val="22"/>
          <w:szCs w:val="22"/>
        </w:rPr>
        <w:t>three-month</w:t>
      </w:r>
      <w:r w:rsidR="00E027CE" w:rsidRPr="00CE696C">
        <w:rPr>
          <w:rFonts w:ascii="Arial" w:hAnsi="Arial" w:cs="Arial" w:hint="cs"/>
          <w:sz w:val="22"/>
          <w:szCs w:val="22"/>
          <w:cs/>
        </w:rPr>
        <w:t xml:space="preserve"> </w:t>
      </w:r>
      <w:r w:rsidR="00E027CE" w:rsidRPr="00CE696C">
        <w:rPr>
          <w:rFonts w:ascii="Arial" w:hAnsi="Arial" w:cs="Arial"/>
          <w:sz w:val="22"/>
          <w:szCs w:val="22"/>
        </w:rPr>
        <w:t xml:space="preserve">and six-month periods ended 30 June </w:t>
      </w:r>
      <w:r w:rsidRPr="00CE696C">
        <w:rPr>
          <w:rFonts w:ascii="Arial" w:hAnsi="Arial" w:cs="Arial"/>
          <w:sz w:val="22"/>
          <w:szCs w:val="22"/>
        </w:rPr>
        <w:t>202</w:t>
      </w:r>
      <w:r>
        <w:rPr>
          <w:rFonts w:ascii="Arial" w:hAnsi="Arial" w:cs="Arial"/>
          <w:sz w:val="22"/>
          <w:szCs w:val="22"/>
        </w:rPr>
        <w:t>1</w:t>
      </w:r>
      <w:r w:rsidRPr="00CE696C">
        <w:rPr>
          <w:rFonts w:ascii="Arial" w:hAnsi="Arial" w:cs="Arial"/>
          <w:sz w:val="22"/>
          <w:szCs w:val="22"/>
        </w:rPr>
        <w:t xml:space="preserve"> and 20</w:t>
      </w:r>
      <w:r>
        <w:rPr>
          <w:rFonts w:ascii="Arial" w:hAnsi="Arial" w:cs="Arial"/>
          <w:sz w:val="22"/>
          <w:szCs w:val="22"/>
        </w:rPr>
        <w:t>20</w:t>
      </w:r>
      <w:r w:rsidRPr="00CE696C">
        <w:rPr>
          <w:rFonts w:ascii="Arial" w:hAnsi="Arial" w:cs="Arial"/>
          <w:sz w:val="22"/>
          <w:szCs w:val="22"/>
        </w:rPr>
        <w:t xml:space="preserve">, the </w:t>
      </w:r>
      <w:r w:rsidR="00827613">
        <w:rPr>
          <w:rFonts w:ascii="Arial" w:hAnsi="Arial" w:cs="Arial"/>
          <w:sz w:val="22"/>
          <w:szCs w:val="22"/>
        </w:rPr>
        <w:t>Group</w:t>
      </w:r>
      <w:r w:rsidRPr="00CE696C">
        <w:rPr>
          <w:rFonts w:ascii="Arial" w:hAnsi="Arial" w:cs="Arial"/>
          <w:sz w:val="22"/>
          <w:szCs w:val="22"/>
        </w:rPr>
        <w:t xml:space="preserve"> ha</w:t>
      </w:r>
      <w:r w:rsidR="00827613">
        <w:rPr>
          <w:rFonts w:ascii="Arial" w:hAnsi="Arial" w:cs="Arial"/>
          <w:sz w:val="22"/>
          <w:szCs w:val="22"/>
        </w:rPr>
        <w:t>s</w:t>
      </w:r>
      <w:r w:rsidRPr="00CE696C">
        <w:rPr>
          <w:rFonts w:ascii="Arial" w:hAnsi="Arial" w:cs="Arial"/>
          <w:sz w:val="22"/>
          <w:szCs w:val="22"/>
        </w:rPr>
        <w:t xml:space="preserve"> no major customer with revenue of 10% or more of an entity’s revenues.</w:t>
      </w:r>
    </w:p>
    <w:p w14:paraId="3FED79F9" w14:textId="08C1E652" w:rsidR="00432DF3" w:rsidRDefault="00933352" w:rsidP="00722891">
      <w:pPr>
        <w:tabs>
          <w:tab w:val="left" w:pos="540"/>
        </w:tabs>
        <w:overflowPunct/>
        <w:autoSpaceDE/>
        <w:autoSpaceDN/>
        <w:adjustRightInd/>
        <w:spacing w:before="120" w:after="120" w:line="380" w:lineRule="exact"/>
        <w:textAlignment w:val="auto"/>
        <w:rPr>
          <w:rFonts w:ascii="Arial" w:eastAsia="Arial Unicode MS" w:hAnsi="Arial" w:cs="Arial Unicode MS"/>
          <w:b/>
          <w:bCs/>
          <w:sz w:val="22"/>
          <w:szCs w:val="22"/>
        </w:rPr>
      </w:pPr>
      <w:r>
        <w:rPr>
          <w:rFonts w:ascii="Arial" w:eastAsia="Arial Unicode MS" w:hAnsi="Arial" w:cs="Arial Unicode MS"/>
          <w:b/>
          <w:bCs/>
          <w:sz w:val="22"/>
          <w:szCs w:val="22"/>
        </w:rPr>
        <w:t>2</w:t>
      </w:r>
      <w:r w:rsidR="00D92848">
        <w:rPr>
          <w:rFonts w:ascii="Arial" w:eastAsia="Arial Unicode MS" w:hAnsi="Arial" w:cs="Arial Unicode MS"/>
          <w:b/>
          <w:bCs/>
          <w:sz w:val="22"/>
          <w:szCs w:val="22"/>
        </w:rPr>
        <w:t>1</w:t>
      </w:r>
      <w:r w:rsidR="008E3375" w:rsidRPr="005E6148">
        <w:rPr>
          <w:rFonts w:ascii="Arial" w:eastAsia="Arial Unicode MS" w:hAnsi="Arial" w:cs="Arial Unicode MS"/>
          <w:b/>
          <w:bCs/>
          <w:sz w:val="22"/>
          <w:szCs w:val="22"/>
        </w:rPr>
        <w:t xml:space="preserve">.  </w:t>
      </w:r>
      <w:r w:rsidR="008E3375" w:rsidRPr="005E6148">
        <w:rPr>
          <w:rFonts w:ascii="Arial" w:eastAsia="Arial Unicode MS" w:hAnsi="Arial" w:cs="Arial Unicode MS"/>
          <w:b/>
          <w:bCs/>
          <w:sz w:val="22"/>
          <w:szCs w:val="22"/>
        </w:rPr>
        <w:tab/>
        <w:t>Commitments and contingent liabilities</w:t>
      </w:r>
    </w:p>
    <w:p w14:paraId="146D219F" w14:textId="47ADD96E" w:rsidR="00432DF3" w:rsidRDefault="00933352" w:rsidP="00722891">
      <w:pPr>
        <w:spacing w:before="120" w:after="120" w:line="380" w:lineRule="exact"/>
        <w:ind w:left="547" w:hanging="547"/>
        <w:jc w:val="both"/>
        <w:rPr>
          <w:rFonts w:ascii="Arial" w:hAnsi="Arial" w:cs="Arial"/>
          <w:b/>
          <w:bCs/>
          <w:sz w:val="22"/>
          <w:szCs w:val="22"/>
        </w:rPr>
      </w:pPr>
      <w:r>
        <w:rPr>
          <w:rFonts w:ascii="Arial" w:hAnsi="Arial" w:cs="Arial"/>
          <w:b/>
          <w:bCs/>
          <w:sz w:val="22"/>
          <w:szCs w:val="22"/>
        </w:rPr>
        <w:t>2</w:t>
      </w:r>
      <w:r w:rsidR="00D92848">
        <w:rPr>
          <w:rFonts w:ascii="Arial" w:hAnsi="Arial" w:cs="Arial"/>
          <w:b/>
          <w:bCs/>
          <w:sz w:val="22"/>
          <w:szCs w:val="22"/>
        </w:rPr>
        <w:t>1</w:t>
      </w:r>
      <w:r w:rsidR="00432DF3">
        <w:rPr>
          <w:rFonts w:ascii="Arial" w:hAnsi="Arial" w:cs="Arial"/>
          <w:b/>
          <w:bCs/>
          <w:sz w:val="22"/>
          <w:szCs w:val="22"/>
        </w:rPr>
        <w:t>.1</w:t>
      </w:r>
      <w:r w:rsidR="00432DF3">
        <w:rPr>
          <w:rFonts w:ascii="Arial" w:hAnsi="Arial" w:cs="Arial"/>
          <w:b/>
          <w:bCs/>
          <w:sz w:val="22"/>
          <w:szCs w:val="22"/>
        </w:rPr>
        <w:tab/>
        <w:t>Capital commitment</w:t>
      </w:r>
    </w:p>
    <w:p w14:paraId="39AF9446" w14:textId="0AEB022E" w:rsidR="00432DF3" w:rsidRPr="0097746C" w:rsidRDefault="00432DF3" w:rsidP="00722891">
      <w:pPr>
        <w:spacing w:before="120" w:after="120" w:line="380" w:lineRule="exact"/>
        <w:ind w:left="547" w:hanging="547"/>
        <w:jc w:val="both"/>
        <w:rPr>
          <w:rFonts w:ascii="Arial" w:hAnsi="Arial" w:cs="Angsana New"/>
          <w:sz w:val="22"/>
          <w:szCs w:val="22"/>
          <w:cs/>
        </w:rPr>
      </w:pPr>
      <w:r>
        <w:rPr>
          <w:rFonts w:ascii="Arial" w:hAnsi="Arial" w:cs="Arial"/>
          <w:b/>
          <w:bCs/>
          <w:sz w:val="22"/>
          <w:szCs w:val="22"/>
        </w:rPr>
        <w:tab/>
      </w:r>
      <w:r w:rsidR="00780EBC" w:rsidRPr="00780EBC">
        <w:rPr>
          <w:rFonts w:ascii="Arial" w:hAnsi="Arial" w:cs="Arial"/>
          <w:sz w:val="22"/>
          <w:szCs w:val="22"/>
        </w:rPr>
        <w:t xml:space="preserve">As at </w:t>
      </w:r>
      <w:r w:rsidR="00E027CE" w:rsidRPr="008A5C0F">
        <w:rPr>
          <w:rFonts w:ascii="Arial" w:hAnsi="Arial" w:cs="Arial"/>
          <w:sz w:val="22"/>
          <w:szCs w:val="22"/>
        </w:rPr>
        <w:t xml:space="preserve">30 June </w:t>
      </w:r>
      <w:r w:rsidR="00780EBC" w:rsidRPr="00780EBC">
        <w:rPr>
          <w:rFonts w:ascii="Arial" w:hAnsi="Arial" w:cs="Arial"/>
          <w:sz w:val="22"/>
          <w:szCs w:val="22"/>
        </w:rPr>
        <w:t>20</w:t>
      </w:r>
      <w:r w:rsidR="00E26806">
        <w:rPr>
          <w:rFonts w:ascii="Arial" w:hAnsi="Arial" w:cs="Arial"/>
          <w:sz w:val="22"/>
          <w:szCs w:val="22"/>
        </w:rPr>
        <w:t>2</w:t>
      </w:r>
      <w:r w:rsidR="00C01E99">
        <w:rPr>
          <w:rFonts w:ascii="Arial" w:hAnsi="Arial" w:cs="Arial"/>
          <w:sz w:val="22"/>
          <w:szCs w:val="22"/>
        </w:rPr>
        <w:t>1</w:t>
      </w:r>
      <w:r w:rsidR="00780EBC" w:rsidRPr="00780EBC">
        <w:rPr>
          <w:rFonts w:ascii="Arial" w:hAnsi="Arial" w:cs="Arial"/>
          <w:sz w:val="22"/>
          <w:szCs w:val="22"/>
        </w:rPr>
        <w:t xml:space="preserve">, </w:t>
      </w:r>
      <w:r w:rsidR="00E31A68">
        <w:rPr>
          <w:rFonts w:ascii="Arial" w:hAnsi="Arial" w:cs="Arial"/>
          <w:sz w:val="22"/>
          <w:szCs w:val="22"/>
        </w:rPr>
        <w:t xml:space="preserve">the </w:t>
      </w:r>
      <w:r w:rsidR="00DC3E84">
        <w:rPr>
          <w:rFonts w:ascii="Arial" w:hAnsi="Arial" w:cs="Arial"/>
          <w:sz w:val="22"/>
          <w:szCs w:val="22"/>
        </w:rPr>
        <w:t>Company</w:t>
      </w:r>
      <w:r>
        <w:rPr>
          <w:rFonts w:ascii="Arial" w:hAnsi="Arial"/>
          <w:sz w:val="22"/>
          <w:szCs w:val="22"/>
        </w:rPr>
        <w:t xml:space="preserve"> had capital commitments </w:t>
      </w:r>
      <w:r>
        <w:rPr>
          <w:rFonts w:ascii="Arial" w:hAnsi="Arial" w:cs="Arial"/>
          <w:sz w:val="22"/>
          <w:szCs w:val="22"/>
        </w:rPr>
        <w:t xml:space="preserve">with several companies </w:t>
      </w:r>
      <w:r>
        <w:rPr>
          <w:rFonts w:ascii="Arial" w:hAnsi="Arial"/>
          <w:sz w:val="22"/>
          <w:szCs w:val="22"/>
        </w:rPr>
        <w:t>relating to the construction of retail stores. The obligations of construction are subject to the retail stores expansion and construction plan of each period</w:t>
      </w:r>
      <w:r w:rsidR="00625239">
        <w:rPr>
          <w:rFonts w:ascii="Arial" w:hAnsi="Arial"/>
          <w:sz w:val="22"/>
          <w:szCs w:val="22"/>
        </w:rPr>
        <w:t xml:space="preserve"> determined by the management. </w:t>
      </w:r>
    </w:p>
    <w:p w14:paraId="466EE0F7" w14:textId="56F7CE36" w:rsidR="008E3375" w:rsidRDefault="00933352" w:rsidP="00722891">
      <w:pPr>
        <w:spacing w:before="120" w:after="120" w:line="380" w:lineRule="exact"/>
        <w:ind w:left="547" w:hanging="547"/>
        <w:jc w:val="thaiDistribute"/>
        <w:rPr>
          <w:rFonts w:ascii="Arial" w:hAnsi="Arial"/>
          <w:b/>
          <w:bCs/>
          <w:sz w:val="22"/>
          <w:szCs w:val="22"/>
        </w:rPr>
      </w:pPr>
      <w:r>
        <w:rPr>
          <w:rFonts w:ascii="Arial" w:eastAsia="Arial Unicode MS" w:hAnsi="Arial" w:cs="Arial Unicode MS"/>
          <w:b/>
          <w:bCs/>
          <w:sz w:val="22"/>
          <w:szCs w:val="22"/>
        </w:rPr>
        <w:t>2</w:t>
      </w:r>
      <w:r w:rsidR="00D92848">
        <w:rPr>
          <w:rFonts w:ascii="Arial" w:eastAsia="Arial Unicode MS" w:hAnsi="Arial" w:cs="Arial Unicode MS"/>
          <w:b/>
          <w:bCs/>
          <w:sz w:val="22"/>
          <w:szCs w:val="22"/>
        </w:rPr>
        <w:t>1</w:t>
      </w:r>
      <w:r w:rsidR="008E3375" w:rsidRPr="00B92BB9">
        <w:rPr>
          <w:rFonts w:ascii="Arial" w:eastAsia="Arial Unicode MS" w:hAnsi="Arial" w:cs="Arial Unicode MS"/>
          <w:b/>
          <w:bCs/>
          <w:sz w:val="22"/>
          <w:szCs w:val="22"/>
        </w:rPr>
        <w:t>.</w:t>
      </w:r>
      <w:r w:rsidR="008E2FD7">
        <w:rPr>
          <w:rFonts w:ascii="Arial" w:eastAsia="Arial Unicode MS" w:hAnsi="Arial" w:cs="Arial Unicode MS"/>
          <w:b/>
          <w:bCs/>
          <w:sz w:val="22"/>
          <w:szCs w:val="22"/>
        </w:rPr>
        <w:t>2</w:t>
      </w:r>
      <w:r w:rsidR="008E3375" w:rsidRPr="00B92BB9">
        <w:rPr>
          <w:rFonts w:ascii="Arial" w:eastAsia="Arial Unicode MS" w:hAnsi="Arial" w:cs="Arial Unicode MS"/>
          <w:b/>
          <w:bCs/>
          <w:sz w:val="22"/>
          <w:szCs w:val="22"/>
        </w:rPr>
        <w:tab/>
      </w:r>
      <w:r w:rsidR="00827613">
        <w:rPr>
          <w:rFonts w:ascii="Arial" w:eastAsia="Arial Unicode MS" w:hAnsi="Arial" w:cs="Arial Unicode MS"/>
          <w:b/>
          <w:bCs/>
          <w:sz w:val="22"/>
          <w:szCs w:val="22"/>
        </w:rPr>
        <w:t>S</w:t>
      </w:r>
      <w:r w:rsidR="008E3375" w:rsidRPr="00F00250">
        <w:rPr>
          <w:rFonts w:ascii="Arial" w:hAnsi="Arial"/>
          <w:b/>
          <w:bCs/>
          <w:sz w:val="22"/>
          <w:szCs w:val="22"/>
        </w:rPr>
        <w:t>ervice commitments</w:t>
      </w:r>
      <w:r w:rsidR="002B04CC">
        <w:rPr>
          <w:rFonts w:ascii="Arial" w:hAnsi="Arial"/>
          <w:b/>
          <w:bCs/>
          <w:sz w:val="22"/>
          <w:szCs w:val="22"/>
        </w:rPr>
        <w:t xml:space="preserve"> and rental commitments</w:t>
      </w:r>
    </w:p>
    <w:p w14:paraId="26B95147" w14:textId="77777777" w:rsidR="00902BB7" w:rsidRDefault="00EF7151" w:rsidP="00722891">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cs="Arial"/>
          <w:sz w:val="22"/>
          <w:szCs w:val="22"/>
        </w:rPr>
      </w:pPr>
      <w:r>
        <w:rPr>
          <w:rFonts w:ascii="Arial" w:hAnsi="Arial" w:cs="Arial"/>
          <w:sz w:val="22"/>
          <w:szCs w:val="22"/>
        </w:rPr>
        <w:tab/>
      </w:r>
      <w:r w:rsidR="00902BB7">
        <w:rPr>
          <w:rFonts w:ascii="Arial" w:hAnsi="Arial" w:cs="Arial"/>
          <w:sz w:val="22"/>
          <w:szCs w:val="22"/>
        </w:rPr>
        <w:t>a)</w:t>
      </w:r>
      <w:r w:rsidR="00902BB7">
        <w:rPr>
          <w:rFonts w:ascii="Arial" w:hAnsi="Arial" w:cs="Arial"/>
          <w:sz w:val="22"/>
          <w:szCs w:val="22"/>
        </w:rPr>
        <w:tab/>
      </w:r>
      <w:r w:rsidR="00902BB7" w:rsidRPr="00071C8F">
        <w:rPr>
          <w:rFonts w:ascii="Arial" w:hAnsi="Arial" w:cs="Arial"/>
          <w:sz w:val="22"/>
          <w:szCs w:val="22"/>
        </w:rPr>
        <w:t xml:space="preserve">The Company </w:t>
      </w:r>
      <w:r w:rsidR="00902BB7">
        <w:rPr>
          <w:rFonts w:ascii="Arial" w:hAnsi="Arial" w:cs="Arial"/>
          <w:sz w:val="22"/>
          <w:szCs w:val="22"/>
        </w:rPr>
        <w:t xml:space="preserve">has </w:t>
      </w:r>
      <w:r w:rsidR="00902BB7" w:rsidRPr="00071C8F">
        <w:rPr>
          <w:rFonts w:ascii="Arial" w:hAnsi="Arial" w:cs="Arial"/>
          <w:sz w:val="22"/>
          <w:szCs w:val="22"/>
        </w:rPr>
        <w:t xml:space="preserve">entered into </w:t>
      </w:r>
      <w:r w:rsidR="00902BB7">
        <w:rPr>
          <w:rFonts w:ascii="Arial" w:hAnsi="Arial" w:cs="Arial"/>
          <w:sz w:val="22"/>
          <w:szCs w:val="22"/>
        </w:rPr>
        <w:t xml:space="preserve">the inventory management </w:t>
      </w:r>
      <w:r w:rsidR="00902BB7" w:rsidRPr="00071C8F">
        <w:rPr>
          <w:rFonts w:ascii="Arial" w:hAnsi="Arial" w:cs="Arial"/>
          <w:sz w:val="22"/>
          <w:szCs w:val="22"/>
        </w:rPr>
        <w:t xml:space="preserve">services agreement with a </w:t>
      </w:r>
      <w:r w:rsidR="00902BB7">
        <w:rPr>
          <w:rFonts w:ascii="Arial" w:hAnsi="Arial" w:cs="Arial"/>
          <w:sz w:val="22"/>
          <w:szCs w:val="22"/>
        </w:rPr>
        <w:t xml:space="preserve">subsidiary. </w:t>
      </w:r>
      <w:r w:rsidR="00902BB7" w:rsidRPr="00303978">
        <w:rPr>
          <w:rFonts w:ascii="Arial" w:hAnsi="Arial"/>
          <w:sz w:val="22"/>
          <w:szCs w:val="22"/>
        </w:rPr>
        <w:t xml:space="preserve">Under the conditions of the agreement, the Company is to pay </w:t>
      </w:r>
      <w:r w:rsidR="00902BB7">
        <w:rPr>
          <w:rFonts w:ascii="Arial" w:hAnsi="Arial"/>
          <w:sz w:val="22"/>
          <w:szCs w:val="22"/>
        </w:rPr>
        <w:t xml:space="preserve">the monthly service fee at a percentage of the subsidiary’s actual cost, </w:t>
      </w:r>
      <w:r w:rsidR="00902BB7" w:rsidRPr="00303978">
        <w:rPr>
          <w:rFonts w:ascii="Arial" w:hAnsi="Arial"/>
          <w:sz w:val="22"/>
          <w:szCs w:val="22"/>
        </w:rPr>
        <w:t xml:space="preserve">as stipulated in the agreement.  </w:t>
      </w:r>
    </w:p>
    <w:p w14:paraId="2E6FD9B3" w14:textId="2E8BA1BD" w:rsidR="00902BB7" w:rsidRDefault="00902BB7" w:rsidP="00722891">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sz w:val="22"/>
          <w:szCs w:val="22"/>
        </w:rPr>
      </w:pPr>
      <w:r w:rsidRPr="00E70C85">
        <w:rPr>
          <w:rFonts w:ascii="Arial" w:hAnsi="Arial"/>
          <w:sz w:val="22"/>
          <w:szCs w:val="22"/>
        </w:rPr>
        <w:tab/>
      </w:r>
      <w:r w:rsidRPr="00A170D4">
        <w:rPr>
          <w:rFonts w:ascii="Arial" w:hAnsi="Arial"/>
          <w:sz w:val="22"/>
          <w:szCs w:val="22"/>
        </w:rPr>
        <w:t>b)</w:t>
      </w:r>
      <w:r w:rsidRPr="00A170D4">
        <w:rPr>
          <w:rFonts w:ascii="Arial" w:hAnsi="Arial"/>
          <w:sz w:val="22"/>
          <w:szCs w:val="22"/>
        </w:rPr>
        <w:tab/>
        <w:t>The Company has e</w:t>
      </w:r>
      <w:r>
        <w:rPr>
          <w:rFonts w:ascii="Arial" w:hAnsi="Arial"/>
          <w:sz w:val="22"/>
          <w:szCs w:val="22"/>
        </w:rPr>
        <w:t xml:space="preserve">ntered into </w:t>
      </w:r>
      <w:r w:rsidR="00780EBC">
        <w:rPr>
          <w:rFonts w:ascii="Arial" w:hAnsi="Arial"/>
          <w:sz w:val="22"/>
          <w:szCs w:val="22"/>
        </w:rPr>
        <w:t>an agreement</w:t>
      </w:r>
      <w:r>
        <w:rPr>
          <w:rFonts w:ascii="Arial" w:hAnsi="Arial"/>
          <w:sz w:val="22"/>
          <w:szCs w:val="22"/>
        </w:rPr>
        <w:t xml:space="preserve"> </w:t>
      </w:r>
      <w:r w:rsidRPr="00A170D4">
        <w:rPr>
          <w:rFonts w:ascii="Arial" w:hAnsi="Arial"/>
          <w:sz w:val="22"/>
          <w:szCs w:val="22"/>
        </w:rPr>
        <w:t xml:space="preserve">to provide administrative </w:t>
      </w:r>
      <w:r>
        <w:rPr>
          <w:rFonts w:ascii="Arial" w:hAnsi="Arial"/>
          <w:sz w:val="22"/>
          <w:szCs w:val="22"/>
        </w:rPr>
        <w:t xml:space="preserve">services </w:t>
      </w:r>
      <w:r w:rsidR="00827613">
        <w:rPr>
          <w:rFonts w:ascii="Arial" w:hAnsi="Arial"/>
          <w:sz w:val="22"/>
          <w:szCs w:val="22"/>
        </w:rPr>
        <w:t xml:space="preserve">            </w:t>
      </w:r>
      <w:r w:rsidRPr="00A170D4">
        <w:rPr>
          <w:rFonts w:ascii="Arial" w:hAnsi="Arial"/>
          <w:sz w:val="22"/>
          <w:szCs w:val="22"/>
        </w:rPr>
        <w:t>and inventory management services</w:t>
      </w:r>
      <w:r>
        <w:rPr>
          <w:rFonts w:ascii="Arial" w:hAnsi="Arial"/>
          <w:sz w:val="22"/>
          <w:szCs w:val="22"/>
        </w:rPr>
        <w:t xml:space="preserve"> to </w:t>
      </w:r>
      <w:r w:rsidR="00780EBC">
        <w:rPr>
          <w:rFonts w:ascii="Arial" w:hAnsi="Arial"/>
          <w:sz w:val="22"/>
          <w:szCs w:val="22"/>
        </w:rPr>
        <w:t>a</w:t>
      </w:r>
      <w:r>
        <w:rPr>
          <w:rFonts w:ascii="Arial" w:hAnsi="Arial"/>
          <w:sz w:val="22"/>
          <w:szCs w:val="22"/>
        </w:rPr>
        <w:t xml:space="preserve"> subsidiary</w:t>
      </w:r>
      <w:r w:rsidRPr="00A170D4">
        <w:rPr>
          <w:rFonts w:ascii="Arial" w:hAnsi="Arial"/>
          <w:sz w:val="22"/>
          <w:szCs w:val="22"/>
        </w:rPr>
        <w:t>. Under the conditions of</w:t>
      </w:r>
      <w:r w:rsidR="00827613">
        <w:rPr>
          <w:rFonts w:ascii="Arial" w:hAnsi="Arial"/>
          <w:sz w:val="22"/>
          <w:szCs w:val="22"/>
        </w:rPr>
        <w:t xml:space="preserve"> </w:t>
      </w:r>
      <w:r w:rsidRPr="00A170D4">
        <w:rPr>
          <w:rFonts w:ascii="Arial" w:hAnsi="Arial"/>
          <w:sz w:val="22"/>
          <w:szCs w:val="22"/>
        </w:rPr>
        <w:t>the agreement</w:t>
      </w:r>
      <w:r>
        <w:rPr>
          <w:rFonts w:ascii="Arial" w:hAnsi="Arial"/>
          <w:sz w:val="22"/>
          <w:szCs w:val="22"/>
        </w:rPr>
        <w:t>s</w:t>
      </w:r>
      <w:r w:rsidRPr="00A170D4">
        <w:rPr>
          <w:rFonts w:ascii="Arial" w:hAnsi="Arial"/>
          <w:sz w:val="22"/>
          <w:szCs w:val="22"/>
        </w:rPr>
        <w:t xml:space="preserve">, the Company </w:t>
      </w:r>
      <w:r>
        <w:rPr>
          <w:rFonts w:ascii="Arial" w:hAnsi="Arial"/>
          <w:sz w:val="22"/>
          <w:szCs w:val="22"/>
        </w:rPr>
        <w:t>receives</w:t>
      </w:r>
      <w:r w:rsidRPr="00A170D4">
        <w:rPr>
          <w:rFonts w:ascii="Arial" w:hAnsi="Arial"/>
          <w:sz w:val="22"/>
          <w:szCs w:val="22"/>
        </w:rPr>
        <w:t xml:space="preserve"> monthly service</w:t>
      </w:r>
      <w:r>
        <w:rPr>
          <w:rFonts w:ascii="Arial" w:hAnsi="Arial"/>
          <w:sz w:val="22"/>
          <w:szCs w:val="22"/>
        </w:rPr>
        <w:t>s</w:t>
      </w:r>
      <w:r w:rsidRPr="00A170D4">
        <w:rPr>
          <w:rFonts w:ascii="Arial" w:hAnsi="Arial"/>
          <w:sz w:val="22"/>
          <w:szCs w:val="22"/>
        </w:rPr>
        <w:t xml:space="preserve"> fee at </w:t>
      </w:r>
      <w:r>
        <w:rPr>
          <w:rFonts w:ascii="Arial" w:hAnsi="Arial"/>
          <w:sz w:val="22"/>
          <w:szCs w:val="22"/>
        </w:rPr>
        <w:t xml:space="preserve">a percentage of sales, and </w:t>
      </w:r>
      <w:r w:rsidRPr="00A170D4">
        <w:rPr>
          <w:rFonts w:ascii="Arial" w:hAnsi="Arial"/>
          <w:sz w:val="22"/>
          <w:szCs w:val="22"/>
        </w:rPr>
        <w:t>a percentage of the actual cost</w:t>
      </w:r>
      <w:r>
        <w:rPr>
          <w:rFonts w:ascii="Arial" w:hAnsi="Arial"/>
          <w:sz w:val="22"/>
          <w:szCs w:val="22"/>
        </w:rPr>
        <w:t>,</w:t>
      </w:r>
      <w:r w:rsidRPr="00A170D4">
        <w:rPr>
          <w:rFonts w:ascii="Arial" w:hAnsi="Arial"/>
          <w:sz w:val="22"/>
          <w:szCs w:val="22"/>
        </w:rPr>
        <w:t xml:space="preserve"> as stipulated in the agreement</w:t>
      </w:r>
      <w:r>
        <w:rPr>
          <w:rFonts w:ascii="Arial" w:hAnsi="Arial"/>
          <w:sz w:val="22"/>
          <w:szCs w:val="22"/>
        </w:rPr>
        <w:t>s</w:t>
      </w:r>
      <w:r w:rsidRPr="00A170D4">
        <w:rPr>
          <w:rFonts w:ascii="Arial" w:hAnsi="Arial"/>
          <w:sz w:val="22"/>
          <w:szCs w:val="22"/>
        </w:rPr>
        <w:t>.</w:t>
      </w:r>
    </w:p>
    <w:p w14:paraId="13FF77C1" w14:textId="1785FA9D" w:rsidR="00902BB7" w:rsidRDefault="00902BB7" w:rsidP="00722891">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sz w:val="22"/>
          <w:szCs w:val="22"/>
        </w:rPr>
      </w:pPr>
      <w:r w:rsidRPr="00E70C85">
        <w:rPr>
          <w:rFonts w:ascii="Arial" w:hAnsi="Arial"/>
          <w:sz w:val="22"/>
          <w:szCs w:val="22"/>
        </w:rPr>
        <w:tab/>
      </w:r>
      <w:r>
        <w:rPr>
          <w:rFonts w:ascii="Arial" w:hAnsi="Arial"/>
          <w:sz w:val="22"/>
          <w:szCs w:val="22"/>
        </w:rPr>
        <w:t>c</w:t>
      </w:r>
      <w:r w:rsidRPr="00A170D4">
        <w:rPr>
          <w:rFonts w:ascii="Arial" w:hAnsi="Arial"/>
          <w:sz w:val="22"/>
          <w:szCs w:val="22"/>
        </w:rPr>
        <w:t>)</w:t>
      </w:r>
      <w:r w:rsidRPr="00A170D4">
        <w:rPr>
          <w:rFonts w:ascii="Arial" w:hAnsi="Arial"/>
          <w:sz w:val="22"/>
          <w:szCs w:val="22"/>
        </w:rPr>
        <w:tab/>
        <w:t xml:space="preserve">The Company has entered into </w:t>
      </w:r>
      <w:r w:rsidRPr="00E70C85">
        <w:rPr>
          <w:rFonts w:ascii="Arial" w:hAnsi="Arial"/>
          <w:sz w:val="22"/>
          <w:szCs w:val="22"/>
        </w:rPr>
        <w:t>land lease agreements</w:t>
      </w:r>
      <w:r w:rsidRPr="00A170D4">
        <w:rPr>
          <w:rFonts w:ascii="Arial" w:hAnsi="Arial"/>
          <w:sz w:val="22"/>
          <w:szCs w:val="22"/>
        </w:rPr>
        <w:t xml:space="preserve"> with </w:t>
      </w:r>
      <w:r w:rsidR="00D959BD">
        <w:rPr>
          <w:rFonts w:ascii="Arial" w:hAnsi="Arial"/>
          <w:sz w:val="22"/>
          <w:szCs w:val="22"/>
        </w:rPr>
        <w:t>a</w:t>
      </w:r>
      <w:r w:rsidRPr="00A170D4">
        <w:rPr>
          <w:rFonts w:ascii="Arial" w:hAnsi="Arial"/>
          <w:sz w:val="22"/>
          <w:szCs w:val="22"/>
        </w:rPr>
        <w:t xml:space="preserve"> subsidiar</w:t>
      </w:r>
      <w:r w:rsidR="00D959BD">
        <w:rPr>
          <w:rFonts w:ascii="Arial" w:hAnsi="Arial"/>
          <w:sz w:val="22"/>
          <w:szCs w:val="22"/>
        </w:rPr>
        <w:t>y</w:t>
      </w:r>
      <w:r w:rsidRPr="00A170D4">
        <w:rPr>
          <w:rFonts w:ascii="Arial" w:hAnsi="Arial"/>
          <w:sz w:val="22"/>
          <w:szCs w:val="22"/>
        </w:rPr>
        <w:t xml:space="preserve">. </w:t>
      </w:r>
      <w:r w:rsidRPr="00E70C85">
        <w:rPr>
          <w:rFonts w:ascii="Arial" w:hAnsi="Arial"/>
          <w:sz w:val="22"/>
          <w:szCs w:val="22"/>
        </w:rPr>
        <w:t>The terms of the agreements are</w:t>
      </w:r>
      <w:r w:rsidR="003C4021">
        <w:rPr>
          <w:rFonts w:ascii="Arial" w:hAnsi="Arial"/>
          <w:sz w:val="22"/>
          <w:szCs w:val="22"/>
        </w:rPr>
        <w:t xml:space="preserve"> </w:t>
      </w:r>
      <w:r w:rsidRPr="00E70C85">
        <w:rPr>
          <w:rFonts w:ascii="Arial" w:hAnsi="Arial"/>
          <w:sz w:val="22"/>
          <w:szCs w:val="22"/>
        </w:rPr>
        <w:t>3 years</w:t>
      </w:r>
      <w:r>
        <w:rPr>
          <w:rFonts w:ascii="Arial" w:hAnsi="Arial"/>
          <w:sz w:val="22"/>
          <w:szCs w:val="22"/>
        </w:rPr>
        <w:t xml:space="preserve">. </w:t>
      </w:r>
      <w:r w:rsidRPr="00A170D4">
        <w:rPr>
          <w:rFonts w:ascii="Arial" w:hAnsi="Arial"/>
          <w:sz w:val="22"/>
          <w:szCs w:val="22"/>
        </w:rPr>
        <w:t>Under the conditions of the agreement</w:t>
      </w:r>
      <w:r>
        <w:rPr>
          <w:rFonts w:ascii="Arial" w:hAnsi="Arial"/>
          <w:sz w:val="22"/>
          <w:szCs w:val="22"/>
        </w:rPr>
        <w:t>s</w:t>
      </w:r>
      <w:r w:rsidRPr="00A170D4">
        <w:rPr>
          <w:rFonts w:ascii="Arial" w:hAnsi="Arial"/>
          <w:sz w:val="22"/>
          <w:szCs w:val="22"/>
        </w:rPr>
        <w:t>, the Company receive</w:t>
      </w:r>
      <w:r>
        <w:rPr>
          <w:rFonts w:ascii="Arial" w:hAnsi="Arial"/>
          <w:sz w:val="22"/>
          <w:szCs w:val="22"/>
        </w:rPr>
        <w:t>s</w:t>
      </w:r>
      <w:r w:rsidRPr="00A170D4">
        <w:rPr>
          <w:rFonts w:ascii="Arial" w:hAnsi="Arial"/>
          <w:sz w:val="22"/>
          <w:szCs w:val="22"/>
        </w:rPr>
        <w:t xml:space="preserve"> monthly </w:t>
      </w:r>
      <w:r>
        <w:rPr>
          <w:rFonts w:ascii="Arial" w:hAnsi="Arial"/>
          <w:sz w:val="22"/>
          <w:szCs w:val="22"/>
        </w:rPr>
        <w:t xml:space="preserve">rental </w:t>
      </w:r>
      <w:r w:rsidRPr="00A170D4">
        <w:rPr>
          <w:rFonts w:ascii="Arial" w:hAnsi="Arial"/>
          <w:sz w:val="22"/>
          <w:szCs w:val="22"/>
        </w:rPr>
        <w:t>fee</w:t>
      </w:r>
      <w:r>
        <w:rPr>
          <w:rFonts w:ascii="Arial" w:hAnsi="Arial"/>
          <w:sz w:val="22"/>
          <w:szCs w:val="22"/>
        </w:rPr>
        <w:t>s</w:t>
      </w:r>
      <w:r w:rsidRPr="00A170D4">
        <w:rPr>
          <w:rFonts w:ascii="Arial" w:hAnsi="Arial"/>
          <w:sz w:val="22"/>
          <w:szCs w:val="22"/>
        </w:rPr>
        <w:t xml:space="preserve"> at </w:t>
      </w:r>
      <w:r>
        <w:rPr>
          <w:rFonts w:ascii="Arial" w:hAnsi="Arial"/>
          <w:sz w:val="22"/>
          <w:szCs w:val="22"/>
        </w:rPr>
        <w:t>rates</w:t>
      </w:r>
      <w:r w:rsidRPr="00A170D4">
        <w:rPr>
          <w:rFonts w:ascii="Arial" w:hAnsi="Arial"/>
          <w:sz w:val="22"/>
          <w:szCs w:val="22"/>
        </w:rPr>
        <w:t xml:space="preserve"> stipulated in the agreement</w:t>
      </w:r>
      <w:r>
        <w:rPr>
          <w:rFonts w:ascii="Arial" w:hAnsi="Arial"/>
          <w:sz w:val="22"/>
          <w:szCs w:val="22"/>
        </w:rPr>
        <w:t>s. The agreements</w:t>
      </w:r>
      <w:r w:rsidRPr="00E70C85">
        <w:rPr>
          <w:rFonts w:ascii="Arial" w:hAnsi="Arial"/>
          <w:sz w:val="22"/>
          <w:szCs w:val="22"/>
        </w:rPr>
        <w:t xml:space="preserve"> are non-cancelable, except with the consent of the counterparties.</w:t>
      </w:r>
    </w:p>
    <w:p w14:paraId="5E615282" w14:textId="77777777" w:rsidR="00D92848" w:rsidRDefault="00D92848">
      <w:pPr>
        <w:overflowPunct/>
        <w:autoSpaceDE/>
        <w:autoSpaceDN/>
        <w:adjustRightInd/>
        <w:textAlignment w:val="auto"/>
        <w:rPr>
          <w:rFonts w:ascii="Arial" w:eastAsia="Arial Unicode MS" w:hAnsi="Arial" w:cstheme="minorBidi"/>
          <w:b/>
          <w:bCs/>
          <w:sz w:val="22"/>
          <w:szCs w:val="22"/>
        </w:rPr>
      </w:pPr>
      <w:r>
        <w:rPr>
          <w:rFonts w:ascii="Arial" w:eastAsia="Arial Unicode MS" w:hAnsi="Arial" w:cstheme="minorBidi"/>
          <w:b/>
          <w:bCs/>
          <w:sz w:val="22"/>
          <w:szCs w:val="22"/>
        </w:rPr>
        <w:br w:type="page"/>
      </w:r>
    </w:p>
    <w:p w14:paraId="4AA1E4C7" w14:textId="60BA1916" w:rsidR="00127160" w:rsidRPr="003F36F7" w:rsidRDefault="00933352" w:rsidP="00722891">
      <w:pPr>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theme="minorBidi"/>
          <w:b/>
          <w:bCs/>
          <w:sz w:val="22"/>
          <w:szCs w:val="22"/>
        </w:rPr>
        <w:lastRenderedPageBreak/>
        <w:t>2</w:t>
      </w:r>
      <w:r w:rsidR="00D92848">
        <w:rPr>
          <w:rFonts w:ascii="Arial" w:eastAsia="Arial Unicode MS" w:hAnsi="Arial" w:cstheme="minorBidi"/>
          <w:b/>
          <w:bCs/>
          <w:sz w:val="22"/>
          <w:szCs w:val="22"/>
        </w:rPr>
        <w:t>1</w:t>
      </w:r>
      <w:r w:rsidR="00127160" w:rsidRPr="003F36F7">
        <w:rPr>
          <w:rFonts w:ascii="Arial" w:eastAsia="Arial Unicode MS" w:hAnsi="Arial" w:cs="Arial"/>
          <w:b/>
          <w:bCs/>
          <w:sz w:val="22"/>
          <w:szCs w:val="22"/>
        </w:rPr>
        <w:t>.</w:t>
      </w:r>
      <w:r w:rsidR="008E2FD7">
        <w:rPr>
          <w:rFonts w:ascii="Arial" w:eastAsia="Arial Unicode MS" w:hAnsi="Arial" w:cs="Arial"/>
          <w:b/>
          <w:bCs/>
          <w:sz w:val="22"/>
          <w:szCs w:val="22"/>
        </w:rPr>
        <w:t>3</w:t>
      </w:r>
      <w:r w:rsidR="00127160" w:rsidRPr="003F36F7">
        <w:rPr>
          <w:rFonts w:ascii="Arial" w:eastAsia="Arial Unicode MS" w:hAnsi="Arial" w:cs="Arial"/>
          <w:b/>
          <w:bCs/>
          <w:sz w:val="22"/>
          <w:szCs w:val="22"/>
        </w:rPr>
        <w:tab/>
        <w:t xml:space="preserve">Long-term lease agreements - as </w:t>
      </w:r>
      <w:r w:rsidR="00D40044">
        <w:rPr>
          <w:rFonts w:ascii="Arial" w:eastAsia="Arial Unicode MS" w:hAnsi="Arial" w:cs="Arial"/>
          <w:b/>
          <w:bCs/>
          <w:sz w:val="22"/>
          <w:szCs w:val="22"/>
        </w:rPr>
        <w:t>a lessor</w:t>
      </w:r>
    </w:p>
    <w:p w14:paraId="3FD292F0" w14:textId="410A9D21" w:rsidR="00127160" w:rsidRPr="003F36F7" w:rsidRDefault="00127160" w:rsidP="00722891">
      <w:pPr>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sidRPr="003F36F7">
        <w:rPr>
          <w:rFonts w:ascii="Arial" w:eastAsia="Arial Unicode MS" w:hAnsi="Arial" w:cs="Arial"/>
          <w:sz w:val="22"/>
          <w:szCs w:val="22"/>
        </w:rPr>
        <w:t xml:space="preserve">As at </w:t>
      </w:r>
      <w:r w:rsidR="00E027CE">
        <w:rPr>
          <w:rFonts w:ascii="Arial" w:hAnsi="Arial" w:cs="Arial"/>
          <w:sz w:val="22"/>
          <w:szCs w:val="22"/>
        </w:rPr>
        <w:t>30 June</w:t>
      </w:r>
      <w:r w:rsidR="00E027CE">
        <w:rPr>
          <w:rFonts w:ascii="Arial" w:eastAsia="Arial Unicode MS" w:hAnsi="Arial" w:cs="Arial"/>
          <w:sz w:val="22"/>
          <w:szCs w:val="22"/>
        </w:rPr>
        <w:t xml:space="preserve"> </w:t>
      </w:r>
      <w:r w:rsidR="009E0DA5">
        <w:rPr>
          <w:rFonts w:ascii="Arial" w:hAnsi="Arial" w:cs="Arial"/>
          <w:sz w:val="22"/>
          <w:szCs w:val="22"/>
        </w:rPr>
        <w:t>20</w:t>
      </w:r>
      <w:r w:rsidR="00E26806">
        <w:rPr>
          <w:rFonts w:ascii="Arial" w:hAnsi="Arial" w:cs="Arial"/>
          <w:sz w:val="22"/>
          <w:szCs w:val="22"/>
        </w:rPr>
        <w:t>2</w:t>
      </w:r>
      <w:r w:rsidR="004D7B5B">
        <w:rPr>
          <w:rFonts w:ascii="Arial" w:hAnsi="Arial" w:cs="Arial"/>
          <w:sz w:val="22"/>
          <w:szCs w:val="22"/>
        </w:rPr>
        <w:t>1</w:t>
      </w:r>
      <w:r w:rsidR="002B04CC">
        <w:rPr>
          <w:rFonts w:ascii="Arial" w:eastAsia="Arial Unicode MS" w:hAnsi="Arial" w:cs="Arial"/>
          <w:sz w:val="22"/>
          <w:szCs w:val="22"/>
        </w:rPr>
        <w:t>,</w:t>
      </w:r>
      <w:r w:rsidR="005E5F0D">
        <w:rPr>
          <w:rFonts w:ascii="Arial" w:eastAsia="Arial Unicode MS" w:hAnsi="Arial" w:cs="Arial"/>
          <w:sz w:val="22"/>
          <w:szCs w:val="22"/>
        </w:rPr>
        <w:t xml:space="preserve"> </w:t>
      </w:r>
      <w:r>
        <w:rPr>
          <w:rFonts w:ascii="Arial" w:eastAsia="Arial Unicode MS" w:hAnsi="Arial" w:cs="Arial"/>
          <w:sz w:val="22"/>
          <w:szCs w:val="22"/>
        </w:rPr>
        <w:t>t</w:t>
      </w:r>
      <w:r w:rsidRPr="003F36F7">
        <w:rPr>
          <w:rFonts w:ascii="Arial" w:eastAsia="Arial Unicode MS" w:hAnsi="Arial" w:cs="Arial"/>
          <w:sz w:val="22"/>
          <w:szCs w:val="22"/>
        </w:rPr>
        <w:t xml:space="preserve">he Company has entered into </w:t>
      </w:r>
      <w:r w:rsidR="00DB5AF9">
        <w:rPr>
          <w:rFonts w:ascii="Arial" w:eastAsia="Arial Unicode MS" w:hAnsi="Arial" w:cs="Arial"/>
          <w:sz w:val="22"/>
          <w:szCs w:val="22"/>
        </w:rPr>
        <w:t>6</w:t>
      </w:r>
      <w:r w:rsidRPr="003F36F7">
        <w:rPr>
          <w:rFonts w:ascii="Arial" w:eastAsia="Arial Unicode MS" w:hAnsi="Arial" w:cs="Arial"/>
          <w:sz w:val="22"/>
          <w:szCs w:val="22"/>
        </w:rPr>
        <w:t xml:space="preserve"> agreements </w:t>
      </w:r>
      <w:r w:rsidR="00EF1A51">
        <w:rPr>
          <w:rFonts w:ascii="Arial" w:eastAsia="Arial Unicode MS" w:hAnsi="Arial" w:cs="Browallia New"/>
          <w:sz w:val="22"/>
        </w:rPr>
        <w:t xml:space="preserve">(31 December 2020: </w:t>
      </w:r>
      <w:r w:rsidR="00C27802">
        <w:rPr>
          <w:rFonts w:ascii="Arial" w:eastAsia="Arial Unicode MS" w:hAnsi="Arial" w:cs="Browallia New"/>
          <w:sz w:val="22"/>
        </w:rPr>
        <w:t xml:space="preserve">               </w:t>
      </w:r>
      <w:r w:rsidR="00EF1A51">
        <w:rPr>
          <w:rFonts w:ascii="Arial" w:eastAsia="Arial Unicode MS" w:hAnsi="Arial" w:cs="Browallia New"/>
          <w:sz w:val="22"/>
        </w:rPr>
        <w:t xml:space="preserve">8 agreements) </w:t>
      </w:r>
      <w:r w:rsidRPr="003F36F7">
        <w:rPr>
          <w:rFonts w:ascii="Arial" w:eastAsia="Arial Unicode MS" w:hAnsi="Arial" w:cs="Arial"/>
          <w:sz w:val="22"/>
          <w:szCs w:val="22"/>
        </w:rPr>
        <w:t xml:space="preserve">with </w:t>
      </w:r>
      <w:r w:rsidR="00C27802">
        <w:rPr>
          <w:rFonts w:ascii="Arial" w:eastAsia="Arial Unicode MS" w:hAnsi="Arial" w:cs="Arial"/>
          <w:sz w:val="22"/>
          <w:szCs w:val="22"/>
        </w:rPr>
        <w:t>4</w:t>
      </w:r>
      <w:r w:rsidRPr="003F36F7">
        <w:rPr>
          <w:rFonts w:ascii="Arial" w:eastAsia="Arial Unicode MS" w:hAnsi="Arial" w:cs="Arial"/>
          <w:sz w:val="22"/>
          <w:szCs w:val="22"/>
        </w:rPr>
        <w:t xml:space="preserve"> companies</w:t>
      </w:r>
      <w:r w:rsidR="00EF1A51">
        <w:rPr>
          <w:rFonts w:ascii="Arial" w:eastAsia="Arial Unicode MS" w:hAnsi="Arial" w:cs="Arial"/>
          <w:sz w:val="22"/>
          <w:szCs w:val="22"/>
        </w:rPr>
        <w:t xml:space="preserve"> (31 December 2020: 4</w:t>
      </w:r>
      <w:r w:rsidR="00EF1A51" w:rsidRPr="003F36F7">
        <w:rPr>
          <w:rFonts w:ascii="Arial" w:eastAsia="Arial Unicode MS" w:hAnsi="Arial" w:cs="Arial"/>
          <w:sz w:val="22"/>
          <w:szCs w:val="22"/>
        </w:rPr>
        <w:t xml:space="preserve"> companies</w:t>
      </w:r>
      <w:r w:rsidR="00EF1A51">
        <w:rPr>
          <w:rFonts w:ascii="Arial" w:eastAsia="Arial Unicode MS" w:hAnsi="Arial" w:cs="Arial"/>
          <w:sz w:val="22"/>
          <w:szCs w:val="22"/>
        </w:rPr>
        <w:t>)</w:t>
      </w:r>
      <w:r w:rsidRPr="003F36F7">
        <w:rPr>
          <w:rFonts w:ascii="Arial" w:eastAsia="Arial Unicode MS" w:hAnsi="Arial" w:cs="Arial"/>
          <w:sz w:val="22"/>
          <w:szCs w:val="22"/>
        </w:rPr>
        <w:t xml:space="preserve"> to lease and</w:t>
      </w:r>
      <w:r w:rsidR="00126A74">
        <w:rPr>
          <w:rFonts w:ascii="Arial" w:eastAsia="Arial Unicode MS" w:hAnsi="Arial" w:cs="Arial"/>
          <w:sz w:val="22"/>
          <w:szCs w:val="22"/>
        </w:rPr>
        <w:t>/or</w:t>
      </w:r>
      <w:r w:rsidRPr="003F36F7">
        <w:rPr>
          <w:rFonts w:ascii="Arial" w:eastAsia="Arial Unicode MS" w:hAnsi="Arial" w:cs="Arial"/>
          <w:sz w:val="22"/>
          <w:szCs w:val="22"/>
        </w:rPr>
        <w:t xml:space="preserve"> </w:t>
      </w:r>
      <w:r w:rsidR="00C27802">
        <w:rPr>
          <w:rFonts w:ascii="Arial" w:eastAsia="Arial Unicode MS" w:hAnsi="Arial" w:cs="Arial"/>
          <w:sz w:val="22"/>
          <w:szCs w:val="22"/>
        </w:rPr>
        <w:t xml:space="preserve">              </w:t>
      </w:r>
      <w:r w:rsidRPr="003F36F7">
        <w:rPr>
          <w:rFonts w:ascii="Arial" w:eastAsia="Arial Unicode MS" w:hAnsi="Arial" w:cs="Arial"/>
          <w:sz w:val="22"/>
          <w:szCs w:val="22"/>
        </w:rPr>
        <w:t xml:space="preserve">sub-lease parts of </w:t>
      </w:r>
      <w:r w:rsidR="00126A74">
        <w:rPr>
          <w:rFonts w:ascii="Arial" w:eastAsia="Arial Unicode MS" w:hAnsi="Arial" w:cs="Arial"/>
          <w:sz w:val="22"/>
          <w:szCs w:val="22"/>
        </w:rPr>
        <w:t xml:space="preserve">its </w:t>
      </w:r>
      <w:r w:rsidRPr="003F36F7">
        <w:rPr>
          <w:rFonts w:ascii="Arial" w:eastAsia="Arial Unicode MS" w:hAnsi="Arial" w:cs="Arial"/>
          <w:sz w:val="22"/>
          <w:szCs w:val="22"/>
        </w:rPr>
        <w:t xml:space="preserve">premises in </w:t>
      </w:r>
      <w:r w:rsidR="00DB5AF9">
        <w:rPr>
          <w:rFonts w:ascii="Arial" w:eastAsia="Arial Unicode MS" w:hAnsi="Arial" w:cs="Arial"/>
          <w:sz w:val="22"/>
          <w:szCs w:val="22"/>
        </w:rPr>
        <w:t>5</w:t>
      </w:r>
      <w:r w:rsidRPr="003F36F7">
        <w:rPr>
          <w:rFonts w:ascii="Arial" w:eastAsia="Arial Unicode MS" w:hAnsi="Arial" w:cs="Arial"/>
          <w:sz w:val="22"/>
          <w:szCs w:val="22"/>
        </w:rPr>
        <w:t xml:space="preserve"> branches</w:t>
      </w:r>
      <w:r w:rsidR="00EF1A51">
        <w:rPr>
          <w:rFonts w:ascii="Arial" w:eastAsia="Arial Unicode MS" w:hAnsi="Arial" w:cs="Arial"/>
          <w:sz w:val="22"/>
          <w:szCs w:val="22"/>
        </w:rPr>
        <w:t xml:space="preserve"> (31 December 2020: 7 branches) </w:t>
      </w:r>
      <w:r w:rsidRPr="003F36F7">
        <w:rPr>
          <w:rFonts w:ascii="Arial" w:eastAsia="Arial Unicode MS" w:hAnsi="Arial" w:cs="Arial"/>
          <w:sz w:val="22"/>
          <w:szCs w:val="22"/>
        </w:rPr>
        <w:t xml:space="preserve">for </w:t>
      </w:r>
      <w:r w:rsidR="00126A74">
        <w:rPr>
          <w:rFonts w:ascii="Arial" w:eastAsia="Arial Unicode MS" w:hAnsi="Arial" w:cs="Arial"/>
          <w:sz w:val="22"/>
          <w:szCs w:val="22"/>
        </w:rPr>
        <w:t xml:space="preserve">the </w:t>
      </w:r>
      <w:r w:rsidRPr="003F36F7">
        <w:rPr>
          <w:rFonts w:ascii="Arial" w:eastAsia="Arial Unicode MS" w:hAnsi="Arial" w:cs="Arial"/>
          <w:sz w:val="22"/>
          <w:szCs w:val="22"/>
        </w:rPr>
        <w:t xml:space="preserve">periods </w:t>
      </w:r>
      <w:r w:rsidR="000A113C">
        <w:rPr>
          <w:rFonts w:ascii="Arial" w:eastAsia="Arial Unicode MS" w:hAnsi="Arial" w:cs="Arial"/>
          <w:sz w:val="22"/>
          <w:szCs w:val="22"/>
        </w:rPr>
        <w:t>between</w:t>
      </w:r>
      <w:r w:rsidRPr="003F36F7">
        <w:rPr>
          <w:rFonts w:ascii="Arial" w:eastAsia="Arial Unicode MS" w:hAnsi="Arial" w:cs="Arial"/>
          <w:sz w:val="22"/>
          <w:szCs w:val="22"/>
        </w:rPr>
        <w:t xml:space="preserve"> </w:t>
      </w:r>
      <w:r w:rsidR="00C27802">
        <w:rPr>
          <w:rFonts w:ascii="Arial" w:eastAsia="Arial Unicode MS" w:hAnsi="Arial" w:cs="Arial"/>
          <w:sz w:val="22"/>
          <w:szCs w:val="22"/>
        </w:rPr>
        <w:t>14</w:t>
      </w:r>
      <w:r w:rsidRPr="003F36F7">
        <w:rPr>
          <w:rFonts w:ascii="Arial" w:eastAsia="Arial Unicode MS" w:hAnsi="Arial" w:cs="Arial"/>
          <w:sz w:val="22"/>
          <w:szCs w:val="22"/>
        </w:rPr>
        <w:t xml:space="preserve"> </w:t>
      </w:r>
      <w:r w:rsidR="00126A74">
        <w:rPr>
          <w:rFonts w:ascii="Arial" w:eastAsia="Arial Unicode MS" w:hAnsi="Arial" w:cs="Arial"/>
          <w:sz w:val="22"/>
          <w:szCs w:val="22"/>
        </w:rPr>
        <w:t>to</w:t>
      </w:r>
      <w:r w:rsidRPr="003F36F7">
        <w:rPr>
          <w:rFonts w:ascii="Arial" w:eastAsia="Arial Unicode MS" w:hAnsi="Arial" w:cs="Arial"/>
          <w:sz w:val="22"/>
          <w:szCs w:val="22"/>
        </w:rPr>
        <w:t xml:space="preserve"> </w:t>
      </w:r>
      <w:r w:rsidR="00C27802">
        <w:rPr>
          <w:rFonts w:ascii="Arial" w:eastAsia="Arial Unicode MS" w:hAnsi="Arial" w:cs="Arial"/>
          <w:sz w:val="22"/>
          <w:szCs w:val="22"/>
        </w:rPr>
        <w:t>30</w:t>
      </w:r>
      <w:r w:rsidRPr="003F36F7">
        <w:rPr>
          <w:rFonts w:ascii="Arial" w:eastAsia="Arial Unicode MS" w:hAnsi="Arial" w:cs="Arial"/>
          <w:sz w:val="22"/>
          <w:szCs w:val="22"/>
        </w:rPr>
        <w:t xml:space="preserve"> years, with a total of rental received in advance amounting Baht </w:t>
      </w:r>
      <w:r w:rsidR="00DB5AF9">
        <w:rPr>
          <w:rFonts w:ascii="Arial" w:eastAsia="Arial Unicode MS" w:hAnsi="Arial" w:cs="Arial"/>
          <w:sz w:val="22"/>
          <w:szCs w:val="22"/>
        </w:rPr>
        <w:t>578</w:t>
      </w:r>
      <w:r w:rsidRPr="003F36F7">
        <w:rPr>
          <w:rFonts w:ascii="Arial" w:eastAsia="Arial Unicode MS" w:hAnsi="Arial" w:cs="Arial"/>
          <w:sz w:val="22"/>
          <w:szCs w:val="22"/>
        </w:rPr>
        <w:t xml:space="preserve"> million </w:t>
      </w:r>
      <w:r w:rsidR="00492DBF">
        <w:rPr>
          <w:rFonts w:ascii="Arial" w:eastAsia="Arial Unicode MS" w:hAnsi="Arial" w:cs="Arial"/>
          <w:sz w:val="22"/>
          <w:szCs w:val="22"/>
        </w:rPr>
        <w:t xml:space="preserve">(31 December 2020: 609 </w:t>
      </w:r>
      <w:r w:rsidR="00492DBF" w:rsidRPr="003F36F7">
        <w:rPr>
          <w:rFonts w:ascii="Arial" w:eastAsia="Arial Unicode MS" w:hAnsi="Arial" w:cs="Arial"/>
          <w:sz w:val="22"/>
          <w:szCs w:val="22"/>
        </w:rPr>
        <w:t>million</w:t>
      </w:r>
      <w:r w:rsidR="00492DBF">
        <w:rPr>
          <w:rFonts w:ascii="Arial" w:eastAsia="Arial Unicode MS" w:hAnsi="Arial" w:cs="Arial"/>
          <w:sz w:val="22"/>
          <w:szCs w:val="22"/>
        </w:rPr>
        <w:t>)</w:t>
      </w:r>
      <w:r w:rsidR="00827613" w:rsidRPr="003F36F7">
        <w:rPr>
          <w:rFonts w:ascii="Arial" w:eastAsia="Arial Unicode MS" w:hAnsi="Arial" w:cs="Arial"/>
          <w:sz w:val="22"/>
          <w:szCs w:val="22"/>
        </w:rPr>
        <w:t>.</w:t>
      </w:r>
      <w:r w:rsidR="00827613">
        <w:rPr>
          <w:rFonts w:ascii="Arial" w:eastAsia="Arial Unicode MS" w:hAnsi="Arial" w:cs="Arial"/>
          <w:sz w:val="22"/>
          <w:szCs w:val="22"/>
        </w:rPr>
        <w:t xml:space="preserve"> </w:t>
      </w:r>
      <w:r w:rsidRPr="003F36F7">
        <w:rPr>
          <w:rFonts w:ascii="Arial" w:eastAsia="Arial Unicode MS" w:hAnsi="Arial" w:cs="Arial"/>
          <w:sz w:val="22"/>
          <w:szCs w:val="22"/>
        </w:rPr>
        <w:t xml:space="preserve">The terms of the agreements are </w:t>
      </w:r>
      <w:r w:rsidR="00126A74">
        <w:rPr>
          <w:rFonts w:ascii="Arial" w:eastAsia="Arial Unicode MS" w:hAnsi="Arial" w:cs="Arial"/>
          <w:sz w:val="22"/>
          <w:szCs w:val="22"/>
        </w:rPr>
        <w:t xml:space="preserve">ended in </w:t>
      </w:r>
      <w:r w:rsidR="000A113C">
        <w:rPr>
          <w:rFonts w:ascii="Arial" w:eastAsia="Arial Unicode MS" w:hAnsi="Arial" w:cs="Arial"/>
          <w:sz w:val="22"/>
          <w:szCs w:val="22"/>
        </w:rPr>
        <w:t xml:space="preserve">the year </w:t>
      </w:r>
      <w:r w:rsidR="00126A74">
        <w:rPr>
          <w:rFonts w:ascii="Arial" w:eastAsia="Arial Unicode MS" w:hAnsi="Arial" w:cs="Arial"/>
          <w:sz w:val="22"/>
          <w:szCs w:val="22"/>
        </w:rPr>
        <w:t>2033 to</w:t>
      </w:r>
      <w:r w:rsidRPr="003F36F7">
        <w:rPr>
          <w:rFonts w:ascii="Arial" w:eastAsia="Arial Unicode MS" w:hAnsi="Arial" w:cs="Arial"/>
          <w:sz w:val="22"/>
          <w:szCs w:val="22"/>
        </w:rPr>
        <w:t xml:space="preserve"> </w:t>
      </w:r>
      <w:r w:rsidR="000A113C">
        <w:rPr>
          <w:rFonts w:ascii="Arial" w:eastAsia="Arial Unicode MS" w:hAnsi="Arial" w:cs="Arial"/>
          <w:sz w:val="22"/>
          <w:szCs w:val="22"/>
        </w:rPr>
        <w:t xml:space="preserve">the year </w:t>
      </w:r>
      <w:r w:rsidRPr="003F36F7">
        <w:rPr>
          <w:rFonts w:ascii="Arial" w:eastAsia="Arial Unicode MS" w:hAnsi="Arial" w:cs="Arial"/>
          <w:sz w:val="22"/>
          <w:szCs w:val="22"/>
        </w:rPr>
        <w:t>203</w:t>
      </w:r>
      <w:r>
        <w:rPr>
          <w:rFonts w:ascii="Arial" w:eastAsia="Arial Unicode MS" w:hAnsi="Arial" w:cs="Arial"/>
          <w:sz w:val="22"/>
          <w:szCs w:val="22"/>
        </w:rPr>
        <w:t>9</w:t>
      </w:r>
      <w:r w:rsidRPr="003F36F7">
        <w:rPr>
          <w:rFonts w:ascii="Arial" w:eastAsia="Arial Unicode MS" w:hAnsi="Arial" w:cs="Arial"/>
          <w:sz w:val="22"/>
          <w:szCs w:val="22"/>
        </w:rPr>
        <w:t xml:space="preserve">. The Company </w:t>
      </w:r>
      <w:proofErr w:type="spellStart"/>
      <w:r w:rsidRPr="003F36F7">
        <w:rPr>
          <w:rFonts w:ascii="Arial" w:eastAsia="Arial Unicode MS" w:hAnsi="Arial" w:cs="Arial"/>
          <w:sz w:val="22"/>
          <w:szCs w:val="22"/>
        </w:rPr>
        <w:t>recognise</w:t>
      </w:r>
      <w:r w:rsidR="00126A74">
        <w:rPr>
          <w:rFonts w:ascii="Arial" w:eastAsia="Arial Unicode MS" w:hAnsi="Arial" w:cs="Arial"/>
          <w:sz w:val="22"/>
          <w:szCs w:val="22"/>
        </w:rPr>
        <w:t>d</w:t>
      </w:r>
      <w:proofErr w:type="spellEnd"/>
      <w:r w:rsidRPr="003F36F7">
        <w:rPr>
          <w:rFonts w:ascii="Arial" w:eastAsia="Arial Unicode MS" w:hAnsi="Arial" w:cs="Arial"/>
          <w:sz w:val="22"/>
          <w:szCs w:val="22"/>
        </w:rPr>
        <w:t xml:space="preserve"> this income systematically on a straight-line basis over the lease period</w:t>
      </w:r>
      <w:r w:rsidR="000A113C">
        <w:rPr>
          <w:rFonts w:ascii="Arial" w:eastAsia="Arial Unicode MS" w:hAnsi="Arial" w:cs="Arial"/>
          <w:sz w:val="22"/>
          <w:szCs w:val="22"/>
        </w:rPr>
        <w:t>s</w:t>
      </w:r>
      <w:r w:rsidRPr="003F36F7">
        <w:rPr>
          <w:rFonts w:ascii="Arial" w:eastAsia="Arial Unicode MS" w:hAnsi="Arial" w:cs="Arial"/>
          <w:sz w:val="22"/>
          <w:szCs w:val="22"/>
        </w:rPr>
        <w:t xml:space="preserve"> which </w:t>
      </w:r>
      <w:r w:rsidR="000A113C">
        <w:rPr>
          <w:rFonts w:ascii="Arial" w:eastAsia="Arial Unicode MS" w:hAnsi="Arial" w:cs="Arial"/>
          <w:sz w:val="22"/>
          <w:szCs w:val="22"/>
        </w:rPr>
        <w:t>are</w:t>
      </w:r>
      <w:r w:rsidRPr="003F36F7">
        <w:rPr>
          <w:rFonts w:ascii="Arial" w:eastAsia="Arial Unicode MS" w:hAnsi="Arial" w:cs="Arial"/>
          <w:sz w:val="22"/>
          <w:szCs w:val="22"/>
        </w:rPr>
        <w:t xml:space="preserve"> the useful lives of the leaseholds.</w:t>
      </w:r>
    </w:p>
    <w:p w14:paraId="0C5BE991" w14:textId="4C5A8D44" w:rsidR="00126A74" w:rsidRPr="00902BB7" w:rsidRDefault="00127160" w:rsidP="00722891">
      <w:pPr>
        <w:spacing w:before="120" w:after="120" w:line="380" w:lineRule="exact"/>
        <w:ind w:left="540" w:hanging="540"/>
        <w:jc w:val="thaiDistribute"/>
        <w:rPr>
          <w:rFonts w:ascii="Arial" w:eastAsia="Arial Unicode MS" w:hAnsi="Arial" w:cs="Arial"/>
          <w:sz w:val="22"/>
          <w:szCs w:val="22"/>
        </w:rPr>
      </w:pPr>
      <w:r>
        <w:rPr>
          <w:rFonts w:ascii="Arial" w:eastAsia="Arial Unicode MS" w:hAnsi="Arial" w:cs="Arial"/>
          <w:sz w:val="22"/>
          <w:szCs w:val="22"/>
        </w:rPr>
        <w:tab/>
      </w:r>
      <w:r w:rsidRPr="003F36F7">
        <w:rPr>
          <w:rFonts w:ascii="Arial" w:eastAsia="Arial Unicode MS" w:hAnsi="Arial" w:cs="Arial"/>
          <w:sz w:val="22"/>
          <w:szCs w:val="22"/>
        </w:rPr>
        <w:t xml:space="preserve">As at </w:t>
      </w:r>
      <w:r w:rsidR="00E027CE">
        <w:rPr>
          <w:rFonts w:ascii="Arial" w:hAnsi="Arial" w:cs="Arial"/>
          <w:sz w:val="22"/>
          <w:szCs w:val="22"/>
        </w:rPr>
        <w:t>30 June</w:t>
      </w:r>
      <w:r w:rsidR="00E26806">
        <w:rPr>
          <w:rFonts w:ascii="Arial" w:eastAsia="Arial Unicode MS" w:hAnsi="Arial" w:cs="Arial"/>
          <w:sz w:val="22"/>
          <w:szCs w:val="22"/>
        </w:rPr>
        <w:t xml:space="preserve"> </w:t>
      </w:r>
      <w:r w:rsidR="00E26806">
        <w:rPr>
          <w:rFonts w:ascii="Arial" w:hAnsi="Arial" w:cs="Arial"/>
          <w:sz w:val="22"/>
          <w:szCs w:val="22"/>
        </w:rPr>
        <w:t>202</w:t>
      </w:r>
      <w:r w:rsidR="00B1450F">
        <w:rPr>
          <w:rFonts w:ascii="Arial" w:hAnsi="Arial" w:cs="Arial"/>
          <w:sz w:val="22"/>
          <w:szCs w:val="22"/>
        </w:rPr>
        <w:t>1</w:t>
      </w:r>
      <w:r w:rsidRPr="003F36F7">
        <w:rPr>
          <w:rFonts w:ascii="Arial" w:eastAsia="Arial Unicode MS" w:hAnsi="Arial" w:cs="Arial"/>
          <w:sz w:val="22"/>
          <w:szCs w:val="22"/>
        </w:rPr>
        <w:t xml:space="preserve">, the outstanding balance of rental received in advance, net of </w:t>
      </w:r>
      <w:proofErr w:type="spellStart"/>
      <w:r w:rsidRPr="003F36F7">
        <w:rPr>
          <w:rFonts w:ascii="Arial" w:eastAsia="Arial Unicode MS" w:hAnsi="Arial" w:cs="Arial"/>
          <w:sz w:val="22"/>
          <w:szCs w:val="22"/>
        </w:rPr>
        <w:t>re</w:t>
      </w:r>
      <w:r w:rsidR="00902BB7">
        <w:rPr>
          <w:rFonts w:ascii="Arial" w:eastAsia="Arial Unicode MS" w:hAnsi="Arial" w:cs="Arial"/>
          <w:sz w:val="22"/>
          <w:szCs w:val="22"/>
        </w:rPr>
        <w:t>cognised</w:t>
      </w:r>
      <w:proofErr w:type="spellEnd"/>
      <w:r w:rsidR="00902BB7">
        <w:rPr>
          <w:rFonts w:ascii="Arial" w:eastAsia="Arial Unicode MS" w:hAnsi="Arial" w:cs="Arial"/>
          <w:sz w:val="22"/>
          <w:szCs w:val="22"/>
        </w:rPr>
        <w:t xml:space="preserve"> rental income was Baht </w:t>
      </w:r>
      <w:r w:rsidR="00E8051A">
        <w:rPr>
          <w:rFonts w:ascii="Arial" w:eastAsia="Arial Unicode MS" w:hAnsi="Arial" w:cs="Arial"/>
          <w:sz w:val="22"/>
          <w:szCs w:val="22"/>
        </w:rPr>
        <w:t>275</w:t>
      </w:r>
      <w:r w:rsidR="00E027CE">
        <w:rPr>
          <w:rFonts w:ascii="Arial" w:eastAsia="Arial Unicode MS" w:hAnsi="Arial" w:cs="Arial"/>
          <w:sz w:val="22"/>
          <w:szCs w:val="22"/>
        </w:rPr>
        <w:t xml:space="preserve"> </w:t>
      </w:r>
      <w:r w:rsidRPr="003F36F7">
        <w:rPr>
          <w:rFonts w:ascii="Arial" w:eastAsia="Arial Unicode MS" w:hAnsi="Arial" w:cs="Arial"/>
          <w:sz w:val="22"/>
          <w:szCs w:val="22"/>
        </w:rPr>
        <w:t>million (</w:t>
      </w:r>
      <w:r w:rsidR="00126A74" w:rsidRPr="003F36F7">
        <w:rPr>
          <w:rFonts w:ascii="Arial" w:eastAsia="Arial Unicode MS" w:hAnsi="Arial" w:cs="Arial"/>
          <w:sz w:val="22"/>
          <w:szCs w:val="22"/>
        </w:rPr>
        <w:t xml:space="preserve">31 December </w:t>
      </w:r>
      <w:r w:rsidR="00DB64A4">
        <w:rPr>
          <w:rFonts w:ascii="Arial" w:eastAsia="Arial Unicode MS" w:hAnsi="Arial" w:cs="Arial"/>
          <w:sz w:val="22"/>
          <w:szCs w:val="22"/>
        </w:rPr>
        <w:t>20</w:t>
      </w:r>
      <w:r w:rsidR="00B1450F">
        <w:rPr>
          <w:rFonts w:ascii="Arial" w:eastAsia="Arial Unicode MS" w:hAnsi="Arial" w:cs="Arial"/>
          <w:sz w:val="22"/>
          <w:szCs w:val="22"/>
        </w:rPr>
        <w:t>20</w:t>
      </w:r>
      <w:r w:rsidRPr="003F36F7">
        <w:rPr>
          <w:rFonts w:ascii="Arial" w:eastAsia="Arial Unicode MS" w:hAnsi="Arial" w:cs="Arial"/>
          <w:sz w:val="22"/>
          <w:szCs w:val="22"/>
        </w:rPr>
        <w:t xml:space="preserve">: Baht </w:t>
      </w:r>
      <w:r w:rsidR="00B1450F">
        <w:rPr>
          <w:rFonts w:ascii="Arial" w:eastAsia="Arial Unicode MS" w:hAnsi="Arial" w:cs="Arial"/>
          <w:sz w:val="22"/>
          <w:szCs w:val="22"/>
        </w:rPr>
        <w:t>298</w:t>
      </w:r>
      <w:r w:rsidRPr="003F36F7">
        <w:rPr>
          <w:rFonts w:ascii="Arial" w:eastAsia="Arial Unicode MS" w:hAnsi="Arial" w:cs="Arial"/>
          <w:sz w:val="22"/>
          <w:szCs w:val="22"/>
        </w:rPr>
        <w:t xml:space="preserve"> million).</w:t>
      </w:r>
    </w:p>
    <w:p w14:paraId="3D1C1420" w14:textId="6570B48F" w:rsidR="00127160" w:rsidRPr="003F36F7" w:rsidRDefault="00C42058" w:rsidP="00722891">
      <w:pPr>
        <w:spacing w:before="120" w:after="120" w:line="380" w:lineRule="exact"/>
        <w:ind w:left="540" w:hanging="540"/>
        <w:jc w:val="thaiDistribute"/>
        <w:rPr>
          <w:rFonts w:ascii="Arial" w:hAnsi="Arial" w:cs="Arial"/>
          <w:b/>
          <w:bCs/>
          <w:sz w:val="22"/>
          <w:szCs w:val="22"/>
        </w:rPr>
      </w:pPr>
      <w:r>
        <w:rPr>
          <w:rFonts w:ascii="Arial" w:eastAsia="Arial Unicode MS" w:hAnsi="Arial" w:cs="Arial"/>
          <w:b/>
          <w:bCs/>
          <w:sz w:val="22"/>
          <w:szCs w:val="22"/>
        </w:rPr>
        <w:t>2</w:t>
      </w:r>
      <w:r w:rsidR="00D92848">
        <w:rPr>
          <w:rFonts w:ascii="Arial" w:eastAsia="Arial Unicode MS" w:hAnsi="Arial" w:cs="Arial"/>
          <w:b/>
          <w:bCs/>
          <w:sz w:val="22"/>
          <w:szCs w:val="22"/>
        </w:rPr>
        <w:t>1</w:t>
      </w:r>
      <w:r w:rsidR="00127160" w:rsidRPr="003F36F7">
        <w:rPr>
          <w:rFonts w:ascii="Arial" w:eastAsia="Arial Unicode MS" w:hAnsi="Arial" w:cs="Arial"/>
          <w:b/>
          <w:bCs/>
          <w:sz w:val="22"/>
          <w:szCs w:val="22"/>
        </w:rPr>
        <w:t>.</w:t>
      </w:r>
      <w:r w:rsidR="00EF1A51">
        <w:rPr>
          <w:rFonts w:ascii="Arial" w:eastAsia="Arial Unicode MS" w:hAnsi="Arial" w:cs="Browallia New"/>
          <w:b/>
          <w:bCs/>
          <w:sz w:val="22"/>
        </w:rPr>
        <w:t>4</w:t>
      </w:r>
      <w:r w:rsidR="00127160" w:rsidRPr="003F36F7">
        <w:rPr>
          <w:rFonts w:ascii="Arial" w:eastAsia="Arial Unicode MS" w:hAnsi="Arial" w:cs="Arial"/>
          <w:b/>
          <w:bCs/>
          <w:sz w:val="22"/>
          <w:szCs w:val="22"/>
        </w:rPr>
        <w:tab/>
      </w:r>
      <w:r w:rsidR="00127160" w:rsidRPr="003F36F7">
        <w:rPr>
          <w:rFonts w:ascii="Arial" w:hAnsi="Arial" w:cs="Arial"/>
          <w:b/>
          <w:bCs/>
          <w:sz w:val="22"/>
          <w:szCs w:val="22"/>
        </w:rPr>
        <w:t>Guarantees</w:t>
      </w:r>
    </w:p>
    <w:p w14:paraId="793CEF28" w14:textId="0332CEC2" w:rsidR="00127160" w:rsidRPr="00126A74" w:rsidRDefault="00127160" w:rsidP="00722891">
      <w:pPr>
        <w:tabs>
          <w:tab w:val="left" w:pos="900"/>
        </w:tabs>
        <w:spacing w:before="120" w:after="120" w:line="380" w:lineRule="exact"/>
        <w:ind w:left="900" w:hanging="360"/>
        <w:jc w:val="thaiDistribute"/>
        <w:rPr>
          <w:rFonts w:ascii="Arial" w:eastAsia="Arial Unicode MS" w:hAnsi="Arial" w:cs="Arial"/>
          <w:sz w:val="22"/>
          <w:szCs w:val="22"/>
        </w:rPr>
      </w:pPr>
      <w:r w:rsidRPr="003F36F7">
        <w:rPr>
          <w:rFonts w:ascii="Arial" w:eastAsia="Arial Unicode MS" w:hAnsi="Arial" w:cs="Arial"/>
          <w:sz w:val="22"/>
          <w:szCs w:val="22"/>
        </w:rPr>
        <w:t>a)</w:t>
      </w:r>
      <w:r w:rsidRPr="003F36F7">
        <w:rPr>
          <w:rFonts w:ascii="Arial" w:eastAsia="Arial Unicode MS" w:hAnsi="Arial" w:cs="Arial"/>
          <w:sz w:val="22"/>
          <w:szCs w:val="22"/>
        </w:rPr>
        <w:tab/>
        <w:t xml:space="preserve">As at </w:t>
      </w:r>
      <w:r w:rsidR="00E027CE">
        <w:rPr>
          <w:rFonts w:ascii="Arial" w:hAnsi="Arial" w:cs="Arial"/>
          <w:sz w:val="22"/>
          <w:szCs w:val="22"/>
        </w:rPr>
        <w:t>30 June</w:t>
      </w:r>
      <w:r w:rsidR="00E027CE">
        <w:rPr>
          <w:rFonts w:ascii="Arial" w:eastAsia="Arial Unicode MS" w:hAnsi="Arial" w:cs="Arial"/>
          <w:sz w:val="22"/>
          <w:szCs w:val="22"/>
        </w:rPr>
        <w:t xml:space="preserve"> </w:t>
      </w:r>
      <w:r w:rsidR="009E0DA5">
        <w:rPr>
          <w:rFonts w:ascii="Arial" w:hAnsi="Arial" w:cs="Arial"/>
          <w:sz w:val="22"/>
          <w:szCs w:val="22"/>
        </w:rPr>
        <w:t>20</w:t>
      </w:r>
      <w:r w:rsidR="00C42058">
        <w:rPr>
          <w:rFonts w:ascii="Arial" w:hAnsi="Arial" w:cs="Arial"/>
          <w:sz w:val="22"/>
          <w:szCs w:val="22"/>
        </w:rPr>
        <w:t>2</w:t>
      </w:r>
      <w:r w:rsidR="00B1450F">
        <w:rPr>
          <w:rFonts w:ascii="Arial" w:hAnsi="Arial" w:cs="Arial"/>
          <w:sz w:val="22"/>
          <w:szCs w:val="22"/>
        </w:rPr>
        <w:t>1</w:t>
      </w:r>
      <w:r w:rsidRPr="003F36F7">
        <w:rPr>
          <w:rFonts w:ascii="Arial" w:eastAsia="Arial Unicode MS" w:hAnsi="Arial" w:cs="Arial"/>
          <w:sz w:val="22"/>
          <w:szCs w:val="22"/>
        </w:rPr>
        <w:t xml:space="preserve">, </w:t>
      </w:r>
      <w:r w:rsidR="00492DBF">
        <w:rPr>
          <w:rFonts w:ascii="Arial" w:eastAsia="Arial Unicode MS" w:hAnsi="Arial" w:cs="Arial"/>
          <w:sz w:val="22"/>
          <w:szCs w:val="22"/>
        </w:rPr>
        <w:t>the Group has</w:t>
      </w:r>
      <w:r>
        <w:rPr>
          <w:rFonts w:ascii="Arial" w:eastAsia="Arial Unicode MS" w:hAnsi="Arial" w:cs="Arial"/>
          <w:sz w:val="22"/>
          <w:szCs w:val="22"/>
        </w:rPr>
        <w:t xml:space="preserve"> outstanding bank guarantees of</w:t>
      </w:r>
      <w:r w:rsidR="00902BB7">
        <w:rPr>
          <w:rFonts w:ascii="Arial" w:eastAsia="Arial Unicode MS" w:hAnsi="Arial" w:cs="Arial"/>
          <w:sz w:val="22"/>
          <w:szCs w:val="22"/>
        </w:rPr>
        <w:t xml:space="preserve"> Baht </w:t>
      </w:r>
      <w:r w:rsidR="00E8051A">
        <w:rPr>
          <w:rFonts w:ascii="Arial" w:eastAsia="Arial Unicode MS" w:hAnsi="Arial" w:cs="Arial"/>
          <w:sz w:val="22"/>
          <w:szCs w:val="22"/>
        </w:rPr>
        <w:t>152</w:t>
      </w:r>
      <w:r w:rsidRPr="003F36F7">
        <w:rPr>
          <w:rFonts w:ascii="Arial" w:eastAsia="Arial Unicode MS" w:hAnsi="Arial" w:cs="Arial"/>
          <w:sz w:val="22"/>
          <w:szCs w:val="22"/>
        </w:rPr>
        <w:t xml:space="preserve"> million </w:t>
      </w:r>
      <w:r w:rsidR="00902BB7">
        <w:rPr>
          <w:rFonts w:ascii="Arial" w:eastAsia="Arial Unicode MS" w:hAnsi="Arial" w:cs="Arial"/>
          <w:sz w:val="22"/>
          <w:szCs w:val="22"/>
        </w:rPr>
        <w:t xml:space="preserve">and MYR </w:t>
      </w:r>
      <w:r w:rsidR="00E8051A">
        <w:rPr>
          <w:rFonts w:ascii="Arial" w:eastAsia="Arial Unicode MS" w:hAnsi="Arial" w:cs="Arial"/>
          <w:sz w:val="22"/>
          <w:szCs w:val="22"/>
        </w:rPr>
        <w:t>1</w:t>
      </w:r>
      <w:r w:rsidR="00902BB7">
        <w:rPr>
          <w:rFonts w:ascii="Arial" w:eastAsia="Arial Unicode MS" w:hAnsi="Arial" w:cs="Arial"/>
          <w:sz w:val="22"/>
          <w:szCs w:val="22"/>
        </w:rPr>
        <w:t xml:space="preserve"> million </w:t>
      </w:r>
      <w:r w:rsidR="002B04CC" w:rsidRPr="003F36F7">
        <w:rPr>
          <w:rFonts w:ascii="Arial" w:eastAsia="Arial Unicode MS" w:hAnsi="Arial" w:cs="Arial"/>
          <w:sz w:val="22"/>
          <w:szCs w:val="22"/>
        </w:rPr>
        <w:t xml:space="preserve">(31 December </w:t>
      </w:r>
      <w:r w:rsidR="002B04CC">
        <w:rPr>
          <w:rFonts w:ascii="Arial" w:eastAsia="Arial Unicode MS" w:hAnsi="Arial" w:cs="Arial"/>
          <w:sz w:val="22"/>
          <w:szCs w:val="22"/>
        </w:rPr>
        <w:t>20</w:t>
      </w:r>
      <w:r w:rsidR="00B1450F">
        <w:rPr>
          <w:rFonts w:ascii="Arial" w:eastAsia="Arial Unicode MS" w:hAnsi="Arial" w:cs="Arial"/>
          <w:sz w:val="22"/>
          <w:szCs w:val="22"/>
        </w:rPr>
        <w:t>20:</w:t>
      </w:r>
      <w:r w:rsidR="002B04CC" w:rsidRPr="003F36F7">
        <w:rPr>
          <w:rFonts w:ascii="Arial" w:eastAsia="Arial Unicode MS" w:hAnsi="Arial" w:cs="Arial"/>
          <w:sz w:val="22"/>
          <w:szCs w:val="22"/>
        </w:rPr>
        <w:t xml:space="preserve"> </w:t>
      </w:r>
      <w:r w:rsidR="00640843">
        <w:rPr>
          <w:rFonts w:ascii="Arial" w:eastAsia="Arial Unicode MS" w:hAnsi="Arial" w:cs="Arial"/>
          <w:sz w:val="22"/>
          <w:szCs w:val="22"/>
        </w:rPr>
        <w:t>Baht 1</w:t>
      </w:r>
      <w:r w:rsidR="00C42058">
        <w:rPr>
          <w:rFonts w:ascii="Arial" w:eastAsia="Arial Unicode MS" w:hAnsi="Arial" w:cs="Arial"/>
          <w:sz w:val="22"/>
          <w:szCs w:val="22"/>
        </w:rPr>
        <w:t>5</w:t>
      </w:r>
      <w:r w:rsidR="00B1450F">
        <w:rPr>
          <w:rFonts w:ascii="Arial" w:eastAsia="Arial Unicode MS" w:hAnsi="Arial" w:cs="Arial"/>
          <w:sz w:val="22"/>
          <w:szCs w:val="22"/>
        </w:rPr>
        <w:t>0</w:t>
      </w:r>
      <w:r w:rsidR="00640843" w:rsidRPr="003F36F7">
        <w:rPr>
          <w:rFonts w:ascii="Arial" w:eastAsia="Arial Unicode MS" w:hAnsi="Arial" w:cs="Arial"/>
          <w:sz w:val="22"/>
          <w:szCs w:val="22"/>
        </w:rPr>
        <w:t xml:space="preserve"> million </w:t>
      </w:r>
      <w:r w:rsidR="00640843">
        <w:rPr>
          <w:rFonts w:ascii="Arial" w:eastAsia="Arial Unicode MS" w:hAnsi="Arial" w:cs="Arial"/>
          <w:sz w:val="22"/>
          <w:szCs w:val="22"/>
        </w:rPr>
        <w:t>and MYR 1 million</w:t>
      </w:r>
      <w:r w:rsidR="002B04CC" w:rsidRPr="003F36F7">
        <w:rPr>
          <w:rFonts w:ascii="Arial" w:eastAsia="Arial Unicode MS" w:hAnsi="Arial" w:cs="Arial"/>
          <w:sz w:val="22"/>
          <w:szCs w:val="22"/>
        </w:rPr>
        <w:t>)</w:t>
      </w:r>
      <w:r w:rsidR="002B04CC">
        <w:rPr>
          <w:rFonts w:ascii="Arial" w:eastAsia="Arial Unicode MS" w:hAnsi="Arial" w:cs="Arial"/>
          <w:sz w:val="22"/>
          <w:szCs w:val="22"/>
        </w:rPr>
        <w:t xml:space="preserve"> (The Company only: Baht </w:t>
      </w:r>
      <w:r w:rsidR="00E8051A">
        <w:rPr>
          <w:rFonts w:ascii="Arial" w:eastAsia="Arial Unicode MS" w:hAnsi="Arial" w:cs="Arial"/>
          <w:sz w:val="22"/>
          <w:szCs w:val="22"/>
        </w:rPr>
        <w:t>129</w:t>
      </w:r>
      <w:r w:rsidR="002B04CC">
        <w:rPr>
          <w:rFonts w:ascii="Arial" w:eastAsia="Arial Unicode MS" w:hAnsi="Arial" w:cs="Arial"/>
          <w:sz w:val="22"/>
          <w:szCs w:val="22"/>
        </w:rPr>
        <w:t xml:space="preserve"> million, </w:t>
      </w:r>
      <w:r w:rsidR="002B04CC" w:rsidRPr="003F36F7">
        <w:rPr>
          <w:rFonts w:ascii="Arial" w:eastAsia="Arial Unicode MS" w:hAnsi="Arial" w:cs="Arial"/>
          <w:sz w:val="22"/>
          <w:szCs w:val="22"/>
        </w:rPr>
        <w:t xml:space="preserve">31 December </w:t>
      </w:r>
      <w:r w:rsidR="00D46336">
        <w:rPr>
          <w:rFonts w:ascii="Arial" w:eastAsia="Arial Unicode MS" w:hAnsi="Arial" w:cs="Arial"/>
          <w:sz w:val="22"/>
          <w:szCs w:val="22"/>
        </w:rPr>
        <w:t>20</w:t>
      </w:r>
      <w:r w:rsidR="009A5966">
        <w:rPr>
          <w:rFonts w:ascii="Arial" w:eastAsia="Arial Unicode MS" w:hAnsi="Arial" w:cs="Arial"/>
          <w:sz w:val="22"/>
          <w:szCs w:val="22"/>
        </w:rPr>
        <w:t>20</w:t>
      </w:r>
      <w:r w:rsidR="00D46336">
        <w:rPr>
          <w:rFonts w:ascii="Arial" w:eastAsia="Arial Unicode MS" w:hAnsi="Arial" w:cs="Arial"/>
          <w:sz w:val="22"/>
          <w:szCs w:val="22"/>
        </w:rPr>
        <w:t xml:space="preserve">: Baht </w:t>
      </w:r>
      <w:r w:rsidR="009A5966">
        <w:rPr>
          <w:rFonts w:ascii="Arial" w:eastAsia="Arial Unicode MS" w:hAnsi="Arial" w:cs="Arial"/>
          <w:sz w:val="22"/>
          <w:szCs w:val="22"/>
        </w:rPr>
        <w:t>127</w:t>
      </w:r>
      <w:r w:rsidR="002B04CC">
        <w:rPr>
          <w:rFonts w:ascii="Arial" w:eastAsia="Arial Unicode MS" w:hAnsi="Arial" w:cs="Arial"/>
          <w:sz w:val="22"/>
          <w:szCs w:val="22"/>
        </w:rPr>
        <w:t xml:space="preserve"> million) </w:t>
      </w:r>
      <w:r>
        <w:rPr>
          <w:rFonts w:ascii="Arial" w:eastAsia="Arial Unicode MS" w:hAnsi="Arial" w:cs="Arial"/>
          <w:sz w:val="22"/>
          <w:szCs w:val="22"/>
        </w:rPr>
        <w:t>issued by banks on</w:t>
      </w:r>
      <w:r w:rsidR="004904A9">
        <w:rPr>
          <w:rFonts w:ascii="Arial" w:eastAsia="Arial Unicode MS" w:hAnsi="Arial" w:cs="Browallia New"/>
          <w:sz w:val="22"/>
        </w:rPr>
        <w:t xml:space="preserve"> behalf</w:t>
      </w:r>
      <w:r>
        <w:rPr>
          <w:rFonts w:ascii="Arial" w:eastAsia="Arial Unicode MS" w:hAnsi="Arial" w:cs="Arial"/>
          <w:sz w:val="22"/>
          <w:szCs w:val="22"/>
        </w:rPr>
        <w:t xml:space="preserve"> of </w:t>
      </w:r>
      <w:r w:rsidR="00E31A68">
        <w:rPr>
          <w:rFonts w:ascii="Arial" w:eastAsia="Arial Unicode MS" w:hAnsi="Arial" w:cs="Arial"/>
          <w:sz w:val="22"/>
          <w:szCs w:val="22"/>
        </w:rPr>
        <w:t>the Group</w:t>
      </w:r>
      <w:r w:rsidRPr="003F36F7">
        <w:rPr>
          <w:rFonts w:ascii="Arial" w:eastAsia="Arial Unicode MS" w:hAnsi="Arial" w:cs="Arial"/>
          <w:sz w:val="22"/>
          <w:szCs w:val="22"/>
        </w:rPr>
        <w:t xml:space="preserve"> in respect of guarantees provided for leasing, purchases of goods or hire of work,</w:t>
      </w:r>
      <w:r w:rsidR="002B04CC">
        <w:rPr>
          <w:rFonts w:ascii="Arial" w:eastAsia="Arial Unicode MS" w:hAnsi="Arial" w:cs="Arial"/>
          <w:sz w:val="22"/>
          <w:szCs w:val="22"/>
        </w:rPr>
        <w:t xml:space="preserve"> </w:t>
      </w:r>
      <w:r w:rsidR="00806A60">
        <w:rPr>
          <w:rFonts w:ascii="Arial" w:eastAsia="Arial Unicode MS" w:hAnsi="Arial" w:cs="Arial"/>
          <w:sz w:val="22"/>
          <w:szCs w:val="22"/>
        </w:rPr>
        <w:t xml:space="preserve">and </w:t>
      </w:r>
      <w:r w:rsidR="002B04CC">
        <w:rPr>
          <w:rFonts w:ascii="Arial" w:eastAsia="Arial Unicode MS" w:hAnsi="Arial" w:cs="Arial"/>
          <w:sz w:val="22"/>
          <w:szCs w:val="22"/>
        </w:rPr>
        <w:t xml:space="preserve">as bonds with State Enterprise. </w:t>
      </w:r>
      <w:r w:rsidR="000A113C">
        <w:rPr>
          <w:rFonts w:ascii="Arial" w:eastAsia="Arial Unicode MS" w:hAnsi="Arial" w:cs="Arial"/>
          <w:sz w:val="22"/>
          <w:szCs w:val="22"/>
        </w:rPr>
        <w:t>The b</w:t>
      </w:r>
      <w:r>
        <w:rPr>
          <w:rFonts w:ascii="Arial" w:eastAsia="Arial Unicode MS" w:hAnsi="Arial" w:cs="Arial"/>
          <w:sz w:val="22"/>
          <w:szCs w:val="22"/>
        </w:rPr>
        <w:t>ank guarantee</w:t>
      </w:r>
      <w:r w:rsidR="00902BB7">
        <w:rPr>
          <w:rFonts w:ascii="Arial" w:eastAsia="Arial Unicode MS" w:hAnsi="Arial" w:cs="Arial"/>
          <w:sz w:val="22"/>
          <w:szCs w:val="22"/>
        </w:rPr>
        <w:t xml:space="preserve"> of Ba</w:t>
      </w:r>
      <w:r w:rsidR="00D46336">
        <w:rPr>
          <w:rFonts w:ascii="Arial" w:eastAsia="Arial Unicode MS" w:hAnsi="Arial" w:cs="Arial"/>
          <w:sz w:val="22"/>
          <w:szCs w:val="22"/>
        </w:rPr>
        <w:t xml:space="preserve">ht </w:t>
      </w:r>
      <w:r w:rsidR="00E8051A">
        <w:rPr>
          <w:rFonts w:ascii="Arial" w:eastAsia="Arial Unicode MS" w:hAnsi="Arial" w:cs="Arial"/>
          <w:sz w:val="22"/>
          <w:szCs w:val="22"/>
        </w:rPr>
        <w:t>23</w:t>
      </w:r>
      <w:r w:rsidR="00E027CE">
        <w:rPr>
          <w:rFonts w:ascii="Arial" w:eastAsia="Arial Unicode MS" w:hAnsi="Arial" w:cs="Arial"/>
          <w:sz w:val="22"/>
          <w:szCs w:val="22"/>
        </w:rPr>
        <w:t xml:space="preserve"> </w:t>
      </w:r>
      <w:r>
        <w:rPr>
          <w:rFonts w:ascii="Arial" w:eastAsia="Arial Unicode MS" w:hAnsi="Arial" w:cs="Arial"/>
          <w:sz w:val="22"/>
          <w:szCs w:val="22"/>
        </w:rPr>
        <w:t xml:space="preserve">million </w:t>
      </w:r>
      <w:r w:rsidR="00D46336">
        <w:rPr>
          <w:rFonts w:ascii="Arial" w:eastAsia="Arial Unicode MS" w:hAnsi="Arial" w:cs="Arial"/>
          <w:sz w:val="22"/>
          <w:szCs w:val="22"/>
        </w:rPr>
        <w:t xml:space="preserve">and MYR </w:t>
      </w:r>
      <w:r w:rsidR="00E8051A">
        <w:rPr>
          <w:rFonts w:ascii="Arial" w:eastAsia="Arial Unicode MS" w:hAnsi="Arial" w:cs="Arial"/>
          <w:sz w:val="22"/>
          <w:szCs w:val="22"/>
        </w:rPr>
        <w:t>1</w:t>
      </w:r>
      <w:r w:rsidR="00D46336">
        <w:rPr>
          <w:rFonts w:ascii="Arial" w:eastAsia="Arial Unicode MS" w:hAnsi="Arial" w:cs="Arial"/>
          <w:sz w:val="22"/>
          <w:szCs w:val="22"/>
        </w:rPr>
        <w:t xml:space="preserve"> million</w:t>
      </w:r>
      <w:r w:rsidR="00C42058">
        <w:rPr>
          <w:rFonts w:ascii="Arial" w:eastAsia="Arial Unicode MS" w:hAnsi="Arial" w:cs="Arial"/>
          <w:sz w:val="22"/>
          <w:szCs w:val="22"/>
        </w:rPr>
        <w:t xml:space="preserve"> </w:t>
      </w:r>
      <w:r w:rsidR="00A577B1" w:rsidRPr="003F36F7">
        <w:rPr>
          <w:rFonts w:ascii="Arial" w:eastAsia="Arial Unicode MS" w:hAnsi="Arial" w:cs="Arial"/>
          <w:sz w:val="22"/>
          <w:szCs w:val="22"/>
        </w:rPr>
        <w:t xml:space="preserve">(31 December </w:t>
      </w:r>
      <w:r w:rsidR="00A577B1">
        <w:rPr>
          <w:rFonts w:ascii="Arial" w:eastAsia="Arial Unicode MS" w:hAnsi="Arial" w:cs="Arial"/>
          <w:sz w:val="22"/>
          <w:szCs w:val="22"/>
        </w:rPr>
        <w:t>20</w:t>
      </w:r>
      <w:r w:rsidR="009A5966">
        <w:rPr>
          <w:rFonts w:ascii="Arial" w:eastAsia="Arial Unicode MS" w:hAnsi="Arial" w:cs="Arial"/>
          <w:sz w:val="22"/>
          <w:szCs w:val="22"/>
        </w:rPr>
        <w:t>20</w:t>
      </w:r>
      <w:r w:rsidR="00A577B1" w:rsidRPr="003F36F7">
        <w:rPr>
          <w:rFonts w:ascii="Arial" w:eastAsia="Arial Unicode MS" w:hAnsi="Arial" w:cs="Arial"/>
          <w:sz w:val="22"/>
          <w:szCs w:val="22"/>
        </w:rPr>
        <w:t xml:space="preserve">: </w:t>
      </w:r>
      <w:r w:rsidR="00640843">
        <w:rPr>
          <w:rFonts w:ascii="Arial" w:eastAsia="Arial Unicode MS" w:hAnsi="Arial" w:cs="Arial"/>
          <w:sz w:val="22"/>
          <w:szCs w:val="22"/>
        </w:rPr>
        <w:t>Baht 23</w:t>
      </w:r>
      <w:r w:rsidR="00640843" w:rsidRPr="003F36F7">
        <w:rPr>
          <w:rFonts w:ascii="Arial" w:eastAsia="Arial Unicode MS" w:hAnsi="Arial" w:cs="Arial"/>
          <w:sz w:val="22"/>
          <w:szCs w:val="22"/>
        </w:rPr>
        <w:t xml:space="preserve"> million </w:t>
      </w:r>
      <w:r w:rsidR="00640843">
        <w:rPr>
          <w:rFonts w:ascii="Arial" w:eastAsia="Arial Unicode MS" w:hAnsi="Arial" w:cs="Arial"/>
          <w:sz w:val="22"/>
          <w:szCs w:val="22"/>
        </w:rPr>
        <w:t>and MYR 1 million</w:t>
      </w:r>
      <w:r w:rsidR="00A577B1" w:rsidRPr="003F36F7">
        <w:rPr>
          <w:rFonts w:ascii="Arial" w:eastAsia="Arial Unicode MS" w:hAnsi="Arial" w:cs="Arial"/>
          <w:sz w:val="22"/>
          <w:szCs w:val="22"/>
        </w:rPr>
        <w:t>)</w:t>
      </w:r>
      <w:r w:rsidR="004A0E09">
        <w:rPr>
          <w:rFonts w:ascii="Arial" w:eastAsia="Arial Unicode MS" w:hAnsi="Arial" w:cs="Arial"/>
          <w:sz w:val="22"/>
          <w:szCs w:val="22"/>
        </w:rPr>
        <w:t xml:space="preserve"> </w:t>
      </w:r>
      <w:r>
        <w:rPr>
          <w:rFonts w:ascii="Arial" w:eastAsia="Arial Unicode MS" w:hAnsi="Arial" w:cs="Arial"/>
          <w:sz w:val="22"/>
          <w:szCs w:val="22"/>
        </w:rPr>
        <w:t>issued in the name of subsidiary was guaranteed by the Company.</w:t>
      </w:r>
    </w:p>
    <w:p w14:paraId="31AFC213" w14:textId="6FD4C4D5" w:rsidR="00127160" w:rsidRDefault="00127160" w:rsidP="00722891">
      <w:pPr>
        <w:tabs>
          <w:tab w:val="left" w:pos="900"/>
        </w:tabs>
        <w:spacing w:before="120" w:after="120" w:line="380" w:lineRule="exact"/>
        <w:ind w:left="900" w:hanging="360"/>
        <w:jc w:val="thaiDistribute"/>
        <w:rPr>
          <w:rFonts w:ascii="Arial" w:eastAsia="Arial Unicode MS" w:hAnsi="Arial" w:cs="Arial"/>
          <w:sz w:val="22"/>
          <w:szCs w:val="22"/>
        </w:rPr>
      </w:pPr>
      <w:r w:rsidRPr="003F36F7">
        <w:rPr>
          <w:rFonts w:ascii="Arial" w:hAnsi="Arial" w:cs="Arial"/>
          <w:sz w:val="22"/>
          <w:szCs w:val="22"/>
        </w:rPr>
        <w:t>b)</w:t>
      </w:r>
      <w:r w:rsidRPr="003F36F7">
        <w:rPr>
          <w:rFonts w:ascii="Arial" w:hAnsi="Arial" w:cs="Arial"/>
          <w:sz w:val="22"/>
          <w:szCs w:val="22"/>
        </w:rPr>
        <w:tab/>
      </w:r>
      <w:r w:rsidRPr="003F36F7">
        <w:rPr>
          <w:rFonts w:ascii="Arial" w:eastAsia="Arial Unicode MS" w:hAnsi="Arial" w:cs="Arial"/>
          <w:sz w:val="22"/>
          <w:szCs w:val="22"/>
        </w:rPr>
        <w:t xml:space="preserve">As at </w:t>
      </w:r>
      <w:r w:rsidR="00E027CE">
        <w:rPr>
          <w:rFonts w:ascii="Arial" w:hAnsi="Arial" w:cs="Arial"/>
          <w:sz w:val="22"/>
          <w:szCs w:val="22"/>
        </w:rPr>
        <w:t>30 June</w:t>
      </w:r>
      <w:r w:rsidR="00E027CE">
        <w:rPr>
          <w:rFonts w:ascii="Arial" w:eastAsia="Arial Unicode MS" w:hAnsi="Arial" w:cs="Arial"/>
          <w:sz w:val="22"/>
          <w:szCs w:val="22"/>
        </w:rPr>
        <w:t xml:space="preserve"> </w:t>
      </w:r>
      <w:r w:rsidR="00C42058">
        <w:rPr>
          <w:rFonts w:ascii="Arial" w:hAnsi="Arial" w:cs="Arial"/>
          <w:sz w:val="22"/>
          <w:szCs w:val="22"/>
        </w:rPr>
        <w:t>202</w:t>
      </w:r>
      <w:r w:rsidR="009A5966">
        <w:rPr>
          <w:rFonts w:ascii="Arial" w:hAnsi="Arial" w:cs="Arial"/>
          <w:sz w:val="22"/>
          <w:szCs w:val="22"/>
        </w:rPr>
        <w:t>1</w:t>
      </w:r>
      <w:r w:rsidRPr="003F36F7">
        <w:rPr>
          <w:rFonts w:ascii="Arial" w:eastAsia="Arial Unicode MS" w:hAnsi="Arial" w:cs="Arial"/>
          <w:sz w:val="22"/>
          <w:szCs w:val="22"/>
        </w:rPr>
        <w:t>, the Company had commitments under letters of credit opened with commercial bank, amounting to USD</w:t>
      </w:r>
      <w:r w:rsidR="00902BB7">
        <w:rPr>
          <w:rFonts w:ascii="Arial" w:eastAsia="Arial Unicode MS" w:hAnsi="Arial" w:cs="Arial"/>
          <w:sz w:val="22"/>
          <w:szCs w:val="22"/>
        </w:rPr>
        <w:t xml:space="preserve"> </w:t>
      </w:r>
      <w:r w:rsidR="00E8051A">
        <w:rPr>
          <w:rFonts w:ascii="Arial" w:eastAsia="Arial Unicode MS" w:hAnsi="Arial" w:cs="Arial"/>
          <w:sz w:val="22"/>
          <w:szCs w:val="22"/>
        </w:rPr>
        <w:t>0.5</w:t>
      </w:r>
      <w:r w:rsidRPr="003F36F7">
        <w:rPr>
          <w:rFonts w:ascii="Arial" w:eastAsia="Arial Unicode MS" w:hAnsi="Arial" w:cs="Arial"/>
          <w:sz w:val="22"/>
          <w:szCs w:val="22"/>
        </w:rPr>
        <w:t xml:space="preserve"> million</w:t>
      </w:r>
      <w:r w:rsidR="00902BB7">
        <w:rPr>
          <w:rFonts w:ascii="Arial" w:eastAsia="Arial Unicode MS" w:hAnsi="Arial" w:cs="Arial"/>
          <w:sz w:val="22"/>
          <w:szCs w:val="22"/>
        </w:rPr>
        <w:t xml:space="preserve"> and CNY </w:t>
      </w:r>
      <w:r w:rsidR="00E8051A">
        <w:rPr>
          <w:rFonts w:ascii="Arial" w:eastAsia="Arial Unicode MS" w:hAnsi="Arial" w:cs="Arial"/>
          <w:sz w:val="22"/>
          <w:szCs w:val="22"/>
        </w:rPr>
        <w:t>4.6</w:t>
      </w:r>
      <w:r>
        <w:rPr>
          <w:rFonts w:ascii="Arial" w:eastAsia="Arial Unicode MS" w:hAnsi="Arial" w:cs="Arial"/>
          <w:sz w:val="22"/>
          <w:szCs w:val="22"/>
        </w:rPr>
        <w:t xml:space="preserve"> million</w:t>
      </w:r>
      <w:r w:rsidR="00E027CE">
        <w:rPr>
          <w:rFonts w:ascii="Arial" w:eastAsia="Arial Unicode MS" w:hAnsi="Arial" w:cs="Arial"/>
          <w:sz w:val="22"/>
          <w:szCs w:val="22"/>
        </w:rPr>
        <w:t xml:space="preserve"> </w:t>
      </w:r>
      <w:r w:rsidRPr="003F36F7">
        <w:rPr>
          <w:rFonts w:ascii="Arial" w:eastAsia="Arial Unicode MS" w:hAnsi="Arial" w:cs="Arial"/>
          <w:sz w:val="22"/>
          <w:szCs w:val="22"/>
        </w:rPr>
        <w:t>(</w:t>
      </w:r>
      <w:r w:rsidR="00126A74" w:rsidRPr="003F36F7">
        <w:rPr>
          <w:rFonts w:ascii="Arial" w:eastAsia="Arial Unicode MS" w:hAnsi="Arial" w:cs="Arial"/>
          <w:sz w:val="22"/>
          <w:szCs w:val="22"/>
        </w:rPr>
        <w:t xml:space="preserve">31 December </w:t>
      </w:r>
      <w:r w:rsidR="00DB64A4">
        <w:rPr>
          <w:rFonts w:ascii="Arial" w:eastAsia="Arial Unicode MS" w:hAnsi="Arial" w:cs="Arial"/>
          <w:sz w:val="22"/>
          <w:szCs w:val="22"/>
        </w:rPr>
        <w:t>20</w:t>
      </w:r>
      <w:r w:rsidR="009A5966">
        <w:rPr>
          <w:rFonts w:ascii="Arial" w:eastAsia="Arial Unicode MS" w:hAnsi="Arial" w:cs="Arial"/>
          <w:sz w:val="22"/>
          <w:szCs w:val="22"/>
        </w:rPr>
        <w:t>20</w:t>
      </w:r>
      <w:r w:rsidRPr="003F36F7">
        <w:rPr>
          <w:rFonts w:ascii="Arial" w:eastAsia="Arial Unicode MS" w:hAnsi="Arial" w:cs="Arial"/>
          <w:sz w:val="22"/>
          <w:szCs w:val="22"/>
        </w:rPr>
        <w:t xml:space="preserve">: USD </w:t>
      </w:r>
      <w:r w:rsidR="00EF1A51">
        <w:rPr>
          <w:rFonts w:ascii="Arial" w:eastAsia="Arial Unicode MS" w:hAnsi="Arial" w:cs="Arial"/>
          <w:sz w:val="22"/>
          <w:szCs w:val="22"/>
        </w:rPr>
        <w:t>0.</w:t>
      </w:r>
      <w:r w:rsidR="004158A1">
        <w:rPr>
          <w:rFonts w:ascii="Arial" w:eastAsia="Arial Unicode MS" w:hAnsi="Arial" w:cs="Arial"/>
          <w:sz w:val="22"/>
          <w:szCs w:val="22"/>
        </w:rPr>
        <w:t>4</w:t>
      </w:r>
      <w:r w:rsidRPr="003F36F7">
        <w:rPr>
          <w:rFonts w:ascii="Arial" w:eastAsia="Arial Unicode MS" w:hAnsi="Arial" w:cs="Arial"/>
          <w:sz w:val="22"/>
          <w:szCs w:val="22"/>
        </w:rPr>
        <w:t xml:space="preserve"> million</w:t>
      </w:r>
      <w:r>
        <w:rPr>
          <w:rFonts w:ascii="Arial" w:eastAsia="Arial Unicode MS" w:hAnsi="Arial" w:cs="Arial"/>
          <w:sz w:val="22"/>
          <w:szCs w:val="22"/>
        </w:rPr>
        <w:t xml:space="preserve"> and CNY </w:t>
      </w:r>
      <w:r w:rsidR="00EF1A51">
        <w:rPr>
          <w:rFonts w:ascii="Arial" w:eastAsia="Arial Unicode MS" w:hAnsi="Arial" w:cs="Arial"/>
          <w:sz w:val="22"/>
          <w:szCs w:val="22"/>
        </w:rPr>
        <w:t>5</w:t>
      </w:r>
      <w:r w:rsidR="004D7B5B">
        <w:rPr>
          <w:rFonts w:ascii="Arial" w:eastAsia="Arial Unicode MS" w:hAnsi="Arial" w:cs="Arial"/>
          <w:sz w:val="22"/>
          <w:szCs w:val="22"/>
        </w:rPr>
        <w:t>.</w:t>
      </w:r>
      <w:r w:rsidR="004158A1">
        <w:rPr>
          <w:rFonts w:ascii="Arial" w:eastAsia="Arial Unicode MS" w:hAnsi="Arial" w:cs="Arial"/>
          <w:sz w:val="22"/>
          <w:szCs w:val="22"/>
        </w:rPr>
        <w:t>4</w:t>
      </w:r>
      <w:r>
        <w:rPr>
          <w:rFonts w:ascii="Arial" w:eastAsia="Arial Unicode MS" w:hAnsi="Arial" w:cs="Arial"/>
          <w:sz w:val="22"/>
          <w:szCs w:val="22"/>
        </w:rPr>
        <w:t xml:space="preserve"> million</w:t>
      </w:r>
      <w:r w:rsidRPr="003F36F7">
        <w:rPr>
          <w:rFonts w:ascii="Arial" w:eastAsia="Arial Unicode MS" w:hAnsi="Arial" w:cs="Arial"/>
          <w:sz w:val="22"/>
          <w:szCs w:val="22"/>
        </w:rPr>
        <w:t>).</w:t>
      </w:r>
    </w:p>
    <w:p w14:paraId="3EB52626" w14:textId="3EAC0283" w:rsidR="00902BB7" w:rsidRPr="001433D8" w:rsidRDefault="00902BB7" w:rsidP="00722891">
      <w:pPr>
        <w:tabs>
          <w:tab w:val="left" w:pos="900"/>
        </w:tabs>
        <w:spacing w:before="120" w:after="120" w:line="380" w:lineRule="exact"/>
        <w:ind w:left="900" w:hanging="360"/>
        <w:jc w:val="thaiDistribute"/>
        <w:rPr>
          <w:rFonts w:ascii="Arial" w:eastAsia="Arial Unicode MS" w:hAnsi="Arial" w:cs="Arial"/>
          <w:sz w:val="22"/>
          <w:szCs w:val="22"/>
        </w:rPr>
      </w:pPr>
      <w:r w:rsidRPr="001433D8">
        <w:rPr>
          <w:rFonts w:ascii="Arial" w:eastAsia="Arial Unicode MS" w:hAnsi="Arial" w:cs="Arial"/>
          <w:sz w:val="22"/>
          <w:szCs w:val="22"/>
        </w:rPr>
        <w:t>c</w:t>
      </w:r>
      <w:r w:rsidR="00EF1A51">
        <w:rPr>
          <w:rFonts w:ascii="Arial" w:eastAsia="Arial Unicode MS" w:hAnsi="Arial" w:cs="Arial"/>
          <w:sz w:val="22"/>
          <w:szCs w:val="22"/>
        </w:rPr>
        <w:t>)</w:t>
      </w:r>
      <w:r w:rsidR="00EF1A51">
        <w:rPr>
          <w:rFonts w:ascii="Arial" w:eastAsia="Arial Unicode MS" w:hAnsi="Arial" w:cs="Arial"/>
          <w:sz w:val="22"/>
          <w:szCs w:val="22"/>
        </w:rPr>
        <w:tab/>
      </w:r>
      <w:r w:rsidR="00EF1A51" w:rsidRPr="001433D8">
        <w:rPr>
          <w:rFonts w:ascii="Arial" w:eastAsia="Arial Unicode MS" w:hAnsi="Arial" w:cs="Arial"/>
          <w:sz w:val="22"/>
          <w:szCs w:val="22"/>
        </w:rPr>
        <w:t xml:space="preserve">As at </w:t>
      </w:r>
      <w:r w:rsidR="00E027CE">
        <w:rPr>
          <w:rFonts w:ascii="Arial" w:hAnsi="Arial" w:cs="Arial"/>
          <w:sz w:val="22"/>
          <w:szCs w:val="22"/>
        </w:rPr>
        <w:t>30 June</w:t>
      </w:r>
      <w:r w:rsidR="00E027CE">
        <w:rPr>
          <w:rFonts w:ascii="Arial" w:eastAsia="Arial Unicode MS" w:hAnsi="Arial" w:cs="Arial"/>
          <w:sz w:val="22"/>
          <w:szCs w:val="22"/>
        </w:rPr>
        <w:t xml:space="preserve"> </w:t>
      </w:r>
      <w:r w:rsidR="00EF1A51">
        <w:rPr>
          <w:rFonts w:ascii="Arial" w:hAnsi="Arial" w:cs="Arial"/>
          <w:sz w:val="22"/>
          <w:szCs w:val="22"/>
        </w:rPr>
        <w:t>2021</w:t>
      </w:r>
      <w:r w:rsidR="00EF1A51" w:rsidRPr="001433D8">
        <w:rPr>
          <w:rFonts w:ascii="Arial" w:eastAsia="Arial Unicode MS" w:hAnsi="Arial" w:cs="Arial"/>
          <w:sz w:val="22"/>
          <w:szCs w:val="22"/>
        </w:rPr>
        <w:t>, the Company secured credit facilities of its subsidiarie</w:t>
      </w:r>
      <w:r w:rsidR="00EF1A51">
        <w:rPr>
          <w:rFonts w:ascii="Arial" w:eastAsia="Arial Unicode MS" w:hAnsi="Arial" w:cs="Arial"/>
          <w:sz w:val="22"/>
          <w:szCs w:val="22"/>
        </w:rPr>
        <w:t xml:space="preserve">s of Baht </w:t>
      </w:r>
      <w:r w:rsidR="00E8051A">
        <w:rPr>
          <w:rFonts w:ascii="Arial" w:eastAsia="Arial Unicode MS" w:hAnsi="Arial" w:cs="Arial"/>
          <w:sz w:val="22"/>
          <w:szCs w:val="22"/>
        </w:rPr>
        <w:t>580</w:t>
      </w:r>
      <w:r w:rsidR="00EF1A51">
        <w:rPr>
          <w:rFonts w:ascii="Arial" w:eastAsia="Arial Unicode MS" w:hAnsi="Arial" w:cs="Arial"/>
          <w:sz w:val="22"/>
          <w:szCs w:val="22"/>
        </w:rPr>
        <w:t xml:space="preserve"> million and MYR </w:t>
      </w:r>
      <w:r w:rsidR="00E8051A">
        <w:rPr>
          <w:rFonts w:ascii="Arial" w:eastAsia="Arial Unicode MS" w:hAnsi="Arial" w:cs="Arial"/>
          <w:sz w:val="22"/>
          <w:szCs w:val="22"/>
        </w:rPr>
        <w:t>103</w:t>
      </w:r>
      <w:r w:rsidR="00EF1A51" w:rsidRPr="001433D8">
        <w:rPr>
          <w:rFonts w:ascii="Arial" w:eastAsia="Arial Unicode MS" w:hAnsi="Arial" w:cs="Arial"/>
          <w:sz w:val="22"/>
          <w:szCs w:val="22"/>
        </w:rPr>
        <w:t xml:space="preserve"> million</w:t>
      </w:r>
      <w:r w:rsidR="00EF1A51">
        <w:rPr>
          <w:rFonts w:ascii="Arial" w:eastAsia="Arial Unicode MS" w:hAnsi="Arial" w:cs="Arial"/>
          <w:sz w:val="22"/>
          <w:szCs w:val="22"/>
        </w:rPr>
        <w:t xml:space="preserve"> (31 December 2020: Baht 580 million and MYR 114 million) </w:t>
      </w:r>
      <w:r w:rsidR="00EF1A51" w:rsidRPr="001433D8">
        <w:rPr>
          <w:rFonts w:ascii="Arial" w:eastAsia="Arial Unicode MS" w:hAnsi="Arial" w:cs="Arial"/>
          <w:sz w:val="22"/>
          <w:szCs w:val="22"/>
        </w:rPr>
        <w:t>to financial institutions.</w:t>
      </w:r>
    </w:p>
    <w:p w14:paraId="46855213" w14:textId="380AE232" w:rsidR="00127160" w:rsidRPr="003F36F7" w:rsidRDefault="00C42058" w:rsidP="00722891">
      <w:pPr>
        <w:spacing w:before="120" w:after="120" w:line="380" w:lineRule="exact"/>
        <w:ind w:left="540" w:hanging="540"/>
        <w:jc w:val="thaiDistribute"/>
        <w:rPr>
          <w:rFonts w:ascii="Arial" w:hAnsi="Arial" w:cs="Arial"/>
          <w:b/>
          <w:bCs/>
          <w:sz w:val="22"/>
          <w:szCs w:val="22"/>
        </w:rPr>
      </w:pPr>
      <w:r>
        <w:rPr>
          <w:rFonts w:ascii="Arial" w:eastAsia="Arial Unicode MS" w:hAnsi="Arial" w:cs="Arial"/>
          <w:b/>
          <w:bCs/>
          <w:sz w:val="22"/>
          <w:szCs w:val="22"/>
        </w:rPr>
        <w:t>2</w:t>
      </w:r>
      <w:r w:rsidR="00D92848">
        <w:rPr>
          <w:rFonts w:ascii="Arial" w:eastAsia="Arial Unicode MS" w:hAnsi="Arial" w:cs="Arial"/>
          <w:b/>
          <w:bCs/>
          <w:sz w:val="22"/>
          <w:szCs w:val="22"/>
        </w:rPr>
        <w:t>1</w:t>
      </w:r>
      <w:r w:rsidR="00127160">
        <w:rPr>
          <w:rFonts w:ascii="Arial" w:eastAsia="Arial Unicode MS" w:hAnsi="Arial" w:cs="Arial"/>
          <w:b/>
          <w:bCs/>
          <w:sz w:val="22"/>
          <w:szCs w:val="22"/>
        </w:rPr>
        <w:t>.</w:t>
      </w:r>
      <w:r w:rsidR="00EF1A51">
        <w:rPr>
          <w:rFonts w:ascii="Arial" w:eastAsia="Arial Unicode MS" w:hAnsi="Arial" w:cs="Arial"/>
          <w:b/>
          <w:bCs/>
          <w:sz w:val="22"/>
          <w:szCs w:val="22"/>
        </w:rPr>
        <w:t>5</w:t>
      </w:r>
      <w:r w:rsidR="00127160" w:rsidRPr="003F36F7">
        <w:rPr>
          <w:rFonts w:ascii="Arial" w:eastAsia="Arial Unicode MS" w:hAnsi="Arial" w:cs="Arial"/>
          <w:b/>
          <w:bCs/>
          <w:sz w:val="22"/>
          <w:szCs w:val="22"/>
        </w:rPr>
        <w:tab/>
      </w:r>
      <w:r w:rsidR="00127160" w:rsidRPr="003F36F7">
        <w:rPr>
          <w:rFonts w:ascii="Arial" w:hAnsi="Arial" w:cs="Arial"/>
          <w:b/>
          <w:bCs/>
          <w:sz w:val="22"/>
          <w:szCs w:val="22"/>
        </w:rPr>
        <w:t>Litigation</w:t>
      </w:r>
    </w:p>
    <w:p w14:paraId="03AA8DAE" w14:textId="4A13F26B" w:rsidR="00127160" w:rsidRDefault="00484D8D" w:rsidP="00484FD4">
      <w:pPr>
        <w:tabs>
          <w:tab w:val="left" w:pos="900"/>
        </w:tabs>
        <w:spacing w:before="120" w:after="120" w:line="380" w:lineRule="exact"/>
        <w:ind w:left="907" w:hanging="360"/>
        <w:jc w:val="thaiDistribute"/>
        <w:rPr>
          <w:rFonts w:ascii="Arial" w:hAnsi="Arial" w:cs="Arial"/>
          <w:sz w:val="22"/>
          <w:szCs w:val="22"/>
        </w:rPr>
      </w:pPr>
      <w:r>
        <w:rPr>
          <w:rFonts w:ascii="Arial" w:hAnsi="Arial" w:cs="Arial"/>
          <w:sz w:val="22"/>
          <w:szCs w:val="22"/>
        </w:rPr>
        <w:t>a</w:t>
      </w:r>
      <w:r w:rsidR="00127160" w:rsidRPr="003F36F7">
        <w:rPr>
          <w:rFonts w:ascii="Arial" w:hAnsi="Arial" w:cs="Arial"/>
          <w:sz w:val="22"/>
          <w:szCs w:val="22"/>
        </w:rPr>
        <w:t>)</w:t>
      </w:r>
      <w:r w:rsidR="00127160" w:rsidRPr="003F36F7">
        <w:rPr>
          <w:rFonts w:ascii="Arial" w:hAnsi="Arial" w:cs="Arial"/>
          <w:sz w:val="22"/>
          <w:szCs w:val="22"/>
        </w:rPr>
        <w:tab/>
      </w:r>
      <w:r w:rsidR="00127160" w:rsidRPr="00F878F8">
        <w:rPr>
          <w:rFonts w:ascii="Arial" w:eastAsia="Arial Unicode MS" w:hAnsi="Arial" w:cs="Arial"/>
          <w:sz w:val="22"/>
          <w:szCs w:val="22"/>
        </w:rPr>
        <w:t xml:space="preserve">As at </w:t>
      </w:r>
      <w:r w:rsidR="00991AAE">
        <w:rPr>
          <w:rFonts w:ascii="Arial" w:hAnsi="Arial" w:cs="Arial"/>
          <w:sz w:val="22"/>
          <w:szCs w:val="22"/>
        </w:rPr>
        <w:t>30 June</w:t>
      </w:r>
      <w:r w:rsidR="00991AAE">
        <w:rPr>
          <w:rFonts w:ascii="Arial" w:eastAsia="Arial Unicode MS" w:hAnsi="Arial" w:cs="Arial"/>
          <w:sz w:val="22"/>
          <w:szCs w:val="22"/>
        </w:rPr>
        <w:t xml:space="preserve"> </w:t>
      </w:r>
      <w:r w:rsidR="00C42058">
        <w:rPr>
          <w:rFonts w:ascii="Arial" w:hAnsi="Arial" w:cs="Arial"/>
          <w:sz w:val="22"/>
          <w:szCs w:val="22"/>
        </w:rPr>
        <w:t>202</w:t>
      </w:r>
      <w:r w:rsidR="009A5966">
        <w:rPr>
          <w:rFonts w:ascii="Arial" w:hAnsi="Arial" w:cs="Arial"/>
          <w:sz w:val="22"/>
          <w:szCs w:val="22"/>
        </w:rPr>
        <w:t>1</w:t>
      </w:r>
      <w:r w:rsidR="00127160" w:rsidRPr="00F878F8">
        <w:rPr>
          <w:rFonts w:ascii="Arial" w:eastAsia="Arial Unicode MS" w:hAnsi="Arial" w:cs="Arial"/>
          <w:sz w:val="22"/>
          <w:szCs w:val="22"/>
        </w:rPr>
        <w:t xml:space="preserve">, the </w:t>
      </w:r>
      <w:r w:rsidR="00DB5AF9">
        <w:rPr>
          <w:rFonts w:ascii="Arial" w:eastAsia="Arial Unicode MS" w:hAnsi="Arial" w:cs="Arial"/>
          <w:sz w:val="22"/>
          <w:szCs w:val="22"/>
        </w:rPr>
        <w:t>Group</w:t>
      </w:r>
      <w:r w:rsidR="00127160" w:rsidRPr="00F878F8">
        <w:rPr>
          <w:rFonts w:ascii="Arial" w:eastAsia="Arial Unicode MS" w:hAnsi="Arial" w:cs="Arial"/>
          <w:sz w:val="22"/>
          <w:szCs w:val="22"/>
        </w:rPr>
        <w:t xml:space="preserve"> has </w:t>
      </w:r>
      <w:r w:rsidR="000A113C">
        <w:rPr>
          <w:rFonts w:ascii="Arial" w:eastAsia="Arial Unicode MS" w:hAnsi="Arial" w:cs="Arial"/>
          <w:sz w:val="22"/>
          <w:szCs w:val="22"/>
        </w:rPr>
        <w:t xml:space="preserve">legal </w:t>
      </w:r>
      <w:r w:rsidR="00127160" w:rsidRPr="00F878F8">
        <w:rPr>
          <w:rFonts w:ascii="Arial" w:eastAsia="Arial Unicode MS" w:hAnsi="Arial" w:cs="Arial"/>
          <w:sz w:val="22"/>
          <w:szCs w:val="22"/>
        </w:rPr>
        <w:t>cases for</w:t>
      </w:r>
      <w:r w:rsidR="00902BB7">
        <w:rPr>
          <w:rFonts w:ascii="Arial" w:eastAsia="Arial Unicode MS" w:hAnsi="Arial" w:cs="Arial"/>
          <w:sz w:val="22"/>
          <w:szCs w:val="22"/>
        </w:rPr>
        <w:t xml:space="preserve"> a total claimed amount of Baht </w:t>
      </w:r>
      <w:r w:rsidR="00DB5AF9">
        <w:rPr>
          <w:rFonts w:ascii="Arial" w:eastAsia="Arial Unicode MS" w:hAnsi="Arial" w:cstheme="minorBidi"/>
          <w:sz w:val="22"/>
          <w:szCs w:val="22"/>
        </w:rPr>
        <w:t>4.8</w:t>
      </w:r>
      <w:r w:rsidR="00127160">
        <w:rPr>
          <w:rFonts w:ascii="Arial" w:eastAsia="Arial Unicode MS" w:hAnsi="Arial" w:cs="Arial"/>
          <w:sz w:val="22"/>
          <w:szCs w:val="22"/>
        </w:rPr>
        <w:t xml:space="preserve"> million</w:t>
      </w:r>
      <w:r w:rsidR="00127160" w:rsidRPr="00F878F8">
        <w:rPr>
          <w:rFonts w:ascii="Arial" w:eastAsia="Arial Unicode MS" w:hAnsi="Arial" w:cs="Arial"/>
          <w:sz w:val="22"/>
          <w:szCs w:val="22"/>
        </w:rPr>
        <w:t xml:space="preserve"> </w:t>
      </w:r>
      <w:r w:rsidR="00127160">
        <w:rPr>
          <w:rFonts w:ascii="Arial" w:eastAsia="Arial Unicode MS" w:hAnsi="Arial" w:cs="Arial"/>
          <w:sz w:val="22"/>
          <w:szCs w:val="22"/>
        </w:rPr>
        <w:t>(</w:t>
      </w:r>
      <w:r w:rsidR="00126A74" w:rsidRPr="003F36F7">
        <w:rPr>
          <w:rFonts w:ascii="Arial" w:eastAsia="Arial Unicode MS" w:hAnsi="Arial" w:cs="Arial"/>
          <w:sz w:val="22"/>
          <w:szCs w:val="22"/>
        </w:rPr>
        <w:t xml:space="preserve">31 December </w:t>
      </w:r>
      <w:r w:rsidR="00DB64A4">
        <w:rPr>
          <w:rFonts w:ascii="Arial" w:eastAsia="Arial Unicode MS" w:hAnsi="Arial" w:cs="Arial"/>
          <w:sz w:val="22"/>
          <w:szCs w:val="22"/>
        </w:rPr>
        <w:t>20</w:t>
      </w:r>
      <w:r w:rsidR="009A5966">
        <w:rPr>
          <w:rFonts w:ascii="Arial" w:eastAsia="Arial Unicode MS" w:hAnsi="Arial" w:cs="Arial"/>
          <w:sz w:val="22"/>
          <w:szCs w:val="22"/>
        </w:rPr>
        <w:t>20</w:t>
      </w:r>
      <w:r w:rsidR="00127160">
        <w:rPr>
          <w:rFonts w:ascii="Arial" w:eastAsia="Arial Unicode MS" w:hAnsi="Arial" w:cs="Arial"/>
          <w:sz w:val="22"/>
          <w:szCs w:val="22"/>
        </w:rPr>
        <w:t xml:space="preserve">: Baht </w:t>
      </w:r>
      <w:r w:rsidR="00DB5AF9">
        <w:rPr>
          <w:rFonts w:ascii="Arial" w:eastAsia="Arial Unicode MS" w:hAnsi="Arial" w:cs="Arial"/>
          <w:sz w:val="22"/>
          <w:szCs w:val="22"/>
        </w:rPr>
        <w:t>2.6</w:t>
      </w:r>
      <w:r w:rsidR="00127160">
        <w:rPr>
          <w:rFonts w:ascii="Arial" w:eastAsia="Arial Unicode MS" w:hAnsi="Arial" w:cs="Arial"/>
          <w:sz w:val="22"/>
          <w:szCs w:val="22"/>
        </w:rPr>
        <w:t xml:space="preserve"> million) </w:t>
      </w:r>
      <w:r w:rsidR="00DB5AF9">
        <w:rPr>
          <w:rFonts w:ascii="Arial" w:eastAsia="Arial Unicode MS" w:hAnsi="Arial" w:cs="Arial"/>
          <w:sz w:val="22"/>
          <w:szCs w:val="22"/>
        </w:rPr>
        <w:t>(</w:t>
      </w:r>
      <w:r w:rsidR="00FD7C14">
        <w:rPr>
          <w:rFonts w:ascii="Arial" w:eastAsia="Arial Unicode MS" w:hAnsi="Arial" w:cs="Arial"/>
          <w:sz w:val="22"/>
          <w:szCs w:val="22"/>
        </w:rPr>
        <w:t>T</w:t>
      </w:r>
      <w:r w:rsidR="00DB5AF9">
        <w:rPr>
          <w:rFonts w:ascii="Arial" w:eastAsia="Arial Unicode MS" w:hAnsi="Arial" w:cs="Arial"/>
          <w:sz w:val="22"/>
          <w:szCs w:val="22"/>
        </w:rPr>
        <w:t xml:space="preserve">he Company only: Baht 2.4 million                 31 December 2020: Baht 0.2 million) </w:t>
      </w:r>
      <w:r w:rsidR="00127160" w:rsidRPr="00F878F8">
        <w:rPr>
          <w:rFonts w:ascii="Arial" w:eastAsia="Arial Unicode MS" w:hAnsi="Arial" w:cs="Arial"/>
          <w:sz w:val="22"/>
          <w:szCs w:val="22"/>
        </w:rPr>
        <w:t xml:space="preserve">which are currently </w:t>
      </w:r>
      <w:r w:rsidR="00127160">
        <w:rPr>
          <w:rFonts w:ascii="Arial" w:eastAsia="Arial Unicode MS" w:hAnsi="Arial" w:cs="Arial"/>
          <w:sz w:val="22"/>
          <w:szCs w:val="22"/>
        </w:rPr>
        <w:t xml:space="preserve">being considered by the Court. </w:t>
      </w:r>
      <w:r w:rsidR="00127160" w:rsidRPr="009F22D9">
        <w:rPr>
          <w:rFonts w:ascii="Arial" w:eastAsia="Arial Unicode MS" w:hAnsi="Arial" w:cs="Arial"/>
          <w:sz w:val="22"/>
          <w:szCs w:val="22"/>
        </w:rPr>
        <w:t xml:space="preserve">The legal department of the </w:t>
      </w:r>
      <w:r w:rsidR="00DB5AF9">
        <w:rPr>
          <w:rFonts w:ascii="Arial" w:eastAsia="Arial Unicode MS" w:hAnsi="Arial" w:cs="Arial"/>
          <w:sz w:val="22"/>
          <w:szCs w:val="22"/>
        </w:rPr>
        <w:t>Group</w:t>
      </w:r>
      <w:r w:rsidR="00127160" w:rsidRPr="009F22D9">
        <w:rPr>
          <w:rFonts w:ascii="Arial" w:eastAsia="Arial Unicode MS" w:hAnsi="Arial" w:cs="Arial"/>
          <w:sz w:val="22"/>
          <w:szCs w:val="22"/>
        </w:rPr>
        <w:t xml:space="preserve"> believes that the outcome of these cases will not have significant effect to the </w:t>
      </w:r>
      <w:r w:rsidR="00DB5AF9">
        <w:rPr>
          <w:rFonts w:ascii="Arial" w:eastAsia="Arial Unicode MS" w:hAnsi="Arial" w:cs="Arial"/>
          <w:sz w:val="22"/>
          <w:szCs w:val="22"/>
        </w:rPr>
        <w:t>Group</w:t>
      </w:r>
      <w:r w:rsidR="00127160" w:rsidRPr="009F22D9">
        <w:rPr>
          <w:rFonts w:ascii="Arial" w:eastAsia="Arial Unicode MS" w:hAnsi="Arial" w:cs="Arial"/>
          <w:sz w:val="22"/>
          <w:szCs w:val="22"/>
        </w:rPr>
        <w:t xml:space="preserve">. As such, the </w:t>
      </w:r>
      <w:r w:rsidR="00DB5AF9">
        <w:rPr>
          <w:rFonts w:ascii="Arial" w:eastAsia="Arial Unicode MS" w:hAnsi="Arial" w:cs="Arial"/>
          <w:sz w:val="22"/>
          <w:szCs w:val="22"/>
        </w:rPr>
        <w:t>Group</w:t>
      </w:r>
      <w:r w:rsidR="00DB5AF9" w:rsidRPr="009F22D9">
        <w:rPr>
          <w:rFonts w:ascii="Arial" w:eastAsia="Arial Unicode MS" w:hAnsi="Arial" w:cs="Arial"/>
          <w:sz w:val="22"/>
          <w:szCs w:val="22"/>
        </w:rPr>
        <w:t xml:space="preserve"> </w:t>
      </w:r>
      <w:r w:rsidR="00127160" w:rsidRPr="009F22D9">
        <w:rPr>
          <w:rFonts w:ascii="Arial" w:eastAsia="Arial Unicode MS" w:hAnsi="Arial" w:cs="Arial"/>
          <w:sz w:val="22"/>
          <w:szCs w:val="22"/>
        </w:rPr>
        <w:t>has not set aside any amount of provision in the financial statements</w:t>
      </w:r>
      <w:r w:rsidR="00127160" w:rsidRPr="003F36F7">
        <w:rPr>
          <w:rFonts w:ascii="Arial" w:hAnsi="Arial" w:cs="Arial"/>
          <w:sz w:val="22"/>
          <w:szCs w:val="22"/>
        </w:rPr>
        <w:t>.</w:t>
      </w:r>
    </w:p>
    <w:p w14:paraId="1D6507DB" w14:textId="77777777" w:rsidR="00D92848" w:rsidRDefault="00D92848">
      <w:pPr>
        <w:overflowPunct/>
        <w:autoSpaceDE/>
        <w:autoSpaceDN/>
        <w:adjustRightInd/>
        <w:textAlignment w:val="auto"/>
        <w:rPr>
          <w:rFonts w:ascii="Arial" w:hAnsi="Arial" w:cs="Cordia New"/>
          <w:sz w:val="22"/>
        </w:rPr>
      </w:pPr>
      <w:r>
        <w:rPr>
          <w:rFonts w:ascii="Arial" w:hAnsi="Arial" w:cs="Cordia New"/>
          <w:sz w:val="22"/>
        </w:rPr>
        <w:br w:type="page"/>
      </w:r>
    </w:p>
    <w:p w14:paraId="4109F978" w14:textId="2DE40289" w:rsidR="00127160" w:rsidRPr="00B36ED5" w:rsidRDefault="00126A74" w:rsidP="00722891">
      <w:pPr>
        <w:tabs>
          <w:tab w:val="left" w:pos="900"/>
        </w:tabs>
        <w:spacing w:before="120" w:after="120" w:line="380" w:lineRule="exact"/>
        <w:ind w:left="900" w:hanging="360"/>
        <w:jc w:val="thaiDistribute"/>
        <w:rPr>
          <w:rFonts w:ascii="Arial" w:hAnsi="Arial" w:cstheme="minorBidi"/>
          <w:sz w:val="22"/>
          <w:szCs w:val="22"/>
        </w:rPr>
      </w:pPr>
      <w:r>
        <w:rPr>
          <w:rFonts w:ascii="Arial" w:hAnsi="Arial" w:cs="Cordia New"/>
          <w:sz w:val="22"/>
        </w:rPr>
        <w:lastRenderedPageBreak/>
        <w:t>b</w:t>
      </w:r>
      <w:r w:rsidR="00127160" w:rsidRPr="003F36F7">
        <w:rPr>
          <w:rFonts w:ascii="Arial" w:hAnsi="Arial" w:cs="Arial"/>
          <w:sz w:val="22"/>
          <w:szCs w:val="22"/>
        </w:rPr>
        <w:t>)</w:t>
      </w:r>
      <w:r w:rsidR="00127160" w:rsidRPr="003F36F7">
        <w:rPr>
          <w:rFonts w:ascii="Arial" w:hAnsi="Arial" w:cs="Arial"/>
          <w:sz w:val="22"/>
          <w:szCs w:val="22"/>
        </w:rPr>
        <w:tab/>
      </w:r>
      <w:r w:rsidR="00127160" w:rsidRPr="009F22D9">
        <w:rPr>
          <w:rFonts w:ascii="Arial" w:eastAsia="Arial Unicode MS" w:hAnsi="Arial" w:cs="Arial"/>
          <w:sz w:val="22"/>
          <w:szCs w:val="22"/>
        </w:rPr>
        <w:t xml:space="preserve">In April 2015, the local officials who are responsible for one of the branches of the Company were sued in Administrative Court by local entrepreneurs regarding issuance of license to local businesses. In such case, the Company has filed an interpleader action and became a party in the lawsuit in order to preserve the Company’s right. The Company submitted statement to the court that the use of the land by the Company was neither against nor violated the ministerial regulations governing central city planning, building control law, city planning law, and other related laws. </w:t>
      </w:r>
      <w:r w:rsidR="003252A9">
        <w:rPr>
          <w:rFonts w:ascii="Arial" w:eastAsia="Arial Unicode MS" w:hAnsi="Arial" w:cs="Arial"/>
          <w:sz w:val="22"/>
          <w:szCs w:val="22"/>
        </w:rPr>
        <w:t>The Administrative Court decide</w:t>
      </w:r>
      <w:r w:rsidR="00456051">
        <w:rPr>
          <w:rFonts w:ascii="Arial" w:eastAsia="Arial Unicode MS" w:hAnsi="Arial" w:cs="Arial"/>
          <w:sz w:val="22"/>
          <w:szCs w:val="22"/>
        </w:rPr>
        <w:t>d</w:t>
      </w:r>
      <w:r w:rsidR="003252A9">
        <w:rPr>
          <w:rFonts w:ascii="Arial" w:eastAsia="Arial Unicode MS" w:hAnsi="Arial" w:cs="Arial"/>
          <w:sz w:val="22"/>
          <w:szCs w:val="22"/>
        </w:rPr>
        <w:t xml:space="preserve"> to dismiss the case on 25 March 2021.</w:t>
      </w:r>
      <w:r w:rsidR="00B36ED5">
        <w:rPr>
          <w:rFonts w:ascii="Arial" w:eastAsia="Arial Unicode MS" w:hAnsi="Arial" w:cstheme="minorBidi" w:hint="cs"/>
          <w:sz w:val="22"/>
          <w:szCs w:val="22"/>
          <w:cs/>
        </w:rPr>
        <w:t xml:space="preserve"> </w:t>
      </w:r>
      <w:r w:rsidR="00940694">
        <w:rPr>
          <w:rFonts w:ascii="Arial" w:eastAsia="Arial Unicode MS" w:hAnsi="Arial" w:cstheme="minorBidi"/>
          <w:sz w:val="22"/>
          <w:szCs w:val="22"/>
        </w:rPr>
        <w:t>The plaintiff has not</w:t>
      </w:r>
      <w:r w:rsidR="00D5084D">
        <w:rPr>
          <w:rFonts w:ascii="Arial" w:eastAsia="Arial Unicode MS" w:hAnsi="Arial" w:cstheme="minorBidi"/>
          <w:sz w:val="22"/>
          <w:szCs w:val="22"/>
        </w:rPr>
        <w:t xml:space="preserve"> </w:t>
      </w:r>
      <w:proofErr w:type="spellStart"/>
      <w:r w:rsidR="00D5084D">
        <w:rPr>
          <w:rFonts w:ascii="Arial" w:eastAsia="Arial Unicode MS" w:hAnsi="Arial" w:cstheme="minorBidi"/>
          <w:sz w:val="22"/>
          <w:szCs w:val="22"/>
        </w:rPr>
        <w:t>submit</w:t>
      </w:r>
      <w:r w:rsidR="00940694">
        <w:rPr>
          <w:rFonts w:ascii="Arial" w:eastAsia="Arial Unicode MS" w:hAnsi="Arial" w:cstheme="minorBidi"/>
          <w:sz w:val="22"/>
          <w:szCs w:val="22"/>
        </w:rPr>
        <w:t>ed</w:t>
      </w:r>
      <w:proofErr w:type="spellEnd"/>
      <w:r w:rsidR="00D5084D">
        <w:rPr>
          <w:rFonts w:ascii="Arial" w:eastAsia="Arial Unicode MS" w:hAnsi="Arial" w:cstheme="minorBidi"/>
          <w:sz w:val="22"/>
          <w:szCs w:val="22"/>
        </w:rPr>
        <w:t xml:space="preserve"> an appeal</w:t>
      </w:r>
      <w:r w:rsidR="00940694">
        <w:rPr>
          <w:rFonts w:ascii="Arial" w:eastAsia="Arial Unicode MS" w:hAnsi="Arial" w:cstheme="minorBidi"/>
          <w:sz w:val="22"/>
          <w:szCs w:val="22"/>
        </w:rPr>
        <w:t xml:space="preserve"> within time frame. Therefore, the case is final</w:t>
      </w:r>
      <w:r w:rsidR="00D5084D">
        <w:rPr>
          <w:rFonts w:ascii="Arial" w:eastAsia="Arial Unicode MS" w:hAnsi="Arial" w:cstheme="minorBidi"/>
          <w:sz w:val="22"/>
          <w:szCs w:val="22"/>
        </w:rPr>
        <w:t>.</w:t>
      </w:r>
    </w:p>
    <w:p w14:paraId="673809C2" w14:textId="55BDECE9" w:rsidR="00FA6A96" w:rsidRPr="00FA6A96" w:rsidRDefault="00D92848" w:rsidP="0072289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Pr>
          <w:rFonts w:ascii="Arial" w:hAnsi="Arial"/>
          <w:b/>
          <w:bCs/>
          <w:sz w:val="22"/>
          <w:szCs w:val="22"/>
        </w:rPr>
        <w:t>21</w:t>
      </w:r>
      <w:r w:rsidR="00BA29A5">
        <w:rPr>
          <w:rFonts w:ascii="Arial" w:hAnsi="Arial"/>
          <w:b/>
          <w:bCs/>
          <w:sz w:val="22"/>
          <w:szCs w:val="22"/>
        </w:rPr>
        <w:t>.</w:t>
      </w:r>
      <w:r w:rsidR="00EF1A51">
        <w:rPr>
          <w:rFonts w:ascii="Arial" w:hAnsi="Arial"/>
          <w:b/>
          <w:bCs/>
          <w:sz w:val="22"/>
          <w:szCs w:val="22"/>
        </w:rPr>
        <w:t>6</w:t>
      </w:r>
      <w:r w:rsidR="00FA6A96">
        <w:rPr>
          <w:rFonts w:ascii="Arial" w:hAnsi="Arial"/>
          <w:b/>
          <w:bCs/>
          <w:sz w:val="22"/>
          <w:szCs w:val="22"/>
        </w:rPr>
        <w:tab/>
      </w:r>
      <w:r w:rsidR="00645B90">
        <w:rPr>
          <w:rFonts w:ascii="Arial" w:hAnsi="Arial"/>
          <w:b/>
          <w:bCs/>
          <w:sz w:val="22"/>
          <w:szCs w:val="22"/>
        </w:rPr>
        <w:t>Forward</w:t>
      </w:r>
      <w:r w:rsidR="00FA6A96">
        <w:rPr>
          <w:rFonts w:ascii="Arial" w:hAnsi="Arial"/>
          <w:b/>
          <w:bCs/>
          <w:sz w:val="22"/>
          <w:szCs w:val="22"/>
        </w:rPr>
        <w:t xml:space="preserve"> contracts</w:t>
      </w:r>
    </w:p>
    <w:p w14:paraId="6BDB39B5" w14:textId="50900E46" w:rsidR="008E3375" w:rsidRDefault="008E3375" w:rsidP="0072289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F00250">
        <w:rPr>
          <w:rFonts w:ascii="Arial" w:hAnsi="Arial"/>
          <w:sz w:val="22"/>
          <w:szCs w:val="22"/>
        </w:rPr>
        <w:tab/>
      </w:r>
      <w:r w:rsidR="00A170D4">
        <w:rPr>
          <w:rFonts w:ascii="Arial" w:hAnsi="Arial"/>
          <w:sz w:val="22"/>
          <w:szCs w:val="22"/>
        </w:rPr>
        <w:t xml:space="preserve">As at </w:t>
      </w:r>
      <w:r w:rsidR="00C07D2D">
        <w:rPr>
          <w:rFonts w:ascii="Arial" w:hAnsi="Arial"/>
          <w:sz w:val="22"/>
          <w:szCs w:val="22"/>
        </w:rPr>
        <w:t xml:space="preserve">31 December </w:t>
      </w:r>
      <w:r w:rsidR="00DB64A4">
        <w:rPr>
          <w:rFonts w:ascii="Arial" w:hAnsi="Arial"/>
          <w:sz w:val="22"/>
          <w:szCs w:val="22"/>
        </w:rPr>
        <w:t>20</w:t>
      </w:r>
      <w:r w:rsidR="009A5966">
        <w:rPr>
          <w:rFonts w:ascii="Arial" w:hAnsi="Arial"/>
          <w:sz w:val="22"/>
          <w:szCs w:val="22"/>
        </w:rPr>
        <w:t>20</w:t>
      </w:r>
      <w:r w:rsidR="007C2A4F">
        <w:rPr>
          <w:rFonts w:ascii="Arial" w:hAnsi="Arial"/>
          <w:sz w:val="22"/>
          <w:szCs w:val="22"/>
        </w:rPr>
        <w:t>,</w:t>
      </w:r>
      <w:r w:rsidR="00A170D4">
        <w:rPr>
          <w:rFonts w:ascii="Arial" w:hAnsi="Arial"/>
          <w:sz w:val="22"/>
          <w:szCs w:val="22"/>
        </w:rPr>
        <w:t xml:space="preserve"> </w:t>
      </w:r>
      <w:r w:rsidR="00645B90">
        <w:rPr>
          <w:rFonts w:ascii="Arial" w:hAnsi="Arial"/>
          <w:sz w:val="22"/>
          <w:szCs w:val="22"/>
        </w:rPr>
        <w:t>f</w:t>
      </w:r>
      <w:r w:rsidR="00645B90" w:rsidRPr="00645B90">
        <w:rPr>
          <w:rFonts w:ascii="Arial" w:hAnsi="Arial"/>
          <w:sz w:val="22"/>
          <w:szCs w:val="22"/>
        </w:rPr>
        <w:t xml:space="preserve">orward </w:t>
      </w:r>
      <w:r w:rsidRPr="00F00250">
        <w:rPr>
          <w:rFonts w:ascii="Arial" w:hAnsi="Arial"/>
          <w:sz w:val="22"/>
          <w:szCs w:val="22"/>
        </w:rPr>
        <w:t xml:space="preserve">contracts outstanding are </w:t>
      </w:r>
      <w:proofErr w:type="spellStart"/>
      <w:r w:rsidRPr="00F00250">
        <w:rPr>
          <w:rFonts w:ascii="Arial" w:hAnsi="Arial"/>
          <w:sz w:val="22"/>
          <w:szCs w:val="22"/>
        </w:rPr>
        <w:t>summarised</w:t>
      </w:r>
      <w:proofErr w:type="spellEnd"/>
      <w:r w:rsidRPr="00F00250">
        <w:rPr>
          <w:rFonts w:ascii="Arial" w:hAnsi="Arial"/>
          <w:sz w:val="22"/>
          <w:szCs w:val="22"/>
        </w:rPr>
        <w:t xml:space="preserve"> below</w:t>
      </w:r>
      <w:r w:rsidR="007C2A4F">
        <w:rPr>
          <w:rFonts w:ascii="Arial" w:hAnsi="Arial"/>
          <w:sz w:val="22"/>
          <w:szCs w:val="22"/>
        </w:rPr>
        <w:t>.</w:t>
      </w:r>
      <w:r>
        <w:rPr>
          <w:rFonts w:ascii="Arial" w:hAnsi="Arial"/>
          <w:sz w:val="22"/>
          <w:szCs w:val="22"/>
        </w:rPr>
        <w:t xml:space="preserve"> </w:t>
      </w:r>
    </w:p>
    <w:tbl>
      <w:tblPr>
        <w:tblStyle w:val="TableGrid"/>
        <w:tblW w:w="891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152"/>
        <w:gridCol w:w="1260"/>
        <w:gridCol w:w="1260"/>
        <w:gridCol w:w="1560"/>
        <w:gridCol w:w="1320"/>
        <w:gridCol w:w="2358"/>
      </w:tblGrid>
      <w:tr w:rsidR="00C27802" w:rsidRPr="005A2D4A" w14:paraId="47861103" w14:textId="77777777" w:rsidTr="00484FD4">
        <w:tc>
          <w:tcPr>
            <w:tcW w:w="8910" w:type="dxa"/>
            <w:gridSpan w:val="6"/>
          </w:tcPr>
          <w:p w14:paraId="51B27D84" w14:textId="77777777" w:rsidR="00C27802" w:rsidRPr="005A2D4A" w:rsidRDefault="00C27802" w:rsidP="00E8051A">
            <w:pPr>
              <w:pBdr>
                <w:bottom w:val="single" w:sz="4" w:space="1" w:color="auto"/>
              </w:pBdr>
              <w:tabs>
                <w:tab w:val="left" w:pos="600"/>
                <w:tab w:val="left" w:pos="900"/>
                <w:tab w:val="left" w:pos="1440"/>
              </w:tabs>
              <w:spacing w:line="280" w:lineRule="exact"/>
              <w:ind w:right="14"/>
              <w:jc w:val="center"/>
              <w:rPr>
                <w:rFonts w:ascii="Arial" w:hAnsi="Arial" w:cs="Arial"/>
                <w:sz w:val="16"/>
                <w:szCs w:val="16"/>
              </w:rPr>
            </w:pPr>
            <w:r w:rsidRPr="005A2D4A">
              <w:rPr>
                <w:rFonts w:ascii="Arial" w:hAnsi="Arial" w:cs="Arial"/>
                <w:sz w:val="16"/>
                <w:szCs w:val="16"/>
              </w:rPr>
              <w:t xml:space="preserve">Consolidated </w:t>
            </w:r>
            <w:r>
              <w:rPr>
                <w:rFonts w:ascii="Arial" w:hAnsi="Arial" w:cs="Arial"/>
                <w:sz w:val="16"/>
                <w:szCs w:val="16"/>
              </w:rPr>
              <w:t xml:space="preserve">and Separate </w:t>
            </w:r>
            <w:r w:rsidRPr="005A2D4A">
              <w:rPr>
                <w:rFonts w:ascii="Arial" w:hAnsi="Arial" w:cs="Arial"/>
                <w:sz w:val="16"/>
                <w:szCs w:val="16"/>
              </w:rPr>
              <w:t>financial statements</w:t>
            </w:r>
          </w:p>
        </w:tc>
      </w:tr>
      <w:tr w:rsidR="00C27802" w:rsidRPr="005A2D4A" w14:paraId="39543A30" w14:textId="77777777" w:rsidTr="00484FD4">
        <w:tc>
          <w:tcPr>
            <w:tcW w:w="8910" w:type="dxa"/>
            <w:gridSpan w:val="6"/>
          </w:tcPr>
          <w:p w14:paraId="7D4774AE" w14:textId="03CBEC7D" w:rsidR="00C27802" w:rsidRPr="005A2D4A" w:rsidRDefault="00C27802" w:rsidP="00B502FB">
            <w:pPr>
              <w:pBdr>
                <w:bottom w:val="single" w:sz="4" w:space="1" w:color="auto"/>
              </w:pBdr>
              <w:tabs>
                <w:tab w:val="left" w:pos="600"/>
                <w:tab w:val="left" w:pos="900"/>
                <w:tab w:val="left" w:pos="1440"/>
              </w:tabs>
              <w:spacing w:line="280" w:lineRule="exact"/>
              <w:ind w:right="14"/>
              <w:jc w:val="center"/>
              <w:rPr>
                <w:rFonts w:ascii="Arial" w:hAnsi="Arial" w:cs="Arial"/>
                <w:sz w:val="16"/>
                <w:szCs w:val="16"/>
              </w:rPr>
            </w:pPr>
            <w:r w:rsidRPr="005A2D4A">
              <w:rPr>
                <w:rFonts w:ascii="Arial" w:hAnsi="Arial" w:cs="Arial"/>
                <w:sz w:val="16"/>
                <w:szCs w:val="16"/>
              </w:rPr>
              <w:t xml:space="preserve">As at 31 December </w:t>
            </w:r>
            <w:r>
              <w:rPr>
                <w:rFonts w:ascii="Arial" w:hAnsi="Arial" w:cs="Arial"/>
                <w:sz w:val="16"/>
                <w:szCs w:val="16"/>
              </w:rPr>
              <w:t>20</w:t>
            </w:r>
            <w:r w:rsidR="004D7B5B">
              <w:rPr>
                <w:rFonts w:ascii="Arial" w:hAnsi="Arial" w:cs="Arial"/>
                <w:sz w:val="16"/>
                <w:szCs w:val="16"/>
              </w:rPr>
              <w:t>20</w:t>
            </w:r>
          </w:p>
        </w:tc>
      </w:tr>
      <w:tr w:rsidR="00C27802" w:rsidRPr="005A2D4A" w14:paraId="44BCF7B8" w14:textId="77777777" w:rsidTr="00484FD4">
        <w:tc>
          <w:tcPr>
            <w:tcW w:w="1152" w:type="dxa"/>
          </w:tcPr>
          <w:p w14:paraId="6F490A64" w14:textId="77777777" w:rsidR="00C27802" w:rsidRPr="005A2D4A" w:rsidRDefault="00C27802" w:rsidP="00B502FB">
            <w:pPr>
              <w:pStyle w:val="Heading6"/>
              <w:pBdr>
                <w:bottom w:val="none" w:sz="0" w:space="0" w:color="auto"/>
              </w:pBdr>
              <w:tabs>
                <w:tab w:val="left" w:pos="600"/>
              </w:tabs>
              <w:spacing w:line="280" w:lineRule="exact"/>
              <w:ind w:right="14"/>
              <w:outlineLvl w:val="5"/>
              <w:rPr>
                <w:rFonts w:ascii="Arial" w:hAnsi="Arial" w:cs="Arial"/>
                <w:b/>
                <w:bCs/>
                <w:sz w:val="16"/>
                <w:szCs w:val="16"/>
              </w:rPr>
            </w:pPr>
            <w:r w:rsidRPr="005A2D4A">
              <w:rPr>
                <w:rFonts w:ascii="Arial" w:hAnsi="Arial" w:cs="Arial"/>
                <w:sz w:val="16"/>
                <w:szCs w:val="16"/>
              </w:rPr>
              <w:t>Foreign</w:t>
            </w:r>
          </w:p>
        </w:tc>
        <w:tc>
          <w:tcPr>
            <w:tcW w:w="1260" w:type="dxa"/>
          </w:tcPr>
          <w:p w14:paraId="60209F0E" w14:textId="77777777" w:rsidR="00C27802" w:rsidRPr="005A2D4A" w:rsidRDefault="00C27802" w:rsidP="00B502FB">
            <w:pPr>
              <w:pStyle w:val="Heading6"/>
              <w:pBdr>
                <w:bottom w:val="none" w:sz="0" w:space="0" w:color="auto"/>
              </w:pBdr>
              <w:tabs>
                <w:tab w:val="left" w:pos="600"/>
              </w:tabs>
              <w:spacing w:line="280" w:lineRule="exact"/>
              <w:ind w:right="14"/>
              <w:outlineLvl w:val="5"/>
              <w:rPr>
                <w:rFonts w:ascii="Arial" w:hAnsi="Arial" w:cs="Arial"/>
                <w:b/>
                <w:bCs/>
                <w:sz w:val="16"/>
                <w:szCs w:val="16"/>
              </w:rPr>
            </w:pPr>
            <w:r w:rsidRPr="005A2D4A">
              <w:rPr>
                <w:rFonts w:ascii="Arial" w:hAnsi="Arial" w:cs="Arial"/>
                <w:sz w:val="16"/>
                <w:szCs w:val="16"/>
              </w:rPr>
              <w:t>Bought</w:t>
            </w:r>
          </w:p>
        </w:tc>
        <w:tc>
          <w:tcPr>
            <w:tcW w:w="1260" w:type="dxa"/>
          </w:tcPr>
          <w:p w14:paraId="5E82B852" w14:textId="77777777" w:rsidR="00C27802" w:rsidRPr="005A2D4A" w:rsidRDefault="00C27802" w:rsidP="00B502FB">
            <w:pPr>
              <w:pStyle w:val="Heading6"/>
              <w:pBdr>
                <w:bottom w:val="none" w:sz="0" w:space="0" w:color="auto"/>
              </w:pBdr>
              <w:tabs>
                <w:tab w:val="left" w:pos="600"/>
              </w:tabs>
              <w:spacing w:line="280" w:lineRule="exact"/>
              <w:ind w:right="14"/>
              <w:outlineLvl w:val="5"/>
              <w:rPr>
                <w:rFonts w:ascii="Arial" w:hAnsi="Arial" w:cs="Arial"/>
                <w:b/>
                <w:bCs/>
                <w:sz w:val="16"/>
                <w:szCs w:val="16"/>
              </w:rPr>
            </w:pPr>
            <w:r w:rsidRPr="005A2D4A">
              <w:rPr>
                <w:rFonts w:ascii="Arial" w:hAnsi="Arial" w:cs="Arial"/>
                <w:sz w:val="16"/>
                <w:szCs w:val="16"/>
              </w:rPr>
              <w:t>Sold</w:t>
            </w:r>
          </w:p>
        </w:tc>
        <w:tc>
          <w:tcPr>
            <w:tcW w:w="2880" w:type="dxa"/>
            <w:gridSpan w:val="2"/>
          </w:tcPr>
          <w:p w14:paraId="57E612A1" w14:textId="77777777" w:rsidR="00C27802" w:rsidRPr="005A2D4A" w:rsidRDefault="00C27802" w:rsidP="00B502FB">
            <w:pPr>
              <w:pBdr>
                <w:bottom w:val="single" w:sz="4" w:space="1" w:color="auto"/>
              </w:pBdr>
              <w:tabs>
                <w:tab w:val="left" w:pos="600"/>
                <w:tab w:val="left" w:pos="900"/>
                <w:tab w:val="left" w:pos="1440"/>
              </w:tabs>
              <w:spacing w:line="280" w:lineRule="exact"/>
              <w:ind w:right="14"/>
              <w:jc w:val="center"/>
              <w:rPr>
                <w:rFonts w:ascii="Arial" w:hAnsi="Arial" w:cs="Arial"/>
                <w:sz w:val="16"/>
                <w:szCs w:val="16"/>
              </w:rPr>
            </w:pPr>
            <w:r w:rsidRPr="005A2D4A">
              <w:rPr>
                <w:rFonts w:ascii="Arial" w:hAnsi="Arial" w:cs="Arial"/>
                <w:sz w:val="16"/>
                <w:szCs w:val="16"/>
              </w:rPr>
              <w:t>Contractual exchange rate</w:t>
            </w:r>
          </w:p>
        </w:tc>
        <w:tc>
          <w:tcPr>
            <w:tcW w:w="2358" w:type="dxa"/>
            <w:vAlign w:val="bottom"/>
          </w:tcPr>
          <w:p w14:paraId="30659975" w14:textId="77777777" w:rsidR="00C27802" w:rsidRPr="005A2D4A" w:rsidRDefault="00C27802" w:rsidP="00B502FB">
            <w:pPr>
              <w:tabs>
                <w:tab w:val="left" w:pos="600"/>
                <w:tab w:val="left" w:pos="900"/>
                <w:tab w:val="left" w:pos="1440"/>
              </w:tabs>
              <w:spacing w:line="280" w:lineRule="exact"/>
              <w:ind w:right="14"/>
              <w:jc w:val="center"/>
              <w:rPr>
                <w:rFonts w:ascii="Arial" w:hAnsi="Arial" w:cs="Arial"/>
                <w:sz w:val="16"/>
                <w:szCs w:val="16"/>
              </w:rPr>
            </w:pPr>
            <w:r w:rsidRPr="005A2D4A">
              <w:rPr>
                <w:rFonts w:ascii="Arial" w:hAnsi="Arial" w:cs="Arial"/>
                <w:sz w:val="16"/>
                <w:szCs w:val="16"/>
              </w:rPr>
              <w:t xml:space="preserve">Contractual </w:t>
            </w:r>
          </w:p>
        </w:tc>
      </w:tr>
      <w:tr w:rsidR="00C27802" w:rsidRPr="005A2D4A" w14:paraId="0913003E" w14:textId="77777777" w:rsidTr="00484FD4">
        <w:tc>
          <w:tcPr>
            <w:tcW w:w="1152" w:type="dxa"/>
          </w:tcPr>
          <w:p w14:paraId="20781BFF" w14:textId="77777777" w:rsidR="00C27802" w:rsidRPr="005A2D4A" w:rsidRDefault="00C27802" w:rsidP="00B502FB">
            <w:pPr>
              <w:pStyle w:val="Heading6"/>
              <w:pBdr>
                <w:bottom w:val="single" w:sz="4" w:space="1" w:color="auto"/>
              </w:pBdr>
              <w:tabs>
                <w:tab w:val="left" w:pos="600"/>
              </w:tabs>
              <w:spacing w:line="280" w:lineRule="exact"/>
              <w:ind w:right="14"/>
              <w:outlineLvl w:val="5"/>
              <w:rPr>
                <w:rFonts w:ascii="Arial" w:hAnsi="Arial" w:cs="Arial"/>
                <w:b/>
                <w:bCs/>
                <w:sz w:val="16"/>
                <w:szCs w:val="16"/>
              </w:rPr>
            </w:pPr>
            <w:r w:rsidRPr="005A2D4A">
              <w:rPr>
                <w:rFonts w:ascii="Arial" w:hAnsi="Arial" w:cs="Arial"/>
                <w:sz w:val="16"/>
                <w:szCs w:val="16"/>
              </w:rPr>
              <w:t>currency</w:t>
            </w:r>
          </w:p>
        </w:tc>
        <w:tc>
          <w:tcPr>
            <w:tcW w:w="1260" w:type="dxa"/>
          </w:tcPr>
          <w:p w14:paraId="3AD6CA6C" w14:textId="77777777" w:rsidR="00C27802" w:rsidRPr="005A2D4A" w:rsidRDefault="00C27802" w:rsidP="00B502FB">
            <w:pPr>
              <w:pStyle w:val="Heading6"/>
              <w:pBdr>
                <w:bottom w:val="single" w:sz="4" w:space="1" w:color="auto"/>
              </w:pBdr>
              <w:tabs>
                <w:tab w:val="left" w:pos="600"/>
              </w:tabs>
              <w:spacing w:line="280" w:lineRule="exact"/>
              <w:ind w:right="14"/>
              <w:outlineLvl w:val="5"/>
              <w:rPr>
                <w:rFonts w:ascii="Arial" w:hAnsi="Arial" w:cs="Arial"/>
                <w:b/>
                <w:bCs/>
                <w:sz w:val="16"/>
                <w:szCs w:val="16"/>
              </w:rPr>
            </w:pPr>
            <w:r w:rsidRPr="005A2D4A">
              <w:rPr>
                <w:rFonts w:ascii="Arial" w:hAnsi="Arial" w:cs="Arial"/>
                <w:sz w:val="16"/>
                <w:szCs w:val="16"/>
              </w:rPr>
              <w:t>amount</w:t>
            </w:r>
          </w:p>
        </w:tc>
        <w:tc>
          <w:tcPr>
            <w:tcW w:w="1260" w:type="dxa"/>
          </w:tcPr>
          <w:p w14:paraId="5D206155" w14:textId="77777777" w:rsidR="00C27802" w:rsidRPr="005A2D4A" w:rsidRDefault="00C27802" w:rsidP="00B502FB">
            <w:pPr>
              <w:pStyle w:val="Heading6"/>
              <w:pBdr>
                <w:bottom w:val="single" w:sz="4" w:space="1" w:color="auto"/>
              </w:pBdr>
              <w:tabs>
                <w:tab w:val="left" w:pos="600"/>
              </w:tabs>
              <w:spacing w:line="280" w:lineRule="exact"/>
              <w:ind w:right="14"/>
              <w:outlineLvl w:val="5"/>
              <w:rPr>
                <w:rFonts w:ascii="Arial" w:hAnsi="Arial" w:cs="Arial"/>
                <w:b/>
                <w:bCs/>
                <w:sz w:val="16"/>
                <w:szCs w:val="16"/>
              </w:rPr>
            </w:pPr>
            <w:r w:rsidRPr="005A2D4A">
              <w:rPr>
                <w:rFonts w:ascii="Arial" w:hAnsi="Arial" w:cs="Arial"/>
                <w:sz w:val="16"/>
                <w:szCs w:val="16"/>
              </w:rPr>
              <w:t>Amount</w:t>
            </w:r>
          </w:p>
        </w:tc>
        <w:tc>
          <w:tcPr>
            <w:tcW w:w="1560" w:type="dxa"/>
          </w:tcPr>
          <w:p w14:paraId="3E42DA63" w14:textId="77777777" w:rsidR="00C27802" w:rsidRPr="005A2D4A" w:rsidRDefault="00C27802" w:rsidP="00B502FB">
            <w:pPr>
              <w:pStyle w:val="Heading6"/>
              <w:pBdr>
                <w:bottom w:val="single" w:sz="4" w:space="1" w:color="auto"/>
              </w:pBdr>
              <w:tabs>
                <w:tab w:val="left" w:pos="600"/>
              </w:tabs>
              <w:spacing w:line="280" w:lineRule="exact"/>
              <w:ind w:right="14"/>
              <w:outlineLvl w:val="5"/>
              <w:rPr>
                <w:rFonts w:ascii="Arial" w:hAnsi="Arial" w:cs="Arial"/>
                <w:b/>
                <w:bCs/>
                <w:sz w:val="16"/>
                <w:szCs w:val="16"/>
              </w:rPr>
            </w:pPr>
            <w:r w:rsidRPr="005A2D4A">
              <w:rPr>
                <w:rFonts w:ascii="Arial" w:hAnsi="Arial" w:cs="Arial"/>
                <w:sz w:val="16"/>
                <w:szCs w:val="16"/>
              </w:rPr>
              <w:t>Bought</w:t>
            </w:r>
          </w:p>
        </w:tc>
        <w:tc>
          <w:tcPr>
            <w:tcW w:w="1320" w:type="dxa"/>
          </w:tcPr>
          <w:p w14:paraId="25C0E002" w14:textId="77777777" w:rsidR="00C27802" w:rsidRPr="005A2D4A" w:rsidRDefault="00C27802" w:rsidP="00B502FB">
            <w:pPr>
              <w:pStyle w:val="Heading6"/>
              <w:pBdr>
                <w:bottom w:val="single" w:sz="4" w:space="1" w:color="auto"/>
              </w:pBdr>
              <w:tabs>
                <w:tab w:val="left" w:pos="600"/>
              </w:tabs>
              <w:spacing w:line="280" w:lineRule="exact"/>
              <w:ind w:right="14"/>
              <w:outlineLvl w:val="5"/>
              <w:rPr>
                <w:rFonts w:ascii="Arial" w:hAnsi="Arial" w:cs="Arial"/>
                <w:b/>
                <w:bCs/>
                <w:sz w:val="16"/>
                <w:szCs w:val="16"/>
              </w:rPr>
            </w:pPr>
            <w:r w:rsidRPr="005A2D4A">
              <w:rPr>
                <w:rFonts w:ascii="Arial" w:hAnsi="Arial" w:cs="Arial"/>
                <w:sz w:val="16"/>
                <w:szCs w:val="16"/>
              </w:rPr>
              <w:t>Sold</w:t>
            </w:r>
          </w:p>
        </w:tc>
        <w:tc>
          <w:tcPr>
            <w:tcW w:w="2358" w:type="dxa"/>
          </w:tcPr>
          <w:p w14:paraId="735E709C" w14:textId="77777777" w:rsidR="00C27802" w:rsidRPr="005A2D4A" w:rsidRDefault="00C27802" w:rsidP="00B502FB">
            <w:pPr>
              <w:pStyle w:val="Heading6"/>
              <w:pBdr>
                <w:bottom w:val="single" w:sz="4" w:space="1" w:color="auto"/>
              </w:pBdr>
              <w:tabs>
                <w:tab w:val="left" w:pos="600"/>
              </w:tabs>
              <w:spacing w:line="280" w:lineRule="exact"/>
              <w:ind w:right="14"/>
              <w:outlineLvl w:val="5"/>
              <w:rPr>
                <w:rFonts w:ascii="Arial" w:hAnsi="Arial" w:cs="Arial"/>
                <w:b/>
                <w:bCs/>
                <w:sz w:val="16"/>
                <w:szCs w:val="16"/>
              </w:rPr>
            </w:pPr>
            <w:r w:rsidRPr="005A2D4A">
              <w:rPr>
                <w:rFonts w:ascii="Arial" w:hAnsi="Arial" w:cs="Arial"/>
                <w:sz w:val="16"/>
                <w:szCs w:val="16"/>
              </w:rPr>
              <w:t>maturity date</w:t>
            </w:r>
          </w:p>
        </w:tc>
      </w:tr>
      <w:tr w:rsidR="00C27802" w:rsidRPr="005A2D4A" w14:paraId="5D2D4EBC" w14:textId="77777777" w:rsidTr="00484FD4">
        <w:tc>
          <w:tcPr>
            <w:tcW w:w="1152" w:type="dxa"/>
          </w:tcPr>
          <w:p w14:paraId="38FD0FD5" w14:textId="77777777" w:rsidR="00C27802" w:rsidRPr="005A2D4A" w:rsidRDefault="00C27802" w:rsidP="00B502FB">
            <w:pPr>
              <w:tabs>
                <w:tab w:val="left" w:pos="600"/>
                <w:tab w:val="left" w:pos="900"/>
                <w:tab w:val="left" w:pos="1440"/>
              </w:tabs>
              <w:spacing w:line="280" w:lineRule="exact"/>
              <w:ind w:right="14"/>
              <w:jc w:val="center"/>
              <w:rPr>
                <w:rFonts w:ascii="Arial" w:hAnsi="Arial" w:cs="Arial"/>
                <w:sz w:val="16"/>
                <w:szCs w:val="16"/>
              </w:rPr>
            </w:pPr>
          </w:p>
        </w:tc>
        <w:tc>
          <w:tcPr>
            <w:tcW w:w="1260" w:type="dxa"/>
          </w:tcPr>
          <w:p w14:paraId="5F5538E4" w14:textId="77777777" w:rsidR="00C27802" w:rsidRPr="005A2D4A" w:rsidRDefault="00C27802" w:rsidP="00B502FB">
            <w:pPr>
              <w:tabs>
                <w:tab w:val="left" w:pos="600"/>
                <w:tab w:val="left" w:pos="900"/>
                <w:tab w:val="left" w:pos="1440"/>
              </w:tabs>
              <w:spacing w:line="280" w:lineRule="exact"/>
              <w:ind w:right="14"/>
              <w:jc w:val="center"/>
              <w:rPr>
                <w:rFonts w:ascii="Arial" w:hAnsi="Arial" w:cs="Arial"/>
                <w:sz w:val="16"/>
                <w:szCs w:val="16"/>
              </w:rPr>
            </w:pPr>
            <w:r w:rsidRPr="005A2D4A">
              <w:rPr>
                <w:rFonts w:ascii="Arial" w:hAnsi="Arial" w:cs="Arial"/>
                <w:sz w:val="16"/>
                <w:szCs w:val="16"/>
              </w:rPr>
              <w:t>(Million)</w:t>
            </w:r>
          </w:p>
        </w:tc>
        <w:tc>
          <w:tcPr>
            <w:tcW w:w="1260" w:type="dxa"/>
          </w:tcPr>
          <w:p w14:paraId="63746CDA" w14:textId="77777777" w:rsidR="00C27802" w:rsidRPr="005A2D4A" w:rsidRDefault="00C27802" w:rsidP="00B502FB">
            <w:pPr>
              <w:tabs>
                <w:tab w:val="left" w:pos="600"/>
                <w:tab w:val="left" w:pos="900"/>
                <w:tab w:val="left" w:pos="1440"/>
              </w:tabs>
              <w:spacing w:line="280" w:lineRule="exact"/>
              <w:ind w:right="14"/>
              <w:jc w:val="center"/>
              <w:rPr>
                <w:rFonts w:ascii="Arial" w:hAnsi="Arial" w:cs="Arial"/>
                <w:sz w:val="16"/>
                <w:szCs w:val="16"/>
              </w:rPr>
            </w:pPr>
            <w:r w:rsidRPr="005A2D4A">
              <w:rPr>
                <w:rFonts w:ascii="Arial" w:hAnsi="Arial" w:cs="Arial"/>
                <w:sz w:val="16"/>
                <w:szCs w:val="16"/>
              </w:rPr>
              <w:t>(Million)</w:t>
            </w:r>
          </w:p>
        </w:tc>
        <w:tc>
          <w:tcPr>
            <w:tcW w:w="2880" w:type="dxa"/>
            <w:gridSpan w:val="2"/>
          </w:tcPr>
          <w:p w14:paraId="0480C1DD" w14:textId="77777777" w:rsidR="00C27802" w:rsidRPr="005A2D4A" w:rsidRDefault="00C27802" w:rsidP="00B502FB">
            <w:pPr>
              <w:tabs>
                <w:tab w:val="left" w:pos="600"/>
                <w:tab w:val="left" w:pos="900"/>
                <w:tab w:val="left" w:pos="1440"/>
              </w:tabs>
              <w:spacing w:line="280" w:lineRule="exact"/>
              <w:ind w:right="14"/>
              <w:jc w:val="center"/>
              <w:rPr>
                <w:rFonts w:ascii="Arial" w:hAnsi="Arial" w:cs="Arial"/>
                <w:sz w:val="16"/>
                <w:szCs w:val="16"/>
              </w:rPr>
            </w:pPr>
            <w:r w:rsidRPr="005A2D4A">
              <w:rPr>
                <w:rFonts w:ascii="Arial" w:hAnsi="Arial" w:cs="Arial"/>
                <w:sz w:val="16"/>
                <w:szCs w:val="16"/>
              </w:rPr>
              <w:t>(Baht per 1 foreign currency unit)</w:t>
            </w:r>
          </w:p>
        </w:tc>
        <w:tc>
          <w:tcPr>
            <w:tcW w:w="2358" w:type="dxa"/>
          </w:tcPr>
          <w:p w14:paraId="5A99E684" w14:textId="77777777" w:rsidR="00C27802" w:rsidRPr="005A2D4A" w:rsidRDefault="00C27802" w:rsidP="00B502FB">
            <w:pPr>
              <w:tabs>
                <w:tab w:val="left" w:pos="600"/>
                <w:tab w:val="left" w:pos="900"/>
                <w:tab w:val="left" w:pos="1440"/>
              </w:tabs>
              <w:spacing w:line="280" w:lineRule="exact"/>
              <w:ind w:right="14"/>
              <w:jc w:val="center"/>
              <w:rPr>
                <w:rFonts w:ascii="Arial" w:hAnsi="Arial" w:cs="Arial"/>
                <w:sz w:val="16"/>
                <w:szCs w:val="16"/>
              </w:rPr>
            </w:pPr>
          </w:p>
        </w:tc>
      </w:tr>
      <w:tr w:rsidR="00C27802" w:rsidRPr="005A2D4A" w14:paraId="7131972B" w14:textId="77777777" w:rsidTr="00484FD4">
        <w:tc>
          <w:tcPr>
            <w:tcW w:w="1152" w:type="dxa"/>
          </w:tcPr>
          <w:p w14:paraId="2E327B02" w14:textId="77777777" w:rsidR="00C27802" w:rsidRPr="00F2157F" w:rsidRDefault="00C27802" w:rsidP="00B502FB">
            <w:pPr>
              <w:tabs>
                <w:tab w:val="left" w:pos="600"/>
                <w:tab w:val="left" w:pos="900"/>
                <w:tab w:val="left" w:pos="1440"/>
              </w:tabs>
              <w:spacing w:line="280" w:lineRule="exact"/>
              <w:ind w:right="14"/>
              <w:jc w:val="center"/>
              <w:rPr>
                <w:rFonts w:ascii="Arial" w:hAnsi="Arial" w:cs="Arial"/>
                <w:sz w:val="18"/>
                <w:szCs w:val="18"/>
              </w:rPr>
            </w:pPr>
            <w:r w:rsidRPr="00F2157F">
              <w:rPr>
                <w:rFonts w:ascii="Arial" w:hAnsi="Arial" w:cs="Arial"/>
                <w:sz w:val="18"/>
                <w:szCs w:val="18"/>
              </w:rPr>
              <w:t>USD</w:t>
            </w:r>
          </w:p>
        </w:tc>
        <w:tc>
          <w:tcPr>
            <w:tcW w:w="1260" w:type="dxa"/>
          </w:tcPr>
          <w:p w14:paraId="61A5C71A" w14:textId="5D53AC4D" w:rsidR="00C27802" w:rsidRPr="001873EE" w:rsidRDefault="00C27802" w:rsidP="00B502FB">
            <w:pPr>
              <w:spacing w:line="280" w:lineRule="exact"/>
              <w:ind w:right="228"/>
              <w:jc w:val="right"/>
              <w:rPr>
                <w:rFonts w:ascii="Arial" w:hAnsi="Arial" w:cs="Arial"/>
                <w:sz w:val="18"/>
                <w:szCs w:val="18"/>
              </w:rPr>
            </w:pPr>
            <w:r>
              <w:rPr>
                <w:rFonts w:ascii="Arial" w:hAnsi="Arial" w:cs="Arial"/>
                <w:sz w:val="18"/>
                <w:szCs w:val="18"/>
              </w:rPr>
              <w:t>1</w:t>
            </w:r>
          </w:p>
        </w:tc>
        <w:tc>
          <w:tcPr>
            <w:tcW w:w="1260" w:type="dxa"/>
          </w:tcPr>
          <w:p w14:paraId="2FD4264F" w14:textId="77777777" w:rsidR="00C27802" w:rsidRPr="001873EE" w:rsidRDefault="00C27802" w:rsidP="00B502FB">
            <w:pPr>
              <w:tabs>
                <w:tab w:val="decimal" w:pos="792"/>
              </w:tabs>
              <w:spacing w:line="280" w:lineRule="exact"/>
              <w:jc w:val="thaiDistribute"/>
              <w:rPr>
                <w:rFonts w:ascii="Arial" w:hAnsi="Arial" w:cs="Arial"/>
                <w:sz w:val="18"/>
                <w:szCs w:val="18"/>
              </w:rPr>
            </w:pPr>
            <w:r w:rsidRPr="001873EE">
              <w:rPr>
                <w:rFonts w:ascii="Arial" w:hAnsi="Arial" w:cs="Arial"/>
                <w:sz w:val="18"/>
                <w:szCs w:val="18"/>
              </w:rPr>
              <w:t>-</w:t>
            </w:r>
          </w:p>
        </w:tc>
        <w:tc>
          <w:tcPr>
            <w:tcW w:w="1560" w:type="dxa"/>
          </w:tcPr>
          <w:p w14:paraId="78CE73D2" w14:textId="14C14E1D" w:rsidR="00C27802" w:rsidRPr="001873EE" w:rsidRDefault="00C27802" w:rsidP="00B502FB">
            <w:pPr>
              <w:spacing w:line="280" w:lineRule="exact"/>
              <w:jc w:val="center"/>
              <w:rPr>
                <w:rFonts w:ascii="Arial" w:hAnsi="Arial" w:cs="Arial"/>
                <w:sz w:val="18"/>
                <w:szCs w:val="18"/>
              </w:rPr>
            </w:pPr>
            <w:r w:rsidRPr="001873EE">
              <w:rPr>
                <w:rFonts w:ascii="Arial" w:hAnsi="Arial" w:cs="Arial"/>
                <w:sz w:val="18"/>
                <w:szCs w:val="18"/>
              </w:rPr>
              <w:t>30.</w:t>
            </w:r>
            <w:r>
              <w:rPr>
                <w:rFonts w:ascii="Arial" w:hAnsi="Arial" w:cs="Arial"/>
                <w:sz w:val="18"/>
                <w:szCs w:val="18"/>
              </w:rPr>
              <w:t>93</w:t>
            </w:r>
            <w:r w:rsidRPr="001873EE">
              <w:rPr>
                <w:rFonts w:ascii="Arial" w:hAnsi="Arial" w:cs="Arial"/>
                <w:sz w:val="18"/>
                <w:szCs w:val="18"/>
              </w:rPr>
              <w:t xml:space="preserve"> - 3</w:t>
            </w:r>
            <w:r>
              <w:rPr>
                <w:rFonts w:ascii="Arial" w:hAnsi="Arial" w:cs="Arial"/>
                <w:sz w:val="18"/>
                <w:szCs w:val="18"/>
              </w:rPr>
              <w:t>1</w:t>
            </w:r>
            <w:r w:rsidRPr="001873EE">
              <w:rPr>
                <w:rFonts w:ascii="Arial" w:hAnsi="Arial" w:cs="Arial"/>
                <w:sz w:val="18"/>
                <w:szCs w:val="18"/>
              </w:rPr>
              <w:t>.</w:t>
            </w:r>
            <w:r>
              <w:rPr>
                <w:rFonts w:ascii="Arial" w:hAnsi="Arial" w:cs="Arial"/>
                <w:sz w:val="18"/>
                <w:szCs w:val="18"/>
              </w:rPr>
              <w:t>32</w:t>
            </w:r>
          </w:p>
        </w:tc>
        <w:tc>
          <w:tcPr>
            <w:tcW w:w="1320" w:type="dxa"/>
          </w:tcPr>
          <w:p w14:paraId="233E384D" w14:textId="77777777" w:rsidR="00C27802" w:rsidRPr="00336E19" w:rsidRDefault="00C27802" w:rsidP="00B502FB">
            <w:pPr>
              <w:spacing w:line="280" w:lineRule="exact"/>
              <w:jc w:val="center"/>
              <w:rPr>
                <w:rFonts w:ascii="Arial" w:hAnsi="Arial" w:cs="Arial"/>
                <w:sz w:val="18"/>
                <w:szCs w:val="18"/>
              </w:rPr>
            </w:pPr>
            <w:r>
              <w:rPr>
                <w:rFonts w:ascii="Arial" w:hAnsi="Arial" w:cs="Arial"/>
                <w:sz w:val="18"/>
                <w:szCs w:val="18"/>
              </w:rPr>
              <w:t>-</w:t>
            </w:r>
          </w:p>
        </w:tc>
        <w:tc>
          <w:tcPr>
            <w:tcW w:w="2358" w:type="dxa"/>
          </w:tcPr>
          <w:p w14:paraId="2502A2F0" w14:textId="3CF7BD72" w:rsidR="00C27802" w:rsidRPr="001873EE" w:rsidRDefault="00C27802" w:rsidP="00B502FB">
            <w:pPr>
              <w:spacing w:line="280" w:lineRule="exact"/>
              <w:ind w:left="-108"/>
              <w:jc w:val="center"/>
              <w:rPr>
                <w:rFonts w:ascii="Arial" w:hAnsi="Arial" w:cstheme="minorBidi"/>
                <w:sz w:val="18"/>
                <w:szCs w:val="18"/>
              </w:rPr>
            </w:pPr>
            <w:r w:rsidRPr="00336E19">
              <w:rPr>
                <w:rFonts w:ascii="Arial" w:hAnsi="Arial" w:cs="Arial"/>
                <w:sz w:val="18"/>
                <w:szCs w:val="18"/>
              </w:rPr>
              <w:t xml:space="preserve">Within </w:t>
            </w:r>
            <w:r>
              <w:rPr>
                <w:rFonts w:ascii="Arial" w:hAnsi="Arial" w:cs="Arial"/>
                <w:sz w:val="18"/>
                <w:szCs w:val="18"/>
              </w:rPr>
              <w:t>May</w:t>
            </w:r>
            <w:r w:rsidRPr="00336E19">
              <w:rPr>
                <w:rFonts w:ascii="Arial" w:hAnsi="Arial" w:cs="Arial"/>
                <w:sz w:val="18"/>
                <w:szCs w:val="18"/>
              </w:rPr>
              <w:t xml:space="preserve"> 20</w:t>
            </w:r>
            <w:r>
              <w:rPr>
                <w:rFonts w:ascii="Arial" w:hAnsi="Arial" w:cstheme="minorBidi"/>
                <w:sz w:val="18"/>
                <w:szCs w:val="18"/>
              </w:rPr>
              <w:t>21</w:t>
            </w:r>
          </w:p>
        </w:tc>
      </w:tr>
    </w:tbl>
    <w:p w14:paraId="75EFCD1E" w14:textId="768DCD0C" w:rsidR="004158A1" w:rsidRPr="004158A1" w:rsidRDefault="004158A1" w:rsidP="004158A1">
      <w:pPr>
        <w:pStyle w:val="Heading1"/>
        <w:spacing w:before="240"/>
        <w:ind w:left="547" w:hanging="547"/>
        <w:rPr>
          <w:rFonts w:ascii="Arial" w:eastAsiaTheme="minorHAnsi" w:hAnsi="Arial" w:cs="Arial"/>
          <w:sz w:val="22"/>
          <w:szCs w:val="28"/>
        </w:rPr>
      </w:pPr>
      <w:r>
        <w:rPr>
          <w:rFonts w:ascii="Arial" w:eastAsiaTheme="minorHAnsi" w:hAnsi="Arial" w:cs="Arial"/>
          <w:sz w:val="22"/>
          <w:szCs w:val="28"/>
        </w:rPr>
        <w:tab/>
        <w:t>As at 30 June 2021, the Company has no forward contracts.</w:t>
      </w:r>
    </w:p>
    <w:p w14:paraId="758F87C7" w14:textId="418066AD" w:rsidR="00EF1A51" w:rsidRPr="00BF6C93" w:rsidRDefault="00EF1A51" w:rsidP="00EF1A51">
      <w:pPr>
        <w:pStyle w:val="Heading1"/>
        <w:spacing w:before="120"/>
        <w:ind w:left="547" w:hanging="547"/>
        <w:rPr>
          <w:rFonts w:ascii="Arial" w:eastAsiaTheme="minorHAnsi" w:hAnsi="Arial" w:cs="Arial"/>
          <w:b/>
          <w:bCs/>
          <w:sz w:val="22"/>
          <w:szCs w:val="28"/>
        </w:rPr>
      </w:pPr>
      <w:r>
        <w:rPr>
          <w:rFonts w:ascii="Arial" w:eastAsiaTheme="minorHAnsi" w:hAnsi="Arial" w:cs="Arial"/>
          <w:b/>
          <w:bCs/>
          <w:sz w:val="22"/>
          <w:szCs w:val="28"/>
        </w:rPr>
        <w:t>2</w:t>
      </w:r>
      <w:r w:rsidR="00D92848">
        <w:rPr>
          <w:rFonts w:ascii="Arial" w:eastAsiaTheme="minorHAnsi" w:hAnsi="Arial" w:cs="Arial"/>
          <w:b/>
          <w:bCs/>
          <w:sz w:val="22"/>
          <w:szCs w:val="28"/>
        </w:rPr>
        <w:t>2</w:t>
      </w:r>
      <w:r w:rsidRPr="00BF6C93">
        <w:rPr>
          <w:rFonts w:ascii="Arial" w:eastAsiaTheme="minorHAnsi" w:hAnsi="Arial" w:cs="Arial"/>
          <w:b/>
          <w:bCs/>
          <w:sz w:val="22"/>
          <w:szCs w:val="28"/>
        </w:rPr>
        <w:t>.</w:t>
      </w:r>
      <w:r w:rsidRPr="00BF6C93">
        <w:rPr>
          <w:rFonts w:ascii="Arial" w:eastAsiaTheme="minorHAnsi" w:hAnsi="Arial" w:cs="Arial"/>
          <w:b/>
          <w:bCs/>
          <w:sz w:val="22"/>
          <w:szCs w:val="28"/>
        </w:rPr>
        <w:tab/>
        <w:t>Financial Instrument</w:t>
      </w:r>
    </w:p>
    <w:p w14:paraId="4DE5A34B" w14:textId="189BEA27" w:rsidR="000863B5" w:rsidRDefault="000863B5" w:rsidP="000863B5">
      <w:pPr>
        <w:tabs>
          <w:tab w:val="left" w:pos="720"/>
        </w:tabs>
        <w:spacing w:before="120" w:after="120" w:line="380" w:lineRule="exact"/>
        <w:ind w:left="547" w:hanging="547"/>
        <w:jc w:val="thaiDistribute"/>
        <w:rPr>
          <w:rFonts w:ascii="Arial" w:hAnsi="Arial" w:cs="Arial"/>
          <w:b/>
          <w:bCs/>
          <w:sz w:val="22"/>
          <w:szCs w:val="22"/>
        </w:rPr>
      </w:pPr>
      <w:r>
        <w:rPr>
          <w:rFonts w:ascii="Arial" w:hAnsi="Arial" w:cstheme="minorBidi"/>
          <w:b/>
          <w:bCs/>
          <w:sz w:val="22"/>
          <w:szCs w:val="22"/>
        </w:rPr>
        <w:t>2</w:t>
      </w:r>
      <w:r w:rsidR="00D92848">
        <w:rPr>
          <w:rFonts w:ascii="Arial" w:hAnsi="Arial" w:cstheme="minorBidi"/>
          <w:b/>
          <w:bCs/>
          <w:sz w:val="22"/>
          <w:szCs w:val="22"/>
        </w:rPr>
        <w:t>2</w:t>
      </w:r>
      <w:r>
        <w:rPr>
          <w:rFonts w:ascii="Arial" w:hAnsi="Arial" w:cstheme="minorBidi"/>
          <w:b/>
          <w:bCs/>
          <w:sz w:val="22"/>
          <w:szCs w:val="22"/>
        </w:rPr>
        <w:t>.</w:t>
      </w:r>
      <w:r w:rsidR="00EF1A51">
        <w:rPr>
          <w:rFonts w:ascii="Arial" w:hAnsi="Arial" w:cstheme="minorBidi"/>
          <w:b/>
          <w:bCs/>
          <w:sz w:val="22"/>
          <w:szCs w:val="22"/>
        </w:rPr>
        <w:t>1</w:t>
      </w:r>
      <w:r>
        <w:rPr>
          <w:rFonts w:ascii="Arial" w:hAnsi="Arial" w:cs="Arial"/>
          <w:b/>
          <w:bCs/>
          <w:sz w:val="22"/>
          <w:szCs w:val="22"/>
        </w:rPr>
        <w:tab/>
        <w:t>Fair value of financial instruments</w:t>
      </w:r>
    </w:p>
    <w:p w14:paraId="5B23DBE3" w14:textId="4BF0734B" w:rsidR="00100EB8" w:rsidRPr="00607CB1" w:rsidRDefault="00100EB8" w:rsidP="00100EB8">
      <w:pPr>
        <w:spacing w:before="120" w:after="120" w:line="380" w:lineRule="exact"/>
        <w:ind w:left="547"/>
        <w:jc w:val="both"/>
        <w:rPr>
          <w:rFonts w:ascii="Arial" w:hAnsi="Arial" w:cs="Arial"/>
          <w:color w:val="000000"/>
          <w:sz w:val="22"/>
          <w:szCs w:val="22"/>
        </w:rPr>
      </w:pPr>
      <w:r w:rsidRPr="00607CB1">
        <w:rPr>
          <w:rFonts w:ascii="Arial" w:eastAsia="Arial Unicode MS" w:hAnsi="Arial" w:cs="Arial Unicode MS"/>
          <w:color w:val="000000"/>
          <w:sz w:val="22"/>
          <w:szCs w:val="22"/>
        </w:rPr>
        <w:t xml:space="preserve">Since </w:t>
      </w:r>
      <w:proofErr w:type="gramStart"/>
      <w:r w:rsidRPr="00607CB1">
        <w:rPr>
          <w:rFonts w:ascii="Arial" w:eastAsia="Arial Unicode MS" w:hAnsi="Arial" w:cs="Arial Unicode MS"/>
          <w:color w:val="000000"/>
          <w:sz w:val="22"/>
          <w:szCs w:val="22"/>
        </w:rPr>
        <w:t>the majority of</w:t>
      </w:r>
      <w:proofErr w:type="gramEnd"/>
      <w:r w:rsidRPr="00607CB1">
        <w:rPr>
          <w:rFonts w:ascii="Arial" w:eastAsia="Arial Unicode MS" w:hAnsi="Arial" w:cs="Arial Unicode MS"/>
          <w:color w:val="000000"/>
          <w:sz w:val="22"/>
          <w:szCs w:val="22"/>
        </w:rPr>
        <w:t xml:space="preserve"> the </w:t>
      </w:r>
      <w:r>
        <w:rPr>
          <w:rFonts w:ascii="Arial" w:eastAsia="Arial Unicode MS" w:hAnsi="Arial" w:cs="Arial Unicode MS"/>
          <w:color w:val="000000"/>
          <w:sz w:val="22"/>
          <w:szCs w:val="22"/>
        </w:rPr>
        <w:t>Group’s</w:t>
      </w:r>
      <w:r w:rsidRPr="00607CB1">
        <w:rPr>
          <w:rFonts w:ascii="Arial" w:eastAsia="Arial Unicode MS" w:hAnsi="Arial" w:cs="Arial Unicode MS"/>
          <w:color w:val="000000"/>
          <w:sz w:val="22"/>
          <w:szCs w:val="22"/>
        </w:rPr>
        <w:t xml:space="preserve"> financial instruments are short-term in nature or </w:t>
      </w:r>
      <w:r>
        <w:rPr>
          <w:rFonts w:ascii="Arial" w:eastAsia="Arial Unicode MS" w:hAnsi="Arial" w:cs="Arial Unicode MS"/>
          <w:color w:val="000000"/>
          <w:sz w:val="22"/>
          <w:szCs w:val="22"/>
        </w:rPr>
        <w:t>carrying interest at rates close to the market interest rates</w:t>
      </w:r>
      <w:r w:rsidRPr="00607CB1">
        <w:rPr>
          <w:rFonts w:ascii="Arial" w:eastAsia="Arial Unicode MS" w:hAnsi="Arial" w:cs="Arial Unicode MS"/>
          <w:color w:val="000000"/>
          <w:sz w:val="22"/>
          <w:szCs w:val="22"/>
        </w:rPr>
        <w:t xml:space="preserve">, their fair value </w:t>
      </w:r>
      <w:r w:rsidR="00827613">
        <w:rPr>
          <w:rFonts w:ascii="Arial" w:eastAsia="Arial Unicode MS" w:hAnsi="Arial" w:cs="Arial Unicode MS"/>
          <w:color w:val="000000"/>
          <w:sz w:val="22"/>
          <w:szCs w:val="22"/>
        </w:rPr>
        <w:t xml:space="preserve">except debentures </w:t>
      </w:r>
      <w:r w:rsidRPr="00607CB1">
        <w:rPr>
          <w:rFonts w:ascii="Arial" w:eastAsia="Arial Unicode MS" w:hAnsi="Arial" w:cs="Arial Unicode MS"/>
          <w:color w:val="000000"/>
          <w:sz w:val="22"/>
          <w:szCs w:val="22"/>
        </w:rPr>
        <w:t>are not expected to be materially different from the amounts presented in the statement</w:t>
      </w:r>
      <w:r>
        <w:rPr>
          <w:rFonts w:ascii="Arial" w:eastAsia="Arial Unicode MS" w:hAnsi="Arial" w:cs="Arial Unicode MS"/>
          <w:color w:val="000000"/>
          <w:sz w:val="22"/>
          <w:szCs w:val="22"/>
        </w:rPr>
        <w:t>s</w:t>
      </w:r>
      <w:r w:rsidRPr="00607CB1">
        <w:rPr>
          <w:rFonts w:ascii="Arial" w:eastAsia="Arial Unicode MS" w:hAnsi="Arial" w:cs="Arial Unicode MS"/>
          <w:color w:val="000000"/>
          <w:sz w:val="22"/>
          <w:szCs w:val="22"/>
        </w:rPr>
        <w:t xml:space="preserve"> of financial position.</w:t>
      </w:r>
      <w:r w:rsidR="00827613">
        <w:rPr>
          <w:rFonts w:ascii="Arial" w:eastAsia="Arial Unicode MS" w:hAnsi="Arial" w:cs="Arial Unicode MS"/>
          <w:color w:val="000000"/>
          <w:sz w:val="22"/>
          <w:szCs w:val="22"/>
        </w:rPr>
        <w:t xml:space="preserve"> The estimated fair value of debentures, in </w:t>
      </w:r>
      <w:r w:rsidR="00BF44AA">
        <w:rPr>
          <w:rFonts w:ascii="Arial" w:eastAsia="Arial Unicode MS" w:hAnsi="Arial" w:cs="Arial Unicode MS"/>
          <w:color w:val="000000"/>
          <w:sz w:val="22"/>
          <w:szCs w:val="22"/>
        </w:rPr>
        <w:t>comparison</w:t>
      </w:r>
      <w:r w:rsidR="00827613">
        <w:rPr>
          <w:rFonts w:ascii="Arial" w:eastAsia="Arial Unicode MS" w:hAnsi="Arial" w:cs="Arial Unicode MS"/>
          <w:color w:val="000000"/>
          <w:sz w:val="22"/>
          <w:szCs w:val="22"/>
        </w:rPr>
        <w:t xml:space="preserve"> with the related amount </w:t>
      </w:r>
      <w:r w:rsidR="00BF44AA">
        <w:rPr>
          <w:rFonts w:ascii="Arial" w:eastAsia="Arial Unicode MS" w:hAnsi="Arial" w:cs="Arial Unicode MS"/>
          <w:color w:val="000000"/>
          <w:sz w:val="22"/>
          <w:szCs w:val="22"/>
        </w:rPr>
        <w:t>carried</w:t>
      </w:r>
      <w:r w:rsidR="00827613">
        <w:rPr>
          <w:rFonts w:ascii="Arial" w:eastAsia="Arial Unicode MS" w:hAnsi="Arial" w:cs="Arial Unicode MS"/>
          <w:color w:val="000000"/>
          <w:sz w:val="22"/>
          <w:szCs w:val="22"/>
        </w:rPr>
        <w:t xml:space="preserve"> in the statement of financial position, is as follows: </w:t>
      </w:r>
    </w:p>
    <w:tbl>
      <w:tblPr>
        <w:tblStyle w:val="TableGrid5"/>
        <w:tblW w:w="895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1631"/>
        <w:gridCol w:w="1632"/>
        <w:gridCol w:w="1632"/>
        <w:gridCol w:w="1632"/>
      </w:tblGrid>
      <w:tr w:rsidR="000863B5" w14:paraId="57A4EA0C" w14:textId="77777777" w:rsidTr="00BF44AA">
        <w:trPr>
          <w:trHeight w:val="20"/>
          <w:tblHeader/>
        </w:trPr>
        <w:tc>
          <w:tcPr>
            <w:tcW w:w="2430" w:type="dxa"/>
          </w:tcPr>
          <w:p w14:paraId="41D810EE" w14:textId="3EDA8F13" w:rsidR="000863B5" w:rsidRDefault="000863B5" w:rsidP="001105CE">
            <w:pPr>
              <w:spacing w:line="300" w:lineRule="exact"/>
              <w:jc w:val="right"/>
              <w:rPr>
                <w:rFonts w:ascii="Arial" w:hAnsi="Arial" w:cs="Arial"/>
                <w:sz w:val="16"/>
                <w:szCs w:val="16"/>
              </w:rPr>
            </w:pPr>
          </w:p>
        </w:tc>
        <w:tc>
          <w:tcPr>
            <w:tcW w:w="6527" w:type="dxa"/>
            <w:gridSpan w:val="4"/>
            <w:hideMark/>
          </w:tcPr>
          <w:p w14:paraId="190E60D1" w14:textId="56EF6549" w:rsidR="000863B5" w:rsidRDefault="000863B5" w:rsidP="001105CE">
            <w:pPr>
              <w:spacing w:line="300" w:lineRule="exact"/>
              <w:jc w:val="right"/>
              <w:rPr>
                <w:rFonts w:ascii="Arial" w:hAnsi="Arial" w:cs="Arial"/>
                <w:sz w:val="16"/>
                <w:szCs w:val="16"/>
              </w:rPr>
            </w:pPr>
            <w:r>
              <w:rPr>
                <w:rFonts w:ascii="Arial" w:hAnsi="Arial" w:cs="Arial"/>
                <w:sz w:val="16"/>
                <w:szCs w:val="16"/>
              </w:rPr>
              <w:t xml:space="preserve">(Unit: </w:t>
            </w:r>
            <w:r w:rsidR="002D4BCE">
              <w:rPr>
                <w:rFonts w:ascii="Arial" w:hAnsi="Arial" w:cs="Arial"/>
                <w:sz w:val="16"/>
                <w:szCs w:val="16"/>
              </w:rPr>
              <w:t>Million</w:t>
            </w:r>
            <w:r>
              <w:rPr>
                <w:rFonts w:ascii="Arial" w:hAnsi="Arial" w:cs="Arial"/>
                <w:sz w:val="16"/>
                <w:szCs w:val="16"/>
              </w:rPr>
              <w:t xml:space="preserve"> Baht)</w:t>
            </w:r>
          </w:p>
        </w:tc>
      </w:tr>
      <w:tr w:rsidR="000863B5" w14:paraId="13FE9B43" w14:textId="77777777" w:rsidTr="00BF44AA">
        <w:trPr>
          <w:trHeight w:val="20"/>
          <w:tblHeader/>
        </w:trPr>
        <w:tc>
          <w:tcPr>
            <w:tcW w:w="2430" w:type="dxa"/>
          </w:tcPr>
          <w:p w14:paraId="6CB3AA12" w14:textId="77777777" w:rsidR="000863B5" w:rsidRDefault="000863B5" w:rsidP="001105CE">
            <w:pPr>
              <w:spacing w:line="300" w:lineRule="exact"/>
              <w:rPr>
                <w:rFonts w:ascii="Arial" w:hAnsi="Arial" w:cs="Arial"/>
                <w:sz w:val="16"/>
                <w:szCs w:val="16"/>
              </w:rPr>
            </w:pPr>
          </w:p>
        </w:tc>
        <w:tc>
          <w:tcPr>
            <w:tcW w:w="6527" w:type="dxa"/>
            <w:gridSpan w:val="4"/>
            <w:hideMark/>
          </w:tcPr>
          <w:p w14:paraId="43905AF7" w14:textId="4FCC4E9F" w:rsidR="000863B5" w:rsidRDefault="000863B5" w:rsidP="00BF44AA">
            <w:pPr>
              <w:pBdr>
                <w:bottom w:val="single" w:sz="4" w:space="1" w:color="auto"/>
              </w:pBdr>
              <w:spacing w:line="300" w:lineRule="exact"/>
              <w:ind w:right="-15"/>
              <w:jc w:val="center"/>
              <w:rPr>
                <w:rFonts w:ascii="Arial" w:hAnsi="Arial" w:cs="Arial"/>
                <w:sz w:val="16"/>
                <w:szCs w:val="16"/>
              </w:rPr>
            </w:pPr>
            <w:r>
              <w:rPr>
                <w:rFonts w:ascii="Arial" w:hAnsi="Arial" w:cs="Arial"/>
                <w:sz w:val="16"/>
                <w:szCs w:val="16"/>
              </w:rPr>
              <w:t xml:space="preserve">Consolidated and separate financial statements </w:t>
            </w:r>
          </w:p>
        </w:tc>
      </w:tr>
      <w:tr w:rsidR="00100EB8" w14:paraId="542E8075" w14:textId="77777777" w:rsidTr="00BF44AA">
        <w:trPr>
          <w:trHeight w:val="20"/>
          <w:tblHeader/>
        </w:trPr>
        <w:tc>
          <w:tcPr>
            <w:tcW w:w="2430" w:type="dxa"/>
          </w:tcPr>
          <w:p w14:paraId="2997118A" w14:textId="77777777" w:rsidR="00100EB8" w:rsidRDefault="00100EB8" w:rsidP="001105CE">
            <w:pPr>
              <w:spacing w:line="300" w:lineRule="exact"/>
              <w:rPr>
                <w:rFonts w:ascii="Arial" w:hAnsi="Arial" w:cs="Arial"/>
                <w:sz w:val="16"/>
                <w:szCs w:val="16"/>
              </w:rPr>
            </w:pPr>
          </w:p>
        </w:tc>
        <w:tc>
          <w:tcPr>
            <w:tcW w:w="3263" w:type="dxa"/>
            <w:gridSpan w:val="2"/>
            <w:vAlign w:val="bottom"/>
            <w:hideMark/>
          </w:tcPr>
          <w:p w14:paraId="256F2664" w14:textId="4F25D895" w:rsidR="00100EB8" w:rsidRDefault="00991AAE" w:rsidP="00BF44AA">
            <w:pPr>
              <w:pBdr>
                <w:bottom w:val="single" w:sz="4" w:space="1" w:color="auto"/>
              </w:pBdr>
              <w:spacing w:line="300" w:lineRule="exact"/>
              <w:ind w:right="-15"/>
              <w:jc w:val="center"/>
              <w:rPr>
                <w:rFonts w:ascii="Arial" w:hAnsi="Arial" w:cs="Arial"/>
                <w:sz w:val="16"/>
                <w:szCs w:val="16"/>
                <w:cs/>
              </w:rPr>
            </w:pPr>
            <w:r w:rsidRPr="00991AAE">
              <w:rPr>
                <w:rFonts w:ascii="Arial" w:hAnsi="Arial" w:cs="Arial"/>
                <w:sz w:val="16"/>
                <w:szCs w:val="16"/>
              </w:rPr>
              <w:t xml:space="preserve">30 June </w:t>
            </w:r>
            <w:r w:rsidR="00100EB8">
              <w:rPr>
                <w:rFonts w:ascii="Arial" w:hAnsi="Arial" w:cs="Arial"/>
                <w:sz w:val="16"/>
                <w:szCs w:val="16"/>
              </w:rPr>
              <w:t xml:space="preserve">2021 </w:t>
            </w:r>
          </w:p>
        </w:tc>
        <w:tc>
          <w:tcPr>
            <w:tcW w:w="3264" w:type="dxa"/>
            <w:gridSpan w:val="2"/>
            <w:vAlign w:val="bottom"/>
          </w:tcPr>
          <w:p w14:paraId="4A26F915" w14:textId="1B328357" w:rsidR="00100EB8" w:rsidRDefault="00100EB8" w:rsidP="00BF44AA">
            <w:pPr>
              <w:pBdr>
                <w:bottom w:val="single" w:sz="4" w:space="1" w:color="auto"/>
              </w:pBdr>
              <w:spacing w:line="300" w:lineRule="exact"/>
              <w:ind w:right="-15"/>
              <w:jc w:val="center"/>
              <w:rPr>
                <w:rFonts w:ascii="Arial" w:hAnsi="Arial" w:cs="Arial"/>
                <w:sz w:val="16"/>
                <w:szCs w:val="16"/>
                <w:cs/>
              </w:rPr>
            </w:pPr>
            <w:r>
              <w:rPr>
                <w:rFonts w:ascii="Arial" w:hAnsi="Arial" w:cs="Arial"/>
                <w:sz w:val="16"/>
                <w:szCs w:val="16"/>
              </w:rPr>
              <w:t>31 December 2020</w:t>
            </w:r>
          </w:p>
        </w:tc>
      </w:tr>
      <w:tr w:rsidR="00100EB8" w14:paraId="3250E08D" w14:textId="77777777" w:rsidTr="00BF44AA">
        <w:trPr>
          <w:trHeight w:val="20"/>
          <w:tblHeader/>
        </w:trPr>
        <w:tc>
          <w:tcPr>
            <w:tcW w:w="2430" w:type="dxa"/>
          </w:tcPr>
          <w:p w14:paraId="1702DC94" w14:textId="77777777" w:rsidR="00100EB8" w:rsidRDefault="00100EB8" w:rsidP="00100EB8">
            <w:pPr>
              <w:spacing w:line="300" w:lineRule="exact"/>
              <w:rPr>
                <w:rFonts w:ascii="Arial" w:hAnsi="Arial" w:cs="Arial"/>
                <w:sz w:val="16"/>
                <w:szCs w:val="16"/>
                <w:cs/>
              </w:rPr>
            </w:pPr>
          </w:p>
        </w:tc>
        <w:tc>
          <w:tcPr>
            <w:tcW w:w="1631" w:type="dxa"/>
            <w:vAlign w:val="bottom"/>
            <w:hideMark/>
          </w:tcPr>
          <w:p w14:paraId="63D4C599" w14:textId="335A3BC0" w:rsidR="00100EB8" w:rsidRDefault="00100EB8" w:rsidP="00100EB8">
            <w:pPr>
              <w:pBdr>
                <w:bottom w:val="single" w:sz="4" w:space="1" w:color="auto"/>
              </w:pBdr>
              <w:spacing w:line="300" w:lineRule="exact"/>
              <w:ind w:right="-15"/>
              <w:jc w:val="center"/>
              <w:rPr>
                <w:rFonts w:ascii="Arial" w:hAnsi="Arial" w:cs="Arial"/>
                <w:sz w:val="16"/>
                <w:szCs w:val="16"/>
              </w:rPr>
            </w:pPr>
            <w:r>
              <w:rPr>
                <w:rFonts w:ascii="Arial" w:hAnsi="Arial" w:cs="Arial"/>
                <w:sz w:val="16"/>
                <w:szCs w:val="16"/>
              </w:rPr>
              <w:t>Carrying amount</w:t>
            </w:r>
          </w:p>
        </w:tc>
        <w:tc>
          <w:tcPr>
            <w:tcW w:w="1632" w:type="dxa"/>
            <w:vAlign w:val="bottom"/>
            <w:hideMark/>
          </w:tcPr>
          <w:p w14:paraId="74AD6262" w14:textId="2115DD96" w:rsidR="00100EB8" w:rsidRDefault="00100EB8" w:rsidP="00100EB8">
            <w:pPr>
              <w:pBdr>
                <w:bottom w:val="single" w:sz="4" w:space="1" w:color="auto"/>
              </w:pBdr>
              <w:spacing w:line="300" w:lineRule="exact"/>
              <w:ind w:right="-15"/>
              <w:jc w:val="center"/>
              <w:rPr>
                <w:rFonts w:ascii="Arial" w:hAnsi="Arial" w:cs="Arial"/>
                <w:sz w:val="16"/>
                <w:szCs w:val="16"/>
              </w:rPr>
            </w:pPr>
            <w:r>
              <w:rPr>
                <w:rFonts w:ascii="Arial" w:hAnsi="Arial" w:cs="Arial"/>
                <w:sz w:val="16"/>
                <w:szCs w:val="16"/>
              </w:rPr>
              <w:t>Fair value</w:t>
            </w:r>
          </w:p>
        </w:tc>
        <w:tc>
          <w:tcPr>
            <w:tcW w:w="1632" w:type="dxa"/>
            <w:vAlign w:val="bottom"/>
            <w:hideMark/>
          </w:tcPr>
          <w:p w14:paraId="3AA447B5" w14:textId="4ABCB224" w:rsidR="00100EB8" w:rsidRDefault="00100EB8" w:rsidP="00100EB8">
            <w:pPr>
              <w:pBdr>
                <w:bottom w:val="single" w:sz="4" w:space="1" w:color="auto"/>
              </w:pBdr>
              <w:spacing w:line="300" w:lineRule="exact"/>
              <w:jc w:val="center"/>
              <w:rPr>
                <w:rFonts w:ascii="Arial" w:hAnsi="Arial" w:cs="Arial"/>
                <w:sz w:val="16"/>
                <w:szCs w:val="16"/>
                <w:cs/>
              </w:rPr>
            </w:pPr>
            <w:r>
              <w:rPr>
                <w:rFonts w:ascii="Arial" w:hAnsi="Arial" w:cs="Arial"/>
                <w:sz w:val="16"/>
                <w:szCs w:val="16"/>
              </w:rPr>
              <w:t>Carrying amount</w:t>
            </w:r>
          </w:p>
        </w:tc>
        <w:tc>
          <w:tcPr>
            <w:tcW w:w="1632" w:type="dxa"/>
            <w:vAlign w:val="bottom"/>
            <w:hideMark/>
          </w:tcPr>
          <w:p w14:paraId="4B5FB934" w14:textId="440AF7D4" w:rsidR="00100EB8" w:rsidRDefault="00100EB8" w:rsidP="004904A9">
            <w:pPr>
              <w:pBdr>
                <w:bottom w:val="single" w:sz="4" w:space="1" w:color="auto"/>
              </w:pBdr>
              <w:jc w:val="center"/>
              <w:rPr>
                <w:rFonts w:ascii="Arial" w:hAnsi="Arial" w:cs="Arial"/>
                <w:sz w:val="16"/>
                <w:szCs w:val="16"/>
              </w:rPr>
            </w:pPr>
            <w:r>
              <w:rPr>
                <w:rFonts w:ascii="Arial" w:hAnsi="Arial" w:cs="Arial"/>
                <w:sz w:val="16"/>
                <w:szCs w:val="16"/>
              </w:rPr>
              <w:t>Fair value</w:t>
            </w:r>
          </w:p>
        </w:tc>
      </w:tr>
      <w:tr w:rsidR="000863B5" w14:paraId="78A7541F" w14:textId="77777777" w:rsidTr="00BF44AA">
        <w:trPr>
          <w:trHeight w:val="20"/>
        </w:trPr>
        <w:tc>
          <w:tcPr>
            <w:tcW w:w="2430" w:type="dxa"/>
            <w:vAlign w:val="bottom"/>
            <w:hideMark/>
          </w:tcPr>
          <w:p w14:paraId="7C78D6D2" w14:textId="7505E71A" w:rsidR="000863B5" w:rsidRDefault="000863B5" w:rsidP="001105CE">
            <w:pPr>
              <w:spacing w:line="300" w:lineRule="exact"/>
              <w:rPr>
                <w:rFonts w:ascii="Arial" w:hAnsi="Arial" w:cs="Arial"/>
                <w:b/>
                <w:bCs/>
                <w:sz w:val="16"/>
                <w:szCs w:val="16"/>
              </w:rPr>
            </w:pPr>
            <w:r>
              <w:rPr>
                <w:rFonts w:ascii="Arial" w:hAnsi="Arial" w:cs="Arial"/>
                <w:b/>
                <w:bCs/>
                <w:sz w:val="16"/>
                <w:szCs w:val="16"/>
              </w:rPr>
              <w:t>Financial liabilit</w:t>
            </w:r>
            <w:r w:rsidR="00FD7C14">
              <w:rPr>
                <w:rFonts w:ascii="Arial" w:hAnsi="Arial" w:cs="Arial"/>
                <w:b/>
                <w:bCs/>
                <w:sz w:val="16"/>
                <w:szCs w:val="16"/>
              </w:rPr>
              <w:t>y</w:t>
            </w:r>
          </w:p>
        </w:tc>
        <w:tc>
          <w:tcPr>
            <w:tcW w:w="1631" w:type="dxa"/>
            <w:vAlign w:val="bottom"/>
          </w:tcPr>
          <w:p w14:paraId="42D63B70" w14:textId="77777777" w:rsidR="000863B5" w:rsidRDefault="000863B5" w:rsidP="001105CE">
            <w:pPr>
              <w:spacing w:line="300" w:lineRule="exact"/>
              <w:rPr>
                <w:rFonts w:ascii="Arial" w:hAnsi="Arial" w:cs="Arial"/>
                <w:sz w:val="16"/>
                <w:szCs w:val="16"/>
              </w:rPr>
            </w:pPr>
          </w:p>
        </w:tc>
        <w:tc>
          <w:tcPr>
            <w:tcW w:w="1632" w:type="dxa"/>
            <w:vAlign w:val="bottom"/>
          </w:tcPr>
          <w:p w14:paraId="2FB308FC" w14:textId="77777777" w:rsidR="000863B5" w:rsidRDefault="000863B5" w:rsidP="001105CE">
            <w:pPr>
              <w:spacing w:line="300" w:lineRule="exact"/>
              <w:rPr>
                <w:rFonts w:ascii="Arial" w:hAnsi="Arial" w:cs="Arial"/>
                <w:sz w:val="16"/>
                <w:szCs w:val="16"/>
              </w:rPr>
            </w:pPr>
          </w:p>
        </w:tc>
        <w:tc>
          <w:tcPr>
            <w:tcW w:w="1632" w:type="dxa"/>
            <w:vAlign w:val="bottom"/>
          </w:tcPr>
          <w:p w14:paraId="026C8876" w14:textId="77777777" w:rsidR="000863B5" w:rsidRDefault="000863B5" w:rsidP="001105CE">
            <w:pPr>
              <w:spacing w:line="300" w:lineRule="exact"/>
              <w:rPr>
                <w:rFonts w:ascii="Arial" w:hAnsi="Arial" w:cs="Arial"/>
                <w:sz w:val="16"/>
                <w:szCs w:val="16"/>
              </w:rPr>
            </w:pPr>
          </w:p>
        </w:tc>
        <w:tc>
          <w:tcPr>
            <w:tcW w:w="1632" w:type="dxa"/>
            <w:vAlign w:val="bottom"/>
          </w:tcPr>
          <w:p w14:paraId="18BBD356" w14:textId="77777777" w:rsidR="000863B5" w:rsidRDefault="000863B5" w:rsidP="001105CE">
            <w:pPr>
              <w:spacing w:line="300" w:lineRule="exact"/>
              <w:rPr>
                <w:rFonts w:ascii="Arial" w:hAnsi="Arial" w:cs="Arial"/>
                <w:sz w:val="16"/>
                <w:szCs w:val="16"/>
              </w:rPr>
            </w:pPr>
          </w:p>
        </w:tc>
      </w:tr>
      <w:tr w:rsidR="00C27802" w14:paraId="7753ED66" w14:textId="77777777" w:rsidTr="00991AAE">
        <w:trPr>
          <w:trHeight w:val="243"/>
        </w:trPr>
        <w:tc>
          <w:tcPr>
            <w:tcW w:w="2430" w:type="dxa"/>
            <w:vAlign w:val="bottom"/>
            <w:hideMark/>
          </w:tcPr>
          <w:p w14:paraId="46531DDA" w14:textId="77777777" w:rsidR="00C27802" w:rsidRDefault="00C27802" w:rsidP="00C27802">
            <w:pPr>
              <w:spacing w:line="300" w:lineRule="exact"/>
              <w:ind w:left="156"/>
              <w:rPr>
                <w:rFonts w:ascii="Arial" w:hAnsi="Arial" w:cs="Arial"/>
                <w:sz w:val="16"/>
                <w:szCs w:val="16"/>
                <w:cs/>
              </w:rPr>
            </w:pPr>
            <w:r>
              <w:rPr>
                <w:rFonts w:ascii="Arial" w:hAnsi="Arial" w:cs="Browallia New"/>
                <w:sz w:val="16"/>
                <w:szCs w:val="16"/>
              </w:rPr>
              <w:t>Debentures</w:t>
            </w:r>
          </w:p>
        </w:tc>
        <w:tc>
          <w:tcPr>
            <w:tcW w:w="1631" w:type="dxa"/>
            <w:vAlign w:val="bottom"/>
          </w:tcPr>
          <w:p w14:paraId="7DACFFF2" w14:textId="34E9EDA4" w:rsidR="00C27802" w:rsidRPr="00C27802" w:rsidRDefault="00E8051A" w:rsidP="00C27802">
            <w:pPr>
              <w:tabs>
                <w:tab w:val="decimal" w:pos="1227"/>
              </w:tabs>
              <w:spacing w:line="300" w:lineRule="exact"/>
              <w:rPr>
                <w:rFonts w:ascii="Arial" w:hAnsi="Arial" w:cs="Arial"/>
                <w:sz w:val="16"/>
                <w:szCs w:val="16"/>
              </w:rPr>
            </w:pPr>
            <w:r>
              <w:rPr>
                <w:rFonts w:ascii="Arial" w:hAnsi="Arial" w:cs="Arial"/>
                <w:sz w:val="16"/>
                <w:szCs w:val="16"/>
              </w:rPr>
              <w:t>12,045</w:t>
            </w:r>
          </w:p>
        </w:tc>
        <w:tc>
          <w:tcPr>
            <w:tcW w:w="1632" w:type="dxa"/>
            <w:vAlign w:val="bottom"/>
          </w:tcPr>
          <w:p w14:paraId="70E3D941" w14:textId="387E1B07" w:rsidR="00C27802" w:rsidRPr="00C27802" w:rsidRDefault="00E8051A" w:rsidP="00C27802">
            <w:pPr>
              <w:tabs>
                <w:tab w:val="decimal" w:pos="1227"/>
              </w:tabs>
              <w:spacing w:line="300" w:lineRule="exact"/>
              <w:rPr>
                <w:rFonts w:ascii="Arial" w:hAnsi="Arial" w:cs="Arial"/>
                <w:sz w:val="16"/>
                <w:szCs w:val="16"/>
              </w:rPr>
            </w:pPr>
            <w:r>
              <w:rPr>
                <w:rFonts w:ascii="Arial" w:hAnsi="Arial" w:cs="Arial"/>
                <w:sz w:val="16"/>
                <w:szCs w:val="16"/>
              </w:rPr>
              <w:t>12,225</w:t>
            </w:r>
          </w:p>
        </w:tc>
        <w:tc>
          <w:tcPr>
            <w:tcW w:w="1632" w:type="dxa"/>
            <w:vAlign w:val="bottom"/>
          </w:tcPr>
          <w:p w14:paraId="701273A5" w14:textId="3D6921F3" w:rsidR="00C27802" w:rsidRDefault="00C27802" w:rsidP="00C27802">
            <w:pPr>
              <w:tabs>
                <w:tab w:val="decimal" w:pos="1227"/>
              </w:tabs>
              <w:spacing w:line="300" w:lineRule="exact"/>
              <w:rPr>
                <w:rFonts w:ascii="Arial" w:hAnsi="Arial" w:cs="Arial"/>
                <w:sz w:val="16"/>
                <w:szCs w:val="16"/>
              </w:rPr>
            </w:pPr>
            <w:r w:rsidRPr="00C27802">
              <w:rPr>
                <w:rFonts w:ascii="Arial" w:hAnsi="Arial" w:cs="Arial"/>
                <w:sz w:val="16"/>
                <w:szCs w:val="16"/>
              </w:rPr>
              <w:t>12,056</w:t>
            </w:r>
          </w:p>
        </w:tc>
        <w:tc>
          <w:tcPr>
            <w:tcW w:w="1632" w:type="dxa"/>
            <w:vAlign w:val="bottom"/>
          </w:tcPr>
          <w:p w14:paraId="0EEB637A" w14:textId="1752AA14" w:rsidR="00C27802" w:rsidRDefault="00C27802" w:rsidP="00C27802">
            <w:pPr>
              <w:tabs>
                <w:tab w:val="decimal" w:pos="1227"/>
              </w:tabs>
              <w:spacing w:line="300" w:lineRule="exact"/>
              <w:rPr>
                <w:rFonts w:ascii="Arial" w:hAnsi="Arial" w:cs="Arial"/>
                <w:sz w:val="16"/>
                <w:szCs w:val="16"/>
              </w:rPr>
            </w:pPr>
            <w:r w:rsidRPr="00C27802">
              <w:rPr>
                <w:rFonts w:ascii="Arial" w:hAnsi="Arial" w:cs="Arial"/>
                <w:sz w:val="16"/>
                <w:szCs w:val="16"/>
              </w:rPr>
              <w:t>12,238</w:t>
            </w:r>
          </w:p>
        </w:tc>
      </w:tr>
    </w:tbl>
    <w:p w14:paraId="16220619" w14:textId="77777777" w:rsidR="00E8051A" w:rsidRDefault="00E8051A" w:rsidP="00100EB8">
      <w:pPr>
        <w:pStyle w:val="Heading1"/>
        <w:spacing w:before="120"/>
        <w:ind w:left="547" w:hanging="547"/>
        <w:rPr>
          <w:rFonts w:ascii="Arial" w:eastAsiaTheme="minorHAnsi" w:hAnsi="Arial" w:cs="Arial"/>
          <w:b/>
          <w:bCs/>
          <w:sz w:val="22"/>
          <w:szCs w:val="28"/>
        </w:rPr>
      </w:pPr>
    </w:p>
    <w:p w14:paraId="5E738E59" w14:textId="77777777" w:rsidR="00E8051A" w:rsidRDefault="00E8051A">
      <w:pPr>
        <w:overflowPunct/>
        <w:autoSpaceDE/>
        <w:autoSpaceDN/>
        <w:adjustRightInd/>
        <w:textAlignment w:val="auto"/>
        <w:rPr>
          <w:rFonts w:ascii="Arial" w:eastAsiaTheme="minorHAnsi" w:hAnsi="Arial" w:cs="Arial"/>
          <w:b/>
          <w:bCs/>
          <w:sz w:val="22"/>
        </w:rPr>
      </w:pPr>
      <w:r>
        <w:rPr>
          <w:rFonts w:ascii="Arial" w:eastAsiaTheme="minorHAnsi" w:hAnsi="Arial" w:cs="Arial"/>
          <w:b/>
          <w:bCs/>
          <w:sz w:val="22"/>
        </w:rPr>
        <w:br w:type="page"/>
      </w:r>
    </w:p>
    <w:p w14:paraId="3E5EB88A" w14:textId="3250BD1B" w:rsidR="00100EB8" w:rsidRPr="00AF716E" w:rsidRDefault="00100EB8" w:rsidP="00100EB8">
      <w:pPr>
        <w:pStyle w:val="Heading1"/>
        <w:spacing w:before="120"/>
        <w:ind w:left="547" w:hanging="547"/>
        <w:rPr>
          <w:rFonts w:ascii="Arial" w:eastAsiaTheme="minorHAnsi" w:hAnsi="Arial" w:cs="Arial"/>
          <w:b/>
          <w:bCs/>
          <w:sz w:val="22"/>
          <w:szCs w:val="28"/>
        </w:rPr>
      </w:pPr>
      <w:r>
        <w:rPr>
          <w:rFonts w:ascii="Arial" w:eastAsiaTheme="minorHAnsi" w:hAnsi="Arial" w:cs="Arial"/>
          <w:b/>
          <w:bCs/>
          <w:sz w:val="22"/>
          <w:szCs w:val="28"/>
        </w:rPr>
        <w:lastRenderedPageBreak/>
        <w:t>2</w:t>
      </w:r>
      <w:r w:rsidR="00D92848">
        <w:rPr>
          <w:rFonts w:ascii="Arial" w:eastAsiaTheme="minorHAnsi" w:hAnsi="Arial" w:cs="Arial"/>
          <w:b/>
          <w:bCs/>
          <w:sz w:val="22"/>
          <w:szCs w:val="28"/>
        </w:rPr>
        <w:t>2</w:t>
      </w:r>
      <w:r>
        <w:rPr>
          <w:rFonts w:ascii="Arial" w:eastAsiaTheme="minorHAnsi" w:hAnsi="Arial" w:cs="Arial"/>
          <w:b/>
          <w:bCs/>
          <w:sz w:val="22"/>
          <w:szCs w:val="28"/>
        </w:rPr>
        <w:t>.</w:t>
      </w:r>
      <w:r w:rsidRPr="00AF716E">
        <w:rPr>
          <w:rFonts w:ascii="Arial" w:eastAsiaTheme="minorHAnsi" w:hAnsi="Arial" w:cs="Arial"/>
          <w:b/>
          <w:bCs/>
          <w:sz w:val="22"/>
          <w:szCs w:val="28"/>
        </w:rPr>
        <w:t>2 Fair value hierarchy</w:t>
      </w:r>
    </w:p>
    <w:p w14:paraId="52DA6DFC" w14:textId="09D5D239" w:rsidR="00100EB8" w:rsidRDefault="00100EB8" w:rsidP="00100EB8">
      <w:pPr>
        <w:spacing w:before="120" w:after="120" w:line="380" w:lineRule="exact"/>
        <w:ind w:left="547"/>
        <w:jc w:val="thaiDistribute"/>
        <w:rPr>
          <w:rFonts w:ascii="Arial" w:hAnsi="Arial"/>
          <w:sz w:val="22"/>
          <w:szCs w:val="20"/>
        </w:rPr>
      </w:pPr>
      <w:r w:rsidRPr="00100EB8">
        <w:rPr>
          <w:rFonts w:ascii="Arial" w:hAnsi="Arial"/>
          <w:sz w:val="22"/>
          <w:szCs w:val="20"/>
        </w:rPr>
        <w:t>As at</w:t>
      </w:r>
      <w:r w:rsidR="00E8051A">
        <w:rPr>
          <w:rFonts w:ascii="Arial" w:hAnsi="Arial"/>
          <w:sz w:val="22"/>
          <w:szCs w:val="20"/>
        </w:rPr>
        <w:t xml:space="preserve"> 31 December 2020</w:t>
      </w:r>
      <w:r w:rsidRPr="00100EB8">
        <w:rPr>
          <w:rFonts w:ascii="Arial" w:hAnsi="Arial"/>
          <w:sz w:val="22"/>
          <w:szCs w:val="20"/>
        </w:rPr>
        <w:t>, the Group had the liabilit</w:t>
      </w:r>
      <w:r w:rsidR="00FD7C14">
        <w:rPr>
          <w:rFonts w:ascii="Arial" w:hAnsi="Arial"/>
          <w:sz w:val="22"/>
          <w:szCs w:val="20"/>
        </w:rPr>
        <w:t>y</w:t>
      </w:r>
      <w:r w:rsidRPr="00100EB8">
        <w:rPr>
          <w:rFonts w:ascii="Arial" w:hAnsi="Arial"/>
          <w:sz w:val="22"/>
          <w:szCs w:val="20"/>
        </w:rPr>
        <w:t xml:space="preserve"> that were measured at fair value using different levels of inputs as follows</w:t>
      </w:r>
      <w:r w:rsidR="00E8051A">
        <w:rPr>
          <w:rFonts w:ascii="Arial" w:hAnsi="Arial"/>
          <w:sz w:val="22"/>
          <w:szCs w:val="20"/>
        </w:rPr>
        <w:t>:</w:t>
      </w:r>
    </w:p>
    <w:tbl>
      <w:tblPr>
        <w:tblW w:w="9004" w:type="dxa"/>
        <w:tblInd w:w="446" w:type="dxa"/>
        <w:tblLayout w:type="fixed"/>
        <w:tblLook w:val="04A0" w:firstRow="1" w:lastRow="0" w:firstColumn="1" w:lastColumn="0" w:noHBand="0" w:noVBand="1"/>
      </w:tblPr>
      <w:tblGrid>
        <w:gridCol w:w="3955"/>
        <w:gridCol w:w="1242"/>
        <w:gridCol w:w="1284"/>
        <w:gridCol w:w="1297"/>
        <w:gridCol w:w="1226"/>
      </w:tblGrid>
      <w:tr w:rsidR="00B502FB" w:rsidRPr="004F26EE" w14:paraId="6CFF9573" w14:textId="77777777" w:rsidTr="00B70958">
        <w:tc>
          <w:tcPr>
            <w:tcW w:w="9004" w:type="dxa"/>
            <w:gridSpan w:val="5"/>
            <w:vAlign w:val="bottom"/>
          </w:tcPr>
          <w:p w14:paraId="1C7C70C9" w14:textId="77777777" w:rsidR="00B502FB" w:rsidRPr="004F26EE" w:rsidRDefault="00B502FB" w:rsidP="00E8051A">
            <w:pPr>
              <w:spacing w:line="300" w:lineRule="exact"/>
              <w:ind w:left="173" w:hanging="187"/>
              <w:jc w:val="right"/>
              <w:rPr>
                <w:rFonts w:ascii="Arial" w:hAnsi="Arial" w:cs="Arial"/>
                <w:kern w:val="28"/>
                <w:sz w:val="16"/>
                <w:szCs w:val="16"/>
              </w:rPr>
            </w:pPr>
            <w:r w:rsidRPr="004F26EE">
              <w:rPr>
                <w:rFonts w:ascii="Arial" w:hAnsi="Arial" w:cs="Arial"/>
                <w:kern w:val="28"/>
                <w:sz w:val="16"/>
                <w:szCs w:val="16"/>
              </w:rPr>
              <w:t>(Unit: Million Baht)</w:t>
            </w:r>
          </w:p>
        </w:tc>
      </w:tr>
      <w:tr w:rsidR="00B502FB" w:rsidRPr="004F26EE" w14:paraId="5A392340" w14:textId="77777777" w:rsidTr="00B70958">
        <w:trPr>
          <w:trHeight w:val="315"/>
        </w:trPr>
        <w:tc>
          <w:tcPr>
            <w:tcW w:w="3955" w:type="dxa"/>
            <w:vAlign w:val="bottom"/>
          </w:tcPr>
          <w:p w14:paraId="24155317" w14:textId="77777777" w:rsidR="00B502FB" w:rsidRPr="004F26EE" w:rsidRDefault="00B502FB" w:rsidP="00B502FB">
            <w:pPr>
              <w:spacing w:line="300" w:lineRule="exact"/>
              <w:ind w:left="170" w:hanging="188"/>
              <w:jc w:val="thaiDistribute"/>
              <w:rPr>
                <w:rFonts w:ascii="Arial" w:hAnsi="Arial" w:cs="Arial"/>
                <w:kern w:val="28"/>
                <w:sz w:val="16"/>
                <w:szCs w:val="16"/>
              </w:rPr>
            </w:pPr>
          </w:p>
        </w:tc>
        <w:tc>
          <w:tcPr>
            <w:tcW w:w="5049" w:type="dxa"/>
            <w:gridSpan w:val="4"/>
          </w:tcPr>
          <w:p w14:paraId="61216C00" w14:textId="6B99CB7C" w:rsidR="00B502FB" w:rsidRPr="004F26EE" w:rsidRDefault="00B502FB" w:rsidP="00B502FB">
            <w:pPr>
              <w:pBdr>
                <w:bottom w:val="single" w:sz="4" w:space="1" w:color="auto"/>
              </w:pBdr>
              <w:spacing w:line="300" w:lineRule="exact"/>
              <w:ind w:left="170" w:hanging="188"/>
              <w:jc w:val="center"/>
              <w:rPr>
                <w:rFonts w:ascii="Arial" w:hAnsi="Arial" w:cs="Arial"/>
                <w:kern w:val="28"/>
                <w:sz w:val="16"/>
                <w:szCs w:val="16"/>
              </w:rPr>
            </w:pPr>
            <w:r>
              <w:rPr>
                <w:rFonts w:ascii="Arial" w:hAnsi="Arial" w:cs="Arial"/>
                <w:sz w:val="16"/>
                <w:szCs w:val="16"/>
              </w:rPr>
              <w:t>Consolidated and separate financial statements</w:t>
            </w:r>
          </w:p>
        </w:tc>
      </w:tr>
      <w:tr w:rsidR="00B502FB" w:rsidRPr="004F26EE" w14:paraId="14EBB519" w14:textId="77777777" w:rsidTr="00B70958">
        <w:trPr>
          <w:trHeight w:val="342"/>
        </w:trPr>
        <w:tc>
          <w:tcPr>
            <w:tcW w:w="3955" w:type="dxa"/>
            <w:vAlign w:val="bottom"/>
          </w:tcPr>
          <w:p w14:paraId="5D0A33A0" w14:textId="77777777" w:rsidR="00B502FB" w:rsidRPr="004F26EE" w:rsidRDefault="00B502FB" w:rsidP="00B502FB">
            <w:pPr>
              <w:spacing w:line="300" w:lineRule="exact"/>
              <w:ind w:left="170" w:hanging="188"/>
              <w:jc w:val="thaiDistribute"/>
              <w:rPr>
                <w:rFonts w:ascii="Arial" w:hAnsi="Arial" w:cs="Arial"/>
                <w:kern w:val="28"/>
                <w:sz w:val="16"/>
                <w:szCs w:val="16"/>
              </w:rPr>
            </w:pPr>
          </w:p>
        </w:tc>
        <w:tc>
          <w:tcPr>
            <w:tcW w:w="5049" w:type="dxa"/>
            <w:gridSpan w:val="4"/>
          </w:tcPr>
          <w:p w14:paraId="6B6B781C" w14:textId="5B9B6BB3" w:rsidR="00B502FB" w:rsidRPr="004F26EE" w:rsidRDefault="00B502FB" w:rsidP="00B502FB">
            <w:pPr>
              <w:pBdr>
                <w:bottom w:val="single" w:sz="4" w:space="1" w:color="auto"/>
              </w:pBdr>
              <w:spacing w:line="300" w:lineRule="exact"/>
              <w:ind w:left="170" w:hanging="188"/>
              <w:jc w:val="center"/>
              <w:rPr>
                <w:rFonts w:ascii="Arial" w:hAnsi="Arial" w:cs="Arial"/>
                <w:kern w:val="28"/>
                <w:sz w:val="16"/>
                <w:szCs w:val="16"/>
              </w:rPr>
            </w:pPr>
            <w:r w:rsidRPr="004F26EE">
              <w:rPr>
                <w:rFonts w:ascii="Arial" w:hAnsi="Arial" w:cs="Arial"/>
                <w:kern w:val="28"/>
                <w:sz w:val="16"/>
                <w:szCs w:val="16"/>
              </w:rPr>
              <w:t>As at 31 December 20</w:t>
            </w:r>
            <w:r>
              <w:rPr>
                <w:rFonts w:ascii="Arial" w:hAnsi="Arial" w:cs="Arial"/>
                <w:kern w:val="28"/>
                <w:sz w:val="16"/>
                <w:szCs w:val="16"/>
              </w:rPr>
              <w:t>20</w:t>
            </w:r>
          </w:p>
        </w:tc>
      </w:tr>
      <w:tr w:rsidR="00B502FB" w:rsidRPr="004F26EE" w14:paraId="2C88E2AA" w14:textId="77777777" w:rsidTr="00B70958">
        <w:tc>
          <w:tcPr>
            <w:tcW w:w="3955" w:type="dxa"/>
            <w:vAlign w:val="bottom"/>
          </w:tcPr>
          <w:p w14:paraId="318F3B5A" w14:textId="77777777" w:rsidR="00B502FB" w:rsidRPr="004F26EE" w:rsidRDefault="00B502FB" w:rsidP="00B502FB">
            <w:pPr>
              <w:spacing w:line="300" w:lineRule="exact"/>
              <w:ind w:left="170" w:hanging="188"/>
              <w:jc w:val="thaiDistribute"/>
              <w:rPr>
                <w:rFonts w:ascii="Arial" w:hAnsi="Arial" w:cs="Arial"/>
                <w:kern w:val="28"/>
                <w:sz w:val="16"/>
                <w:szCs w:val="16"/>
              </w:rPr>
            </w:pPr>
          </w:p>
        </w:tc>
        <w:tc>
          <w:tcPr>
            <w:tcW w:w="1242" w:type="dxa"/>
          </w:tcPr>
          <w:p w14:paraId="5EE4B92B" w14:textId="77777777" w:rsidR="00B502FB" w:rsidRPr="004F26EE" w:rsidRDefault="00B502FB" w:rsidP="00B502FB">
            <w:pPr>
              <w:pBdr>
                <w:bottom w:val="single" w:sz="4" w:space="1" w:color="auto"/>
              </w:pBdr>
              <w:spacing w:line="300" w:lineRule="exact"/>
              <w:ind w:left="170" w:hanging="188"/>
              <w:jc w:val="center"/>
              <w:rPr>
                <w:rFonts w:ascii="Arial" w:hAnsi="Arial" w:cs="Arial"/>
                <w:kern w:val="28"/>
                <w:sz w:val="16"/>
                <w:szCs w:val="16"/>
              </w:rPr>
            </w:pPr>
            <w:r w:rsidRPr="004F26EE">
              <w:rPr>
                <w:rFonts w:ascii="Arial" w:hAnsi="Arial" w:cs="Arial"/>
                <w:kern w:val="28"/>
                <w:sz w:val="16"/>
                <w:szCs w:val="16"/>
              </w:rPr>
              <w:t>Level</w:t>
            </w:r>
            <w:r w:rsidRPr="004F26EE">
              <w:rPr>
                <w:rFonts w:ascii="Arial" w:hAnsi="Arial" w:cs="Arial"/>
                <w:kern w:val="28"/>
                <w:sz w:val="16"/>
                <w:szCs w:val="16"/>
                <w:cs/>
              </w:rPr>
              <w:t xml:space="preserve"> </w:t>
            </w:r>
            <w:r w:rsidRPr="004F26EE">
              <w:rPr>
                <w:rFonts w:ascii="Arial" w:hAnsi="Arial" w:cs="Arial"/>
                <w:kern w:val="28"/>
                <w:sz w:val="16"/>
                <w:szCs w:val="16"/>
              </w:rPr>
              <w:t>1</w:t>
            </w:r>
          </w:p>
        </w:tc>
        <w:tc>
          <w:tcPr>
            <w:tcW w:w="1284" w:type="dxa"/>
          </w:tcPr>
          <w:p w14:paraId="07A09FC9" w14:textId="77777777" w:rsidR="00B502FB" w:rsidRPr="004F26EE" w:rsidRDefault="00B502FB" w:rsidP="00B502FB">
            <w:pPr>
              <w:pBdr>
                <w:bottom w:val="single" w:sz="4" w:space="1" w:color="auto"/>
              </w:pBdr>
              <w:spacing w:line="300" w:lineRule="exact"/>
              <w:jc w:val="center"/>
              <w:rPr>
                <w:rFonts w:ascii="Arial" w:hAnsi="Arial" w:cs="Arial"/>
                <w:kern w:val="28"/>
                <w:sz w:val="16"/>
                <w:szCs w:val="16"/>
              </w:rPr>
            </w:pPr>
            <w:r w:rsidRPr="004F26EE">
              <w:rPr>
                <w:rFonts w:ascii="Arial" w:hAnsi="Arial" w:cs="Arial"/>
                <w:kern w:val="28"/>
                <w:sz w:val="16"/>
                <w:szCs w:val="16"/>
              </w:rPr>
              <w:t>Level</w:t>
            </w:r>
            <w:r w:rsidRPr="004F26EE">
              <w:rPr>
                <w:rFonts w:ascii="Arial" w:hAnsi="Arial" w:cs="Arial"/>
                <w:kern w:val="28"/>
                <w:sz w:val="16"/>
                <w:szCs w:val="16"/>
                <w:cs/>
              </w:rPr>
              <w:t xml:space="preserve"> </w:t>
            </w:r>
            <w:r w:rsidRPr="004F26EE">
              <w:rPr>
                <w:rFonts w:ascii="Arial" w:hAnsi="Arial" w:cs="Arial"/>
                <w:kern w:val="28"/>
                <w:sz w:val="16"/>
                <w:szCs w:val="16"/>
              </w:rPr>
              <w:t>2</w:t>
            </w:r>
          </w:p>
        </w:tc>
        <w:tc>
          <w:tcPr>
            <w:tcW w:w="1297" w:type="dxa"/>
            <w:vAlign w:val="bottom"/>
          </w:tcPr>
          <w:p w14:paraId="381E8A7B" w14:textId="77777777" w:rsidR="00B502FB" w:rsidRPr="004F26EE" w:rsidRDefault="00B502FB" w:rsidP="00B502FB">
            <w:pPr>
              <w:pBdr>
                <w:bottom w:val="single" w:sz="4" w:space="1" w:color="auto"/>
              </w:pBdr>
              <w:spacing w:line="300" w:lineRule="exact"/>
              <w:jc w:val="center"/>
              <w:rPr>
                <w:rFonts w:ascii="Arial" w:hAnsi="Arial" w:cs="Arial"/>
                <w:kern w:val="28"/>
                <w:sz w:val="16"/>
                <w:szCs w:val="16"/>
              </w:rPr>
            </w:pPr>
            <w:r w:rsidRPr="004F26EE">
              <w:rPr>
                <w:rFonts w:ascii="Arial" w:hAnsi="Arial" w:cs="Arial"/>
                <w:kern w:val="28"/>
                <w:sz w:val="16"/>
                <w:szCs w:val="16"/>
              </w:rPr>
              <w:t>Level</w:t>
            </w:r>
            <w:r w:rsidRPr="004F26EE">
              <w:rPr>
                <w:rFonts w:ascii="Arial" w:hAnsi="Arial" w:cs="Arial"/>
                <w:kern w:val="28"/>
                <w:sz w:val="16"/>
                <w:szCs w:val="16"/>
                <w:cs/>
              </w:rPr>
              <w:t xml:space="preserve"> </w:t>
            </w:r>
            <w:r w:rsidRPr="004F26EE">
              <w:rPr>
                <w:rFonts w:ascii="Arial" w:hAnsi="Arial" w:cs="Arial"/>
                <w:kern w:val="28"/>
                <w:sz w:val="16"/>
                <w:szCs w:val="16"/>
              </w:rPr>
              <w:t>3</w:t>
            </w:r>
          </w:p>
        </w:tc>
        <w:tc>
          <w:tcPr>
            <w:tcW w:w="1226" w:type="dxa"/>
            <w:vAlign w:val="bottom"/>
          </w:tcPr>
          <w:p w14:paraId="06B36DD3" w14:textId="77777777" w:rsidR="00B502FB" w:rsidRPr="004F26EE" w:rsidRDefault="00B502FB" w:rsidP="00B502FB">
            <w:pPr>
              <w:pBdr>
                <w:bottom w:val="single" w:sz="4" w:space="1" w:color="auto"/>
              </w:pBdr>
              <w:spacing w:line="300" w:lineRule="exact"/>
              <w:jc w:val="center"/>
              <w:rPr>
                <w:rFonts w:ascii="Arial" w:hAnsi="Arial" w:cs="Arial"/>
                <w:kern w:val="28"/>
                <w:sz w:val="16"/>
                <w:szCs w:val="16"/>
                <w:cs/>
              </w:rPr>
            </w:pPr>
            <w:r w:rsidRPr="004F26EE">
              <w:rPr>
                <w:rFonts w:ascii="Arial" w:hAnsi="Arial" w:cs="Arial"/>
                <w:kern w:val="28"/>
                <w:sz w:val="16"/>
                <w:szCs w:val="16"/>
              </w:rPr>
              <w:t>Total</w:t>
            </w:r>
          </w:p>
        </w:tc>
      </w:tr>
      <w:tr w:rsidR="00B502FB" w:rsidRPr="004F26EE" w14:paraId="6438FD03" w14:textId="77777777" w:rsidTr="00B70958">
        <w:trPr>
          <w:trHeight w:val="73"/>
        </w:trPr>
        <w:tc>
          <w:tcPr>
            <w:tcW w:w="3955" w:type="dxa"/>
            <w:vAlign w:val="bottom"/>
          </w:tcPr>
          <w:p w14:paraId="1A6C5147" w14:textId="45D7F391" w:rsidR="00B502FB" w:rsidRPr="004F26EE" w:rsidRDefault="00B502FB" w:rsidP="00B502FB">
            <w:pPr>
              <w:spacing w:line="300" w:lineRule="exact"/>
              <w:ind w:left="170" w:hanging="188"/>
              <w:jc w:val="thaiDistribute"/>
              <w:rPr>
                <w:rFonts w:ascii="Arial" w:hAnsi="Arial" w:cs="Arial"/>
                <w:b/>
                <w:bCs/>
                <w:kern w:val="28"/>
                <w:sz w:val="16"/>
                <w:szCs w:val="16"/>
              </w:rPr>
            </w:pPr>
            <w:r>
              <w:rPr>
                <w:rFonts w:ascii="Arial" w:hAnsi="Arial" w:cs="Arial"/>
                <w:b/>
                <w:bCs/>
                <w:kern w:val="28"/>
                <w:sz w:val="16"/>
                <w:szCs w:val="16"/>
              </w:rPr>
              <w:t>Liability measured at fair value</w:t>
            </w:r>
          </w:p>
        </w:tc>
        <w:tc>
          <w:tcPr>
            <w:tcW w:w="1242" w:type="dxa"/>
          </w:tcPr>
          <w:p w14:paraId="4876C924" w14:textId="77777777" w:rsidR="00B502FB" w:rsidRPr="004F26EE" w:rsidRDefault="00B502FB" w:rsidP="00B502FB">
            <w:pPr>
              <w:tabs>
                <w:tab w:val="right" w:pos="792"/>
              </w:tabs>
              <w:spacing w:line="300" w:lineRule="exact"/>
              <w:ind w:left="170" w:hanging="188"/>
              <w:jc w:val="thaiDistribute"/>
              <w:rPr>
                <w:rFonts w:ascii="Arial" w:hAnsi="Arial" w:cs="Arial"/>
                <w:kern w:val="28"/>
                <w:sz w:val="16"/>
                <w:szCs w:val="16"/>
              </w:rPr>
            </w:pPr>
          </w:p>
        </w:tc>
        <w:tc>
          <w:tcPr>
            <w:tcW w:w="1284" w:type="dxa"/>
          </w:tcPr>
          <w:p w14:paraId="100F3456" w14:textId="77777777" w:rsidR="00B502FB" w:rsidRPr="004F26EE" w:rsidRDefault="00B502FB" w:rsidP="00B502FB">
            <w:pPr>
              <w:tabs>
                <w:tab w:val="right" w:pos="792"/>
              </w:tabs>
              <w:spacing w:line="300" w:lineRule="exact"/>
              <w:ind w:hanging="18"/>
              <w:jc w:val="thaiDistribute"/>
              <w:rPr>
                <w:rFonts w:ascii="Arial" w:hAnsi="Arial" w:cs="Arial"/>
                <w:kern w:val="28"/>
                <w:sz w:val="16"/>
                <w:szCs w:val="16"/>
              </w:rPr>
            </w:pPr>
          </w:p>
        </w:tc>
        <w:tc>
          <w:tcPr>
            <w:tcW w:w="1297" w:type="dxa"/>
          </w:tcPr>
          <w:p w14:paraId="32577AF2" w14:textId="77777777" w:rsidR="00B502FB" w:rsidRPr="004F26EE" w:rsidRDefault="00B502FB" w:rsidP="00B502FB">
            <w:pPr>
              <w:tabs>
                <w:tab w:val="right" w:pos="792"/>
              </w:tabs>
              <w:spacing w:line="300" w:lineRule="exact"/>
              <w:ind w:hanging="18"/>
              <w:jc w:val="thaiDistribute"/>
              <w:rPr>
                <w:rFonts w:ascii="Arial" w:hAnsi="Arial" w:cs="Arial"/>
                <w:kern w:val="28"/>
                <w:sz w:val="16"/>
                <w:szCs w:val="16"/>
              </w:rPr>
            </w:pPr>
          </w:p>
        </w:tc>
        <w:tc>
          <w:tcPr>
            <w:tcW w:w="1226" w:type="dxa"/>
          </w:tcPr>
          <w:p w14:paraId="61145620" w14:textId="77777777" w:rsidR="00B502FB" w:rsidRPr="004F26EE" w:rsidRDefault="00B502FB" w:rsidP="00B502FB">
            <w:pPr>
              <w:tabs>
                <w:tab w:val="right" w:pos="792"/>
              </w:tabs>
              <w:spacing w:line="300" w:lineRule="exact"/>
              <w:ind w:hanging="18"/>
              <w:jc w:val="thaiDistribute"/>
              <w:rPr>
                <w:rFonts w:ascii="Arial" w:hAnsi="Arial" w:cs="Arial"/>
                <w:b/>
                <w:bCs/>
                <w:kern w:val="28"/>
                <w:sz w:val="16"/>
                <w:szCs w:val="16"/>
                <w:cs/>
              </w:rPr>
            </w:pPr>
          </w:p>
        </w:tc>
      </w:tr>
      <w:tr w:rsidR="00B502FB" w:rsidRPr="004F26EE" w14:paraId="1687EDFC" w14:textId="77777777" w:rsidTr="00B70958">
        <w:trPr>
          <w:trHeight w:val="73"/>
        </w:trPr>
        <w:tc>
          <w:tcPr>
            <w:tcW w:w="3955" w:type="dxa"/>
            <w:vAlign w:val="bottom"/>
          </w:tcPr>
          <w:p w14:paraId="794F51CD" w14:textId="0B193E9E" w:rsidR="00B502FB" w:rsidRPr="004F26EE" w:rsidRDefault="00B502FB" w:rsidP="00B502FB">
            <w:pPr>
              <w:spacing w:line="300" w:lineRule="exact"/>
              <w:ind w:left="170" w:hanging="188"/>
              <w:jc w:val="thaiDistribute"/>
              <w:rPr>
                <w:rFonts w:ascii="Arial" w:hAnsi="Arial" w:cs="Arial"/>
                <w:kern w:val="28"/>
                <w:sz w:val="16"/>
                <w:szCs w:val="16"/>
                <w:cs/>
              </w:rPr>
            </w:pPr>
            <w:r>
              <w:rPr>
                <w:rFonts w:ascii="Arial" w:hAnsi="Arial" w:cs="Arial"/>
                <w:kern w:val="28"/>
                <w:sz w:val="16"/>
                <w:szCs w:val="16"/>
              </w:rPr>
              <w:t>Derivatives</w:t>
            </w:r>
          </w:p>
        </w:tc>
        <w:tc>
          <w:tcPr>
            <w:tcW w:w="1242" w:type="dxa"/>
          </w:tcPr>
          <w:p w14:paraId="73020D05" w14:textId="13820721" w:rsidR="00B502FB" w:rsidRPr="004F26EE" w:rsidRDefault="00B502FB" w:rsidP="00B502FB">
            <w:pPr>
              <w:tabs>
                <w:tab w:val="decimal" w:pos="882"/>
              </w:tabs>
              <w:spacing w:line="300" w:lineRule="exact"/>
              <w:ind w:left="170" w:hanging="188"/>
              <w:jc w:val="both"/>
              <w:rPr>
                <w:rFonts w:ascii="Arial" w:eastAsia="Arial Unicode MS" w:hAnsi="Arial" w:cs="Arial"/>
                <w:sz w:val="16"/>
                <w:szCs w:val="16"/>
              </w:rPr>
            </w:pPr>
          </w:p>
        </w:tc>
        <w:tc>
          <w:tcPr>
            <w:tcW w:w="1284" w:type="dxa"/>
          </w:tcPr>
          <w:p w14:paraId="30BA7A38" w14:textId="55AE1C57" w:rsidR="00B502FB" w:rsidRPr="004F26EE" w:rsidRDefault="00B502FB" w:rsidP="00B502FB">
            <w:pPr>
              <w:tabs>
                <w:tab w:val="decimal" w:pos="882"/>
              </w:tabs>
              <w:spacing w:line="300" w:lineRule="exact"/>
              <w:jc w:val="both"/>
              <w:rPr>
                <w:rFonts w:ascii="Arial" w:eastAsia="Arial Unicode MS" w:hAnsi="Arial" w:cs="Arial"/>
                <w:sz w:val="16"/>
                <w:szCs w:val="16"/>
              </w:rPr>
            </w:pPr>
          </w:p>
        </w:tc>
        <w:tc>
          <w:tcPr>
            <w:tcW w:w="1297" w:type="dxa"/>
          </w:tcPr>
          <w:p w14:paraId="7CEF847E" w14:textId="539D540B" w:rsidR="00B502FB" w:rsidRPr="004F26EE" w:rsidRDefault="00B502FB" w:rsidP="00B502FB">
            <w:pPr>
              <w:tabs>
                <w:tab w:val="decimal" w:pos="882"/>
              </w:tabs>
              <w:spacing w:line="300" w:lineRule="exact"/>
              <w:jc w:val="both"/>
              <w:rPr>
                <w:rFonts w:ascii="Arial" w:eastAsia="Arial Unicode MS" w:hAnsi="Arial" w:cs="Arial"/>
                <w:sz w:val="16"/>
                <w:szCs w:val="16"/>
              </w:rPr>
            </w:pPr>
          </w:p>
        </w:tc>
        <w:tc>
          <w:tcPr>
            <w:tcW w:w="1226" w:type="dxa"/>
          </w:tcPr>
          <w:p w14:paraId="0BBAC0ED" w14:textId="02E62EC8" w:rsidR="00B502FB" w:rsidRPr="004F26EE" w:rsidRDefault="00B502FB" w:rsidP="00B502FB">
            <w:pPr>
              <w:tabs>
                <w:tab w:val="decimal" w:pos="882"/>
              </w:tabs>
              <w:spacing w:line="300" w:lineRule="exact"/>
              <w:jc w:val="both"/>
              <w:rPr>
                <w:rFonts w:ascii="Arial" w:eastAsia="Arial Unicode MS" w:hAnsi="Arial" w:cs="Arial"/>
                <w:sz w:val="16"/>
                <w:szCs w:val="16"/>
              </w:rPr>
            </w:pPr>
          </w:p>
        </w:tc>
      </w:tr>
      <w:tr w:rsidR="00B502FB" w:rsidRPr="004F26EE" w14:paraId="7F90AD5F" w14:textId="77777777" w:rsidTr="00B70958">
        <w:trPr>
          <w:trHeight w:val="73"/>
        </w:trPr>
        <w:tc>
          <w:tcPr>
            <w:tcW w:w="3955" w:type="dxa"/>
            <w:vAlign w:val="bottom"/>
          </w:tcPr>
          <w:p w14:paraId="7BCB1A8B" w14:textId="13505AD2" w:rsidR="00B502FB" w:rsidRPr="004F26EE" w:rsidRDefault="00B502FB" w:rsidP="00B502FB">
            <w:pPr>
              <w:spacing w:line="300" w:lineRule="exact"/>
              <w:ind w:left="170" w:hanging="188"/>
              <w:jc w:val="thaiDistribute"/>
              <w:rPr>
                <w:rFonts w:ascii="Arial" w:hAnsi="Arial" w:cs="Arial"/>
                <w:kern w:val="28"/>
                <w:sz w:val="16"/>
                <w:szCs w:val="16"/>
                <w:cs/>
              </w:rPr>
            </w:pPr>
            <w:r>
              <w:rPr>
                <w:rFonts w:ascii="Arial" w:hAnsi="Arial" w:cs="Arial"/>
                <w:kern w:val="28"/>
                <w:sz w:val="16"/>
                <w:szCs w:val="16"/>
              </w:rPr>
              <w:tab/>
              <w:t>Foreign currency forward contracts</w:t>
            </w:r>
          </w:p>
        </w:tc>
        <w:tc>
          <w:tcPr>
            <w:tcW w:w="1242" w:type="dxa"/>
          </w:tcPr>
          <w:p w14:paraId="39C6468D" w14:textId="46EC3961" w:rsidR="00B502FB" w:rsidRPr="004F26EE" w:rsidRDefault="00B502FB" w:rsidP="00B502FB">
            <w:pPr>
              <w:tabs>
                <w:tab w:val="decimal" w:pos="882"/>
              </w:tabs>
              <w:spacing w:line="300" w:lineRule="exact"/>
              <w:jc w:val="both"/>
              <w:rPr>
                <w:rFonts w:ascii="Arial" w:eastAsia="Arial Unicode MS" w:hAnsi="Arial" w:cs="Arial"/>
                <w:sz w:val="16"/>
                <w:szCs w:val="16"/>
              </w:rPr>
            </w:pPr>
            <w:r w:rsidRPr="0094284B">
              <w:rPr>
                <w:rFonts w:ascii="Arial" w:eastAsia="Arial Unicode MS" w:hAnsi="Arial" w:cs="Arial"/>
                <w:sz w:val="16"/>
                <w:szCs w:val="16"/>
              </w:rPr>
              <w:t>-</w:t>
            </w:r>
          </w:p>
        </w:tc>
        <w:tc>
          <w:tcPr>
            <w:tcW w:w="1284" w:type="dxa"/>
          </w:tcPr>
          <w:p w14:paraId="068D5309" w14:textId="239E2DC8" w:rsidR="00B502FB" w:rsidRPr="004F26EE" w:rsidRDefault="00B502FB" w:rsidP="00B502FB">
            <w:pPr>
              <w:tabs>
                <w:tab w:val="decimal" w:pos="882"/>
              </w:tabs>
              <w:spacing w:line="300" w:lineRule="exact"/>
              <w:jc w:val="both"/>
              <w:rPr>
                <w:rFonts w:ascii="Arial" w:eastAsia="Arial Unicode MS" w:hAnsi="Arial" w:cs="Arial"/>
                <w:sz w:val="16"/>
                <w:szCs w:val="16"/>
              </w:rPr>
            </w:pPr>
            <w:r w:rsidRPr="0094284B">
              <w:rPr>
                <w:rFonts w:ascii="Arial" w:eastAsia="Arial Unicode MS" w:hAnsi="Arial" w:cs="Arial" w:hint="cs"/>
                <w:sz w:val="16"/>
                <w:szCs w:val="16"/>
                <w:cs/>
              </w:rPr>
              <w:t>1</w:t>
            </w:r>
          </w:p>
        </w:tc>
        <w:tc>
          <w:tcPr>
            <w:tcW w:w="1297" w:type="dxa"/>
          </w:tcPr>
          <w:p w14:paraId="76B74281" w14:textId="22FD1E93" w:rsidR="00B502FB" w:rsidRPr="004F26EE" w:rsidRDefault="00B502FB" w:rsidP="00B502FB">
            <w:pPr>
              <w:tabs>
                <w:tab w:val="decimal" w:pos="882"/>
              </w:tabs>
              <w:spacing w:line="300" w:lineRule="exact"/>
              <w:jc w:val="both"/>
              <w:rPr>
                <w:rFonts w:ascii="Arial" w:eastAsia="Arial Unicode MS" w:hAnsi="Arial" w:cs="Arial"/>
                <w:sz w:val="16"/>
                <w:szCs w:val="16"/>
              </w:rPr>
            </w:pPr>
            <w:r w:rsidRPr="0094284B">
              <w:rPr>
                <w:rFonts w:ascii="Arial" w:eastAsia="Arial Unicode MS" w:hAnsi="Arial" w:cs="Arial" w:hint="cs"/>
                <w:sz w:val="16"/>
                <w:szCs w:val="16"/>
                <w:cs/>
              </w:rPr>
              <w:t>-</w:t>
            </w:r>
          </w:p>
        </w:tc>
        <w:tc>
          <w:tcPr>
            <w:tcW w:w="1226" w:type="dxa"/>
          </w:tcPr>
          <w:p w14:paraId="6F7F3E94" w14:textId="5A55D1DF" w:rsidR="00B502FB" w:rsidRPr="004F26EE" w:rsidRDefault="00B502FB" w:rsidP="00B502FB">
            <w:pPr>
              <w:tabs>
                <w:tab w:val="decimal" w:pos="882"/>
              </w:tabs>
              <w:spacing w:line="300" w:lineRule="exact"/>
              <w:jc w:val="both"/>
              <w:rPr>
                <w:rFonts w:ascii="Arial" w:eastAsia="Arial Unicode MS" w:hAnsi="Arial" w:cs="Arial"/>
                <w:sz w:val="16"/>
                <w:szCs w:val="16"/>
              </w:rPr>
            </w:pPr>
            <w:r w:rsidRPr="0094284B">
              <w:rPr>
                <w:rFonts w:ascii="Arial" w:eastAsia="Arial Unicode MS" w:hAnsi="Arial" w:cs="Arial" w:hint="cs"/>
                <w:sz w:val="16"/>
                <w:szCs w:val="16"/>
                <w:cs/>
              </w:rPr>
              <w:t>1</w:t>
            </w:r>
          </w:p>
        </w:tc>
      </w:tr>
    </w:tbl>
    <w:p w14:paraId="6578E8C3" w14:textId="1545F26B" w:rsidR="00DB5AF9" w:rsidRDefault="004D7B5B" w:rsidP="004D7B5B">
      <w:pPr>
        <w:tabs>
          <w:tab w:val="left" w:pos="720"/>
          <w:tab w:val="left" w:pos="1440"/>
          <w:tab w:val="left" w:pos="2160"/>
        </w:tabs>
        <w:spacing w:before="240" w:after="12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tab/>
      </w:r>
      <w:r w:rsidR="00DB5AF9">
        <w:rPr>
          <w:rFonts w:ascii="Arial" w:eastAsia="Arial Unicode MS" w:hAnsi="Arial" w:cs="Arial Unicode MS"/>
          <w:sz w:val="22"/>
          <w:szCs w:val="22"/>
        </w:rPr>
        <w:t>As at 30 June 2021, the Group has no liability measured at fair value.</w:t>
      </w:r>
    </w:p>
    <w:p w14:paraId="74542BC1" w14:textId="6A867D71" w:rsidR="000863B5" w:rsidRPr="004D7B5B" w:rsidRDefault="00DB5AF9" w:rsidP="00DB5AF9">
      <w:pPr>
        <w:tabs>
          <w:tab w:val="left" w:pos="720"/>
          <w:tab w:val="left" w:pos="1440"/>
          <w:tab w:val="left" w:pos="2160"/>
        </w:tabs>
        <w:spacing w:before="120" w:after="12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tab/>
      </w:r>
      <w:r w:rsidR="000863B5" w:rsidRPr="004D7B5B">
        <w:rPr>
          <w:rFonts w:ascii="Arial" w:eastAsia="Arial Unicode MS" w:hAnsi="Arial" w:cs="Arial Unicode MS"/>
          <w:sz w:val="22"/>
          <w:szCs w:val="22"/>
        </w:rPr>
        <w:t xml:space="preserve">During the current period, </w:t>
      </w:r>
      <w:r w:rsidR="00BF44AA">
        <w:rPr>
          <w:rFonts w:ascii="Arial" w:eastAsia="Arial Unicode MS" w:hAnsi="Arial" w:cs="Arial Unicode MS"/>
          <w:sz w:val="22"/>
          <w:szCs w:val="22"/>
        </w:rPr>
        <w:t>the Group has not change</w:t>
      </w:r>
      <w:r w:rsidR="00E05696">
        <w:rPr>
          <w:rFonts w:ascii="Arial" w:eastAsia="Arial Unicode MS" w:hAnsi="Arial" w:cs="Arial Unicode MS"/>
          <w:sz w:val="22"/>
          <w:szCs w:val="22"/>
        </w:rPr>
        <w:t>d</w:t>
      </w:r>
      <w:r w:rsidR="00BF44AA">
        <w:rPr>
          <w:rFonts w:ascii="Arial" w:eastAsia="Arial Unicode MS" w:hAnsi="Arial" w:cs="Arial Unicode MS"/>
          <w:sz w:val="22"/>
          <w:szCs w:val="22"/>
        </w:rPr>
        <w:t xml:space="preserve"> the method</w:t>
      </w:r>
      <w:r w:rsidR="00C4794A">
        <w:rPr>
          <w:rFonts w:ascii="Arial" w:eastAsia="Arial Unicode MS" w:hAnsi="Arial" w:cs="Arial Unicode MS"/>
          <w:sz w:val="22"/>
          <w:szCs w:val="22"/>
        </w:rPr>
        <w:t>s</w:t>
      </w:r>
      <w:r w:rsidR="00BF44AA">
        <w:rPr>
          <w:rFonts w:ascii="Arial" w:eastAsia="Arial Unicode MS" w:hAnsi="Arial" w:cs="Arial Unicode MS"/>
          <w:sz w:val="22"/>
          <w:szCs w:val="22"/>
        </w:rPr>
        <w:t xml:space="preserve"> and assumption</w:t>
      </w:r>
      <w:r w:rsidR="00C4794A">
        <w:rPr>
          <w:rFonts w:ascii="Arial" w:eastAsia="Arial Unicode MS" w:hAnsi="Arial" w:cs="Arial Unicode MS"/>
          <w:sz w:val="22"/>
          <w:szCs w:val="22"/>
        </w:rPr>
        <w:t>s</w:t>
      </w:r>
      <w:r w:rsidR="00BF44AA">
        <w:rPr>
          <w:rFonts w:ascii="Arial" w:eastAsia="Arial Unicode MS" w:hAnsi="Arial" w:cs="Arial Unicode MS"/>
          <w:sz w:val="22"/>
          <w:szCs w:val="22"/>
        </w:rPr>
        <w:t xml:space="preserve"> used to estimate the fair value of financial instrument</w:t>
      </w:r>
      <w:r w:rsidR="00C4794A">
        <w:rPr>
          <w:rFonts w:ascii="Arial" w:eastAsia="Arial Unicode MS" w:hAnsi="Arial" w:cs="Arial Unicode MS"/>
          <w:sz w:val="22"/>
          <w:szCs w:val="22"/>
        </w:rPr>
        <w:t>s</w:t>
      </w:r>
      <w:r w:rsidR="00BF44AA">
        <w:rPr>
          <w:rFonts w:ascii="Arial" w:eastAsia="Arial Unicode MS" w:hAnsi="Arial" w:cs="Arial Unicode MS"/>
          <w:sz w:val="22"/>
          <w:szCs w:val="22"/>
        </w:rPr>
        <w:t xml:space="preserve"> and</w:t>
      </w:r>
      <w:r w:rsidR="000863B5" w:rsidRPr="004D7B5B">
        <w:rPr>
          <w:rFonts w:ascii="Arial" w:eastAsia="Arial Unicode MS" w:hAnsi="Arial" w:cs="Arial Unicode MS"/>
          <w:sz w:val="22"/>
          <w:szCs w:val="22"/>
        </w:rPr>
        <w:t xml:space="preserve"> </w:t>
      </w:r>
      <w:r w:rsidR="004904A9">
        <w:rPr>
          <w:rFonts w:ascii="Arial" w:eastAsia="Arial Unicode MS" w:hAnsi="Arial" w:cs="Arial Unicode MS"/>
          <w:sz w:val="22"/>
          <w:szCs w:val="22"/>
        </w:rPr>
        <w:t xml:space="preserve">there were </w:t>
      </w:r>
      <w:r w:rsidR="000863B5" w:rsidRPr="004D7B5B">
        <w:rPr>
          <w:rFonts w:ascii="Arial" w:eastAsia="Arial Unicode MS" w:hAnsi="Arial" w:cs="Arial Unicode MS"/>
          <w:sz w:val="22"/>
          <w:szCs w:val="22"/>
        </w:rPr>
        <w:t>no transfer</w:t>
      </w:r>
      <w:r w:rsidR="00C4794A">
        <w:rPr>
          <w:rFonts w:ascii="Arial" w:eastAsia="Arial Unicode MS" w:hAnsi="Arial" w:cs="Arial Unicode MS"/>
          <w:sz w:val="22"/>
          <w:szCs w:val="22"/>
        </w:rPr>
        <w:t>s</w:t>
      </w:r>
      <w:r w:rsidR="000863B5" w:rsidRPr="004D7B5B">
        <w:rPr>
          <w:rFonts w:ascii="Arial" w:eastAsia="Arial Unicode MS" w:hAnsi="Arial" w:cs="Arial Unicode MS"/>
          <w:sz w:val="22"/>
          <w:szCs w:val="22"/>
        </w:rPr>
        <w:t xml:space="preserve"> within the fair value hierarchy.</w:t>
      </w:r>
    </w:p>
    <w:p w14:paraId="3A8BE4E0" w14:textId="54BBDDD0" w:rsidR="00B31888" w:rsidRPr="005E6148" w:rsidRDefault="004158A1" w:rsidP="00D92848">
      <w:pPr>
        <w:tabs>
          <w:tab w:val="left" w:pos="720"/>
          <w:tab w:val="left" w:pos="1440"/>
          <w:tab w:val="left" w:pos="2160"/>
        </w:tabs>
        <w:spacing w:before="120" w:after="120" w:line="380" w:lineRule="exact"/>
        <w:ind w:left="547" w:hanging="547"/>
        <w:jc w:val="both"/>
        <w:rPr>
          <w:rFonts w:ascii="Arial" w:eastAsia="Arial Unicode MS" w:hAnsi="Arial" w:cs="Arial Unicode MS"/>
          <w:sz w:val="22"/>
          <w:szCs w:val="22"/>
          <w:cs/>
        </w:rPr>
      </w:pPr>
      <w:r>
        <w:rPr>
          <w:rFonts w:ascii="Arial" w:eastAsia="Arial Unicode MS" w:hAnsi="Arial" w:cs="Arial Unicode MS"/>
          <w:b/>
          <w:bCs/>
          <w:sz w:val="22"/>
          <w:szCs w:val="22"/>
        </w:rPr>
        <w:t>23</w:t>
      </w:r>
      <w:r w:rsidR="0069056B">
        <w:rPr>
          <w:rFonts w:ascii="Arial" w:eastAsia="Arial Unicode MS" w:hAnsi="Arial" w:cs="Arial Unicode MS"/>
          <w:b/>
          <w:bCs/>
          <w:sz w:val="22"/>
          <w:szCs w:val="22"/>
        </w:rPr>
        <w:t>.</w:t>
      </w:r>
      <w:r w:rsidR="0069056B">
        <w:rPr>
          <w:rFonts w:ascii="Arial" w:eastAsia="Arial Unicode MS" w:hAnsi="Arial" w:cs="Arial Unicode MS"/>
          <w:b/>
          <w:bCs/>
          <w:sz w:val="22"/>
          <w:szCs w:val="22"/>
        </w:rPr>
        <w:tab/>
      </w:r>
      <w:r w:rsidR="00B31888" w:rsidRPr="005E6148">
        <w:rPr>
          <w:rFonts w:ascii="Arial" w:eastAsia="Arial Unicode MS" w:hAnsi="Arial" w:cs="Arial Unicode MS"/>
          <w:b/>
          <w:bCs/>
          <w:sz w:val="22"/>
          <w:szCs w:val="22"/>
        </w:rPr>
        <w:t xml:space="preserve">Approval of </w:t>
      </w:r>
      <w:r w:rsidR="00F10878">
        <w:rPr>
          <w:rFonts w:ascii="Arial" w:eastAsia="Arial Unicode MS" w:hAnsi="Arial" w:cs="Arial Unicode MS"/>
          <w:b/>
          <w:bCs/>
          <w:sz w:val="22"/>
          <w:szCs w:val="22"/>
        </w:rPr>
        <w:t xml:space="preserve">interim </w:t>
      </w:r>
      <w:r w:rsidR="00B31888" w:rsidRPr="005E6148">
        <w:rPr>
          <w:rFonts w:ascii="Arial" w:eastAsia="Arial Unicode MS" w:hAnsi="Arial" w:cs="Arial Unicode MS"/>
          <w:b/>
          <w:bCs/>
          <w:sz w:val="22"/>
          <w:szCs w:val="22"/>
        </w:rPr>
        <w:t xml:space="preserve">financial </w:t>
      </w:r>
      <w:r w:rsidR="00DC3E84">
        <w:rPr>
          <w:rFonts w:ascii="Arial" w:eastAsia="Arial Unicode MS" w:hAnsi="Arial" w:cs="Arial Unicode MS"/>
          <w:b/>
          <w:bCs/>
          <w:sz w:val="22"/>
          <w:szCs w:val="22"/>
        </w:rPr>
        <w:t>information</w:t>
      </w:r>
    </w:p>
    <w:p w14:paraId="23D83986" w14:textId="6F86F50D" w:rsidR="00ED50C1" w:rsidRPr="00B31888" w:rsidRDefault="00B31888" w:rsidP="00484FD4">
      <w:pPr>
        <w:tabs>
          <w:tab w:val="left" w:pos="720"/>
          <w:tab w:val="left" w:pos="1440"/>
          <w:tab w:val="left" w:pos="2160"/>
        </w:tabs>
        <w:spacing w:before="120" w:after="120" w:line="380" w:lineRule="exact"/>
        <w:ind w:left="547" w:hanging="547"/>
        <w:jc w:val="both"/>
        <w:rPr>
          <w:rFonts w:ascii="Arial" w:eastAsia="Arial Unicode MS" w:hAnsi="Arial" w:cs="Arial Unicode MS"/>
          <w:sz w:val="22"/>
          <w:szCs w:val="22"/>
        </w:rPr>
      </w:pPr>
      <w:r w:rsidRPr="005E6148">
        <w:rPr>
          <w:rFonts w:ascii="Arial" w:eastAsia="Arial Unicode MS" w:hAnsi="Arial" w:cs="Arial Unicode MS"/>
          <w:sz w:val="22"/>
          <w:szCs w:val="22"/>
        </w:rPr>
        <w:tab/>
        <w:t>Th</w:t>
      </w:r>
      <w:r w:rsidR="00DC3E84">
        <w:rPr>
          <w:rFonts w:ascii="Arial" w:eastAsia="Arial Unicode MS" w:hAnsi="Arial" w:cs="Arial Unicode MS"/>
          <w:sz w:val="22"/>
          <w:szCs w:val="22"/>
        </w:rPr>
        <w:t>is</w:t>
      </w:r>
      <w:r w:rsidRPr="005E6148">
        <w:rPr>
          <w:rFonts w:ascii="Arial" w:eastAsia="Arial Unicode MS" w:hAnsi="Arial" w:cs="Arial Unicode MS"/>
          <w:sz w:val="22"/>
          <w:szCs w:val="22"/>
        </w:rPr>
        <w:t xml:space="preserve"> </w:t>
      </w:r>
      <w:r w:rsidR="00F10878" w:rsidRPr="00F10878">
        <w:rPr>
          <w:rFonts w:ascii="Arial" w:eastAsia="Arial Unicode MS" w:hAnsi="Arial" w:cs="Arial Unicode MS"/>
          <w:sz w:val="22"/>
          <w:szCs w:val="22"/>
        </w:rPr>
        <w:t>interim</w:t>
      </w:r>
      <w:r w:rsidR="00F10878">
        <w:rPr>
          <w:rFonts w:ascii="Arial" w:eastAsia="Arial Unicode MS" w:hAnsi="Arial" w:cs="Arial Unicode MS"/>
          <w:b/>
          <w:bCs/>
          <w:sz w:val="22"/>
          <w:szCs w:val="22"/>
        </w:rPr>
        <w:t xml:space="preserve"> </w:t>
      </w:r>
      <w:r w:rsidRPr="005E6148">
        <w:rPr>
          <w:rFonts w:ascii="Arial" w:eastAsia="Arial Unicode MS" w:hAnsi="Arial" w:cs="Arial Unicode MS"/>
          <w:sz w:val="22"/>
          <w:szCs w:val="22"/>
        </w:rPr>
        <w:t xml:space="preserve">financial </w:t>
      </w:r>
      <w:r w:rsidR="00DC3E84">
        <w:rPr>
          <w:rFonts w:ascii="Arial" w:eastAsia="Arial Unicode MS" w:hAnsi="Arial" w:cs="Arial Unicode MS"/>
          <w:sz w:val="22"/>
          <w:szCs w:val="22"/>
        </w:rPr>
        <w:t>information</w:t>
      </w:r>
      <w:r w:rsidRPr="005E6148">
        <w:rPr>
          <w:rFonts w:ascii="Arial" w:eastAsia="Arial Unicode MS" w:hAnsi="Arial" w:cs="Arial Unicode MS"/>
          <w:sz w:val="22"/>
          <w:szCs w:val="22"/>
        </w:rPr>
        <w:t xml:space="preserve"> </w:t>
      </w:r>
      <w:r w:rsidR="00DC3E84">
        <w:rPr>
          <w:rFonts w:ascii="Arial" w:eastAsia="Arial Unicode MS" w:hAnsi="Arial" w:cs="Arial Unicode MS"/>
          <w:sz w:val="22"/>
          <w:szCs w:val="22"/>
        </w:rPr>
        <w:t>was</w:t>
      </w:r>
      <w:r w:rsidRPr="005E6148">
        <w:rPr>
          <w:rFonts w:ascii="Arial" w:eastAsia="Arial Unicode MS" w:hAnsi="Arial" w:cs="Arial Unicode MS"/>
          <w:sz w:val="22"/>
          <w:szCs w:val="22"/>
        </w:rPr>
        <w:t xml:space="preserve"> </w:t>
      </w:r>
      <w:proofErr w:type="spellStart"/>
      <w:r w:rsidRPr="005E6148">
        <w:rPr>
          <w:rFonts w:ascii="Arial" w:eastAsia="Arial Unicode MS" w:hAnsi="Arial" w:cs="Arial Unicode MS"/>
          <w:sz w:val="22"/>
          <w:szCs w:val="22"/>
        </w:rPr>
        <w:t>authorised</w:t>
      </w:r>
      <w:proofErr w:type="spellEnd"/>
      <w:r w:rsidRPr="005E6148">
        <w:rPr>
          <w:rFonts w:ascii="Arial" w:eastAsia="Arial Unicode MS" w:hAnsi="Arial" w:cs="Arial Unicode MS"/>
          <w:sz w:val="22"/>
          <w:szCs w:val="22"/>
        </w:rPr>
        <w:t xml:space="preserve"> for issue by the Company’s </w:t>
      </w:r>
      <w:proofErr w:type="spellStart"/>
      <w:r w:rsidR="00E6109D">
        <w:rPr>
          <w:rFonts w:ascii="Arial" w:eastAsia="Arial Unicode MS" w:hAnsi="Arial" w:cs="Arial Unicode MS"/>
          <w:sz w:val="22"/>
          <w:szCs w:val="22"/>
        </w:rPr>
        <w:t>authorised</w:t>
      </w:r>
      <w:proofErr w:type="spellEnd"/>
      <w:r w:rsidR="00E6109D">
        <w:rPr>
          <w:rFonts w:ascii="Arial" w:eastAsia="Arial Unicode MS" w:hAnsi="Arial" w:cs="Arial Unicode MS"/>
          <w:sz w:val="22"/>
          <w:szCs w:val="22"/>
        </w:rPr>
        <w:t xml:space="preserve"> d</w:t>
      </w:r>
      <w:r w:rsidR="00902BB7">
        <w:rPr>
          <w:rFonts w:ascii="Arial" w:eastAsia="Arial Unicode MS" w:hAnsi="Arial" w:cs="Arial Unicode MS"/>
          <w:sz w:val="22"/>
          <w:szCs w:val="22"/>
        </w:rPr>
        <w:t xml:space="preserve">irectors on </w:t>
      </w:r>
      <w:r w:rsidR="00FD7C14">
        <w:rPr>
          <w:rFonts w:ascii="Arial" w:eastAsia="Arial Unicode MS" w:hAnsi="Arial" w:cs="Arial Unicode MS"/>
          <w:sz w:val="22"/>
          <w:szCs w:val="22"/>
        </w:rPr>
        <w:t>26</w:t>
      </w:r>
      <w:r w:rsidR="00D92848">
        <w:rPr>
          <w:rFonts w:ascii="Arial" w:eastAsia="Arial Unicode MS" w:hAnsi="Arial" w:cs="Arial Unicode MS"/>
          <w:sz w:val="22"/>
          <w:szCs w:val="22"/>
        </w:rPr>
        <w:t xml:space="preserve"> July</w:t>
      </w:r>
      <w:r w:rsidR="00C42058">
        <w:rPr>
          <w:rFonts w:ascii="Arial" w:eastAsia="Arial Unicode MS" w:hAnsi="Arial" w:cs="Arial Unicode MS"/>
          <w:sz w:val="22"/>
          <w:szCs w:val="22"/>
        </w:rPr>
        <w:t xml:space="preserve"> </w:t>
      </w:r>
      <w:r w:rsidR="00640843">
        <w:rPr>
          <w:rFonts w:ascii="Arial" w:eastAsia="Arial Unicode MS" w:hAnsi="Arial" w:cs="Arial Unicode MS"/>
          <w:sz w:val="22"/>
          <w:szCs w:val="22"/>
        </w:rPr>
        <w:t>20</w:t>
      </w:r>
      <w:r w:rsidR="00CA0664">
        <w:rPr>
          <w:rFonts w:ascii="Arial" w:eastAsia="Arial Unicode MS" w:hAnsi="Arial" w:cs="Arial Unicode MS"/>
          <w:sz w:val="22"/>
          <w:szCs w:val="22"/>
        </w:rPr>
        <w:t>2</w:t>
      </w:r>
      <w:r w:rsidR="009A5966">
        <w:rPr>
          <w:rFonts w:ascii="Arial" w:eastAsia="Arial Unicode MS" w:hAnsi="Arial" w:cs="Arial Unicode MS"/>
          <w:sz w:val="22"/>
          <w:szCs w:val="22"/>
        </w:rPr>
        <w:t>1</w:t>
      </w:r>
      <w:r w:rsidR="00BA29A5">
        <w:rPr>
          <w:rFonts w:ascii="Arial" w:eastAsia="Arial Unicode MS" w:hAnsi="Arial" w:cs="Arial Unicode MS"/>
          <w:sz w:val="22"/>
          <w:szCs w:val="22"/>
        </w:rPr>
        <w:t>.</w:t>
      </w:r>
    </w:p>
    <w:sectPr w:rsidR="00ED50C1" w:rsidRPr="00B31888" w:rsidSect="00BB4126">
      <w:headerReference w:type="default" r:id="rId11"/>
      <w:footerReference w:type="even" r:id="rId12"/>
      <w:footerReference w:type="default" r:id="rId13"/>
      <w:pgSz w:w="11909" w:h="16834" w:code="9"/>
      <w:pgMar w:top="1296" w:right="1296" w:bottom="1080" w:left="1339"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ED45BE" w14:textId="77777777" w:rsidR="00EE223E" w:rsidRDefault="00EE223E">
      <w:r>
        <w:separator/>
      </w:r>
    </w:p>
  </w:endnote>
  <w:endnote w:type="continuationSeparator" w:id="0">
    <w:p w14:paraId="0425699B" w14:textId="77777777" w:rsidR="00EE223E" w:rsidRDefault="00EE2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Helvetica">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F1B8F" w14:textId="77777777" w:rsidR="00EE223E" w:rsidRDefault="00EE223E" w:rsidP="00454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B010208" w14:textId="77777777" w:rsidR="00EE223E" w:rsidRDefault="00EE223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62955049"/>
      <w:docPartObj>
        <w:docPartGallery w:val="Page Numbers (Bottom of Page)"/>
        <w:docPartUnique/>
      </w:docPartObj>
    </w:sdtPr>
    <w:sdtEndPr>
      <w:rPr>
        <w:rFonts w:ascii="Arial" w:hAnsi="Arial" w:cs="Arial"/>
        <w:noProof/>
        <w:sz w:val="22"/>
        <w:szCs w:val="22"/>
      </w:rPr>
    </w:sdtEndPr>
    <w:sdtContent>
      <w:p w14:paraId="1868AA4B" w14:textId="4649D375" w:rsidR="00EE223E" w:rsidRPr="00616D2C" w:rsidRDefault="00EE223E">
        <w:pPr>
          <w:pStyle w:val="Footer"/>
          <w:jc w:val="right"/>
          <w:rPr>
            <w:rFonts w:ascii="Arial" w:hAnsi="Arial" w:cs="Arial"/>
            <w:sz w:val="22"/>
            <w:szCs w:val="22"/>
          </w:rPr>
        </w:pPr>
        <w:r w:rsidRPr="00616D2C">
          <w:rPr>
            <w:rFonts w:ascii="Arial" w:hAnsi="Arial" w:cs="Arial"/>
            <w:sz w:val="22"/>
            <w:szCs w:val="22"/>
          </w:rPr>
          <w:fldChar w:fldCharType="begin"/>
        </w:r>
        <w:r w:rsidRPr="00616D2C">
          <w:rPr>
            <w:rFonts w:ascii="Arial" w:hAnsi="Arial" w:cs="Arial"/>
            <w:sz w:val="22"/>
            <w:szCs w:val="22"/>
          </w:rPr>
          <w:instrText xml:space="preserve"> PAGE   \* MERGEFORMAT </w:instrText>
        </w:r>
        <w:r w:rsidRPr="00616D2C">
          <w:rPr>
            <w:rFonts w:ascii="Arial" w:hAnsi="Arial" w:cs="Arial"/>
            <w:sz w:val="22"/>
            <w:szCs w:val="22"/>
          </w:rPr>
          <w:fldChar w:fldCharType="separate"/>
        </w:r>
        <w:r w:rsidRPr="00616D2C">
          <w:rPr>
            <w:rFonts w:ascii="Arial" w:hAnsi="Arial" w:cs="Arial"/>
            <w:noProof/>
            <w:sz w:val="22"/>
            <w:szCs w:val="22"/>
          </w:rPr>
          <w:t>2</w:t>
        </w:r>
        <w:r w:rsidRPr="00616D2C">
          <w:rPr>
            <w:rFonts w:ascii="Arial" w:hAnsi="Arial" w:cs="Arial"/>
            <w:noProof/>
            <w:sz w:val="22"/>
            <w:szCs w:val="22"/>
          </w:rPr>
          <w:fldChar w:fldCharType="end"/>
        </w:r>
      </w:p>
    </w:sdtContent>
  </w:sdt>
  <w:p w14:paraId="55EBB561" w14:textId="77777777" w:rsidR="00EE223E" w:rsidRDefault="00EE223E" w:rsidP="00616D2C">
    <w:pPr>
      <w:pStyle w:val="Footer"/>
      <w:ind w:right="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636F70" w14:textId="77777777" w:rsidR="00EE223E" w:rsidRDefault="00EE223E">
      <w:r>
        <w:separator/>
      </w:r>
    </w:p>
  </w:footnote>
  <w:footnote w:type="continuationSeparator" w:id="0">
    <w:p w14:paraId="5B351F5C" w14:textId="77777777" w:rsidR="00EE223E" w:rsidRDefault="00EE22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6B5A5F" w14:textId="77777777" w:rsidR="00EE223E" w:rsidRPr="00EB73E6" w:rsidRDefault="00EE223E" w:rsidP="00EB73E6">
    <w:pPr>
      <w:pStyle w:val="Header"/>
      <w:jc w:val="right"/>
      <w:rPr>
        <w:rFonts w:ascii="Arial" w:hAnsi="Arial"/>
        <w:sz w:val="22"/>
        <w:szCs w:val="22"/>
      </w:rPr>
    </w:pPr>
    <w:r w:rsidRPr="00EB73E6">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ABC498C"/>
    <w:lvl w:ilvl="0">
      <w:numFmt w:val="bullet"/>
      <w:lvlText w:val="*"/>
      <w:lvlJc w:val="left"/>
    </w:lvl>
  </w:abstractNum>
  <w:abstractNum w:abstractNumId="1" w15:restartNumberingAfterBreak="0">
    <w:nsid w:val="01362885"/>
    <w:multiLevelType w:val="hybridMultilevel"/>
    <w:tmpl w:val="9C9A2E42"/>
    <w:lvl w:ilvl="0" w:tplc="18027FF6">
      <w:start w:val="1"/>
      <w:numFmt w:val="thaiLetters"/>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0E186752"/>
    <w:multiLevelType w:val="hybridMultilevel"/>
    <w:tmpl w:val="C868C6FC"/>
    <w:lvl w:ilvl="0" w:tplc="9D74FE3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1107799D"/>
    <w:multiLevelType w:val="hybridMultilevel"/>
    <w:tmpl w:val="8A0A276A"/>
    <w:lvl w:ilvl="0" w:tplc="003C4A02">
      <w:start w:val="1"/>
      <w:numFmt w:val="bullet"/>
      <w:lvlText w:val=""/>
      <w:lvlJc w:val="left"/>
      <w:pPr>
        <w:tabs>
          <w:tab w:val="num" w:pos="1980"/>
        </w:tabs>
        <w:ind w:left="198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111CEE"/>
    <w:multiLevelType w:val="multilevel"/>
    <w:tmpl w:val="9DD22100"/>
    <w:lvl w:ilvl="0">
      <w:start w:val="18"/>
      <w:numFmt w:val="decimal"/>
      <w:lvlText w:val="%1"/>
      <w:lvlJc w:val="left"/>
      <w:pPr>
        <w:tabs>
          <w:tab w:val="num" w:pos="390"/>
        </w:tabs>
        <w:ind w:left="390" w:hanging="390"/>
      </w:pPr>
      <w:rPr>
        <w:rFonts w:hint="default"/>
        <w:b/>
      </w:rPr>
    </w:lvl>
    <w:lvl w:ilvl="1">
      <w:start w:val="1"/>
      <w:numFmt w:val="decimal"/>
      <w:lvlText w:val="%1.%2"/>
      <w:lvlJc w:val="left"/>
      <w:pPr>
        <w:tabs>
          <w:tab w:val="num" w:pos="1110"/>
        </w:tabs>
        <w:ind w:left="1110" w:hanging="39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5" w15:restartNumberingAfterBreak="0">
    <w:nsid w:val="214C0A28"/>
    <w:multiLevelType w:val="multilevel"/>
    <w:tmpl w:val="85409198"/>
    <w:lvl w:ilvl="0">
      <w:start w:val="22"/>
      <w:numFmt w:val="decimal"/>
      <w:lvlText w:val="%1"/>
      <w:lvlJc w:val="left"/>
      <w:pPr>
        <w:tabs>
          <w:tab w:val="num" w:pos="435"/>
        </w:tabs>
        <w:ind w:left="435" w:hanging="435"/>
      </w:pPr>
      <w:rPr>
        <w:rFonts w:hint="default"/>
      </w:rPr>
    </w:lvl>
    <w:lvl w:ilvl="1">
      <w:start w:val="1"/>
      <w:numFmt w:val="decimal"/>
      <w:lvlText w:val="%1.%2"/>
      <w:lvlJc w:val="left"/>
      <w:pPr>
        <w:tabs>
          <w:tab w:val="num" w:pos="975"/>
        </w:tabs>
        <w:ind w:left="975" w:hanging="435"/>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5085888"/>
    <w:multiLevelType w:val="hybridMultilevel"/>
    <w:tmpl w:val="B65C6EF0"/>
    <w:lvl w:ilvl="0" w:tplc="F316513A">
      <w:start w:val="1"/>
      <w:numFmt w:val="lowerLetter"/>
      <w:lvlText w:val="%1)"/>
      <w:lvlJc w:val="left"/>
      <w:pPr>
        <w:ind w:left="1276" w:hanging="360"/>
      </w:pPr>
      <w:rPr>
        <w:rFonts w:hint="default"/>
      </w:rPr>
    </w:lvl>
    <w:lvl w:ilvl="1" w:tplc="04090019" w:tentative="1">
      <w:start w:val="1"/>
      <w:numFmt w:val="lowerLetter"/>
      <w:lvlText w:val="%2."/>
      <w:lvlJc w:val="left"/>
      <w:pPr>
        <w:ind w:left="1996" w:hanging="360"/>
      </w:pPr>
    </w:lvl>
    <w:lvl w:ilvl="2" w:tplc="0409001B" w:tentative="1">
      <w:start w:val="1"/>
      <w:numFmt w:val="lowerRoman"/>
      <w:lvlText w:val="%3."/>
      <w:lvlJc w:val="right"/>
      <w:pPr>
        <w:ind w:left="2716" w:hanging="180"/>
      </w:pPr>
    </w:lvl>
    <w:lvl w:ilvl="3" w:tplc="0409000F" w:tentative="1">
      <w:start w:val="1"/>
      <w:numFmt w:val="decimal"/>
      <w:lvlText w:val="%4."/>
      <w:lvlJc w:val="left"/>
      <w:pPr>
        <w:ind w:left="3436" w:hanging="360"/>
      </w:pPr>
    </w:lvl>
    <w:lvl w:ilvl="4" w:tplc="04090019" w:tentative="1">
      <w:start w:val="1"/>
      <w:numFmt w:val="lowerLetter"/>
      <w:lvlText w:val="%5."/>
      <w:lvlJc w:val="left"/>
      <w:pPr>
        <w:ind w:left="4156" w:hanging="360"/>
      </w:pPr>
    </w:lvl>
    <w:lvl w:ilvl="5" w:tplc="0409001B" w:tentative="1">
      <w:start w:val="1"/>
      <w:numFmt w:val="lowerRoman"/>
      <w:lvlText w:val="%6."/>
      <w:lvlJc w:val="right"/>
      <w:pPr>
        <w:ind w:left="4876" w:hanging="180"/>
      </w:pPr>
    </w:lvl>
    <w:lvl w:ilvl="6" w:tplc="0409000F" w:tentative="1">
      <w:start w:val="1"/>
      <w:numFmt w:val="decimal"/>
      <w:lvlText w:val="%7."/>
      <w:lvlJc w:val="left"/>
      <w:pPr>
        <w:ind w:left="5596" w:hanging="360"/>
      </w:pPr>
    </w:lvl>
    <w:lvl w:ilvl="7" w:tplc="04090019" w:tentative="1">
      <w:start w:val="1"/>
      <w:numFmt w:val="lowerLetter"/>
      <w:lvlText w:val="%8."/>
      <w:lvlJc w:val="left"/>
      <w:pPr>
        <w:ind w:left="6316" w:hanging="360"/>
      </w:pPr>
    </w:lvl>
    <w:lvl w:ilvl="8" w:tplc="0409001B" w:tentative="1">
      <w:start w:val="1"/>
      <w:numFmt w:val="lowerRoman"/>
      <w:lvlText w:val="%9."/>
      <w:lvlJc w:val="right"/>
      <w:pPr>
        <w:ind w:left="7036" w:hanging="180"/>
      </w:pPr>
    </w:lvl>
  </w:abstractNum>
  <w:abstractNum w:abstractNumId="8" w15:restartNumberingAfterBreak="0">
    <w:nsid w:val="269277E2"/>
    <w:multiLevelType w:val="hybridMultilevel"/>
    <w:tmpl w:val="F9B07D70"/>
    <w:lvl w:ilvl="0" w:tplc="0409000F">
      <w:start w:val="1"/>
      <w:numFmt w:val="decimal"/>
      <w:lvlText w:val="%1."/>
      <w:lvlJc w:val="left"/>
      <w:pPr>
        <w:ind w:left="907" w:hanging="360"/>
      </w:pPr>
    </w:lvl>
    <w:lvl w:ilvl="1" w:tplc="B5C25978">
      <w:numFmt w:val="bullet"/>
      <w:lvlText w:val="-"/>
      <w:lvlJc w:val="left"/>
      <w:pPr>
        <w:ind w:left="1627" w:hanging="360"/>
      </w:pPr>
      <w:rPr>
        <w:rFonts w:ascii="Angsana New" w:eastAsia="Times New Roman" w:hAnsi="Angsana New" w:cs="Angsana New" w:hint="default"/>
      </w:r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2AEF5D13"/>
    <w:multiLevelType w:val="hybridMultilevel"/>
    <w:tmpl w:val="E1A89804"/>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2CD40576"/>
    <w:multiLevelType w:val="hybridMultilevel"/>
    <w:tmpl w:val="EB522F76"/>
    <w:lvl w:ilvl="0" w:tplc="10FCF836">
      <w:start w:val="1"/>
      <w:numFmt w:val="decimal"/>
      <w:lvlText w:val="%1."/>
      <w:lvlJc w:val="left"/>
      <w:pPr>
        <w:ind w:left="1080" w:hanging="54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1CA5C8A"/>
    <w:multiLevelType w:val="hybridMultilevel"/>
    <w:tmpl w:val="C3A06D0E"/>
    <w:lvl w:ilvl="0" w:tplc="0409000F">
      <w:start w:val="1"/>
      <w:numFmt w:val="decimal"/>
      <w:lvlText w:val="%1."/>
      <w:lvlJc w:val="left"/>
      <w:pPr>
        <w:tabs>
          <w:tab w:val="num" w:pos="1636"/>
        </w:tabs>
        <w:ind w:left="1636" w:hanging="360"/>
      </w:pPr>
    </w:lvl>
    <w:lvl w:ilvl="1" w:tplc="04090019" w:tentative="1">
      <w:start w:val="1"/>
      <w:numFmt w:val="lowerLetter"/>
      <w:lvlText w:val="%2."/>
      <w:lvlJc w:val="left"/>
      <w:pPr>
        <w:tabs>
          <w:tab w:val="num" w:pos="2356"/>
        </w:tabs>
        <w:ind w:left="2356" w:hanging="360"/>
      </w:pPr>
    </w:lvl>
    <w:lvl w:ilvl="2" w:tplc="0409001B" w:tentative="1">
      <w:start w:val="1"/>
      <w:numFmt w:val="lowerRoman"/>
      <w:lvlText w:val="%3."/>
      <w:lvlJc w:val="right"/>
      <w:pPr>
        <w:tabs>
          <w:tab w:val="num" w:pos="3076"/>
        </w:tabs>
        <w:ind w:left="3076" w:hanging="180"/>
      </w:pPr>
    </w:lvl>
    <w:lvl w:ilvl="3" w:tplc="0409000F" w:tentative="1">
      <w:start w:val="1"/>
      <w:numFmt w:val="decimal"/>
      <w:lvlText w:val="%4."/>
      <w:lvlJc w:val="left"/>
      <w:pPr>
        <w:tabs>
          <w:tab w:val="num" w:pos="3796"/>
        </w:tabs>
        <w:ind w:left="3796" w:hanging="360"/>
      </w:pPr>
    </w:lvl>
    <w:lvl w:ilvl="4" w:tplc="04090019" w:tentative="1">
      <w:start w:val="1"/>
      <w:numFmt w:val="lowerLetter"/>
      <w:lvlText w:val="%5."/>
      <w:lvlJc w:val="left"/>
      <w:pPr>
        <w:tabs>
          <w:tab w:val="num" w:pos="4516"/>
        </w:tabs>
        <w:ind w:left="4516" w:hanging="360"/>
      </w:pPr>
    </w:lvl>
    <w:lvl w:ilvl="5" w:tplc="0409001B" w:tentative="1">
      <w:start w:val="1"/>
      <w:numFmt w:val="lowerRoman"/>
      <w:lvlText w:val="%6."/>
      <w:lvlJc w:val="right"/>
      <w:pPr>
        <w:tabs>
          <w:tab w:val="num" w:pos="5236"/>
        </w:tabs>
        <w:ind w:left="5236" w:hanging="180"/>
      </w:pPr>
    </w:lvl>
    <w:lvl w:ilvl="6" w:tplc="0409000F" w:tentative="1">
      <w:start w:val="1"/>
      <w:numFmt w:val="decimal"/>
      <w:lvlText w:val="%7."/>
      <w:lvlJc w:val="left"/>
      <w:pPr>
        <w:tabs>
          <w:tab w:val="num" w:pos="5956"/>
        </w:tabs>
        <w:ind w:left="5956" w:hanging="360"/>
      </w:pPr>
    </w:lvl>
    <w:lvl w:ilvl="7" w:tplc="04090019" w:tentative="1">
      <w:start w:val="1"/>
      <w:numFmt w:val="lowerLetter"/>
      <w:lvlText w:val="%8."/>
      <w:lvlJc w:val="left"/>
      <w:pPr>
        <w:tabs>
          <w:tab w:val="num" w:pos="6676"/>
        </w:tabs>
        <w:ind w:left="6676" w:hanging="360"/>
      </w:pPr>
    </w:lvl>
    <w:lvl w:ilvl="8" w:tplc="0409001B" w:tentative="1">
      <w:start w:val="1"/>
      <w:numFmt w:val="lowerRoman"/>
      <w:lvlText w:val="%9."/>
      <w:lvlJc w:val="right"/>
      <w:pPr>
        <w:tabs>
          <w:tab w:val="num" w:pos="7396"/>
        </w:tabs>
        <w:ind w:left="7396" w:hanging="180"/>
      </w:pPr>
    </w:lvl>
  </w:abstractNum>
  <w:abstractNum w:abstractNumId="13" w15:restartNumberingAfterBreak="0">
    <w:nsid w:val="370746F2"/>
    <w:multiLevelType w:val="hybridMultilevel"/>
    <w:tmpl w:val="6C9063F6"/>
    <w:lvl w:ilvl="0" w:tplc="50B47CAC">
      <w:start w:val="9"/>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5" w15:restartNumberingAfterBreak="0">
    <w:nsid w:val="418134EB"/>
    <w:multiLevelType w:val="hybridMultilevel"/>
    <w:tmpl w:val="3DBA59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1E426A"/>
    <w:multiLevelType w:val="hybridMultilevel"/>
    <w:tmpl w:val="6032C2A8"/>
    <w:lvl w:ilvl="0" w:tplc="B5C25978">
      <w:numFmt w:val="bullet"/>
      <w:lvlText w:val="-"/>
      <w:lvlJc w:val="left"/>
      <w:pPr>
        <w:ind w:left="1627" w:hanging="360"/>
      </w:pPr>
      <w:rPr>
        <w:rFonts w:ascii="Angsana New" w:eastAsia="Times New Roman" w:hAnsi="Angsana New" w:cs="Angsana New"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7" w15:restartNumberingAfterBreak="0">
    <w:nsid w:val="47566455"/>
    <w:multiLevelType w:val="multilevel"/>
    <w:tmpl w:val="9A064648"/>
    <w:lvl w:ilvl="0">
      <w:start w:val="1"/>
      <w:numFmt w:val="bullet"/>
      <w:lvlText w:val=""/>
      <w:lvlJc w:val="left"/>
      <w:pPr>
        <w:tabs>
          <w:tab w:val="num" w:pos="1980"/>
        </w:tabs>
        <w:ind w:left="198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816A42"/>
    <w:multiLevelType w:val="hybridMultilevel"/>
    <w:tmpl w:val="414A3884"/>
    <w:lvl w:ilvl="0" w:tplc="C8B433D8">
      <w:start w:val="1"/>
      <w:numFmt w:val="lowerLetter"/>
      <w:lvlText w:val="%1)"/>
      <w:lvlJc w:val="left"/>
      <w:pPr>
        <w:tabs>
          <w:tab w:val="num" w:pos="900"/>
        </w:tabs>
        <w:ind w:left="900" w:hanging="360"/>
      </w:pPr>
      <w:rPr>
        <w:rFonts w:eastAsia="MS Mincho"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9" w15:restartNumberingAfterBreak="0">
    <w:nsid w:val="53760C4E"/>
    <w:multiLevelType w:val="multilevel"/>
    <w:tmpl w:val="AF028048"/>
    <w:lvl w:ilvl="0">
      <w:start w:val="1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54684FC3"/>
    <w:multiLevelType w:val="hybridMultilevel"/>
    <w:tmpl w:val="81D4241C"/>
    <w:lvl w:ilvl="0" w:tplc="003C4A02">
      <w:start w:val="1"/>
      <w:numFmt w:val="bullet"/>
      <w:lvlText w:val=""/>
      <w:lvlJc w:val="left"/>
      <w:pPr>
        <w:tabs>
          <w:tab w:val="num" w:pos="1980"/>
        </w:tabs>
        <w:ind w:left="1980" w:hanging="360"/>
      </w:pPr>
      <w:rPr>
        <w:rFonts w:ascii="Wingdings" w:hAnsi="Wingdings" w:hint="default"/>
        <w:sz w:val="20"/>
      </w:rPr>
    </w:lvl>
    <w:lvl w:ilvl="1" w:tplc="A5924E40">
      <w:start w:val="1"/>
      <w:numFmt w:val="bullet"/>
      <w:lvlText w:val=""/>
      <w:lvlJc w:val="left"/>
      <w:pPr>
        <w:tabs>
          <w:tab w:val="num" w:pos="1084"/>
        </w:tabs>
        <w:ind w:left="1440" w:hanging="360"/>
      </w:pPr>
      <w:rPr>
        <w:rFonts w:ascii="Symbol" w:hAnsi="Symbol" w:cs="Angsana New" w:hint="default"/>
        <w:sz w:val="24"/>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70790D"/>
    <w:multiLevelType w:val="multilevel"/>
    <w:tmpl w:val="7CAA171A"/>
    <w:lvl w:ilvl="0">
      <w:start w:val="27"/>
      <w:numFmt w:val="decimal"/>
      <w:lvlText w:val="%1"/>
      <w:lvlJc w:val="left"/>
      <w:pPr>
        <w:tabs>
          <w:tab w:val="num" w:pos="405"/>
        </w:tabs>
        <w:ind w:left="405" w:hanging="405"/>
      </w:pPr>
      <w:rPr>
        <w:rFonts w:hint="default"/>
        <w:b/>
      </w:rPr>
    </w:lvl>
    <w:lvl w:ilvl="1">
      <w:start w:val="1"/>
      <w:numFmt w:val="decimal"/>
      <w:lvlText w:val="%1.%2"/>
      <w:lvlJc w:val="left"/>
      <w:pPr>
        <w:tabs>
          <w:tab w:val="num" w:pos="1125"/>
        </w:tabs>
        <w:ind w:left="1125" w:hanging="405"/>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600"/>
        </w:tabs>
        <w:ind w:left="3600" w:hanging="72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400"/>
        </w:tabs>
        <w:ind w:left="5400" w:hanging="1080"/>
      </w:pPr>
      <w:rPr>
        <w:rFonts w:hint="default"/>
        <w:b/>
      </w:rPr>
    </w:lvl>
    <w:lvl w:ilvl="7">
      <w:start w:val="1"/>
      <w:numFmt w:val="decimal"/>
      <w:lvlText w:val="%1.%2.%3.%4.%5.%6.%7.%8"/>
      <w:lvlJc w:val="left"/>
      <w:pPr>
        <w:tabs>
          <w:tab w:val="num" w:pos="6120"/>
        </w:tabs>
        <w:ind w:left="6120" w:hanging="1080"/>
      </w:pPr>
      <w:rPr>
        <w:rFonts w:hint="default"/>
        <w:b/>
      </w:rPr>
    </w:lvl>
    <w:lvl w:ilvl="8">
      <w:start w:val="1"/>
      <w:numFmt w:val="decimal"/>
      <w:lvlText w:val="%1.%2.%3.%4.%5.%6.%7.%8.%9"/>
      <w:lvlJc w:val="left"/>
      <w:pPr>
        <w:tabs>
          <w:tab w:val="num" w:pos="7200"/>
        </w:tabs>
        <w:ind w:left="7200" w:hanging="1440"/>
      </w:pPr>
      <w:rPr>
        <w:rFonts w:hint="default"/>
        <w:b/>
      </w:rPr>
    </w:lvl>
  </w:abstractNum>
  <w:abstractNum w:abstractNumId="22" w15:restartNumberingAfterBreak="0">
    <w:nsid w:val="59D62BD1"/>
    <w:multiLevelType w:val="hybridMultilevel"/>
    <w:tmpl w:val="3C4A2F10"/>
    <w:lvl w:ilvl="0" w:tplc="5ADE8372">
      <w:start w:val="1"/>
      <w:numFmt w:val="bullet"/>
      <w:lvlText w:val=""/>
      <w:lvlJc w:val="left"/>
      <w:pPr>
        <w:tabs>
          <w:tab w:val="num" w:pos="1780"/>
        </w:tabs>
        <w:ind w:left="178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626C11A6"/>
    <w:multiLevelType w:val="hybridMultilevel"/>
    <w:tmpl w:val="9A064648"/>
    <w:lvl w:ilvl="0" w:tplc="003C4A02">
      <w:start w:val="1"/>
      <w:numFmt w:val="bullet"/>
      <w:lvlText w:val=""/>
      <w:lvlJc w:val="left"/>
      <w:pPr>
        <w:tabs>
          <w:tab w:val="num" w:pos="1980"/>
        </w:tabs>
        <w:ind w:left="1980" w:hanging="360"/>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E307A6"/>
    <w:multiLevelType w:val="hybridMultilevel"/>
    <w:tmpl w:val="266EC11A"/>
    <w:lvl w:ilvl="0" w:tplc="5ADE8372">
      <w:start w:val="1"/>
      <w:numFmt w:val="bullet"/>
      <w:lvlText w:val=""/>
      <w:lvlJc w:val="left"/>
      <w:pPr>
        <w:tabs>
          <w:tab w:val="num" w:pos="728"/>
        </w:tabs>
        <w:ind w:left="728" w:hanging="340"/>
      </w:pPr>
      <w:rPr>
        <w:rFonts w:ascii="Symbol" w:hAnsi="Symbol" w:hint="default"/>
        <w:color w:val="auto"/>
        <w:sz w:val="22"/>
      </w:rPr>
    </w:lvl>
    <w:lvl w:ilvl="1" w:tplc="04090003">
      <w:start w:val="1"/>
      <w:numFmt w:val="bullet"/>
      <w:lvlText w:val="o"/>
      <w:lvlJc w:val="left"/>
      <w:pPr>
        <w:tabs>
          <w:tab w:val="num" w:pos="1468"/>
        </w:tabs>
        <w:ind w:left="1468" w:hanging="360"/>
      </w:pPr>
      <w:rPr>
        <w:rFonts w:ascii="Courier New" w:hAnsi="Courier New" w:hint="default"/>
      </w:rPr>
    </w:lvl>
    <w:lvl w:ilvl="2" w:tplc="04090005" w:tentative="1">
      <w:start w:val="1"/>
      <w:numFmt w:val="bullet"/>
      <w:lvlText w:val=""/>
      <w:lvlJc w:val="left"/>
      <w:pPr>
        <w:tabs>
          <w:tab w:val="num" w:pos="2188"/>
        </w:tabs>
        <w:ind w:left="2188" w:hanging="360"/>
      </w:pPr>
      <w:rPr>
        <w:rFonts w:ascii="Wingdings" w:hAnsi="Wingdings" w:hint="default"/>
      </w:rPr>
    </w:lvl>
    <w:lvl w:ilvl="3" w:tplc="04090001" w:tentative="1">
      <w:start w:val="1"/>
      <w:numFmt w:val="bullet"/>
      <w:lvlText w:val=""/>
      <w:lvlJc w:val="left"/>
      <w:pPr>
        <w:tabs>
          <w:tab w:val="num" w:pos="2908"/>
        </w:tabs>
        <w:ind w:left="2908" w:hanging="360"/>
      </w:pPr>
      <w:rPr>
        <w:rFonts w:ascii="Symbol" w:hAnsi="Symbol" w:hint="default"/>
      </w:rPr>
    </w:lvl>
    <w:lvl w:ilvl="4" w:tplc="04090003" w:tentative="1">
      <w:start w:val="1"/>
      <w:numFmt w:val="bullet"/>
      <w:lvlText w:val="o"/>
      <w:lvlJc w:val="left"/>
      <w:pPr>
        <w:tabs>
          <w:tab w:val="num" w:pos="3628"/>
        </w:tabs>
        <w:ind w:left="3628" w:hanging="360"/>
      </w:pPr>
      <w:rPr>
        <w:rFonts w:ascii="Courier New" w:hAnsi="Courier New" w:hint="default"/>
      </w:rPr>
    </w:lvl>
    <w:lvl w:ilvl="5" w:tplc="04090005" w:tentative="1">
      <w:start w:val="1"/>
      <w:numFmt w:val="bullet"/>
      <w:lvlText w:val=""/>
      <w:lvlJc w:val="left"/>
      <w:pPr>
        <w:tabs>
          <w:tab w:val="num" w:pos="4348"/>
        </w:tabs>
        <w:ind w:left="4348" w:hanging="360"/>
      </w:pPr>
      <w:rPr>
        <w:rFonts w:ascii="Wingdings" w:hAnsi="Wingdings" w:hint="default"/>
      </w:rPr>
    </w:lvl>
    <w:lvl w:ilvl="6" w:tplc="04090001" w:tentative="1">
      <w:start w:val="1"/>
      <w:numFmt w:val="bullet"/>
      <w:lvlText w:val=""/>
      <w:lvlJc w:val="left"/>
      <w:pPr>
        <w:tabs>
          <w:tab w:val="num" w:pos="5068"/>
        </w:tabs>
        <w:ind w:left="5068" w:hanging="360"/>
      </w:pPr>
      <w:rPr>
        <w:rFonts w:ascii="Symbol" w:hAnsi="Symbol" w:hint="default"/>
      </w:rPr>
    </w:lvl>
    <w:lvl w:ilvl="7" w:tplc="04090003" w:tentative="1">
      <w:start w:val="1"/>
      <w:numFmt w:val="bullet"/>
      <w:lvlText w:val="o"/>
      <w:lvlJc w:val="left"/>
      <w:pPr>
        <w:tabs>
          <w:tab w:val="num" w:pos="5788"/>
        </w:tabs>
        <w:ind w:left="5788" w:hanging="360"/>
      </w:pPr>
      <w:rPr>
        <w:rFonts w:ascii="Courier New" w:hAnsi="Courier New" w:hint="default"/>
      </w:rPr>
    </w:lvl>
    <w:lvl w:ilvl="8" w:tplc="04090005" w:tentative="1">
      <w:start w:val="1"/>
      <w:numFmt w:val="bullet"/>
      <w:lvlText w:val=""/>
      <w:lvlJc w:val="left"/>
      <w:pPr>
        <w:tabs>
          <w:tab w:val="num" w:pos="6508"/>
        </w:tabs>
        <w:ind w:left="6508" w:hanging="360"/>
      </w:pPr>
      <w:rPr>
        <w:rFonts w:ascii="Wingdings" w:hAnsi="Wingdings" w:hint="default"/>
      </w:rPr>
    </w:lvl>
  </w:abstractNum>
  <w:abstractNum w:abstractNumId="27"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8" w15:restartNumberingAfterBreak="0">
    <w:nsid w:val="75D65674"/>
    <w:multiLevelType w:val="hybridMultilevel"/>
    <w:tmpl w:val="E0C45BB2"/>
    <w:lvl w:ilvl="0" w:tplc="5ADE8372">
      <w:start w:val="1"/>
      <w:numFmt w:val="bullet"/>
      <w:lvlText w:val=""/>
      <w:lvlJc w:val="left"/>
      <w:pPr>
        <w:tabs>
          <w:tab w:val="num" w:pos="880"/>
        </w:tabs>
        <w:ind w:left="8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9" w15:restartNumberingAfterBreak="0">
    <w:nsid w:val="77820725"/>
    <w:multiLevelType w:val="hybridMultilevel"/>
    <w:tmpl w:val="558666D8"/>
    <w:lvl w:ilvl="0" w:tplc="C22E1B44">
      <w:start w:val="7"/>
      <w:numFmt w:val="decimal"/>
      <w:lvlText w:val="%1."/>
      <w:lvlJc w:val="left"/>
      <w:pPr>
        <w:tabs>
          <w:tab w:val="num" w:pos="2520"/>
        </w:tabs>
        <w:ind w:left="2520" w:hanging="2160"/>
      </w:pPr>
      <w:rPr>
        <w:rFonts w:ascii="Angsana New" w:hAnsi="Angsana New" w:cs="Angsana New" w:hint="default"/>
        <w:b/>
        <w:sz w:val="3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9797BA3"/>
    <w:multiLevelType w:val="hybridMultilevel"/>
    <w:tmpl w:val="DE609066"/>
    <w:lvl w:ilvl="0" w:tplc="5ADE8372">
      <w:start w:val="1"/>
      <w:numFmt w:val="bullet"/>
      <w:lvlText w:val=""/>
      <w:lvlJc w:val="left"/>
      <w:pPr>
        <w:tabs>
          <w:tab w:val="num" w:pos="1780"/>
        </w:tabs>
        <w:ind w:left="178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C2C6788"/>
    <w:multiLevelType w:val="hybridMultilevel"/>
    <w:tmpl w:val="54DCFB66"/>
    <w:lvl w:ilvl="0" w:tplc="5ADE8372">
      <w:start w:val="1"/>
      <w:numFmt w:val="bullet"/>
      <w:lvlText w:val=""/>
      <w:lvlJc w:val="left"/>
      <w:pPr>
        <w:tabs>
          <w:tab w:val="num" w:pos="1420"/>
        </w:tabs>
        <w:ind w:left="142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DA60E98"/>
    <w:multiLevelType w:val="hybridMultilevel"/>
    <w:tmpl w:val="6CB24750"/>
    <w:lvl w:ilvl="0" w:tplc="9B824556">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num w:numId="1">
    <w:abstractNumId w:val="29"/>
  </w:num>
  <w:num w:numId="2">
    <w:abstractNumId w:val="9"/>
  </w:num>
  <w:num w:numId="3">
    <w:abstractNumId w:val="1"/>
  </w:num>
  <w:num w:numId="4">
    <w:abstractNumId w:val="22"/>
  </w:num>
  <w:num w:numId="5">
    <w:abstractNumId w:val="30"/>
  </w:num>
  <w:num w:numId="6">
    <w:abstractNumId w:val="26"/>
  </w:num>
  <w:num w:numId="7">
    <w:abstractNumId w:val="31"/>
  </w:num>
  <w:num w:numId="8">
    <w:abstractNumId w:val="28"/>
  </w:num>
  <w:num w:numId="9">
    <w:abstractNumId w:val="13"/>
  </w:num>
  <w:num w:numId="10">
    <w:abstractNumId w:val="32"/>
  </w:num>
  <w:num w:numId="11">
    <w:abstractNumId w:val="21"/>
  </w:num>
  <w:num w:numId="12">
    <w:abstractNumId w:val="4"/>
  </w:num>
  <w:num w:numId="13">
    <w:abstractNumId w:val="3"/>
  </w:num>
  <w:num w:numId="14">
    <w:abstractNumId w:val="23"/>
  </w:num>
  <w:num w:numId="15">
    <w:abstractNumId w:val="17"/>
  </w:num>
  <w:num w:numId="16">
    <w:abstractNumId w:val="20"/>
  </w:num>
  <w:num w:numId="17">
    <w:abstractNumId w:val="19"/>
  </w:num>
  <w:num w:numId="18">
    <w:abstractNumId w:val="14"/>
  </w:num>
  <w:num w:numId="19">
    <w:abstractNumId w:val="0"/>
    <w:lvlOverride w:ilvl="0">
      <w:lvl w:ilvl="0">
        <w:start w:val="1"/>
        <w:numFmt w:val="bullet"/>
        <w:lvlText w:val=""/>
        <w:legacy w:legacy="1" w:legacySpace="0" w:legacyIndent="360"/>
        <w:lvlJc w:val="left"/>
        <w:pPr>
          <w:ind w:left="720" w:hanging="360"/>
        </w:pPr>
        <w:rPr>
          <w:rFonts w:ascii="Helvetica" w:hAnsi="Helvetica" w:hint="default"/>
        </w:rPr>
      </w:lvl>
    </w:lvlOverride>
  </w:num>
  <w:num w:numId="20">
    <w:abstractNumId w:val="18"/>
  </w:num>
  <w:num w:numId="21">
    <w:abstractNumId w:val="12"/>
  </w:num>
  <w:num w:numId="22">
    <w:abstractNumId w:val="5"/>
  </w:num>
  <w:num w:numId="23">
    <w:abstractNumId w:val="15"/>
  </w:num>
  <w:num w:numId="24">
    <w:abstractNumId w:val="7"/>
  </w:num>
  <w:num w:numId="25">
    <w:abstractNumId w:val="8"/>
  </w:num>
  <w:num w:numId="26">
    <w:abstractNumId w:val="16"/>
  </w:num>
  <w:num w:numId="27">
    <w:abstractNumId w:val="2"/>
  </w:num>
  <w:num w:numId="28">
    <w:abstractNumId w:val="11"/>
  </w:num>
  <w:num w:numId="29">
    <w:abstractNumId w:val="10"/>
  </w:num>
  <w:num w:numId="30">
    <w:abstractNumId w:val="27"/>
  </w:num>
  <w:num w:numId="31">
    <w:abstractNumId w:val="25"/>
  </w:num>
  <w:num w:numId="32">
    <w:abstractNumId w:val="24"/>
  </w:num>
  <w:num w:numId="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104449"/>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DA3"/>
    <w:rsid w:val="00001205"/>
    <w:rsid w:val="00004426"/>
    <w:rsid w:val="00005B94"/>
    <w:rsid w:val="00006F76"/>
    <w:rsid w:val="00007714"/>
    <w:rsid w:val="00011389"/>
    <w:rsid w:val="000117D7"/>
    <w:rsid w:val="00011807"/>
    <w:rsid w:val="0001268E"/>
    <w:rsid w:val="000128E6"/>
    <w:rsid w:val="000132BF"/>
    <w:rsid w:val="00013436"/>
    <w:rsid w:val="00013AC9"/>
    <w:rsid w:val="0001407E"/>
    <w:rsid w:val="0001499B"/>
    <w:rsid w:val="000149A5"/>
    <w:rsid w:val="0002054E"/>
    <w:rsid w:val="00022952"/>
    <w:rsid w:val="00022F8F"/>
    <w:rsid w:val="000235ED"/>
    <w:rsid w:val="000252E5"/>
    <w:rsid w:val="00025923"/>
    <w:rsid w:val="00027D68"/>
    <w:rsid w:val="00030BA2"/>
    <w:rsid w:val="0003168A"/>
    <w:rsid w:val="00035F04"/>
    <w:rsid w:val="000361B0"/>
    <w:rsid w:val="00036586"/>
    <w:rsid w:val="00036750"/>
    <w:rsid w:val="00037B06"/>
    <w:rsid w:val="000405F8"/>
    <w:rsid w:val="00040628"/>
    <w:rsid w:val="00042846"/>
    <w:rsid w:val="0004287E"/>
    <w:rsid w:val="0004430F"/>
    <w:rsid w:val="00044FB0"/>
    <w:rsid w:val="00044FC9"/>
    <w:rsid w:val="00046292"/>
    <w:rsid w:val="00050820"/>
    <w:rsid w:val="00052F54"/>
    <w:rsid w:val="000531CB"/>
    <w:rsid w:val="0005422C"/>
    <w:rsid w:val="000563BE"/>
    <w:rsid w:val="0005651B"/>
    <w:rsid w:val="000613F5"/>
    <w:rsid w:val="00061E1C"/>
    <w:rsid w:val="0006267D"/>
    <w:rsid w:val="00064A40"/>
    <w:rsid w:val="0006570F"/>
    <w:rsid w:val="00065F04"/>
    <w:rsid w:val="00066260"/>
    <w:rsid w:val="00067B8F"/>
    <w:rsid w:val="00067DE1"/>
    <w:rsid w:val="00070B33"/>
    <w:rsid w:val="00071684"/>
    <w:rsid w:val="00074228"/>
    <w:rsid w:val="000755DE"/>
    <w:rsid w:val="00076A7C"/>
    <w:rsid w:val="00080564"/>
    <w:rsid w:val="000820CE"/>
    <w:rsid w:val="000837E5"/>
    <w:rsid w:val="00085B16"/>
    <w:rsid w:val="000863B5"/>
    <w:rsid w:val="00091103"/>
    <w:rsid w:val="00093465"/>
    <w:rsid w:val="000934B6"/>
    <w:rsid w:val="000970CD"/>
    <w:rsid w:val="00097DC2"/>
    <w:rsid w:val="000A0037"/>
    <w:rsid w:val="000A01F4"/>
    <w:rsid w:val="000A0F93"/>
    <w:rsid w:val="000A113C"/>
    <w:rsid w:val="000A1871"/>
    <w:rsid w:val="000A234E"/>
    <w:rsid w:val="000A24BF"/>
    <w:rsid w:val="000A44C1"/>
    <w:rsid w:val="000A5219"/>
    <w:rsid w:val="000B3171"/>
    <w:rsid w:val="000B3702"/>
    <w:rsid w:val="000B3D1B"/>
    <w:rsid w:val="000B4CC4"/>
    <w:rsid w:val="000B5F49"/>
    <w:rsid w:val="000B62F5"/>
    <w:rsid w:val="000B7E50"/>
    <w:rsid w:val="000C11AF"/>
    <w:rsid w:val="000C1384"/>
    <w:rsid w:val="000C1CFF"/>
    <w:rsid w:val="000C2391"/>
    <w:rsid w:val="000C32BE"/>
    <w:rsid w:val="000C347F"/>
    <w:rsid w:val="000C6954"/>
    <w:rsid w:val="000C6C29"/>
    <w:rsid w:val="000C7CD0"/>
    <w:rsid w:val="000D2A8F"/>
    <w:rsid w:val="000D4AAC"/>
    <w:rsid w:val="000D6A14"/>
    <w:rsid w:val="000D7853"/>
    <w:rsid w:val="000E0C0B"/>
    <w:rsid w:val="000E1839"/>
    <w:rsid w:val="000E2026"/>
    <w:rsid w:val="000E2148"/>
    <w:rsid w:val="000E21B4"/>
    <w:rsid w:val="000E2654"/>
    <w:rsid w:val="000E2F7D"/>
    <w:rsid w:val="000E316B"/>
    <w:rsid w:val="000E6D8B"/>
    <w:rsid w:val="000F34F1"/>
    <w:rsid w:val="000F4251"/>
    <w:rsid w:val="000F47A3"/>
    <w:rsid w:val="000F4A14"/>
    <w:rsid w:val="000F53E1"/>
    <w:rsid w:val="000F771B"/>
    <w:rsid w:val="00100105"/>
    <w:rsid w:val="00100EB8"/>
    <w:rsid w:val="00102ECA"/>
    <w:rsid w:val="00103673"/>
    <w:rsid w:val="00104993"/>
    <w:rsid w:val="0010542E"/>
    <w:rsid w:val="0010729A"/>
    <w:rsid w:val="001105CE"/>
    <w:rsid w:val="00112CAB"/>
    <w:rsid w:val="00112EB8"/>
    <w:rsid w:val="00116635"/>
    <w:rsid w:val="00121CE7"/>
    <w:rsid w:val="00123140"/>
    <w:rsid w:val="001244B4"/>
    <w:rsid w:val="00124D2C"/>
    <w:rsid w:val="0012605A"/>
    <w:rsid w:val="00126A74"/>
    <w:rsid w:val="00127160"/>
    <w:rsid w:val="001332BC"/>
    <w:rsid w:val="001343D2"/>
    <w:rsid w:val="00134E8A"/>
    <w:rsid w:val="00136AA1"/>
    <w:rsid w:val="0013710B"/>
    <w:rsid w:val="00137623"/>
    <w:rsid w:val="00141E8F"/>
    <w:rsid w:val="00145554"/>
    <w:rsid w:val="00145E6D"/>
    <w:rsid w:val="00145F6F"/>
    <w:rsid w:val="0014632D"/>
    <w:rsid w:val="001468BC"/>
    <w:rsid w:val="001526E5"/>
    <w:rsid w:val="00153663"/>
    <w:rsid w:val="0015529A"/>
    <w:rsid w:val="00155656"/>
    <w:rsid w:val="00155C46"/>
    <w:rsid w:val="00156A7B"/>
    <w:rsid w:val="00157C4F"/>
    <w:rsid w:val="00162166"/>
    <w:rsid w:val="0016388E"/>
    <w:rsid w:val="001647E0"/>
    <w:rsid w:val="001668E3"/>
    <w:rsid w:val="00167329"/>
    <w:rsid w:val="00172B21"/>
    <w:rsid w:val="00173282"/>
    <w:rsid w:val="00176822"/>
    <w:rsid w:val="001819F8"/>
    <w:rsid w:val="00182908"/>
    <w:rsid w:val="0018561E"/>
    <w:rsid w:val="00185D0F"/>
    <w:rsid w:val="001929AA"/>
    <w:rsid w:val="00192A0A"/>
    <w:rsid w:val="0019330F"/>
    <w:rsid w:val="001936AB"/>
    <w:rsid w:val="001955A6"/>
    <w:rsid w:val="0019620A"/>
    <w:rsid w:val="00197C7F"/>
    <w:rsid w:val="00197E6D"/>
    <w:rsid w:val="001A1860"/>
    <w:rsid w:val="001A1FF4"/>
    <w:rsid w:val="001A4477"/>
    <w:rsid w:val="001A5041"/>
    <w:rsid w:val="001A515F"/>
    <w:rsid w:val="001A530C"/>
    <w:rsid w:val="001A6B02"/>
    <w:rsid w:val="001A7285"/>
    <w:rsid w:val="001A7810"/>
    <w:rsid w:val="001A7A70"/>
    <w:rsid w:val="001B2045"/>
    <w:rsid w:val="001B3830"/>
    <w:rsid w:val="001B41B1"/>
    <w:rsid w:val="001B4486"/>
    <w:rsid w:val="001B4C20"/>
    <w:rsid w:val="001B7558"/>
    <w:rsid w:val="001C072D"/>
    <w:rsid w:val="001C1082"/>
    <w:rsid w:val="001C2B7E"/>
    <w:rsid w:val="001C6506"/>
    <w:rsid w:val="001C66BA"/>
    <w:rsid w:val="001D1827"/>
    <w:rsid w:val="001D22E5"/>
    <w:rsid w:val="001D5772"/>
    <w:rsid w:val="001D5D5A"/>
    <w:rsid w:val="001D5FFC"/>
    <w:rsid w:val="001D7285"/>
    <w:rsid w:val="001E53D9"/>
    <w:rsid w:val="001E55C9"/>
    <w:rsid w:val="001E6D59"/>
    <w:rsid w:val="001E7106"/>
    <w:rsid w:val="001F0409"/>
    <w:rsid w:val="001F13A2"/>
    <w:rsid w:val="001F2FD2"/>
    <w:rsid w:val="001F489A"/>
    <w:rsid w:val="001F61C1"/>
    <w:rsid w:val="001F65CE"/>
    <w:rsid w:val="001F6751"/>
    <w:rsid w:val="001F69BA"/>
    <w:rsid w:val="002008D3"/>
    <w:rsid w:val="0020143C"/>
    <w:rsid w:val="002028DA"/>
    <w:rsid w:val="002046A9"/>
    <w:rsid w:val="00204A0C"/>
    <w:rsid w:val="00205265"/>
    <w:rsid w:val="002055B7"/>
    <w:rsid w:val="002056DE"/>
    <w:rsid w:val="002100DA"/>
    <w:rsid w:val="002102CD"/>
    <w:rsid w:val="0021099C"/>
    <w:rsid w:val="0021156A"/>
    <w:rsid w:val="00215B06"/>
    <w:rsid w:val="002168F9"/>
    <w:rsid w:val="00216CE8"/>
    <w:rsid w:val="00216E03"/>
    <w:rsid w:val="002176E0"/>
    <w:rsid w:val="00220725"/>
    <w:rsid w:val="00220CF9"/>
    <w:rsid w:val="00220F7A"/>
    <w:rsid w:val="0022252A"/>
    <w:rsid w:val="00222EA6"/>
    <w:rsid w:val="00226128"/>
    <w:rsid w:val="0022666F"/>
    <w:rsid w:val="0023047A"/>
    <w:rsid w:val="00232010"/>
    <w:rsid w:val="00235191"/>
    <w:rsid w:val="00236010"/>
    <w:rsid w:val="00240AA2"/>
    <w:rsid w:val="00243BEB"/>
    <w:rsid w:val="00246771"/>
    <w:rsid w:val="00246A29"/>
    <w:rsid w:val="0024728B"/>
    <w:rsid w:val="002476E0"/>
    <w:rsid w:val="00247B9F"/>
    <w:rsid w:val="00247DE2"/>
    <w:rsid w:val="00250003"/>
    <w:rsid w:val="00250AC6"/>
    <w:rsid w:val="00252639"/>
    <w:rsid w:val="00252941"/>
    <w:rsid w:val="002530F6"/>
    <w:rsid w:val="00257A07"/>
    <w:rsid w:val="00260F72"/>
    <w:rsid w:val="0026207D"/>
    <w:rsid w:val="00264E5E"/>
    <w:rsid w:val="002654CA"/>
    <w:rsid w:val="00265B99"/>
    <w:rsid w:val="00265EA3"/>
    <w:rsid w:val="00271766"/>
    <w:rsid w:val="00272FB4"/>
    <w:rsid w:val="0027691A"/>
    <w:rsid w:val="00277062"/>
    <w:rsid w:val="002774EE"/>
    <w:rsid w:val="00280DF4"/>
    <w:rsid w:val="00281398"/>
    <w:rsid w:val="00282ABC"/>
    <w:rsid w:val="00282EF3"/>
    <w:rsid w:val="0028346B"/>
    <w:rsid w:val="002874EB"/>
    <w:rsid w:val="002913B7"/>
    <w:rsid w:val="0029502A"/>
    <w:rsid w:val="0029516C"/>
    <w:rsid w:val="00295D63"/>
    <w:rsid w:val="00296F79"/>
    <w:rsid w:val="002A14F8"/>
    <w:rsid w:val="002A215A"/>
    <w:rsid w:val="002A2C52"/>
    <w:rsid w:val="002A3749"/>
    <w:rsid w:val="002A3B75"/>
    <w:rsid w:val="002A60D9"/>
    <w:rsid w:val="002B04A1"/>
    <w:rsid w:val="002B04CC"/>
    <w:rsid w:val="002B2E4B"/>
    <w:rsid w:val="002B7518"/>
    <w:rsid w:val="002C0DB7"/>
    <w:rsid w:val="002C1134"/>
    <w:rsid w:val="002C6090"/>
    <w:rsid w:val="002C6DA1"/>
    <w:rsid w:val="002C766A"/>
    <w:rsid w:val="002D0078"/>
    <w:rsid w:val="002D39D4"/>
    <w:rsid w:val="002D3FAD"/>
    <w:rsid w:val="002D424D"/>
    <w:rsid w:val="002D49C4"/>
    <w:rsid w:val="002D4BCE"/>
    <w:rsid w:val="002D5EE0"/>
    <w:rsid w:val="002D7986"/>
    <w:rsid w:val="002E052B"/>
    <w:rsid w:val="002E12EC"/>
    <w:rsid w:val="002E14EA"/>
    <w:rsid w:val="002E43F5"/>
    <w:rsid w:val="002E4951"/>
    <w:rsid w:val="002E59AE"/>
    <w:rsid w:val="002E68B4"/>
    <w:rsid w:val="002E6BAC"/>
    <w:rsid w:val="002E7499"/>
    <w:rsid w:val="002E79FB"/>
    <w:rsid w:val="002F13B3"/>
    <w:rsid w:val="002F1E2B"/>
    <w:rsid w:val="002F25C9"/>
    <w:rsid w:val="002F3765"/>
    <w:rsid w:val="002F3EE7"/>
    <w:rsid w:val="002F6D33"/>
    <w:rsid w:val="002F6EC5"/>
    <w:rsid w:val="002F7790"/>
    <w:rsid w:val="002F7A12"/>
    <w:rsid w:val="003003C2"/>
    <w:rsid w:val="0030073C"/>
    <w:rsid w:val="00300B41"/>
    <w:rsid w:val="0030121C"/>
    <w:rsid w:val="00304745"/>
    <w:rsid w:val="00304978"/>
    <w:rsid w:val="00305B12"/>
    <w:rsid w:val="00305E3A"/>
    <w:rsid w:val="00306AE6"/>
    <w:rsid w:val="00307772"/>
    <w:rsid w:val="003104AF"/>
    <w:rsid w:val="00312539"/>
    <w:rsid w:val="00314058"/>
    <w:rsid w:val="00315F80"/>
    <w:rsid w:val="00317AF7"/>
    <w:rsid w:val="003201CF"/>
    <w:rsid w:val="003204BE"/>
    <w:rsid w:val="003209A5"/>
    <w:rsid w:val="00321125"/>
    <w:rsid w:val="003213D2"/>
    <w:rsid w:val="00322BF6"/>
    <w:rsid w:val="00322D69"/>
    <w:rsid w:val="00322DEA"/>
    <w:rsid w:val="003252A9"/>
    <w:rsid w:val="00325A6E"/>
    <w:rsid w:val="00325F29"/>
    <w:rsid w:val="00326A0A"/>
    <w:rsid w:val="003272D5"/>
    <w:rsid w:val="00330136"/>
    <w:rsid w:val="00331CF3"/>
    <w:rsid w:val="00333FE0"/>
    <w:rsid w:val="0033599E"/>
    <w:rsid w:val="003401D7"/>
    <w:rsid w:val="003409BC"/>
    <w:rsid w:val="003430AC"/>
    <w:rsid w:val="003432A3"/>
    <w:rsid w:val="003475DA"/>
    <w:rsid w:val="00351204"/>
    <w:rsid w:val="003512CB"/>
    <w:rsid w:val="00351ABA"/>
    <w:rsid w:val="003527C4"/>
    <w:rsid w:val="00354CB4"/>
    <w:rsid w:val="00356178"/>
    <w:rsid w:val="003571DB"/>
    <w:rsid w:val="0036092D"/>
    <w:rsid w:val="00360FD0"/>
    <w:rsid w:val="0036479F"/>
    <w:rsid w:val="00365B4D"/>
    <w:rsid w:val="00365E17"/>
    <w:rsid w:val="003708EE"/>
    <w:rsid w:val="0037147B"/>
    <w:rsid w:val="003725D1"/>
    <w:rsid w:val="00374C1B"/>
    <w:rsid w:val="00380DA1"/>
    <w:rsid w:val="00381061"/>
    <w:rsid w:val="00384F1D"/>
    <w:rsid w:val="003868C2"/>
    <w:rsid w:val="00387802"/>
    <w:rsid w:val="003900C5"/>
    <w:rsid w:val="003936A0"/>
    <w:rsid w:val="00393D62"/>
    <w:rsid w:val="00393E58"/>
    <w:rsid w:val="003942B3"/>
    <w:rsid w:val="00396B77"/>
    <w:rsid w:val="003A0402"/>
    <w:rsid w:val="003A2893"/>
    <w:rsid w:val="003A302B"/>
    <w:rsid w:val="003A3435"/>
    <w:rsid w:val="003A3C99"/>
    <w:rsid w:val="003A6094"/>
    <w:rsid w:val="003A7BE1"/>
    <w:rsid w:val="003B0B76"/>
    <w:rsid w:val="003B162C"/>
    <w:rsid w:val="003B2A5C"/>
    <w:rsid w:val="003B2A77"/>
    <w:rsid w:val="003B2E11"/>
    <w:rsid w:val="003B3BE8"/>
    <w:rsid w:val="003B40DB"/>
    <w:rsid w:val="003B4F71"/>
    <w:rsid w:val="003B5AF6"/>
    <w:rsid w:val="003B5FCD"/>
    <w:rsid w:val="003B6028"/>
    <w:rsid w:val="003B6443"/>
    <w:rsid w:val="003C4021"/>
    <w:rsid w:val="003C583C"/>
    <w:rsid w:val="003C6094"/>
    <w:rsid w:val="003D005A"/>
    <w:rsid w:val="003D0952"/>
    <w:rsid w:val="003D3766"/>
    <w:rsid w:val="003D396C"/>
    <w:rsid w:val="003D43DD"/>
    <w:rsid w:val="003D5A9A"/>
    <w:rsid w:val="003D641D"/>
    <w:rsid w:val="003E14EF"/>
    <w:rsid w:val="003E1566"/>
    <w:rsid w:val="003E2D51"/>
    <w:rsid w:val="003E2E4D"/>
    <w:rsid w:val="003E51BC"/>
    <w:rsid w:val="003E5270"/>
    <w:rsid w:val="003E6F50"/>
    <w:rsid w:val="003E713D"/>
    <w:rsid w:val="003E78E7"/>
    <w:rsid w:val="003E79A8"/>
    <w:rsid w:val="003E7E3E"/>
    <w:rsid w:val="003F1588"/>
    <w:rsid w:val="003F2D97"/>
    <w:rsid w:val="003F3F3B"/>
    <w:rsid w:val="003F4397"/>
    <w:rsid w:val="003F4C9C"/>
    <w:rsid w:val="003F4FDB"/>
    <w:rsid w:val="003F67D7"/>
    <w:rsid w:val="003F6996"/>
    <w:rsid w:val="003F737E"/>
    <w:rsid w:val="00402B46"/>
    <w:rsid w:val="00403E37"/>
    <w:rsid w:val="00405696"/>
    <w:rsid w:val="00405B4A"/>
    <w:rsid w:val="00405C30"/>
    <w:rsid w:val="00406A50"/>
    <w:rsid w:val="00410909"/>
    <w:rsid w:val="00410EDC"/>
    <w:rsid w:val="0041234D"/>
    <w:rsid w:val="004125A0"/>
    <w:rsid w:val="00415115"/>
    <w:rsid w:val="004158A1"/>
    <w:rsid w:val="004218CD"/>
    <w:rsid w:val="00424504"/>
    <w:rsid w:val="00425DB0"/>
    <w:rsid w:val="004261F9"/>
    <w:rsid w:val="004263A9"/>
    <w:rsid w:val="00430752"/>
    <w:rsid w:val="00432DF3"/>
    <w:rsid w:val="00433D8D"/>
    <w:rsid w:val="004346D3"/>
    <w:rsid w:val="00434CA3"/>
    <w:rsid w:val="00436050"/>
    <w:rsid w:val="004366DE"/>
    <w:rsid w:val="0043678C"/>
    <w:rsid w:val="0043784B"/>
    <w:rsid w:val="00440CC5"/>
    <w:rsid w:val="00443730"/>
    <w:rsid w:val="00444046"/>
    <w:rsid w:val="0044440F"/>
    <w:rsid w:val="004447DE"/>
    <w:rsid w:val="00444A90"/>
    <w:rsid w:val="0044687C"/>
    <w:rsid w:val="00451479"/>
    <w:rsid w:val="0045159D"/>
    <w:rsid w:val="00452498"/>
    <w:rsid w:val="00453D03"/>
    <w:rsid w:val="00454272"/>
    <w:rsid w:val="00454D2E"/>
    <w:rsid w:val="00455650"/>
    <w:rsid w:val="00455B2C"/>
    <w:rsid w:val="00456051"/>
    <w:rsid w:val="004561CC"/>
    <w:rsid w:val="004632A5"/>
    <w:rsid w:val="004640A8"/>
    <w:rsid w:val="0046672C"/>
    <w:rsid w:val="00467530"/>
    <w:rsid w:val="004708C9"/>
    <w:rsid w:val="004718A0"/>
    <w:rsid w:val="004743AD"/>
    <w:rsid w:val="00475B28"/>
    <w:rsid w:val="00475C6A"/>
    <w:rsid w:val="00476F85"/>
    <w:rsid w:val="004772DF"/>
    <w:rsid w:val="00477F31"/>
    <w:rsid w:val="00480AB5"/>
    <w:rsid w:val="00482EC4"/>
    <w:rsid w:val="0048340E"/>
    <w:rsid w:val="00484D8D"/>
    <w:rsid w:val="00484FD4"/>
    <w:rsid w:val="00486553"/>
    <w:rsid w:val="004868F2"/>
    <w:rsid w:val="004904A9"/>
    <w:rsid w:val="0049188B"/>
    <w:rsid w:val="004928C9"/>
    <w:rsid w:val="00492CF8"/>
    <w:rsid w:val="00492DBF"/>
    <w:rsid w:val="00492E7A"/>
    <w:rsid w:val="00495875"/>
    <w:rsid w:val="00495964"/>
    <w:rsid w:val="00496478"/>
    <w:rsid w:val="00497021"/>
    <w:rsid w:val="00497CCA"/>
    <w:rsid w:val="004A0C8F"/>
    <w:rsid w:val="004A0E09"/>
    <w:rsid w:val="004A17E3"/>
    <w:rsid w:val="004A199C"/>
    <w:rsid w:val="004A2381"/>
    <w:rsid w:val="004A4BB8"/>
    <w:rsid w:val="004A500A"/>
    <w:rsid w:val="004A7563"/>
    <w:rsid w:val="004B0612"/>
    <w:rsid w:val="004B1440"/>
    <w:rsid w:val="004B4456"/>
    <w:rsid w:val="004B53BD"/>
    <w:rsid w:val="004B7A6C"/>
    <w:rsid w:val="004C3E02"/>
    <w:rsid w:val="004C5E38"/>
    <w:rsid w:val="004D1F0E"/>
    <w:rsid w:val="004D2963"/>
    <w:rsid w:val="004D2C1E"/>
    <w:rsid w:val="004D3043"/>
    <w:rsid w:val="004D3206"/>
    <w:rsid w:val="004D3846"/>
    <w:rsid w:val="004D3A63"/>
    <w:rsid w:val="004D441C"/>
    <w:rsid w:val="004D4AE8"/>
    <w:rsid w:val="004D4BC6"/>
    <w:rsid w:val="004D58B0"/>
    <w:rsid w:val="004D5DFA"/>
    <w:rsid w:val="004D6A06"/>
    <w:rsid w:val="004D7B5B"/>
    <w:rsid w:val="004D7FF4"/>
    <w:rsid w:val="004E193D"/>
    <w:rsid w:val="004E434B"/>
    <w:rsid w:val="004F097B"/>
    <w:rsid w:val="004F0DE6"/>
    <w:rsid w:val="004F105B"/>
    <w:rsid w:val="004F302A"/>
    <w:rsid w:val="004F41F9"/>
    <w:rsid w:val="004F5BAA"/>
    <w:rsid w:val="004F695E"/>
    <w:rsid w:val="004F73CD"/>
    <w:rsid w:val="0050187E"/>
    <w:rsid w:val="005041E4"/>
    <w:rsid w:val="005042DE"/>
    <w:rsid w:val="00504321"/>
    <w:rsid w:val="00505D6C"/>
    <w:rsid w:val="005075A0"/>
    <w:rsid w:val="00507FA6"/>
    <w:rsid w:val="00513EF2"/>
    <w:rsid w:val="005162E7"/>
    <w:rsid w:val="005168BA"/>
    <w:rsid w:val="00516E68"/>
    <w:rsid w:val="0052075C"/>
    <w:rsid w:val="00522212"/>
    <w:rsid w:val="00523BC2"/>
    <w:rsid w:val="00526C76"/>
    <w:rsid w:val="00534EB3"/>
    <w:rsid w:val="005362A4"/>
    <w:rsid w:val="005362B7"/>
    <w:rsid w:val="00540E74"/>
    <w:rsid w:val="005421A8"/>
    <w:rsid w:val="00542243"/>
    <w:rsid w:val="005427DC"/>
    <w:rsid w:val="00543FDD"/>
    <w:rsid w:val="00544339"/>
    <w:rsid w:val="00544B02"/>
    <w:rsid w:val="00550FA9"/>
    <w:rsid w:val="005544C4"/>
    <w:rsid w:val="005556E1"/>
    <w:rsid w:val="0055608A"/>
    <w:rsid w:val="005607D1"/>
    <w:rsid w:val="0056326C"/>
    <w:rsid w:val="00563DA1"/>
    <w:rsid w:val="0056415B"/>
    <w:rsid w:val="005656BC"/>
    <w:rsid w:val="00571A18"/>
    <w:rsid w:val="00576573"/>
    <w:rsid w:val="00577625"/>
    <w:rsid w:val="005820BC"/>
    <w:rsid w:val="00582E20"/>
    <w:rsid w:val="00584BA8"/>
    <w:rsid w:val="005868A8"/>
    <w:rsid w:val="00590839"/>
    <w:rsid w:val="005914ED"/>
    <w:rsid w:val="0059644E"/>
    <w:rsid w:val="00597974"/>
    <w:rsid w:val="005A05D1"/>
    <w:rsid w:val="005A078A"/>
    <w:rsid w:val="005A0E81"/>
    <w:rsid w:val="005A2D4A"/>
    <w:rsid w:val="005A3A8B"/>
    <w:rsid w:val="005A42AB"/>
    <w:rsid w:val="005A4E70"/>
    <w:rsid w:val="005A64AC"/>
    <w:rsid w:val="005B1ECA"/>
    <w:rsid w:val="005B54F9"/>
    <w:rsid w:val="005C0803"/>
    <w:rsid w:val="005C233B"/>
    <w:rsid w:val="005C2C9A"/>
    <w:rsid w:val="005C3C9E"/>
    <w:rsid w:val="005C3DAB"/>
    <w:rsid w:val="005C56AD"/>
    <w:rsid w:val="005C769C"/>
    <w:rsid w:val="005D0C80"/>
    <w:rsid w:val="005D187C"/>
    <w:rsid w:val="005D1A6F"/>
    <w:rsid w:val="005D404B"/>
    <w:rsid w:val="005D476A"/>
    <w:rsid w:val="005D7821"/>
    <w:rsid w:val="005E1F04"/>
    <w:rsid w:val="005E367C"/>
    <w:rsid w:val="005E4579"/>
    <w:rsid w:val="005E4D42"/>
    <w:rsid w:val="005E5F0D"/>
    <w:rsid w:val="005E7C77"/>
    <w:rsid w:val="005F1591"/>
    <w:rsid w:val="005F1AC3"/>
    <w:rsid w:val="005F35CA"/>
    <w:rsid w:val="00601EB8"/>
    <w:rsid w:val="00605CB3"/>
    <w:rsid w:val="00607779"/>
    <w:rsid w:val="00611D4E"/>
    <w:rsid w:val="0061300B"/>
    <w:rsid w:val="00614CB5"/>
    <w:rsid w:val="00615A6E"/>
    <w:rsid w:val="00615C1F"/>
    <w:rsid w:val="00615EB1"/>
    <w:rsid w:val="00616D2C"/>
    <w:rsid w:val="00623089"/>
    <w:rsid w:val="0062487D"/>
    <w:rsid w:val="0062500F"/>
    <w:rsid w:val="00625239"/>
    <w:rsid w:val="00625F95"/>
    <w:rsid w:val="00626584"/>
    <w:rsid w:val="00627888"/>
    <w:rsid w:val="00627ED5"/>
    <w:rsid w:val="006354BB"/>
    <w:rsid w:val="0063580D"/>
    <w:rsid w:val="00635E13"/>
    <w:rsid w:val="006400DF"/>
    <w:rsid w:val="00640843"/>
    <w:rsid w:val="0064090C"/>
    <w:rsid w:val="00642E79"/>
    <w:rsid w:val="00643964"/>
    <w:rsid w:val="00643F9D"/>
    <w:rsid w:val="00643FA0"/>
    <w:rsid w:val="00644B36"/>
    <w:rsid w:val="006452A1"/>
    <w:rsid w:val="00645B90"/>
    <w:rsid w:val="0064605A"/>
    <w:rsid w:val="0064649F"/>
    <w:rsid w:val="00646C56"/>
    <w:rsid w:val="006506DB"/>
    <w:rsid w:val="00651358"/>
    <w:rsid w:val="0065154A"/>
    <w:rsid w:val="0065340C"/>
    <w:rsid w:val="00654297"/>
    <w:rsid w:val="006567DA"/>
    <w:rsid w:val="006573DC"/>
    <w:rsid w:val="006603D5"/>
    <w:rsid w:val="0066068B"/>
    <w:rsid w:val="00661980"/>
    <w:rsid w:val="006625ED"/>
    <w:rsid w:val="006633A3"/>
    <w:rsid w:val="00665EA2"/>
    <w:rsid w:val="00666291"/>
    <w:rsid w:val="00671522"/>
    <w:rsid w:val="0067160B"/>
    <w:rsid w:val="00675215"/>
    <w:rsid w:val="00676808"/>
    <w:rsid w:val="00683CD1"/>
    <w:rsid w:val="00685D66"/>
    <w:rsid w:val="0069056B"/>
    <w:rsid w:val="006931EC"/>
    <w:rsid w:val="00693F8D"/>
    <w:rsid w:val="0069590D"/>
    <w:rsid w:val="006A03FD"/>
    <w:rsid w:val="006A0A18"/>
    <w:rsid w:val="006A1531"/>
    <w:rsid w:val="006A18F9"/>
    <w:rsid w:val="006B0E7E"/>
    <w:rsid w:val="006B4FE3"/>
    <w:rsid w:val="006B667C"/>
    <w:rsid w:val="006C30D1"/>
    <w:rsid w:val="006C3D2F"/>
    <w:rsid w:val="006C4371"/>
    <w:rsid w:val="006C437B"/>
    <w:rsid w:val="006C781D"/>
    <w:rsid w:val="006D05AA"/>
    <w:rsid w:val="006D0A00"/>
    <w:rsid w:val="006D0BD3"/>
    <w:rsid w:val="006D424D"/>
    <w:rsid w:val="006D4495"/>
    <w:rsid w:val="006D6B8F"/>
    <w:rsid w:val="006D7002"/>
    <w:rsid w:val="006D76E3"/>
    <w:rsid w:val="006D7A12"/>
    <w:rsid w:val="006D7F71"/>
    <w:rsid w:val="006E2419"/>
    <w:rsid w:val="006E2637"/>
    <w:rsid w:val="006E2A1B"/>
    <w:rsid w:val="006E2CCA"/>
    <w:rsid w:val="006E449A"/>
    <w:rsid w:val="006E6408"/>
    <w:rsid w:val="006E6433"/>
    <w:rsid w:val="006E719B"/>
    <w:rsid w:val="006F1190"/>
    <w:rsid w:val="006F1D0B"/>
    <w:rsid w:val="006F2C97"/>
    <w:rsid w:val="006F3683"/>
    <w:rsid w:val="006F56F0"/>
    <w:rsid w:val="006F6E5D"/>
    <w:rsid w:val="006F76D0"/>
    <w:rsid w:val="006F7BFA"/>
    <w:rsid w:val="007010E8"/>
    <w:rsid w:val="007019AA"/>
    <w:rsid w:val="00702BF3"/>
    <w:rsid w:val="0070363C"/>
    <w:rsid w:val="0070441F"/>
    <w:rsid w:val="00706514"/>
    <w:rsid w:val="00706C30"/>
    <w:rsid w:val="007071E7"/>
    <w:rsid w:val="0070787E"/>
    <w:rsid w:val="0071013A"/>
    <w:rsid w:val="00710232"/>
    <w:rsid w:val="00711C58"/>
    <w:rsid w:val="00714FE0"/>
    <w:rsid w:val="00715898"/>
    <w:rsid w:val="007160D3"/>
    <w:rsid w:val="00716F05"/>
    <w:rsid w:val="00717AEC"/>
    <w:rsid w:val="0072025D"/>
    <w:rsid w:val="007207ED"/>
    <w:rsid w:val="00720DB5"/>
    <w:rsid w:val="00721296"/>
    <w:rsid w:val="00721ED7"/>
    <w:rsid w:val="00722891"/>
    <w:rsid w:val="00722C0B"/>
    <w:rsid w:val="0072320A"/>
    <w:rsid w:val="00724388"/>
    <w:rsid w:val="00725CE6"/>
    <w:rsid w:val="00725D66"/>
    <w:rsid w:val="0072648F"/>
    <w:rsid w:val="00731B64"/>
    <w:rsid w:val="00731D95"/>
    <w:rsid w:val="00733172"/>
    <w:rsid w:val="00734107"/>
    <w:rsid w:val="0073607C"/>
    <w:rsid w:val="0073699B"/>
    <w:rsid w:val="00737237"/>
    <w:rsid w:val="007401B9"/>
    <w:rsid w:val="00741888"/>
    <w:rsid w:val="007419C4"/>
    <w:rsid w:val="00744DC1"/>
    <w:rsid w:val="007452C2"/>
    <w:rsid w:val="00746164"/>
    <w:rsid w:val="00746F19"/>
    <w:rsid w:val="007515C1"/>
    <w:rsid w:val="007518DD"/>
    <w:rsid w:val="00751F09"/>
    <w:rsid w:val="0075340B"/>
    <w:rsid w:val="007539C4"/>
    <w:rsid w:val="00753BCB"/>
    <w:rsid w:val="0075500D"/>
    <w:rsid w:val="00756173"/>
    <w:rsid w:val="00757562"/>
    <w:rsid w:val="00757C6F"/>
    <w:rsid w:val="0076300B"/>
    <w:rsid w:val="007630C0"/>
    <w:rsid w:val="00764847"/>
    <w:rsid w:val="00765144"/>
    <w:rsid w:val="00765485"/>
    <w:rsid w:val="0076573C"/>
    <w:rsid w:val="00765C2C"/>
    <w:rsid w:val="00766195"/>
    <w:rsid w:val="00767268"/>
    <w:rsid w:val="00767CFC"/>
    <w:rsid w:val="00770395"/>
    <w:rsid w:val="00770760"/>
    <w:rsid w:val="0077092A"/>
    <w:rsid w:val="0077241C"/>
    <w:rsid w:val="00773139"/>
    <w:rsid w:val="0077430F"/>
    <w:rsid w:val="0077443D"/>
    <w:rsid w:val="007758EA"/>
    <w:rsid w:val="00776008"/>
    <w:rsid w:val="00780EBC"/>
    <w:rsid w:val="00781275"/>
    <w:rsid w:val="0078394B"/>
    <w:rsid w:val="00784065"/>
    <w:rsid w:val="0078470C"/>
    <w:rsid w:val="00784960"/>
    <w:rsid w:val="0078789C"/>
    <w:rsid w:val="00790B97"/>
    <w:rsid w:val="00790BBF"/>
    <w:rsid w:val="00791F4A"/>
    <w:rsid w:val="00792372"/>
    <w:rsid w:val="00793A60"/>
    <w:rsid w:val="00797000"/>
    <w:rsid w:val="00797A40"/>
    <w:rsid w:val="00797E82"/>
    <w:rsid w:val="007A1CDE"/>
    <w:rsid w:val="007A2524"/>
    <w:rsid w:val="007A5183"/>
    <w:rsid w:val="007A65E2"/>
    <w:rsid w:val="007A670D"/>
    <w:rsid w:val="007A6859"/>
    <w:rsid w:val="007A6C91"/>
    <w:rsid w:val="007B0C0A"/>
    <w:rsid w:val="007B0F8E"/>
    <w:rsid w:val="007B12DE"/>
    <w:rsid w:val="007B1443"/>
    <w:rsid w:val="007B3533"/>
    <w:rsid w:val="007B38EB"/>
    <w:rsid w:val="007B50F5"/>
    <w:rsid w:val="007B5374"/>
    <w:rsid w:val="007C2A4F"/>
    <w:rsid w:val="007D0DE3"/>
    <w:rsid w:val="007D0EDE"/>
    <w:rsid w:val="007D1149"/>
    <w:rsid w:val="007D183B"/>
    <w:rsid w:val="007D37E8"/>
    <w:rsid w:val="007D3C86"/>
    <w:rsid w:val="007D4C4B"/>
    <w:rsid w:val="007D66A7"/>
    <w:rsid w:val="007E0976"/>
    <w:rsid w:val="007E24CC"/>
    <w:rsid w:val="007E28AC"/>
    <w:rsid w:val="007E4660"/>
    <w:rsid w:val="007E509D"/>
    <w:rsid w:val="007E6319"/>
    <w:rsid w:val="007F185B"/>
    <w:rsid w:val="007F366E"/>
    <w:rsid w:val="007F37D5"/>
    <w:rsid w:val="007F55A4"/>
    <w:rsid w:val="007F6920"/>
    <w:rsid w:val="007F79AF"/>
    <w:rsid w:val="00800034"/>
    <w:rsid w:val="0080228C"/>
    <w:rsid w:val="00803240"/>
    <w:rsid w:val="00803873"/>
    <w:rsid w:val="00805DF4"/>
    <w:rsid w:val="008064D8"/>
    <w:rsid w:val="00806A60"/>
    <w:rsid w:val="008101EC"/>
    <w:rsid w:val="00811A7E"/>
    <w:rsid w:val="008141A9"/>
    <w:rsid w:val="0082247C"/>
    <w:rsid w:val="00823FFF"/>
    <w:rsid w:val="00824090"/>
    <w:rsid w:val="008243FE"/>
    <w:rsid w:val="008255BC"/>
    <w:rsid w:val="00827613"/>
    <w:rsid w:val="00827B53"/>
    <w:rsid w:val="00827D42"/>
    <w:rsid w:val="00831666"/>
    <w:rsid w:val="0083193A"/>
    <w:rsid w:val="00832AB5"/>
    <w:rsid w:val="00832B27"/>
    <w:rsid w:val="00835906"/>
    <w:rsid w:val="00836082"/>
    <w:rsid w:val="00837AE6"/>
    <w:rsid w:val="008401FC"/>
    <w:rsid w:val="008411C2"/>
    <w:rsid w:val="00843855"/>
    <w:rsid w:val="00843994"/>
    <w:rsid w:val="00844605"/>
    <w:rsid w:val="0084485C"/>
    <w:rsid w:val="00845877"/>
    <w:rsid w:val="00846162"/>
    <w:rsid w:val="008532F3"/>
    <w:rsid w:val="0085369D"/>
    <w:rsid w:val="00854D56"/>
    <w:rsid w:val="00857336"/>
    <w:rsid w:val="00857A8D"/>
    <w:rsid w:val="008613A8"/>
    <w:rsid w:val="00861C2F"/>
    <w:rsid w:val="0086422A"/>
    <w:rsid w:val="00864E99"/>
    <w:rsid w:val="00870271"/>
    <w:rsid w:val="00870E5B"/>
    <w:rsid w:val="008722AA"/>
    <w:rsid w:val="008736F7"/>
    <w:rsid w:val="0087407A"/>
    <w:rsid w:val="00876D1E"/>
    <w:rsid w:val="00883AA0"/>
    <w:rsid w:val="0088434C"/>
    <w:rsid w:val="00885A71"/>
    <w:rsid w:val="00890890"/>
    <w:rsid w:val="00891027"/>
    <w:rsid w:val="00893DBC"/>
    <w:rsid w:val="00894D15"/>
    <w:rsid w:val="00896261"/>
    <w:rsid w:val="008972A5"/>
    <w:rsid w:val="00897AB2"/>
    <w:rsid w:val="008A0A5E"/>
    <w:rsid w:val="008A467A"/>
    <w:rsid w:val="008A66C4"/>
    <w:rsid w:val="008A7416"/>
    <w:rsid w:val="008A7A46"/>
    <w:rsid w:val="008B065E"/>
    <w:rsid w:val="008B1998"/>
    <w:rsid w:val="008B3D54"/>
    <w:rsid w:val="008B5028"/>
    <w:rsid w:val="008B5AA4"/>
    <w:rsid w:val="008B60D2"/>
    <w:rsid w:val="008B6273"/>
    <w:rsid w:val="008B6599"/>
    <w:rsid w:val="008B66EB"/>
    <w:rsid w:val="008B6B76"/>
    <w:rsid w:val="008C048B"/>
    <w:rsid w:val="008C3F69"/>
    <w:rsid w:val="008C4115"/>
    <w:rsid w:val="008C49A0"/>
    <w:rsid w:val="008C6092"/>
    <w:rsid w:val="008C6E1E"/>
    <w:rsid w:val="008C717B"/>
    <w:rsid w:val="008C7CDC"/>
    <w:rsid w:val="008D054C"/>
    <w:rsid w:val="008D2C4A"/>
    <w:rsid w:val="008D3262"/>
    <w:rsid w:val="008D5B21"/>
    <w:rsid w:val="008D6332"/>
    <w:rsid w:val="008E0752"/>
    <w:rsid w:val="008E0BB6"/>
    <w:rsid w:val="008E1030"/>
    <w:rsid w:val="008E12D7"/>
    <w:rsid w:val="008E142B"/>
    <w:rsid w:val="008E1647"/>
    <w:rsid w:val="008E2FD7"/>
    <w:rsid w:val="008E3375"/>
    <w:rsid w:val="008E360C"/>
    <w:rsid w:val="008E3C68"/>
    <w:rsid w:val="008E3E2E"/>
    <w:rsid w:val="008E43AC"/>
    <w:rsid w:val="008E4958"/>
    <w:rsid w:val="008E63D5"/>
    <w:rsid w:val="008E77CD"/>
    <w:rsid w:val="008F02FB"/>
    <w:rsid w:val="008F0DCE"/>
    <w:rsid w:val="008F3368"/>
    <w:rsid w:val="008F3389"/>
    <w:rsid w:val="008F44C1"/>
    <w:rsid w:val="008F456C"/>
    <w:rsid w:val="008F5271"/>
    <w:rsid w:val="008F6BDF"/>
    <w:rsid w:val="00901DDF"/>
    <w:rsid w:val="00902BB7"/>
    <w:rsid w:val="00903DA5"/>
    <w:rsid w:val="00904B15"/>
    <w:rsid w:val="009060BC"/>
    <w:rsid w:val="00910972"/>
    <w:rsid w:val="00911392"/>
    <w:rsid w:val="00914945"/>
    <w:rsid w:val="009156ED"/>
    <w:rsid w:val="009160D8"/>
    <w:rsid w:val="009164D5"/>
    <w:rsid w:val="00916551"/>
    <w:rsid w:val="00916780"/>
    <w:rsid w:val="00921981"/>
    <w:rsid w:val="00922E53"/>
    <w:rsid w:val="00922FB3"/>
    <w:rsid w:val="0092665C"/>
    <w:rsid w:val="00930ABA"/>
    <w:rsid w:val="00930E49"/>
    <w:rsid w:val="00931A9F"/>
    <w:rsid w:val="00932B0B"/>
    <w:rsid w:val="00932CA2"/>
    <w:rsid w:val="00933352"/>
    <w:rsid w:val="00933602"/>
    <w:rsid w:val="00934223"/>
    <w:rsid w:val="00934B45"/>
    <w:rsid w:val="00940694"/>
    <w:rsid w:val="00941BD7"/>
    <w:rsid w:val="00942322"/>
    <w:rsid w:val="00942485"/>
    <w:rsid w:val="00942D7D"/>
    <w:rsid w:val="0094616D"/>
    <w:rsid w:val="00947BBD"/>
    <w:rsid w:val="00950723"/>
    <w:rsid w:val="00951E9C"/>
    <w:rsid w:val="00952933"/>
    <w:rsid w:val="009529B0"/>
    <w:rsid w:val="009540D5"/>
    <w:rsid w:val="00954D04"/>
    <w:rsid w:val="009552D9"/>
    <w:rsid w:val="009641A5"/>
    <w:rsid w:val="0096461E"/>
    <w:rsid w:val="009649C5"/>
    <w:rsid w:val="00964E67"/>
    <w:rsid w:val="0096517A"/>
    <w:rsid w:val="009656C2"/>
    <w:rsid w:val="00966D89"/>
    <w:rsid w:val="00966D8D"/>
    <w:rsid w:val="009674C8"/>
    <w:rsid w:val="00970F34"/>
    <w:rsid w:val="009729FD"/>
    <w:rsid w:val="009748EB"/>
    <w:rsid w:val="00975680"/>
    <w:rsid w:val="0097601A"/>
    <w:rsid w:val="0097746C"/>
    <w:rsid w:val="009810F6"/>
    <w:rsid w:val="00981349"/>
    <w:rsid w:val="009816F2"/>
    <w:rsid w:val="00982042"/>
    <w:rsid w:val="009850E0"/>
    <w:rsid w:val="00991AAE"/>
    <w:rsid w:val="00992BD6"/>
    <w:rsid w:val="0099576F"/>
    <w:rsid w:val="00996E00"/>
    <w:rsid w:val="009971D5"/>
    <w:rsid w:val="009979E7"/>
    <w:rsid w:val="00997FE1"/>
    <w:rsid w:val="009A1FC2"/>
    <w:rsid w:val="009A27B4"/>
    <w:rsid w:val="009A28DD"/>
    <w:rsid w:val="009A2950"/>
    <w:rsid w:val="009A2D26"/>
    <w:rsid w:val="009A37EE"/>
    <w:rsid w:val="009A3AFA"/>
    <w:rsid w:val="009A4A4E"/>
    <w:rsid w:val="009A5966"/>
    <w:rsid w:val="009A6555"/>
    <w:rsid w:val="009A7265"/>
    <w:rsid w:val="009B107F"/>
    <w:rsid w:val="009B13D0"/>
    <w:rsid w:val="009B2D4E"/>
    <w:rsid w:val="009B57E7"/>
    <w:rsid w:val="009B6E3A"/>
    <w:rsid w:val="009C0E32"/>
    <w:rsid w:val="009C27CF"/>
    <w:rsid w:val="009C2F90"/>
    <w:rsid w:val="009C5D9D"/>
    <w:rsid w:val="009C7828"/>
    <w:rsid w:val="009C794C"/>
    <w:rsid w:val="009C7F5D"/>
    <w:rsid w:val="009D144B"/>
    <w:rsid w:val="009D372B"/>
    <w:rsid w:val="009D4A30"/>
    <w:rsid w:val="009D5EC9"/>
    <w:rsid w:val="009D65B8"/>
    <w:rsid w:val="009D6885"/>
    <w:rsid w:val="009D6896"/>
    <w:rsid w:val="009E0DA5"/>
    <w:rsid w:val="009E247C"/>
    <w:rsid w:val="009E2A84"/>
    <w:rsid w:val="009E309E"/>
    <w:rsid w:val="009E4060"/>
    <w:rsid w:val="009E4B56"/>
    <w:rsid w:val="009E541C"/>
    <w:rsid w:val="009E6842"/>
    <w:rsid w:val="009E75F1"/>
    <w:rsid w:val="009E7E96"/>
    <w:rsid w:val="009F0F8C"/>
    <w:rsid w:val="009F1764"/>
    <w:rsid w:val="009F2ABA"/>
    <w:rsid w:val="009F4BFE"/>
    <w:rsid w:val="009F4E76"/>
    <w:rsid w:val="009F5893"/>
    <w:rsid w:val="009F6A55"/>
    <w:rsid w:val="009F7558"/>
    <w:rsid w:val="00A00562"/>
    <w:rsid w:val="00A01E69"/>
    <w:rsid w:val="00A0207F"/>
    <w:rsid w:val="00A02CC9"/>
    <w:rsid w:val="00A06BEA"/>
    <w:rsid w:val="00A148B2"/>
    <w:rsid w:val="00A14C0C"/>
    <w:rsid w:val="00A170D4"/>
    <w:rsid w:val="00A17E1A"/>
    <w:rsid w:val="00A23291"/>
    <w:rsid w:val="00A249C5"/>
    <w:rsid w:val="00A24C9F"/>
    <w:rsid w:val="00A24CA8"/>
    <w:rsid w:val="00A25B5C"/>
    <w:rsid w:val="00A278F1"/>
    <w:rsid w:val="00A33A88"/>
    <w:rsid w:val="00A35151"/>
    <w:rsid w:val="00A35CBE"/>
    <w:rsid w:val="00A36E27"/>
    <w:rsid w:val="00A41DC3"/>
    <w:rsid w:val="00A42A2B"/>
    <w:rsid w:val="00A435CC"/>
    <w:rsid w:val="00A43FE8"/>
    <w:rsid w:val="00A450C2"/>
    <w:rsid w:val="00A456DC"/>
    <w:rsid w:val="00A45846"/>
    <w:rsid w:val="00A45930"/>
    <w:rsid w:val="00A508C6"/>
    <w:rsid w:val="00A5147F"/>
    <w:rsid w:val="00A547C4"/>
    <w:rsid w:val="00A54873"/>
    <w:rsid w:val="00A55D9C"/>
    <w:rsid w:val="00A56955"/>
    <w:rsid w:val="00A577B1"/>
    <w:rsid w:val="00A57E2D"/>
    <w:rsid w:val="00A62B61"/>
    <w:rsid w:val="00A6362A"/>
    <w:rsid w:val="00A64EB9"/>
    <w:rsid w:val="00A705EA"/>
    <w:rsid w:val="00A726F4"/>
    <w:rsid w:val="00A7381D"/>
    <w:rsid w:val="00A73C51"/>
    <w:rsid w:val="00A75A86"/>
    <w:rsid w:val="00A778A3"/>
    <w:rsid w:val="00A77A24"/>
    <w:rsid w:val="00A80C7D"/>
    <w:rsid w:val="00A811DA"/>
    <w:rsid w:val="00A81628"/>
    <w:rsid w:val="00A83086"/>
    <w:rsid w:val="00A831E5"/>
    <w:rsid w:val="00A83310"/>
    <w:rsid w:val="00A8427E"/>
    <w:rsid w:val="00A86D04"/>
    <w:rsid w:val="00A873D4"/>
    <w:rsid w:val="00A8793E"/>
    <w:rsid w:val="00A90641"/>
    <w:rsid w:val="00A90E25"/>
    <w:rsid w:val="00A91A74"/>
    <w:rsid w:val="00A940BD"/>
    <w:rsid w:val="00A966CD"/>
    <w:rsid w:val="00A96756"/>
    <w:rsid w:val="00A96DAC"/>
    <w:rsid w:val="00AA0BB5"/>
    <w:rsid w:val="00AA2654"/>
    <w:rsid w:val="00AA2B1A"/>
    <w:rsid w:val="00AA3BEC"/>
    <w:rsid w:val="00AA3E94"/>
    <w:rsid w:val="00AA461D"/>
    <w:rsid w:val="00AA4636"/>
    <w:rsid w:val="00AA4D8B"/>
    <w:rsid w:val="00AA5BED"/>
    <w:rsid w:val="00AA7B75"/>
    <w:rsid w:val="00AB0112"/>
    <w:rsid w:val="00AB13D0"/>
    <w:rsid w:val="00AB3B0C"/>
    <w:rsid w:val="00AB51EC"/>
    <w:rsid w:val="00AB7313"/>
    <w:rsid w:val="00AC021B"/>
    <w:rsid w:val="00AC37DA"/>
    <w:rsid w:val="00AC4048"/>
    <w:rsid w:val="00AC496D"/>
    <w:rsid w:val="00AC4DAF"/>
    <w:rsid w:val="00AC6A48"/>
    <w:rsid w:val="00AC7202"/>
    <w:rsid w:val="00AD056F"/>
    <w:rsid w:val="00AD05C1"/>
    <w:rsid w:val="00AD08E8"/>
    <w:rsid w:val="00AD1289"/>
    <w:rsid w:val="00AD67F4"/>
    <w:rsid w:val="00AD6DDD"/>
    <w:rsid w:val="00AD7E9A"/>
    <w:rsid w:val="00AE0430"/>
    <w:rsid w:val="00AE0F54"/>
    <w:rsid w:val="00AE4326"/>
    <w:rsid w:val="00AE4CDE"/>
    <w:rsid w:val="00AE765C"/>
    <w:rsid w:val="00AF07DD"/>
    <w:rsid w:val="00AF0977"/>
    <w:rsid w:val="00AF0D70"/>
    <w:rsid w:val="00AF3D2A"/>
    <w:rsid w:val="00AF3EC6"/>
    <w:rsid w:val="00B01609"/>
    <w:rsid w:val="00B0189F"/>
    <w:rsid w:val="00B02656"/>
    <w:rsid w:val="00B04166"/>
    <w:rsid w:val="00B060CA"/>
    <w:rsid w:val="00B07550"/>
    <w:rsid w:val="00B10C0D"/>
    <w:rsid w:val="00B123EC"/>
    <w:rsid w:val="00B12522"/>
    <w:rsid w:val="00B1315A"/>
    <w:rsid w:val="00B1450F"/>
    <w:rsid w:val="00B15796"/>
    <w:rsid w:val="00B16520"/>
    <w:rsid w:val="00B2036C"/>
    <w:rsid w:val="00B21993"/>
    <w:rsid w:val="00B24DB1"/>
    <w:rsid w:val="00B24EF1"/>
    <w:rsid w:val="00B2523C"/>
    <w:rsid w:val="00B26190"/>
    <w:rsid w:val="00B27D38"/>
    <w:rsid w:val="00B308EE"/>
    <w:rsid w:val="00B31888"/>
    <w:rsid w:val="00B319B9"/>
    <w:rsid w:val="00B32E7C"/>
    <w:rsid w:val="00B331D7"/>
    <w:rsid w:val="00B33918"/>
    <w:rsid w:val="00B365F0"/>
    <w:rsid w:val="00B36C55"/>
    <w:rsid w:val="00B36ED5"/>
    <w:rsid w:val="00B41821"/>
    <w:rsid w:val="00B42B07"/>
    <w:rsid w:val="00B43675"/>
    <w:rsid w:val="00B437D6"/>
    <w:rsid w:val="00B43BB5"/>
    <w:rsid w:val="00B45036"/>
    <w:rsid w:val="00B467FE"/>
    <w:rsid w:val="00B47361"/>
    <w:rsid w:val="00B502FB"/>
    <w:rsid w:val="00B515E8"/>
    <w:rsid w:val="00B574C9"/>
    <w:rsid w:val="00B57FFE"/>
    <w:rsid w:val="00B60C69"/>
    <w:rsid w:val="00B61238"/>
    <w:rsid w:val="00B619CE"/>
    <w:rsid w:val="00B61BFE"/>
    <w:rsid w:val="00B61C50"/>
    <w:rsid w:val="00B62468"/>
    <w:rsid w:val="00B626EC"/>
    <w:rsid w:val="00B65040"/>
    <w:rsid w:val="00B66DD5"/>
    <w:rsid w:val="00B70958"/>
    <w:rsid w:val="00B71243"/>
    <w:rsid w:val="00B71E9C"/>
    <w:rsid w:val="00B72239"/>
    <w:rsid w:val="00B72718"/>
    <w:rsid w:val="00B75C31"/>
    <w:rsid w:val="00B7661A"/>
    <w:rsid w:val="00B802A2"/>
    <w:rsid w:val="00B806F4"/>
    <w:rsid w:val="00B8212C"/>
    <w:rsid w:val="00B8329B"/>
    <w:rsid w:val="00B83B34"/>
    <w:rsid w:val="00B862F7"/>
    <w:rsid w:val="00B9093D"/>
    <w:rsid w:val="00B9125C"/>
    <w:rsid w:val="00B9268F"/>
    <w:rsid w:val="00B93414"/>
    <w:rsid w:val="00B958BB"/>
    <w:rsid w:val="00B97767"/>
    <w:rsid w:val="00BA0D72"/>
    <w:rsid w:val="00BA1817"/>
    <w:rsid w:val="00BA18F5"/>
    <w:rsid w:val="00BA29A5"/>
    <w:rsid w:val="00BA2AA5"/>
    <w:rsid w:val="00BA589F"/>
    <w:rsid w:val="00BB0978"/>
    <w:rsid w:val="00BB0D5D"/>
    <w:rsid w:val="00BB19B0"/>
    <w:rsid w:val="00BB4126"/>
    <w:rsid w:val="00BB4CA6"/>
    <w:rsid w:val="00BB5165"/>
    <w:rsid w:val="00BC0548"/>
    <w:rsid w:val="00BC11CD"/>
    <w:rsid w:val="00BC20DC"/>
    <w:rsid w:val="00BC4F06"/>
    <w:rsid w:val="00BC64B0"/>
    <w:rsid w:val="00BC6934"/>
    <w:rsid w:val="00BC6C2A"/>
    <w:rsid w:val="00BD245B"/>
    <w:rsid w:val="00BD2D53"/>
    <w:rsid w:val="00BD51F7"/>
    <w:rsid w:val="00BD59A4"/>
    <w:rsid w:val="00BD6719"/>
    <w:rsid w:val="00BD78C7"/>
    <w:rsid w:val="00BD7A50"/>
    <w:rsid w:val="00BD7C52"/>
    <w:rsid w:val="00BE260A"/>
    <w:rsid w:val="00BE3577"/>
    <w:rsid w:val="00BE3E0F"/>
    <w:rsid w:val="00BE4DBB"/>
    <w:rsid w:val="00BE6865"/>
    <w:rsid w:val="00BF0DF7"/>
    <w:rsid w:val="00BF1E33"/>
    <w:rsid w:val="00BF31DB"/>
    <w:rsid w:val="00BF3F30"/>
    <w:rsid w:val="00BF44AA"/>
    <w:rsid w:val="00BF57FA"/>
    <w:rsid w:val="00BF5882"/>
    <w:rsid w:val="00BF5AE9"/>
    <w:rsid w:val="00BF5CA7"/>
    <w:rsid w:val="00BF6DA3"/>
    <w:rsid w:val="00BF7A38"/>
    <w:rsid w:val="00C01E99"/>
    <w:rsid w:val="00C01FD8"/>
    <w:rsid w:val="00C03D2D"/>
    <w:rsid w:val="00C07D2D"/>
    <w:rsid w:val="00C118ED"/>
    <w:rsid w:val="00C11F50"/>
    <w:rsid w:val="00C1327E"/>
    <w:rsid w:val="00C13A8D"/>
    <w:rsid w:val="00C14365"/>
    <w:rsid w:val="00C15C3D"/>
    <w:rsid w:val="00C16F27"/>
    <w:rsid w:val="00C176FB"/>
    <w:rsid w:val="00C231B4"/>
    <w:rsid w:val="00C238BA"/>
    <w:rsid w:val="00C27802"/>
    <w:rsid w:val="00C32285"/>
    <w:rsid w:val="00C322D6"/>
    <w:rsid w:val="00C32A6A"/>
    <w:rsid w:val="00C330DB"/>
    <w:rsid w:val="00C368A6"/>
    <w:rsid w:val="00C37089"/>
    <w:rsid w:val="00C404E8"/>
    <w:rsid w:val="00C41BA5"/>
    <w:rsid w:val="00C42058"/>
    <w:rsid w:val="00C424D1"/>
    <w:rsid w:val="00C42D23"/>
    <w:rsid w:val="00C44AE8"/>
    <w:rsid w:val="00C456B4"/>
    <w:rsid w:val="00C45D32"/>
    <w:rsid w:val="00C46D38"/>
    <w:rsid w:val="00C46D72"/>
    <w:rsid w:val="00C47831"/>
    <w:rsid w:val="00C4794A"/>
    <w:rsid w:val="00C51405"/>
    <w:rsid w:val="00C518F5"/>
    <w:rsid w:val="00C51AF9"/>
    <w:rsid w:val="00C51CE5"/>
    <w:rsid w:val="00C51F7B"/>
    <w:rsid w:val="00C54189"/>
    <w:rsid w:val="00C575CE"/>
    <w:rsid w:val="00C60851"/>
    <w:rsid w:val="00C61886"/>
    <w:rsid w:val="00C62390"/>
    <w:rsid w:val="00C62A12"/>
    <w:rsid w:val="00C63FC6"/>
    <w:rsid w:val="00C64794"/>
    <w:rsid w:val="00C64D68"/>
    <w:rsid w:val="00C666D6"/>
    <w:rsid w:val="00C6684A"/>
    <w:rsid w:val="00C66855"/>
    <w:rsid w:val="00C6705C"/>
    <w:rsid w:val="00C70A51"/>
    <w:rsid w:val="00C718F3"/>
    <w:rsid w:val="00C727CB"/>
    <w:rsid w:val="00C72A5A"/>
    <w:rsid w:val="00C72AB0"/>
    <w:rsid w:val="00C74224"/>
    <w:rsid w:val="00C75F75"/>
    <w:rsid w:val="00C76F73"/>
    <w:rsid w:val="00C773C4"/>
    <w:rsid w:val="00C77D22"/>
    <w:rsid w:val="00C80E28"/>
    <w:rsid w:val="00C8389D"/>
    <w:rsid w:val="00C83A50"/>
    <w:rsid w:val="00C83D47"/>
    <w:rsid w:val="00C845C3"/>
    <w:rsid w:val="00C852BF"/>
    <w:rsid w:val="00C8760C"/>
    <w:rsid w:val="00C87ED1"/>
    <w:rsid w:val="00C90E1E"/>
    <w:rsid w:val="00C914B3"/>
    <w:rsid w:val="00C916C6"/>
    <w:rsid w:val="00C92711"/>
    <w:rsid w:val="00C92B0D"/>
    <w:rsid w:val="00C92E3E"/>
    <w:rsid w:val="00C944BD"/>
    <w:rsid w:val="00C95DEA"/>
    <w:rsid w:val="00CA0123"/>
    <w:rsid w:val="00CA0597"/>
    <w:rsid w:val="00CA0664"/>
    <w:rsid w:val="00CA29F5"/>
    <w:rsid w:val="00CA4939"/>
    <w:rsid w:val="00CA4ACD"/>
    <w:rsid w:val="00CA73BE"/>
    <w:rsid w:val="00CA75BB"/>
    <w:rsid w:val="00CB0C9B"/>
    <w:rsid w:val="00CB316E"/>
    <w:rsid w:val="00CB661C"/>
    <w:rsid w:val="00CB755E"/>
    <w:rsid w:val="00CC1CBD"/>
    <w:rsid w:val="00CC3237"/>
    <w:rsid w:val="00CC3A05"/>
    <w:rsid w:val="00CC487F"/>
    <w:rsid w:val="00CC499D"/>
    <w:rsid w:val="00CC5F4D"/>
    <w:rsid w:val="00CC6382"/>
    <w:rsid w:val="00CC6F16"/>
    <w:rsid w:val="00CC7E1D"/>
    <w:rsid w:val="00CD0149"/>
    <w:rsid w:val="00CD0356"/>
    <w:rsid w:val="00CD0CDB"/>
    <w:rsid w:val="00CD1791"/>
    <w:rsid w:val="00CD17E9"/>
    <w:rsid w:val="00CD3535"/>
    <w:rsid w:val="00CD407E"/>
    <w:rsid w:val="00CD5C21"/>
    <w:rsid w:val="00CD5F4D"/>
    <w:rsid w:val="00CE161E"/>
    <w:rsid w:val="00CE19CF"/>
    <w:rsid w:val="00CE4FAC"/>
    <w:rsid w:val="00CE68F1"/>
    <w:rsid w:val="00CE758F"/>
    <w:rsid w:val="00CE7B89"/>
    <w:rsid w:val="00CF04F7"/>
    <w:rsid w:val="00CF372A"/>
    <w:rsid w:val="00CF54BC"/>
    <w:rsid w:val="00CF5BBE"/>
    <w:rsid w:val="00CF7B5D"/>
    <w:rsid w:val="00D00C7B"/>
    <w:rsid w:val="00D00D8C"/>
    <w:rsid w:val="00D0235A"/>
    <w:rsid w:val="00D02A51"/>
    <w:rsid w:val="00D11BD2"/>
    <w:rsid w:val="00D178DB"/>
    <w:rsid w:val="00D2126A"/>
    <w:rsid w:val="00D22287"/>
    <w:rsid w:val="00D2381E"/>
    <w:rsid w:val="00D27254"/>
    <w:rsid w:val="00D3165A"/>
    <w:rsid w:val="00D31F49"/>
    <w:rsid w:val="00D35BF3"/>
    <w:rsid w:val="00D37D31"/>
    <w:rsid w:val="00D40044"/>
    <w:rsid w:val="00D4027D"/>
    <w:rsid w:val="00D40490"/>
    <w:rsid w:val="00D4394A"/>
    <w:rsid w:val="00D4432B"/>
    <w:rsid w:val="00D46117"/>
    <w:rsid w:val="00D46336"/>
    <w:rsid w:val="00D4781F"/>
    <w:rsid w:val="00D5084D"/>
    <w:rsid w:val="00D5147F"/>
    <w:rsid w:val="00D52910"/>
    <w:rsid w:val="00D543E8"/>
    <w:rsid w:val="00D54B24"/>
    <w:rsid w:val="00D555F0"/>
    <w:rsid w:val="00D56396"/>
    <w:rsid w:val="00D56B48"/>
    <w:rsid w:val="00D613AB"/>
    <w:rsid w:val="00D61F69"/>
    <w:rsid w:val="00D62BC4"/>
    <w:rsid w:val="00D62D42"/>
    <w:rsid w:val="00D64F70"/>
    <w:rsid w:val="00D65786"/>
    <w:rsid w:val="00D674BC"/>
    <w:rsid w:val="00D713BC"/>
    <w:rsid w:val="00D718F8"/>
    <w:rsid w:val="00D736E6"/>
    <w:rsid w:val="00D73CE4"/>
    <w:rsid w:val="00D74AAC"/>
    <w:rsid w:val="00D74D30"/>
    <w:rsid w:val="00D82951"/>
    <w:rsid w:val="00D83ED2"/>
    <w:rsid w:val="00D915B9"/>
    <w:rsid w:val="00D92848"/>
    <w:rsid w:val="00D92DB1"/>
    <w:rsid w:val="00D95337"/>
    <w:rsid w:val="00D959BD"/>
    <w:rsid w:val="00D95BF1"/>
    <w:rsid w:val="00DA0250"/>
    <w:rsid w:val="00DA0CF4"/>
    <w:rsid w:val="00DA102C"/>
    <w:rsid w:val="00DA2961"/>
    <w:rsid w:val="00DA689E"/>
    <w:rsid w:val="00DB084D"/>
    <w:rsid w:val="00DB0A3D"/>
    <w:rsid w:val="00DB1B7D"/>
    <w:rsid w:val="00DB259E"/>
    <w:rsid w:val="00DB27A9"/>
    <w:rsid w:val="00DB2FF3"/>
    <w:rsid w:val="00DB34BB"/>
    <w:rsid w:val="00DB375D"/>
    <w:rsid w:val="00DB5715"/>
    <w:rsid w:val="00DB5AF9"/>
    <w:rsid w:val="00DB64A4"/>
    <w:rsid w:val="00DB64EB"/>
    <w:rsid w:val="00DB6E82"/>
    <w:rsid w:val="00DB74E8"/>
    <w:rsid w:val="00DB7812"/>
    <w:rsid w:val="00DB78AB"/>
    <w:rsid w:val="00DC06C9"/>
    <w:rsid w:val="00DC07B3"/>
    <w:rsid w:val="00DC1A7B"/>
    <w:rsid w:val="00DC2093"/>
    <w:rsid w:val="00DC327F"/>
    <w:rsid w:val="00DC3E84"/>
    <w:rsid w:val="00DC45EC"/>
    <w:rsid w:val="00DC6473"/>
    <w:rsid w:val="00DC656F"/>
    <w:rsid w:val="00DC6CC5"/>
    <w:rsid w:val="00DC6D0D"/>
    <w:rsid w:val="00DC72AF"/>
    <w:rsid w:val="00DD20F3"/>
    <w:rsid w:val="00DD314F"/>
    <w:rsid w:val="00DD3842"/>
    <w:rsid w:val="00DD599F"/>
    <w:rsid w:val="00DD5BB3"/>
    <w:rsid w:val="00DD7180"/>
    <w:rsid w:val="00DD7440"/>
    <w:rsid w:val="00DE05CD"/>
    <w:rsid w:val="00DE0DB9"/>
    <w:rsid w:val="00DE12A3"/>
    <w:rsid w:val="00DE31B7"/>
    <w:rsid w:val="00DE470B"/>
    <w:rsid w:val="00DE63AA"/>
    <w:rsid w:val="00DF29E7"/>
    <w:rsid w:val="00DF62E4"/>
    <w:rsid w:val="00DF6783"/>
    <w:rsid w:val="00E0127D"/>
    <w:rsid w:val="00E027CE"/>
    <w:rsid w:val="00E04A08"/>
    <w:rsid w:val="00E0535C"/>
    <w:rsid w:val="00E05696"/>
    <w:rsid w:val="00E0592C"/>
    <w:rsid w:val="00E061C1"/>
    <w:rsid w:val="00E11213"/>
    <w:rsid w:val="00E11781"/>
    <w:rsid w:val="00E11796"/>
    <w:rsid w:val="00E11CA3"/>
    <w:rsid w:val="00E133D7"/>
    <w:rsid w:val="00E16934"/>
    <w:rsid w:val="00E203C9"/>
    <w:rsid w:val="00E210A4"/>
    <w:rsid w:val="00E21647"/>
    <w:rsid w:val="00E22388"/>
    <w:rsid w:val="00E24520"/>
    <w:rsid w:val="00E262F1"/>
    <w:rsid w:val="00E26806"/>
    <w:rsid w:val="00E27A6B"/>
    <w:rsid w:val="00E309A7"/>
    <w:rsid w:val="00E317E9"/>
    <w:rsid w:val="00E31A68"/>
    <w:rsid w:val="00E31F39"/>
    <w:rsid w:val="00E320F3"/>
    <w:rsid w:val="00E34800"/>
    <w:rsid w:val="00E35FCB"/>
    <w:rsid w:val="00E372CE"/>
    <w:rsid w:val="00E373EC"/>
    <w:rsid w:val="00E41549"/>
    <w:rsid w:val="00E4436E"/>
    <w:rsid w:val="00E446E4"/>
    <w:rsid w:val="00E455CB"/>
    <w:rsid w:val="00E4682E"/>
    <w:rsid w:val="00E476B2"/>
    <w:rsid w:val="00E50922"/>
    <w:rsid w:val="00E52632"/>
    <w:rsid w:val="00E53143"/>
    <w:rsid w:val="00E5337C"/>
    <w:rsid w:val="00E571A6"/>
    <w:rsid w:val="00E5794B"/>
    <w:rsid w:val="00E57C16"/>
    <w:rsid w:val="00E57CF8"/>
    <w:rsid w:val="00E605E2"/>
    <w:rsid w:val="00E6082E"/>
    <w:rsid w:val="00E6109D"/>
    <w:rsid w:val="00E61C11"/>
    <w:rsid w:val="00E6560A"/>
    <w:rsid w:val="00E66C8D"/>
    <w:rsid w:val="00E710DB"/>
    <w:rsid w:val="00E73057"/>
    <w:rsid w:val="00E73F6E"/>
    <w:rsid w:val="00E753C0"/>
    <w:rsid w:val="00E77CD2"/>
    <w:rsid w:val="00E8051A"/>
    <w:rsid w:val="00E80848"/>
    <w:rsid w:val="00E8100F"/>
    <w:rsid w:val="00E8279D"/>
    <w:rsid w:val="00E82910"/>
    <w:rsid w:val="00E86426"/>
    <w:rsid w:val="00E90BE6"/>
    <w:rsid w:val="00E92497"/>
    <w:rsid w:val="00E936C6"/>
    <w:rsid w:val="00E94D19"/>
    <w:rsid w:val="00E95CDF"/>
    <w:rsid w:val="00E96098"/>
    <w:rsid w:val="00E9625F"/>
    <w:rsid w:val="00E96863"/>
    <w:rsid w:val="00E977B7"/>
    <w:rsid w:val="00EA1214"/>
    <w:rsid w:val="00EA1361"/>
    <w:rsid w:val="00EA2C4F"/>
    <w:rsid w:val="00EA2E10"/>
    <w:rsid w:val="00EA3896"/>
    <w:rsid w:val="00EA3A2F"/>
    <w:rsid w:val="00EA6310"/>
    <w:rsid w:val="00EA6E33"/>
    <w:rsid w:val="00EB0048"/>
    <w:rsid w:val="00EB117B"/>
    <w:rsid w:val="00EB349A"/>
    <w:rsid w:val="00EB3CF4"/>
    <w:rsid w:val="00EB61EA"/>
    <w:rsid w:val="00EB6260"/>
    <w:rsid w:val="00EB73E6"/>
    <w:rsid w:val="00EC08D4"/>
    <w:rsid w:val="00EC0E68"/>
    <w:rsid w:val="00EC4208"/>
    <w:rsid w:val="00EC5988"/>
    <w:rsid w:val="00EC5C1B"/>
    <w:rsid w:val="00EC6032"/>
    <w:rsid w:val="00EC6700"/>
    <w:rsid w:val="00ED0873"/>
    <w:rsid w:val="00ED0B66"/>
    <w:rsid w:val="00ED29EC"/>
    <w:rsid w:val="00ED2EDF"/>
    <w:rsid w:val="00ED3E24"/>
    <w:rsid w:val="00ED43BC"/>
    <w:rsid w:val="00ED50C1"/>
    <w:rsid w:val="00ED6822"/>
    <w:rsid w:val="00ED685D"/>
    <w:rsid w:val="00ED6ABF"/>
    <w:rsid w:val="00ED7898"/>
    <w:rsid w:val="00ED7931"/>
    <w:rsid w:val="00EE12EC"/>
    <w:rsid w:val="00EE223E"/>
    <w:rsid w:val="00EE2560"/>
    <w:rsid w:val="00EE2E88"/>
    <w:rsid w:val="00EE5C54"/>
    <w:rsid w:val="00EF0B67"/>
    <w:rsid w:val="00EF1A51"/>
    <w:rsid w:val="00EF1F2C"/>
    <w:rsid w:val="00EF2D54"/>
    <w:rsid w:val="00EF300A"/>
    <w:rsid w:val="00EF4B2B"/>
    <w:rsid w:val="00EF5016"/>
    <w:rsid w:val="00EF587C"/>
    <w:rsid w:val="00EF5F3A"/>
    <w:rsid w:val="00EF7151"/>
    <w:rsid w:val="00EF7257"/>
    <w:rsid w:val="00EF7549"/>
    <w:rsid w:val="00EF78D2"/>
    <w:rsid w:val="00F02C4F"/>
    <w:rsid w:val="00F0467C"/>
    <w:rsid w:val="00F04886"/>
    <w:rsid w:val="00F07FF3"/>
    <w:rsid w:val="00F10878"/>
    <w:rsid w:val="00F12F2A"/>
    <w:rsid w:val="00F1494F"/>
    <w:rsid w:val="00F14C2D"/>
    <w:rsid w:val="00F15AB0"/>
    <w:rsid w:val="00F1673C"/>
    <w:rsid w:val="00F20A47"/>
    <w:rsid w:val="00F21F89"/>
    <w:rsid w:val="00F25087"/>
    <w:rsid w:val="00F31C51"/>
    <w:rsid w:val="00F31FA0"/>
    <w:rsid w:val="00F378D2"/>
    <w:rsid w:val="00F40CE5"/>
    <w:rsid w:val="00F461D3"/>
    <w:rsid w:val="00F5027E"/>
    <w:rsid w:val="00F50B15"/>
    <w:rsid w:val="00F519D1"/>
    <w:rsid w:val="00F5346B"/>
    <w:rsid w:val="00F541CB"/>
    <w:rsid w:val="00F56A53"/>
    <w:rsid w:val="00F57404"/>
    <w:rsid w:val="00F60D55"/>
    <w:rsid w:val="00F61AEF"/>
    <w:rsid w:val="00F622CF"/>
    <w:rsid w:val="00F62CB3"/>
    <w:rsid w:val="00F7171B"/>
    <w:rsid w:val="00F71F63"/>
    <w:rsid w:val="00F72B1C"/>
    <w:rsid w:val="00F74F79"/>
    <w:rsid w:val="00F757EA"/>
    <w:rsid w:val="00F75A49"/>
    <w:rsid w:val="00F7743B"/>
    <w:rsid w:val="00F808D2"/>
    <w:rsid w:val="00F820ED"/>
    <w:rsid w:val="00F83487"/>
    <w:rsid w:val="00F8374A"/>
    <w:rsid w:val="00F83832"/>
    <w:rsid w:val="00F83B1E"/>
    <w:rsid w:val="00F85DEF"/>
    <w:rsid w:val="00F90012"/>
    <w:rsid w:val="00F92335"/>
    <w:rsid w:val="00F92474"/>
    <w:rsid w:val="00F92874"/>
    <w:rsid w:val="00F95FC8"/>
    <w:rsid w:val="00F96E62"/>
    <w:rsid w:val="00FA1348"/>
    <w:rsid w:val="00FA1ED6"/>
    <w:rsid w:val="00FA1F1F"/>
    <w:rsid w:val="00FA2209"/>
    <w:rsid w:val="00FA2683"/>
    <w:rsid w:val="00FA3494"/>
    <w:rsid w:val="00FA6264"/>
    <w:rsid w:val="00FA6A96"/>
    <w:rsid w:val="00FA7C60"/>
    <w:rsid w:val="00FB02CD"/>
    <w:rsid w:val="00FB16DE"/>
    <w:rsid w:val="00FB2A6D"/>
    <w:rsid w:val="00FB4130"/>
    <w:rsid w:val="00FB62F0"/>
    <w:rsid w:val="00FC161F"/>
    <w:rsid w:val="00FC28B4"/>
    <w:rsid w:val="00FC4570"/>
    <w:rsid w:val="00FC534B"/>
    <w:rsid w:val="00FC55E0"/>
    <w:rsid w:val="00FC5890"/>
    <w:rsid w:val="00FC6392"/>
    <w:rsid w:val="00FC6972"/>
    <w:rsid w:val="00FD1438"/>
    <w:rsid w:val="00FD1D49"/>
    <w:rsid w:val="00FD2237"/>
    <w:rsid w:val="00FD3B7B"/>
    <w:rsid w:val="00FD524E"/>
    <w:rsid w:val="00FD5E9B"/>
    <w:rsid w:val="00FD7361"/>
    <w:rsid w:val="00FD7A12"/>
    <w:rsid w:val="00FD7C14"/>
    <w:rsid w:val="00FD7CB7"/>
    <w:rsid w:val="00FE0443"/>
    <w:rsid w:val="00FE2E3F"/>
    <w:rsid w:val="00FE38C8"/>
    <w:rsid w:val="00FE40C8"/>
    <w:rsid w:val="00FE46AC"/>
    <w:rsid w:val="00FF366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49"/>
    <o:shapelayout v:ext="edit">
      <o:idmap v:ext="edit" data="1"/>
    </o:shapelayout>
  </w:shapeDefaults>
  <w:decimalSymbol w:val="."/>
  <w:listSeparator w:val=","/>
  <w14:docId w14:val="3C431802"/>
  <w15:docId w15:val="{1136F01E-C3E0-4725-A232-EF756D693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5C21"/>
    <w:pPr>
      <w:overflowPunct w:val="0"/>
      <w:autoSpaceDE w:val="0"/>
      <w:autoSpaceDN w:val="0"/>
      <w:adjustRightInd w:val="0"/>
      <w:textAlignment w:val="baseline"/>
    </w:pPr>
    <w:rPr>
      <w:rFonts w:ascii="Times New Roman" w:cs="AngsanaUPC"/>
      <w:sz w:val="24"/>
      <w:szCs w:val="28"/>
    </w:rPr>
  </w:style>
  <w:style w:type="paragraph" w:styleId="Heading1">
    <w:name w:val="heading 1"/>
    <w:basedOn w:val="Normal"/>
    <w:next w:val="Normal"/>
    <w:qFormat/>
    <w:rsid w:val="00B43BB5"/>
    <w:pPr>
      <w:keepNext/>
      <w:spacing w:after="120" w:line="380" w:lineRule="exact"/>
      <w:jc w:val="both"/>
      <w:outlineLvl w:val="0"/>
    </w:pPr>
    <w:rPr>
      <w:rFonts w:ascii="Angsana New" w:hAnsi="Angsana New" w:cs="Angsana New"/>
      <w:sz w:val="34"/>
      <w:szCs w:val="34"/>
    </w:rPr>
  </w:style>
  <w:style w:type="paragraph" w:styleId="Heading2">
    <w:name w:val="heading 2"/>
    <w:basedOn w:val="Normal"/>
    <w:next w:val="Normal"/>
    <w:link w:val="Heading2Char"/>
    <w:qFormat/>
    <w:rsid w:val="00B43BB5"/>
    <w:pPr>
      <w:keepNext/>
      <w:spacing w:line="380" w:lineRule="exact"/>
      <w:ind w:left="252" w:right="-558"/>
      <w:jc w:val="both"/>
      <w:outlineLvl w:val="1"/>
    </w:pPr>
    <w:rPr>
      <w:rFonts w:ascii="Angsana New" w:hAnsi="Angsana New" w:cs="Angsana New"/>
      <w:sz w:val="30"/>
      <w:szCs w:val="30"/>
    </w:rPr>
  </w:style>
  <w:style w:type="paragraph" w:styleId="Heading3">
    <w:name w:val="heading 3"/>
    <w:basedOn w:val="Normal"/>
    <w:next w:val="Normal"/>
    <w:qFormat/>
    <w:rsid w:val="00B43BB5"/>
    <w:pPr>
      <w:keepNext/>
      <w:spacing w:line="380" w:lineRule="exact"/>
      <w:jc w:val="both"/>
      <w:outlineLvl w:val="2"/>
    </w:pPr>
    <w:rPr>
      <w:rFonts w:ascii="Angsana New" w:hAnsi="Angsana New" w:cs="Angsana New"/>
      <w:sz w:val="30"/>
      <w:szCs w:val="30"/>
    </w:rPr>
  </w:style>
  <w:style w:type="paragraph" w:styleId="Heading4">
    <w:name w:val="heading 4"/>
    <w:basedOn w:val="Normal"/>
    <w:next w:val="Normal"/>
    <w:qFormat/>
    <w:rsid w:val="00B43BB5"/>
    <w:pPr>
      <w:keepNext/>
      <w:spacing w:line="380" w:lineRule="exact"/>
      <w:ind w:right="58"/>
      <w:jc w:val="both"/>
      <w:outlineLvl w:val="3"/>
    </w:pPr>
    <w:rPr>
      <w:rFonts w:ascii="Angsana New" w:hAnsi="Angsana New" w:cs="Angsana New"/>
      <w:sz w:val="34"/>
      <w:szCs w:val="34"/>
    </w:rPr>
  </w:style>
  <w:style w:type="paragraph" w:styleId="Heading5">
    <w:name w:val="heading 5"/>
    <w:basedOn w:val="Normal"/>
    <w:next w:val="Normal"/>
    <w:qFormat/>
    <w:rsid w:val="00B43BB5"/>
    <w:pPr>
      <w:keepNext/>
      <w:spacing w:line="380" w:lineRule="exact"/>
      <w:ind w:right="-108"/>
      <w:jc w:val="both"/>
      <w:outlineLvl w:val="4"/>
    </w:pPr>
    <w:rPr>
      <w:rFonts w:ascii="Angsana New" w:hAnsi="Angsana New" w:cs="Angsana New"/>
      <w:sz w:val="34"/>
      <w:szCs w:val="34"/>
    </w:rPr>
  </w:style>
  <w:style w:type="paragraph" w:styleId="Heading6">
    <w:name w:val="heading 6"/>
    <w:basedOn w:val="Normal"/>
    <w:next w:val="Normal"/>
    <w:link w:val="Heading6Char"/>
    <w:qFormat/>
    <w:rsid w:val="00B43BB5"/>
    <w:pPr>
      <w:keepNext/>
      <w:pBdr>
        <w:bottom w:val="single" w:sz="6" w:space="1" w:color="auto"/>
      </w:pBdr>
      <w:spacing w:line="380" w:lineRule="exact"/>
      <w:ind w:left="128" w:right="58" w:hanging="128"/>
      <w:jc w:val="center"/>
      <w:outlineLvl w:val="5"/>
    </w:pPr>
    <w:rPr>
      <w:rFonts w:ascii="Angsana New" w:hAnsi="Angsana New" w:cs="Angsana New"/>
      <w:sz w:val="34"/>
      <w:szCs w:val="34"/>
    </w:rPr>
  </w:style>
  <w:style w:type="paragraph" w:styleId="Heading7">
    <w:name w:val="heading 7"/>
    <w:basedOn w:val="Normal"/>
    <w:next w:val="Normal"/>
    <w:qFormat/>
    <w:rsid w:val="00B43BB5"/>
    <w:pPr>
      <w:keepNext/>
      <w:tabs>
        <w:tab w:val="left" w:pos="720"/>
      </w:tabs>
      <w:spacing w:line="380" w:lineRule="exact"/>
      <w:jc w:val="center"/>
      <w:outlineLvl w:val="6"/>
    </w:pPr>
    <w:rPr>
      <w:rFonts w:ascii="Angsana New" w:hAnsi="Angsana New" w:cs="Angsana New"/>
      <w:sz w:val="34"/>
      <w:szCs w:val="34"/>
    </w:rPr>
  </w:style>
  <w:style w:type="paragraph" w:styleId="Heading8">
    <w:name w:val="heading 8"/>
    <w:basedOn w:val="Normal"/>
    <w:next w:val="Normal"/>
    <w:qFormat/>
    <w:rsid w:val="00B43BB5"/>
    <w:pPr>
      <w:keepNext/>
      <w:spacing w:line="340" w:lineRule="exact"/>
      <w:ind w:right="58"/>
      <w:jc w:val="both"/>
      <w:outlineLvl w:val="7"/>
    </w:pPr>
    <w:rPr>
      <w:rFonts w:ascii="Angsana New" w:hAnsi="Angsana New" w:cs="Angsana New"/>
      <w:sz w:val="30"/>
      <w:szCs w:val="30"/>
    </w:rPr>
  </w:style>
  <w:style w:type="paragraph" w:styleId="Heading9">
    <w:name w:val="heading 9"/>
    <w:basedOn w:val="Normal"/>
    <w:next w:val="Normal"/>
    <w:qFormat/>
    <w:rsid w:val="00B43BB5"/>
    <w:pPr>
      <w:keepNext/>
      <w:tabs>
        <w:tab w:val="left" w:pos="720"/>
        <w:tab w:val="center" w:pos="6480"/>
      </w:tabs>
      <w:spacing w:line="380" w:lineRule="exact"/>
      <w:jc w:val="both"/>
      <w:outlineLvl w:val="8"/>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sid w:val="00B43BB5"/>
    <w:rPr>
      <w:rFonts w:ascii="Times New Roman" w:cs="CordiaUPC"/>
      <w:sz w:val="16"/>
      <w:szCs w:val="16"/>
    </w:rPr>
  </w:style>
  <w:style w:type="character" w:styleId="PageNumber">
    <w:name w:val="page number"/>
    <w:basedOn w:val="DefaultParagraphFont"/>
    <w:rsid w:val="00B43BB5"/>
  </w:style>
  <w:style w:type="paragraph" w:styleId="Footer">
    <w:name w:val="footer"/>
    <w:basedOn w:val="Normal"/>
    <w:link w:val="FooterChar"/>
    <w:uiPriority w:val="99"/>
    <w:rsid w:val="00B43BB5"/>
    <w:pPr>
      <w:tabs>
        <w:tab w:val="center" w:pos="4153"/>
        <w:tab w:val="right" w:pos="8306"/>
      </w:tabs>
    </w:pPr>
    <w:rPr>
      <w:rFonts w:cs="CordiaUPC"/>
      <w:szCs w:val="24"/>
    </w:rPr>
  </w:style>
  <w:style w:type="paragraph" w:styleId="Header">
    <w:name w:val="header"/>
    <w:basedOn w:val="Normal"/>
    <w:link w:val="HeaderChar"/>
    <w:uiPriority w:val="99"/>
    <w:rsid w:val="00B43BB5"/>
    <w:pPr>
      <w:tabs>
        <w:tab w:val="center" w:pos="4153"/>
        <w:tab w:val="right" w:pos="8306"/>
      </w:tabs>
    </w:pPr>
    <w:rPr>
      <w:rFonts w:cs="CordiaUPC"/>
      <w:szCs w:val="24"/>
    </w:rPr>
  </w:style>
  <w:style w:type="paragraph" w:styleId="CommentText">
    <w:name w:val="annotation text"/>
    <w:basedOn w:val="Normal"/>
    <w:semiHidden/>
    <w:rsid w:val="00B43BB5"/>
    <w:rPr>
      <w:rFonts w:cs="CordiaUPC"/>
      <w:sz w:val="20"/>
      <w:szCs w:val="20"/>
    </w:rPr>
  </w:style>
  <w:style w:type="paragraph" w:styleId="BodyText">
    <w:name w:val="Body Text"/>
    <w:basedOn w:val="Normal"/>
    <w:rsid w:val="00B43BB5"/>
    <w:pPr>
      <w:jc w:val="both"/>
    </w:pPr>
    <w:rPr>
      <w:rFonts w:cs="CordiaUPC"/>
      <w:szCs w:val="24"/>
    </w:rPr>
  </w:style>
  <w:style w:type="paragraph" w:styleId="BodyTextIndent">
    <w:name w:val="Body Text Indent"/>
    <w:basedOn w:val="Normal"/>
    <w:rsid w:val="00B43BB5"/>
    <w:pPr>
      <w:tabs>
        <w:tab w:val="left" w:pos="720"/>
        <w:tab w:val="left" w:pos="2160"/>
        <w:tab w:val="right" w:pos="7200"/>
        <w:tab w:val="right" w:pos="8540"/>
      </w:tabs>
      <w:spacing w:before="240" w:after="120" w:line="380" w:lineRule="exact"/>
      <w:ind w:left="360" w:hanging="360"/>
      <w:jc w:val="both"/>
    </w:pPr>
    <w:rPr>
      <w:rFonts w:ascii="Angsana New" w:hAnsi="Angsana New" w:cs="Angsana New"/>
      <w:sz w:val="34"/>
      <w:szCs w:val="34"/>
    </w:rPr>
  </w:style>
  <w:style w:type="paragraph" w:styleId="BodyText2">
    <w:name w:val="Body Text 2"/>
    <w:basedOn w:val="Normal"/>
    <w:rsid w:val="00B43BB5"/>
    <w:pPr>
      <w:spacing w:before="120" w:after="120" w:line="380" w:lineRule="exact"/>
      <w:jc w:val="both"/>
    </w:pPr>
    <w:rPr>
      <w:rFonts w:ascii="Angsana New" w:hAnsi="Angsana New" w:cs="Angsana New"/>
      <w:sz w:val="34"/>
      <w:szCs w:val="34"/>
    </w:rPr>
  </w:style>
  <w:style w:type="paragraph" w:styleId="BodyTextIndent2">
    <w:name w:val="Body Text Indent 2"/>
    <w:basedOn w:val="Normal"/>
    <w:rsid w:val="00B43BB5"/>
    <w:pPr>
      <w:tabs>
        <w:tab w:val="left" w:pos="2160"/>
        <w:tab w:val="center" w:pos="6840"/>
        <w:tab w:val="center" w:pos="8280"/>
      </w:tabs>
      <w:spacing w:before="120" w:after="120" w:line="380" w:lineRule="exact"/>
      <w:ind w:left="360" w:hanging="360"/>
      <w:jc w:val="thaiDistribute"/>
    </w:pPr>
    <w:rPr>
      <w:rFonts w:ascii="Angsana New" w:hAnsi="Angsana New" w:cs="Angsana New"/>
      <w:sz w:val="34"/>
      <w:szCs w:val="34"/>
    </w:rPr>
  </w:style>
  <w:style w:type="paragraph" w:styleId="BlockText">
    <w:name w:val="Block Text"/>
    <w:basedOn w:val="Normal"/>
    <w:uiPriority w:val="99"/>
    <w:rsid w:val="00B43BB5"/>
    <w:pPr>
      <w:tabs>
        <w:tab w:val="left" w:pos="810"/>
        <w:tab w:val="left" w:pos="2160"/>
        <w:tab w:val="center" w:pos="6030"/>
        <w:tab w:val="center" w:pos="7470"/>
      </w:tabs>
      <w:spacing w:before="120" w:after="120" w:line="380" w:lineRule="exact"/>
      <w:ind w:left="360" w:right="54" w:hanging="360"/>
      <w:jc w:val="both"/>
    </w:pPr>
    <w:rPr>
      <w:rFonts w:ascii="Angsana New" w:hAnsi="Angsana New" w:cs="Angsana New"/>
      <w:sz w:val="34"/>
      <w:szCs w:val="34"/>
    </w:rPr>
  </w:style>
  <w:style w:type="paragraph" w:styleId="BodyTextIndent3">
    <w:name w:val="Body Text Indent 3"/>
    <w:basedOn w:val="Normal"/>
    <w:link w:val="BodyTextIndent3Char"/>
    <w:rsid w:val="00B43BB5"/>
    <w:pPr>
      <w:tabs>
        <w:tab w:val="left" w:pos="360"/>
        <w:tab w:val="left" w:pos="2160"/>
        <w:tab w:val="left" w:pos="2880"/>
        <w:tab w:val="left" w:pos="3240"/>
        <w:tab w:val="center" w:pos="6120"/>
        <w:tab w:val="left" w:pos="6300"/>
      </w:tabs>
      <w:spacing w:before="120" w:after="120" w:line="380" w:lineRule="exact"/>
      <w:ind w:left="900" w:hanging="900"/>
      <w:jc w:val="both"/>
    </w:pPr>
    <w:rPr>
      <w:rFonts w:ascii="Angsana New" w:hAnsi="Angsana New" w:cs="Angsana New"/>
      <w:sz w:val="34"/>
      <w:szCs w:val="34"/>
    </w:rPr>
  </w:style>
  <w:style w:type="paragraph" w:customStyle="1" w:styleId="InsideAddress">
    <w:name w:val="Inside Address"/>
    <w:basedOn w:val="Normal"/>
    <w:rsid w:val="00B43BB5"/>
    <w:rPr>
      <w:rFonts w:hAnsi="Tms Rmn" w:cs="Angsana New"/>
      <w:szCs w:val="24"/>
    </w:rPr>
  </w:style>
  <w:style w:type="table" w:styleId="TableGrid">
    <w:name w:val="Table Grid"/>
    <w:basedOn w:val="TableNormal"/>
    <w:uiPriority w:val="39"/>
    <w:rsid w:val="00800034"/>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A00562"/>
    <w:pPr>
      <w:ind w:left="360" w:hanging="360"/>
    </w:pPr>
    <w:rPr>
      <w:rFonts w:hAnsi="Tms Rmn" w:cs="Angsana New"/>
      <w:szCs w:val="24"/>
    </w:rPr>
  </w:style>
  <w:style w:type="paragraph" w:styleId="List2">
    <w:name w:val="List 2"/>
    <w:basedOn w:val="Normal"/>
    <w:rsid w:val="00A00562"/>
    <w:pPr>
      <w:ind w:left="720" w:hanging="360"/>
    </w:pPr>
    <w:rPr>
      <w:rFonts w:hAnsi="Tms Rmn" w:cs="Angsana New"/>
      <w:szCs w:val="24"/>
    </w:rPr>
  </w:style>
  <w:style w:type="paragraph" w:styleId="ListBullet2">
    <w:name w:val="List Bullet 2"/>
    <w:basedOn w:val="Normal"/>
    <w:rsid w:val="00A00562"/>
    <w:pPr>
      <w:ind w:left="720" w:hanging="360"/>
    </w:pPr>
    <w:rPr>
      <w:rFonts w:hAnsi="Tms Rmn" w:cs="Angsana New"/>
      <w:szCs w:val="24"/>
    </w:rPr>
  </w:style>
  <w:style w:type="paragraph" w:styleId="ListBullet3">
    <w:name w:val="List Bullet 3"/>
    <w:basedOn w:val="Normal"/>
    <w:rsid w:val="00A00562"/>
    <w:pPr>
      <w:ind w:left="1080" w:hanging="360"/>
    </w:pPr>
    <w:rPr>
      <w:rFonts w:hAnsi="Tms Rmn" w:cs="Angsana New"/>
      <w:szCs w:val="24"/>
    </w:rPr>
  </w:style>
  <w:style w:type="paragraph" w:styleId="ListContinue2">
    <w:name w:val="List Continue 2"/>
    <w:basedOn w:val="Normal"/>
    <w:rsid w:val="00A00562"/>
    <w:pPr>
      <w:spacing w:after="120"/>
      <w:ind w:left="720"/>
    </w:pPr>
    <w:rPr>
      <w:rFonts w:hAnsi="Tms Rmn" w:cs="Angsana New"/>
      <w:szCs w:val="24"/>
    </w:rPr>
  </w:style>
  <w:style w:type="paragraph" w:styleId="Title">
    <w:name w:val="Title"/>
    <w:basedOn w:val="Normal"/>
    <w:qFormat/>
    <w:rsid w:val="00A00562"/>
    <w:pPr>
      <w:spacing w:before="240" w:after="60"/>
      <w:jc w:val="center"/>
    </w:pPr>
    <w:rPr>
      <w:rFonts w:hAnsi="Tms Rmn" w:cs="Angsana New"/>
      <w:b/>
      <w:bCs/>
      <w:kern w:val="28"/>
      <w:sz w:val="32"/>
      <w:szCs w:val="32"/>
    </w:rPr>
  </w:style>
  <w:style w:type="paragraph" w:styleId="BodyText3">
    <w:name w:val="Body Text 3"/>
    <w:basedOn w:val="BodyTextIndent"/>
    <w:rsid w:val="00A00562"/>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customStyle="1" w:styleId="BodyText4">
    <w:name w:val="Body Text 4"/>
    <w:basedOn w:val="BodyTextIndent"/>
    <w:rsid w:val="00A00562"/>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customStyle="1" w:styleId="BodyText5">
    <w:name w:val="Body Text 5"/>
    <w:basedOn w:val="BodyTextIndent"/>
    <w:rsid w:val="00A00562"/>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styleId="Subtitle">
    <w:name w:val="Subtitle"/>
    <w:basedOn w:val="Normal"/>
    <w:qFormat/>
    <w:rsid w:val="00A00562"/>
    <w:pPr>
      <w:spacing w:after="60"/>
      <w:jc w:val="center"/>
    </w:pPr>
    <w:rPr>
      <w:rFonts w:hAnsi="Tms Rmn" w:cs="Angsana New"/>
      <w:i/>
      <w:iCs/>
    </w:rPr>
  </w:style>
  <w:style w:type="paragraph" w:customStyle="1" w:styleId="acctfourfigures">
    <w:name w:val="acct four figures"/>
    <w:aliases w:val="a4"/>
    <w:basedOn w:val="Normal"/>
    <w:rsid w:val="00A00562"/>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A00562"/>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a">
    <w:name w:val="???????"/>
    <w:basedOn w:val="Normal"/>
    <w:rsid w:val="00A00562"/>
    <w:pPr>
      <w:tabs>
        <w:tab w:val="left" w:pos="1080"/>
      </w:tabs>
      <w:overflowPunct/>
      <w:autoSpaceDE/>
      <w:autoSpaceDN/>
      <w:adjustRightInd/>
      <w:textAlignment w:val="auto"/>
    </w:pPr>
    <w:rPr>
      <w:rFonts w:hAnsi="Times New Roman" w:cs="Times New Roman"/>
      <w:sz w:val="30"/>
      <w:szCs w:val="30"/>
      <w:lang w:val="th-TH"/>
    </w:rPr>
  </w:style>
  <w:style w:type="paragraph" w:customStyle="1" w:styleId="3">
    <w:name w:val="?????3????"/>
    <w:basedOn w:val="Normal"/>
    <w:rsid w:val="00A00562"/>
    <w:pPr>
      <w:tabs>
        <w:tab w:val="left" w:pos="360"/>
        <w:tab w:val="left" w:pos="720"/>
      </w:tabs>
      <w:overflowPunct/>
      <w:autoSpaceDE/>
      <w:autoSpaceDN/>
      <w:adjustRightInd/>
      <w:textAlignment w:val="auto"/>
    </w:pPr>
    <w:rPr>
      <w:rFonts w:hAnsi="Times New Roman" w:cs="Times New Roman"/>
      <w:sz w:val="22"/>
      <w:szCs w:val="22"/>
      <w:lang w:val="th-TH"/>
    </w:rPr>
  </w:style>
  <w:style w:type="paragraph" w:customStyle="1" w:styleId="a0">
    <w:name w:val="??"/>
    <w:basedOn w:val="Normal"/>
    <w:rsid w:val="00A00562"/>
    <w:pPr>
      <w:tabs>
        <w:tab w:val="left" w:pos="360"/>
        <w:tab w:val="left" w:pos="720"/>
        <w:tab w:val="left" w:pos="1080"/>
      </w:tabs>
      <w:overflowPunct/>
      <w:autoSpaceDE/>
      <w:autoSpaceDN/>
      <w:adjustRightInd/>
      <w:textAlignment w:val="auto"/>
    </w:pPr>
    <w:rPr>
      <w:rFonts w:hAnsi="Times New Roman" w:cs="Times New Roman"/>
      <w:sz w:val="28"/>
      <w:lang w:val="th-TH"/>
    </w:rPr>
  </w:style>
  <w:style w:type="paragraph" w:customStyle="1" w:styleId="a1">
    <w:name w:val="ºÇ¡"/>
    <w:basedOn w:val="Normal"/>
    <w:rsid w:val="00A00562"/>
    <w:pPr>
      <w:overflowPunct/>
      <w:autoSpaceDE/>
      <w:autoSpaceDN/>
      <w:adjustRightInd/>
      <w:ind w:right="129"/>
      <w:jc w:val="right"/>
      <w:textAlignment w:val="auto"/>
    </w:pPr>
    <w:rPr>
      <w:rFonts w:hAnsi="Times New Roman" w:cs="Times New Roman"/>
      <w:sz w:val="22"/>
      <w:szCs w:val="22"/>
      <w:lang w:val="th-TH"/>
    </w:rPr>
  </w:style>
  <w:style w:type="paragraph" w:customStyle="1" w:styleId="30">
    <w:name w:val="µÒÃÒ§3ªèÍ§"/>
    <w:basedOn w:val="Normal"/>
    <w:rsid w:val="003E713D"/>
    <w:pPr>
      <w:tabs>
        <w:tab w:val="left" w:pos="360"/>
        <w:tab w:val="left" w:pos="720"/>
      </w:tabs>
      <w:overflowPunct/>
      <w:autoSpaceDE/>
      <w:autoSpaceDN/>
      <w:adjustRightInd/>
      <w:textAlignment w:val="auto"/>
    </w:pPr>
    <w:rPr>
      <w:rFonts w:ascii="Book Antiqua" w:hAnsi="Book Antiqua" w:cs="Times New Roman"/>
      <w:sz w:val="22"/>
      <w:szCs w:val="22"/>
      <w:lang w:val="th-TH"/>
    </w:rPr>
  </w:style>
  <w:style w:type="paragraph" w:customStyle="1" w:styleId="AAheadingwocontents">
    <w:name w:val="AA heading wo contents"/>
    <w:basedOn w:val="Normal"/>
    <w:rsid w:val="003A04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cs="Times New Roman"/>
      <w:b/>
      <w:bCs/>
      <w:sz w:val="22"/>
      <w:szCs w:val="22"/>
    </w:rPr>
  </w:style>
  <w:style w:type="paragraph" w:customStyle="1" w:styleId="StandaardOpinion">
    <w:name w:val="StandaardOpinion"/>
    <w:basedOn w:val="Normal"/>
    <w:rsid w:val="00D62D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cs="Times New Roman"/>
      <w:sz w:val="22"/>
      <w:szCs w:val="22"/>
    </w:rPr>
  </w:style>
  <w:style w:type="paragraph" w:customStyle="1" w:styleId="Char">
    <w:name w:val="Char"/>
    <w:basedOn w:val="Normal"/>
    <w:rsid w:val="00CF372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xl47">
    <w:name w:val="xl47"/>
    <w:basedOn w:val="Normal"/>
    <w:rsid w:val="00A41DC3"/>
    <w:pPr>
      <w:pBdr>
        <w:bottom w:val="single" w:sz="4" w:space="0" w:color="auto"/>
        <w:right w:val="single" w:sz="4" w:space="0" w:color="auto"/>
      </w:pBdr>
      <w:overflowPunct/>
      <w:autoSpaceDE/>
      <w:autoSpaceDN/>
      <w:adjustRightInd/>
      <w:spacing w:before="100" w:beforeAutospacing="1" w:after="100" w:afterAutospacing="1"/>
      <w:textAlignment w:val="auto"/>
    </w:pPr>
    <w:rPr>
      <w:rFonts w:ascii="Tahoma" w:eastAsia="Batang" w:hAnsi="Tahoma"/>
      <w:sz w:val="32"/>
      <w:szCs w:val="32"/>
      <w:lang w:eastAsia="ko-KR"/>
    </w:rPr>
  </w:style>
  <w:style w:type="paragraph" w:styleId="HTMLPreformatted">
    <w:name w:val="HTML Preformatted"/>
    <w:basedOn w:val="Normal"/>
    <w:link w:val="HTMLPreformattedChar"/>
    <w:rsid w:val="009E7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styleId="ListParagraph">
    <w:name w:val="List Paragraph"/>
    <w:basedOn w:val="Normal"/>
    <w:uiPriority w:val="34"/>
    <w:qFormat/>
    <w:rsid w:val="00C75F75"/>
    <w:pPr>
      <w:overflowPunct/>
      <w:autoSpaceDE/>
      <w:autoSpaceDN/>
      <w:adjustRightInd/>
      <w:spacing w:after="200" w:line="276" w:lineRule="auto"/>
      <w:ind w:left="720"/>
      <w:contextualSpacing/>
      <w:textAlignment w:val="auto"/>
    </w:pPr>
    <w:rPr>
      <w:rFonts w:ascii="Calibri" w:eastAsia="Calibri" w:hAnsi="Calibri" w:cs="Cordia New"/>
      <w:sz w:val="22"/>
    </w:rPr>
  </w:style>
  <w:style w:type="character" w:customStyle="1" w:styleId="HTMLPreformattedChar">
    <w:name w:val="HTML Preformatted Char"/>
    <w:basedOn w:val="DefaultParagraphFont"/>
    <w:link w:val="HTMLPreformatted"/>
    <w:rsid w:val="00627888"/>
    <w:rPr>
      <w:rFonts w:ascii="Courier New" w:hAnsi="Courier New" w:cs="Courier New"/>
    </w:rPr>
  </w:style>
  <w:style w:type="character" w:customStyle="1" w:styleId="Heading2Char">
    <w:name w:val="Heading 2 Char"/>
    <w:basedOn w:val="DefaultParagraphFont"/>
    <w:link w:val="Heading2"/>
    <w:rsid w:val="003A6094"/>
    <w:rPr>
      <w:rFonts w:ascii="Angsana New" w:hAnsi="Angsana New"/>
      <w:sz w:val="30"/>
      <w:szCs w:val="30"/>
    </w:rPr>
  </w:style>
  <w:style w:type="character" w:customStyle="1" w:styleId="Heading6Char">
    <w:name w:val="Heading 6 Char"/>
    <w:basedOn w:val="DefaultParagraphFont"/>
    <w:link w:val="Heading6"/>
    <w:rsid w:val="003A6094"/>
    <w:rPr>
      <w:rFonts w:ascii="Angsana New" w:hAnsi="Angsana New"/>
      <w:sz w:val="34"/>
      <w:szCs w:val="34"/>
    </w:rPr>
  </w:style>
  <w:style w:type="character" w:customStyle="1" w:styleId="BodyTextIndent3Char">
    <w:name w:val="Body Text Indent 3 Char"/>
    <w:basedOn w:val="DefaultParagraphFont"/>
    <w:link w:val="BodyTextIndent3"/>
    <w:rsid w:val="00AF3D2A"/>
    <w:rPr>
      <w:rFonts w:ascii="Angsana New" w:hAnsi="Angsana New"/>
      <w:sz w:val="34"/>
      <w:szCs w:val="34"/>
    </w:rPr>
  </w:style>
  <w:style w:type="paragraph" w:styleId="BalloonText">
    <w:name w:val="Balloon Text"/>
    <w:basedOn w:val="Normal"/>
    <w:link w:val="BalloonTextChar"/>
    <w:rsid w:val="00F10878"/>
    <w:rPr>
      <w:rFonts w:ascii="Tahoma" w:hAnsi="Tahoma" w:cs="Angsana New"/>
      <w:sz w:val="16"/>
      <w:szCs w:val="20"/>
    </w:rPr>
  </w:style>
  <w:style w:type="character" w:customStyle="1" w:styleId="BalloonTextChar">
    <w:name w:val="Balloon Text Char"/>
    <w:basedOn w:val="DefaultParagraphFont"/>
    <w:link w:val="BalloonText"/>
    <w:rsid w:val="00F10878"/>
    <w:rPr>
      <w:rFonts w:ascii="Tahoma" w:hAnsi="Tahoma"/>
      <w:sz w:val="16"/>
    </w:rPr>
  </w:style>
  <w:style w:type="table" w:customStyle="1" w:styleId="TableGrid1">
    <w:name w:val="Table Grid1"/>
    <w:basedOn w:val="TableNormal"/>
    <w:next w:val="TableGrid"/>
    <w:uiPriority w:val="59"/>
    <w:rsid w:val="00415115"/>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D2A8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8E1030"/>
    <w:rPr>
      <w:rFonts w:ascii="Times New Roman" w:cs="CordiaUPC"/>
      <w:sz w:val="24"/>
      <w:szCs w:val="24"/>
    </w:rPr>
  </w:style>
  <w:style w:type="character" w:customStyle="1" w:styleId="FooterChar">
    <w:name w:val="Footer Char"/>
    <w:basedOn w:val="DefaultParagraphFont"/>
    <w:link w:val="Footer"/>
    <w:uiPriority w:val="99"/>
    <w:rsid w:val="008E1030"/>
    <w:rPr>
      <w:rFonts w:ascii="Times New Roman" w:cs="CordiaUPC"/>
      <w:sz w:val="24"/>
      <w:szCs w:val="24"/>
    </w:rPr>
  </w:style>
  <w:style w:type="table" w:customStyle="1" w:styleId="TableGrid4">
    <w:name w:val="Table Grid4"/>
    <w:basedOn w:val="TableNormal"/>
    <w:next w:val="TableGrid"/>
    <w:uiPriority w:val="59"/>
    <w:rsid w:val="008E1030"/>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E1030"/>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E1030"/>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92969">
      <w:bodyDiv w:val="1"/>
      <w:marLeft w:val="0"/>
      <w:marRight w:val="0"/>
      <w:marTop w:val="0"/>
      <w:marBottom w:val="0"/>
      <w:divBdr>
        <w:top w:val="none" w:sz="0" w:space="0" w:color="auto"/>
        <w:left w:val="none" w:sz="0" w:space="0" w:color="auto"/>
        <w:bottom w:val="none" w:sz="0" w:space="0" w:color="auto"/>
        <w:right w:val="none" w:sz="0" w:space="0" w:color="auto"/>
      </w:divBdr>
    </w:div>
    <w:div w:id="246500444">
      <w:bodyDiv w:val="1"/>
      <w:marLeft w:val="0"/>
      <w:marRight w:val="0"/>
      <w:marTop w:val="0"/>
      <w:marBottom w:val="0"/>
      <w:divBdr>
        <w:top w:val="none" w:sz="0" w:space="0" w:color="auto"/>
        <w:left w:val="none" w:sz="0" w:space="0" w:color="auto"/>
        <w:bottom w:val="none" w:sz="0" w:space="0" w:color="auto"/>
        <w:right w:val="none" w:sz="0" w:space="0" w:color="auto"/>
      </w:divBdr>
    </w:div>
    <w:div w:id="258027888">
      <w:bodyDiv w:val="1"/>
      <w:marLeft w:val="0"/>
      <w:marRight w:val="0"/>
      <w:marTop w:val="0"/>
      <w:marBottom w:val="0"/>
      <w:divBdr>
        <w:top w:val="none" w:sz="0" w:space="0" w:color="auto"/>
        <w:left w:val="none" w:sz="0" w:space="0" w:color="auto"/>
        <w:bottom w:val="none" w:sz="0" w:space="0" w:color="auto"/>
        <w:right w:val="none" w:sz="0" w:space="0" w:color="auto"/>
      </w:divBdr>
    </w:div>
    <w:div w:id="435372152">
      <w:bodyDiv w:val="1"/>
      <w:marLeft w:val="0"/>
      <w:marRight w:val="0"/>
      <w:marTop w:val="0"/>
      <w:marBottom w:val="0"/>
      <w:divBdr>
        <w:top w:val="none" w:sz="0" w:space="0" w:color="auto"/>
        <w:left w:val="none" w:sz="0" w:space="0" w:color="auto"/>
        <w:bottom w:val="none" w:sz="0" w:space="0" w:color="auto"/>
        <w:right w:val="none" w:sz="0" w:space="0" w:color="auto"/>
      </w:divBdr>
    </w:div>
    <w:div w:id="497887308">
      <w:bodyDiv w:val="1"/>
      <w:marLeft w:val="0"/>
      <w:marRight w:val="0"/>
      <w:marTop w:val="0"/>
      <w:marBottom w:val="0"/>
      <w:divBdr>
        <w:top w:val="none" w:sz="0" w:space="0" w:color="auto"/>
        <w:left w:val="none" w:sz="0" w:space="0" w:color="auto"/>
        <w:bottom w:val="none" w:sz="0" w:space="0" w:color="auto"/>
        <w:right w:val="none" w:sz="0" w:space="0" w:color="auto"/>
      </w:divBdr>
    </w:div>
    <w:div w:id="550381300">
      <w:bodyDiv w:val="1"/>
      <w:marLeft w:val="0"/>
      <w:marRight w:val="0"/>
      <w:marTop w:val="0"/>
      <w:marBottom w:val="0"/>
      <w:divBdr>
        <w:top w:val="none" w:sz="0" w:space="0" w:color="auto"/>
        <w:left w:val="none" w:sz="0" w:space="0" w:color="auto"/>
        <w:bottom w:val="none" w:sz="0" w:space="0" w:color="auto"/>
        <w:right w:val="none" w:sz="0" w:space="0" w:color="auto"/>
      </w:divBdr>
    </w:div>
    <w:div w:id="723213690">
      <w:bodyDiv w:val="1"/>
      <w:marLeft w:val="0"/>
      <w:marRight w:val="0"/>
      <w:marTop w:val="0"/>
      <w:marBottom w:val="0"/>
      <w:divBdr>
        <w:top w:val="none" w:sz="0" w:space="0" w:color="auto"/>
        <w:left w:val="none" w:sz="0" w:space="0" w:color="auto"/>
        <w:bottom w:val="none" w:sz="0" w:space="0" w:color="auto"/>
        <w:right w:val="none" w:sz="0" w:space="0" w:color="auto"/>
      </w:divBdr>
    </w:div>
    <w:div w:id="725644340">
      <w:bodyDiv w:val="1"/>
      <w:marLeft w:val="0"/>
      <w:marRight w:val="0"/>
      <w:marTop w:val="0"/>
      <w:marBottom w:val="0"/>
      <w:divBdr>
        <w:top w:val="none" w:sz="0" w:space="0" w:color="auto"/>
        <w:left w:val="none" w:sz="0" w:space="0" w:color="auto"/>
        <w:bottom w:val="none" w:sz="0" w:space="0" w:color="auto"/>
        <w:right w:val="none" w:sz="0" w:space="0" w:color="auto"/>
      </w:divBdr>
    </w:div>
    <w:div w:id="737480448">
      <w:bodyDiv w:val="1"/>
      <w:marLeft w:val="0"/>
      <w:marRight w:val="0"/>
      <w:marTop w:val="0"/>
      <w:marBottom w:val="0"/>
      <w:divBdr>
        <w:top w:val="none" w:sz="0" w:space="0" w:color="auto"/>
        <w:left w:val="none" w:sz="0" w:space="0" w:color="auto"/>
        <w:bottom w:val="none" w:sz="0" w:space="0" w:color="auto"/>
        <w:right w:val="none" w:sz="0" w:space="0" w:color="auto"/>
      </w:divBdr>
    </w:div>
    <w:div w:id="750539661">
      <w:bodyDiv w:val="1"/>
      <w:marLeft w:val="0"/>
      <w:marRight w:val="0"/>
      <w:marTop w:val="0"/>
      <w:marBottom w:val="0"/>
      <w:divBdr>
        <w:top w:val="none" w:sz="0" w:space="0" w:color="auto"/>
        <w:left w:val="none" w:sz="0" w:space="0" w:color="auto"/>
        <w:bottom w:val="none" w:sz="0" w:space="0" w:color="auto"/>
        <w:right w:val="none" w:sz="0" w:space="0" w:color="auto"/>
      </w:divBdr>
    </w:div>
    <w:div w:id="802774161">
      <w:bodyDiv w:val="1"/>
      <w:marLeft w:val="0"/>
      <w:marRight w:val="0"/>
      <w:marTop w:val="0"/>
      <w:marBottom w:val="0"/>
      <w:divBdr>
        <w:top w:val="none" w:sz="0" w:space="0" w:color="auto"/>
        <w:left w:val="none" w:sz="0" w:space="0" w:color="auto"/>
        <w:bottom w:val="none" w:sz="0" w:space="0" w:color="auto"/>
        <w:right w:val="none" w:sz="0" w:space="0" w:color="auto"/>
      </w:divBdr>
    </w:div>
    <w:div w:id="827793446">
      <w:bodyDiv w:val="1"/>
      <w:marLeft w:val="0"/>
      <w:marRight w:val="0"/>
      <w:marTop w:val="0"/>
      <w:marBottom w:val="0"/>
      <w:divBdr>
        <w:top w:val="none" w:sz="0" w:space="0" w:color="auto"/>
        <w:left w:val="none" w:sz="0" w:space="0" w:color="auto"/>
        <w:bottom w:val="none" w:sz="0" w:space="0" w:color="auto"/>
        <w:right w:val="none" w:sz="0" w:space="0" w:color="auto"/>
      </w:divBdr>
    </w:div>
    <w:div w:id="839856132">
      <w:bodyDiv w:val="1"/>
      <w:marLeft w:val="0"/>
      <w:marRight w:val="0"/>
      <w:marTop w:val="0"/>
      <w:marBottom w:val="0"/>
      <w:divBdr>
        <w:top w:val="none" w:sz="0" w:space="0" w:color="auto"/>
        <w:left w:val="none" w:sz="0" w:space="0" w:color="auto"/>
        <w:bottom w:val="none" w:sz="0" w:space="0" w:color="auto"/>
        <w:right w:val="none" w:sz="0" w:space="0" w:color="auto"/>
      </w:divBdr>
    </w:div>
    <w:div w:id="858615819">
      <w:bodyDiv w:val="1"/>
      <w:marLeft w:val="0"/>
      <w:marRight w:val="0"/>
      <w:marTop w:val="0"/>
      <w:marBottom w:val="0"/>
      <w:divBdr>
        <w:top w:val="none" w:sz="0" w:space="0" w:color="auto"/>
        <w:left w:val="none" w:sz="0" w:space="0" w:color="auto"/>
        <w:bottom w:val="none" w:sz="0" w:space="0" w:color="auto"/>
        <w:right w:val="none" w:sz="0" w:space="0" w:color="auto"/>
      </w:divBdr>
    </w:div>
    <w:div w:id="1054350174">
      <w:bodyDiv w:val="1"/>
      <w:marLeft w:val="0"/>
      <w:marRight w:val="0"/>
      <w:marTop w:val="0"/>
      <w:marBottom w:val="0"/>
      <w:divBdr>
        <w:top w:val="none" w:sz="0" w:space="0" w:color="auto"/>
        <w:left w:val="none" w:sz="0" w:space="0" w:color="auto"/>
        <w:bottom w:val="none" w:sz="0" w:space="0" w:color="auto"/>
        <w:right w:val="none" w:sz="0" w:space="0" w:color="auto"/>
      </w:divBdr>
    </w:div>
    <w:div w:id="1217740901">
      <w:bodyDiv w:val="1"/>
      <w:marLeft w:val="0"/>
      <w:marRight w:val="0"/>
      <w:marTop w:val="0"/>
      <w:marBottom w:val="0"/>
      <w:divBdr>
        <w:top w:val="none" w:sz="0" w:space="0" w:color="auto"/>
        <w:left w:val="none" w:sz="0" w:space="0" w:color="auto"/>
        <w:bottom w:val="none" w:sz="0" w:space="0" w:color="auto"/>
        <w:right w:val="none" w:sz="0" w:space="0" w:color="auto"/>
      </w:divBdr>
    </w:div>
    <w:div w:id="1222595980">
      <w:bodyDiv w:val="1"/>
      <w:marLeft w:val="0"/>
      <w:marRight w:val="0"/>
      <w:marTop w:val="0"/>
      <w:marBottom w:val="0"/>
      <w:divBdr>
        <w:top w:val="none" w:sz="0" w:space="0" w:color="auto"/>
        <w:left w:val="none" w:sz="0" w:space="0" w:color="auto"/>
        <w:bottom w:val="none" w:sz="0" w:space="0" w:color="auto"/>
        <w:right w:val="none" w:sz="0" w:space="0" w:color="auto"/>
      </w:divBdr>
    </w:div>
    <w:div w:id="1365138004">
      <w:bodyDiv w:val="1"/>
      <w:marLeft w:val="0"/>
      <w:marRight w:val="0"/>
      <w:marTop w:val="0"/>
      <w:marBottom w:val="0"/>
      <w:divBdr>
        <w:top w:val="none" w:sz="0" w:space="0" w:color="auto"/>
        <w:left w:val="none" w:sz="0" w:space="0" w:color="auto"/>
        <w:bottom w:val="none" w:sz="0" w:space="0" w:color="auto"/>
        <w:right w:val="none" w:sz="0" w:space="0" w:color="auto"/>
      </w:divBdr>
    </w:div>
    <w:div w:id="1368024438">
      <w:bodyDiv w:val="1"/>
      <w:marLeft w:val="0"/>
      <w:marRight w:val="0"/>
      <w:marTop w:val="0"/>
      <w:marBottom w:val="0"/>
      <w:divBdr>
        <w:top w:val="none" w:sz="0" w:space="0" w:color="auto"/>
        <w:left w:val="none" w:sz="0" w:space="0" w:color="auto"/>
        <w:bottom w:val="none" w:sz="0" w:space="0" w:color="auto"/>
        <w:right w:val="none" w:sz="0" w:space="0" w:color="auto"/>
      </w:divBdr>
    </w:div>
    <w:div w:id="1396244707">
      <w:bodyDiv w:val="1"/>
      <w:marLeft w:val="0"/>
      <w:marRight w:val="0"/>
      <w:marTop w:val="0"/>
      <w:marBottom w:val="0"/>
      <w:divBdr>
        <w:top w:val="none" w:sz="0" w:space="0" w:color="auto"/>
        <w:left w:val="none" w:sz="0" w:space="0" w:color="auto"/>
        <w:bottom w:val="none" w:sz="0" w:space="0" w:color="auto"/>
        <w:right w:val="none" w:sz="0" w:space="0" w:color="auto"/>
      </w:divBdr>
    </w:div>
    <w:div w:id="1407801545">
      <w:bodyDiv w:val="1"/>
      <w:marLeft w:val="0"/>
      <w:marRight w:val="0"/>
      <w:marTop w:val="0"/>
      <w:marBottom w:val="0"/>
      <w:divBdr>
        <w:top w:val="none" w:sz="0" w:space="0" w:color="auto"/>
        <w:left w:val="none" w:sz="0" w:space="0" w:color="auto"/>
        <w:bottom w:val="none" w:sz="0" w:space="0" w:color="auto"/>
        <w:right w:val="none" w:sz="0" w:space="0" w:color="auto"/>
      </w:divBdr>
    </w:div>
    <w:div w:id="1470899252">
      <w:bodyDiv w:val="1"/>
      <w:marLeft w:val="0"/>
      <w:marRight w:val="0"/>
      <w:marTop w:val="0"/>
      <w:marBottom w:val="0"/>
      <w:divBdr>
        <w:top w:val="none" w:sz="0" w:space="0" w:color="auto"/>
        <w:left w:val="none" w:sz="0" w:space="0" w:color="auto"/>
        <w:bottom w:val="none" w:sz="0" w:space="0" w:color="auto"/>
        <w:right w:val="none" w:sz="0" w:space="0" w:color="auto"/>
      </w:divBdr>
    </w:div>
    <w:div w:id="1544293640">
      <w:bodyDiv w:val="1"/>
      <w:marLeft w:val="0"/>
      <w:marRight w:val="0"/>
      <w:marTop w:val="0"/>
      <w:marBottom w:val="0"/>
      <w:divBdr>
        <w:top w:val="none" w:sz="0" w:space="0" w:color="auto"/>
        <w:left w:val="none" w:sz="0" w:space="0" w:color="auto"/>
        <w:bottom w:val="none" w:sz="0" w:space="0" w:color="auto"/>
        <w:right w:val="none" w:sz="0" w:space="0" w:color="auto"/>
      </w:divBdr>
    </w:div>
    <w:div w:id="1562710103">
      <w:bodyDiv w:val="1"/>
      <w:marLeft w:val="0"/>
      <w:marRight w:val="0"/>
      <w:marTop w:val="0"/>
      <w:marBottom w:val="0"/>
      <w:divBdr>
        <w:top w:val="none" w:sz="0" w:space="0" w:color="auto"/>
        <w:left w:val="none" w:sz="0" w:space="0" w:color="auto"/>
        <w:bottom w:val="none" w:sz="0" w:space="0" w:color="auto"/>
        <w:right w:val="none" w:sz="0" w:space="0" w:color="auto"/>
      </w:divBdr>
    </w:div>
    <w:div w:id="1626623529">
      <w:bodyDiv w:val="1"/>
      <w:marLeft w:val="0"/>
      <w:marRight w:val="0"/>
      <w:marTop w:val="0"/>
      <w:marBottom w:val="0"/>
      <w:divBdr>
        <w:top w:val="none" w:sz="0" w:space="0" w:color="auto"/>
        <w:left w:val="none" w:sz="0" w:space="0" w:color="auto"/>
        <w:bottom w:val="none" w:sz="0" w:space="0" w:color="auto"/>
        <w:right w:val="none" w:sz="0" w:space="0" w:color="auto"/>
      </w:divBdr>
    </w:div>
    <w:div w:id="1647473598">
      <w:bodyDiv w:val="1"/>
      <w:marLeft w:val="0"/>
      <w:marRight w:val="0"/>
      <w:marTop w:val="0"/>
      <w:marBottom w:val="0"/>
      <w:divBdr>
        <w:top w:val="none" w:sz="0" w:space="0" w:color="auto"/>
        <w:left w:val="none" w:sz="0" w:space="0" w:color="auto"/>
        <w:bottom w:val="none" w:sz="0" w:space="0" w:color="auto"/>
        <w:right w:val="none" w:sz="0" w:space="0" w:color="auto"/>
      </w:divBdr>
    </w:div>
    <w:div w:id="1669863704">
      <w:bodyDiv w:val="1"/>
      <w:marLeft w:val="0"/>
      <w:marRight w:val="0"/>
      <w:marTop w:val="0"/>
      <w:marBottom w:val="0"/>
      <w:divBdr>
        <w:top w:val="none" w:sz="0" w:space="0" w:color="auto"/>
        <w:left w:val="none" w:sz="0" w:space="0" w:color="auto"/>
        <w:bottom w:val="none" w:sz="0" w:space="0" w:color="auto"/>
        <w:right w:val="none" w:sz="0" w:space="0" w:color="auto"/>
      </w:divBdr>
    </w:div>
    <w:div w:id="1678731085">
      <w:bodyDiv w:val="1"/>
      <w:marLeft w:val="0"/>
      <w:marRight w:val="0"/>
      <w:marTop w:val="0"/>
      <w:marBottom w:val="0"/>
      <w:divBdr>
        <w:top w:val="none" w:sz="0" w:space="0" w:color="auto"/>
        <w:left w:val="none" w:sz="0" w:space="0" w:color="auto"/>
        <w:bottom w:val="none" w:sz="0" w:space="0" w:color="auto"/>
        <w:right w:val="none" w:sz="0" w:space="0" w:color="auto"/>
      </w:divBdr>
    </w:div>
    <w:div w:id="1804616307">
      <w:bodyDiv w:val="1"/>
      <w:marLeft w:val="0"/>
      <w:marRight w:val="0"/>
      <w:marTop w:val="0"/>
      <w:marBottom w:val="0"/>
      <w:divBdr>
        <w:top w:val="none" w:sz="0" w:space="0" w:color="auto"/>
        <w:left w:val="none" w:sz="0" w:space="0" w:color="auto"/>
        <w:bottom w:val="none" w:sz="0" w:space="0" w:color="auto"/>
        <w:right w:val="none" w:sz="0" w:space="0" w:color="auto"/>
      </w:divBdr>
    </w:div>
    <w:div w:id="1962958415">
      <w:bodyDiv w:val="1"/>
      <w:marLeft w:val="0"/>
      <w:marRight w:val="0"/>
      <w:marTop w:val="0"/>
      <w:marBottom w:val="0"/>
      <w:divBdr>
        <w:top w:val="none" w:sz="0" w:space="0" w:color="auto"/>
        <w:left w:val="none" w:sz="0" w:space="0" w:color="auto"/>
        <w:bottom w:val="none" w:sz="0" w:space="0" w:color="auto"/>
        <w:right w:val="none" w:sz="0" w:space="0" w:color="auto"/>
      </w:divBdr>
    </w:div>
    <w:div w:id="2046322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A94AE93C785BBC4ABA8486600D7070D2" ma:contentTypeVersion="2" ma:contentTypeDescription="สร้างเอกสารใหม่" ma:contentTypeScope="" ma:versionID="027397baee18838cf5bb42d9b3ef0a9e">
  <xsd:schema xmlns:xsd="http://www.w3.org/2001/XMLSchema" xmlns:xs="http://www.w3.org/2001/XMLSchema" xmlns:p="http://schemas.microsoft.com/office/2006/metadata/properties" xmlns:ns2="bc1e62ff-d678-45ea-87dc-5facd1a7ebae" targetNamespace="http://schemas.microsoft.com/office/2006/metadata/properties" ma:root="true" ma:fieldsID="28cbc1b1e14812594cc8a441e2e7a29d" ns2:_="">
    <xsd:import namespace="bc1e62ff-d678-45ea-87dc-5facd1a7eba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1e62ff-d678-45ea-87dc-5facd1a7eb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5BAAD5-0F07-479B-9649-92EEF90BEE8F}">
  <ds:schemaRefs>
    <ds:schemaRef ds:uri="http://schemas.microsoft.com/sharepoint/v3/contenttype/forms"/>
  </ds:schemaRefs>
</ds:datastoreItem>
</file>

<file path=customXml/itemProps2.xml><?xml version="1.0" encoding="utf-8"?>
<ds:datastoreItem xmlns:ds="http://schemas.openxmlformats.org/officeDocument/2006/customXml" ds:itemID="{E367D986-A8EF-4345-B738-9F5F51931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1e62ff-d678-45ea-87dc-5facd1a7eb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84F804-8F82-4CCB-A595-4580EB4FCF2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C206D20-25E1-4D84-BF05-1B7C9C8F2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23</Pages>
  <Words>5602</Words>
  <Characters>33558</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UNIVERSAL FOOD PUBLIC COMPANY LIMITED</vt:lpstr>
    </vt:vector>
  </TitlesOfParts>
  <Company>ERNST &amp; YOUNG</Company>
  <LinksUpToDate>false</LinksUpToDate>
  <CharactersWithSpaces>39082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UNIVERSAL FOOD PUBLIC COMPANY LIMITED</dc:title>
  <dc:creator>THW332022</dc:creator>
  <cp:lastModifiedBy>Aranya Ruenyan</cp:lastModifiedBy>
  <cp:revision>15</cp:revision>
  <cp:lastPrinted>2021-07-26T04:21:00Z</cp:lastPrinted>
  <dcterms:created xsi:type="dcterms:W3CDTF">2021-07-05T09:54:00Z</dcterms:created>
  <dcterms:modified xsi:type="dcterms:W3CDTF">2021-07-26T04:21:00Z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0x010100A94AE93C785BBC4ABA8486600D7070D2</vt:lpwstr>
  </property>
</Properties>
</file>