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5174D7E4" w14:textId="4DDA3E3E" w:rsidR="00B957DE" w:rsidRPr="00111FE7" w:rsidRDefault="00C50B15"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FOR THE THREE-MONTH AND SIX-MONTH PERIOD</w:t>
      </w:r>
      <w:r w:rsidR="00DD585D">
        <w:rPr>
          <w:rFonts w:asciiTheme="majorBidi" w:hAnsiTheme="majorBidi" w:cstheme="majorBidi"/>
          <w:b/>
          <w:bCs/>
          <w:sz w:val="28"/>
        </w:rPr>
        <w:t>S</w:t>
      </w:r>
      <w:r w:rsidRPr="00111FE7">
        <w:rPr>
          <w:rFonts w:asciiTheme="majorBidi" w:hAnsiTheme="majorBidi" w:cstheme="majorBidi"/>
          <w:b/>
          <w:bCs/>
          <w:sz w:val="28"/>
        </w:rPr>
        <w:t xml:space="preserve"> ENDED JUNE 30, 2021</w:t>
      </w:r>
    </w:p>
    <w:p w14:paraId="3033D603" w14:textId="0A8B33C0"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77777777" w:rsidR="000B25C6" w:rsidRPr="00111FE7" w:rsidRDefault="00CE30AB"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Company's main business is the manufacture and distribution of electrical power distribution, switchboard and </w:t>
      </w:r>
      <w:proofErr w:type="spellStart"/>
      <w:r w:rsidRPr="00111FE7">
        <w:rPr>
          <w:rFonts w:asciiTheme="majorBidi" w:hAnsiTheme="majorBidi" w:cstheme="majorBidi"/>
          <w:sz w:val="28"/>
          <w:szCs w:val="28"/>
        </w:rPr>
        <w:t>trunking</w:t>
      </w:r>
      <w:proofErr w:type="spellEnd"/>
      <w:r w:rsidRPr="00111FE7">
        <w:rPr>
          <w:rFonts w:asciiTheme="majorBidi" w:hAnsiTheme="majorBidi" w:cstheme="majorBidi"/>
          <w:sz w:val="28"/>
          <w:szCs w:val="28"/>
        </w:rPr>
        <w:t xml:space="preserve"> systems.</w:t>
      </w:r>
    </w:p>
    <w:p w14:paraId="38AC6275"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219905A" w14:textId="2C34DCB2"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4EC88C47" w14:textId="6531B7CD" w:rsidR="00AD44B0" w:rsidRPr="00111FE7" w:rsidRDefault="00AD44B0"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w:t>
      </w:r>
      <w:r w:rsidRPr="00111FE7">
        <w:rPr>
          <w:rFonts w:asciiTheme="majorBidi" w:hAnsiTheme="majorBidi" w:cstheme="majorBidi"/>
          <w:spacing w:val="-2"/>
          <w:sz w:val="28"/>
          <w:szCs w:val="28"/>
        </w:rPr>
        <w:lastRenderedPageBreak/>
        <w:t>results of which form the basis of making the judgments about carrying amounts of assets and liabilities that are not readily apparent from other sources. Subsequent actual results may differ from these estimates.</w:t>
      </w:r>
    </w:p>
    <w:p w14:paraId="7058AB9D" w14:textId="14BC9A7A" w:rsidR="003F25B8" w:rsidRPr="00111FE7" w:rsidRDefault="003F25B8" w:rsidP="003F25B8">
      <w:pPr>
        <w:ind w:left="567"/>
        <w:jc w:val="both"/>
        <w:rPr>
          <w:rFonts w:asciiTheme="majorBidi" w:hAnsiTheme="majorBidi" w:cstheme="majorBidi"/>
          <w:b/>
          <w:bCs/>
          <w:sz w:val="28"/>
          <w:szCs w:val="28"/>
          <w:highlight w:val="yellow"/>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AFEFF6F" w14:textId="77777777" w:rsidR="00D8076A" w:rsidRPr="00111FE7" w:rsidRDefault="00D8076A" w:rsidP="003F25B8">
      <w:pPr>
        <w:spacing w:before="120"/>
        <w:ind w:firstLine="567"/>
        <w:jc w:val="both"/>
        <w:rPr>
          <w:rFonts w:asciiTheme="majorBidi" w:hAnsiTheme="majorBidi" w:cstheme="majorBidi"/>
          <w:sz w:val="28"/>
          <w:szCs w:val="28"/>
        </w:rPr>
      </w:pPr>
      <w:r w:rsidRPr="00111FE7">
        <w:rPr>
          <w:rFonts w:asciiTheme="majorBidi" w:hAnsiTheme="majorBidi" w:cstheme="majorBidi"/>
          <w:b/>
          <w:bCs/>
          <w:sz w:val="28"/>
          <w:szCs w:val="28"/>
        </w:rPr>
        <w:t>Coronavirus Pandemic 2019 (COVID-19)</w:t>
      </w:r>
    </w:p>
    <w:p w14:paraId="639A15DF" w14:textId="3879AA98" w:rsidR="00D8076A" w:rsidRPr="00111FE7" w:rsidRDefault="003F25B8" w:rsidP="00D8076A">
      <w:pPr>
        <w:pStyle w:val="ListParagraph"/>
        <w:spacing w:before="60"/>
        <w:ind w:left="562"/>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0CA9F078" w14:textId="77777777" w:rsidR="00CE30AB" w:rsidRPr="00111FE7" w:rsidRDefault="00CE30AB" w:rsidP="002D6127">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6E7AD1B1" w14:textId="2A378339" w:rsidR="00CE30AB" w:rsidRPr="00111FE7" w:rsidRDefault="00426321" w:rsidP="00244A7C">
      <w:pPr>
        <w:pStyle w:val="ListParagraph"/>
        <w:spacing w:before="12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consolidated interim financial statements, related to the Company and its subsidiary (together referred to as the “Group”) are prepared using the same basis as were used for the consolidated financial statements for the year ended December 31, 2020. There are no changes in the structure of the Group during the current period.</w:t>
      </w:r>
    </w:p>
    <w:p w14:paraId="2F532690" w14:textId="77777777" w:rsidR="007738DB" w:rsidRPr="00111FE7" w:rsidRDefault="007738DB" w:rsidP="00924D88">
      <w:pPr>
        <w:tabs>
          <w:tab w:val="left" w:pos="567"/>
        </w:tabs>
        <w:spacing w:before="120"/>
        <w:ind w:left="567"/>
        <w:rPr>
          <w:rFonts w:asciiTheme="majorBidi" w:hAnsiTheme="majorBidi" w:cstheme="majorBidi"/>
          <w:b/>
          <w:bCs/>
          <w:sz w:val="28"/>
          <w:szCs w:val="28"/>
        </w:rPr>
      </w:pPr>
      <w:r w:rsidRPr="00111FE7">
        <w:rPr>
          <w:rFonts w:asciiTheme="majorBidi" w:hAnsiTheme="majorBidi" w:cstheme="majorBidi"/>
          <w:b/>
          <w:bCs/>
          <w:sz w:val="28"/>
          <w:szCs w:val="28"/>
        </w:rPr>
        <w:t>New financial reporting standards</w:t>
      </w:r>
    </w:p>
    <w:p w14:paraId="23FB2AC5" w14:textId="4407E681" w:rsidR="007738DB" w:rsidRPr="00111FE7" w:rsidRDefault="00426321" w:rsidP="007E6682">
      <w:pPr>
        <w:pStyle w:val="ListParagraph"/>
        <w:numPr>
          <w:ilvl w:val="0"/>
          <w:numId w:val="9"/>
        </w:numPr>
        <w:tabs>
          <w:tab w:val="left" w:pos="851"/>
        </w:tabs>
        <w:spacing w:before="120"/>
        <w:ind w:left="851" w:hanging="284"/>
        <w:rPr>
          <w:rFonts w:asciiTheme="majorBidi" w:hAnsiTheme="majorBidi" w:cstheme="majorBidi"/>
          <w:b/>
          <w:bCs/>
          <w:sz w:val="28"/>
          <w:szCs w:val="28"/>
        </w:rPr>
      </w:pPr>
      <w:r w:rsidRPr="00111FE7">
        <w:rPr>
          <w:rFonts w:asciiTheme="majorBidi" w:hAnsiTheme="majorBidi" w:cstheme="majorBidi"/>
          <w:b/>
          <w:bCs/>
          <w:sz w:val="28"/>
          <w:szCs w:val="28"/>
        </w:rPr>
        <w:t>Financial reporting standards that beca</w:t>
      </w:r>
      <w:r w:rsidR="00DF393C" w:rsidRPr="00111FE7">
        <w:rPr>
          <w:rFonts w:asciiTheme="majorBidi" w:hAnsiTheme="majorBidi" w:cstheme="majorBidi"/>
          <w:b/>
          <w:bCs/>
          <w:sz w:val="28"/>
          <w:szCs w:val="28"/>
        </w:rPr>
        <w:t>me effective in the current period</w:t>
      </w:r>
    </w:p>
    <w:p w14:paraId="1419EE13" w14:textId="191C7BDC" w:rsidR="009F2EB5" w:rsidRPr="00111FE7" w:rsidRDefault="007E6682"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w:t>
      </w:r>
      <w:r w:rsidR="009F2EB5" w:rsidRPr="00111FE7">
        <w:rPr>
          <w:rFonts w:asciiTheme="majorBidi" w:hAnsiTheme="majorBidi" w:cstheme="majorBidi"/>
          <w:sz w:val="28"/>
          <w:szCs w:val="28"/>
        </w:rPr>
        <w:t xml:space="preserve">atment and providing accounting </w:t>
      </w:r>
      <w:r w:rsidRPr="00111FE7">
        <w:rPr>
          <w:rFonts w:asciiTheme="majorBidi" w:hAnsiTheme="majorBidi" w:cstheme="majorBidi"/>
          <w:sz w:val="28"/>
          <w:szCs w:val="28"/>
        </w:rPr>
        <w:t>guida</w:t>
      </w:r>
      <w:r w:rsidR="009F2EB5" w:rsidRPr="00111FE7">
        <w:rPr>
          <w:rFonts w:asciiTheme="majorBidi" w:hAnsiTheme="majorBidi" w:cstheme="majorBidi"/>
          <w:sz w:val="28"/>
          <w:szCs w:val="28"/>
        </w:rPr>
        <w:t>nce for users of the standards.</w:t>
      </w:r>
    </w:p>
    <w:p w14:paraId="75A493D7" w14:textId="41CF0154" w:rsidR="00924D88" w:rsidRPr="00111FE7" w:rsidRDefault="007E6682"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The adoption of these financial reporting standards does not have any significant impact on the Group’s financial statements.</w:t>
      </w:r>
    </w:p>
    <w:p w14:paraId="5D9B5417" w14:textId="3B39E721" w:rsidR="007E6682" w:rsidRPr="00111FE7" w:rsidRDefault="007E6682" w:rsidP="007E6682">
      <w:pPr>
        <w:pStyle w:val="ListParagraph"/>
        <w:numPr>
          <w:ilvl w:val="0"/>
          <w:numId w:val="9"/>
        </w:numPr>
        <w:tabs>
          <w:tab w:val="left" w:pos="851"/>
        </w:tabs>
        <w:spacing w:before="120"/>
        <w:ind w:left="851" w:hanging="284"/>
        <w:contextualSpacing w:val="0"/>
        <w:rPr>
          <w:rFonts w:asciiTheme="majorBidi" w:hAnsiTheme="majorBidi" w:cstheme="majorBidi"/>
          <w:b/>
          <w:bCs/>
          <w:sz w:val="28"/>
          <w:szCs w:val="28"/>
        </w:rPr>
      </w:pPr>
      <w:r w:rsidRPr="00111FE7">
        <w:rPr>
          <w:rFonts w:asciiTheme="majorBidi" w:hAnsiTheme="majorBidi" w:cstheme="majorBidi"/>
          <w:b/>
          <w:bCs/>
          <w:sz w:val="28"/>
          <w:szCs w:val="28"/>
        </w:rPr>
        <w:t>Financial reporting standards that will become effective for fiscal years beginning on or after January 1, 2022</w:t>
      </w:r>
    </w:p>
    <w:p w14:paraId="79A43D90" w14:textId="5D29783A" w:rsidR="009F2EB5" w:rsidRPr="00111FE7" w:rsidRDefault="0037744B"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0349EDF" w14:textId="3F28F86C" w:rsidR="007E6682" w:rsidRPr="00111FE7" w:rsidRDefault="0037744B"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The adoption of these financial reporting standards will not have any significant impact on the Group’s financial statements.</w:t>
      </w:r>
    </w:p>
    <w:p w14:paraId="15E2229F" w14:textId="77777777" w:rsidR="007E6682" w:rsidRPr="00111FE7" w:rsidRDefault="007E6682">
      <w:pPr>
        <w:rPr>
          <w:rFonts w:asciiTheme="majorBidi" w:hAnsiTheme="majorBidi" w:cstheme="majorBidi"/>
          <w:b/>
          <w:bCs/>
          <w:caps/>
          <w:sz w:val="28"/>
          <w:szCs w:val="28"/>
        </w:rPr>
      </w:pPr>
      <w:r w:rsidRPr="00111FE7">
        <w:rPr>
          <w:rFonts w:asciiTheme="majorBidi" w:hAnsiTheme="majorBidi" w:cstheme="majorBidi"/>
          <w:b/>
          <w:bCs/>
          <w:caps/>
          <w:sz w:val="28"/>
          <w:szCs w:val="28"/>
        </w:rPr>
        <w:br w:type="page"/>
      </w:r>
    </w:p>
    <w:p w14:paraId="45C89BDC" w14:textId="6D028CD8" w:rsidR="00A25886" w:rsidRPr="00111FE7"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Significant ACCOUNTING policies</w:t>
      </w:r>
    </w:p>
    <w:p w14:paraId="20E4B226" w14:textId="77777777" w:rsidR="009F2EB5" w:rsidRPr="00111FE7" w:rsidRDefault="009F2EB5" w:rsidP="009F2EB5">
      <w:pPr>
        <w:spacing w:before="120"/>
        <w:ind w:left="567"/>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The interim financial statements are prepared using the same accounting policies and methods of computation as were used for the financial statements for the year ended December 31, 2020 except the followings:</w:t>
      </w:r>
    </w:p>
    <w:p w14:paraId="00931474" w14:textId="77777777" w:rsidR="009F2EB5" w:rsidRPr="00111FE7" w:rsidRDefault="009F2EB5" w:rsidP="009F2EB5">
      <w:pPr>
        <w:spacing w:before="120"/>
        <w:ind w:left="567"/>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258465E8" w14:textId="248736AB" w:rsidR="009F2EB5" w:rsidRPr="00111FE7" w:rsidRDefault="009F2EB5" w:rsidP="007F15DE">
      <w:pPr>
        <w:pStyle w:val="ListParagraph"/>
        <w:numPr>
          <w:ilvl w:val="0"/>
          <w:numId w:val="10"/>
        </w:numPr>
        <w:spacing w:before="120"/>
        <w:ind w:left="851" w:hanging="284"/>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Not to consider forward-looking information to measure the expected credit losses of trade receivables when using simplified approach.</w:t>
      </w:r>
    </w:p>
    <w:p w14:paraId="63463EDC" w14:textId="54930868" w:rsidR="009F2EB5" w:rsidRPr="00111FE7" w:rsidRDefault="009F2EB5" w:rsidP="007F15DE">
      <w:pPr>
        <w:pStyle w:val="ListParagraph"/>
        <w:numPr>
          <w:ilvl w:val="0"/>
          <w:numId w:val="10"/>
        </w:numPr>
        <w:spacing w:before="120"/>
        <w:ind w:left="851" w:hanging="284"/>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Not to consider the COVID-19 situation as an indication that an asset may be impaired in accordance with TAS 36, Impairment of Assets.</w:t>
      </w:r>
    </w:p>
    <w:p w14:paraId="3C103165" w14:textId="18E67180" w:rsidR="00A25886" w:rsidRPr="00111FE7" w:rsidRDefault="009F2EB5" w:rsidP="009F2EB5">
      <w:pPr>
        <w:spacing w:before="120"/>
        <w:ind w:left="567"/>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As the accounting guidance already expired on December 31, 2020, the Group have assessed the impact and there was no material impact to financial statements. Therefore, the Group did not adjust the value of trade receivables and impairment of assets in 2021.</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4F053476" w:rsidR="00CE30AB" w:rsidRPr="00111FE7" w:rsidRDefault="00CE30AB" w:rsidP="00CE30AB">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11FE7">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11FE7">
        <w:rPr>
          <w:rFonts w:asciiTheme="majorBidi" w:hAnsiTheme="majorBidi" w:cstheme="majorBidi"/>
          <w:sz w:val="28"/>
          <w:szCs w:val="28"/>
        </w:rPr>
        <w:t xml:space="preserve">the </w:t>
      </w:r>
      <w:r w:rsidR="00C50B15" w:rsidRPr="00111FE7">
        <w:rPr>
          <w:rFonts w:asciiTheme="majorBidi" w:hAnsiTheme="majorBidi" w:cstheme="majorBidi"/>
          <w:sz w:val="28"/>
          <w:szCs w:val="28"/>
        </w:rPr>
        <w:t>three-month</w:t>
      </w:r>
      <w:r w:rsidR="00C50B15" w:rsidRPr="00111FE7">
        <w:rPr>
          <w:rFonts w:asciiTheme="majorBidi" w:hAnsiTheme="majorBidi" w:cstheme="majorBidi"/>
        </w:rPr>
        <w:t xml:space="preserve"> </w:t>
      </w:r>
      <w:r w:rsidR="00C50B15" w:rsidRPr="00111FE7">
        <w:rPr>
          <w:rFonts w:asciiTheme="majorBidi" w:hAnsiTheme="majorBidi" w:cstheme="majorBidi"/>
          <w:sz w:val="28"/>
          <w:szCs w:val="28"/>
        </w:rPr>
        <w:t xml:space="preserve">and six-month periods ended </w:t>
      </w:r>
      <w:bookmarkStart w:id="38" w:name="_Hlk10530452"/>
      <w:r w:rsidR="00C50B15" w:rsidRPr="00111FE7">
        <w:rPr>
          <w:rFonts w:asciiTheme="majorBidi" w:hAnsiTheme="majorBidi" w:cstheme="majorBidi"/>
          <w:sz w:val="28"/>
          <w:szCs w:val="28"/>
        </w:rPr>
        <w:t>June 30</w:t>
      </w:r>
      <w:bookmarkEnd w:id="38"/>
      <w:r w:rsidR="00C50B15" w:rsidRPr="00111FE7">
        <w:rPr>
          <w:rFonts w:asciiTheme="majorBidi" w:hAnsiTheme="majorBidi" w:cstheme="majorBidi"/>
          <w:sz w:val="28"/>
          <w:szCs w:val="28"/>
        </w:rPr>
        <w:t>,</w:t>
      </w:r>
      <w:r w:rsidRPr="00111FE7">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B735B0">
        <w:trPr>
          <w:gridAfter w:val="1"/>
          <w:wAfter w:w="1639" w:type="dxa"/>
          <w:trHeight w:val="369"/>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B735B0">
        <w:trPr>
          <w:trHeight w:val="369"/>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D42463" w:rsidRPr="00111FE7" w14:paraId="3967949F" w14:textId="77777777" w:rsidTr="00B735B0">
        <w:trPr>
          <w:trHeight w:val="369"/>
        </w:trPr>
        <w:tc>
          <w:tcPr>
            <w:tcW w:w="2324" w:type="dxa"/>
            <w:tcBorders>
              <w:top w:val="nil"/>
              <w:left w:val="nil"/>
              <w:bottom w:val="nil"/>
              <w:right w:val="nil"/>
            </w:tcBorders>
            <w:shd w:val="clear" w:color="auto" w:fill="auto"/>
            <w:noWrap/>
            <w:vAlign w:val="bottom"/>
            <w:hideMark/>
          </w:tcPr>
          <w:p w14:paraId="0181ED49" w14:textId="77777777" w:rsidR="00D42463" w:rsidRPr="00111FE7" w:rsidRDefault="00D42463" w:rsidP="00B735B0">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64086806"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362" w:type="dxa"/>
            <w:tcBorders>
              <w:top w:val="nil"/>
              <w:left w:val="nil"/>
              <w:right w:val="nil"/>
            </w:tcBorders>
            <w:shd w:val="clear" w:color="auto" w:fill="auto"/>
            <w:noWrap/>
            <w:vAlign w:val="bottom"/>
            <w:hideMark/>
          </w:tcPr>
          <w:p w14:paraId="318B8B51"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516C73C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639" w:type="dxa"/>
            <w:tcBorders>
              <w:left w:val="nil"/>
              <w:right w:val="nil"/>
            </w:tcBorders>
            <w:vAlign w:val="bottom"/>
          </w:tcPr>
          <w:p w14:paraId="48A33CF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33C62029" w14:textId="77777777" w:rsidTr="00B735B0">
        <w:trPr>
          <w:trHeight w:val="20"/>
        </w:trPr>
        <w:tc>
          <w:tcPr>
            <w:tcW w:w="5048" w:type="dxa"/>
            <w:gridSpan w:val="3"/>
            <w:tcBorders>
              <w:top w:val="nil"/>
              <w:left w:val="nil"/>
              <w:bottom w:val="nil"/>
              <w:right w:val="nil"/>
            </w:tcBorders>
            <w:shd w:val="clear" w:color="auto" w:fill="auto"/>
            <w:noWrap/>
            <w:vAlign w:val="bottom"/>
            <w:hideMark/>
          </w:tcPr>
          <w:p w14:paraId="2F216788" w14:textId="6390DE38" w:rsidR="00D42463" w:rsidRPr="00111FE7" w:rsidRDefault="00D42463" w:rsidP="00D42463">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For the three-month periods ended June 30,</w:t>
            </w:r>
          </w:p>
        </w:tc>
        <w:tc>
          <w:tcPr>
            <w:tcW w:w="1362" w:type="dxa"/>
            <w:tcBorders>
              <w:top w:val="nil"/>
              <w:left w:val="nil"/>
              <w:bottom w:val="nil"/>
              <w:right w:val="nil"/>
            </w:tcBorders>
            <w:shd w:val="clear" w:color="auto" w:fill="auto"/>
            <w:noWrap/>
            <w:vAlign w:val="bottom"/>
          </w:tcPr>
          <w:p w14:paraId="2F8D996F"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hideMark/>
          </w:tcPr>
          <w:p w14:paraId="664406AC"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AC0DC09" w14:textId="77777777" w:rsidR="00D42463" w:rsidRPr="00111FE7" w:rsidRDefault="00D42463" w:rsidP="00D42463">
            <w:pPr>
              <w:jc w:val="center"/>
              <w:rPr>
                <w:rFonts w:asciiTheme="majorBidi" w:hAnsiTheme="majorBidi" w:cstheme="majorBidi"/>
                <w:sz w:val="28"/>
                <w:szCs w:val="28"/>
              </w:rPr>
            </w:pP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D42463" w:rsidRPr="00111FE7" w14:paraId="1BD6C157" w14:textId="77777777" w:rsidTr="00A51C8D">
        <w:trPr>
          <w:trHeight w:val="20"/>
        </w:trPr>
        <w:tc>
          <w:tcPr>
            <w:tcW w:w="2324" w:type="dxa"/>
            <w:tcBorders>
              <w:top w:val="nil"/>
              <w:left w:val="nil"/>
              <w:bottom w:val="nil"/>
              <w:right w:val="nil"/>
            </w:tcBorders>
            <w:shd w:val="clear" w:color="auto" w:fill="auto"/>
            <w:noWrap/>
            <w:vAlign w:val="bottom"/>
          </w:tcPr>
          <w:p w14:paraId="01BE285F"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71F7E81" w14:textId="4D59B0D0" w:rsidR="00D42463" w:rsidRPr="00111FE7" w:rsidRDefault="00A51C8D" w:rsidP="00D42463">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450B56" w14:textId="77777777" w:rsidR="00D42463" w:rsidRPr="00111FE7" w:rsidRDefault="00D42463" w:rsidP="00D42463">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9D09F03" w14:textId="6DF4CC15"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58,905</w:t>
            </w:r>
          </w:p>
        </w:tc>
        <w:tc>
          <w:tcPr>
            <w:tcW w:w="1362" w:type="dxa"/>
            <w:tcBorders>
              <w:top w:val="nil"/>
              <w:left w:val="nil"/>
              <w:bottom w:val="nil"/>
              <w:right w:val="nil"/>
            </w:tcBorders>
            <w:shd w:val="clear" w:color="auto" w:fill="auto"/>
            <w:noWrap/>
            <w:vAlign w:val="bottom"/>
          </w:tcPr>
          <w:p w14:paraId="2370F57B" w14:textId="158CB7B3" w:rsidR="00D42463" w:rsidRPr="00111FE7" w:rsidRDefault="00D42463" w:rsidP="00D42463">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360,535</w:t>
            </w:r>
          </w:p>
        </w:tc>
        <w:tc>
          <w:tcPr>
            <w:tcW w:w="1639" w:type="dxa"/>
            <w:tcBorders>
              <w:top w:val="nil"/>
              <w:left w:val="nil"/>
              <w:bottom w:val="nil"/>
              <w:right w:val="nil"/>
            </w:tcBorders>
            <w:shd w:val="clear" w:color="auto" w:fill="auto"/>
            <w:vAlign w:val="bottom"/>
          </w:tcPr>
          <w:p w14:paraId="3F863CC9" w14:textId="77777777" w:rsidR="00D42463" w:rsidRPr="00111FE7" w:rsidRDefault="00D42463" w:rsidP="00D42463">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D42463" w:rsidRPr="00111FE7" w14:paraId="613BBA78" w14:textId="77777777" w:rsidTr="00A51C8D">
        <w:trPr>
          <w:trHeight w:val="20"/>
        </w:trPr>
        <w:tc>
          <w:tcPr>
            <w:tcW w:w="3686" w:type="dxa"/>
            <w:gridSpan w:val="2"/>
            <w:tcBorders>
              <w:top w:val="nil"/>
              <w:left w:val="nil"/>
              <w:bottom w:val="nil"/>
              <w:right w:val="nil"/>
            </w:tcBorders>
            <w:shd w:val="clear" w:color="auto" w:fill="auto"/>
            <w:noWrap/>
            <w:vAlign w:val="center"/>
          </w:tcPr>
          <w:p w14:paraId="18C3E3AD" w14:textId="77777777" w:rsidR="00D42463" w:rsidRPr="00111FE7" w:rsidRDefault="00D42463" w:rsidP="00D42463">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2E0218C0" w14:textId="77777777" w:rsidR="00D42463" w:rsidRPr="00111FE7" w:rsidRDefault="00D42463" w:rsidP="00D42463">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17C3A5F" w14:textId="77777777" w:rsidR="00D42463" w:rsidRPr="00111FE7" w:rsidRDefault="00D42463" w:rsidP="00D42463">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D7FFF7" w14:textId="77777777" w:rsidR="00D42463" w:rsidRPr="00486BAA" w:rsidRDefault="00D42463" w:rsidP="00D42463">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837C13" w14:textId="77777777" w:rsidR="00D42463" w:rsidRPr="00111FE7" w:rsidRDefault="00D42463" w:rsidP="00D42463">
            <w:pPr>
              <w:jc w:val="center"/>
              <w:rPr>
                <w:rFonts w:asciiTheme="majorBidi" w:hAnsiTheme="majorBidi" w:cstheme="majorBidi"/>
                <w:sz w:val="28"/>
                <w:szCs w:val="28"/>
              </w:rPr>
            </w:pPr>
          </w:p>
        </w:tc>
      </w:tr>
      <w:tr w:rsidR="00D42463" w:rsidRPr="00111FE7" w14:paraId="5A35F460" w14:textId="77777777" w:rsidTr="00A51C8D">
        <w:trPr>
          <w:trHeight w:val="20"/>
        </w:trPr>
        <w:tc>
          <w:tcPr>
            <w:tcW w:w="2324" w:type="dxa"/>
            <w:tcBorders>
              <w:top w:val="nil"/>
              <w:left w:val="nil"/>
              <w:bottom w:val="nil"/>
              <w:right w:val="nil"/>
            </w:tcBorders>
            <w:shd w:val="clear" w:color="auto" w:fill="auto"/>
            <w:noWrap/>
            <w:vAlign w:val="bottom"/>
          </w:tcPr>
          <w:p w14:paraId="4B6D7811" w14:textId="77777777" w:rsidR="00D42463" w:rsidRPr="00486BAA" w:rsidRDefault="00D42463" w:rsidP="00D42463">
            <w:pPr>
              <w:jc w:val="both"/>
              <w:rPr>
                <w:rFonts w:asciiTheme="majorBidi" w:hAnsiTheme="majorBidi" w:cstheme="majorBidi"/>
                <w:sz w:val="28"/>
                <w:szCs w:val="28"/>
                <w:cs/>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41A40249" w14:textId="04E0FA0D"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4BF889C1" w14:textId="77777777" w:rsidR="00D42463" w:rsidRPr="00111FE7" w:rsidRDefault="00D42463" w:rsidP="00D42463">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8C985C9" w14:textId="1D9A05A8"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61E2D3D" w14:textId="3DBBC87F" w:rsidR="00D42463" w:rsidRPr="00111FE7" w:rsidRDefault="00D42463" w:rsidP="00D42463">
            <w:pPr>
              <w:tabs>
                <w:tab w:val="decimal" w:pos="1247"/>
              </w:tabs>
              <w:jc w:val="right"/>
              <w:rPr>
                <w:rFonts w:asciiTheme="majorBidi" w:hAnsiTheme="majorBidi" w:cstheme="majorBidi"/>
                <w:sz w:val="28"/>
                <w:szCs w:val="28"/>
              </w:rPr>
            </w:pPr>
            <w:r w:rsidRPr="00486BAA">
              <w:rPr>
                <w:rFonts w:asciiTheme="majorBidi" w:hAnsiTheme="majorBidi" w:cstheme="majorBidi"/>
                <w:sz w:val="28"/>
                <w:szCs w:val="28"/>
              </w:rPr>
              <w:t>31</w:t>
            </w:r>
            <w:r w:rsidRPr="00111FE7">
              <w:rPr>
                <w:rFonts w:asciiTheme="majorBidi" w:hAnsiTheme="majorBidi" w:cstheme="majorBidi"/>
                <w:sz w:val="28"/>
                <w:szCs w:val="28"/>
              </w:rPr>
              <w:t>,</w:t>
            </w:r>
            <w:r w:rsidRPr="00486BAA">
              <w:rPr>
                <w:rFonts w:asciiTheme="majorBidi" w:hAnsiTheme="majorBidi" w:cstheme="majorBidi"/>
                <w:sz w:val="28"/>
                <w:szCs w:val="28"/>
              </w:rPr>
              <w:t>011</w:t>
            </w:r>
          </w:p>
        </w:tc>
        <w:tc>
          <w:tcPr>
            <w:tcW w:w="1639" w:type="dxa"/>
            <w:tcBorders>
              <w:top w:val="nil"/>
              <w:left w:val="nil"/>
              <w:bottom w:val="nil"/>
              <w:right w:val="nil"/>
            </w:tcBorders>
            <w:shd w:val="clear" w:color="auto" w:fill="auto"/>
            <w:vAlign w:val="bottom"/>
          </w:tcPr>
          <w:p w14:paraId="4EBA3FFF" w14:textId="77777777" w:rsidR="00D42463" w:rsidRPr="00111FE7" w:rsidRDefault="00D42463" w:rsidP="00D42463">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77AC0" w:rsidRPr="00111FE7" w14:paraId="5A73CD86" w14:textId="77777777" w:rsidTr="00A51C8D">
        <w:trPr>
          <w:trHeight w:val="20"/>
        </w:trPr>
        <w:tc>
          <w:tcPr>
            <w:tcW w:w="3686" w:type="dxa"/>
            <w:gridSpan w:val="2"/>
            <w:tcBorders>
              <w:top w:val="nil"/>
              <w:left w:val="nil"/>
              <w:bottom w:val="nil"/>
              <w:right w:val="nil"/>
            </w:tcBorders>
            <w:shd w:val="clear" w:color="auto" w:fill="auto"/>
            <w:noWrap/>
            <w:vAlign w:val="bottom"/>
          </w:tcPr>
          <w:p w14:paraId="43428667" w14:textId="1ABECE40" w:rsidR="00077AC0" w:rsidRPr="00111FE7" w:rsidRDefault="00077AC0" w:rsidP="0039209D">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6A2AF023" w14:textId="77777777" w:rsidR="00077AC0" w:rsidRPr="00111FE7" w:rsidRDefault="00077AC0" w:rsidP="00D42463">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0C4B5CF0" w14:textId="77777777" w:rsidR="00077AC0" w:rsidRPr="00111FE7" w:rsidRDefault="00077AC0" w:rsidP="00D42463">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391E15" w14:textId="77777777" w:rsidR="00077AC0" w:rsidRPr="00486BAA" w:rsidRDefault="00077AC0" w:rsidP="00D42463">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2443DCA1" w14:textId="77777777" w:rsidR="00077AC0" w:rsidRPr="00111FE7" w:rsidRDefault="00077AC0" w:rsidP="00D42463">
            <w:pPr>
              <w:jc w:val="center"/>
              <w:rPr>
                <w:rFonts w:asciiTheme="majorBidi" w:hAnsiTheme="majorBidi" w:cstheme="majorBidi"/>
                <w:sz w:val="28"/>
                <w:szCs w:val="28"/>
              </w:rPr>
            </w:pPr>
          </w:p>
        </w:tc>
      </w:tr>
      <w:tr w:rsidR="0039209D" w:rsidRPr="00111FE7" w14:paraId="757B6742" w14:textId="77777777" w:rsidTr="00A51C8D">
        <w:trPr>
          <w:trHeight w:val="20"/>
        </w:trPr>
        <w:tc>
          <w:tcPr>
            <w:tcW w:w="3686" w:type="dxa"/>
            <w:gridSpan w:val="2"/>
            <w:tcBorders>
              <w:top w:val="nil"/>
              <w:left w:val="nil"/>
              <w:bottom w:val="nil"/>
              <w:right w:val="nil"/>
            </w:tcBorders>
            <w:shd w:val="clear" w:color="auto" w:fill="auto"/>
            <w:noWrap/>
            <w:vAlign w:val="bottom"/>
          </w:tcPr>
          <w:p w14:paraId="18F16546" w14:textId="24FB1F3B" w:rsidR="0039209D" w:rsidRPr="00111FE7" w:rsidRDefault="0039209D" w:rsidP="0039209D">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FC6E9B2" w14:textId="77777777" w:rsidR="0039209D" w:rsidRPr="00111FE7" w:rsidRDefault="0039209D" w:rsidP="00D42463">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0D004582" w14:textId="77777777" w:rsidR="0039209D" w:rsidRPr="00111FE7" w:rsidRDefault="0039209D" w:rsidP="00D42463">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E7738CF" w14:textId="77777777" w:rsidR="0039209D" w:rsidRPr="00486BAA" w:rsidRDefault="0039209D" w:rsidP="00D42463">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1ECB39F6" w14:textId="77777777" w:rsidR="0039209D" w:rsidRPr="00111FE7" w:rsidRDefault="0039209D" w:rsidP="00D42463">
            <w:pPr>
              <w:jc w:val="center"/>
              <w:rPr>
                <w:rFonts w:asciiTheme="majorBidi" w:hAnsiTheme="majorBidi" w:cstheme="majorBidi"/>
                <w:sz w:val="28"/>
                <w:szCs w:val="28"/>
              </w:rPr>
            </w:pPr>
          </w:p>
        </w:tc>
      </w:tr>
      <w:tr w:rsidR="00D42463" w:rsidRPr="00111FE7" w14:paraId="54C85EE0" w14:textId="77777777" w:rsidTr="00A51C8D">
        <w:trPr>
          <w:trHeight w:val="20"/>
        </w:trPr>
        <w:tc>
          <w:tcPr>
            <w:tcW w:w="2324" w:type="dxa"/>
            <w:tcBorders>
              <w:top w:val="nil"/>
              <w:left w:val="nil"/>
              <w:bottom w:val="nil"/>
              <w:right w:val="nil"/>
            </w:tcBorders>
            <w:shd w:val="clear" w:color="auto" w:fill="auto"/>
            <w:noWrap/>
            <w:vAlign w:val="bottom"/>
          </w:tcPr>
          <w:p w14:paraId="5A621FE9"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tcPr>
          <w:p w14:paraId="016F1E1E" w14:textId="45E57A12"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EE30AAA" w14:textId="2062ADA2" w:rsidR="00D42463" w:rsidRPr="00111FE7" w:rsidRDefault="00D42463"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500,860</w:t>
            </w:r>
          </w:p>
        </w:tc>
        <w:tc>
          <w:tcPr>
            <w:tcW w:w="1362" w:type="dxa"/>
            <w:tcBorders>
              <w:top w:val="nil"/>
              <w:left w:val="nil"/>
              <w:bottom w:val="nil"/>
              <w:right w:val="nil"/>
            </w:tcBorders>
            <w:shd w:val="clear" w:color="auto" w:fill="auto"/>
            <w:noWrap/>
            <w:vAlign w:val="bottom"/>
          </w:tcPr>
          <w:p w14:paraId="071CE438" w14:textId="38D7BE3F"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A6BE9C1" w14:textId="7080ED1F" w:rsidR="00D42463" w:rsidRPr="00111FE7" w:rsidRDefault="00D42463"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500,860</w:t>
            </w:r>
          </w:p>
        </w:tc>
        <w:tc>
          <w:tcPr>
            <w:tcW w:w="1639" w:type="dxa"/>
            <w:tcBorders>
              <w:top w:val="nil"/>
              <w:left w:val="nil"/>
              <w:bottom w:val="nil"/>
              <w:right w:val="nil"/>
            </w:tcBorders>
            <w:shd w:val="clear" w:color="auto" w:fill="auto"/>
            <w:vAlign w:val="bottom"/>
          </w:tcPr>
          <w:p w14:paraId="18F39C85" w14:textId="77777777" w:rsidR="00D42463" w:rsidRPr="00111FE7" w:rsidRDefault="00D42463" w:rsidP="00D42463">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D42463" w:rsidRPr="00111FE7" w14:paraId="001024AF" w14:textId="77777777" w:rsidTr="00A51C8D">
        <w:trPr>
          <w:trHeight w:val="20"/>
        </w:trPr>
        <w:tc>
          <w:tcPr>
            <w:tcW w:w="2324" w:type="dxa"/>
            <w:tcBorders>
              <w:top w:val="nil"/>
              <w:left w:val="nil"/>
              <w:bottom w:val="nil"/>
              <w:right w:val="nil"/>
            </w:tcBorders>
            <w:shd w:val="clear" w:color="auto" w:fill="auto"/>
            <w:noWrap/>
            <w:vAlign w:val="bottom"/>
            <w:hideMark/>
          </w:tcPr>
          <w:p w14:paraId="25EC98EF" w14:textId="77777777" w:rsidR="00D42463" w:rsidRPr="00111FE7" w:rsidRDefault="00D42463" w:rsidP="00D42463">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420D41AA"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6,322,600</w:t>
            </w:r>
          </w:p>
        </w:tc>
        <w:tc>
          <w:tcPr>
            <w:tcW w:w="1362" w:type="dxa"/>
            <w:tcBorders>
              <w:top w:val="nil"/>
              <w:left w:val="nil"/>
              <w:bottom w:val="nil"/>
              <w:right w:val="nil"/>
            </w:tcBorders>
            <w:shd w:val="clear" w:color="auto" w:fill="auto"/>
            <w:noWrap/>
            <w:vAlign w:val="bottom"/>
            <w:hideMark/>
          </w:tcPr>
          <w:p w14:paraId="0D25C6CD" w14:textId="1F50C387" w:rsidR="00D42463" w:rsidRPr="00111FE7" w:rsidRDefault="00D42463"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6,022,692</w:t>
            </w:r>
          </w:p>
        </w:tc>
        <w:tc>
          <w:tcPr>
            <w:tcW w:w="1362" w:type="dxa"/>
            <w:tcBorders>
              <w:top w:val="nil"/>
              <w:left w:val="nil"/>
              <w:bottom w:val="nil"/>
              <w:right w:val="nil"/>
            </w:tcBorders>
            <w:shd w:val="clear" w:color="auto" w:fill="auto"/>
            <w:noWrap/>
            <w:vAlign w:val="bottom"/>
          </w:tcPr>
          <w:p w14:paraId="7D484E8F" w14:textId="1FAB3074" w:rsidR="00D42463" w:rsidRPr="00111FE7" w:rsidRDefault="00A51C8D"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6,322,600</w:t>
            </w:r>
          </w:p>
        </w:tc>
        <w:tc>
          <w:tcPr>
            <w:tcW w:w="1362" w:type="dxa"/>
            <w:tcBorders>
              <w:top w:val="nil"/>
              <w:left w:val="nil"/>
              <w:bottom w:val="nil"/>
              <w:right w:val="nil"/>
            </w:tcBorders>
            <w:shd w:val="clear" w:color="auto" w:fill="auto"/>
            <w:noWrap/>
            <w:vAlign w:val="bottom"/>
            <w:hideMark/>
          </w:tcPr>
          <w:p w14:paraId="59FAB01B" w14:textId="67132325" w:rsidR="00D42463" w:rsidRPr="00111FE7" w:rsidRDefault="00D42463" w:rsidP="00D42463">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6,022,692</w:t>
            </w:r>
          </w:p>
        </w:tc>
        <w:tc>
          <w:tcPr>
            <w:tcW w:w="1639" w:type="dxa"/>
            <w:tcBorders>
              <w:top w:val="nil"/>
              <w:left w:val="nil"/>
              <w:bottom w:val="nil"/>
              <w:right w:val="nil"/>
            </w:tcBorders>
            <w:shd w:val="clear" w:color="auto" w:fill="auto"/>
            <w:vAlign w:val="bottom"/>
          </w:tcPr>
          <w:p w14:paraId="0142F07A" w14:textId="77777777" w:rsidR="00D42463" w:rsidRPr="00486BAA" w:rsidRDefault="00D42463" w:rsidP="00D42463">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188F33D6" w14:textId="77777777" w:rsidR="00D42463" w:rsidRPr="00111FE7" w:rsidRDefault="00D42463" w:rsidP="00CE30AB">
      <w:pPr>
        <w:spacing w:before="120"/>
        <w:ind w:left="567"/>
        <w:jc w:val="both"/>
        <w:rPr>
          <w:rFonts w:asciiTheme="majorBidi" w:hAnsiTheme="majorBidi" w:cstheme="majorBidi"/>
          <w:sz w:val="28"/>
          <w:szCs w:val="28"/>
        </w:rPr>
      </w:pPr>
    </w:p>
    <w:p w14:paraId="1639C7F9" w14:textId="77777777" w:rsidR="00A51C8D" w:rsidRPr="00111FE7" w:rsidRDefault="00A51C8D" w:rsidP="00CE30AB">
      <w:pPr>
        <w:spacing w:before="120"/>
        <w:ind w:left="567"/>
        <w:jc w:val="both"/>
        <w:rPr>
          <w:rFonts w:asciiTheme="majorBidi" w:hAnsiTheme="majorBidi" w:cstheme="majorBidi"/>
          <w:sz w:val="28"/>
          <w:szCs w:val="28"/>
        </w:rPr>
      </w:pPr>
    </w:p>
    <w:p w14:paraId="432CC7B9" w14:textId="77777777" w:rsidR="00077AC0" w:rsidRPr="00111FE7" w:rsidRDefault="00077AC0" w:rsidP="00CE30AB">
      <w:pPr>
        <w:spacing w:before="120"/>
        <w:ind w:left="567"/>
        <w:jc w:val="both"/>
        <w:rPr>
          <w:rFonts w:asciiTheme="majorBidi" w:hAnsiTheme="majorBidi" w:cstheme="majorBidi"/>
          <w:sz w:val="28"/>
          <w:szCs w:val="28"/>
        </w:rPr>
      </w:pPr>
    </w:p>
    <w:p w14:paraId="48C45C2D" w14:textId="77777777" w:rsidR="00D42463" w:rsidRPr="00111FE7" w:rsidRDefault="00D42463" w:rsidP="00CE30AB">
      <w:pPr>
        <w:spacing w:before="120"/>
        <w:ind w:left="567"/>
        <w:jc w:val="both"/>
        <w:rPr>
          <w:rFonts w:asciiTheme="majorBidi" w:hAnsiTheme="majorBidi" w:cstheme="majorBidi"/>
          <w:sz w:val="28"/>
          <w:szCs w:val="28"/>
        </w:rPr>
      </w:pP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111FE7" w14:paraId="427F16E0" w14:textId="77777777"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14:paraId="4FFD6735" w14:textId="77777777" w:rsidR="009F227B" w:rsidRPr="00111FE7" w:rsidRDefault="009F227B" w:rsidP="0065425B">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476D2DB3" w14:textId="77777777" w:rsidR="009F227B" w:rsidRPr="00486BAA" w:rsidRDefault="009F227B" w:rsidP="0065425B">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227B" w:rsidRPr="00111FE7" w14:paraId="42D4BF4A" w14:textId="77777777" w:rsidTr="0065425B">
        <w:trPr>
          <w:trHeight w:val="369"/>
        </w:trPr>
        <w:tc>
          <w:tcPr>
            <w:tcW w:w="2324" w:type="dxa"/>
            <w:tcBorders>
              <w:top w:val="nil"/>
              <w:left w:val="nil"/>
              <w:bottom w:val="nil"/>
              <w:right w:val="nil"/>
            </w:tcBorders>
            <w:shd w:val="clear" w:color="auto" w:fill="auto"/>
            <w:noWrap/>
            <w:vAlign w:val="bottom"/>
            <w:hideMark/>
          </w:tcPr>
          <w:p w14:paraId="209D69F7" w14:textId="77777777" w:rsidR="009F227B" w:rsidRPr="00111FE7" w:rsidRDefault="009F227B" w:rsidP="0065425B">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51F6F35C" w14:textId="77777777" w:rsidR="009F227B" w:rsidRPr="00111FE7" w:rsidRDefault="009F227B" w:rsidP="0065425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09E2E6F8" w14:textId="77777777" w:rsidR="009F227B" w:rsidRPr="00111FE7" w:rsidRDefault="009F227B" w:rsidP="0065425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0C363B3" w14:textId="77777777" w:rsidR="009F227B" w:rsidRPr="00486BAA" w:rsidRDefault="009F227B" w:rsidP="0065425B">
            <w:pPr>
              <w:jc w:val="center"/>
              <w:rPr>
                <w:rFonts w:asciiTheme="majorBidi" w:hAnsiTheme="majorBidi" w:cstheme="majorBidi"/>
                <w:sz w:val="28"/>
                <w:szCs w:val="28"/>
                <w:cs/>
              </w:rPr>
            </w:pPr>
          </w:p>
        </w:tc>
      </w:tr>
      <w:tr w:rsidR="00D8076A" w:rsidRPr="00111FE7" w14:paraId="248CE57F" w14:textId="77777777" w:rsidTr="0065425B">
        <w:trPr>
          <w:trHeight w:val="369"/>
        </w:trPr>
        <w:tc>
          <w:tcPr>
            <w:tcW w:w="2324" w:type="dxa"/>
            <w:tcBorders>
              <w:top w:val="nil"/>
              <w:left w:val="nil"/>
              <w:bottom w:val="nil"/>
              <w:right w:val="nil"/>
            </w:tcBorders>
            <w:shd w:val="clear" w:color="auto" w:fill="auto"/>
            <w:noWrap/>
            <w:vAlign w:val="bottom"/>
            <w:hideMark/>
          </w:tcPr>
          <w:p w14:paraId="76BB5DFC" w14:textId="77777777" w:rsidR="00D8076A" w:rsidRPr="00111FE7" w:rsidRDefault="00D8076A" w:rsidP="00D8076A">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0D11802A" w14:textId="6E93714E"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736E8938" w14:textId="12C30B55"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362" w:type="dxa"/>
            <w:tcBorders>
              <w:top w:val="nil"/>
              <w:left w:val="nil"/>
              <w:right w:val="nil"/>
            </w:tcBorders>
            <w:shd w:val="clear" w:color="auto" w:fill="auto"/>
            <w:noWrap/>
            <w:vAlign w:val="bottom"/>
            <w:hideMark/>
          </w:tcPr>
          <w:p w14:paraId="729331DC" w14:textId="2CA749B0"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13ECC354" w14:textId="4EAE118A"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639" w:type="dxa"/>
            <w:tcBorders>
              <w:left w:val="nil"/>
              <w:right w:val="nil"/>
            </w:tcBorders>
            <w:vAlign w:val="bottom"/>
          </w:tcPr>
          <w:p w14:paraId="7D0E3179" w14:textId="77777777"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2010D000" w14:textId="77777777" w:rsidTr="00B735B0">
        <w:trPr>
          <w:trHeight w:val="20"/>
        </w:trPr>
        <w:tc>
          <w:tcPr>
            <w:tcW w:w="5048" w:type="dxa"/>
            <w:gridSpan w:val="3"/>
            <w:tcBorders>
              <w:top w:val="nil"/>
              <w:left w:val="nil"/>
              <w:bottom w:val="nil"/>
              <w:right w:val="nil"/>
            </w:tcBorders>
            <w:shd w:val="clear" w:color="auto" w:fill="auto"/>
            <w:noWrap/>
            <w:vAlign w:val="bottom"/>
            <w:hideMark/>
          </w:tcPr>
          <w:p w14:paraId="65A95906" w14:textId="320BCACE" w:rsidR="00D42463" w:rsidRPr="00111FE7" w:rsidRDefault="00D42463" w:rsidP="00622F6D">
            <w:pPr>
              <w:tabs>
                <w:tab w:val="decimal" w:pos="1134"/>
              </w:tabs>
              <w:rPr>
                <w:rFonts w:asciiTheme="majorBidi" w:hAnsiTheme="majorBidi" w:cstheme="majorBidi"/>
                <w:b/>
                <w:bCs/>
                <w:sz w:val="28"/>
                <w:szCs w:val="28"/>
              </w:rPr>
            </w:pPr>
            <w:r w:rsidRPr="00111FE7">
              <w:rPr>
                <w:rFonts w:asciiTheme="majorBidi" w:hAnsiTheme="majorBidi" w:cstheme="majorBidi"/>
                <w:b/>
                <w:bCs/>
                <w:sz w:val="28"/>
                <w:szCs w:val="28"/>
              </w:rPr>
              <w:t>For the six-month periods ended June 30,</w:t>
            </w:r>
          </w:p>
        </w:tc>
        <w:tc>
          <w:tcPr>
            <w:tcW w:w="1362" w:type="dxa"/>
            <w:tcBorders>
              <w:top w:val="nil"/>
              <w:left w:val="nil"/>
              <w:bottom w:val="nil"/>
              <w:right w:val="nil"/>
            </w:tcBorders>
            <w:shd w:val="clear" w:color="auto" w:fill="auto"/>
            <w:noWrap/>
            <w:vAlign w:val="bottom"/>
          </w:tcPr>
          <w:p w14:paraId="2CC927FA"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hideMark/>
          </w:tcPr>
          <w:p w14:paraId="3C0F71C5" w14:textId="77777777" w:rsidR="00D42463" w:rsidRPr="00111FE7" w:rsidRDefault="00D42463" w:rsidP="00622F6D">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78C6523" w14:textId="77777777" w:rsidR="00D42463" w:rsidRPr="00111FE7" w:rsidRDefault="00D42463" w:rsidP="00BF4855">
            <w:pPr>
              <w:jc w:val="center"/>
              <w:rPr>
                <w:rFonts w:asciiTheme="majorBidi" w:hAnsiTheme="majorBidi" w:cstheme="majorBidi"/>
                <w:sz w:val="28"/>
                <w:szCs w:val="28"/>
              </w:rPr>
            </w:pPr>
          </w:p>
        </w:tc>
      </w:tr>
      <w:tr w:rsidR="00D42463" w:rsidRPr="00111FE7" w14:paraId="55E78F63" w14:textId="77777777" w:rsidTr="0065425B">
        <w:trPr>
          <w:trHeight w:val="20"/>
        </w:trPr>
        <w:tc>
          <w:tcPr>
            <w:tcW w:w="2324" w:type="dxa"/>
            <w:tcBorders>
              <w:top w:val="nil"/>
              <w:left w:val="nil"/>
              <w:bottom w:val="nil"/>
              <w:right w:val="nil"/>
            </w:tcBorders>
            <w:shd w:val="clear" w:color="auto" w:fill="auto"/>
            <w:noWrap/>
            <w:vAlign w:val="bottom"/>
          </w:tcPr>
          <w:p w14:paraId="5BF741DC" w14:textId="298A8D89" w:rsidR="00D42463" w:rsidRPr="00111FE7" w:rsidRDefault="00D42463" w:rsidP="00BF4855">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37A68E02"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BA2AA96"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A76F762"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0FD61F6" w14:textId="77777777" w:rsidR="00D42463" w:rsidRPr="00111FE7" w:rsidRDefault="00D42463" w:rsidP="00622F6D">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3A401D8" w14:textId="77777777" w:rsidR="00D42463" w:rsidRPr="00111FE7" w:rsidRDefault="00D42463" w:rsidP="00BF4855">
            <w:pPr>
              <w:jc w:val="center"/>
              <w:rPr>
                <w:rFonts w:asciiTheme="majorBidi" w:hAnsiTheme="majorBidi" w:cstheme="majorBidi"/>
                <w:sz w:val="28"/>
                <w:szCs w:val="28"/>
              </w:rPr>
            </w:pPr>
          </w:p>
        </w:tc>
      </w:tr>
      <w:tr w:rsidR="00D8076A" w:rsidRPr="00111FE7" w14:paraId="6EA08D6E" w14:textId="77777777" w:rsidTr="00547168">
        <w:trPr>
          <w:trHeight w:val="20"/>
        </w:trPr>
        <w:tc>
          <w:tcPr>
            <w:tcW w:w="2324" w:type="dxa"/>
            <w:tcBorders>
              <w:top w:val="nil"/>
              <w:left w:val="nil"/>
              <w:bottom w:val="nil"/>
              <w:right w:val="nil"/>
            </w:tcBorders>
            <w:shd w:val="clear" w:color="auto" w:fill="auto"/>
            <w:noWrap/>
            <w:vAlign w:val="bottom"/>
          </w:tcPr>
          <w:p w14:paraId="36FA9BD9" w14:textId="523FE4D4" w:rsidR="00D8076A" w:rsidRPr="00111FE7" w:rsidRDefault="005A30B7" w:rsidP="00D8076A">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00D8076A" w:rsidRPr="00111FE7">
              <w:rPr>
                <w:rFonts w:asciiTheme="majorBidi" w:hAnsiTheme="majorBidi" w:cstheme="majorBidi"/>
                <w:b/>
                <w:bCs/>
                <w:sz w:val="28"/>
                <w:szCs w:val="28"/>
              </w:rPr>
              <w:t>Varitek</w:t>
            </w:r>
            <w:proofErr w:type="spellEnd"/>
            <w:r w:rsidR="00D8076A"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4739AA60" w14:textId="77777777"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A49F6DA" w14:textId="54E9B9A5"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28FB1BB" w14:textId="77777777"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DA23709" w14:textId="77777777" w:rsidR="00D8076A" w:rsidRPr="00111FE7" w:rsidRDefault="00D8076A" w:rsidP="00D8076A">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32647E3" w14:textId="77777777" w:rsidR="00D8076A" w:rsidRPr="00111FE7" w:rsidRDefault="00D8076A" w:rsidP="00D8076A">
            <w:pPr>
              <w:jc w:val="center"/>
              <w:rPr>
                <w:rFonts w:asciiTheme="majorBidi" w:hAnsiTheme="majorBidi" w:cstheme="majorBidi"/>
                <w:sz w:val="28"/>
                <w:szCs w:val="28"/>
              </w:rPr>
            </w:pPr>
          </w:p>
        </w:tc>
      </w:tr>
      <w:tr w:rsidR="00C50B15" w:rsidRPr="00111FE7" w14:paraId="7AA6C874" w14:textId="77777777" w:rsidTr="00547168">
        <w:trPr>
          <w:trHeight w:val="20"/>
        </w:trPr>
        <w:tc>
          <w:tcPr>
            <w:tcW w:w="2324" w:type="dxa"/>
            <w:tcBorders>
              <w:top w:val="nil"/>
              <w:left w:val="nil"/>
              <w:bottom w:val="nil"/>
              <w:right w:val="nil"/>
            </w:tcBorders>
            <w:shd w:val="clear" w:color="auto" w:fill="auto"/>
            <w:noWrap/>
            <w:vAlign w:val="bottom"/>
          </w:tcPr>
          <w:p w14:paraId="516BF9A8" w14:textId="779F72D8" w:rsidR="00C50B15" w:rsidRPr="00111FE7" w:rsidRDefault="00C50B15" w:rsidP="00C50B15">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655957F" w14:textId="3BD31BF7" w:rsidR="00C50B15" w:rsidRPr="00111FE7" w:rsidRDefault="006A7EE1" w:rsidP="00C50B15">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C54FF75" w14:textId="63B8C7C6" w:rsidR="00C50B15" w:rsidRPr="00111FE7" w:rsidRDefault="00C50B15" w:rsidP="00C50B15">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3D8E892" w14:textId="1170F327" w:rsidR="00C50B15" w:rsidRPr="00111FE7" w:rsidRDefault="005C3824"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1,421,823</w:t>
            </w:r>
          </w:p>
        </w:tc>
        <w:tc>
          <w:tcPr>
            <w:tcW w:w="1362" w:type="dxa"/>
            <w:tcBorders>
              <w:top w:val="nil"/>
              <w:left w:val="nil"/>
              <w:bottom w:val="nil"/>
              <w:right w:val="nil"/>
            </w:tcBorders>
            <w:shd w:val="clear" w:color="auto" w:fill="auto"/>
            <w:noWrap/>
            <w:vAlign w:val="bottom"/>
          </w:tcPr>
          <w:p w14:paraId="235F044E" w14:textId="43CB39F6" w:rsidR="00C50B15" w:rsidRPr="00111FE7" w:rsidRDefault="00C50B15" w:rsidP="00C50B15">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360,535</w:t>
            </w:r>
          </w:p>
        </w:tc>
        <w:tc>
          <w:tcPr>
            <w:tcW w:w="1639" w:type="dxa"/>
            <w:tcBorders>
              <w:top w:val="nil"/>
              <w:left w:val="nil"/>
              <w:bottom w:val="nil"/>
              <w:right w:val="nil"/>
            </w:tcBorders>
            <w:shd w:val="clear" w:color="auto" w:fill="auto"/>
            <w:vAlign w:val="bottom"/>
          </w:tcPr>
          <w:p w14:paraId="0F34E0F5" w14:textId="4BADE793" w:rsidR="00C50B15" w:rsidRPr="00111FE7" w:rsidRDefault="00C50B15" w:rsidP="00C50B1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D8076A" w:rsidRPr="00111FE7" w14:paraId="28FB8445" w14:textId="77777777" w:rsidTr="00547168">
        <w:trPr>
          <w:trHeight w:val="20"/>
        </w:trPr>
        <w:tc>
          <w:tcPr>
            <w:tcW w:w="3686" w:type="dxa"/>
            <w:gridSpan w:val="2"/>
            <w:tcBorders>
              <w:top w:val="nil"/>
              <w:left w:val="nil"/>
              <w:bottom w:val="nil"/>
              <w:right w:val="nil"/>
            </w:tcBorders>
            <w:shd w:val="clear" w:color="auto" w:fill="auto"/>
            <w:noWrap/>
            <w:vAlign w:val="center"/>
          </w:tcPr>
          <w:p w14:paraId="40085323" w14:textId="77777777" w:rsidR="00D8076A" w:rsidRPr="00111FE7" w:rsidRDefault="00D8076A" w:rsidP="00D8076A">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1A6A35F7" w14:textId="77777777" w:rsidR="00D8076A" w:rsidRPr="00111FE7" w:rsidRDefault="00D8076A" w:rsidP="00D8076A">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7A50CCF" w14:textId="77777777" w:rsidR="00D8076A" w:rsidRPr="00111FE7" w:rsidRDefault="00D8076A" w:rsidP="005A30B7">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1E9575D" w14:textId="77777777" w:rsidR="00D8076A" w:rsidRPr="00486BAA" w:rsidRDefault="00D8076A" w:rsidP="00D8076A">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FC94F7F" w14:textId="77777777" w:rsidR="00D8076A" w:rsidRPr="00111FE7" w:rsidRDefault="00D8076A" w:rsidP="00D8076A">
            <w:pPr>
              <w:jc w:val="center"/>
              <w:rPr>
                <w:rFonts w:asciiTheme="majorBidi" w:hAnsiTheme="majorBidi" w:cstheme="majorBidi"/>
                <w:sz w:val="28"/>
                <w:szCs w:val="28"/>
              </w:rPr>
            </w:pPr>
          </w:p>
        </w:tc>
      </w:tr>
      <w:tr w:rsidR="005C3824" w:rsidRPr="00111FE7" w14:paraId="171260D8" w14:textId="77777777" w:rsidTr="00547168">
        <w:trPr>
          <w:trHeight w:val="20"/>
        </w:trPr>
        <w:tc>
          <w:tcPr>
            <w:tcW w:w="2324" w:type="dxa"/>
            <w:tcBorders>
              <w:top w:val="nil"/>
              <w:left w:val="nil"/>
              <w:bottom w:val="nil"/>
              <w:right w:val="nil"/>
            </w:tcBorders>
            <w:shd w:val="clear" w:color="auto" w:fill="auto"/>
            <w:noWrap/>
            <w:vAlign w:val="bottom"/>
          </w:tcPr>
          <w:p w14:paraId="2761652C" w14:textId="606F84AC" w:rsidR="005C3824" w:rsidRPr="00111FE7" w:rsidRDefault="005C3824" w:rsidP="005C3824">
            <w:pPr>
              <w:jc w:val="both"/>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5E73096C" w14:textId="3141A0D6" w:rsidR="005C3824" w:rsidRPr="00111FE7" w:rsidRDefault="005C3824" w:rsidP="005C3824">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E3D562A" w14:textId="3DC4103A" w:rsidR="005C3824" w:rsidRPr="00111FE7" w:rsidRDefault="005C3824" w:rsidP="005C3824">
            <w:pPr>
              <w:tabs>
                <w:tab w:val="decimal" w:pos="1247"/>
              </w:tabs>
              <w:jc w:val="both"/>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21F729C" w14:textId="42AC657A" w:rsidR="005C3824" w:rsidRPr="00111FE7" w:rsidRDefault="005C3824" w:rsidP="005C3824">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1,000</w:t>
            </w:r>
          </w:p>
        </w:tc>
        <w:tc>
          <w:tcPr>
            <w:tcW w:w="1362" w:type="dxa"/>
            <w:tcBorders>
              <w:top w:val="nil"/>
              <w:left w:val="nil"/>
              <w:bottom w:val="nil"/>
              <w:right w:val="nil"/>
            </w:tcBorders>
            <w:shd w:val="clear" w:color="auto" w:fill="auto"/>
            <w:noWrap/>
            <w:vAlign w:val="bottom"/>
          </w:tcPr>
          <w:p w14:paraId="5B7C8D22" w14:textId="25AF5CC9" w:rsidR="005C3824" w:rsidRPr="00486BAA" w:rsidRDefault="005C3824" w:rsidP="005C3824">
            <w:pPr>
              <w:tabs>
                <w:tab w:val="decimal" w:pos="1247"/>
              </w:tabs>
              <w:jc w:val="right"/>
              <w:rPr>
                <w:rFonts w:asciiTheme="majorBidi" w:hAnsiTheme="majorBidi" w:cstheme="majorBidi"/>
                <w:sz w:val="28"/>
                <w:szCs w:val="28"/>
                <w:cs/>
              </w:rPr>
            </w:pPr>
            <w:r w:rsidRPr="00486BAA">
              <w:rPr>
                <w:rFonts w:asciiTheme="majorBidi" w:hAnsiTheme="majorBidi" w:cstheme="majorBidi"/>
                <w:sz w:val="28"/>
                <w:szCs w:val="28"/>
              </w:rPr>
              <w:t>47</w:t>
            </w:r>
            <w:r w:rsidRPr="00111FE7">
              <w:rPr>
                <w:rFonts w:asciiTheme="majorBidi" w:hAnsiTheme="majorBidi" w:cstheme="majorBidi"/>
                <w:sz w:val="28"/>
                <w:szCs w:val="28"/>
              </w:rPr>
              <w:t>,</w:t>
            </w:r>
            <w:r w:rsidRPr="00486BAA">
              <w:rPr>
                <w:rFonts w:asciiTheme="majorBidi" w:hAnsiTheme="majorBidi" w:cstheme="majorBidi"/>
                <w:sz w:val="28"/>
                <w:szCs w:val="28"/>
              </w:rPr>
              <w:t>889</w:t>
            </w:r>
          </w:p>
        </w:tc>
        <w:tc>
          <w:tcPr>
            <w:tcW w:w="1639" w:type="dxa"/>
            <w:tcBorders>
              <w:top w:val="nil"/>
              <w:left w:val="nil"/>
              <w:bottom w:val="nil"/>
              <w:right w:val="nil"/>
            </w:tcBorders>
            <w:shd w:val="clear" w:color="auto" w:fill="auto"/>
            <w:vAlign w:val="bottom"/>
          </w:tcPr>
          <w:p w14:paraId="543F2F9C" w14:textId="53874B15" w:rsidR="005C3824" w:rsidRPr="00111FE7" w:rsidRDefault="005C3824" w:rsidP="005C3824">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C50B15" w:rsidRPr="00111FE7" w14:paraId="7DE4EA0F" w14:textId="77777777" w:rsidTr="00547168">
        <w:trPr>
          <w:trHeight w:val="20"/>
        </w:trPr>
        <w:tc>
          <w:tcPr>
            <w:tcW w:w="2324" w:type="dxa"/>
            <w:tcBorders>
              <w:top w:val="nil"/>
              <w:left w:val="nil"/>
              <w:bottom w:val="nil"/>
              <w:right w:val="nil"/>
            </w:tcBorders>
            <w:shd w:val="clear" w:color="auto" w:fill="auto"/>
            <w:noWrap/>
          </w:tcPr>
          <w:p w14:paraId="540E0955" w14:textId="6CB8911C" w:rsidR="00C50B15" w:rsidRPr="00486BAA" w:rsidRDefault="005C3824" w:rsidP="005C3824">
            <w:pPr>
              <w:jc w:val="left"/>
              <w:rPr>
                <w:rFonts w:asciiTheme="majorBidi" w:hAnsiTheme="majorBidi" w:cstheme="majorBidi"/>
                <w:sz w:val="28"/>
                <w:szCs w:val="28"/>
                <w:cs/>
              </w:rPr>
            </w:pPr>
            <w:r w:rsidRPr="00486BAA">
              <w:rPr>
                <w:rFonts w:asciiTheme="majorBidi" w:hAnsiTheme="majorBidi" w:cstheme="majorBidi"/>
                <w:sz w:val="28"/>
                <w:szCs w:val="28"/>
              </w:rPr>
              <w:t xml:space="preserve">   </w:t>
            </w:r>
            <w:r w:rsidRPr="00111FE7">
              <w:rPr>
                <w:rFonts w:asciiTheme="majorBidi" w:hAnsiTheme="majorBidi" w:cstheme="majorBidi"/>
                <w:sz w:val="28"/>
                <w:szCs w:val="28"/>
              </w:rPr>
              <w:t>Profit distribution</w:t>
            </w:r>
          </w:p>
        </w:tc>
        <w:tc>
          <w:tcPr>
            <w:tcW w:w="1362" w:type="dxa"/>
            <w:tcBorders>
              <w:top w:val="nil"/>
              <w:left w:val="nil"/>
              <w:bottom w:val="nil"/>
              <w:right w:val="nil"/>
            </w:tcBorders>
            <w:shd w:val="clear" w:color="auto" w:fill="auto"/>
            <w:noWrap/>
          </w:tcPr>
          <w:p w14:paraId="3988D98C" w14:textId="2CE4950B" w:rsidR="00C50B15" w:rsidRPr="00111FE7" w:rsidRDefault="006A7EE1" w:rsidP="005C3824">
            <w:pPr>
              <w:tabs>
                <w:tab w:val="decimal" w:pos="1247"/>
              </w:tabs>
              <w:jc w:val="center"/>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520E9744" w14:textId="66D36965" w:rsidR="00C50B15" w:rsidRPr="00111FE7" w:rsidRDefault="00C50B15" w:rsidP="005C3824">
            <w:pPr>
              <w:tabs>
                <w:tab w:val="decimal" w:pos="1247"/>
              </w:tabs>
              <w:jc w:val="center"/>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14CDE984" w14:textId="500BEC3E" w:rsidR="00C50B15" w:rsidRPr="00111FE7" w:rsidRDefault="005C3824" w:rsidP="005C3824">
            <w:pPr>
              <w:tabs>
                <w:tab w:val="decimal" w:pos="1247"/>
              </w:tabs>
              <w:jc w:val="center"/>
              <w:rPr>
                <w:rFonts w:asciiTheme="majorBidi" w:hAnsiTheme="majorBidi" w:cstheme="majorBidi"/>
                <w:sz w:val="28"/>
                <w:szCs w:val="28"/>
              </w:rPr>
            </w:pPr>
            <w:r w:rsidRPr="00111FE7">
              <w:rPr>
                <w:rFonts w:asciiTheme="majorBidi" w:hAnsiTheme="majorBidi" w:cstheme="majorBidi"/>
                <w:sz w:val="28"/>
                <w:szCs w:val="28"/>
              </w:rPr>
              <w:t>2,500,000</w:t>
            </w:r>
          </w:p>
        </w:tc>
        <w:tc>
          <w:tcPr>
            <w:tcW w:w="1362" w:type="dxa"/>
            <w:tcBorders>
              <w:top w:val="nil"/>
              <w:left w:val="nil"/>
              <w:bottom w:val="nil"/>
              <w:right w:val="nil"/>
            </w:tcBorders>
            <w:shd w:val="clear" w:color="auto" w:fill="auto"/>
            <w:noWrap/>
          </w:tcPr>
          <w:p w14:paraId="3A843050" w14:textId="470EB673" w:rsidR="00C50B15" w:rsidRPr="00111FE7" w:rsidRDefault="005C3824" w:rsidP="005C3824">
            <w:pPr>
              <w:tabs>
                <w:tab w:val="decimal" w:pos="1247"/>
              </w:tabs>
              <w:jc w:val="center"/>
              <w:rPr>
                <w:rFonts w:asciiTheme="majorBidi" w:hAnsiTheme="majorBidi" w:cstheme="majorBidi"/>
                <w:sz w:val="28"/>
                <w:szCs w:val="28"/>
              </w:rPr>
            </w:pPr>
            <w:r w:rsidRPr="00111FE7">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7C3E5236" w14:textId="1AEECBA5" w:rsidR="00C50B15" w:rsidRPr="00111FE7" w:rsidRDefault="005C3824" w:rsidP="00C50B15">
            <w:pPr>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D8076A" w:rsidRPr="00111FE7" w14:paraId="250C8BA1" w14:textId="77777777" w:rsidTr="00547168">
        <w:trPr>
          <w:trHeight w:val="20"/>
        </w:trPr>
        <w:tc>
          <w:tcPr>
            <w:tcW w:w="3686" w:type="dxa"/>
            <w:gridSpan w:val="2"/>
            <w:tcBorders>
              <w:top w:val="nil"/>
              <w:left w:val="nil"/>
              <w:bottom w:val="nil"/>
              <w:right w:val="nil"/>
            </w:tcBorders>
            <w:shd w:val="clear" w:color="auto" w:fill="auto"/>
            <w:noWrap/>
            <w:vAlign w:val="bottom"/>
          </w:tcPr>
          <w:p w14:paraId="40F7EBD9" w14:textId="77777777" w:rsidR="00D8076A" w:rsidRPr="00111FE7" w:rsidRDefault="00D8076A" w:rsidP="00D8076A">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UMI Joint Venture</w:t>
            </w:r>
          </w:p>
        </w:tc>
        <w:tc>
          <w:tcPr>
            <w:tcW w:w="1362" w:type="dxa"/>
            <w:tcBorders>
              <w:top w:val="nil"/>
              <w:left w:val="nil"/>
              <w:bottom w:val="nil"/>
              <w:right w:val="nil"/>
            </w:tcBorders>
            <w:shd w:val="clear" w:color="auto" w:fill="auto"/>
            <w:noWrap/>
            <w:vAlign w:val="bottom"/>
          </w:tcPr>
          <w:p w14:paraId="021FC46B" w14:textId="77777777" w:rsidR="00D8076A" w:rsidRPr="00111FE7" w:rsidRDefault="00D8076A" w:rsidP="00D8076A">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D8076A" w:rsidRPr="00111FE7" w:rsidRDefault="00D8076A" w:rsidP="005A30B7">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D8076A" w:rsidRPr="00486BAA" w:rsidRDefault="00D8076A" w:rsidP="00D8076A">
            <w:pPr>
              <w:tabs>
                <w:tab w:val="decimal" w:pos="1134"/>
              </w:tabs>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929936" w14:textId="77777777" w:rsidR="00D8076A" w:rsidRPr="00111FE7" w:rsidRDefault="00D8076A" w:rsidP="00D8076A">
            <w:pPr>
              <w:jc w:val="center"/>
              <w:rPr>
                <w:rFonts w:asciiTheme="majorBidi" w:hAnsiTheme="majorBidi" w:cstheme="majorBidi"/>
                <w:sz w:val="28"/>
                <w:szCs w:val="28"/>
              </w:rPr>
            </w:pPr>
          </w:p>
        </w:tc>
      </w:tr>
      <w:tr w:rsidR="00D8076A" w:rsidRPr="00111FE7" w14:paraId="04BCEAA4" w14:textId="77777777" w:rsidTr="00547168">
        <w:trPr>
          <w:trHeight w:val="20"/>
        </w:trPr>
        <w:tc>
          <w:tcPr>
            <w:tcW w:w="2324" w:type="dxa"/>
            <w:tcBorders>
              <w:top w:val="nil"/>
              <w:left w:val="nil"/>
              <w:bottom w:val="nil"/>
              <w:right w:val="nil"/>
            </w:tcBorders>
            <w:shd w:val="clear" w:color="auto" w:fill="auto"/>
            <w:noWrap/>
            <w:vAlign w:val="bottom"/>
          </w:tcPr>
          <w:p w14:paraId="6D555F40" w14:textId="77777777" w:rsidR="00D8076A" w:rsidRPr="00111FE7" w:rsidRDefault="00D8076A" w:rsidP="00D8076A">
            <w:pPr>
              <w:rPr>
                <w:rFonts w:asciiTheme="majorBidi" w:hAnsiTheme="majorBidi" w:cstheme="majorBidi"/>
                <w:b/>
                <w:bCs/>
                <w:sz w:val="28"/>
                <w:szCs w:val="28"/>
              </w:rPr>
            </w:pPr>
            <w:r w:rsidRPr="00111FE7">
              <w:rPr>
                <w:rFonts w:asciiTheme="majorBidi" w:hAnsiTheme="majorBidi" w:cstheme="majorBidi"/>
                <w:sz w:val="28"/>
                <w:szCs w:val="28"/>
              </w:rPr>
              <w:t xml:space="preserve">   Interest income</w:t>
            </w:r>
          </w:p>
        </w:tc>
        <w:tc>
          <w:tcPr>
            <w:tcW w:w="1362" w:type="dxa"/>
            <w:tcBorders>
              <w:top w:val="nil"/>
              <w:left w:val="nil"/>
              <w:bottom w:val="nil"/>
              <w:right w:val="nil"/>
            </w:tcBorders>
            <w:shd w:val="clear" w:color="auto" w:fill="auto"/>
            <w:noWrap/>
            <w:vAlign w:val="bottom"/>
          </w:tcPr>
          <w:p w14:paraId="7F340A30" w14:textId="3969FCD6" w:rsidR="00D8076A" w:rsidRPr="00486BAA" w:rsidRDefault="007069B6" w:rsidP="00D8076A">
            <w:pPr>
              <w:tabs>
                <w:tab w:val="decimal" w:pos="1247"/>
              </w:tabs>
              <w:jc w:val="right"/>
              <w:rPr>
                <w:rFonts w:asciiTheme="majorBidi" w:hAnsiTheme="majorBidi" w:cstheme="majorBidi"/>
                <w:sz w:val="28"/>
                <w:szCs w:val="28"/>
                <w:cs/>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A77E208" w14:textId="77777777" w:rsidR="00D8076A" w:rsidRPr="00486BAA" w:rsidRDefault="00D8076A" w:rsidP="00D8076A">
            <w:pPr>
              <w:tabs>
                <w:tab w:val="decimal" w:pos="1247"/>
              </w:tabs>
              <w:jc w:val="right"/>
              <w:rPr>
                <w:rFonts w:asciiTheme="majorBidi" w:hAnsiTheme="majorBidi" w:cstheme="majorBidi"/>
                <w:sz w:val="28"/>
                <w:szCs w:val="28"/>
                <w:cs/>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426F37F" w14:textId="32156D3E" w:rsidR="00D8076A" w:rsidRPr="00111FE7" w:rsidRDefault="007069B6" w:rsidP="00D8076A">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55581784" w14:textId="77A2F8B2" w:rsidR="00D8076A" w:rsidRPr="00486BAA" w:rsidRDefault="00D8076A" w:rsidP="00D8076A">
            <w:pPr>
              <w:tabs>
                <w:tab w:val="decimal" w:pos="1247"/>
              </w:tabs>
              <w:jc w:val="right"/>
              <w:rPr>
                <w:rFonts w:asciiTheme="majorBidi" w:hAnsiTheme="majorBidi" w:cstheme="majorBidi"/>
                <w:sz w:val="28"/>
                <w:szCs w:val="28"/>
                <w:cs/>
              </w:rPr>
            </w:pPr>
            <w:r w:rsidRPr="00111FE7">
              <w:rPr>
                <w:rFonts w:asciiTheme="majorBidi" w:hAnsiTheme="majorBidi" w:cstheme="majorBidi"/>
                <w:sz w:val="28"/>
                <w:szCs w:val="28"/>
              </w:rPr>
              <w:t xml:space="preserve">320,492   </w:t>
            </w:r>
          </w:p>
        </w:tc>
        <w:tc>
          <w:tcPr>
            <w:tcW w:w="1639" w:type="dxa"/>
            <w:tcBorders>
              <w:top w:val="nil"/>
              <w:left w:val="nil"/>
              <w:bottom w:val="nil"/>
              <w:right w:val="nil"/>
            </w:tcBorders>
            <w:shd w:val="clear" w:color="auto" w:fill="auto"/>
            <w:vAlign w:val="bottom"/>
          </w:tcPr>
          <w:p w14:paraId="2F8B0EA0" w14:textId="77777777" w:rsidR="00D8076A" w:rsidRPr="00111FE7" w:rsidRDefault="00D8076A" w:rsidP="00D8076A">
            <w:pPr>
              <w:jc w:val="center"/>
              <w:rPr>
                <w:rFonts w:asciiTheme="majorBidi" w:hAnsiTheme="majorBidi" w:cstheme="majorBidi"/>
                <w:spacing w:val="-4"/>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6A7EE1" w:rsidRPr="00111FE7" w14:paraId="37AFABFA" w14:textId="77777777" w:rsidTr="00547168">
        <w:trPr>
          <w:trHeight w:val="20"/>
        </w:trPr>
        <w:tc>
          <w:tcPr>
            <w:tcW w:w="3686" w:type="dxa"/>
            <w:gridSpan w:val="2"/>
            <w:tcBorders>
              <w:top w:val="nil"/>
              <w:left w:val="nil"/>
              <w:bottom w:val="nil"/>
              <w:right w:val="nil"/>
            </w:tcBorders>
            <w:shd w:val="clear" w:color="auto" w:fill="auto"/>
            <w:noWrap/>
            <w:vAlign w:val="bottom"/>
          </w:tcPr>
          <w:p w14:paraId="49A653D3" w14:textId="08C39B01" w:rsidR="006A7EE1" w:rsidRPr="00111FE7" w:rsidRDefault="006A7EE1" w:rsidP="0039209D">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0CEA9741" w14:textId="77777777" w:rsidR="006A7EE1" w:rsidRPr="00111FE7" w:rsidRDefault="006A7EE1" w:rsidP="00D8076A">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EB944AC" w14:textId="77777777" w:rsidR="006A7EE1" w:rsidRPr="00111FE7" w:rsidRDefault="006A7EE1" w:rsidP="005A30B7">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6A7EE1" w:rsidRPr="00486BAA" w:rsidRDefault="006A7EE1" w:rsidP="00D8076A">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556C52C1" w14:textId="77777777" w:rsidR="006A7EE1" w:rsidRPr="00111FE7" w:rsidRDefault="006A7EE1" w:rsidP="00D8076A">
            <w:pPr>
              <w:jc w:val="center"/>
              <w:rPr>
                <w:rFonts w:asciiTheme="majorBidi" w:hAnsiTheme="majorBidi" w:cstheme="majorBidi"/>
                <w:sz w:val="28"/>
                <w:szCs w:val="28"/>
              </w:rPr>
            </w:pPr>
          </w:p>
        </w:tc>
      </w:tr>
      <w:tr w:rsidR="0039209D" w:rsidRPr="00111FE7" w14:paraId="652D61E3" w14:textId="77777777" w:rsidTr="00547168">
        <w:trPr>
          <w:trHeight w:val="20"/>
        </w:trPr>
        <w:tc>
          <w:tcPr>
            <w:tcW w:w="3686" w:type="dxa"/>
            <w:gridSpan w:val="2"/>
            <w:tcBorders>
              <w:top w:val="nil"/>
              <w:left w:val="nil"/>
              <w:bottom w:val="nil"/>
              <w:right w:val="nil"/>
            </w:tcBorders>
            <w:shd w:val="clear" w:color="auto" w:fill="auto"/>
            <w:noWrap/>
            <w:vAlign w:val="bottom"/>
          </w:tcPr>
          <w:p w14:paraId="6DF35751" w14:textId="38FB596F" w:rsidR="0039209D" w:rsidRPr="00111FE7" w:rsidRDefault="0039209D" w:rsidP="0039209D">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2B69C034" w14:textId="77777777" w:rsidR="0039209D" w:rsidRPr="00111FE7" w:rsidRDefault="0039209D" w:rsidP="00D8076A">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2FF5573" w14:textId="77777777" w:rsidR="0039209D" w:rsidRPr="00111FE7" w:rsidRDefault="0039209D" w:rsidP="005A30B7">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87DC5FC" w14:textId="77777777" w:rsidR="0039209D" w:rsidRPr="00486BAA" w:rsidRDefault="0039209D" w:rsidP="00D8076A">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C215101" w14:textId="77777777" w:rsidR="0039209D" w:rsidRPr="00111FE7" w:rsidRDefault="0039209D" w:rsidP="00D8076A">
            <w:pPr>
              <w:jc w:val="center"/>
              <w:rPr>
                <w:rFonts w:asciiTheme="majorBidi" w:hAnsiTheme="majorBidi" w:cstheme="majorBidi"/>
                <w:sz w:val="28"/>
                <w:szCs w:val="28"/>
              </w:rPr>
            </w:pPr>
          </w:p>
        </w:tc>
      </w:tr>
      <w:tr w:rsidR="00C50B15" w:rsidRPr="00111FE7" w14:paraId="302A75D4" w14:textId="77777777" w:rsidTr="00547168">
        <w:trPr>
          <w:trHeight w:val="20"/>
        </w:trPr>
        <w:tc>
          <w:tcPr>
            <w:tcW w:w="2324" w:type="dxa"/>
            <w:tcBorders>
              <w:top w:val="nil"/>
              <w:left w:val="nil"/>
              <w:bottom w:val="nil"/>
              <w:right w:val="nil"/>
            </w:tcBorders>
            <w:shd w:val="clear" w:color="auto" w:fill="auto"/>
            <w:noWrap/>
            <w:vAlign w:val="bottom"/>
          </w:tcPr>
          <w:p w14:paraId="5503E435" w14:textId="77777777" w:rsidR="00C50B15" w:rsidRPr="00111FE7" w:rsidRDefault="00C50B15" w:rsidP="00C50B15">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tcPr>
          <w:p w14:paraId="115695CE" w14:textId="3A04D64D" w:rsidR="00C50B15" w:rsidRPr="00111FE7" w:rsidRDefault="00547168"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8,580</w:t>
            </w:r>
          </w:p>
        </w:tc>
        <w:tc>
          <w:tcPr>
            <w:tcW w:w="1362" w:type="dxa"/>
            <w:tcBorders>
              <w:top w:val="nil"/>
              <w:left w:val="nil"/>
              <w:bottom w:val="nil"/>
              <w:right w:val="nil"/>
            </w:tcBorders>
            <w:shd w:val="clear" w:color="auto" w:fill="auto"/>
            <w:noWrap/>
            <w:vAlign w:val="bottom"/>
          </w:tcPr>
          <w:p w14:paraId="41BDBD6D" w14:textId="60D4D31E" w:rsidR="00C50B15" w:rsidRPr="00111FE7" w:rsidRDefault="00C50B15"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527,920</w:t>
            </w:r>
          </w:p>
        </w:tc>
        <w:tc>
          <w:tcPr>
            <w:tcW w:w="1362" w:type="dxa"/>
            <w:tcBorders>
              <w:top w:val="nil"/>
              <w:left w:val="nil"/>
              <w:bottom w:val="nil"/>
              <w:right w:val="nil"/>
            </w:tcBorders>
            <w:shd w:val="clear" w:color="auto" w:fill="auto"/>
            <w:noWrap/>
            <w:vAlign w:val="bottom"/>
          </w:tcPr>
          <w:p w14:paraId="2718E447" w14:textId="4A82A95F" w:rsidR="00C50B15" w:rsidRPr="00111FE7" w:rsidRDefault="00547168"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8,580</w:t>
            </w:r>
          </w:p>
        </w:tc>
        <w:tc>
          <w:tcPr>
            <w:tcW w:w="1362" w:type="dxa"/>
            <w:tcBorders>
              <w:top w:val="nil"/>
              <w:left w:val="nil"/>
              <w:bottom w:val="nil"/>
              <w:right w:val="nil"/>
            </w:tcBorders>
            <w:shd w:val="clear" w:color="auto" w:fill="auto"/>
            <w:noWrap/>
            <w:vAlign w:val="bottom"/>
          </w:tcPr>
          <w:p w14:paraId="00FA3DEE" w14:textId="41607F85" w:rsidR="00C50B15" w:rsidRPr="00111FE7" w:rsidRDefault="00C50B15"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527,920</w:t>
            </w:r>
          </w:p>
        </w:tc>
        <w:tc>
          <w:tcPr>
            <w:tcW w:w="1639" w:type="dxa"/>
            <w:tcBorders>
              <w:top w:val="nil"/>
              <w:left w:val="nil"/>
              <w:bottom w:val="nil"/>
              <w:right w:val="nil"/>
            </w:tcBorders>
            <w:shd w:val="clear" w:color="auto" w:fill="auto"/>
            <w:vAlign w:val="bottom"/>
          </w:tcPr>
          <w:p w14:paraId="1B26878A" w14:textId="77777777" w:rsidR="00C50B15" w:rsidRPr="00111FE7" w:rsidRDefault="00C50B15" w:rsidP="00C50B15">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C50B15" w:rsidRPr="00111FE7" w14:paraId="77616587" w14:textId="77777777" w:rsidTr="00547168">
        <w:trPr>
          <w:trHeight w:val="20"/>
        </w:trPr>
        <w:tc>
          <w:tcPr>
            <w:tcW w:w="2324" w:type="dxa"/>
            <w:tcBorders>
              <w:top w:val="nil"/>
              <w:left w:val="nil"/>
              <w:bottom w:val="nil"/>
              <w:right w:val="nil"/>
            </w:tcBorders>
            <w:shd w:val="clear" w:color="auto" w:fill="auto"/>
            <w:noWrap/>
            <w:vAlign w:val="bottom"/>
            <w:hideMark/>
          </w:tcPr>
          <w:p w14:paraId="67F709F0" w14:textId="77777777" w:rsidR="00C50B15" w:rsidRPr="00111FE7" w:rsidRDefault="00C50B15" w:rsidP="00C50B15">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B451C10" w14:textId="3DBEADD1" w:rsidR="00C50B15" w:rsidRPr="00111FE7" w:rsidRDefault="00547168"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11,411,600</w:t>
            </w:r>
          </w:p>
        </w:tc>
        <w:tc>
          <w:tcPr>
            <w:tcW w:w="1362" w:type="dxa"/>
            <w:tcBorders>
              <w:top w:val="nil"/>
              <w:left w:val="nil"/>
              <w:bottom w:val="nil"/>
              <w:right w:val="nil"/>
            </w:tcBorders>
            <w:shd w:val="clear" w:color="auto" w:fill="auto"/>
            <w:noWrap/>
            <w:vAlign w:val="bottom"/>
            <w:hideMark/>
          </w:tcPr>
          <w:p w14:paraId="755241C4" w14:textId="7CA8B17A" w:rsidR="00C50B15" w:rsidRPr="00111FE7" w:rsidRDefault="00C50B15"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18,619,787</w:t>
            </w:r>
          </w:p>
        </w:tc>
        <w:tc>
          <w:tcPr>
            <w:tcW w:w="1362" w:type="dxa"/>
            <w:tcBorders>
              <w:top w:val="nil"/>
              <w:left w:val="nil"/>
              <w:bottom w:val="nil"/>
              <w:right w:val="nil"/>
            </w:tcBorders>
            <w:shd w:val="clear" w:color="auto" w:fill="auto"/>
            <w:noWrap/>
            <w:vAlign w:val="bottom"/>
          </w:tcPr>
          <w:p w14:paraId="6FB1DFA1" w14:textId="2ED6C13B" w:rsidR="00C50B15" w:rsidRPr="00111FE7" w:rsidRDefault="00547168"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11,411,600</w:t>
            </w:r>
          </w:p>
        </w:tc>
        <w:tc>
          <w:tcPr>
            <w:tcW w:w="1362" w:type="dxa"/>
            <w:tcBorders>
              <w:top w:val="nil"/>
              <w:left w:val="nil"/>
              <w:bottom w:val="nil"/>
              <w:right w:val="nil"/>
            </w:tcBorders>
            <w:shd w:val="clear" w:color="auto" w:fill="auto"/>
            <w:noWrap/>
            <w:vAlign w:val="bottom"/>
            <w:hideMark/>
          </w:tcPr>
          <w:p w14:paraId="15DD2531" w14:textId="4F8C4EFF" w:rsidR="00C50B15" w:rsidRPr="00111FE7" w:rsidRDefault="00C50B15" w:rsidP="00C50B15">
            <w:pPr>
              <w:tabs>
                <w:tab w:val="decimal" w:pos="1247"/>
              </w:tabs>
              <w:jc w:val="right"/>
              <w:rPr>
                <w:rFonts w:asciiTheme="majorBidi" w:hAnsiTheme="majorBidi" w:cstheme="majorBidi"/>
                <w:sz w:val="28"/>
                <w:szCs w:val="28"/>
              </w:rPr>
            </w:pPr>
            <w:r w:rsidRPr="00111FE7">
              <w:rPr>
                <w:rFonts w:asciiTheme="majorBidi" w:hAnsiTheme="majorBidi" w:cstheme="majorBidi"/>
                <w:sz w:val="28"/>
                <w:szCs w:val="28"/>
              </w:rPr>
              <w:t>18,619,787</w:t>
            </w:r>
          </w:p>
        </w:tc>
        <w:tc>
          <w:tcPr>
            <w:tcW w:w="1639" w:type="dxa"/>
            <w:tcBorders>
              <w:top w:val="nil"/>
              <w:left w:val="nil"/>
              <w:bottom w:val="nil"/>
              <w:right w:val="nil"/>
            </w:tcBorders>
            <w:shd w:val="clear" w:color="auto" w:fill="auto"/>
            <w:vAlign w:val="bottom"/>
          </w:tcPr>
          <w:p w14:paraId="5FE88C76" w14:textId="77777777" w:rsidR="00C50B15" w:rsidRPr="00486BAA" w:rsidRDefault="00C50B15" w:rsidP="00C50B15">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04B536A0" w:rsidR="00CE30AB" w:rsidRPr="00111FE7" w:rsidRDefault="00CE30AB" w:rsidP="00D42463">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Significant balances with related parties can be summarized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807E3A">
        <w:trPr>
          <w:trHeight w:val="390"/>
          <w:tblHeader/>
        </w:trPr>
        <w:tc>
          <w:tcPr>
            <w:tcW w:w="3288" w:type="dxa"/>
            <w:shd w:val="clear" w:color="auto" w:fill="auto"/>
            <w:noWrap/>
            <w:vAlign w:val="center"/>
            <w:hideMark/>
          </w:tcPr>
          <w:p w14:paraId="633AED4F" w14:textId="77777777" w:rsidR="00CE30AB" w:rsidRPr="00111FE7" w:rsidRDefault="00CE30AB" w:rsidP="00CE30AB">
            <w:pPr>
              <w:spacing w:before="120"/>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807E3A">
        <w:trPr>
          <w:trHeight w:val="39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8076A" w:rsidRPr="00111FE7" w14:paraId="4A707B78" w14:textId="77777777" w:rsidTr="00807E3A">
        <w:trPr>
          <w:trHeight w:val="390"/>
          <w:tblHeader/>
        </w:trPr>
        <w:tc>
          <w:tcPr>
            <w:tcW w:w="3288" w:type="dxa"/>
            <w:shd w:val="clear" w:color="auto" w:fill="auto"/>
            <w:noWrap/>
            <w:vAlign w:val="center"/>
            <w:hideMark/>
          </w:tcPr>
          <w:p w14:paraId="0746CDF1" w14:textId="77777777" w:rsidR="00D8076A" w:rsidRPr="00111FE7" w:rsidRDefault="00D8076A" w:rsidP="00D8076A">
            <w:pPr>
              <w:rPr>
                <w:rFonts w:asciiTheme="majorBidi" w:hAnsiTheme="majorBidi" w:cstheme="majorBidi"/>
                <w:sz w:val="28"/>
                <w:szCs w:val="28"/>
              </w:rPr>
            </w:pPr>
          </w:p>
        </w:tc>
        <w:tc>
          <w:tcPr>
            <w:tcW w:w="1531" w:type="dxa"/>
            <w:shd w:val="clear" w:color="auto" w:fill="auto"/>
            <w:noWrap/>
            <w:vAlign w:val="bottom"/>
            <w:hideMark/>
          </w:tcPr>
          <w:p w14:paraId="42575125" w14:textId="569E5B5A" w:rsidR="00D8076A" w:rsidRPr="00111FE7" w:rsidRDefault="00C50B15" w:rsidP="00D8076A">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1" w:type="dxa"/>
            <w:shd w:val="clear" w:color="auto" w:fill="auto"/>
            <w:noWrap/>
            <w:vAlign w:val="bottom"/>
            <w:hideMark/>
          </w:tcPr>
          <w:p w14:paraId="2AD0D3EE" w14:textId="0F3A1F57" w:rsidR="00D8076A" w:rsidRPr="00111FE7" w:rsidRDefault="00D8076A" w:rsidP="00D8076A">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31" w:type="dxa"/>
            <w:shd w:val="clear" w:color="auto" w:fill="auto"/>
            <w:noWrap/>
            <w:vAlign w:val="bottom"/>
            <w:hideMark/>
          </w:tcPr>
          <w:p w14:paraId="285F22FC" w14:textId="2F736DFE" w:rsidR="00D8076A" w:rsidRPr="00111FE7" w:rsidRDefault="00C50B15" w:rsidP="00D8076A">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1" w:type="dxa"/>
            <w:shd w:val="clear" w:color="auto" w:fill="auto"/>
            <w:noWrap/>
            <w:vAlign w:val="bottom"/>
            <w:hideMark/>
          </w:tcPr>
          <w:p w14:paraId="64CDE8FF" w14:textId="5F52F691" w:rsidR="00D8076A" w:rsidRPr="00111FE7" w:rsidRDefault="00D8076A" w:rsidP="00D8076A">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D8076A" w:rsidRPr="00111FE7" w14:paraId="6EEB545D" w14:textId="77777777" w:rsidTr="004F0E06">
        <w:trPr>
          <w:trHeight w:val="390"/>
        </w:trPr>
        <w:tc>
          <w:tcPr>
            <w:tcW w:w="3288" w:type="dxa"/>
            <w:shd w:val="clear" w:color="auto" w:fill="auto"/>
            <w:noWrap/>
            <w:vAlign w:val="bottom"/>
            <w:hideMark/>
          </w:tcPr>
          <w:p w14:paraId="583D7599" w14:textId="233A0BC8" w:rsidR="00D8076A" w:rsidRPr="00111FE7" w:rsidRDefault="00D8076A" w:rsidP="00D8076A">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Cheque</w:t>
            </w:r>
            <w:proofErr w:type="spellEnd"/>
            <w:r w:rsidRPr="00111FE7">
              <w:rPr>
                <w:rFonts w:asciiTheme="majorBidi" w:hAnsiTheme="majorBidi" w:cstheme="majorBidi"/>
                <w:b/>
                <w:bCs/>
                <w:sz w:val="28"/>
                <w:szCs w:val="28"/>
              </w:rPr>
              <w:t xml:space="preserve"> due</w:t>
            </w:r>
          </w:p>
        </w:tc>
        <w:tc>
          <w:tcPr>
            <w:tcW w:w="1531" w:type="dxa"/>
            <w:shd w:val="clear" w:color="auto" w:fill="auto"/>
            <w:noWrap/>
            <w:vAlign w:val="bottom"/>
          </w:tcPr>
          <w:p w14:paraId="48D5419A"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D8076A" w:rsidRPr="00111FE7" w:rsidRDefault="00D8076A" w:rsidP="00D8076A">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6D4E819E"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D8076A" w:rsidRPr="00111FE7" w:rsidRDefault="00D8076A" w:rsidP="00D8076A">
            <w:pPr>
              <w:tabs>
                <w:tab w:val="decimal" w:pos="1218"/>
              </w:tabs>
              <w:rPr>
                <w:rFonts w:asciiTheme="majorBidi" w:hAnsiTheme="majorBidi" w:cstheme="majorBidi"/>
                <w:sz w:val="28"/>
                <w:szCs w:val="28"/>
              </w:rPr>
            </w:pPr>
          </w:p>
        </w:tc>
      </w:tr>
      <w:tr w:rsidR="00D8076A" w:rsidRPr="00111FE7" w14:paraId="3ED7BA01" w14:textId="77777777" w:rsidTr="00807E3A">
        <w:trPr>
          <w:trHeight w:val="390"/>
        </w:trPr>
        <w:tc>
          <w:tcPr>
            <w:tcW w:w="3288" w:type="dxa"/>
            <w:shd w:val="clear" w:color="auto" w:fill="auto"/>
            <w:noWrap/>
            <w:vAlign w:val="bottom"/>
            <w:hideMark/>
          </w:tcPr>
          <w:p w14:paraId="55106873" w14:textId="0C216B99" w:rsidR="00D8076A" w:rsidRPr="00111FE7" w:rsidRDefault="00D8076A" w:rsidP="00D8076A">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183D692" w14:textId="3DF3C1CA"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69CB943A" w14:textId="0511931A"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42025235" w14:textId="5EA368AE"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hideMark/>
          </w:tcPr>
          <w:p w14:paraId="6E188CA0" w14:textId="55157661"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988,000</w:t>
            </w:r>
          </w:p>
        </w:tc>
      </w:tr>
      <w:tr w:rsidR="00D8076A" w:rsidRPr="00111FE7" w14:paraId="0271BEF9" w14:textId="77777777" w:rsidTr="00807E3A">
        <w:trPr>
          <w:trHeight w:val="390"/>
        </w:trPr>
        <w:tc>
          <w:tcPr>
            <w:tcW w:w="3288" w:type="dxa"/>
            <w:shd w:val="clear" w:color="auto" w:fill="auto"/>
            <w:noWrap/>
            <w:vAlign w:val="bottom"/>
          </w:tcPr>
          <w:p w14:paraId="75079725" w14:textId="47EBF394"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D8076A" w:rsidRPr="00111FE7" w:rsidRDefault="00D8076A" w:rsidP="00D8076A">
            <w:pPr>
              <w:tabs>
                <w:tab w:val="decimal" w:pos="1304"/>
              </w:tabs>
              <w:rPr>
                <w:rFonts w:asciiTheme="majorBidi" w:hAnsiTheme="majorBidi" w:cstheme="majorBidi"/>
                <w:sz w:val="28"/>
                <w:szCs w:val="28"/>
              </w:rPr>
            </w:pPr>
          </w:p>
        </w:tc>
      </w:tr>
      <w:tr w:rsidR="00D8076A" w:rsidRPr="00111FE7" w14:paraId="38FC57D6" w14:textId="77777777" w:rsidTr="00807E3A">
        <w:trPr>
          <w:trHeight w:val="390"/>
        </w:trPr>
        <w:tc>
          <w:tcPr>
            <w:tcW w:w="3288" w:type="dxa"/>
            <w:shd w:val="clear" w:color="auto" w:fill="auto"/>
            <w:noWrap/>
            <w:vAlign w:val="bottom"/>
            <w:hideMark/>
          </w:tcPr>
          <w:p w14:paraId="36C796FF" w14:textId="7FB9DFDE" w:rsidR="00D8076A" w:rsidRPr="00111FE7" w:rsidRDefault="00D8076A" w:rsidP="00D8076A">
            <w:pPr>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1F87B4C" w14:textId="4B5E2F69"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hideMark/>
          </w:tcPr>
          <w:p w14:paraId="549ED119" w14:textId="2B1A6FF4" w:rsidR="00D8076A" w:rsidRPr="00111FE7" w:rsidRDefault="00E10120"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6BC898A7" w14:textId="7F4F9A06"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63,028</w:t>
            </w:r>
          </w:p>
        </w:tc>
        <w:tc>
          <w:tcPr>
            <w:tcW w:w="1531" w:type="dxa"/>
            <w:shd w:val="clear" w:color="auto" w:fill="auto"/>
            <w:noWrap/>
            <w:vAlign w:val="bottom"/>
            <w:hideMark/>
          </w:tcPr>
          <w:p w14:paraId="09952014" w14:textId="47D86162"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79,929</w:t>
            </w:r>
          </w:p>
        </w:tc>
      </w:tr>
      <w:tr w:rsidR="00D8076A" w:rsidRPr="00111FE7" w14:paraId="55EA8774" w14:textId="77777777" w:rsidTr="00807E3A">
        <w:trPr>
          <w:trHeight w:val="390"/>
        </w:trPr>
        <w:tc>
          <w:tcPr>
            <w:tcW w:w="3288" w:type="dxa"/>
            <w:shd w:val="clear" w:color="auto" w:fill="auto"/>
            <w:noWrap/>
            <w:vAlign w:val="bottom"/>
            <w:hideMark/>
          </w:tcPr>
          <w:p w14:paraId="43C28BE7" w14:textId="3D98BD14" w:rsidR="00D8076A" w:rsidRPr="00111FE7" w:rsidRDefault="00D8076A" w:rsidP="00D8076A">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197DEA9F" w14:textId="47552509"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E9E971A" w14:textId="0232EFE0"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751782E7" w14:textId="654D3665"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2205DC8B" w14:textId="531CBA27" w:rsidR="00D8076A" w:rsidRPr="00111FE7" w:rsidRDefault="00D8076A" w:rsidP="00D8076A">
            <w:pPr>
              <w:tabs>
                <w:tab w:val="decimal" w:pos="1304"/>
              </w:tabs>
              <w:rPr>
                <w:rFonts w:asciiTheme="majorBidi" w:hAnsiTheme="majorBidi" w:cstheme="majorBidi"/>
                <w:sz w:val="28"/>
                <w:szCs w:val="28"/>
              </w:rPr>
            </w:pPr>
          </w:p>
        </w:tc>
      </w:tr>
      <w:tr w:rsidR="00D8076A" w:rsidRPr="00111FE7" w14:paraId="3B62D3B9" w14:textId="77777777" w:rsidTr="00807E3A">
        <w:trPr>
          <w:trHeight w:val="390"/>
        </w:trPr>
        <w:tc>
          <w:tcPr>
            <w:tcW w:w="3288" w:type="dxa"/>
            <w:shd w:val="clear" w:color="auto" w:fill="auto"/>
            <w:noWrap/>
            <w:vAlign w:val="bottom"/>
          </w:tcPr>
          <w:p w14:paraId="215B4782" w14:textId="6E55ADC7" w:rsidR="00D8076A" w:rsidRPr="00111FE7" w:rsidRDefault="00D8076A" w:rsidP="00D8076A">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45D2FBF3" w14:textId="774D9E7E"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4A187C2F" w14:textId="7729227D"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2860E7EC" w14:textId="083F599A"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2,597,289</w:t>
            </w:r>
          </w:p>
        </w:tc>
        <w:tc>
          <w:tcPr>
            <w:tcW w:w="1531" w:type="dxa"/>
            <w:shd w:val="clear" w:color="auto" w:fill="auto"/>
            <w:noWrap/>
            <w:vAlign w:val="bottom"/>
          </w:tcPr>
          <w:p w14:paraId="28AE2233" w14:textId="101E43EF"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2,387,289</w:t>
            </w:r>
          </w:p>
        </w:tc>
      </w:tr>
      <w:tr w:rsidR="00D8076A" w:rsidRPr="00111FE7" w14:paraId="26A2D3A2" w14:textId="77777777" w:rsidTr="00807E3A">
        <w:trPr>
          <w:trHeight w:val="390"/>
        </w:trPr>
        <w:tc>
          <w:tcPr>
            <w:tcW w:w="3288" w:type="dxa"/>
            <w:shd w:val="clear" w:color="auto" w:fill="auto"/>
            <w:noWrap/>
            <w:vAlign w:val="bottom"/>
          </w:tcPr>
          <w:p w14:paraId="596127D6" w14:textId="49735D56" w:rsidR="00D8076A" w:rsidRPr="00111FE7" w:rsidRDefault="00D8076A" w:rsidP="00D8076A">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7F422F74" w14:textId="287AA888"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292378DE" w14:textId="001D0582"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0E09CB6" w14:textId="5E2CB1C2"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3E8D792" w14:textId="7420F286" w:rsidR="00D8076A" w:rsidRPr="00111FE7" w:rsidRDefault="00D8076A" w:rsidP="00D8076A">
            <w:pPr>
              <w:tabs>
                <w:tab w:val="decimal" w:pos="1304"/>
              </w:tabs>
              <w:rPr>
                <w:rFonts w:asciiTheme="majorBidi" w:hAnsiTheme="majorBidi" w:cstheme="majorBidi"/>
                <w:sz w:val="28"/>
                <w:szCs w:val="28"/>
              </w:rPr>
            </w:pPr>
          </w:p>
        </w:tc>
      </w:tr>
      <w:tr w:rsidR="00D8076A" w:rsidRPr="00111FE7" w14:paraId="19840A5E" w14:textId="77777777" w:rsidTr="00807E3A">
        <w:trPr>
          <w:trHeight w:val="390"/>
        </w:trPr>
        <w:tc>
          <w:tcPr>
            <w:tcW w:w="3288" w:type="dxa"/>
            <w:shd w:val="clear" w:color="auto" w:fill="auto"/>
            <w:noWrap/>
            <w:vAlign w:val="bottom"/>
            <w:hideMark/>
          </w:tcPr>
          <w:p w14:paraId="4F9DAE4A" w14:textId="7E41D5FB" w:rsidR="00D8076A" w:rsidRPr="00111FE7" w:rsidRDefault="00D8076A" w:rsidP="00D8076A">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F342ED0" w14:textId="77C62F52"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hideMark/>
          </w:tcPr>
          <w:p w14:paraId="3FF4CAE9" w14:textId="74690C96"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2D193578" w14:textId="77A9C710" w:rsidR="00D8076A" w:rsidRPr="00111FE7" w:rsidRDefault="00807E3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743,699</w:t>
            </w:r>
          </w:p>
        </w:tc>
        <w:tc>
          <w:tcPr>
            <w:tcW w:w="1531" w:type="dxa"/>
            <w:shd w:val="clear" w:color="auto" w:fill="auto"/>
            <w:noWrap/>
            <w:vAlign w:val="bottom"/>
            <w:hideMark/>
          </w:tcPr>
          <w:p w14:paraId="3B251ADB" w14:textId="2F05028E" w:rsidR="00D8076A" w:rsidRPr="00111FE7" w:rsidRDefault="00D8076A" w:rsidP="00D8076A">
            <w:pPr>
              <w:tabs>
                <w:tab w:val="decimal" w:pos="1304"/>
              </w:tabs>
              <w:rPr>
                <w:rFonts w:asciiTheme="majorBidi" w:hAnsiTheme="majorBidi" w:cstheme="majorBidi"/>
                <w:sz w:val="28"/>
                <w:szCs w:val="28"/>
              </w:rPr>
            </w:pPr>
            <w:r w:rsidRPr="00111FE7">
              <w:rPr>
                <w:rFonts w:asciiTheme="majorBidi" w:hAnsiTheme="majorBidi" w:cstheme="majorBidi"/>
                <w:sz w:val="28"/>
                <w:szCs w:val="28"/>
              </w:rPr>
              <w:t>743,699</w:t>
            </w:r>
          </w:p>
        </w:tc>
      </w:tr>
      <w:tr w:rsidR="00D8076A" w:rsidRPr="00111FE7" w14:paraId="63A31094" w14:textId="77777777" w:rsidTr="00807E3A">
        <w:trPr>
          <w:trHeight w:val="390"/>
        </w:trPr>
        <w:tc>
          <w:tcPr>
            <w:tcW w:w="3288" w:type="dxa"/>
            <w:shd w:val="clear" w:color="auto" w:fill="auto"/>
            <w:noWrap/>
          </w:tcPr>
          <w:p w14:paraId="761AF209" w14:textId="3EBAF878"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Short-term loans to related parties - net</w:t>
            </w:r>
          </w:p>
        </w:tc>
        <w:tc>
          <w:tcPr>
            <w:tcW w:w="1531" w:type="dxa"/>
            <w:shd w:val="clear" w:color="auto" w:fill="auto"/>
            <w:noWrap/>
            <w:vAlign w:val="bottom"/>
          </w:tcPr>
          <w:p w14:paraId="02C43F21"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DB69235" w14:textId="77777777" w:rsidR="00D8076A" w:rsidRPr="00111FE7" w:rsidRDefault="00D8076A" w:rsidP="00D8076A">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013BE18"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D8076A" w:rsidRPr="00111FE7" w:rsidRDefault="00D8076A" w:rsidP="00D8076A">
            <w:pPr>
              <w:tabs>
                <w:tab w:val="decimal" w:pos="1304"/>
              </w:tabs>
              <w:rPr>
                <w:rFonts w:asciiTheme="majorBidi" w:hAnsiTheme="majorBidi" w:cstheme="majorBidi"/>
                <w:sz w:val="28"/>
                <w:szCs w:val="28"/>
              </w:rPr>
            </w:pPr>
          </w:p>
        </w:tc>
      </w:tr>
      <w:tr w:rsidR="00E10120" w:rsidRPr="00111FE7" w14:paraId="6296DA37" w14:textId="77777777" w:rsidTr="00807E3A">
        <w:trPr>
          <w:trHeight w:val="390"/>
        </w:trPr>
        <w:tc>
          <w:tcPr>
            <w:tcW w:w="3288" w:type="dxa"/>
            <w:shd w:val="clear" w:color="auto" w:fill="auto"/>
            <w:noWrap/>
            <w:vAlign w:val="bottom"/>
            <w:hideMark/>
          </w:tcPr>
          <w:p w14:paraId="798E8492" w14:textId="77777777" w:rsidR="00E10120" w:rsidRPr="00111FE7" w:rsidRDefault="00E10120" w:rsidP="00E10120">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B80DFBB" w14:textId="09125E32" w:rsidR="00E10120" w:rsidRPr="00111FE7" w:rsidRDefault="00807E3A"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hideMark/>
          </w:tcPr>
          <w:p w14:paraId="4A13EB2A" w14:textId="3CE3875D" w:rsidR="00E10120" w:rsidRPr="00111FE7" w:rsidRDefault="00E10120"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79318930" w14:textId="03A39193" w:rsidR="00E10120" w:rsidRPr="00111FE7" w:rsidRDefault="00807E3A"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89,000,000</w:t>
            </w:r>
          </w:p>
        </w:tc>
        <w:tc>
          <w:tcPr>
            <w:tcW w:w="1531" w:type="dxa"/>
            <w:shd w:val="clear" w:color="auto" w:fill="auto"/>
            <w:noWrap/>
            <w:vAlign w:val="bottom"/>
            <w:hideMark/>
          </w:tcPr>
          <w:p w14:paraId="7C68FBF5" w14:textId="325BB671" w:rsidR="00E10120" w:rsidRPr="00111FE7" w:rsidRDefault="00E10120"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89,000,000</w:t>
            </w:r>
          </w:p>
        </w:tc>
      </w:tr>
      <w:tr w:rsidR="00E10120" w:rsidRPr="00111FE7" w14:paraId="3702AEF0" w14:textId="77777777" w:rsidTr="00807E3A">
        <w:trPr>
          <w:trHeight w:val="390"/>
        </w:trPr>
        <w:tc>
          <w:tcPr>
            <w:tcW w:w="3288" w:type="dxa"/>
            <w:shd w:val="clear" w:color="auto" w:fill="auto"/>
            <w:noWrap/>
            <w:vAlign w:val="bottom"/>
            <w:hideMark/>
          </w:tcPr>
          <w:p w14:paraId="23B86E66" w14:textId="3512245C" w:rsidR="00E10120" w:rsidRPr="00111FE7" w:rsidRDefault="00E10120" w:rsidP="00E10120">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31082D">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20B44BF4" w:rsidR="00E10120" w:rsidRPr="00111FE7" w:rsidRDefault="00807E3A" w:rsidP="00E10120">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hideMark/>
          </w:tcPr>
          <w:p w14:paraId="63C3710D" w14:textId="6E1482F6" w:rsidR="00E10120" w:rsidRPr="00111FE7" w:rsidRDefault="00E10120" w:rsidP="00E10120">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5BD4D98F" w14:textId="40602086" w:rsidR="00E10120" w:rsidRPr="00111FE7" w:rsidRDefault="00807E3A" w:rsidP="00E10120">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(42,256,864)</w:t>
            </w:r>
          </w:p>
        </w:tc>
        <w:tc>
          <w:tcPr>
            <w:tcW w:w="1531" w:type="dxa"/>
            <w:shd w:val="clear" w:color="auto" w:fill="auto"/>
            <w:noWrap/>
            <w:vAlign w:val="bottom"/>
            <w:hideMark/>
          </w:tcPr>
          <w:p w14:paraId="0FAB3AFD" w14:textId="2943539F" w:rsidR="00E10120" w:rsidRPr="00111FE7" w:rsidRDefault="00E10120" w:rsidP="00E10120">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(42,074,245)</w:t>
            </w:r>
          </w:p>
        </w:tc>
      </w:tr>
      <w:tr w:rsidR="00E10120" w:rsidRPr="00111FE7" w14:paraId="020AE75D" w14:textId="77777777" w:rsidTr="00807E3A">
        <w:trPr>
          <w:trHeight w:val="390"/>
        </w:trPr>
        <w:tc>
          <w:tcPr>
            <w:tcW w:w="3288" w:type="dxa"/>
            <w:shd w:val="clear" w:color="auto" w:fill="auto"/>
            <w:noWrap/>
            <w:vAlign w:val="bottom"/>
            <w:hideMark/>
          </w:tcPr>
          <w:p w14:paraId="7CFDFB69" w14:textId="77777777" w:rsidR="00E10120" w:rsidRPr="00111FE7" w:rsidRDefault="00E10120" w:rsidP="00E1012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short-term loans to related </w:t>
            </w:r>
          </w:p>
          <w:p w14:paraId="36A2DD43" w14:textId="77777777" w:rsidR="00E10120" w:rsidRPr="00111FE7" w:rsidRDefault="00E10120" w:rsidP="00E1012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parties - net</w:t>
            </w:r>
          </w:p>
        </w:tc>
        <w:tc>
          <w:tcPr>
            <w:tcW w:w="1531" w:type="dxa"/>
            <w:shd w:val="clear" w:color="auto" w:fill="auto"/>
            <w:noWrap/>
            <w:vAlign w:val="bottom"/>
          </w:tcPr>
          <w:p w14:paraId="210F1F65" w14:textId="3FD2946D" w:rsidR="00E10120" w:rsidRPr="00111FE7" w:rsidRDefault="00807E3A" w:rsidP="00E10120">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hideMark/>
          </w:tcPr>
          <w:p w14:paraId="5C34272D" w14:textId="4FBCD6CA" w:rsidR="00E10120" w:rsidRPr="00111FE7" w:rsidRDefault="00E10120" w:rsidP="00E10120">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57CFE01C" w14:textId="1E06072B" w:rsidR="00E10120" w:rsidRPr="00111FE7" w:rsidRDefault="00807E3A" w:rsidP="00E10120">
            <w:pPr>
              <w:pBdr>
                <w:bottom w:val="double" w:sz="4" w:space="1" w:color="auto"/>
              </w:pBdr>
              <w:tabs>
                <w:tab w:val="decimal" w:pos="1247"/>
              </w:tabs>
              <w:rPr>
                <w:rFonts w:asciiTheme="majorBidi" w:hAnsiTheme="majorBidi" w:cstheme="majorBidi"/>
                <w:sz w:val="28"/>
                <w:szCs w:val="28"/>
              </w:rPr>
            </w:pPr>
            <w:r w:rsidRPr="00111FE7">
              <w:rPr>
                <w:rFonts w:asciiTheme="majorBidi" w:hAnsiTheme="majorBidi" w:cstheme="majorBidi"/>
                <w:sz w:val="28"/>
                <w:szCs w:val="28"/>
              </w:rPr>
              <w:t>46,743,136</w:t>
            </w:r>
          </w:p>
        </w:tc>
        <w:tc>
          <w:tcPr>
            <w:tcW w:w="1531" w:type="dxa"/>
            <w:shd w:val="clear" w:color="auto" w:fill="auto"/>
            <w:noWrap/>
            <w:vAlign w:val="bottom"/>
            <w:hideMark/>
          </w:tcPr>
          <w:p w14:paraId="5CD56830" w14:textId="601A5CEB" w:rsidR="00E10120" w:rsidRPr="00111FE7" w:rsidRDefault="00E10120" w:rsidP="00E10120">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46,925,755</w:t>
            </w:r>
          </w:p>
        </w:tc>
      </w:tr>
      <w:tr w:rsidR="00D8076A" w:rsidRPr="00111FE7" w14:paraId="64206A5F" w14:textId="77777777" w:rsidTr="00807E3A">
        <w:trPr>
          <w:trHeight w:val="390"/>
        </w:trPr>
        <w:tc>
          <w:tcPr>
            <w:tcW w:w="3288" w:type="dxa"/>
            <w:shd w:val="clear" w:color="auto" w:fill="auto"/>
            <w:noWrap/>
            <w:vAlign w:val="bottom"/>
            <w:hideMark/>
          </w:tcPr>
          <w:p w14:paraId="65D1B8E7" w14:textId="77777777"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payable - related parties</w:t>
            </w:r>
          </w:p>
        </w:tc>
        <w:tc>
          <w:tcPr>
            <w:tcW w:w="1531" w:type="dxa"/>
            <w:shd w:val="clear" w:color="auto" w:fill="auto"/>
            <w:noWrap/>
            <w:vAlign w:val="bottom"/>
          </w:tcPr>
          <w:p w14:paraId="39AF5A2C"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D8076A" w:rsidRPr="00111FE7" w:rsidRDefault="00D8076A" w:rsidP="00D8076A">
            <w:pPr>
              <w:tabs>
                <w:tab w:val="decimal" w:pos="1304"/>
              </w:tabs>
              <w:rPr>
                <w:rFonts w:asciiTheme="majorBidi" w:hAnsiTheme="majorBidi" w:cstheme="majorBidi"/>
                <w:sz w:val="28"/>
                <w:szCs w:val="28"/>
              </w:rPr>
            </w:pPr>
          </w:p>
        </w:tc>
      </w:tr>
      <w:tr w:rsidR="00E10120" w:rsidRPr="00111FE7" w14:paraId="40517B43" w14:textId="77777777" w:rsidTr="00807E3A">
        <w:trPr>
          <w:trHeight w:val="390"/>
        </w:trPr>
        <w:tc>
          <w:tcPr>
            <w:tcW w:w="3288" w:type="dxa"/>
            <w:shd w:val="clear" w:color="auto" w:fill="auto"/>
            <w:noWrap/>
            <w:vAlign w:val="bottom"/>
            <w:hideMark/>
          </w:tcPr>
          <w:p w14:paraId="4A9D979A" w14:textId="77777777" w:rsidR="00E10120" w:rsidRPr="00111FE7" w:rsidRDefault="00E10120" w:rsidP="00E10120">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1ACDC7AA" w14:textId="44C8C859" w:rsidR="00E10120" w:rsidRPr="00111FE7" w:rsidRDefault="00807E3A"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6,765,182</w:t>
            </w:r>
          </w:p>
        </w:tc>
        <w:tc>
          <w:tcPr>
            <w:tcW w:w="1531" w:type="dxa"/>
            <w:shd w:val="clear" w:color="auto" w:fill="auto"/>
            <w:noWrap/>
            <w:vAlign w:val="bottom"/>
            <w:hideMark/>
          </w:tcPr>
          <w:p w14:paraId="63717AA1" w14:textId="18435606" w:rsidR="00E10120" w:rsidRPr="00111FE7" w:rsidRDefault="00E10120"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11,986,459</w:t>
            </w:r>
          </w:p>
        </w:tc>
        <w:tc>
          <w:tcPr>
            <w:tcW w:w="1531" w:type="dxa"/>
            <w:shd w:val="clear" w:color="auto" w:fill="auto"/>
            <w:noWrap/>
            <w:vAlign w:val="bottom"/>
          </w:tcPr>
          <w:p w14:paraId="137A6355" w14:textId="0050DCDC" w:rsidR="00E10120" w:rsidRPr="00111FE7" w:rsidRDefault="00807E3A"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6,765,182</w:t>
            </w:r>
          </w:p>
        </w:tc>
        <w:tc>
          <w:tcPr>
            <w:tcW w:w="1531" w:type="dxa"/>
            <w:shd w:val="clear" w:color="auto" w:fill="auto"/>
            <w:noWrap/>
            <w:vAlign w:val="bottom"/>
            <w:hideMark/>
          </w:tcPr>
          <w:p w14:paraId="59417C7C" w14:textId="624B6CA4" w:rsidR="00E10120" w:rsidRPr="00111FE7" w:rsidRDefault="00E10120" w:rsidP="00E10120">
            <w:pPr>
              <w:tabs>
                <w:tab w:val="decimal" w:pos="1304"/>
              </w:tabs>
              <w:rPr>
                <w:rFonts w:asciiTheme="majorBidi" w:hAnsiTheme="majorBidi" w:cstheme="majorBidi"/>
                <w:sz w:val="28"/>
                <w:szCs w:val="28"/>
              </w:rPr>
            </w:pPr>
            <w:r w:rsidRPr="00111FE7">
              <w:rPr>
                <w:rFonts w:asciiTheme="majorBidi" w:hAnsiTheme="majorBidi" w:cstheme="majorBidi"/>
                <w:sz w:val="28"/>
                <w:szCs w:val="28"/>
              </w:rPr>
              <w:t>11,986,459</w:t>
            </w:r>
          </w:p>
        </w:tc>
      </w:tr>
    </w:tbl>
    <w:p w14:paraId="4344B18F" w14:textId="11E5B464" w:rsidR="00CE30AB" w:rsidRPr="00111FE7" w:rsidRDefault="00B735B0" w:rsidP="00CE30AB">
      <w:pPr>
        <w:spacing w:before="120"/>
        <w:ind w:left="567"/>
        <w:jc w:val="both"/>
        <w:rPr>
          <w:rFonts w:asciiTheme="majorBidi" w:hAnsiTheme="majorBidi" w:cstheme="majorBidi"/>
          <w:sz w:val="28"/>
          <w:szCs w:val="28"/>
        </w:rPr>
      </w:pPr>
      <w:bookmarkStart w:id="39" w:name="_MON_1541925053"/>
      <w:bookmarkStart w:id="40" w:name="_MON_1517310209"/>
      <w:bookmarkStart w:id="41" w:name="_MON_1548330313"/>
      <w:bookmarkStart w:id="42" w:name="_MON_1504332518"/>
      <w:bookmarkStart w:id="43" w:name="_MON_1504332577"/>
      <w:bookmarkStart w:id="44" w:name="_MON_1483427932"/>
      <w:bookmarkStart w:id="45" w:name="_MON_1508764893"/>
      <w:bookmarkStart w:id="46" w:name="_MON_1548672449"/>
      <w:bookmarkStart w:id="47" w:name="_MON_1517382890"/>
      <w:bookmarkStart w:id="48" w:name="_MON_1517382925"/>
      <w:bookmarkStart w:id="49" w:name="_MON_1548746601"/>
      <w:bookmarkStart w:id="50" w:name="_MON_1508764945"/>
      <w:bookmarkStart w:id="51" w:name="_MON_1517417639"/>
      <w:bookmarkStart w:id="52" w:name="_MON_1508765034"/>
      <w:bookmarkStart w:id="53" w:name="_MON_1508765053"/>
      <w:bookmarkStart w:id="54" w:name="_MON_1483427877"/>
      <w:bookmarkStart w:id="55" w:name="_MON_1548777546"/>
      <w:bookmarkStart w:id="56" w:name="_MON_1504332497"/>
      <w:bookmarkStart w:id="57" w:name="_MON_15172968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111FE7">
        <w:rPr>
          <w:rFonts w:asciiTheme="majorBidi" w:hAnsiTheme="majorBidi" w:cstheme="majorBidi"/>
          <w:sz w:val="28"/>
          <w:szCs w:val="28"/>
        </w:rPr>
        <w:t xml:space="preserve">The Company has </w:t>
      </w:r>
      <w:r w:rsidR="009610BC" w:rsidRPr="00111FE7">
        <w:rPr>
          <w:rFonts w:asciiTheme="majorBidi" w:hAnsiTheme="majorBidi" w:cstheme="majorBidi"/>
          <w:sz w:val="28"/>
          <w:szCs w:val="28"/>
        </w:rPr>
        <w:t>m</w:t>
      </w:r>
      <w:r w:rsidR="00CE30AB" w:rsidRPr="00111FE7">
        <w:rPr>
          <w:rFonts w:asciiTheme="majorBidi" w:hAnsiTheme="majorBidi" w:cstheme="majorBidi"/>
          <w:sz w:val="28"/>
          <w:szCs w:val="28"/>
        </w:rPr>
        <w:t>ovements of short-</w:t>
      </w:r>
      <w:r w:rsidR="009610BC" w:rsidRPr="00111FE7">
        <w:rPr>
          <w:rFonts w:asciiTheme="majorBidi" w:hAnsiTheme="majorBidi" w:cstheme="majorBidi"/>
          <w:sz w:val="28"/>
          <w:szCs w:val="28"/>
        </w:rPr>
        <w:t xml:space="preserve">term loans to </w:t>
      </w:r>
      <w:proofErr w:type="gramStart"/>
      <w:r w:rsidR="00584A1B" w:rsidRPr="00111FE7">
        <w:rPr>
          <w:rFonts w:asciiTheme="majorBidi" w:hAnsiTheme="majorBidi" w:cstheme="majorBidi"/>
          <w:sz w:val="28"/>
          <w:szCs w:val="28"/>
        </w:rPr>
        <w:t>related</w:t>
      </w:r>
      <w:proofErr w:type="gramEnd"/>
      <w:r w:rsidR="009610BC" w:rsidRPr="00111FE7">
        <w:rPr>
          <w:rFonts w:asciiTheme="majorBidi" w:hAnsiTheme="majorBidi" w:cstheme="majorBidi"/>
          <w:sz w:val="28"/>
          <w:szCs w:val="28"/>
        </w:rPr>
        <w:t xml:space="preserve"> parties</w:t>
      </w:r>
      <w:r w:rsidR="00334E9C" w:rsidRPr="00486BAA">
        <w:rPr>
          <w:rFonts w:asciiTheme="majorBidi" w:hAnsiTheme="majorBidi" w:cstheme="majorBidi"/>
          <w:sz w:val="28"/>
          <w:szCs w:val="28"/>
        </w:rPr>
        <w:t xml:space="preserve"> </w:t>
      </w:r>
      <w:r w:rsidR="00334E9C" w:rsidRPr="00111FE7">
        <w:rPr>
          <w:rFonts w:asciiTheme="majorBidi" w:hAnsiTheme="majorBidi" w:cstheme="majorBidi"/>
          <w:sz w:val="28"/>
          <w:szCs w:val="28"/>
        </w:rPr>
        <w:t>were</w:t>
      </w:r>
      <w:r w:rsidR="00CE30AB" w:rsidRPr="00111FE7">
        <w:rPr>
          <w:rFonts w:asciiTheme="majorBidi" w:hAnsiTheme="majorBidi" w:cstheme="majorBidi"/>
          <w:sz w:val="28"/>
          <w:szCs w:val="28"/>
        </w:rPr>
        <w:t xml:space="preserv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D851F5" w14:textId="77777777" w:rsidTr="009610BC">
        <w:trPr>
          <w:trHeight w:val="397"/>
        </w:trPr>
        <w:tc>
          <w:tcPr>
            <w:tcW w:w="3118" w:type="dxa"/>
            <w:tcBorders>
              <w:top w:val="nil"/>
              <w:left w:val="nil"/>
              <w:bottom w:val="nil"/>
              <w:right w:val="nil"/>
            </w:tcBorders>
            <w:shd w:val="clear" w:color="auto" w:fill="auto"/>
            <w:noWrap/>
            <w:vAlign w:val="bottom"/>
            <w:hideMark/>
          </w:tcPr>
          <w:p w14:paraId="157CE7FA" w14:textId="77777777" w:rsidR="00E10120" w:rsidRPr="00111FE7" w:rsidRDefault="00E10120" w:rsidP="00E10120">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hideMark/>
          </w:tcPr>
          <w:p w14:paraId="73DC15BE" w14:textId="6F9D036D" w:rsidR="00E10120" w:rsidRPr="00111FE7" w:rsidRDefault="009610BC" w:rsidP="00E10120">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4"/>
                <w:sz w:val="28"/>
                <w:szCs w:val="28"/>
              </w:rPr>
              <w:t>June 30, 2021</w:t>
            </w:r>
          </w:p>
        </w:tc>
        <w:tc>
          <w:tcPr>
            <w:tcW w:w="1568" w:type="dxa"/>
            <w:tcBorders>
              <w:top w:val="nil"/>
              <w:left w:val="nil"/>
              <w:right w:val="nil"/>
            </w:tcBorders>
            <w:shd w:val="clear" w:color="auto" w:fill="auto"/>
            <w:noWrap/>
            <w:vAlign w:val="bottom"/>
            <w:hideMark/>
          </w:tcPr>
          <w:p w14:paraId="5D3B1581" w14:textId="42AB58E4" w:rsidR="00E10120" w:rsidRPr="00486BAA" w:rsidRDefault="009610BC" w:rsidP="00E10120">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pacing w:val="-6"/>
                <w:sz w:val="28"/>
                <w:szCs w:val="28"/>
              </w:rPr>
              <w:t>December 31, 2020</w:t>
            </w:r>
          </w:p>
        </w:tc>
        <w:tc>
          <w:tcPr>
            <w:tcW w:w="1568" w:type="dxa"/>
            <w:tcBorders>
              <w:top w:val="nil"/>
              <w:left w:val="nil"/>
              <w:right w:val="nil"/>
            </w:tcBorders>
            <w:shd w:val="clear" w:color="auto" w:fill="auto"/>
            <w:noWrap/>
            <w:vAlign w:val="bottom"/>
            <w:hideMark/>
          </w:tcPr>
          <w:p w14:paraId="3EB4DCE4" w14:textId="16ED68E2" w:rsidR="00E10120" w:rsidRPr="00111FE7" w:rsidRDefault="009610BC" w:rsidP="00E10120">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4"/>
                <w:sz w:val="28"/>
                <w:szCs w:val="28"/>
              </w:rPr>
              <w:t>June 30, 2021</w:t>
            </w:r>
          </w:p>
        </w:tc>
        <w:tc>
          <w:tcPr>
            <w:tcW w:w="1568" w:type="dxa"/>
            <w:tcBorders>
              <w:top w:val="nil"/>
              <w:left w:val="nil"/>
              <w:right w:val="nil"/>
            </w:tcBorders>
            <w:shd w:val="clear" w:color="auto" w:fill="auto"/>
            <w:noWrap/>
            <w:vAlign w:val="bottom"/>
            <w:hideMark/>
          </w:tcPr>
          <w:p w14:paraId="3B8AE74D" w14:textId="02DD1DA8" w:rsidR="00E10120" w:rsidRPr="00111FE7" w:rsidRDefault="009610BC" w:rsidP="00E10120">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E51BF4" w:rsidRPr="00111FE7" w14:paraId="5AC9466F" w14:textId="77777777" w:rsidTr="009610BC">
        <w:trPr>
          <w:trHeight w:val="397"/>
        </w:trPr>
        <w:tc>
          <w:tcPr>
            <w:tcW w:w="3118" w:type="dxa"/>
            <w:tcBorders>
              <w:top w:val="nil"/>
              <w:left w:val="nil"/>
              <w:bottom w:val="nil"/>
              <w:right w:val="nil"/>
            </w:tcBorders>
            <w:shd w:val="clear" w:color="auto" w:fill="auto"/>
            <w:noWrap/>
            <w:vAlign w:val="bottom"/>
          </w:tcPr>
          <w:p w14:paraId="40758938" w14:textId="77777777" w:rsidR="00E51BF4" w:rsidRPr="00111FE7" w:rsidRDefault="00E51BF4" w:rsidP="00E51BF4">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81DF578" w14:textId="7525C982" w:rsidR="00E51BF4" w:rsidRPr="00111FE7" w:rsidRDefault="00E51BF4" w:rsidP="00E51BF4">
            <w:pPr>
              <w:jc w:val="center"/>
              <w:rPr>
                <w:rFonts w:asciiTheme="majorBidi" w:hAnsiTheme="majorBidi" w:cstheme="majorBidi"/>
                <w:spacing w:val="-4"/>
                <w:sz w:val="28"/>
                <w:szCs w:val="28"/>
              </w:rPr>
            </w:pPr>
            <w:r w:rsidRPr="00111FE7">
              <w:rPr>
                <w:rFonts w:asciiTheme="majorBidi" w:hAnsiTheme="majorBidi" w:cstheme="majorBidi"/>
                <w:sz w:val="28"/>
                <w:szCs w:val="28"/>
              </w:rPr>
              <w:t>(6 month period)</w:t>
            </w:r>
          </w:p>
        </w:tc>
        <w:tc>
          <w:tcPr>
            <w:tcW w:w="1568" w:type="dxa"/>
            <w:tcBorders>
              <w:top w:val="nil"/>
              <w:left w:val="nil"/>
              <w:right w:val="nil"/>
            </w:tcBorders>
            <w:shd w:val="clear" w:color="auto" w:fill="auto"/>
            <w:noWrap/>
            <w:vAlign w:val="bottom"/>
          </w:tcPr>
          <w:p w14:paraId="305EEB6A" w14:textId="45B07989"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447A0DDC" w14:textId="340A0150" w:rsidR="00E51BF4" w:rsidRPr="00111FE7" w:rsidRDefault="00E51BF4" w:rsidP="00E51BF4">
            <w:pPr>
              <w:jc w:val="center"/>
              <w:rPr>
                <w:rFonts w:asciiTheme="majorBidi" w:hAnsiTheme="majorBidi" w:cstheme="majorBidi"/>
                <w:spacing w:val="-4"/>
                <w:sz w:val="28"/>
                <w:szCs w:val="28"/>
              </w:rPr>
            </w:pPr>
            <w:r w:rsidRPr="00111FE7">
              <w:rPr>
                <w:rFonts w:asciiTheme="majorBidi" w:hAnsiTheme="majorBidi" w:cstheme="majorBidi"/>
                <w:sz w:val="28"/>
                <w:szCs w:val="28"/>
              </w:rPr>
              <w:t>(6 month period)</w:t>
            </w:r>
          </w:p>
        </w:tc>
        <w:tc>
          <w:tcPr>
            <w:tcW w:w="1568" w:type="dxa"/>
            <w:tcBorders>
              <w:top w:val="nil"/>
              <w:left w:val="nil"/>
              <w:right w:val="nil"/>
            </w:tcBorders>
            <w:shd w:val="clear" w:color="auto" w:fill="auto"/>
            <w:noWrap/>
            <w:vAlign w:val="bottom"/>
          </w:tcPr>
          <w:p w14:paraId="19728E49" w14:textId="7EE13313"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r>
      <w:tr w:rsidR="00CE30AB"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Pr="00111FE7" w:rsidRDefault="00CE30AB" w:rsidP="00CE30AB">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50975D98"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CE30AB" w:rsidRPr="00111FE7" w:rsidRDefault="00CE30AB" w:rsidP="00622F6D">
            <w:pPr>
              <w:tabs>
                <w:tab w:val="decimal" w:pos="1191"/>
              </w:tabs>
              <w:rPr>
                <w:rFonts w:asciiTheme="majorBidi" w:hAnsiTheme="majorBidi" w:cstheme="majorBidi"/>
                <w:sz w:val="28"/>
                <w:szCs w:val="28"/>
              </w:rPr>
            </w:pPr>
          </w:p>
        </w:tc>
      </w:tr>
      <w:tr w:rsidR="00C50B15" w:rsidRPr="00111FE7" w14:paraId="4B9EF426" w14:textId="77777777" w:rsidTr="009610BC">
        <w:trPr>
          <w:trHeight w:val="397"/>
        </w:trPr>
        <w:tc>
          <w:tcPr>
            <w:tcW w:w="3118" w:type="dxa"/>
            <w:tcBorders>
              <w:top w:val="nil"/>
              <w:left w:val="nil"/>
              <w:bottom w:val="nil"/>
              <w:right w:val="nil"/>
            </w:tcBorders>
            <w:shd w:val="clear" w:color="auto" w:fill="auto"/>
            <w:noWrap/>
            <w:vAlign w:val="bottom"/>
            <w:hideMark/>
          </w:tcPr>
          <w:p w14:paraId="1693333E" w14:textId="77777777" w:rsidR="00C50B15" w:rsidRPr="00111FE7" w:rsidRDefault="00C50B15" w:rsidP="00C50B15">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568" w:type="dxa"/>
            <w:tcBorders>
              <w:top w:val="nil"/>
              <w:left w:val="nil"/>
              <w:right w:val="nil"/>
            </w:tcBorders>
            <w:shd w:val="clear" w:color="auto" w:fill="auto"/>
            <w:noWrap/>
            <w:vAlign w:val="bottom"/>
          </w:tcPr>
          <w:p w14:paraId="282188BF" w14:textId="23520ECA" w:rsidR="00C50B15" w:rsidRPr="00486BAA" w:rsidRDefault="00B735B0" w:rsidP="00C50B15">
            <w:pPr>
              <w:tabs>
                <w:tab w:val="decimal" w:pos="1191"/>
              </w:tabs>
              <w:rPr>
                <w:rFonts w:asciiTheme="majorBidi" w:hAnsiTheme="majorBidi" w:cstheme="majorBidi"/>
                <w:sz w:val="28"/>
                <w:szCs w:val="28"/>
                <w:cs/>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987DC35" w14:textId="77777777"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C17A868" w14:textId="6D17EC9B"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12A47EBE" w14:textId="3477FF29"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r>
      <w:tr w:rsidR="00C50B15" w:rsidRPr="00111FE7" w14:paraId="20360E14" w14:textId="77777777" w:rsidTr="009610BC">
        <w:trPr>
          <w:trHeight w:val="397"/>
        </w:trPr>
        <w:tc>
          <w:tcPr>
            <w:tcW w:w="3118" w:type="dxa"/>
            <w:tcBorders>
              <w:top w:val="nil"/>
              <w:left w:val="nil"/>
              <w:bottom w:val="nil"/>
              <w:right w:val="nil"/>
            </w:tcBorders>
            <w:shd w:val="clear" w:color="auto" w:fill="auto"/>
            <w:noWrap/>
            <w:vAlign w:val="bottom"/>
            <w:hideMark/>
          </w:tcPr>
          <w:p w14:paraId="2C092754" w14:textId="77777777" w:rsidR="00C50B15" w:rsidRPr="00111FE7" w:rsidRDefault="00C50B15" w:rsidP="00C50B15">
            <w:pPr>
              <w:jc w:val="both"/>
              <w:rPr>
                <w:rFonts w:asciiTheme="majorBidi" w:hAnsiTheme="majorBidi" w:cstheme="majorBidi"/>
                <w:sz w:val="28"/>
                <w:szCs w:val="28"/>
              </w:rPr>
            </w:pPr>
            <w:r w:rsidRPr="00111FE7">
              <w:rPr>
                <w:rFonts w:asciiTheme="majorBidi" w:hAnsiTheme="majorBidi" w:cstheme="majorBidi"/>
                <w:sz w:val="28"/>
                <w:szCs w:val="28"/>
              </w:rPr>
              <w:t>Decrease during the period</w:t>
            </w:r>
          </w:p>
        </w:tc>
        <w:tc>
          <w:tcPr>
            <w:tcW w:w="1568" w:type="dxa"/>
            <w:tcBorders>
              <w:top w:val="nil"/>
              <w:left w:val="nil"/>
              <w:bottom w:val="nil"/>
              <w:right w:val="nil"/>
            </w:tcBorders>
            <w:shd w:val="clear" w:color="auto" w:fill="auto"/>
            <w:noWrap/>
            <w:vAlign w:val="bottom"/>
          </w:tcPr>
          <w:p w14:paraId="76368CF7" w14:textId="1E0E19BA" w:rsidR="00C50B15" w:rsidRPr="00111FE7" w:rsidRDefault="00B735B0"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25CADC90" w14:textId="77777777" w:rsidR="00C50B15" w:rsidRPr="00111FE7" w:rsidRDefault="00C50B15"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727C4B76" w14:textId="0B3FA2B7" w:rsidR="00C50B15" w:rsidRPr="00111FE7" w:rsidRDefault="00B735B0" w:rsidP="00C50B15">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2567F531" w14:textId="4A7A5AC8" w:rsidR="00C50B15" w:rsidRPr="00111FE7" w:rsidRDefault="00C50B15" w:rsidP="00C50B15">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r>
      <w:tr w:rsidR="00C50B15" w:rsidRPr="00111FE7" w14:paraId="39EBCEC2" w14:textId="77777777" w:rsidTr="009610BC">
        <w:trPr>
          <w:trHeight w:val="397"/>
        </w:trPr>
        <w:tc>
          <w:tcPr>
            <w:tcW w:w="3118" w:type="dxa"/>
            <w:tcBorders>
              <w:top w:val="nil"/>
              <w:left w:val="nil"/>
              <w:bottom w:val="nil"/>
              <w:right w:val="nil"/>
            </w:tcBorders>
            <w:shd w:val="clear" w:color="auto" w:fill="auto"/>
            <w:noWrap/>
            <w:vAlign w:val="bottom"/>
            <w:hideMark/>
          </w:tcPr>
          <w:p w14:paraId="54C6CE5C" w14:textId="77777777" w:rsidR="00C50B15" w:rsidRPr="00111FE7" w:rsidRDefault="00C50B15" w:rsidP="00C50B15">
            <w:pPr>
              <w:jc w:val="both"/>
              <w:rPr>
                <w:rFonts w:asciiTheme="majorBidi" w:hAnsiTheme="majorBidi" w:cstheme="majorBidi"/>
                <w:b/>
                <w:bCs/>
                <w:sz w:val="28"/>
                <w:szCs w:val="28"/>
              </w:rPr>
            </w:pPr>
            <w:r w:rsidRPr="00111FE7">
              <w:rPr>
                <w:rFonts w:asciiTheme="majorBidi" w:hAnsiTheme="majorBidi" w:cstheme="majorBidi"/>
                <w:b/>
                <w:bCs/>
                <w:sz w:val="28"/>
                <w:szCs w:val="28"/>
              </w:rPr>
              <w:t>Ending balance at the period</w:t>
            </w:r>
          </w:p>
        </w:tc>
        <w:tc>
          <w:tcPr>
            <w:tcW w:w="1568" w:type="dxa"/>
            <w:tcBorders>
              <w:left w:val="nil"/>
              <w:right w:val="nil"/>
            </w:tcBorders>
            <w:shd w:val="clear" w:color="auto" w:fill="auto"/>
            <w:noWrap/>
            <w:vAlign w:val="bottom"/>
          </w:tcPr>
          <w:p w14:paraId="69E788FE" w14:textId="1DFDACD8"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727F75DA" w14:textId="77777777"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1ED91685" w14:textId="672DF66D"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c>
          <w:tcPr>
            <w:tcW w:w="1568" w:type="dxa"/>
            <w:tcBorders>
              <w:left w:val="nil"/>
              <w:right w:val="nil"/>
            </w:tcBorders>
            <w:shd w:val="clear" w:color="auto" w:fill="auto"/>
            <w:noWrap/>
            <w:vAlign w:val="bottom"/>
          </w:tcPr>
          <w:p w14:paraId="0941BC91" w14:textId="4BBE3264"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r>
      <w:tr w:rsidR="00C50B15" w:rsidRPr="00111FE7" w14:paraId="4AEE9A4A" w14:textId="77777777" w:rsidTr="009610BC">
        <w:trPr>
          <w:trHeight w:val="397"/>
        </w:trPr>
        <w:tc>
          <w:tcPr>
            <w:tcW w:w="3118" w:type="dxa"/>
            <w:tcBorders>
              <w:top w:val="nil"/>
              <w:left w:val="nil"/>
              <w:bottom w:val="nil"/>
              <w:right w:val="nil"/>
            </w:tcBorders>
            <w:shd w:val="clear" w:color="auto" w:fill="auto"/>
            <w:noWrap/>
            <w:vAlign w:val="bottom"/>
            <w:hideMark/>
          </w:tcPr>
          <w:p w14:paraId="2667B847" w14:textId="3FDC9323" w:rsidR="00C50B15" w:rsidRPr="00111FE7" w:rsidRDefault="00C50B15" w:rsidP="00C50B15">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C00A92">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7415406D" w14:textId="27DC9DC2" w:rsidR="00C50B15" w:rsidRPr="00111FE7" w:rsidRDefault="00B735B0"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E557E1F" w14:textId="77777777" w:rsidR="00C50B15" w:rsidRPr="00111FE7" w:rsidRDefault="00C50B15"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60D45416" w14:textId="40D917BD" w:rsidR="00C50B15" w:rsidRPr="00111FE7" w:rsidRDefault="00B735B0"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(42,256,864)</w:t>
            </w:r>
          </w:p>
        </w:tc>
        <w:tc>
          <w:tcPr>
            <w:tcW w:w="1568" w:type="dxa"/>
            <w:tcBorders>
              <w:top w:val="nil"/>
              <w:left w:val="nil"/>
              <w:right w:val="nil"/>
            </w:tcBorders>
            <w:shd w:val="clear" w:color="auto" w:fill="auto"/>
            <w:noWrap/>
            <w:vAlign w:val="bottom"/>
          </w:tcPr>
          <w:p w14:paraId="4CAAAE54" w14:textId="5EDAD7E7" w:rsidR="00C50B15" w:rsidRPr="00111FE7" w:rsidRDefault="009D0B49" w:rsidP="00C50B15">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(42,074,245)</w:t>
            </w:r>
          </w:p>
        </w:tc>
      </w:tr>
      <w:tr w:rsidR="00C50B15" w:rsidRPr="00111FE7" w14:paraId="6D855E43" w14:textId="77777777" w:rsidTr="009610BC">
        <w:trPr>
          <w:trHeight w:val="397"/>
        </w:trPr>
        <w:tc>
          <w:tcPr>
            <w:tcW w:w="3118" w:type="dxa"/>
            <w:tcBorders>
              <w:top w:val="nil"/>
              <w:left w:val="nil"/>
              <w:bottom w:val="nil"/>
              <w:right w:val="nil"/>
            </w:tcBorders>
            <w:shd w:val="clear" w:color="auto" w:fill="auto"/>
            <w:noWrap/>
            <w:vAlign w:val="bottom"/>
            <w:hideMark/>
          </w:tcPr>
          <w:p w14:paraId="3EA1F78D" w14:textId="77777777" w:rsidR="00C50B15" w:rsidRPr="00111FE7" w:rsidRDefault="00C50B15" w:rsidP="00C50B15">
            <w:pPr>
              <w:jc w:val="both"/>
              <w:rPr>
                <w:rFonts w:asciiTheme="majorBidi" w:hAnsiTheme="majorBidi" w:cstheme="majorBidi"/>
                <w:b/>
                <w:bCs/>
                <w:sz w:val="28"/>
                <w:szCs w:val="28"/>
              </w:rPr>
            </w:pPr>
            <w:r w:rsidRPr="00111FE7">
              <w:rPr>
                <w:rFonts w:asciiTheme="majorBidi" w:hAnsiTheme="majorBidi" w:cstheme="majorBidi"/>
                <w:b/>
                <w:bCs/>
                <w:sz w:val="28"/>
                <w:szCs w:val="28"/>
              </w:rPr>
              <w:t>Ending balance at the period - net</w:t>
            </w:r>
          </w:p>
        </w:tc>
        <w:tc>
          <w:tcPr>
            <w:tcW w:w="1568" w:type="dxa"/>
            <w:tcBorders>
              <w:left w:val="nil"/>
              <w:right w:val="nil"/>
            </w:tcBorders>
            <w:shd w:val="clear" w:color="auto" w:fill="auto"/>
            <w:noWrap/>
            <w:vAlign w:val="bottom"/>
          </w:tcPr>
          <w:p w14:paraId="66A2C0ED" w14:textId="559CD34C" w:rsidR="00C50B15" w:rsidRPr="00111FE7" w:rsidRDefault="00B735B0"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0CD022BC" w14:textId="77777777" w:rsidR="00C50B15" w:rsidRPr="00111FE7" w:rsidRDefault="00C50B15"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7D14996" w14:textId="606C90F0" w:rsidR="00C50B15" w:rsidRPr="00111FE7" w:rsidRDefault="00B735B0"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46,743,136</w:t>
            </w:r>
          </w:p>
        </w:tc>
        <w:tc>
          <w:tcPr>
            <w:tcW w:w="1568" w:type="dxa"/>
            <w:tcBorders>
              <w:left w:val="nil"/>
              <w:right w:val="nil"/>
            </w:tcBorders>
            <w:shd w:val="clear" w:color="auto" w:fill="auto"/>
            <w:noWrap/>
            <w:vAlign w:val="bottom"/>
          </w:tcPr>
          <w:p w14:paraId="2300B751" w14:textId="186278E1" w:rsidR="00C50B15" w:rsidRPr="00111FE7" w:rsidRDefault="009D0B49"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46,925,755</w:t>
            </w:r>
          </w:p>
        </w:tc>
      </w:tr>
      <w:tr w:rsidR="00C50B15" w:rsidRPr="00111FE7" w14:paraId="08F43C72" w14:textId="77777777" w:rsidTr="009610BC">
        <w:trPr>
          <w:trHeight w:val="397"/>
        </w:trPr>
        <w:tc>
          <w:tcPr>
            <w:tcW w:w="3118" w:type="dxa"/>
            <w:tcBorders>
              <w:top w:val="nil"/>
              <w:left w:val="nil"/>
              <w:bottom w:val="nil"/>
              <w:right w:val="nil"/>
            </w:tcBorders>
            <w:shd w:val="clear" w:color="auto" w:fill="auto"/>
            <w:noWrap/>
            <w:vAlign w:val="bottom"/>
            <w:hideMark/>
          </w:tcPr>
          <w:p w14:paraId="307E2741" w14:textId="77777777" w:rsidR="00C50B15" w:rsidRPr="00111FE7" w:rsidRDefault="00C50B15" w:rsidP="00C50B15">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UMI Joint Venture</w:t>
            </w:r>
          </w:p>
        </w:tc>
        <w:tc>
          <w:tcPr>
            <w:tcW w:w="1568" w:type="dxa"/>
            <w:tcBorders>
              <w:left w:val="nil"/>
              <w:right w:val="nil"/>
            </w:tcBorders>
            <w:shd w:val="clear" w:color="auto" w:fill="auto"/>
            <w:noWrap/>
            <w:vAlign w:val="bottom"/>
          </w:tcPr>
          <w:p w14:paraId="72B4A647" w14:textId="77777777" w:rsidR="00C50B15" w:rsidRPr="00111FE7" w:rsidRDefault="00C50B15" w:rsidP="00C50B15">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175BDE71" w14:textId="77777777" w:rsidR="00C50B15" w:rsidRPr="00111FE7" w:rsidRDefault="00C50B15" w:rsidP="00C50B15">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tcPr>
          <w:p w14:paraId="3A715737" w14:textId="77777777" w:rsidR="00C50B15" w:rsidRPr="00111FE7" w:rsidRDefault="00C50B15" w:rsidP="00C50B15">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92B9B5E" w14:textId="77777777" w:rsidR="00C50B15" w:rsidRPr="00111FE7" w:rsidRDefault="00C50B15" w:rsidP="00C50B15">
            <w:pPr>
              <w:tabs>
                <w:tab w:val="decimal" w:pos="1191"/>
              </w:tabs>
              <w:rPr>
                <w:rFonts w:asciiTheme="majorBidi" w:hAnsiTheme="majorBidi" w:cstheme="majorBidi"/>
                <w:sz w:val="28"/>
                <w:szCs w:val="28"/>
              </w:rPr>
            </w:pPr>
          </w:p>
        </w:tc>
      </w:tr>
      <w:tr w:rsidR="00C50B15" w:rsidRPr="00111FE7" w14:paraId="58170D7B" w14:textId="77777777" w:rsidTr="009610BC">
        <w:trPr>
          <w:trHeight w:val="397"/>
        </w:trPr>
        <w:tc>
          <w:tcPr>
            <w:tcW w:w="3118" w:type="dxa"/>
            <w:tcBorders>
              <w:top w:val="nil"/>
              <w:left w:val="nil"/>
              <w:bottom w:val="nil"/>
              <w:right w:val="nil"/>
            </w:tcBorders>
            <w:shd w:val="clear" w:color="auto" w:fill="auto"/>
            <w:noWrap/>
            <w:vAlign w:val="bottom"/>
            <w:hideMark/>
          </w:tcPr>
          <w:p w14:paraId="1CBF85FB" w14:textId="77777777" w:rsidR="00C50B15" w:rsidRPr="00111FE7" w:rsidRDefault="00C50B15" w:rsidP="00C50B15">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568" w:type="dxa"/>
            <w:tcBorders>
              <w:top w:val="nil"/>
              <w:left w:val="nil"/>
              <w:right w:val="nil"/>
            </w:tcBorders>
            <w:shd w:val="clear" w:color="auto" w:fill="auto"/>
            <w:noWrap/>
            <w:vAlign w:val="bottom"/>
          </w:tcPr>
          <w:p w14:paraId="7A83BA3C" w14:textId="007B8EAA"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A8C77A6" w14:textId="77777777"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9D6EBDA" w14:textId="527B9608"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7522EE26" w14:textId="67CC3043"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34,000,000</w:t>
            </w:r>
          </w:p>
        </w:tc>
      </w:tr>
      <w:tr w:rsidR="00C50B15" w:rsidRPr="00111FE7" w14:paraId="7B9C868F" w14:textId="77777777" w:rsidTr="009610BC">
        <w:trPr>
          <w:trHeight w:val="397"/>
        </w:trPr>
        <w:tc>
          <w:tcPr>
            <w:tcW w:w="3118" w:type="dxa"/>
            <w:tcBorders>
              <w:top w:val="nil"/>
              <w:left w:val="nil"/>
              <w:bottom w:val="nil"/>
              <w:right w:val="nil"/>
            </w:tcBorders>
            <w:shd w:val="clear" w:color="auto" w:fill="auto"/>
            <w:noWrap/>
            <w:vAlign w:val="bottom"/>
            <w:hideMark/>
          </w:tcPr>
          <w:p w14:paraId="076D1442" w14:textId="77777777" w:rsidR="00C50B15" w:rsidRPr="00111FE7" w:rsidRDefault="00C50B15" w:rsidP="00C50B15">
            <w:pPr>
              <w:jc w:val="left"/>
              <w:rPr>
                <w:rFonts w:asciiTheme="majorBidi" w:hAnsiTheme="majorBidi" w:cstheme="majorBidi"/>
                <w:sz w:val="28"/>
                <w:szCs w:val="28"/>
              </w:rPr>
            </w:pPr>
            <w:r w:rsidRPr="00111FE7">
              <w:rPr>
                <w:rFonts w:asciiTheme="majorBidi" w:hAnsiTheme="majorBidi" w:cstheme="majorBidi"/>
                <w:sz w:val="28"/>
                <w:szCs w:val="28"/>
              </w:rPr>
              <w:t>Increase during the period</w:t>
            </w:r>
          </w:p>
        </w:tc>
        <w:tc>
          <w:tcPr>
            <w:tcW w:w="1568" w:type="dxa"/>
            <w:tcBorders>
              <w:top w:val="nil"/>
              <w:left w:val="nil"/>
              <w:right w:val="nil"/>
            </w:tcBorders>
            <w:shd w:val="clear" w:color="auto" w:fill="auto"/>
            <w:noWrap/>
            <w:vAlign w:val="bottom"/>
          </w:tcPr>
          <w:p w14:paraId="7EAEE304" w14:textId="1F1CAFAE"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164815C1" w14:textId="77777777"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67745FB" w14:textId="6A379E73" w:rsidR="00C50B15" w:rsidRPr="00111FE7" w:rsidRDefault="00B735B0"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08C4A938" w14:textId="68F8239F" w:rsidR="00C50B15" w:rsidRPr="00111FE7" w:rsidRDefault="00C50B15" w:rsidP="00C50B15">
            <w:pP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r>
      <w:tr w:rsidR="00C50B15" w:rsidRPr="00111FE7" w14:paraId="15296CD6" w14:textId="77777777" w:rsidTr="009610BC">
        <w:trPr>
          <w:trHeight w:val="397"/>
        </w:trPr>
        <w:tc>
          <w:tcPr>
            <w:tcW w:w="3118" w:type="dxa"/>
            <w:tcBorders>
              <w:top w:val="nil"/>
              <w:left w:val="nil"/>
              <w:bottom w:val="nil"/>
              <w:right w:val="nil"/>
            </w:tcBorders>
            <w:shd w:val="clear" w:color="auto" w:fill="auto"/>
            <w:noWrap/>
            <w:vAlign w:val="bottom"/>
            <w:hideMark/>
          </w:tcPr>
          <w:p w14:paraId="3EE30526" w14:textId="77777777" w:rsidR="00C50B15" w:rsidRPr="00111FE7" w:rsidRDefault="00C50B15" w:rsidP="00C50B15">
            <w:pPr>
              <w:jc w:val="left"/>
              <w:rPr>
                <w:rFonts w:asciiTheme="majorBidi" w:hAnsiTheme="majorBidi" w:cstheme="majorBidi"/>
                <w:sz w:val="28"/>
                <w:szCs w:val="28"/>
              </w:rPr>
            </w:pPr>
            <w:r w:rsidRPr="00111FE7">
              <w:rPr>
                <w:rFonts w:asciiTheme="majorBidi" w:hAnsiTheme="majorBidi" w:cstheme="majorBidi"/>
                <w:sz w:val="28"/>
                <w:szCs w:val="28"/>
              </w:rPr>
              <w:t>Decrease during the period</w:t>
            </w:r>
          </w:p>
        </w:tc>
        <w:tc>
          <w:tcPr>
            <w:tcW w:w="1568" w:type="dxa"/>
            <w:tcBorders>
              <w:top w:val="nil"/>
              <w:left w:val="nil"/>
              <w:right w:val="nil"/>
            </w:tcBorders>
            <w:shd w:val="clear" w:color="auto" w:fill="auto"/>
            <w:noWrap/>
            <w:vAlign w:val="bottom"/>
          </w:tcPr>
          <w:p w14:paraId="26495D8B" w14:textId="2A8C683A" w:rsidR="00C50B15" w:rsidRPr="00111FE7" w:rsidRDefault="00B735B0"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796760F" w14:textId="77777777" w:rsidR="00C50B15" w:rsidRPr="00111FE7" w:rsidRDefault="00C50B15" w:rsidP="00C50B15">
            <w:pPr>
              <w:pBdr>
                <w:bottom w:val="single" w:sz="4" w:space="0"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123C121E" w14:textId="72C6910B" w:rsidR="00C50B15" w:rsidRPr="00111FE7" w:rsidRDefault="00B735B0" w:rsidP="00C50B15">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258FB542" w14:textId="2347F430" w:rsidR="00C50B15" w:rsidRPr="00111FE7" w:rsidRDefault="00C50B15" w:rsidP="00C50B15">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(34,000,000)</w:t>
            </w:r>
          </w:p>
        </w:tc>
      </w:tr>
      <w:tr w:rsidR="00C50B15" w:rsidRPr="00111FE7" w14:paraId="025765CB" w14:textId="77777777" w:rsidTr="009610BC">
        <w:trPr>
          <w:trHeight w:val="397"/>
        </w:trPr>
        <w:tc>
          <w:tcPr>
            <w:tcW w:w="3118" w:type="dxa"/>
            <w:tcBorders>
              <w:top w:val="nil"/>
              <w:left w:val="nil"/>
              <w:bottom w:val="nil"/>
              <w:right w:val="nil"/>
            </w:tcBorders>
            <w:shd w:val="clear" w:color="auto" w:fill="auto"/>
            <w:noWrap/>
            <w:vAlign w:val="bottom"/>
            <w:hideMark/>
          </w:tcPr>
          <w:p w14:paraId="714108A2" w14:textId="77777777" w:rsidR="00C50B15" w:rsidRPr="00111FE7" w:rsidRDefault="00C50B15" w:rsidP="00C50B15">
            <w:pPr>
              <w:jc w:val="left"/>
              <w:rPr>
                <w:rFonts w:asciiTheme="majorBidi" w:hAnsiTheme="majorBidi" w:cstheme="majorBidi"/>
                <w:b/>
                <w:bCs/>
                <w:sz w:val="28"/>
                <w:szCs w:val="28"/>
              </w:rPr>
            </w:pPr>
            <w:r w:rsidRPr="00111FE7">
              <w:rPr>
                <w:rFonts w:asciiTheme="majorBidi" w:hAnsiTheme="majorBidi" w:cstheme="majorBidi"/>
                <w:b/>
                <w:bCs/>
                <w:sz w:val="28"/>
                <w:szCs w:val="28"/>
              </w:rPr>
              <w:t>Ending balance at the period</w:t>
            </w:r>
          </w:p>
        </w:tc>
        <w:tc>
          <w:tcPr>
            <w:tcW w:w="1568" w:type="dxa"/>
            <w:tcBorders>
              <w:left w:val="nil"/>
              <w:right w:val="nil"/>
            </w:tcBorders>
            <w:shd w:val="clear" w:color="auto" w:fill="auto"/>
            <w:noWrap/>
            <w:vAlign w:val="bottom"/>
          </w:tcPr>
          <w:p w14:paraId="66F52636" w14:textId="67873905" w:rsidR="00C50B15" w:rsidRPr="00111FE7" w:rsidRDefault="00B735B0"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5C7CD17" w14:textId="77777777" w:rsidR="00C50B15" w:rsidRPr="00111FE7" w:rsidRDefault="00C50B15"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D13E5A4" w14:textId="46B74915" w:rsidR="00C50B15" w:rsidRPr="00111FE7" w:rsidRDefault="00B735B0"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F5D88D7" w14:textId="46A1AB20" w:rsidR="00C50B15" w:rsidRPr="00111FE7" w:rsidRDefault="00C50B15" w:rsidP="00C50B15">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6DE8CD5F" w14:textId="1E45BDE4" w:rsidR="00CE30AB" w:rsidRPr="00111FE7" w:rsidRDefault="00CE30AB" w:rsidP="00CE30AB">
      <w:pPr>
        <w:spacing w:before="240"/>
        <w:ind w:left="567"/>
        <w:jc w:val="both"/>
        <w:rPr>
          <w:rStyle w:val="hps"/>
          <w:rFonts w:asciiTheme="majorBidi" w:hAnsiTheme="majorBidi" w:cstheme="majorBidi"/>
          <w:b/>
          <w:bCs/>
          <w:sz w:val="28"/>
          <w:szCs w:val="28"/>
        </w:rPr>
      </w:pPr>
      <w:bookmarkStart w:id="58" w:name="_MON_1517297065"/>
      <w:bookmarkStart w:id="59" w:name="_MON_1517310169"/>
      <w:bookmarkStart w:id="60" w:name="_MON_1517310220"/>
      <w:bookmarkStart w:id="61" w:name="_MON_1508765111"/>
      <w:bookmarkStart w:id="62" w:name="_MON_1548672467"/>
      <w:bookmarkStart w:id="63" w:name="_MON_1508765151"/>
      <w:bookmarkStart w:id="64" w:name="_MON_1541925160"/>
      <w:bookmarkStart w:id="65" w:name="_MON_1541925200"/>
      <w:bookmarkStart w:id="66" w:name="_MON_1541925291"/>
      <w:bookmarkStart w:id="67" w:name="_MON_1517297043"/>
      <w:bookmarkStart w:id="68" w:name="_MON_1548330418"/>
      <w:bookmarkStart w:id="69" w:name="_MON_1548771203"/>
      <w:bookmarkStart w:id="70" w:name="_MON_1548771207"/>
      <w:bookmarkStart w:id="71" w:name="_MON_1548330444"/>
      <w:bookmarkStart w:id="72" w:name="_MON_1548777553"/>
      <w:bookmarkStart w:id="73" w:name="_MON_1548330506"/>
      <w:bookmarkStart w:id="74" w:name="_MON_154833053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11FE7">
        <w:rPr>
          <w:rStyle w:val="hps"/>
          <w:rFonts w:asciiTheme="majorBidi" w:hAnsiTheme="majorBidi" w:cstheme="majorBidi"/>
          <w:sz w:val="28"/>
          <w:szCs w:val="28"/>
        </w:rPr>
        <w:t xml:space="preserve">As at </w:t>
      </w:r>
      <w:r w:rsidR="00C50B15" w:rsidRPr="00111FE7">
        <w:rPr>
          <w:rStyle w:val="hps"/>
          <w:rFonts w:asciiTheme="majorBidi" w:hAnsiTheme="majorBidi" w:cstheme="majorBidi"/>
          <w:sz w:val="28"/>
          <w:szCs w:val="28"/>
        </w:rPr>
        <w:t>June 30, 2021</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B735B0" w:rsidRPr="00111FE7">
        <w:rPr>
          <w:rStyle w:val="hps"/>
          <w:rFonts w:asciiTheme="majorBidi" w:hAnsiTheme="majorBidi" w:cstheme="majorBidi"/>
          <w:sz w:val="28"/>
          <w:szCs w:val="28"/>
        </w:rPr>
        <w:t>December 31,</w:t>
      </w:r>
      <w:r w:rsidRPr="00111FE7">
        <w:rPr>
          <w:rStyle w:val="hps"/>
          <w:rFonts w:asciiTheme="majorBidi" w:hAnsiTheme="majorBidi" w:cstheme="majorBidi"/>
          <w:sz w:val="28"/>
          <w:szCs w:val="28"/>
        </w:rPr>
        <w:t xml:space="preserve"> 20</w:t>
      </w:r>
      <w:r w:rsidR="00E10120" w:rsidRPr="00111FE7">
        <w:rPr>
          <w:rStyle w:val="hps"/>
          <w:rFonts w:asciiTheme="majorBidi" w:hAnsiTheme="majorBidi" w:cstheme="majorBidi"/>
          <w:sz w:val="28"/>
          <w:szCs w:val="28"/>
        </w:rPr>
        <w:t>20</w:t>
      </w:r>
      <w:r w:rsidRPr="00111FE7">
        <w:rPr>
          <w:rStyle w:val="hps"/>
          <w:rFonts w:asciiTheme="majorBidi" w:hAnsiTheme="majorBidi" w:cstheme="majorBidi"/>
          <w:sz w:val="28"/>
          <w:szCs w:val="28"/>
        </w:rPr>
        <w:t xml:space="preserve">, </w:t>
      </w:r>
      <w:r w:rsidR="00FC5677" w:rsidRPr="00111FE7">
        <w:rPr>
          <w:rFonts w:asciiTheme="majorBidi" w:hAnsiTheme="majorBidi" w:cstheme="majorBidi"/>
          <w:sz w:val="28"/>
          <w:szCs w:val="28"/>
        </w:rPr>
        <w:t>s</w:t>
      </w:r>
      <w:r w:rsidRPr="00111FE7">
        <w:rPr>
          <w:rStyle w:val="hps"/>
          <w:rFonts w:asciiTheme="majorBidi" w:hAnsiTheme="majorBidi" w:cstheme="majorBidi"/>
          <w:sz w:val="28"/>
          <w:szCs w:val="28"/>
        </w:rPr>
        <w:t xml:space="preserve">hort-term loans to related parties </w:t>
      </w:r>
      <w:r w:rsidRPr="00111FE7">
        <w:rPr>
          <w:rFonts w:asciiTheme="majorBidi" w:hAnsiTheme="majorBidi" w:cstheme="majorBidi"/>
          <w:spacing w:val="-2"/>
          <w:sz w:val="28"/>
          <w:szCs w:val="28"/>
        </w:rPr>
        <w:t>have no securities and bear interest rate of 5% per annum.</w:t>
      </w:r>
    </w:p>
    <w:p w14:paraId="171BB14C" w14:textId="77777777" w:rsidR="00CE30AB" w:rsidRPr="00111FE7" w:rsidRDefault="00CE30AB" w:rsidP="00CE30AB">
      <w:pPr>
        <w:spacing w:before="120"/>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4AD7BCA8"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C50B15" w:rsidRPr="00111FE7">
        <w:rPr>
          <w:rFonts w:asciiTheme="majorBidi" w:hAnsiTheme="majorBidi" w:cstheme="majorBidi"/>
          <w:sz w:val="28"/>
          <w:szCs w:val="28"/>
        </w:rPr>
        <w:t>six-month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June 30, </w:t>
      </w:r>
      <w:r w:rsidRPr="00111FE7">
        <w:rPr>
          <w:rFonts w:asciiTheme="majorBidi" w:hAnsiTheme="majorBidi" w:cstheme="majorBidi"/>
          <w:sz w:val="28"/>
          <w:szCs w:val="28"/>
        </w:rPr>
        <w:t>consisted of:</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111FE7"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E30AB" w:rsidRPr="00111FE7"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111FE7" w:rsidRDefault="00CE30AB" w:rsidP="00CE30AB">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5D0E8AF5" w:rsidR="00CE30AB" w:rsidRPr="00111FE7" w:rsidRDefault="00E1012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75C206F5" w14:textId="193FA120" w:rsidR="00CE30AB" w:rsidRPr="00111FE7" w:rsidRDefault="00E1012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C50B15" w:rsidRPr="00111FE7" w14:paraId="7193934C" w14:textId="77777777" w:rsidTr="004F091B">
        <w:trPr>
          <w:trHeight w:val="397"/>
        </w:trPr>
        <w:tc>
          <w:tcPr>
            <w:tcW w:w="4819" w:type="dxa"/>
            <w:tcBorders>
              <w:top w:val="nil"/>
              <w:left w:val="nil"/>
              <w:bottom w:val="nil"/>
              <w:right w:val="nil"/>
            </w:tcBorders>
            <w:shd w:val="clear" w:color="auto" w:fill="auto"/>
            <w:noWrap/>
            <w:vAlign w:val="bottom"/>
            <w:hideMark/>
          </w:tcPr>
          <w:p w14:paraId="087DD1C0" w14:textId="77777777" w:rsidR="00C50B15" w:rsidRPr="00111FE7" w:rsidRDefault="00C50B15" w:rsidP="00C50B15">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0D6CBBE0" w:rsidR="00C50B15" w:rsidRPr="00111FE7" w:rsidRDefault="004F091B" w:rsidP="00C50B15">
            <w:pPr>
              <w:tabs>
                <w:tab w:val="decimal" w:pos="1701"/>
              </w:tabs>
              <w:rPr>
                <w:rFonts w:asciiTheme="majorBidi" w:hAnsiTheme="majorBidi" w:cstheme="majorBidi"/>
                <w:sz w:val="28"/>
                <w:szCs w:val="28"/>
              </w:rPr>
            </w:pPr>
            <w:r w:rsidRPr="00111FE7">
              <w:rPr>
                <w:rFonts w:asciiTheme="majorBidi" w:hAnsiTheme="majorBidi" w:cstheme="majorBidi"/>
                <w:sz w:val="28"/>
                <w:szCs w:val="28"/>
              </w:rPr>
              <w:t>10,049,754</w:t>
            </w:r>
          </w:p>
        </w:tc>
        <w:tc>
          <w:tcPr>
            <w:tcW w:w="1985" w:type="dxa"/>
            <w:tcBorders>
              <w:top w:val="nil"/>
              <w:left w:val="nil"/>
              <w:bottom w:val="nil"/>
              <w:right w:val="nil"/>
            </w:tcBorders>
            <w:shd w:val="clear" w:color="auto" w:fill="auto"/>
            <w:noWrap/>
            <w:vAlign w:val="bottom"/>
            <w:hideMark/>
          </w:tcPr>
          <w:p w14:paraId="1D7D78E4" w14:textId="4BCB1BD8" w:rsidR="00C50B15" w:rsidRPr="00111FE7" w:rsidRDefault="00C50B15" w:rsidP="00C50B15">
            <w:pPr>
              <w:tabs>
                <w:tab w:val="decimal" w:pos="1701"/>
              </w:tabs>
              <w:rPr>
                <w:rFonts w:asciiTheme="majorBidi" w:hAnsiTheme="majorBidi" w:cstheme="majorBidi"/>
                <w:sz w:val="28"/>
                <w:szCs w:val="28"/>
              </w:rPr>
            </w:pPr>
            <w:r w:rsidRPr="00111FE7">
              <w:rPr>
                <w:rFonts w:asciiTheme="majorBidi" w:hAnsiTheme="majorBidi" w:cstheme="majorBidi"/>
                <w:sz w:val="28"/>
                <w:szCs w:val="28"/>
              </w:rPr>
              <w:t>10,659,189</w:t>
            </w:r>
          </w:p>
        </w:tc>
      </w:tr>
      <w:tr w:rsidR="00C50B15" w:rsidRPr="00111FE7" w14:paraId="627D4411" w14:textId="77777777" w:rsidTr="004F091B">
        <w:trPr>
          <w:trHeight w:val="397"/>
        </w:trPr>
        <w:tc>
          <w:tcPr>
            <w:tcW w:w="4819" w:type="dxa"/>
            <w:tcBorders>
              <w:top w:val="nil"/>
              <w:left w:val="nil"/>
              <w:bottom w:val="nil"/>
              <w:right w:val="nil"/>
            </w:tcBorders>
            <w:shd w:val="clear" w:color="auto" w:fill="auto"/>
            <w:noWrap/>
            <w:vAlign w:val="bottom"/>
            <w:hideMark/>
          </w:tcPr>
          <w:p w14:paraId="4586CDF5" w14:textId="77777777" w:rsidR="00C50B15" w:rsidRPr="00111FE7" w:rsidRDefault="00C50B15" w:rsidP="00C50B15">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62629346" w:rsidR="00C50B15" w:rsidRPr="00111FE7" w:rsidRDefault="004F091B" w:rsidP="00C50B15">
            <w:pPr>
              <w:pBdr>
                <w:bottom w:val="sing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277,881</w:t>
            </w:r>
          </w:p>
        </w:tc>
        <w:tc>
          <w:tcPr>
            <w:tcW w:w="1985" w:type="dxa"/>
            <w:tcBorders>
              <w:top w:val="nil"/>
              <w:left w:val="nil"/>
              <w:right w:val="nil"/>
            </w:tcBorders>
            <w:shd w:val="clear" w:color="auto" w:fill="auto"/>
            <w:noWrap/>
            <w:vAlign w:val="bottom"/>
            <w:hideMark/>
          </w:tcPr>
          <w:p w14:paraId="69259976" w14:textId="73F0CC93" w:rsidR="00C50B15" w:rsidRPr="00111FE7" w:rsidRDefault="00C50B15" w:rsidP="00C50B15">
            <w:pPr>
              <w:pBdr>
                <w:bottom w:val="sing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830,561</w:t>
            </w:r>
          </w:p>
        </w:tc>
      </w:tr>
      <w:tr w:rsidR="00C50B15" w:rsidRPr="00111FE7" w14:paraId="2A3EFF44" w14:textId="77777777" w:rsidTr="004F091B">
        <w:trPr>
          <w:trHeight w:val="397"/>
        </w:trPr>
        <w:tc>
          <w:tcPr>
            <w:tcW w:w="4819" w:type="dxa"/>
            <w:tcBorders>
              <w:top w:val="nil"/>
              <w:left w:val="nil"/>
              <w:bottom w:val="nil"/>
              <w:right w:val="nil"/>
            </w:tcBorders>
            <w:shd w:val="clear" w:color="auto" w:fill="auto"/>
            <w:noWrap/>
            <w:vAlign w:val="bottom"/>
            <w:hideMark/>
          </w:tcPr>
          <w:p w14:paraId="7AA93835" w14:textId="77777777" w:rsidR="00C50B15" w:rsidRPr="00111FE7" w:rsidRDefault="00C50B15" w:rsidP="00C50B15">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0AD89C56" w:rsidR="00C50B15" w:rsidRPr="00111FE7" w:rsidRDefault="004F091B" w:rsidP="00C50B15">
            <w:pPr>
              <w:pBdr>
                <w:bottom w:val="doub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10,327,635</w:t>
            </w:r>
          </w:p>
        </w:tc>
        <w:tc>
          <w:tcPr>
            <w:tcW w:w="1985" w:type="dxa"/>
            <w:tcBorders>
              <w:top w:val="nil"/>
              <w:left w:val="nil"/>
              <w:right w:val="nil"/>
            </w:tcBorders>
            <w:shd w:val="clear" w:color="auto" w:fill="auto"/>
            <w:noWrap/>
            <w:vAlign w:val="bottom"/>
            <w:hideMark/>
          </w:tcPr>
          <w:p w14:paraId="12A3A008" w14:textId="1061D9D5" w:rsidR="00C50B15" w:rsidRPr="00111FE7" w:rsidRDefault="00C50B15" w:rsidP="00C50B15">
            <w:pPr>
              <w:pBdr>
                <w:bottom w:val="doub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11,489,750</w:t>
            </w:r>
          </w:p>
        </w:tc>
      </w:tr>
    </w:tbl>
    <w:p w14:paraId="4DD39B8F" w14:textId="77777777" w:rsidR="00CE30AB" w:rsidRPr="00111FE7" w:rsidRDefault="00CE30AB" w:rsidP="00CE30AB">
      <w:pPr>
        <w:rPr>
          <w:rFonts w:asciiTheme="majorBidi" w:hAnsiTheme="majorBidi" w:cstheme="majorBidi"/>
          <w:b/>
          <w:bCs/>
          <w:sz w:val="28"/>
          <w:szCs w:val="28"/>
          <w:highlight w:val="yellow"/>
        </w:rPr>
      </w:pPr>
      <w:r w:rsidRPr="00111FE7">
        <w:rPr>
          <w:rFonts w:asciiTheme="majorBidi" w:hAnsiTheme="majorBidi" w:cstheme="majorBidi"/>
          <w:b/>
          <w:bCs/>
          <w:sz w:val="28"/>
          <w:szCs w:val="28"/>
        </w:rPr>
        <w:br w:type="page"/>
      </w:r>
    </w:p>
    <w:p w14:paraId="4A039E35"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5" w:name="_MON_1548330640"/>
      <w:bookmarkStart w:id="76" w:name="_MON_1517383297"/>
      <w:bookmarkStart w:id="77" w:name="_MON_1504332880"/>
      <w:bookmarkStart w:id="78" w:name="_MON_1508765273"/>
      <w:bookmarkStart w:id="79" w:name="_MON_1517297281"/>
      <w:bookmarkStart w:id="80" w:name="_MON_1517378815"/>
      <w:bookmarkStart w:id="81" w:name="_MON_1541925495"/>
      <w:bookmarkStart w:id="82" w:name="_MON_1580145321"/>
      <w:bookmarkStart w:id="83" w:name="_MON_1580145331"/>
      <w:bookmarkEnd w:id="75"/>
      <w:bookmarkEnd w:id="76"/>
      <w:bookmarkEnd w:id="77"/>
      <w:bookmarkEnd w:id="78"/>
      <w:bookmarkEnd w:id="79"/>
      <w:bookmarkEnd w:id="80"/>
      <w:bookmarkEnd w:id="81"/>
      <w:bookmarkEnd w:id="82"/>
      <w:bookmarkEnd w:id="83"/>
      <w:r w:rsidRPr="00111FE7">
        <w:rPr>
          <w:rFonts w:asciiTheme="majorBidi" w:hAnsiTheme="majorBidi" w:cstheme="majorBidi"/>
          <w:sz w:val="28"/>
          <w:szCs w:val="28"/>
        </w:rPr>
        <w:t>Cash and cash equivalents consisted of:</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rsidRPr="00111FE7" w14:paraId="3D60F925" w14:textId="77777777" w:rsidTr="00CE30AB">
        <w:trPr>
          <w:trHeight w:val="369"/>
        </w:trPr>
        <w:tc>
          <w:tcPr>
            <w:tcW w:w="2551"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CE30AB">
        <w:trPr>
          <w:trHeight w:val="369"/>
        </w:trPr>
        <w:tc>
          <w:tcPr>
            <w:tcW w:w="2551"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CE30AB">
        <w:trPr>
          <w:trHeight w:val="369"/>
        </w:trPr>
        <w:tc>
          <w:tcPr>
            <w:tcW w:w="2551"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2E4C3DB8" w:rsidR="00E10120" w:rsidRPr="00111FE7" w:rsidRDefault="00C50B15" w:rsidP="00E10120">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1" w:type="dxa"/>
            <w:noWrap/>
            <w:vAlign w:val="bottom"/>
            <w:hideMark/>
          </w:tcPr>
          <w:p w14:paraId="7AE72EF4" w14:textId="6A7416C1"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31" w:type="dxa"/>
            <w:noWrap/>
            <w:vAlign w:val="bottom"/>
            <w:hideMark/>
          </w:tcPr>
          <w:p w14:paraId="12013863" w14:textId="1A8D3CBF" w:rsidR="00E10120" w:rsidRPr="00111FE7" w:rsidRDefault="00C50B15" w:rsidP="00E10120">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1" w:type="dxa"/>
            <w:noWrap/>
            <w:vAlign w:val="bottom"/>
            <w:hideMark/>
          </w:tcPr>
          <w:p w14:paraId="53DCD740" w14:textId="36DE4A67"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8F7FAD" w:rsidRPr="00111FE7" w14:paraId="55D26CE0" w14:textId="77777777" w:rsidTr="00814DC5">
        <w:trPr>
          <w:trHeight w:val="369"/>
        </w:trPr>
        <w:tc>
          <w:tcPr>
            <w:tcW w:w="2551" w:type="dxa"/>
            <w:noWrap/>
            <w:vAlign w:val="bottom"/>
            <w:hideMark/>
          </w:tcPr>
          <w:p w14:paraId="1398BA78" w14:textId="77777777" w:rsidR="008F7FAD" w:rsidRPr="00111FE7" w:rsidRDefault="008F7FAD" w:rsidP="008F7FAD">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2F46CE85" w:rsidR="008F7FAD" w:rsidRPr="00111FE7" w:rsidRDefault="00814DC5"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473,224</w:t>
            </w:r>
          </w:p>
        </w:tc>
        <w:tc>
          <w:tcPr>
            <w:tcW w:w="1531" w:type="dxa"/>
            <w:shd w:val="clear" w:color="auto" w:fill="auto"/>
            <w:noWrap/>
            <w:vAlign w:val="bottom"/>
            <w:hideMark/>
          </w:tcPr>
          <w:p w14:paraId="6F8A68C4" w14:textId="01A7C6F5" w:rsidR="008F7FAD" w:rsidRPr="00111FE7" w:rsidRDefault="008F7FAD"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472,450</w:t>
            </w:r>
          </w:p>
        </w:tc>
        <w:tc>
          <w:tcPr>
            <w:tcW w:w="1531" w:type="dxa"/>
            <w:shd w:val="clear" w:color="auto" w:fill="auto"/>
            <w:noWrap/>
            <w:vAlign w:val="bottom"/>
          </w:tcPr>
          <w:p w14:paraId="2BE21B58" w14:textId="22DA4D4C" w:rsidR="008F7FAD" w:rsidRPr="00111FE7" w:rsidRDefault="00814DC5"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415,110</w:t>
            </w:r>
          </w:p>
        </w:tc>
        <w:tc>
          <w:tcPr>
            <w:tcW w:w="1531" w:type="dxa"/>
            <w:noWrap/>
            <w:vAlign w:val="bottom"/>
            <w:hideMark/>
          </w:tcPr>
          <w:p w14:paraId="1C3FC76D" w14:textId="64E822E3" w:rsidR="008F7FAD" w:rsidRPr="00111FE7" w:rsidRDefault="008F7FAD"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411,597</w:t>
            </w:r>
          </w:p>
        </w:tc>
      </w:tr>
      <w:tr w:rsidR="008F7FAD" w:rsidRPr="00111FE7" w14:paraId="67602139" w14:textId="77777777" w:rsidTr="00814DC5">
        <w:trPr>
          <w:trHeight w:val="369"/>
        </w:trPr>
        <w:tc>
          <w:tcPr>
            <w:tcW w:w="2551" w:type="dxa"/>
            <w:noWrap/>
            <w:vAlign w:val="bottom"/>
            <w:hideMark/>
          </w:tcPr>
          <w:p w14:paraId="04A7A3C5" w14:textId="77777777" w:rsidR="008F7FAD" w:rsidRPr="00111FE7" w:rsidRDefault="008F7FAD" w:rsidP="008F7FAD">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039946F8" w:rsidR="008F7FAD" w:rsidRPr="00111FE7" w:rsidRDefault="00814DC5"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83,764,038</w:t>
            </w:r>
          </w:p>
        </w:tc>
        <w:tc>
          <w:tcPr>
            <w:tcW w:w="1531" w:type="dxa"/>
            <w:shd w:val="clear" w:color="auto" w:fill="auto"/>
            <w:noWrap/>
            <w:vAlign w:val="bottom"/>
            <w:hideMark/>
          </w:tcPr>
          <w:p w14:paraId="484C6B16" w14:textId="727DF76D" w:rsidR="008F7FAD" w:rsidRPr="00111FE7" w:rsidRDefault="008F7FAD"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126,325,318</w:t>
            </w:r>
          </w:p>
        </w:tc>
        <w:tc>
          <w:tcPr>
            <w:tcW w:w="1531" w:type="dxa"/>
            <w:shd w:val="clear" w:color="auto" w:fill="auto"/>
            <w:noWrap/>
            <w:vAlign w:val="bottom"/>
          </w:tcPr>
          <w:p w14:paraId="36B50E59" w14:textId="40F0BFD9" w:rsidR="008F7FAD" w:rsidRPr="00111FE7" w:rsidRDefault="00814DC5"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43,428,058</w:t>
            </w:r>
          </w:p>
        </w:tc>
        <w:tc>
          <w:tcPr>
            <w:tcW w:w="1531" w:type="dxa"/>
            <w:noWrap/>
            <w:vAlign w:val="bottom"/>
            <w:hideMark/>
          </w:tcPr>
          <w:p w14:paraId="5AF440A0" w14:textId="3CE4D623" w:rsidR="008F7FAD" w:rsidRPr="00111FE7" w:rsidRDefault="008F7FAD"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80,297,412</w:t>
            </w:r>
          </w:p>
        </w:tc>
      </w:tr>
      <w:tr w:rsidR="008F7FAD" w:rsidRPr="00111FE7" w14:paraId="27B2271D" w14:textId="77777777" w:rsidTr="00814DC5">
        <w:trPr>
          <w:trHeight w:val="369"/>
        </w:trPr>
        <w:tc>
          <w:tcPr>
            <w:tcW w:w="2551" w:type="dxa"/>
            <w:noWrap/>
            <w:vAlign w:val="bottom"/>
            <w:hideMark/>
          </w:tcPr>
          <w:p w14:paraId="6DE78582" w14:textId="77777777" w:rsidR="008F7FAD" w:rsidRPr="00111FE7" w:rsidRDefault="008F7FAD" w:rsidP="008F7FAD">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1DD66EE4" w:rsidR="008F7FAD" w:rsidRPr="00111FE7" w:rsidRDefault="00814DC5"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10,978,080</w:t>
            </w:r>
          </w:p>
        </w:tc>
        <w:tc>
          <w:tcPr>
            <w:tcW w:w="1531" w:type="dxa"/>
            <w:shd w:val="clear" w:color="auto" w:fill="auto"/>
            <w:noWrap/>
            <w:vAlign w:val="bottom"/>
            <w:hideMark/>
          </w:tcPr>
          <w:p w14:paraId="3AFF0B77" w14:textId="62DDF44D" w:rsidR="008F7FAD" w:rsidRPr="00111FE7" w:rsidRDefault="008F7FAD"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11,452,412</w:t>
            </w:r>
          </w:p>
        </w:tc>
        <w:tc>
          <w:tcPr>
            <w:tcW w:w="1531" w:type="dxa"/>
            <w:shd w:val="clear" w:color="auto" w:fill="auto"/>
            <w:noWrap/>
            <w:vAlign w:val="bottom"/>
          </w:tcPr>
          <w:p w14:paraId="6567A467" w14:textId="1611C663" w:rsidR="008F7FAD" w:rsidRPr="00111FE7" w:rsidRDefault="00814DC5"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593,565</w:t>
            </w:r>
          </w:p>
        </w:tc>
        <w:tc>
          <w:tcPr>
            <w:tcW w:w="1531" w:type="dxa"/>
            <w:noWrap/>
            <w:vAlign w:val="bottom"/>
            <w:hideMark/>
          </w:tcPr>
          <w:p w14:paraId="541AEAE5" w14:textId="558075E8" w:rsidR="008F7FAD" w:rsidRPr="00111FE7" w:rsidRDefault="008F7FAD" w:rsidP="008F7FAD">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1,019,237</w:t>
            </w:r>
          </w:p>
        </w:tc>
      </w:tr>
      <w:tr w:rsidR="008F7FAD" w:rsidRPr="00111FE7" w14:paraId="2129423C" w14:textId="77777777" w:rsidTr="00814DC5">
        <w:trPr>
          <w:trHeight w:val="369"/>
        </w:trPr>
        <w:tc>
          <w:tcPr>
            <w:tcW w:w="2551" w:type="dxa"/>
            <w:noWrap/>
            <w:vAlign w:val="bottom"/>
            <w:hideMark/>
          </w:tcPr>
          <w:p w14:paraId="789347CB" w14:textId="77777777" w:rsidR="008F7FAD" w:rsidRPr="00111FE7" w:rsidRDefault="008F7FAD" w:rsidP="008F7FAD">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043CDB09" w:rsidR="008F7FAD" w:rsidRPr="00111FE7" w:rsidRDefault="00814DC5" w:rsidP="008F7FAD">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5,762,629</w:t>
            </w:r>
          </w:p>
        </w:tc>
        <w:tc>
          <w:tcPr>
            <w:tcW w:w="1531" w:type="dxa"/>
            <w:shd w:val="clear" w:color="auto" w:fill="auto"/>
            <w:noWrap/>
            <w:vAlign w:val="bottom"/>
            <w:hideMark/>
          </w:tcPr>
          <w:p w14:paraId="48E19CE3" w14:textId="578A8335" w:rsidR="008F7FAD" w:rsidRPr="00111FE7" w:rsidRDefault="008F7FAD" w:rsidP="008F7FAD">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19,271,009</w:t>
            </w:r>
          </w:p>
        </w:tc>
        <w:tc>
          <w:tcPr>
            <w:tcW w:w="1531" w:type="dxa"/>
            <w:shd w:val="clear" w:color="auto" w:fill="auto"/>
            <w:noWrap/>
            <w:vAlign w:val="bottom"/>
          </w:tcPr>
          <w:p w14:paraId="124C93D3" w14:textId="37AE313C" w:rsidR="008F7FAD" w:rsidRPr="00111FE7" w:rsidRDefault="00814DC5" w:rsidP="008F7FAD">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5,762,629</w:t>
            </w:r>
          </w:p>
        </w:tc>
        <w:tc>
          <w:tcPr>
            <w:tcW w:w="1531" w:type="dxa"/>
            <w:noWrap/>
            <w:vAlign w:val="bottom"/>
            <w:hideMark/>
          </w:tcPr>
          <w:p w14:paraId="1ECFB396" w14:textId="4E78D0C2" w:rsidR="008F7FAD" w:rsidRPr="00111FE7" w:rsidRDefault="008F7FAD" w:rsidP="008F7FAD">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20,259,009</w:t>
            </w:r>
          </w:p>
        </w:tc>
      </w:tr>
      <w:tr w:rsidR="00E10120" w:rsidRPr="00111FE7" w14:paraId="22138FCE" w14:textId="77777777" w:rsidTr="00814DC5">
        <w:trPr>
          <w:trHeight w:val="369"/>
        </w:trPr>
        <w:tc>
          <w:tcPr>
            <w:tcW w:w="2551" w:type="dxa"/>
            <w:noWrap/>
            <w:vAlign w:val="bottom"/>
            <w:hideMark/>
          </w:tcPr>
          <w:p w14:paraId="46DEA8E0" w14:textId="77777777" w:rsidR="00E10120" w:rsidRPr="00111FE7" w:rsidRDefault="00E10120" w:rsidP="00E1012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cash and </w:t>
            </w:r>
          </w:p>
        </w:tc>
        <w:tc>
          <w:tcPr>
            <w:tcW w:w="1531" w:type="dxa"/>
            <w:shd w:val="clear" w:color="auto" w:fill="auto"/>
            <w:noWrap/>
            <w:vAlign w:val="bottom"/>
          </w:tcPr>
          <w:p w14:paraId="6701723D" w14:textId="77777777" w:rsidR="00E10120" w:rsidRPr="00111FE7" w:rsidRDefault="00E10120" w:rsidP="00E10120">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3D887856" w14:textId="77777777" w:rsidR="00E10120" w:rsidRPr="00111FE7" w:rsidRDefault="00E10120" w:rsidP="00E10120">
            <w:pPr>
              <w:tabs>
                <w:tab w:val="decimal" w:pos="1304"/>
              </w:tabs>
              <w:jc w:val="left"/>
              <w:rPr>
                <w:rFonts w:asciiTheme="majorBidi" w:hAnsiTheme="majorBidi" w:cstheme="majorBidi"/>
                <w:sz w:val="28"/>
                <w:szCs w:val="28"/>
              </w:rPr>
            </w:pPr>
          </w:p>
        </w:tc>
        <w:tc>
          <w:tcPr>
            <w:tcW w:w="1531" w:type="dxa"/>
            <w:shd w:val="clear" w:color="auto" w:fill="auto"/>
            <w:noWrap/>
            <w:vAlign w:val="bottom"/>
          </w:tcPr>
          <w:p w14:paraId="377D3D7B" w14:textId="77777777" w:rsidR="00E10120" w:rsidRPr="00111FE7" w:rsidRDefault="00E10120" w:rsidP="00E10120">
            <w:pPr>
              <w:tabs>
                <w:tab w:val="decimal" w:pos="1304"/>
              </w:tabs>
              <w:jc w:val="left"/>
              <w:rPr>
                <w:rFonts w:asciiTheme="majorBidi" w:hAnsiTheme="majorBidi" w:cstheme="majorBidi"/>
                <w:sz w:val="28"/>
                <w:szCs w:val="28"/>
              </w:rPr>
            </w:pPr>
          </w:p>
        </w:tc>
        <w:tc>
          <w:tcPr>
            <w:tcW w:w="1531" w:type="dxa"/>
            <w:noWrap/>
            <w:vAlign w:val="bottom"/>
            <w:hideMark/>
          </w:tcPr>
          <w:p w14:paraId="5AAC6109" w14:textId="77777777" w:rsidR="00E10120" w:rsidRPr="00111FE7" w:rsidRDefault="00E10120" w:rsidP="00E10120">
            <w:pPr>
              <w:tabs>
                <w:tab w:val="decimal" w:pos="1304"/>
              </w:tabs>
              <w:jc w:val="left"/>
              <w:rPr>
                <w:rFonts w:asciiTheme="majorBidi" w:hAnsiTheme="majorBidi" w:cstheme="majorBidi"/>
                <w:sz w:val="28"/>
                <w:szCs w:val="28"/>
              </w:rPr>
            </w:pPr>
          </w:p>
        </w:tc>
      </w:tr>
      <w:tr w:rsidR="00E10120" w:rsidRPr="00111FE7" w14:paraId="38A53C51" w14:textId="77777777" w:rsidTr="00814DC5">
        <w:trPr>
          <w:trHeight w:val="369"/>
        </w:trPr>
        <w:tc>
          <w:tcPr>
            <w:tcW w:w="2551" w:type="dxa"/>
            <w:noWrap/>
            <w:vAlign w:val="bottom"/>
            <w:hideMark/>
          </w:tcPr>
          <w:p w14:paraId="63809D23" w14:textId="77777777" w:rsidR="00E10120" w:rsidRPr="00111FE7" w:rsidRDefault="00E10120" w:rsidP="00E1012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cash equivalents</w:t>
            </w:r>
          </w:p>
        </w:tc>
        <w:tc>
          <w:tcPr>
            <w:tcW w:w="1531" w:type="dxa"/>
            <w:shd w:val="clear" w:color="auto" w:fill="auto"/>
            <w:noWrap/>
            <w:vAlign w:val="bottom"/>
          </w:tcPr>
          <w:p w14:paraId="5819369C" w14:textId="5D974E54" w:rsidR="00E10120" w:rsidRPr="00111FE7" w:rsidRDefault="00814DC5" w:rsidP="00E10120">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100,977,971</w:t>
            </w:r>
          </w:p>
        </w:tc>
        <w:tc>
          <w:tcPr>
            <w:tcW w:w="1531" w:type="dxa"/>
            <w:shd w:val="clear" w:color="auto" w:fill="auto"/>
            <w:noWrap/>
            <w:vAlign w:val="bottom"/>
            <w:hideMark/>
          </w:tcPr>
          <w:p w14:paraId="5A50D1EA" w14:textId="59D34A73" w:rsidR="00E10120" w:rsidRPr="00111FE7" w:rsidRDefault="00E10120" w:rsidP="00E10120">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157,521,189</w:t>
            </w:r>
          </w:p>
        </w:tc>
        <w:tc>
          <w:tcPr>
            <w:tcW w:w="1531" w:type="dxa"/>
            <w:shd w:val="clear" w:color="auto" w:fill="auto"/>
            <w:noWrap/>
            <w:vAlign w:val="bottom"/>
          </w:tcPr>
          <w:p w14:paraId="6991F6A4" w14:textId="7770E0EC" w:rsidR="00E10120" w:rsidRPr="00111FE7" w:rsidRDefault="00814DC5" w:rsidP="00E10120">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50,199,362</w:t>
            </w:r>
          </w:p>
        </w:tc>
        <w:tc>
          <w:tcPr>
            <w:tcW w:w="1531" w:type="dxa"/>
            <w:noWrap/>
            <w:vAlign w:val="bottom"/>
            <w:hideMark/>
          </w:tcPr>
          <w:p w14:paraId="1FAFDC5A" w14:textId="20D7B9D0" w:rsidR="00E10120" w:rsidRPr="00111FE7" w:rsidRDefault="00E10120" w:rsidP="00E10120">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101,987,255</w:t>
            </w:r>
          </w:p>
        </w:tc>
      </w:tr>
    </w:tbl>
    <w:p w14:paraId="3607BE2D" w14:textId="77777777" w:rsidR="00CE30AB" w:rsidRPr="00111FE7" w:rsidRDefault="00CE30AB" w:rsidP="00CE30AB">
      <w:pPr>
        <w:rPr>
          <w:rFonts w:asciiTheme="majorBidi" w:hAnsiTheme="majorBidi" w:cstheme="majorBidi"/>
          <w:b/>
          <w:bCs/>
          <w:sz w:val="28"/>
          <w:szCs w:val="28"/>
          <w:highlight w:val="yellow"/>
        </w:rPr>
      </w:pPr>
      <w:r w:rsidRPr="00111FE7">
        <w:rPr>
          <w:rFonts w:asciiTheme="majorBidi" w:hAnsiTheme="majorBidi" w:cstheme="majorBidi"/>
          <w:b/>
          <w:bCs/>
          <w:sz w:val="28"/>
          <w:szCs w:val="28"/>
        </w:rPr>
        <w:br w:type="page"/>
      </w:r>
    </w:p>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RECEIVABLES - NET</w:t>
      </w:r>
    </w:p>
    <w:p w14:paraId="3E8F8F72" w14:textId="77777777" w:rsidR="00CE30AB" w:rsidRPr="00111FE7" w:rsidRDefault="00CE30AB" w:rsidP="00CE30AB">
      <w:pPr>
        <w:tabs>
          <w:tab w:val="left" w:pos="3177"/>
        </w:tabs>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111FE7"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84" w:name="_MON_1517297505"/>
            <w:bookmarkStart w:id="85" w:name="_MON_1508765393"/>
            <w:bookmarkStart w:id="86" w:name="_MON_1541925552"/>
            <w:bookmarkStart w:id="87" w:name="_MON_1541925615"/>
            <w:bookmarkStart w:id="88" w:name="_MON_1541925631"/>
            <w:bookmarkStart w:id="89" w:name="_MON_1541925647"/>
            <w:bookmarkStart w:id="90" w:name="_MON_1541925662"/>
            <w:bookmarkStart w:id="91" w:name="_MON_1508765400"/>
            <w:bookmarkStart w:id="92" w:name="_MON_1548330500"/>
            <w:bookmarkStart w:id="93" w:name="_MON_1548330778"/>
            <w:bookmarkStart w:id="94" w:name="_MON_1548330806"/>
            <w:bookmarkStart w:id="95" w:name="_MON_1548331031"/>
            <w:bookmarkStart w:id="96" w:name="_MON_1548331045"/>
            <w:bookmarkStart w:id="97" w:name="_MON_1517332851"/>
            <w:bookmarkStart w:id="98" w:name="_MON_1548342331"/>
            <w:bookmarkStart w:id="99" w:name="_MON_1517829566"/>
            <w:bookmarkStart w:id="100" w:name="_MON_1517829572"/>
            <w:bookmarkStart w:id="101" w:name="_MON_1482846421"/>
            <w:bookmarkStart w:id="102" w:name="_MON_1548674994"/>
            <w:bookmarkStart w:id="103" w:name="_MON_1548675000"/>
            <w:bookmarkStart w:id="104" w:name="_MON_1548675035"/>
            <w:bookmarkStart w:id="105" w:name="_MON_1548675108"/>
            <w:bookmarkStart w:id="106" w:name="_MON_1548675121"/>
            <w:bookmarkStart w:id="107" w:name="_MON_1548675268"/>
            <w:bookmarkStart w:id="108" w:name="_MON_1548675288"/>
            <w:bookmarkStart w:id="109" w:name="_MON_1517378933"/>
            <w:bookmarkStart w:id="110" w:name="_MON_1508834163"/>
            <w:bookmarkStart w:id="111" w:name="_MON_1548741846"/>
            <w:bookmarkStart w:id="112" w:name="_MON_1517383017"/>
            <w:bookmarkStart w:id="113" w:name="_MON_1548751037"/>
            <w:bookmarkStart w:id="114" w:name="_MON_1548751052"/>
            <w:bookmarkStart w:id="115" w:name="_MON_1517383287"/>
            <w:bookmarkStart w:id="116" w:name="_MON_1517855160"/>
            <w:bookmarkStart w:id="117" w:name="_MON_1508834171"/>
            <w:bookmarkStart w:id="118" w:name="_MON_1517417890"/>
            <w:bookmarkStart w:id="119" w:name="_MON_1548777059"/>
            <w:bookmarkStart w:id="120" w:name="_MON_1508834199"/>
            <w:bookmarkStart w:id="121" w:name="_MON_1508765361"/>
            <w:bookmarkStart w:id="122" w:name="_MON_1517297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c>
        <w:tc>
          <w:tcPr>
            <w:tcW w:w="6201" w:type="dxa"/>
            <w:gridSpan w:val="4"/>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058F1" w:rsidRPr="00111FE7" w14:paraId="3CD840B1" w14:textId="77777777" w:rsidTr="002477FB">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111FE7" w:rsidRDefault="006058F1" w:rsidP="006058F1">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F26B339" w14:textId="7F1C63FA" w:rsidR="006058F1" w:rsidRPr="00111FE7" w:rsidRDefault="00C50B15" w:rsidP="006058F1">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0" w:type="dxa"/>
            <w:tcBorders>
              <w:top w:val="nil"/>
              <w:left w:val="nil"/>
              <w:right w:val="nil"/>
            </w:tcBorders>
            <w:shd w:val="clear" w:color="auto" w:fill="auto"/>
            <w:noWrap/>
            <w:vAlign w:val="bottom"/>
            <w:hideMark/>
          </w:tcPr>
          <w:p w14:paraId="4AB66FBE" w14:textId="21F9D12E" w:rsidR="006058F1" w:rsidRPr="00111FE7" w:rsidRDefault="00E10120" w:rsidP="006058F1">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75" w:type="dxa"/>
            <w:tcBorders>
              <w:top w:val="nil"/>
              <w:left w:val="nil"/>
              <w:right w:val="nil"/>
            </w:tcBorders>
            <w:shd w:val="clear" w:color="auto" w:fill="auto"/>
            <w:noWrap/>
            <w:vAlign w:val="bottom"/>
            <w:hideMark/>
          </w:tcPr>
          <w:p w14:paraId="53E9A44A" w14:textId="19C10A1B" w:rsidR="006058F1" w:rsidRPr="00111FE7" w:rsidRDefault="00C50B15" w:rsidP="006058F1">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0" w:type="dxa"/>
            <w:tcBorders>
              <w:top w:val="nil"/>
              <w:left w:val="nil"/>
              <w:right w:val="nil"/>
            </w:tcBorders>
            <w:shd w:val="clear" w:color="auto" w:fill="auto"/>
            <w:noWrap/>
            <w:vAlign w:val="bottom"/>
            <w:hideMark/>
          </w:tcPr>
          <w:p w14:paraId="455083AC" w14:textId="7DFDC98C" w:rsidR="006058F1" w:rsidRPr="00111FE7" w:rsidRDefault="00E10120" w:rsidP="006058F1">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CE30AB" w:rsidRPr="00111FE7"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Pr="00111FE7" w:rsidRDefault="00CE30AB" w:rsidP="00CE30A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111FE7" w:rsidRDefault="00CE30AB" w:rsidP="00622F6D">
            <w:pPr>
              <w:tabs>
                <w:tab w:val="decimal" w:pos="1304"/>
              </w:tabs>
              <w:rPr>
                <w:rFonts w:asciiTheme="majorBidi" w:hAnsiTheme="majorBidi" w:cstheme="majorBidi"/>
                <w:sz w:val="28"/>
                <w:szCs w:val="28"/>
              </w:rPr>
            </w:pPr>
          </w:p>
        </w:tc>
        <w:tc>
          <w:tcPr>
            <w:tcW w:w="1575" w:type="dxa"/>
            <w:tcBorders>
              <w:left w:val="nil"/>
              <w:right w:val="nil"/>
            </w:tcBorders>
            <w:shd w:val="clear" w:color="auto" w:fill="auto"/>
            <w:noWrap/>
            <w:vAlign w:val="bottom"/>
            <w:hideMark/>
          </w:tcPr>
          <w:p w14:paraId="638507A8"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111FE7" w:rsidRDefault="00CE30AB" w:rsidP="00622F6D">
            <w:pPr>
              <w:tabs>
                <w:tab w:val="decimal" w:pos="1304"/>
              </w:tabs>
              <w:rPr>
                <w:rFonts w:asciiTheme="majorBidi" w:hAnsiTheme="majorBidi" w:cstheme="majorBidi"/>
                <w:sz w:val="28"/>
                <w:szCs w:val="28"/>
              </w:rPr>
            </w:pPr>
          </w:p>
        </w:tc>
      </w:tr>
      <w:tr w:rsidR="00FC5677" w:rsidRPr="00111FE7" w14:paraId="50EBA222" w14:textId="77777777" w:rsidTr="003F749F">
        <w:trPr>
          <w:trHeight w:val="393"/>
        </w:trPr>
        <w:tc>
          <w:tcPr>
            <w:tcW w:w="3062" w:type="dxa"/>
            <w:tcBorders>
              <w:top w:val="nil"/>
              <w:left w:val="nil"/>
              <w:bottom w:val="nil"/>
              <w:right w:val="nil"/>
            </w:tcBorders>
            <w:shd w:val="clear" w:color="auto" w:fill="auto"/>
            <w:noWrap/>
            <w:vAlign w:val="bottom"/>
            <w:hideMark/>
          </w:tcPr>
          <w:p w14:paraId="2F3313CF" w14:textId="77777777" w:rsidR="00FC5677" w:rsidRPr="00111FE7" w:rsidRDefault="00FC5677" w:rsidP="00FC5677">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66" w:type="dxa"/>
            <w:shd w:val="clear" w:color="auto" w:fill="auto"/>
            <w:noWrap/>
            <w:vAlign w:val="bottom"/>
          </w:tcPr>
          <w:p w14:paraId="558BAF39" w14:textId="2148692C" w:rsidR="00FC5677" w:rsidRPr="00111FE7" w:rsidRDefault="00B16A4A" w:rsidP="00FC5677">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6ACDF6AF" w14:textId="6C492203" w:rsidR="00FC5677" w:rsidRPr="00111FE7" w:rsidRDefault="00FC5677" w:rsidP="00FC5677">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75" w:type="dxa"/>
            <w:shd w:val="clear" w:color="auto" w:fill="auto"/>
            <w:noWrap/>
            <w:vAlign w:val="bottom"/>
          </w:tcPr>
          <w:p w14:paraId="7A7D78FA" w14:textId="0D7D64BA" w:rsidR="00FC5677" w:rsidRPr="00111FE7" w:rsidRDefault="00BE4798" w:rsidP="00FC5677">
            <w:pPr>
              <w:tabs>
                <w:tab w:val="decimal" w:pos="1304"/>
              </w:tabs>
              <w:rPr>
                <w:rFonts w:asciiTheme="majorBidi" w:hAnsiTheme="majorBidi" w:cstheme="majorBidi"/>
                <w:sz w:val="28"/>
                <w:szCs w:val="28"/>
              </w:rPr>
            </w:pPr>
            <w:r w:rsidRPr="00111FE7">
              <w:rPr>
                <w:rFonts w:asciiTheme="majorBidi" w:hAnsiTheme="majorBidi" w:cstheme="majorBidi"/>
                <w:sz w:val="28"/>
                <w:szCs w:val="28"/>
              </w:rPr>
              <w:t>63,028</w:t>
            </w:r>
          </w:p>
        </w:tc>
        <w:tc>
          <w:tcPr>
            <w:tcW w:w="1530" w:type="dxa"/>
            <w:tcBorders>
              <w:top w:val="nil"/>
              <w:left w:val="nil"/>
              <w:bottom w:val="nil"/>
              <w:right w:val="nil"/>
            </w:tcBorders>
            <w:shd w:val="clear" w:color="auto" w:fill="auto"/>
            <w:noWrap/>
            <w:vAlign w:val="bottom"/>
            <w:hideMark/>
          </w:tcPr>
          <w:p w14:paraId="3A97141E" w14:textId="18580DEC" w:rsidR="00FC5677" w:rsidRPr="00111FE7" w:rsidRDefault="00FC5677" w:rsidP="00FC5677">
            <w:pPr>
              <w:tabs>
                <w:tab w:val="decimal" w:pos="1304"/>
              </w:tabs>
              <w:rPr>
                <w:rFonts w:asciiTheme="majorBidi" w:hAnsiTheme="majorBidi" w:cstheme="majorBidi"/>
                <w:sz w:val="28"/>
                <w:szCs w:val="28"/>
              </w:rPr>
            </w:pPr>
            <w:r w:rsidRPr="00111FE7">
              <w:rPr>
                <w:rFonts w:asciiTheme="majorBidi" w:hAnsiTheme="majorBidi" w:cstheme="majorBidi"/>
                <w:sz w:val="28"/>
                <w:szCs w:val="28"/>
              </w:rPr>
              <w:t>79,929</w:t>
            </w:r>
          </w:p>
        </w:tc>
      </w:tr>
      <w:tr w:rsidR="00FC5677" w:rsidRPr="00111FE7" w14:paraId="1BCB8BCA" w14:textId="77777777" w:rsidTr="003F749F">
        <w:trPr>
          <w:trHeight w:val="393"/>
        </w:trPr>
        <w:tc>
          <w:tcPr>
            <w:tcW w:w="3062" w:type="dxa"/>
            <w:tcBorders>
              <w:top w:val="nil"/>
              <w:left w:val="nil"/>
              <w:bottom w:val="nil"/>
              <w:right w:val="nil"/>
            </w:tcBorders>
            <w:shd w:val="clear" w:color="auto" w:fill="auto"/>
            <w:noWrap/>
            <w:vAlign w:val="bottom"/>
            <w:hideMark/>
          </w:tcPr>
          <w:p w14:paraId="7AB7C704" w14:textId="77777777" w:rsidR="00FC5677" w:rsidRPr="00111FE7" w:rsidRDefault="00FC5677" w:rsidP="00FC5677">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66" w:type="dxa"/>
            <w:shd w:val="clear" w:color="auto" w:fill="auto"/>
            <w:noWrap/>
            <w:vAlign w:val="bottom"/>
          </w:tcPr>
          <w:p w14:paraId="775AEE65" w14:textId="77777777" w:rsidR="00FC5677" w:rsidRPr="00111FE7" w:rsidRDefault="00FC5677" w:rsidP="00FC5677">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FC5677" w:rsidRPr="00111FE7" w:rsidRDefault="00FC5677" w:rsidP="00FC5677">
            <w:pPr>
              <w:tabs>
                <w:tab w:val="decimal" w:pos="1304"/>
              </w:tabs>
              <w:rPr>
                <w:rFonts w:asciiTheme="majorBidi" w:hAnsiTheme="majorBidi" w:cstheme="majorBidi"/>
                <w:sz w:val="28"/>
                <w:szCs w:val="28"/>
              </w:rPr>
            </w:pPr>
          </w:p>
        </w:tc>
        <w:tc>
          <w:tcPr>
            <w:tcW w:w="1575" w:type="dxa"/>
            <w:shd w:val="clear" w:color="auto" w:fill="auto"/>
            <w:noWrap/>
            <w:vAlign w:val="bottom"/>
          </w:tcPr>
          <w:p w14:paraId="081EC284" w14:textId="77777777" w:rsidR="00FC5677" w:rsidRPr="00111FE7" w:rsidRDefault="00FC5677" w:rsidP="00FC5677">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FC5677" w:rsidRPr="00111FE7" w:rsidRDefault="00FC5677" w:rsidP="00FC5677">
            <w:pPr>
              <w:tabs>
                <w:tab w:val="decimal" w:pos="1304"/>
              </w:tabs>
              <w:rPr>
                <w:rFonts w:asciiTheme="majorBidi" w:hAnsiTheme="majorBidi" w:cstheme="majorBidi"/>
                <w:sz w:val="28"/>
                <w:szCs w:val="28"/>
              </w:rPr>
            </w:pPr>
          </w:p>
        </w:tc>
      </w:tr>
      <w:tr w:rsidR="00B16A4A" w:rsidRPr="00111FE7" w14:paraId="63121DD0" w14:textId="77777777" w:rsidTr="003F749F">
        <w:trPr>
          <w:trHeight w:val="393"/>
        </w:trPr>
        <w:tc>
          <w:tcPr>
            <w:tcW w:w="3062" w:type="dxa"/>
            <w:tcBorders>
              <w:top w:val="nil"/>
              <w:left w:val="nil"/>
              <w:bottom w:val="nil"/>
              <w:right w:val="nil"/>
            </w:tcBorders>
            <w:shd w:val="clear" w:color="auto" w:fill="auto"/>
            <w:noWrap/>
            <w:vAlign w:val="bottom"/>
            <w:hideMark/>
          </w:tcPr>
          <w:p w14:paraId="6ABE8FD5"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66" w:type="dxa"/>
            <w:shd w:val="clear" w:color="auto" w:fill="auto"/>
            <w:noWrap/>
            <w:vAlign w:val="bottom"/>
          </w:tcPr>
          <w:p w14:paraId="2BA0DB36" w14:textId="3867C59B"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10,050,540</w:t>
            </w:r>
          </w:p>
        </w:tc>
        <w:tc>
          <w:tcPr>
            <w:tcW w:w="1530" w:type="dxa"/>
            <w:tcBorders>
              <w:top w:val="nil"/>
              <w:left w:val="nil"/>
              <w:bottom w:val="nil"/>
              <w:right w:val="nil"/>
            </w:tcBorders>
            <w:shd w:val="clear" w:color="auto" w:fill="auto"/>
            <w:noWrap/>
            <w:vAlign w:val="bottom"/>
            <w:hideMark/>
          </w:tcPr>
          <w:p w14:paraId="5506719F" w14:textId="4F9847BC"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9,615,087</w:t>
            </w:r>
          </w:p>
        </w:tc>
        <w:tc>
          <w:tcPr>
            <w:tcW w:w="1575" w:type="dxa"/>
            <w:shd w:val="clear" w:color="auto" w:fill="auto"/>
            <w:noWrap/>
            <w:vAlign w:val="bottom"/>
          </w:tcPr>
          <w:p w14:paraId="7341B3C8" w14:textId="3C1F0EE4"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5,061,335</w:t>
            </w:r>
          </w:p>
        </w:tc>
        <w:tc>
          <w:tcPr>
            <w:tcW w:w="1530" w:type="dxa"/>
            <w:tcBorders>
              <w:top w:val="nil"/>
              <w:left w:val="nil"/>
              <w:bottom w:val="nil"/>
              <w:right w:val="nil"/>
            </w:tcBorders>
            <w:shd w:val="clear" w:color="auto" w:fill="auto"/>
            <w:noWrap/>
            <w:vAlign w:val="bottom"/>
            <w:hideMark/>
          </w:tcPr>
          <w:p w14:paraId="3A9AE363" w14:textId="6FBDEBEF"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4,811,335</w:t>
            </w:r>
          </w:p>
        </w:tc>
      </w:tr>
      <w:tr w:rsidR="00B16A4A" w:rsidRPr="00111FE7" w14:paraId="0C06E731" w14:textId="77777777" w:rsidTr="003F749F">
        <w:trPr>
          <w:trHeight w:val="393"/>
        </w:trPr>
        <w:tc>
          <w:tcPr>
            <w:tcW w:w="3062" w:type="dxa"/>
            <w:tcBorders>
              <w:top w:val="nil"/>
              <w:left w:val="nil"/>
              <w:bottom w:val="nil"/>
              <w:right w:val="nil"/>
            </w:tcBorders>
            <w:shd w:val="clear" w:color="auto" w:fill="auto"/>
            <w:noWrap/>
            <w:vAlign w:val="bottom"/>
          </w:tcPr>
          <w:p w14:paraId="0521F24B" w14:textId="35BBD84F"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66" w:type="dxa"/>
            <w:shd w:val="clear" w:color="auto" w:fill="auto"/>
            <w:noWrap/>
            <w:vAlign w:val="bottom"/>
          </w:tcPr>
          <w:p w14:paraId="0258D40F" w14:textId="205D7955"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9,373,757</w:t>
            </w:r>
          </w:p>
        </w:tc>
        <w:tc>
          <w:tcPr>
            <w:tcW w:w="1530" w:type="dxa"/>
            <w:tcBorders>
              <w:top w:val="nil"/>
              <w:left w:val="nil"/>
              <w:right w:val="nil"/>
            </w:tcBorders>
            <w:shd w:val="clear" w:color="auto" w:fill="auto"/>
            <w:noWrap/>
            <w:vAlign w:val="bottom"/>
          </w:tcPr>
          <w:p w14:paraId="24CBE864" w14:textId="71F78B6F"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75" w:type="dxa"/>
            <w:shd w:val="clear" w:color="auto" w:fill="auto"/>
            <w:noWrap/>
            <w:vAlign w:val="bottom"/>
          </w:tcPr>
          <w:p w14:paraId="3D9F0CDD" w14:textId="2877F1AB"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9,373,757</w:t>
            </w:r>
          </w:p>
        </w:tc>
        <w:tc>
          <w:tcPr>
            <w:tcW w:w="1530" w:type="dxa"/>
            <w:tcBorders>
              <w:top w:val="nil"/>
              <w:left w:val="nil"/>
              <w:right w:val="nil"/>
            </w:tcBorders>
            <w:shd w:val="clear" w:color="auto" w:fill="auto"/>
            <w:noWrap/>
            <w:vAlign w:val="bottom"/>
          </w:tcPr>
          <w:p w14:paraId="19BD3E2C" w14:textId="40AD18FC"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r>
      <w:tr w:rsidR="00B16A4A" w:rsidRPr="00111FE7" w14:paraId="376C1FD4" w14:textId="77777777" w:rsidTr="003F749F">
        <w:trPr>
          <w:trHeight w:val="393"/>
        </w:trPr>
        <w:tc>
          <w:tcPr>
            <w:tcW w:w="3062" w:type="dxa"/>
            <w:tcBorders>
              <w:top w:val="nil"/>
              <w:left w:val="nil"/>
              <w:bottom w:val="nil"/>
              <w:right w:val="nil"/>
            </w:tcBorders>
            <w:shd w:val="clear" w:color="auto" w:fill="auto"/>
            <w:noWrap/>
            <w:vAlign w:val="bottom"/>
            <w:hideMark/>
          </w:tcPr>
          <w:p w14:paraId="490E8E07"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66" w:type="dxa"/>
            <w:shd w:val="clear" w:color="auto" w:fill="auto"/>
            <w:noWrap/>
            <w:vAlign w:val="bottom"/>
          </w:tcPr>
          <w:p w14:paraId="4E6B77BC" w14:textId="326A913B"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59,389,264</w:t>
            </w:r>
          </w:p>
        </w:tc>
        <w:tc>
          <w:tcPr>
            <w:tcW w:w="1530" w:type="dxa"/>
            <w:tcBorders>
              <w:top w:val="nil"/>
              <w:left w:val="nil"/>
              <w:right w:val="nil"/>
            </w:tcBorders>
            <w:shd w:val="clear" w:color="auto" w:fill="auto"/>
            <w:noWrap/>
            <w:vAlign w:val="bottom"/>
            <w:hideMark/>
          </w:tcPr>
          <w:p w14:paraId="0BDD554C" w14:textId="7395E05C"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46,091,225</w:t>
            </w:r>
          </w:p>
        </w:tc>
        <w:tc>
          <w:tcPr>
            <w:tcW w:w="1575" w:type="dxa"/>
            <w:shd w:val="clear" w:color="auto" w:fill="auto"/>
            <w:noWrap/>
            <w:vAlign w:val="bottom"/>
          </w:tcPr>
          <w:p w14:paraId="451DEA99" w14:textId="72E63AD6"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58,381,443</w:t>
            </w:r>
          </w:p>
        </w:tc>
        <w:tc>
          <w:tcPr>
            <w:tcW w:w="1530" w:type="dxa"/>
            <w:tcBorders>
              <w:top w:val="nil"/>
              <w:left w:val="nil"/>
              <w:right w:val="nil"/>
            </w:tcBorders>
            <w:shd w:val="clear" w:color="auto" w:fill="auto"/>
            <w:noWrap/>
            <w:vAlign w:val="bottom"/>
            <w:hideMark/>
          </w:tcPr>
          <w:p w14:paraId="27BDCCF2" w14:textId="7FB1CDA3"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45,963,912</w:t>
            </w:r>
          </w:p>
        </w:tc>
      </w:tr>
      <w:tr w:rsidR="00B16A4A" w:rsidRPr="00111FE7" w14:paraId="778AC6A6" w14:textId="77777777" w:rsidTr="003F749F">
        <w:trPr>
          <w:trHeight w:val="393"/>
        </w:trPr>
        <w:tc>
          <w:tcPr>
            <w:tcW w:w="3062" w:type="dxa"/>
            <w:tcBorders>
              <w:top w:val="nil"/>
              <w:left w:val="nil"/>
              <w:bottom w:val="nil"/>
              <w:right w:val="nil"/>
            </w:tcBorders>
            <w:shd w:val="clear" w:color="auto" w:fill="auto"/>
            <w:noWrap/>
            <w:vAlign w:val="bottom"/>
            <w:hideMark/>
          </w:tcPr>
          <w:p w14:paraId="4A0DDF88"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Trade receivables - other</w:t>
            </w:r>
          </w:p>
        </w:tc>
        <w:tc>
          <w:tcPr>
            <w:tcW w:w="1566" w:type="dxa"/>
            <w:shd w:val="clear" w:color="auto" w:fill="auto"/>
            <w:noWrap/>
            <w:vAlign w:val="bottom"/>
          </w:tcPr>
          <w:p w14:paraId="1145443E" w14:textId="75FB60BC" w:rsidR="00B16A4A" w:rsidRPr="00111FE7" w:rsidRDefault="00ED18FC" w:rsidP="00B16A4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330,158,605</w:t>
            </w:r>
          </w:p>
        </w:tc>
        <w:tc>
          <w:tcPr>
            <w:tcW w:w="1530" w:type="dxa"/>
            <w:tcBorders>
              <w:top w:val="nil"/>
              <w:left w:val="nil"/>
              <w:right w:val="nil"/>
            </w:tcBorders>
            <w:shd w:val="clear" w:color="auto" w:fill="auto"/>
            <w:noWrap/>
            <w:vAlign w:val="bottom"/>
            <w:hideMark/>
          </w:tcPr>
          <w:p w14:paraId="2957BE37" w14:textId="71A674C4"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596,655,388</w:t>
            </w:r>
          </w:p>
        </w:tc>
        <w:tc>
          <w:tcPr>
            <w:tcW w:w="1575" w:type="dxa"/>
            <w:shd w:val="clear" w:color="auto" w:fill="auto"/>
            <w:noWrap/>
            <w:vAlign w:val="bottom"/>
          </w:tcPr>
          <w:p w14:paraId="26290698" w14:textId="21B72090"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321,160,184</w:t>
            </w:r>
          </w:p>
        </w:tc>
        <w:tc>
          <w:tcPr>
            <w:tcW w:w="1530" w:type="dxa"/>
            <w:tcBorders>
              <w:top w:val="nil"/>
              <w:left w:val="nil"/>
              <w:right w:val="nil"/>
            </w:tcBorders>
            <w:shd w:val="clear" w:color="auto" w:fill="auto"/>
            <w:noWrap/>
            <w:vAlign w:val="bottom"/>
            <w:hideMark/>
          </w:tcPr>
          <w:p w14:paraId="0EEEBB0E" w14:textId="005D829E"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587,775,207</w:t>
            </w:r>
          </w:p>
        </w:tc>
      </w:tr>
      <w:tr w:rsidR="00B16A4A" w:rsidRPr="00111FE7" w14:paraId="77D51EE7" w14:textId="77777777" w:rsidTr="003F749F">
        <w:trPr>
          <w:trHeight w:val="393"/>
        </w:trPr>
        <w:tc>
          <w:tcPr>
            <w:tcW w:w="3062" w:type="dxa"/>
            <w:tcBorders>
              <w:top w:val="nil"/>
              <w:left w:val="nil"/>
              <w:bottom w:val="nil"/>
              <w:right w:val="nil"/>
            </w:tcBorders>
            <w:shd w:val="clear" w:color="auto" w:fill="auto"/>
            <w:noWrap/>
            <w:vAlign w:val="bottom"/>
            <w:hideMark/>
          </w:tcPr>
          <w:p w14:paraId="21F3C1D9" w14:textId="77777777" w:rsidR="00B16A4A" w:rsidRPr="00111FE7" w:rsidRDefault="00B16A4A" w:rsidP="00B16A4A">
            <w:pPr>
              <w:rPr>
                <w:rFonts w:asciiTheme="majorBidi" w:hAnsiTheme="majorBidi" w:cstheme="majorBidi"/>
                <w:b/>
                <w:bCs/>
                <w:sz w:val="28"/>
                <w:szCs w:val="28"/>
              </w:rPr>
            </w:pPr>
            <w:r w:rsidRPr="00111FE7">
              <w:rPr>
                <w:rFonts w:asciiTheme="majorBidi" w:hAnsiTheme="majorBidi" w:cstheme="majorBidi"/>
                <w:b/>
                <w:bCs/>
                <w:sz w:val="28"/>
                <w:szCs w:val="28"/>
              </w:rPr>
              <w:t>Total trade receivables - other</w:t>
            </w:r>
          </w:p>
        </w:tc>
        <w:tc>
          <w:tcPr>
            <w:tcW w:w="1566" w:type="dxa"/>
            <w:shd w:val="clear" w:color="auto" w:fill="auto"/>
            <w:noWrap/>
            <w:vAlign w:val="bottom"/>
          </w:tcPr>
          <w:p w14:paraId="1F6058E8" w14:textId="6C5A2D93" w:rsidR="00B16A4A" w:rsidRPr="00111FE7" w:rsidRDefault="00ED18FC" w:rsidP="00B16A4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408,972,166</w:t>
            </w:r>
          </w:p>
        </w:tc>
        <w:tc>
          <w:tcPr>
            <w:tcW w:w="1530" w:type="dxa"/>
            <w:tcBorders>
              <w:left w:val="nil"/>
              <w:right w:val="nil"/>
            </w:tcBorders>
            <w:shd w:val="clear" w:color="auto" w:fill="auto"/>
            <w:noWrap/>
            <w:vAlign w:val="bottom"/>
            <w:hideMark/>
          </w:tcPr>
          <w:p w14:paraId="4E3F832A" w14:textId="6F8E177D"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652,361,700</w:t>
            </w:r>
          </w:p>
        </w:tc>
        <w:tc>
          <w:tcPr>
            <w:tcW w:w="1575" w:type="dxa"/>
            <w:shd w:val="clear" w:color="auto" w:fill="auto"/>
            <w:noWrap/>
            <w:vAlign w:val="bottom"/>
          </w:tcPr>
          <w:p w14:paraId="7597B5A6" w14:textId="560CB512"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393,976,719</w:t>
            </w:r>
          </w:p>
        </w:tc>
        <w:tc>
          <w:tcPr>
            <w:tcW w:w="1530" w:type="dxa"/>
            <w:tcBorders>
              <w:left w:val="nil"/>
              <w:right w:val="nil"/>
            </w:tcBorders>
            <w:shd w:val="clear" w:color="auto" w:fill="auto"/>
            <w:noWrap/>
            <w:vAlign w:val="bottom"/>
            <w:hideMark/>
          </w:tcPr>
          <w:p w14:paraId="5820A7E0" w14:textId="2FC7E101"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638,550,454</w:t>
            </w:r>
          </w:p>
        </w:tc>
      </w:tr>
      <w:tr w:rsidR="00B16A4A" w:rsidRPr="00111FE7" w14:paraId="32EAA446" w14:textId="77777777" w:rsidTr="003F749F">
        <w:trPr>
          <w:trHeight w:val="393"/>
        </w:trPr>
        <w:tc>
          <w:tcPr>
            <w:tcW w:w="3062" w:type="dxa"/>
            <w:tcBorders>
              <w:top w:val="nil"/>
              <w:left w:val="nil"/>
              <w:bottom w:val="nil"/>
              <w:right w:val="nil"/>
            </w:tcBorders>
            <w:shd w:val="clear" w:color="auto" w:fill="auto"/>
            <w:noWrap/>
            <w:vAlign w:val="bottom"/>
            <w:hideMark/>
          </w:tcPr>
          <w:p w14:paraId="460F7EA7" w14:textId="77777777" w:rsidR="00B16A4A" w:rsidRPr="00111FE7" w:rsidRDefault="00B16A4A" w:rsidP="00B16A4A">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66" w:type="dxa"/>
            <w:shd w:val="clear" w:color="auto" w:fill="auto"/>
            <w:noWrap/>
            <w:vAlign w:val="bottom"/>
          </w:tcPr>
          <w:p w14:paraId="5B7A9486" w14:textId="606CE8D2" w:rsidR="00B16A4A" w:rsidRPr="00111FE7" w:rsidRDefault="00ED18FC" w:rsidP="00B16A4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408,972,166</w:t>
            </w:r>
          </w:p>
        </w:tc>
        <w:tc>
          <w:tcPr>
            <w:tcW w:w="1530" w:type="dxa"/>
            <w:tcBorders>
              <w:top w:val="nil"/>
              <w:left w:val="nil"/>
              <w:right w:val="nil"/>
            </w:tcBorders>
            <w:shd w:val="clear" w:color="auto" w:fill="auto"/>
            <w:noWrap/>
            <w:hideMark/>
          </w:tcPr>
          <w:p w14:paraId="08A0B9F1" w14:textId="4EC51BB7"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652,361,700</w:t>
            </w:r>
          </w:p>
        </w:tc>
        <w:tc>
          <w:tcPr>
            <w:tcW w:w="1575" w:type="dxa"/>
            <w:shd w:val="clear" w:color="auto" w:fill="auto"/>
            <w:noWrap/>
          </w:tcPr>
          <w:p w14:paraId="1909FD30" w14:textId="3C38477F"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394,039,747</w:t>
            </w:r>
          </w:p>
        </w:tc>
        <w:tc>
          <w:tcPr>
            <w:tcW w:w="1530" w:type="dxa"/>
            <w:tcBorders>
              <w:top w:val="nil"/>
              <w:left w:val="nil"/>
              <w:right w:val="nil"/>
            </w:tcBorders>
            <w:shd w:val="clear" w:color="auto" w:fill="auto"/>
            <w:noWrap/>
            <w:hideMark/>
          </w:tcPr>
          <w:p w14:paraId="2F42DB7A" w14:textId="4F33B893"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638,630,383</w:t>
            </w:r>
          </w:p>
        </w:tc>
      </w:tr>
      <w:tr w:rsidR="00B16A4A" w:rsidRPr="00111FE7" w14:paraId="4A9E44C7" w14:textId="77777777" w:rsidTr="003F749F">
        <w:trPr>
          <w:trHeight w:val="393"/>
        </w:trPr>
        <w:tc>
          <w:tcPr>
            <w:tcW w:w="3062" w:type="dxa"/>
            <w:tcBorders>
              <w:top w:val="nil"/>
              <w:left w:val="nil"/>
              <w:bottom w:val="nil"/>
              <w:right w:val="nil"/>
            </w:tcBorders>
            <w:shd w:val="clear" w:color="auto" w:fill="auto"/>
            <w:noWrap/>
            <w:vAlign w:val="bottom"/>
            <w:hideMark/>
          </w:tcPr>
          <w:p w14:paraId="6EACD9CF" w14:textId="5ACCCFAB"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6B228B">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782CC5DE"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B16A4A" w:rsidRPr="00111FE7" w:rsidRDefault="00B16A4A" w:rsidP="00B16A4A">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3CC89CA6"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B16A4A" w:rsidRPr="00111FE7" w:rsidRDefault="00B16A4A" w:rsidP="00B16A4A">
            <w:pPr>
              <w:tabs>
                <w:tab w:val="decimal" w:pos="1304"/>
              </w:tabs>
              <w:rPr>
                <w:rFonts w:asciiTheme="majorBidi" w:hAnsiTheme="majorBidi" w:cstheme="majorBidi"/>
                <w:sz w:val="28"/>
                <w:szCs w:val="28"/>
              </w:rPr>
            </w:pPr>
          </w:p>
        </w:tc>
      </w:tr>
      <w:tr w:rsidR="00B16A4A" w:rsidRPr="00111FE7" w14:paraId="0670BF79" w14:textId="77777777" w:rsidTr="003F749F">
        <w:trPr>
          <w:trHeight w:val="393"/>
        </w:trPr>
        <w:tc>
          <w:tcPr>
            <w:tcW w:w="3062" w:type="dxa"/>
            <w:tcBorders>
              <w:top w:val="nil"/>
              <w:left w:val="nil"/>
              <w:bottom w:val="nil"/>
              <w:right w:val="nil"/>
            </w:tcBorders>
            <w:shd w:val="clear" w:color="auto" w:fill="auto"/>
            <w:noWrap/>
            <w:vAlign w:val="bottom"/>
            <w:hideMark/>
          </w:tcPr>
          <w:p w14:paraId="34C155A5"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6" w:type="dxa"/>
            <w:shd w:val="clear" w:color="auto" w:fill="auto"/>
            <w:noWrap/>
            <w:vAlign w:val="bottom"/>
          </w:tcPr>
          <w:p w14:paraId="77FF5C20" w14:textId="538C15C9" w:rsidR="00B16A4A" w:rsidRPr="00111FE7" w:rsidRDefault="003F749F"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(67,644,023)</w:t>
            </w:r>
          </w:p>
        </w:tc>
        <w:tc>
          <w:tcPr>
            <w:tcW w:w="1530" w:type="dxa"/>
            <w:tcBorders>
              <w:top w:val="nil"/>
              <w:left w:val="nil"/>
              <w:bottom w:val="nil"/>
              <w:right w:val="nil"/>
            </w:tcBorders>
            <w:shd w:val="clear" w:color="auto" w:fill="auto"/>
            <w:noWrap/>
            <w:vAlign w:val="bottom"/>
            <w:hideMark/>
          </w:tcPr>
          <w:p w14:paraId="1A7E38E1" w14:textId="539F8EF9"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(56,316,419)</w:t>
            </w:r>
          </w:p>
        </w:tc>
        <w:tc>
          <w:tcPr>
            <w:tcW w:w="1575" w:type="dxa"/>
            <w:shd w:val="clear" w:color="auto" w:fill="auto"/>
            <w:noWrap/>
            <w:vAlign w:val="bottom"/>
          </w:tcPr>
          <w:p w14:paraId="7758CFF3" w14:textId="4F214550"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(60,966,310)</w:t>
            </w:r>
          </w:p>
        </w:tc>
        <w:tc>
          <w:tcPr>
            <w:tcW w:w="1530" w:type="dxa"/>
            <w:tcBorders>
              <w:top w:val="nil"/>
              <w:left w:val="nil"/>
              <w:bottom w:val="nil"/>
              <w:right w:val="nil"/>
            </w:tcBorders>
            <w:shd w:val="clear" w:color="auto" w:fill="auto"/>
            <w:noWrap/>
            <w:vAlign w:val="bottom"/>
            <w:hideMark/>
          </w:tcPr>
          <w:p w14:paraId="252E90AB" w14:textId="4684E804"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(49,306,958)</w:t>
            </w:r>
          </w:p>
        </w:tc>
      </w:tr>
      <w:tr w:rsidR="00B16A4A" w:rsidRPr="00111FE7" w14:paraId="16638BCC" w14:textId="77777777" w:rsidTr="003F749F">
        <w:trPr>
          <w:trHeight w:val="393"/>
        </w:trPr>
        <w:tc>
          <w:tcPr>
            <w:tcW w:w="3062" w:type="dxa"/>
            <w:tcBorders>
              <w:top w:val="nil"/>
              <w:left w:val="nil"/>
              <w:bottom w:val="nil"/>
              <w:right w:val="nil"/>
            </w:tcBorders>
            <w:shd w:val="clear" w:color="auto" w:fill="auto"/>
            <w:noWrap/>
            <w:vAlign w:val="bottom"/>
          </w:tcPr>
          <w:p w14:paraId="2E6E4625"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Impact from TFRS 9</w:t>
            </w:r>
          </w:p>
        </w:tc>
        <w:tc>
          <w:tcPr>
            <w:tcW w:w="1566" w:type="dxa"/>
            <w:shd w:val="clear" w:color="auto" w:fill="auto"/>
            <w:noWrap/>
            <w:vAlign w:val="bottom"/>
          </w:tcPr>
          <w:p w14:paraId="5785D454" w14:textId="4BA45888"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442F8105" w14:textId="56929F4B"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(3,719,410)</w:t>
            </w:r>
          </w:p>
        </w:tc>
        <w:tc>
          <w:tcPr>
            <w:tcW w:w="1575" w:type="dxa"/>
            <w:shd w:val="clear" w:color="auto" w:fill="auto"/>
            <w:noWrap/>
            <w:vAlign w:val="bottom"/>
          </w:tcPr>
          <w:p w14:paraId="6D7562DF" w14:textId="7AE54334"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4B5EFED8" w14:textId="034D4252"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(3,719,410)</w:t>
            </w:r>
          </w:p>
        </w:tc>
      </w:tr>
      <w:tr w:rsidR="00B16A4A" w:rsidRPr="00111FE7" w14:paraId="4FCCA9E9" w14:textId="77777777" w:rsidTr="003F749F">
        <w:trPr>
          <w:trHeight w:val="393"/>
        </w:trPr>
        <w:tc>
          <w:tcPr>
            <w:tcW w:w="3062" w:type="dxa"/>
            <w:tcBorders>
              <w:top w:val="nil"/>
              <w:left w:val="nil"/>
              <w:bottom w:val="nil"/>
              <w:right w:val="nil"/>
            </w:tcBorders>
            <w:shd w:val="clear" w:color="auto" w:fill="auto"/>
            <w:noWrap/>
            <w:vAlign w:val="bottom"/>
            <w:hideMark/>
          </w:tcPr>
          <w:p w14:paraId="03F6D719"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Increase during the periods</w:t>
            </w:r>
          </w:p>
        </w:tc>
        <w:tc>
          <w:tcPr>
            <w:tcW w:w="1566" w:type="dxa"/>
            <w:shd w:val="clear" w:color="auto" w:fill="auto"/>
            <w:noWrap/>
            <w:vAlign w:val="bottom"/>
          </w:tcPr>
          <w:p w14:paraId="2FA68039" w14:textId="29399DCC" w:rsidR="00B16A4A" w:rsidRPr="00111FE7" w:rsidRDefault="003F749F"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(12,404,681)</w:t>
            </w:r>
          </w:p>
        </w:tc>
        <w:tc>
          <w:tcPr>
            <w:tcW w:w="1530" w:type="dxa"/>
            <w:tcBorders>
              <w:top w:val="nil"/>
              <w:left w:val="nil"/>
              <w:right w:val="nil"/>
            </w:tcBorders>
            <w:shd w:val="clear" w:color="auto" w:fill="auto"/>
            <w:noWrap/>
            <w:vAlign w:val="bottom"/>
            <w:hideMark/>
          </w:tcPr>
          <w:p w14:paraId="2191CFA5" w14:textId="63E99F8E"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(17,209,652)</w:t>
            </w:r>
          </w:p>
        </w:tc>
        <w:tc>
          <w:tcPr>
            <w:tcW w:w="1575" w:type="dxa"/>
            <w:shd w:val="clear" w:color="auto" w:fill="auto"/>
            <w:noWrap/>
            <w:vAlign w:val="bottom"/>
          </w:tcPr>
          <w:p w14:paraId="71D7A49C" w14:textId="07066C9E"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(12,404,681)</w:t>
            </w:r>
          </w:p>
        </w:tc>
        <w:tc>
          <w:tcPr>
            <w:tcW w:w="1530" w:type="dxa"/>
            <w:tcBorders>
              <w:top w:val="nil"/>
              <w:left w:val="nil"/>
              <w:right w:val="nil"/>
            </w:tcBorders>
            <w:shd w:val="clear" w:color="auto" w:fill="auto"/>
            <w:noWrap/>
            <w:vAlign w:val="bottom"/>
            <w:hideMark/>
          </w:tcPr>
          <w:p w14:paraId="78D2F34C" w14:textId="060AD52D" w:rsidR="00B16A4A" w:rsidRPr="00111FE7" w:rsidRDefault="00B16A4A" w:rsidP="00B16A4A">
            <w:pPr>
              <w:tabs>
                <w:tab w:val="decimal" w:pos="1304"/>
              </w:tabs>
              <w:rPr>
                <w:rFonts w:asciiTheme="majorBidi" w:hAnsiTheme="majorBidi" w:cstheme="majorBidi"/>
                <w:sz w:val="28"/>
                <w:szCs w:val="28"/>
              </w:rPr>
            </w:pPr>
            <w:r w:rsidRPr="00111FE7">
              <w:rPr>
                <w:rFonts w:asciiTheme="majorBidi" w:hAnsiTheme="majorBidi" w:cstheme="majorBidi"/>
                <w:sz w:val="28"/>
                <w:szCs w:val="28"/>
              </w:rPr>
              <w:t>(17,209,652)</w:t>
            </w:r>
          </w:p>
        </w:tc>
      </w:tr>
      <w:tr w:rsidR="00B16A4A" w:rsidRPr="00111FE7" w14:paraId="37F501E8" w14:textId="77777777" w:rsidTr="003F749F">
        <w:trPr>
          <w:trHeight w:val="393"/>
        </w:trPr>
        <w:tc>
          <w:tcPr>
            <w:tcW w:w="3062" w:type="dxa"/>
            <w:tcBorders>
              <w:top w:val="nil"/>
              <w:left w:val="nil"/>
              <w:bottom w:val="nil"/>
              <w:right w:val="nil"/>
            </w:tcBorders>
            <w:shd w:val="clear" w:color="auto" w:fill="auto"/>
            <w:noWrap/>
            <w:vAlign w:val="bottom"/>
            <w:hideMark/>
          </w:tcPr>
          <w:p w14:paraId="799F40DC"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Decrease during the periods</w:t>
            </w:r>
          </w:p>
        </w:tc>
        <w:tc>
          <w:tcPr>
            <w:tcW w:w="1566" w:type="dxa"/>
            <w:shd w:val="clear" w:color="auto" w:fill="auto"/>
            <w:noWrap/>
            <w:vAlign w:val="bottom"/>
          </w:tcPr>
          <w:p w14:paraId="6D88235E" w14:textId="5CFABD76" w:rsidR="00B16A4A" w:rsidRPr="00111FE7" w:rsidRDefault="003F749F"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8,041,781</w:t>
            </w:r>
          </w:p>
        </w:tc>
        <w:tc>
          <w:tcPr>
            <w:tcW w:w="1530" w:type="dxa"/>
            <w:tcBorders>
              <w:top w:val="nil"/>
              <w:left w:val="nil"/>
              <w:right w:val="nil"/>
            </w:tcBorders>
            <w:shd w:val="clear" w:color="auto" w:fill="auto"/>
            <w:noWrap/>
            <w:vAlign w:val="bottom"/>
            <w:hideMark/>
          </w:tcPr>
          <w:p w14:paraId="1AC1B946" w14:textId="15623976"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9,601,458</w:t>
            </w:r>
          </w:p>
        </w:tc>
        <w:tc>
          <w:tcPr>
            <w:tcW w:w="1575" w:type="dxa"/>
            <w:shd w:val="clear" w:color="auto" w:fill="auto"/>
            <w:noWrap/>
            <w:vAlign w:val="bottom"/>
          </w:tcPr>
          <w:p w14:paraId="14ED6A1B" w14:textId="0978B792"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8,041,781</w:t>
            </w:r>
          </w:p>
        </w:tc>
        <w:tc>
          <w:tcPr>
            <w:tcW w:w="1530" w:type="dxa"/>
            <w:tcBorders>
              <w:top w:val="nil"/>
              <w:left w:val="nil"/>
              <w:right w:val="nil"/>
            </w:tcBorders>
            <w:shd w:val="clear" w:color="auto" w:fill="auto"/>
            <w:noWrap/>
            <w:vAlign w:val="bottom"/>
            <w:hideMark/>
          </w:tcPr>
          <w:p w14:paraId="730C3FB5" w14:textId="7ECD02EA"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9,269,710</w:t>
            </w:r>
          </w:p>
        </w:tc>
      </w:tr>
      <w:tr w:rsidR="00B16A4A" w:rsidRPr="00111FE7" w14:paraId="07B422EB" w14:textId="77777777" w:rsidTr="003F749F">
        <w:trPr>
          <w:trHeight w:val="393"/>
        </w:trPr>
        <w:tc>
          <w:tcPr>
            <w:tcW w:w="3062" w:type="dxa"/>
            <w:tcBorders>
              <w:top w:val="nil"/>
              <w:left w:val="nil"/>
              <w:bottom w:val="nil"/>
              <w:right w:val="nil"/>
            </w:tcBorders>
            <w:shd w:val="clear" w:color="auto" w:fill="auto"/>
            <w:noWrap/>
            <w:vAlign w:val="bottom"/>
            <w:hideMark/>
          </w:tcPr>
          <w:p w14:paraId="4D570490" w14:textId="77777777"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6" w:type="dxa"/>
            <w:shd w:val="clear" w:color="auto" w:fill="auto"/>
            <w:noWrap/>
            <w:vAlign w:val="bottom"/>
          </w:tcPr>
          <w:p w14:paraId="1E56D5A4" w14:textId="447E3BE7" w:rsidR="00B16A4A" w:rsidRPr="00111FE7" w:rsidRDefault="003F749F"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(72,006,923)</w:t>
            </w:r>
          </w:p>
        </w:tc>
        <w:tc>
          <w:tcPr>
            <w:tcW w:w="1530" w:type="dxa"/>
            <w:tcBorders>
              <w:left w:val="nil"/>
              <w:right w:val="nil"/>
            </w:tcBorders>
            <w:shd w:val="clear" w:color="auto" w:fill="auto"/>
            <w:noWrap/>
            <w:vAlign w:val="bottom"/>
            <w:hideMark/>
          </w:tcPr>
          <w:p w14:paraId="044EB971" w14:textId="4FAC3C91"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(67,644,023)</w:t>
            </w:r>
          </w:p>
        </w:tc>
        <w:tc>
          <w:tcPr>
            <w:tcW w:w="1575" w:type="dxa"/>
            <w:shd w:val="clear" w:color="auto" w:fill="auto"/>
            <w:noWrap/>
            <w:vAlign w:val="bottom"/>
          </w:tcPr>
          <w:p w14:paraId="5B2CD4C1" w14:textId="2A7E7A25"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(65,329,210)</w:t>
            </w:r>
          </w:p>
        </w:tc>
        <w:tc>
          <w:tcPr>
            <w:tcW w:w="1530" w:type="dxa"/>
            <w:tcBorders>
              <w:left w:val="nil"/>
              <w:right w:val="nil"/>
            </w:tcBorders>
            <w:shd w:val="clear" w:color="auto" w:fill="auto"/>
            <w:noWrap/>
            <w:vAlign w:val="bottom"/>
            <w:hideMark/>
          </w:tcPr>
          <w:p w14:paraId="61EACC80" w14:textId="02E3E693"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(60,966,310)</w:t>
            </w:r>
          </w:p>
        </w:tc>
      </w:tr>
      <w:tr w:rsidR="00B16A4A" w:rsidRPr="00111FE7" w14:paraId="600C4C19" w14:textId="77777777" w:rsidTr="003F749F">
        <w:trPr>
          <w:trHeight w:val="393"/>
        </w:trPr>
        <w:tc>
          <w:tcPr>
            <w:tcW w:w="3062" w:type="dxa"/>
            <w:tcBorders>
              <w:top w:val="nil"/>
              <w:left w:val="nil"/>
              <w:bottom w:val="nil"/>
              <w:right w:val="nil"/>
            </w:tcBorders>
            <w:shd w:val="clear" w:color="auto" w:fill="auto"/>
            <w:noWrap/>
            <w:vAlign w:val="bottom"/>
            <w:hideMark/>
          </w:tcPr>
          <w:p w14:paraId="24AC51BD" w14:textId="77777777" w:rsidR="00B16A4A" w:rsidRPr="00111FE7" w:rsidRDefault="00B16A4A" w:rsidP="00B16A4A">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66" w:type="dxa"/>
            <w:shd w:val="clear" w:color="auto" w:fill="auto"/>
            <w:noWrap/>
            <w:vAlign w:val="bottom"/>
          </w:tcPr>
          <w:p w14:paraId="01C87444" w14:textId="42CE5969" w:rsidR="00B16A4A" w:rsidRPr="00111FE7" w:rsidRDefault="00ED18FC" w:rsidP="00B16A4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336,965,243</w:t>
            </w:r>
          </w:p>
        </w:tc>
        <w:tc>
          <w:tcPr>
            <w:tcW w:w="1530" w:type="dxa"/>
            <w:tcBorders>
              <w:left w:val="nil"/>
              <w:right w:val="nil"/>
            </w:tcBorders>
            <w:shd w:val="clear" w:color="auto" w:fill="auto"/>
            <w:noWrap/>
            <w:vAlign w:val="bottom"/>
            <w:hideMark/>
          </w:tcPr>
          <w:p w14:paraId="0220F573" w14:textId="1534E259"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584,717,677</w:t>
            </w:r>
          </w:p>
        </w:tc>
        <w:tc>
          <w:tcPr>
            <w:tcW w:w="1575" w:type="dxa"/>
            <w:shd w:val="clear" w:color="auto" w:fill="auto"/>
            <w:noWrap/>
            <w:vAlign w:val="bottom"/>
          </w:tcPr>
          <w:p w14:paraId="4574FEB7" w14:textId="565C0E4B"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328,710,537</w:t>
            </w:r>
          </w:p>
        </w:tc>
        <w:tc>
          <w:tcPr>
            <w:tcW w:w="1530" w:type="dxa"/>
            <w:tcBorders>
              <w:left w:val="nil"/>
              <w:right w:val="nil"/>
            </w:tcBorders>
            <w:shd w:val="clear" w:color="auto" w:fill="auto"/>
            <w:noWrap/>
            <w:vAlign w:val="bottom"/>
            <w:hideMark/>
          </w:tcPr>
          <w:p w14:paraId="345C9D53" w14:textId="40563832"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577,664,073</w:t>
            </w:r>
          </w:p>
        </w:tc>
      </w:tr>
      <w:tr w:rsidR="00B16A4A" w:rsidRPr="00111FE7" w14:paraId="5AF954B6" w14:textId="77777777" w:rsidTr="003F749F">
        <w:trPr>
          <w:trHeight w:val="393"/>
        </w:trPr>
        <w:tc>
          <w:tcPr>
            <w:tcW w:w="3062" w:type="dxa"/>
            <w:tcBorders>
              <w:top w:val="nil"/>
              <w:left w:val="nil"/>
              <w:bottom w:val="nil"/>
              <w:right w:val="nil"/>
            </w:tcBorders>
            <w:shd w:val="clear" w:color="auto" w:fill="auto"/>
            <w:noWrap/>
            <w:vAlign w:val="bottom"/>
            <w:hideMark/>
          </w:tcPr>
          <w:p w14:paraId="52D037D8" w14:textId="4FB9A7CE" w:rsidR="00B16A4A" w:rsidRPr="00111FE7" w:rsidRDefault="00B16A4A" w:rsidP="00B16A4A">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66" w:type="dxa"/>
            <w:tcBorders>
              <w:left w:val="nil"/>
              <w:bottom w:val="nil"/>
              <w:right w:val="nil"/>
            </w:tcBorders>
            <w:shd w:val="clear" w:color="auto" w:fill="auto"/>
            <w:noWrap/>
            <w:vAlign w:val="bottom"/>
          </w:tcPr>
          <w:p w14:paraId="18FB2E5D"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B16A4A" w:rsidRPr="00111FE7" w:rsidRDefault="00B16A4A" w:rsidP="00B16A4A">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4CBADC1E"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B16A4A" w:rsidRPr="00111FE7" w:rsidRDefault="00B16A4A" w:rsidP="00B16A4A">
            <w:pPr>
              <w:tabs>
                <w:tab w:val="decimal" w:pos="1304"/>
              </w:tabs>
              <w:rPr>
                <w:rFonts w:asciiTheme="majorBidi" w:hAnsiTheme="majorBidi" w:cstheme="majorBidi"/>
                <w:sz w:val="28"/>
                <w:szCs w:val="28"/>
              </w:rPr>
            </w:pPr>
          </w:p>
        </w:tc>
      </w:tr>
      <w:tr w:rsidR="003F749F" w:rsidRPr="00111FE7" w14:paraId="6780F178" w14:textId="77777777" w:rsidTr="003F749F">
        <w:trPr>
          <w:trHeight w:val="393"/>
        </w:trPr>
        <w:tc>
          <w:tcPr>
            <w:tcW w:w="3062" w:type="dxa"/>
            <w:tcBorders>
              <w:top w:val="nil"/>
              <w:left w:val="nil"/>
              <w:bottom w:val="nil"/>
              <w:right w:val="nil"/>
            </w:tcBorders>
            <w:shd w:val="clear" w:color="auto" w:fill="auto"/>
            <w:noWrap/>
            <w:vAlign w:val="bottom"/>
          </w:tcPr>
          <w:p w14:paraId="22417D71" w14:textId="20676FBE" w:rsidR="003F749F" w:rsidRPr="00111FE7" w:rsidRDefault="003F749F" w:rsidP="003F749F">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66" w:type="dxa"/>
            <w:shd w:val="clear" w:color="auto" w:fill="auto"/>
            <w:noWrap/>
            <w:vAlign w:val="bottom"/>
          </w:tcPr>
          <w:p w14:paraId="45761D82" w14:textId="5FE4D01F"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F56ECAD" w14:textId="2C5C3026"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344,224</w:t>
            </w:r>
          </w:p>
        </w:tc>
        <w:tc>
          <w:tcPr>
            <w:tcW w:w="1575" w:type="dxa"/>
            <w:shd w:val="clear" w:color="auto" w:fill="auto"/>
            <w:noWrap/>
            <w:vAlign w:val="bottom"/>
          </w:tcPr>
          <w:p w14:paraId="24C28AA2" w14:textId="0E82C500"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64D1DE6" w14:textId="1F6E8073"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344,224</w:t>
            </w:r>
          </w:p>
        </w:tc>
      </w:tr>
      <w:tr w:rsidR="003F749F" w:rsidRPr="00111FE7" w14:paraId="6D48C075" w14:textId="77777777" w:rsidTr="003F749F">
        <w:trPr>
          <w:trHeight w:val="393"/>
        </w:trPr>
        <w:tc>
          <w:tcPr>
            <w:tcW w:w="3062" w:type="dxa"/>
            <w:tcBorders>
              <w:top w:val="nil"/>
              <w:left w:val="nil"/>
              <w:bottom w:val="nil"/>
              <w:right w:val="nil"/>
            </w:tcBorders>
            <w:shd w:val="clear" w:color="auto" w:fill="auto"/>
            <w:noWrap/>
            <w:vAlign w:val="bottom"/>
          </w:tcPr>
          <w:p w14:paraId="27EC2D3A" w14:textId="3B3680B3" w:rsidR="003F749F" w:rsidRPr="00111FE7" w:rsidRDefault="003F749F" w:rsidP="003F749F">
            <w:pPr>
              <w:rPr>
                <w:rFonts w:asciiTheme="majorBidi" w:hAnsiTheme="majorBidi" w:cstheme="majorBidi"/>
                <w:sz w:val="28"/>
                <w:szCs w:val="28"/>
              </w:rPr>
            </w:pPr>
            <w:r w:rsidRPr="00111FE7">
              <w:rPr>
                <w:rFonts w:asciiTheme="majorBidi" w:hAnsiTheme="majorBidi" w:cstheme="majorBidi"/>
                <w:sz w:val="28"/>
                <w:szCs w:val="28"/>
              </w:rPr>
              <w:t xml:space="preserve">   Trade receivables - other</w:t>
            </w:r>
          </w:p>
        </w:tc>
        <w:tc>
          <w:tcPr>
            <w:tcW w:w="1566" w:type="dxa"/>
            <w:shd w:val="clear" w:color="auto" w:fill="auto"/>
            <w:noWrap/>
            <w:vAlign w:val="bottom"/>
          </w:tcPr>
          <w:p w14:paraId="2A8FD0BB" w14:textId="68111D69" w:rsidR="003F749F" w:rsidRPr="00111FE7" w:rsidRDefault="003F749F" w:rsidP="003F749F">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6A47546C" w14:textId="3828E51A" w:rsidR="003F749F" w:rsidRPr="00111FE7" w:rsidRDefault="003F749F" w:rsidP="003F749F">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16,098,252</w:t>
            </w:r>
          </w:p>
        </w:tc>
        <w:tc>
          <w:tcPr>
            <w:tcW w:w="1575" w:type="dxa"/>
            <w:shd w:val="clear" w:color="auto" w:fill="auto"/>
            <w:noWrap/>
            <w:vAlign w:val="bottom"/>
          </w:tcPr>
          <w:p w14:paraId="4D7E9FCE" w14:textId="0A9CD1D9" w:rsidR="003F749F" w:rsidRPr="00111FE7" w:rsidRDefault="003F749F" w:rsidP="003F749F">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0DC5833F" w14:textId="7456EB83" w:rsidR="003F749F" w:rsidRPr="00111FE7" w:rsidRDefault="003F749F" w:rsidP="003F749F">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16,098,252</w:t>
            </w:r>
          </w:p>
        </w:tc>
      </w:tr>
      <w:tr w:rsidR="003F749F" w:rsidRPr="00111FE7" w14:paraId="01B1B6C4" w14:textId="77777777" w:rsidTr="003F749F">
        <w:trPr>
          <w:trHeight w:val="393"/>
        </w:trPr>
        <w:tc>
          <w:tcPr>
            <w:tcW w:w="3062" w:type="dxa"/>
            <w:tcBorders>
              <w:top w:val="nil"/>
              <w:left w:val="nil"/>
              <w:bottom w:val="nil"/>
              <w:right w:val="nil"/>
            </w:tcBorders>
            <w:shd w:val="clear" w:color="auto" w:fill="auto"/>
            <w:noWrap/>
            <w:vAlign w:val="bottom"/>
          </w:tcPr>
          <w:p w14:paraId="2AEDE798" w14:textId="34F4211B" w:rsidR="003F749F" w:rsidRPr="00111FE7" w:rsidRDefault="003F749F" w:rsidP="003F749F">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66" w:type="dxa"/>
            <w:shd w:val="clear" w:color="auto" w:fill="auto"/>
            <w:noWrap/>
            <w:vAlign w:val="bottom"/>
          </w:tcPr>
          <w:p w14:paraId="03DA719D" w14:textId="73A2316A"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6E453AC5" w14:textId="67B1A7B6"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16,442,476</w:t>
            </w:r>
          </w:p>
        </w:tc>
        <w:tc>
          <w:tcPr>
            <w:tcW w:w="1575" w:type="dxa"/>
            <w:shd w:val="clear" w:color="auto" w:fill="auto"/>
            <w:noWrap/>
            <w:vAlign w:val="bottom"/>
          </w:tcPr>
          <w:p w14:paraId="70EC943F" w14:textId="162FED2D"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3F001851" w14:textId="4660BA30" w:rsidR="003F749F" w:rsidRPr="00111FE7" w:rsidRDefault="003F749F" w:rsidP="003F749F">
            <w:pPr>
              <w:tabs>
                <w:tab w:val="decimal" w:pos="1304"/>
              </w:tabs>
              <w:rPr>
                <w:rFonts w:asciiTheme="majorBidi" w:hAnsiTheme="majorBidi" w:cstheme="majorBidi"/>
                <w:sz w:val="28"/>
                <w:szCs w:val="28"/>
              </w:rPr>
            </w:pPr>
            <w:r w:rsidRPr="00111FE7">
              <w:rPr>
                <w:rFonts w:asciiTheme="majorBidi" w:hAnsiTheme="majorBidi" w:cstheme="majorBidi"/>
                <w:sz w:val="28"/>
                <w:szCs w:val="28"/>
              </w:rPr>
              <w:t>16,442,476</w:t>
            </w:r>
          </w:p>
        </w:tc>
      </w:tr>
      <w:tr w:rsidR="003F749F" w:rsidRPr="00111FE7" w14:paraId="2B2D5181" w14:textId="77777777" w:rsidTr="003F749F">
        <w:trPr>
          <w:trHeight w:val="393"/>
        </w:trPr>
        <w:tc>
          <w:tcPr>
            <w:tcW w:w="3062" w:type="dxa"/>
            <w:tcBorders>
              <w:top w:val="nil"/>
              <w:left w:val="nil"/>
              <w:bottom w:val="nil"/>
              <w:right w:val="nil"/>
            </w:tcBorders>
            <w:shd w:val="clear" w:color="auto" w:fill="auto"/>
            <w:noWrap/>
            <w:vAlign w:val="bottom"/>
          </w:tcPr>
          <w:p w14:paraId="2D479DB6" w14:textId="7E47B7AC" w:rsidR="003F749F" w:rsidRPr="00111FE7" w:rsidRDefault="003F749F" w:rsidP="003F749F">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6B228B">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2F7A1D92" w14:textId="6603F05D" w:rsidR="003F749F" w:rsidRPr="00111FE7" w:rsidRDefault="00ED18FC" w:rsidP="003F749F">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(24,128,356</w:t>
            </w:r>
            <w:r w:rsidR="003F749F"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7ACD2454" w14:textId="0C8BB944" w:rsidR="003F749F" w:rsidRPr="00111FE7" w:rsidRDefault="003F749F" w:rsidP="003F749F">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(11,114,696)</w:t>
            </w:r>
          </w:p>
        </w:tc>
        <w:tc>
          <w:tcPr>
            <w:tcW w:w="1575" w:type="dxa"/>
            <w:shd w:val="clear" w:color="auto" w:fill="auto"/>
            <w:noWrap/>
            <w:vAlign w:val="bottom"/>
          </w:tcPr>
          <w:p w14:paraId="2AF7B6DC" w14:textId="00AF58BD" w:rsidR="003F749F" w:rsidRPr="00111FE7" w:rsidRDefault="003F749F" w:rsidP="00ED18FC">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(24,128,35</w:t>
            </w:r>
            <w:r w:rsidR="00ED18FC">
              <w:rPr>
                <w:rFonts w:asciiTheme="majorBidi" w:hAnsiTheme="majorBidi" w:cstheme="majorBidi"/>
                <w:sz w:val="28"/>
                <w:szCs w:val="28"/>
              </w:rPr>
              <w:t>6</w:t>
            </w:r>
            <w:r w:rsidRPr="00111FE7">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7C2ED1A3" w14:textId="4C998226" w:rsidR="003F749F" w:rsidRPr="00111FE7" w:rsidRDefault="003F749F" w:rsidP="003F749F">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(11,114,696)</w:t>
            </w:r>
          </w:p>
        </w:tc>
      </w:tr>
      <w:tr w:rsidR="00B16A4A" w:rsidRPr="00111FE7" w14:paraId="43AA0E6C" w14:textId="77777777" w:rsidTr="003F749F">
        <w:trPr>
          <w:trHeight w:val="393"/>
        </w:trPr>
        <w:tc>
          <w:tcPr>
            <w:tcW w:w="3062" w:type="dxa"/>
            <w:tcBorders>
              <w:top w:val="nil"/>
              <w:left w:val="nil"/>
              <w:bottom w:val="nil"/>
              <w:right w:val="nil"/>
            </w:tcBorders>
            <w:shd w:val="clear" w:color="auto" w:fill="auto"/>
            <w:noWrap/>
            <w:vAlign w:val="bottom"/>
          </w:tcPr>
          <w:p w14:paraId="5D1EBC58" w14:textId="77777777" w:rsidR="00B16A4A" w:rsidRPr="00111FE7" w:rsidRDefault="00B16A4A" w:rsidP="00B16A4A">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B16A4A" w:rsidRPr="00111FE7" w:rsidRDefault="00B16A4A" w:rsidP="00B16A4A">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0096CD94" w:rsidR="00B16A4A" w:rsidRPr="00111FE7" w:rsidRDefault="00ED18FC" w:rsidP="00B16A4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7,897,357</w:t>
            </w:r>
          </w:p>
        </w:tc>
        <w:tc>
          <w:tcPr>
            <w:tcW w:w="1530" w:type="dxa"/>
            <w:tcBorders>
              <w:top w:val="nil"/>
              <w:left w:val="nil"/>
              <w:bottom w:val="nil"/>
              <w:right w:val="nil"/>
            </w:tcBorders>
            <w:shd w:val="clear" w:color="auto" w:fill="auto"/>
            <w:noWrap/>
            <w:vAlign w:val="bottom"/>
          </w:tcPr>
          <w:p w14:paraId="5BDE7026" w14:textId="574B922B"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5,327,780</w:t>
            </w:r>
          </w:p>
        </w:tc>
        <w:tc>
          <w:tcPr>
            <w:tcW w:w="1575" w:type="dxa"/>
            <w:shd w:val="clear" w:color="auto" w:fill="auto"/>
            <w:noWrap/>
            <w:vAlign w:val="bottom"/>
          </w:tcPr>
          <w:p w14:paraId="7F813D10" w14:textId="32F7B39E" w:rsidR="00B16A4A" w:rsidRPr="00111FE7" w:rsidRDefault="00B16A4A" w:rsidP="00ED18FC">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7,897,35</w:t>
            </w:r>
            <w:r w:rsidR="00ED18FC">
              <w:rPr>
                <w:rFonts w:asciiTheme="majorBidi" w:hAnsiTheme="majorBidi" w:cstheme="majorBidi"/>
                <w:sz w:val="28"/>
                <w:szCs w:val="28"/>
              </w:rPr>
              <w:t>7</w:t>
            </w:r>
          </w:p>
        </w:tc>
        <w:tc>
          <w:tcPr>
            <w:tcW w:w="1530" w:type="dxa"/>
            <w:tcBorders>
              <w:top w:val="nil"/>
              <w:left w:val="nil"/>
              <w:bottom w:val="nil"/>
              <w:right w:val="nil"/>
            </w:tcBorders>
            <w:shd w:val="clear" w:color="auto" w:fill="auto"/>
            <w:noWrap/>
            <w:vAlign w:val="bottom"/>
          </w:tcPr>
          <w:p w14:paraId="1C109829" w14:textId="07AF342A" w:rsidR="00B16A4A" w:rsidRPr="00111FE7" w:rsidRDefault="00B16A4A" w:rsidP="00B16A4A">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5,327,780</w:t>
            </w:r>
          </w:p>
        </w:tc>
      </w:tr>
      <w:tr w:rsidR="00B16A4A" w:rsidRPr="00111FE7" w14:paraId="112C100F" w14:textId="77777777" w:rsidTr="003F749F">
        <w:trPr>
          <w:trHeight w:val="393"/>
        </w:trPr>
        <w:tc>
          <w:tcPr>
            <w:tcW w:w="3062" w:type="dxa"/>
            <w:tcBorders>
              <w:top w:val="nil"/>
              <w:left w:val="nil"/>
              <w:bottom w:val="nil"/>
              <w:right w:val="nil"/>
            </w:tcBorders>
            <w:shd w:val="clear" w:color="auto" w:fill="auto"/>
            <w:noWrap/>
            <w:vAlign w:val="bottom"/>
          </w:tcPr>
          <w:p w14:paraId="66690625" w14:textId="63D62D01" w:rsidR="00B16A4A" w:rsidRPr="00111FE7" w:rsidRDefault="00B16A4A" w:rsidP="00B16A4A">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63802757" w:rsidR="00B16A4A" w:rsidRPr="00111FE7" w:rsidRDefault="00ED18FC" w:rsidP="00B16A4A">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329,067,886</w:t>
            </w:r>
          </w:p>
        </w:tc>
        <w:tc>
          <w:tcPr>
            <w:tcW w:w="1530" w:type="dxa"/>
            <w:tcBorders>
              <w:top w:val="nil"/>
              <w:left w:val="nil"/>
              <w:bottom w:val="nil"/>
              <w:right w:val="nil"/>
            </w:tcBorders>
            <w:shd w:val="clear" w:color="auto" w:fill="auto"/>
            <w:noWrap/>
            <w:vAlign w:val="bottom"/>
          </w:tcPr>
          <w:p w14:paraId="1BB89404" w14:textId="5716178D" w:rsidR="00B16A4A" w:rsidRPr="00111FE7" w:rsidRDefault="00B16A4A" w:rsidP="00B16A4A">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579,389,897</w:t>
            </w:r>
          </w:p>
        </w:tc>
        <w:tc>
          <w:tcPr>
            <w:tcW w:w="1575" w:type="dxa"/>
            <w:shd w:val="clear" w:color="auto" w:fill="auto"/>
            <w:noWrap/>
            <w:vAlign w:val="bottom"/>
          </w:tcPr>
          <w:p w14:paraId="131314D4" w14:textId="518688AC" w:rsidR="00B16A4A" w:rsidRPr="00111FE7" w:rsidRDefault="00ED18FC" w:rsidP="00B16A4A">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320,813,180</w:t>
            </w:r>
          </w:p>
        </w:tc>
        <w:tc>
          <w:tcPr>
            <w:tcW w:w="1530" w:type="dxa"/>
            <w:tcBorders>
              <w:top w:val="nil"/>
              <w:left w:val="nil"/>
              <w:bottom w:val="nil"/>
              <w:right w:val="nil"/>
            </w:tcBorders>
            <w:shd w:val="clear" w:color="auto" w:fill="auto"/>
            <w:noWrap/>
            <w:vAlign w:val="bottom"/>
          </w:tcPr>
          <w:p w14:paraId="5E12C568" w14:textId="0F6B9B94" w:rsidR="00B16A4A" w:rsidRPr="00111FE7" w:rsidRDefault="00B16A4A" w:rsidP="00B16A4A">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572,336,293</w:t>
            </w:r>
          </w:p>
        </w:tc>
      </w:tr>
    </w:tbl>
    <w:p w14:paraId="5811E3CF" w14:textId="77777777" w:rsidR="00E10120" w:rsidRPr="00111FE7" w:rsidRDefault="00E10120">
      <w:pPr>
        <w:rPr>
          <w:rFonts w:asciiTheme="majorBidi" w:hAnsiTheme="majorBidi" w:cstheme="majorBidi"/>
        </w:rPr>
      </w:pPr>
    </w:p>
    <w:p w14:paraId="415D6A0B" w14:textId="77777777" w:rsidR="00E10120" w:rsidRPr="00111FE7" w:rsidRDefault="00E10120">
      <w:pPr>
        <w:rPr>
          <w:rFonts w:asciiTheme="majorBidi" w:hAnsiTheme="majorBidi" w:cstheme="majorBidi"/>
        </w:rPr>
      </w:pPr>
    </w:p>
    <w:p w14:paraId="37BA0CC7" w14:textId="77777777" w:rsidR="00E10120" w:rsidRPr="00111FE7" w:rsidRDefault="00E10120">
      <w:pPr>
        <w:rPr>
          <w:rFonts w:asciiTheme="majorBidi" w:hAnsiTheme="majorBidi" w:cstheme="majorBidi"/>
        </w:rPr>
      </w:pPr>
    </w:p>
    <w:p w14:paraId="7788ED88" w14:textId="77777777" w:rsidR="00E10120" w:rsidRPr="00111FE7" w:rsidRDefault="00E10120">
      <w:pPr>
        <w:rPr>
          <w:rFonts w:asciiTheme="majorBidi" w:hAnsiTheme="majorBidi" w:cstheme="majorBidi"/>
        </w:rPr>
      </w:pPr>
    </w:p>
    <w:p w14:paraId="5B0D5FEF" w14:textId="77777777" w:rsidR="00E10120" w:rsidRPr="00111FE7" w:rsidRDefault="00E10120">
      <w:pPr>
        <w:rPr>
          <w:rFonts w:asciiTheme="majorBidi" w:hAnsiTheme="majorBidi" w:cstheme="majorBidi"/>
        </w:rPr>
      </w:pPr>
    </w:p>
    <w:p w14:paraId="5033B8D5" w14:textId="77777777" w:rsidR="00E10120" w:rsidRPr="00111FE7" w:rsidRDefault="00E10120">
      <w:pPr>
        <w:rPr>
          <w:rFonts w:asciiTheme="majorBidi" w:hAnsiTheme="majorBidi" w:cstheme="majorBidi"/>
        </w:rPr>
      </w:pP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E10120" w:rsidRPr="00111FE7" w14:paraId="0547A2A1" w14:textId="77777777" w:rsidTr="00E10120">
        <w:trPr>
          <w:trHeight w:val="445"/>
        </w:trPr>
        <w:tc>
          <w:tcPr>
            <w:tcW w:w="3062" w:type="dxa"/>
            <w:tcBorders>
              <w:top w:val="nil"/>
              <w:left w:val="nil"/>
              <w:bottom w:val="nil"/>
              <w:right w:val="nil"/>
            </w:tcBorders>
            <w:shd w:val="clear" w:color="auto" w:fill="auto"/>
            <w:noWrap/>
            <w:vAlign w:val="bottom"/>
            <w:hideMark/>
          </w:tcPr>
          <w:p w14:paraId="6B46A229" w14:textId="77777777" w:rsidR="00E10120" w:rsidRPr="00111FE7" w:rsidRDefault="00E10120" w:rsidP="00E10120">
            <w:pPr>
              <w:jc w:val="center"/>
              <w:rPr>
                <w:rFonts w:asciiTheme="majorBidi" w:hAnsiTheme="majorBidi" w:cstheme="majorBidi"/>
                <w:sz w:val="28"/>
                <w:szCs w:val="28"/>
              </w:rPr>
            </w:pPr>
          </w:p>
        </w:tc>
        <w:tc>
          <w:tcPr>
            <w:tcW w:w="6201" w:type="dxa"/>
            <w:gridSpan w:val="4"/>
            <w:tcBorders>
              <w:top w:val="nil"/>
              <w:left w:val="nil"/>
              <w:right w:val="nil"/>
            </w:tcBorders>
            <w:shd w:val="clear" w:color="auto" w:fill="auto"/>
            <w:noWrap/>
            <w:vAlign w:val="bottom"/>
            <w:hideMark/>
          </w:tcPr>
          <w:p w14:paraId="0FC7F67C"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E10120" w:rsidRPr="00111FE7" w14:paraId="0EE76CE9" w14:textId="77777777" w:rsidTr="001621B6">
        <w:trPr>
          <w:trHeight w:val="393"/>
        </w:trPr>
        <w:tc>
          <w:tcPr>
            <w:tcW w:w="3062" w:type="dxa"/>
            <w:tcBorders>
              <w:top w:val="nil"/>
              <w:left w:val="nil"/>
              <w:bottom w:val="nil"/>
              <w:right w:val="nil"/>
            </w:tcBorders>
            <w:shd w:val="clear" w:color="auto" w:fill="auto"/>
            <w:noWrap/>
            <w:vAlign w:val="bottom"/>
            <w:hideMark/>
          </w:tcPr>
          <w:p w14:paraId="2836BB14" w14:textId="77777777" w:rsidR="00E10120" w:rsidRPr="00111FE7" w:rsidRDefault="00E10120" w:rsidP="00E10120">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6B3B7C5"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479DE1AC"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3D39B57B" w14:textId="77777777" w:rsidTr="001621B6">
        <w:trPr>
          <w:trHeight w:val="393"/>
        </w:trPr>
        <w:tc>
          <w:tcPr>
            <w:tcW w:w="3062" w:type="dxa"/>
            <w:tcBorders>
              <w:top w:val="nil"/>
              <w:left w:val="nil"/>
              <w:bottom w:val="nil"/>
              <w:right w:val="nil"/>
            </w:tcBorders>
            <w:shd w:val="clear" w:color="auto" w:fill="auto"/>
            <w:noWrap/>
            <w:vAlign w:val="bottom"/>
            <w:hideMark/>
          </w:tcPr>
          <w:p w14:paraId="5F49EFEC" w14:textId="77777777" w:rsidR="00E10120" w:rsidRPr="00111FE7" w:rsidRDefault="00E10120" w:rsidP="00E10120">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286234D" w14:textId="1EC20778" w:rsidR="00E10120" w:rsidRPr="00111FE7" w:rsidRDefault="00C50B15" w:rsidP="00E10120">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0" w:type="dxa"/>
            <w:tcBorders>
              <w:top w:val="nil"/>
              <w:left w:val="nil"/>
              <w:right w:val="nil"/>
            </w:tcBorders>
            <w:shd w:val="clear" w:color="auto" w:fill="auto"/>
            <w:noWrap/>
            <w:vAlign w:val="bottom"/>
            <w:hideMark/>
          </w:tcPr>
          <w:p w14:paraId="5F051065" w14:textId="77777777"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75" w:type="dxa"/>
            <w:tcBorders>
              <w:top w:val="nil"/>
              <w:left w:val="nil"/>
              <w:right w:val="nil"/>
            </w:tcBorders>
            <w:shd w:val="clear" w:color="auto" w:fill="auto"/>
            <w:noWrap/>
            <w:vAlign w:val="bottom"/>
            <w:hideMark/>
          </w:tcPr>
          <w:p w14:paraId="6052E136" w14:textId="26A81D0D" w:rsidR="00E10120" w:rsidRPr="00111FE7" w:rsidRDefault="00C50B15" w:rsidP="00E10120">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0" w:type="dxa"/>
            <w:tcBorders>
              <w:top w:val="nil"/>
              <w:left w:val="nil"/>
              <w:right w:val="nil"/>
            </w:tcBorders>
            <w:shd w:val="clear" w:color="auto" w:fill="auto"/>
            <w:noWrap/>
            <w:vAlign w:val="bottom"/>
            <w:hideMark/>
          </w:tcPr>
          <w:p w14:paraId="6696AB62" w14:textId="77777777"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E10120" w:rsidRPr="00111FE7" w14:paraId="7A7DA52C" w14:textId="77777777" w:rsidTr="00367B4D">
        <w:trPr>
          <w:trHeight w:val="393"/>
        </w:trPr>
        <w:tc>
          <w:tcPr>
            <w:tcW w:w="3062" w:type="dxa"/>
            <w:tcBorders>
              <w:top w:val="nil"/>
              <w:left w:val="nil"/>
              <w:bottom w:val="nil"/>
              <w:right w:val="nil"/>
            </w:tcBorders>
            <w:shd w:val="clear" w:color="auto" w:fill="auto"/>
            <w:noWrap/>
            <w:vAlign w:val="bottom"/>
          </w:tcPr>
          <w:p w14:paraId="6175F7EF" w14:textId="06B066F0" w:rsidR="00E10120" w:rsidRPr="00111FE7" w:rsidRDefault="00E10120" w:rsidP="00E10120">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66" w:type="dxa"/>
            <w:shd w:val="clear" w:color="auto" w:fill="auto"/>
            <w:noWrap/>
            <w:vAlign w:val="bottom"/>
          </w:tcPr>
          <w:p w14:paraId="05B574CD" w14:textId="77777777" w:rsidR="00E10120" w:rsidRPr="00111FE7" w:rsidRDefault="00E10120" w:rsidP="00E1012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D4EA24F" w14:textId="77777777" w:rsidR="00E10120" w:rsidRPr="00111FE7" w:rsidRDefault="00E10120" w:rsidP="00E10120">
            <w:pPr>
              <w:tabs>
                <w:tab w:val="decimal" w:pos="1304"/>
              </w:tabs>
              <w:rPr>
                <w:rFonts w:asciiTheme="majorBidi" w:hAnsiTheme="majorBidi" w:cstheme="majorBidi"/>
                <w:sz w:val="28"/>
                <w:szCs w:val="28"/>
              </w:rPr>
            </w:pPr>
          </w:p>
        </w:tc>
        <w:tc>
          <w:tcPr>
            <w:tcW w:w="1575" w:type="dxa"/>
            <w:shd w:val="clear" w:color="auto" w:fill="auto"/>
            <w:noWrap/>
            <w:vAlign w:val="bottom"/>
          </w:tcPr>
          <w:p w14:paraId="6CB56F43" w14:textId="77777777" w:rsidR="00E10120" w:rsidRPr="00111FE7" w:rsidRDefault="00E10120" w:rsidP="00E1012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077A50E2" w14:textId="77777777" w:rsidR="00E10120" w:rsidRPr="00111FE7" w:rsidRDefault="00E10120" w:rsidP="00E10120">
            <w:pPr>
              <w:tabs>
                <w:tab w:val="decimal" w:pos="1304"/>
              </w:tabs>
              <w:rPr>
                <w:rFonts w:asciiTheme="majorBidi" w:hAnsiTheme="majorBidi" w:cstheme="majorBidi"/>
                <w:sz w:val="28"/>
                <w:szCs w:val="28"/>
              </w:rPr>
            </w:pPr>
          </w:p>
        </w:tc>
      </w:tr>
      <w:tr w:rsidR="00B76281" w:rsidRPr="00111FE7" w14:paraId="2D1A0DD5" w14:textId="77777777" w:rsidTr="004A7F16">
        <w:trPr>
          <w:trHeight w:val="393"/>
        </w:trPr>
        <w:tc>
          <w:tcPr>
            <w:tcW w:w="3062" w:type="dxa"/>
            <w:tcBorders>
              <w:top w:val="nil"/>
              <w:left w:val="nil"/>
              <w:bottom w:val="nil"/>
              <w:right w:val="nil"/>
            </w:tcBorders>
            <w:shd w:val="clear" w:color="auto" w:fill="auto"/>
            <w:noWrap/>
            <w:vAlign w:val="bottom"/>
            <w:hideMark/>
          </w:tcPr>
          <w:p w14:paraId="2A33A335" w14:textId="77777777" w:rsidR="00B76281" w:rsidRPr="00111FE7" w:rsidRDefault="00B76281" w:rsidP="00B76281">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66" w:type="dxa"/>
            <w:shd w:val="clear" w:color="auto" w:fill="auto"/>
            <w:noWrap/>
            <w:vAlign w:val="bottom"/>
          </w:tcPr>
          <w:p w14:paraId="1A0900F9" w14:textId="7FD62DEA"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2,076,746</w:t>
            </w:r>
          </w:p>
        </w:tc>
        <w:tc>
          <w:tcPr>
            <w:tcW w:w="1530" w:type="dxa"/>
            <w:tcBorders>
              <w:top w:val="nil"/>
              <w:left w:val="nil"/>
              <w:bottom w:val="nil"/>
              <w:right w:val="nil"/>
            </w:tcBorders>
            <w:shd w:val="clear" w:color="auto" w:fill="auto"/>
            <w:noWrap/>
            <w:vAlign w:val="bottom"/>
            <w:hideMark/>
          </w:tcPr>
          <w:p w14:paraId="66770654" w14:textId="38F33980"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2,093,292</w:t>
            </w:r>
          </w:p>
        </w:tc>
        <w:tc>
          <w:tcPr>
            <w:tcW w:w="1575" w:type="dxa"/>
            <w:shd w:val="clear" w:color="auto" w:fill="auto"/>
            <w:noWrap/>
            <w:vAlign w:val="bottom"/>
          </w:tcPr>
          <w:p w14:paraId="7F3AB55B" w14:textId="55557F63"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2,076,746</w:t>
            </w:r>
          </w:p>
        </w:tc>
        <w:tc>
          <w:tcPr>
            <w:tcW w:w="1530" w:type="dxa"/>
            <w:tcBorders>
              <w:top w:val="nil"/>
              <w:left w:val="nil"/>
              <w:bottom w:val="nil"/>
              <w:right w:val="nil"/>
            </w:tcBorders>
            <w:shd w:val="clear" w:color="auto" w:fill="auto"/>
            <w:noWrap/>
            <w:vAlign w:val="bottom"/>
            <w:hideMark/>
          </w:tcPr>
          <w:p w14:paraId="0A4C5308" w14:textId="0FE5F2D3"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2,093,292</w:t>
            </w:r>
          </w:p>
        </w:tc>
      </w:tr>
      <w:tr w:rsidR="00B76281" w:rsidRPr="00111FE7" w14:paraId="09314B87" w14:textId="77777777" w:rsidTr="004A7F16">
        <w:trPr>
          <w:trHeight w:val="393"/>
        </w:trPr>
        <w:tc>
          <w:tcPr>
            <w:tcW w:w="3062" w:type="dxa"/>
            <w:tcBorders>
              <w:top w:val="nil"/>
              <w:left w:val="nil"/>
              <w:bottom w:val="nil"/>
              <w:right w:val="nil"/>
            </w:tcBorders>
            <w:shd w:val="clear" w:color="auto" w:fill="auto"/>
            <w:noWrap/>
            <w:vAlign w:val="bottom"/>
            <w:hideMark/>
          </w:tcPr>
          <w:p w14:paraId="5B91797F" w14:textId="77777777" w:rsidR="00B76281" w:rsidRPr="00111FE7" w:rsidRDefault="00B76281" w:rsidP="00B76281">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66" w:type="dxa"/>
            <w:shd w:val="clear" w:color="auto" w:fill="auto"/>
            <w:noWrap/>
            <w:vAlign w:val="bottom"/>
          </w:tcPr>
          <w:p w14:paraId="76EEE429" w14:textId="348054E0"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37,945,000</w:t>
            </w:r>
          </w:p>
        </w:tc>
        <w:tc>
          <w:tcPr>
            <w:tcW w:w="1530" w:type="dxa"/>
            <w:tcBorders>
              <w:top w:val="nil"/>
              <w:left w:val="nil"/>
              <w:bottom w:val="nil"/>
              <w:right w:val="nil"/>
            </w:tcBorders>
            <w:shd w:val="clear" w:color="auto" w:fill="auto"/>
            <w:noWrap/>
            <w:vAlign w:val="bottom"/>
            <w:hideMark/>
          </w:tcPr>
          <w:p w14:paraId="45B3EFBB" w14:textId="5AE66977"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29,036,824</w:t>
            </w:r>
          </w:p>
        </w:tc>
        <w:tc>
          <w:tcPr>
            <w:tcW w:w="1575" w:type="dxa"/>
            <w:shd w:val="clear" w:color="auto" w:fill="auto"/>
            <w:noWrap/>
            <w:vAlign w:val="bottom"/>
          </w:tcPr>
          <w:p w14:paraId="2300B612" w14:textId="21A13A4D"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37,273,767</w:t>
            </w:r>
          </w:p>
        </w:tc>
        <w:tc>
          <w:tcPr>
            <w:tcW w:w="1530" w:type="dxa"/>
            <w:tcBorders>
              <w:top w:val="nil"/>
              <w:left w:val="nil"/>
              <w:bottom w:val="nil"/>
              <w:right w:val="nil"/>
            </w:tcBorders>
            <w:shd w:val="clear" w:color="auto" w:fill="auto"/>
            <w:noWrap/>
            <w:vAlign w:val="bottom"/>
            <w:hideMark/>
          </w:tcPr>
          <w:p w14:paraId="6D55A1E9" w14:textId="03F24FA5"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29,033,724</w:t>
            </w:r>
          </w:p>
        </w:tc>
      </w:tr>
      <w:tr w:rsidR="00B76281" w:rsidRPr="00111FE7" w14:paraId="0FCF4ECC" w14:textId="77777777" w:rsidTr="004A7F16">
        <w:trPr>
          <w:trHeight w:val="393"/>
        </w:trPr>
        <w:tc>
          <w:tcPr>
            <w:tcW w:w="3062" w:type="dxa"/>
            <w:tcBorders>
              <w:top w:val="nil"/>
              <w:left w:val="nil"/>
              <w:bottom w:val="nil"/>
              <w:right w:val="nil"/>
            </w:tcBorders>
            <w:shd w:val="clear" w:color="auto" w:fill="auto"/>
            <w:noWrap/>
            <w:vAlign w:val="center"/>
            <w:hideMark/>
          </w:tcPr>
          <w:p w14:paraId="432B3277" w14:textId="77777777" w:rsidR="00B76281" w:rsidRPr="00111FE7" w:rsidRDefault="00B76281" w:rsidP="00B76281">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66" w:type="dxa"/>
            <w:shd w:val="clear" w:color="auto" w:fill="auto"/>
            <w:noWrap/>
            <w:vAlign w:val="bottom"/>
          </w:tcPr>
          <w:p w14:paraId="6B3BD073" w14:textId="5DD4946C"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769,528</w:t>
            </w:r>
          </w:p>
        </w:tc>
        <w:tc>
          <w:tcPr>
            <w:tcW w:w="1530" w:type="dxa"/>
            <w:tcBorders>
              <w:top w:val="nil"/>
              <w:left w:val="nil"/>
              <w:bottom w:val="nil"/>
              <w:right w:val="nil"/>
            </w:tcBorders>
            <w:shd w:val="clear" w:color="auto" w:fill="auto"/>
            <w:noWrap/>
            <w:vAlign w:val="bottom"/>
            <w:hideMark/>
          </w:tcPr>
          <w:p w14:paraId="70B8C815" w14:textId="510E23F7"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1,027,986</w:t>
            </w:r>
          </w:p>
        </w:tc>
        <w:tc>
          <w:tcPr>
            <w:tcW w:w="1575" w:type="dxa"/>
            <w:shd w:val="clear" w:color="auto" w:fill="auto"/>
            <w:noWrap/>
            <w:vAlign w:val="bottom"/>
          </w:tcPr>
          <w:p w14:paraId="7BE0B4A7" w14:textId="2114D1DD"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769,528</w:t>
            </w:r>
          </w:p>
        </w:tc>
        <w:tc>
          <w:tcPr>
            <w:tcW w:w="1530" w:type="dxa"/>
            <w:tcBorders>
              <w:top w:val="nil"/>
              <w:left w:val="nil"/>
              <w:bottom w:val="nil"/>
              <w:right w:val="nil"/>
            </w:tcBorders>
            <w:shd w:val="clear" w:color="auto" w:fill="auto"/>
            <w:noWrap/>
            <w:vAlign w:val="bottom"/>
            <w:hideMark/>
          </w:tcPr>
          <w:p w14:paraId="767F6194" w14:textId="2010FB2B"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1,027,986</w:t>
            </w:r>
          </w:p>
        </w:tc>
      </w:tr>
      <w:tr w:rsidR="00B76281" w:rsidRPr="00111FE7" w14:paraId="72C2034B" w14:textId="77777777" w:rsidTr="004A7F16">
        <w:trPr>
          <w:trHeight w:val="393"/>
        </w:trPr>
        <w:tc>
          <w:tcPr>
            <w:tcW w:w="3062" w:type="dxa"/>
            <w:tcBorders>
              <w:top w:val="nil"/>
              <w:left w:val="nil"/>
              <w:bottom w:val="nil"/>
              <w:right w:val="nil"/>
            </w:tcBorders>
            <w:shd w:val="clear" w:color="auto" w:fill="auto"/>
            <w:noWrap/>
            <w:vAlign w:val="center"/>
            <w:hideMark/>
          </w:tcPr>
          <w:p w14:paraId="1F0EAE78" w14:textId="77777777" w:rsidR="00B76281" w:rsidRPr="00111FE7" w:rsidRDefault="00B76281" w:rsidP="00B76281">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66" w:type="dxa"/>
            <w:shd w:val="clear" w:color="auto" w:fill="auto"/>
            <w:noWrap/>
            <w:vAlign w:val="bottom"/>
          </w:tcPr>
          <w:p w14:paraId="1147FA94" w14:textId="7E747282"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3,312,897</w:t>
            </w:r>
          </w:p>
        </w:tc>
        <w:tc>
          <w:tcPr>
            <w:tcW w:w="1530" w:type="dxa"/>
            <w:tcBorders>
              <w:top w:val="nil"/>
              <w:left w:val="nil"/>
              <w:bottom w:val="nil"/>
              <w:right w:val="nil"/>
            </w:tcBorders>
            <w:shd w:val="clear" w:color="auto" w:fill="auto"/>
            <w:noWrap/>
            <w:vAlign w:val="bottom"/>
            <w:hideMark/>
          </w:tcPr>
          <w:p w14:paraId="1164B019" w14:textId="5175E0BE"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2,493,891</w:t>
            </w:r>
          </w:p>
        </w:tc>
        <w:tc>
          <w:tcPr>
            <w:tcW w:w="1575" w:type="dxa"/>
            <w:shd w:val="clear" w:color="auto" w:fill="auto"/>
            <w:noWrap/>
            <w:vAlign w:val="bottom"/>
          </w:tcPr>
          <w:p w14:paraId="5EC468A0" w14:textId="1C3E24B8"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3,212,414</w:t>
            </w:r>
          </w:p>
        </w:tc>
        <w:tc>
          <w:tcPr>
            <w:tcW w:w="1530" w:type="dxa"/>
            <w:tcBorders>
              <w:top w:val="nil"/>
              <w:left w:val="nil"/>
              <w:bottom w:val="nil"/>
              <w:right w:val="nil"/>
            </w:tcBorders>
            <w:shd w:val="clear" w:color="auto" w:fill="auto"/>
            <w:noWrap/>
            <w:vAlign w:val="bottom"/>
            <w:hideMark/>
          </w:tcPr>
          <w:p w14:paraId="2FEEAF26" w14:textId="0FD77486" w:rsidR="00B76281" w:rsidRPr="00111FE7" w:rsidRDefault="00B76281" w:rsidP="00B76281">
            <w:pPr>
              <w:tabs>
                <w:tab w:val="decimal" w:pos="1304"/>
              </w:tabs>
              <w:rPr>
                <w:rFonts w:asciiTheme="majorBidi" w:hAnsiTheme="majorBidi" w:cstheme="majorBidi"/>
                <w:sz w:val="28"/>
                <w:szCs w:val="28"/>
              </w:rPr>
            </w:pPr>
            <w:r w:rsidRPr="00111FE7">
              <w:rPr>
                <w:rFonts w:asciiTheme="majorBidi" w:hAnsiTheme="majorBidi" w:cstheme="majorBidi"/>
                <w:sz w:val="28"/>
                <w:szCs w:val="28"/>
              </w:rPr>
              <w:t>2,421,391</w:t>
            </w:r>
          </w:p>
        </w:tc>
      </w:tr>
      <w:tr w:rsidR="004A7F16" w:rsidRPr="00111FE7" w14:paraId="0B71F55B" w14:textId="77777777" w:rsidTr="004A7F16">
        <w:trPr>
          <w:trHeight w:val="393"/>
        </w:trPr>
        <w:tc>
          <w:tcPr>
            <w:tcW w:w="3062" w:type="dxa"/>
            <w:tcBorders>
              <w:top w:val="nil"/>
              <w:left w:val="nil"/>
              <w:bottom w:val="nil"/>
              <w:right w:val="nil"/>
            </w:tcBorders>
            <w:shd w:val="clear" w:color="auto" w:fill="auto"/>
            <w:noWrap/>
            <w:vAlign w:val="center"/>
            <w:hideMark/>
          </w:tcPr>
          <w:p w14:paraId="180540D2" w14:textId="77777777" w:rsidR="004A7F16" w:rsidRPr="00111FE7" w:rsidRDefault="004A7F16" w:rsidP="004A7F16">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66" w:type="dxa"/>
            <w:shd w:val="clear" w:color="auto" w:fill="auto"/>
            <w:noWrap/>
            <w:vAlign w:val="bottom"/>
          </w:tcPr>
          <w:p w14:paraId="1C947369" w14:textId="63021779"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134,252</w:t>
            </w:r>
          </w:p>
        </w:tc>
        <w:tc>
          <w:tcPr>
            <w:tcW w:w="1530" w:type="dxa"/>
            <w:tcBorders>
              <w:top w:val="nil"/>
              <w:left w:val="nil"/>
              <w:bottom w:val="nil"/>
              <w:right w:val="nil"/>
            </w:tcBorders>
            <w:shd w:val="clear" w:color="auto" w:fill="auto"/>
            <w:noWrap/>
            <w:vAlign w:val="bottom"/>
            <w:hideMark/>
          </w:tcPr>
          <w:p w14:paraId="061C42B0" w14:textId="2862EEDB"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350,054</w:t>
            </w:r>
          </w:p>
        </w:tc>
        <w:tc>
          <w:tcPr>
            <w:tcW w:w="1575" w:type="dxa"/>
            <w:shd w:val="clear" w:color="auto" w:fill="auto"/>
            <w:noWrap/>
            <w:vAlign w:val="bottom"/>
          </w:tcPr>
          <w:p w14:paraId="05370E9E" w14:textId="782FE77D"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877,951</w:t>
            </w:r>
          </w:p>
        </w:tc>
        <w:tc>
          <w:tcPr>
            <w:tcW w:w="1530" w:type="dxa"/>
            <w:tcBorders>
              <w:top w:val="nil"/>
              <w:left w:val="nil"/>
              <w:bottom w:val="nil"/>
              <w:right w:val="nil"/>
            </w:tcBorders>
            <w:shd w:val="clear" w:color="auto" w:fill="auto"/>
            <w:noWrap/>
            <w:vAlign w:val="bottom"/>
            <w:hideMark/>
          </w:tcPr>
          <w:p w14:paraId="2C386B1D" w14:textId="193CE7CC"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1,093,753</w:t>
            </w:r>
          </w:p>
        </w:tc>
      </w:tr>
      <w:tr w:rsidR="004A7F16" w:rsidRPr="00111FE7" w14:paraId="2EA400DB" w14:textId="77777777" w:rsidTr="004A7F16">
        <w:trPr>
          <w:trHeight w:val="393"/>
        </w:trPr>
        <w:tc>
          <w:tcPr>
            <w:tcW w:w="3062" w:type="dxa"/>
            <w:tcBorders>
              <w:top w:val="nil"/>
              <w:left w:val="nil"/>
              <w:bottom w:val="nil"/>
              <w:right w:val="nil"/>
            </w:tcBorders>
            <w:shd w:val="clear" w:color="auto" w:fill="auto"/>
            <w:noWrap/>
            <w:vAlign w:val="center"/>
            <w:hideMark/>
          </w:tcPr>
          <w:p w14:paraId="2DDE51EB" w14:textId="77777777" w:rsidR="004A7F16" w:rsidRPr="00111FE7" w:rsidRDefault="004A7F16" w:rsidP="004A7F16">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66" w:type="dxa"/>
            <w:shd w:val="clear" w:color="auto" w:fill="auto"/>
            <w:noWrap/>
            <w:vAlign w:val="bottom"/>
          </w:tcPr>
          <w:p w14:paraId="44F95E24" w14:textId="5EDCAC14"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6,782,712</w:t>
            </w:r>
          </w:p>
        </w:tc>
        <w:tc>
          <w:tcPr>
            <w:tcW w:w="1530" w:type="dxa"/>
            <w:tcBorders>
              <w:top w:val="nil"/>
              <w:left w:val="nil"/>
              <w:bottom w:val="nil"/>
              <w:right w:val="nil"/>
            </w:tcBorders>
            <w:shd w:val="clear" w:color="auto" w:fill="auto"/>
            <w:noWrap/>
            <w:vAlign w:val="bottom"/>
            <w:hideMark/>
          </w:tcPr>
          <w:p w14:paraId="2D9D66A4" w14:textId="47CACED5"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5,568,177</w:t>
            </w:r>
          </w:p>
        </w:tc>
        <w:tc>
          <w:tcPr>
            <w:tcW w:w="1575" w:type="dxa"/>
            <w:shd w:val="clear" w:color="auto" w:fill="auto"/>
            <w:noWrap/>
            <w:vAlign w:val="bottom"/>
          </w:tcPr>
          <w:p w14:paraId="0A777A12" w14:textId="62E7F05A"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6,391,143</w:t>
            </w:r>
          </w:p>
        </w:tc>
        <w:tc>
          <w:tcPr>
            <w:tcW w:w="1530" w:type="dxa"/>
            <w:tcBorders>
              <w:top w:val="nil"/>
              <w:left w:val="nil"/>
              <w:bottom w:val="nil"/>
              <w:right w:val="nil"/>
            </w:tcBorders>
            <w:shd w:val="clear" w:color="auto" w:fill="auto"/>
            <w:noWrap/>
            <w:vAlign w:val="bottom"/>
            <w:hideMark/>
          </w:tcPr>
          <w:p w14:paraId="2492CBDF" w14:textId="6F5A25A5"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5,566,036</w:t>
            </w:r>
          </w:p>
        </w:tc>
      </w:tr>
      <w:tr w:rsidR="004A7F16" w:rsidRPr="00111FE7" w14:paraId="79FC825B" w14:textId="77777777" w:rsidTr="004A7F16">
        <w:trPr>
          <w:trHeight w:val="393"/>
        </w:trPr>
        <w:tc>
          <w:tcPr>
            <w:tcW w:w="3062" w:type="dxa"/>
            <w:tcBorders>
              <w:top w:val="nil"/>
              <w:left w:val="nil"/>
              <w:bottom w:val="nil"/>
              <w:right w:val="nil"/>
            </w:tcBorders>
            <w:shd w:val="clear" w:color="auto" w:fill="auto"/>
            <w:noWrap/>
            <w:vAlign w:val="bottom"/>
            <w:hideMark/>
          </w:tcPr>
          <w:p w14:paraId="64C1990A" w14:textId="77777777" w:rsidR="004A7F16" w:rsidRPr="00111FE7" w:rsidRDefault="004A7F16" w:rsidP="004A7F16">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66" w:type="dxa"/>
            <w:shd w:val="clear" w:color="auto" w:fill="auto"/>
            <w:noWrap/>
            <w:vAlign w:val="bottom"/>
          </w:tcPr>
          <w:p w14:paraId="7218F969" w14:textId="129AB28E"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450,327</w:t>
            </w:r>
          </w:p>
        </w:tc>
        <w:tc>
          <w:tcPr>
            <w:tcW w:w="1530" w:type="dxa"/>
            <w:tcBorders>
              <w:top w:val="nil"/>
              <w:left w:val="nil"/>
              <w:right w:val="nil"/>
            </w:tcBorders>
            <w:shd w:val="clear" w:color="auto" w:fill="auto"/>
            <w:noWrap/>
            <w:vAlign w:val="bottom"/>
            <w:hideMark/>
          </w:tcPr>
          <w:p w14:paraId="432516BF" w14:textId="3C9C1A01"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498,207</w:t>
            </w:r>
          </w:p>
        </w:tc>
        <w:tc>
          <w:tcPr>
            <w:tcW w:w="1575" w:type="dxa"/>
            <w:shd w:val="clear" w:color="auto" w:fill="auto"/>
            <w:noWrap/>
            <w:vAlign w:val="bottom"/>
          </w:tcPr>
          <w:p w14:paraId="00E682EB" w14:textId="64FEC290"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6392992" w14:textId="7B033522"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r>
      <w:tr w:rsidR="004A7F16" w:rsidRPr="00111FE7" w14:paraId="31FF220F" w14:textId="77777777" w:rsidTr="004A7F16">
        <w:trPr>
          <w:trHeight w:val="393"/>
        </w:trPr>
        <w:tc>
          <w:tcPr>
            <w:tcW w:w="3062" w:type="dxa"/>
            <w:tcBorders>
              <w:top w:val="nil"/>
              <w:left w:val="nil"/>
              <w:bottom w:val="nil"/>
              <w:right w:val="nil"/>
            </w:tcBorders>
            <w:shd w:val="clear" w:color="auto" w:fill="auto"/>
            <w:noWrap/>
            <w:vAlign w:val="bottom"/>
          </w:tcPr>
          <w:p w14:paraId="6721CADD" w14:textId="77777777" w:rsidR="004A7F16" w:rsidRPr="00111FE7" w:rsidRDefault="004A7F16" w:rsidP="004A7F16">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66" w:type="dxa"/>
            <w:shd w:val="clear" w:color="auto" w:fill="auto"/>
            <w:noWrap/>
            <w:vAlign w:val="bottom"/>
          </w:tcPr>
          <w:p w14:paraId="167074CD" w14:textId="354AE600"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733DA141" w14:textId="25E6B3BA"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c>
          <w:tcPr>
            <w:tcW w:w="1575" w:type="dxa"/>
            <w:shd w:val="clear" w:color="auto" w:fill="auto"/>
            <w:noWrap/>
            <w:vAlign w:val="bottom"/>
          </w:tcPr>
          <w:p w14:paraId="1E603114" w14:textId="62677045"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6B47867C" w14:textId="77BBC180" w:rsidR="004A7F16" w:rsidRPr="00111FE7" w:rsidRDefault="004A7F16" w:rsidP="004A7F16">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r>
      <w:tr w:rsidR="004A7F16" w:rsidRPr="00111FE7" w14:paraId="67BC1512" w14:textId="77777777" w:rsidTr="004A7F16">
        <w:trPr>
          <w:trHeight w:val="393"/>
        </w:trPr>
        <w:tc>
          <w:tcPr>
            <w:tcW w:w="3062" w:type="dxa"/>
            <w:tcBorders>
              <w:top w:val="nil"/>
              <w:left w:val="nil"/>
              <w:bottom w:val="nil"/>
              <w:right w:val="nil"/>
            </w:tcBorders>
            <w:shd w:val="clear" w:color="auto" w:fill="auto"/>
            <w:noWrap/>
            <w:vAlign w:val="bottom"/>
            <w:hideMark/>
          </w:tcPr>
          <w:p w14:paraId="23CA5937" w14:textId="625B6C92" w:rsidR="004A7F16" w:rsidRPr="00111FE7" w:rsidRDefault="004A7F16" w:rsidP="004A7F16">
            <w:pPr>
              <w:rPr>
                <w:rFonts w:asciiTheme="majorBidi" w:hAnsiTheme="majorBidi" w:cstheme="majorBidi"/>
                <w:sz w:val="28"/>
                <w:szCs w:val="28"/>
              </w:rPr>
            </w:pPr>
            <w:r w:rsidRPr="00111FE7">
              <w:rPr>
                <w:rFonts w:asciiTheme="majorBidi" w:hAnsiTheme="majorBidi" w:cstheme="majorBidi"/>
                <w:sz w:val="28"/>
                <w:szCs w:val="28"/>
              </w:rPr>
              <w:t xml:space="preserve">   Other</w:t>
            </w:r>
            <w:r w:rsidR="00195B4D">
              <w:rPr>
                <w:rFonts w:asciiTheme="majorBidi" w:hAnsiTheme="majorBidi" w:cstheme="majorBidi"/>
                <w:sz w:val="28"/>
                <w:szCs w:val="28"/>
              </w:rPr>
              <w:t>s</w:t>
            </w:r>
          </w:p>
        </w:tc>
        <w:tc>
          <w:tcPr>
            <w:tcW w:w="1566" w:type="dxa"/>
            <w:shd w:val="clear" w:color="auto" w:fill="auto"/>
            <w:noWrap/>
            <w:vAlign w:val="bottom"/>
          </w:tcPr>
          <w:p w14:paraId="24CD5C90" w14:textId="09032969" w:rsidR="004A7F16" w:rsidRPr="00111FE7" w:rsidRDefault="004A7F16" w:rsidP="004A7F1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4,111,954</w:t>
            </w:r>
          </w:p>
        </w:tc>
        <w:tc>
          <w:tcPr>
            <w:tcW w:w="1530" w:type="dxa"/>
            <w:tcBorders>
              <w:top w:val="nil"/>
              <w:left w:val="nil"/>
              <w:right w:val="nil"/>
            </w:tcBorders>
            <w:shd w:val="clear" w:color="auto" w:fill="auto"/>
            <w:noWrap/>
            <w:vAlign w:val="bottom"/>
            <w:hideMark/>
          </w:tcPr>
          <w:p w14:paraId="7564C206" w14:textId="06C7D61E" w:rsidR="004A7F16" w:rsidRPr="00111FE7" w:rsidRDefault="004A7F16" w:rsidP="004A7F1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4,143,108</w:t>
            </w:r>
          </w:p>
        </w:tc>
        <w:tc>
          <w:tcPr>
            <w:tcW w:w="1575" w:type="dxa"/>
            <w:shd w:val="clear" w:color="auto" w:fill="auto"/>
            <w:noWrap/>
            <w:vAlign w:val="bottom"/>
          </w:tcPr>
          <w:p w14:paraId="3574457C" w14:textId="240C45AC" w:rsidR="004A7F16" w:rsidRPr="00111FE7" w:rsidRDefault="00ED18FC" w:rsidP="004A7F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3,692,101</w:t>
            </w:r>
          </w:p>
        </w:tc>
        <w:tc>
          <w:tcPr>
            <w:tcW w:w="1530" w:type="dxa"/>
            <w:tcBorders>
              <w:top w:val="nil"/>
              <w:left w:val="nil"/>
              <w:right w:val="nil"/>
            </w:tcBorders>
            <w:shd w:val="clear" w:color="auto" w:fill="auto"/>
            <w:noWrap/>
            <w:vAlign w:val="bottom"/>
            <w:hideMark/>
          </w:tcPr>
          <w:p w14:paraId="489A6FB4" w14:textId="6B1CF3E3" w:rsidR="004A7F16" w:rsidRPr="00111FE7" w:rsidRDefault="004A7F16" w:rsidP="004A7F1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3,493,400</w:t>
            </w:r>
          </w:p>
        </w:tc>
      </w:tr>
      <w:tr w:rsidR="004A7F16" w:rsidRPr="00111FE7" w14:paraId="7359D0A3" w14:textId="77777777" w:rsidTr="004A7F16">
        <w:trPr>
          <w:trHeight w:val="393"/>
        </w:trPr>
        <w:tc>
          <w:tcPr>
            <w:tcW w:w="3062" w:type="dxa"/>
            <w:tcBorders>
              <w:top w:val="nil"/>
              <w:left w:val="nil"/>
              <w:bottom w:val="nil"/>
              <w:right w:val="nil"/>
            </w:tcBorders>
            <w:shd w:val="clear" w:color="auto" w:fill="auto"/>
            <w:noWrap/>
            <w:vAlign w:val="bottom"/>
            <w:hideMark/>
          </w:tcPr>
          <w:p w14:paraId="358134B9" w14:textId="77777777" w:rsidR="004A7F16" w:rsidRPr="00111FE7" w:rsidRDefault="004A7F16" w:rsidP="004A7F16">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66" w:type="dxa"/>
            <w:shd w:val="clear" w:color="auto" w:fill="auto"/>
            <w:noWrap/>
            <w:vAlign w:val="bottom"/>
          </w:tcPr>
          <w:p w14:paraId="38D0673D" w14:textId="0DD0FBC1" w:rsidR="004A7F16" w:rsidRPr="00111FE7" w:rsidRDefault="004A7F16" w:rsidP="004A7F1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61,583,416</w:t>
            </w:r>
          </w:p>
        </w:tc>
        <w:tc>
          <w:tcPr>
            <w:tcW w:w="1530" w:type="dxa"/>
            <w:tcBorders>
              <w:top w:val="nil"/>
              <w:left w:val="nil"/>
              <w:right w:val="nil"/>
            </w:tcBorders>
            <w:shd w:val="clear" w:color="auto" w:fill="auto"/>
            <w:noWrap/>
            <w:vAlign w:val="bottom"/>
            <w:hideMark/>
          </w:tcPr>
          <w:p w14:paraId="2E155452" w14:textId="21EEF228" w:rsidR="004A7F16" w:rsidRPr="00111FE7" w:rsidRDefault="004A7F16" w:rsidP="004A7F1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51,211,539</w:t>
            </w:r>
          </w:p>
        </w:tc>
        <w:tc>
          <w:tcPr>
            <w:tcW w:w="1575" w:type="dxa"/>
            <w:shd w:val="clear" w:color="auto" w:fill="auto"/>
            <w:noWrap/>
            <w:vAlign w:val="bottom"/>
          </w:tcPr>
          <w:p w14:paraId="03509A5F" w14:textId="06C8C4A1" w:rsidR="004A7F16" w:rsidRPr="00111FE7" w:rsidRDefault="00ED18FC" w:rsidP="004A7F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60,293,650</w:t>
            </w:r>
          </w:p>
        </w:tc>
        <w:tc>
          <w:tcPr>
            <w:tcW w:w="1530" w:type="dxa"/>
            <w:tcBorders>
              <w:top w:val="nil"/>
              <w:left w:val="nil"/>
              <w:right w:val="nil"/>
            </w:tcBorders>
            <w:shd w:val="clear" w:color="auto" w:fill="auto"/>
            <w:noWrap/>
            <w:vAlign w:val="bottom"/>
            <w:hideMark/>
          </w:tcPr>
          <w:p w14:paraId="463ED40D" w14:textId="5B8F5133" w:rsidR="004A7F16" w:rsidRPr="00111FE7" w:rsidRDefault="004A7F16" w:rsidP="004A7F1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50,729,582</w:t>
            </w:r>
          </w:p>
        </w:tc>
      </w:tr>
      <w:tr w:rsidR="004A7F16" w:rsidRPr="00111FE7" w14:paraId="0B75E075" w14:textId="77777777" w:rsidTr="004A7F16">
        <w:trPr>
          <w:trHeight w:val="393"/>
        </w:trPr>
        <w:tc>
          <w:tcPr>
            <w:tcW w:w="3062" w:type="dxa"/>
            <w:tcBorders>
              <w:top w:val="nil"/>
              <w:left w:val="nil"/>
              <w:bottom w:val="nil"/>
              <w:right w:val="nil"/>
            </w:tcBorders>
            <w:shd w:val="clear" w:color="auto" w:fill="auto"/>
            <w:noWrap/>
            <w:vAlign w:val="bottom"/>
            <w:hideMark/>
          </w:tcPr>
          <w:p w14:paraId="57A5ECDB" w14:textId="77777777" w:rsidR="004A7F16" w:rsidRPr="00111FE7" w:rsidRDefault="004A7F16" w:rsidP="004A7F1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66" w:type="dxa"/>
            <w:shd w:val="clear" w:color="auto" w:fill="auto"/>
            <w:noWrap/>
          </w:tcPr>
          <w:p w14:paraId="4D8939F0" w14:textId="77777777" w:rsidR="004A7F16" w:rsidRPr="00111FE7" w:rsidRDefault="004A7F16" w:rsidP="004A7F16">
            <w:pPr>
              <w:pBdr>
                <w:bottom w:val="double" w:sz="4" w:space="1" w:color="auto"/>
              </w:pBdr>
              <w:tabs>
                <w:tab w:val="decimal" w:pos="1191"/>
              </w:tabs>
              <w:jc w:val="both"/>
              <w:rPr>
                <w:rFonts w:asciiTheme="majorBidi" w:hAnsiTheme="majorBidi" w:cstheme="majorBidi"/>
                <w:sz w:val="28"/>
                <w:szCs w:val="28"/>
              </w:rPr>
            </w:pPr>
          </w:p>
          <w:p w14:paraId="2A51DACB" w14:textId="2480838E" w:rsidR="004A7F16" w:rsidRPr="00486BAA" w:rsidRDefault="004A7F16" w:rsidP="004A7F16">
            <w:pPr>
              <w:pBdr>
                <w:bottom w:val="double" w:sz="4" w:space="1" w:color="auto"/>
              </w:pBdr>
              <w:tabs>
                <w:tab w:val="decimal" w:pos="1304"/>
              </w:tabs>
              <w:rPr>
                <w:rFonts w:asciiTheme="majorBidi" w:hAnsiTheme="majorBidi" w:cstheme="majorBidi"/>
                <w:sz w:val="28"/>
                <w:szCs w:val="28"/>
                <w:cs/>
              </w:rPr>
            </w:pPr>
            <w:r w:rsidRPr="00111FE7">
              <w:rPr>
                <w:rFonts w:asciiTheme="majorBidi" w:hAnsiTheme="majorBidi" w:cstheme="majorBidi"/>
                <w:sz w:val="28"/>
                <w:szCs w:val="28"/>
              </w:rPr>
              <w:t>390,651,302</w:t>
            </w:r>
          </w:p>
        </w:tc>
        <w:tc>
          <w:tcPr>
            <w:tcW w:w="1530" w:type="dxa"/>
            <w:tcBorders>
              <w:left w:val="nil"/>
              <w:right w:val="nil"/>
            </w:tcBorders>
            <w:shd w:val="clear" w:color="auto" w:fill="auto"/>
            <w:noWrap/>
            <w:hideMark/>
          </w:tcPr>
          <w:p w14:paraId="1D03DA64" w14:textId="77777777" w:rsidR="004A7F16" w:rsidRPr="00111FE7" w:rsidRDefault="004A7F16" w:rsidP="004A7F16">
            <w:pPr>
              <w:pBdr>
                <w:bottom w:val="double" w:sz="4" w:space="1" w:color="auto"/>
              </w:pBdr>
              <w:tabs>
                <w:tab w:val="decimal" w:pos="1247"/>
              </w:tabs>
              <w:rPr>
                <w:rFonts w:asciiTheme="majorBidi" w:hAnsiTheme="majorBidi" w:cstheme="majorBidi"/>
                <w:sz w:val="28"/>
                <w:szCs w:val="28"/>
              </w:rPr>
            </w:pPr>
          </w:p>
          <w:p w14:paraId="306CF3E9" w14:textId="37DDFFA0" w:rsidR="004A7F16" w:rsidRPr="00111FE7" w:rsidRDefault="004A7F16" w:rsidP="004A7F16">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630,601,436</w:t>
            </w:r>
          </w:p>
        </w:tc>
        <w:tc>
          <w:tcPr>
            <w:tcW w:w="1575" w:type="dxa"/>
            <w:shd w:val="clear" w:color="auto" w:fill="auto"/>
            <w:noWrap/>
          </w:tcPr>
          <w:p w14:paraId="30BB347B" w14:textId="77777777" w:rsidR="004A7F16" w:rsidRPr="00111FE7" w:rsidRDefault="004A7F16" w:rsidP="004A7F16">
            <w:pPr>
              <w:pBdr>
                <w:bottom w:val="double" w:sz="4" w:space="1" w:color="auto"/>
              </w:pBdr>
              <w:tabs>
                <w:tab w:val="decimal" w:pos="1191"/>
              </w:tabs>
              <w:jc w:val="both"/>
              <w:rPr>
                <w:rFonts w:asciiTheme="majorBidi" w:hAnsiTheme="majorBidi" w:cstheme="majorBidi"/>
                <w:sz w:val="28"/>
                <w:szCs w:val="28"/>
              </w:rPr>
            </w:pPr>
          </w:p>
          <w:p w14:paraId="55695B5F" w14:textId="18D92508" w:rsidR="004A7F16" w:rsidRPr="00111FE7" w:rsidRDefault="004A7F16" w:rsidP="004A7F16">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381,106,830</w:t>
            </w:r>
          </w:p>
        </w:tc>
        <w:tc>
          <w:tcPr>
            <w:tcW w:w="1530" w:type="dxa"/>
            <w:tcBorders>
              <w:left w:val="nil"/>
              <w:right w:val="nil"/>
            </w:tcBorders>
            <w:shd w:val="clear" w:color="auto" w:fill="auto"/>
            <w:noWrap/>
            <w:hideMark/>
          </w:tcPr>
          <w:p w14:paraId="2B5A4554" w14:textId="77777777" w:rsidR="004A7F16" w:rsidRPr="00111FE7" w:rsidRDefault="004A7F16" w:rsidP="004A7F16">
            <w:pPr>
              <w:pBdr>
                <w:bottom w:val="double" w:sz="4" w:space="1" w:color="auto"/>
              </w:pBdr>
              <w:tabs>
                <w:tab w:val="decimal" w:pos="1247"/>
              </w:tabs>
              <w:rPr>
                <w:rFonts w:asciiTheme="majorBidi" w:hAnsiTheme="majorBidi" w:cstheme="majorBidi"/>
                <w:sz w:val="28"/>
                <w:szCs w:val="28"/>
              </w:rPr>
            </w:pPr>
          </w:p>
          <w:p w14:paraId="3861653E" w14:textId="41225EE3" w:rsidR="004A7F16" w:rsidRPr="00111FE7" w:rsidRDefault="004A7F16" w:rsidP="004A7F16">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623,065,875</w:t>
            </w:r>
          </w:p>
        </w:tc>
      </w:tr>
    </w:tbl>
    <w:p w14:paraId="15F6F3B7" w14:textId="77777777" w:rsidR="00CE30AB" w:rsidRPr="00111FE7" w:rsidRDefault="00CE30AB" w:rsidP="00E10120">
      <w:pPr>
        <w:spacing w:before="120"/>
        <w:ind w:left="562"/>
        <w:jc w:val="both"/>
        <w:rPr>
          <w:rFonts w:asciiTheme="majorBidi" w:hAnsiTheme="majorBidi" w:cstheme="majorBidi"/>
          <w:sz w:val="28"/>
          <w:szCs w:val="28"/>
        </w:rPr>
      </w:pPr>
      <w:r w:rsidRPr="00111FE7">
        <w:rPr>
          <w:rFonts w:asciiTheme="majorBidi" w:eastAsia="SimSun" w:hAnsiTheme="majorBidi" w:cstheme="majorBidi"/>
          <w:sz w:val="28"/>
          <w:szCs w:val="28"/>
        </w:rPr>
        <w:t>The Company has trade receivables classified by age analysis as follows:</w:t>
      </w:r>
    </w:p>
    <w:tbl>
      <w:tblPr>
        <w:tblW w:w="9271" w:type="dxa"/>
        <w:tblInd w:w="567" w:type="dxa"/>
        <w:tblLayout w:type="fixed"/>
        <w:tblCellMar>
          <w:left w:w="57" w:type="dxa"/>
          <w:right w:w="57" w:type="dxa"/>
        </w:tblCellMar>
        <w:tblLook w:val="04A0" w:firstRow="1" w:lastRow="0" w:firstColumn="1" w:lastColumn="0" w:noHBand="0" w:noVBand="1"/>
      </w:tblPr>
      <w:tblGrid>
        <w:gridCol w:w="3005"/>
        <w:gridCol w:w="1566"/>
        <w:gridCol w:w="1567"/>
        <w:gridCol w:w="1566"/>
        <w:gridCol w:w="1567"/>
      </w:tblGrid>
      <w:tr w:rsidR="00F724F6" w:rsidRPr="00111FE7" w14:paraId="20A5EE82" w14:textId="77777777" w:rsidTr="00F724F6">
        <w:trPr>
          <w:trHeight w:val="369"/>
        </w:trPr>
        <w:tc>
          <w:tcPr>
            <w:tcW w:w="3005"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26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F724F6">
        <w:trPr>
          <w:trHeight w:val="369"/>
        </w:trPr>
        <w:tc>
          <w:tcPr>
            <w:tcW w:w="3005"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133"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3"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F724F6">
        <w:trPr>
          <w:trHeight w:val="369"/>
        </w:trPr>
        <w:tc>
          <w:tcPr>
            <w:tcW w:w="3005" w:type="dxa"/>
            <w:noWrap/>
            <w:vAlign w:val="bottom"/>
            <w:hideMark/>
          </w:tcPr>
          <w:p w14:paraId="40B2DA18" w14:textId="77777777" w:rsidR="00E10120" w:rsidRPr="00111FE7" w:rsidRDefault="00E10120" w:rsidP="00E10120">
            <w:pPr>
              <w:rPr>
                <w:rFonts w:asciiTheme="majorBidi" w:hAnsiTheme="majorBidi" w:cstheme="majorBidi"/>
                <w:sz w:val="28"/>
                <w:szCs w:val="28"/>
              </w:rPr>
            </w:pPr>
          </w:p>
        </w:tc>
        <w:tc>
          <w:tcPr>
            <w:tcW w:w="1566" w:type="dxa"/>
            <w:noWrap/>
            <w:vAlign w:val="bottom"/>
            <w:hideMark/>
          </w:tcPr>
          <w:p w14:paraId="28659B1E" w14:textId="395DE793" w:rsidR="00E10120" w:rsidRPr="00111FE7" w:rsidRDefault="00C50B15" w:rsidP="00E10120">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67" w:type="dxa"/>
            <w:noWrap/>
            <w:vAlign w:val="bottom"/>
            <w:hideMark/>
          </w:tcPr>
          <w:p w14:paraId="5CFCA3EA" w14:textId="03FA4878"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66" w:type="dxa"/>
            <w:noWrap/>
            <w:vAlign w:val="bottom"/>
            <w:hideMark/>
          </w:tcPr>
          <w:p w14:paraId="632935ED" w14:textId="5BC37450" w:rsidR="00E10120" w:rsidRPr="00111FE7" w:rsidRDefault="00C50B15" w:rsidP="00E10120">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67" w:type="dxa"/>
            <w:noWrap/>
            <w:vAlign w:val="bottom"/>
            <w:hideMark/>
          </w:tcPr>
          <w:p w14:paraId="3F06B0D8" w14:textId="67574E5C"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CE30AB" w:rsidRPr="00111FE7" w14:paraId="0F7607EC" w14:textId="77777777" w:rsidTr="00F724F6">
        <w:trPr>
          <w:trHeight w:val="369"/>
        </w:trPr>
        <w:tc>
          <w:tcPr>
            <w:tcW w:w="3005" w:type="dxa"/>
            <w:noWrap/>
            <w:vAlign w:val="bottom"/>
            <w:hideMark/>
          </w:tcPr>
          <w:p w14:paraId="6E2B632D" w14:textId="77777777" w:rsidR="00CE30AB" w:rsidRPr="00111FE7" w:rsidRDefault="00E82C6F" w:rsidP="00320895">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566"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566"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567" w:type="dxa"/>
            <w:noWrap/>
            <w:vAlign w:val="bottom"/>
            <w:hideMark/>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5334D2" w:rsidRPr="00111FE7" w14:paraId="7FD40C3E" w14:textId="77777777" w:rsidTr="005334D2">
        <w:trPr>
          <w:trHeight w:val="369"/>
        </w:trPr>
        <w:tc>
          <w:tcPr>
            <w:tcW w:w="3005" w:type="dxa"/>
            <w:noWrap/>
            <w:vAlign w:val="bottom"/>
          </w:tcPr>
          <w:p w14:paraId="3E1A9A6A" w14:textId="558D3861" w:rsidR="005334D2" w:rsidRPr="00111FE7" w:rsidRDefault="00195B4D" w:rsidP="005334D2">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1DA29865" w14:textId="72A9A09E"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7" w:type="dxa"/>
            <w:shd w:val="clear" w:color="auto" w:fill="auto"/>
            <w:noWrap/>
            <w:vAlign w:val="bottom"/>
          </w:tcPr>
          <w:p w14:paraId="01BD23E7" w14:textId="6405BBE1"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6" w:type="dxa"/>
            <w:shd w:val="clear" w:color="auto" w:fill="auto"/>
            <w:noWrap/>
            <w:vAlign w:val="bottom"/>
          </w:tcPr>
          <w:p w14:paraId="5016F3CA" w14:textId="25143C01"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63,028</w:t>
            </w:r>
          </w:p>
        </w:tc>
        <w:tc>
          <w:tcPr>
            <w:tcW w:w="1567" w:type="dxa"/>
            <w:noWrap/>
            <w:vAlign w:val="bottom"/>
          </w:tcPr>
          <w:p w14:paraId="1B935FEF" w14:textId="4B058573"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79,929</w:t>
            </w:r>
          </w:p>
        </w:tc>
      </w:tr>
      <w:tr w:rsidR="005334D2" w:rsidRPr="00111FE7" w14:paraId="5FBAC7F6" w14:textId="77777777" w:rsidTr="005334D2">
        <w:trPr>
          <w:trHeight w:val="369"/>
        </w:trPr>
        <w:tc>
          <w:tcPr>
            <w:tcW w:w="3005" w:type="dxa"/>
            <w:noWrap/>
            <w:vAlign w:val="bottom"/>
            <w:hideMark/>
          </w:tcPr>
          <w:p w14:paraId="794EB815" w14:textId="77777777" w:rsidR="005334D2" w:rsidRPr="00111FE7" w:rsidRDefault="005334D2" w:rsidP="005334D2">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5334D2" w:rsidRPr="00111FE7" w:rsidRDefault="005334D2" w:rsidP="005334D2">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778B2470" w14:textId="7083CA14"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7" w:type="dxa"/>
            <w:shd w:val="clear" w:color="auto" w:fill="auto"/>
            <w:noWrap/>
            <w:vAlign w:val="bottom"/>
          </w:tcPr>
          <w:p w14:paraId="3001E5CF" w14:textId="0651A18C"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6" w:type="dxa"/>
            <w:shd w:val="clear" w:color="auto" w:fill="auto"/>
            <w:noWrap/>
            <w:vAlign w:val="bottom"/>
          </w:tcPr>
          <w:p w14:paraId="53D9F942" w14:textId="144EB5F4"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63,028</w:t>
            </w:r>
          </w:p>
        </w:tc>
        <w:tc>
          <w:tcPr>
            <w:tcW w:w="1567" w:type="dxa"/>
            <w:noWrap/>
            <w:vAlign w:val="bottom"/>
          </w:tcPr>
          <w:p w14:paraId="6C3C489E" w14:textId="7F51FB64"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79,929</w:t>
            </w:r>
          </w:p>
        </w:tc>
      </w:tr>
      <w:tr w:rsidR="00E10120" w:rsidRPr="00111FE7" w14:paraId="4B46AB14" w14:textId="77777777" w:rsidTr="005334D2">
        <w:trPr>
          <w:trHeight w:val="369"/>
        </w:trPr>
        <w:tc>
          <w:tcPr>
            <w:tcW w:w="3005" w:type="dxa"/>
            <w:noWrap/>
            <w:vAlign w:val="bottom"/>
            <w:hideMark/>
          </w:tcPr>
          <w:p w14:paraId="1B961E3B" w14:textId="77777777" w:rsidR="00E10120" w:rsidRPr="00111FE7" w:rsidRDefault="00E10120" w:rsidP="00E10120">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566" w:type="dxa"/>
            <w:shd w:val="clear" w:color="auto" w:fill="auto"/>
            <w:noWrap/>
            <w:vAlign w:val="bottom"/>
          </w:tcPr>
          <w:p w14:paraId="69128C8E" w14:textId="77777777" w:rsidR="00E10120" w:rsidRPr="00111FE7" w:rsidRDefault="00E10120" w:rsidP="00E10120">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7A71C99" w14:textId="77777777" w:rsidR="00E10120" w:rsidRPr="00111FE7" w:rsidRDefault="00E10120" w:rsidP="00E10120">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3100DA79" w14:textId="77777777" w:rsidR="00E10120" w:rsidRPr="00111FE7" w:rsidRDefault="00E10120" w:rsidP="00E10120">
            <w:pPr>
              <w:tabs>
                <w:tab w:val="decimal" w:pos="1310"/>
              </w:tabs>
              <w:jc w:val="left"/>
              <w:rPr>
                <w:rFonts w:asciiTheme="majorBidi" w:hAnsiTheme="majorBidi" w:cstheme="majorBidi"/>
                <w:sz w:val="28"/>
                <w:szCs w:val="28"/>
              </w:rPr>
            </w:pPr>
          </w:p>
        </w:tc>
        <w:tc>
          <w:tcPr>
            <w:tcW w:w="1567" w:type="dxa"/>
            <w:noWrap/>
            <w:vAlign w:val="bottom"/>
          </w:tcPr>
          <w:p w14:paraId="08CA12FA" w14:textId="77777777" w:rsidR="00E10120" w:rsidRPr="00111FE7" w:rsidRDefault="00E10120" w:rsidP="00E10120">
            <w:pPr>
              <w:tabs>
                <w:tab w:val="decimal" w:pos="1310"/>
              </w:tabs>
              <w:jc w:val="left"/>
              <w:rPr>
                <w:rFonts w:asciiTheme="majorBidi" w:hAnsiTheme="majorBidi" w:cstheme="majorBidi"/>
                <w:sz w:val="28"/>
                <w:szCs w:val="28"/>
              </w:rPr>
            </w:pPr>
          </w:p>
        </w:tc>
      </w:tr>
      <w:tr w:rsidR="005334D2" w:rsidRPr="00111FE7" w14:paraId="1754B114" w14:textId="77777777" w:rsidTr="005334D2">
        <w:trPr>
          <w:trHeight w:val="369"/>
        </w:trPr>
        <w:tc>
          <w:tcPr>
            <w:tcW w:w="3005" w:type="dxa"/>
            <w:noWrap/>
            <w:vAlign w:val="bottom"/>
            <w:hideMark/>
          </w:tcPr>
          <w:p w14:paraId="711E0930" w14:textId="7D27CA49" w:rsidR="005334D2" w:rsidRPr="00111FE7" w:rsidRDefault="00195B4D" w:rsidP="005334D2">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285357FF" w14:textId="67719E64" w:rsidR="005334D2" w:rsidRPr="00111FE7" w:rsidRDefault="004C6154" w:rsidP="005334D2">
            <w:pPr>
              <w:tabs>
                <w:tab w:val="decimal" w:pos="1310"/>
              </w:tabs>
              <w:jc w:val="left"/>
              <w:rPr>
                <w:rFonts w:asciiTheme="majorBidi" w:hAnsiTheme="majorBidi" w:cstheme="majorBidi"/>
                <w:sz w:val="28"/>
                <w:szCs w:val="28"/>
              </w:rPr>
            </w:pPr>
            <w:r w:rsidRPr="004C6154">
              <w:rPr>
                <w:rFonts w:asciiTheme="majorBidi" w:hAnsiTheme="majorBidi" w:cstheme="majorBidi"/>
                <w:sz w:val="28"/>
                <w:szCs w:val="28"/>
              </w:rPr>
              <w:t>207,055,280</w:t>
            </w:r>
          </w:p>
        </w:tc>
        <w:tc>
          <w:tcPr>
            <w:tcW w:w="1567" w:type="dxa"/>
            <w:shd w:val="clear" w:color="auto" w:fill="auto"/>
            <w:noWrap/>
            <w:vAlign w:val="bottom"/>
          </w:tcPr>
          <w:p w14:paraId="2063984C" w14:textId="1FDB6AC1"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434,429,583</w:t>
            </w:r>
          </w:p>
        </w:tc>
        <w:tc>
          <w:tcPr>
            <w:tcW w:w="1566" w:type="dxa"/>
            <w:shd w:val="clear" w:color="auto" w:fill="auto"/>
            <w:noWrap/>
            <w:vAlign w:val="bottom"/>
          </w:tcPr>
          <w:p w14:paraId="27D65A1A" w14:textId="2AAA55D5" w:rsidR="005334D2" w:rsidRPr="00111FE7" w:rsidRDefault="004C6154" w:rsidP="005334D2">
            <w:pPr>
              <w:tabs>
                <w:tab w:val="decimal" w:pos="1310"/>
              </w:tabs>
              <w:jc w:val="left"/>
              <w:rPr>
                <w:rFonts w:asciiTheme="majorBidi" w:hAnsiTheme="majorBidi" w:cstheme="majorBidi"/>
                <w:sz w:val="28"/>
                <w:szCs w:val="28"/>
              </w:rPr>
            </w:pPr>
            <w:r w:rsidRPr="004C6154">
              <w:rPr>
                <w:rFonts w:asciiTheme="majorBidi" w:hAnsiTheme="majorBidi" w:cstheme="majorBidi"/>
                <w:sz w:val="28"/>
                <w:szCs w:val="28"/>
              </w:rPr>
              <w:t>205,842,098</w:t>
            </w:r>
          </w:p>
        </w:tc>
        <w:tc>
          <w:tcPr>
            <w:tcW w:w="1567" w:type="dxa"/>
            <w:noWrap/>
            <w:vAlign w:val="bottom"/>
          </w:tcPr>
          <w:p w14:paraId="654B5DA7" w14:textId="75D5E62D"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434,429,583</w:t>
            </w:r>
          </w:p>
        </w:tc>
      </w:tr>
      <w:tr w:rsidR="005334D2" w:rsidRPr="00111FE7" w14:paraId="748B059D" w14:textId="77777777" w:rsidTr="005334D2">
        <w:trPr>
          <w:trHeight w:val="369"/>
        </w:trPr>
        <w:tc>
          <w:tcPr>
            <w:tcW w:w="3005" w:type="dxa"/>
            <w:noWrap/>
            <w:vAlign w:val="bottom"/>
            <w:hideMark/>
          </w:tcPr>
          <w:p w14:paraId="271A04D7" w14:textId="77777777" w:rsidR="005334D2" w:rsidRPr="00111FE7" w:rsidRDefault="005334D2" w:rsidP="005334D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vAlign w:val="bottom"/>
          </w:tcPr>
          <w:p w14:paraId="2C3864E7" w14:textId="77777777" w:rsidR="005334D2" w:rsidRPr="00111FE7" w:rsidRDefault="005334D2" w:rsidP="005334D2">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A83BF9F" w14:textId="77777777" w:rsidR="005334D2" w:rsidRPr="00111FE7" w:rsidRDefault="005334D2" w:rsidP="005334D2">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7B5AF819" w14:textId="77777777" w:rsidR="005334D2" w:rsidRPr="00111FE7" w:rsidRDefault="005334D2" w:rsidP="005334D2">
            <w:pPr>
              <w:tabs>
                <w:tab w:val="decimal" w:pos="1310"/>
              </w:tabs>
              <w:jc w:val="left"/>
              <w:rPr>
                <w:rFonts w:asciiTheme="majorBidi" w:hAnsiTheme="majorBidi" w:cstheme="majorBidi"/>
                <w:sz w:val="28"/>
                <w:szCs w:val="28"/>
              </w:rPr>
            </w:pPr>
          </w:p>
        </w:tc>
        <w:tc>
          <w:tcPr>
            <w:tcW w:w="1567" w:type="dxa"/>
            <w:noWrap/>
            <w:vAlign w:val="bottom"/>
          </w:tcPr>
          <w:p w14:paraId="6BECBFE8" w14:textId="77777777" w:rsidR="005334D2" w:rsidRPr="00111FE7" w:rsidRDefault="005334D2" w:rsidP="005334D2">
            <w:pPr>
              <w:tabs>
                <w:tab w:val="decimal" w:pos="1310"/>
              </w:tabs>
              <w:jc w:val="left"/>
              <w:rPr>
                <w:rFonts w:asciiTheme="majorBidi" w:hAnsiTheme="majorBidi" w:cstheme="majorBidi"/>
                <w:sz w:val="28"/>
                <w:szCs w:val="28"/>
              </w:rPr>
            </w:pPr>
          </w:p>
        </w:tc>
      </w:tr>
      <w:tr w:rsidR="005334D2" w:rsidRPr="00111FE7" w14:paraId="6F4E77D0" w14:textId="77777777" w:rsidTr="005334D2">
        <w:trPr>
          <w:trHeight w:val="369"/>
        </w:trPr>
        <w:tc>
          <w:tcPr>
            <w:tcW w:w="3005" w:type="dxa"/>
            <w:noWrap/>
            <w:vAlign w:val="bottom"/>
            <w:hideMark/>
          </w:tcPr>
          <w:p w14:paraId="14634C40" w14:textId="77777777" w:rsidR="005334D2" w:rsidRPr="00111FE7" w:rsidRDefault="005334D2" w:rsidP="005334D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vAlign w:val="bottom"/>
          </w:tcPr>
          <w:p w14:paraId="40710299" w14:textId="15F415C3" w:rsidR="005334D2" w:rsidRPr="00111FE7" w:rsidRDefault="004C6154" w:rsidP="005334D2">
            <w:pPr>
              <w:tabs>
                <w:tab w:val="decimal" w:pos="1310"/>
              </w:tabs>
              <w:jc w:val="left"/>
              <w:rPr>
                <w:rFonts w:asciiTheme="majorBidi" w:hAnsiTheme="majorBidi" w:cstheme="majorBidi"/>
                <w:sz w:val="28"/>
                <w:szCs w:val="28"/>
              </w:rPr>
            </w:pPr>
            <w:r w:rsidRPr="004C6154">
              <w:rPr>
                <w:rFonts w:asciiTheme="majorBidi" w:hAnsiTheme="majorBidi" w:cstheme="majorBidi"/>
                <w:sz w:val="28"/>
                <w:szCs w:val="28"/>
              </w:rPr>
              <w:t>85,656,896</w:t>
            </w:r>
          </w:p>
        </w:tc>
        <w:tc>
          <w:tcPr>
            <w:tcW w:w="1567" w:type="dxa"/>
            <w:shd w:val="clear" w:color="auto" w:fill="auto"/>
            <w:noWrap/>
            <w:vAlign w:val="bottom"/>
          </w:tcPr>
          <w:p w14:paraId="4A7D8F22" w14:textId="5FB1A514"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107,630,610</w:t>
            </w:r>
          </w:p>
        </w:tc>
        <w:tc>
          <w:tcPr>
            <w:tcW w:w="1566" w:type="dxa"/>
            <w:shd w:val="clear" w:color="auto" w:fill="auto"/>
            <w:noWrap/>
            <w:vAlign w:val="bottom"/>
          </w:tcPr>
          <w:p w14:paraId="4DE8E63D" w14:textId="22CD4B3F" w:rsidR="005334D2" w:rsidRPr="00111FE7" w:rsidRDefault="004C6154" w:rsidP="005334D2">
            <w:pPr>
              <w:tabs>
                <w:tab w:val="decimal" w:pos="1310"/>
              </w:tabs>
              <w:jc w:val="left"/>
              <w:rPr>
                <w:rFonts w:asciiTheme="majorBidi" w:hAnsiTheme="majorBidi" w:cstheme="majorBidi"/>
                <w:sz w:val="28"/>
                <w:szCs w:val="28"/>
              </w:rPr>
            </w:pPr>
            <w:r w:rsidRPr="004C6154">
              <w:rPr>
                <w:rFonts w:asciiTheme="majorBidi" w:hAnsiTheme="majorBidi" w:cstheme="majorBidi"/>
                <w:sz w:val="28"/>
                <w:szCs w:val="28"/>
              </w:rPr>
              <w:t>84,587,364</w:t>
            </w:r>
          </w:p>
        </w:tc>
        <w:tc>
          <w:tcPr>
            <w:tcW w:w="1567" w:type="dxa"/>
            <w:noWrap/>
            <w:vAlign w:val="bottom"/>
          </w:tcPr>
          <w:p w14:paraId="7AD598A9" w14:textId="7A58652D"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107,630,610</w:t>
            </w:r>
          </w:p>
        </w:tc>
      </w:tr>
      <w:tr w:rsidR="005334D2" w:rsidRPr="00111FE7" w14:paraId="3008EBB0" w14:textId="77777777" w:rsidTr="005334D2">
        <w:trPr>
          <w:trHeight w:val="369"/>
        </w:trPr>
        <w:tc>
          <w:tcPr>
            <w:tcW w:w="3005" w:type="dxa"/>
            <w:noWrap/>
            <w:vAlign w:val="bottom"/>
            <w:hideMark/>
          </w:tcPr>
          <w:p w14:paraId="30576079" w14:textId="77777777" w:rsidR="005334D2" w:rsidRPr="00111FE7" w:rsidRDefault="005334D2" w:rsidP="005334D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566" w:type="dxa"/>
            <w:shd w:val="clear" w:color="auto" w:fill="auto"/>
            <w:noWrap/>
            <w:vAlign w:val="bottom"/>
          </w:tcPr>
          <w:p w14:paraId="231CC9D1" w14:textId="5A195D83"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25,293,465</w:t>
            </w:r>
          </w:p>
        </w:tc>
        <w:tc>
          <w:tcPr>
            <w:tcW w:w="1567" w:type="dxa"/>
            <w:shd w:val="clear" w:color="auto" w:fill="auto"/>
            <w:noWrap/>
            <w:vAlign w:val="bottom"/>
          </w:tcPr>
          <w:p w14:paraId="227711D2" w14:textId="0D15A8BE"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27,939,080</w:t>
            </w:r>
          </w:p>
        </w:tc>
        <w:tc>
          <w:tcPr>
            <w:tcW w:w="1566" w:type="dxa"/>
            <w:shd w:val="clear" w:color="auto" w:fill="auto"/>
            <w:noWrap/>
            <w:vAlign w:val="bottom"/>
          </w:tcPr>
          <w:p w14:paraId="4CF37649" w14:textId="020AEE35"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24,694,853</w:t>
            </w:r>
          </w:p>
        </w:tc>
        <w:tc>
          <w:tcPr>
            <w:tcW w:w="1567" w:type="dxa"/>
            <w:noWrap/>
            <w:vAlign w:val="bottom"/>
          </w:tcPr>
          <w:p w14:paraId="330DB5EC" w14:textId="2A099B79"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27,939,080</w:t>
            </w:r>
          </w:p>
        </w:tc>
      </w:tr>
      <w:tr w:rsidR="005334D2" w:rsidRPr="00111FE7" w14:paraId="3D18A409" w14:textId="77777777" w:rsidTr="005334D2">
        <w:trPr>
          <w:trHeight w:val="369"/>
        </w:trPr>
        <w:tc>
          <w:tcPr>
            <w:tcW w:w="3005" w:type="dxa"/>
            <w:noWrap/>
            <w:vAlign w:val="bottom"/>
            <w:hideMark/>
          </w:tcPr>
          <w:p w14:paraId="61468751" w14:textId="77777777" w:rsidR="005334D2" w:rsidRPr="00111FE7" w:rsidRDefault="005334D2" w:rsidP="005334D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566" w:type="dxa"/>
            <w:shd w:val="clear" w:color="auto" w:fill="auto"/>
            <w:noWrap/>
            <w:vAlign w:val="bottom"/>
          </w:tcPr>
          <w:p w14:paraId="69C21A18" w14:textId="0CD26F5A"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22,445,861</w:t>
            </w:r>
          </w:p>
        </w:tc>
        <w:tc>
          <w:tcPr>
            <w:tcW w:w="1567" w:type="dxa"/>
            <w:shd w:val="clear" w:color="auto" w:fill="auto"/>
            <w:noWrap/>
            <w:vAlign w:val="bottom"/>
          </w:tcPr>
          <w:p w14:paraId="56700B98" w14:textId="6B57AC73"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6,569,391</w:t>
            </w:r>
          </w:p>
        </w:tc>
        <w:tc>
          <w:tcPr>
            <w:tcW w:w="1566" w:type="dxa"/>
            <w:shd w:val="clear" w:color="auto" w:fill="auto"/>
            <w:noWrap/>
            <w:vAlign w:val="bottom"/>
          </w:tcPr>
          <w:p w14:paraId="2379B03F" w14:textId="6358CA7B"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17,009,453</w:t>
            </w:r>
          </w:p>
        </w:tc>
        <w:tc>
          <w:tcPr>
            <w:tcW w:w="1567" w:type="dxa"/>
            <w:noWrap/>
            <w:vAlign w:val="bottom"/>
          </w:tcPr>
          <w:p w14:paraId="0E6B1531" w14:textId="53EA21E0" w:rsidR="005334D2" w:rsidRPr="00111FE7" w:rsidRDefault="005334D2" w:rsidP="005334D2">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6,569,391</w:t>
            </w:r>
          </w:p>
        </w:tc>
      </w:tr>
      <w:tr w:rsidR="005334D2" w:rsidRPr="00111FE7" w14:paraId="647A4A64" w14:textId="77777777" w:rsidTr="005334D2">
        <w:trPr>
          <w:trHeight w:val="369"/>
        </w:trPr>
        <w:tc>
          <w:tcPr>
            <w:tcW w:w="3005" w:type="dxa"/>
            <w:noWrap/>
            <w:vAlign w:val="bottom"/>
            <w:hideMark/>
          </w:tcPr>
          <w:p w14:paraId="7559BFB0" w14:textId="77777777" w:rsidR="005334D2" w:rsidRPr="00111FE7" w:rsidRDefault="005334D2" w:rsidP="005334D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566" w:type="dxa"/>
            <w:shd w:val="clear" w:color="auto" w:fill="auto"/>
            <w:noWrap/>
            <w:vAlign w:val="bottom"/>
          </w:tcPr>
          <w:p w14:paraId="0F1BBBA6" w14:textId="4F975914"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68,520,664</w:t>
            </w:r>
          </w:p>
        </w:tc>
        <w:tc>
          <w:tcPr>
            <w:tcW w:w="1567" w:type="dxa"/>
            <w:shd w:val="clear" w:color="auto" w:fill="auto"/>
            <w:noWrap/>
            <w:vAlign w:val="bottom"/>
          </w:tcPr>
          <w:p w14:paraId="35FA9AC2" w14:textId="4130685A"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75,793,036</w:t>
            </w:r>
          </w:p>
        </w:tc>
        <w:tc>
          <w:tcPr>
            <w:tcW w:w="1566" w:type="dxa"/>
            <w:shd w:val="clear" w:color="auto" w:fill="auto"/>
            <w:noWrap/>
            <w:vAlign w:val="bottom"/>
          </w:tcPr>
          <w:p w14:paraId="6A0FDAF1" w14:textId="6350F95E"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61,842,951</w:t>
            </w:r>
          </w:p>
        </w:tc>
        <w:tc>
          <w:tcPr>
            <w:tcW w:w="1567" w:type="dxa"/>
            <w:noWrap/>
            <w:vAlign w:val="bottom"/>
          </w:tcPr>
          <w:p w14:paraId="7D4F40EA" w14:textId="238958E1" w:rsidR="005334D2" w:rsidRPr="00111FE7" w:rsidRDefault="005334D2" w:rsidP="005334D2">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61,981,790</w:t>
            </w:r>
          </w:p>
        </w:tc>
      </w:tr>
      <w:tr w:rsidR="005334D2" w:rsidRPr="00111FE7" w14:paraId="6CC25909" w14:textId="77777777" w:rsidTr="005334D2">
        <w:trPr>
          <w:trHeight w:val="369"/>
        </w:trPr>
        <w:tc>
          <w:tcPr>
            <w:tcW w:w="3005" w:type="dxa"/>
            <w:noWrap/>
            <w:vAlign w:val="bottom"/>
            <w:hideMark/>
          </w:tcPr>
          <w:p w14:paraId="5C39FD2E" w14:textId="034EF651" w:rsidR="005334D2" w:rsidRPr="00111FE7" w:rsidRDefault="005334D2" w:rsidP="005334D2">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5334D2" w:rsidRPr="00111FE7" w:rsidRDefault="005334D2" w:rsidP="005334D2">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27647F34" w14:textId="195B59C5" w:rsidR="005334D2" w:rsidRPr="00111FE7" w:rsidRDefault="00ED18FC" w:rsidP="005334D2">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408,972,166</w:t>
            </w:r>
          </w:p>
        </w:tc>
        <w:tc>
          <w:tcPr>
            <w:tcW w:w="1567" w:type="dxa"/>
            <w:shd w:val="clear" w:color="auto" w:fill="auto"/>
            <w:noWrap/>
            <w:vAlign w:val="bottom"/>
          </w:tcPr>
          <w:p w14:paraId="5570C747" w14:textId="7B7DCBA5"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652,361,700</w:t>
            </w:r>
          </w:p>
        </w:tc>
        <w:tc>
          <w:tcPr>
            <w:tcW w:w="1566" w:type="dxa"/>
            <w:shd w:val="clear" w:color="auto" w:fill="auto"/>
            <w:noWrap/>
            <w:vAlign w:val="bottom"/>
          </w:tcPr>
          <w:p w14:paraId="6299E361" w14:textId="759776CE"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393,976,719</w:t>
            </w:r>
          </w:p>
        </w:tc>
        <w:tc>
          <w:tcPr>
            <w:tcW w:w="1567" w:type="dxa"/>
            <w:noWrap/>
            <w:vAlign w:val="bottom"/>
          </w:tcPr>
          <w:p w14:paraId="44B4F25B" w14:textId="69651AA3" w:rsidR="005334D2" w:rsidRPr="00111FE7" w:rsidRDefault="005334D2" w:rsidP="005334D2">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638,550,454</w:t>
            </w:r>
          </w:p>
        </w:tc>
      </w:tr>
    </w:tbl>
    <w:p w14:paraId="06536974" w14:textId="77777777" w:rsidR="00F724F6" w:rsidRPr="00111FE7" w:rsidRDefault="00F724F6">
      <w:pPr>
        <w:rPr>
          <w:rFonts w:asciiTheme="majorBidi" w:eastAsia="SimSun" w:hAnsiTheme="majorBidi" w:cstheme="majorBidi"/>
          <w:sz w:val="28"/>
          <w:szCs w:val="28"/>
        </w:rPr>
      </w:pPr>
      <w:bookmarkStart w:id="123" w:name="_MON_1504332941"/>
      <w:bookmarkStart w:id="124" w:name="_MON_1517297649"/>
      <w:bookmarkStart w:id="125" w:name="_MON_1541925801"/>
      <w:bookmarkStart w:id="126" w:name="_MON_1541925873"/>
      <w:bookmarkStart w:id="127" w:name="_MON_1517297687"/>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04333005"/>
      <w:bookmarkStart w:id="137" w:name="_MON_1482846613"/>
      <w:bookmarkStart w:id="138" w:name="_MON_1517383077"/>
      <w:bookmarkStart w:id="139" w:name="_MON_1517383085"/>
      <w:bookmarkStart w:id="140" w:name="_MON_1517383272"/>
      <w:bookmarkStart w:id="141" w:name="_MON_1482846593"/>
      <w:bookmarkStart w:id="142" w:name="_MON_1517417960"/>
      <w:bookmarkStart w:id="143" w:name="_MON_1508834307"/>
      <w:bookmarkStart w:id="144" w:name="_MON_1508834320"/>
      <w:bookmarkStart w:id="145" w:name="OLE_LINK25"/>
      <w:bookmarkStart w:id="146" w:name="OLE_LINK2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111FE7">
        <w:rPr>
          <w:rFonts w:asciiTheme="majorBidi" w:eastAsia="SimSun" w:hAnsiTheme="majorBidi" w:cstheme="majorBidi"/>
          <w:sz w:val="28"/>
          <w:szCs w:val="28"/>
        </w:rPr>
        <w:br w:type="page"/>
      </w:r>
    </w:p>
    <w:p w14:paraId="39E386ED" w14:textId="11D62FBF" w:rsidR="00E10120" w:rsidRPr="00111FE7" w:rsidRDefault="00E10120" w:rsidP="00E10120">
      <w:pPr>
        <w:spacing w:before="120"/>
        <w:ind w:left="562"/>
        <w:jc w:val="both"/>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 On January 31, 2020, the Company (the project co-investor) agreed to enter into a joint venture agreement to construct a machine for reducing energy use with two companies (the project operators who have</w:t>
      </w:r>
      <w:r w:rsidR="00FF0C2D" w:rsidRPr="00111FE7">
        <w:rPr>
          <w:rFonts w:asciiTheme="majorBidi" w:eastAsia="SimSun" w:hAnsiTheme="majorBidi" w:cstheme="majorBidi"/>
          <w:sz w:val="28"/>
          <w:szCs w:val="28"/>
        </w:rPr>
        <w:t xml:space="preserve"> been</w:t>
      </w:r>
      <w:r w:rsidRPr="00111FE7">
        <w:rPr>
          <w:rFonts w:asciiTheme="majorBidi" w:eastAsia="SimSun" w:hAnsiTheme="majorBidi" w:cstheme="majorBidi"/>
          <w:sz w:val="28"/>
          <w:szCs w:val="28"/>
        </w:rPr>
        <w:t xml:space="preserve"> funded from the Department of Alternative Energy Development and Efficiency (DEDE)) and</w:t>
      </w:r>
      <w:r w:rsidR="00FF0C2D" w:rsidRPr="00111FE7">
        <w:rPr>
          <w:rFonts w:asciiTheme="majorBidi" w:eastAsia="SimSun" w:hAnsiTheme="majorBidi" w:cstheme="majorBidi"/>
          <w:sz w:val="28"/>
          <w:szCs w:val="28"/>
        </w:rPr>
        <w:t xml:space="preserve"> made</w:t>
      </w:r>
      <w:r w:rsidRPr="00111FE7">
        <w:rPr>
          <w:rFonts w:asciiTheme="majorBidi" w:eastAsia="SimSun" w:hAnsiTheme="majorBidi" w:cstheme="majorBidi"/>
          <w:sz w:val="28"/>
          <w:szCs w:val="28"/>
        </w:rPr>
        <w:t xml:space="preserve"> advance payment to the project operators in the amount of Baht 6 million. The Company </w:t>
      </w:r>
      <w:r w:rsidR="00FF0C2D" w:rsidRPr="00111FE7">
        <w:rPr>
          <w:rFonts w:asciiTheme="majorBidi" w:eastAsia="SimSun" w:hAnsiTheme="majorBidi" w:cstheme="majorBidi"/>
          <w:sz w:val="28"/>
          <w:szCs w:val="28"/>
        </w:rPr>
        <w:t>would</w:t>
      </w:r>
      <w:r w:rsidRPr="00111FE7">
        <w:rPr>
          <w:rFonts w:asciiTheme="majorBidi" w:eastAsia="SimSun" w:hAnsiTheme="majorBidi" w:cstheme="majorBidi"/>
          <w:sz w:val="28"/>
          <w:szCs w:val="28"/>
        </w:rPr>
        <w:t xml:space="preserve"> receive the compensation as specified in the contract within August, 2020.</w:t>
      </w:r>
      <w:r w:rsidRPr="00111FE7">
        <w:rPr>
          <w:rFonts w:asciiTheme="majorBidi" w:hAnsiTheme="majorBidi" w:cstheme="majorBidi"/>
        </w:rPr>
        <w:t xml:space="preserve"> </w:t>
      </w:r>
      <w:r w:rsidR="00FF0C2D" w:rsidRPr="00111FE7">
        <w:rPr>
          <w:rFonts w:asciiTheme="majorBidi" w:eastAsia="SimSun" w:hAnsiTheme="majorBidi" w:cstheme="majorBidi"/>
          <w:sz w:val="28"/>
          <w:szCs w:val="28"/>
        </w:rPr>
        <w:t>The project operator</w:t>
      </w:r>
      <w:r w:rsidRPr="00111FE7">
        <w:rPr>
          <w:rFonts w:asciiTheme="majorBidi" w:eastAsia="SimSun" w:hAnsiTheme="majorBidi" w:cstheme="majorBidi"/>
          <w:sz w:val="28"/>
          <w:szCs w:val="28"/>
        </w:rPr>
        <w:t>s requested to extend the period of the project according to the contract which will</w:t>
      </w:r>
      <w:r w:rsidR="00FF0C2D" w:rsidRPr="00111FE7">
        <w:rPr>
          <w:rFonts w:asciiTheme="majorBidi" w:eastAsia="SimSun" w:hAnsiTheme="majorBidi" w:cstheme="majorBidi"/>
          <w:sz w:val="28"/>
          <w:szCs w:val="28"/>
        </w:rPr>
        <w:t xml:space="preserve"> be</w:t>
      </w:r>
      <w:r w:rsidR="00540D7D" w:rsidRPr="00111FE7">
        <w:rPr>
          <w:rFonts w:asciiTheme="majorBidi" w:eastAsia="SimSun" w:hAnsiTheme="majorBidi" w:cstheme="majorBidi"/>
          <w:sz w:val="28"/>
          <w:szCs w:val="28"/>
        </w:rPr>
        <w:t xml:space="preserve"> expiring on</w:t>
      </w:r>
      <w:r w:rsidR="00540D7D" w:rsidRPr="00486BAA">
        <w:rPr>
          <w:rFonts w:asciiTheme="majorBidi" w:eastAsia="SimSun" w:hAnsiTheme="majorBidi" w:cstheme="majorBidi"/>
          <w:sz w:val="28"/>
          <w:szCs w:val="28"/>
        </w:rPr>
        <w:t xml:space="preserve"> </w:t>
      </w:r>
      <w:r w:rsidR="00540D7D" w:rsidRPr="00111FE7">
        <w:rPr>
          <w:rFonts w:asciiTheme="majorBidi" w:eastAsia="SimSun" w:hAnsiTheme="majorBidi" w:cstheme="majorBidi"/>
          <w:sz w:val="28"/>
          <w:szCs w:val="28"/>
        </w:rPr>
        <w:t>August</w:t>
      </w:r>
      <w:r w:rsidR="00540D7D" w:rsidRPr="00486BAA">
        <w:rPr>
          <w:rFonts w:asciiTheme="majorBidi" w:eastAsia="SimSun" w:hAnsiTheme="majorBidi" w:cstheme="majorBidi"/>
          <w:sz w:val="28"/>
          <w:szCs w:val="28"/>
        </w:rPr>
        <w:t xml:space="preserve"> </w:t>
      </w:r>
      <w:r w:rsidR="00F724F6" w:rsidRPr="00111FE7">
        <w:rPr>
          <w:rFonts w:asciiTheme="majorBidi" w:eastAsia="SimSun" w:hAnsiTheme="majorBidi" w:cstheme="majorBidi"/>
          <w:sz w:val="28"/>
          <w:szCs w:val="28"/>
        </w:rPr>
        <w:t>31, 2021</w:t>
      </w:r>
      <w:r w:rsidRPr="00111FE7">
        <w:rPr>
          <w:rFonts w:asciiTheme="majorBidi" w:eastAsia="SimSun" w:hAnsiTheme="majorBidi" w:cstheme="majorBidi"/>
          <w:sz w:val="28"/>
          <w:szCs w:val="28"/>
        </w:rPr>
        <w:t>.</w:t>
      </w:r>
    </w:p>
    <w:p w14:paraId="0BCBD888" w14:textId="77777777" w:rsidR="00660E2C" w:rsidRPr="00111FE7" w:rsidRDefault="002D05F3"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INSTALLMENT RECEIVABLE</w:t>
      </w:r>
      <w:r w:rsidR="002B12AD" w:rsidRPr="00111FE7">
        <w:rPr>
          <w:rFonts w:asciiTheme="majorBidi" w:hAnsiTheme="majorBidi" w:cstheme="majorBidi"/>
          <w:b/>
          <w:bCs/>
          <w:sz w:val="28"/>
          <w:szCs w:val="28"/>
        </w:rPr>
        <w:t xml:space="preserve"> - NET</w:t>
      </w:r>
    </w:p>
    <w:p w14:paraId="263E80F8" w14:textId="77777777" w:rsidR="00660E2C" w:rsidRPr="00111FE7" w:rsidRDefault="007739E1" w:rsidP="00AD6D9B">
      <w:pPr>
        <w:ind w:left="567"/>
        <w:jc w:val="both"/>
        <w:rPr>
          <w:rFonts w:asciiTheme="majorBidi" w:hAnsiTheme="majorBidi" w:cstheme="majorBidi"/>
          <w:sz w:val="28"/>
          <w:szCs w:val="28"/>
        </w:rPr>
      </w:pPr>
      <w:r w:rsidRPr="00111FE7">
        <w:rPr>
          <w:rFonts w:asciiTheme="majorBidi" w:hAnsiTheme="majorBidi" w:cstheme="majorBidi"/>
          <w:sz w:val="28"/>
          <w:szCs w:val="28"/>
        </w:rPr>
        <w:t>Installment receivable consisted of</w:t>
      </w:r>
      <w:r w:rsidR="00660E2C" w:rsidRPr="00111FE7">
        <w:rPr>
          <w:rFonts w:asciiTheme="majorBidi" w:hAnsiTheme="majorBidi" w:cstheme="majorBidi"/>
          <w:sz w:val="28"/>
          <w:szCs w:val="28"/>
        </w:rPr>
        <w:t>:</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111FE7"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111FE7"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Pr="00111FE7" w:rsidRDefault="001B1600" w:rsidP="001B1600">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B1600" w:rsidRPr="00111FE7"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111FE7"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111FE7" w:rsidRDefault="001B1600" w:rsidP="001B1600">
            <w:pPr>
              <w:pBdr>
                <w:bottom w:val="single" w:sz="4" w:space="0" w:color="auto"/>
                <w:between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E10120" w:rsidRPr="00111FE7"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E10120" w:rsidRPr="00111FE7" w:rsidRDefault="00E10120" w:rsidP="00E10120">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0C7A0EE6" w:rsidR="00E10120" w:rsidRPr="00111FE7" w:rsidRDefault="00C50B15" w:rsidP="00E10120">
            <w:pPr>
              <w:pBdr>
                <w:bottom w:val="single" w:sz="4" w:space="0" w:color="auto"/>
                <w:between w:val="single" w:sz="4" w:space="1" w:color="auto"/>
              </w:pBdr>
              <w:jc w:val="center"/>
              <w:rPr>
                <w:rFonts w:asciiTheme="majorBidi" w:hAnsiTheme="majorBidi" w:cstheme="majorBidi"/>
                <w:sz w:val="28"/>
                <w:szCs w:val="28"/>
              </w:rPr>
            </w:pPr>
            <w:r w:rsidRPr="00111FE7">
              <w:rPr>
                <w:rFonts w:asciiTheme="majorBidi" w:hAnsiTheme="majorBidi" w:cstheme="majorBidi"/>
                <w:spacing w:val="-4"/>
                <w:sz w:val="28"/>
                <w:szCs w:val="28"/>
              </w:rPr>
              <w:t>June 30, 2021</w:t>
            </w:r>
          </w:p>
        </w:tc>
        <w:tc>
          <w:tcPr>
            <w:tcW w:w="1985" w:type="dxa"/>
            <w:tcBorders>
              <w:top w:val="nil"/>
              <w:left w:val="nil"/>
              <w:right w:val="nil"/>
            </w:tcBorders>
            <w:shd w:val="clear" w:color="auto" w:fill="auto"/>
            <w:noWrap/>
            <w:vAlign w:val="bottom"/>
            <w:hideMark/>
          </w:tcPr>
          <w:p w14:paraId="42014F70" w14:textId="18ED84D5" w:rsidR="00E10120" w:rsidRPr="00111FE7" w:rsidRDefault="00E10120" w:rsidP="00E10120">
            <w:pPr>
              <w:pBdr>
                <w:bottom w:val="single" w:sz="4" w:space="0" w:color="auto"/>
                <w:between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1B1600" w:rsidRPr="00111FE7" w14:paraId="56D8B3B9" w14:textId="77777777" w:rsidTr="002D6127">
        <w:trPr>
          <w:trHeight w:val="340"/>
        </w:trPr>
        <w:tc>
          <w:tcPr>
            <w:tcW w:w="4395" w:type="dxa"/>
            <w:tcBorders>
              <w:top w:val="nil"/>
              <w:left w:val="nil"/>
              <w:bottom w:val="nil"/>
              <w:right w:val="nil"/>
            </w:tcBorders>
            <w:shd w:val="clear" w:color="auto" w:fill="auto"/>
            <w:noWrap/>
            <w:vAlign w:val="bottom"/>
            <w:hideMark/>
          </w:tcPr>
          <w:p w14:paraId="15B57471" w14:textId="77777777" w:rsidR="001B1600" w:rsidRPr="00111FE7" w:rsidRDefault="009A34F2" w:rsidP="001B1600">
            <w:pPr>
              <w:rPr>
                <w:rFonts w:asciiTheme="majorBidi" w:hAnsiTheme="majorBidi" w:cstheme="majorBidi"/>
                <w:b/>
                <w:bCs/>
                <w:sz w:val="28"/>
                <w:szCs w:val="28"/>
              </w:rPr>
            </w:pPr>
            <w:r w:rsidRPr="00111FE7">
              <w:rPr>
                <w:rFonts w:asciiTheme="majorBidi" w:hAnsiTheme="majorBidi" w:cstheme="majorBidi"/>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1B1600" w:rsidRPr="00111FE7" w:rsidRDefault="001B1600" w:rsidP="001B1600">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1B1600" w:rsidRPr="00111FE7" w:rsidRDefault="001B1600" w:rsidP="001B1600">
            <w:pPr>
              <w:tabs>
                <w:tab w:val="decimal" w:pos="1247"/>
              </w:tabs>
              <w:rPr>
                <w:rFonts w:asciiTheme="majorBidi" w:hAnsiTheme="majorBidi" w:cstheme="majorBidi"/>
                <w:sz w:val="28"/>
                <w:szCs w:val="28"/>
              </w:rPr>
            </w:pPr>
          </w:p>
        </w:tc>
      </w:tr>
      <w:tr w:rsidR="00E10120" w:rsidRPr="00111FE7" w14:paraId="0DB8190C" w14:textId="77777777" w:rsidTr="003E7769">
        <w:trPr>
          <w:trHeight w:val="340"/>
        </w:trPr>
        <w:tc>
          <w:tcPr>
            <w:tcW w:w="4395" w:type="dxa"/>
            <w:tcBorders>
              <w:top w:val="nil"/>
              <w:left w:val="nil"/>
              <w:bottom w:val="nil"/>
              <w:right w:val="nil"/>
            </w:tcBorders>
            <w:shd w:val="clear" w:color="auto" w:fill="auto"/>
            <w:noWrap/>
            <w:vAlign w:val="bottom"/>
          </w:tcPr>
          <w:p w14:paraId="5273AFED" w14:textId="21875ACA" w:rsidR="00E10120" w:rsidRPr="00486BAA" w:rsidRDefault="00E10120" w:rsidP="00951CE2">
            <w:pPr>
              <w:jc w:val="left"/>
              <w:rPr>
                <w:rFonts w:asciiTheme="majorBidi" w:hAnsiTheme="majorBidi" w:cstheme="majorBidi"/>
                <w:sz w:val="28"/>
                <w:szCs w:val="28"/>
                <w:cs/>
              </w:rPr>
            </w:pPr>
            <w:r w:rsidRPr="00111FE7">
              <w:rPr>
                <w:rFonts w:asciiTheme="majorBidi" w:hAnsiTheme="majorBidi" w:cstheme="majorBidi"/>
                <w:sz w:val="28"/>
                <w:szCs w:val="28"/>
              </w:rPr>
              <w:t xml:space="preserve">  </w:t>
            </w:r>
            <w:r w:rsidR="00951CE2" w:rsidRPr="00111FE7">
              <w:rPr>
                <w:rFonts w:asciiTheme="majorBidi" w:hAnsiTheme="majorBidi" w:cstheme="majorBidi"/>
                <w:sz w:val="28"/>
                <w:szCs w:val="28"/>
              </w:rPr>
              <w:t xml:space="preserve"> </w:t>
            </w:r>
            <w:r w:rsidRPr="00111FE7">
              <w:rPr>
                <w:rFonts w:asciiTheme="majorBidi" w:hAnsiTheme="majorBidi" w:cstheme="majorBidi"/>
                <w:sz w:val="28"/>
                <w:szCs w:val="28"/>
              </w:rPr>
              <w:t>Due within 1 year</w:t>
            </w:r>
          </w:p>
        </w:tc>
        <w:tc>
          <w:tcPr>
            <w:tcW w:w="1984" w:type="dxa"/>
            <w:tcBorders>
              <w:left w:val="nil"/>
              <w:bottom w:val="nil"/>
              <w:right w:val="nil"/>
            </w:tcBorders>
            <w:shd w:val="clear" w:color="auto" w:fill="auto"/>
            <w:noWrap/>
            <w:vAlign w:val="center"/>
          </w:tcPr>
          <w:p w14:paraId="3B30EA45" w14:textId="69B7EB73" w:rsidR="00E10120" w:rsidRPr="00111FE7" w:rsidRDefault="003E7769" w:rsidP="00E10120">
            <w:pPr>
              <w:tabs>
                <w:tab w:val="decimal" w:pos="1758"/>
              </w:tabs>
              <w:rPr>
                <w:rFonts w:asciiTheme="majorBidi" w:hAnsiTheme="majorBidi" w:cstheme="majorBidi"/>
                <w:sz w:val="28"/>
                <w:szCs w:val="28"/>
              </w:rPr>
            </w:pPr>
            <w:r w:rsidRPr="00111FE7">
              <w:rPr>
                <w:rFonts w:asciiTheme="majorBidi" w:hAnsiTheme="majorBidi" w:cstheme="majorBidi"/>
                <w:sz w:val="28"/>
                <w:szCs w:val="28"/>
              </w:rPr>
              <w:t>3,850,467</w:t>
            </w:r>
          </w:p>
        </w:tc>
        <w:tc>
          <w:tcPr>
            <w:tcW w:w="1985" w:type="dxa"/>
            <w:tcBorders>
              <w:left w:val="nil"/>
              <w:bottom w:val="nil"/>
              <w:right w:val="nil"/>
            </w:tcBorders>
            <w:shd w:val="clear" w:color="auto" w:fill="auto"/>
            <w:noWrap/>
            <w:vAlign w:val="center"/>
          </w:tcPr>
          <w:p w14:paraId="5E98245E" w14:textId="3959A835" w:rsidR="00E10120" w:rsidRPr="00111FE7" w:rsidRDefault="00E10120" w:rsidP="00E10120">
            <w:pPr>
              <w:tabs>
                <w:tab w:val="decimal" w:pos="1758"/>
              </w:tabs>
              <w:rPr>
                <w:rFonts w:asciiTheme="majorBidi" w:hAnsiTheme="majorBidi" w:cstheme="majorBidi"/>
                <w:sz w:val="28"/>
                <w:szCs w:val="28"/>
              </w:rPr>
            </w:pPr>
            <w:r w:rsidRPr="00111FE7">
              <w:rPr>
                <w:rFonts w:asciiTheme="majorBidi" w:hAnsiTheme="majorBidi" w:cstheme="majorBidi"/>
                <w:sz w:val="28"/>
                <w:szCs w:val="28"/>
              </w:rPr>
              <w:t>5,775,700</w:t>
            </w:r>
          </w:p>
        </w:tc>
      </w:tr>
      <w:tr w:rsidR="00E10120" w:rsidRPr="00111FE7" w14:paraId="59D6C203" w14:textId="77777777" w:rsidTr="003E7769">
        <w:trPr>
          <w:trHeight w:val="340"/>
        </w:trPr>
        <w:tc>
          <w:tcPr>
            <w:tcW w:w="4395" w:type="dxa"/>
            <w:tcBorders>
              <w:top w:val="nil"/>
              <w:left w:val="nil"/>
              <w:bottom w:val="nil"/>
              <w:right w:val="nil"/>
            </w:tcBorders>
            <w:shd w:val="clear" w:color="auto" w:fill="auto"/>
            <w:noWrap/>
            <w:vAlign w:val="bottom"/>
            <w:hideMark/>
          </w:tcPr>
          <w:p w14:paraId="6AA58E3D" w14:textId="53F9E049" w:rsidR="00E10120" w:rsidRPr="00111FE7" w:rsidRDefault="00E10120" w:rsidP="00E10120">
            <w:pPr>
              <w:rPr>
                <w:rFonts w:asciiTheme="majorBidi" w:hAnsiTheme="majorBidi" w:cstheme="majorBidi"/>
                <w:sz w:val="28"/>
                <w:szCs w:val="28"/>
              </w:rPr>
            </w:pPr>
            <w:r w:rsidRPr="00111FE7">
              <w:rPr>
                <w:rFonts w:asciiTheme="majorBidi" w:hAnsiTheme="majorBidi" w:cstheme="majorBidi"/>
                <w:sz w:val="28"/>
                <w:szCs w:val="28"/>
              </w:rPr>
              <w:t xml:space="preserve"> </w:t>
            </w:r>
            <w:r w:rsidR="00951CE2" w:rsidRPr="00111FE7">
              <w:rPr>
                <w:rFonts w:asciiTheme="majorBidi" w:hAnsiTheme="majorBidi" w:cstheme="majorBidi"/>
                <w:sz w:val="28"/>
                <w:szCs w:val="28"/>
              </w:rPr>
              <w:t xml:space="preserve"> </w:t>
            </w:r>
            <w:r w:rsidRPr="00111FE7">
              <w:rPr>
                <w:rFonts w:asciiTheme="majorBidi" w:hAnsiTheme="majorBidi" w:cstheme="majorBidi"/>
                <w:sz w:val="28"/>
                <w:szCs w:val="28"/>
              </w:rPr>
              <w:t xml:space="preserve"> Over 1 year but</w:t>
            </w:r>
            <w:r w:rsidR="00793981" w:rsidRPr="00111FE7">
              <w:rPr>
                <w:rFonts w:asciiTheme="majorBidi" w:hAnsiTheme="majorBidi" w:cstheme="majorBidi"/>
                <w:sz w:val="28"/>
                <w:szCs w:val="28"/>
              </w:rPr>
              <w:t xml:space="preserve"> not</w:t>
            </w:r>
            <w:r w:rsidRPr="00111FE7">
              <w:rPr>
                <w:rFonts w:asciiTheme="majorBidi" w:hAnsiTheme="majorBidi" w:cstheme="majorBidi"/>
                <w:sz w:val="28"/>
                <w:szCs w:val="28"/>
              </w:rPr>
              <w:t xml:space="preserve"> over 5 yeas</w:t>
            </w:r>
          </w:p>
        </w:tc>
        <w:tc>
          <w:tcPr>
            <w:tcW w:w="1984" w:type="dxa"/>
            <w:tcBorders>
              <w:top w:val="nil"/>
              <w:left w:val="nil"/>
              <w:right w:val="nil"/>
            </w:tcBorders>
            <w:shd w:val="clear" w:color="auto" w:fill="auto"/>
            <w:noWrap/>
            <w:vAlign w:val="center"/>
          </w:tcPr>
          <w:p w14:paraId="6C4EB2CB" w14:textId="081C545C" w:rsidR="00E10120" w:rsidRPr="00111FE7" w:rsidRDefault="003E7769" w:rsidP="00E10120">
            <w:pPr>
              <w:tabs>
                <w:tab w:val="decimal" w:pos="1701"/>
              </w:tabs>
              <w:rPr>
                <w:rFonts w:asciiTheme="majorBidi" w:hAnsiTheme="majorBidi" w:cstheme="majorBidi"/>
                <w:sz w:val="28"/>
                <w:szCs w:val="28"/>
              </w:rPr>
            </w:pPr>
            <w:r w:rsidRPr="00111FE7">
              <w:rPr>
                <w:rFonts w:asciiTheme="majorBidi" w:hAnsiTheme="majorBidi" w:cstheme="majorBidi"/>
                <w:sz w:val="28"/>
                <w:szCs w:val="28"/>
              </w:rPr>
              <w:t>-</w:t>
            </w:r>
          </w:p>
        </w:tc>
        <w:tc>
          <w:tcPr>
            <w:tcW w:w="1985" w:type="dxa"/>
            <w:tcBorders>
              <w:top w:val="nil"/>
              <w:left w:val="nil"/>
              <w:right w:val="nil"/>
            </w:tcBorders>
            <w:shd w:val="clear" w:color="auto" w:fill="auto"/>
            <w:noWrap/>
            <w:vAlign w:val="center"/>
          </w:tcPr>
          <w:p w14:paraId="222E0085" w14:textId="5757CD3D" w:rsidR="00E10120" w:rsidRPr="00111FE7" w:rsidRDefault="00E10120" w:rsidP="00E10120">
            <w:pPr>
              <w:tabs>
                <w:tab w:val="decimal" w:pos="1758"/>
              </w:tabs>
              <w:rPr>
                <w:rFonts w:asciiTheme="majorBidi" w:hAnsiTheme="majorBidi" w:cstheme="majorBidi"/>
                <w:sz w:val="28"/>
                <w:szCs w:val="28"/>
              </w:rPr>
            </w:pPr>
            <w:r w:rsidRPr="00111FE7">
              <w:rPr>
                <w:rFonts w:asciiTheme="majorBidi" w:hAnsiTheme="majorBidi" w:cstheme="majorBidi"/>
                <w:sz w:val="28"/>
                <w:szCs w:val="28"/>
              </w:rPr>
              <w:t>962,617</w:t>
            </w:r>
          </w:p>
        </w:tc>
      </w:tr>
      <w:tr w:rsidR="00E10120" w:rsidRPr="00111FE7" w14:paraId="1CB0D319" w14:textId="77777777" w:rsidTr="003E7769">
        <w:trPr>
          <w:trHeight w:val="340"/>
        </w:trPr>
        <w:tc>
          <w:tcPr>
            <w:tcW w:w="4395" w:type="dxa"/>
            <w:tcBorders>
              <w:top w:val="nil"/>
              <w:left w:val="nil"/>
              <w:bottom w:val="nil"/>
              <w:right w:val="nil"/>
            </w:tcBorders>
            <w:shd w:val="clear" w:color="auto" w:fill="auto"/>
            <w:noWrap/>
            <w:vAlign w:val="bottom"/>
          </w:tcPr>
          <w:p w14:paraId="1EDDC2CF" w14:textId="2A177621" w:rsidR="00E10120" w:rsidRPr="00111FE7" w:rsidRDefault="00E10120" w:rsidP="002E2E4F">
            <w:pPr>
              <w:rPr>
                <w:rFonts w:asciiTheme="majorBidi" w:hAnsiTheme="majorBidi" w:cstheme="majorBidi"/>
                <w:sz w:val="28"/>
                <w:szCs w:val="28"/>
                <w:u w:val="single"/>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2E2E4F">
              <w:rPr>
                <w:rFonts w:asciiTheme="majorBidi" w:hAnsiTheme="majorBidi" w:cstheme="majorBidi"/>
                <w:sz w:val="28"/>
                <w:szCs w:val="28"/>
              </w:rPr>
              <w:t>D</w:t>
            </w:r>
            <w:r w:rsidRPr="00111FE7">
              <w:rPr>
                <w:rFonts w:asciiTheme="majorBidi" w:hAnsiTheme="majorBidi" w:cstheme="majorBidi"/>
                <w:sz w:val="28"/>
                <w:szCs w:val="28"/>
              </w:rPr>
              <w:t>eferred interest income</w:t>
            </w:r>
          </w:p>
        </w:tc>
        <w:tc>
          <w:tcPr>
            <w:tcW w:w="1984" w:type="dxa"/>
            <w:tcBorders>
              <w:top w:val="nil"/>
              <w:left w:val="nil"/>
              <w:right w:val="nil"/>
            </w:tcBorders>
            <w:shd w:val="clear" w:color="auto" w:fill="auto"/>
            <w:noWrap/>
            <w:vAlign w:val="center"/>
          </w:tcPr>
          <w:p w14:paraId="3C87513F" w14:textId="3E500185" w:rsidR="00E10120" w:rsidRPr="00111FE7" w:rsidRDefault="003E7769" w:rsidP="00E10120">
            <w:pPr>
              <w:pBdr>
                <w:bottom w:val="single" w:sz="4" w:space="1" w:color="auto"/>
              </w:pBdr>
              <w:tabs>
                <w:tab w:val="decimal" w:pos="1701"/>
              </w:tabs>
              <w:rPr>
                <w:rFonts w:asciiTheme="majorBidi" w:hAnsiTheme="majorBidi" w:cstheme="majorBidi"/>
                <w:sz w:val="28"/>
                <w:szCs w:val="28"/>
              </w:rPr>
            </w:pPr>
            <w:r w:rsidRPr="00486BAA">
              <w:rPr>
                <w:rFonts w:asciiTheme="majorBidi" w:hAnsiTheme="majorBidi" w:cstheme="majorBidi"/>
                <w:sz w:val="28"/>
                <w:szCs w:val="28"/>
              </w:rPr>
              <w:t>(</w:t>
            </w:r>
            <w:r w:rsidRPr="00111FE7">
              <w:rPr>
                <w:rFonts w:asciiTheme="majorBidi" w:hAnsiTheme="majorBidi" w:cstheme="majorBidi"/>
                <w:sz w:val="28"/>
                <w:szCs w:val="28"/>
              </w:rPr>
              <w:t>57,562</w:t>
            </w:r>
            <w:r w:rsidRPr="00486BAA">
              <w:rPr>
                <w:rFonts w:asciiTheme="majorBidi" w:hAnsiTheme="majorBidi" w:cstheme="majorBidi"/>
                <w:sz w:val="28"/>
                <w:szCs w:val="28"/>
              </w:rPr>
              <w:t>)</w:t>
            </w:r>
          </w:p>
        </w:tc>
        <w:tc>
          <w:tcPr>
            <w:tcW w:w="1985" w:type="dxa"/>
            <w:tcBorders>
              <w:top w:val="nil"/>
              <w:left w:val="nil"/>
              <w:right w:val="nil"/>
            </w:tcBorders>
            <w:shd w:val="clear" w:color="auto" w:fill="auto"/>
            <w:noWrap/>
            <w:vAlign w:val="center"/>
          </w:tcPr>
          <w:p w14:paraId="2E44B3C2" w14:textId="4F092B7F" w:rsidR="00E10120" w:rsidRPr="00111FE7" w:rsidRDefault="00E10120" w:rsidP="00F460B9">
            <w:pPr>
              <w:pBdr>
                <w:bottom w:val="sing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(181,886)</w:t>
            </w:r>
          </w:p>
        </w:tc>
      </w:tr>
      <w:tr w:rsidR="00E10120" w:rsidRPr="00111FE7" w14:paraId="4726CA29" w14:textId="77777777" w:rsidTr="003E7769">
        <w:trPr>
          <w:trHeight w:val="340"/>
        </w:trPr>
        <w:tc>
          <w:tcPr>
            <w:tcW w:w="4395" w:type="dxa"/>
            <w:tcBorders>
              <w:top w:val="nil"/>
              <w:left w:val="nil"/>
              <w:bottom w:val="nil"/>
              <w:right w:val="nil"/>
            </w:tcBorders>
            <w:shd w:val="clear" w:color="auto" w:fill="auto"/>
            <w:noWrap/>
            <w:vAlign w:val="bottom"/>
          </w:tcPr>
          <w:p w14:paraId="469F33B5" w14:textId="77777777" w:rsidR="00E10120" w:rsidRPr="00111FE7" w:rsidRDefault="00E10120" w:rsidP="00E10120">
            <w:pPr>
              <w:rPr>
                <w:rFonts w:asciiTheme="majorBidi" w:hAnsiTheme="majorBidi" w:cstheme="majorBidi"/>
                <w:b/>
                <w:bCs/>
                <w:sz w:val="28"/>
                <w:szCs w:val="28"/>
              </w:rPr>
            </w:pPr>
            <w:r w:rsidRPr="00111FE7">
              <w:rPr>
                <w:rFonts w:asciiTheme="majorBidi" w:hAnsiTheme="majorBidi" w:cstheme="majorBidi"/>
                <w:b/>
                <w:bCs/>
                <w:sz w:val="28"/>
                <w:szCs w:val="28"/>
              </w:rPr>
              <w:t>Present value of Installment receivable</w:t>
            </w:r>
          </w:p>
        </w:tc>
        <w:tc>
          <w:tcPr>
            <w:tcW w:w="1984" w:type="dxa"/>
            <w:tcBorders>
              <w:left w:val="nil"/>
              <w:right w:val="nil"/>
            </w:tcBorders>
            <w:shd w:val="clear" w:color="auto" w:fill="auto"/>
            <w:noWrap/>
            <w:vAlign w:val="center"/>
          </w:tcPr>
          <w:p w14:paraId="648F877C" w14:textId="2132A68B" w:rsidR="00E10120" w:rsidRPr="00111FE7" w:rsidRDefault="003E7769" w:rsidP="00E10120">
            <w:pPr>
              <w:tabs>
                <w:tab w:val="decimal" w:pos="1701"/>
              </w:tabs>
              <w:rPr>
                <w:rFonts w:asciiTheme="majorBidi" w:hAnsiTheme="majorBidi" w:cstheme="majorBidi"/>
                <w:sz w:val="28"/>
                <w:szCs w:val="28"/>
              </w:rPr>
            </w:pPr>
            <w:r w:rsidRPr="00111FE7">
              <w:rPr>
                <w:rFonts w:asciiTheme="majorBidi" w:hAnsiTheme="majorBidi" w:cstheme="majorBidi"/>
                <w:sz w:val="28"/>
                <w:szCs w:val="28"/>
              </w:rPr>
              <w:t>3,792,905</w:t>
            </w:r>
          </w:p>
        </w:tc>
        <w:tc>
          <w:tcPr>
            <w:tcW w:w="1985" w:type="dxa"/>
            <w:tcBorders>
              <w:left w:val="nil"/>
              <w:right w:val="nil"/>
            </w:tcBorders>
            <w:shd w:val="clear" w:color="auto" w:fill="auto"/>
            <w:noWrap/>
            <w:vAlign w:val="center"/>
          </w:tcPr>
          <w:p w14:paraId="714D8CFD" w14:textId="19D6C038" w:rsidR="00E10120" w:rsidRPr="00111FE7" w:rsidRDefault="00E10120" w:rsidP="00E10120">
            <w:pPr>
              <w:tabs>
                <w:tab w:val="decimal" w:pos="1758"/>
              </w:tabs>
              <w:rPr>
                <w:rFonts w:asciiTheme="majorBidi" w:hAnsiTheme="majorBidi" w:cstheme="majorBidi"/>
                <w:sz w:val="28"/>
                <w:szCs w:val="28"/>
              </w:rPr>
            </w:pPr>
            <w:r w:rsidRPr="00111FE7">
              <w:rPr>
                <w:rFonts w:asciiTheme="majorBidi" w:hAnsiTheme="majorBidi" w:cstheme="majorBidi"/>
                <w:sz w:val="28"/>
                <w:szCs w:val="28"/>
              </w:rPr>
              <w:t>6,556,431</w:t>
            </w:r>
          </w:p>
        </w:tc>
      </w:tr>
      <w:tr w:rsidR="00E10120" w:rsidRPr="00111FE7" w14:paraId="440B7594" w14:textId="77777777" w:rsidTr="003E7769">
        <w:trPr>
          <w:trHeight w:val="340"/>
        </w:trPr>
        <w:tc>
          <w:tcPr>
            <w:tcW w:w="4395" w:type="dxa"/>
            <w:tcBorders>
              <w:top w:val="nil"/>
              <w:left w:val="nil"/>
              <w:bottom w:val="nil"/>
              <w:right w:val="nil"/>
            </w:tcBorders>
            <w:shd w:val="clear" w:color="auto" w:fill="auto"/>
            <w:noWrap/>
            <w:vAlign w:val="bottom"/>
            <w:hideMark/>
          </w:tcPr>
          <w:p w14:paraId="3626514D" w14:textId="7BEA8BB8" w:rsidR="00E10120" w:rsidRPr="00111FE7" w:rsidRDefault="00E10120" w:rsidP="002E2E4F">
            <w:pPr>
              <w:jc w:val="left"/>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2E2E4F">
              <w:rPr>
                <w:rFonts w:asciiTheme="majorBidi" w:hAnsiTheme="majorBidi" w:cstheme="majorBidi"/>
                <w:sz w:val="28"/>
                <w:szCs w:val="28"/>
              </w:rPr>
              <w:t>C</w:t>
            </w:r>
            <w:r w:rsidRPr="00111FE7">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3B5DCFAC" w:rsidR="00E10120" w:rsidRPr="00111FE7" w:rsidRDefault="003E7769" w:rsidP="00E10120">
            <w:pPr>
              <w:pBdr>
                <w:bottom w:val="sing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(3,792,905)</w:t>
            </w:r>
          </w:p>
        </w:tc>
        <w:tc>
          <w:tcPr>
            <w:tcW w:w="1985" w:type="dxa"/>
            <w:tcBorders>
              <w:top w:val="nil"/>
              <w:left w:val="nil"/>
              <w:right w:val="nil"/>
            </w:tcBorders>
            <w:shd w:val="clear" w:color="auto" w:fill="auto"/>
            <w:noWrap/>
            <w:vAlign w:val="center"/>
          </w:tcPr>
          <w:p w14:paraId="4AFC1702" w14:textId="0ECE086B" w:rsidR="00E10120" w:rsidRPr="00111FE7" w:rsidRDefault="00E10120" w:rsidP="00E10120">
            <w:pPr>
              <w:pBdr>
                <w:bottom w:val="sing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(5,596,334)</w:t>
            </w:r>
          </w:p>
        </w:tc>
      </w:tr>
      <w:tr w:rsidR="00E10120" w:rsidRPr="00111FE7" w14:paraId="3CF3D20A" w14:textId="77777777" w:rsidTr="003E7769">
        <w:trPr>
          <w:trHeight w:val="340"/>
        </w:trPr>
        <w:tc>
          <w:tcPr>
            <w:tcW w:w="4395" w:type="dxa"/>
            <w:tcBorders>
              <w:top w:val="nil"/>
              <w:left w:val="nil"/>
              <w:bottom w:val="nil"/>
              <w:right w:val="nil"/>
            </w:tcBorders>
            <w:shd w:val="clear" w:color="auto" w:fill="auto"/>
            <w:noWrap/>
            <w:vAlign w:val="bottom"/>
            <w:hideMark/>
          </w:tcPr>
          <w:p w14:paraId="06AA7E0B" w14:textId="77777777" w:rsidR="00E10120" w:rsidRPr="00111FE7" w:rsidRDefault="00E10120" w:rsidP="00E10120">
            <w:pPr>
              <w:rPr>
                <w:rFonts w:asciiTheme="majorBidi" w:hAnsiTheme="majorBidi" w:cstheme="majorBidi"/>
                <w:b/>
                <w:bCs/>
                <w:sz w:val="28"/>
                <w:szCs w:val="28"/>
              </w:rPr>
            </w:pPr>
            <w:r w:rsidRPr="00111FE7">
              <w:rPr>
                <w:rFonts w:asciiTheme="majorBidi" w:hAnsiTheme="majorBidi" w:cstheme="majorBidi"/>
                <w:b/>
                <w:bCs/>
                <w:sz w:val="28"/>
                <w:szCs w:val="28"/>
              </w:rPr>
              <w:t>Installment receivable - net</w:t>
            </w:r>
          </w:p>
        </w:tc>
        <w:tc>
          <w:tcPr>
            <w:tcW w:w="1984" w:type="dxa"/>
            <w:tcBorders>
              <w:left w:val="nil"/>
              <w:right w:val="nil"/>
            </w:tcBorders>
            <w:shd w:val="clear" w:color="auto" w:fill="auto"/>
            <w:noWrap/>
            <w:vAlign w:val="bottom"/>
          </w:tcPr>
          <w:p w14:paraId="55B22637" w14:textId="14DECD58" w:rsidR="00E10120" w:rsidRPr="00111FE7" w:rsidRDefault="003E7769" w:rsidP="00E10120">
            <w:pPr>
              <w:pBdr>
                <w:bottom w:val="doub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w:t>
            </w:r>
          </w:p>
        </w:tc>
        <w:tc>
          <w:tcPr>
            <w:tcW w:w="1985" w:type="dxa"/>
            <w:tcBorders>
              <w:left w:val="nil"/>
              <w:right w:val="nil"/>
            </w:tcBorders>
            <w:shd w:val="clear" w:color="auto" w:fill="auto"/>
            <w:noWrap/>
            <w:vAlign w:val="bottom"/>
          </w:tcPr>
          <w:p w14:paraId="2E70EAFE" w14:textId="194122FF" w:rsidR="00E10120" w:rsidRPr="00111FE7" w:rsidRDefault="00E10120" w:rsidP="00E10120">
            <w:pPr>
              <w:pBdr>
                <w:bottom w:val="doub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960,097</w:t>
            </w:r>
          </w:p>
        </w:tc>
      </w:tr>
    </w:tbl>
    <w:p w14:paraId="70CD9336" w14:textId="4B5924BE" w:rsidR="001621B6" w:rsidRPr="00111FE7" w:rsidRDefault="0008084F" w:rsidP="00B24335">
      <w:pPr>
        <w:spacing w:before="240"/>
        <w:ind w:left="567"/>
        <w:jc w:val="both"/>
        <w:rPr>
          <w:rFonts w:asciiTheme="majorBidi" w:hAnsiTheme="majorBidi" w:cstheme="majorBidi"/>
          <w:sz w:val="28"/>
          <w:szCs w:val="28"/>
        </w:rPr>
      </w:pPr>
      <w:bookmarkStart w:id="147" w:name="_MON_1575713218"/>
      <w:bookmarkStart w:id="148" w:name="_MON_1580849195"/>
      <w:bookmarkStart w:id="149" w:name="_MON_1580849205"/>
      <w:bookmarkStart w:id="150" w:name="_MON_1580849215"/>
      <w:bookmarkStart w:id="151" w:name="_MON_1580849225"/>
      <w:bookmarkStart w:id="152" w:name="_MON_1581158132"/>
      <w:bookmarkStart w:id="153" w:name="_MON_1581158262"/>
      <w:bookmarkStart w:id="154" w:name="_MON_1581158344"/>
      <w:bookmarkStart w:id="155" w:name="_MON_1581158387"/>
      <w:bookmarkStart w:id="156" w:name="_MON_1549435839"/>
      <w:bookmarkEnd w:id="147"/>
      <w:bookmarkEnd w:id="148"/>
      <w:bookmarkEnd w:id="149"/>
      <w:bookmarkEnd w:id="150"/>
      <w:bookmarkEnd w:id="151"/>
      <w:bookmarkEnd w:id="152"/>
      <w:bookmarkEnd w:id="153"/>
      <w:bookmarkEnd w:id="154"/>
      <w:bookmarkEnd w:id="155"/>
      <w:bookmarkEnd w:id="156"/>
      <w:r w:rsidRPr="00111FE7">
        <w:rPr>
          <w:rFonts w:asciiTheme="majorBidi" w:hAnsiTheme="majorBidi" w:cstheme="majorBidi"/>
          <w:sz w:val="28"/>
          <w:szCs w:val="28"/>
        </w:rPr>
        <w:t xml:space="preserve">On </w:t>
      </w:r>
      <w:r w:rsidR="00B80F04" w:rsidRPr="00111FE7">
        <w:rPr>
          <w:rFonts w:asciiTheme="majorBidi" w:hAnsiTheme="majorBidi" w:cstheme="majorBidi"/>
          <w:sz w:val="28"/>
          <w:szCs w:val="28"/>
        </w:rPr>
        <w:t>February</w:t>
      </w:r>
      <w:r w:rsidRPr="00111FE7">
        <w:rPr>
          <w:rFonts w:asciiTheme="majorBidi" w:hAnsiTheme="majorBidi" w:cstheme="majorBidi"/>
          <w:sz w:val="28"/>
          <w:szCs w:val="28"/>
        </w:rPr>
        <w:t xml:space="preserve"> 3,</w:t>
      </w:r>
      <w:r w:rsidR="00B80F04" w:rsidRPr="00111FE7">
        <w:rPr>
          <w:rFonts w:asciiTheme="majorBidi" w:hAnsiTheme="majorBidi" w:cstheme="majorBidi"/>
          <w:sz w:val="28"/>
          <w:szCs w:val="28"/>
        </w:rPr>
        <w:t xml:space="preserve"> 2020, the Company (the seller) agreed to enter into a</w:t>
      </w:r>
      <w:r w:rsidR="005C2F29" w:rsidRPr="00111FE7">
        <w:rPr>
          <w:rFonts w:asciiTheme="majorBidi" w:hAnsiTheme="majorBidi" w:cstheme="majorBidi"/>
          <w:sz w:val="28"/>
          <w:szCs w:val="28"/>
        </w:rPr>
        <w:t xml:space="preserve"> machinery purchase agreement with</w:t>
      </w:r>
      <w:r w:rsidR="00B80F04" w:rsidRPr="00111FE7">
        <w:rPr>
          <w:rFonts w:asciiTheme="majorBidi" w:hAnsiTheme="majorBidi" w:cstheme="majorBidi"/>
          <w:sz w:val="28"/>
          <w:szCs w:val="28"/>
        </w:rPr>
        <w:t xml:space="preserve"> a company (</w:t>
      </w:r>
      <w:r w:rsidR="005C2F29" w:rsidRPr="00111FE7">
        <w:rPr>
          <w:rFonts w:asciiTheme="majorBidi" w:hAnsiTheme="majorBidi" w:cstheme="majorBidi"/>
          <w:sz w:val="28"/>
          <w:szCs w:val="28"/>
        </w:rPr>
        <w:t xml:space="preserve">the </w:t>
      </w:r>
      <w:r w:rsidR="00B80F04" w:rsidRPr="00111FE7">
        <w:rPr>
          <w:rFonts w:asciiTheme="majorBidi" w:hAnsiTheme="majorBidi" w:cstheme="majorBidi"/>
          <w:sz w:val="28"/>
          <w:szCs w:val="28"/>
        </w:rPr>
        <w:t xml:space="preserve">buyer) in the amount of </w:t>
      </w:r>
      <w:r w:rsidR="0044672F" w:rsidRPr="00111FE7">
        <w:rPr>
          <w:rFonts w:asciiTheme="majorBidi" w:hAnsiTheme="majorBidi" w:cstheme="majorBidi"/>
          <w:sz w:val="28"/>
          <w:szCs w:val="28"/>
        </w:rPr>
        <w:t>B</w:t>
      </w:r>
      <w:r w:rsidR="00B80F04" w:rsidRPr="00111FE7">
        <w:rPr>
          <w:rFonts w:asciiTheme="majorBidi" w:hAnsiTheme="majorBidi" w:cstheme="majorBidi"/>
          <w:sz w:val="28"/>
          <w:szCs w:val="28"/>
        </w:rPr>
        <w:t xml:space="preserve">aht 12.36 million. </w:t>
      </w:r>
      <w:r w:rsidR="0044672F" w:rsidRPr="00111FE7">
        <w:rPr>
          <w:rFonts w:asciiTheme="majorBidi" w:hAnsiTheme="majorBidi" w:cstheme="majorBidi"/>
          <w:sz w:val="28"/>
          <w:szCs w:val="28"/>
        </w:rPr>
        <w:t xml:space="preserve">The </w:t>
      </w:r>
      <w:r w:rsidR="005C2F29" w:rsidRPr="00111FE7">
        <w:rPr>
          <w:rFonts w:asciiTheme="majorBidi" w:hAnsiTheme="majorBidi" w:cstheme="majorBidi"/>
          <w:sz w:val="28"/>
          <w:szCs w:val="28"/>
        </w:rPr>
        <w:t>buyer</w:t>
      </w:r>
      <w:r w:rsidR="0044672F" w:rsidRPr="00111FE7">
        <w:rPr>
          <w:rFonts w:asciiTheme="majorBidi" w:hAnsiTheme="majorBidi" w:cstheme="majorBidi"/>
          <w:sz w:val="28"/>
          <w:szCs w:val="28"/>
        </w:rPr>
        <w:t xml:space="preserve"> agreed to </w:t>
      </w:r>
      <w:r w:rsidR="005C2F29" w:rsidRPr="00111FE7">
        <w:rPr>
          <w:rFonts w:asciiTheme="majorBidi" w:hAnsiTheme="majorBidi" w:cstheme="majorBidi"/>
          <w:sz w:val="28"/>
          <w:szCs w:val="28"/>
        </w:rPr>
        <w:t>settle</w:t>
      </w:r>
      <w:r w:rsidR="0044672F" w:rsidRPr="00111FE7">
        <w:rPr>
          <w:rFonts w:asciiTheme="majorBidi" w:hAnsiTheme="majorBidi" w:cstheme="majorBidi"/>
          <w:sz w:val="28"/>
          <w:szCs w:val="28"/>
        </w:rPr>
        <w:t xml:space="preserve"> the </w:t>
      </w:r>
      <w:r w:rsidR="005C2F29" w:rsidRPr="00111FE7">
        <w:rPr>
          <w:rFonts w:asciiTheme="majorBidi" w:hAnsiTheme="majorBidi" w:cstheme="majorBidi"/>
          <w:sz w:val="28"/>
          <w:szCs w:val="28"/>
        </w:rPr>
        <w:t xml:space="preserve">amount </w:t>
      </w:r>
      <w:r w:rsidR="0044672F" w:rsidRPr="00111FE7">
        <w:rPr>
          <w:rFonts w:asciiTheme="majorBidi" w:hAnsiTheme="majorBidi" w:cstheme="majorBidi"/>
          <w:sz w:val="28"/>
          <w:szCs w:val="28"/>
        </w:rPr>
        <w:t xml:space="preserve">in 24 monthly installments at Baht 515,000 each. </w:t>
      </w:r>
      <w:r w:rsidR="00B80F04" w:rsidRPr="00111FE7">
        <w:rPr>
          <w:rFonts w:asciiTheme="majorBidi" w:hAnsiTheme="majorBidi" w:cstheme="majorBidi"/>
          <w:sz w:val="28"/>
          <w:szCs w:val="28"/>
        </w:rPr>
        <w:t xml:space="preserve">The first </w:t>
      </w:r>
      <w:r w:rsidR="00AF663E" w:rsidRPr="00111FE7">
        <w:rPr>
          <w:rFonts w:asciiTheme="majorBidi" w:hAnsiTheme="majorBidi" w:cstheme="majorBidi"/>
          <w:sz w:val="28"/>
          <w:szCs w:val="28"/>
        </w:rPr>
        <w:t xml:space="preserve">repayment will be made </w:t>
      </w:r>
      <w:r w:rsidR="00B80F04" w:rsidRPr="00111FE7">
        <w:rPr>
          <w:rFonts w:asciiTheme="majorBidi" w:hAnsiTheme="majorBidi" w:cstheme="majorBidi"/>
          <w:sz w:val="28"/>
          <w:szCs w:val="28"/>
        </w:rPr>
        <w:t>on March 5, 2020</w:t>
      </w:r>
      <w:r w:rsidR="00AF663E" w:rsidRPr="00111FE7">
        <w:rPr>
          <w:rFonts w:asciiTheme="majorBidi" w:hAnsiTheme="majorBidi" w:cstheme="majorBidi"/>
          <w:sz w:val="28"/>
          <w:szCs w:val="28"/>
        </w:rPr>
        <w:t xml:space="preserve"> and</w:t>
      </w:r>
      <w:r w:rsidR="005C2F29" w:rsidRPr="00111FE7">
        <w:rPr>
          <w:rFonts w:asciiTheme="majorBidi" w:hAnsiTheme="majorBidi" w:cstheme="majorBidi"/>
          <w:sz w:val="28"/>
          <w:szCs w:val="28"/>
        </w:rPr>
        <w:t xml:space="preserve"> the</w:t>
      </w:r>
      <w:r w:rsidR="00AF663E" w:rsidRPr="00111FE7">
        <w:rPr>
          <w:rFonts w:asciiTheme="majorBidi" w:hAnsiTheme="majorBidi" w:cstheme="majorBidi"/>
          <w:sz w:val="28"/>
          <w:szCs w:val="28"/>
        </w:rPr>
        <w:t xml:space="preserve"> payment</w:t>
      </w:r>
      <w:r w:rsidR="005C2F29" w:rsidRPr="00111FE7">
        <w:rPr>
          <w:rFonts w:asciiTheme="majorBidi" w:hAnsiTheme="majorBidi" w:cstheme="majorBidi"/>
          <w:sz w:val="28"/>
          <w:szCs w:val="28"/>
        </w:rPr>
        <w:t xml:space="preserve"> will be</w:t>
      </w:r>
      <w:r w:rsidR="00AF663E" w:rsidRPr="00111FE7">
        <w:rPr>
          <w:rFonts w:asciiTheme="majorBidi" w:hAnsiTheme="majorBidi" w:cstheme="majorBidi"/>
          <w:sz w:val="28"/>
          <w:szCs w:val="28"/>
        </w:rPr>
        <w:t xml:space="preserve"> made</w:t>
      </w:r>
      <w:r w:rsidR="00F41D4D" w:rsidRPr="00111FE7">
        <w:rPr>
          <w:rFonts w:asciiTheme="majorBidi" w:hAnsiTheme="majorBidi" w:cstheme="majorBidi"/>
          <w:sz w:val="28"/>
          <w:szCs w:val="28"/>
        </w:rPr>
        <w:t xml:space="preserve"> on</w:t>
      </w:r>
      <w:r w:rsidR="00AF663E" w:rsidRPr="00111FE7">
        <w:rPr>
          <w:rFonts w:asciiTheme="majorBidi" w:hAnsiTheme="majorBidi" w:cstheme="majorBidi"/>
          <w:sz w:val="28"/>
          <w:szCs w:val="28"/>
        </w:rPr>
        <w:t xml:space="preserve"> the 5 of </w:t>
      </w:r>
      <w:r w:rsidR="00F41D4D" w:rsidRPr="00111FE7">
        <w:rPr>
          <w:rFonts w:asciiTheme="majorBidi" w:hAnsiTheme="majorBidi" w:cstheme="majorBidi"/>
          <w:sz w:val="28"/>
          <w:szCs w:val="28"/>
        </w:rPr>
        <w:t>each</w:t>
      </w:r>
      <w:r w:rsidR="00AF663E" w:rsidRPr="00111FE7">
        <w:rPr>
          <w:rFonts w:asciiTheme="majorBidi" w:hAnsiTheme="majorBidi" w:cstheme="majorBidi"/>
          <w:sz w:val="28"/>
          <w:szCs w:val="28"/>
        </w:rPr>
        <w:t xml:space="preserve"> month</w:t>
      </w:r>
      <w:r w:rsidR="00B80F04" w:rsidRPr="00111FE7">
        <w:rPr>
          <w:rFonts w:asciiTheme="majorBidi" w:hAnsiTheme="majorBidi" w:cstheme="majorBidi"/>
          <w:sz w:val="28"/>
          <w:szCs w:val="28"/>
        </w:rPr>
        <w:t xml:space="preserve">. The sale and purchase agreement is </w:t>
      </w:r>
      <w:r w:rsidR="00022525" w:rsidRPr="00111FE7">
        <w:rPr>
          <w:rFonts w:asciiTheme="majorBidi" w:hAnsiTheme="majorBidi" w:cstheme="majorBidi"/>
          <w:sz w:val="28"/>
          <w:szCs w:val="28"/>
        </w:rPr>
        <w:t>secured</w:t>
      </w:r>
      <w:r w:rsidR="00B80F04" w:rsidRPr="00111FE7">
        <w:rPr>
          <w:rFonts w:asciiTheme="majorBidi" w:hAnsiTheme="majorBidi" w:cstheme="majorBidi"/>
          <w:sz w:val="28"/>
          <w:szCs w:val="28"/>
        </w:rPr>
        <w:t xml:space="preserve"> by a person</w:t>
      </w:r>
      <w:r w:rsidR="00CC1156" w:rsidRPr="00111FE7">
        <w:rPr>
          <w:rFonts w:asciiTheme="majorBidi" w:hAnsiTheme="majorBidi" w:cstheme="majorBidi"/>
          <w:sz w:val="28"/>
          <w:szCs w:val="28"/>
        </w:rPr>
        <w:t>al guarantee</w:t>
      </w:r>
      <w:r w:rsidR="00B80F04" w:rsidRPr="00111FE7">
        <w:rPr>
          <w:rFonts w:asciiTheme="majorBidi" w:hAnsiTheme="majorBidi" w:cstheme="majorBidi"/>
          <w:sz w:val="28"/>
          <w:szCs w:val="28"/>
        </w:rPr>
        <w:t xml:space="preserve"> and a title deed. </w:t>
      </w:r>
      <w:r w:rsidR="00B21D40" w:rsidRPr="00111FE7">
        <w:rPr>
          <w:rFonts w:asciiTheme="majorBidi" w:hAnsiTheme="majorBidi" w:cstheme="majorBidi"/>
          <w:sz w:val="28"/>
          <w:szCs w:val="28"/>
        </w:rPr>
        <w:t xml:space="preserve">The </w:t>
      </w:r>
      <w:r w:rsidR="00AF663E" w:rsidRPr="00111FE7">
        <w:rPr>
          <w:rFonts w:asciiTheme="majorBidi" w:hAnsiTheme="majorBidi" w:cstheme="majorBidi"/>
          <w:sz w:val="28"/>
          <w:szCs w:val="28"/>
        </w:rPr>
        <w:t>buyer</w:t>
      </w:r>
      <w:r w:rsidR="00B21D40" w:rsidRPr="00111FE7">
        <w:rPr>
          <w:rFonts w:asciiTheme="majorBidi" w:hAnsiTheme="majorBidi" w:cstheme="majorBidi"/>
          <w:sz w:val="28"/>
          <w:szCs w:val="28"/>
        </w:rPr>
        <w:t xml:space="preserve"> must comply with certain conditions and restrictions stipulated in the agreements.</w:t>
      </w:r>
    </w:p>
    <w:p w14:paraId="35E372C7" w14:textId="77777777" w:rsidR="001621B6" w:rsidRPr="00111FE7" w:rsidRDefault="001621B6">
      <w:pPr>
        <w:rPr>
          <w:rFonts w:asciiTheme="majorBidi" w:hAnsiTheme="majorBidi" w:cstheme="majorBidi"/>
          <w:sz w:val="28"/>
          <w:szCs w:val="28"/>
        </w:rPr>
      </w:pPr>
      <w:r w:rsidRPr="00111FE7">
        <w:rPr>
          <w:rFonts w:asciiTheme="majorBidi" w:hAnsiTheme="majorBidi" w:cstheme="majorBidi"/>
          <w:sz w:val="28"/>
          <w:szCs w:val="28"/>
        </w:rPr>
        <w:br w:type="page"/>
      </w:r>
    </w:p>
    <w:p w14:paraId="15F03E03" w14:textId="77777777" w:rsidR="001621B6" w:rsidRPr="00111FE7" w:rsidRDefault="001621B6"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77777777" w:rsidR="00B93B82" w:rsidRPr="00111FE7" w:rsidRDefault="00156F5F" w:rsidP="004B271B">
      <w:pPr>
        <w:ind w:left="533"/>
        <w:jc w:val="left"/>
        <w:rPr>
          <w:rFonts w:asciiTheme="majorBidi" w:hAnsiTheme="majorBidi" w:cstheme="majorBidi"/>
          <w:sz w:val="28"/>
          <w:szCs w:val="28"/>
        </w:rPr>
      </w:pPr>
      <w:r w:rsidRPr="00111FE7">
        <w:rPr>
          <w:rFonts w:asciiTheme="majorBidi" w:hAnsiTheme="majorBidi" w:cstheme="majorBidi"/>
          <w:sz w:val="28"/>
          <w:szCs w:val="28"/>
        </w:rPr>
        <w:t>The Group has an outstanding balances of contract assets and contract liabilities with customers as follow:</w:t>
      </w:r>
    </w:p>
    <w:tbl>
      <w:tblPr>
        <w:tblW w:w="9122" w:type="dxa"/>
        <w:tblInd w:w="567" w:type="dxa"/>
        <w:tblLayout w:type="fixed"/>
        <w:tblCellMar>
          <w:left w:w="57" w:type="dxa"/>
          <w:right w:w="57" w:type="dxa"/>
        </w:tblCellMar>
        <w:tblLook w:val="04A0" w:firstRow="1" w:lastRow="0" w:firstColumn="1" w:lastColumn="0" w:noHBand="0" w:noVBand="1"/>
      </w:tblPr>
      <w:tblGrid>
        <w:gridCol w:w="3360"/>
        <w:gridCol w:w="1426"/>
        <w:gridCol w:w="1544"/>
        <w:gridCol w:w="1308"/>
        <w:gridCol w:w="1484"/>
      </w:tblGrid>
      <w:tr w:rsidR="001621B6" w:rsidRPr="00111FE7" w14:paraId="3439ED1F" w14:textId="77777777" w:rsidTr="006F26B9">
        <w:trPr>
          <w:trHeight w:val="403"/>
        </w:trPr>
        <w:tc>
          <w:tcPr>
            <w:tcW w:w="3360" w:type="dxa"/>
            <w:tcBorders>
              <w:top w:val="nil"/>
              <w:left w:val="nil"/>
              <w:bottom w:val="nil"/>
              <w:right w:val="nil"/>
            </w:tcBorders>
            <w:shd w:val="clear" w:color="auto" w:fill="auto"/>
            <w:noWrap/>
            <w:vAlign w:val="bottom"/>
            <w:hideMark/>
          </w:tcPr>
          <w:p w14:paraId="40DF7BE6" w14:textId="77777777" w:rsidR="001621B6" w:rsidRPr="00111FE7" w:rsidRDefault="001621B6" w:rsidP="001621B6">
            <w:pPr>
              <w:spacing w:before="120"/>
              <w:jc w:val="both"/>
              <w:rPr>
                <w:rFonts w:asciiTheme="majorBidi" w:hAnsiTheme="majorBidi" w:cstheme="majorBidi"/>
                <w:sz w:val="28"/>
                <w:szCs w:val="28"/>
              </w:rPr>
            </w:pPr>
          </w:p>
        </w:tc>
        <w:tc>
          <w:tcPr>
            <w:tcW w:w="5762" w:type="dxa"/>
            <w:gridSpan w:val="4"/>
            <w:tcBorders>
              <w:top w:val="nil"/>
              <w:left w:val="nil"/>
              <w:right w:val="nil"/>
            </w:tcBorders>
            <w:vAlign w:val="bottom"/>
          </w:tcPr>
          <w:p w14:paraId="58A10497"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6F26B9">
        <w:trPr>
          <w:trHeight w:val="403"/>
        </w:trPr>
        <w:tc>
          <w:tcPr>
            <w:tcW w:w="3360" w:type="dxa"/>
            <w:tcBorders>
              <w:top w:val="nil"/>
              <w:left w:val="nil"/>
              <w:bottom w:val="nil"/>
              <w:right w:val="nil"/>
            </w:tcBorders>
            <w:shd w:val="clear" w:color="auto" w:fill="auto"/>
            <w:noWrap/>
            <w:vAlign w:val="bottom"/>
            <w:hideMark/>
          </w:tcPr>
          <w:p w14:paraId="2D4A970E" w14:textId="77777777" w:rsidR="001621B6" w:rsidRPr="00111FE7" w:rsidRDefault="001621B6" w:rsidP="001621B6">
            <w:pPr>
              <w:jc w:val="both"/>
              <w:rPr>
                <w:rFonts w:asciiTheme="majorBidi" w:hAnsiTheme="majorBidi" w:cstheme="majorBidi"/>
                <w:sz w:val="28"/>
                <w:szCs w:val="28"/>
              </w:rPr>
            </w:pPr>
          </w:p>
        </w:tc>
        <w:tc>
          <w:tcPr>
            <w:tcW w:w="2970" w:type="dxa"/>
            <w:gridSpan w:val="2"/>
            <w:tcBorders>
              <w:left w:val="nil"/>
              <w:right w:val="nil"/>
            </w:tcBorders>
            <w:vAlign w:val="bottom"/>
          </w:tcPr>
          <w:p w14:paraId="2191B0EE"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92" w:type="dxa"/>
            <w:gridSpan w:val="2"/>
            <w:tcBorders>
              <w:left w:val="nil"/>
              <w:right w:val="nil"/>
            </w:tcBorders>
            <w:vAlign w:val="bottom"/>
          </w:tcPr>
          <w:p w14:paraId="6D3D60D1"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173F6088" w14:textId="77777777" w:rsidTr="006F26B9">
        <w:trPr>
          <w:trHeight w:val="403"/>
        </w:trPr>
        <w:tc>
          <w:tcPr>
            <w:tcW w:w="3360" w:type="dxa"/>
            <w:tcBorders>
              <w:top w:val="nil"/>
              <w:left w:val="nil"/>
              <w:bottom w:val="nil"/>
              <w:right w:val="nil"/>
            </w:tcBorders>
            <w:shd w:val="clear" w:color="auto" w:fill="auto"/>
            <w:noWrap/>
            <w:vAlign w:val="bottom"/>
            <w:hideMark/>
          </w:tcPr>
          <w:p w14:paraId="40E12AE9" w14:textId="77777777" w:rsidR="001621B6" w:rsidRPr="00111FE7" w:rsidRDefault="001621B6" w:rsidP="001621B6">
            <w:pPr>
              <w:jc w:val="both"/>
              <w:rPr>
                <w:rFonts w:asciiTheme="majorBidi" w:hAnsiTheme="majorBidi" w:cstheme="majorBidi"/>
                <w:sz w:val="28"/>
                <w:szCs w:val="28"/>
              </w:rPr>
            </w:pPr>
          </w:p>
        </w:tc>
        <w:tc>
          <w:tcPr>
            <w:tcW w:w="1426" w:type="dxa"/>
            <w:tcBorders>
              <w:top w:val="nil"/>
              <w:left w:val="nil"/>
              <w:right w:val="nil"/>
            </w:tcBorders>
            <w:shd w:val="clear" w:color="auto" w:fill="auto"/>
            <w:noWrap/>
            <w:vAlign w:val="bottom"/>
            <w:hideMark/>
          </w:tcPr>
          <w:p w14:paraId="1937F421" w14:textId="55112956" w:rsidR="001621B6" w:rsidRPr="00111FE7" w:rsidRDefault="00C50B15" w:rsidP="001621B6">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4"/>
                <w:sz w:val="28"/>
                <w:szCs w:val="28"/>
              </w:rPr>
              <w:t>June 30, 2021</w:t>
            </w:r>
          </w:p>
        </w:tc>
        <w:tc>
          <w:tcPr>
            <w:tcW w:w="1544" w:type="dxa"/>
            <w:tcBorders>
              <w:top w:val="nil"/>
              <w:left w:val="nil"/>
              <w:right w:val="nil"/>
            </w:tcBorders>
            <w:vAlign w:val="bottom"/>
          </w:tcPr>
          <w:p w14:paraId="129D5468" w14:textId="7708C413" w:rsidR="001621B6" w:rsidRPr="00111FE7" w:rsidRDefault="006F26B9" w:rsidP="001621B6">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w:t>
            </w:r>
            <w:r>
              <w:rPr>
                <w:rFonts w:asciiTheme="majorBidi" w:hAnsiTheme="majorBidi" w:cstheme="majorBidi"/>
                <w:spacing w:val="-6"/>
                <w:sz w:val="28"/>
                <w:szCs w:val="28"/>
              </w:rPr>
              <w:t xml:space="preserve"> </w:t>
            </w:r>
            <w:r w:rsidR="001621B6" w:rsidRPr="00111FE7">
              <w:rPr>
                <w:rFonts w:asciiTheme="majorBidi" w:hAnsiTheme="majorBidi" w:cstheme="majorBidi"/>
                <w:spacing w:val="-6"/>
                <w:sz w:val="28"/>
                <w:szCs w:val="28"/>
              </w:rPr>
              <w:t>2020</w:t>
            </w:r>
          </w:p>
        </w:tc>
        <w:tc>
          <w:tcPr>
            <w:tcW w:w="1308" w:type="dxa"/>
            <w:tcBorders>
              <w:top w:val="nil"/>
              <w:left w:val="nil"/>
              <w:right w:val="nil"/>
            </w:tcBorders>
            <w:vAlign w:val="bottom"/>
          </w:tcPr>
          <w:p w14:paraId="38BBD906" w14:textId="54B3F497" w:rsidR="001621B6" w:rsidRPr="00111FE7" w:rsidRDefault="00C50B15" w:rsidP="001621B6">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4"/>
                <w:sz w:val="28"/>
                <w:szCs w:val="28"/>
              </w:rPr>
              <w:t>June 30, 2021</w:t>
            </w:r>
          </w:p>
        </w:tc>
        <w:tc>
          <w:tcPr>
            <w:tcW w:w="1484" w:type="dxa"/>
            <w:tcBorders>
              <w:top w:val="nil"/>
              <w:left w:val="nil"/>
              <w:right w:val="nil"/>
            </w:tcBorders>
            <w:shd w:val="clear" w:color="auto" w:fill="auto"/>
            <w:noWrap/>
            <w:vAlign w:val="bottom"/>
            <w:hideMark/>
          </w:tcPr>
          <w:p w14:paraId="19817A59" w14:textId="34A80C38" w:rsidR="001621B6" w:rsidRPr="00111FE7" w:rsidRDefault="001621B6" w:rsidP="001621B6">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A23A6D" w:rsidRPr="00111FE7" w14:paraId="335FF853" w14:textId="77777777" w:rsidTr="006F26B9">
        <w:trPr>
          <w:trHeight w:val="403"/>
        </w:trPr>
        <w:tc>
          <w:tcPr>
            <w:tcW w:w="3360" w:type="dxa"/>
            <w:tcBorders>
              <w:top w:val="nil"/>
              <w:left w:val="nil"/>
              <w:bottom w:val="nil"/>
              <w:right w:val="nil"/>
            </w:tcBorders>
            <w:shd w:val="clear" w:color="auto" w:fill="auto"/>
            <w:noWrap/>
            <w:vAlign w:val="bottom"/>
            <w:hideMark/>
          </w:tcPr>
          <w:p w14:paraId="7566FDB8" w14:textId="77777777" w:rsidR="00A23A6D" w:rsidRPr="00111FE7" w:rsidRDefault="00A23A6D" w:rsidP="00A23A6D">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 xml:space="preserve">Revenue recognition from the stage </w:t>
            </w:r>
          </w:p>
          <w:p w14:paraId="0B208484" w14:textId="77777777" w:rsidR="00A23A6D" w:rsidRPr="00111FE7" w:rsidRDefault="00A23A6D" w:rsidP="00A23A6D">
            <w:pPr>
              <w:jc w:val="left"/>
              <w:rPr>
                <w:rFonts w:asciiTheme="majorBidi" w:hAnsiTheme="majorBidi" w:cstheme="majorBidi"/>
                <w:color w:val="000000"/>
                <w:sz w:val="28"/>
                <w:szCs w:val="28"/>
              </w:rPr>
            </w:pPr>
            <w:r w:rsidRPr="00111FE7">
              <w:rPr>
                <w:rFonts w:asciiTheme="majorBidi" w:hAnsiTheme="majorBidi" w:cstheme="majorBidi"/>
                <w:b/>
                <w:bCs/>
                <w:color w:val="000000"/>
                <w:sz w:val="28"/>
                <w:szCs w:val="28"/>
              </w:rPr>
              <w:t xml:space="preserve">   of completion method</w:t>
            </w:r>
          </w:p>
        </w:tc>
        <w:tc>
          <w:tcPr>
            <w:tcW w:w="1426" w:type="dxa"/>
            <w:tcBorders>
              <w:left w:val="nil"/>
              <w:bottom w:val="nil"/>
              <w:right w:val="nil"/>
            </w:tcBorders>
            <w:shd w:val="clear" w:color="auto" w:fill="auto"/>
            <w:noWrap/>
            <w:vAlign w:val="bottom"/>
          </w:tcPr>
          <w:p w14:paraId="79887B6A" w14:textId="31812EA2"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287,020,032</w:t>
            </w:r>
          </w:p>
        </w:tc>
        <w:tc>
          <w:tcPr>
            <w:tcW w:w="1544" w:type="dxa"/>
            <w:tcBorders>
              <w:left w:val="nil"/>
              <w:bottom w:val="nil"/>
              <w:right w:val="nil"/>
            </w:tcBorders>
            <w:shd w:val="clear" w:color="auto" w:fill="auto"/>
            <w:vAlign w:val="bottom"/>
          </w:tcPr>
          <w:p w14:paraId="03F38BF2" w14:textId="437DA756"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498,924,428</w:t>
            </w:r>
          </w:p>
        </w:tc>
        <w:tc>
          <w:tcPr>
            <w:tcW w:w="1308" w:type="dxa"/>
            <w:tcBorders>
              <w:left w:val="nil"/>
              <w:bottom w:val="nil"/>
              <w:right w:val="nil"/>
            </w:tcBorders>
            <w:shd w:val="clear" w:color="auto" w:fill="auto"/>
            <w:vAlign w:val="bottom"/>
          </w:tcPr>
          <w:p w14:paraId="314C6EE6" w14:textId="07B2E96E"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276,695,184</w:t>
            </w:r>
          </w:p>
        </w:tc>
        <w:tc>
          <w:tcPr>
            <w:tcW w:w="1484" w:type="dxa"/>
            <w:tcBorders>
              <w:left w:val="nil"/>
              <w:bottom w:val="nil"/>
              <w:right w:val="nil"/>
            </w:tcBorders>
            <w:shd w:val="clear" w:color="auto" w:fill="auto"/>
            <w:noWrap/>
            <w:vAlign w:val="bottom"/>
            <w:hideMark/>
          </w:tcPr>
          <w:p w14:paraId="5C4738EE" w14:textId="639FD8FC"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441,799,118</w:t>
            </w:r>
          </w:p>
        </w:tc>
      </w:tr>
      <w:tr w:rsidR="00A23A6D" w:rsidRPr="00111FE7" w14:paraId="100CA951" w14:textId="77777777" w:rsidTr="006F26B9">
        <w:trPr>
          <w:trHeight w:val="403"/>
        </w:trPr>
        <w:tc>
          <w:tcPr>
            <w:tcW w:w="3360" w:type="dxa"/>
            <w:tcBorders>
              <w:top w:val="nil"/>
              <w:left w:val="nil"/>
              <w:bottom w:val="nil"/>
              <w:right w:val="nil"/>
            </w:tcBorders>
            <w:shd w:val="clear" w:color="auto" w:fill="auto"/>
            <w:noWrap/>
            <w:vAlign w:val="bottom"/>
            <w:hideMark/>
          </w:tcPr>
          <w:p w14:paraId="03C65748" w14:textId="77777777" w:rsidR="00A23A6D" w:rsidRPr="00111FE7" w:rsidRDefault="00A23A6D" w:rsidP="00A23A6D">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426" w:type="dxa"/>
            <w:tcBorders>
              <w:left w:val="nil"/>
              <w:bottom w:val="nil"/>
              <w:right w:val="nil"/>
            </w:tcBorders>
            <w:shd w:val="clear" w:color="auto" w:fill="auto"/>
            <w:noWrap/>
            <w:vAlign w:val="bottom"/>
          </w:tcPr>
          <w:p w14:paraId="6B0F1170" w14:textId="77777777" w:rsidR="00A23A6D" w:rsidRPr="00111FE7" w:rsidRDefault="00A23A6D" w:rsidP="00A23A6D">
            <w:pPr>
              <w:tabs>
                <w:tab w:val="decimal" w:pos="1250"/>
              </w:tabs>
              <w:rPr>
                <w:rFonts w:asciiTheme="majorBidi" w:hAnsiTheme="majorBidi" w:cstheme="majorBidi"/>
                <w:sz w:val="28"/>
                <w:szCs w:val="28"/>
              </w:rPr>
            </w:pPr>
          </w:p>
        </w:tc>
        <w:tc>
          <w:tcPr>
            <w:tcW w:w="1544" w:type="dxa"/>
            <w:tcBorders>
              <w:left w:val="nil"/>
              <w:bottom w:val="nil"/>
              <w:right w:val="nil"/>
            </w:tcBorders>
            <w:shd w:val="clear" w:color="auto" w:fill="auto"/>
            <w:vAlign w:val="bottom"/>
          </w:tcPr>
          <w:p w14:paraId="3C1CDCF0" w14:textId="77777777" w:rsidR="00A23A6D" w:rsidRPr="00111FE7" w:rsidRDefault="00A23A6D" w:rsidP="00A23A6D">
            <w:pPr>
              <w:tabs>
                <w:tab w:val="decimal" w:pos="1250"/>
              </w:tabs>
              <w:rPr>
                <w:rFonts w:asciiTheme="majorBidi" w:hAnsiTheme="majorBidi" w:cstheme="majorBidi"/>
                <w:sz w:val="28"/>
                <w:szCs w:val="28"/>
              </w:rPr>
            </w:pPr>
          </w:p>
        </w:tc>
        <w:tc>
          <w:tcPr>
            <w:tcW w:w="1308" w:type="dxa"/>
            <w:tcBorders>
              <w:left w:val="nil"/>
              <w:bottom w:val="nil"/>
              <w:right w:val="nil"/>
            </w:tcBorders>
            <w:shd w:val="clear" w:color="auto" w:fill="auto"/>
            <w:vAlign w:val="bottom"/>
          </w:tcPr>
          <w:p w14:paraId="3A54C8B7" w14:textId="77777777" w:rsidR="00A23A6D" w:rsidRPr="00111FE7" w:rsidRDefault="00A23A6D" w:rsidP="00A23A6D">
            <w:pPr>
              <w:tabs>
                <w:tab w:val="decimal" w:pos="1250"/>
              </w:tabs>
              <w:rPr>
                <w:rFonts w:asciiTheme="majorBidi" w:hAnsiTheme="majorBidi" w:cstheme="majorBidi"/>
                <w:sz w:val="28"/>
                <w:szCs w:val="28"/>
              </w:rPr>
            </w:pPr>
          </w:p>
        </w:tc>
        <w:tc>
          <w:tcPr>
            <w:tcW w:w="1484" w:type="dxa"/>
            <w:tcBorders>
              <w:left w:val="nil"/>
              <w:bottom w:val="nil"/>
              <w:right w:val="nil"/>
            </w:tcBorders>
            <w:shd w:val="clear" w:color="auto" w:fill="auto"/>
            <w:noWrap/>
            <w:vAlign w:val="bottom"/>
            <w:hideMark/>
          </w:tcPr>
          <w:p w14:paraId="61A4F30A" w14:textId="77777777" w:rsidR="00A23A6D" w:rsidRPr="00111FE7" w:rsidRDefault="00A23A6D" w:rsidP="00A23A6D">
            <w:pPr>
              <w:tabs>
                <w:tab w:val="decimal" w:pos="1250"/>
              </w:tabs>
              <w:rPr>
                <w:rFonts w:asciiTheme="majorBidi" w:hAnsiTheme="majorBidi" w:cstheme="majorBidi"/>
                <w:sz w:val="28"/>
                <w:szCs w:val="28"/>
              </w:rPr>
            </w:pPr>
          </w:p>
        </w:tc>
      </w:tr>
      <w:tr w:rsidR="00A23A6D" w:rsidRPr="00111FE7" w14:paraId="05E1762A" w14:textId="77777777" w:rsidTr="006F26B9">
        <w:trPr>
          <w:trHeight w:val="403"/>
        </w:trPr>
        <w:tc>
          <w:tcPr>
            <w:tcW w:w="3360" w:type="dxa"/>
            <w:tcBorders>
              <w:top w:val="nil"/>
              <w:left w:val="nil"/>
              <w:bottom w:val="nil"/>
              <w:right w:val="nil"/>
            </w:tcBorders>
            <w:shd w:val="clear" w:color="auto" w:fill="auto"/>
            <w:noWrap/>
            <w:vAlign w:val="bottom"/>
            <w:hideMark/>
          </w:tcPr>
          <w:p w14:paraId="50C8445E" w14:textId="77777777" w:rsidR="00A23A6D" w:rsidRPr="00111FE7" w:rsidRDefault="00A23A6D" w:rsidP="00A23A6D">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426" w:type="dxa"/>
            <w:tcBorders>
              <w:left w:val="nil"/>
              <w:bottom w:val="nil"/>
              <w:right w:val="nil"/>
            </w:tcBorders>
            <w:shd w:val="clear" w:color="auto" w:fill="auto"/>
            <w:noWrap/>
          </w:tcPr>
          <w:p w14:paraId="2DF3AFFA" w14:textId="63189F14"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1,113,859,655</w:t>
            </w:r>
          </w:p>
        </w:tc>
        <w:tc>
          <w:tcPr>
            <w:tcW w:w="1544" w:type="dxa"/>
            <w:tcBorders>
              <w:left w:val="nil"/>
              <w:bottom w:val="nil"/>
              <w:right w:val="nil"/>
            </w:tcBorders>
            <w:shd w:val="clear" w:color="auto" w:fill="auto"/>
          </w:tcPr>
          <w:p w14:paraId="78B2DDE3" w14:textId="5CB076B1"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 xml:space="preserve"> 838,134,349 </w:t>
            </w:r>
          </w:p>
        </w:tc>
        <w:tc>
          <w:tcPr>
            <w:tcW w:w="1308" w:type="dxa"/>
            <w:tcBorders>
              <w:left w:val="nil"/>
              <w:bottom w:val="nil"/>
              <w:right w:val="nil"/>
            </w:tcBorders>
            <w:shd w:val="clear" w:color="auto" w:fill="auto"/>
            <w:vAlign w:val="bottom"/>
          </w:tcPr>
          <w:p w14:paraId="00F74607" w14:textId="4FB0ACAC" w:rsidR="00A23A6D" w:rsidRPr="00111FE7" w:rsidRDefault="00101E19" w:rsidP="00A23A6D">
            <w:pPr>
              <w:pBdr>
                <w:bottom w:val="double" w:sz="4" w:space="1" w:color="auto"/>
              </w:pBdr>
              <w:tabs>
                <w:tab w:val="decimal" w:pos="1250"/>
              </w:tabs>
              <w:rPr>
                <w:rFonts w:asciiTheme="majorBidi" w:hAnsiTheme="majorBidi" w:cstheme="majorBidi"/>
                <w:sz w:val="28"/>
                <w:szCs w:val="28"/>
              </w:rPr>
            </w:pPr>
            <w:r w:rsidRPr="00101E19">
              <w:rPr>
                <w:rFonts w:asciiTheme="majorBidi" w:hAnsiTheme="majorBidi" w:cstheme="majorBidi"/>
                <w:sz w:val="28"/>
                <w:szCs w:val="28"/>
              </w:rPr>
              <w:t>1,095,669,655</w:t>
            </w:r>
          </w:p>
        </w:tc>
        <w:tc>
          <w:tcPr>
            <w:tcW w:w="1484" w:type="dxa"/>
            <w:tcBorders>
              <w:left w:val="nil"/>
              <w:bottom w:val="nil"/>
              <w:right w:val="nil"/>
            </w:tcBorders>
            <w:shd w:val="clear" w:color="auto" w:fill="auto"/>
            <w:noWrap/>
            <w:vAlign w:val="bottom"/>
            <w:hideMark/>
          </w:tcPr>
          <w:p w14:paraId="29463810" w14:textId="2BDE667C"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762,639,871</w:t>
            </w:r>
          </w:p>
        </w:tc>
      </w:tr>
      <w:tr w:rsidR="00A23A6D" w:rsidRPr="00111FE7" w14:paraId="3F000281" w14:textId="77777777" w:rsidTr="006F26B9">
        <w:trPr>
          <w:trHeight w:val="403"/>
        </w:trPr>
        <w:tc>
          <w:tcPr>
            <w:tcW w:w="3360" w:type="dxa"/>
            <w:tcBorders>
              <w:top w:val="nil"/>
              <w:left w:val="nil"/>
              <w:bottom w:val="nil"/>
              <w:right w:val="nil"/>
            </w:tcBorders>
            <w:shd w:val="clear" w:color="auto" w:fill="auto"/>
            <w:noWrap/>
            <w:vAlign w:val="bottom"/>
            <w:hideMark/>
          </w:tcPr>
          <w:p w14:paraId="357ED8A7" w14:textId="1F7C8045" w:rsidR="00A23A6D" w:rsidRPr="00111FE7" w:rsidRDefault="00CA21C1" w:rsidP="00CA21C1">
            <w:pPr>
              <w:spacing w:before="120"/>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00A23A6D" w:rsidRPr="00111FE7">
              <w:rPr>
                <w:rFonts w:asciiTheme="majorBidi" w:hAnsiTheme="majorBidi" w:cstheme="majorBidi"/>
                <w:color w:val="000000"/>
                <w:sz w:val="28"/>
                <w:szCs w:val="28"/>
              </w:rPr>
              <w:t xml:space="preserve">evenue recognition from </w:t>
            </w:r>
            <w:r w:rsidR="00A23A6D" w:rsidRPr="00111FE7">
              <w:rPr>
                <w:rFonts w:asciiTheme="majorBidi" w:hAnsiTheme="majorBidi" w:cstheme="majorBidi"/>
                <w:color w:val="000000"/>
                <w:sz w:val="28"/>
                <w:szCs w:val="28"/>
              </w:rPr>
              <w:br/>
              <w:t xml:space="preserve">  </w:t>
            </w:r>
            <w:r w:rsidRPr="00111FE7">
              <w:rPr>
                <w:rFonts w:asciiTheme="majorBidi" w:hAnsiTheme="majorBidi" w:cstheme="majorBidi"/>
                <w:color w:val="000000"/>
                <w:sz w:val="28"/>
                <w:szCs w:val="28"/>
              </w:rPr>
              <w:t>the stage of</w:t>
            </w:r>
            <w:r w:rsidR="00A23A6D" w:rsidRPr="00111FE7">
              <w:rPr>
                <w:rFonts w:asciiTheme="majorBidi" w:hAnsiTheme="majorBidi" w:cstheme="majorBidi"/>
                <w:color w:val="000000"/>
                <w:sz w:val="28"/>
                <w:szCs w:val="28"/>
              </w:rPr>
              <w:t xml:space="preserve"> completion method</w:t>
            </w:r>
          </w:p>
        </w:tc>
        <w:tc>
          <w:tcPr>
            <w:tcW w:w="1426" w:type="dxa"/>
            <w:tcBorders>
              <w:left w:val="nil"/>
              <w:bottom w:val="nil"/>
              <w:right w:val="nil"/>
            </w:tcBorders>
            <w:shd w:val="clear" w:color="auto" w:fill="auto"/>
            <w:noWrap/>
            <w:vAlign w:val="bottom"/>
          </w:tcPr>
          <w:p w14:paraId="61AD1D67" w14:textId="1F206161" w:rsidR="00A23A6D" w:rsidRPr="00111FE7" w:rsidRDefault="00A23A6D" w:rsidP="00A23A6D">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450,669,245</w:t>
            </w:r>
          </w:p>
        </w:tc>
        <w:tc>
          <w:tcPr>
            <w:tcW w:w="1544" w:type="dxa"/>
            <w:tcBorders>
              <w:left w:val="nil"/>
              <w:bottom w:val="nil"/>
              <w:right w:val="nil"/>
            </w:tcBorders>
            <w:shd w:val="clear" w:color="auto" w:fill="auto"/>
            <w:vAlign w:val="bottom"/>
          </w:tcPr>
          <w:p w14:paraId="5F630B92" w14:textId="0A86874E" w:rsidR="00A23A6D" w:rsidRPr="00111FE7" w:rsidRDefault="00A23A6D" w:rsidP="00A23A6D">
            <w:pPr>
              <w:tabs>
                <w:tab w:val="decimal" w:pos="1250"/>
              </w:tabs>
              <w:jc w:val="left"/>
              <w:rPr>
                <w:rFonts w:asciiTheme="majorBidi" w:hAnsiTheme="majorBidi" w:cstheme="majorBidi"/>
                <w:sz w:val="28"/>
                <w:szCs w:val="28"/>
              </w:rPr>
            </w:pPr>
          </w:p>
          <w:p w14:paraId="494DE849" w14:textId="75BFCFE8" w:rsidR="00A23A6D" w:rsidRPr="00111FE7" w:rsidRDefault="00A23A6D" w:rsidP="00A23A6D">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 xml:space="preserve">407,815,033 </w:t>
            </w:r>
          </w:p>
        </w:tc>
        <w:tc>
          <w:tcPr>
            <w:tcW w:w="1308" w:type="dxa"/>
            <w:tcBorders>
              <w:left w:val="nil"/>
              <w:bottom w:val="nil"/>
              <w:right w:val="nil"/>
            </w:tcBorders>
            <w:shd w:val="clear" w:color="auto" w:fill="auto"/>
            <w:vAlign w:val="bottom"/>
          </w:tcPr>
          <w:p w14:paraId="4CD519A0" w14:textId="0415E04F" w:rsidR="00A23A6D" w:rsidRPr="00111FE7" w:rsidRDefault="00A23A6D" w:rsidP="00A23A6D">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440,344,396</w:t>
            </w:r>
          </w:p>
        </w:tc>
        <w:tc>
          <w:tcPr>
            <w:tcW w:w="1484" w:type="dxa"/>
            <w:tcBorders>
              <w:left w:val="nil"/>
              <w:bottom w:val="nil"/>
              <w:right w:val="nil"/>
            </w:tcBorders>
            <w:shd w:val="clear" w:color="auto" w:fill="auto"/>
            <w:noWrap/>
            <w:vAlign w:val="bottom"/>
            <w:hideMark/>
          </w:tcPr>
          <w:p w14:paraId="70D084E0" w14:textId="77777777" w:rsidR="00A23A6D" w:rsidRPr="00111FE7" w:rsidRDefault="00A23A6D" w:rsidP="00A23A6D">
            <w:pPr>
              <w:tabs>
                <w:tab w:val="decimal" w:pos="1250"/>
              </w:tabs>
              <w:jc w:val="left"/>
              <w:rPr>
                <w:rFonts w:asciiTheme="majorBidi" w:hAnsiTheme="majorBidi" w:cstheme="majorBidi"/>
                <w:sz w:val="28"/>
                <w:szCs w:val="28"/>
              </w:rPr>
            </w:pPr>
          </w:p>
          <w:p w14:paraId="2644F88D" w14:textId="2FD79BDA" w:rsidR="00A23A6D" w:rsidRPr="00111FE7" w:rsidRDefault="00A23A6D" w:rsidP="00A23A6D">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332,320,555</w:t>
            </w:r>
          </w:p>
        </w:tc>
      </w:tr>
      <w:tr w:rsidR="00A23A6D" w:rsidRPr="00111FE7" w14:paraId="48B802AC" w14:textId="77777777" w:rsidTr="006F26B9">
        <w:trPr>
          <w:trHeight w:val="403"/>
        </w:trPr>
        <w:tc>
          <w:tcPr>
            <w:tcW w:w="3360" w:type="dxa"/>
            <w:tcBorders>
              <w:top w:val="nil"/>
              <w:left w:val="nil"/>
              <w:bottom w:val="nil"/>
              <w:right w:val="nil"/>
            </w:tcBorders>
            <w:shd w:val="clear" w:color="auto" w:fill="auto"/>
            <w:noWrap/>
            <w:vAlign w:val="bottom"/>
            <w:hideMark/>
          </w:tcPr>
          <w:p w14:paraId="7E6CDB10" w14:textId="2DDE45CA" w:rsidR="00A23A6D" w:rsidRPr="00111FE7" w:rsidRDefault="00A23A6D" w:rsidP="00A23A6D">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426" w:type="dxa"/>
            <w:tcBorders>
              <w:left w:val="nil"/>
              <w:bottom w:val="nil"/>
              <w:right w:val="nil"/>
            </w:tcBorders>
            <w:shd w:val="clear" w:color="auto" w:fill="auto"/>
            <w:noWrap/>
          </w:tcPr>
          <w:p w14:paraId="311CEA9A" w14:textId="384484A8"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(253,817,535)</w:t>
            </w:r>
          </w:p>
        </w:tc>
        <w:tc>
          <w:tcPr>
            <w:tcW w:w="1544" w:type="dxa"/>
            <w:tcBorders>
              <w:left w:val="nil"/>
              <w:bottom w:val="nil"/>
              <w:right w:val="nil"/>
            </w:tcBorders>
            <w:shd w:val="clear" w:color="auto" w:fill="auto"/>
          </w:tcPr>
          <w:p w14:paraId="3D60DE1A" w14:textId="09465826"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(212,085,271)</w:t>
            </w:r>
          </w:p>
        </w:tc>
        <w:tc>
          <w:tcPr>
            <w:tcW w:w="1308" w:type="dxa"/>
            <w:tcBorders>
              <w:left w:val="nil"/>
              <w:bottom w:val="nil"/>
              <w:right w:val="nil"/>
            </w:tcBorders>
            <w:shd w:val="clear" w:color="auto" w:fill="auto"/>
          </w:tcPr>
          <w:p w14:paraId="48356236" w14:textId="564AF650"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(249,246,890)</w:t>
            </w:r>
          </w:p>
        </w:tc>
        <w:tc>
          <w:tcPr>
            <w:tcW w:w="1484" w:type="dxa"/>
            <w:tcBorders>
              <w:left w:val="nil"/>
              <w:bottom w:val="nil"/>
              <w:right w:val="nil"/>
            </w:tcBorders>
            <w:shd w:val="clear" w:color="auto" w:fill="auto"/>
            <w:noWrap/>
            <w:vAlign w:val="bottom"/>
            <w:hideMark/>
          </w:tcPr>
          <w:p w14:paraId="4305987E" w14:textId="25FBF02B"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(136,590,793)</w:t>
            </w:r>
          </w:p>
        </w:tc>
      </w:tr>
      <w:tr w:rsidR="00A23A6D" w:rsidRPr="00111FE7" w14:paraId="0B9541A1" w14:textId="77777777" w:rsidTr="006F26B9">
        <w:trPr>
          <w:trHeight w:val="403"/>
        </w:trPr>
        <w:tc>
          <w:tcPr>
            <w:tcW w:w="3360" w:type="dxa"/>
            <w:tcBorders>
              <w:top w:val="nil"/>
              <w:left w:val="nil"/>
              <w:bottom w:val="nil"/>
              <w:right w:val="nil"/>
            </w:tcBorders>
            <w:shd w:val="clear" w:color="auto" w:fill="auto"/>
            <w:noWrap/>
            <w:vAlign w:val="bottom"/>
          </w:tcPr>
          <w:p w14:paraId="564B65B6" w14:textId="77777777" w:rsidR="00A23A6D" w:rsidRPr="00486BAA" w:rsidRDefault="00A23A6D" w:rsidP="00A23A6D">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426" w:type="dxa"/>
            <w:tcBorders>
              <w:left w:val="nil"/>
              <w:bottom w:val="nil"/>
              <w:right w:val="nil"/>
            </w:tcBorders>
            <w:shd w:val="clear" w:color="auto" w:fill="auto"/>
            <w:noWrap/>
            <w:vAlign w:val="bottom"/>
          </w:tcPr>
          <w:p w14:paraId="2589E02B" w14:textId="14CDC675"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196,851,710</w:t>
            </w:r>
          </w:p>
        </w:tc>
        <w:tc>
          <w:tcPr>
            <w:tcW w:w="1544" w:type="dxa"/>
            <w:tcBorders>
              <w:left w:val="nil"/>
              <w:bottom w:val="nil"/>
              <w:right w:val="nil"/>
            </w:tcBorders>
            <w:shd w:val="clear" w:color="auto" w:fill="auto"/>
            <w:vAlign w:val="bottom"/>
          </w:tcPr>
          <w:p w14:paraId="35699E6C" w14:textId="68EC32F9"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195,729,762</w:t>
            </w:r>
          </w:p>
        </w:tc>
        <w:tc>
          <w:tcPr>
            <w:tcW w:w="1308" w:type="dxa"/>
            <w:tcBorders>
              <w:left w:val="nil"/>
              <w:bottom w:val="nil"/>
              <w:right w:val="nil"/>
            </w:tcBorders>
            <w:shd w:val="clear" w:color="auto" w:fill="auto"/>
            <w:vAlign w:val="bottom"/>
          </w:tcPr>
          <w:p w14:paraId="2FEF760B" w14:textId="655FC969"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191,097,506</w:t>
            </w:r>
          </w:p>
        </w:tc>
        <w:tc>
          <w:tcPr>
            <w:tcW w:w="1484" w:type="dxa"/>
            <w:tcBorders>
              <w:left w:val="nil"/>
              <w:bottom w:val="nil"/>
              <w:right w:val="nil"/>
            </w:tcBorders>
            <w:shd w:val="clear" w:color="auto" w:fill="auto"/>
            <w:noWrap/>
            <w:vAlign w:val="bottom"/>
          </w:tcPr>
          <w:p w14:paraId="1090518D" w14:textId="42E07DC4"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195,729,762</w:t>
            </w:r>
          </w:p>
        </w:tc>
      </w:tr>
      <w:tr w:rsidR="00A23A6D" w:rsidRPr="00111FE7" w14:paraId="5DB222A5" w14:textId="77777777" w:rsidTr="006F26B9">
        <w:trPr>
          <w:trHeight w:val="403"/>
        </w:trPr>
        <w:tc>
          <w:tcPr>
            <w:tcW w:w="3360" w:type="dxa"/>
            <w:tcBorders>
              <w:top w:val="nil"/>
              <w:left w:val="nil"/>
              <w:bottom w:val="nil"/>
              <w:right w:val="nil"/>
            </w:tcBorders>
            <w:shd w:val="clear" w:color="auto" w:fill="auto"/>
            <w:noWrap/>
            <w:vAlign w:val="bottom"/>
          </w:tcPr>
          <w:p w14:paraId="780361D3" w14:textId="77777777" w:rsidR="00A23A6D" w:rsidRPr="00486BAA" w:rsidRDefault="00A23A6D" w:rsidP="00A23A6D">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426" w:type="dxa"/>
            <w:tcBorders>
              <w:left w:val="nil"/>
              <w:bottom w:val="nil"/>
              <w:right w:val="nil"/>
            </w:tcBorders>
            <w:shd w:val="clear" w:color="auto" w:fill="auto"/>
            <w:noWrap/>
            <w:vAlign w:val="bottom"/>
          </w:tcPr>
          <w:p w14:paraId="34CCDF87" w14:textId="3543208A"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36,224,682</w:t>
            </w:r>
          </w:p>
        </w:tc>
        <w:tc>
          <w:tcPr>
            <w:tcW w:w="1544" w:type="dxa"/>
            <w:tcBorders>
              <w:left w:val="nil"/>
              <w:bottom w:val="nil"/>
              <w:right w:val="nil"/>
            </w:tcBorders>
            <w:shd w:val="clear" w:color="auto" w:fill="auto"/>
            <w:vAlign w:val="bottom"/>
          </w:tcPr>
          <w:p w14:paraId="32A80BE5" w14:textId="06406D75"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49,809,855</w:t>
            </w:r>
          </w:p>
        </w:tc>
        <w:tc>
          <w:tcPr>
            <w:tcW w:w="1308" w:type="dxa"/>
            <w:tcBorders>
              <w:left w:val="nil"/>
              <w:bottom w:val="nil"/>
              <w:right w:val="nil"/>
            </w:tcBorders>
            <w:shd w:val="clear" w:color="auto" w:fill="auto"/>
            <w:vAlign w:val="bottom"/>
          </w:tcPr>
          <w:p w14:paraId="73DD1F76" w14:textId="26BEA7CC"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35,897,542</w:t>
            </w:r>
          </w:p>
        </w:tc>
        <w:tc>
          <w:tcPr>
            <w:tcW w:w="1484" w:type="dxa"/>
            <w:tcBorders>
              <w:left w:val="nil"/>
              <w:bottom w:val="nil"/>
              <w:right w:val="nil"/>
            </w:tcBorders>
            <w:shd w:val="clear" w:color="auto" w:fill="auto"/>
            <w:noWrap/>
            <w:vAlign w:val="bottom"/>
          </w:tcPr>
          <w:p w14:paraId="050CF8D1" w14:textId="129DD2AC"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41,731,946</w:t>
            </w:r>
          </w:p>
        </w:tc>
      </w:tr>
      <w:tr w:rsidR="00A23A6D" w:rsidRPr="00111FE7" w14:paraId="0E02EE55" w14:textId="77777777" w:rsidTr="006F26B9">
        <w:trPr>
          <w:trHeight w:val="403"/>
        </w:trPr>
        <w:tc>
          <w:tcPr>
            <w:tcW w:w="3360" w:type="dxa"/>
            <w:tcBorders>
              <w:top w:val="nil"/>
              <w:left w:val="nil"/>
              <w:bottom w:val="nil"/>
              <w:right w:val="nil"/>
            </w:tcBorders>
            <w:shd w:val="clear" w:color="auto" w:fill="auto"/>
            <w:noWrap/>
            <w:vAlign w:val="bottom"/>
          </w:tcPr>
          <w:p w14:paraId="15E8010A" w14:textId="77777777" w:rsidR="00A23A6D" w:rsidRPr="00486BAA" w:rsidRDefault="00A23A6D" w:rsidP="00A23A6D">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426" w:type="dxa"/>
            <w:tcBorders>
              <w:left w:val="nil"/>
              <w:bottom w:val="nil"/>
              <w:right w:val="nil"/>
            </w:tcBorders>
            <w:shd w:val="clear" w:color="auto" w:fill="auto"/>
            <w:noWrap/>
            <w:vAlign w:val="bottom"/>
          </w:tcPr>
          <w:p w14:paraId="007CA218" w14:textId="6B442426"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1,663,029</w:t>
            </w:r>
          </w:p>
        </w:tc>
        <w:tc>
          <w:tcPr>
            <w:tcW w:w="1544" w:type="dxa"/>
            <w:tcBorders>
              <w:left w:val="nil"/>
              <w:bottom w:val="nil"/>
              <w:right w:val="nil"/>
            </w:tcBorders>
            <w:shd w:val="clear" w:color="auto" w:fill="auto"/>
            <w:vAlign w:val="bottom"/>
          </w:tcPr>
          <w:p w14:paraId="486334CE" w14:textId="3A4A4E02"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13,496,434</w:t>
            </w:r>
          </w:p>
        </w:tc>
        <w:tc>
          <w:tcPr>
            <w:tcW w:w="1308" w:type="dxa"/>
            <w:tcBorders>
              <w:left w:val="nil"/>
              <w:bottom w:val="nil"/>
              <w:right w:val="nil"/>
            </w:tcBorders>
            <w:shd w:val="clear" w:color="auto" w:fill="auto"/>
            <w:vAlign w:val="bottom"/>
          </w:tcPr>
          <w:p w14:paraId="20EDA49F" w14:textId="7B38111A"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1,663,029</w:t>
            </w:r>
          </w:p>
        </w:tc>
        <w:tc>
          <w:tcPr>
            <w:tcW w:w="1484" w:type="dxa"/>
            <w:tcBorders>
              <w:left w:val="nil"/>
              <w:bottom w:val="nil"/>
              <w:right w:val="nil"/>
            </w:tcBorders>
            <w:shd w:val="clear" w:color="auto" w:fill="auto"/>
            <w:noWrap/>
            <w:vAlign w:val="bottom"/>
          </w:tcPr>
          <w:p w14:paraId="57D12846" w14:textId="3730AD97"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13,496,434</w:t>
            </w:r>
          </w:p>
        </w:tc>
      </w:tr>
      <w:tr w:rsidR="00A23A6D" w:rsidRPr="00111FE7" w14:paraId="6BED2EEB" w14:textId="77777777" w:rsidTr="006F26B9">
        <w:trPr>
          <w:trHeight w:val="403"/>
        </w:trPr>
        <w:tc>
          <w:tcPr>
            <w:tcW w:w="3360" w:type="dxa"/>
            <w:tcBorders>
              <w:top w:val="nil"/>
              <w:left w:val="nil"/>
              <w:bottom w:val="nil"/>
              <w:right w:val="nil"/>
            </w:tcBorders>
            <w:shd w:val="clear" w:color="auto" w:fill="auto"/>
            <w:noWrap/>
            <w:vAlign w:val="bottom"/>
            <w:hideMark/>
          </w:tcPr>
          <w:p w14:paraId="217DF1BF" w14:textId="77777777" w:rsidR="00A23A6D" w:rsidRPr="00111FE7" w:rsidRDefault="00A23A6D" w:rsidP="00A23A6D">
            <w:pPr>
              <w:spacing w:before="120"/>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p>
        </w:tc>
        <w:tc>
          <w:tcPr>
            <w:tcW w:w="1426" w:type="dxa"/>
            <w:tcBorders>
              <w:left w:val="nil"/>
              <w:bottom w:val="nil"/>
              <w:right w:val="nil"/>
            </w:tcBorders>
            <w:shd w:val="clear" w:color="auto" w:fill="auto"/>
            <w:noWrap/>
            <w:vAlign w:val="bottom"/>
          </w:tcPr>
          <w:p w14:paraId="77AFEF12" w14:textId="179AAC08"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234,739,421</w:t>
            </w:r>
          </w:p>
        </w:tc>
        <w:tc>
          <w:tcPr>
            <w:tcW w:w="1544" w:type="dxa"/>
            <w:tcBorders>
              <w:left w:val="nil"/>
              <w:bottom w:val="nil"/>
              <w:right w:val="nil"/>
            </w:tcBorders>
            <w:shd w:val="clear" w:color="auto" w:fill="auto"/>
            <w:vAlign w:val="bottom"/>
          </w:tcPr>
          <w:p w14:paraId="337378B4" w14:textId="1F267DF5" w:rsidR="00A23A6D" w:rsidRPr="00111FE7" w:rsidRDefault="00A23A6D" w:rsidP="00A23A6D">
            <w:pPr>
              <w:pBdr>
                <w:bottom w:val="doub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259,036,051</w:t>
            </w:r>
          </w:p>
        </w:tc>
        <w:tc>
          <w:tcPr>
            <w:tcW w:w="1308" w:type="dxa"/>
            <w:tcBorders>
              <w:left w:val="nil"/>
              <w:bottom w:val="nil"/>
              <w:right w:val="nil"/>
            </w:tcBorders>
            <w:shd w:val="clear" w:color="auto" w:fill="auto"/>
            <w:vAlign w:val="bottom"/>
          </w:tcPr>
          <w:p w14:paraId="6FEA7245" w14:textId="42A8B532"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228,658,077</w:t>
            </w:r>
          </w:p>
        </w:tc>
        <w:tc>
          <w:tcPr>
            <w:tcW w:w="1484" w:type="dxa"/>
            <w:tcBorders>
              <w:left w:val="nil"/>
              <w:bottom w:val="nil"/>
              <w:right w:val="nil"/>
            </w:tcBorders>
            <w:shd w:val="clear" w:color="auto" w:fill="auto"/>
            <w:noWrap/>
            <w:vAlign w:val="bottom"/>
            <w:hideMark/>
          </w:tcPr>
          <w:p w14:paraId="102EBBF4" w14:textId="6747EC0C"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250,958,142</w:t>
            </w:r>
          </w:p>
        </w:tc>
      </w:tr>
      <w:tr w:rsidR="00A23A6D" w:rsidRPr="00111FE7" w14:paraId="06D30C44" w14:textId="77777777" w:rsidTr="006F26B9">
        <w:trPr>
          <w:trHeight w:val="382"/>
        </w:trPr>
        <w:tc>
          <w:tcPr>
            <w:tcW w:w="3360" w:type="dxa"/>
            <w:tcBorders>
              <w:top w:val="nil"/>
              <w:left w:val="nil"/>
              <w:bottom w:val="nil"/>
              <w:right w:val="nil"/>
            </w:tcBorders>
            <w:shd w:val="clear" w:color="auto" w:fill="auto"/>
            <w:noWrap/>
            <w:vAlign w:val="bottom"/>
            <w:hideMark/>
          </w:tcPr>
          <w:p w14:paraId="052DDED1" w14:textId="77777777" w:rsidR="00A23A6D" w:rsidRPr="00486BAA" w:rsidRDefault="00A23A6D" w:rsidP="00A23A6D">
            <w:pPr>
              <w:spacing w:before="120"/>
              <w:rPr>
                <w:rFonts w:asciiTheme="majorBidi" w:hAnsiTheme="majorBidi" w:cstheme="majorBidi"/>
                <w:sz w:val="28"/>
                <w:szCs w:val="28"/>
                <w:cs/>
              </w:rPr>
            </w:pPr>
            <w:r w:rsidRPr="00111FE7">
              <w:rPr>
                <w:rFonts w:asciiTheme="majorBidi" w:hAnsiTheme="majorBidi" w:cstheme="majorBidi"/>
                <w:b/>
                <w:bCs/>
                <w:sz w:val="28"/>
                <w:szCs w:val="28"/>
              </w:rPr>
              <w:t>Non-current contract assets</w:t>
            </w:r>
          </w:p>
        </w:tc>
        <w:tc>
          <w:tcPr>
            <w:tcW w:w="1426" w:type="dxa"/>
            <w:tcBorders>
              <w:top w:val="nil"/>
              <w:left w:val="nil"/>
              <w:bottom w:val="nil"/>
              <w:right w:val="nil"/>
            </w:tcBorders>
            <w:shd w:val="clear" w:color="auto" w:fill="auto"/>
            <w:noWrap/>
            <w:vAlign w:val="bottom"/>
          </w:tcPr>
          <w:p w14:paraId="4BC9ABB3" w14:textId="77777777" w:rsidR="00A23A6D" w:rsidRPr="00111FE7" w:rsidRDefault="00A23A6D" w:rsidP="00A23A6D">
            <w:pPr>
              <w:tabs>
                <w:tab w:val="decimal" w:pos="1250"/>
              </w:tabs>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2CCDF93" w14:textId="77777777" w:rsidR="00A23A6D" w:rsidRPr="00111FE7" w:rsidRDefault="00A23A6D" w:rsidP="00A23A6D">
            <w:pPr>
              <w:tabs>
                <w:tab w:val="decimal" w:pos="1250"/>
              </w:tabs>
              <w:spacing w:before="120"/>
              <w:rPr>
                <w:rFonts w:asciiTheme="majorBidi" w:hAnsiTheme="majorBidi" w:cstheme="majorBidi"/>
                <w:sz w:val="28"/>
                <w:szCs w:val="28"/>
              </w:rPr>
            </w:pPr>
          </w:p>
        </w:tc>
        <w:tc>
          <w:tcPr>
            <w:tcW w:w="1308" w:type="dxa"/>
            <w:tcBorders>
              <w:top w:val="nil"/>
              <w:left w:val="nil"/>
              <w:bottom w:val="nil"/>
              <w:right w:val="nil"/>
            </w:tcBorders>
            <w:shd w:val="clear" w:color="auto" w:fill="auto"/>
            <w:vAlign w:val="bottom"/>
          </w:tcPr>
          <w:p w14:paraId="58A9D34E" w14:textId="77777777" w:rsidR="00A23A6D" w:rsidRPr="00111FE7" w:rsidRDefault="00A23A6D" w:rsidP="00A23A6D">
            <w:pPr>
              <w:tabs>
                <w:tab w:val="decimal" w:pos="1250"/>
              </w:tabs>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061C4D6D" w14:textId="77777777" w:rsidR="00A23A6D" w:rsidRPr="00111FE7" w:rsidRDefault="00A23A6D" w:rsidP="00A23A6D">
            <w:pPr>
              <w:tabs>
                <w:tab w:val="decimal" w:pos="1250"/>
              </w:tabs>
              <w:rPr>
                <w:rFonts w:asciiTheme="majorBidi" w:hAnsiTheme="majorBidi" w:cstheme="majorBidi"/>
                <w:sz w:val="28"/>
                <w:szCs w:val="28"/>
              </w:rPr>
            </w:pPr>
          </w:p>
        </w:tc>
      </w:tr>
      <w:tr w:rsidR="00A23A6D" w:rsidRPr="00111FE7" w14:paraId="6302C11B" w14:textId="77777777" w:rsidTr="006F26B9">
        <w:trPr>
          <w:trHeight w:val="400"/>
        </w:trPr>
        <w:tc>
          <w:tcPr>
            <w:tcW w:w="3360" w:type="dxa"/>
            <w:tcBorders>
              <w:top w:val="nil"/>
              <w:left w:val="nil"/>
              <w:bottom w:val="nil"/>
              <w:right w:val="nil"/>
            </w:tcBorders>
            <w:shd w:val="clear" w:color="auto" w:fill="auto"/>
            <w:noWrap/>
            <w:vAlign w:val="bottom"/>
          </w:tcPr>
          <w:p w14:paraId="698A52FC" w14:textId="77777777" w:rsidR="00A23A6D" w:rsidRPr="00486BAA" w:rsidRDefault="00A23A6D" w:rsidP="00A23A6D">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426" w:type="dxa"/>
            <w:tcBorders>
              <w:top w:val="nil"/>
              <w:left w:val="nil"/>
              <w:bottom w:val="nil"/>
              <w:right w:val="nil"/>
            </w:tcBorders>
            <w:shd w:val="clear" w:color="auto" w:fill="auto"/>
            <w:noWrap/>
            <w:vAlign w:val="bottom"/>
          </w:tcPr>
          <w:p w14:paraId="7A9E75EB" w14:textId="194A18CB" w:rsidR="00A23A6D" w:rsidRPr="00111FE7" w:rsidRDefault="00480623"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6,729,636</w:t>
            </w:r>
          </w:p>
        </w:tc>
        <w:tc>
          <w:tcPr>
            <w:tcW w:w="1544" w:type="dxa"/>
            <w:tcBorders>
              <w:top w:val="nil"/>
              <w:left w:val="nil"/>
              <w:bottom w:val="nil"/>
              <w:right w:val="nil"/>
            </w:tcBorders>
            <w:shd w:val="clear" w:color="auto" w:fill="auto"/>
            <w:vAlign w:val="bottom"/>
          </w:tcPr>
          <w:p w14:paraId="2C1EB98D" w14:textId="23FC69BF" w:rsidR="00A23A6D" w:rsidRPr="00111FE7" w:rsidRDefault="00A23A6D" w:rsidP="00A23A6D">
            <w:pPr>
              <w:pBdr>
                <w:bottom w:val="sing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8,051,768</w:t>
            </w:r>
          </w:p>
        </w:tc>
        <w:tc>
          <w:tcPr>
            <w:tcW w:w="1308" w:type="dxa"/>
            <w:tcBorders>
              <w:top w:val="nil"/>
              <w:left w:val="nil"/>
              <w:bottom w:val="nil"/>
              <w:right w:val="nil"/>
            </w:tcBorders>
            <w:shd w:val="clear" w:color="auto" w:fill="auto"/>
            <w:vAlign w:val="bottom"/>
          </w:tcPr>
          <w:p w14:paraId="31C10F65" w14:textId="66A1994E"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6,729,636</w:t>
            </w:r>
          </w:p>
        </w:tc>
        <w:tc>
          <w:tcPr>
            <w:tcW w:w="1484" w:type="dxa"/>
            <w:tcBorders>
              <w:top w:val="nil"/>
              <w:left w:val="nil"/>
              <w:bottom w:val="nil"/>
              <w:right w:val="nil"/>
            </w:tcBorders>
            <w:shd w:val="clear" w:color="auto" w:fill="auto"/>
            <w:noWrap/>
            <w:vAlign w:val="bottom"/>
          </w:tcPr>
          <w:p w14:paraId="56785FDF" w14:textId="78CAE86B"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8,051,768</w:t>
            </w:r>
          </w:p>
        </w:tc>
      </w:tr>
      <w:tr w:rsidR="00A23A6D" w:rsidRPr="00111FE7" w14:paraId="63BC6ED6" w14:textId="77777777" w:rsidTr="006F26B9">
        <w:trPr>
          <w:trHeight w:val="328"/>
        </w:trPr>
        <w:tc>
          <w:tcPr>
            <w:tcW w:w="3360" w:type="dxa"/>
            <w:tcBorders>
              <w:top w:val="nil"/>
              <w:left w:val="nil"/>
              <w:bottom w:val="nil"/>
              <w:right w:val="nil"/>
            </w:tcBorders>
            <w:shd w:val="clear" w:color="auto" w:fill="auto"/>
            <w:noWrap/>
            <w:vAlign w:val="bottom"/>
          </w:tcPr>
          <w:p w14:paraId="7BB71381" w14:textId="77777777" w:rsidR="00A23A6D" w:rsidRPr="00486BAA" w:rsidRDefault="00A23A6D" w:rsidP="00A23A6D">
            <w:pPr>
              <w:spacing w:before="120"/>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426" w:type="dxa"/>
            <w:tcBorders>
              <w:top w:val="nil"/>
              <w:left w:val="nil"/>
              <w:bottom w:val="nil"/>
              <w:right w:val="nil"/>
            </w:tcBorders>
            <w:shd w:val="clear" w:color="auto" w:fill="auto"/>
            <w:noWrap/>
            <w:vAlign w:val="bottom"/>
          </w:tcPr>
          <w:p w14:paraId="39742EE1" w14:textId="609B2F00" w:rsidR="00A23A6D" w:rsidRPr="00111FE7" w:rsidRDefault="00480623"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241,469,057</w:t>
            </w:r>
          </w:p>
        </w:tc>
        <w:tc>
          <w:tcPr>
            <w:tcW w:w="1544" w:type="dxa"/>
            <w:tcBorders>
              <w:top w:val="nil"/>
              <w:left w:val="nil"/>
              <w:bottom w:val="nil"/>
              <w:right w:val="nil"/>
            </w:tcBorders>
            <w:shd w:val="clear" w:color="auto" w:fill="auto"/>
            <w:vAlign w:val="bottom"/>
          </w:tcPr>
          <w:p w14:paraId="393740AF" w14:textId="7C1314B0" w:rsidR="00A23A6D" w:rsidRPr="00111FE7" w:rsidRDefault="00A23A6D" w:rsidP="00A23A6D">
            <w:pPr>
              <w:pBdr>
                <w:bottom w:val="doub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267,087,819</w:t>
            </w:r>
          </w:p>
        </w:tc>
        <w:tc>
          <w:tcPr>
            <w:tcW w:w="1308" w:type="dxa"/>
            <w:tcBorders>
              <w:top w:val="nil"/>
              <w:left w:val="nil"/>
              <w:bottom w:val="nil"/>
              <w:right w:val="nil"/>
            </w:tcBorders>
            <w:shd w:val="clear" w:color="auto" w:fill="auto"/>
            <w:vAlign w:val="bottom"/>
          </w:tcPr>
          <w:p w14:paraId="17B95657" w14:textId="307E252B"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235,387,713</w:t>
            </w:r>
          </w:p>
        </w:tc>
        <w:tc>
          <w:tcPr>
            <w:tcW w:w="1484" w:type="dxa"/>
            <w:tcBorders>
              <w:top w:val="nil"/>
              <w:left w:val="nil"/>
              <w:bottom w:val="nil"/>
              <w:right w:val="nil"/>
            </w:tcBorders>
            <w:shd w:val="clear" w:color="auto" w:fill="auto"/>
            <w:noWrap/>
            <w:vAlign w:val="bottom"/>
          </w:tcPr>
          <w:p w14:paraId="3C31F623" w14:textId="7E769157"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259,009,910</w:t>
            </w:r>
          </w:p>
        </w:tc>
      </w:tr>
      <w:tr w:rsidR="00A23A6D" w:rsidRPr="00111FE7" w14:paraId="43FAAC34" w14:textId="77777777" w:rsidTr="006F26B9">
        <w:trPr>
          <w:trHeight w:val="409"/>
        </w:trPr>
        <w:tc>
          <w:tcPr>
            <w:tcW w:w="3360" w:type="dxa"/>
            <w:tcBorders>
              <w:top w:val="nil"/>
              <w:left w:val="nil"/>
              <w:bottom w:val="nil"/>
              <w:right w:val="nil"/>
            </w:tcBorders>
            <w:shd w:val="clear" w:color="auto" w:fill="auto"/>
            <w:noWrap/>
            <w:vAlign w:val="bottom"/>
          </w:tcPr>
          <w:p w14:paraId="4EF4E494" w14:textId="77777777" w:rsidR="00A23A6D" w:rsidRPr="00111FE7" w:rsidRDefault="00A23A6D" w:rsidP="00A23A6D">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426" w:type="dxa"/>
            <w:tcBorders>
              <w:top w:val="nil"/>
              <w:left w:val="nil"/>
              <w:bottom w:val="nil"/>
              <w:right w:val="nil"/>
            </w:tcBorders>
            <w:shd w:val="clear" w:color="auto" w:fill="auto"/>
            <w:noWrap/>
            <w:vAlign w:val="bottom"/>
          </w:tcPr>
          <w:p w14:paraId="23F1DDA1" w14:textId="77777777" w:rsidR="00A23A6D" w:rsidRPr="00111FE7" w:rsidRDefault="00A23A6D" w:rsidP="00A23A6D">
            <w:pPr>
              <w:tabs>
                <w:tab w:val="decimal" w:pos="1250"/>
              </w:tabs>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0D0377E" w14:textId="77777777" w:rsidR="00A23A6D" w:rsidRPr="00111FE7" w:rsidRDefault="00A23A6D" w:rsidP="00A23A6D">
            <w:pPr>
              <w:tabs>
                <w:tab w:val="decimal" w:pos="1250"/>
              </w:tabs>
              <w:rPr>
                <w:rFonts w:asciiTheme="majorBidi" w:hAnsiTheme="majorBidi" w:cstheme="majorBidi"/>
                <w:sz w:val="28"/>
                <w:szCs w:val="28"/>
              </w:rPr>
            </w:pPr>
          </w:p>
        </w:tc>
        <w:tc>
          <w:tcPr>
            <w:tcW w:w="1308" w:type="dxa"/>
            <w:tcBorders>
              <w:top w:val="nil"/>
              <w:left w:val="nil"/>
              <w:bottom w:val="nil"/>
              <w:right w:val="nil"/>
            </w:tcBorders>
            <w:shd w:val="clear" w:color="auto" w:fill="auto"/>
            <w:vAlign w:val="bottom"/>
          </w:tcPr>
          <w:p w14:paraId="1EED93A0" w14:textId="77777777" w:rsidR="00A23A6D" w:rsidRPr="00111FE7" w:rsidRDefault="00A23A6D" w:rsidP="00A23A6D">
            <w:pPr>
              <w:tabs>
                <w:tab w:val="decimal" w:pos="1250"/>
              </w:tabs>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1B45131B" w14:textId="77777777" w:rsidR="00A23A6D" w:rsidRPr="00111FE7" w:rsidRDefault="00A23A6D" w:rsidP="00A23A6D">
            <w:pPr>
              <w:tabs>
                <w:tab w:val="decimal" w:pos="1250"/>
              </w:tabs>
              <w:rPr>
                <w:rFonts w:asciiTheme="majorBidi" w:hAnsiTheme="majorBidi" w:cstheme="majorBidi"/>
                <w:sz w:val="28"/>
                <w:szCs w:val="28"/>
              </w:rPr>
            </w:pPr>
          </w:p>
        </w:tc>
      </w:tr>
      <w:tr w:rsidR="00A23A6D" w:rsidRPr="00111FE7" w14:paraId="4030BDE2" w14:textId="77777777" w:rsidTr="006F26B9">
        <w:trPr>
          <w:trHeight w:val="403"/>
        </w:trPr>
        <w:tc>
          <w:tcPr>
            <w:tcW w:w="3360" w:type="dxa"/>
            <w:tcBorders>
              <w:top w:val="nil"/>
              <w:left w:val="nil"/>
              <w:bottom w:val="nil"/>
              <w:right w:val="nil"/>
            </w:tcBorders>
            <w:shd w:val="clear" w:color="auto" w:fill="auto"/>
            <w:noWrap/>
            <w:vAlign w:val="bottom"/>
          </w:tcPr>
          <w:p w14:paraId="02AD25FB" w14:textId="77777777" w:rsidR="00A23A6D" w:rsidRPr="00111FE7" w:rsidRDefault="00A23A6D" w:rsidP="00A23A6D">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426" w:type="dxa"/>
            <w:tcBorders>
              <w:top w:val="nil"/>
              <w:left w:val="nil"/>
              <w:bottom w:val="nil"/>
              <w:right w:val="nil"/>
            </w:tcBorders>
            <w:shd w:val="clear" w:color="auto" w:fill="auto"/>
            <w:noWrap/>
            <w:vAlign w:val="bottom"/>
          </w:tcPr>
          <w:p w14:paraId="4796AE8D" w14:textId="42819E6F" w:rsidR="00A23A6D" w:rsidRPr="00111FE7" w:rsidRDefault="00480623"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1,494,448,540</w:t>
            </w:r>
          </w:p>
        </w:tc>
        <w:tc>
          <w:tcPr>
            <w:tcW w:w="1544" w:type="dxa"/>
            <w:tcBorders>
              <w:top w:val="nil"/>
              <w:left w:val="nil"/>
              <w:bottom w:val="nil"/>
              <w:right w:val="nil"/>
            </w:tcBorders>
            <w:shd w:val="clear" w:color="auto" w:fill="auto"/>
            <w:vAlign w:val="bottom"/>
          </w:tcPr>
          <w:p w14:paraId="7AB3430B" w14:textId="4F6ECB4B"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315,719,541</w:t>
            </w:r>
          </w:p>
        </w:tc>
        <w:tc>
          <w:tcPr>
            <w:tcW w:w="1308" w:type="dxa"/>
            <w:tcBorders>
              <w:top w:val="nil"/>
              <w:left w:val="nil"/>
              <w:bottom w:val="nil"/>
              <w:right w:val="nil"/>
            </w:tcBorders>
            <w:shd w:val="clear" w:color="auto" w:fill="auto"/>
            <w:vAlign w:val="bottom"/>
          </w:tcPr>
          <w:p w14:paraId="4A1FFC73" w14:textId="088E0F1D"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1,494,448,540</w:t>
            </w:r>
          </w:p>
        </w:tc>
        <w:tc>
          <w:tcPr>
            <w:tcW w:w="1484" w:type="dxa"/>
            <w:tcBorders>
              <w:top w:val="nil"/>
              <w:left w:val="nil"/>
              <w:bottom w:val="nil"/>
              <w:right w:val="nil"/>
            </w:tcBorders>
            <w:shd w:val="clear" w:color="auto" w:fill="auto"/>
            <w:noWrap/>
            <w:vAlign w:val="bottom"/>
          </w:tcPr>
          <w:p w14:paraId="4824A091" w14:textId="032930CA"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315,719,541</w:t>
            </w:r>
          </w:p>
        </w:tc>
      </w:tr>
      <w:tr w:rsidR="00A23A6D" w:rsidRPr="00111FE7" w14:paraId="14F5BC72" w14:textId="77777777" w:rsidTr="006F26B9">
        <w:trPr>
          <w:trHeight w:val="403"/>
        </w:trPr>
        <w:tc>
          <w:tcPr>
            <w:tcW w:w="3360" w:type="dxa"/>
            <w:tcBorders>
              <w:top w:val="nil"/>
              <w:left w:val="nil"/>
              <w:bottom w:val="nil"/>
              <w:right w:val="nil"/>
            </w:tcBorders>
            <w:shd w:val="clear" w:color="auto" w:fill="auto"/>
            <w:noWrap/>
            <w:vAlign w:val="bottom"/>
          </w:tcPr>
          <w:p w14:paraId="28F14D76" w14:textId="77777777" w:rsidR="00A23A6D" w:rsidRPr="00111FE7" w:rsidRDefault="00A23A6D" w:rsidP="00A23A6D">
            <w:pPr>
              <w:spacing w:before="120"/>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426" w:type="dxa"/>
            <w:tcBorders>
              <w:top w:val="nil"/>
              <w:left w:val="nil"/>
              <w:bottom w:val="nil"/>
              <w:right w:val="nil"/>
            </w:tcBorders>
            <w:shd w:val="clear" w:color="auto" w:fill="auto"/>
            <w:noWrap/>
            <w:vAlign w:val="bottom"/>
          </w:tcPr>
          <w:p w14:paraId="4C3570D9" w14:textId="7840DAD1" w:rsidR="00A23A6D" w:rsidRPr="00111FE7" w:rsidRDefault="00453515"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725,875,883</w:t>
            </w:r>
          </w:p>
        </w:tc>
        <w:tc>
          <w:tcPr>
            <w:tcW w:w="1544" w:type="dxa"/>
            <w:tcBorders>
              <w:top w:val="nil"/>
              <w:left w:val="nil"/>
              <w:bottom w:val="nil"/>
              <w:right w:val="nil"/>
            </w:tcBorders>
            <w:shd w:val="clear" w:color="auto" w:fill="auto"/>
            <w:vAlign w:val="bottom"/>
          </w:tcPr>
          <w:p w14:paraId="39370B86" w14:textId="3C3BBD78" w:rsidR="00A23A6D" w:rsidRPr="00111FE7" w:rsidRDefault="00A23A6D" w:rsidP="00A23A6D">
            <w:pP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181,514,454</w:t>
            </w:r>
          </w:p>
        </w:tc>
        <w:tc>
          <w:tcPr>
            <w:tcW w:w="1308" w:type="dxa"/>
            <w:tcBorders>
              <w:top w:val="nil"/>
              <w:left w:val="nil"/>
              <w:bottom w:val="nil"/>
              <w:right w:val="nil"/>
            </w:tcBorders>
            <w:shd w:val="clear" w:color="auto" w:fill="auto"/>
            <w:vAlign w:val="bottom"/>
          </w:tcPr>
          <w:p w14:paraId="0FC1F397" w14:textId="00E8F81F"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725,875,883</w:t>
            </w:r>
          </w:p>
        </w:tc>
        <w:tc>
          <w:tcPr>
            <w:tcW w:w="1484" w:type="dxa"/>
            <w:tcBorders>
              <w:top w:val="nil"/>
              <w:left w:val="nil"/>
              <w:bottom w:val="nil"/>
              <w:right w:val="nil"/>
            </w:tcBorders>
            <w:shd w:val="clear" w:color="auto" w:fill="auto"/>
            <w:noWrap/>
            <w:vAlign w:val="bottom"/>
          </w:tcPr>
          <w:p w14:paraId="1EAAAE84" w14:textId="34A391E4"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181,514,454</w:t>
            </w:r>
          </w:p>
        </w:tc>
      </w:tr>
      <w:tr w:rsidR="00A23A6D" w:rsidRPr="00111FE7" w14:paraId="5B10D26F" w14:textId="77777777" w:rsidTr="006F26B9">
        <w:trPr>
          <w:trHeight w:val="403"/>
        </w:trPr>
        <w:tc>
          <w:tcPr>
            <w:tcW w:w="3360" w:type="dxa"/>
            <w:tcBorders>
              <w:top w:val="nil"/>
              <w:left w:val="nil"/>
              <w:bottom w:val="nil"/>
              <w:right w:val="nil"/>
            </w:tcBorders>
            <w:shd w:val="clear" w:color="auto" w:fill="auto"/>
            <w:noWrap/>
            <w:vAlign w:val="bottom"/>
            <w:hideMark/>
          </w:tcPr>
          <w:p w14:paraId="5DA6E53C" w14:textId="6C9C7446" w:rsidR="00A23A6D" w:rsidRPr="00111FE7" w:rsidRDefault="00A23A6D" w:rsidP="00A23A6D">
            <w:pPr>
              <w:spacing w:before="120"/>
              <w:jc w:val="left"/>
              <w:rPr>
                <w:rFonts w:asciiTheme="majorBidi" w:hAnsiTheme="majorBidi" w:cstheme="majorBidi"/>
                <w:color w:val="000000"/>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CA21C1" w:rsidRPr="00F358C2">
              <w:rPr>
                <w:sz w:val="28"/>
                <w:szCs w:val="28"/>
              </w:rPr>
              <w:t xml:space="preserve">Accumulated </w:t>
            </w:r>
            <w:r w:rsidR="00CA21C1">
              <w:rPr>
                <w:rFonts w:asciiTheme="majorBidi" w:hAnsiTheme="majorBidi" w:cstheme="majorBidi"/>
                <w:color w:val="000000"/>
                <w:sz w:val="28"/>
                <w:szCs w:val="28"/>
              </w:rPr>
              <w:t>r</w:t>
            </w:r>
            <w:r w:rsidRPr="00111FE7">
              <w:rPr>
                <w:rFonts w:asciiTheme="majorBidi" w:hAnsiTheme="majorBidi" w:cstheme="majorBidi"/>
                <w:color w:val="000000"/>
                <w:sz w:val="28"/>
                <w:szCs w:val="28"/>
              </w:rPr>
              <w:t xml:space="preserve">evenue recognition </w:t>
            </w:r>
          </w:p>
          <w:p w14:paraId="324B279F" w14:textId="00A49808" w:rsidR="00A23A6D" w:rsidRPr="00111FE7" w:rsidRDefault="00A23A6D" w:rsidP="00A23A6D">
            <w:pPr>
              <w:spacing w:before="120"/>
              <w:jc w:val="left"/>
              <w:rPr>
                <w:rFonts w:asciiTheme="majorBidi" w:hAnsiTheme="majorBidi" w:cstheme="majorBidi"/>
                <w:sz w:val="28"/>
                <w:szCs w:val="28"/>
              </w:rPr>
            </w:pPr>
            <w:r w:rsidRPr="00111FE7">
              <w:rPr>
                <w:rFonts w:asciiTheme="majorBidi" w:hAnsiTheme="majorBidi" w:cstheme="majorBidi"/>
                <w:color w:val="000000"/>
                <w:sz w:val="28"/>
                <w:szCs w:val="28"/>
              </w:rPr>
              <w:t xml:space="preserve">  </w:t>
            </w:r>
            <w:r w:rsidR="00E92E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xml:space="preserve"> </w:t>
            </w:r>
            <w:r w:rsidR="00E92EEE">
              <w:rPr>
                <w:rFonts w:asciiTheme="majorBidi" w:hAnsiTheme="majorBidi" w:cstheme="majorBidi"/>
                <w:color w:val="000000"/>
                <w:sz w:val="28"/>
                <w:szCs w:val="28"/>
              </w:rPr>
              <w:t xml:space="preserve"> </w:t>
            </w:r>
            <w:r w:rsidR="00CA21C1" w:rsidRPr="00111FE7">
              <w:rPr>
                <w:rFonts w:asciiTheme="majorBidi" w:hAnsiTheme="majorBidi" w:cstheme="majorBidi"/>
                <w:color w:val="000000"/>
                <w:sz w:val="28"/>
                <w:szCs w:val="28"/>
              </w:rPr>
              <w:t xml:space="preserve">from the stage </w:t>
            </w:r>
            <w:r w:rsidRPr="00111FE7">
              <w:rPr>
                <w:rFonts w:asciiTheme="majorBidi" w:hAnsiTheme="majorBidi" w:cstheme="majorBidi"/>
                <w:color w:val="000000"/>
                <w:sz w:val="28"/>
                <w:szCs w:val="28"/>
              </w:rPr>
              <w:t>of completion method</w:t>
            </w:r>
          </w:p>
        </w:tc>
        <w:tc>
          <w:tcPr>
            <w:tcW w:w="1426" w:type="dxa"/>
            <w:tcBorders>
              <w:top w:val="nil"/>
              <w:left w:val="nil"/>
              <w:right w:val="nil"/>
            </w:tcBorders>
            <w:shd w:val="clear" w:color="auto" w:fill="auto"/>
            <w:noWrap/>
            <w:vAlign w:val="bottom"/>
          </w:tcPr>
          <w:p w14:paraId="083BE02C" w14:textId="110B1FB2" w:rsidR="00A23A6D" w:rsidRPr="00111FE7" w:rsidRDefault="00453515"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(714,176,705)</w:t>
            </w:r>
          </w:p>
        </w:tc>
        <w:tc>
          <w:tcPr>
            <w:tcW w:w="1544" w:type="dxa"/>
            <w:tcBorders>
              <w:top w:val="nil"/>
              <w:left w:val="nil"/>
              <w:right w:val="nil"/>
            </w:tcBorders>
            <w:shd w:val="clear" w:color="auto" w:fill="auto"/>
            <w:vAlign w:val="bottom"/>
          </w:tcPr>
          <w:p w14:paraId="7C13B08D" w14:textId="3F4DF05C"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(159,113,242)</w:t>
            </w:r>
          </w:p>
        </w:tc>
        <w:tc>
          <w:tcPr>
            <w:tcW w:w="1308" w:type="dxa"/>
            <w:tcBorders>
              <w:top w:val="nil"/>
              <w:left w:val="nil"/>
              <w:right w:val="nil"/>
            </w:tcBorders>
            <w:shd w:val="clear" w:color="auto" w:fill="auto"/>
            <w:vAlign w:val="bottom"/>
          </w:tcPr>
          <w:p w14:paraId="1A6916BF" w14:textId="43EA38EB"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(714,176,705)</w:t>
            </w:r>
          </w:p>
        </w:tc>
        <w:tc>
          <w:tcPr>
            <w:tcW w:w="1484" w:type="dxa"/>
            <w:tcBorders>
              <w:top w:val="nil"/>
              <w:left w:val="nil"/>
              <w:right w:val="nil"/>
            </w:tcBorders>
            <w:shd w:val="clear" w:color="auto" w:fill="auto"/>
            <w:noWrap/>
            <w:vAlign w:val="bottom"/>
          </w:tcPr>
          <w:p w14:paraId="4C9A6B3D" w14:textId="4C8934F2"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(159,113,242)</w:t>
            </w:r>
          </w:p>
        </w:tc>
      </w:tr>
      <w:tr w:rsidR="00A23A6D" w:rsidRPr="00111FE7" w14:paraId="38E1315C" w14:textId="77777777" w:rsidTr="006F26B9">
        <w:trPr>
          <w:trHeight w:val="403"/>
        </w:trPr>
        <w:tc>
          <w:tcPr>
            <w:tcW w:w="3360" w:type="dxa"/>
            <w:tcBorders>
              <w:top w:val="nil"/>
              <w:left w:val="nil"/>
              <w:bottom w:val="nil"/>
              <w:right w:val="nil"/>
            </w:tcBorders>
            <w:shd w:val="clear" w:color="auto" w:fill="auto"/>
            <w:noWrap/>
            <w:vAlign w:val="bottom"/>
            <w:hideMark/>
          </w:tcPr>
          <w:p w14:paraId="2F65CCE8" w14:textId="77777777" w:rsidR="00A23A6D" w:rsidRPr="00111FE7" w:rsidRDefault="00A23A6D" w:rsidP="00A23A6D">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426" w:type="dxa"/>
            <w:tcBorders>
              <w:top w:val="nil"/>
              <w:left w:val="nil"/>
              <w:right w:val="nil"/>
            </w:tcBorders>
            <w:shd w:val="clear" w:color="auto" w:fill="auto"/>
            <w:noWrap/>
            <w:vAlign w:val="bottom"/>
          </w:tcPr>
          <w:p w14:paraId="6F72BF4A" w14:textId="48C35E51" w:rsidR="00A23A6D" w:rsidRPr="00111FE7" w:rsidRDefault="00453515"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11,699,178</w:t>
            </w:r>
          </w:p>
        </w:tc>
        <w:tc>
          <w:tcPr>
            <w:tcW w:w="1544" w:type="dxa"/>
            <w:tcBorders>
              <w:top w:val="nil"/>
              <w:left w:val="nil"/>
              <w:right w:val="nil"/>
            </w:tcBorders>
            <w:shd w:val="clear" w:color="auto" w:fill="auto"/>
            <w:vAlign w:val="bottom"/>
          </w:tcPr>
          <w:p w14:paraId="20216003" w14:textId="0D17ACB7"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22,401,212</w:t>
            </w:r>
          </w:p>
        </w:tc>
        <w:tc>
          <w:tcPr>
            <w:tcW w:w="1308" w:type="dxa"/>
            <w:tcBorders>
              <w:top w:val="nil"/>
              <w:left w:val="nil"/>
              <w:right w:val="nil"/>
            </w:tcBorders>
            <w:shd w:val="clear" w:color="auto" w:fill="auto"/>
            <w:vAlign w:val="bottom"/>
          </w:tcPr>
          <w:p w14:paraId="3B6D1CBF" w14:textId="75F0864C"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11,699,178</w:t>
            </w:r>
          </w:p>
        </w:tc>
        <w:tc>
          <w:tcPr>
            <w:tcW w:w="1484" w:type="dxa"/>
            <w:tcBorders>
              <w:top w:val="nil"/>
              <w:left w:val="nil"/>
              <w:right w:val="nil"/>
            </w:tcBorders>
            <w:shd w:val="clear" w:color="auto" w:fill="auto"/>
            <w:noWrap/>
            <w:vAlign w:val="bottom"/>
          </w:tcPr>
          <w:p w14:paraId="63F49411" w14:textId="104047AC" w:rsidR="00A23A6D" w:rsidRPr="00111FE7" w:rsidRDefault="00A23A6D" w:rsidP="00A23A6D">
            <w:pPr>
              <w:tabs>
                <w:tab w:val="decimal" w:pos="1250"/>
              </w:tabs>
              <w:rPr>
                <w:rFonts w:asciiTheme="majorBidi" w:hAnsiTheme="majorBidi" w:cstheme="majorBidi"/>
                <w:sz w:val="28"/>
                <w:szCs w:val="28"/>
              </w:rPr>
            </w:pPr>
            <w:r w:rsidRPr="00111FE7">
              <w:rPr>
                <w:rFonts w:asciiTheme="majorBidi" w:hAnsiTheme="majorBidi" w:cstheme="majorBidi"/>
                <w:sz w:val="28"/>
                <w:szCs w:val="28"/>
              </w:rPr>
              <w:t>22,401,212</w:t>
            </w:r>
          </w:p>
        </w:tc>
      </w:tr>
      <w:tr w:rsidR="00A23A6D" w:rsidRPr="00111FE7" w14:paraId="4DFBD1A5" w14:textId="77777777" w:rsidTr="006F26B9">
        <w:trPr>
          <w:trHeight w:val="403"/>
        </w:trPr>
        <w:tc>
          <w:tcPr>
            <w:tcW w:w="3360" w:type="dxa"/>
            <w:tcBorders>
              <w:top w:val="nil"/>
              <w:left w:val="nil"/>
              <w:bottom w:val="nil"/>
              <w:right w:val="nil"/>
            </w:tcBorders>
            <w:shd w:val="clear" w:color="auto" w:fill="auto"/>
            <w:noWrap/>
            <w:vAlign w:val="bottom"/>
            <w:hideMark/>
          </w:tcPr>
          <w:p w14:paraId="322F6074" w14:textId="77777777" w:rsidR="00A23A6D" w:rsidRPr="00111FE7" w:rsidRDefault="00A23A6D" w:rsidP="00A23A6D">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426" w:type="dxa"/>
            <w:tcBorders>
              <w:top w:val="nil"/>
              <w:left w:val="nil"/>
              <w:right w:val="nil"/>
            </w:tcBorders>
            <w:shd w:val="clear" w:color="auto" w:fill="auto"/>
            <w:noWrap/>
            <w:vAlign w:val="bottom"/>
          </w:tcPr>
          <w:p w14:paraId="5E94074C" w14:textId="21018BFA" w:rsidR="00A23A6D" w:rsidRPr="00111FE7" w:rsidRDefault="00453515"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78,319,864</w:t>
            </w:r>
          </w:p>
        </w:tc>
        <w:tc>
          <w:tcPr>
            <w:tcW w:w="1544" w:type="dxa"/>
            <w:tcBorders>
              <w:top w:val="nil"/>
              <w:left w:val="nil"/>
              <w:right w:val="nil"/>
            </w:tcBorders>
            <w:shd w:val="clear" w:color="auto" w:fill="auto"/>
            <w:vAlign w:val="bottom"/>
          </w:tcPr>
          <w:p w14:paraId="6FE8E18C" w14:textId="728DFF51"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60,480,012</w:t>
            </w:r>
          </w:p>
        </w:tc>
        <w:tc>
          <w:tcPr>
            <w:tcW w:w="1308" w:type="dxa"/>
            <w:tcBorders>
              <w:top w:val="nil"/>
              <w:left w:val="nil"/>
              <w:right w:val="nil"/>
            </w:tcBorders>
            <w:shd w:val="clear" w:color="auto" w:fill="auto"/>
            <w:vAlign w:val="bottom"/>
          </w:tcPr>
          <w:p w14:paraId="5421AA20" w14:textId="6126759F"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78,319,864</w:t>
            </w:r>
          </w:p>
        </w:tc>
        <w:tc>
          <w:tcPr>
            <w:tcW w:w="1484" w:type="dxa"/>
            <w:tcBorders>
              <w:top w:val="nil"/>
              <w:left w:val="nil"/>
              <w:right w:val="nil"/>
            </w:tcBorders>
            <w:shd w:val="clear" w:color="auto" w:fill="auto"/>
            <w:noWrap/>
            <w:vAlign w:val="bottom"/>
          </w:tcPr>
          <w:p w14:paraId="2A88679E" w14:textId="2D86C222" w:rsidR="00A23A6D" w:rsidRPr="00111FE7" w:rsidRDefault="00A23A6D" w:rsidP="00A23A6D">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60,480,012</w:t>
            </w:r>
          </w:p>
        </w:tc>
      </w:tr>
      <w:tr w:rsidR="00A23A6D" w:rsidRPr="00111FE7" w14:paraId="4FADBD03" w14:textId="77777777" w:rsidTr="006F26B9">
        <w:trPr>
          <w:trHeight w:val="403"/>
        </w:trPr>
        <w:tc>
          <w:tcPr>
            <w:tcW w:w="3360" w:type="dxa"/>
            <w:tcBorders>
              <w:top w:val="nil"/>
              <w:left w:val="nil"/>
              <w:bottom w:val="nil"/>
            </w:tcBorders>
            <w:shd w:val="clear" w:color="auto" w:fill="auto"/>
            <w:noWrap/>
            <w:vAlign w:val="bottom"/>
            <w:hideMark/>
          </w:tcPr>
          <w:p w14:paraId="50A67817" w14:textId="77777777" w:rsidR="00A23A6D" w:rsidRPr="00486BAA" w:rsidRDefault="00A23A6D" w:rsidP="00A23A6D">
            <w:pPr>
              <w:rPr>
                <w:rFonts w:asciiTheme="majorBidi" w:hAnsiTheme="majorBidi" w:cstheme="majorBidi"/>
                <w:b/>
                <w:bCs/>
                <w:sz w:val="28"/>
                <w:szCs w:val="28"/>
                <w:cs/>
              </w:rPr>
            </w:pPr>
            <w:r w:rsidRPr="00111FE7">
              <w:rPr>
                <w:rFonts w:asciiTheme="majorBidi" w:hAnsiTheme="majorBidi" w:cstheme="majorBidi"/>
                <w:b/>
                <w:bCs/>
                <w:sz w:val="28"/>
                <w:szCs w:val="28"/>
              </w:rPr>
              <w:t>Total c</w:t>
            </w:r>
            <w:r w:rsidRPr="00111FE7">
              <w:rPr>
                <w:rFonts w:asciiTheme="majorBidi" w:eastAsia="Arial Unicode MS" w:hAnsiTheme="majorBidi" w:cstheme="majorBidi"/>
                <w:b/>
                <w:sz w:val="28"/>
                <w:szCs w:val="28"/>
              </w:rPr>
              <w:t>urrent</w:t>
            </w:r>
            <w:r w:rsidRPr="00111FE7">
              <w:rPr>
                <w:rFonts w:asciiTheme="majorBidi" w:hAnsiTheme="majorBidi" w:cstheme="majorBidi"/>
                <w:b/>
                <w:bCs/>
                <w:sz w:val="28"/>
                <w:szCs w:val="28"/>
              </w:rPr>
              <w:t xml:space="preserve"> contract liabilities</w:t>
            </w:r>
          </w:p>
        </w:tc>
        <w:tc>
          <w:tcPr>
            <w:tcW w:w="1426" w:type="dxa"/>
            <w:shd w:val="clear" w:color="auto" w:fill="auto"/>
            <w:noWrap/>
            <w:vAlign w:val="bottom"/>
          </w:tcPr>
          <w:p w14:paraId="1D59D955" w14:textId="203E3608" w:rsidR="00A23A6D" w:rsidRPr="00111FE7" w:rsidRDefault="00453515"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90,019,042</w:t>
            </w:r>
          </w:p>
        </w:tc>
        <w:tc>
          <w:tcPr>
            <w:tcW w:w="1544" w:type="dxa"/>
            <w:shd w:val="clear" w:color="auto" w:fill="auto"/>
            <w:vAlign w:val="bottom"/>
          </w:tcPr>
          <w:p w14:paraId="1AF35697" w14:textId="1E020BDD"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82,881,224</w:t>
            </w:r>
          </w:p>
        </w:tc>
        <w:tc>
          <w:tcPr>
            <w:tcW w:w="1308" w:type="dxa"/>
            <w:shd w:val="clear" w:color="auto" w:fill="auto"/>
            <w:vAlign w:val="bottom"/>
          </w:tcPr>
          <w:p w14:paraId="044DA7FD" w14:textId="1609F7E6"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90,019,042</w:t>
            </w:r>
          </w:p>
        </w:tc>
        <w:tc>
          <w:tcPr>
            <w:tcW w:w="1484" w:type="dxa"/>
            <w:shd w:val="clear" w:color="auto" w:fill="auto"/>
            <w:noWrap/>
            <w:vAlign w:val="bottom"/>
          </w:tcPr>
          <w:p w14:paraId="3232532D" w14:textId="53F0159B" w:rsidR="00A23A6D" w:rsidRPr="00111FE7" w:rsidRDefault="00A23A6D" w:rsidP="00A23A6D">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82,881,224</w:t>
            </w:r>
          </w:p>
        </w:tc>
      </w:tr>
    </w:tbl>
    <w:p w14:paraId="4520E3EE" w14:textId="77777777" w:rsidR="00CB5673" w:rsidRPr="00111FE7" w:rsidRDefault="00CB5673">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57" w:name="_MON_1504333060"/>
      <w:bookmarkStart w:id="158" w:name="_MON_1504333070"/>
      <w:bookmarkStart w:id="159" w:name="_MON_1504333077"/>
      <w:bookmarkStart w:id="160" w:name="_MON_1504333032"/>
      <w:bookmarkEnd w:id="157"/>
      <w:bookmarkEnd w:id="158"/>
      <w:bookmarkEnd w:id="159"/>
      <w:bookmarkEnd w:id="160"/>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24645B07" w:rsidR="001621B6" w:rsidRPr="00111FE7" w:rsidRDefault="00C50B15" w:rsidP="001621B6">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25" w:type="dxa"/>
            <w:noWrap/>
            <w:vAlign w:val="bottom"/>
            <w:hideMark/>
          </w:tcPr>
          <w:p w14:paraId="6D763FCC" w14:textId="12EC3084" w:rsidR="001621B6" w:rsidRPr="00111FE7" w:rsidRDefault="001621B6" w:rsidP="001621B6">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26" w:type="dxa"/>
            <w:noWrap/>
            <w:vAlign w:val="bottom"/>
            <w:hideMark/>
          </w:tcPr>
          <w:p w14:paraId="6C7A7323" w14:textId="09FC73AE" w:rsidR="001621B6" w:rsidRPr="00111FE7" w:rsidRDefault="00C50B15" w:rsidP="001621B6">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pacing w:val="-4"/>
                <w:sz w:val="28"/>
                <w:szCs w:val="28"/>
              </w:rPr>
              <w:t>June 30, 2021</w:t>
            </w:r>
          </w:p>
        </w:tc>
        <w:tc>
          <w:tcPr>
            <w:tcW w:w="1531" w:type="dxa"/>
            <w:noWrap/>
            <w:vAlign w:val="bottom"/>
            <w:hideMark/>
          </w:tcPr>
          <w:p w14:paraId="309FF3A3" w14:textId="78EBCDD9" w:rsidR="001621B6" w:rsidRPr="00111FE7" w:rsidRDefault="001621B6" w:rsidP="001621B6">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453515" w:rsidRPr="00111FE7" w14:paraId="14130208" w14:textId="77777777" w:rsidTr="00D30833">
        <w:trPr>
          <w:trHeight w:val="369"/>
        </w:trPr>
        <w:tc>
          <w:tcPr>
            <w:tcW w:w="3354" w:type="dxa"/>
            <w:noWrap/>
            <w:vAlign w:val="bottom"/>
            <w:hideMark/>
          </w:tcPr>
          <w:p w14:paraId="0E12A3F0" w14:textId="77777777"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095845CC" w:rsidR="00453515" w:rsidRPr="00111FE7" w:rsidRDefault="00453515" w:rsidP="00453515">
            <w:pPr>
              <w:tabs>
                <w:tab w:val="decimal" w:pos="1304"/>
              </w:tabs>
              <w:jc w:val="both"/>
              <w:rPr>
                <w:rFonts w:asciiTheme="majorBidi" w:hAnsiTheme="majorBidi" w:cstheme="majorBidi"/>
                <w:sz w:val="28"/>
                <w:szCs w:val="28"/>
              </w:rPr>
            </w:pPr>
            <w:r w:rsidRPr="00111FE7">
              <w:rPr>
                <w:rFonts w:asciiTheme="majorBidi" w:hAnsiTheme="majorBidi" w:cstheme="majorBidi"/>
                <w:sz w:val="28"/>
                <w:szCs w:val="28"/>
              </w:rPr>
              <w:t>378,479,959</w:t>
            </w:r>
          </w:p>
        </w:tc>
        <w:tc>
          <w:tcPr>
            <w:tcW w:w="1525" w:type="dxa"/>
            <w:shd w:val="clear" w:color="auto" w:fill="auto"/>
            <w:noWrap/>
            <w:vAlign w:val="bottom"/>
            <w:hideMark/>
          </w:tcPr>
          <w:p w14:paraId="1F2F8E23" w14:textId="06A71640" w:rsidR="00453515" w:rsidRPr="00111FE7" w:rsidRDefault="00453515" w:rsidP="00453515">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378,479,959</w:t>
            </w:r>
          </w:p>
        </w:tc>
        <w:tc>
          <w:tcPr>
            <w:tcW w:w="1526" w:type="dxa"/>
            <w:shd w:val="clear" w:color="auto" w:fill="auto"/>
            <w:noWrap/>
            <w:vAlign w:val="bottom"/>
          </w:tcPr>
          <w:p w14:paraId="7E6C85B7" w14:textId="77777777" w:rsidR="00453515" w:rsidRPr="00111FE7" w:rsidRDefault="00453515" w:rsidP="00453515">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noWrap/>
            <w:vAlign w:val="bottom"/>
            <w:hideMark/>
          </w:tcPr>
          <w:p w14:paraId="2452B5BE" w14:textId="77777777" w:rsidR="00453515" w:rsidRPr="00111FE7" w:rsidRDefault="00453515" w:rsidP="00453515">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453515" w:rsidRPr="00111FE7" w14:paraId="6D8F3DD5" w14:textId="77777777" w:rsidTr="00D30833">
        <w:trPr>
          <w:trHeight w:val="369"/>
        </w:trPr>
        <w:tc>
          <w:tcPr>
            <w:tcW w:w="3354" w:type="dxa"/>
            <w:noWrap/>
            <w:vAlign w:val="bottom"/>
            <w:hideMark/>
          </w:tcPr>
          <w:p w14:paraId="3841B5BD" w14:textId="66F2ECE7" w:rsidR="00453515" w:rsidRPr="00111FE7" w:rsidRDefault="00453515" w:rsidP="00453515">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sidR="00D83388">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453515" w:rsidRPr="00111FE7" w:rsidRDefault="00453515" w:rsidP="00453515">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1A7A4F65" w:rsidR="00453515" w:rsidRPr="00111FE7" w:rsidRDefault="00453515" w:rsidP="00453515">
            <w:pPr>
              <w:tabs>
                <w:tab w:val="decimal" w:pos="1304"/>
              </w:tabs>
              <w:jc w:val="both"/>
              <w:rPr>
                <w:rFonts w:asciiTheme="majorBidi" w:hAnsiTheme="majorBidi" w:cstheme="majorBidi"/>
                <w:sz w:val="28"/>
                <w:szCs w:val="28"/>
              </w:rPr>
            </w:pPr>
            <w:r w:rsidRPr="00111FE7">
              <w:rPr>
                <w:rFonts w:asciiTheme="majorBidi" w:hAnsiTheme="majorBidi" w:cstheme="majorBidi"/>
                <w:sz w:val="28"/>
                <w:szCs w:val="28"/>
              </w:rPr>
              <w:t>(330,324,074)</w:t>
            </w:r>
          </w:p>
        </w:tc>
        <w:tc>
          <w:tcPr>
            <w:tcW w:w="1525" w:type="dxa"/>
            <w:shd w:val="clear" w:color="auto" w:fill="auto"/>
            <w:noWrap/>
            <w:vAlign w:val="bottom"/>
            <w:hideMark/>
          </w:tcPr>
          <w:p w14:paraId="297D374E" w14:textId="6A67319A" w:rsidR="00453515" w:rsidRPr="00111FE7" w:rsidRDefault="00453515" w:rsidP="00453515">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(330,324,074)</w:t>
            </w:r>
          </w:p>
        </w:tc>
        <w:tc>
          <w:tcPr>
            <w:tcW w:w="1526" w:type="dxa"/>
            <w:shd w:val="clear" w:color="auto" w:fill="auto"/>
            <w:noWrap/>
            <w:vAlign w:val="bottom"/>
          </w:tcPr>
          <w:p w14:paraId="43BF70DF" w14:textId="77777777" w:rsidR="00453515" w:rsidRPr="00111FE7" w:rsidRDefault="00453515" w:rsidP="00453515">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noWrap/>
            <w:vAlign w:val="bottom"/>
            <w:hideMark/>
          </w:tcPr>
          <w:p w14:paraId="2259E412" w14:textId="77777777" w:rsidR="00453515" w:rsidRPr="00111FE7" w:rsidRDefault="00453515" w:rsidP="00453515">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453515" w:rsidRPr="00111FE7" w14:paraId="1DCA11E3" w14:textId="77777777" w:rsidTr="00D30833">
        <w:trPr>
          <w:trHeight w:val="369"/>
        </w:trPr>
        <w:tc>
          <w:tcPr>
            <w:tcW w:w="3354" w:type="dxa"/>
            <w:noWrap/>
            <w:vAlign w:val="bottom"/>
            <w:hideMark/>
          </w:tcPr>
          <w:p w14:paraId="2B441688" w14:textId="4996194D" w:rsidR="00453515" w:rsidRPr="00111FE7" w:rsidRDefault="00453515" w:rsidP="00D83388">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D83388">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61449694" w:rsidR="00453515" w:rsidRPr="00111FE7" w:rsidRDefault="00453515" w:rsidP="00453515">
            <w:pPr>
              <w:pBdr>
                <w:bottom w:val="single" w:sz="4" w:space="1" w:color="auto"/>
              </w:pBdr>
              <w:tabs>
                <w:tab w:val="decimal" w:pos="1304"/>
              </w:tabs>
              <w:jc w:val="both"/>
              <w:rPr>
                <w:rFonts w:asciiTheme="majorBidi" w:hAnsiTheme="majorBidi" w:cstheme="majorBidi"/>
                <w:sz w:val="28"/>
                <w:szCs w:val="28"/>
              </w:rPr>
            </w:pPr>
            <w:r w:rsidRPr="00111FE7">
              <w:rPr>
                <w:rFonts w:asciiTheme="majorBidi" w:hAnsiTheme="majorBidi" w:cstheme="majorBidi"/>
                <w:sz w:val="28"/>
                <w:szCs w:val="28"/>
              </w:rPr>
              <w:t>(21,619,444)</w:t>
            </w:r>
          </w:p>
        </w:tc>
        <w:tc>
          <w:tcPr>
            <w:tcW w:w="1525" w:type="dxa"/>
            <w:shd w:val="clear" w:color="auto" w:fill="auto"/>
            <w:noWrap/>
            <w:vAlign w:val="bottom"/>
            <w:hideMark/>
          </w:tcPr>
          <w:p w14:paraId="08CF57E5" w14:textId="01E2A2BC" w:rsidR="00453515" w:rsidRPr="00111FE7" w:rsidRDefault="00453515" w:rsidP="00453515">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(21,619,444)</w:t>
            </w:r>
          </w:p>
        </w:tc>
        <w:tc>
          <w:tcPr>
            <w:tcW w:w="1526" w:type="dxa"/>
            <w:shd w:val="clear" w:color="auto" w:fill="auto"/>
            <w:noWrap/>
            <w:vAlign w:val="bottom"/>
          </w:tcPr>
          <w:p w14:paraId="156B99AD" w14:textId="77777777" w:rsidR="00453515" w:rsidRPr="00111FE7" w:rsidRDefault="00453515" w:rsidP="00453515">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noWrap/>
            <w:vAlign w:val="bottom"/>
            <w:hideMark/>
          </w:tcPr>
          <w:p w14:paraId="5BF33F23" w14:textId="77777777" w:rsidR="00453515" w:rsidRPr="00111FE7" w:rsidRDefault="00453515" w:rsidP="00453515">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453515" w:rsidRPr="00111FE7" w14:paraId="0C05A462" w14:textId="77777777" w:rsidTr="00D30833">
        <w:trPr>
          <w:trHeight w:val="369"/>
        </w:trPr>
        <w:tc>
          <w:tcPr>
            <w:tcW w:w="3354" w:type="dxa"/>
            <w:noWrap/>
            <w:vAlign w:val="bottom"/>
            <w:hideMark/>
          </w:tcPr>
          <w:p w14:paraId="6C1CE1B7" w14:textId="77777777" w:rsidR="00453515" w:rsidRPr="00111FE7" w:rsidRDefault="00453515" w:rsidP="00453515">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453515" w:rsidRPr="00111FE7" w:rsidRDefault="00453515" w:rsidP="00453515">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1F519125" w:rsidR="00453515" w:rsidRPr="00111FE7" w:rsidRDefault="00453515" w:rsidP="00453515">
            <w:pPr>
              <w:pBdr>
                <w:bottom w:val="double" w:sz="4" w:space="1" w:color="auto"/>
              </w:pBdr>
              <w:tabs>
                <w:tab w:val="decimal" w:pos="1304"/>
              </w:tabs>
              <w:jc w:val="both"/>
              <w:rPr>
                <w:rFonts w:asciiTheme="majorBidi" w:hAnsiTheme="majorBidi" w:cstheme="majorBidi"/>
                <w:sz w:val="28"/>
                <w:szCs w:val="28"/>
              </w:rPr>
            </w:pPr>
            <w:r w:rsidRPr="00111FE7">
              <w:rPr>
                <w:rFonts w:asciiTheme="majorBidi" w:hAnsiTheme="majorBidi" w:cstheme="majorBidi"/>
                <w:sz w:val="28"/>
                <w:szCs w:val="28"/>
              </w:rPr>
              <w:t>26,536,441</w:t>
            </w:r>
          </w:p>
        </w:tc>
        <w:tc>
          <w:tcPr>
            <w:tcW w:w="1525" w:type="dxa"/>
            <w:shd w:val="clear" w:color="auto" w:fill="auto"/>
            <w:noWrap/>
            <w:vAlign w:val="bottom"/>
            <w:hideMark/>
          </w:tcPr>
          <w:p w14:paraId="766E6375" w14:textId="11B07668" w:rsidR="00453515" w:rsidRPr="00111FE7" w:rsidRDefault="00453515" w:rsidP="00453515">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26,536,441</w:t>
            </w:r>
          </w:p>
        </w:tc>
        <w:tc>
          <w:tcPr>
            <w:tcW w:w="1526" w:type="dxa"/>
            <w:shd w:val="clear" w:color="auto" w:fill="auto"/>
            <w:noWrap/>
            <w:vAlign w:val="bottom"/>
          </w:tcPr>
          <w:p w14:paraId="03EA6B7B" w14:textId="77777777" w:rsidR="00453515" w:rsidRPr="00111FE7" w:rsidRDefault="00453515" w:rsidP="00453515">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noWrap/>
            <w:vAlign w:val="bottom"/>
            <w:hideMark/>
          </w:tcPr>
          <w:p w14:paraId="5329F76B" w14:textId="77777777" w:rsidR="00453515" w:rsidRPr="00111FE7" w:rsidRDefault="00453515" w:rsidP="00453515">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4F7FF547" w14:textId="77777777" w:rsidR="00CE30AB" w:rsidRPr="00111FE7" w:rsidRDefault="00CE30AB" w:rsidP="00D30833">
      <w:pPr>
        <w:spacing w:before="120"/>
        <w:ind w:left="533"/>
        <w:jc w:val="both"/>
        <w:rPr>
          <w:rFonts w:asciiTheme="majorBidi" w:hAnsiTheme="majorBidi" w:cstheme="majorBidi"/>
          <w:sz w:val="28"/>
          <w:szCs w:val="28"/>
        </w:rPr>
      </w:pPr>
      <w:bookmarkStart w:id="161" w:name="_MON_1517565530"/>
      <w:bookmarkStart w:id="162" w:name="_MON_1517332909"/>
      <w:bookmarkStart w:id="163" w:name="_MON_1517332939"/>
      <w:bookmarkStart w:id="164" w:name="_MON_1517333150"/>
      <w:bookmarkStart w:id="165" w:name="_MON_1517333178"/>
      <w:bookmarkStart w:id="166" w:name="_MON_1517333346"/>
      <w:bookmarkStart w:id="167" w:name="_MON_1508834523"/>
      <w:bookmarkStart w:id="168" w:name="_MON_1517379400"/>
      <w:bookmarkStart w:id="169" w:name="_MON_1504333048"/>
      <w:bookmarkStart w:id="170" w:name="_MON_1517383236"/>
      <w:bookmarkStart w:id="171" w:name="_MON_1517383258"/>
      <w:bookmarkStart w:id="172" w:name="_MON_1517297727"/>
      <w:bookmarkStart w:id="173" w:name="_MON_1517418058"/>
      <w:bookmarkStart w:id="174" w:name="_MON_1517418172"/>
      <w:bookmarkStart w:id="175" w:name="_MON_1517418257"/>
      <w:bookmarkStart w:id="176" w:name="_MON_1517418264"/>
      <w:bookmarkStart w:id="177" w:name="_MON_1517418288"/>
      <w:bookmarkStart w:id="178" w:name="_MON_1517418305"/>
      <w:bookmarkStart w:id="179" w:name="_MON_1517418322"/>
      <w:bookmarkStart w:id="180" w:name="_MON_1541925902"/>
      <w:bookmarkStart w:id="181" w:name="_MON_1541925944"/>
      <w:bookmarkStart w:id="182" w:name="_MON_1517297789"/>
      <w:bookmarkStart w:id="183" w:name="_MON_1548332727"/>
      <w:bookmarkStart w:id="184" w:name="_MON_1517487402"/>
      <w:bookmarkStart w:id="185" w:name="_MON_1517487450"/>
      <w:bookmarkStart w:id="186" w:name="_MON_1517487495"/>
      <w:bookmarkStart w:id="187" w:name="_MON_1517487513"/>
      <w:bookmarkStart w:id="188" w:name="_MON_1548672613"/>
      <w:bookmarkStart w:id="189" w:name="_MON_1517487588"/>
      <w:bookmarkStart w:id="190" w:name="_MON_1517487610"/>
      <w:bookmarkStart w:id="191" w:name="_MON_1517487641"/>
      <w:bookmarkStart w:id="192" w:name="_MON_1517487831"/>
      <w:bookmarkStart w:id="193" w:name="_MON_1517487859"/>
      <w:bookmarkStart w:id="194" w:name="_MON_1517487866"/>
      <w:bookmarkStart w:id="195" w:name="_MON_1517487874"/>
      <w:bookmarkStart w:id="196" w:name="_MON_1508834395"/>
      <w:bookmarkStart w:id="197" w:name="_MON_1508834410"/>
      <w:bookmarkStart w:id="198" w:name="_MON_1517565472"/>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11FE7">
        <w:rPr>
          <w:rFonts w:asciiTheme="majorBidi" w:hAnsiTheme="majorBidi" w:cstheme="majorBidi"/>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14:paraId="7AF18F0A" w14:textId="77777777" w:rsidR="00C25E2A" w:rsidRPr="00111FE7" w:rsidRDefault="00F8790C" w:rsidP="00D3083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111FE7">
        <w:rPr>
          <w:rFonts w:asciiTheme="majorBidi" w:hAnsiTheme="majorBidi" w:cstheme="majorBidi"/>
          <w:sz w:val="28"/>
          <w:szCs w:val="28"/>
        </w:rPr>
        <w:t>.</w:t>
      </w:r>
      <w:r w:rsidR="00341ECC" w:rsidRPr="00111FE7">
        <w:rPr>
          <w:rFonts w:asciiTheme="majorBidi" w:hAnsiTheme="majorBidi" w:cstheme="majorBidi"/>
          <w:sz w:val="28"/>
          <w:szCs w:val="28"/>
        </w:rPr>
        <w:t xml:space="preserve"> </w:t>
      </w:r>
      <w:r w:rsidR="00EA1876" w:rsidRPr="00111FE7">
        <w:rPr>
          <w:rFonts w:asciiTheme="majorBidi" w:hAnsiTheme="majorBidi" w:cstheme="majorBidi"/>
          <w:sz w:val="28"/>
          <w:szCs w:val="28"/>
        </w:rPr>
        <w:t>Presently it</w:t>
      </w:r>
      <w:r w:rsidR="009A742E" w:rsidRPr="00111FE7">
        <w:rPr>
          <w:rFonts w:asciiTheme="majorBidi" w:hAnsiTheme="majorBidi" w:cstheme="majorBidi"/>
          <w:sz w:val="28"/>
          <w:szCs w:val="28"/>
        </w:rPr>
        <w:t xml:space="preserve"> is in the process of selling the joint venture's assets for liquidation.</w:t>
      </w:r>
    </w:p>
    <w:p w14:paraId="23092A34" w14:textId="4D53D9B0" w:rsidR="00E9085D" w:rsidRPr="00111FE7" w:rsidRDefault="00F8790C" w:rsidP="00D30833">
      <w:pPr>
        <w:spacing w:before="60"/>
        <w:ind w:left="533"/>
        <w:jc w:val="both"/>
        <w:rPr>
          <w:rFonts w:asciiTheme="majorBidi" w:hAnsiTheme="majorBidi" w:cstheme="majorBidi"/>
          <w:sz w:val="28"/>
        </w:rPr>
      </w:pPr>
      <w:r w:rsidRPr="00111FE7">
        <w:rPr>
          <w:rFonts w:asciiTheme="majorBidi" w:hAnsiTheme="majorBidi" w:cstheme="majorBidi"/>
          <w:sz w:val="28"/>
          <w:szCs w:val="28"/>
        </w:rPr>
        <w:t xml:space="preserve">The Company’s management and its legal counsel </w:t>
      </w:r>
      <w:r w:rsidR="00EA1876" w:rsidRPr="00111FE7">
        <w:rPr>
          <w:rFonts w:asciiTheme="majorBidi" w:hAnsiTheme="majorBidi" w:cstheme="majorBidi"/>
          <w:sz w:val="28"/>
          <w:szCs w:val="28"/>
        </w:rPr>
        <w:t>believed</w:t>
      </w:r>
      <w:r w:rsidRPr="00111FE7">
        <w:rPr>
          <w:rFonts w:asciiTheme="majorBidi" w:hAnsiTheme="majorBidi" w:cstheme="majorBidi"/>
          <w:sz w:val="28"/>
          <w:szCs w:val="28"/>
        </w:rPr>
        <w:t xml:space="preserve"> that the </w:t>
      </w:r>
      <w:r w:rsidR="00EA1876" w:rsidRPr="00111FE7">
        <w:rPr>
          <w:rFonts w:asciiTheme="majorBidi" w:hAnsiTheme="majorBidi" w:cstheme="majorBidi"/>
          <w:sz w:val="28"/>
          <w:szCs w:val="28"/>
        </w:rPr>
        <w:t>liquidation</w:t>
      </w:r>
      <w:r w:rsidRPr="00111FE7">
        <w:rPr>
          <w:rFonts w:asciiTheme="majorBidi" w:hAnsiTheme="majorBidi" w:cstheme="majorBidi"/>
          <w:sz w:val="28"/>
          <w:szCs w:val="28"/>
        </w:rPr>
        <w:t xml:space="preserve"> according to the agreed liquidation plan wi</w:t>
      </w:r>
      <w:r w:rsidR="00EA1876" w:rsidRPr="00111FE7">
        <w:rPr>
          <w:rFonts w:asciiTheme="majorBidi" w:hAnsiTheme="majorBidi" w:cstheme="majorBidi"/>
          <w:sz w:val="28"/>
          <w:szCs w:val="28"/>
        </w:rPr>
        <w:t>ll not cause</w:t>
      </w:r>
      <w:r w:rsidRPr="00111FE7">
        <w:rPr>
          <w:rFonts w:asciiTheme="majorBidi" w:hAnsiTheme="majorBidi" w:cstheme="majorBidi"/>
          <w:sz w:val="28"/>
          <w:szCs w:val="28"/>
        </w:rPr>
        <w:t xml:space="preserve"> any further </w:t>
      </w:r>
      <w:r w:rsidR="00E43888" w:rsidRPr="00111FE7">
        <w:rPr>
          <w:rFonts w:asciiTheme="majorBidi" w:hAnsiTheme="majorBidi" w:cstheme="majorBidi"/>
          <w:sz w:val="28"/>
          <w:szCs w:val="28"/>
        </w:rPr>
        <w:t xml:space="preserve">significant </w:t>
      </w:r>
      <w:r w:rsidRPr="00111FE7">
        <w:rPr>
          <w:rFonts w:asciiTheme="majorBidi" w:hAnsiTheme="majorBidi" w:cstheme="majorBidi"/>
          <w:sz w:val="28"/>
          <w:szCs w:val="28"/>
        </w:rPr>
        <w:t xml:space="preserve">losses </w:t>
      </w:r>
      <w:r w:rsidR="00EA1876" w:rsidRPr="00111FE7">
        <w:rPr>
          <w:rFonts w:asciiTheme="majorBidi" w:hAnsiTheme="majorBidi" w:cstheme="majorBidi"/>
          <w:sz w:val="28"/>
          <w:szCs w:val="28"/>
        </w:rPr>
        <w:t>from that</w:t>
      </w:r>
      <w:r w:rsidRPr="00111FE7">
        <w:rPr>
          <w:rFonts w:asciiTheme="majorBidi" w:hAnsiTheme="majorBidi" w:cstheme="majorBidi"/>
          <w:sz w:val="28"/>
          <w:szCs w:val="28"/>
        </w:rPr>
        <w:t xml:space="preserve"> already provided in the account.</w:t>
      </w:r>
      <w:r w:rsidRPr="00111FE7">
        <w:rPr>
          <w:rFonts w:asciiTheme="majorBidi" w:hAnsiTheme="majorBidi" w:cstheme="majorBidi"/>
          <w:sz w:val="28"/>
        </w:rPr>
        <w:t xml:space="preserve"> </w:t>
      </w:r>
      <w:r w:rsidR="00E9085D" w:rsidRPr="00111FE7">
        <w:rPr>
          <w:rFonts w:asciiTheme="majorBidi" w:hAnsiTheme="majorBidi" w:cstheme="majorBidi"/>
          <w:sz w:val="28"/>
        </w:rPr>
        <w:br w:type="page"/>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45"/>
      <w:bookmarkEnd w:id="146"/>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Pr="00111FE7"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9030" w:type="dxa"/>
        <w:tblInd w:w="567" w:type="dxa"/>
        <w:tblLayout w:type="fixed"/>
        <w:tblCellMar>
          <w:left w:w="57" w:type="dxa"/>
          <w:right w:w="57" w:type="dxa"/>
        </w:tblCellMar>
        <w:tblLook w:val="04A0" w:firstRow="1" w:lastRow="0" w:firstColumn="1" w:lastColumn="0" w:noHBand="0" w:noVBand="1"/>
      </w:tblPr>
      <w:tblGrid>
        <w:gridCol w:w="4620"/>
        <w:gridCol w:w="2205"/>
        <w:gridCol w:w="2205"/>
      </w:tblGrid>
      <w:tr w:rsidR="00453515" w:rsidRPr="00111FE7" w14:paraId="49579A5B" w14:textId="77777777" w:rsidTr="00453515">
        <w:trPr>
          <w:trHeight w:val="397"/>
        </w:trPr>
        <w:tc>
          <w:tcPr>
            <w:tcW w:w="4620" w:type="dxa"/>
            <w:tcBorders>
              <w:top w:val="nil"/>
              <w:left w:val="nil"/>
              <w:bottom w:val="nil"/>
              <w:right w:val="nil"/>
            </w:tcBorders>
            <w:shd w:val="clear" w:color="auto" w:fill="auto"/>
            <w:noWrap/>
            <w:vAlign w:val="bottom"/>
          </w:tcPr>
          <w:p w14:paraId="588E064D" w14:textId="77777777" w:rsidR="00453515" w:rsidRPr="00111FE7" w:rsidRDefault="00453515" w:rsidP="002D6127">
            <w:pPr>
              <w:rPr>
                <w:rFonts w:asciiTheme="majorBidi" w:hAnsiTheme="majorBidi" w:cstheme="majorBidi"/>
                <w:sz w:val="28"/>
                <w:szCs w:val="28"/>
              </w:rPr>
            </w:pPr>
          </w:p>
        </w:tc>
        <w:tc>
          <w:tcPr>
            <w:tcW w:w="4410" w:type="dxa"/>
            <w:gridSpan w:val="2"/>
            <w:tcBorders>
              <w:top w:val="nil"/>
              <w:left w:val="nil"/>
              <w:right w:val="nil"/>
            </w:tcBorders>
            <w:shd w:val="clear" w:color="auto" w:fill="auto"/>
            <w:noWrap/>
            <w:vAlign w:val="bottom"/>
          </w:tcPr>
          <w:p w14:paraId="6D574DFB" w14:textId="7C46DD99" w:rsidR="00453515" w:rsidRPr="00111FE7" w:rsidRDefault="00453515" w:rsidP="00D0431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E242D8" w:rsidRPr="00111FE7" w14:paraId="2F29A7E2" w14:textId="77777777" w:rsidTr="00930F8F">
        <w:trPr>
          <w:trHeight w:val="397"/>
        </w:trPr>
        <w:tc>
          <w:tcPr>
            <w:tcW w:w="4620" w:type="dxa"/>
            <w:tcBorders>
              <w:top w:val="nil"/>
              <w:left w:val="nil"/>
              <w:bottom w:val="nil"/>
              <w:right w:val="nil"/>
            </w:tcBorders>
            <w:shd w:val="clear" w:color="auto" w:fill="auto"/>
            <w:noWrap/>
            <w:vAlign w:val="bottom"/>
          </w:tcPr>
          <w:p w14:paraId="39C239E7" w14:textId="77777777" w:rsidR="00E242D8" w:rsidRPr="00111FE7" w:rsidRDefault="00E242D8" w:rsidP="002D6127">
            <w:pPr>
              <w:rPr>
                <w:rFonts w:asciiTheme="majorBidi" w:hAnsiTheme="majorBidi" w:cstheme="majorBidi"/>
                <w:sz w:val="28"/>
                <w:szCs w:val="28"/>
              </w:rPr>
            </w:pPr>
          </w:p>
        </w:tc>
        <w:tc>
          <w:tcPr>
            <w:tcW w:w="4410" w:type="dxa"/>
            <w:gridSpan w:val="2"/>
            <w:tcBorders>
              <w:top w:val="nil"/>
              <w:left w:val="nil"/>
              <w:right w:val="nil"/>
            </w:tcBorders>
            <w:shd w:val="clear" w:color="auto" w:fill="auto"/>
            <w:noWrap/>
            <w:vAlign w:val="bottom"/>
          </w:tcPr>
          <w:p w14:paraId="728D595F" w14:textId="0AC54B3F" w:rsidR="00E242D8" w:rsidRPr="00111FE7" w:rsidRDefault="00E242D8" w:rsidP="00E242D8">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z w:val="28"/>
                <w:szCs w:val="28"/>
              </w:rPr>
              <w:t xml:space="preserve">Consolidated </w:t>
            </w:r>
            <w:r>
              <w:rPr>
                <w:rFonts w:asciiTheme="majorBidi" w:hAnsiTheme="majorBidi" w:cstheme="majorBidi"/>
                <w:sz w:val="28"/>
                <w:szCs w:val="28"/>
              </w:rPr>
              <w:t>and</w:t>
            </w:r>
            <w:r w:rsidRPr="00111FE7">
              <w:rPr>
                <w:rFonts w:asciiTheme="majorBidi" w:hAnsiTheme="majorBidi" w:cstheme="majorBidi"/>
                <w:sz w:val="28"/>
                <w:szCs w:val="28"/>
              </w:rPr>
              <w:t xml:space="preserve"> </w:t>
            </w:r>
            <w:r>
              <w:rPr>
                <w:rFonts w:asciiTheme="majorBidi" w:hAnsiTheme="majorBidi" w:cstheme="majorBidi"/>
                <w:sz w:val="28"/>
                <w:szCs w:val="28"/>
              </w:rPr>
              <w:t>Separate financial statements</w:t>
            </w:r>
          </w:p>
        </w:tc>
      </w:tr>
      <w:tr w:rsidR="00E242D8" w:rsidRPr="00111FE7" w14:paraId="55CDA7E5" w14:textId="77777777" w:rsidTr="00453515">
        <w:trPr>
          <w:trHeight w:val="397"/>
        </w:trPr>
        <w:tc>
          <w:tcPr>
            <w:tcW w:w="4620" w:type="dxa"/>
            <w:tcBorders>
              <w:top w:val="nil"/>
              <w:left w:val="nil"/>
              <w:bottom w:val="nil"/>
              <w:right w:val="nil"/>
            </w:tcBorders>
            <w:shd w:val="clear" w:color="auto" w:fill="auto"/>
            <w:noWrap/>
            <w:vAlign w:val="bottom"/>
          </w:tcPr>
          <w:p w14:paraId="177B1B4A" w14:textId="77777777" w:rsidR="00E242D8" w:rsidRPr="00111FE7" w:rsidRDefault="00E242D8" w:rsidP="00E242D8">
            <w:pPr>
              <w:rPr>
                <w:rFonts w:asciiTheme="majorBidi" w:hAnsiTheme="majorBidi" w:cstheme="majorBidi"/>
                <w:sz w:val="28"/>
                <w:szCs w:val="28"/>
              </w:rPr>
            </w:pPr>
          </w:p>
        </w:tc>
        <w:tc>
          <w:tcPr>
            <w:tcW w:w="2205" w:type="dxa"/>
            <w:tcBorders>
              <w:top w:val="nil"/>
              <w:left w:val="nil"/>
              <w:right w:val="nil"/>
            </w:tcBorders>
            <w:shd w:val="clear" w:color="auto" w:fill="auto"/>
            <w:noWrap/>
            <w:vAlign w:val="bottom"/>
          </w:tcPr>
          <w:p w14:paraId="68D2A319" w14:textId="26F4A24B" w:rsidR="00E242D8" w:rsidRPr="00111FE7" w:rsidRDefault="00E242D8" w:rsidP="00E242D8">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June 30, 2021</w:t>
            </w:r>
          </w:p>
        </w:tc>
        <w:tc>
          <w:tcPr>
            <w:tcW w:w="2205" w:type="dxa"/>
            <w:tcBorders>
              <w:top w:val="nil"/>
              <w:left w:val="nil"/>
              <w:right w:val="nil"/>
            </w:tcBorders>
            <w:shd w:val="clear" w:color="auto" w:fill="auto"/>
            <w:vAlign w:val="bottom"/>
          </w:tcPr>
          <w:p w14:paraId="73C7DF47" w14:textId="1202E5B3" w:rsidR="00E242D8" w:rsidRPr="00111FE7" w:rsidRDefault="00E242D8" w:rsidP="00E242D8">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453515" w:rsidRPr="00111FE7" w14:paraId="79C32B2C" w14:textId="77777777" w:rsidTr="00453515">
        <w:trPr>
          <w:trHeight w:val="397"/>
        </w:trPr>
        <w:tc>
          <w:tcPr>
            <w:tcW w:w="4620" w:type="dxa"/>
            <w:tcBorders>
              <w:top w:val="nil"/>
              <w:left w:val="nil"/>
              <w:bottom w:val="nil"/>
              <w:right w:val="nil"/>
            </w:tcBorders>
            <w:shd w:val="clear" w:color="auto" w:fill="auto"/>
            <w:noWrap/>
            <w:vAlign w:val="center"/>
          </w:tcPr>
          <w:p w14:paraId="643D1675" w14:textId="3E141D05" w:rsidR="00453515" w:rsidRPr="00111FE7" w:rsidRDefault="00453515" w:rsidP="00453515">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2205" w:type="dxa"/>
            <w:tcBorders>
              <w:top w:val="nil"/>
              <w:left w:val="nil"/>
              <w:bottom w:val="nil"/>
              <w:right w:val="nil"/>
            </w:tcBorders>
            <w:shd w:val="clear" w:color="auto" w:fill="auto"/>
            <w:noWrap/>
          </w:tcPr>
          <w:p w14:paraId="16937C4B" w14:textId="21BFE5B9" w:rsidR="00453515" w:rsidRPr="00111FE7" w:rsidRDefault="00453515" w:rsidP="00453515">
            <w:pP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75,489,287</w:t>
            </w:r>
          </w:p>
        </w:tc>
        <w:tc>
          <w:tcPr>
            <w:tcW w:w="2205" w:type="dxa"/>
            <w:tcBorders>
              <w:left w:val="nil"/>
              <w:bottom w:val="nil"/>
              <w:right w:val="nil"/>
            </w:tcBorders>
            <w:shd w:val="clear" w:color="auto" w:fill="auto"/>
            <w:vAlign w:val="center"/>
          </w:tcPr>
          <w:p w14:paraId="23EC7330" w14:textId="7562ECA9" w:rsidR="00453515" w:rsidRPr="00111FE7" w:rsidRDefault="00453515" w:rsidP="00453515">
            <w:pP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45,</w:t>
            </w:r>
            <w:r w:rsidRPr="00111FE7">
              <w:rPr>
                <w:rFonts w:asciiTheme="majorBidi" w:hAnsiTheme="majorBidi" w:cstheme="majorBidi"/>
                <w:sz w:val="28"/>
                <w:szCs w:val="28"/>
              </w:rPr>
              <w:t>440</w:t>
            </w:r>
            <w:r w:rsidRPr="00111FE7">
              <w:rPr>
                <w:rFonts w:asciiTheme="majorBidi" w:hAnsiTheme="majorBidi" w:cstheme="majorBidi"/>
                <w:spacing w:val="-4"/>
                <w:sz w:val="28"/>
                <w:szCs w:val="28"/>
              </w:rPr>
              <w:t>,695</w:t>
            </w:r>
          </w:p>
        </w:tc>
      </w:tr>
      <w:tr w:rsidR="00453515" w:rsidRPr="00111FE7" w14:paraId="0EAA1064" w14:textId="77777777" w:rsidTr="00453515">
        <w:trPr>
          <w:trHeight w:val="397"/>
        </w:trPr>
        <w:tc>
          <w:tcPr>
            <w:tcW w:w="4620" w:type="dxa"/>
            <w:tcBorders>
              <w:top w:val="nil"/>
              <w:left w:val="nil"/>
              <w:bottom w:val="nil"/>
              <w:right w:val="nil"/>
            </w:tcBorders>
            <w:shd w:val="clear" w:color="auto" w:fill="auto"/>
            <w:noWrap/>
            <w:vAlign w:val="center"/>
            <w:hideMark/>
          </w:tcPr>
          <w:p w14:paraId="39568042" w14:textId="4FE91713"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sz w:val="28"/>
                <w:szCs w:val="28"/>
              </w:rPr>
              <w:t>Work in process</w:t>
            </w:r>
          </w:p>
        </w:tc>
        <w:tc>
          <w:tcPr>
            <w:tcW w:w="2205" w:type="dxa"/>
            <w:tcBorders>
              <w:top w:val="nil"/>
              <w:left w:val="nil"/>
              <w:bottom w:val="nil"/>
              <w:right w:val="nil"/>
            </w:tcBorders>
            <w:shd w:val="clear" w:color="auto" w:fill="auto"/>
            <w:noWrap/>
            <w:vAlign w:val="bottom"/>
          </w:tcPr>
          <w:p w14:paraId="46833340" w14:textId="59DCB9DB" w:rsidR="00453515" w:rsidRPr="00111FE7" w:rsidRDefault="00453515" w:rsidP="00453515">
            <w:pP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152,839,469</w:t>
            </w:r>
          </w:p>
        </w:tc>
        <w:tc>
          <w:tcPr>
            <w:tcW w:w="2205" w:type="dxa"/>
            <w:tcBorders>
              <w:top w:val="nil"/>
              <w:left w:val="nil"/>
              <w:bottom w:val="nil"/>
              <w:right w:val="nil"/>
            </w:tcBorders>
            <w:shd w:val="clear" w:color="auto" w:fill="auto"/>
            <w:vAlign w:val="center"/>
          </w:tcPr>
          <w:p w14:paraId="1E85BB1D" w14:textId="6F1E0554" w:rsidR="00453515" w:rsidRPr="00111FE7" w:rsidRDefault="00453515" w:rsidP="00453515">
            <w:pPr>
              <w:tabs>
                <w:tab w:val="decimal" w:pos="1928"/>
              </w:tabs>
              <w:rPr>
                <w:rFonts w:asciiTheme="majorBidi" w:hAnsiTheme="majorBidi" w:cstheme="majorBidi"/>
                <w:sz w:val="28"/>
                <w:szCs w:val="28"/>
              </w:rPr>
            </w:pPr>
            <w:r w:rsidRPr="00111FE7">
              <w:rPr>
                <w:rFonts w:asciiTheme="majorBidi" w:hAnsiTheme="majorBidi" w:cstheme="majorBidi"/>
                <w:sz w:val="28"/>
                <w:szCs w:val="28"/>
              </w:rPr>
              <w:t>136,172,700</w:t>
            </w:r>
          </w:p>
        </w:tc>
      </w:tr>
      <w:tr w:rsidR="00453515" w:rsidRPr="00111FE7" w14:paraId="10050BE1" w14:textId="77777777" w:rsidTr="00453515">
        <w:trPr>
          <w:trHeight w:val="397"/>
        </w:trPr>
        <w:tc>
          <w:tcPr>
            <w:tcW w:w="4620" w:type="dxa"/>
            <w:tcBorders>
              <w:top w:val="nil"/>
              <w:left w:val="nil"/>
              <w:bottom w:val="nil"/>
              <w:right w:val="nil"/>
            </w:tcBorders>
            <w:shd w:val="clear" w:color="auto" w:fill="auto"/>
            <w:noWrap/>
            <w:vAlign w:val="center"/>
            <w:hideMark/>
          </w:tcPr>
          <w:p w14:paraId="2D438C18" w14:textId="4277B5FD"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sz w:val="28"/>
                <w:szCs w:val="28"/>
              </w:rPr>
              <w:t>Raw material</w:t>
            </w:r>
          </w:p>
        </w:tc>
        <w:tc>
          <w:tcPr>
            <w:tcW w:w="2205" w:type="dxa"/>
            <w:tcBorders>
              <w:top w:val="nil"/>
              <w:left w:val="nil"/>
              <w:bottom w:val="nil"/>
              <w:right w:val="nil"/>
            </w:tcBorders>
            <w:shd w:val="clear" w:color="auto" w:fill="auto"/>
            <w:noWrap/>
            <w:vAlign w:val="bottom"/>
          </w:tcPr>
          <w:p w14:paraId="13623E4D" w14:textId="03D2E3A0" w:rsidR="00453515" w:rsidRPr="00486BAA" w:rsidRDefault="00453515" w:rsidP="00453515">
            <w:pPr>
              <w:tabs>
                <w:tab w:val="decimal" w:pos="1928"/>
              </w:tabs>
              <w:rPr>
                <w:rFonts w:asciiTheme="majorBidi" w:hAnsiTheme="majorBidi" w:cstheme="majorBidi"/>
                <w:spacing w:val="-4"/>
                <w:sz w:val="28"/>
                <w:szCs w:val="28"/>
                <w:cs/>
              </w:rPr>
            </w:pPr>
            <w:r w:rsidRPr="00111FE7">
              <w:rPr>
                <w:rFonts w:asciiTheme="majorBidi" w:hAnsiTheme="majorBidi" w:cstheme="majorBidi"/>
                <w:spacing w:val="-4"/>
                <w:sz w:val="28"/>
                <w:szCs w:val="28"/>
              </w:rPr>
              <w:t>423,413,301</w:t>
            </w:r>
          </w:p>
        </w:tc>
        <w:tc>
          <w:tcPr>
            <w:tcW w:w="2205" w:type="dxa"/>
            <w:tcBorders>
              <w:top w:val="nil"/>
              <w:left w:val="nil"/>
              <w:bottom w:val="nil"/>
              <w:right w:val="nil"/>
            </w:tcBorders>
            <w:shd w:val="clear" w:color="auto" w:fill="auto"/>
            <w:vAlign w:val="center"/>
          </w:tcPr>
          <w:p w14:paraId="332EA48F" w14:textId="6DBF641E" w:rsidR="00453515" w:rsidRPr="00111FE7" w:rsidRDefault="00453515" w:rsidP="00453515">
            <w:pPr>
              <w:tabs>
                <w:tab w:val="decimal" w:pos="1928"/>
              </w:tabs>
              <w:rPr>
                <w:rFonts w:asciiTheme="majorBidi" w:hAnsiTheme="majorBidi" w:cstheme="majorBidi"/>
                <w:sz w:val="28"/>
                <w:szCs w:val="28"/>
              </w:rPr>
            </w:pPr>
            <w:r w:rsidRPr="00111FE7">
              <w:rPr>
                <w:rFonts w:asciiTheme="majorBidi" w:hAnsiTheme="majorBidi" w:cstheme="majorBidi"/>
                <w:sz w:val="28"/>
                <w:szCs w:val="28"/>
              </w:rPr>
              <w:t>472,294,944</w:t>
            </w:r>
          </w:p>
        </w:tc>
      </w:tr>
      <w:tr w:rsidR="00453515" w:rsidRPr="00111FE7" w14:paraId="5FF502B1" w14:textId="77777777" w:rsidTr="00453515">
        <w:trPr>
          <w:trHeight w:val="397"/>
        </w:trPr>
        <w:tc>
          <w:tcPr>
            <w:tcW w:w="4620" w:type="dxa"/>
            <w:tcBorders>
              <w:top w:val="nil"/>
              <w:left w:val="nil"/>
              <w:bottom w:val="nil"/>
              <w:right w:val="nil"/>
            </w:tcBorders>
            <w:shd w:val="clear" w:color="auto" w:fill="auto"/>
            <w:noWrap/>
            <w:vAlign w:val="center"/>
            <w:hideMark/>
          </w:tcPr>
          <w:p w14:paraId="2CA58065" w14:textId="1EE025CF"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sz w:val="28"/>
                <w:szCs w:val="28"/>
              </w:rPr>
              <w:t>Supplies</w:t>
            </w:r>
          </w:p>
        </w:tc>
        <w:tc>
          <w:tcPr>
            <w:tcW w:w="2205" w:type="dxa"/>
            <w:tcBorders>
              <w:top w:val="nil"/>
              <w:left w:val="nil"/>
              <w:bottom w:val="nil"/>
              <w:right w:val="nil"/>
            </w:tcBorders>
            <w:shd w:val="clear" w:color="auto" w:fill="auto"/>
            <w:noWrap/>
            <w:vAlign w:val="bottom"/>
          </w:tcPr>
          <w:p w14:paraId="643B6B5F" w14:textId="4C73152A" w:rsidR="00453515" w:rsidRPr="00111FE7" w:rsidRDefault="00453515" w:rsidP="00453515">
            <w:pP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44,945,356</w:t>
            </w:r>
          </w:p>
        </w:tc>
        <w:tc>
          <w:tcPr>
            <w:tcW w:w="2205" w:type="dxa"/>
            <w:tcBorders>
              <w:top w:val="nil"/>
              <w:left w:val="nil"/>
              <w:bottom w:val="nil"/>
              <w:right w:val="nil"/>
            </w:tcBorders>
            <w:shd w:val="clear" w:color="auto" w:fill="auto"/>
            <w:vAlign w:val="center"/>
          </w:tcPr>
          <w:p w14:paraId="0696D4AC" w14:textId="6270D5CC" w:rsidR="00453515" w:rsidRPr="00111FE7" w:rsidRDefault="00453515" w:rsidP="00453515">
            <w:pPr>
              <w:tabs>
                <w:tab w:val="decimal" w:pos="1928"/>
              </w:tabs>
              <w:rPr>
                <w:rFonts w:asciiTheme="majorBidi" w:hAnsiTheme="majorBidi" w:cstheme="majorBidi"/>
                <w:sz w:val="28"/>
                <w:szCs w:val="28"/>
              </w:rPr>
            </w:pPr>
            <w:r w:rsidRPr="00111FE7">
              <w:rPr>
                <w:rFonts w:asciiTheme="majorBidi" w:hAnsiTheme="majorBidi" w:cstheme="majorBidi"/>
                <w:sz w:val="28"/>
                <w:szCs w:val="28"/>
              </w:rPr>
              <w:t>40,668,444</w:t>
            </w:r>
          </w:p>
        </w:tc>
      </w:tr>
      <w:tr w:rsidR="00453515" w:rsidRPr="00111FE7" w14:paraId="43E8CE28" w14:textId="77777777" w:rsidTr="00453515">
        <w:trPr>
          <w:trHeight w:val="397"/>
        </w:trPr>
        <w:tc>
          <w:tcPr>
            <w:tcW w:w="4620" w:type="dxa"/>
            <w:tcBorders>
              <w:top w:val="nil"/>
              <w:left w:val="nil"/>
              <w:bottom w:val="nil"/>
              <w:right w:val="nil"/>
            </w:tcBorders>
            <w:shd w:val="clear" w:color="auto" w:fill="auto"/>
            <w:noWrap/>
            <w:vAlign w:val="bottom"/>
            <w:hideMark/>
          </w:tcPr>
          <w:p w14:paraId="55752BD2" w14:textId="4B16E9FC"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sz w:val="28"/>
                <w:szCs w:val="28"/>
              </w:rPr>
              <w:t>Goods in transit</w:t>
            </w:r>
          </w:p>
        </w:tc>
        <w:tc>
          <w:tcPr>
            <w:tcW w:w="2205" w:type="dxa"/>
            <w:tcBorders>
              <w:top w:val="nil"/>
              <w:left w:val="nil"/>
              <w:right w:val="nil"/>
            </w:tcBorders>
            <w:shd w:val="clear" w:color="auto" w:fill="auto"/>
            <w:noWrap/>
            <w:vAlign w:val="bottom"/>
          </w:tcPr>
          <w:p w14:paraId="0B1F0A3C" w14:textId="75FFD441" w:rsidR="00453515" w:rsidRPr="00111FE7" w:rsidRDefault="00453515" w:rsidP="00453515">
            <w:pP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653,986</w:t>
            </w:r>
          </w:p>
        </w:tc>
        <w:tc>
          <w:tcPr>
            <w:tcW w:w="2205" w:type="dxa"/>
            <w:tcBorders>
              <w:top w:val="nil"/>
              <w:left w:val="nil"/>
              <w:right w:val="nil"/>
            </w:tcBorders>
            <w:shd w:val="clear" w:color="auto" w:fill="auto"/>
            <w:vAlign w:val="center"/>
          </w:tcPr>
          <w:p w14:paraId="61CCEFA2" w14:textId="1DC6D98A" w:rsidR="00453515" w:rsidRPr="00111FE7" w:rsidRDefault="00453515" w:rsidP="00453515">
            <w:pPr>
              <w:tabs>
                <w:tab w:val="decimal" w:pos="1928"/>
              </w:tabs>
              <w:rPr>
                <w:rFonts w:asciiTheme="majorBidi" w:hAnsiTheme="majorBidi" w:cstheme="majorBidi"/>
                <w:sz w:val="28"/>
                <w:szCs w:val="28"/>
              </w:rPr>
            </w:pPr>
            <w:r w:rsidRPr="00111FE7">
              <w:rPr>
                <w:rFonts w:asciiTheme="majorBidi" w:hAnsiTheme="majorBidi" w:cstheme="majorBidi"/>
                <w:sz w:val="28"/>
                <w:szCs w:val="28"/>
              </w:rPr>
              <w:t>974,903</w:t>
            </w:r>
          </w:p>
        </w:tc>
      </w:tr>
      <w:tr w:rsidR="00453515" w:rsidRPr="00111FE7" w14:paraId="080FD837" w14:textId="77777777" w:rsidTr="00453515">
        <w:trPr>
          <w:trHeight w:val="397"/>
        </w:trPr>
        <w:tc>
          <w:tcPr>
            <w:tcW w:w="4620" w:type="dxa"/>
            <w:tcBorders>
              <w:top w:val="nil"/>
              <w:left w:val="nil"/>
              <w:bottom w:val="nil"/>
              <w:right w:val="nil"/>
            </w:tcBorders>
            <w:shd w:val="clear" w:color="auto" w:fill="auto"/>
            <w:noWrap/>
            <w:vAlign w:val="bottom"/>
            <w:hideMark/>
          </w:tcPr>
          <w:p w14:paraId="5539AD2C" w14:textId="37DF89D7" w:rsidR="00453515" w:rsidRPr="00111FE7" w:rsidRDefault="00453515" w:rsidP="00453515">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2205" w:type="dxa"/>
            <w:tcBorders>
              <w:top w:val="nil"/>
              <w:left w:val="nil"/>
              <w:bottom w:val="nil"/>
              <w:right w:val="nil"/>
            </w:tcBorders>
            <w:shd w:val="clear" w:color="auto" w:fill="auto"/>
            <w:noWrap/>
            <w:vAlign w:val="bottom"/>
          </w:tcPr>
          <w:p w14:paraId="20B54641" w14:textId="727EC64F" w:rsidR="00453515" w:rsidRPr="00111FE7" w:rsidRDefault="00453515" w:rsidP="00453515">
            <w:pPr>
              <w:pBdr>
                <w:bottom w:val="single" w:sz="4" w:space="1" w:color="auto"/>
              </w:pBd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1,697,305</w:t>
            </w:r>
          </w:p>
        </w:tc>
        <w:tc>
          <w:tcPr>
            <w:tcW w:w="2205" w:type="dxa"/>
            <w:tcBorders>
              <w:top w:val="nil"/>
              <w:left w:val="nil"/>
              <w:right w:val="nil"/>
            </w:tcBorders>
            <w:shd w:val="clear" w:color="auto" w:fill="auto"/>
            <w:vAlign w:val="center"/>
          </w:tcPr>
          <w:p w14:paraId="61C73E95" w14:textId="70944238" w:rsidR="00453515" w:rsidRPr="00111FE7" w:rsidRDefault="00453515" w:rsidP="00453515">
            <w:pPr>
              <w:pBdr>
                <w:bottom w:val="single" w:sz="4"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683,322</w:t>
            </w:r>
          </w:p>
        </w:tc>
      </w:tr>
      <w:tr w:rsidR="00453515" w:rsidRPr="00111FE7" w14:paraId="59FFFD6E" w14:textId="77777777" w:rsidTr="00453515">
        <w:trPr>
          <w:trHeight w:val="397"/>
        </w:trPr>
        <w:tc>
          <w:tcPr>
            <w:tcW w:w="4620" w:type="dxa"/>
            <w:tcBorders>
              <w:top w:val="nil"/>
              <w:left w:val="nil"/>
              <w:bottom w:val="nil"/>
              <w:right w:val="nil"/>
            </w:tcBorders>
            <w:shd w:val="clear" w:color="auto" w:fill="auto"/>
            <w:noWrap/>
            <w:vAlign w:val="center"/>
            <w:hideMark/>
          </w:tcPr>
          <w:p w14:paraId="62E66D5A" w14:textId="4A0584D8" w:rsidR="00453515" w:rsidRPr="00111FE7" w:rsidRDefault="00453515" w:rsidP="00453515">
            <w:pPr>
              <w:rPr>
                <w:rFonts w:asciiTheme="majorBidi" w:hAnsiTheme="majorBidi" w:cstheme="majorBidi"/>
                <w:sz w:val="28"/>
                <w:szCs w:val="28"/>
              </w:rPr>
            </w:pPr>
            <w:r w:rsidRPr="00111FE7">
              <w:rPr>
                <w:rFonts w:asciiTheme="majorBidi" w:hAnsiTheme="majorBidi" w:cstheme="majorBidi"/>
                <w:b/>
                <w:bCs/>
                <w:sz w:val="28"/>
                <w:szCs w:val="28"/>
              </w:rPr>
              <w:t>Total inventories</w:t>
            </w:r>
          </w:p>
        </w:tc>
        <w:tc>
          <w:tcPr>
            <w:tcW w:w="2205" w:type="dxa"/>
            <w:tcBorders>
              <w:left w:val="nil"/>
              <w:bottom w:val="nil"/>
              <w:right w:val="nil"/>
            </w:tcBorders>
            <w:shd w:val="clear" w:color="auto" w:fill="auto"/>
            <w:noWrap/>
            <w:vAlign w:val="bottom"/>
          </w:tcPr>
          <w:p w14:paraId="3CFDF874" w14:textId="2B445E8F" w:rsidR="00453515" w:rsidRPr="00111FE7" w:rsidRDefault="00453515" w:rsidP="00453515">
            <w:pP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699,038,704</w:t>
            </w:r>
          </w:p>
        </w:tc>
        <w:tc>
          <w:tcPr>
            <w:tcW w:w="2205" w:type="dxa"/>
            <w:tcBorders>
              <w:left w:val="nil"/>
              <w:right w:val="nil"/>
            </w:tcBorders>
            <w:shd w:val="clear" w:color="auto" w:fill="auto"/>
            <w:vAlign w:val="bottom"/>
          </w:tcPr>
          <w:p w14:paraId="53B136AA" w14:textId="207C18B9" w:rsidR="00453515" w:rsidRPr="00111FE7" w:rsidRDefault="00453515" w:rsidP="00453515">
            <w:pPr>
              <w:tabs>
                <w:tab w:val="decimal" w:pos="1928"/>
              </w:tabs>
              <w:rPr>
                <w:rFonts w:asciiTheme="majorBidi" w:hAnsiTheme="majorBidi" w:cstheme="majorBidi"/>
                <w:sz w:val="28"/>
                <w:szCs w:val="28"/>
              </w:rPr>
            </w:pPr>
            <w:r w:rsidRPr="00111FE7">
              <w:rPr>
                <w:rFonts w:asciiTheme="majorBidi" w:hAnsiTheme="majorBidi" w:cstheme="majorBidi"/>
                <w:sz w:val="28"/>
                <w:szCs w:val="28"/>
              </w:rPr>
              <w:t>696,235,008</w:t>
            </w:r>
          </w:p>
        </w:tc>
      </w:tr>
      <w:tr w:rsidR="00453515" w:rsidRPr="00111FE7" w14:paraId="48110F01" w14:textId="77777777" w:rsidTr="00453515">
        <w:trPr>
          <w:trHeight w:val="397"/>
        </w:trPr>
        <w:tc>
          <w:tcPr>
            <w:tcW w:w="4620" w:type="dxa"/>
            <w:tcBorders>
              <w:top w:val="nil"/>
              <w:left w:val="nil"/>
              <w:bottom w:val="nil"/>
              <w:right w:val="nil"/>
            </w:tcBorders>
            <w:shd w:val="clear" w:color="auto" w:fill="auto"/>
            <w:noWrap/>
            <w:vAlign w:val="center"/>
            <w:hideMark/>
          </w:tcPr>
          <w:p w14:paraId="4CAA3968" w14:textId="662381B5" w:rsidR="00453515" w:rsidRPr="00111FE7" w:rsidRDefault="00453515" w:rsidP="006C1CB5">
            <w:pPr>
              <w:jc w:val="left"/>
              <w:rPr>
                <w:rFonts w:asciiTheme="majorBidi" w:hAnsiTheme="majorBidi" w:cstheme="majorBidi"/>
                <w:b/>
                <w:bCs/>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6C1CB5">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2205" w:type="dxa"/>
            <w:tcBorders>
              <w:top w:val="nil"/>
              <w:left w:val="nil"/>
              <w:bottom w:val="nil"/>
              <w:right w:val="nil"/>
            </w:tcBorders>
            <w:shd w:val="clear" w:color="auto" w:fill="auto"/>
            <w:noWrap/>
            <w:vAlign w:val="bottom"/>
          </w:tcPr>
          <w:p w14:paraId="39691975" w14:textId="011912D6" w:rsidR="00453515" w:rsidRPr="00111FE7" w:rsidRDefault="00453515" w:rsidP="00453515">
            <w:pPr>
              <w:pBdr>
                <w:bottom w:val="single" w:sz="4" w:space="1" w:color="auto"/>
              </w:pBd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(87,734,374)</w:t>
            </w:r>
          </w:p>
        </w:tc>
        <w:tc>
          <w:tcPr>
            <w:tcW w:w="2205" w:type="dxa"/>
            <w:tcBorders>
              <w:top w:val="nil"/>
              <w:left w:val="nil"/>
              <w:right w:val="nil"/>
            </w:tcBorders>
            <w:shd w:val="clear" w:color="auto" w:fill="auto"/>
            <w:vAlign w:val="bottom"/>
          </w:tcPr>
          <w:p w14:paraId="7F715495" w14:textId="6AB2BE7C" w:rsidR="00453515" w:rsidRPr="00111FE7" w:rsidRDefault="00453515" w:rsidP="00453515">
            <w:pPr>
              <w:pBdr>
                <w:bottom w:val="single" w:sz="4"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(84,060,657)</w:t>
            </w:r>
          </w:p>
        </w:tc>
      </w:tr>
      <w:tr w:rsidR="00453515" w:rsidRPr="00111FE7" w14:paraId="4C5FF4C2" w14:textId="77777777" w:rsidTr="00453515">
        <w:trPr>
          <w:trHeight w:val="397"/>
        </w:trPr>
        <w:tc>
          <w:tcPr>
            <w:tcW w:w="4620" w:type="dxa"/>
            <w:tcBorders>
              <w:top w:val="nil"/>
              <w:left w:val="nil"/>
              <w:bottom w:val="nil"/>
              <w:right w:val="nil"/>
            </w:tcBorders>
            <w:shd w:val="clear" w:color="auto" w:fill="auto"/>
            <w:noWrap/>
            <w:vAlign w:val="center"/>
            <w:hideMark/>
          </w:tcPr>
          <w:p w14:paraId="51797C7E" w14:textId="426D7661" w:rsidR="00453515" w:rsidRPr="00111FE7" w:rsidRDefault="00453515" w:rsidP="00453515">
            <w:pPr>
              <w:jc w:val="left"/>
              <w:rPr>
                <w:rFonts w:asciiTheme="majorBidi" w:hAnsiTheme="majorBidi" w:cstheme="majorBidi"/>
                <w:sz w:val="28"/>
                <w:szCs w:val="28"/>
              </w:rPr>
            </w:pPr>
            <w:r w:rsidRPr="00111FE7">
              <w:rPr>
                <w:rFonts w:asciiTheme="majorBidi" w:hAnsiTheme="majorBidi" w:cstheme="majorBidi"/>
                <w:b/>
                <w:bCs/>
                <w:sz w:val="28"/>
                <w:szCs w:val="28"/>
              </w:rPr>
              <w:t>Total inventories - net</w:t>
            </w:r>
          </w:p>
        </w:tc>
        <w:tc>
          <w:tcPr>
            <w:tcW w:w="2205" w:type="dxa"/>
            <w:tcBorders>
              <w:left w:val="nil"/>
              <w:right w:val="nil"/>
            </w:tcBorders>
            <w:shd w:val="clear" w:color="auto" w:fill="auto"/>
            <w:noWrap/>
            <w:vAlign w:val="bottom"/>
          </w:tcPr>
          <w:p w14:paraId="3CA9D387" w14:textId="1F3A5240" w:rsidR="00453515" w:rsidRPr="00111FE7" w:rsidRDefault="00453515" w:rsidP="00453515">
            <w:pPr>
              <w:pBdr>
                <w:bottom w:val="double" w:sz="4" w:space="1" w:color="auto"/>
              </w:pBdr>
              <w:tabs>
                <w:tab w:val="decimal" w:pos="1928"/>
              </w:tabs>
              <w:rPr>
                <w:rFonts w:asciiTheme="majorBidi" w:hAnsiTheme="majorBidi" w:cstheme="majorBidi"/>
                <w:spacing w:val="-4"/>
                <w:sz w:val="28"/>
                <w:szCs w:val="28"/>
              </w:rPr>
            </w:pPr>
            <w:r w:rsidRPr="00111FE7">
              <w:rPr>
                <w:rFonts w:asciiTheme="majorBidi" w:hAnsiTheme="majorBidi" w:cstheme="majorBidi"/>
                <w:spacing w:val="-4"/>
                <w:sz w:val="28"/>
                <w:szCs w:val="28"/>
              </w:rPr>
              <w:t>611,304,330</w:t>
            </w:r>
          </w:p>
        </w:tc>
        <w:tc>
          <w:tcPr>
            <w:tcW w:w="2205" w:type="dxa"/>
            <w:tcBorders>
              <w:left w:val="nil"/>
              <w:right w:val="nil"/>
            </w:tcBorders>
            <w:shd w:val="clear" w:color="auto" w:fill="auto"/>
            <w:vAlign w:val="bottom"/>
          </w:tcPr>
          <w:p w14:paraId="1E4BD0B2" w14:textId="0512F868" w:rsidR="00453515" w:rsidRPr="00111FE7" w:rsidRDefault="00453515" w:rsidP="00453515">
            <w:pPr>
              <w:pBdr>
                <w:bottom w:val="double" w:sz="4"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612,174,351</w:t>
            </w:r>
          </w:p>
        </w:tc>
      </w:tr>
    </w:tbl>
    <w:p w14:paraId="510033BA" w14:textId="006A3088"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99" w:name="_MON_1517749083"/>
      <w:bookmarkStart w:id="200" w:name="_MON_1548672573"/>
      <w:bookmarkStart w:id="201" w:name="_MON_1548672577"/>
      <w:bookmarkStart w:id="202" w:name="_MON_1541925967"/>
      <w:bookmarkStart w:id="203" w:name="_MON_1541925998"/>
      <w:bookmarkStart w:id="204" w:name="_MON_1541926014"/>
      <w:bookmarkStart w:id="205" w:name="_MON_1504333283"/>
      <w:bookmarkStart w:id="206" w:name="_MON_1548333032"/>
      <w:bookmarkStart w:id="207" w:name="_MON_1548333088"/>
      <w:bookmarkStart w:id="208" w:name="_MON_1548333097"/>
      <w:bookmarkStart w:id="209" w:name="_MON_1517297809"/>
      <w:bookmarkStart w:id="210" w:name="_MON_1508834650"/>
      <w:bookmarkStart w:id="211" w:name="_MON_1517493202"/>
      <w:bookmarkStart w:id="212" w:name="_MON_1482851054"/>
      <w:bookmarkStart w:id="213" w:name="_MON_1482851077"/>
      <w:bookmarkStart w:id="214" w:name="_MON_148285104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Pr>
          <w:b/>
          <w:bCs/>
          <w:sz w:val="28"/>
          <w:szCs w:val="28"/>
        </w:rPr>
        <w:t>LONG</w:t>
      </w:r>
      <w:r w:rsidR="00EA532E" w:rsidRPr="00975F10">
        <w:rPr>
          <w:b/>
          <w:bCs/>
          <w:sz w:val="28"/>
          <w:szCs w:val="28"/>
        </w:rPr>
        <w:t>-TERM LOANS TO OTHER COMPANY</w:t>
      </w:r>
    </w:p>
    <w:p w14:paraId="603A5D35" w14:textId="44DFB56D" w:rsidR="00EA532E" w:rsidRPr="00E359D7" w:rsidRDefault="00EA532E" w:rsidP="00E359D7">
      <w:pPr>
        <w:pStyle w:val="ListParagraph"/>
        <w:spacing w:before="60"/>
        <w:ind w:left="562"/>
        <w:contextualSpacing w:val="0"/>
        <w:jc w:val="both"/>
        <w:rPr>
          <w:spacing w:val="-4"/>
          <w:sz w:val="28"/>
          <w:szCs w:val="28"/>
        </w:rPr>
      </w:pPr>
      <w:r>
        <w:rPr>
          <w:spacing w:val="-4"/>
          <w:sz w:val="28"/>
          <w:szCs w:val="28"/>
        </w:rPr>
        <w:t>On January 5, 2021</w:t>
      </w:r>
      <w:r w:rsidRPr="00AB2D9F">
        <w:rPr>
          <w:spacing w:val="-4"/>
          <w:sz w:val="28"/>
          <w:szCs w:val="28"/>
        </w:rPr>
        <w:t xml:space="preserve">, a </w:t>
      </w:r>
      <w:r w:rsidR="00A11594">
        <w:rPr>
          <w:spacing w:val="-4"/>
          <w:sz w:val="28"/>
          <w:szCs w:val="28"/>
        </w:rPr>
        <w:t>limited p</w:t>
      </w:r>
      <w:r w:rsidR="00A11594" w:rsidRPr="00A11594">
        <w:rPr>
          <w:spacing w:val="-4"/>
          <w:sz w:val="28"/>
          <w:szCs w:val="28"/>
        </w:rPr>
        <w:t>artnership</w:t>
      </w:r>
      <w:r w:rsidRPr="00AB2D9F">
        <w:rPr>
          <w:spacing w:val="-4"/>
          <w:sz w:val="28"/>
          <w:szCs w:val="28"/>
        </w:rPr>
        <w:t xml:space="preserve"> (the Transferor), the Company (the Transferee) and a Government agency (Project owner) have entered into an agreement to transfer the rights to receive the payment under the project contract to the Company from t</w:t>
      </w:r>
      <w:r>
        <w:rPr>
          <w:spacing w:val="-4"/>
          <w:sz w:val="28"/>
          <w:szCs w:val="28"/>
        </w:rPr>
        <w:t>he project owner totaling Baht 93.51</w:t>
      </w:r>
      <w:r w:rsidRPr="00AB2D9F">
        <w:rPr>
          <w:spacing w:val="-4"/>
          <w:sz w:val="28"/>
          <w:szCs w:val="28"/>
        </w:rPr>
        <w:t xml:space="preserve"> million. </w:t>
      </w:r>
      <w:r w:rsidRPr="00853DB3">
        <w:rPr>
          <w:spacing w:val="-4"/>
          <w:sz w:val="28"/>
          <w:szCs w:val="28"/>
        </w:rPr>
        <w:t xml:space="preserve">On the same day </w:t>
      </w:r>
      <w:r w:rsidRPr="00DD1205">
        <w:rPr>
          <w:spacing w:val="-4"/>
          <w:sz w:val="28"/>
          <w:szCs w:val="28"/>
        </w:rPr>
        <w:t xml:space="preserve">the Company entered into a loan agreement with such </w:t>
      </w:r>
      <w:r w:rsidR="00B01BC3">
        <w:rPr>
          <w:spacing w:val="-4"/>
          <w:sz w:val="28"/>
          <w:szCs w:val="28"/>
        </w:rPr>
        <w:t>limited p</w:t>
      </w:r>
      <w:r w:rsidR="00B01BC3" w:rsidRPr="00A11594">
        <w:rPr>
          <w:spacing w:val="-4"/>
          <w:sz w:val="28"/>
          <w:szCs w:val="28"/>
        </w:rPr>
        <w:t>artnership</w:t>
      </w:r>
      <w:r w:rsidRPr="00DD1205">
        <w:rPr>
          <w:spacing w:val="-4"/>
          <w:sz w:val="28"/>
          <w:szCs w:val="28"/>
        </w:rPr>
        <w:t xml:space="preserve"> for</w:t>
      </w:r>
      <w:r>
        <w:rPr>
          <w:spacing w:val="-4"/>
          <w:sz w:val="28"/>
          <w:szCs w:val="28"/>
        </w:rPr>
        <w:t xml:space="preserve"> financing the project of Baht 15.0</w:t>
      </w:r>
      <w:r w:rsidRPr="00DD1205">
        <w:rPr>
          <w:spacing w:val="-4"/>
          <w:sz w:val="28"/>
          <w:szCs w:val="28"/>
        </w:rPr>
        <w:t>0 million. The loan bear</w:t>
      </w:r>
      <w:r w:rsidR="00CB6100">
        <w:rPr>
          <w:spacing w:val="-4"/>
          <w:sz w:val="28"/>
          <w:szCs w:val="28"/>
        </w:rPr>
        <w:t xml:space="preserve">s interest rate of 5% per annum and </w:t>
      </w:r>
      <w:r w:rsidRPr="00DD1205">
        <w:rPr>
          <w:spacing w:val="-4"/>
          <w:sz w:val="28"/>
          <w:szCs w:val="28"/>
        </w:rPr>
        <w:t>the borrower will have to</w:t>
      </w:r>
      <w:r w:rsidR="00E359D7">
        <w:rPr>
          <w:rFonts w:hint="cs"/>
          <w:spacing w:val="-4"/>
          <w:sz w:val="28"/>
          <w:szCs w:val="28"/>
          <w:cs/>
        </w:rPr>
        <w:t xml:space="preserve"> </w:t>
      </w:r>
      <w:r w:rsidR="00E359D7">
        <w:rPr>
          <w:spacing w:val="-4"/>
          <w:sz w:val="28"/>
          <w:szCs w:val="28"/>
        </w:rPr>
        <w:t>make</w:t>
      </w:r>
      <w:r w:rsidR="00E359D7">
        <w:rPr>
          <w:rFonts w:hint="cs"/>
          <w:spacing w:val="-4"/>
          <w:sz w:val="28"/>
          <w:szCs w:val="28"/>
          <w:cs/>
        </w:rPr>
        <w:t xml:space="preserve"> </w:t>
      </w:r>
      <w:r w:rsidR="00E359D7">
        <w:rPr>
          <w:spacing w:val="-4"/>
          <w:sz w:val="28"/>
          <w:szCs w:val="28"/>
        </w:rPr>
        <w:t>fully</w:t>
      </w:r>
      <w:r w:rsidRPr="00DD1205">
        <w:rPr>
          <w:spacing w:val="-4"/>
          <w:sz w:val="28"/>
          <w:szCs w:val="28"/>
        </w:rPr>
        <w:t xml:space="preserve"> </w:t>
      </w:r>
      <w:r w:rsidR="00E359D7">
        <w:rPr>
          <w:spacing w:val="-4"/>
          <w:sz w:val="28"/>
          <w:szCs w:val="28"/>
        </w:rPr>
        <w:t>re</w:t>
      </w:r>
      <w:r w:rsidRPr="00DD1205">
        <w:rPr>
          <w:spacing w:val="-4"/>
          <w:sz w:val="28"/>
          <w:szCs w:val="28"/>
        </w:rPr>
        <w:t>pay</w:t>
      </w:r>
      <w:r w:rsidR="00E359D7">
        <w:rPr>
          <w:spacing w:val="-4"/>
          <w:sz w:val="28"/>
          <w:szCs w:val="28"/>
        </w:rPr>
        <w:t>ment</w:t>
      </w:r>
      <w:r w:rsidR="00720664">
        <w:rPr>
          <w:rFonts w:hint="cs"/>
          <w:spacing w:val="-4"/>
          <w:sz w:val="28"/>
          <w:szCs w:val="28"/>
          <w:cs/>
        </w:rPr>
        <w:t xml:space="preserve"> </w:t>
      </w:r>
      <w:r w:rsidR="00720664">
        <w:rPr>
          <w:spacing w:val="-4"/>
          <w:sz w:val="28"/>
          <w:szCs w:val="28"/>
        </w:rPr>
        <w:t>of</w:t>
      </w:r>
      <w:r w:rsidR="0052549E">
        <w:rPr>
          <w:spacing w:val="-4"/>
          <w:sz w:val="28"/>
          <w:szCs w:val="28"/>
        </w:rPr>
        <w:t xml:space="preserve"> the loan end of</w:t>
      </w:r>
      <w:r w:rsidRPr="00DD1205">
        <w:rPr>
          <w:spacing w:val="-4"/>
          <w:sz w:val="28"/>
          <w:szCs w:val="28"/>
        </w:rPr>
        <w:t xml:space="preserve"> the period of the project. The loan is guaranteed by the director of the borrower</w:t>
      </w:r>
      <w:r>
        <w:rPr>
          <w:spacing w:val="-4"/>
          <w:sz w:val="28"/>
          <w:szCs w:val="28"/>
        </w:rPr>
        <w:t>.</w:t>
      </w:r>
      <w:r>
        <w:rPr>
          <w:sz w:val="28"/>
          <w:szCs w:val="28"/>
        </w:rPr>
        <w:br w:type="page"/>
      </w:r>
    </w:p>
    <w:p w14:paraId="4AB3670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14A04CEF" w:rsidR="00CE30AB" w:rsidRPr="00486BAA"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property, plant and equipment for the six-month period ended June 30, 2021, are as follows:</w:t>
      </w:r>
    </w:p>
    <w:tbl>
      <w:tblPr>
        <w:tblW w:w="9019" w:type="dxa"/>
        <w:tblInd w:w="567" w:type="dxa"/>
        <w:tblCellMar>
          <w:left w:w="57" w:type="dxa"/>
          <w:right w:w="57" w:type="dxa"/>
        </w:tblCellMar>
        <w:tblLook w:val="04A0" w:firstRow="1" w:lastRow="0" w:firstColumn="1" w:lastColumn="0" w:noHBand="0" w:noVBand="1"/>
      </w:tblPr>
      <w:tblGrid>
        <w:gridCol w:w="4677"/>
        <w:gridCol w:w="2171"/>
        <w:gridCol w:w="2171"/>
      </w:tblGrid>
      <w:tr w:rsidR="00CE30AB" w:rsidRPr="00111FE7" w14:paraId="4822C57D" w14:textId="77777777" w:rsidTr="00CA67B8">
        <w:trPr>
          <w:trHeight w:val="340"/>
        </w:trPr>
        <w:tc>
          <w:tcPr>
            <w:tcW w:w="4677"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760244">
        <w:trPr>
          <w:trHeight w:val="340"/>
        </w:trPr>
        <w:tc>
          <w:tcPr>
            <w:tcW w:w="4677"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AEF7F12" w14:textId="77777777" w:rsidTr="001621B6">
        <w:trPr>
          <w:trHeight w:val="340"/>
        </w:trPr>
        <w:tc>
          <w:tcPr>
            <w:tcW w:w="4677" w:type="dxa"/>
            <w:tcBorders>
              <w:top w:val="nil"/>
              <w:left w:val="nil"/>
              <w:bottom w:val="nil"/>
              <w:right w:val="nil"/>
            </w:tcBorders>
            <w:shd w:val="clear" w:color="auto" w:fill="auto"/>
            <w:noWrap/>
            <w:vAlign w:val="bottom"/>
            <w:hideMark/>
          </w:tcPr>
          <w:p w14:paraId="12DCC783" w14:textId="6DA0FD33" w:rsidR="001621B6" w:rsidRPr="00111FE7" w:rsidRDefault="001621B6" w:rsidP="001621B6">
            <w:pPr>
              <w:rPr>
                <w:rFonts w:asciiTheme="majorBidi" w:hAnsiTheme="majorBidi" w:cstheme="majorBidi"/>
                <w:b/>
                <w:bCs/>
                <w:sz w:val="28"/>
                <w:szCs w:val="28"/>
              </w:rPr>
            </w:pPr>
            <w:r w:rsidRPr="00111FE7">
              <w:rPr>
                <w:rFonts w:asciiTheme="majorBidi" w:hAnsiTheme="majorBidi" w:cstheme="majorBidi"/>
                <w:b/>
                <w:bCs/>
                <w:sz w:val="28"/>
                <w:szCs w:val="28"/>
              </w:rPr>
              <w:t>Net book value as at January 1, 2021</w:t>
            </w:r>
          </w:p>
        </w:tc>
        <w:tc>
          <w:tcPr>
            <w:tcW w:w="2171" w:type="dxa"/>
            <w:tcBorders>
              <w:left w:val="nil"/>
              <w:bottom w:val="nil"/>
              <w:right w:val="nil"/>
            </w:tcBorders>
            <w:shd w:val="clear" w:color="auto" w:fill="auto"/>
            <w:noWrap/>
          </w:tcPr>
          <w:p w14:paraId="3ADEA2EA" w14:textId="1BFB7217" w:rsidR="001621B6" w:rsidRPr="00111FE7" w:rsidRDefault="001621B6" w:rsidP="001621B6">
            <w:pPr>
              <w:tabs>
                <w:tab w:val="decimal" w:pos="1928"/>
              </w:tabs>
              <w:rPr>
                <w:rFonts w:asciiTheme="majorBidi" w:hAnsiTheme="majorBidi" w:cstheme="majorBidi"/>
                <w:sz w:val="28"/>
                <w:szCs w:val="28"/>
              </w:rPr>
            </w:pPr>
            <w:r w:rsidRPr="00111FE7">
              <w:rPr>
                <w:rFonts w:asciiTheme="majorBidi" w:hAnsiTheme="majorBidi" w:cstheme="majorBidi"/>
                <w:sz w:val="28"/>
                <w:szCs w:val="28"/>
              </w:rPr>
              <w:t xml:space="preserve">617,348,797 </w:t>
            </w:r>
          </w:p>
        </w:tc>
        <w:tc>
          <w:tcPr>
            <w:tcW w:w="2171" w:type="dxa"/>
            <w:tcBorders>
              <w:left w:val="nil"/>
              <w:bottom w:val="nil"/>
              <w:right w:val="nil"/>
            </w:tcBorders>
            <w:shd w:val="clear" w:color="auto" w:fill="auto"/>
            <w:noWrap/>
            <w:vAlign w:val="bottom"/>
            <w:hideMark/>
          </w:tcPr>
          <w:p w14:paraId="0A1CB8F0" w14:textId="7F246FCA" w:rsidR="001621B6" w:rsidRPr="00111FE7" w:rsidRDefault="001621B6" w:rsidP="001621B6">
            <w:pPr>
              <w:tabs>
                <w:tab w:val="decimal" w:pos="1928"/>
              </w:tabs>
              <w:rPr>
                <w:rFonts w:asciiTheme="majorBidi" w:hAnsiTheme="majorBidi" w:cstheme="majorBidi"/>
                <w:sz w:val="28"/>
                <w:szCs w:val="28"/>
              </w:rPr>
            </w:pPr>
            <w:r w:rsidRPr="00111FE7">
              <w:rPr>
                <w:rFonts w:asciiTheme="majorBidi" w:hAnsiTheme="majorBidi" w:cstheme="majorBidi"/>
                <w:sz w:val="28"/>
                <w:szCs w:val="28"/>
              </w:rPr>
              <w:t>617,675,159</w:t>
            </w:r>
          </w:p>
        </w:tc>
      </w:tr>
      <w:tr w:rsidR="0044378B" w:rsidRPr="00111FE7" w14:paraId="4787FFC6" w14:textId="77777777" w:rsidTr="0044378B">
        <w:trPr>
          <w:trHeight w:val="340"/>
        </w:trPr>
        <w:tc>
          <w:tcPr>
            <w:tcW w:w="4677" w:type="dxa"/>
            <w:tcBorders>
              <w:top w:val="nil"/>
              <w:left w:val="nil"/>
              <w:bottom w:val="nil"/>
              <w:right w:val="nil"/>
            </w:tcBorders>
            <w:shd w:val="clear" w:color="auto" w:fill="auto"/>
            <w:noWrap/>
            <w:vAlign w:val="bottom"/>
            <w:hideMark/>
          </w:tcPr>
          <w:p w14:paraId="20EA8BA4" w14:textId="77777777" w:rsidR="0044378B" w:rsidRPr="00111FE7" w:rsidRDefault="0044378B" w:rsidP="0044378B">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6FFC970C" w:rsidR="0044378B" w:rsidRPr="00111FE7" w:rsidRDefault="0044378B" w:rsidP="0044378B">
            <w:pPr>
              <w:tabs>
                <w:tab w:val="decimal" w:pos="1928"/>
              </w:tabs>
              <w:rPr>
                <w:rFonts w:asciiTheme="majorBidi" w:hAnsiTheme="majorBidi" w:cstheme="majorBidi"/>
                <w:sz w:val="28"/>
                <w:szCs w:val="28"/>
              </w:rPr>
            </w:pPr>
            <w:r w:rsidRPr="00111FE7">
              <w:rPr>
                <w:rFonts w:asciiTheme="majorBidi" w:hAnsiTheme="majorBidi" w:cstheme="majorBidi"/>
                <w:sz w:val="28"/>
                <w:szCs w:val="28"/>
              </w:rPr>
              <w:t>7,994,896</w:t>
            </w:r>
          </w:p>
        </w:tc>
        <w:tc>
          <w:tcPr>
            <w:tcW w:w="2171" w:type="dxa"/>
            <w:tcBorders>
              <w:top w:val="nil"/>
              <w:left w:val="nil"/>
              <w:bottom w:val="nil"/>
              <w:right w:val="nil"/>
            </w:tcBorders>
            <w:shd w:val="clear" w:color="auto" w:fill="auto"/>
            <w:noWrap/>
            <w:vAlign w:val="bottom"/>
          </w:tcPr>
          <w:p w14:paraId="36BE8F30" w14:textId="2EEC9A3B" w:rsidR="0044378B" w:rsidRPr="00111FE7" w:rsidRDefault="0044378B" w:rsidP="0044378B">
            <w:pPr>
              <w:tabs>
                <w:tab w:val="decimal" w:pos="1928"/>
              </w:tabs>
              <w:rPr>
                <w:rFonts w:asciiTheme="majorBidi" w:hAnsiTheme="majorBidi" w:cstheme="majorBidi"/>
                <w:sz w:val="28"/>
                <w:szCs w:val="28"/>
              </w:rPr>
            </w:pPr>
            <w:r w:rsidRPr="00111FE7">
              <w:rPr>
                <w:rFonts w:asciiTheme="majorBidi" w:hAnsiTheme="majorBidi" w:cstheme="majorBidi"/>
                <w:sz w:val="28"/>
                <w:szCs w:val="28"/>
              </w:rPr>
              <w:t>7,994,896</w:t>
            </w:r>
          </w:p>
        </w:tc>
      </w:tr>
      <w:tr w:rsidR="0044378B" w:rsidRPr="00111FE7" w14:paraId="569A4B0B" w14:textId="77777777" w:rsidTr="0044378B">
        <w:trPr>
          <w:trHeight w:val="340"/>
        </w:trPr>
        <w:tc>
          <w:tcPr>
            <w:tcW w:w="4677" w:type="dxa"/>
            <w:tcBorders>
              <w:top w:val="nil"/>
              <w:left w:val="nil"/>
              <w:bottom w:val="nil"/>
              <w:right w:val="nil"/>
            </w:tcBorders>
            <w:shd w:val="clear" w:color="auto" w:fill="auto"/>
            <w:noWrap/>
            <w:vAlign w:val="bottom"/>
            <w:hideMark/>
          </w:tcPr>
          <w:p w14:paraId="476C38E1" w14:textId="77777777" w:rsidR="0044378B" w:rsidRPr="00111FE7" w:rsidRDefault="0044378B" w:rsidP="0044378B">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483B98A7" w:rsidR="0044378B" w:rsidRPr="00111FE7" w:rsidRDefault="0044378B" w:rsidP="0044378B">
            <w:pPr>
              <w:tabs>
                <w:tab w:val="decimal" w:pos="1928"/>
              </w:tabs>
              <w:rPr>
                <w:rFonts w:asciiTheme="majorBidi" w:hAnsiTheme="majorBidi" w:cstheme="majorBidi"/>
                <w:sz w:val="28"/>
                <w:szCs w:val="28"/>
              </w:rPr>
            </w:pPr>
            <w:r w:rsidRPr="00111FE7">
              <w:rPr>
                <w:rFonts w:asciiTheme="majorBidi" w:hAnsiTheme="majorBidi" w:cstheme="majorBidi"/>
                <w:sz w:val="28"/>
                <w:szCs w:val="28"/>
              </w:rPr>
              <w:t>(20,188,388)</w:t>
            </w:r>
          </w:p>
        </w:tc>
        <w:tc>
          <w:tcPr>
            <w:tcW w:w="2171" w:type="dxa"/>
            <w:tcBorders>
              <w:top w:val="nil"/>
              <w:left w:val="nil"/>
              <w:right w:val="nil"/>
            </w:tcBorders>
            <w:shd w:val="clear" w:color="auto" w:fill="auto"/>
            <w:noWrap/>
            <w:vAlign w:val="bottom"/>
          </w:tcPr>
          <w:p w14:paraId="24F7EF0B" w14:textId="45E589DF" w:rsidR="0044378B" w:rsidRPr="00111FE7" w:rsidRDefault="0044378B" w:rsidP="0044378B">
            <w:pPr>
              <w:tabs>
                <w:tab w:val="decimal" w:pos="1928"/>
              </w:tabs>
              <w:rPr>
                <w:rFonts w:asciiTheme="majorBidi" w:hAnsiTheme="majorBidi" w:cstheme="majorBidi"/>
                <w:sz w:val="28"/>
                <w:szCs w:val="28"/>
              </w:rPr>
            </w:pPr>
            <w:r w:rsidRPr="00111FE7">
              <w:rPr>
                <w:rFonts w:asciiTheme="majorBidi" w:hAnsiTheme="majorBidi" w:cstheme="majorBidi"/>
                <w:sz w:val="28"/>
                <w:szCs w:val="28"/>
              </w:rPr>
              <w:t>(20,188,041)</w:t>
            </w:r>
          </w:p>
        </w:tc>
      </w:tr>
      <w:tr w:rsidR="0044378B" w:rsidRPr="00111FE7" w14:paraId="10116AFB" w14:textId="77777777" w:rsidTr="0044378B">
        <w:trPr>
          <w:trHeight w:val="340"/>
        </w:trPr>
        <w:tc>
          <w:tcPr>
            <w:tcW w:w="4677" w:type="dxa"/>
            <w:tcBorders>
              <w:top w:val="nil"/>
              <w:left w:val="nil"/>
              <w:bottom w:val="nil"/>
              <w:right w:val="nil"/>
            </w:tcBorders>
            <w:shd w:val="clear" w:color="auto" w:fill="auto"/>
            <w:noWrap/>
            <w:vAlign w:val="bottom"/>
            <w:hideMark/>
          </w:tcPr>
          <w:p w14:paraId="783DBADC" w14:textId="77777777" w:rsidR="0044378B" w:rsidRPr="00111FE7" w:rsidRDefault="0044378B" w:rsidP="0044378B">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315C0AB9" w:rsidR="0044378B" w:rsidRPr="00111FE7" w:rsidRDefault="0044378B" w:rsidP="0044378B">
            <w:pPr>
              <w:pBdr>
                <w:bottom w:val="single" w:sz="4"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(303,487)</w:t>
            </w:r>
          </w:p>
        </w:tc>
        <w:tc>
          <w:tcPr>
            <w:tcW w:w="2171" w:type="dxa"/>
            <w:tcBorders>
              <w:top w:val="nil"/>
              <w:left w:val="nil"/>
              <w:bottom w:val="nil"/>
              <w:right w:val="nil"/>
            </w:tcBorders>
            <w:shd w:val="clear" w:color="auto" w:fill="auto"/>
            <w:noWrap/>
            <w:vAlign w:val="bottom"/>
          </w:tcPr>
          <w:p w14:paraId="0F4974C5" w14:textId="11E711F2" w:rsidR="0044378B" w:rsidRPr="00111FE7" w:rsidRDefault="0044378B" w:rsidP="0044378B">
            <w:pPr>
              <w:pBdr>
                <w:bottom w:val="single" w:sz="4"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(303,487)</w:t>
            </w:r>
          </w:p>
        </w:tc>
      </w:tr>
      <w:tr w:rsidR="00A81A98" w:rsidRPr="00111FE7" w14:paraId="3AAD2C50" w14:textId="77777777" w:rsidTr="0044378B">
        <w:trPr>
          <w:trHeight w:val="340"/>
        </w:trPr>
        <w:tc>
          <w:tcPr>
            <w:tcW w:w="4677" w:type="dxa"/>
            <w:tcBorders>
              <w:top w:val="nil"/>
              <w:left w:val="nil"/>
              <w:bottom w:val="nil"/>
              <w:right w:val="nil"/>
            </w:tcBorders>
            <w:shd w:val="clear" w:color="auto" w:fill="auto"/>
            <w:noWrap/>
            <w:vAlign w:val="bottom"/>
            <w:hideMark/>
          </w:tcPr>
          <w:p w14:paraId="0741E89E" w14:textId="78B79C7C" w:rsidR="00A81A98" w:rsidRPr="00111FE7" w:rsidRDefault="00A81A98" w:rsidP="00A81A98">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sidR="00C50B15" w:rsidRPr="00111FE7">
              <w:rPr>
                <w:rFonts w:asciiTheme="majorBidi" w:hAnsiTheme="majorBidi" w:cstheme="majorBidi"/>
                <w:b/>
                <w:bCs/>
                <w:sz w:val="28"/>
                <w:szCs w:val="28"/>
              </w:rPr>
              <w:t>June 30, 2021</w:t>
            </w:r>
          </w:p>
        </w:tc>
        <w:tc>
          <w:tcPr>
            <w:tcW w:w="2171" w:type="dxa"/>
            <w:tcBorders>
              <w:left w:val="nil"/>
              <w:right w:val="nil"/>
            </w:tcBorders>
            <w:shd w:val="clear" w:color="auto" w:fill="auto"/>
            <w:noWrap/>
            <w:vAlign w:val="bottom"/>
          </w:tcPr>
          <w:p w14:paraId="0685A92D" w14:textId="259DA910" w:rsidR="00A81A98" w:rsidRPr="00111FE7" w:rsidRDefault="0044378B" w:rsidP="00557414">
            <w:pPr>
              <w:pBdr>
                <w:bottom w:val="double" w:sz="6"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604,851,818</w:t>
            </w:r>
          </w:p>
        </w:tc>
        <w:tc>
          <w:tcPr>
            <w:tcW w:w="2171" w:type="dxa"/>
            <w:tcBorders>
              <w:left w:val="nil"/>
              <w:right w:val="nil"/>
            </w:tcBorders>
            <w:shd w:val="clear" w:color="auto" w:fill="auto"/>
            <w:noWrap/>
            <w:vAlign w:val="bottom"/>
          </w:tcPr>
          <w:p w14:paraId="50B7EA87" w14:textId="413ADBBD" w:rsidR="00A81A98" w:rsidRPr="00111FE7" w:rsidRDefault="0044378B" w:rsidP="00A81A98">
            <w:pPr>
              <w:pBdr>
                <w:bottom w:val="double" w:sz="6" w:space="1" w:color="auto"/>
              </w:pBdr>
              <w:tabs>
                <w:tab w:val="decimal" w:pos="1928"/>
              </w:tabs>
              <w:rPr>
                <w:rFonts w:asciiTheme="majorBidi" w:hAnsiTheme="majorBidi" w:cstheme="majorBidi"/>
                <w:sz w:val="28"/>
                <w:szCs w:val="28"/>
              </w:rPr>
            </w:pPr>
            <w:r w:rsidRPr="00111FE7">
              <w:rPr>
                <w:rFonts w:asciiTheme="majorBidi" w:hAnsiTheme="majorBidi" w:cstheme="majorBidi"/>
                <w:sz w:val="28"/>
                <w:szCs w:val="28"/>
              </w:rPr>
              <w:t>605,178,527</w:t>
            </w:r>
          </w:p>
        </w:tc>
      </w:tr>
    </w:tbl>
    <w:p w14:paraId="2089C8CA" w14:textId="1B411E18" w:rsidR="001B67D1" w:rsidRPr="00111FE7"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5" w:name="_MON_1517906489"/>
      <w:bookmarkStart w:id="216" w:name="_MON_1548335276"/>
      <w:bookmarkStart w:id="217" w:name="_MON_1548335367"/>
      <w:bookmarkStart w:id="218" w:name="_MON_1548335465"/>
      <w:bookmarkStart w:id="219" w:name="_MON_1548335562"/>
      <w:bookmarkStart w:id="220" w:name="_MON_1548335616"/>
      <w:bookmarkStart w:id="221" w:name="_MON_1548335633"/>
      <w:bookmarkStart w:id="222" w:name="_MON_1548335646"/>
      <w:bookmarkStart w:id="223" w:name="_MON_1548335670"/>
      <w:bookmarkStart w:id="224" w:name="_MON_1548335672"/>
      <w:bookmarkStart w:id="225" w:name="_MON_1548335694"/>
      <w:bookmarkStart w:id="226" w:name="_MON_1548335757"/>
      <w:bookmarkStart w:id="227" w:name="_MON_1548335839"/>
      <w:bookmarkStart w:id="228" w:name="_MON_1517906500"/>
      <w:bookmarkStart w:id="229" w:name="_MON_1517906504"/>
      <w:bookmarkStart w:id="230" w:name="_MON_1517906520"/>
      <w:bookmarkStart w:id="231" w:name="_MON_1517906528"/>
      <w:bookmarkStart w:id="232" w:name="_MON_1548673028"/>
      <w:bookmarkStart w:id="233" w:name="_MON_1548673046"/>
      <w:bookmarkStart w:id="234" w:name="_MON_1517906532"/>
      <w:bookmarkStart w:id="235" w:name="_MON_1517906556"/>
      <w:bookmarkStart w:id="236" w:name="_MON_1548747214"/>
      <w:bookmarkStart w:id="237" w:name="_MON_1517906579"/>
      <w:bookmarkStart w:id="238" w:name="_MON_1517906589"/>
      <w:bookmarkStart w:id="239" w:name="_MON_1517906597"/>
      <w:bookmarkStart w:id="240" w:name="_MON_1517906607"/>
      <w:bookmarkStart w:id="241" w:name="_MON_1548772576"/>
      <w:bookmarkStart w:id="242" w:name="_MON_1548772732"/>
      <w:bookmarkStart w:id="243" w:name="_MON_1517906633"/>
      <w:bookmarkStart w:id="244" w:name="_MON_1365606793"/>
      <w:bookmarkStart w:id="245" w:name="_MON_1365607005"/>
      <w:bookmarkStart w:id="246" w:name="_MON_1365608141"/>
      <w:bookmarkStart w:id="247" w:name="_MON_1365767322"/>
      <w:bookmarkStart w:id="248" w:name="_MON_1365767496"/>
      <w:bookmarkStart w:id="249" w:name="_MON_1365768182"/>
      <w:bookmarkStart w:id="250" w:name="_MON_1365768843"/>
      <w:bookmarkStart w:id="251" w:name="_MON_1365777438"/>
      <w:bookmarkStart w:id="252" w:name="_MON_1365781531"/>
      <w:bookmarkStart w:id="253" w:name="_MON_1365781585"/>
      <w:bookmarkStart w:id="254" w:name="_MON_1365781721"/>
      <w:bookmarkStart w:id="255" w:name="_MON_1365788467"/>
      <w:bookmarkStart w:id="256" w:name="_MON_1365791191"/>
      <w:bookmarkStart w:id="257" w:name="_MON_1365919987"/>
      <w:bookmarkStart w:id="258" w:name="_MON_1365933971"/>
      <w:bookmarkStart w:id="259" w:name="_MON_1365948909"/>
      <w:bookmarkStart w:id="260" w:name="_MON_1365949656"/>
      <w:bookmarkStart w:id="261" w:name="_MON_1369460225"/>
      <w:bookmarkStart w:id="262" w:name="_MON_1373387172"/>
      <w:bookmarkStart w:id="263" w:name="_MON_1373387255"/>
      <w:bookmarkStart w:id="264" w:name="_MON_1373387281"/>
      <w:bookmarkStart w:id="265" w:name="_MON_1373387328"/>
      <w:bookmarkStart w:id="266" w:name="_MON_1373389809"/>
      <w:bookmarkStart w:id="267" w:name="_MON_1373389844"/>
      <w:bookmarkStart w:id="268" w:name="_MON_1373389862"/>
      <w:bookmarkStart w:id="269" w:name="_MON_1373389874"/>
      <w:bookmarkStart w:id="270" w:name="_MON_1373389890"/>
      <w:bookmarkStart w:id="271" w:name="_MON_1373463387"/>
      <w:bookmarkStart w:id="272" w:name="_MON_1373463550"/>
      <w:bookmarkStart w:id="273" w:name="_MON_1373463631"/>
      <w:bookmarkStart w:id="274" w:name="_MON_1373463793"/>
      <w:bookmarkStart w:id="275" w:name="_MON_1373463863"/>
      <w:bookmarkStart w:id="276" w:name="_MON_1373464075"/>
      <w:bookmarkStart w:id="277" w:name="_MON_1373475405"/>
      <w:bookmarkStart w:id="278" w:name="_MON_1373709008"/>
      <w:bookmarkStart w:id="279" w:name="_MON_1381082847"/>
      <w:bookmarkStart w:id="280" w:name="_MON_1381238042"/>
      <w:bookmarkStart w:id="281" w:name="_MON_1381732629"/>
      <w:bookmarkStart w:id="282" w:name="_MON_1381839981"/>
      <w:bookmarkStart w:id="283" w:name="_MON_1382170186"/>
      <w:bookmarkStart w:id="284" w:name="_MON_1382170227"/>
      <w:bookmarkStart w:id="285" w:name="_MON_1382174234"/>
      <w:bookmarkStart w:id="286" w:name="_MON_1382183175"/>
      <w:bookmarkStart w:id="287" w:name="_MON_1396865836"/>
      <w:bookmarkStart w:id="288" w:name="_MON_1396865908"/>
      <w:bookmarkStart w:id="289" w:name="_MON_1397121281"/>
      <w:bookmarkStart w:id="290" w:name="_MON_1397121307"/>
      <w:bookmarkStart w:id="291" w:name="_MON_1397735742"/>
      <w:bookmarkStart w:id="292" w:name="_MON_1397735849"/>
      <w:bookmarkStart w:id="293" w:name="_MON_1397735859"/>
      <w:bookmarkStart w:id="294" w:name="_MON_1397735897"/>
      <w:bookmarkStart w:id="295" w:name="_MON_1397735936"/>
      <w:bookmarkStart w:id="296" w:name="_MON_1397809618"/>
      <w:bookmarkStart w:id="297" w:name="_MON_1397809623"/>
      <w:bookmarkStart w:id="298" w:name="_MON_1397809791"/>
      <w:bookmarkStart w:id="299" w:name="_MON_1397809795"/>
      <w:bookmarkStart w:id="300" w:name="_MON_1397810201"/>
      <w:bookmarkStart w:id="301" w:name="_MON_1397812597"/>
      <w:bookmarkStart w:id="302" w:name="_MON_1397812608"/>
      <w:bookmarkStart w:id="303" w:name="_MON_1397812750"/>
      <w:bookmarkStart w:id="304" w:name="_MON_1397816463"/>
      <w:bookmarkStart w:id="305" w:name="_MON_1397816723"/>
      <w:bookmarkStart w:id="306" w:name="_MON_1397816739"/>
      <w:bookmarkStart w:id="307" w:name="_MON_1397896580"/>
      <w:bookmarkStart w:id="308" w:name="_MON_1397896643"/>
      <w:bookmarkStart w:id="309" w:name="_MON_1397896679"/>
      <w:bookmarkStart w:id="310" w:name="_MON_1397896693"/>
      <w:bookmarkStart w:id="311" w:name="_MON_1397901138"/>
      <w:bookmarkStart w:id="312" w:name="_MON_1397915612"/>
      <w:bookmarkStart w:id="313" w:name="_MON_1397915671"/>
      <w:bookmarkStart w:id="314" w:name="_MON_1397915713"/>
      <w:bookmarkStart w:id="315" w:name="_MON_1400484386"/>
      <w:bookmarkStart w:id="316" w:name="_MON_1402686859"/>
      <w:bookmarkStart w:id="317" w:name="_MON_1402778990"/>
      <w:bookmarkStart w:id="318" w:name="_MON_1402779310"/>
      <w:bookmarkStart w:id="319" w:name="_MON_1402779347"/>
      <w:bookmarkStart w:id="320" w:name="_MON_1402779406"/>
      <w:bookmarkStart w:id="321" w:name="_MON_1402779427"/>
      <w:bookmarkStart w:id="322" w:name="_MON_1402815670"/>
      <w:bookmarkStart w:id="323" w:name="_MON_1402927175"/>
      <w:bookmarkStart w:id="324" w:name="_MON_1402927212"/>
      <w:bookmarkStart w:id="325" w:name="_MON_1403348098"/>
      <w:bookmarkStart w:id="326" w:name="_MON_1407567587"/>
      <w:bookmarkStart w:id="327" w:name="_MON_1409138633"/>
      <w:bookmarkStart w:id="328" w:name="_MON_1409138749"/>
      <w:bookmarkStart w:id="329" w:name="_MON_1409138810"/>
      <w:bookmarkStart w:id="330" w:name="_MON_1409141130"/>
      <w:bookmarkStart w:id="331" w:name="_MON_1409413020"/>
      <w:bookmarkStart w:id="332" w:name="_MON_1409998939"/>
      <w:bookmarkStart w:id="333" w:name="_MON_1428385504"/>
      <w:bookmarkStart w:id="334" w:name="_MON_1428385720"/>
      <w:bookmarkStart w:id="335" w:name="_MON_1428385966"/>
      <w:bookmarkStart w:id="336" w:name="_MON_1428385985"/>
      <w:bookmarkStart w:id="337" w:name="_MON_1428843939"/>
      <w:bookmarkStart w:id="338" w:name="_MON_1428843958"/>
      <w:bookmarkStart w:id="339" w:name="_MON_1428844066"/>
      <w:bookmarkStart w:id="340" w:name="_MON_1428844082"/>
      <w:bookmarkStart w:id="341" w:name="_MON_1428925894"/>
      <w:bookmarkStart w:id="342" w:name="_MON_1429443452"/>
      <w:bookmarkStart w:id="343" w:name="_MON_1429511400"/>
      <w:bookmarkStart w:id="344" w:name="_MON_1429782826"/>
      <w:bookmarkStart w:id="345" w:name="_MON_1430049126"/>
      <w:bookmarkStart w:id="346" w:name="_MON_1430049185"/>
      <w:bookmarkStart w:id="347" w:name="_MON_1434193091"/>
      <w:bookmarkStart w:id="348" w:name="_MON_1437310086"/>
      <w:bookmarkStart w:id="349" w:name="_MON_1437309667"/>
      <w:bookmarkStart w:id="350" w:name="_MON_1441524065"/>
      <w:bookmarkStart w:id="351" w:name="_MON_1445152528"/>
      <w:bookmarkStart w:id="352" w:name="_MON_1445171293"/>
      <w:bookmarkStart w:id="353" w:name="_MON_1445337860"/>
      <w:bookmarkStart w:id="354" w:name="_MON_1445338197"/>
      <w:bookmarkStart w:id="355" w:name="_MON_1445416295"/>
      <w:bookmarkStart w:id="356" w:name="_MON_1460650135"/>
      <w:bookmarkStart w:id="357" w:name="_MON_1461135412"/>
      <w:bookmarkStart w:id="358" w:name="_MON_1461397576"/>
      <w:bookmarkStart w:id="359" w:name="_MON_1461741578"/>
      <w:bookmarkStart w:id="360" w:name="_MON_1461741711"/>
      <w:bookmarkStart w:id="361" w:name="_MON_1461741822"/>
      <w:bookmarkStart w:id="362" w:name="_MON_1462039415"/>
      <w:bookmarkStart w:id="363" w:name="_MON_1490792547"/>
      <w:bookmarkStart w:id="364" w:name="_MON_1490792617"/>
      <w:bookmarkStart w:id="365" w:name="_MON_1490792646"/>
      <w:bookmarkStart w:id="366" w:name="_MON_1490792666"/>
      <w:bookmarkStart w:id="367" w:name="_MON_1490792698"/>
      <w:bookmarkStart w:id="368" w:name="_MON_1490792743"/>
      <w:bookmarkStart w:id="369" w:name="_MON_1492431269"/>
      <w:bookmarkStart w:id="370" w:name="_MON_1492431564"/>
      <w:bookmarkStart w:id="371" w:name="_MON_1492431580"/>
      <w:bookmarkStart w:id="372" w:name="_MON_1492431687"/>
      <w:bookmarkStart w:id="373" w:name="_MON_1492431886"/>
      <w:bookmarkStart w:id="374" w:name="_MON_1492535574"/>
      <w:bookmarkStart w:id="375" w:name="_MON_1492680011"/>
      <w:bookmarkStart w:id="376" w:name="_MON_1492680078"/>
      <w:bookmarkStart w:id="377" w:name="_MON_1492680190"/>
      <w:bookmarkStart w:id="378" w:name="_MON_1492680202"/>
      <w:bookmarkStart w:id="379" w:name="_MON_1492691420"/>
      <w:bookmarkStart w:id="380" w:name="_MON_1492776725"/>
      <w:bookmarkStart w:id="381" w:name="_MON_1492784088"/>
      <w:bookmarkStart w:id="382" w:name="_MON_1492787504"/>
      <w:bookmarkStart w:id="383" w:name="_MON_1492787616"/>
      <w:bookmarkStart w:id="384" w:name="_MON_1492787625"/>
      <w:bookmarkStart w:id="385" w:name="_MON_1492864014"/>
      <w:bookmarkStart w:id="386" w:name="_MON_1492867960"/>
      <w:bookmarkStart w:id="387" w:name="_MON_1492868009"/>
      <w:bookmarkStart w:id="388" w:name="_MON_1492887106"/>
      <w:bookmarkStart w:id="389" w:name="_MON_1521375143"/>
      <w:bookmarkStart w:id="390" w:name="_MON_1521524694"/>
      <w:bookmarkStart w:id="391" w:name="_MON_1523797508"/>
      <w:bookmarkStart w:id="392" w:name="_MON_1523797576"/>
      <w:bookmarkStart w:id="393" w:name="_MON_1523886502"/>
      <w:bookmarkStart w:id="394" w:name="_MON_1523887206"/>
      <w:bookmarkStart w:id="395" w:name="_MON_1523889483"/>
      <w:bookmarkStart w:id="396" w:name="_MON_1523889498"/>
      <w:bookmarkStart w:id="397" w:name="_MON_1523955283"/>
      <w:bookmarkStart w:id="398" w:name="_MON_1523959571"/>
      <w:bookmarkStart w:id="399" w:name="_MON_1523975196"/>
      <w:bookmarkStart w:id="400" w:name="_MON_1551194335"/>
      <w:bookmarkStart w:id="401" w:name="_MON_1551194356"/>
      <w:bookmarkStart w:id="402" w:name="_MON_1551194645"/>
      <w:bookmarkStart w:id="403" w:name="_MON_1554034913"/>
      <w:bookmarkStart w:id="404" w:name="_MON_1517906649"/>
      <w:bookmarkStart w:id="405" w:name="_MON_1517906730"/>
      <w:bookmarkStart w:id="406" w:name="_MON_1517906751"/>
      <w:bookmarkStart w:id="407" w:name="_MON_1555244158"/>
      <w:bookmarkStart w:id="408" w:name="_MON_1555248551"/>
      <w:bookmarkStart w:id="409" w:name="_MON_1555248567"/>
      <w:bookmarkStart w:id="410" w:name="_MON_1517906762"/>
      <w:bookmarkStart w:id="411" w:name="_MON_1517906789"/>
      <w:bookmarkStart w:id="412" w:name="_MON_1517906925"/>
      <w:bookmarkStart w:id="413" w:name="_MON_1517906933"/>
      <w:bookmarkStart w:id="414" w:name="_MON_1517906444"/>
      <w:bookmarkStart w:id="415" w:name="_MON_1517906467"/>
      <w:bookmarkStart w:id="416" w:name="_MON_1517906475"/>
      <w:bookmarkStart w:id="417" w:name="_MON_1541931379"/>
      <w:bookmarkStart w:id="418" w:name="_MON_1541931496"/>
      <w:bookmarkStart w:id="419" w:name="_MON_154193154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111FE7">
        <w:rPr>
          <w:rStyle w:val="longtext"/>
          <w:rFonts w:asciiTheme="majorBidi" w:hAnsiTheme="majorBidi" w:cstheme="majorBidi"/>
          <w:sz w:val="28"/>
          <w:szCs w:val="28"/>
          <w:shd w:val="clear" w:color="auto" w:fill="FFFFFF"/>
        </w:rPr>
        <w:t xml:space="preserve">Depreciation for the </w:t>
      </w:r>
      <w:r w:rsidR="00784476" w:rsidRPr="00111FE7">
        <w:rPr>
          <w:rStyle w:val="longtext"/>
          <w:rFonts w:asciiTheme="majorBidi" w:hAnsiTheme="majorBidi" w:cstheme="majorBidi"/>
          <w:sz w:val="28"/>
          <w:szCs w:val="28"/>
          <w:shd w:val="clear" w:color="auto" w:fill="FFFFFF"/>
        </w:rPr>
        <w:t>three</w:t>
      </w:r>
      <w:r w:rsidRPr="00111FE7">
        <w:rPr>
          <w:rStyle w:val="longtext"/>
          <w:rFonts w:asciiTheme="majorBidi" w:hAnsiTheme="majorBidi" w:cstheme="majorBidi"/>
          <w:sz w:val="28"/>
          <w:szCs w:val="28"/>
          <w:shd w:val="clear" w:color="auto" w:fill="FFFFFF"/>
        </w:rPr>
        <w:t xml:space="preserve">-month periods ended </w:t>
      </w:r>
      <w:r w:rsidR="00C50B15" w:rsidRPr="00111FE7">
        <w:rPr>
          <w:rStyle w:val="longtext"/>
          <w:rFonts w:asciiTheme="majorBidi" w:hAnsiTheme="majorBidi" w:cstheme="majorBidi"/>
          <w:sz w:val="28"/>
          <w:szCs w:val="28"/>
          <w:shd w:val="clear" w:color="auto" w:fill="FFFFFF"/>
        </w:rPr>
        <w:t>June 30, 2021</w:t>
      </w:r>
      <w:r w:rsidR="001621B6" w:rsidRPr="00111FE7">
        <w:rPr>
          <w:rStyle w:val="longtext"/>
          <w:rFonts w:asciiTheme="majorBidi" w:hAnsiTheme="majorBidi" w:cstheme="majorBidi"/>
          <w:sz w:val="28"/>
          <w:szCs w:val="28"/>
          <w:shd w:val="clear" w:color="auto" w:fill="FFFFFF"/>
        </w:rPr>
        <w:t xml:space="preserve"> and 2020</w:t>
      </w:r>
      <w:r w:rsidRPr="00111FE7">
        <w:rPr>
          <w:rStyle w:val="longtext"/>
          <w:rFonts w:asciiTheme="majorBidi" w:hAnsiTheme="majorBidi" w:cstheme="majorBidi"/>
          <w:sz w:val="28"/>
          <w:szCs w:val="28"/>
          <w:shd w:val="clear" w:color="auto" w:fill="FFFFFF"/>
        </w:rPr>
        <w:t xml:space="preserve"> amounted to Baht </w:t>
      </w:r>
      <w:r w:rsidR="0044378B" w:rsidRPr="00111FE7">
        <w:rPr>
          <w:rStyle w:val="longtext"/>
          <w:rFonts w:asciiTheme="majorBidi" w:hAnsiTheme="majorBidi" w:cstheme="majorBidi"/>
          <w:sz w:val="28"/>
          <w:szCs w:val="28"/>
          <w:shd w:val="clear" w:color="auto" w:fill="FFFFFF"/>
        </w:rPr>
        <w:t>20</w:t>
      </w:r>
      <w:r w:rsidR="005A1621" w:rsidRPr="00111FE7">
        <w:rPr>
          <w:rStyle w:val="longtext"/>
          <w:rFonts w:asciiTheme="majorBidi" w:hAnsiTheme="majorBidi" w:cstheme="majorBidi"/>
          <w:sz w:val="28"/>
          <w:szCs w:val="28"/>
          <w:shd w:val="clear" w:color="auto" w:fill="FFFFFF"/>
        </w:rPr>
        <w:t>.1</w:t>
      </w:r>
      <w:r w:rsidR="0044378B" w:rsidRPr="00111FE7">
        <w:rPr>
          <w:rStyle w:val="longtext"/>
          <w:rFonts w:asciiTheme="majorBidi" w:hAnsiTheme="majorBidi" w:cstheme="majorBidi"/>
          <w:sz w:val="28"/>
          <w:szCs w:val="28"/>
          <w:shd w:val="clear" w:color="auto" w:fill="FFFFFF"/>
        </w:rPr>
        <w:t>9</w:t>
      </w:r>
      <w:r w:rsidR="005A1621" w:rsidRPr="00111FE7">
        <w:rPr>
          <w:rStyle w:val="longtext"/>
          <w:rFonts w:asciiTheme="majorBidi" w:hAnsiTheme="majorBidi" w:cstheme="majorBidi"/>
          <w:sz w:val="28"/>
          <w:szCs w:val="28"/>
          <w:shd w:val="clear" w:color="auto" w:fill="FFFFFF"/>
        </w:rPr>
        <w:t xml:space="preserve"> </w:t>
      </w:r>
      <w:r w:rsidRPr="00111FE7">
        <w:rPr>
          <w:rStyle w:val="longtext"/>
          <w:rFonts w:asciiTheme="majorBidi" w:hAnsiTheme="majorBidi" w:cstheme="majorBidi"/>
          <w:sz w:val="28"/>
          <w:szCs w:val="28"/>
          <w:shd w:val="clear" w:color="auto" w:fill="FFFFFF"/>
        </w:rPr>
        <w:t xml:space="preserve">million and Baht </w:t>
      </w:r>
      <w:r w:rsidR="0044378B" w:rsidRPr="00111FE7">
        <w:rPr>
          <w:rStyle w:val="longtext"/>
          <w:rFonts w:asciiTheme="majorBidi" w:hAnsiTheme="majorBidi" w:cstheme="majorBidi"/>
          <w:sz w:val="28"/>
          <w:szCs w:val="28"/>
          <w:shd w:val="clear" w:color="auto" w:fill="FFFFFF"/>
        </w:rPr>
        <w:t>22</w:t>
      </w:r>
      <w:r w:rsidR="00C50B15" w:rsidRPr="00111FE7">
        <w:rPr>
          <w:rStyle w:val="longtext"/>
          <w:rFonts w:asciiTheme="majorBidi" w:hAnsiTheme="majorBidi" w:cstheme="majorBidi"/>
          <w:sz w:val="28"/>
          <w:szCs w:val="28"/>
          <w:shd w:val="clear" w:color="auto" w:fill="FFFFFF"/>
        </w:rPr>
        <w:t>.34</w:t>
      </w:r>
      <w:r w:rsidRPr="00111FE7">
        <w:rPr>
          <w:rStyle w:val="longtext"/>
          <w:rFonts w:asciiTheme="majorBidi" w:hAnsiTheme="majorBidi" w:cstheme="majorBidi"/>
          <w:sz w:val="28"/>
          <w:szCs w:val="28"/>
          <w:shd w:val="clear" w:color="auto" w:fill="FFFFFF"/>
        </w:rPr>
        <w:t xml:space="preserve"> million for the consolidated financial statements, respectively, and amounted to </w:t>
      </w:r>
      <w:r w:rsidRPr="00111FE7">
        <w:rPr>
          <w:rStyle w:val="longtext"/>
          <w:rFonts w:asciiTheme="majorBidi" w:hAnsiTheme="majorBidi" w:cstheme="majorBidi"/>
          <w:sz w:val="28"/>
          <w:szCs w:val="28"/>
        </w:rPr>
        <w:t xml:space="preserve">Baht </w:t>
      </w:r>
      <w:r w:rsidR="0044378B" w:rsidRPr="00111FE7">
        <w:rPr>
          <w:rStyle w:val="longtext"/>
          <w:rFonts w:asciiTheme="majorBidi" w:hAnsiTheme="majorBidi" w:cstheme="majorBidi"/>
          <w:sz w:val="28"/>
          <w:szCs w:val="28"/>
        </w:rPr>
        <w:t>20</w:t>
      </w:r>
      <w:r w:rsidR="005A1621" w:rsidRPr="00111FE7">
        <w:rPr>
          <w:rStyle w:val="longtext"/>
          <w:rFonts w:asciiTheme="majorBidi" w:hAnsiTheme="majorBidi" w:cstheme="majorBidi"/>
          <w:sz w:val="28"/>
          <w:szCs w:val="28"/>
        </w:rPr>
        <w:t>.1</w:t>
      </w:r>
      <w:r w:rsidR="0044378B" w:rsidRPr="00111FE7">
        <w:rPr>
          <w:rStyle w:val="longtext"/>
          <w:rFonts w:asciiTheme="majorBidi" w:hAnsiTheme="majorBidi" w:cstheme="majorBidi"/>
          <w:sz w:val="28"/>
          <w:szCs w:val="28"/>
        </w:rPr>
        <w:t>9</w:t>
      </w:r>
      <w:r w:rsidR="005A1621" w:rsidRPr="00111FE7">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shd w:val="clear" w:color="auto" w:fill="FFFFFF"/>
        </w:rPr>
        <w:t xml:space="preserve">million and Baht </w:t>
      </w:r>
      <w:r w:rsidR="00C50B15" w:rsidRPr="00111FE7">
        <w:rPr>
          <w:rStyle w:val="longtext"/>
          <w:rFonts w:asciiTheme="majorBidi" w:hAnsiTheme="majorBidi" w:cstheme="majorBidi"/>
          <w:sz w:val="28"/>
          <w:szCs w:val="28"/>
          <w:shd w:val="clear" w:color="auto" w:fill="FFFFFF"/>
        </w:rPr>
        <w:t>22.27</w:t>
      </w:r>
      <w:r w:rsidR="001621B6" w:rsidRPr="00111FE7">
        <w:rPr>
          <w:rStyle w:val="longtext"/>
          <w:rFonts w:asciiTheme="majorBidi" w:hAnsiTheme="majorBidi" w:cstheme="majorBidi"/>
          <w:sz w:val="28"/>
          <w:szCs w:val="28"/>
          <w:shd w:val="clear" w:color="auto" w:fill="FFFFFF"/>
        </w:rPr>
        <w:t xml:space="preserve"> </w:t>
      </w:r>
      <w:r w:rsidRPr="00111FE7">
        <w:rPr>
          <w:rStyle w:val="longtext"/>
          <w:rFonts w:asciiTheme="majorBidi" w:hAnsiTheme="majorBidi" w:cstheme="majorBidi"/>
          <w:sz w:val="28"/>
          <w:szCs w:val="28"/>
          <w:shd w:val="clear" w:color="auto" w:fill="FFFFFF"/>
        </w:rPr>
        <w:t>million for the separate financial statements, respectively.</w:t>
      </w:r>
    </w:p>
    <w:p w14:paraId="60E8AB0C" w14:textId="0363E294" w:rsidR="00CE30AB" w:rsidRPr="00111FE7"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C50B15" w:rsidRPr="00111FE7">
        <w:rPr>
          <w:rStyle w:val="longtext"/>
          <w:rFonts w:asciiTheme="majorBidi" w:hAnsiTheme="majorBidi" w:cstheme="majorBidi"/>
          <w:sz w:val="28"/>
          <w:szCs w:val="28"/>
          <w:shd w:val="clear" w:color="auto" w:fill="FFFFFF"/>
        </w:rPr>
        <w:t>June 30, 2021</w:t>
      </w:r>
      <w:r w:rsidRPr="00111FE7">
        <w:rPr>
          <w:rStyle w:val="longtext"/>
          <w:rFonts w:asciiTheme="majorBidi" w:hAnsiTheme="majorBidi" w:cstheme="majorBidi"/>
          <w:sz w:val="28"/>
          <w:szCs w:val="28"/>
          <w:shd w:val="clear" w:color="auto" w:fill="FFFFFF"/>
        </w:rPr>
        <w:t xml:space="preserve"> and December</w:t>
      </w:r>
      <w:r w:rsidR="00BD680A" w:rsidRPr="00111FE7">
        <w:rPr>
          <w:rStyle w:val="longtext"/>
          <w:rFonts w:asciiTheme="majorBidi" w:hAnsiTheme="majorBidi" w:cstheme="majorBidi"/>
          <w:sz w:val="28"/>
          <w:szCs w:val="28"/>
          <w:shd w:val="clear" w:color="auto" w:fill="FFFFFF"/>
        </w:rPr>
        <w:t xml:space="preserve"> 31, 20</w:t>
      </w:r>
      <w:r w:rsidR="001621B6" w:rsidRPr="00111FE7">
        <w:rPr>
          <w:rStyle w:val="longtext"/>
          <w:rFonts w:asciiTheme="majorBidi" w:hAnsiTheme="majorBidi" w:cstheme="majorBidi"/>
          <w:sz w:val="28"/>
          <w:szCs w:val="28"/>
          <w:shd w:val="clear" w:color="auto" w:fill="FFFFFF"/>
        </w:rPr>
        <w:t>20</w:t>
      </w:r>
      <w:r w:rsidRPr="00111FE7">
        <w:rPr>
          <w:rStyle w:val="longtext"/>
          <w:rFonts w:asciiTheme="majorBidi" w:hAnsiTheme="majorBidi" w:cstheme="majorBidi"/>
          <w:sz w:val="28"/>
          <w:szCs w:val="28"/>
        </w:rPr>
        <w:t xml:space="preserve">, the Group's machinery, equipment and vehicles, which have been fully depreciated but still in use, amounted to Baht </w:t>
      </w:r>
      <w:r w:rsidR="0044378B" w:rsidRPr="00111FE7">
        <w:rPr>
          <w:rStyle w:val="longtext"/>
          <w:rFonts w:asciiTheme="majorBidi" w:hAnsiTheme="majorBidi" w:cstheme="majorBidi"/>
          <w:sz w:val="28"/>
          <w:szCs w:val="28"/>
        </w:rPr>
        <w:t>2</w:t>
      </w:r>
      <w:r w:rsidR="004056EA">
        <w:rPr>
          <w:rStyle w:val="longtext"/>
          <w:rFonts w:asciiTheme="majorBidi" w:hAnsiTheme="majorBidi" w:cstheme="majorBidi"/>
          <w:sz w:val="28"/>
          <w:szCs w:val="28"/>
        </w:rPr>
        <w:t>19.85</w:t>
      </w:r>
      <w:r w:rsidR="001621B6" w:rsidRPr="00111FE7">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rPr>
        <w:t>million and</w:t>
      </w:r>
      <w:r w:rsidR="00BD680A" w:rsidRPr="00111FE7">
        <w:rPr>
          <w:rStyle w:val="longtext"/>
          <w:rFonts w:asciiTheme="majorBidi" w:hAnsiTheme="majorBidi" w:cstheme="majorBidi"/>
          <w:sz w:val="28"/>
          <w:szCs w:val="28"/>
          <w:shd w:val="clear" w:color="auto" w:fill="FFFFFF"/>
        </w:rPr>
        <w:t xml:space="preserve"> Baht </w:t>
      </w:r>
      <w:r w:rsidR="005842FC" w:rsidRPr="00111FE7">
        <w:rPr>
          <w:rStyle w:val="longtext"/>
          <w:rFonts w:asciiTheme="majorBidi" w:hAnsiTheme="majorBidi" w:cstheme="majorBidi"/>
          <w:sz w:val="28"/>
          <w:szCs w:val="28"/>
        </w:rPr>
        <w:t>197.24</w:t>
      </w:r>
      <w:r w:rsidR="001621B6" w:rsidRPr="00111FE7">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shd w:val="clear" w:color="auto" w:fill="FFFFFF"/>
        </w:rPr>
        <w:t xml:space="preserve">million, respectively. </w:t>
      </w:r>
    </w:p>
    <w:p w14:paraId="58F6D801" w14:textId="45D47EF4"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111FE7">
        <w:rPr>
          <w:rStyle w:val="longtext"/>
          <w:rFonts w:asciiTheme="majorBidi" w:hAnsiTheme="majorBidi" w:cstheme="majorBidi"/>
          <w:sz w:val="28"/>
          <w:szCs w:val="28"/>
          <w:shd w:val="clear" w:color="auto" w:fill="FFFFFF"/>
        </w:rPr>
        <w:t xml:space="preserve">As at </w:t>
      </w:r>
      <w:r w:rsidR="00C50B15" w:rsidRPr="00111FE7">
        <w:rPr>
          <w:rStyle w:val="longtext"/>
          <w:rFonts w:asciiTheme="majorBidi" w:hAnsiTheme="majorBidi" w:cstheme="majorBidi"/>
          <w:sz w:val="28"/>
          <w:szCs w:val="28"/>
          <w:shd w:val="clear" w:color="auto" w:fill="FFFFFF"/>
        </w:rPr>
        <w:t>June 30, 2021</w:t>
      </w:r>
      <w:r w:rsidR="001621B6" w:rsidRPr="00111FE7">
        <w:rPr>
          <w:rStyle w:val="longtext"/>
          <w:rFonts w:asciiTheme="majorBidi" w:hAnsiTheme="majorBidi" w:cstheme="majorBidi"/>
          <w:sz w:val="28"/>
          <w:szCs w:val="28"/>
          <w:shd w:val="clear" w:color="auto" w:fill="FFFFFF"/>
        </w:rPr>
        <w:t xml:space="preserve"> and December 31, 2020</w:t>
      </w:r>
      <w:r w:rsidRPr="00111FE7">
        <w:rPr>
          <w:rStyle w:val="longtext"/>
          <w:rFonts w:asciiTheme="majorBidi" w:hAnsiTheme="majorBidi" w:cstheme="majorBidi"/>
          <w:sz w:val="28"/>
          <w:szCs w:val="28"/>
        </w:rPr>
        <w:t>, part of the Company’s land and buildings have been mortgaged as collateral for bank guarantees, bank overdrafts and loans from a financial institutions (</w:t>
      </w:r>
      <w:r w:rsidR="001B1600" w:rsidRPr="00111FE7">
        <w:rPr>
          <w:rStyle w:val="longtext"/>
          <w:rFonts w:asciiTheme="majorBidi" w:hAnsiTheme="majorBidi" w:cstheme="majorBidi"/>
          <w:sz w:val="28"/>
          <w:szCs w:val="28"/>
        </w:rPr>
        <w:t>Notes 1</w:t>
      </w:r>
      <w:r w:rsidR="00F4139A">
        <w:rPr>
          <w:rStyle w:val="longtext"/>
          <w:rFonts w:asciiTheme="majorBidi" w:hAnsiTheme="majorBidi" w:cstheme="majorBidi"/>
          <w:sz w:val="28"/>
          <w:szCs w:val="28"/>
        </w:rPr>
        <w:t>5</w:t>
      </w:r>
      <w:r w:rsidRPr="00111FE7">
        <w:rPr>
          <w:rStyle w:val="longtext"/>
          <w:rFonts w:asciiTheme="majorBidi" w:hAnsiTheme="majorBidi" w:cstheme="majorBidi"/>
          <w:sz w:val="28"/>
          <w:szCs w:val="28"/>
        </w:rPr>
        <w:t>).</w:t>
      </w:r>
    </w:p>
    <w:p w14:paraId="10C986BE" w14:textId="77777777" w:rsidR="004D6036" w:rsidRPr="00111FE7" w:rsidRDefault="004D6036">
      <w:pPr>
        <w:rPr>
          <w:rStyle w:val="longtext"/>
          <w:rFonts w:asciiTheme="majorBidi" w:hAnsiTheme="majorBidi" w:cstheme="majorBidi"/>
          <w:sz w:val="28"/>
          <w:szCs w:val="28"/>
        </w:rPr>
      </w:pPr>
      <w:r w:rsidRPr="00111FE7">
        <w:rPr>
          <w:rStyle w:val="longtext"/>
          <w:rFonts w:asciiTheme="majorBidi" w:hAnsiTheme="majorBidi" w:cstheme="majorBidi"/>
          <w:sz w:val="28"/>
          <w:szCs w:val="28"/>
        </w:rPr>
        <w:br w:type="page"/>
      </w:r>
    </w:p>
    <w:p w14:paraId="1E42DB7A"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67CCA5DB"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intangible assets for the six-month period ended June 30, 2021, are as follows:</w:t>
      </w:r>
    </w:p>
    <w:tbl>
      <w:tblPr>
        <w:tblW w:w="8335" w:type="dxa"/>
        <w:tblInd w:w="567" w:type="dxa"/>
        <w:tblCellMar>
          <w:left w:w="57" w:type="dxa"/>
          <w:right w:w="57" w:type="dxa"/>
        </w:tblCellMar>
        <w:tblLook w:val="04A0" w:firstRow="1" w:lastRow="0" w:firstColumn="1" w:lastColumn="0" w:noHBand="0" w:noVBand="1"/>
      </w:tblPr>
      <w:tblGrid>
        <w:gridCol w:w="5981"/>
        <w:gridCol w:w="2354"/>
      </w:tblGrid>
      <w:tr w:rsidR="00CE30AB" w:rsidRPr="00111FE7" w14:paraId="20FD20FF" w14:textId="77777777" w:rsidTr="00111FE7">
        <w:trPr>
          <w:trHeight w:val="411"/>
        </w:trPr>
        <w:tc>
          <w:tcPr>
            <w:tcW w:w="6053"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282"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111FE7">
        <w:trPr>
          <w:trHeight w:val="397"/>
        </w:trPr>
        <w:tc>
          <w:tcPr>
            <w:tcW w:w="6053"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282"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7511EE6A" w14:textId="77777777" w:rsidTr="00111FE7">
        <w:trPr>
          <w:trHeight w:val="397"/>
        </w:trPr>
        <w:tc>
          <w:tcPr>
            <w:tcW w:w="6053" w:type="dxa"/>
            <w:tcBorders>
              <w:top w:val="nil"/>
              <w:left w:val="nil"/>
              <w:bottom w:val="nil"/>
              <w:right w:val="nil"/>
            </w:tcBorders>
            <w:shd w:val="clear" w:color="auto" w:fill="auto"/>
            <w:noWrap/>
            <w:vAlign w:val="bottom"/>
            <w:hideMark/>
          </w:tcPr>
          <w:p w14:paraId="11A9DA4D" w14:textId="7EDD040F" w:rsidR="00CE30AB" w:rsidRPr="00111FE7" w:rsidRDefault="0060478D"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Net book value</w:t>
            </w:r>
            <w:r w:rsidR="00CE30AB" w:rsidRPr="00111FE7">
              <w:rPr>
                <w:rFonts w:asciiTheme="majorBidi" w:hAnsiTheme="majorBidi" w:cstheme="majorBidi"/>
                <w:b/>
                <w:bCs/>
                <w:sz w:val="28"/>
                <w:szCs w:val="28"/>
              </w:rPr>
              <w:t xml:space="preserve"> as at January 1, </w:t>
            </w:r>
            <w:r w:rsidR="001621B6" w:rsidRPr="00111FE7">
              <w:rPr>
                <w:rFonts w:asciiTheme="majorBidi" w:hAnsiTheme="majorBidi" w:cstheme="majorBidi"/>
                <w:b/>
                <w:bCs/>
                <w:sz w:val="28"/>
                <w:szCs w:val="28"/>
              </w:rPr>
              <w:t>2021</w:t>
            </w:r>
          </w:p>
        </w:tc>
        <w:tc>
          <w:tcPr>
            <w:tcW w:w="2282" w:type="dxa"/>
            <w:tcBorders>
              <w:top w:val="nil"/>
              <w:left w:val="nil"/>
              <w:bottom w:val="nil"/>
              <w:right w:val="nil"/>
            </w:tcBorders>
            <w:shd w:val="clear" w:color="auto" w:fill="auto"/>
            <w:noWrap/>
            <w:vAlign w:val="bottom"/>
          </w:tcPr>
          <w:p w14:paraId="3C28675B" w14:textId="3DE99F8A" w:rsidR="00CE30AB" w:rsidRPr="00111FE7" w:rsidRDefault="001621B6" w:rsidP="002E4BF8">
            <w:pPr>
              <w:tabs>
                <w:tab w:val="decimal" w:pos="2205"/>
              </w:tabs>
              <w:jc w:val="left"/>
              <w:rPr>
                <w:rFonts w:asciiTheme="majorBidi" w:hAnsiTheme="majorBidi" w:cstheme="majorBidi"/>
                <w:sz w:val="28"/>
                <w:szCs w:val="28"/>
              </w:rPr>
            </w:pPr>
            <w:r w:rsidRPr="00111FE7">
              <w:rPr>
                <w:rFonts w:asciiTheme="majorBidi" w:hAnsiTheme="majorBidi" w:cstheme="majorBidi"/>
                <w:sz w:val="28"/>
                <w:szCs w:val="28"/>
              </w:rPr>
              <w:t>7,738,301</w:t>
            </w:r>
          </w:p>
        </w:tc>
      </w:tr>
      <w:tr w:rsidR="00111FE7" w:rsidRPr="00111FE7" w14:paraId="2636949B" w14:textId="77777777" w:rsidTr="00111FE7">
        <w:trPr>
          <w:trHeight w:val="397"/>
        </w:trPr>
        <w:tc>
          <w:tcPr>
            <w:tcW w:w="6053" w:type="dxa"/>
            <w:tcBorders>
              <w:top w:val="nil"/>
              <w:left w:val="nil"/>
              <w:bottom w:val="nil"/>
              <w:right w:val="nil"/>
            </w:tcBorders>
            <w:shd w:val="clear" w:color="auto" w:fill="auto"/>
            <w:noWrap/>
            <w:vAlign w:val="bottom"/>
            <w:hideMark/>
          </w:tcPr>
          <w:p w14:paraId="4BF448FA" w14:textId="6804A88E"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282" w:type="dxa"/>
            <w:tcBorders>
              <w:top w:val="nil"/>
              <w:left w:val="nil"/>
              <w:bottom w:val="nil"/>
              <w:right w:val="nil"/>
            </w:tcBorders>
            <w:shd w:val="clear" w:color="auto" w:fill="auto"/>
            <w:noWrap/>
            <w:vAlign w:val="bottom"/>
          </w:tcPr>
          <w:p w14:paraId="75A06B05" w14:textId="7B76A660" w:rsidR="00111FE7" w:rsidRPr="00111FE7" w:rsidRDefault="00111FE7" w:rsidP="00111FE7">
            <w:pPr>
              <w:tabs>
                <w:tab w:val="decimal" w:pos="2205"/>
              </w:tabs>
              <w:jc w:val="left"/>
              <w:rPr>
                <w:rFonts w:asciiTheme="majorBidi" w:hAnsiTheme="majorBidi" w:cstheme="majorBidi"/>
                <w:sz w:val="28"/>
                <w:szCs w:val="28"/>
              </w:rPr>
            </w:pPr>
            <w:r w:rsidRPr="00111FE7">
              <w:rPr>
                <w:rFonts w:asciiTheme="majorBidi" w:hAnsiTheme="majorBidi" w:cstheme="majorBidi"/>
                <w:sz w:val="28"/>
                <w:szCs w:val="28"/>
              </w:rPr>
              <w:t>908,950</w:t>
            </w:r>
          </w:p>
        </w:tc>
      </w:tr>
      <w:tr w:rsidR="00111FE7" w:rsidRPr="00111FE7" w14:paraId="4429B283" w14:textId="77777777" w:rsidTr="00111FE7">
        <w:trPr>
          <w:trHeight w:val="397"/>
        </w:trPr>
        <w:tc>
          <w:tcPr>
            <w:tcW w:w="6053" w:type="dxa"/>
            <w:tcBorders>
              <w:top w:val="nil"/>
              <w:left w:val="nil"/>
              <w:bottom w:val="nil"/>
              <w:right w:val="nil"/>
            </w:tcBorders>
            <w:shd w:val="clear" w:color="auto" w:fill="auto"/>
            <w:noWrap/>
            <w:vAlign w:val="bottom"/>
            <w:hideMark/>
          </w:tcPr>
          <w:p w14:paraId="16EFC678" w14:textId="15C34A52"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282" w:type="dxa"/>
            <w:tcBorders>
              <w:top w:val="nil"/>
              <w:left w:val="nil"/>
              <w:right w:val="nil"/>
            </w:tcBorders>
            <w:shd w:val="clear" w:color="auto" w:fill="auto"/>
            <w:noWrap/>
            <w:vAlign w:val="bottom"/>
          </w:tcPr>
          <w:p w14:paraId="079D9A00" w14:textId="146B5D34" w:rsidR="00111FE7" w:rsidRPr="00111FE7" w:rsidRDefault="00111FE7" w:rsidP="00111FE7">
            <w:pPr>
              <w:tabs>
                <w:tab w:val="decimal" w:pos="2205"/>
              </w:tabs>
              <w:jc w:val="left"/>
              <w:rPr>
                <w:rFonts w:asciiTheme="majorBidi" w:hAnsiTheme="majorBidi" w:cstheme="majorBidi"/>
                <w:sz w:val="28"/>
                <w:szCs w:val="28"/>
              </w:rPr>
            </w:pPr>
            <w:r w:rsidRPr="00111FE7">
              <w:rPr>
                <w:rFonts w:asciiTheme="majorBidi" w:hAnsiTheme="majorBidi" w:cstheme="majorBidi"/>
                <w:sz w:val="28"/>
                <w:szCs w:val="28"/>
              </w:rPr>
              <w:t>(1,440,005)</w:t>
            </w:r>
          </w:p>
        </w:tc>
      </w:tr>
      <w:tr w:rsidR="00111FE7" w:rsidRPr="00111FE7" w14:paraId="53F33F4E" w14:textId="77777777" w:rsidTr="00111FE7">
        <w:trPr>
          <w:trHeight w:val="397"/>
        </w:trPr>
        <w:tc>
          <w:tcPr>
            <w:tcW w:w="6053" w:type="dxa"/>
            <w:tcBorders>
              <w:top w:val="nil"/>
              <w:left w:val="nil"/>
              <w:bottom w:val="nil"/>
              <w:right w:val="nil"/>
            </w:tcBorders>
            <w:shd w:val="clear" w:color="auto" w:fill="auto"/>
            <w:noWrap/>
            <w:vAlign w:val="bottom"/>
          </w:tcPr>
          <w:p w14:paraId="240EBBBF" w14:textId="245EA968"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282" w:type="dxa"/>
            <w:tcBorders>
              <w:top w:val="nil"/>
              <w:left w:val="nil"/>
              <w:right w:val="nil"/>
            </w:tcBorders>
            <w:shd w:val="clear" w:color="auto" w:fill="auto"/>
            <w:noWrap/>
            <w:vAlign w:val="bottom"/>
          </w:tcPr>
          <w:p w14:paraId="64455C4F" w14:textId="75E35813" w:rsidR="00111FE7" w:rsidRPr="00111FE7" w:rsidRDefault="00111FE7" w:rsidP="00111FE7">
            <w:pPr>
              <w:pBdr>
                <w:bottom w:val="single" w:sz="4" w:space="1" w:color="auto"/>
              </w:pBdr>
              <w:tabs>
                <w:tab w:val="decimal" w:pos="2205"/>
              </w:tabs>
              <w:jc w:val="left"/>
              <w:rPr>
                <w:rFonts w:asciiTheme="majorBidi" w:hAnsiTheme="majorBidi" w:cstheme="majorBidi"/>
                <w:sz w:val="28"/>
                <w:szCs w:val="28"/>
              </w:rPr>
            </w:pPr>
            <w:r w:rsidRPr="00111FE7">
              <w:rPr>
                <w:rFonts w:asciiTheme="majorBidi" w:hAnsiTheme="majorBidi" w:cstheme="majorBidi"/>
                <w:sz w:val="28"/>
                <w:szCs w:val="28"/>
              </w:rPr>
              <w:t>(15,174)</w:t>
            </w:r>
          </w:p>
        </w:tc>
      </w:tr>
      <w:tr w:rsidR="00CE30AB" w:rsidRPr="00111FE7" w14:paraId="0DB14A45" w14:textId="77777777" w:rsidTr="00111FE7">
        <w:trPr>
          <w:trHeight w:val="397"/>
        </w:trPr>
        <w:tc>
          <w:tcPr>
            <w:tcW w:w="6053" w:type="dxa"/>
            <w:tcBorders>
              <w:top w:val="nil"/>
              <w:left w:val="nil"/>
              <w:bottom w:val="nil"/>
              <w:right w:val="nil"/>
            </w:tcBorders>
            <w:shd w:val="clear" w:color="auto" w:fill="auto"/>
            <w:noWrap/>
            <w:vAlign w:val="bottom"/>
            <w:hideMark/>
          </w:tcPr>
          <w:p w14:paraId="0EB2347E" w14:textId="6B60C5A0" w:rsidR="00CE30AB" w:rsidRPr="00111FE7" w:rsidRDefault="0060478D" w:rsidP="00947577">
            <w:pPr>
              <w:jc w:val="left"/>
              <w:rPr>
                <w:rFonts w:asciiTheme="majorBidi" w:hAnsiTheme="majorBidi" w:cstheme="majorBidi"/>
                <w:b/>
                <w:bCs/>
                <w:sz w:val="28"/>
                <w:szCs w:val="28"/>
              </w:rPr>
            </w:pPr>
            <w:r w:rsidRPr="00111FE7">
              <w:rPr>
                <w:rFonts w:asciiTheme="majorBidi" w:hAnsiTheme="majorBidi" w:cstheme="majorBidi"/>
                <w:b/>
                <w:bCs/>
                <w:sz w:val="28"/>
                <w:szCs w:val="28"/>
              </w:rPr>
              <w:t>Net book value</w:t>
            </w:r>
            <w:r w:rsidR="00CE30AB" w:rsidRPr="00111FE7">
              <w:rPr>
                <w:rFonts w:asciiTheme="majorBidi" w:hAnsiTheme="majorBidi" w:cstheme="majorBidi"/>
                <w:b/>
                <w:bCs/>
                <w:sz w:val="28"/>
                <w:szCs w:val="28"/>
              </w:rPr>
              <w:t xml:space="preserve"> as at </w:t>
            </w:r>
            <w:r w:rsidR="00C50B15" w:rsidRPr="00111FE7">
              <w:rPr>
                <w:rFonts w:asciiTheme="majorBidi" w:hAnsiTheme="majorBidi" w:cstheme="majorBidi"/>
                <w:b/>
                <w:bCs/>
                <w:sz w:val="28"/>
                <w:szCs w:val="28"/>
              </w:rPr>
              <w:t>June 30, 2021</w:t>
            </w:r>
          </w:p>
        </w:tc>
        <w:tc>
          <w:tcPr>
            <w:tcW w:w="2282" w:type="dxa"/>
            <w:tcBorders>
              <w:top w:val="nil"/>
              <w:left w:val="nil"/>
              <w:right w:val="nil"/>
            </w:tcBorders>
            <w:shd w:val="clear" w:color="auto" w:fill="auto"/>
            <w:noWrap/>
            <w:vAlign w:val="bottom"/>
          </w:tcPr>
          <w:p w14:paraId="659484A3" w14:textId="603025F9" w:rsidR="00CE30AB" w:rsidRPr="00111FE7" w:rsidRDefault="00111FE7" w:rsidP="002E4BF8">
            <w:pPr>
              <w:pBdr>
                <w:bottom w:val="double" w:sz="6" w:space="1" w:color="auto"/>
              </w:pBdr>
              <w:tabs>
                <w:tab w:val="decimal" w:pos="2205"/>
              </w:tabs>
              <w:jc w:val="left"/>
              <w:rPr>
                <w:rFonts w:asciiTheme="majorBidi" w:hAnsiTheme="majorBidi" w:cstheme="majorBidi"/>
                <w:sz w:val="28"/>
                <w:szCs w:val="28"/>
              </w:rPr>
            </w:pPr>
            <w:r w:rsidRPr="00111FE7">
              <w:rPr>
                <w:rFonts w:asciiTheme="majorBidi" w:hAnsiTheme="majorBidi" w:cstheme="majorBidi"/>
                <w:sz w:val="28"/>
                <w:szCs w:val="28"/>
              </w:rPr>
              <w:t>7,192,072</w:t>
            </w:r>
          </w:p>
        </w:tc>
      </w:tr>
    </w:tbl>
    <w:p w14:paraId="657ADF81" w14:textId="441757BB" w:rsidR="00CE30AB" w:rsidRPr="00111FE7" w:rsidRDefault="008D1725" w:rsidP="008D55B3">
      <w:pPr>
        <w:spacing w:before="60"/>
        <w:ind w:left="562"/>
        <w:jc w:val="both"/>
        <w:rPr>
          <w:rStyle w:val="longtext"/>
          <w:rFonts w:asciiTheme="majorBidi" w:hAnsiTheme="majorBidi" w:cstheme="majorBidi"/>
          <w:shd w:val="clear" w:color="auto" w:fill="FFFFFF"/>
        </w:rPr>
      </w:pPr>
      <w:bookmarkStart w:id="420" w:name="_MON_1508843576"/>
      <w:bookmarkStart w:id="421" w:name="_MON_1508843520"/>
      <w:bookmarkStart w:id="422" w:name="_MON_1541932047"/>
      <w:bookmarkStart w:id="423" w:name="_MON_1517299152"/>
      <w:bookmarkStart w:id="424" w:name="_MON_1548335871"/>
      <w:bookmarkStart w:id="425" w:name="_MON_1548335878"/>
      <w:bookmarkStart w:id="426" w:name="_MON_1548336154"/>
      <w:bookmarkStart w:id="427" w:name="_MON_1517299180"/>
      <w:bookmarkStart w:id="428" w:name="_MON_1517299192"/>
      <w:bookmarkStart w:id="429" w:name="_MON_1517299220"/>
      <w:bookmarkStart w:id="430" w:name="_MON_1517299234"/>
      <w:bookmarkStart w:id="431" w:name="_MON_1482910162"/>
      <w:bookmarkStart w:id="432" w:name="OLE_LINK5"/>
      <w:bookmarkStart w:id="433" w:name="OLE_LINK9"/>
      <w:bookmarkEnd w:id="420"/>
      <w:bookmarkEnd w:id="421"/>
      <w:bookmarkEnd w:id="422"/>
      <w:bookmarkEnd w:id="423"/>
      <w:bookmarkEnd w:id="424"/>
      <w:bookmarkEnd w:id="425"/>
      <w:bookmarkEnd w:id="426"/>
      <w:bookmarkEnd w:id="427"/>
      <w:bookmarkEnd w:id="428"/>
      <w:bookmarkEnd w:id="429"/>
      <w:bookmarkEnd w:id="430"/>
      <w:bookmarkEnd w:id="431"/>
      <w:r w:rsidRPr="00111FE7">
        <w:rPr>
          <w:rStyle w:val="longtext"/>
          <w:rFonts w:asciiTheme="majorBidi" w:hAnsiTheme="majorBidi" w:cstheme="majorBidi"/>
          <w:sz w:val="28"/>
          <w:szCs w:val="28"/>
          <w:shd w:val="clear" w:color="auto" w:fill="FFFFFF"/>
        </w:rPr>
        <w:t>The Company entered into five</w:t>
      </w:r>
      <w:r w:rsidR="00CE30AB" w:rsidRPr="00111FE7">
        <w:rPr>
          <w:rStyle w:val="longtext"/>
          <w:rFonts w:asciiTheme="majorBidi" w:hAnsiTheme="majorBidi" w:cstheme="majorBidi"/>
          <w:sz w:val="28"/>
          <w:szCs w:val="28"/>
          <w:shd w:val="clear" w:color="auto" w:fill="FFFFFF"/>
        </w:rPr>
        <w:t xml:space="preserve"> license agreements with two companies in France. The Company has been allowed from owner of the rights to produce and sell certain products in Thailand and has been provided the technical assistance and training through the life of the contract period of </w:t>
      </w:r>
      <w:r w:rsidR="005556FE" w:rsidRPr="00111FE7">
        <w:rPr>
          <w:rStyle w:val="longtext"/>
          <w:rFonts w:asciiTheme="majorBidi" w:hAnsiTheme="majorBidi" w:cstheme="majorBidi"/>
          <w:sz w:val="28"/>
          <w:szCs w:val="28"/>
          <w:shd w:val="clear" w:color="auto" w:fill="FFFFFF"/>
        </w:rPr>
        <w:t xml:space="preserve">3 to </w:t>
      </w:r>
      <w:r w:rsidRPr="00111FE7">
        <w:rPr>
          <w:rStyle w:val="longtext"/>
          <w:rFonts w:asciiTheme="majorBidi" w:hAnsiTheme="majorBidi" w:cstheme="majorBidi"/>
          <w:sz w:val="28"/>
          <w:szCs w:val="28"/>
          <w:shd w:val="clear" w:color="auto" w:fill="FFFFFF"/>
        </w:rPr>
        <w:t>4</w:t>
      </w:r>
      <w:r w:rsidR="00CE30AB" w:rsidRPr="00111FE7">
        <w:rPr>
          <w:rStyle w:val="longtext"/>
          <w:rFonts w:asciiTheme="majorBidi" w:hAnsiTheme="majorBidi" w:cstheme="majorBidi"/>
          <w:sz w:val="28"/>
          <w:szCs w:val="28"/>
          <w:shd w:val="clear" w:color="auto" w:fill="FFFFFF"/>
        </w:rPr>
        <w:t xml:space="preserve"> years.</w:t>
      </w:r>
    </w:p>
    <w:p w14:paraId="35DD38AC"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p w14:paraId="02D3EC0A" w14:textId="02DB811D"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deferred tax assets and liabilities for the six-month period ended June 30, 2021, are as follows:</w:t>
      </w:r>
    </w:p>
    <w:tbl>
      <w:tblPr>
        <w:tblW w:w="8988"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516"/>
        <w:gridCol w:w="1418"/>
      </w:tblGrid>
      <w:tr w:rsidR="009F0AB3" w:rsidRPr="00111FE7" w14:paraId="71D7A2F8" w14:textId="77777777" w:rsidTr="009F0AB3">
        <w:trPr>
          <w:trHeight w:val="374"/>
        </w:trPr>
        <w:tc>
          <w:tcPr>
            <w:tcW w:w="3120"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868" w:type="dxa"/>
            <w:gridSpan w:val="5"/>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9F0AB3">
        <w:trPr>
          <w:trHeight w:val="374"/>
        </w:trPr>
        <w:tc>
          <w:tcPr>
            <w:tcW w:w="3120"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868" w:type="dxa"/>
            <w:gridSpan w:val="5"/>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9F0AB3" w:rsidRPr="00111FE7" w14:paraId="1E5B8FDF" w14:textId="77777777" w:rsidTr="009F0AB3">
        <w:trPr>
          <w:trHeight w:val="374"/>
        </w:trPr>
        <w:tc>
          <w:tcPr>
            <w:tcW w:w="3120" w:type="dxa"/>
            <w:tcBorders>
              <w:top w:val="nil"/>
              <w:left w:val="nil"/>
              <w:bottom w:val="nil"/>
              <w:right w:val="nil"/>
            </w:tcBorders>
            <w:shd w:val="clear" w:color="auto" w:fill="auto"/>
            <w:noWrap/>
            <w:vAlign w:val="bottom"/>
          </w:tcPr>
          <w:p w14:paraId="2CDC5BC3" w14:textId="77777777" w:rsidR="009F0AB3" w:rsidRPr="00111FE7" w:rsidRDefault="009F0AB3" w:rsidP="004B29AE">
            <w:pPr>
              <w:jc w:val="left"/>
              <w:rPr>
                <w:rFonts w:asciiTheme="majorBidi" w:hAnsiTheme="majorBidi" w:cstheme="majorBidi"/>
                <w:b/>
                <w:bCs/>
                <w:sz w:val="28"/>
                <w:szCs w:val="28"/>
              </w:rPr>
            </w:pPr>
          </w:p>
        </w:tc>
        <w:tc>
          <w:tcPr>
            <w:tcW w:w="1473" w:type="dxa"/>
            <w:gridSpan w:val="2"/>
            <w:tcBorders>
              <w:left w:val="nil"/>
              <w:right w:val="nil"/>
            </w:tcBorders>
          </w:tcPr>
          <w:p w14:paraId="1CB90881" w14:textId="77777777" w:rsidR="009F0AB3" w:rsidRPr="00111FE7" w:rsidRDefault="009F0AB3" w:rsidP="009F0AB3">
            <w:pPr>
              <w:tabs>
                <w:tab w:val="decimal" w:pos="1191"/>
              </w:tabs>
              <w:rPr>
                <w:rFonts w:asciiTheme="majorBidi" w:hAnsiTheme="majorBidi" w:cstheme="majorBidi"/>
                <w:sz w:val="28"/>
                <w:szCs w:val="28"/>
              </w:rPr>
            </w:pPr>
          </w:p>
        </w:tc>
        <w:tc>
          <w:tcPr>
            <w:tcW w:w="2977" w:type="dxa"/>
            <w:gridSpan w:val="2"/>
            <w:tcBorders>
              <w:left w:val="nil"/>
              <w:right w:val="nil"/>
            </w:tcBorders>
            <w:shd w:val="clear" w:color="auto" w:fill="auto"/>
            <w:noWrap/>
            <w:vAlign w:val="bottom"/>
          </w:tcPr>
          <w:p w14:paraId="1926C90B" w14:textId="77777777" w:rsidR="009F0AB3" w:rsidRPr="00111FE7" w:rsidRDefault="009F0AB3" w:rsidP="009F0AB3">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418" w:type="dxa"/>
            <w:tcBorders>
              <w:left w:val="nil"/>
              <w:right w:val="nil"/>
            </w:tcBorders>
            <w:shd w:val="clear" w:color="auto" w:fill="auto"/>
            <w:vAlign w:val="bottom"/>
          </w:tcPr>
          <w:p w14:paraId="01880D57" w14:textId="397D5B5D" w:rsidR="009F0AB3" w:rsidRPr="00111FE7" w:rsidRDefault="009F0AB3" w:rsidP="009F0AB3">
            <w:pPr>
              <w:tabs>
                <w:tab w:val="decimal" w:pos="1191"/>
              </w:tabs>
              <w:jc w:val="center"/>
              <w:rPr>
                <w:rFonts w:asciiTheme="majorBidi" w:hAnsiTheme="majorBidi" w:cstheme="majorBidi"/>
                <w:sz w:val="28"/>
                <w:szCs w:val="28"/>
              </w:rPr>
            </w:pPr>
          </w:p>
        </w:tc>
      </w:tr>
      <w:tr w:rsidR="009F0AB3" w:rsidRPr="00111FE7" w14:paraId="0E9329E3" w14:textId="77777777" w:rsidTr="009F0AB3">
        <w:trPr>
          <w:trHeight w:val="374"/>
        </w:trPr>
        <w:tc>
          <w:tcPr>
            <w:tcW w:w="3120" w:type="dxa"/>
            <w:tcBorders>
              <w:top w:val="nil"/>
              <w:left w:val="nil"/>
              <w:bottom w:val="nil"/>
              <w:right w:val="nil"/>
            </w:tcBorders>
            <w:shd w:val="clear" w:color="auto" w:fill="auto"/>
            <w:noWrap/>
            <w:vAlign w:val="bottom"/>
          </w:tcPr>
          <w:p w14:paraId="39AB2F3C" w14:textId="77777777" w:rsidR="009F0AB3" w:rsidRPr="00111FE7" w:rsidRDefault="009F0AB3" w:rsidP="004B29AE">
            <w:pPr>
              <w:jc w:val="left"/>
              <w:rPr>
                <w:rFonts w:asciiTheme="majorBidi" w:hAnsiTheme="majorBidi" w:cstheme="majorBidi"/>
                <w:b/>
                <w:bCs/>
                <w:sz w:val="28"/>
                <w:szCs w:val="28"/>
              </w:rPr>
            </w:pPr>
          </w:p>
        </w:tc>
        <w:tc>
          <w:tcPr>
            <w:tcW w:w="1467" w:type="dxa"/>
            <w:tcBorders>
              <w:left w:val="nil"/>
              <w:right w:val="nil"/>
            </w:tcBorders>
            <w:vAlign w:val="bottom"/>
          </w:tcPr>
          <w:p w14:paraId="773FE6BD"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6983C79C" w14:textId="4FFDA989"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21</w:t>
            </w:r>
          </w:p>
        </w:tc>
        <w:tc>
          <w:tcPr>
            <w:tcW w:w="1467" w:type="dxa"/>
            <w:gridSpan w:val="2"/>
            <w:tcBorders>
              <w:left w:val="nil"/>
              <w:right w:val="nil"/>
            </w:tcBorders>
            <w:shd w:val="clear" w:color="auto" w:fill="auto"/>
            <w:vAlign w:val="bottom"/>
          </w:tcPr>
          <w:p w14:paraId="769A9DFA" w14:textId="77777777" w:rsidR="009F0AB3" w:rsidRPr="00111FE7" w:rsidRDefault="009F0AB3"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516" w:type="dxa"/>
            <w:tcBorders>
              <w:left w:val="nil"/>
              <w:right w:val="nil"/>
            </w:tcBorders>
            <w:shd w:val="clear" w:color="auto" w:fill="auto"/>
          </w:tcPr>
          <w:p w14:paraId="24AB8784"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418" w:type="dxa"/>
            <w:tcBorders>
              <w:left w:val="nil"/>
              <w:right w:val="nil"/>
            </w:tcBorders>
            <w:shd w:val="clear" w:color="auto" w:fill="auto"/>
          </w:tcPr>
          <w:p w14:paraId="5BA72C03"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p>
          <w:p w14:paraId="637AAAFE"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73FEBC85" w14:textId="2B869B83" w:rsidR="009F0AB3" w:rsidRPr="00111FE7" w:rsidRDefault="00C50B15"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June 30, 2021</w:t>
            </w:r>
          </w:p>
        </w:tc>
      </w:tr>
      <w:tr w:rsidR="009F0AB3" w:rsidRPr="00111FE7" w14:paraId="6E0FD08A" w14:textId="77777777" w:rsidTr="009F0AB3">
        <w:trPr>
          <w:trHeight w:val="374"/>
        </w:trPr>
        <w:tc>
          <w:tcPr>
            <w:tcW w:w="3120" w:type="dxa"/>
            <w:tcBorders>
              <w:top w:val="nil"/>
              <w:left w:val="nil"/>
              <w:bottom w:val="nil"/>
              <w:right w:val="nil"/>
            </w:tcBorders>
            <w:shd w:val="clear" w:color="auto" w:fill="auto"/>
            <w:noWrap/>
            <w:vAlign w:val="bottom"/>
          </w:tcPr>
          <w:p w14:paraId="3EBAAEC6" w14:textId="77777777" w:rsidR="009F0AB3" w:rsidRPr="00111FE7" w:rsidRDefault="009F0AB3"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vAlign w:val="bottom"/>
          </w:tcPr>
          <w:p w14:paraId="1ACFBC72" w14:textId="77777777" w:rsidR="009F0AB3" w:rsidRPr="00111FE7" w:rsidRDefault="009F0AB3" w:rsidP="004B29AE">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12042492" w14:textId="77777777" w:rsidR="009F0AB3" w:rsidRPr="00111FE7" w:rsidRDefault="009F0AB3" w:rsidP="004B29AE">
            <w:pPr>
              <w:tabs>
                <w:tab w:val="decimal" w:pos="1191"/>
              </w:tabs>
              <w:rPr>
                <w:rFonts w:asciiTheme="majorBidi" w:hAnsiTheme="majorBidi" w:cstheme="majorBidi"/>
                <w:sz w:val="28"/>
                <w:szCs w:val="28"/>
              </w:rPr>
            </w:pPr>
          </w:p>
        </w:tc>
        <w:tc>
          <w:tcPr>
            <w:tcW w:w="1516" w:type="dxa"/>
            <w:tcBorders>
              <w:left w:val="nil"/>
              <w:right w:val="nil"/>
            </w:tcBorders>
            <w:shd w:val="clear" w:color="auto" w:fill="auto"/>
          </w:tcPr>
          <w:p w14:paraId="43FBA046" w14:textId="77777777" w:rsidR="009F0AB3" w:rsidRPr="00111FE7" w:rsidRDefault="009F0AB3" w:rsidP="004B29AE">
            <w:pPr>
              <w:tabs>
                <w:tab w:val="decimal" w:pos="1191"/>
              </w:tabs>
              <w:rPr>
                <w:rFonts w:asciiTheme="majorBidi" w:hAnsiTheme="majorBidi" w:cstheme="majorBidi"/>
                <w:sz w:val="28"/>
                <w:szCs w:val="28"/>
              </w:rPr>
            </w:pPr>
          </w:p>
        </w:tc>
        <w:tc>
          <w:tcPr>
            <w:tcW w:w="1418" w:type="dxa"/>
            <w:tcBorders>
              <w:left w:val="nil"/>
              <w:right w:val="nil"/>
            </w:tcBorders>
            <w:shd w:val="clear" w:color="auto" w:fill="auto"/>
          </w:tcPr>
          <w:p w14:paraId="27406FDA" w14:textId="77777777" w:rsidR="009F0AB3" w:rsidRPr="00111FE7" w:rsidRDefault="009F0AB3" w:rsidP="004B29AE">
            <w:pPr>
              <w:tabs>
                <w:tab w:val="decimal" w:pos="1191"/>
              </w:tabs>
              <w:rPr>
                <w:rFonts w:asciiTheme="majorBidi" w:hAnsiTheme="majorBidi" w:cstheme="majorBidi"/>
                <w:sz w:val="28"/>
                <w:szCs w:val="28"/>
              </w:rPr>
            </w:pPr>
          </w:p>
        </w:tc>
      </w:tr>
      <w:tr w:rsidR="00A53F8C" w:rsidRPr="00111FE7" w14:paraId="7FB85DE2" w14:textId="77777777" w:rsidTr="00111FE7">
        <w:trPr>
          <w:trHeight w:val="374"/>
        </w:trPr>
        <w:tc>
          <w:tcPr>
            <w:tcW w:w="3120" w:type="dxa"/>
            <w:tcBorders>
              <w:top w:val="nil"/>
              <w:left w:val="nil"/>
              <w:bottom w:val="nil"/>
              <w:right w:val="nil"/>
            </w:tcBorders>
            <w:shd w:val="clear" w:color="auto" w:fill="auto"/>
            <w:noWrap/>
            <w:vAlign w:val="bottom"/>
          </w:tcPr>
          <w:p w14:paraId="6FC02FDF" w14:textId="77777777" w:rsidR="00A53F8C" w:rsidRPr="00111FE7" w:rsidRDefault="00A53F8C" w:rsidP="00A53F8C">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467" w:type="dxa"/>
            <w:tcBorders>
              <w:left w:val="nil"/>
              <w:right w:val="nil"/>
            </w:tcBorders>
          </w:tcPr>
          <w:p w14:paraId="3AF97406" w14:textId="6F901EC6" w:rsidR="00A53F8C" w:rsidRPr="00111FE7" w:rsidRDefault="00A53F8C" w:rsidP="00A53F8C">
            <w:pPr>
              <w:tabs>
                <w:tab w:val="decimal" w:pos="1133"/>
              </w:tabs>
              <w:rPr>
                <w:rFonts w:asciiTheme="majorBidi" w:hAnsiTheme="majorBidi" w:cstheme="majorBidi"/>
                <w:sz w:val="28"/>
                <w:szCs w:val="28"/>
              </w:rPr>
            </w:pPr>
            <w:r w:rsidRPr="00111FE7">
              <w:rPr>
                <w:rFonts w:asciiTheme="majorBidi" w:hAnsiTheme="majorBidi" w:cstheme="majorBidi"/>
                <w:sz w:val="28"/>
                <w:szCs w:val="28"/>
              </w:rPr>
              <w:t>12,808,023</w:t>
            </w:r>
          </w:p>
        </w:tc>
        <w:tc>
          <w:tcPr>
            <w:tcW w:w="1467" w:type="dxa"/>
            <w:gridSpan w:val="2"/>
            <w:tcBorders>
              <w:left w:val="nil"/>
              <w:right w:val="nil"/>
            </w:tcBorders>
            <w:shd w:val="clear" w:color="auto" w:fill="auto"/>
          </w:tcPr>
          <w:p w14:paraId="7E8ADFCB" w14:textId="106E6BC4" w:rsidR="00A53F8C" w:rsidRPr="00111FE7" w:rsidRDefault="00111FE7" w:rsidP="00A53F8C">
            <w:pPr>
              <w:tabs>
                <w:tab w:val="decimal" w:pos="1133"/>
              </w:tabs>
              <w:rPr>
                <w:rFonts w:asciiTheme="majorBidi" w:hAnsiTheme="majorBidi" w:cstheme="majorBidi"/>
                <w:sz w:val="28"/>
                <w:szCs w:val="28"/>
              </w:rPr>
            </w:pPr>
            <w:r w:rsidRPr="00BB0264">
              <w:rPr>
                <w:rFonts w:asciiTheme="majorBidi" w:hAnsiTheme="majorBidi" w:cstheme="majorBidi"/>
                <w:sz w:val="28"/>
                <w:szCs w:val="28"/>
              </w:rPr>
              <w:t>872,579</w:t>
            </w:r>
          </w:p>
        </w:tc>
        <w:tc>
          <w:tcPr>
            <w:tcW w:w="1516" w:type="dxa"/>
            <w:tcBorders>
              <w:left w:val="nil"/>
              <w:right w:val="nil"/>
            </w:tcBorders>
            <w:shd w:val="clear" w:color="auto" w:fill="auto"/>
          </w:tcPr>
          <w:p w14:paraId="30B878FD" w14:textId="45A91B0F" w:rsidR="00A53F8C" w:rsidRPr="00111FE7" w:rsidRDefault="00111FE7" w:rsidP="00A53F8C">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300660B2" w14:textId="1A4CC65D" w:rsidR="00A53F8C" w:rsidRPr="00111FE7" w:rsidRDefault="00111FE7" w:rsidP="00A53F8C">
            <w:pPr>
              <w:tabs>
                <w:tab w:val="decimal" w:pos="1133"/>
              </w:tabs>
              <w:rPr>
                <w:rFonts w:asciiTheme="majorBidi" w:hAnsiTheme="majorBidi" w:cstheme="majorBidi"/>
                <w:sz w:val="28"/>
                <w:szCs w:val="28"/>
              </w:rPr>
            </w:pPr>
            <w:r w:rsidRPr="00BB0264">
              <w:rPr>
                <w:rFonts w:asciiTheme="majorBidi" w:hAnsiTheme="majorBidi" w:cstheme="majorBidi"/>
                <w:sz w:val="28"/>
                <w:szCs w:val="28"/>
              </w:rPr>
              <w:t>13,</w:t>
            </w:r>
            <w:r>
              <w:rPr>
                <w:rFonts w:asciiTheme="majorBidi" w:hAnsiTheme="majorBidi" w:cstheme="majorBidi"/>
                <w:sz w:val="28"/>
                <w:szCs w:val="28"/>
              </w:rPr>
              <w:t>680</w:t>
            </w:r>
            <w:r w:rsidRPr="00BB0264">
              <w:rPr>
                <w:rFonts w:asciiTheme="majorBidi" w:hAnsiTheme="majorBidi" w:cstheme="majorBidi"/>
                <w:sz w:val="28"/>
                <w:szCs w:val="28"/>
              </w:rPr>
              <w:t>,</w:t>
            </w:r>
            <w:r>
              <w:rPr>
                <w:rFonts w:asciiTheme="majorBidi" w:hAnsiTheme="majorBidi" w:cstheme="majorBidi"/>
                <w:sz w:val="28"/>
                <w:szCs w:val="28"/>
              </w:rPr>
              <w:t>602</w:t>
            </w:r>
          </w:p>
        </w:tc>
      </w:tr>
      <w:tr w:rsidR="00111FE7" w:rsidRPr="00111FE7" w14:paraId="23D463A1" w14:textId="77777777" w:rsidTr="00111FE7">
        <w:trPr>
          <w:trHeight w:val="374"/>
        </w:trPr>
        <w:tc>
          <w:tcPr>
            <w:tcW w:w="3120" w:type="dxa"/>
            <w:tcBorders>
              <w:top w:val="nil"/>
              <w:left w:val="nil"/>
              <w:bottom w:val="nil"/>
              <w:right w:val="nil"/>
            </w:tcBorders>
            <w:shd w:val="clear" w:color="auto" w:fill="auto"/>
            <w:noWrap/>
            <w:vAlign w:val="bottom"/>
          </w:tcPr>
          <w:p w14:paraId="5EF6A368" w14:textId="77777777"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tcPr>
          <w:p w14:paraId="36E7B3CF" w14:textId="2B4BE36F" w:rsidR="00111FE7" w:rsidRPr="00111FE7" w:rsidRDefault="00111FE7" w:rsidP="00111FE7">
            <w:pPr>
              <w:tabs>
                <w:tab w:val="decimal" w:pos="1133"/>
              </w:tabs>
              <w:rPr>
                <w:rFonts w:asciiTheme="majorBidi" w:hAnsiTheme="majorBidi" w:cstheme="majorBidi"/>
                <w:sz w:val="28"/>
                <w:szCs w:val="28"/>
              </w:rPr>
            </w:pPr>
            <w:r w:rsidRPr="00111FE7">
              <w:rPr>
                <w:rFonts w:asciiTheme="majorBidi" w:hAnsiTheme="majorBidi" w:cstheme="majorBidi"/>
                <w:sz w:val="28"/>
                <w:szCs w:val="28"/>
              </w:rPr>
              <w:t>16,812,131</w:t>
            </w:r>
          </w:p>
        </w:tc>
        <w:tc>
          <w:tcPr>
            <w:tcW w:w="1467" w:type="dxa"/>
            <w:gridSpan w:val="2"/>
            <w:tcBorders>
              <w:left w:val="nil"/>
              <w:right w:val="nil"/>
            </w:tcBorders>
            <w:shd w:val="clear" w:color="auto" w:fill="auto"/>
          </w:tcPr>
          <w:p w14:paraId="33C38F79" w14:textId="46CE574E" w:rsidR="00111FE7" w:rsidRPr="00111FE7" w:rsidRDefault="00111FE7" w:rsidP="00111FE7">
            <w:pPr>
              <w:tabs>
                <w:tab w:val="decimal" w:pos="1133"/>
              </w:tabs>
              <w:rPr>
                <w:rFonts w:asciiTheme="majorBidi" w:hAnsiTheme="majorBidi" w:cstheme="majorBidi"/>
                <w:sz w:val="28"/>
                <w:szCs w:val="28"/>
              </w:rPr>
            </w:pPr>
            <w:r w:rsidRPr="00BB0264">
              <w:rPr>
                <w:rFonts w:asciiTheme="majorBidi" w:hAnsiTheme="majorBidi" w:cstheme="majorBidi"/>
                <w:sz w:val="28"/>
                <w:szCs w:val="28"/>
              </w:rPr>
              <w:t>734,744</w:t>
            </w:r>
          </w:p>
        </w:tc>
        <w:tc>
          <w:tcPr>
            <w:tcW w:w="1516" w:type="dxa"/>
            <w:tcBorders>
              <w:left w:val="nil"/>
              <w:right w:val="nil"/>
            </w:tcBorders>
            <w:shd w:val="clear" w:color="auto" w:fill="auto"/>
          </w:tcPr>
          <w:p w14:paraId="7063D877" w14:textId="037FE0F3" w:rsidR="00111FE7" w:rsidRPr="00111FE7" w:rsidRDefault="00111FE7" w:rsidP="00111FE7">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41744052" w14:textId="1102B0DA" w:rsidR="00111FE7" w:rsidRPr="00111FE7" w:rsidRDefault="00111FE7" w:rsidP="00111FE7">
            <w:pPr>
              <w:tabs>
                <w:tab w:val="decimal" w:pos="1133"/>
              </w:tabs>
              <w:rPr>
                <w:rFonts w:asciiTheme="majorBidi" w:hAnsiTheme="majorBidi" w:cstheme="majorBidi"/>
                <w:sz w:val="28"/>
                <w:szCs w:val="28"/>
              </w:rPr>
            </w:pPr>
            <w:r w:rsidRPr="00BB0264">
              <w:rPr>
                <w:rFonts w:asciiTheme="majorBidi" w:hAnsiTheme="majorBidi" w:cstheme="majorBidi"/>
                <w:sz w:val="28"/>
                <w:szCs w:val="28"/>
              </w:rPr>
              <w:t>17,546,875</w:t>
            </w:r>
          </w:p>
        </w:tc>
      </w:tr>
      <w:tr w:rsidR="00111FE7" w:rsidRPr="00111FE7" w14:paraId="6E9B089C" w14:textId="77777777" w:rsidTr="00111FE7">
        <w:trPr>
          <w:trHeight w:val="374"/>
        </w:trPr>
        <w:tc>
          <w:tcPr>
            <w:tcW w:w="3120" w:type="dxa"/>
            <w:tcBorders>
              <w:top w:val="nil"/>
              <w:left w:val="nil"/>
              <w:bottom w:val="nil"/>
              <w:right w:val="nil"/>
            </w:tcBorders>
            <w:shd w:val="clear" w:color="auto" w:fill="auto"/>
            <w:noWrap/>
            <w:vAlign w:val="bottom"/>
          </w:tcPr>
          <w:p w14:paraId="25FEE929" w14:textId="77777777" w:rsidR="00111FE7" w:rsidRPr="00486BAA" w:rsidRDefault="00111FE7" w:rsidP="00111FE7">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tcPr>
          <w:p w14:paraId="3F43A349" w14:textId="346965F2" w:rsidR="00111FE7" w:rsidRPr="00111FE7" w:rsidRDefault="00111FE7" w:rsidP="00111FE7">
            <w:pPr>
              <w:tabs>
                <w:tab w:val="decimal" w:pos="1133"/>
              </w:tabs>
              <w:rPr>
                <w:rFonts w:asciiTheme="majorBidi" w:hAnsiTheme="majorBidi" w:cstheme="majorBidi"/>
                <w:sz w:val="28"/>
                <w:szCs w:val="28"/>
              </w:rPr>
            </w:pPr>
            <w:r w:rsidRPr="00111FE7">
              <w:rPr>
                <w:rFonts w:asciiTheme="majorBidi" w:hAnsiTheme="majorBidi" w:cstheme="majorBidi"/>
                <w:sz w:val="28"/>
                <w:szCs w:val="28"/>
              </w:rPr>
              <w:t>7,628</w:t>
            </w:r>
          </w:p>
        </w:tc>
        <w:tc>
          <w:tcPr>
            <w:tcW w:w="1467" w:type="dxa"/>
            <w:gridSpan w:val="2"/>
            <w:tcBorders>
              <w:left w:val="nil"/>
              <w:right w:val="nil"/>
            </w:tcBorders>
            <w:shd w:val="clear" w:color="auto" w:fill="auto"/>
          </w:tcPr>
          <w:p w14:paraId="316F6C24" w14:textId="5FCFFD14" w:rsidR="00111FE7" w:rsidRPr="00111FE7" w:rsidRDefault="00111FE7" w:rsidP="00111FE7">
            <w:pPr>
              <w:tabs>
                <w:tab w:val="decimal" w:pos="1133"/>
              </w:tabs>
              <w:rPr>
                <w:rFonts w:asciiTheme="majorBidi" w:hAnsiTheme="majorBidi" w:cstheme="majorBidi"/>
                <w:sz w:val="28"/>
                <w:szCs w:val="28"/>
              </w:rPr>
            </w:pPr>
            <w:r w:rsidRPr="00BB0264">
              <w:rPr>
                <w:rFonts w:asciiTheme="majorBidi" w:hAnsiTheme="majorBidi" w:cstheme="majorBidi"/>
                <w:sz w:val="28"/>
                <w:szCs w:val="28"/>
              </w:rPr>
              <w:t xml:space="preserve">(2,547) </w:t>
            </w:r>
          </w:p>
        </w:tc>
        <w:tc>
          <w:tcPr>
            <w:tcW w:w="1516" w:type="dxa"/>
            <w:tcBorders>
              <w:left w:val="nil"/>
              <w:right w:val="nil"/>
            </w:tcBorders>
            <w:shd w:val="clear" w:color="auto" w:fill="auto"/>
          </w:tcPr>
          <w:p w14:paraId="1A946D0F" w14:textId="5BE57D3A" w:rsidR="00111FE7" w:rsidRPr="00111FE7" w:rsidRDefault="00111FE7" w:rsidP="00111FE7">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4B2892F8" w14:textId="220639D3" w:rsidR="00111FE7" w:rsidRPr="00111FE7" w:rsidRDefault="00111FE7" w:rsidP="00111FE7">
            <w:pPr>
              <w:tabs>
                <w:tab w:val="decimal" w:pos="1133"/>
              </w:tabs>
              <w:rPr>
                <w:rFonts w:asciiTheme="majorBidi" w:hAnsiTheme="majorBidi" w:cstheme="majorBidi"/>
                <w:sz w:val="28"/>
                <w:szCs w:val="28"/>
              </w:rPr>
            </w:pPr>
            <w:r w:rsidRPr="00BB0264">
              <w:rPr>
                <w:rFonts w:asciiTheme="majorBidi" w:hAnsiTheme="majorBidi" w:cstheme="majorBidi"/>
                <w:sz w:val="28"/>
                <w:szCs w:val="28"/>
              </w:rPr>
              <w:t>5,081</w:t>
            </w:r>
          </w:p>
        </w:tc>
      </w:tr>
      <w:tr w:rsidR="00111FE7" w:rsidRPr="00111FE7" w14:paraId="6355D66A" w14:textId="77777777" w:rsidTr="00111FE7">
        <w:trPr>
          <w:trHeight w:val="374"/>
        </w:trPr>
        <w:tc>
          <w:tcPr>
            <w:tcW w:w="3120" w:type="dxa"/>
            <w:tcBorders>
              <w:top w:val="nil"/>
              <w:left w:val="nil"/>
              <w:bottom w:val="nil"/>
              <w:right w:val="nil"/>
            </w:tcBorders>
            <w:shd w:val="clear" w:color="auto" w:fill="auto"/>
            <w:noWrap/>
            <w:vAlign w:val="bottom"/>
          </w:tcPr>
          <w:p w14:paraId="4CA644AE" w14:textId="77777777"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21A5925E" w14:textId="77777777"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67" w:type="dxa"/>
            <w:tcBorders>
              <w:left w:val="nil"/>
              <w:right w:val="nil"/>
            </w:tcBorders>
          </w:tcPr>
          <w:p w14:paraId="13426619" w14:textId="77777777" w:rsidR="00111FE7" w:rsidRPr="00111FE7" w:rsidRDefault="00111FE7" w:rsidP="00111FE7">
            <w:pPr>
              <w:pBdr>
                <w:bottom w:val="single" w:sz="4" w:space="1" w:color="auto"/>
              </w:pBdr>
              <w:tabs>
                <w:tab w:val="decimal" w:pos="1034"/>
                <w:tab w:val="decimal" w:pos="1133"/>
              </w:tabs>
              <w:rPr>
                <w:rFonts w:asciiTheme="majorBidi" w:hAnsiTheme="majorBidi" w:cstheme="majorBidi"/>
                <w:sz w:val="28"/>
                <w:szCs w:val="28"/>
              </w:rPr>
            </w:pPr>
          </w:p>
          <w:p w14:paraId="04908684" w14:textId="755377F0"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8,091,201</w:t>
            </w:r>
          </w:p>
        </w:tc>
        <w:tc>
          <w:tcPr>
            <w:tcW w:w="1467" w:type="dxa"/>
            <w:gridSpan w:val="2"/>
            <w:tcBorders>
              <w:left w:val="nil"/>
              <w:right w:val="nil"/>
            </w:tcBorders>
            <w:shd w:val="clear" w:color="auto" w:fill="auto"/>
          </w:tcPr>
          <w:p w14:paraId="28A556C3" w14:textId="77777777" w:rsidR="00111FE7" w:rsidRDefault="00111FE7" w:rsidP="00111FE7">
            <w:pPr>
              <w:pBdr>
                <w:bottom w:val="single" w:sz="4" w:space="1" w:color="auto"/>
              </w:pBdr>
              <w:tabs>
                <w:tab w:val="decimal" w:pos="1247"/>
              </w:tabs>
              <w:rPr>
                <w:rFonts w:asciiTheme="majorBidi" w:hAnsiTheme="majorBidi" w:cstheme="majorBidi"/>
                <w:sz w:val="28"/>
                <w:szCs w:val="28"/>
              </w:rPr>
            </w:pPr>
          </w:p>
          <w:p w14:paraId="53B8343E" w14:textId="69FE394D"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245,439</w:t>
            </w:r>
          </w:p>
        </w:tc>
        <w:tc>
          <w:tcPr>
            <w:tcW w:w="1516" w:type="dxa"/>
            <w:tcBorders>
              <w:left w:val="nil"/>
              <w:right w:val="nil"/>
            </w:tcBorders>
            <w:shd w:val="clear" w:color="auto" w:fill="auto"/>
          </w:tcPr>
          <w:p w14:paraId="7E82BCC1" w14:textId="77777777" w:rsidR="00111FE7" w:rsidRDefault="00111FE7" w:rsidP="00111FE7">
            <w:pPr>
              <w:pBdr>
                <w:bottom w:val="single" w:sz="4" w:space="1" w:color="auto"/>
              </w:pBdr>
              <w:tabs>
                <w:tab w:val="decimal" w:pos="1133"/>
              </w:tabs>
              <w:rPr>
                <w:rFonts w:asciiTheme="majorBidi" w:hAnsiTheme="majorBidi" w:cstheme="majorBidi"/>
                <w:sz w:val="28"/>
                <w:szCs w:val="28"/>
              </w:rPr>
            </w:pPr>
          </w:p>
          <w:p w14:paraId="407FF519" w14:textId="06E446F4"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958,145</w:t>
            </w:r>
          </w:p>
        </w:tc>
        <w:tc>
          <w:tcPr>
            <w:tcW w:w="1418" w:type="dxa"/>
            <w:tcBorders>
              <w:left w:val="nil"/>
              <w:right w:val="nil"/>
            </w:tcBorders>
            <w:shd w:val="clear" w:color="auto" w:fill="auto"/>
          </w:tcPr>
          <w:p w14:paraId="1E2F4F71" w14:textId="77777777" w:rsidR="00111FE7" w:rsidRDefault="00111FE7" w:rsidP="00111FE7">
            <w:pPr>
              <w:pBdr>
                <w:bottom w:val="single" w:sz="4" w:space="1" w:color="auto"/>
              </w:pBdr>
              <w:tabs>
                <w:tab w:val="decimal" w:pos="1247"/>
              </w:tabs>
              <w:rPr>
                <w:rFonts w:asciiTheme="majorBidi" w:hAnsiTheme="majorBidi" w:cstheme="majorBidi"/>
                <w:sz w:val="28"/>
                <w:szCs w:val="28"/>
              </w:rPr>
            </w:pPr>
          </w:p>
          <w:p w14:paraId="4C25DB2B" w14:textId="180776CC"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9,294,785</w:t>
            </w:r>
          </w:p>
        </w:tc>
      </w:tr>
      <w:tr w:rsidR="00111FE7" w:rsidRPr="00111FE7" w14:paraId="50BAC08D" w14:textId="77777777" w:rsidTr="00111FE7">
        <w:trPr>
          <w:trHeight w:val="374"/>
        </w:trPr>
        <w:tc>
          <w:tcPr>
            <w:tcW w:w="3120" w:type="dxa"/>
            <w:tcBorders>
              <w:top w:val="nil"/>
              <w:left w:val="nil"/>
              <w:bottom w:val="nil"/>
              <w:right w:val="nil"/>
            </w:tcBorders>
            <w:shd w:val="clear" w:color="auto" w:fill="auto"/>
            <w:noWrap/>
            <w:vAlign w:val="bottom"/>
          </w:tcPr>
          <w:p w14:paraId="6F0F7985" w14:textId="77777777" w:rsidR="00111FE7" w:rsidRPr="00111FE7" w:rsidRDefault="00111FE7" w:rsidP="00111FE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tcPr>
          <w:p w14:paraId="3FB5DB6D" w14:textId="465D7ECD"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37,718,983</w:t>
            </w:r>
          </w:p>
        </w:tc>
        <w:tc>
          <w:tcPr>
            <w:tcW w:w="1467" w:type="dxa"/>
            <w:gridSpan w:val="2"/>
            <w:tcBorders>
              <w:left w:val="nil"/>
              <w:right w:val="nil"/>
            </w:tcBorders>
            <w:shd w:val="clear" w:color="auto" w:fill="auto"/>
          </w:tcPr>
          <w:p w14:paraId="782694FA" w14:textId="0CD86F2F"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1,850,21</w:t>
            </w:r>
            <w:r>
              <w:rPr>
                <w:rFonts w:asciiTheme="majorBidi" w:hAnsiTheme="majorBidi" w:cstheme="majorBidi"/>
                <w:sz w:val="28"/>
                <w:szCs w:val="28"/>
              </w:rPr>
              <w:t>5</w:t>
            </w:r>
          </w:p>
        </w:tc>
        <w:tc>
          <w:tcPr>
            <w:tcW w:w="1516" w:type="dxa"/>
            <w:tcBorders>
              <w:left w:val="nil"/>
              <w:right w:val="nil"/>
            </w:tcBorders>
            <w:shd w:val="clear" w:color="auto" w:fill="auto"/>
          </w:tcPr>
          <w:p w14:paraId="7B2E2930" w14:textId="78902834"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958,145</w:t>
            </w:r>
          </w:p>
        </w:tc>
        <w:tc>
          <w:tcPr>
            <w:tcW w:w="1418" w:type="dxa"/>
            <w:tcBorders>
              <w:left w:val="nil"/>
              <w:right w:val="nil"/>
            </w:tcBorders>
            <w:shd w:val="clear" w:color="auto" w:fill="auto"/>
          </w:tcPr>
          <w:p w14:paraId="34EF05B5" w14:textId="5945478B"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2B0F9B">
              <w:rPr>
                <w:rFonts w:asciiTheme="majorBidi" w:hAnsiTheme="majorBidi" w:cstheme="majorBidi"/>
                <w:sz w:val="28"/>
                <w:szCs w:val="28"/>
              </w:rPr>
              <w:t>40,527,343</w:t>
            </w:r>
          </w:p>
        </w:tc>
      </w:tr>
      <w:tr w:rsidR="00111FE7" w:rsidRPr="00111FE7" w14:paraId="25E6D376" w14:textId="77777777" w:rsidTr="00111FE7">
        <w:trPr>
          <w:trHeight w:val="374"/>
        </w:trPr>
        <w:tc>
          <w:tcPr>
            <w:tcW w:w="3120" w:type="dxa"/>
            <w:tcBorders>
              <w:top w:val="nil"/>
              <w:left w:val="nil"/>
              <w:bottom w:val="nil"/>
              <w:right w:val="nil"/>
            </w:tcBorders>
            <w:shd w:val="clear" w:color="auto" w:fill="auto"/>
            <w:noWrap/>
            <w:vAlign w:val="bottom"/>
          </w:tcPr>
          <w:p w14:paraId="64AC251B" w14:textId="77777777" w:rsidR="00111FE7" w:rsidRPr="00111FE7" w:rsidRDefault="00111FE7" w:rsidP="00111FE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vAlign w:val="bottom"/>
          </w:tcPr>
          <w:p w14:paraId="3B187944" w14:textId="77777777" w:rsidR="00111FE7" w:rsidRPr="00111FE7" w:rsidRDefault="00111FE7" w:rsidP="00111FE7">
            <w:pPr>
              <w:tabs>
                <w:tab w:val="decimal" w:pos="1133"/>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1AD63CB3" w14:textId="77777777" w:rsidR="00111FE7" w:rsidRPr="00111FE7" w:rsidRDefault="00111FE7" w:rsidP="00111FE7">
            <w:pPr>
              <w:tabs>
                <w:tab w:val="decimal" w:pos="1133"/>
              </w:tabs>
              <w:rPr>
                <w:rFonts w:asciiTheme="majorBidi" w:hAnsiTheme="majorBidi" w:cstheme="majorBidi"/>
                <w:sz w:val="28"/>
                <w:szCs w:val="28"/>
              </w:rPr>
            </w:pPr>
          </w:p>
        </w:tc>
        <w:tc>
          <w:tcPr>
            <w:tcW w:w="1516" w:type="dxa"/>
            <w:tcBorders>
              <w:left w:val="nil"/>
              <w:right w:val="nil"/>
            </w:tcBorders>
            <w:shd w:val="clear" w:color="auto" w:fill="auto"/>
            <w:vAlign w:val="bottom"/>
          </w:tcPr>
          <w:p w14:paraId="27E35A86" w14:textId="77777777" w:rsidR="00111FE7" w:rsidRPr="00111FE7" w:rsidRDefault="00111FE7" w:rsidP="00111FE7">
            <w:pPr>
              <w:tabs>
                <w:tab w:val="decimal" w:pos="1133"/>
              </w:tabs>
              <w:rPr>
                <w:rFonts w:asciiTheme="majorBidi" w:hAnsiTheme="majorBidi" w:cstheme="majorBidi"/>
                <w:sz w:val="28"/>
                <w:szCs w:val="28"/>
              </w:rPr>
            </w:pPr>
          </w:p>
        </w:tc>
        <w:tc>
          <w:tcPr>
            <w:tcW w:w="1418" w:type="dxa"/>
            <w:tcBorders>
              <w:left w:val="nil"/>
              <w:right w:val="nil"/>
            </w:tcBorders>
            <w:shd w:val="clear" w:color="auto" w:fill="auto"/>
            <w:vAlign w:val="bottom"/>
          </w:tcPr>
          <w:p w14:paraId="581482B2" w14:textId="77777777" w:rsidR="00111FE7" w:rsidRPr="00111FE7" w:rsidRDefault="00111FE7" w:rsidP="00111FE7">
            <w:pPr>
              <w:tabs>
                <w:tab w:val="decimal" w:pos="1133"/>
              </w:tabs>
              <w:rPr>
                <w:rFonts w:asciiTheme="majorBidi" w:hAnsiTheme="majorBidi" w:cstheme="majorBidi"/>
                <w:sz w:val="28"/>
                <w:szCs w:val="28"/>
              </w:rPr>
            </w:pPr>
          </w:p>
        </w:tc>
      </w:tr>
      <w:tr w:rsidR="00111FE7" w:rsidRPr="00111FE7" w14:paraId="6282F522" w14:textId="77777777" w:rsidTr="00111FE7">
        <w:trPr>
          <w:trHeight w:val="374"/>
        </w:trPr>
        <w:tc>
          <w:tcPr>
            <w:tcW w:w="3120" w:type="dxa"/>
            <w:tcBorders>
              <w:top w:val="nil"/>
              <w:left w:val="nil"/>
              <w:bottom w:val="nil"/>
              <w:right w:val="nil"/>
            </w:tcBorders>
            <w:shd w:val="clear" w:color="auto" w:fill="auto"/>
            <w:noWrap/>
            <w:vAlign w:val="bottom"/>
          </w:tcPr>
          <w:p w14:paraId="0362FAD8" w14:textId="073DDCE8"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6B5058BD" w:rsidR="00111FE7" w:rsidRPr="00111FE7" w:rsidRDefault="00111FE7" w:rsidP="00111FE7">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tcPr>
          <w:p w14:paraId="3AB4468C" w14:textId="77777777" w:rsidR="00111FE7" w:rsidRPr="00111FE7" w:rsidRDefault="00111FE7" w:rsidP="00111FE7">
            <w:pPr>
              <w:pBdr>
                <w:bottom w:val="single" w:sz="4" w:space="1" w:color="auto"/>
              </w:pBdr>
              <w:tabs>
                <w:tab w:val="decimal" w:pos="1133"/>
              </w:tabs>
              <w:rPr>
                <w:rFonts w:asciiTheme="majorBidi" w:hAnsiTheme="majorBidi" w:cstheme="majorBidi"/>
                <w:sz w:val="28"/>
                <w:szCs w:val="28"/>
              </w:rPr>
            </w:pPr>
          </w:p>
          <w:p w14:paraId="52D2096B" w14:textId="379F76E7"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727701BF" w14:textId="77777777" w:rsidR="00111FE7" w:rsidRDefault="00111FE7" w:rsidP="00111FE7">
            <w:pPr>
              <w:pBdr>
                <w:bottom w:val="single" w:sz="4" w:space="1" w:color="auto"/>
              </w:pBdr>
              <w:tabs>
                <w:tab w:val="decimal" w:pos="1133"/>
              </w:tabs>
              <w:rPr>
                <w:rFonts w:asciiTheme="majorBidi" w:hAnsiTheme="majorBidi" w:cstheme="majorBidi"/>
                <w:sz w:val="28"/>
                <w:szCs w:val="28"/>
              </w:rPr>
            </w:pPr>
          </w:p>
          <w:p w14:paraId="4343AC88" w14:textId="2B1C29A9"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(169,785)</w:t>
            </w:r>
          </w:p>
        </w:tc>
        <w:tc>
          <w:tcPr>
            <w:tcW w:w="1516" w:type="dxa"/>
            <w:tcBorders>
              <w:left w:val="nil"/>
              <w:right w:val="nil"/>
            </w:tcBorders>
            <w:shd w:val="clear" w:color="auto" w:fill="auto"/>
          </w:tcPr>
          <w:p w14:paraId="4EAC2175" w14:textId="77777777" w:rsidR="00111FE7" w:rsidRDefault="00111FE7" w:rsidP="00111FE7">
            <w:pPr>
              <w:pBdr>
                <w:bottom w:val="single" w:sz="4" w:space="1" w:color="auto"/>
              </w:pBdr>
              <w:tabs>
                <w:tab w:val="decimal" w:pos="1133"/>
              </w:tabs>
              <w:rPr>
                <w:rFonts w:asciiTheme="majorBidi" w:hAnsiTheme="majorBidi" w:cstheme="majorBidi"/>
                <w:sz w:val="28"/>
                <w:szCs w:val="28"/>
              </w:rPr>
            </w:pPr>
          </w:p>
          <w:p w14:paraId="019AFFF2" w14:textId="3C8C6989"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6130AF9B" w14:textId="77777777" w:rsidR="00111FE7" w:rsidRDefault="00111FE7" w:rsidP="00111FE7">
            <w:pPr>
              <w:pBdr>
                <w:bottom w:val="single" w:sz="4" w:space="1" w:color="auto"/>
              </w:pBdr>
              <w:tabs>
                <w:tab w:val="decimal" w:pos="1133"/>
              </w:tabs>
              <w:rPr>
                <w:rFonts w:asciiTheme="majorBidi" w:hAnsiTheme="majorBidi" w:cstheme="majorBidi"/>
                <w:sz w:val="28"/>
                <w:szCs w:val="28"/>
              </w:rPr>
            </w:pPr>
          </w:p>
          <w:p w14:paraId="34C0C644" w14:textId="5AED6B0D"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872,686</w:t>
            </w:r>
          </w:p>
        </w:tc>
      </w:tr>
      <w:tr w:rsidR="00111FE7" w:rsidRPr="00111FE7" w14:paraId="7217AB76" w14:textId="77777777" w:rsidTr="00111FE7">
        <w:trPr>
          <w:trHeight w:val="374"/>
        </w:trPr>
        <w:tc>
          <w:tcPr>
            <w:tcW w:w="3120" w:type="dxa"/>
            <w:tcBorders>
              <w:top w:val="nil"/>
              <w:left w:val="nil"/>
              <w:bottom w:val="nil"/>
              <w:right w:val="nil"/>
            </w:tcBorders>
            <w:shd w:val="clear" w:color="auto" w:fill="auto"/>
            <w:noWrap/>
            <w:vAlign w:val="bottom"/>
          </w:tcPr>
          <w:p w14:paraId="5502F40D" w14:textId="77777777" w:rsidR="00111FE7" w:rsidRPr="00111FE7" w:rsidRDefault="00111FE7" w:rsidP="00111FE7">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tcPr>
          <w:p w14:paraId="6D597F05" w14:textId="74084BD0"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27AE12E9" w14:textId="5A8AF5EB"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(169,785)</w:t>
            </w:r>
          </w:p>
        </w:tc>
        <w:tc>
          <w:tcPr>
            <w:tcW w:w="1516" w:type="dxa"/>
            <w:tcBorders>
              <w:left w:val="nil"/>
              <w:right w:val="nil"/>
            </w:tcBorders>
            <w:shd w:val="clear" w:color="auto" w:fill="auto"/>
          </w:tcPr>
          <w:p w14:paraId="5C18456A" w14:textId="71B9730D"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2A2BEC5E" w14:textId="5710A312" w:rsidR="00111FE7" w:rsidRPr="00111FE7" w:rsidRDefault="00111FE7" w:rsidP="00111FE7">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872,686</w:t>
            </w:r>
          </w:p>
        </w:tc>
      </w:tr>
      <w:tr w:rsidR="00111FE7" w:rsidRPr="00111FE7" w14:paraId="426CE49B" w14:textId="77777777" w:rsidTr="00111FE7">
        <w:trPr>
          <w:trHeight w:val="374"/>
        </w:trPr>
        <w:tc>
          <w:tcPr>
            <w:tcW w:w="3120" w:type="dxa"/>
            <w:tcBorders>
              <w:top w:val="nil"/>
              <w:left w:val="nil"/>
              <w:bottom w:val="nil"/>
              <w:right w:val="nil"/>
            </w:tcBorders>
            <w:shd w:val="clear" w:color="auto" w:fill="auto"/>
            <w:noWrap/>
            <w:vAlign w:val="bottom"/>
          </w:tcPr>
          <w:p w14:paraId="1119BB7E" w14:textId="77777777" w:rsidR="00111FE7" w:rsidRPr="00111FE7" w:rsidRDefault="00111FE7" w:rsidP="00111FE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tcPr>
          <w:p w14:paraId="233A7A5C" w14:textId="723A1E96" w:rsidR="00111FE7" w:rsidRPr="00111FE7" w:rsidRDefault="00111FE7" w:rsidP="00111FE7">
            <w:pPr>
              <w:pBdr>
                <w:bottom w:val="doub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36,676,512</w:t>
            </w:r>
          </w:p>
        </w:tc>
        <w:tc>
          <w:tcPr>
            <w:tcW w:w="1467" w:type="dxa"/>
            <w:gridSpan w:val="2"/>
            <w:tcBorders>
              <w:left w:val="nil"/>
              <w:right w:val="nil"/>
            </w:tcBorders>
            <w:shd w:val="clear" w:color="auto" w:fill="auto"/>
          </w:tcPr>
          <w:p w14:paraId="41DB098E" w14:textId="2BB41449" w:rsidR="00111FE7" w:rsidRPr="00111FE7" w:rsidRDefault="00111FE7" w:rsidP="00111FE7">
            <w:pPr>
              <w:pBdr>
                <w:bottom w:val="doub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2,020,000</w:t>
            </w:r>
          </w:p>
        </w:tc>
        <w:tc>
          <w:tcPr>
            <w:tcW w:w="1516" w:type="dxa"/>
            <w:tcBorders>
              <w:left w:val="nil"/>
              <w:right w:val="nil"/>
            </w:tcBorders>
            <w:shd w:val="clear" w:color="auto" w:fill="auto"/>
          </w:tcPr>
          <w:p w14:paraId="0B0A7617" w14:textId="65BFD7AB" w:rsidR="00111FE7" w:rsidRPr="00111FE7" w:rsidRDefault="00111FE7" w:rsidP="00111FE7">
            <w:pPr>
              <w:pBdr>
                <w:bottom w:val="doub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958,145</w:t>
            </w:r>
          </w:p>
        </w:tc>
        <w:tc>
          <w:tcPr>
            <w:tcW w:w="1418" w:type="dxa"/>
            <w:tcBorders>
              <w:left w:val="nil"/>
              <w:right w:val="nil"/>
            </w:tcBorders>
            <w:shd w:val="clear" w:color="auto" w:fill="auto"/>
          </w:tcPr>
          <w:p w14:paraId="2B60FA3E" w14:textId="67FA3F05" w:rsidR="00111FE7" w:rsidRPr="00111FE7" w:rsidRDefault="00111FE7" w:rsidP="00111FE7">
            <w:pPr>
              <w:pBdr>
                <w:bottom w:val="double" w:sz="4" w:space="1" w:color="auto"/>
              </w:pBdr>
              <w:tabs>
                <w:tab w:val="decimal" w:pos="1133"/>
              </w:tabs>
              <w:rPr>
                <w:rFonts w:asciiTheme="majorBidi" w:hAnsiTheme="majorBidi" w:cstheme="majorBidi"/>
                <w:sz w:val="28"/>
                <w:szCs w:val="28"/>
              </w:rPr>
            </w:pPr>
            <w:r w:rsidRPr="00E70A18">
              <w:rPr>
                <w:rFonts w:asciiTheme="majorBidi" w:hAnsiTheme="majorBidi" w:cstheme="majorBidi"/>
                <w:sz w:val="28"/>
                <w:szCs w:val="28"/>
              </w:rPr>
              <w:t>39,654,65</w:t>
            </w:r>
            <w:r>
              <w:rPr>
                <w:rFonts w:asciiTheme="majorBidi" w:hAnsiTheme="majorBidi" w:cstheme="majorBidi"/>
                <w:sz w:val="28"/>
                <w:szCs w:val="28"/>
              </w:rPr>
              <w:t>7</w:t>
            </w:r>
          </w:p>
        </w:tc>
      </w:tr>
    </w:tbl>
    <w:p w14:paraId="668ADE1B" w14:textId="58B49435" w:rsidR="00EA2E5A"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As at </w:t>
      </w:r>
      <w:r w:rsidR="00C50B15" w:rsidRPr="00111FE7">
        <w:rPr>
          <w:rFonts w:asciiTheme="majorBidi" w:hAnsiTheme="majorBidi" w:cstheme="majorBidi"/>
          <w:sz w:val="28"/>
          <w:szCs w:val="28"/>
        </w:rPr>
        <w:t>June 30, 2021</w:t>
      </w:r>
      <w:r w:rsidRPr="00111FE7">
        <w:rPr>
          <w:rFonts w:asciiTheme="majorBidi" w:hAnsiTheme="majorBidi" w:cstheme="majorBidi"/>
          <w:sz w:val="28"/>
          <w:szCs w:val="28"/>
        </w:rPr>
        <w:t xml:space="preserve"> and December 31, 2</w:t>
      </w:r>
      <w:r w:rsidR="000261AC" w:rsidRPr="00111FE7">
        <w:rPr>
          <w:rFonts w:asciiTheme="majorBidi" w:hAnsiTheme="majorBidi" w:cstheme="majorBidi"/>
          <w:sz w:val="28"/>
          <w:szCs w:val="28"/>
        </w:rPr>
        <w:t>020</w:t>
      </w:r>
      <w:r w:rsidRPr="00111FE7">
        <w:rPr>
          <w:rFonts w:asciiTheme="majorBidi" w:hAnsiTheme="majorBidi" w:cstheme="majorBidi"/>
          <w:sz w:val="28"/>
          <w:szCs w:val="28"/>
        </w:rPr>
        <w:t xml:space="preserve">, three and two subsidiaries have unutilized tax loss carried forward of </w:t>
      </w:r>
      <w:r w:rsidRPr="00E84B2F">
        <w:rPr>
          <w:rFonts w:asciiTheme="majorBidi" w:hAnsiTheme="majorBidi" w:cstheme="majorBidi"/>
          <w:sz w:val="28"/>
          <w:szCs w:val="28"/>
        </w:rPr>
        <w:t xml:space="preserve">Baht </w:t>
      </w:r>
      <w:r w:rsidR="004056EA">
        <w:rPr>
          <w:rFonts w:asciiTheme="majorBidi" w:hAnsiTheme="majorBidi" w:cstheme="majorBidi"/>
          <w:sz w:val="28"/>
          <w:szCs w:val="28"/>
        </w:rPr>
        <w:t>40.17</w:t>
      </w:r>
      <w:r w:rsidR="00320895" w:rsidRPr="00111FE7">
        <w:rPr>
          <w:rFonts w:asciiTheme="majorBidi" w:hAnsiTheme="majorBidi" w:cstheme="majorBidi"/>
          <w:sz w:val="28"/>
          <w:szCs w:val="28"/>
        </w:rPr>
        <w:t xml:space="preserve"> </w:t>
      </w:r>
      <w:r w:rsidRPr="00111FE7">
        <w:rPr>
          <w:rFonts w:asciiTheme="majorBidi" w:hAnsiTheme="majorBidi" w:cstheme="majorBidi"/>
          <w:sz w:val="28"/>
          <w:szCs w:val="28"/>
        </w:rPr>
        <w:t>million and</w:t>
      </w:r>
      <w:r w:rsidR="001A43D1" w:rsidRPr="00111FE7">
        <w:rPr>
          <w:rFonts w:asciiTheme="majorBidi" w:hAnsiTheme="majorBidi" w:cstheme="majorBidi"/>
          <w:sz w:val="28"/>
          <w:szCs w:val="28"/>
        </w:rPr>
        <w:t xml:space="preserve"> Baht </w:t>
      </w:r>
      <w:r w:rsidR="000261AC" w:rsidRPr="00111FE7">
        <w:rPr>
          <w:rFonts w:asciiTheme="majorBidi" w:hAnsiTheme="majorBidi" w:cstheme="majorBidi"/>
          <w:sz w:val="28"/>
          <w:szCs w:val="28"/>
        </w:rPr>
        <w:t>39.62</w:t>
      </w:r>
      <w:r w:rsidRPr="00111FE7">
        <w:rPr>
          <w:rFonts w:asciiTheme="majorBidi" w:hAnsiTheme="majorBidi" w:cstheme="majorBidi"/>
          <w:sz w:val="28"/>
          <w:szCs w:val="28"/>
        </w:rPr>
        <w:t xml:space="preserve"> million, respectively. Due to the uncertainty of the utilization, therefore, the management considers not to recognize this deferred tax.</w:t>
      </w:r>
    </w:p>
    <w:tbl>
      <w:tblPr>
        <w:tblW w:w="8988"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516"/>
        <w:gridCol w:w="1418"/>
      </w:tblGrid>
      <w:tr w:rsidR="007A3D3A" w:rsidRPr="00111FE7" w14:paraId="7194E5FF" w14:textId="77777777" w:rsidTr="00187DF7">
        <w:trPr>
          <w:trHeight w:val="374"/>
        </w:trPr>
        <w:tc>
          <w:tcPr>
            <w:tcW w:w="3120"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868" w:type="dxa"/>
            <w:gridSpan w:val="5"/>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187DF7">
        <w:trPr>
          <w:trHeight w:val="374"/>
        </w:trPr>
        <w:tc>
          <w:tcPr>
            <w:tcW w:w="3120"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868" w:type="dxa"/>
            <w:gridSpan w:val="5"/>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7A3D3A" w:rsidRPr="00111FE7" w14:paraId="32B7BBA4" w14:textId="77777777" w:rsidTr="00187DF7">
        <w:trPr>
          <w:trHeight w:val="374"/>
        </w:trPr>
        <w:tc>
          <w:tcPr>
            <w:tcW w:w="3120" w:type="dxa"/>
            <w:tcBorders>
              <w:top w:val="nil"/>
              <w:left w:val="nil"/>
              <w:bottom w:val="nil"/>
              <w:right w:val="nil"/>
            </w:tcBorders>
            <w:shd w:val="clear" w:color="auto" w:fill="auto"/>
            <w:noWrap/>
            <w:vAlign w:val="bottom"/>
          </w:tcPr>
          <w:p w14:paraId="6A7E8625" w14:textId="77777777" w:rsidR="007A3D3A" w:rsidRPr="00111FE7" w:rsidRDefault="007A3D3A" w:rsidP="00187DF7">
            <w:pPr>
              <w:jc w:val="left"/>
              <w:rPr>
                <w:rFonts w:asciiTheme="majorBidi" w:hAnsiTheme="majorBidi" w:cstheme="majorBidi"/>
                <w:b/>
                <w:bCs/>
                <w:sz w:val="28"/>
                <w:szCs w:val="28"/>
              </w:rPr>
            </w:pPr>
          </w:p>
        </w:tc>
        <w:tc>
          <w:tcPr>
            <w:tcW w:w="1473" w:type="dxa"/>
            <w:gridSpan w:val="2"/>
            <w:tcBorders>
              <w:left w:val="nil"/>
              <w:right w:val="nil"/>
            </w:tcBorders>
          </w:tcPr>
          <w:p w14:paraId="12ED1EF9" w14:textId="77777777" w:rsidR="007A3D3A" w:rsidRPr="00111FE7" w:rsidRDefault="007A3D3A" w:rsidP="00187DF7">
            <w:pPr>
              <w:tabs>
                <w:tab w:val="decimal" w:pos="1191"/>
              </w:tabs>
              <w:rPr>
                <w:rFonts w:asciiTheme="majorBidi" w:hAnsiTheme="majorBidi" w:cstheme="majorBidi"/>
                <w:sz w:val="28"/>
                <w:szCs w:val="28"/>
              </w:rPr>
            </w:pPr>
          </w:p>
        </w:tc>
        <w:tc>
          <w:tcPr>
            <w:tcW w:w="2977" w:type="dxa"/>
            <w:gridSpan w:val="2"/>
            <w:tcBorders>
              <w:left w:val="nil"/>
              <w:right w:val="nil"/>
            </w:tcBorders>
            <w:shd w:val="clear" w:color="auto" w:fill="auto"/>
            <w:noWrap/>
            <w:vAlign w:val="bottom"/>
          </w:tcPr>
          <w:p w14:paraId="2DC9EEA8" w14:textId="77777777" w:rsidR="007A3D3A" w:rsidRPr="00111FE7" w:rsidRDefault="007A3D3A" w:rsidP="00187DF7">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418" w:type="dxa"/>
            <w:tcBorders>
              <w:left w:val="nil"/>
              <w:right w:val="nil"/>
            </w:tcBorders>
            <w:shd w:val="clear" w:color="auto" w:fill="auto"/>
            <w:vAlign w:val="bottom"/>
          </w:tcPr>
          <w:p w14:paraId="36D55F59" w14:textId="77777777" w:rsidR="007A3D3A" w:rsidRPr="00111FE7" w:rsidRDefault="007A3D3A" w:rsidP="00187DF7">
            <w:pPr>
              <w:tabs>
                <w:tab w:val="decimal" w:pos="1191"/>
              </w:tabs>
              <w:jc w:val="center"/>
              <w:rPr>
                <w:rFonts w:asciiTheme="majorBidi" w:hAnsiTheme="majorBidi" w:cstheme="majorBidi"/>
                <w:sz w:val="28"/>
                <w:szCs w:val="28"/>
              </w:rPr>
            </w:pPr>
          </w:p>
        </w:tc>
      </w:tr>
      <w:tr w:rsidR="007A3D3A" w:rsidRPr="00111FE7" w14:paraId="008275DE" w14:textId="77777777" w:rsidTr="00187DF7">
        <w:trPr>
          <w:trHeight w:val="374"/>
        </w:trPr>
        <w:tc>
          <w:tcPr>
            <w:tcW w:w="3120" w:type="dxa"/>
            <w:tcBorders>
              <w:top w:val="nil"/>
              <w:left w:val="nil"/>
              <w:bottom w:val="nil"/>
              <w:right w:val="nil"/>
            </w:tcBorders>
            <w:shd w:val="clear" w:color="auto" w:fill="auto"/>
            <w:noWrap/>
            <w:vAlign w:val="bottom"/>
          </w:tcPr>
          <w:p w14:paraId="4DA6420B" w14:textId="77777777" w:rsidR="007A3D3A" w:rsidRPr="00111FE7" w:rsidRDefault="007A3D3A" w:rsidP="00187DF7">
            <w:pPr>
              <w:jc w:val="left"/>
              <w:rPr>
                <w:rFonts w:asciiTheme="majorBidi" w:hAnsiTheme="majorBidi" w:cstheme="majorBidi"/>
                <w:b/>
                <w:bCs/>
                <w:sz w:val="28"/>
                <w:szCs w:val="28"/>
              </w:rPr>
            </w:pPr>
          </w:p>
        </w:tc>
        <w:tc>
          <w:tcPr>
            <w:tcW w:w="1467" w:type="dxa"/>
            <w:tcBorders>
              <w:left w:val="nil"/>
              <w:right w:val="nil"/>
            </w:tcBorders>
            <w:vAlign w:val="bottom"/>
          </w:tcPr>
          <w:p w14:paraId="7E407410"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09B18260"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21</w:t>
            </w:r>
          </w:p>
        </w:tc>
        <w:tc>
          <w:tcPr>
            <w:tcW w:w="1467" w:type="dxa"/>
            <w:gridSpan w:val="2"/>
            <w:tcBorders>
              <w:left w:val="nil"/>
              <w:right w:val="nil"/>
            </w:tcBorders>
            <w:shd w:val="clear" w:color="auto" w:fill="auto"/>
            <w:vAlign w:val="bottom"/>
          </w:tcPr>
          <w:p w14:paraId="79E35A63" w14:textId="77777777" w:rsidR="007A3D3A" w:rsidRPr="00111FE7" w:rsidRDefault="007A3D3A"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516" w:type="dxa"/>
            <w:tcBorders>
              <w:left w:val="nil"/>
              <w:right w:val="nil"/>
            </w:tcBorders>
            <w:shd w:val="clear" w:color="auto" w:fill="auto"/>
          </w:tcPr>
          <w:p w14:paraId="220F8D0A"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418" w:type="dxa"/>
            <w:tcBorders>
              <w:left w:val="nil"/>
              <w:right w:val="nil"/>
            </w:tcBorders>
            <w:shd w:val="clear" w:color="auto" w:fill="auto"/>
          </w:tcPr>
          <w:p w14:paraId="49A282E3"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p>
          <w:p w14:paraId="7A841887"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5D943337" w:rsidR="007A3D3A" w:rsidRPr="00111FE7" w:rsidRDefault="00C50B15"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June 30, 2021</w:t>
            </w:r>
          </w:p>
        </w:tc>
      </w:tr>
      <w:tr w:rsidR="007A3D3A" w:rsidRPr="00111FE7" w14:paraId="1C083135" w14:textId="77777777" w:rsidTr="00187DF7">
        <w:trPr>
          <w:trHeight w:val="374"/>
        </w:trPr>
        <w:tc>
          <w:tcPr>
            <w:tcW w:w="3120" w:type="dxa"/>
            <w:tcBorders>
              <w:top w:val="nil"/>
              <w:left w:val="nil"/>
              <w:bottom w:val="nil"/>
              <w:right w:val="nil"/>
            </w:tcBorders>
            <w:shd w:val="clear" w:color="auto" w:fill="auto"/>
            <w:noWrap/>
            <w:vAlign w:val="bottom"/>
          </w:tcPr>
          <w:p w14:paraId="27F0759B" w14:textId="77777777" w:rsidR="007A3D3A" w:rsidRPr="00111FE7" w:rsidRDefault="007A3D3A" w:rsidP="00187DF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vAlign w:val="bottom"/>
          </w:tcPr>
          <w:p w14:paraId="4EDC7860" w14:textId="77777777" w:rsidR="007A3D3A" w:rsidRPr="00111FE7" w:rsidRDefault="007A3D3A" w:rsidP="00187DF7">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7B02E1A3" w14:textId="77777777" w:rsidR="007A3D3A" w:rsidRPr="00111FE7" w:rsidRDefault="007A3D3A" w:rsidP="00187DF7">
            <w:pPr>
              <w:tabs>
                <w:tab w:val="decimal" w:pos="1191"/>
              </w:tabs>
              <w:rPr>
                <w:rFonts w:asciiTheme="majorBidi" w:hAnsiTheme="majorBidi" w:cstheme="majorBidi"/>
                <w:sz w:val="28"/>
                <w:szCs w:val="28"/>
              </w:rPr>
            </w:pPr>
          </w:p>
        </w:tc>
        <w:tc>
          <w:tcPr>
            <w:tcW w:w="1516" w:type="dxa"/>
            <w:tcBorders>
              <w:left w:val="nil"/>
              <w:right w:val="nil"/>
            </w:tcBorders>
            <w:shd w:val="clear" w:color="auto" w:fill="auto"/>
          </w:tcPr>
          <w:p w14:paraId="38971BCF" w14:textId="77777777" w:rsidR="007A3D3A" w:rsidRPr="00111FE7" w:rsidRDefault="007A3D3A" w:rsidP="00187DF7">
            <w:pPr>
              <w:tabs>
                <w:tab w:val="decimal" w:pos="1191"/>
              </w:tabs>
              <w:rPr>
                <w:rFonts w:asciiTheme="majorBidi" w:hAnsiTheme="majorBidi" w:cstheme="majorBidi"/>
                <w:sz w:val="28"/>
                <w:szCs w:val="28"/>
              </w:rPr>
            </w:pPr>
          </w:p>
        </w:tc>
        <w:tc>
          <w:tcPr>
            <w:tcW w:w="1418" w:type="dxa"/>
            <w:tcBorders>
              <w:left w:val="nil"/>
              <w:right w:val="nil"/>
            </w:tcBorders>
            <w:shd w:val="clear" w:color="auto" w:fill="auto"/>
          </w:tcPr>
          <w:p w14:paraId="181295C4" w14:textId="77777777" w:rsidR="007A3D3A" w:rsidRPr="00111FE7" w:rsidRDefault="007A3D3A" w:rsidP="00187DF7">
            <w:pPr>
              <w:tabs>
                <w:tab w:val="decimal" w:pos="1191"/>
              </w:tabs>
              <w:rPr>
                <w:rFonts w:asciiTheme="majorBidi" w:hAnsiTheme="majorBidi" w:cstheme="majorBidi"/>
                <w:sz w:val="28"/>
                <w:szCs w:val="28"/>
              </w:rPr>
            </w:pPr>
          </w:p>
        </w:tc>
      </w:tr>
      <w:tr w:rsidR="00A53F8C" w:rsidRPr="00111FE7" w14:paraId="558F2D5B" w14:textId="77777777" w:rsidTr="00D02926">
        <w:trPr>
          <w:trHeight w:val="374"/>
        </w:trPr>
        <w:tc>
          <w:tcPr>
            <w:tcW w:w="3120" w:type="dxa"/>
            <w:tcBorders>
              <w:top w:val="nil"/>
              <w:left w:val="nil"/>
              <w:bottom w:val="nil"/>
              <w:right w:val="nil"/>
            </w:tcBorders>
            <w:shd w:val="clear" w:color="auto" w:fill="auto"/>
            <w:noWrap/>
            <w:vAlign w:val="bottom"/>
          </w:tcPr>
          <w:p w14:paraId="01549028" w14:textId="77777777" w:rsidR="00A53F8C" w:rsidRPr="00111FE7" w:rsidRDefault="00A53F8C" w:rsidP="00A53F8C">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467" w:type="dxa"/>
            <w:tcBorders>
              <w:left w:val="nil"/>
              <w:right w:val="nil"/>
            </w:tcBorders>
          </w:tcPr>
          <w:p w14:paraId="242AF01A" w14:textId="66720522" w:rsidR="00A53F8C" w:rsidRPr="00111FE7" w:rsidRDefault="00A53F8C" w:rsidP="00A53F8C">
            <w:pPr>
              <w:tabs>
                <w:tab w:val="decimal" w:pos="1133"/>
              </w:tabs>
              <w:rPr>
                <w:rFonts w:asciiTheme="majorBidi" w:hAnsiTheme="majorBidi" w:cstheme="majorBidi"/>
                <w:sz w:val="28"/>
                <w:szCs w:val="28"/>
              </w:rPr>
            </w:pPr>
            <w:r w:rsidRPr="00111FE7">
              <w:rPr>
                <w:rFonts w:asciiTheme="majorBidi" w:hAnsiTheme="majorBidi" w:cstheme="majorBidi"/>
                <w:sz w:val="28"/>
                <w:szCs w:val="28"/>
              </w:rPr>
              <w:t>12,193,262</w:t>
            </w:r>
          </w:p>
        </w:tc>
        <w:tc>
          <w:tcPr>
            <w:tcW w:w="1467" w:type="dxa"/>
            <w:gridSpan w:val="2"/>
            <w:tcBorders>
              <w:left w:val="nil"/>
              <w:right w:val="nil"/>
            </w:tcBorders>
            <w:shd w:val="clear" w:color="auto" w:fill="auto"/>
          </w:tcPr>
          <w:p w14:paraId="1E49D750" w14:textId="690F5C2F" w:rsidR="00A53F8C" w:rsidRPr="00111FE7" w:rsidRDefault="00D02926" w:rsidP="00A53F8C">
            <w:pPr>
              <w:tabs>
                <w:tab w:val="decimal" w:pos="1133"/>
              </w:tabs>
              <w:rPr>
                <w:rFonts w:asciiTheme="majorBidi" w:hAnsiTheme="majorBidi" w:cstheme="majorBidi"/>
                <w:sz w:val="28"/>
                <w:szCs w:val="28"/>
              </w:rPr>
            </w:pPr>
            <w:r w:rsidRPr="00BB0264">
              <w:rPr>
                <w:rFonts w:asciiTheme="majorBidi" w:hAnsiTheme="majorBidi" w:cstheme="majorBidi"/>
                <w:sz w:val="28"/>
                <w:szCs w:val="28"/>
              </w:rPr>
              <w:t>872,579</w:t>
            </w:r>
          </w:p>
        </w:tc>
        <w:tc>
          <w:tcPr>
            <w:tcW w:w="1516" w:type="dxa"/>
            <w:tcBorders>
              <w:left w:val="nil"/>
              <w:right w:val="nil"/>
            </w:tcBorders>
            <w:shd w:val="clear" w:color="auto" w:fill="auto"/>
          </w:tcPr>
          <w:p w14:paraId="11D5CA15" w14:textId="08E4E357" w:rsidR="00A53F8C" w:rsidRPr="00111FE7" w:rsidRDefault="00D02926" w:rsidP="00A53F8C">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51B63153" w14:textId="0F516C7D" w:rsidR="00A53F8C" w:rsidRPr="00111FE7" w:rsidRDefault="00D02926" w:rsidP="00A53F8C">
            <w:pPr>
              <w:tabs>
                <w:tab w:val="decimal" w:pos="1133"/>
              </w:tabs>
              <w:rPr>
                <w:rFonts w:asciiTheme="majorBidi" w:hAnsiTheme="majorBidi" w:cstheme="majorBidi"/>
                <w:sz w:val="28"/>
                <w:szCs w:val="28"/>
              </w:rPr>
            </w:pPr>
            <w:r w:rsidRPr="00BB0264">
              <w:rPr>
                <w:rFonts w:asciiTheme="majorBidi" w:hAnsiTheme="majorBidi" w:cstheme="majorBidi"/>
                <w:sz w:val="28"/>
                <w:szCs w:val="28"/>
              </w:rPr>
              <w:t>13,065,841</w:t>
            </w:r>
          </w:p>
        </w:tc>
      </w:tr>
      <w:tr w:rsidR="00D02926" w:rsidRPr="00111FE7" w14:paraId="063BE3E9" w14:textId="77777777" w:rsidTr="00D02926">
        <w:trPr>
          <w:trHeight w:val="374"/>
        </w:trPr>
        <w:tc>
          <w:tcPr>
            <w:tcW w:w="3120" w:type="dxa"/>
            <w:tcBorders>
              <w:top w:val="nil"/>
              <w:left w:val="nil"/>
              <w:bottom w:val="nil"/>
              <w:right w:val="nil"/>
            </w:tcBorders>
            <w:shd w:val="clear" w:color="auto" w:fill="auto"/>
            <w:noWrap/>
            <w:vAlign w:val="bottom"/>
          </w:tcPr>
          <w:p w14:paraId="70CBE94D" w14:textId="77777777" w:rsidR="00D02926" w:rsidRPr="00111FE7" w:rsidRDefault="00D02926" w:rsidP="00D02926">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tcPr>
          <w:p w14:paraId="59C228BB" w14:textId="77777777" w:rsidR="00D02926" w:rsidRPr="00111FE7" w:rsidRDefault="00D02926" w:rsidP="00D02926">
            <w:pPr>
              <w:tabs>
                <w:tab w:val="decimal" w:pos="1133"/>
              </w:tabs>
              <w:rPr>
                <w:rFonts w:asciiTheme="majorBidi" w:hAnsiTheme="majorBidi" w:cstheme="majorBidi"/>
                <w:sz w:val="28"/>
                <w:szCs w:val="28"/>
              </w:rPr>
            </w:pPr>
            <w:r w:rsidRPr="00111FE7">
              <w:rPr>
                <w:rFonts w:asciiTheme="majorBidi" w:hAnsiTheme="majorBidi" w:cstheme="majorBidi"/>
                <w:sz w:val="28"/>
                <w:szCs w:val="28"/>
              </w:rPr>
              <w:t>16,812,131</w:t>
            </w:r>
          </w:p>
        </w:tc>
        <w:tc>
          <w:tcPr>
            <w:tcW w:w="1467" w:type="dxa"/>
            <w:gridSpan w:val="2"/>
            <w:tcBorders>
              <w:left w:val="nil"/>
              <w:right w:val="nil"/>
            </w:tcBorders>
            <w:shd w:val="clear" w:color="auto" w:fill="auto"/>
          </w:tcPr>
          <w:p w14:paraId="08A16E38" w14:textId="244F2830"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734,744</w:t>
            </w:r>
          </w:p>
        </w:tc>
        <w:tc>
          <w:tcPr>
            <w:tcW w:w="1516" w:type="dxa"/>
            <w:tcBorders>
              <w:left w:val="nil"/>
              <w:right w:val="nil"/>
            </w:tcBorders>
            <w:shd w:val="clear" w:color="auto" w:fill="auto"/>
          </w:tcPr>
          <w:p w14:paraId="340E1D7B" w14:textId="4FF22C37"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1C8DC7EF" w14:textId="4D9A8C72"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17,546,875</w:t>
            </w:r>
          </w:p>
        </w:tc>
      </w:tr>
      <w:tr w:rsidR="00D02926" w:rsidRPr="00111FE7" w14:paraId="14B2F720" w14:textId="77777777" w:rsidTr="00D02926">
        <w:trPr>
          <w:trHeight w:val="374"/>
        </w:trPr>
        <w:tc>
          <w:tcPr>
            <w:tcW w:w="3120" w:type="dxa"/>
            <w:tcBorders>
              <w:top w:val="nil"/>
              <w:left w:val="nil"/>
              <w:bottom w:val="nil"/>
              <w:right w:val="nil"/>
            </w:tcBorders>
            <w:shd w:val="clear" w:color="auto" w:fill="auto"/>
            <w:noWrap/>
            <w:vAlign w:val="bottom"/>
          </w:tcPr>
          <w:p w14:paraId="4356702B" w14:textId="512DAF79" w:rsidR="00D02926" w:rsidRPr="00111FE7" w:rsidRDefault="00D02926" w:rsidP="00D02926">
            <w:pPr>
              <w:jc w:val="left"/>
              <w:rPr>
                <w:rFonts w:asciiTheme="majorBidi" w:hAnsiTheme="majorBidi" w:cstheme="majorBidi"/>
                <w:sz w:val="28"/>
                <w:szCs w:val="28"/>
              </w:rPr>
            </w:pPr>
            <w:r w:rsidRPr="00111FE7">
              <w:rPr>
                <w:rFonts w:asciiTheme="majorBidi" w:hAnsiTheme="majorBidi" w:cstheme="majorBidi"/>
                <w:sz w:val="28"/>
                <w:szCs w:val="28"/>
              </w:rPr>
              <w:t>Investments in subsidiaries</w:t>
            </w:r>
          </w:p>
        </w:tc>
        <w:tc>
          <w:tcPr>
            <w:tcW w:w="1467" w:type="dxa"/>
            <w:tcBorders>
              <w:left w:val="nil"/>
              <w:right w:val="nil"/>
            </w:tcBorders>
          </w:tcPr>
          <w:p w14:paraId="6619F28B" w14:textId="473B1776" w:rsidR="00D02926" w:rsidRPr="00111FE7" w:rsidRDefault="00D02926" w:rsidP="00D02926">
            <w:pPr>
              <w:tabs>
                <w:tab w:val="decimal" w:pos="1133"/>
              </w:tabs>
              <w:rPr>
                <w:rFonts w:asciiTheme="majorBidi" w:hAnsiTheme="majorBidi" w:cstheme="majorBidi"/>
                <w:sz w:val="28"/>
                <w:szCs w:val="28"/>
              </w:rPr>
            </w:pPr>
            <w:r w:rsidRPr="00111FE7">
              <w:rPr>
                <w:rFonts w:asciiTheme="majorBidi" w:hAnsiTheme="majorBidi" w:cstheme="majorBidi"/>
                <w:sz w:val="28"/>
                <w:szCs w:val="28"/>
              </w:rPr>
              <w:t>200,000</w:t>
            </w:r>
          </w:p>
        </w:tc>
        <w:tc>
          <w:tcPr>
            <w:tcW w:w="1467" w:type="dxa"/>
            <w:gridSpan w:val="2"/>
            <w:tcBorders>
              <w:left w:val="nil"/>
              <w:right w:val="nil"/>
            </w:tcBorders>
            <w:shd w:val="clear" w:color="auto" w:fill="auto"/>
          </w:tcPr>
          <w:p w14:paraId="0C7A9EEF" w14:textId="323A7D47"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516" w:type="dxa"/>
            <w:tcBorders>
              <w:left w:val="nil"/>
              <w:right w:val="nil"/>
            </w:tcBorders>
            <w:shd w:val="clear" w:color="auto" w:fill="auto"/>
          </w:tcPr>
          <w:p w14:paraId="572FE188" w14:textId="189708E2"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62EC0CC6" w14:textId="1D50FFEB"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200,000</w:t>
            </w:r>
          </w:p>
        </w:tc>
      </w:tr>
      <w:tr w:rsidR="00D02926" w:rsidRPr="00111FE7" w14:paraId="2664413E" w14:textId="77777777" w:rsidTr="00D02926">
        <w:trPr>
          <w:trHeight w:val="374"/>
        </w:trPr>
        <w:tc>
          <w:tcPr>
            <w:tcW w:w="3120" w:type="dxa"/>
            <w:tcBorders>
              <w:top w:val="nil"/>
              <w:left w:val="nil"/>
              <w:bottom w:val="nil"/>
              <w:right w:val="nil"/>
            </w:tcBorders>
            <w:shd w:val="clear" w:color="auto" w:fill="auto"/>
            <w:noWrap/>
            <w:vAlign w:val="bottom"/>
          </w:tcPr>
          <w:p w14:paraId="42A30B14" w14:textId="77777777" w:rsidR="00D02926" w:rsidRPr="00486BAA" w:rsidRDefault="00D02926" w:rsidP="00D02926">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tcPr>
          <w:p w14:paraId="03ECE944" w14:textId="77777777" w:rsidR="00D02926" w:rsidRPr="00111FE7" w:rsidRDefault="00D02926" w:rsidP="00D02926">
            <w:pPr>
              <w:tabs>
                <w:tab w:val="decimal" w:pos="1133"/>
              </w:tabs>
              <w:rPr>
                <w:rFonts w:asciiTheme="majorBidi" w:hAnsiTheme="majorBidi" w:cstheme="majorBidi"/>
                <w:sz w:val="28"/>
                <w:szCs w:val="28"/>
              </w:rPr>
            </w:pPr>
            <w:r w:rsidRPr="00111FE7">
              <w:rPr>
                <w:rFonts w:asciiTheme="majorBidi" w:hAnsiTheme="majorBidi" w:cstheme="majorBidi"/>
                <w:sz w:val="28"/>
                <w:szCs w:val="28"/>
              </w:rPr>
              <w:t>7,628</w:t>
            </w:r>
          </w:p>
        </w:tc>
        <w:tc>
          <w:tcPr>
            <w:tcW w:w="1467" w:type="dxa"/>
            <w:gridSpan w:val="2"/>
            <w:tcBorders>
              <w:left w:val="nil"/>
              <w:right w:val="nil"/>
            </w:tcBorders>
            <w:shd w:val="clear" w:color="auto" w:fill="auto"/>
          </w:tcPr>
          <w:p w14:paraId="32BD97DE" w14:textId="4022D43B"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(2,547)</w:t>
            </w:r>
          </w:p>
        </w:tc>
        <w:tc>
          <w:tcPr>
            <w:tcW w:w="1516" w:type="dxa"/>
            <w:tcBorders>
              <w:left w:val="nil"/>
              <w:right w:val="nil"/>
            </w:tcBorders>
            <w:shd w:val="clear" w:color="auto" w:fill="auto"/>
          </w:tcPr>
          <w:p w14:paraId="2E77E209" w14:textId="753C83D7"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48274A90" w14:textId="6AA05361" w:rsidR="00D02926" w:rsidRPr="00111FE7" w:rsidRDefault="00D02926" w:rsidP="00D02926">
            <w:pPr>
              <w:tabs>
                <w:tab w:val="decimal" w:pos="1133"/>
              </w:tabs>
              <w:rPr>
                <w:rFonts w:asciiTheme="majorBidi" w:hAnsiTheme="majorBidi" w:cstheme="majorBidi"/>
                <w:sz w:val="28"/>
                <w:szCs w:val="28"/>
              </w:rPr>
            </w:pPr>
            <w:r w:rsidRPr="00BB0264">
              <w:rPr>
                <w:rFonts w:asciiTheme="majorBidi" w:hAnsiTheme="majorBidi" w:cstheme="majorBidi"/>
                <w:sz w:val="28"/>
                <w:szCs w:val="28"/>
              </w:rPr>
              <w:t>5,081</w:t>
            </w:r>
          </w:p>
        </w:tc>
      </w:tr>
      <w:tr w:rsidR="00D02926" w:rsidRPr="00111FE7" w14:paraId="3533603F" w14:textId="77777777" w:rsidTr="00D02926">
        <w:trPr>
          <w:trHeight w:val="374"/>
        </w:trPr>
        <w:tc>
          <w:tcPr>
            <w:tcW w:w="3120" w:type="dxa"/>
            <w:tcBorders>
              <w:top w:val="nil"/>
              <w:left w:val="nil"/>
              <w:bottom w:val="nil"/>
              <w:right w:val="nil"/>
            </w:tcBorders>
            <w:shd w:val="clear" w:color="auto" w:fill="auto"/>
            <w:noWrap/>
            <w:vAlign w:val="bottom"/>
          </w:tcPr>
          <w:p w14:paraId="6F27B393" w14:textId="77777777" w:rsidR="00D02926" w:rsidRPr="00111FE7" w:rsidRDefault="00D02926" w:rsidP="00D02926">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77777777" w:rsidR="00D02926" w:rsidRPr="00111FE7" w:rsidRDefault="00D02926" w:rsidP="00D02926">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67" w:type="dxa"/>
            <w:tcBorders>
              <w:left w:val="nil"/>
              <w:right w:val="nil"/>
            </w:tcBorders>
          </w:tcPr>
          <w:p w14:paraId="4893EC29" w14:textId="77777777" w:rsidR="00D02926" w:rsidRPr="00111FE7" w:rsidRDefault="00D02926" w:rsidP="00D02926">
            <w:pPr>
              <w:pBdr>
                <w:bottom w:val="single" w:sz="4" w:space="1" w:color="auto"/>
              </w:pBdr>
              <w:tabs>
                <w:tab w:val="decimal" w:pos="1034"/>
                <w:tab w:val="decimal" w:pos="1133"/>
              </w:tabs>
              <w:rPr>
                <w:rFonts w:asciiTheme="majorBidi" w:hAnsiTheme="majorBidi" w:cstheme="majorBidi"/>
                <w:sz w:val="28"/>
                <w:szCs w:val="28"/>
              </w:rPr>
            </w:pPr>
          </w:p>
          <w:p w14:paraId="6DD7C4D9" w14:textId="77777777"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8,091,201</w:t>
            </w:r>
          </w:p>
        </w:tc>
        <w:tc>
          <w:tcPr>
            <w:tcW w:w="1467" w:type="dxa"/>
            <w:gridSpan w:val="2"/>
            <w:tcBorders>
              <w:left w:val="nil"/>
              <w:right w:val="nil"/>
            </w:tcBorders>
            <w:shd w:val="clear" w:color="auto" w:fill="auto"/>
          </w:tcPr>
          <w:p w14:paraId="5D145A6D" w14:textId="77777777" w:rsidR="00D02926" w:rsidRDefault="00D02926" w:rsidP="00D02926">
            <w:pPr>
              <w:pBdr>
                <w:bottom w:val="single" w:sz="4" w:space="1" w:color="auto"/>
              </w:pBdr>
              <w:tabs>
                <w:tab w:val="decimal" w:pos="1133"/>
              </w:tabs>
              <w:rPr>
                <w:rFonts w:asciiTheme="majorBidi" w:hAnsiTheme="majorBidi" w:cstheme="majorBidi"/>
                <w:sz w:val="28"/>
                <w:szCs w:val="28"/>
              </w:rPr>
            </w:pPr>
          </w:p>
          <w:p w14:paraId="7E78CDCB" w14:textId="6B52A86D"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245,439</w:t>
            </w:r>
          </w:p>
        </w:tc>
        <w:tc>
          <w:tcPr>
            <w:tcW w:w="1516" w:type="dxa"/>
            <w:tcBorders>
              <w:left w:val="nil"/>
              <w:right w:val="nil"/>
            </w:tcBorders>
            <w:shd w:val="clear" w:color="auto" w:fill="auto"/>
          </w:tcPr>
          <w:p w14:paraId="51181416" w14:textId="77777777" w:rsidR="00D02926" w:rsidRDefault="00D02926" w:rsidP="00D02926">
            <w:pPr>
              <w:pBdr>
                <w:bottom w:val="single" w:sz="4" w:space="1" w:color="auto"/>
              </w:pBdr>
              <w:tabs>
                <w:tab w:val="decimal" w:pos="1133"/>
              </w:tabs>
              <w:rPr>
                <w:rFonts w:asciiTheme="majorBidi" w:hAnsiTheme="majorBidi" w:cstheme="majorBidi"/>
                <w:sz w:val="28"/>
                <w:szCs w:val="28"/>
              </w:rPr>
            </w:pPr>
          </w:p>
          <w:p w14:paraId="5C2D62E3" w14:textId="3DD28A80"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958,145</w:t>
            </w:r>
          </w:p>
        </w:tc>
        <w:tc>
          <w:tcPr>
            <w:tcW w:w="1418" w:type="dxa"/>
            <w:tcBorders>
              <w:left w:val="nil"/>
              <w:right w:val="nil"/>
            </w:tcBorders>
            <w:shd w:val="clear" w:color="auto" w:fill="auto"/>
          </w:tcPr>
          <w:p w14:paraId="0D6C5C17" w14:textId="77777777" w:rsidR="00D02926" w:rsidRDefault="00D02926" w:rsidP="00D02926">
            <w:pPr>
              <w:pBdr>
                <w:bottom w:val="single" w:sz="4" w:space="1" w:color="auto"/>
              </w:pBdr>
              <w:tabs>
                <w:tab w:val="decimal" w:pos="1247"/>
              </w:tabs>
              <w:rPr>
                <w:rFonts w:asciiTheme="majorBidi" w:hAnsiTheme="majorBidi" w:cstheme="majorBidi"/>
                <w:sz w:val="28"/>
                <w:szCs w:val="28"/>
              </w:rPr>
            </w:pPr>
          </w:p>
          <w:p w14:paraId="6FDE10B2" w14:textId="1115919C"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9,294,785</w:t>
            </w:r>
          </w:p>
        </w:tc>
      </w:tr>
      <w:tr w:rsidR="00D02926" w:rsidRPr="00111FE7" w14:paraId="1A19E193" w14:textId="77777777" w:rsidTr="00D02926">
        <w:trPr>
          <w:trHeight w:val="374"/>
        </w:trPr>
        <w:tc>
          <w:tcPr>
            <w:tcW w:w="3120" w:type="dxa"/>
            <w:tcBorders>
              <w:top w:val="nil"/>
              <w:left w:val="nil"/>
              <w:bottom w:val="nil"/>
              <w:right w:val="nil"/>
            </w:tcBorders>
            <w:shd w:val="clear" w:color="auto" w:fill="auto"/>
            <w:noWrap/>
            <w:vAlign w:val="bottom"/>
          </w:tcPr>
          <w:p w14:paraId="0F0013CD" w14:textId="77777777" w:rsidR="00D02926" w:rsidRPr="00111FE7" w:rsidRDefault="00D02926" w:rsidP="00D029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tcPr>
          <w:p w14:paraId="11045AD2" w14:textId="52AB03FE"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37,304,222</w:t>
            </w:r>
          </w:p>
        </w:tc>
        <w:tc>
          <w:tcPr>
            <w:tcW w:w="1467" w:type="dxa"/>
            <w:gridSpan w:val="2"/>
            <w:tcBorders>
              <w:left w:val="nil"/>
              <w:right w:val="nil"/>
            </w:tcBorders>
            <w:shd w:val="clear" w:color="auto" w:fill="auto"/>
          </w:tcPr>
          <w:p w14:paraId="6F1CD85E" w14:textId="44F4F369"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1,850,21</w:t>
            </w:r>
            <w:r>
              <w:rPr>
                <w:rFonts w:asciiTheme="majorBidi" w:hAnsiTheme="majorBidi" w:cstheme="majorBidi"/>
                <w:sz w:val="28"/>
                <w:szCs w:val="28"/>
              </w:rPr>
              <w:t>5</w:t>
            </w:r>
          </w:p>
        </w:tc>
        <w:tc>
          <w:tcPr>
            <w:tcW w:w="1516" w:type="dxa"/>
            <w:tcBorders>
              <w:left w:val="nil"/>
              <w:right w:val="nil"/>
            </w:tcBorders>
            <w:shd w:val="clear" w:color="auto" w:fill="auto"/>
          </w:tcPr>
          <w:p w14:paraId="40A58330" w14:textId="23C763B0"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958,145</w:t>
            </w:r>
          </w:p>
        </w:tc>
        <w:tc>
          <w:tcPr>
            <w:tcW w:w="1418" w:type="dxa"/>
            <w:tcBorders>
              <w:left w:val="nil"/>
              <w:right w:val="nil"/>
            </w:tcBorders>
            <w:shd w:val="clear" w:color="auto" w:fill="auto"/>
          </w:tcPr>
          <w:p w14:paraId="28A697CA" w14:textId="5C9BB208"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40,112,582</w:t>
            </w:r>
          </w:p>
        </w:tc>
      </w:tr>
      <w:tr w:rsidR="00D02926" w:rsidRPr="00111FE7" w14:paraId="119CD500" w14:textId="77777777" w:rsidTr="00D02926">
        <w:trPr>
          <w:trHeight w:val="374"/>
        </w:trPr>
        <w:tc>
          <w:tcPr>
            <w:tcW w:w="3120" w:type="dxa"/>
            <w:tcBorders>
              <w:top w:val="nil"/>
              <w:left w:val="nil"/>
              <w:bottom w:val="nil"/>
              <w:right w:val="nil"/>
            </w:tcBorders>
            <w:shd w:val="clear" w:color="auto" w:fill="auto"/>
            <w:noWrap/>
            <w:vAlign w:val="bottom"/>
          </w:tcPr>
          <w:p w14:paraId="6DEF78ED" w14:textId="77777777" w:rsidR="00D02926" w:rsidRPr="00111FE7" w:rsidRDefault="00D02926" w:rsidP="00D029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vAlign w:val="bottom"/>
          </w:tcPr>
          <w:p w14:paraId="16FF029A" w14:textId="77777777" w:rsidR="00D02926" w:rsidRPr="00111FE7" w:rsidRDefault="00D02926" w:rsidP="00D02926">
            <w:pPr>
              <w:tabs>
                <w:tab w:val="decimal" w:pos="1133"/>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50139401" w14:textId="77777777" w:rsidR="00D02926" w:rsidRPr="00111FE7" w:rsidRDefault="00D02926" w:rsidP="00D02926">
            <w:pPr>
              <w:tabs>
                <w:tab w:val="decimal" w:pos="1133"/>
              </w:tabs>
              <w:rPr>
                <w:rFonts w:asciiTheme="majorBidi" w:hAnsiTheme="majorBidi" w:cstheme="majorBidi"/>
                <w:sz w:val="28"/>
                <w:szCs w:val="28"/>
              </w:rPr>
            </w:pPr>
          </w:p>
        </w:tc>
        <w:tc>
          <w:tcPr>
            <w:tcW w:w="1516" w:type="dxa"/>
            <w:tcBorders>
              <w:left w:val="nil"/>
              <w:right w:val="nil"/>
            </w:tcBorders>
            <w:shd w:val="clear" w:color="auto" w:fill="auto"/>
            <w:vAlign w:val="bottom"/>
          </w:tcPr>
          <w:p w14:paraId="1A21BDD6" w14:textId="77777777" w:rsidR="00D02926" w:rsidRPr="00111FE7" w:rsidRDefault="00D02926" w:rsidP="00D02926">
            <w:pPr>
              <w:tabs>
                <w:tab w:val="decimal" w:pos="1133"/>
              </w:tabs>
              <w:rPr>
                <w:rFonts w:asciiTheme="majorBidi" w:hAnsiTheme="majorBidi" w:cstheme="majorBidi"/>
                <w:sz w:val="28"/>
                <w:szCs w:val="28"/>
              </w:rPr>
            </w:pPr>
          </w:p>
        </w:tc>
        <w:tc>
          <w:tcPr>
            <w:tcW w:w="1418" w:type="dxa"/>
            <w:tcBorders>
              <w:left w:val="nil"/>
              <w:right w:val="nil"/>
            </w:tcBorders>
            <w:shd w:val="clear" w:color="auto" w:fill="auto"/>
            <w:vAlign w:val="bottom"/>
          </w:tcPr>
          <w:p w14:paraId="1B7C7B8F" w14:textId="77777777" w:rsidR="00D02926" w:rsidRPr="00111FE7" w:rsidRDefault="00D02926" w:rsidP="00D02926">
            <w:pPr>
              <w:tabs>
                <w:tab w:val="decimal" w:pos="1133"/>
              </w:tabs>
              <w:rPr>
                <w:rFonts w:asciiTheme="majorBidi" w:hAnsiTheme="majorBidi" w:cstheme="majorBidi"/>
                <w:sz w:val="28"/>
                <w:szCs w:val="28"/>
              </w:rPr>
            </w:pPr>
          </w:p>
        </w:tc>
      </w:tr>
      <w:tr w:rsidR="00D02926" w:rsidRPr="00111FE7" w14:paraId="696D8932" w14:textId="77777777" w:rsidTr="00D02926">
        <w:trPr>
          <w:trHeight w:val="374"/>
        </w:trPr>
        <w:tc>
          <w:tcPr>
            <w:tcW w:w="3120" w:type="dxa"/>
            <w:tcBorders>
              <w:top w:val="nil"/>
              <w:left w:val="nil"/>
              <w:bottom w:val="nil"/>
              <w:right w:val="nil"/>
            </w:tcBorders>
            <w:shd w:val="clear" w:color="auto" w:fill="auto"/>
            <w:noWrap/>
            <w:vAlign w:val="bottom"/>
          </w:tcPr>
          <w:p w14:paraId="48A40F61" w14:textId="77777777" w:rsidR="00D02926" w:rsidRPr="00111FE7" w:rsidRDefault="00D02926" w:rsidP="00D02926">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58EEE6C9" w14:textId="77777777" w:rsidR="00D02926" w:rsidRPr="00111FE7" w:rsidRDefault="00D02926" w:rsidP="00D02926">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tcPr>
          <w:p w14:paraId="60189219" w14:textId="77777777" w:rsidR="00D02926" w:rsidRPr="00111FE7" w:rsidRDefault="00D02926" w:rsidP="00D02926">
            <w:pPr>
              <w:pBdr>
                <w:bottom w:val="single" w:sz="4" w:space="1" w:color="auto"/>
              </w:pBdr>
              <w:tabs>
                <w:tab w:val="decimal" w:pos="1133"/>
              </w:tabs>
              <w:rPr>
                <w:rFonts w:asciiTheme="majorBidi" w:hAnsiTheme="majorBidi" w:cstheme="majorBidi"/>
                <w:sz w:val="28"/>
                <w:szCs w:val="28"/>
              </w:rPr>
            </w:pPr>
          </w:p>
          <w:p w14:paraId="29A9A432" w14:textId="77777777"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26CB8D7A" w14:textId="77777777" w:rsidR="00D02926" w:rsidRDefault="00D02926" w:rsidP="00D02926">
            <w:pPr>
              <w:pBdr>
                <w:bottom w:val="single" w:sz="4" w:space="1" w:color="auto"/>
              </w:pBdr>
              <w:tabs>
                <w:tab w:val="decimal" w:pos="1133"/>
              </w:tabs>
              <w:rPr>
                <w:rFonts w:asciiTheme="majorBidi" w:hAnsiTheme="majorBidi" w:cstheme="majorBidi"/>
                <w:sz w:val="28"/>
                <w:szCs w:val="28"/>
              </w:rPr>
            </w:pPr>
          </w:p>
          <w:p w14:paraId="460EBC50" w14:textId="208E1BA4"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(169,785)</w:t>
            </w:r>
          </w:p>
        </w:tc>
        <w:tc>
          <w:tcPr>
            <w:tcW w:w="1516" w:type="dxa"/>
            <w:tcBorders>
              <w:left w:val="nil"/>
              <w:right w:val="nil"/>
            </w:tcBorders>
            <w:shd w:val="clear" w:color="auto" w:fill="auto"/>
          </w:tcPr>
          <w:p w14:paraId="252CF12D" w14:textId="77777777" w:rsidR="00D02926" w:rsidRDefault="00D02926" w:rsidP="00D02926">
            <w:pPr>
              <w:pBdr>
                <w:bottom w:val="single" w:sz="4" w:space="1" w:color="auto"/>
              </w:pBdr>
              <w:tabs>
                <w:tab w:val="decimal" w:pos="1133"/>
              </w:tabs>
              <w:rPr>
                <w:rFonts w:asciiTheme="majorBidi" w:hAnsiTheme="majorBidi" w:cstheme="majorBidi"/>
                <w:sz w:val="28"/>
                <w:szCs w:val="28"/>
              </w:rPr>
            </w:pPr>
          </w:p>
          <w:p w14:paraId="48935262" w14:textId="2D9AC2B9"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4BC747E0" w14:textId="77777777" w:rsidR="00D02926" w:rsidRDefault="00D02926" w:rsidP="00D02926">
            <w:pPr>
              <w:pBdr>
                <w:bottom w:val="single" w:sz="4" w:space="1" w:color="auto"/>
              </w:pBdr>
              <w:tabs>
                <w:tab w:val="decimal" w:pos="1133"/>
              </w:tabs>
              <w:rPr>
                <w:rFonts w:asciiTheme="majorBidi" w:hAnsiTheme="majorBidi" w:cstheme="majorBidi"/>
                <w:sz w:val="28"/>
                <w:szCs w:val="28"/>
              </w:rPr>
            </w:pPr>
          </w:p>
          <w:p w14:paraId="79591452" w14:textId="65994B2B"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872,686</w:t>
            </w:r>
          </w:p>
        </w:tc>
      </w:tr>
      <w:tr w:rsidR="00D02926" w:rsidRPr="00111FE7" w14:paraId="2B107F13" w14:textId="77777777" w:rsidTr="00D02926">
        <w:trPr>
          <w:trHeight w:val="374"/>
        </w:trPr>
        <w:tc>
          <w:tcPr>
            <w:tcW w:w="3120" w:type="dxa"/>
            <w:tcBorders>
              <w:top w:val="nil"/>
              <w:left w:val="nil"/>
              <w:bottom w:val="nil"/>
              <w:right w:val="nil"/>
            </w:tcBorders>
            <w:shd w:val="clear" w:color="auto" w:fill="auto"/>
            <w:noWrap/>
            <w:vAlign w:val="bottom"/>
          </w:tcPr>
          <w:p w14:paraId="2A35234C" w14:textId="77777777" w:rsidR="00D02926" w:rsidRPr="00111FE7" w:rsidRDefault="00D02926" w:rsidP="00D02926">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tcPr>
          <w:p w14:paraId="5397F62C" w14:textId="77777777"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07CBCE7A" w14:textId="700E0F97"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(169,785)</w:t>
            </w:r>
          </w:p>
        </w:tc>
        <w:tc>
          <w:tcPr>
            <w:tcW w:w="1516" w:type="dxa"/>
            <w:tcBorders>
              <w:left w:val="nil"/>
              <w:right w:val="nil"/>
            </w:tcBorders>
            <w:shd w:val="clear" w:color="auto" w:fill="auto"/>
          </w:tcPr>
          <w:p w14:paraId="30BCE5A7" w14:textId="482D0724"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w:t>
            </w:r>
          </w:p>
        </w:tc>
        <w:tc>
          <w:tcPr>
            <w:tcW w:w="1418" w:type="dxa"/>
            <w:tcBorders>
              <w:left w:val="nil"/>
              <w:right w:val="nil"/>
            </w:tcBorders>
            <w:shd w:val="clear" w:color="auto" w:fill="auto"/>
          </w:tcPr>
          <w:p w14:paraId="59C30E82" w14:textId="059EB1DD" w:rsidR="00D02926" w:rsidRPr="00111FE7" w:rsidRDefault="00D02926" w:rsidP="00D02926">
            <w:pPr>
              <w:pBdr>
                <w:bottom w:val="sing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872,686</w:t>
            </w:r>
          </w:p>
        </w:tc>
      </w:tr>
      <w:tr w:rsidR="00D02926" w:rsidRPr="00111FE7" w14:paraId="302DFFE9" w14:textId="77777777" w:rsidTr="00D02926">
        <w:trPr>
          <w:trHeight w:val="374"/>
        </w:trPr>
        <w:tc>
          <w:tcPr>
            <w:tcW w:w="3120" w:type="dxa"/>
            <w:tcBorders>
              <w:top w:val="nil"/>
              <w:left w:val="nil"/>
              <w:bottom w:val="nil"/>
              <w:right w:val="nil"/>
            </w:tcBorders>
            <w:shd w:val="clear" w:color="auto" w:fill="auto"/>
            <w:noWrap/>
            <w:vAlign w:val="bottom"/>
          </w:tcPr>
          <w:p w14:paraId="32E7BA52" w14:textId="77777777" w:rsidR="00D02926" w:rsidRPr="00111FE7" w:rsidRDefault="00D02926" w:rsidP="00D029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tcPr>
          <w:p w14:paraId="7EE39B06" w14:textId="181B8811" w:rsidR="00D02926" w:rsidRPr="00111FE7" w:rsidRDefault="00D02926" w:rsidP="00D02926">
            <w:pPr>
              <w:pBdr>
                <w:bottom w:val="doub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36,261,751</w:t>
            </w:r>
          </w:p>
        </w:tc>
        <w:tc>
          <w:tcPr>
            <w:tcW w:w="1467" w:type="dxa"/>
            <w:gridSpan w:val="2"/>
            <w:tcBorders>
              <w:left w:val="nil"/>
              <w:right w:val="nil"/>
            </w:tcBorders>
            <w:shd w:val="clear" w:color="auto" w:fill="auto"/>
          </w:tcPr>
          <w:p w14:paraId="7CBF4111" w14:textId="1E43957B" w:rsidR="00D02926" w:rsidRPr="00111FE7" w:rsidRDefault="00D02926" w:rsidP="00D02926">
            <w:pPr>
              <w:pBdr>
                <w:bottom w:val="doub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2,020,000</w:t>
            </w:r>
          </w:p>
        </w:tc>
        <w:tc>
          <w:tcPr>
            <w:tcW w:w="1516" w:type="dxa"/>
            <w:tcBorders>
              <w:left w:val="nil"/>
              <w:right w:val="nil"/>
            </w:tcBorders>
            <w:shd w:val="clear" w:color="auto" w:fill="auto"/>
          </w:tcPr>
          <w:p w14:paraId="50302E2C" w14:textId="33482CA8" w:rsidR="00D02926" w:rsidRPr="00111FE7" w:rsidRDefault="00D02926" w:rsidP="00D02926">
            <w:pPr>
              <w:pBdr>
                <w:bottom w:val="doub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958,145</w:t>
            </w:r>
          </w:p>
        </w:tc>
        <w:tc>
          <w:tcPr>
            <w:tcW w:w="1418" w:type="dxa"/>
            <w:tcBorders>
              <w:left w:val="nil"/>
              <w:right w:val="nil"/>
            </w:tcBorders>
            <w:shd w:val="clear" w:color="auto" w:fill="auto"/>
          </w:tcPr>
          <w:p w14:paraId="636837B5" w14:textId="5DBC6EF9" w:rsidR="00D02926" w:rsidRPr="00111FE7" w:rsidRDefault="00D02926" w:rsidP="00D02926">
            <w:pPr>
              <w:pBdr>
                <w:bottom w:val="double" w:sz="4" w:space="1" w:color="auto"/>
              </w:pBdr>
              <w:tabs>
                <w:tab w:val="decimal" w:pos="1133"/>
              </w:tabs>
              <w:rPr>
                <w:rFonts w:asciiTheme="majorBidi" w:hAnsiTheme="majorBidi" w:cstheme="majorBidi"/>
                <w:sz w:val="28"/>
                <w:szCs w:val="28"/>
              </w:rPr>
            </w:pPr>
            <w:r w:rsidRPr="00BB0264">
              <w:rPr>
                <w:rFonts w:asciiTheme="majorBidi" w:hAnsiTheme="majorBidi" w:cstheme="majorBidi"/>
                <w:sz w:val="28"/>
                <w:szCs w:val="28"/>
              </w:rPr>
              <w:t>39,239,896</w:t>
            </w:r>
          </w:p>
        </w:tc>
      </w:tr>
    </w:tbl>
    <w:p w14:paraId="0CBDE041" w14:textId="7B33E1AE" w:rsidR="00CE30AB" w:rsidRPr="00111FE7" w:rsidRDefault="00CE30AB" w:rsidP="008D7F07">
      <w:pPr>
        <w:spacing w:before="240"/>
        <w:ind w:left="567"/>
        <w:jc w:val="both"/>
        <w:rPr>
          <w:rFonts w:asciiTheme="majorBidi" w:hAnsiTheme="majorBidi" w:cstheme="majorBidi"/>
          <w:sz w:val="28"/>
          <w:szCs w:val="28"/>
        </w:rPr>
      </w:pPr>
      <w:bookmarkStart w:id="434" w:name="_MON_1517831748"/>
      <w:bookmarkStart w:id="435" w:name="_MON_1548335883"/>
      <w:bookmarkStart w:id="436" w:name="_MON_1548336265"/>
      <w:bookmarkStart w:id="437" w:name="_MON_1548336699"/>
      <w:bookmarkStart w:id="438" w:name="_MON_1548336719"/>
      <w:bookmarkStart w:id="439" w:name="_MON_1548336909"/>
      <w:bookmarkStart w:id="440" w:name="_MON_1548336922"/>
      <w:bookmarkStart w:id="441" w:name="_MON_1517565983"/>
      <w:bookmarkStart w:id="442" w:name="_MON_1517566002"/>
      <w:bookmarkStart w:id="443" w:name="_MON_1517419242"/>
      <w:bookmarkStart w:id="444" w:name="_MON_1541932277"/>
      <w:bookmarkStart w:id="445" w:name="_MON_1517299376"/>
      <w:bookmarkStart w:id="446" w:name="_MON_1504333629"/>
      <w:bookmarkStart w:id="447" w:name="_MON_1504333657"/>
      <w:bookmarkStart w:id="448" w:name="_MON_1482911416"/>
      <w:bookmarkStart w:id="449" w:name="_MON_1517380602"/>
      <w:bookmarkStart w:id="450" w:name="_MON_1517380618"/>
      <w:bookmarkStart w:id="451" w:name="_MON_148291146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111FE7">
        <w:rPr>
          <w:rFonts w:asciiTheme="majorBidi" w:hAnsiTheme="majorBidi" w:cstheme="majorBidi"/>
          <w:sz w:val="28"/>
          <w:szCs w:val="28"/>
        </w:rPr>
        <w:t xml:space="preserve">Income tax expenses for the </w:t>
      </w:r>
      <w:r w:rsidR="00062FF7" w:rsidRPr="00111FE7">
        <w:rPr>
          <w:rFonts w:asciiTheme="majorBidi" w:hAnsiTheme="majorBidi" w:cstheme="majorBidi"/>
          <w:sz w:val="28"/>
          <w:szCs w:val="28"/>
        </w:rPr>
        <w:t>six-month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June 30, </w:t>
      </w:r>
      <w:r w:rsidRPr="00111FE7">
        <w:rPr>
          <w:rFonts w:asciiTheme="majorBidi" w:hAnsiTheme="majorBidi" w:cstheme="majorBidi"/>
          <w:sz w:val="28"/>
          <w:szCs w:val="28"/>
        </w:rPr>
        <w:t>were as follows:</w:t>
      </w:r>
    </w:p>
    <w:tbl>
      <w:tblPr>
        <w:tblW w:w="8940" w:type="dxa"/>
        <w:tblInd w:w="567" w:type="dxa"/>
        <w:tblCellMar>
          <w:left w:w="57" w:type="dxa"/>
          <w:right w:w="57" w:type="dxa"/>
        </w:tblCellMar>
        <w:tblLook w:val="04A0" w:firstRow="1" w:lastRow="0" w:firstColumn="1" w:lastColumn="0" w:noHBand="0" w:noVBand="1"/>
      </w:tblPr>
      <w:tblGrid>
        <w:gridCol w:w="3090"/>
        <w:gridCol w:w="1486"/>
        <w:gridCol w:w="1484"/>
        <w:gridCol w:w="1530"/>
        <w:gridCol w:w="1424"/>
      </w:tblGrid>
      <w:tr w:rsidR="00CE30AB" w:rsidRPr="00111FE7" w14:paraId="7EFA46D3" w14:textId="77777777" w:rsidTr="00B752BB">
        <w:trPr>
          <w:trHeight w:val="369"/>
        </w:trPr>
        <w:tc>
          <w:tcPr>
            <w:tcW w:w="3090"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85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B752BB">
        <w:trPr>
          <w:trHeight w:val="369"/>
        </w:trPr>
        <w:tc>
          <w:tcPr>
            <w:tcW w:w="3090"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970"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80"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157DBBC" w14:textId="77777777" w:rsidTr="00B752BB">
        <w:trPr>
          <w:trHeight w:val="369"/>
        </w:trPr>
        <w:tc>
          <w:tcPr>
            <w:tcW w:w="3090" w:type="dxa"/>
            <w:tcBorders>
              <w:top w:val="nil"/>
              <w:left w:val="nil"/>
              <w:bottom w:val="nil"/>
              <w:right w:val="nil"/>
            </w:tcBorders>
            <w:shd w:val="clear" w:color="auto" w:fill="auto"/>
            <w:noWrap/>
            <w:vAlign w:val="bottom"/>
            <w:hideMark/>
          </w:tcPr>
          <w:p w14:paraId="569B3636" w14:textId="77777777" w:rsidR="000261AC" w:rsidRPr="00111FE7" w:rsidRDefault="000261AC" w:rsidP="000261AC">
            <w:pPr>
              <w:jc w:val="center"/>
              <w:rPr>
                <w:rFonts w:asciiTheme="majorBidi" w:hAnsiTheme="majorBidi" w:cstheme="majorBidi"/>
                <w:sz w:val="28"/>
                <w:szCs w:val="28"/>
              </w:rPr>
            </w:pPr>
          </w:p>
        </w:tc>
        <w:tc>
          <w:tcPr>
            <w:tcW w:w="1486" w:type="dxa"/>
            <w:tcBorders>
              <w:top w:val="nil"/>
              <w:left w:val="nil"/>
              <w:bottom w:val="nil"/>
              <w:right w:val="nil"/>
            </w:tcBorders>
            <w:shd w:val="clear" w:color="auto" w:fill="auto"/>
            <w:noWrap/>
            <w:vAlign w:val="bottom"/>
            <w:hideMark/>
          </w:tcPr>
          <w:p w14:paraId="1B7BA99C" w14:textId="61B2E775"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484" w:type="dxa"/>
            <w:tcBorders>
              <w:top w:val="nil"/>
              <w:left w:val="nil"/>
              <w:bottom w:val="nil"/>
              <w:right w:val="nil"/>
            </w:tcBorders>
            <w:shd w:val="clear" w:color="auto" w:fill="auto"/>
            <w:noWrap/>
            <w:vAlign w:val="bottom"/>
            <w:hideMark/>
          </w:tcPr>
          <w:p w14:paraId="7226800A" w14:textId="1DCB56F3"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530" w:type="dxa"/>
            <w:tcBorders>
              <w:top w:val="nil"/>
              <w:left w:val="nil"/>
              <w:bottom w:val="nil"/>
              <w:right w:val="nil"/>
            </w:tcBorders>
            <w:shd w:val="clear" w:color="auto" w:fill="auto"/>
            <w:noWrap/>
            <w:vAlign w:val="bottom"/>
            <w:hideMark/>
          </w:tcPr>
          <w:p w14:paraId="4A0AEC94" w14:textId="62932387"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50" w:type="dxa"/>
            <w:tcBorders>
              <w:top w:val="nil"/>
              <w:left w:val="nil"/>
              <w:bottom w:val="nil"/>
              <w:right w:val="nil"/>
            </w:tcBorders>
            <w:shd w:val="clear" w:color="auto" w:fill="auto"/>
            <w:noWrap/>
            <w:vAlign w:val="bottom"/>
            <w:hideMark/>
          </w:tcPr>
          <w:p w14:paraId="2022C7CE" w14:textId="036B8490"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710192" w:rsidRPr="00111FE7" w14:paraId="49B5B92F" w14:textId="77777777" w:rsidTr="00B752BB">
        <w:trPr>
          <w:trHeight w:val="369"/>
        </w:trPr>
        <w:tc>
          <w:tcPr>
            <w:tcW w:w="3090" w:type="dxa"/>
            <w:tcBorders>
              <w:top w:val="nil"/>
              <w:left w:val="nil"/>
              <w:bottom w:val="nil"/>
              <w:right w:val="nil"/>
            </w:tcBorders>
            <w:shd w:val="clear" w:color="auto" w:fill="auto"/>
            <w:noWrap/>
            <w:vAlign w:val="bottom"/>
            <w:hideMark/>
          </w:tcPr>
          <w:p w14:paraId="5295BA73" w14:textId="77777777" w:rsidR="00710192" w:rsidRPr="00486BAA" w:rsidRDefault="00710192" w:rsidP="00710192">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86" w:type="dxa"/>
            <w:shd w:val="clear" w:color="auto" w:fill="auto"/>
            <w:noWrap/>
            <w:vAlign w:val="bottom"/>
          </w:tcPr>
          <w:p w14:paraId="551EB10E" w14:textId="53FAD74F" w:rsidR="00710192" w:rsidRPr="00111FE7" w:rsidRDefault="00710192" w:rsidP="00710192">
            <w:pPr>
              <w:tabs>
                <w:tab w:val="decimal" w:pos="1310"/>
              </w:tabs>
              <w:rPr>
                <w:rFonts w:asciiTheme="majorBidi" w:hAnsiTheme="majorBidi" w:cstheme="majorBidi"/>
                <w:sz w:val="28"/>
                <w:szCs w:val="28"/>
              </w:rPr>
            </w:pPr>
            <w:r w:rsidRPr="00E70A18">
              <w:rPr>
                <w:rFonts w:asciiTheme="majorBidi" w:hAnsiTheme="majorBidi" w:cstheme="majorBidi"/>
                <w:sz w:val="28"/>
                <w:szCs w:val="28"/>
              </w:rPr>
              <w:t>13,419,446</w:t>
            </w:r>
          </w:p>
        </w:tc>
        <w:tc>
          <w:tcPr>
            <w:tcW w:w="1484" w:type="dxa"/>
            <w:shd w:val="clear" w:color="auto" w:fill="auto"/>
            <w:noWrap/>
            <w:vAlign w:val="bottom"/>
            <w:hideMark/>
          </w:tcPr>
          <w:p w14:paraId="157B59C7" w14:textId="3F510ED7" w:rsidR="00710192" w:rsidRPr="00111FE7" w:rsidRDefault="00710192" w:rsidP="00710192">
            <w:pPr>
              <w:tabs>
                <w:tab w:val="decimal" w:pos="1310"/>
              </w:tabs>
              <w:rPr>
                <w:rFonts w:asciiTheme="majorBidi" w:hAnsiTheme="majorBidi" w:cstheme="majorBidi"/>
                <w:sz w:val="28"/>
                <w:szCs w:val="28"/>
              </w:rPr>
            </w:pPr>
            <w:r w:rsidRPr="00111FE7">
              <w:rPr>
                <w:rFonts w:asciiTheme="majorBidi" w:hAnsiTheme="majorBidi" w:cstheme="majorBidi"/>
                <w:sz w:val="28"/>
                <w:szCs w:val="28"/>
              </w:rPr>
              <w:t>21,461,564</w:t>
            </w:r>
          </w:p>
        </w:tc>
        <w:tc>
          <w:tcPr>
            <w:tcW w:w="1530" w:type="dxa"/>
            <w:shd w:val="clear" w:color="auto" w:fill="auto"/>
            <w:noWrap/>
            <w:vAlign w:val="bottom"/>
          </w:tcPr>
          <w:p w14:paraId="382FEC27" w14:textId="3DFB59B8" w:rsidR="00710192" w:rsidRPr="00111FE7" w:rsidRDefault="00710192" w:rsidP="00710192">
            <w:pPr>
              <w:tabs>
                <w:tab w:val="decimal" w:pos="1310"/>
              </w:tabs>
              <w:rPr>
                <w:rFonts w:asciiTheme="majorBidi" w:hAnsiTheme="majorBidi" w:cstheme="majorBidi"/>
                <w:sz w:val="28"/>
                <w:szCs w:val="28"/>
              </w:rPr>
            </w:pPr>
            <w:r w:rsidRPr="00E70A18">
              <w:rPr>
                <w:rFonts w:asciiTheme="majorBidi" w:hAnsiTheme="majorBidi" w:cstheme="majorBidi"/>
                <w:sz w:val="28"/>
                <w:szCs w:val="28"/>
              </w:rPr>
              <w:t>13,121,292</w:t>
            </w:r>
          </w:p>
        </w:tc>
        <w:tc>
          <w:tcPr>
            <w:tcW w:w="1350" w:type="dxa"/>
            <w:shd w:val="clear" w:color="auto" w:fill="auto"/>
            <w:noWrap/>
            <w:vAlign w:val="bottom"/>
            <w:hideMark/>
          </w:tcPr>
          <w:p w14:paraId="21836B3D" w14:textId="6AFA7A57" w:rsidR="00710192" w:rsidRPr="00111FE7" w:rsidRDefault="00710192" w:rsidP="00710192">
            <w:pPr>
              <w:tabs>
                <w:tab w:val="decimal" w:pos="1310"/>
              </w:tabs>
              <w:rPr>
                <w:rFonts w:asciiTheme="majorBidi" w:hAnsiTheme="majorBidi" w:cstheme="majorBidi"/>
                <w:sz w:val="28"/>
                <w:szCs w:val="28"/>
              </w:rPr>
            </w:pPr>
            <w:r w:rsidRPr="00111FE7">
              <w:rPr>
                <w:rFonts w:asciiTheme="majorBidi" w:hAnsiTheme="majorBidi" w:cstheme="majorBidi"/>
                <w:sz w:val="28"/>
                <w:szCs w:val="28"/>
              </w:rPr>
              <w:t>19,840,214</w:t>
            </w:r>
          </w:p>
        </w:tc>
      </w:tr>
      <w:tr w:rsidR="00710192" w:rsidRPr="00111FE7" w14:paraId="7EF3A731" w14:textId="77777777" w:rsidTr="00B752BB">
        <w:trPr>
          <w:trHeight w:val="369"/>
        </w:trPr>
        <w:tc>
          <w:tcPr>
            <w:tcW w:w="3090" w:type="dxa"/>
            <w:tcBorders>
              <w:top w:val="nil"/>
              <w:left w:val="nil"/>
              <w:bottom w:val="nil"/>
              <w:right w:val="nil"/>
            </w:tcBorders>
            <w:shd w:val="clear" w:color="auto" w:fill="auto"/>
            <w:noWrap/>
            <w:vAlign w:val="bottom"/>
            <w:hideMark/>
          </w:tcPr>
          <w:p w14:paraId="5B8E187D" w14:textId="77777777" w:rsidR="00710192" w:rsidRPr="00486BAA" w:rsidRDefault="00710192" w:rsidP="00710192">
            <w:pPr>
              <w:jc w:val="left"/>
              <w:rPr>
                <w:rFonts w:asciiTheme="majorBidi" w:hAnsiTheme="majorBidi" w:cstheme="majorBidi"/>
                <w:sz w:val="28"/>
                <w:szCs w:val="28"/>
                <w:cs/>
              </w:rPr>
            </w:pPr>
            <w:r w:rsidRPr="00111FE7">
              <w:rPr>
                <w:rFonts w:asciiTheme="majorBidi" w:hAnsiTheme="majorBidi" w:cstheme="majorBidi"/>
                <w:sz w:val="28"/>
                <w:szCs w:val="28"/>
              </w:rPr>
              <w:t>Deferred income tax expenses</w:t>
            </w:r>
          </w:p>
        </w:tc>
        <w:tc>
          <w:tcPr>
            <w:tcW w:w="1486" w:type="dxa"/>
            <w:shd w:val="clear" w:color="auto" w:fill="auto"/>
            <w:noWrap/>
            <w:vAlign w:val="bottom"/>
          </w:tcPr>
          <w:p w14:paraId="754E5A22" w14:textId="5922E1CA" w:rsidR="00710192" w:rsidRPr="00111FE7" w:rsidRDefault="00710192" w:rsidP="00710192">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w:t>
            </w:r>
            <w:r w:rsidRPr="00E70A18">
              <w:rPr>
                <w:rFonts w:asciiTheme="majorBidi" w:hAnsiTheme="majorBidi" w:cstheme="majorBidi"/>
                <w:sz w:val="28"/>
                <w:szCs w:val="28"/>
              </w:rPr>
              <w:t>2,020,000</w:t>
            </w:r>
            <w:r>
              <w:rPr>
                <w:rFonts w:asciiTheme="majorBidi" w:hAnsiTheme="majorBidi" w:cstheme="majorBidi"/>
                <w:sz w:val="28"/>
                <w:szCs w:val="28"/>
              </w:rPr>
              <w:t>)</w:t>
            </w:r>
          </w:p>
        </w:tc>
        <w:tc>
          <w:tcPr>
            <w:tcW w:w="1484" w:type="dxa"/>
            <w:shd w:val="clear" w:color="auto" w:fill="auto"/>
            <w:noWrap/>
            <w:vAlign w:val="bottom"/>
            <w:hideMark/>
          </w:tcPr>
          <w:p w14:paraId="59E4CBAD" w14:textId="2364286E" w:rsidR="00710192" w:rsidRPr="00111FE7" w:rsidRDefault="00710192" w:rsidP="00710192">
            <w:pPr>
              <w:pBdr>
                <w:bottom w:val="single" w:sz="4" w:space="1" w:color="auto"/>
              </w:pBdr>
              <w:tabs>
                <w:tab w:val="decimal" w:pos="1310"/>
              </w:tabs>
              <w:rPr>
                <w:rFonts w:asciiTheme="majorBidi" w:hAnsiTheme="majorBidi" w:cstheme="majorBidi"/>
                <w:sz w:val="28"/>
                <w:szCs w:val="28"/>
              </w:rPr>
            </w:pPr>
            <w:r w:rsidRPr="00111FE7">
              <w:rPr>
                <w:rFonts w:asciiTheme="majorBidi" w:hAnsiTheme="majorBidi" w:cstheme="majorBidi"/>
                <w:sz w:val="28"/>
                <w:szCs w:val="28"/>
              </w:rPr>
              <w:t>59,821</w:t>
            </w:r>
          </w:p>
        </w:tc>
        <w:tc>
          <w:tcPr>
            <w:tcW w:w="1530" w:type="dxa"/>
            <w:shd w:val="clear" w:color="auto" w:fill="auto"/>
            <w:noWrap/>
            <w:vAlign w:val="bottom"/>
          </w:tcPr>
          <w:p w14:paraId="39669978" w14:textId="6EADBF0F" w:rsidR="00710192" w:rsidRPr="00111FE7" w:rsidRDefault="00710192" w:rsidP="00710192">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w:t>
            </w:r>
            <w:r w:rsidRPr="00E70A18">
              <w:rPr>
                <w:rFonts w:asciiTheme="majorBidi" w:hAnsiTheme="majorBidi" w:cstheme="majorBidi"/>
                <w:sz w:val="28"/>
                <w:szCs w:val="28"/>
              </w:rPr>
              <w:t>2,020,000</w:t>
            </w:r>
            <w:r>
              <w:rPr>
                <w:rFonts w:asciiTheme="majorBidi" w:hAnsiTheme="majorBidi" w:cstheme="majorBidi"/>
                <w:sz w:val="28"/>
                <w:szCs w:val="28"/>
              </w:rPr>
              <w:t>)</w:t>
            </w:r>
          </w:p>
        </w:tc>
        <w:tc>
          <w:tcPr>
            <w:tcW w:w="1350" w:type="dxa"/>
            <w:shd w:val="clear" w:color="auto" w:fill="auto"/>
            <w:noWrap/>
            <w:vAlign w:val="bottom"/>
            <w:hideMark/>
          </w:tcPr>
          <w:p w14:paraId="301A6078" w14:textId="41FD8749" w:rsidR="00710192" w:rsidRPr="00111FE7" w:rsidRDefault="00710192" w:rsidP="00710192">
            <w:pPr>
              <w:pBdr>
                <w:bottom w:val="single" w:sz="4" w:space="1" w:color="auto"/>
              </w:pBdr>
              <w:tabs>
                <w:tab w:val="decimal" w:pos="1310"/>
              </w:tabs>
              <w:rPr>
                <w:rFonts w:asciiTheme="majorBidi" w:hAnsiTheme="majorBidi" w:cstheme="majorBidi"/>
                <w:sz w:val="28"/>
                <w:szCs w:val="28"/>
              </w:rPr>
            </w:pPr>
            <w:r w:rsidRPr="00111FE7">
              <w:rPr>
                <w:rFonts w:asciiTheme="majorBidi" w:hAnsiTheme="majorBidi" w:cstheme="majorBidi"/>
                <w:sz w:val="28"/>
                <w:szCs w:val="28"/>
              </w:rPr>
              <w:t>27,384</w:t>
            </w:r>
          </w:p>
        </w:tc>
      </w:tr>
      <w:tr w:rsidR="00710192" w:rsidRPr="00111FE7" w14:paraId="724E69BD" w14:textId="77777777" w:rsidTr="00B752BB">
        <w:trPr>
          <w:trHeight w:val="369"/>
        </w:trPr>
        <w:tc>
          <w:tcPr>
            <w:tcW w:w="3090" w:type="dxa"/>
            <w:tcBorders>
              <w:top w:val="nil"/>
              <w:left w:val="nil"/>
              <w:bottom w:val="nil"/>
              <w:right w:val="nil"/>
            </w:tcBorders>
            <w:shd w:val="clear" w:color="auto" w:fill="auto"/>
            <w:noWrap/>
            <w:vAlign w:val="bottom"/>
            <w:hideMark/>
          </w:tcPr>
          <w:p w14:paraId="64620D91" w14:textId="77777777" w:rsidR="00710192" w:rsidRPr="00111FE7" w:rsidRDefault="00710192" w:rsidP="00710192">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86" w:type="dxa"/>
            <w:shd w:val="clear" w:color="auto" w:fill="auto"/>
            <w:noWrap/>
            <w:vAlign w:val="bottom"/>
          </w:tcPr>
          <w:p w14:paraId="20AF5CCD" w14:textId="507B689D" w:rsidR="00710192" w:rsidRPr="00111FE7" w:rsidRDefault="00710192" w:rsidP="00710192">
            <w:pPr>
              <w:pBdr>
                <w:bottom w:val="double" w:sz="6" w:space="1" w:color="auto"/>
              </w:pBdr>
              <w:tabs>
                <w:tab w:val="decimal" w:pos="1310"/>
              </w:tabs>
              <w:rPr>
                <w:rFonts w:asciiTheme="majorBidi" w:hAnsiTheme="majorBidi" w:cstheme="majorBidi"/>
                <w:sz w:val="28"/>
                <w:szCs w:val="28"/>
              </w:rPr>
            </w:pPr>
            <w:r w:rsidRPr="00E70A18">
              <w:rPr>
                <w:rFonts w:asciiTheme="majorBidi" w:hAnsiTheme="majorBidi" w:cstheme="majorBidi"/>
                <w:sz w:val="28"/>
                <w:szCs w:val="28"/>
              </w:rPr>
              <w:t>11,399,446</w:t>
            </w:r>
          </w:p>
        </w:tc>
        <w:tc>
          <w:tcPr>
            <w:tcW w:w="1484" w:type="dxa"/>
            <w:shd w:val="clear" w:color="auto" w:fill="auto"/>
            <w:noWrap/>
            <w:vAlign w:val="bottom"/>
            <w:hideMark/>
          </w:tcPr>
          <w:p w14:paraId="0287F83F" w14:textId="40C76A65" w:rsidR="00710192" w:rsidRPr="00111FE7" w:rsidRDefault="00710192" w:rsidP="00710192">
            <w:pPr>
              <w:pBdr>
                <w:bottom w:val="double" w:sz="6" w:space="1" w:color="auto"/>
              </w:pBdr>
              <w:tabs>
                <w:tab w:val="decimal" w:pos="1310"/>
              </w:tabs>
              <w:rPr>
                <w:rFonts w:asciiTheme="majorBidi" w:hAnsiTheme="majorBidi" w:cstheme="majorBidi"/>
                <w:sz w:val="28"/>
                <w:szCs w:val="28"/>
              </w:rPr>
            </w:pPr>
            <w:r w:rsidRPr="00111FE7">
              <w:rPr>
                <w:rFonts w:asciiTheme="majorBidi" w:hAnsiTheme="majorBidi" w:cstheme="majorBidi"/>
                <w:sz w:val="28"/>
                <w:szCs w:val="28"/>
              </w:rPr>
              <w:t>21,521,385</w:t>
            </w:r>
          </w:p>
        </w:tc>
        <w:tc>
          <w:tcPr>
            <w:tcW w:w="1530" w:type="dxa"/>
            <w:shd w:val="clear" w:color="auto" w:fill="auto"/>
            <w:noWrap/>
            <w:vAlign w:val="bottom"/>
          </w:tcPr>
          <w:p w14:paraId="354B3F36" w14:textId="001217C2" w:rsidR="00710192" w:rsidRPr="00111FE7" w:rsidRDefault="00710192" w:rsidP="00710192">
            <w:pPr>
              <w:pBdr>
                <w:bottom w:val="double" w:sz="6" w:space="1" w:color="auto"/>
              </w:pBdr>
              <w:tabs>
                <w:tab w:val="decimal" w:pos="1310"/>
              </w:tabs>
              <w:rPr>
                <w:rFonts w:asciiTheme="majorBidi" w:hAnsiTheme="majorBidi" w:cstheme="majorBidi"/>
                <w:sz w:val="28"/>
                <w:szCs w:val="28"/>
              </w:rPr>
            </w:pPr>
            <w:r w:rsidRPr="00E70A18">
              <w:rPr>
                <w:rFonts w:asciiTheme="majorBidi" w:hAnsiTheme="majorBidi" w:cstheme="majorBidi"/>
                <w:sz w:val="28"/>
                <w:szCs w:val="28"/>
              </w:rPr>
              <w:t>11,101,292</w:t>
            </w:r>
          </w:p>
        </w:tc>
        <w:tc>
          <w:tcPr>
            <w:tcW w:w="1350" w:type="dxa"/>
            <w:shd w:val="clear" w:color="auto" w:fill="auto"/>
            <w:noWrap/>
            <w:vAlign w:val="bottom"/>
            <w:hideMark/>
          </w:tcPr>
          <w:p w14:paraId="22C4C88C" w14:textId="0D51A619" w:rsidR="00710192" w:rsidRPr="00111FE7" w:rsidRDefault="00710192" w:rsidP="00710192">
            <w:pPr>
              <w:pBdr>
                <w:bottom w:val="double" w:sz="6" w:space="1" w:color="auto"/>
              </w:pBdr>
              <w:tabs>
                <w:tab w:val="decimal" w:pos="1310"/>
              </w:tabs>
              <w:rPr>
                <w:rFonts w:asciiTheme="majorBidi" w:hAnsiTheme="majorBidi" w:cstheme="majorBidi"/>
                <w:sz w:val="28"/>
                <w:szCs w:val="28"/>
              </w:rPr>
            </w:pPr>
            <w:r w:rsidRPr="00111FE7">
              <w:rPr>
                <w:rFonts w:asciiTheme="majorBidi" w:hAnsiTheme="majorBidi" w:cstheme="majorBidi"/>
                <w:sz w:val="28"/>
                <w:szCs w:val="28"/>
              </w:rPr>
              <w:t>19,867,598</w:t>
            </w:r>
          </w:p>
        </w:tc>
      </w:tr>
    </w:tbl>
    <w:p w14:paraId="453B716B" w14:textId="0D116FA7" w:rsidR="00A8142F" w:rsidRPr="00111FE7" w:rsidRDefault="00CE30AB" w:rsidP="00CE30AB">
      <w:pPr>
        <w:spacing w:before="120"/>
        <w:ind w:left="567"/>
        <w:jc w:val="both"/>
        <w:rPr>
          <w:rFonts w:asciiTheme="majorBidi" w:hAnsiTheme="majorBidi" w:cstheme="majorBidi"/>
          <w:sz w:val="28"/>
          <w:szCs w:val="28"/>
        </w:rPr>
      </w:pPr>
      <w:bookmarkStart w:id="452" w:name="_MON_1523958364"/>
      <w:bookmarkStart w:id="453" w:name="_MON_1555340301"/>
      <w:bookmarkStart w:id="454" w:name="_MON_1482911546"/>
      <w:bookmarkStart w:id="455" w:name="_MON_1524467364"/>
      <w:bookmarkStart w:id="456" w:name="_MON_1521525298"/>
      <w:bookmarkStart w:id="457" w:name="_MON_1523955733"/>
      <w:bookmarkEnd w:id="452"/>
      <w:bookmarkEnd w:id="453"/>
      <w:bookmarkEnd w:id="454"/>
      <w:bookmarkEnd w:id="455"/>
      <w:bookmarkEnd w:id="456"/>
      <w:bookmarkEnd w:id="457"/>
      <w:r w:rsidRPr="00111FE7">
        <w:rPr>
          <w:rFonts w:asciiTheme="majorBidi" w:hAnsiTheme="majorBidi" w:cstheme="majorBidi"/>
          <w:sz w:val="28"/>
          <w:szCs w:val="28"/>
        </w:rPr>
        <w:t xml:space="preserve">The Group used income tax rate of 20% for the calculation of corporate income tax for the </w:t>
      </w:r>
      <w:r w:rsidR="00B752BB">
        <w:rPr>
          <w:rFonts w:asciiTheme="majorBidi" w:hAnsiTheme="majorBidi" w:cstheme="majorBidi"/>
          <w:sz w:val="28"/>
          <w:szCs w:val="28"/>
        </w:rPr>
        <w:t>six</w:t>
      </w:r>
      <w:r w:rsidRPr="00111FE7">
        <w:rPr>
          <w:rFonts w:asciiTheme="majorBidi" w:hAnsiTheme="majorBidi" w:cstheme="majorBidi"/>
          <w:sz w:val="28"/>
          <w:szCs w:val="28"/>
        </w:rPr>
        <w:t xml:space="preserve">-month periods ended </w:t>
      </w:r>
      <w:r w:rsidR="00C50B15" w:rsidRPr="00111FE7">
        <w:rPr>
          <w:rFonts w:asciiTheme="majorBidi" w:hAnsiTheme="majorBidi" w:cstheme="majorBidi"/>
          <w:sz w:val="28"/>
          <w:szCs w:val="28"/>
        </w:rPr>
        <w:t>June 30, 2021</w:t>
      </w:r>
      <w:r w:rsidR="000261AC" w:rsidRPr="00111FE7">
        <w:rPr>
          <w:rFonts w:asciiTheme="majorBidi" w:hAnsiTheme="majorBidi" w:cstheme="majorBidi"/>
          <w:sz w:val="28"/>
          <w:szCs w:val="28"/>
        </w:rPr>
        <w:t xml:space="preserve"> and 2020</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4948F6B8" w:rsidR="00CE30AB" w:rsidRPr="00111FE7" w:rsidRDefault="00C50B15" w:rsidP="007143C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June 30, 2021</w:t>
            </w:r>
          </w:p>
        </w:tc>
        <w:tc>
          <w:tcPr>
            <w:tcW w:w="1985" w:type="dxa"/>
            <w:tcBorders>
              <w:top w:val="nil"/>
              <w:left w:val="nil"/>
              <w:right w:val="nil"/>
            </w:tcBorders>
            <w:shd w:val="clear" w:color="auto" w:fill="auto"/>
            <w:noWrap/>
            <w:vAlign w:val="bottom"/>
            <w:hideMark/>
          </w:tcPr>
          <w:p w14:paraId="0C846F01" w14:textId="5CE0E830" w:rsidR="00CE30AB" w:rsidRPr="00111FE7" w:rsidRDefault="000261AC" w:rsidP="007143C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A94DBC" w:rsidRPr="00111FE7" w14:paraId="088A7C2C" w14:textId="77777777" w:rsidTr="00A94DBC">
        <w:trPr>
          <w:trHeight w:val="340"/>
        </w:trPr>
        <w:tc>
          <w:tcPr>
            <w:tcW w:w="4252" w:type="dxa"/>
            <w:tcBorders>
              <w:top w:val="nil"/>
              <w:left w:val="nil"/>
              <w:bottom w:val="nil"/>
              <w:right w:val="nil"/>
            </w:tcBorders>
            <w:shd w:val="clear" w:color="auto" w:fill="auto"/>
            <w:noWrap/>
            <w:hideMark/>
          </w:tcPr>
          <w:p w14:paraId="43F5EF04" w14:textId="77777777" w:rsidR="00A94DBC" w:rsidRPr="00111FE7" w:rsidRDefault="00A94DBC" w:rsidP="00A94DBC">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36ACE245" w:rsidR="00A94DBC" w:rsidRPr="00111FE7" w:rsidRDefault="00A94DBC" w:rsidP="00A94DBC">
            <w:pPr>
              <w:tabs>
                <w:tab w:val="decimal" w:pos="1702"/>
              </w:tabs>
              <w:rPr>
                <w:rFonts w:asciiTheme="majorBidi" w:hAnsiTheme="majorBidi" w:cstheme="majorBidi"/>
                <w:sz w:val="28"/>
                <w:szCs w:val="28"/>
              </w:rPr>
            </w:pPr>
            <w:r w:rsidRPr="000C7BFF">
              <w:rPr>
                <w:rFonts w:asciiTheme="majorBidi" w:hAnsiTheme="majorBidi" w:cstheme="majorBidi"/>
                <w:sz w:val="28"/>
                <w:szCs w:val="28"/>
              </w:rPr>
              <w:t>13,326,672</w:t>
            </w:r>
          </w:p>
        </w:tc>
        <w:tc>
          <w:tcPr>
            <w:tcW w:w="1985" w:type="dxa"/>
            <w:tcBorders>
              <w:left w:val="nil"/>
              <w:bottom w:val="nil"/>
              <w:right w:val="nil"/>
            </w:tcBorders>
            <w:shd w:val="clear" w:color="auto" w:fill="auto"/>
            <w:noWrap/>
            <w:vAlign w:val="bottom"/>
            <w:hideMark/>
          </w:tcPr>
          <w:p w14:paraId="2D11377D" w14:textId="063AE339" w:rsidR="00A94DBC" w:rsidRPr="00111FE7" w:rsidRDefault="00A94DBC" w:rsidP="00A94DBC">
            <w:pPr>
              <w:tabs>
                <w:tab w:val="decimal" w:pos="1702"/>
              </w:tabs>
              <w:rPr>
                <w:rFonts w:asciiTheme="majorBidi" w:hAnsiTheme="majorBidi" w:cstheme="majorBidi"/>
                <w:sz w:val="28"/>
                <w:szCs w:val="28"/>
              </w:rPr>
            </w:pPr>
            <w:r w:rsidRPr="00111FE7">
              <w:rPr>
                <w:rFonts w:asciiTheme="majorBidi" w:hAnsiTheme="majorBidi" w:cstheme="majorBidi"/>
                <w:sz w:val="28"/>
                <w:szCs w:val="28"/>
              </w:rPr>
              <w:t>-</w:t>
            </w:r>
          </w:p>
        </w:tc>
      </w:tr>
      <w:tr w:rsidR="00A94DBC" w:rsidRPr="00111FE7" w14:paraId="111C5C0F" w14:textId="77777777" w:rsidTr="00A94DBC">
        <w:trPr>
          <w:trHeight w:val="340"/>
        </w:trPr>
        <w:tc>
          <w:tcPr>
            <w:tcW w:w="4252" w:type="dxa"/>
            <w:tcBorders>
              <w:top w:val="nil"/>
              <w:left w:val="nil"/>
              <w:bottom w:val="nil"/>
              <w:right w:val="nil"/>
            </w:tcBorders>
            <w:shd w:val="clear" w:color="auto" w:fill="auto"/>
            <w:hideMark/>
          </w:tcPr>
          <w:p w14:paraId="43CA5B95" w14:textId="77777777" w:rsidR="00A94DBC" w:rsidRPr="00111FE7" w:rsidRDefault="00A94DBC" w:rsidP="00A94DBC">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21713E9F" w:rsidR="00A94DBC" w:rsidRPr="00111FE7" w:rsidRDefault="00A94DBC" w:rsidP="00A94DBC">
            <w:pPr>
              <w:pBdr>
                <w:bottom w:val="single" w:sz="4" w:space="1" w:color="auto"/>
              </w:pBdr>
              <w:tabs>
                <w:tab w:val="decimal" w:pos="1702"/>
              </w:tabs>
              <w:rPr>
                <w:rFonts w:asciiTheme="majorBidi" w:hAnsiTheme="majorBidi" w:cstheme="majorBidi"/>
                <w:sz w:val="28"/>
                <w:szCs w:val="28"/>
              </w:rPr>
            </w:pPr>
            <w:r w:rsidRPr="000C7BFF">
              <w:rPr>
                <w:rFonts w:asciiTheme="majorBidi" w:hAnsiTheme="majorBidi" w:cstheme="majorBidi"/>
                <w:sz w:val="28"/>
                <w:szCs w:val="28"/>
              </w:rPr>
              <w:t>50,000,000</w:t>
            </w:r>
          </w:p>
        </w:tc>
        <w:tc>
          <w:tcPr>
            <w:tcW w:w="1985" w:type="dxa"/>
            <w:tcBorders>
              <w:top w:val="nil"/>
              <w:left w:val="nil"/>
              <w:bottom w:val="nil"/>
              <w:right w:val="nil"/>
            </w:tcBorders>
            <w:shd w:val="clear" w:color="auto" w:fill="auto"/>
            <w:noWrap/>
            <w:vAlign w:val="bottom"/>
            <w:hideMark/>
          </w:tcPr>
          <w:p w14:paraId="32701683" w14:textId="24A789EB" w:rsidR="00A94DBC" w:rsidRPr="00111FE7" w:rsidRDefault="00A94DBC" w:rsidP="00A94DBC">
            <w:pPr>
              <w:pBdr>
                <w:bottom w:val="sing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110,000,000</w:t>
            </w:r>
          </w:p>
        </w:tc>
      </w:tr>
      <w:tr w:rsidR="00A94DBC" w:rsidRPr="00111FE7" w14:paraId="1BE4EADC" w14:textId="77777777" w:rsidTr="00A94DBC">
        <w:trPr>
          <w:trHeight w:val="340"/>
        </w:trPr>
        <w:tc>
          <w:tcPr>
            <w:tcW w:w="4252" w:type="dxa"/>
            <w:tcBorders>
              <w:top w:val="nil"/>
              <w:left w:val="nil"/>
              <w:bottom w:val="nil"/>
              <w:right w:val="nil"/>
            </w:tcBorders>
            <w:shd w:val="clear" w:color="auto" w:fill="auto"/>
            <w:vAlign w:val="bottom"/>
            <w:hideMark/>
          </w:tcPr>
          <w:p w14:paraId="08047555" w14:textId="77777777" w:rsidR="00A94DBC" w:rsidRPr="00111FE7" w:rsidRDefault="00A94DBC" w:rsidP="00A94DBC">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A94DBC" w:rsidRPr="00111FE7" w:rsidRDefault="00A94DBC" w:rsidP="00A94DBC">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hideMark/>
          </w:tcPr>
          <w:p w14:paraId="1B68BB44" w14:textId="77777777" w:rsidR="00A94DBC" w:rsidRPr="00111FE7" w:rsidRDefault="00A94DBC" w:rsidP="00A94DBC">
            <w:pPr>
              <w:tabs>
                <w:tab w:val="decimal" w:pos="1702"/>
              </w:tabs>
              <w:rPr>
                <w:rFonts w:asciiTheme="majorBidi" w:hAnsiTheme="majorBidi" w:cstheme="majorBidi"/>
                <w:sz w:val="28"/>
                <w:szCs w:val="28"/>
              </w:rPr>
            </w:pPr>
          </w:p>
        </w:tc>
      </w:tr>
      <w:tr w:rsidR="00A94DBC" w:rsidRPr="00111FE7" w14:paraId="726611DA" w14:textId="77777777" w:rsidTr="00A94DBC">
        <w:trPr>
          <w:trHeight w:val="340"/>
        </w:trPr>
        <w:tc>
          <w:tcPr>
            <w:tcW w:w="4252" w:type="dxa"/>
            <w:tcBorders>
              <w:top w:val="nil"/>
              <w:left w:val="nil"/>
              <w:bottom w:val="nil"/>
              <w:right w:val="nil"/>
            </w:tcBorders>
            <w:shd w:val="clear" w:color="auto" w:fill="auto"/>
            <w:noWrap/>
            <w:vAlign w:val="bottom"/>
            <w:hideMark/>
          </w:tcPr>
          <w:p w14:paraId="3812B484" w14:textId="77777777" w:rsidR="00A94DBC" w:rsidRPr="00111FE7" w:rsidRDefault="00A94DBC" w:rsidP="00A94DBC">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54EBD597" w:rsidR="00A94DBC" w:rsidRPr="00111FE7" w:rsidRDefault="00A94DBC" w:rsidP="00A94DBC">
            <w:pPr>
              <w:pBdr>
                <w:bottom w:val="double" w:sz="4" w:space="1" w:color="auto"/>
              </w:pBdr>
              <w:tabs>
                <w:tab w:val="decimal" w:pos="1702"/>
              </w:tabs>
              <w:rPr>
                <w:rFonts w:asciiTheme="majorBidi" w:hAnsiTheme="majorBidi" w:cstheme="majorBidi"/>
                <w:sz w:val="28"/>
                <w:szCs w:val="28"/>
              </w:rPr>
            </w:pPr>
            <w:r w:rsidRPr="000C7BFF">
              <w:rPr>
                <w:rFonts w:asciiTheme="majorBidi" w:hAnsiTheme="majorBidi" w:cstheme="majorBidi"/>
                <w:sz w:val="28"/>
                <w:szCs w:val="28"/>
              </w:rPr>
              <w:t>63,326,672</w:t>
            </w:r>
          </w:p>
        </w:tc>
        <w:tc>
          <w:tcPr>
            <w:tcW w:w="1985" w:type="dxa"/>
            <w:tcBorders>
              <w:left w:val="nil"/>
              <w:right w:val="nil"/>
            </w:tcBorders>
            <w:shd w:val="clear" w:color="auto" w:fill="auto"/>
            <w:noWrap/>
            <w:vAlign w:val="bottom"/>
            <w:hideMark/>
          </w:tcPr>
          <w:p w14:paraId="6FBE4B92" w14:textId="6E9DA6EC" w:rsidR="00A94DBC" w:rsidRPr="00111FE7" w:rsidRDefault="00A94DBC" w:rsidP="00A94DBC">
            <w:pPr>
              <w:pBdr>
                <w:bottom w:val="doub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110,000,000</w:t>
            </w:r>
          </w:p>
        </w:tc>
      </w:tr>
    </w:tbl>
    <w:p w14:paraId="50C7D51A" w14:textId="6977FC3F" w:rsidR="00CE30AB" w:rsidRPr="00111FE7" w:rsidRDefault="00CE30AB" w:rsidP="00CE30AB">
      <w:pPr>
        <w:spacing w:before="120"/>
        <w:ind w:left="567"/>
        <w:jc w:val="both"/>
        <w:rPr>
          <w:rFonts w:asciiTheme="majorBidi" w:hAnsiTheme="majorBidi" w:cstheme="majorBidi"/>
          <w:sz w:val="28"/>
          <w:szCs w:val="28"/>
        </w:rPr>
      </w:pPr>
      <w:bookmarkStart w:id="458" w:name="_MON_1508845573"/>
      <w:bookmarkStart w:id="459" w:name="_MON_1508845519"/>
      <w:bookmarkStart w:id="460" w:name="_MON_1517299659"/>
      <w:bookmarkStart w:id="461" w:name="_MON_1517299757"/>
      <w:bookmarkStart w:id="462" w:name="_MON_1517299769"/>
      <w:bookmarkStart w:id="463" w:name="_MON_1517419307"/>
      <w:bookmarkStart w:id="464" w:name="_MON_1541932384"/>
      <w:bookmarkStart w:id="465" w:name="_MON_1517299774"/>
      <w:bookmarkStart w:id="466" w:name="_MON_1504333843"/>
      <w:bookmarkStart w:id="467" w:name="_MON_1504333694"/>
      <w:bookmarkEnd w:id="458"/>
      <w:bookmarkEnd w:id="459"/>
      <w:bookmarkEnd w:id="460"/>
      <w:bookmarkEnd w:id="461"/>
      <w:bookmarkEnd w:id="462"/>
      <w:bookmarkEnd w:id="463"/>
      <w:bookmarkEnd w:id="464"/>
      <w:bookmarkEnd w:id="465"/>
      <w:bookmarkEnd w:id="466"/>
      <w:bookmarkEnd w:id="467"/>
      <w:r w:rsidRPr="00111FE7">
        <w:rPr>
          <w:rFonts w:asciiTheme="majorBidi" w:hAnsiTheme="majorBidi" w:cstheme="majorBidi"/>
          <w:sz w:val="28"/>
          <w:szCs w:val="28"/>
        </w:rPr>
        <w:t xml:space="preserve">As at </w:t>
      </w:r>
      <w:r w:rsidR="00C50B15" w:rsidRPr="00111FE7">
        <w:rPr>
          <w:rFonts w:asciiTheme="majorBidi" w:hAnsiTheme="majorBidi" w:cstheme="majorBidi"/>
          <w:sz w:val="28"/>
          <w:szCs w:val="28"/>
        </w:rPr>
        <w:t>June 30, 2021</w:t>
      </w:r>
      <w:r w:rsidR="000261AC" w:rsidRPr="00111FE7">
        <w:rPr>
          <w:rFonts w:asciiTheme="majorBidi" w:hAnsiTheme="majorBidi" w:cstheme="majorBidi"/>
          <w:sz w:val="28"/>
          <w:szCs w:val="28"/>
        </w:rPr>
        <w:t xml:space="preserve"> and December 31, 2020</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the Company have credit facilities line from financial institutions in the form of bank overdrafts, short-term loans, promissory notes, long-term loans, and letters of guarantee as follows:</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111FE7"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111FE7" w:rsidRDefault="00CE30AB" w:rsidP="00CE30AB">
            <w:pPr>
              <w:spacing w:before="120"/>
              <w:jc w:val="left"/>
              <w:rPr>
                <w:rFonts w:asciiTheme="majorBidi" w:hAnsiTheme="majorBidi" w:cstheme="majorBidi"/>
                <w:sz w:val="28"/>
                <w:szCs w:val="28"/>
              </w:rPr>
            </w:pPr>
            <w:r w:rsidRPr="00111FE7">
              <w:rPr>
                <w:rFonts w:asciiTheme="majorBidi" w:hAnsiTheme="majorBidi" w:cstheme="majorBidi"/>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111FE7" w:rsidRDefault="00CE30AB" w:rsidP="00CE30AB">
            <w:pPr>
              <w:pBdr>
                <w:bottom w:val="single" w:sz="4" w:space="0" w:color="auto"/>
              </w:pBdr>
              <w:spacing w:before="120" w:line="216" w:lineRule="auto"/>
              <w:jc w:val="center"/>
              <w:rPr>
                <w:rFonts w:asciiTheme="majorBidi" w:hAnsiTheme="majorBidi" w:cstheme="majorBidi"/>
                <w:sz w:val="28"/>
                <w:szCs w:val="28"/>
              </w:rPr>
            </w:pPr>
            <w:r w:rsidRPr="00111FE7">
              <w:rPr>
                <w:rFonts w:asciiTheme="majorBidi" w:hAnsiTheme="majorBidi" w:cstheme="majorBidi"/>
                <w:sz w:val="28"/>
                <w:szCs w:val="28"/>
              </w:rPr>
              <w:t>Unit: Million Baht</w:t>
            </w:r>
          </w:p>
        </w:tc>
      </w:tr>
      <w:tr w:rsidR="000261AC" w:rsidRPr="00111FE7"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0261AC" w:rsidRPr="00111FE7" w:rsidRDefault="000261AC" w:rsidP="000261AC">
            <w:pPr>
              <w:jc w:val="left"/>
              <w:rPr>
                <w:rFonts w:asciiTheme="majorBidi" w:hAnsiTheme="majorBidi" w:cstheme="majorBidi"/>
                <w:sz w:val="28"/>
                <w:szCs w:val="28"/>
              </w:rPr>
            </w:pPr>
          </w:p>
        </w:tc>
        <w:tc>
          <w:tcPr>
            <w:tcW w:w="1984" w:type="dxa"/>
            <w:tcBorders>
              <w:left w:val="nil"/>
              <w:right w:val="nil"/>
            </w:tcBorders>
            <w:shd w:val="clear" w:color="auto" w:fill="auto"/>
            <w:vAlign w:val="bottom"/>
          </w:tcPr>
          <w:p w14:paraId="79AB8AEB" w14:textId="2C139180" w:rsidR="000261AC" w:rsidRPr="00111FE7" w:rsidRDefault="00C50B15"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June 30, 2021</w:t>
            </w:r>
          </w:p>
        </w:tc>
        <w:tc>
          <w:tcPr>
            <w:tcW w:w="1985" w:type="dxa"/>
            <w:tcBorders>
              <w:left w:val="nil"/>
              <w:right w:val="nil"/>
            </w:tcBorders>
            <w:shd w:val="clear" w:color="auto" w:fill="auto"/>
            <w:vAlign w:val="bottom"/>
          </w:tcPr>
          <w:p w14:paraId="44FD4651" w14:textId="7CDF8AAC"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0261AC" w:rsidRPr="00111FE7" w14:paraId="5D3259E0" w14:textId="77777777" w:rsidTr="00A94DBC">
        <w:trPr>
          <w:trHeight w:val="397"/>
        </w:trPr>
        <w:tc>
          <w:tcPr>
            <w:tcW w:w="4479" w:type="dxa"/>
            <w:tcBorders>
              <w:top w:val="nil"/>
              <w:left w:val="nil"/>
              <w:bottom w:val="nil"/>
              <w:right w:val="nil"/>
            </w:tcBorders>
            <w:shd w:val="clear" w:color="auto" w:fill="auto"/>
            <w:vAlign w:val="center"/>
          </w:tcPr>
          <w:p w14:paraId="0AE3DA23" w14:textId="77777777" w:rsidR="000261AC" w:rsidRPr="00111FE7" w:rsidRDefault="000261AC" w:rsidP="00ED053C">
            <w:pPr>
              <w:ind w:left="33"/>
              <w:jc w:val="left"/>
              <w:rPr>
                <w:rFonts w:asciiTheme="majorBidi" w:hAnsiTheme="majorBidi" w:cstheme="majorBidi"/>
                <w:sz w:val="28"/>
                <w:szCs w:val="28"/>
              </w:rPr>
            </w:pPr>
            <w:proofErr w:type="spellStart"/>
            <w:r w:rsidRPr="00111FE7">
              <w:rPr>
                <w:rFonts w:asciiTheme="majorBidi" w:hAnsiTheme="majorBidi" w:cstheme="majorBidi"/>
                <w:sz w:val="28"/>
                <w:szCs w:val="28"/>
              </w:rPr>
              <w:t>Asefa</w:t>
            </w:r>
            <w:proofErr w:type="spellEnd"/>
            <w:r w:rsidRPr="00111FE7">
              <w:rPr>
                <w:rFonts w:asciiTheme="majorBidi" w:hAnsiTheme="majorBidi" w:cstheme="majorBidi"/>
                <w:sz w:val="28"/>
                <w:szCs w:val="28"/>
              </w:rPr>
              <w:t xml:space="preserve"> PCL. and its subsidiaries</w:t>
            </w:r>
          </w:p>
        </w:tc>
        <w:tc>
          <w:tcPr>
            <w:tcW w:w="1984" w:type="dxa"/>
            <w:tcBorders>
              <w:left w:val="nil"/>
              <w:right w:val="nil"/>
            </w:tcBorders>
            <w:shd w:val="clear" w:color="auto" w:fill="auto"/>
            <w:vAlign w:val="bottom"/>
          </w:tcPr>
          <w:p w14:paraId="62342324" w14:textId="02A6ED64" w:rsidR="000261AC" w:rsidRPr="00111FE7" w:rsidRDefault="00A94DBC" w:rsidP="000261AC">
            <w:pPr>
              <w:spacing w:line="216" w:lineRule="auto"/>
              <w:jc w:val="center"/>
              <w:rPr>
                <w:rStyle w:val="hps"/>
                <w:rFonts w:asciiTheme="majorBidi" w:hAnsiTheme="majorBidi" w:cstheme="majorBidi"/>
                <w:sz w:val="28"/>
                <w:szCs w:val="28"/>
              </w:rPr>
            </w:pPr>
            <w:r>
              <w:rPr>
                <w:rFonts w:asciiTheme="majorBidi" w:hAnsiTheme="majorBidi" w:cstheme="majorBidi"/>
                <w:sz w:val="28"/>
                <w:szCs w:val="28"/>
              </w:rPr>
              <w:t>2,384</w:t>
            </w:r>
          </w:p>
        </w:tc>
        <w:tc>
          <w:tcPr>
            <w:tcW w:w="1985" w:type="dxa"/>
            <w:tcBorders>
              <w:left w:val="nil"/>
              <w:bottom w:val="nil"/>
              <w:right w:val="nil"/>
            </w:tcBorders>
            <w:shd w:val="clear" w:color="auto" w:fill="auto"/>
            <w:vAlign w:val="bottom"/>
          </w:tcPr>
          <w:p w14:paraId="0534FF49" w14:textId="4553EE16" w:rsidR="000261AC" w:rsidRPr="00111FE7" w:rsidRDefault="000261AC" w:rsidP="000261AC">
            <w:pPr>
              <w:spacing w:line="216" w:lineRule="auto"/>
              <w:jc w:val="center"/>
              <w:rPr>
                <w:rStyle w:val="hps"/>
                <w:rFonts w:asciiTheme="majorBidi" w:hAnsiTheme="majorBidi" w:cstheme="majorBidi"/>
                <w:sz w:val="28"/>
                <w:szCs w:val="28"/>
              </w:rPr>
            </w:pPr>
            <w:r w:rsidRPr="00111FE7">
              <w:rPr>
                <w:rFonts w:asciiTheme="majorBidi" w:hAnsiTheme="majorBidi" w:cstheme="majorBidi"/>
                <w:sz w:val="28"/>
                <w:szCs w:val="28"/>
              </w:rPr>
              <w:t>2,534</w:t>
            </w:r>
          </w:p>
        </w:tc>
      </w:tr>
      <w:tr w:rsidR="000261AC" w:rsidRPr="00111FE7" w14:paraId="3EA7BEBD" w14:textId="77777777" w:rsidTr="00A94DBC">
        <w:trPr>
          <w:trHeight w:val="397"/>
        </w:trPr>
        <w:tc>
          <w:tcPr>
            <w:tcW w:w="4479" w:type="dxa"/>
            <w:tcBorders>
              <w:top w:val="nil"/>
              <w:left w:val="nil"/>
              <w:bottom w:val="nil"/>
              <w:right w:val="nil"/>
            </w:tcBorders>
            <w:shd w:val="clear" w:color="auto" w:fill="auto"/>
            <w:vAlign w:val="center"/>
          </w:tcPr>
          <w:p w14:paraId="6FAED5B7" w14:textId="77777777" w:rsidR="000261AC" w:rsidRPr="00111FE7" w:rsidRDefault="000261AC" w:rsidP="00ED053C">
            <w:pPr>
              <w:ind w:left="33"/>
              <w:jc w:val="left"/>
              <w:rPr>
                <w:rFonts w:asciiTheme="majorBidi" w:hAnsiTheme="majorBidi" w:cstheme="majorBidi"/>
                <w:sz w:val="28"/>
                <w:szCs w:val="28"/>
              </w:rPr>
            </w:pPr>
            <w:proofErr w:type="spellStart"/>
            <w:r w:rsidRPr="00111FE7">
              <w:rPr>
                <w:rFonts w:asciiTheme="majorBidi" w:hAnsiTheme="majorBidi" w:cstheme="majorBidi"/>
                <w:sz w:val="28"/>
                <w:szCs w:val="28"/>
              </w:rPr>
              <w:t>Asefa</w:t>
            </w:r>
            <w:proofErr w:type="spellEnd"/>
            <w:r w:rsidRPr="00111FE7">
              <w:rPr>
                <w:rFonts w:asciiTheme="majorBidi" w:hAnsiTheme="majorBidi" w:cstheme="majorBidi"/>
                <w:sz w:val="28"/>
                <w:szCs w:val="28"/>
              </w:rPr>
              <w:t xml:space="preserve"> PCL.</w:t>
            </w:r>
          </w:p>
        </w:tc>
        <w:tc>
          <w:tcPr>
            <w:tcW w:w="1984" w:type="dxa"/>
            <w:tcBorders>
              <w:left w:val="nil"/>
              <w:bottom w:val="nil"/>
              <w:right w:val="nil"/>
            </w:tcBorders>
            <w:shd w:val="clear" w:color="auto" w:fill="auto"/>
            <w:vAlign w:val="bottom"/>
          </w:tcPr>
          <w:p w14:paraId="2149CA8A" w14:textId="373FE15D" w:rsidR="000261AC" w:rsidRPr="00111FE7" w:rsidRDefault="00A94DBC" w:rsidP="000261AC">
            <w:pPr>
              <w:spacing w:line="216" w:lineRule="auto"/>
              <w:jc w:val="center"/>
              <w:rPr>
                <w:rStyle w:val="hps"/>
                <w:rFonts w:asciiTheme="majorBidi" w:hAnsiTheme="majorBidi" w:cstheme="majorBidi"/>
                <w:sz w:val="28"/>
                <w:szCs w:val="28"/>
              </w:rPr>
            </w:pPr>
            <w:r>
              <w:rPr>
                <w:rFonts w:asciiTheme="majorBidi" w:hAnsiTheme="majorBidi" w:cstheme="majorBidi"/>
                <w:sz w:val="28"/>
                <w:szCs w:val="28"/>
              </w:rPr>
              <w:t>2,384</w:t>
            </w:r>
          </w:p>
        </w:tc>
        <w:tc>
          <w:tcPr>
            <w:tcW w:w="1985" w:type="dxa"/>
            <w:tcBorders>
              <w:top w:val="nil"/>
              <w:left w:val="nil"/>
              <w:bottom w:val="nil"/>
              <w:right w:val="nil"/>
            </w:tcBorders>
            <w:shd w:val="clear" w:color="auto" w:fill="auto"/>
            <w:vAlign w:val="bottom"/>
          </w:tcPr>
          <w:p w14:paraId="26EBC9C1" w14:textId="4C24378F" w:rsidR="000261AC" w:rsidRPr="00111FE7" w:rsidRDefault="000261AC" w:rsidP="000261AC">
            <w:pPr>
              <w:spacing w:line="216" w:lineRule="auto"/>
              <w:jc w:val="center"/>
              <w:rPr>
                <w:rStyle w:val="hps"/>
                <w:rFonts w:asciiTheme="majorBidi" w:hAnsiTheme="majorBidi" w:cstheme="majorBidi"/>
                <w:sz w:val="28"/>
                <w:szCs w:val="28"/>
              </w:rPr>
            </w:pPr>
            <w:r w:rsidRPr="00111FE7">
              <w:rPr>
                <w:rFonts w:asciiTheme="majorBidi" w:hAnsiTheme="majorBidi" w:cstheme="majorBidi"/>
                <w:sz w:val="28"/>
                <w:szCs w:val="28"/>
              </w:rPr>
              <w:t>2,534</w:t>
            </w:r>
          </w:p>
        </w:tc>
      </w:tr>
    </w:tbl>
    <w:p w14:paraId="444D3965" w14:textId="02823045" w:rsidR="00184750" w:rsidRPr="00111FE7" w:rsidRDefault="00CE30AB" w:rsidP="00CE30AB">
      <w:pPr>
        <w:spacing w:before="120"/>
        <w:ind w:left="567"/>
        <w:jc w:val="both"/>
        <w:rPr>
          <w:rFonts w:asciiTheme="majorBidi" w:hAnsiTheme="majorBidi" w:cstheme="majorBidi"/>
          <w:sz w:val="28"/>
          <w:szCs w:val="28"/>
        </w:rPr>
      </w:pPr>
      <w:bookmarkStart w:id="468" w:name="_MON_1504333765"/>
      <w:bookmarkStart w:id="469" w:name="_MON_1504333828"/>
      <w:bookmarkStart w:id="470" w:name="_MON_1508845638"/>
      <w:bookmarkEnd w:id="468"/>
      <w:bookmarkEnd w:id="469"/>
      <w:bookmarkEnd w:id="470"/>
      <w:r w:rsidRPr="00111FE7">
        <w:rPr>
          <w:rFonts w:asciiTheme="majorBidi" w:hAnsiTheme="majorBidi" w:cstheme="majorBidi"/>
          <w:sz w:val="28"/>
          <w:szCs w:val="28"/>
        </w:rPr>
        <w:t xml:space="preserve">The interest rate and repayment periods are defined in the contract. These credit facilities are secured by mortgage of the Company’s land and building (Note </w:t>
      </w:r>
      <w:r w:rsidR="000B590E" w:rsidRPr="00A94DBC">
        <w:rPr>
          <w:rFonts w:asciiTheme="majorBidi" w:hAnsiTheme="majorBidi" w:cstheme="majorBidi"/>
          <w:sz w:val="28"/>
          <w:szCs w:val="28"/>
        </w:rPr>
        <w:t>1</w:t>
      </w:r>
      <w:r w:rsidR="00F4139A">
        <w:rPr>
          <w:rFonts w:asciiTheme="majorBidi" w:hAnsiTheme="majorBidi" w:cstheme="majorBidi"/>
          <w:sz w:val="28"/>
          <w:szCs w:val="28"/>
        </w:rPr>
        <w:t>2</w:t>
      </w:r>
      <w:r w:rsidRPr="00A94DBC">
        <w:rPr>
          <w:rFonts w:asciiTheme="majorBidi" w:hAnsiTheme="majorBidi" w:cstheme="majorBidi"/>
          <w:sz w:val="28"/>
          <w:szCs w:val="28"/>
        </w:rPr>
        <w:t>)</w:t>
      </w:r>
      <w:r w:rsidR="004E7637" w:rsidRPr="00111FE7">
        <w:rPr>
          <w:rFonts w:asciiTheme="majorBidi" w:hAnsiTheme="majorBidi" w:cstheme="majorBidi"/>
          <w:sz w:val="28"/>
          <w:szCs w:val="28"/>
        </w:rPr>
        <w:t xml:space="preserve"> </w:t>
      </w:r>
      <w:r w:rsidRPr="00111FE7">
        <w:rPr>
          <w:rFonts w:asciiTheme="majorBidi" w:hAnsiTheme="majorBidi" w:cstheme="majorBidi"/>
          <w:sz w:val="28"/>
          <w:szCs w:val="28"/>
        </w:rPr>
        <w:t>and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6F34CBDE" w:rsidR="000261AC" w:rsidRPr="00111FE7" w:rsidRDefault="00C50B15" w:rsidP="000261AC">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z w:val="28"/>
                <w:szCs w:val="28"/>
              </w:rPr>
              <w:t>June 30, 2021</w:t>
            </w:r>
          </w:p>
        </w:tc>
        <w:tc>
          <w:tcPr>
            <w:tcW w:w="1588" w:type="dxa"/>
            <w:tcBorders>
              <w:top w:val="nil"/>
              <w:left w:val="nil"/>
              <w:right w:val="nil"/>
            </w:tcBorders>
            <w:shd w:val="clear" w:color="000000" w:fill="FFFFFF"/>
            <w:noWrap/>
            <w:vAlign w:val="bottom"/>
            <w:hideMark/>
          </w:tcPr>
          <w:p w14:paraId="00A3937C" w14:textId="472070E5"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c>
          <w:tcPr>
            <w:tcW w:w="1587" w:type="dxa"/>
            <w:tcBorders>
              <w:top w:val="nil"/>
              <w:left w:val="nil"/>
              <w:right w:val="nil"/>
            </w:tcBorders>
            <w:shd w:val="clear" w:color="auto" w:fill="auto"/>
            <w:noWrap/>
            <w:vAlign w:val="bottom"/>
            <w:hideMark/>
          </w:tcPr>
          <w:p w14:paraId="1E5DA1F7" w14:textId="15A373C2" w:rsidR="000261AC" w:rsidRPr="00111FE7" w:rsidRDefault="00C50B15" w:rsidP="000261AC">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z w:val="28"/>
                <w:szCs w:val="28"/>
              </w:rPr>
              <w:t>June 30, 2021</w:t>
            </w:r>
          </w:p>
        </w:tc>
        <w:tc>
          <w:tcPr>
            <w:tcW w:w="1589" w:type="dxa"/>
            <w:tcBorders>
              <w:top w:val="nil"/>
              <w:left w:val="nil"/>
              <w:right w:val="nil"/>
            </w:tcBorders>
            <w:shd w:val="clear" w:color="auto" w:fill="auto"/>
            <w:noWrap/>
            <w:vAlign w:val="bottom"/>
            <w:hideMark/>
          </w:tcPr>
          <w:p w14:paraId="091B30C4" w14:textId="55E3846F"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CE30AB"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111FE7" w:rsidRDefault="00CE30AB"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111FE7" w:rsidRDefault="00CE30AB" w:rsidP="00622F6D">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111FE7" w:rsidRDefault="00CE30AB" w:rsidP="00622F6D">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111FE7" w:rsidRDefault="00CE30AB" w:rsidP="00622F6D">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111FE7" w:rsidRDefault="00CE30AB" w:rsidP="00622F6D">
            <w:pPr>
              <w:tabs>
                <w:tab w:val="decimal" w:pos="1361"/>
              </w:tabs>
              <w:jc w:val="left"/>
              <w:rPr>
                <w:rFonts w:asciiTheme="majorBidi" w:hAnsiTheme="majorBidi" w:cstheme="majorBidi"/>
                <w:sz w:val="28"/>
                <w:szCs w:val="28"/>
              </w:rPr>
            </w:pPr>
          </w:p>
        </w:tc>
      </w:tr>
      <w:tr w:rsidR="00E72EFE" w:rsidRPr="00111FE7" w14:paraId="5D33169E" w14:textId="77777777" w:rsidTr="00E72EFE">
        <w:trPr>
          <w:trHeight w:val="397"/>
        </w:trPr>
        <w:tc>
          <w:tcPr>
            <w:tcW w:w="3061" w:type="dxa"/>
            <w:tcBorders>
              <w:top w:val="nil"/>
              <w:left w:val="nil"/>
              <w:bottom w:val="nil"/>
              <w:right w:val="nil"/>
            </w:tcBorders>
            <w:shd w:val="clear" w:color="auto" w:fill="auto"/>
            <w:noWrap/>
            <w:vAlign w:val="bottom"/>
            <w:hideMark/>
          </w:tcPr>
          <w:p w14:paraId="7B6E9B1C" w14:textId="247742B0"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sidR="00422186">
              <w:rPr>
                <w:rFonts w:asciiTheme="majorBidi" w:hAnsiTheme="majorBidi" w:cstheme="majorBidi"/>
                <w:sz w:val="28"/>
                <w:szCs w:val="28"/>
              </w:rPr>
              <w:t>ade payables - related company</w:t>
            </w:r>
          </w:p>
        </w:tc>
        <w:tc>
          <w:tcPr>
            <w:tcW w:w="1587" w:type="dxa"/>
            <w:tcBorders>
              <w:top w:val="nil"/>
              <w:left w:val="nil"/>
              <w:right w:val="nil"/>
            </w:tcBorders>
            <w:shd w:val="clear" w:color="auto" w:fill="auto"/>
            <w:noWrap/>
            <w:vAlign w:val="bottom"/>
          </w:tcPr>
          <w:p w14:paraId="5D4176E2" w14:textId="6366DD99"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6,765,182</w:t>
            </w:r>
          </w:p>
        </w:tc>
        <w:tc>
          <w:tcPr>
            <w:tcW w:w="1588" w:type="dxa"/>
            <w:tcBorders>
              <w:top w:val="nil"/>
              <w:left w:val="nil"/>
              <w:right w:val="nil"/>
            </w:tcBorders>
            <w:shd w:val="clear" w:color="auto" w:fill="auto"/>
            <w:noWrap/>
            <w:vAlign w:val="bottom"/>
            <w:hideMark/>
          </w:tcPr>
          <w:p w14:paraId="337AA3BA" w14:textId="2D926D88"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11,986,459</w:t>
            </w:r>
          </w:p>
        </w:tc>
        <w:tc>
          <w:tcPr>
            <w:tcW w:w="1587" w:type="dxa"/>
            <w:tcBorders>
              <w:top w:val="nil"/>
              <w:left w:val="nil"/>
              <w:right w:val="nil"/>
            </w:tcBorders>
            <w:shd w:val="clear" w:color="auto" w:fill="auto"/>
            <w:noWrap/>
            <w:vAlign w:val="bottom"/>
          </w:tcPr>
          <w:p w14:paraId="02E7F86E" w14:textId="5D25F99F"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6,765,182</w:t>
            </w:r>
          </w:p>
        </w:tc>
        <w:tc>
          <w:tcPr>
            <w:tcW w:w="1589" w:type="dxa"/>
            <w:tcBorders>
              <w:top w:val="nil"/>
              <w:left w:val="nil"/>
              <w:right w:val="nil"/>
            </w:tcBorders>
            <w:shd w:val="clear" w:color="auto" w:fill="auto"/>
            <w:noWrap/>
            <w:vAlign w:val="bottom"/>
            <w:hideMark/>
          </w:tcPr>
          <w:p w14:paraId="18324FFB" w14:textId="0787F42F"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11,986,459</w:t>
            </w:r>
          </w:p>
        </w:tc>
      </w:tr>
      <w:tr w:rsidR="00E72EFE" w:rsidRPr="00111FE7" w14:paraId="41BBB6FA" w14:textId="77777777" w:rsidTr="00E72EFE">
        <w:trPr>
          <w:trHeight w:val="397"/>
        </w:trPr>
        <w:tc>
          <w:tcPr>
            <w:tcW w:w="3061" w:type="dxa"/>
            <w:tcBorders>
              <w:top w:val="nil"/>
              <w:left w:val="nil"/>
              <w:bottom w:val="nil"/>
              <w:right w:val="nil"/>
            </w:tcBorders>
            <w:shd w:val="clear" w:color="auto" w:fill="auto"/>
            <w:noWrap/>
            <w:vAlign w:val="bottom"/>
            <w:hideMark/>
          </w:tcPr>
          <w:p w14:paraId="0BF7925A"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7C501BF5"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264,728,225</w:t>
            </w:r>
          </w:p>
        </w:tc>
        <w:tc>
          <w:tcPr>
            <w:tcW w:w="1588" w:type="dxa"/>
            <w:tcBorders>
              <w:top w:val="nil"/>
              <w:left w:val="nil"/>
              <w:bottom w:val="nil"/>
              <w:right w:val="nil"/>
            </w:tcBorders>
            <w:shd w:val="clear" w:color="auto" w:fill="auto"/>
            <w:noWrap/>
            <w:vAlign w:val="bottom"/>
            <w:hideMark/>
          </w:tcPr>
          <w:p w14:paraId="742F95A2" w14:textId="36F10F8A"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454,347,294</w:t>
            </w:r>
          </w:p>
        </w:tc>
        <w:tc>
          <w:tcPr>
            <w:tcW w:w="1587" w:type="dxa"/>
            <w:tcBorders>
              <w:top w:val="nil"/>
              <w:left w:val="nil"/>
              <w:bottom w:val="nil"/>
              <w:right w:val="nil"/>
            </w:tcBorders>
            <w:shd w:val="clear" w:color="auto" w:fill="auto"/>
            <w:noWrap/>
            <w:vAlign w:val="bottom"/>
          </w:tcPr>
          <w:p w14:paraId="608C5146" w14:textId="14E6260D"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262,744,200</w:t>
            </w:r>
          </w:p>
        </w:tc>
        <w:tc>
          <w:tcPr>
            <w:tcW w:w="1589" w:type="dxa"/>
            <w:tcBorders>
              <w:top w:val="nil"/>
              <w:left w:val="nil"/>
              <w:bottom w:val="nil"/>
              <w:right w:val="nil"/>
            </w:tcBorders>
            <w:shd w:val="clear" w:color="auto" w:fill="auto"/>
            <w:noWrap/>
            <w:vAlign w:val="bottom"/>
            <w:hideMark/>
          </w:tcPr>
          <w:p w14:paraId="0216DA27" w14:textId="05E97794"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447,959,839</w:t>
            </w:r>
          </w:p>
        </w:tc>
      </w:tr>
      <w:tr w:rsidR="003F2AE3" w:rsidRPr="00111FE7" w14:paraId="292FE9AD" w14:textId="77777777" w:rsidTr="00E72EFE">
        <w:trPr>
          <w:trHeight w:val="397"/>
        </w:trPr>
        <w:tc>
          <w:tcPr>
            <w:tcW w:w="3061" w:type="dxa"/>
            <w:tcBorders>
              <w:top w:val="nil"/>
              <w:left w:val="nil"/>
              <w:bottom w:val="nil"/>
              <w:right w:val="nil"/>
            </w:tcBorders>
            <w:shd w:val="clear" w:color="auto" w:fill="auto"/>
            <w:noWrap/>
            <w:vAlign w:val="bottom"/>
            <w:hideMark/>
          </w:tcPr>
          <w:p w14:paraId="59676020" w14:textId="77777777" w:rsidR="003F2AE3" w:rsidRPr="00111FE7" w:rsidRDefault="003F2AE3" w:rsidP="003F2AE3">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3FC0E0D5" w:rsidR="003F2AE3" w:rsidRPr="00111FE7" w:rsidRDefault="00E72EFE" w:rsidP="003F2AE3">
            <w:pPr>
              <w:pBdr>
                <w:bottom w:val="single" w:sz="4" w:space="1" w:color="auto"/>
              </w:pBd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271,493,407</w:t>
            </w:r>
          </w:p>
        </w:tc>
        <w:tc>
          <w:tcPr>
            <w:tcW w:w="1588" w:type="dxa"/>
            <w:tcBorders>
              <w:left w:val="nil"/>
              <w:right w:val="nil"/>
            </w:tcBorders>
            <w:shd w:val="clear" w:color="auto" w:fill="auto"/>
            <w:noWrap/>
            <w:vAlign w:val="bottom"/>
            <w:hideMark/>
          </w:tcPr>
          <w:p w14:paraId="33EA6E13" w14:textId="6CAD9B13" w:rsidR="003F2AE3" w:rsidRPr="00111FE7" w:rsidRDefault="003F2AE3" w:rsidP="003F2AE3">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466,333,753</w:t>
            </w:r>
          </w:p>
        </w:tc>
        <w:tc>
          <w:tcPr>
            <w:tcW w:w="1587" w:type="dxa"/>
            <w:tcBorders>
              <w:left w:val="nil"/>
              <w:right w:val="nil"/>
            </w:tcBorders>
            <w:shd w:val="clear" w:color="auto" w:fill="auto"/>
            <w:noWrap/>
            <w:vAlign w:val="bottom"/>
          </w:tcPr>
          <w:p w14:paraId="438DA226" w14:textId="499E70C2" w:rsidR="003F2AE3" w:rsidRPr="00111FE7" w:rsidRDefault="00E72EFE" w:rsidP="003F2AE3">
            <w:pPr>
              <w:pBdr>
                <w:bottom w:val="single" w:sz="4" w:space="1" w:color="auto"/>
              </w:pBd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269,509,382</w:t>
            </w:r>
          </w:p>
        </w:tc>
        <w:tc>
          <w:tcPr>
            <w:tcW w:w="1589" w:type="dxa"/>
            <w:tcBorders>
              <w:left w:val="nil"/>
              <w:right w:val="nil"/>
            </w:tcBorders>
            <w:shd w:val="clear" w:color="auto" w:fill="auto"/>
            <w:noWrap/>
            <w:vAlign w:val="bottom"/>
            <w:hideMark/>
          </w:tcPr>
          <w:p w14:paraId="2B925E14" w14:textId="6DFD5B4F" w:rsidR="003F2AE3" w:rsidRPr="00111FE7" w:rsidRDefault="003F2AE3" w:rsidP="003F2AE3">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459,946,298</w:t>
            </w:r>
          </w:p>
        </w:tc>
      </w:tr>
      <w:tr w:rsidR="000261AC" w:rsidRPr="00111FE7" w14:paraId="3CA41594" w14:textId="77777777" w:rsidTr="00E72EFE">
        <w:trPr>
          <w:trHeight w:val="397"/>
        </w:trPr>
        <w:tc>
          <w:tcPr>
            <w:tcW w:w="3061" w:type="dxa"/>
            <w:tcBorders>
              <w:top w:val="nil"/>
              <w:left w:val="nil"/>
              <w:bottom w:val="nil"/>
              <w:right w:val="nil"/>
            </w:tcBorders>
            <w:shd w:val="clear" w:color="auto" w:fill="auto"/>
            <w:noWrap/>
            <w:vAlign w:val="bottom"/>
            <w:hideMark/>
          </w:tcPr>
          <w:p w14:paraId="2E246578" w14:textId="77777777" w:rsidR="000261AC" w:rsidRPr="00111FE7" w:rsidRDefault="000261AC" w:rsidP="000261AC">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0261AC" w:rsidRPr="00111FE7" w:rsidRDefault="000261AC" w:rsidP="000261AC">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7B69B522" w14:textId="77777777" w:rsidR="000261AC" w:rsidRPr="00111FE7" w:rsidRDefault="000261AC" w:rsidP="000261AC">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0261AC" w:rsidRPr="00111FE7" w:rsidRDefault="000261AC" w:rsidP="000261AC">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B3E35D6" w14:textId="77777777" w:rsidR="000261AC" w:rsidRPr="00111FE7" w:rsidRDefault="000261AC" w:rsidP="000261AC">
            <w:pPr>
              <w:tabs>
                <w:tab w:val="decimal" w:pos="1361"/>
              </w:tabs>
              <w:jc w:val="left"/>
              <w:rPr>
                <w:rFonts w:asciiTheme="majorBidi" w:hAnsiTheme="majorBidi" w:cstheme="majorBidi"/>
                <w:sz w:val="28"/>
                <w:szCs w:val="28"/>
              </w:rPr>
            </w:pPr>
          </w:p>
        </w:tc>
      </w:tr>
      <w:tr w:rsidR="00E72EFE" w:rsidRPr="00111FE7" w14:paraId="4E33A3C8" w14:textId="77777777" w:rsidTr="00E72EFE">
        <w:trPr>
          <w:trHeight w:val="397"/>
        </w:trPr>
        <w:tc>
          <w:tcPr>
            <w:tcW w:w="3061" w:type="dxa"/>
            <w:tcBorders>
              <w:top w:val="nil"/>
              <w:left w:val="nil"/>
              <w:bottom w:val="nil"/>
              <w:right w:val="nil"/>
            </w:tcBorders>
            <w:shd w:val="clear" w:color="auto" w:fill="auto"/>
            <w:noWrap/>
            <w:vAlign w:val="bottom"/>
            <w:hideMark/>
          </w:tcPr>
          <w:p w14:paraId="7DDCA980" w14:textId="77777777" w:rsidR="00E72EFE" w:rsidRPr="00486BAA" w:rsidRDefault="00E72EFE" w:rsidP="00E72EFE">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20F3D097"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2,825,691</w:t>
            </w:r>
          </w:p>
        </w:tc>
        <w:tc>
          <w:tcPr>
            <w:tcW w:w="1588" w:type="dxa"/>
            <w:tcBorders>
              <w:top w:val="nil"/>
              <w:left w:val="nil"/>
              <w:bottom w:val="nil"/>
              <w:right w:val="nil"/>
            </w:tcBorders>
            <w:shd w:val="clear" w:color="auto" w:fill="auto"/>
            <w:noWrap/>
            <w:vAlign w:val="bottom"/>
            <w:hideMark/>
          </w:tcPr>
          <w:p w14:paraId="0E81546A" w14:textId="6FCFA3C4"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1,608,095</w:t>
            </w:r>
          </w:p>
        </w:tc>
        <w:tc>
          <w:tcPr>
            <w:tcW w:w="1587" w:type="dxa"/>
            <w:tcBorders>
              <w:top w:val="nil"/>
              <w:left w:val="nil"/>
              <w:bottom w:val="nil"/>
              <w:right w:val="nil"/>
            </w:tcBorders>
            <w:shd w:val="clear" w:color="auto" w:fill="auto"/>
            <w:noWrap/>
            <w:vAlign w:val="bottom"/>
          </w:tcPr>
          <w:p w14:paraId="129020CE" w14:textId="22F1AF34"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2,825,691</w:t>
            </w:r>
          </w:p>
        </w:tc>
        <w:tc>
          <w:tcPr>
            <w:tcW w:w="1589" w:type="dxa"/>
            <w:tcBorders>
              <w:top w:val="nil"/>
              <w:left w:val="nil"/>
              <w:bottom w:val="nil"/>
              <w:right w:val="nil"/>
            </w:tcBorders>
            <w:shd w:val="clear" w:color="auto" w:fill="auto"/>
            <w:noWrap/>
            <w:vAlign w:val="bottom"/>
            <w:hideMark/>
          </w:tcPr>
          <w:p w14:paraId="3E473E73" w14:textId="5711D060"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1,608,095</w:t>
            </w:r>
          </w:p>
        </w:tc>
      </w:tr>
      <w:tr w:rsidR="00E72EFE" w:rsidRPr="00111FE7" w14:paraId="547FD567" w14:textId="77777777" w:rsidTr="00E72EFE">
        <w:trPr>
          <w:trHeight w:val="397"/>
        </w:trPr>
        <w:tc>
          <w:tcPr>
            <w:tcW w:w="3061" w:type="dxa"/>
            <w:tcBorders>
              <w:top w:val="nil"/>
              <w:left w:val="nil"/>
              <w:bottom w:val="nil"/>
              <w:right w:val="nil"/>
            </w:tcBorders>
            <w:shd w:val="clear" w:color="auto" w:fill="auto"/>
            <w:noWrap/>
            <w:vAlign w:val="bottom"/>
            <w:hideMark/>
          </w:tcPr>
          <w:p w14:paraId="2E1F1FFA"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4496073F"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24,885,252</w:t>
            </w:r>
          </w:p>
        </w:tc>
        <w:tc>
          <w:tcPr>
            <w:tcW w:w="1588" w:type="dxa"/>
            <w:tcBorders>
              <w:top w:val="nil"/>
              <w:left w:val="nil"/>
              <w:bottom w:val="nil"/>
              <w:right w:val="nil"/>
            </w:tcBorders>
            <w:shd w:val="clear" w:color="auto" w:fill="auto"/>
            <w:noWrap/>
            <w:vAlign w:val="bottom"/>
            <w:hideMark/>
          </w:tcPr>
          <w:p w14:paraId="417ADBCA" w14:textId="33CECB27"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22,956,912</w:t>
            </w:r>
          </w:p>
        </w:tc>
        <w:tc>
          <w:tcPr>
            <w:tcW w:w="1587" w:type="dxa"/>
            <w:tcBorders>
              <w:top w:val="nil"/>
              <w:left w:val="nil"/>
              <w:bottom w:val="nil"/>
              <w:right w:val="nil"/>
            </w:tcBorders>
            <w:shd w:val="clear" w:color="auto" w:fill="auto"/>
            <w:noWrap/>
            <w:vAlign w:val="bottom"/>
          </w:tcPr>
          <w:p w14:paraId="214E9FFD" w14:textId="2CDB200E"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24,885,252</w:t>
            </w:r>
          </w:p>
        </w:tc>
        <w:tc>
          <w:tcPr>
            <w:tcW w:w="1589" w:type="dxa"/>
            <w:tcBorders>
              <w:top w:val="nil"/>
              <w:left w:val="nil"/>
              <w:bottom w:val="nil"/>
              <w:right w:val="nil"/>
            </w:tcBorders>
            <w:shd w:val="clear" w:color="auto" w:fill="auto"/>
            <w:noWrap/>
            <w:vAlign w:val="bottom"/>
            <w:hideMark/>
          </w:tcPr>
          <w:p w14:paraId="605C6AF3" w14:textId="627DA7E7"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22,956,912</w:t>
            </w:r>
          </w:p>
        </w:tc>
      </w:tr>
      <w:tr w:rsidR="00E72EFE" w:rsidRPr="00111FE7" w14:paraId="2764E0D6" w14:textId="77777777" w:rsidTr="00E72EFE">
        <w:trPr>
          <w:trHeight w:val="397"/>
        </w:trPr>
        <w:tc>
          <w:tcPr>
            <w:tcW w:w="3061" w:type="dxa"/>
            <w:tcBorders>
              <w:top w:val="nil"/>
              <w:left w:val="nil"/>
              <w:bottom w:val="nil"/>
              <w:right w:val="nil"/>
            </w:tcBorders>
            <w:shd w:val="clear" w:color="auto" w:fill="auto"/>
            <w:noWrap/>
            <w:vAlign w:val="bottom"/>
            <w:hideMark/>
          </w:tcPr>
          <w:p w14:paraId="472AA430"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Accrued plate expenses</w:t>
            </w:r>
          </w:p>
        </w:tc>
        <w:tc>
          <w:tcPr>
            <w:tcW w:w="1587" w:type="dxa"/>
            <w:tcBorders>
              <w:top w:val="nil"/>
              <w:left w:val="nil"/>
              <w:bottom w:val="nil"/>
              <w:right w:val="nil"/>
            </w:tcBorders>
            <w:shd w:val="clear" w:color="auto" w:fill="auto"/>
            <w:noWrap/>
            <w:vAlign w:val="bottom"/>
          </w:tcPr>
          <w:p w14:paraId="49E9A220" w14:textId="4AA0E649"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302,211</w:t>
            </w:r>
          </w:p>
        </w:tc>
        <w:tc>
          <w:tcPr>
            <w:tcW w:w="1588" w:type="dxa"/>
            <w:tcBorders>
              <w:top w:val="nil"/>
              <w:left w:val="nil"/>
              <w:bottom w:val="nil"/>
              <w:right w:val="nil"/>
            </w:tcBorders>
            <w:shd w:val="clear" w:color="auto" w:fill="auto"/>
            <w:noWrap/>
            <w:vAlign w:val="bottom"/>
            <w:hideMark/>
          </w:tcPr>
          <w:p w14:paraId="22FD738D" w14:textId="3AF0DF0A"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1,250,810</w:t>
            </w:r>
          </w:p>
        </w:tc>
        <w:tc>
          <w:tcPr>
            <w:tcW w:w="1587" w:type="dxa"/>
            <w:tcBorders>
              <w:top w:val="nil"/>
              <w:left w:val="nil"/>
              <w:bottom w:val="nil"/>
              <w:right w:val="nil"/>
            </w:tcBorders>
            <w:shd w:val="clear" w:color="auto" w:fill="auto"/>
            <w:noWrap/>
            <w:vAlign w:val="bottom"/>
          </w:tcPr>
          <w:p w14:paraId="7046BE76" w14:textId="6D697B78"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302,211</w:t>
            </w:r>
          </w:p>
        </w:tc>
        <w:tc>
          <w:tcPr>
            <w:tcW w:w="1589" w:type="dxa"/>
            <w:tcBorders>
              <w:top w:val="nil"/>
              <w:left w:val="nil"/>
              <w:bottom w:val="nil"/>
              <w:right w:val="nil"/>
            </w:tcBorders>
            <w:shd w:val="clear" w:color="auto" w:fill="auto"/>
            <w:noWrap/>
            <w:vAlign w:val="bottom"/>
            <w:hideMark/>
          </w:tcPr>
          <w:p w14:paraId="6505B7B1" w14:textId="4D6FC76D"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1,250,810</w:t>
            </w:r>
          </w:p>
        </w:tc>
      </w:tr>
      <w:tr w:rsidR="00354BC8" w:rsidRPr="00111FE7" w14:paraId="0A96BA81" w14:textId="77777777" w:rsidTr="00E72EFE">
        <w:trPr>
          <w:trHeight w:val="397"/>
        </w:trPr>
        <w:tc>
          <w:tcPr>
            <w:tcW w:w="3061" w:type="dxa"/>
            <w:tcBorders>
              <w:top w:val="nil"/>
              <w:left w:val="nil"/>
              <w:bottom w:val="nil"/>
              <w:right w:val="nil"/>
            </w:tcBorders>
            <w:shd w:val="clear" w:color="auto" w:fill="auto"/>
            <w:noWrap/>
            <w:vAlign w:val="bottom"/>
            <w:hideMark/>
          </w:tcPr>
          <w:p w14:paraId="64123BEB" w14:textId="77777777" w:rsidR="00354BC8" w:rsidRPr="00111FE7" w:rsidRDefault="00354BC8" w:rsidP="00354BC8">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083A2BA8" w:rsidR="00354BC8" w:rsidRPr="00111FE7" w:rsidRDefault="00354BC8" w:rsidP="00354BC8">
            <w:pP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33,863,167</w:t>
            </w:r>
          </w:p>
        </w:tc>
        <w:tc>
          <w:tcPr>
            <w:tcW w:w="1588" w:type="dxa"/>
            <w:tcBorders>
              <w:top w:val="nil"/>
              <w:left w:val="nil"/>
              <w:bottom w:val="nil"/>
              <w:right w:val="nil"/>
            </w:tcBorders>
            <w:shd w:val="clear" w:color="auto" w:fill="auto"/>
            <w:noWrap/>
            <w:vAlign w:val="bottom"/>
            <w:hideMark/>
          </w:tcPr>
          <w:p w14:paraId="2FAD72B7" w14:textId="14AFC2D7" w:rsidR="00354BC8" w:rsidRPr="00111FE7" w:rsidRDefault="00354BC8" w:rsidP="00354BC8">
            <w:pP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21,933,000</w:t>
            </w:r>
          </w:p>
        </w:tc>
        <w:tc>
          <w:tcPr>
            <w:tcW w:w="1587" w:type="dxa"/>
            <w:tcBorders>
              <w:top w:val="nil"/>
              <w:left w:val="nil"/>
              <w:bottom w:val="nil"/>
              <w:right w:val="nil"/>
            </w:tcBorders>
            <w:shd w:val="clear" w:color="auto" w:fill="auto"/>
            <w:noWrap/>
            <w:vAlign w:val="bottom"/>
          </w:tcPr>
          <w:p w14:paraId="2C16A322" w14:textId="645BED9E" w:rsidR="00354BC8" w:rsidRPr="00111FE7" w:rsidRDefault="00354BC8" w:rsidP="00354BC8">
            <w:pP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27,910,4</w:t>
            </w:r>
            <w:r>
              <w:rPr>
                <w:rFonts w:asciiTheme="majorBidi" w:hAnsiTheme="majorBidi" w:cstheme="majorBidi"/>
                <w:sz w:val="28"/>
                <w:szCs w:val="28"/>
              </w:rPr>
              <w:t>80</w:t>
            </w:r>
          </w:p>
        </w:tc>
        <w:tc>
          <w:tcPr>
            <w:tcW w:w="1589" w:type="dxa"/>
            <w:tcBorders>
              <w:top w:val="nil"/>
              <w:left w:val="nil"/>
              <w:bottom w:val="nil"/>
              <w:right w:val="nil"/>
            </w:tcBorders>
            <w:shd w:val="clear" w:color="auto" w:fill="auto"/>
            <w:noWrap/>
            <w:vAlign w:val="bottom"/>
            <w:hideMark/>
          </w:tcPr>
          <w:p w14:paraId="7B7D2238" w14:textId="629EDDE8" w:rsidR="00354BC8" w:rsidRPr="00111FE7" w:rsidRDefault="00354BC8" w:rsidP="00354BC8">
            <w:pPr>
              <w:tabs>
                <w:tab w:val="decimal" w:pos="1304"/>
              </w:tabs>
              <w:rPr>
                <w:rFonts w:asciiTheme="majorBidi" w:hAnsiTheme="majorBidi" w:cstheme="majorBidi"/>
                <w:sz w:val="28"/>
                <w:szCs w:val="28"/>
              </w:rPr>
            </w:pPr>
            <w:r w:rsidRPr="008A4ACF">
              <w:rPr>
                <w:rFonts w:asciiTheme="majorBidi" w:hAnsiTheme="majorBidi" w:cstheme="majorBidi"/>
                <w:sz w:val="28"/>
                <w:szCs w:val="28"/>
              </w:rPr>
              <w:t>21,933,000</w:t>
            </w:r>
          </w:p>
        </w:tc>
      </w:tr>
      <w:tr w:rsidR="00E72EFE" w:rsidRPr="00111FE7" w14:paraId="101F1E7D" w14:textId="77777777" w:rsidTr="00E72EFE">
        <w:trPr>
          <w:trHeight w:val="397"/>
        </w:trPr>
        <w:tc>
          <w:tcPr>
            <w:tcW w:w="3061" w:type="dxa"/>
            <w:tcBorders>
              <w:top w:val="nil"/>
              <w:left w:val="nil"/>
              <w:bottom w:val="nil"/>
              <w:right w:val="nil"/>
            </w:tcBorders>
            <w:shd w:val="clear" w:color="auto" w:fill="auto"/>
            <w:noWrap/>
            <w:vAlign w:val="bottom"/>
            <w:hideMark/>
          </w:tcPr>
          <w:p w14:paraId="537D9997"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328FBB98" w:rsidR="00E72EFE" w:rsidRPr="00111FE7" w:rsidRDefault="00E72EFE" w:rsidP="00E72EFE">
            <w:pPr>
              <w:tabs>
                <w:tab w:val="decimal" w:pos="1361"/>
              </w:tabs>
              <w:jc w:val="left"/>
              <w:rPr>
                <w:rFonts w:asciiTheme="majorBidi" w:hAnsiTheme="majorBidi" w:cstheme="majorBidi"/>
                <w:sz w:val="28"/>
                <w:szCs w:val="28"/>
              </w:rPr>
            </w:pPr>
            <w:r w:rsidRPr="00925978">
              <w:rPr>
                <w:rFonts w:asciiTheme="majorBidi" w:hAnsiTheme="majorBidi" w:cstheme="majorBidi"/>
                <w:sz w:val="28"/>
                <w:szCs w:val="28"/>
              </w:rPr>
              <w:t>36,124,405</w:t>
            </w:r>
          </w:p>
        </w:tc>
        <w:tc>
          <w:tcPr>
            <w:tcW w:w="1588" w:type="dxa"/>
            <w:tcBorders>
              <w:top w:val="nil"/>
              <w:left w:val="nil"/>
              <w:bottom w:val="nil"/>
              <w:right w:val="nil"/>
            </w:tcBorders>
            <w:shd w:val="clear" w:color="auto" w:fill="auto"/>
            <w:noWrap/>
            <w:vAlign w:val="bottom"/>
            <w:hideMark/>
          </w:tcPr>
          <w:p w14:paraId="298DD347" w14:textId="30A1576C"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10,000,000</w:t>
            </w:r>
          </w:p>
        </w:tc>
        <w:tc>
          <w:tcPr>
            <w:tcW w:w="1587" w:type="dxa"/>
            <w:tcBorders>
              <w:top w:val="nil"/>
              <w:left w:val="nil"/>
              <w:bottom w:val="nil"/>
              <w:right w:val="nil"/>
            </w:tcBorders>
            <w:shd w:val="clear" w:color="auto" w:fill="auto"/>
            <w:noWrap/>
            <w:vAlign w:val="bottom"/>
          </w:tcPr>
          <w:p w14:paraId="40EF1546" w14:textId="34805B05" w:rsidR="00E72EFE" w:rsidRPr="00111FE7" w:rsidRDefault="00E72EFE" w:rsidP="00E72EFE">
            <w:pPr>
              <w:tabs>
                <w:tab w:val="decimal" w:pos="1361"/>
              </w:tabs>
              <w:jc w:val="left"/>
              <w:rPr>
                <w:rFonts w:asciiTheme="majorBidi" w:hAnsiTheme="majorBidi" w:cstheme="majorBidi"/>
                <w:sz w:val="28"/>
                <w:szCs w:val="28"/>
              </w:rPr>
            </w:pPr>
            <w:r w:rsidRPr="00925978">
              <w:rPr>
                <w:rFonts w:asciiTheme="majorBidi" w:hAnsiTheme="majorBidi" w:cstheme="majorBidi"/>
                <w:sz w:val="28"/>
                <w:szCs w:val="28"/>
              </w:rPr>
              <w:t>36,124,405</w:t>
            </w:r>
          </w:p>
        </w:tc>
        <w:tc>
          <w:tcPr>
            <w:tcW w:w="1589" w:type="dxa"/>
            <w:tcBorders>
              <w:top w:val="nil"/>
              <w:left w:val="nil"/>
              <w:bottom w:val="nil"/>
              <w:right w:val="nil"/>
            </w:tcBorders>
            <w:shd w:val="clear" w:color="auto" w:fill="auto"/>
            <w:noWrap/>
            <w:vAlign w:val="bottom"/>
            <w:hideMark/>
          </w:tcPr>
          <w:p w14:paraId="2F0FE709" w14:textId="7239E112"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10,000,000</w:t>
            </w:r>
          </w:p>
        </w:tc>
      </w:tr>
      <w:tr w:rsidR="00E72EFE" w:rsidRPr="00111FE7" w14:paraId="634779C0" w14:textId="77777777" w:rsidTr="00E72EFE">
        <w:trPr>
          <w:trHeight w:val="397"/>
        </w:trPr>
        <w:tc>
          <w:tcPr>
            <w:tcW w:w="3061" w:type="dxa"/>
            <w:tcBorders>
              <w:top w:val="nil"/>
              <w:left w:val="nil"/>
              <w:bottom w:val="nil"/>
              <w:right w:val="nil"/>
            </w:tcBorders>
            <w:shd w:val="clear" w:color="auto" w:fill="auto"/>
            <w:noWrap/>
            <w:vAlign w:val="bottom"/>
          </w:tcPr>
          <w:p w14:paraId="14E14933" w14:textId="77777777" w:rsidR="00E72EFE" w:rsidRPr="00111FE7" w:rsidRDefault="00E72EFE" w:rsidP="00E72EFE">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4F1C7BAD" w:rsidR="00E72EFE" w:rsidRPr="00111FE7" w:rsidRDefault="00E72EFE" w:rsidP="00E72EFE">
            <w:pPr>
              <w:tabs>
                <w:tab w:val="decimal" w:pos="1361"/>
              </w:tabs>
              <w:jc w:val="left"/>
              <w:rPr>
                <w:rFonts w:asciiTheme="majorBidi" w:hAnsiTheme="majorBidi" w:cstheme="majorBidi"/>
                <w:sz w:val="28"/>
                <w:szCs w:val="28"/>
              </w:rPr>
            </w:pPr>
            <w:r w:rsidRPr="00925978">
              <w:rPr>
                <w:rFonts w:asciiTheme="majorBidi" w:hAnsiTheme="majorBidi" w:cstheme="majorBidi"/>
                <w:sz w:val="28"/>
                <w:szCs w:val="28"/>
              </w:rPr>
              <w:t>2,051,800</w:t>
            </w:r>
          </w:p>
        </w:tc>
        <w:tc>
          <w:tcPr>
            <w:tcW w:w="1588" w:type="dxa"/>
            <w:tcBorders>
              <w:top w:val="nil"/>
              <w:left w:val="nil"/>
              <w:bottom w:val="nil"/>
              <w:right w:val="nil"/>
            </w:tcBorders>
            <w:shd w:val="clear" w:color="auto" w:fill="auto"/>
            <w:noWrap/>
            <w:vAlign w:val="bottom"/>
          </w:tcPr>
          <w:p w14:paraId="27E0432A" w14:textId="0C5C2ED8"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1,100,120</w:t>
            </w:r>
          </w:p>
        </w:tc>
        <w:tc>
          <w:tcPr>
            <w:tcW w:w="1587" w:type="dxa"/>
            <w:tcBorders>
              <w:top w:val="nil"/>
              <w:left w:val="nil"/>
              <w:bottom w:val="nil"/>
              <w:right w:val="nil"/>
            </w:tcBorders>
            <w:shd w:val="clear" w:color="auto" w:fill="auto"/>
            <w:noWrap/>
            <w:vAlign w:val="bottom"/>
          </w:tcPr>
          <w:p w14:paraId="617D5C67" w14:textId="3B309579" w:rsidR="00E72EFE" w:rsidRPr="00111FE7" w:rsidRDefault="00E72EFE" w:rsidP="00E72EFE">
            <w:pPr>
              <w:tabs>
                <w:tab w:val="decimal" w:pos="1361"/>
              </w:tabs>
              <w:jc w:val="left"/>
              <w:rPr>
                <w:rFonts w:asciiTheme="majorBidi" w:hAnsiTheme="majorBidi" w:cstheme="majorBidi"/>
                <w:sz w:val="28"/>
                <w:szCs w:val="28"/>
              </w:rPr>
            </w:pPr>
            <w:r w:rsidRPr="00925978">
              <w:rPr>
                <w:rFonts w:asciiTheme="majorBidi" w:hAnsiTheme="majorBidi" w:cstheme="majorBidi"/>
                <w:sz w:val="28"/>
                <w:szCs w:val="28"/>
              </w:rPr>
              <w:t>2,051,800</w:t>
            </w:r>
          </w:p>
        </w:tc>
        <w:tc>
          <w:tcPr>
            <w:tcW w:w="1589" w:type="dxa"/>
            <w:tcBorders>
              <w:top w:val="nil"/>
              <w:left w:val="nil"/>
              <w:bottom w:val="nil"/>
              <w:right w:val="nil"/>
            </w:tcBorders>
            <w:shd w:val="clear" w:color="auto" w:fill="auto"/>
            <w:noWrap/>
            <w:vAlign w:val="bottom"/>
          </w:tcPr>
          <w:p w14:paraId="214EB376" w14:textId="56FE3E4F"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1,100,120</w:t>
            </w:r>
          </w:p>
        </w:tc>
      </w:tr>
      <w:tr w:rsidR="00E72EFE" w:rsidRPr="00111FE7" w14:paraId="08DC33AB" w14:textId="77777777" w:rsidTr="00E72EFE">
        <w:trPr>
          <w:trHeight w:val="397"/>
        </w:trPr>
        <w:tc>
          <w:tcPr>
            <w:tcW w:w="3061" w:type="dxa"/>
            <w:tcBorders>
              <w:top w:val="nil"/>
              <w:left w:val="nil"/>
              <w:bottom w:val="nil"/>
              <w:right w:val="nil"/>
            </w:tcBorders>
            <w:shd w:val="clear" w:color="auto" w:fill="auto"/>
            <w:noWrap/>
            <w:vAlign w:val="bottom"/>
            <w:hideMark/>
          </w:tcPr>
          <w:p w14:paraId="4816AA51"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12C1844D"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2,220,823</w:t>
            </w:r>
          </w:p>
        </w:tc>
        <w:tc>
          <w:tcPr>
            <w:tcW w:w="1588" w:type="dxa"/>
            <w:tcBorders>
              <w:top w:val="nil"/>
              <w:left w:val="nil"/>
              <w:bottom w:val="nil"/>
              <w:right w:val="nil"/>
            </w:tcBorders>
            <w:shd w:val="clear" w:color="auto" w:fill="auto"/>
            <w:noWrap/>
            <w:vAlign w:val="bottom"/>
            <w:hideMark/>
          </w:tcPr>
          <w:p w14:paraId="56AFA6B9" w14:textId="632D8051"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4,608,032</w:t>
            </w:r>
          </w:p>
        </w:tc>
        <w:tc>
          <w:tcPr>
            <w:tcW w:w="1587" w:type="dxa"/>
            <w:tcBorders>
              <w:top w:val="nil"/>
              <w:left w:val="nil"/>
              <w:bottom w:val="nil"/>
              <w:right w:val="nil"/>
            </w:tcBorders>
            <w:shd w:val="clear" w:color="auto" w:fill="auto"/>
            <w:noWrap/>
            <w:vAlign w:val="bottom"/>
          </w:tcPr>
          <w:p w14:paraId="2B9BF55A" w14:textId="51E327CF"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2,218,905</w:t>
            </w:r>
          </w:p>
        </w:tc>
        <w:tc>
          <w:tcPr>
            <w:tcW w:w="1589" w:type="dxa"/>
            <w:tcBorders>
              <w:top w:val="nil"/>
              <w:left w:val="nil"/>
              <w:bottom w:val="nil"/>
              <w:right w:val="nil"/>
            </w:tcBorders>
            <w:shd w:val="clear" w:color="auto" w:fill="auto"/>
            <w:noWrap/>
            <w:vAlign w:val="bottom"/>
            <w:hideMark/>
          </w:tcPr>
          <w:p w14:paraId="192057FD" w14:textId="1B77FF47"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4,578,738</w:t>
            </w:r>
          </w:p>
        </w:tc>
      </w:tr>
      <w:tr w:rsidR="00E72EFE" w:rsidRPr="00111FE7" w14:paraId="1AE9AC9E" w14:textId="77777777" w:rsidTr="00E72EFE">
        <w:trPr>
          <w:trHeight w:val="397"/>
        </w:trPr>
        <w:tc>
          <w:tcPr>
            <w:tcW w:w="3061" w:type="dxa"/>
            <w:tcBorders>
              <w:top w:val="nil"/>
              <w:left w:val="nil"/>
              <w:bottom w:val="nil"/>
              <w:right w:val="nil"/>
            </w:tcBorders>
            <w:shd w:val="clear" w:color="auto" w:fill="auto"/>
            <w:noWrap/>
            <w:vAlign w:val="bottom"/>
            <w:hideMark/>
          </w:tcPr>
          <w:p w14:paraId="02B6E7CA"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24FD3965"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1,124,810</w:t>
            </w:r>
          </w:p>
        </w:tc>
        <w:tc>
          <w:tcPr>
            <w:tcW w:w="1588" w:type="dxa"/>
            <w:tcBorders>
              <w:top w:val="nil"/>
              <w:left w:val="nil"/>
              <w:bottom w:val="nil"/>
              <w:right w:val="nil"/>
            </w:tcBorders>
            <w:shd w:val="clear" w:color="auto" w:fill="auto"/>
            <w:noWrap/>
            <w:vAlign w:val="bottom"/>
            <w:hideMark/>
          </w:tcPr>
          <w:p w14:paraId="5C58F0C3" w14:textId="54184DAD"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1,492,322</w:t>
            </w:r>
          </w:p>
        </w:tc>
        <w:tc>
          <w:tcPr>
            <w:tcW w:w="1587" w:type="dxa"/>
            <w:tcBorders>
              <w:top w:val="nil"/>
              <w:left w:val="nil"/>
              <w:bottom w:val="nil"/>
              <w:right w:val="nil"/>
            </w:tcBorders>
            <w:shd w:val="clear" w:color="auto" w:fill="auto"/>
            <w:noWrap/>
            <w:vAlign w:val="bottom"/>
          </w:tcPr>
          <w:p w14:paraId="5B194347" w14:textId="127B1CC6"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1,123,217</w:t>
            </w:r>
          </w:p>
        </w:tc>
        <w:tc>
          <w:tcPr>
            <w:tcW w:w="1589" w:type="dxa"/>
            <w:tcBorders>
              <w:top w:val="nil"/>
              <w:left w:val="nil"/>
              <w:bottom w:val="nil"/>
              <w:right w:val="nil"/>
            </w:tcBorders>
            <w:shd w:val="clear" w:color="auto" w:fill="auto"/>
            <w:noWrap/>
            <w:vAlign w:val="bottom"/>
            <w:hideMark/>
          </w:tcPr>
          <w:p w14:paraId="7336DDD8" w14:textId="226F5C4D"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1,491,520</w:t>
            </w:r>
          </w:p>
        </w:tc>
      </w:tr>
      <w:tr w:rsidR="00E72EFE" w:rsidRPr="00111FE7" w14:paraId="5501B4E2" w14:textId="77777777" w:rsidTr="00E72EFE">
        <w:trPr>
          <w:trHeight w:val="397"/>
        </w:trPr>
        <w:tc>
          <w:tcPr>
            <w:tcW w:w="3061" w:type="dxa"/>
            <w:tcBorders>
              <w:top w:val="nil"/>
              <w:left w:val="nil"/>
              <w:bottom w:val="nil"/>
              <w:right w:val="nil"/>
            </w:tcBorders>
            <w:shd w:val="clear" w:color="auto" w:fill="auto"/>
            <w:noWrap/>
            <w:vAlign w:val="bottom"/>
            <w:hideMark/>
          </w:tcPr>
          <w:p w14:paraId="118FFAB3"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218F8CBE"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17,538,365</w:t>
            </w:r>
          </w:p>
        </w:tc>
        <w:tc>
          <w:tcPr>
            <w:tcW w:w="1588" w:type="dxa"/>
            <w:tcBorders>
              <w:top w:val="nil"/>
              <w:left w:val="nil"/>
              <w:bottom w:val="nil"/>
              <w:right w:val="nil"/>
            </w:tcBorders>
            <w:shd w:val="clear" w:color="auto" w:fill="auto"/>
            <w:noWrap/>
            <w:vAlign w:val="bottom"/>
            <w:hideMark/>
          </w:tcPr>
          <w:p w14:paraId="7272F93B" w14:textId="72945895"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18,602,576</w:t>
            </w:r>
          </w:p>
        </w:tc>
        <w:tc>
          <w:tcPr>
            <w:tcW w:w="1587" w:type="dxa"/>
            <w:tcBorders>
              <w:top w:val="nil"/>
              <w:left w:val="nil"/>
              <w:bottom w:val="nil"/>
              <w:right w:val="nil"/>
            </w:tcBorders>
            <w:shd w:val="clear" w:color="auto" w:fill="auto"/>
            <w:noWrap/>
            <w:vAlign w:val="bottom"/>
          </w:tcPr>
          <w:p w14:paraId="3FD03CAD" w14:textId="180B92FA"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17,538,365</w:t>
            </w:r>
          </w:p>
        </w:tc>
        <w:tc>
          <w:tcPr>
            <w:tcW w:w="1589" w:type="dxa"/>
            <w:tcBorders>
              <w:top w:val="nil"/>
              <w:left w:val="nil"/>
              <w:bottom w:val="nil"/>
              <w:right w:val="nil"/>
            </w:tcBorders>
            <w:shd w:val="clear" w:color="auto" w:fill="auto"/>
            <w:noWrap/>
            <w:vAlign w:val="bottom"/>
            <w:hideMark/>
          </w:tcPr>
          <w:p w14:paraId="32B49696" w14:textId="0E0B0C42"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18,602,576</w:t>
            </w:r>
          </w:p>
        </w:tc>
      </w:tr>
      <w:tr w:rsidR="00E72EFE" w:rsidRPr="00111FE7" w14:paraId="0333A5DA" w14:textId="77777777" w:rsidTr="00E72EFE">
        <w:trPr>
          <w:trHeight w:val="397"/>
        </w:trPr>
        <w:tc>
          <w:tcPr>
            <w:tcW w:w="3061" w:type="dxa"/>
            <w:tcBorders>
              <w:top w:val="nil"/>
              <w:left w:val="nil"/>
              <w:bottom w:val="nil"/>
              <w:right w:val="nil"/>
            </w:tcBorders>
            <w:shd w:val="clear" w:color="auto" w:fill="auto"/>
            <w:noWrap/>
            <w:vAlign w:val="bottom"/>
            <w:hideMark/>
          </w:tcPr>
          <w:p w14:paraId="3D852B60"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1B171F94" w:rsidR="00E72EFE" w:rsidRPr="00111FE7" w:rsidRDefault="00E72EFE" w:rsidP="00E72EFE">
            <w:pP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7,133,022</w:t>
            </w:r>
          </w:p>
        </w:tc>
        <w:tc>
          <w:tcPr>
            <w:tcW w:w="1588" w:type="dxa"/>
            <w:tcBorders>
              <w:top w:val="nil"/>
              <w:left w:val="nil"/>
              <w:right w:val="nil"/>
            </w:tcBorders>
            <w:shd w:val="clear" w:color="auto" w:fill="auto"/>
            <w:noWrap/>
            <w:vAlign w:val="bottom"/>
            <w:hideMark/>
          </w:tcPr>
          <w:p w14:paraId="33709F93" w14:textId="6FE67391" w:rsidR="00E72EFE" w:rsidRPr="00111FE7" w:rsidRDefault="00E72EFE" w:rsidP="00E72EFE">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10,448,805</w:t>
            </w:r>
          </w:p>
        </w:tc>
        <w:tc>
          <w:tcPr>
            <w:tcW w:w="1587" w:type="dxa"/>
            <w:tcBorders>
              <w:top w:val="nil"/>
              <w:left w:val="nil"/>
              <w:right w:val="nil"/>
            </w:tcBorders>
            <w:shd w:val="clear" w:color="auto" w:fill="auto"/>
            <w:noWrap/>
            <w:vAlign w:val="bottom"/>
          </w:tcPr>
          <w:p w14:paraId="02A69915" w14:textId="0F123965" w:rsidR="00E72EFE" w:rsidRPr="00111FE7" w:rsidRDefault="00E72EFE" w:rsidP="00E72EFE">
            <w:pP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7,133,022</w:t>
            </w:r>
          </w:p>
        </w:tc>
        <w:tc>
          <w:tcPr>
            <w:tcW w:w="1589" w:type="dxa"/>
            <w:tcBorders>
              <w:top w:val="nil"/>
              <w:left w:val="nil"/>
              <w:right w:val="nil"/>
            </w:tcBorders>
            <w:shd w:val="clear" w:color="auto" w:fill="auto"/>
            <w:noWrap/>
            <w:vAlign w:val="bottom"/>
            <w:hideMark/>
          </w:tcPr>
          <w:p w14:paraId="4C4B6377" w14:textId="1571B903" w:rsidR="00E72EFE" w:rsidRPr="00111FE7" w:rsidRDefault="00E72EFE" w:rsidP="00E72EFE">
            <w:pPr>
              <w:tabs>
                <w:tab w:val="decimal" w:pos="1304"/>
              </w:tabs>
              <w:rPr>
                <w:rFonts w:asciiTheme="majorBidi" w:hAnsiTheme="majorBidi" w:cstheme="majorBidi"/>
                <w:sz w:val="28"/>
                <w:szCs w:val="28"/>
              </w:rPr>
            </w:pPr>
            <w:r w:rsidRPr="00111FE7">
              <w:rPr>
                <w:rFonts w:asciiTheme="majorBidi" w:hAnsiTheme="majorBidi" w:cstheme="majorBidi"/>
                <w:sz w:val="28"/>
                <w:szCs w:val="28"/>
              </w:rPr>
              <w:t>10,448,805</w:t>
            </w:r>
          </w:p>
        </w:tc>
      </w:tr>
      <w:tr w:rsidR="00354BC8" w:rsidRPr="00111FE7" w14:paraId="565573F5" w14:textId="77777777" w:rsidTr="00E72EFE">
        <w:trPr>
          <w:trHeight w:val="397"/>
        </w:trPr>
        <w:tc>
          <w:tcPr>
            <w:tcW w:w="3061" w:type="dxa"/>
            <w:tcBorders>
              <w:top w:val="nil"/>
              <w:left w:val="nil"/>
              <w:bottom w:val="nil"/>
              <w:right w:val="nil"/>
            </w:tcBorders>
            <w:shd w:val="clear" w:color="auto" w:fill="auto"/>
            <w:noWrap/>
            <w:vAlign w:val="bottom"/>
            <w:hideMark/>
          </w:tcPr>
          <w:p w14:paraId="6F6E4999" w14:textId="77777777" w:rsidR="00354BC8" w:rsidRPr="00111FE7" w:rsidRDefault="00354BC8" w:rsidP="00354BC8">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755BE954" w:rsidR="00354BC8" w:rsidRPr="00111FE7" w:rsidRDefault="00354BC8" w:rsidP="00354BC8">
            <w:pPr>
              <w:pBdr>
                <w:bottom w:val="single" w:sz="4" w:space="1" w:color="auto"/>
              </w:pBd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13,001,99</w:t>
            </w:r>
            <w:r>
              <w:rPr>
                <w:rFonts w:asciiTheme="majorBidi" w:hAnsiTheme="majorBidi" w:cstheme="majorBidi"/>
                <w:sz w:val="28"/>
                <w:szCs w:val="28"/>
              </w:rPr>
              <w:t>3</w:t>
            </w:r>
          </w:p>
        </w:tc>
        <w:tc>
          <w:tcPr>
            <w:tcW w:w="1588" w:type="dxa"/>
            <w:tcBorders>
              <w:top w:val="nil"/>
              <w:left w:val="nil"/>
              <w:bottom w:val="nil"/>
              <w:right w:val="nil"/>
            </w:tcBorders>
            <w:shd w:val="clear" w:color="auto" w:fill="auto"/>
            <w:noWrap/>
            <w:vAlign w:val="bottom"/>
            <w:hideMark/>
          </w:tcPr>
          <w:p w14:paraId="2D4FACC8" w14:textId="15D5BFCE" w:rsidR="00354BC8" w:rsidRPr="00111FE7" w:rsidRDefault="00354BC8" w:rsidP="00354BC8">
            <w:pPr>
              <w:pBdr>
                <w:bottom w:val="single" w:sz="4" w:space="1" w:color="auto"/>
              </w:pBd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14,104,32</w:t>
            </w:r>
            <w:r>
              <w:rPr>
                <w:rFonts w:asciiTheme="majorBidi" w:hAnsiTheme="majorBidi" w:cstheme="majorBidi"/>
                <w:sz w:val="28"/>
                <w:szCs w:val="28"/>
              </w:rPr>
              <w:t>7</w:t>
            </w:r>
          </w:p>
        </w:tc>
        <w:tc>
          <w:tcPr>
            <w:tcW w:w="1587" w:type="dxa"/>
            <w:tcBorders>
              <w:top w:val="nil"/>
              <w:left w:val="nil"/>
              <w:bottom w:val="nil"/>
              <w:right w:val="nil"/>
            </w:tcBorders>
            <w:shd w:val="clear" w:color="auto" w:fill="auto"/>
            <w:noWrap/>
            <w:vAlign w:val="bottom"/>
          </w:tcPr>
          <w:p w14:paraId="64A441E8" w14:textId="668B62EE" w:rsidR="00354BC8" w:rsidRPr="00111FE7" w:rsidRDefault="00354BC8" w:rsidP="00354BC8">
            <w:pPr>
              <w:pBdr>
                <w:bottom w:val="single" w:sz="4" w:space="1" w:color="auto"/>
              </w:pBd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12,786,21</w:t>
            </w:r>
            <w:r>
              <w:rPr>
                <w:rFonts w:asciiTheme="majorBidi" w:hAnsiTheme="majorBidi" w:cstheme="majorBidi"/>
                <w:sz w:val="28"/>
                <w:szCs w:val="28"/>
              </w:rPr>
              <w:t>3</w:t>
            </w:r>
          </w:p>
        </w:tc>
        <w:tc>
          <w:tcPr>
            <w:tcW w:w="1589" w:type="dxa"/>
            <w:tcBorders>
              <w:top w:val="nil"/>
              <w:left w:val="nil"/>
              <w:bottom w:val="nil"/>
              <w:right w:val="nil"/>
            </w:tcBorders>
            <w:shd w:val="clear" w:color="auto" w:fill="auto"/>
            <w:noWrap/>
            <w:vAlign w:val="bottom"/>
            <w:hideMark/>
          </w:tcPr>
          <w:p w14:paraId="0C81458A" w14:textId="3A228A3D" w:rsidR="00354BC8" w:rsidRPr="00111FE7" w:rsidRDefault="00354BC8" w:rsidP="00354BC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13,854,899</w:t>
            </w:r>
          </w:p>
        </w:tc>
      </w:tr>
      <w:tr w:rsidR="00E72EFE" w:rsidRPr="00111FE7" w14:paraId="09CB7C44" w14:textId="77777777" w:rsidTr="00E72EFE">
        <w:trPr>
          <w:trHeight w:val="397"/>
        </w:trPr>
        <w:tc>
          <w:tcPr>
            <w:tcW w:w="3061" w:type="dxa"/>
            <w:tcBorders>
              <w:top w:val="nil"/>
              <w:left w:val="nil"/>
              <w:bottom w:val="nil"/>
              <w:right w:val="nil"/>
            </w:tcBorders>
            <w:shd w:val="clear" w:color="auto" w:fill="auto"/>
            <w:noWrap/>
            <w:vAlign w:val="bottom"/>
            <w:hideMark/>
          </w:tcPr>
          <w:p w14:paraId="274E5A05" w14:textId="77777777" w:rsidR="00E72EFE" w:rsidRPr="00111FE7" w:rsidRDefault="00E72EFE" w:rsidP="00E72EFE">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4C10DCD9"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141,071,53</w:t>
            </w:r>
            <w:r>
              <w:rPr>
                <w:rFonts w:asciiTheme="majorBidi" w:hAnsiTheme="majorBidi" w:cstheme="majorBidi"/>
                <w:sz w:val="28"/>
                <w:szCs w:val="28"/>
              </w:rPr>
              <w:t>9</w:t>
            </w:r>
          </w:p>
        </w:tc>
        <w:tc>
          <w:tcPr>
            <w:tcW w:w="1588" w:type="dxa"/>
            <w:tcBorders>
              <w:left w:val="nil"/>
              <w:right w:val="nil"/>
            </w:tcBorders>
            <w:shd w:val="clear" w:color="auto" w:fill="auto"/>
            <w:noWrap/>
            <w:vAlign w:val="bottom"/>
            <w:hideMark/>
          </w:tcPr>
          <w:p w14:paraId="4953FC4C" w14:textId="3089BB9B"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108,104,999</w:t>
            </w:r>
          </w:p>
        </w:tc>
        <w:tc>
          <w:tcPr>
            <w:tcW w:w="1587" w:type="dxa"/>
            <w:tcBorders>
              <w:left w:val="nil"/>
              <w:right w:val="nil"/>
            </w:tcBorders>
            <w:shd w:val="clear" w:color="auto" w:fill="auto"/>
            <w:noWrap/>
            <w:vAlign w:val="bottom"/>
          </w:tcPr>
          <w:p w14:paraId="3602C8B3" w14:textId="654CEEDF" w:rsidR="00E72EFE" w:rsidRPr="00111FE7" w:rsidRDefault="00E72EFE" w:rsidP="00E72EFE">
            <w:pPr>
              <w:pBdr>
                <w:bottom w:val="single" w:sz="4" w:space="1" w:color="auto"/>
              </w:pBdr>
              <w:tabs>
                <w:tab w:val="decimal" w:pos="1361"/>
              </w:tabs>
              <w:jc w:val="left"/>
              <w:rPr>
                <w:rFonts w:asciiTheme="majorBidi" w:hAnsiTheme="majorBidi" w:cstheme="majorBidi"/>
                <w:sz w:val="28"/>
                <w:szCs w:val="28"/>
              </w:rPr>
            </w:pPr>
            <w:r w:rsidRPr="00754C8C">
              <w:rPr>
                <w:rFonts w:asciiTheme="majorBidi" w:hAnsiTheme="majorBidi" w:cstheme="majorBidi"/>
                <w:sz w:val="28"/>
                <w:szCs w:val="28"/>
              </w:rPr>
              <w:t>134,899,56</w:t>
            </w:r>
            <w:r>
              <w:rPr>
                <w:rFonts w:asciiTheme="majorBidi" w:hAnsiTheme="majorBidi" w:cstheme="majorBidi"/>
                <w:sz w:val="28"/>
                <w:szCs w:val="28"/>
              </w:rPr>
              <w:t>1</w:t>
            </w:r>
          </w:p>
        </w:tc>
        <w:tc>
          <w:tcPr>
            <w:tcW w:w="1589" w:type="dxa"/>
            <w:tcBorders>
              <w:left w:val="nil"/>
              <w:right w:val="nil"/>
            </w:tcBorders>
            <w:shd w:val="clear" w:color="auto" w:fill="auto"/>
            <w:noWrap/>
            <w:vAlign w:val="bottom"/>
            <w:hideMark/>
          </w:tcPr>
          <w:p w14:paraId="23DA53BF" w14:textId="2CB5B8FD" w:rsidR="00E72EFE" w:rsidRPr="00111FE7" w:rsidRDefault="00E72EFE" w:rsidP="00E72EF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107,825,475</w:t>
            </w:r>
          </w:p>
        </w:tc>
      </w:tr>
      <w:tr w:rsidR="00E72EFE" w:rsidRPr="00111FE7" w14:paraId="421E83C5" w14:textId="77777777" w:rsidTr="00E72EFE">
        <w:trPr>
          <w:trHeight w:val="397"/>
        </w:trPr>
        <w:tc>
          <w:tcPr>
            <w:tcW w:w="3061" w:type="dxa"/>
            <w:tcBorders>
              <w:top w:val="nil"/>
              <w:left w:val="nil"/>
              <w:bottom w:val="nil"/>
              <w:right w:val="nil"/>
            </w:tcBorders>
            <w:shd w:val="clear" w:color="auto" w:fill="auto"/>
            <w:noWrap/>
            <w:vAlign w:val="bottom"/>
            <w:hideMark/>
          </w:tcPr>
          <w:p w14:paraId="5E6AE0D1" w14:textId="77777777" w:rsidR="00E72EFE" w:rsidRPr="00111FE7" w:rsidRDefault="00E72EFE" w:rsidP="00E72EFE">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433650DB" w:rsidR="00E72EFE" w:rsidRPr="00111FE7" w:rsidRDefault="00E72EFE" w:rsidP="00E72EFE">
            <w:pPr>
              <w:pBdr>
                <w:bottom w:val="double" w:sz="4" w:space="1" w:color="auto"/>
              </w:pBd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412,564,946</w:t>
            </w:r>
          </w:p>
        </w:tc>
        <w:tc>
          <w:tcPr>
            <w:tcW w:w="1588" w:type="dxa"/>
            <w:tcBorders>
              <w:top w:val="nil"/>
              <w:left w:val="nil"/>
              <w:right w:val="nil"/>
            </w:tcBorders>
            <w:shd w:val="clear" w:color="auto" w:fill="auto"/>
            <w:noWrap/>
            <w:vAlign w:val="bottom"/>
            <w:hideMark/>
          </w:tcPr>
          <w:p w14:paraId="350C4B68" w14:textId="0C353E6C" w:rsidR="00E72EFE" w:rsidRPr="00111FE7" w:rsidRDefault="00E72EFE" w:rsidP="00E72EFE">
            <w:pPr>
              <w:pBdr>
                <w:bottom w:val="doub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574,438,752</w:t>
            </w:r>
          </w:p>
        </w:tc>
        <w:tc>
          <w:tcPr>
            <w:tcW w:w="1587" w:type="dxa"/>
            <w:tcBorders>
              <w:top w:val="nil"/>
              <w:left w:val="nil"/>
              <w:right w:val="nil"/>
            </w:tcBorders>
            <w:shd w:val="clear" w:color="auto" w:fill="auto"/>
            <w:noWrap/>
            <w:vAlign w:val="bottom"/>
          </w:tcPr>
          <w:p w14:paraId="33B5A2EF" w14:textId="5C16EE2B" w:rsidR="00E72EFE" w:rsidRPr="00111FE7" w:rsidRDefault="00E72EFE" w:rsidP="00E72EFE">
            <w:pPr>
              <w:pBdr>
                <w:bottom w:val="double" w:sz="4" w:space="1" w:color="auto"/>
              </w:pBdr>
              <w:tabs>
                <w:tab w:val="decimal" w:pos="1361"/>
              </w:tabs>
              <w:jc w:val="left"/>
              <w:rPr>
                <w:rFonts w:asciiTheme="majorBidi" w:hAnsiTheme="majorBidi" w:cstheme="majorBidi"/>
                <w:sz w:val="28"/>
                <w:szCs w:val="28"/>
              </w:rPr>
            </w:pPr>
            <w:r w:rsidRPr="00A81823">
              <w:rPr>
                <w:rFonts w:asciiTheme="majorBidi" w:hAnsiTheme="majorBidi" w:cstheme="majorBidi"/>
                <w:sz w:val="28"/>
                <w:szCs w:val="28"/>
              </w:rPr>
              <w:t>404,408,943</w:t>
            </w:r>
          </w:p>
        </w:tc>
        <w:tc>
          <w:tcPr>
            <w:tcW w:w="1589" w:type="dxa"/>
            <w:tcBorders>
              <w:top w:val="nil"/>
              <w:left w:val="nil"/>
              <w:right w:val="nil"/>
            </w:tcBorders>
            <w:shd w:val="clear" w:color="auto" w:fill="auto"/>
            <w:noWrap/>
            <w:vAlign w:val="bottom"/>
            <w:hideMark/>
          </w:tcPr>
          <w:p w14:paraId="5A386F9B" w14:textId="4AD76FBF" w:rsidR="00E72EFE" w:rsidRPr="00111FE7" w:rsidRDefault="00E72EFE" w:rsidP="00E72EFE">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567,771,773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71" w:name="_MON_1548337755"/>
      <w:bookmarkStart w:id="472" w:name="_MON_1548676490"/>
      <w:bookmarkStart w:id="473" w:name="_MON_1548337798"/>
      <w:bookmarkStart w:id="474" w:name="_MON_1548679179"/>
      <w:bookmarkStart w:id="475" w:name="_MON_1548679193"/>
      <w:bookmarkStart w:id="476" w:name="_MON_1521869893"/>
      <w:bookmarkStart w:id="477" w:name="_MON_1548342751"/>
      <w:bookmarkStart w:id="478" w:name="_MON_1548337515"/>
      <w:bookmarkStart w:id="479" w:name="_MON_1508845749"/>
      <w:bookmarkStart w:id="480" w:name="_MON_1508845755"/>
      <w:bookmarkStart w:id="481" w:name="_MON_1508845764"/>
      <w:bookmarkStart w:id="482" w:name="_MON_1517749162"/>
      <w:bookmarkStart w:id="483" w:name="_MON_1517749181"/>
      <w:bookmarkStart w:id="484" w:name="_MON_1517749188"/>
      <w:bookmarkStart w:id="485" w:name="_MON_1517749196"/>
      <w:bookmarkStart w:id="486" w:name="_MON_1508845781"/>
      <w:bookmarkStart w:id="487" w:name="_MON_1508845818"/>
      <w:bookmarkStart w:id="488" w:name="_MON_1504334110"/>
      <w:bookmarkStart w:id="489" w:name="_MON_1517300758"/>
      <w:bookmarkStart w:id="490" w:name="_MON_1517300798"/>
      <w:bookmarkStart w:id="491" w:name="_MON_1517300815"/>
      <w:bookmarkStart w:id="492" w:name="_MON_1504334114"/>
      <w:bookmarkStart w:id="493" w:name="_MON_1504334133"/>
      <w:bookmarkStart w:id="494" w:name="_MON_1504334141"/>
      <w:bookmarkStart w:id="495" w:name="_MON_1517380742"/>
      <w:bookmarkStart w:id="496" w:name="_MON_1504334144"/>
      <w:bookmarkStart w:id="497" w:name="_MON_1517384252"/>
      <w:bookmarkStart w:id="498" w:name="_MON_1504334157"/>
      <w:bookmarkStart w:id="499" w:name="_MON_1482912649"/>
      <w:bookmarkStart w:id="500" w:name="_MON_1504334082"/>
      <w:bookmarkStart w:id="501" w:name="_MON_1541932447"/>
      <w:bookmarkStart w:id="502" w:name="_MON_154193255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111FE7"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0261AC">
            <w:pPr>
              <w:rPr>
                <w:rFonts w:asciiTheme="majorBidi" w:hAnsiTheme="majorBidi" w:cstheme="majorBidi"/>
                <w:b/>
                <w:bCs/>
                <w:sz w:val="28"/>
                <w:szCs w:val="28"/>
                <w:cs/>
              </w:rPr>
            </w:pPr>
          </w:p>
        </w:tc>
        <w:tc>
          <w:tcPr>
            <w:tcW w:w="1877" w:type="dxa"/>
            <w:tcBorders>
              <w:left w:val="nil"/>
              <w:right w:val="nil"/>
            </w:tcBorders>
            <w:shd w:val="clear" w:color="auto" w:fill="auto"/>
            <w:noWrap/>
            <w:vAlign w:val="bottom"/>
          </w:tcPr>
          <w:p w14:paraId="6E3F5EE2" w14:textId="2644F6DF" w:rsidR="000261AC" w:rsidRPr="00111FE7" w:rsidRDefault="00C50B15" w:rsidP="000261AC">
            <w:pPr>
              <w:pBdr>
                <w:bottom w:val="single" w:sz="4" w:space="1" w:color="auto"/>
              </w:pBdr>
              <w:jc w:val="center"/>
              <w:rPr>
                <w:rFonts w:asciiTheme="majorBidi" w:hAnsiTheme="majorBidi" w:cstheme="majorBidi"/>
                <w:spacing w:val="-4"/>
                <w:sz w:val="28"/>
                <w:szCs w:val="28"/>
              </w:rPr>
            </w:pPr>
            <w:r w:rsidRPr="00111FE7">
              <w:rPr>
                <w:rFonts w:asciiTheme="majorBidi" w:hAnsiTheme="majorBidi" w:cstheme="majorBidi"/>
                <w:sz w:val="28"/>
                <w:szCs w:val="28"/>
              </w:rPr>
              <w:t>June 30, 2021</w:t>
            </w:r>
          </w:p>
        </w:tc>
        <w:tc>
          <w:tcPr>
            <w:tcW w:w="1816" w:type="dxa"/>
            <w:tcBorders>
              <w:left w:val="nil"/>
              <w:right w:val="nil"/>
            </w:tcBorders>
            <w:vAlign w:val="bottom"/>
          </w:tcPr>
          <w:p w14:paraId="1027F938" w14:textId="429AA63D"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E72EFE" w:rsidRPr="00111FE7" w14:paraId="1C17626F" w14:textId="77777777" w:rsidTr="00E72EFE">
        <w:trPr>
          <w:trHeight w:val="397"/>
        </w:trPr>
        <w:tc>
          <w:tcPr>
            <w:tcW w:w="4530" w:type="dxa"/>
            <w:tcBorders>
              <w:top w:val="nil"/>
              <w:left w:val="nil"/>
              <w:bottom w:val="nil"/>
              <w:right w:val="nil"/>
            </w:tcBorders>
            <w:shd w:val="clear" w:color="auto" w:fill="auto"/>
            <w:noWrap/>
            <w:vAlign w:val="bottom"/>
          </w:tcPr>
          <w:p w14:paraId="0BED2C2C" w14:textId="77777777" w:rsidR="00E72EFE" w:rsidRPr="00486BAA" w:rsidRDefault="00E72EFE" w:rsidP="00E72EFE">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77" w:type="dxa"/>
            <w:tcBorders>
              <w:left w:val="nil"/>
              <w:right w:val="nil"/>
            </w:tcBorders>
            <w:shd w:val="clear" w:color="auto" w:fill="auto"/>
            <w:noWrap/>
            <w:vAlign w:val="center"/>
          </w:tcPr>
          <w:p w14:paraId="24C44D02" w14:textId="552F841A" w:rsidR="00E72EFE" w:rsidRPr="00111FE7" w:rsidRDefault="00E72EFE" w:rsidP="00E72EFE">
            <w:pPr>
              <w:tabs>
                <w:tab w:val="decimal" w:pos="1531"/>
              </w:tabs>
              <w:rPr>
                <w:rFonts w:asciiTheme="majorBidi" w:hAnsiTheme="majorBidi" w:cstheme="majorBidi"/>
                <w:sz w:val="28"/>
                <w:szCs w:val="28"/>
              </w:rPr>
            </w:pPr>
            <w:r w:rsidRPr="00EA14C9">
              <w:rPr>
                <w:rFonts w:asciiTheme="majorBidi" w:hAnsiTheme="majorBidi" w:cstheme="majorBidi"/>
                <w:sz w:val="28"/>
                <w:szCs w:val="28"/>
              </w:rPr>
              <w:t>1,359,000</w:t>
            </w:r>
          </w:p>
        </w:tc>
        <w:tc>
          <w:tcPr>
            <w:tcW w:w="1816" w:type="dxa"/>
            <w:tcBorders>
              <w:left w:val="nil"/>
              <w:right w:val="nil"/>
            </w:tcBorders>
          </w:tcPr>
          <w:p w14:paraId="19CB01F9" w14:textId="5A64CC17" w:rsidR="00E72EFE" w:rsidRPr="00111FE7" w:rsidRDefault="00E72EFE" w:rsidP="00E72EFE">
            <w:pPr>
              <w:tabs>
                <w:tab w:val="decimal" w:pos="1531"/>
              </w:tabs>
              <w:rPr>
                <w:rFonts w:asciiTheme="majorBidi" w:hAnsiTheme="majorBidi" w:cstheme="majorBidi"/>
                <w:sz w:val="28"/>
                <w:szCs w:val="28"/>
              </w:rPr>
            </w:pPr>
            <w:r w:rsidRPr="00111FE7">
              <w:rPr>
                <w:rFonts w:asciiTheme="majorBidi" w:hAnsiTheme="majorBidi" w:cstheme="majorBidi"/>
                <w:sz w:val="28"/>
                <w:szCs w:val="28"/>
              </w:rPr>
              <w:t>2,313,000</w:t>
            </w:r>
          </w:p>
        </w:tc>
      </w:tr>
      <w:tr w:rsidR="00E72EFE" w:rsidRPr="00111FE7" w14:paraId="5B76D62E" w14:textId="77777777" w:rsidTr="00E72EFE">
        <w:trPr>
          <w:trHeight w:val="397"/>
        </w:trPr>
        <w:tc>
          <w:tcPr>
            <w:tcW w:w="4530" w:type="dxa"/>
            <w:tcBorders>
              <w:top w:val="nil"/>
              <w:left w:val="nil"/>
              <w:bottom w:val="nil"/>
              <w:right w:val="nil"/>
            </w:tcBorders>
            <w:shd w:val="clear" w:color="auto" w:fill="auto"/>
            <w:noWrap/>
            <w:vAlign w:val="bottom"/>
          </w:tcPr>
          <w:p w14:paraId="24AFCA30" w14:textId="356B5468" w:rsidR="00E72EFE" w:rsidRPr="00486BAA" w:rsidRDefault="00E72EFE" w:rsidP="00422186">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422186">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77" w:type="dxa"/>
            <w:tcBorders>
              <w:left w:val="nil"/>
              <w:right w:val="nil"/>
            </w:tcBorders>
            <w:shd w:val="clear" w:color="auto" w:fill="auto"/>
            <w:noWrap/>
            <w:vAlign w:val="center"/>
          </w:tcPr>
          <w:p w14:paraId="06EC4CB0" w14:textId="1AEBB10A" w:rsidR="00E72EFE" w:rsidRPr="00111FE7" w:rsidRDefault="00E72EFE" w:rsidP="00E72EFE">
            <w:pPr>
              <w:pBdr>
                <w:bottom w:val="single" w:sz="4" w:space="1" w:color="auto"/>
              </w:pBdr>
              <w:tabs>
                <w:tab w:val="decimal" w:pos="1531"/>
              </w:tabs>
              <w:rPr>
                <w:rFonts w:asciiTheme="majorBidi" w:hAnsiTheme="majorBidi" w:cstheme="majorBidi"/>
                <w:sz w:val="28"/>
                <w:szCs w:val="28"/>
              </w:rPr>
            </w:pPr>
            <w:r w:rsidRPr="00EA14C9">
              <w:rPr>
                <w:rFonts w:asciiTheme="majorBidi" w:hAnsiTheme="majorBidi" w:cstheme="majorBidi"/>
                <w:sz w:val="28"/>
                <w:szCs w:val="28"/>
              </w:rPr>
              <w:t>(138,557)</w:t>
            </w:r>
          </w:p>
        </w:tc>
        <w:tc>
          <w:tcPr>
            <w:tcW w:w="1816" w:type="dxa"/>
            <w:tcBorders>
              <w:left w:val="nil"/>
              <w:right w:val="nil"/>
            </w:tcBorders>
          </w:tcPr>
          <w:p w14:paraId="3246A6B9" w14:textId="6A58178F" w:rsidR="00E72EFE" w:rsidRPr="00111FE7" w:rsidRDefault="00E72EFE" w:rsidP="00E72EFE">
            <w:pPr>
              <w:pBdr>
                <w:bottom w:val="sing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(180,224)</w:t>
            </w:r>
          </w:p>
        </w:tc>
      </w:tr>
      <w:tr w:rsidR="00E72EFE" w:rsidRPr="00111FE7" w14:paraId="2753E0FE" w14:textId="77777777" w:rsidTr="00E72EFE">
        <w:trPr>
          <w:trHeight w:val="397"/>
        </w:trPr>
        <w:tc>
          <w:tcPr>
            <w:tcW w:w="4530" w:type="dxa"/>
            <w:tcBorders>
              <w:top w:val="nil"/>
              <w:left w:val="nil"/>
              <w:bottom w:val="nil"/>
              <w:right w:val="nil"/>
            </w:tcBorders>
            <w:shd w:val="clear" w:color="auto" w:fill="auto"/>
            <w:noWrap/>
            <w:vAlign w:val="bottom"/>
          </w:tcPr>
          <w:p w14:paraId="79038DC8" w14:textId="77777777" w:rsidR="00E72EFE" w:rsidRPr="00486BAA" w:rsidRDefault="00E72EFE" w:rsidP="00E72EFE">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77" w:type="dxa"/>
            <w:tcBorders>
              <w:left w:val="nil"/>
              <w:right w:val="nil"/>
            </w:tcBorders>
            <w:shd w:val="clear" w:color="auto" w:fill="auto"/>
            <w:noWrap/>
            <w:vAlign w:val="center"/>
          </w:tcPr>
          <w:p w14:paraId="18632127" w14:textId="5EF38D12" w:rsidR="00E72EFE" w:rsidRPr="00111FE7" w:rsidRDefault="00E72EFE" w:rsidP="00E72EFE">
            <w:pPr>
              <w:tabs>
                <w:tab w:val="decimal" w:pos="1531"/>
              </w:tabs>
              <w:rPr>
                <w:rFonts w:asciiTheme="majorBidi" w:hAnsiTheme="majorBidi" w:cstheme="majorBidi"/>
                <w:sz w:val="28"/>
                <w:szCs w:val="28"/>
              </w:rPr>
            </w:pPr>
            <w:r w:rsidRPr="00EA14C9">
              <w:rPr>
                <w:rFonts w:asciiTheme="majorBidi" w:hAnsiTheme="majorBidi" w:cstheme="majorBidi"/>
                <w:sz w:val="28"/>
                <w:szCs w:val="28"/>
              </w:rPr>
              <w:t>1,220,443</w:t>
            </w:r>
          </w:p>
        </w:tc>
        <w:tc>
          <w:tcPr>
            <w:tcW w:w="1816" w:type="dxa"/>
            <w:tcBorders>
              <w:left w:val="nil"/>
              <w:right w:val="nil"/>
            </w:tcBorders>
          </w:tcPr>
          <w:p w14:paraId="2DFB936F" w14:textId="7E020413" w:rsidR="00E72EFE" w:rsidRPr="00111FE7" w:rsidRDefault="00E72EFE" w:rsidP="00E72EFE">
            <w:pPr>
              <w:tabs>
                <w:tab w:val="decimal" w:pos="1531"/>
              </w:tabs>
              <w:rPr>
                <w:rFonts w:asciiTheme="majorBidi" w:hAnsiTheme="majorBidi" w:cstheme="majorBidi"/>
                <w:sz w:val="28"/>
                <w:szCs w:val="28"/>
              </w:rPr>
            </w:pPr>
            <w:r w:rsidRPr="00111FE7">
              <w:rPr>
                <w:rFonts w:asciiTheme="majorBidi" w:hAnsiTheme="majorBidi" w:cstheme="majorBidi"/>
                <w:sz w:val="28"/>
                <w:szCs w:val="28"/>
              </w:rPr>
              <w:t>2,132,776</w:t>
            </w:r>
          </w:p>
        </w:tc>
      </w:tr>
      <w:tr w:rsidR="00E72EFE" w:rsidRPr="00111FE7" w14:paraId="263E445D" w14:textId="77777777" w:rsidTr="00E72EFE">
        <w:trPr>
          <w:trHeight w:val="397"/>
        </w:trPr>
        <w:tc>
          <w:tcPr>
            <w:tcW w:w="4530" w:type="dxa"/>
            <w:tcBorders>
              <w:top w:val="nil"/>
              <w:left w:val="nil"/>
              <w:bottom w:val="nil"/>
              <w:right w:val="nil"/>
            </w:tcBorders>
            <w:shd w:val="clear" w:color="auto" w:fill="auto"/>
            <w:noWrap/>
            <w:vAlign w:val="bottom"/>
          </w:tcPr>
          <w:p w14:paraId="57EB37AE" w14:textId="77777777" w:rsidR="00E72EFE" w:rsidRPr="00111FE7" w:rsidRDefault="00E72EFE" w:rsidP="00E72EFE">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4077CD78" w:rsidR="00E72EFE" w:rsidRPr="00111FE7" w:rsidRDefault="00E72EFE" w:rsidP="00E72EFE">
            <w:pPr>
              <w:pBdr>
                <w:bottom w:val="single" w:sz="4" w:space="1" w:color="auto"/>
              </w:pBdr>
              <w:tabs>
                <w:tab w:val="decimal" w:pos="1531"/>
              </w:tabs>
              <w:rPr>
                <w:rFonts w:asciiTheme="majorBidi" w:hAnsiTheme="majorBidi" w:cstheme="majorBidi"/>
                <w:sz w:val="28"/>
                <w:szCs w:val="28"/>
              </w:rPr>
            </w:pPr>
            <w:r w:rsidRPr="00EA14C9">
              <w:rPr>
                <w:rFonts w:asciiTheme="majorBidi" w:hAnsiTheme="majorBidi" w:cstheme="majorBidi"/>
                <w:sz w:val="28"/>
                <w:szCs w:val="28"/>
              </w:rPr>
              <w:t>(331,218)</w:t>
            </w:r>
          </w:p>
        </w:tc>
        <w:tc>
          <w:tcPr>
            <w:tcW w:w="1816" w:type="dxa"/>
            <w:tcBorders>
              <w:left w:val="nil"/>
              <w:right w:val="nil"/>
            </w:tcBorders>
          </w:tcPr>
          <w:p w14:paraId="7842658A" w14:textId="2BE8AFBC" w:rsidR="00E72EFE" w:rsidRPr="00111FE7" w:rsidRDefault="00E72EFE" w:rsidP="00E72EFE">
            <w:pPr>
              <w:pBdr>
                <w:bottom w:val="sing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(1,146,026)</w:t>
            </w:r>
          </w:p>
        </w:tc>
      </w:tr>
      <w:tr w:rsidR="00E72EFE" w:rsidRPr="00111FE7" w14:paraId="48793146" w14:textId="77777777" w:rsidTr="00E72EFE">
        <w:trPr>
          <w:trHeight w:val="397"/>
        </w:trPr>
        <w:tc>
          <w:tcPr>
            <w:tcW w:w="4530" w:type="dxa"/>
            <w:tcBorders>
              <w:top w:val="nil"/>
              <w:left w:val="nil"/>
              <w:bottom w:val="nil"/>
              <w:right w:val="nil"/>
            </w:tcBorders>
            <w:shd w:val="clear" w:color="auto" w:fill="auto"/>
            <w:noWrap/>
            <w:vAlign w:val="bottom"/>
            <w:hideMark/>
          </w:tcPr>
          <w:p w14:paraId="3DD1668C" w14:textId="2748E3D7" w:rsidR="00E72EFE" w:rsidRPr="00111FE7" w:rsidRDefault="00E72EFE" w:rsidP="00E72EFE">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77" w:type="dxa"/>
            <w:tcBorders>
              <w:left w:val="nil"/>
              <w:right w:val="nil"/>
            </w:tcBorders>
            <w:shd w:val="clear" w:color="auto" w:fill="auto"/>
            <w:noWrap/>
            <w:vAlign w:val="bottom"/>
          </w:tcPr>
          <w:p w14:paraId="2557DCA2" w14:textId="4F125DF1" w:rsidR="00E72EFE" w:rsidRPr="00111FE7" w:rsidRDefault="00E72EFE" w:rsidP="00E72EFE">
            <w:pPr>
              <w:pBdr>
                <w:bottom w:val="double" w:sz="4" w:space="1" w:color="auto"/>
              </w:pBdr>
              <w:tabs>
                <w:tab w:val="decimal" w:pos="1531"/>
              </w:tabs>
              <w:rPr>
                <w:rFonts w:asciiTheme="majorBidi" w:hAnsiTheme="majorBidi" w:cstheme="majorBidi"/>
                <w:sz w:val="28"/>
                <w:szCs w:val="28"/>
              </w:rPr>
            </w:pPr>
            <w:r w:rsidRPr="00EA14C9">
              <w:rPr>
                <w:rFonts w:asciiTheme="majorBidi" w:hAnsiTheme="majorBidi" w:cstheme="majorBidi"/>
                <w:sz w:val="28"/>
                <w:szCs w:val="28"/>
              </w:rPr>
              <w:t>889,225</w:t>
            </w:r>
          </w:p>
        </w:tc>
        <w:tc>
          <w:tcPr>
            <w:tcW w:w="1816" w:type="dxa"/>
            <w:tcBorders>
              <w:left w:val="nil"/>
              <w:right w:val="nil"/>
            </w:tcBorders>
          </w:tcPr>
          <w:p w14:paraId="36B7E92D" w14:textId="38FB5CF0" w:rsidR="00E72EFE" w:rsidRPr="00111FE7" w:rsidRDefault="00E72EFE" w:rsidP="00E72EFE">
            <w:pPr>
              <w:pBdr>
                <w:bottom w:val="doub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986,750</w:t>
            </w:r>
          </w:p>
        </w:tc>
      </w:tr>
    </w:tbl>
    <w:p w14:paraId="6C6420AB" w14:textId="77777777" w:rsidR="00FB71A9" w:rsidRPr="00111FE7"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the terms of the agreements are generally between 1 to 9 years.</w:t>
      </w:r>
    </w:p>
    <w:p w14:paraId="584642F2" w14:textId="54622A35" w:rsidR="00FB71A9" w:rsidRPr="00111FE7" w:rsidRDefault="003F30C0" w:rsidP="00363369">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The Group has future minimum leases payments required under the leases agreements as at </w:t>
      </w:r>
      <w:r w:rsidR="00C50B15" w:rsidRPr="00111FE7">
        <w:rPr>
          <w:rFonts w:asciiTheme="majorBidi" w:hAnsiTheme="majorBidi" w:cstheme="majorBidi"/>
          <w:sz w:val="28"/>
          <w:szCs w:val="28"/>
        </w:rPr>
        <w:t>June 30, 2021</w:t>
      </w:r>
      <w:r w:rsidRPr="00111FE7">
        <w:rPr>
          <w:rFonts w:asciiTheme="majorBidi" w:hAnsiTheme="majorBidi" w:cstheme="majorBidi"/>
          <w:sz w:val="28"/>
          <w:szCs w:val="28"/>
        </w:rPr>
        <w:t xml:space="preserve"> are as 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111FE7"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11FE7" w:rsidRDefault="00FB71A9" w:rsidP="00164B38">
            <w:pPr>
              <w:spacing w:before="120"/>
              <w:ind w:left="33" w:right="-57"/>
              <w:rPr>
                <w:rFonts w:asciiTheme="majorBidi" w:hAnsiTheme="majorBidi" w:cstheme="majorBidi"/>
                <w:sz w:val="28"/>
                <w:szCs w:val="28"/>
              </w:rPr>
            </w:pPr>
          </w:p>
        </w:tc>
        <w:tc>
          <w:tcPr>
            <w:tcW w:w="2523" w:type="pct"/>
            <w:gridSpan w:val="4"/>
            <w:tcBorders>
              <w:top w:val="nil"/>
              <w:left w:val="nil"/>
            </w:tcBorders>
            <w:shd w:val="clear" w:color="auto" w:fill="auto"/>
            <w:noWrap/>
            <w:vAlign w:val="bottom"/>
          </w:tcPr>
          <w:p w14:paraId="330D8EF5" w14:textId="77777777" w:rsidR="00FB71A9" w:rsidRPr="00111FE7" w:rsidRDefault="002B2D19" w:rsidP="00164B38">
            <w:pPr>
              <w:pBdr>
                <w:bottom w:val="single" w:sz="4" w:space="1" w:color="auto"/>
              </w:pBdr>
              <w:spacing w:before="120"/>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486BAA" w:rsidRDefault="00FB71A9" w:rsidP="00164B38">
            <w:pPr>
              <w:ind w:left="33" w:right="-57"/>
              <w:rPr>
                <w:rFonts w:asciiTheme="majorBidi" w:hAnsiTheme="majorBidi" w:cstheme="majorBidi"/>
                <w:sz w:val="28"/>
                <w:szCs w:val="28"/>
                <w:cs/>
              </w:rPr>
            </w:pPr>
          </w:p>
        </w:tc>
        <w:tc>
          <w:tcPr>
            <w:tcW w:w="2523" w:type="pct"/>
            <w:gridSpan w:val="4"/>
            <w:tcBorders>
              <w:top w:val="nil"/>
              <w:left w:val="nil"/>
            </w:tcBorders>
            <w:shd w:val="clear" w:color="auto" w:fill="auto"/>
            <w:noWrap/>
            <w:vAlign w:val="bottom"/>
          </w:tcPr>
          <w:p w14:paraId="6C494A4E" w14:textId="77777777" w:rsidR="00FB71A9" w:rsidRPr="00486BAA"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and Separate financial statements</w:t>
            </w:r>
          </w:p>
        </w:tc>
      </w:tr>
      <w:tr w:rsidR="00FB71A9" w:rsidRPr="00111FE7" w14:paraId="71188F64" w14:textId="77777777" w:rsidTr="00423C42">
        <w:trPr>
          <w:trHeight w:val="20"/>
        </w:trPr>
        <w:tc>
          <w:tcPr>
            <w:tcW w:w="2477" w:type="pct"/>
            <w:tcBorders>
              <w:top w:val="nil"/>
              <w:left w:val="nil"/>
              <w:bottom w:val="nil"/>
              <w:right w:val="nil"/>
            </w:tcBorders>
            <w:shd w:val="clear" w:color="auto" w:fill="auto"/>
            <w:noWrap/>
            <w:vAlign w:val="bottom"/>
          </w:tcPr>
          <w:p w14:paraId="735B35FB" w14:textId="77777777" w:rsidR="00FB71A9" w:rsidRPr="00111FE7" w:rsidRDefault="00FB71A9" w:rsidP="00164B38">
            <w:pPr>
              <w:ind w:left="33"/>
              <w:rPr>
                <w:rFonts w:asciiTheme="majorBidi" w:hAnsiTheme="majorBidi" w:cstheme="majorBidi"/>
                <w:sz w:val="28"/>
                <w:szCs w:val="28"/>
              </w:rPr>
            </w:pPr>
          </w:p>
        </w:tc>
        <w:tc>
          <w:tcPr>
            <w:tcW w:w="631" w:type="pct"/>
            <w:tcBorders>
              <w:top w:val="nil"/>
              <w:left w:val="nil"/>
              <w:right w:val="nil"/>
            </w:tcBorders>
            <w:shd w:val="clear" w:color="auto" w:fill="auto"/>
            <w:noWrap/>
            <w:vAlign w:val="bottom"/>
            <w:hideMark/>
          </w:tcPr>
          <w:p w14:paraId="0D32C523" w14:textId="77777777" w:rsidR="00FB71A9" w:rsidRPr="00486BAA" w:rsidRDefault="00164B38"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11FE7" w:rsidRDefault="00FB71A9" w:rsidP="00164B38">
            <w:pPr>
              <w:pBdr>
                <w:bottom w:val="single" w:sz="4" w:space="1" w:color="auto"/>
              </w:pBdr>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486BAA"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486BAA"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E72EFE" w:rsidRPr="00111FE7" w14:paraId="2AF5B110" w14:textId="77777777" w:rsidTr="00E72EFE">
        <w:trPr>
          <w:trHeight w:val="20"/>
        </w:trPr>
        <w:tc>
          <w:tcPr>
            <w:tcW w:w="2477" w:type="pct"/>
            <w:tcBorders>
              <w:top w:val="nil"/>
              <w:left w:val="nil"/>
              <w:bottom w:val="nil"/>
              <w:right w:val="nil"/>
            </w:tcBorders>
            <w:shd w:val="clear" w:color="auto" w:fill="auto"/>
            <w:noWrap/>
            <w:vAlign w:val="bottom"/>
            <w:hideMark/>
          </w:tcPr>
          <w:p w14:paraId="5641D993" w14:textId="77777777" w:rsidR="00E72EFE" w:rsidRPr="00111FE7" w:rsidRDefault="00E72EFE" w:rsidP="00E72EFE">
            <w:pPr>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31" w:type="pct"/>
            <w:tcBorders>
              <w:left w:val="nil"/>
              <w:bottom w:val="nil"/>
              <w:right w:val="nil"/>
            </w:tcBorders>
            <w:shd w:val="clear" w:color="auto" w:fill="auto"/>
            <w:noWrap/>
            <w:vAlign w:val="bottom"/>
          </w:tcPr>
          <w:p w14:paraId="3744CC1F" w14:textId="34B61BDC" w:rsidR="00E72EFE" w:rsidRPr="00111FE7" w:rsidRDefault="00E72EFE" w:rsidP="00E72EFE">
            <w:pPr>
              <w:tabs>
                <w:tab w:val="decimal" w:pos="701"/>
              </w:tabs>
              <w:ind w:right="-57"/>
              <w:rPr>
                <w:rFonts w:asciiTheme="majorBidi" w:hAnsiTheme="majorBidi" w:cstheme="majorBidi"/>
                <w:sz w:val="28"/>
                <w:szCs w:val="28"/>
              </w:rPr>
            </w:pPr>
            <w:r>
              <w:rPr>
                <w:sz w:val="28"/>
                <w:szCs w:val="28"/>
              </w:rPr>
              <w:t>0.38</w:t>
            </w:r>
          </w:p>
        </w:tc>
        <w:tc>
          <w:tcPr>
            <w:tcW w:w="631" w:type="pct"/>
            <w:tcBorders>
              <w:left w:val="nil"/>
              <w:bottom w:val="nil"/>
              <w:right w:val="nil"/>
            </w:tcBorders>
            <w:shd w:val="clear" w:color="auto" w:fill="auto"/>
            <w:noWrap/>
            <w:vAlign w:val="bottom"/>
          </w:tcPr>
          <w:p w14:paraId="6557946E" w14:textId="5508D2A5" w:rsidR="00E72EFE" w:rsidRPr="00111FE7" w:rsidRDefault="00F4139A" w:rsidP="00E72EFE">
            <w:pPr>
              <w:tabs>
                <w:tab w:val="decimal" w:pos="701"/>
              </w:tabs>
              <w:ind w:right="-57"/>
              <w:rPr>
                <w:rFonts w:asciiTheme="majorBidi" w:hAnsiTheme="majorBidi" w:cstheme="majorBidi"/>
                <w:sz w:val="28"/>
                <w:szCs w:val="28"/>
              </w:rPr>
            </w:pPr>
            <w:r>
              <w:rPr>
                <w:sz w:val="28"/>
                <w:szCs w:val="28"/>
              </w:rPr>
              <w:t>0.96</w:t>
            </w:r>
          </w:p>
        </w:tc>
        <w:tc>
          <w:tcPr>
            <w:tcW w:w="631" w:type="pct"/>
            <w:tcBorders>
              <w:left w:val="nil"/>
              <w:bottom w:val="nil"/>
              <w:right w:val="nil"/>
            </w:tcBorders>
            <w:shd w:val="clear" w:color="auto" w:fill="auto"/>
            <w:noWrap/>
            <w:vAlign w:val="bottom"/>
          </w:tcPr>
          <w:p w14:paraId="6BE631A0" w14:textId="6308A0B1" w:rsidR="00E72EFE" w:rsidRPr="00111FE7" w:rsidRDefault="00F4139A" w:rsidP="00E72EFE">
            <w:pPr>
              <w:tabs>
                <w:tab w:val="decimal" w:pos="701"/>
              </w:tabs>
              <w:ind w:right="-57"/>
              <w:rPr>
                <w:rFonts w:asciiTheme="majorBidi" w:hAnsiTheme="majorBidi" w:cstheme="majorBidi"/>
                <w:sz w:val="28"/>
                <w:szCs w:val="28"/>
              </w:rPr>
            </w:pPr>
            <w:r>
              <w:rPr>
                <w:sz w:val="28"/>
                <w:szCs w:val="28"/>
              </w:rPr>
              <w:t>0.02</w:t>
            </w:r>
          </w:p>
        </w:tc>
        <w:tc>
          <w:tcPr>
            <w:tcW w:w="630" w:type="pct"/>
            <w:tcBorders>
              <w:left w:val="nil"/>
              <w:bottom w:val="nil"/>
              <w:right w:val="nil"/>
            </w:tcBorders>
            <w:shd w:val="clear" w:color="auto" w:fill="auto"/>
            <w:noWrap/>
            <w:vAlign w:val="bottom"/>
          </w:tcPr>
          <w:p w14:paraId="790AB604" w14:textId="63A28647" w:rsidR="00E72EFE" w:rsidRPr="00111FE7" w:rsidRDefault="00E72EFE" w:rsidP="00E72EFE">
            <w:pPr>
              <w:tabs>
                <w:tab w:val="decimal" w:pos="701"/>
              </w:tabs>
              <w:ind w:right="-57"/>
              <w:rPr>
                <w:rFonts w:asciiTheme="majorBidi" w:hAnsiTheme="majorBidi" w:cstheme="majorBidi"/>
                <w:sz w:val="28"/>
                <w:szCs w:val="28"/>
              </w:rPr>
            </w:pPr>
            <w:r>
              <w:rPr>
                <w:sz w:val="28"/>
                <w:szCs w:val="28"/>
              </w:rPr>
              <w:t>1.36</w:t>
            </w:r>
          </w:p>
        </w:tc>
      </w:tr>
      <w:tr w:rsidR="00E72EFE" w:rsidRPr="00111FE7" w14:paraId="4696ACF7" w14:textId="77777777" w:rsidTr="00E72EFE">
        <w:trPr>
          <w:trHeight w:val="20"/>
        </w:trPr>
        <w:tc>
          <w:tcPr>
            <w:tcW w:w="2477" w:type="pct"/>
            <w:tcBorders>
              <w:top w:val="nil"/>
              <w:left w:val="nil"/>
              <w:bottom w:val="nil"/>
              <w:right w:val="nil"/>
            </w:tcBorders>
            <w:shd w:val="clear" w:color="auto" w:fill="auto"/>
            <w:noWrap/>
            <w:vAlign w:val="bottom"/>
            <w:hideMark/>
          </w:tcPr>
          <w:p w14:paraId="2E968529" w14:textId="77777777" w:rsidR="00E72EFE" w:rsidRPr="00111FE7" w:rsidRDefault="00E72EFE" w:rsidP="00E72EFE">
            <w:pPr>
              <w:ind w:left="33"/>
              <w:rPr>
                <w:rFonts w:asciiTheme="majorBidi" w:hAnsiTheme="majorBidi" w:cstheme="majorBidi"/>
                <w:b/>
                <w:bCs/>
                <w:sz w:val="28"/>
                <w:szCs w:val="28"/>
              </w:rPr>
            </w:pPr>
            <w:r w:rsidRPr="00111FE7">
              <w:rPr>
                <w:rFonts w:asciiTheme="majorBidi" w:hAnsiTheme="majorBidi" w:cstheme="majorBidi"/>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6D063020" w:rsidR="00E72EFE" w:rsidRPr="00111FE7" w:rsidRDefault="00E72EFE" w:rsidP="00E72EFE">
            <w:pPr>
              <w:pBdr>
                <w:bottom w:val="single" w:sz="4" w:space="1" w:color="auto"/>
              </w:pBdr>
              <w:tabs>
                <w:tab w:val="decimal" w:pos="701"/>
              </w:tabs>
              <w:ind w:right="-57"/>
              <w:rPr>
                <w:rFonts w:asciiTheme="majorBidi" w:hAnsiTheme="majorBidi" w:cstheme="majorBidi"/>
                <w:sz w:val="28"/>
                <w:szCs w:val="28"/>
              </w:rPr>
            </w:pPr>
            <w:r>
              <w:rPr>
                <w:sz w:val="28"/>
                <w:szCs w:val="28"/>
              </w:rPr>
              <w:t>(0.05)</w:t>
            </w:r>
          </w:p>
        </w:tc>
        <w:tc>
          <w:tcPr>
            <w:tcW w:w="631" w:type="pct"/>
            <w:tcBorders>
              <w:top w:val="nil"/>
              <w:left w:val="nil"/>
              <w:bottom w:val="nil"/>
              <w:right w:val="nil"/>
            </w:tcBorders>
            <w:shd w:val="clear" w:color="auto" w:fill="auto"/>
            <w:noWrap/>
            <w:vAlign w:val="bottom"/>
          </w:tcPr>
          <w:p w14:paraId="2FF7E9EE" w14:textId="21712FC4" w:rsidR="00E72EFE" w:rsidRPr="00111FE7" w:rsidRDefault="00E72EFE" w:rsidP="00E72EFE">
            <w:pPr>
              <w:pBdr>
                <w:bottom w:val="single" w:sz="4" w:space="1" w:color="auto"/>
              </w:pBdr>
              <w:tabs>
                <w:tab w:val="decimal" w:pos="701"/>
              </w:tabs>
              <w:ind w:right="-57"/>
              <w:rPr>
                <w:rFonts w:asciiTheme="majorBidi" w:hAnsiTheme="majorBidi" w:cstheme="majorBidi"/>
                <w:sz w:val="28"/>
                <w:szCs w:val="28"/>
              </w:rPr>
            </w:pPr>
            <w:r>
              <w:rPr>
                <w:sz w:val="28"/>
                <w:szCs w:val="28"/>
              </w:rPr>
              <w:t>(0.09)</w:t>
            </w:r>
          </w:p>
        </w:tc>
        <w:tc>
          <w:tcPr>
            <w:tcW w:w="631" w:type="pct"/>
            <w:tcBorders>
              <w:top w:val="nil"/>
              <w:left w:val="nil"/>
              <w:bottom w:val="nil"/>
              <w:right w:val="nil"/>
            </w:tcBorders>
            <w:shd w:val="clear" w:color="auto" w:fill="auto"/>
            <w:noWrap/>
            <w:vAlign w:val="bottom"/>
          </w:tcPr>
          <w:p w14:paraId="54D61E96" w14:textId="0E423AAA" w:rsidR="00E72EFE" w:rsidRPr="00111FE7" w:rsidRDefault="00E72EFE" w:rsidP="00E72EFE">
            <w:pPr>
              <w:pBdr>
                <w:bottom w:val="single" w:sz="4" w:space="1" w:color="auto"/>
              </w:pBdr>
              <w:tabs>
                <w:tab w:val="decimal" w:pos="701"/>
              </w:tabs>
              <w:ind w:right="-57"/>
              <w:rPr>
                <w:rFonts w:asciiTheme="majorBidi" w:hAnsiTheme="majorBidi" w:cstheme="majorBidi"/>
                <w:sz w:val="28"/>
                <w:szCs w:val="28"/>
              </w:rPr>
            </w:pPr>
            <w:r>
              <w:rPr>
                <w:sz w:val="28"/>
                <w:szCs w:val="28"/>
              </w:rPr>
              <w:t>-</w:t>
            </w:r>
          </w:p>
        </w:tc>
        <w:tc>
          <w:tcPr>
            <w:tcW w:w="630" w:type="pct"/>
            <w:tcBorders>
              <w:top w:val="nil"/>
              <w:left w:val="nil"/>
              <w:bottom w:val="nil"/>
              <w:right w:val="nil"/>
            </w:tcBorders>
            <w:shd w:val="clear" w:color="auto" w:fill="auto"/>
            <w:noWrap/>
            <w:vAlign w:val="bottom"/>
          </w:tcPr>
          <w:p w14:paraId="35603324" w14:textId="1DD131AD" w:rsidR="00E72EFE" w:rsidRPr="00111FE7" w:rsidRDefault="00E72EFE" w:rsidP="00E72EFE">
            <w:pPr>
              <w:pBdr>
                <w:bottom w:val="single" w:sz="4" w:space="1" w:color="auto"/>
              </w:pBdr>
              <w:tabs>
                <w:tab w:val="decimal" w:pos="701"/>
              </w:tabs>
              <w:ind w:right="-57"/>
              <w:rPr>
                <w:rFonts w:asciiTheme="majorBidi" w:hAnsiTheme="majorBidi" w:cstheme="majorBidi"/>
                <w:sz w:val="28"/>
                <w:szCs w:val="28"/>
              </w:rPr>
            </w:pPr>
            <w:r>
              <w:rPr>
                <w:sz w:val="28"/>
                <w:szCs w:val="28"/>
              </w:rPr>
              <w:t>(0.14)</w:t>
            </w:r>
          </w:p>
        </w:tc>
      </w:tr>
      <w:tr w:rsidR="00E72EFE" w:rsidRPr="00111FE7" w14:paraId="0E7458C4" w14:textId="77777777" w:rsidTr="00E72EFE">
        <w:trPr>
          <w:trHeight w:val="20"/>
        </w:trPr>
        <w:tc>
          <w:tcPr>
            <w:tcW w:w="2477" w:type="pct"/>
            <w:tcBorders>
              <w:top w:val="nil"/>
              <w:left w:val="nil"/>
              <w:bottom w:val="nil"/>
              <w:right w:val="nil"/>
            </w:tcBorders>
            <w:shd w:val="clear" w:color="auto" w:fill="auto"/>
            <w:noWrap/>
            <w:vAlign w:val="bottom"/>
          </w:tcPr>
          <w:p w14:paraId="1D76651C" w14:textId="77777777" w:rsidR="00E72EFE" w:rsidRPr="00111FE7" w:rsidRDefault="00E72EFE" w:rsidP="00E72EFE">
            <w:pPr>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7D6B69E0" w:rsidR="00E72EFE" w:rsidRPr="00111FE7" w:rsidRDefault="00E72EFE" w:rsidP="00E72EFE">
            <w:pPr>
              <w:pBdr>
                <w:bottom w:val="double" w:sz="4" w:space="1" w:color="auto"/>
              </w:pBdr>
              <w:tabs>
                <w:tab w:val="decimal" w:pos="701"/>
              </w:tabs>
              <w:ind w:right="-57"/>
              <w:rPr>
                <w:rFonts w:asciiTheme="majorBidi" w:hAnsiTheme="majorBidi" w:cstheme="majorBidi"/>
                <w:sz w:val="28"/>
                <w:szCs w:val="28"/>
              </w:rPr>
            </w:pPr>
            <w:r>
              <w:rPr>
                <w:sz w:val="28"/>
                <w:szCs w:val="28"/>
              </w:rPr>
              <w:t>0.33</w:t>
            </w:r>
          </w:p>
        </w:tc>
        <w:tc>
          <w:tcPr>
            <w:tcW w:w="631" w:type="pct"/>
            <w:tcBorders>
              <w:top w:val="nil"/>
              <w:left w:val="nil"/>
              <w:bottom w:val="nil"/>
              <w:right w:val="nil"/>
            </w:tcBorders>
            <w:shd w:val="clear" w:color="auto" w:fill="auto"/>
            <w:noWrap/>
            <w:vAlign w:val="bottom"/>
          </w:tcPr>
          <w:p w14:paraId="5C2B5DAB" w14:textId="00C81143" w:rsidR="00E72EFE" w:rsidRPr="00111FE7" w:rsidRDefault="00F4139A" w:rsidP="00E72EFE">
            <w:pPr>
              <w:pBdr>
                <w:bottom w:val="double" w:sz="4" w:space="1" w:color="auto"/>
              </w:pBdr>
              <w:tabs>
                <w:tab w:val="decimal" w:pos="701"/>
              </w:tabs>
              <w:ind w:right="-57"/>
              <w:rPr>
                <w:rFonts w:asciiTheme="majorBidi" w:hAnsiTheme="majorBidi" w:cstheme="majorBidi"/>
                <w:sz w:val="28"/>
                <w:szCs w:val="28"/>
              </w:rPr>
            </w:pPr>
            <w:r>
              <w:rPr>
                <w:sz w:val="28"/>
                <w:szCs w:val="28"/>
              </w:rPr>
              <w:t>0.87</w:t>
            </w:r>
          </w:p>
        </w:tc>
        <w:tc>
          <w:tcPr>
            <w:tcW w:w="631" w:type="pct"/>
            <w:tcBorders>
              <w:top w:val="nil"/>
              <w:left w:val="nil"/>
              <w:bottom w:val="nil"/>
              <w:right w:val="nil"/>
            </w:tcBorders>
            <w:shd w:val="clear" w:color="auto" w:fill="auto"/>
            <w:noWrap/>
            <w:vAlign w:val="bottom"/>
          </w:tcPr>
          <w:p w14:paraId="06B54AAE" w14:textId="53881417" w:rsidR="00E72EFE" w:rsidRPr="00111FE7" w:rsidRDefault="00F4139A" w:rsidP="00E72EFE">
            <w:pPr>
              <w:pBdr>
                <w:bottom w:val="double" w:sz="4" w:space="1" w:color="auto"/>
              </w:pBdr>
              <w:tabs>
                <w:tab w:val="decimal" w:pos="701"/>
              </w:tabs>
              <w:ind w:right="-57"/>
              <w:rPr>
                <w:rFonts w:asciiTheme="majorBidi" w:hAnsiTheme="majorBidi" w:cstheme="majorBidi"/>
                <w:sz w:val="28"/>
                <w:szCs w:val="28"/>
              </w:rPr>
            </w:pPr>
            <w:r>
              <w:rPr>
                <w:sz w:val="28"/>
                <w:szCs w:val="28"/>
              </w:rPr>
              <w:t>0.02</w:t>
            </w:r>
          </w:p>
        </w:tc>
        <w:tc>
          <w:tcPr>
            <w:tcW w:w="630" w:type="pct"/>
            <w:tcBorders>
              <w:top w:val="nil"/>
              <w:left w:val="nil"/>
              <w:bottom w:val="nil"/>
              <w:right w:val="nil"/>
            </w:tcBorders>
            <w:shd w:val="clear" w:color="auto" w:fill="auto"/>
            <w:noWrap/>
            <w:vAlign w:val="bottom"/>
          </w:tcPr>
          <w:p w14:paraId="73FEBBB7" w14:textId="1E61CCE5" w:rsidR="00E72EFE" w:rsidRPr="00111FE7" w:rsidRDefault="00E72EFE" w:rsidP="00E72EFE">
            <w:pPr>
              <w:pBdr>
                <w:bottom w:val="double" w:sz="4" w:space="1" w:color="auto"/>
              </w:pBdr>
              <w:tabs>
                <w:tab w:val="decimal" w:pos="701"/>
              </w:tabs>
              <w:ind w:right="-57"/>
              <w:rPr>
                <w:rFonts w:asciiTheme="majorBidi" w:hAnsiTheme="majorBidi" w:cstheme="majorBidi"/>
                <w:sz w:val="28"/>
                <w:szCs w:val="28"/>
              </w:rPr>
            </w:pPr>
            <w:r>
              <w:rPr>
                <w:sz w:val="28"/>
                <w:szCs w:val="28"/>
              </w:rPr>
              <w:t>1.22</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07DECAFB"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7E04BB" w:rsidRPr="00111FE7">
        <w:rPr>
          <w:rStyle w:val="hps"/>
          <w:rFonts w:asciiTheme="majorBidi" w:hAnsiTheme="majorBidi" w:cstheme="majorBidi"/>
          <w:sz w:val="28"/>
          <w:szCs w:val="28"/>
        </w:rPr>
        <w:t>six</w:t>
      </w:r>
      <w:r w:rsidR="00CE30AB" w:rsidRPr="00111FE7">
        <w:rPr>
          <w:rStyle w:val="hps"/>
          <w:rFonts w:asciiTheme="majorBidi" w:hAnsiTheme="majorBidi" w:cstheme="majorBidi"/>
          <w:sz w:val="28"/>
          <w:szCs w:val="28"/>
        </w:rPr>
        <w:t xml:space="preserve">-month period ended </w:t>
      </w:r>
      <w:r w:rsidR="00C50B15" w:rsidRPr="00111FE7">
        <w:rPr>
          <w:rStyle w:val="hps"/>
          <w:rFonts w:asciiTheme="majorBidi" w:hAnsiTheme="majorBidi" w:cstheme="majorBidi"/>
          <w:sz w:val="28"/>
          <w:szCs w:val="28"/>
        </w:rPr>
        <w:t>June 30, 2021</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the year ended December 31, 2020</w:t>
      </w:r>
      <w:r w:rsidR="00CE30AB" w:rsidRPr="00111FE7">
        <w:rPr>
          <w:rStyle w:val="hps"/>
          <w:rFonts w:asciiTheme="majorBidi" w:hAnsiTheme="majorBidi" w:cstheme="majorBidi"/>
          <w:sz w:val="28"/>
          <w:szCs w:val="28"/>
        </w:rPr>
        <w:t xml:space="preserve"> are as follows:</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CE30AB">
        <w:trPr>
          <w:trHeight w:val="340"/>
        </w:trPr>
        <w:tc>
          <w:tcPr>
            <w:tcW w:w="4252"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73F40EF7" w:rsidR="000261AC" w:rsidRPr="00111FE7" w:rsidRDefault="00C50B15"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June 30, 2021</w:t>
            </w:r>
          </w:p>
        </w:tc>
        <w:tc>
          <w:tcPr>
            <w:tcW w:w="1985" w:type="dxa"/>
            <w:tcBorders>
              <w:top w:val="nil"/>
              <w:left w:val="nil"/>
              <w:right w:val="nil"/>
            </w:tcBorders>
            <w:shd w:val="clear" w:color="auto" w:fill="auto"/>
            <w:noWrap/>
            <w:vAlign w:val="bottom"/>
            <w:hideMark/>
          </w:tcPr>
          <w:p w14:paraId="6FEBAE5B" w14:textId="0C6F0B41"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CE30AB" w:rsidRPr="00111FE7" w14:paraId="0ACBA8D7" w14:textId="77777777" w:rsidTr="00CE30AB">
        <w:trPr>
          <w:trHeight w:val="340"/>
        </w:trPr>
        <w:tc>
          <w:tcPr>
            <w:tcW w:w="4252"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1BFC9DE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w:t>
            </w:r>
            <w:r w:rsidR="007E04BB" w:rsidRPr="00111FE7">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0261AC" w:rsidRPr="00111FE7" w14:paraId="322F1A1C" w14:textId="77777777" w:rsidTr="00E72EFE">
        <w:trPr>
          <w:trHeight w:val="340"/>
        </w:trPr>
        <w:tc>
          <w:tcPr>
            <w:tcW w:w="4252" w:type="dxa"/>
            <w:tcBorders>
              <w:top w:val="nil"/>
              <w:left w:val="nil"/>
              <w:bottom w:val="nil"/>
              <w:right w:val="nil"/>
            </w:tcBorders>
            <w:shd w:val="clear" w:color="auto" w:fill="auto"/>
            <w:noWrap/>
            <w:vAlign w:val="center"/>
            <w:hideMark/>
          </w:tcPr>
          <w:p w14:paraId="4218F049" w14:textId="77777777" w:rsidR="000261AC" w:rsidRPr="00111FE7" w:rsidRDefault="000261AC" w:rsidP="000261A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0261AC" w:rsidRPr="00111FE7" w:rsidRDefault="000261AC" w:rsidP="000261A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w:t>
            </w:r>
            <w:r w:rsidR="00EA29D0" w:rsidRPr="00111FE7">
              <w:rPr>
                <w:rFonts w:asciiTheme="majorBidi" w:hAnsiTheme="majorBidi" w:cstheme="majorBidi"/>
                <w:b/>
                <w:bCs/>
                <w:sz w:val="28"/>
                <w:szCs w:val="28"/>
              </w:rPr>
              <w:t>enefits beginning of the period</w:t>
            </w:r>
          </w:p>
        </w:tc>
        <w:tc>
          <w:tcPr>
            <w:tcW w:w="1984" w:type="dxa"/>
            <w:tcBorders>
              <w:left w:val="nil"/>
              <w:bottom w:val="nil"/>
              <w:right w:val="nil"/>
            </w:tcBorders>
            <w:shd w:val="clear" w:color="auto" w:fill="auto"/>
            <w:noWrap/>
            <w:vAlign w:val="bottom"/>
          </w:tcPr>
          <w:p w14:paraId="58519AAC" w14:textId="3D28D8E4" w:rsidR="000261AC" w:rsidRPr="00E72EFE" w:rsidRDefault="00E72EFE" w:rsidP="000261AC">
            <w:pPr>
              <w:tabs>
                <w:tab w:val="decimal" w:pos="1702"/>
              </w:tabs>
              <w:rPr>
                <w:rFonts w:asciiTheme="majorBidi" w:hAnsiTheme="majorBidi" w:cstheme="majorBidi"/>
                <w:sz w:val="28"/>
                <w:szCs w:val="28"/>
              </w:rPr>
            </w:pPr>
            <w:r w:rsidRPr="00E72EFE">
              <w:rPr>
                <w:rFonts w:asciiTheme="majorBidi" w:hAnsiTheme="majorBidi" w:cstheme="majorBidi"/>
                <w:sz w:val="28"/>
                <w:szCs w:val="28"/>
              </w:rPr>
              <w:t>40,456,004</w:t>
            </w:r>
          </w:p>
        </w:tc>
        <w:tc>
          <w:tcPr>
            <w:tcW w:w="1985" w:type="dxa"/>
            <w:tcBorders>
              <w:left w:val="nil"/>
              <w:bottom w:val="nil"/>
              <w:right w:val="nil"/>
            </w:tcBorders>
            <w:shd w:val="clear" w:color="auto" w:fill="auto"/>
            <w:noWrap/>
            <w:vAlign w:val="bottom"/>
            <w:hideMark/>
          </w:tcPr>
          <w:p w14:paraId="4DA79C97" w14:textId="7125F7CA" w:rsidR="000261AC" w:rsidRPr="00111FE7" w:rsidRDefault="000261AC" w:rsidP="000261AC">
            <w:pPr>
              <w:tabs>
                <w:tab w:val="decimal" w:pos="1702"/>
              </w:tabs>
              <w:rPr>
                <w:rFonts w:asciiTheme="majorBidi" w:hAnsiTheme="majorBidi" w:cstheme="majorBidi"/>
                <w:sz w:val="28"/>
                <w:szCs w:val="28"/>
              </w:rPr>
            </w:pPr>
            <w:r w:rsidRPr="00111FE7">
              <w:rPr>
                <w:rFonts w:asciiTheme="majorBidi" w:hAnsiTheme="majorBidi" w:cstheme="majorBidi"/>
                <w:sz w:val="28"/>
                <w:szCs w:val="28"/>
              </w:rPr>
              <w:t>34,914,129</w:t>
            </w:r>
          </w:p>
        </w:tc>
      </w:tr>
      <w:tr w:rsidR="000261AC" w:rsidRPr="00111FE7" w14:paraId="17172E08" w14:textId="77777777" w:rsidTr="00E72EFE">
        <w:trPr>
          <w:trHeight w:val="340"/>
        </w:trPr>
        <w:tc>
          <w:tcPr>
            <w:tcW w:w="4252" w:type="dxa"/>
            <w:tcBorders>
              <w:top w:val="nil"/>
              <w:left w:val="nil"/>
              <w:bottom w:val="nil"/>
              <w:right w:val="nil"/>
            </w:tcBorders>
            <w:shd w:val="clear" w:color="auto" w:fill="auto"/>
            <w:noWrap/>
            <w:vAlign w:val="center"/>
            <w:hideMark/>
          </w:tcPr>
          <w:p w14:paraId="54096210"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0261AC" w:rsidRPr="00E72EFE" w:rsidRDefault="000261AC" w:rsidP="000261AC">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39F56B03" w14:textId="77777777" w:rsidR="000261AC" w:rsidRPr="00111FE7" w:rsidRDefault="000261AC" w:rsidP="000261AC">
            <w:pPr>
              <w:tabs>
                <w:tab w:val="decimal" w:pos="1702"/>
              </w:tabs>
              <w:rPr>
                <w:rFonts w:asciiTheme="majorBidi" w:hAnsiTheme="majorBidi" w:cstheme="majorBidi"/>
                <w:sz w:val="28"/>
                <w:szCs w:val="28"/>
              </w:rPr>
            </w:pPr>
          </w:p>
        </w:tc>
      </w:tr>
      <w:tr w:rsidR="000261AC" w:rsidRPr="00111FE7" w14:paraId="4B465C34" w14:textId="77777777" w:rsidTr="00E72EFE">
        <w:trPr>
          <w:trHeight w:val="340"/>
        </w:trPr>
        <w:tc>
          <w:tcPr>
            <w:tcW w:w="4252" w:type="dxa"/>
            <w:tcBorders>
              <w:top w:val="nil"/>
              <w:left w:val="nil"/>
              <w:bottom w:val="nil"/>
              <w:right w:val="nil"/>
            </w:tcBorders>
            <w:shd w:val="clear" w:color="auto" w:fill="auto"/>
            <w:noWrap/>
            <w:vAlign w:val="bottom"/>
            <w:hideMark/>
          </w:tcPr>
          <w:p w14:paraId="6F4D9782"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2E43F1AA" w:rsidR="000261AC" w:rsidRPr="00E72EFE" w:rsidRDefault="00E72EFE" w:rsidP="000261AC">
            <w:pPr>
              <w:tabs>
                <w:tab w:val="decimal" w:pos="1702"/>
              </w:tabs>
              <w:rPr>
                <w:rFonts w:asciiTheme="majorBidi" w:hAnsiTheme="majorBidi" w:cstheme="majorBidi"/>
                <w:sz w:val="28"/>
                <w:szCs w:val="28"/>
              </w:rPr>
            </w:pPr>
            <w:r w:rsidRPr="00E72EFE">
              <w:rPr>
                <w:rFonts w:asciiTheme="majorBidi" w:hAnsiTheme="majorBidi" w:cstheme="majorBidi"/>
                <w:sz w:val="28"/>
                <w:szCs w:val="28"/>
              </w:rPr>
              <w:t>2,149,047</w:t>
            </w:r>
          </w:p>
        </w:tc>
        <w:tc>
          <w:tcPr>
            <w:tcW w:w="1985" w:type="dxa"/>
            <w:tcBorders>
              <w:top w:val="nil"/>
              <w:left w:val="nil"/>
              <w:bottom w:val="nil"/>
              <w:right w:val="nil"/>
            </w:tcBorders>
            <w:shd w:val="clear" w:color="auto" w:fill="auto"/>
            <w:noWrap/>
            <w:vAlign w:val="bottom"/>
            <w:hideMark/>
          </w:tcPr>
          <w:p w14:paraId="1D75CD01" w14:textId="6FA749AF" w:rsidR="000261AC" w:rsidRPr="00111FE7" w:rsidRDefault="000261AC" w:rsidP="000261AC">
            <w:pPr>
              <w:tabs>
                <w:tab w:val="decimal" w:pos="1702"/>
              </w:tabs>
              <w:rPr>
                <w:rFonts w:asciiTheme="majorBidi" w:hAnsiTheme="majorBidi" w:cstheme="majorBidi"/>
                <w:sz w:val="28"/>
                <w:szCs w:val="28"/>
              </w:rPr>
            </w:pPr>
            <w:r w:rsidRPr="00111FE7">
              <w:rPr>
                <w:rFonts w:asciiTheme="majorBidi" w:hAnsiTheme="majorBidi" w:cstheme="majorBidi"/>
                <w:sz w:val="28"/>
                <w:szCs w:val="28"/>
              </w:rPr>
              <w:t>3,859,197</w:t>
            </w:r>
          </w:p>
        </w:tc>
      </w:tr>
      <w:tr w:rsidR="000261AC" w:rsidRPr="00111FE7" w14:paraId="564B3A1C" w14:textId="77777777" w:rsidTr="00E72EFE">
        <w:trPr>
          <w:trHeight w:val="340"/>
        </w:trPr>
        <w:tc>
          <w:tcPr>
            <w:tcW w:w="4252" w:type="dxa"/>
            <w:tcBorders>
              <w:top w:val="nil"/>
              <w:left w:val="nil"/>
              <w:bottom w:val="nil"/>
              <w:right w:val="nil"/>
            </w:tcBorders>
            <w:shd w:val="clear" w:color="auto" w:fill="auto"/>
            <w:noWrap/>
            <w:vAlign w:val="bottom"/>
            <w:hideMark/>
          </w:tcPr>
          <w:p w14:paraId="715D355A"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5E4ED6AC" w:rsidR="000261AC" w:rsidRPr="00E72EFE" w:rsidRDefault="00E72EFE" w:rsidP="000261AC">
            <w:pPr>
              <w:tabs>
                <w:tab w:val="decimal" w:pos="1702"/>
              </w:tabs>
              <w:rPr>
                <w:rFonts w:asciiTheme="majorBidi" w:hAnsiTheme="majorBidi" w:cstheme="majorBidi"/>
                <w:sz w:val="28"/>
                <w:szCs w:val="28"/>
              </w:rPr>
            </w:pPr>
            <w:r w:rsidRPr="00E72EFE">
              <w:rPr>
                <w:rFonts w:asciiTheme="majorBidi" w:hAnsiTheme="majorBidi" w:cstheme="majorBidi"/>
                <w:sz w:val="28"/>
                <w:szCs w:val="28"/>
              </w:rPr>
              <w:t>435,833</w:t>
            </w:r>
          </w:p>
        </w:tc>
        <w:tc>
          <w:tcPr>
            <w:tcW w:w="1985" w:type="dxa"/>
            <w:tcBorders>
              <w:top w:val="nil"/>
              <w:left w:val="nil"/>
              <w:bottom w:val="nil"/>
              <w:right w:val="nil"/>
            </w:tcBorders>
            <w:shd w:val="clear" w:color="auto" w:fill="auto"/>
            <w:noWrap/>
            <w:vAlign w:val="bottom"/>
            <w:hideMark/>
          </w:tcPr>
          <w:p w14:paraId="3B6CC195" w14:textId="2F3D3760" w:rsidR="000261AC" w:rsidRPr="00111FE7" w:rsidRDefault="000261AC" w:rsidP="000261AC">
            <w:pPr>
              <w:tabs>
                <w:tab w:val="decimal" w:pos="1702"/>
              </w:tabs>
              <w:rPr>
                <w:rFonts w:asciiTheme="majorBidi" w:hAnsiTheme="majorBidi" w:cstheme="majorBidi"/>
                <w:sz w:val="28"/>
                <w:szCs w:val="28"/>
              </w:rPr>
            </w:pPr>
            <w:r w:rsidRPr="00111FE7">
              <w:rPr>
                <w:rFonts w:asciiTheme="majorBidi" w:hAnsiTheme="majorBidi" w:cstheme="majorBidi"/>
                <w:sz w:val="28"/>
                <w:szCs w:val="28"/>
              </w:rPr>
              <w:t>761,230</w:t>
            </w:r>
          </w:p>
        </w:tc>
      </w:tr>
      <w:tr w:rsidR="000261AC" w:rsidRPr="00111FE7" w14:paraId="26990125" w14:textId="77777777" w:rsidTr="00E72EFE">
        <w:trPr>
          <w:trHeight w:val="340"/>
        </w:trPr>
        <w:tc>
          <w:tcPr>
            <w:tcW w:w="4252" w:type="dxa"/>
            <w:tcBorders>
              <w:top w:val="nil"/>
              <w:left w:val="nil"/>
              <w:bottom w:val="nil"/>
              <w:right w:val="nil"/>
            </w:tcBorders>
            <w:shd w:val="clear" w:color="auto" w:fill="auto"/>
            <w:noWrap/>
            <w:vAlign w:val="bottom"/>
            <w:hideMark/>
          </w:tcPr>
          <w:p w14:paraId="1F011ADE"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0261AC" w:rsidRPr="00E72EFE" w:rsidRDefault="000261AC" w:rsidP="000261AC">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5C8CF4D2" w14:textId="77777777" w:rsidR="000261AC" w:rsidRPr="00111FE7" w:rsidRDefault="000261AC" w:rsidP="000261AC">
            <w:pPr>
              <w:tabs>
                <w:tab w:val="decimal" w:pos="1702"/>
              </w:tabs>
              <w:rPr>
                <w:rFonts w:asciiTheme="majorBidi" w:hAnsiTheme="majorBidi" w:cstheme="majorBidi"/>
                <w:sz w:val="28"/>
                <w:szCs w:val="28"/>
              </w:rPr>
            </w:pPr>
          </w:p>
        </w:tc>
      </w:tr>
      <w:tr w:rsidR="000261AC" w:rsidRPr="00111FE7" w14:paraId="693831E1" w14:textId="77777777" w:rsidTr="00E72EFE">
        <w:trPr>
          <w:trHeight w:val="340"/>
        </w:trPr>
        <w:tc>
          <w:tcPr>
            <w:tcW w:w="4252" w:type="dxa"/>
            <w:tcBorders>
              <w:top w:val="nil"/>
              <w:left w:val="nil"/>
              <w:bottom w:val="nil"/>
              <w:right w:val="nil"/>
            </w:tcBorders>
            <w:shd w:val="clear" w:color="auto" w:fill="auto"/>
            <w:noWrap/>
            <w:vAlign w:val="bottom"/>
            <w:hideMark/>
          </w:tcPr>
          <w:p w14:paraId="56CDAEA6" w14:textId="77777777" w:rsidR="000261AC" w:rsidRPr="00486BAA" w:rsidRDefault="000261AC" w:rsidP="000261AC">
            <w:pPr>
              <w:rPr>
                <w:rFonts w:asciiTheme="majorBidi" w:hAnsiTheme="majorBidi" w:cstheme="majorBidi"/>
                <w:sz w:val="28"/>
                <w:szCs w:val="28"/>
                <w:cs/>
              </w:rPr>
            </w:pPr>
            <w:r w:rsidRPr="00111FE7">
              <w:rPr>
                <w:rFonts w:asciiTheme="majorBidi" w:hAnsiTheme="majorBidi" w:cstheme="majorBidi"/>
                <w:sz w:val="28"/>
                <w:szCs w:val="28"/>
              </w:rPr>
              <w:t xml:space="preserve">   Actuarial (gains) losses arising from</w:t>
            </w:r>
          </w:p>
        </w:tc>
        <w:tc>
          <w:tcPr>
            <w:tcW w:w="1984" w:type="dxa"/>
            <w:tcBorders>
              <w:top w:val="nil"/>
              <w:left w:val="nil"/>
              <w:bottom w:val="nil"/>
              <w:right w:val="nil"/>
            </w:tcBorders>
            <w:shd w:val="clear" w:color="auto" w:fill="auto"/>
            <w:noWrap/>
            <w:vAlign w:val="bottom"/>
          </w:tcPr>
          <w:p w14:paraId="2BB1F7B7" w14:textId="77777777" w:rsidR="000261AC" w:rsidRPr="00E72EFE" w:rsidRDefault="000261AC" w:rsidP="000261AC">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6578E00D" w14:textId="77777777" w:rsidR="000261AC" w:rsidRPr="00111FE7" w:rsidRDefault="000261AC" w:rsidP="000261AC">
            <w:pPr>
              <w:tabs>
                <w:tab w:val="decimal" w:pos="1702"/>
              </w:tabs>
              <w:rPr>
                <w:rFonts w:asciiTheme="majorBidi" w:hAnsiTheme="majorBidi" w:cstheme="majorBidi"/>
                <w:sz w:val="28"/>
                <w:szCs w:val="28"/>
              </w:rPr>
            </w:pPr>
          </w:p>
        </w:tc>
      </w:tr>
      <w:tr w:rsidR="000261AC" w:rsidRPr="00111FE7" w14:paraId="51BA5B75" w14:textId="77777777" w:rsidTr="00E72EFE">
        <w:trPr>
          <w:trHeight w:val="340"/>
        </w:trPr>
        <w:tc>
          <w:tcPr>
            <w:tcW w:w="4252" w:type="dxa"/>
            <w:tcBorders>
              <w:top w:val="nil"/>
              <w:left w:val="nil"/>
              <w:bottom w:val="nil"/>
              <w:right w:val="nil"/>
            </w:tcBorders>
            <w:shd w:val="clear" w:color="auto" w:fill="auto"/>
            <w:noWrap/>
            <w:vAlign w:val="bottom"/>
          </w:tcPr>
          <w:p w14:paraId="2BDE78CE"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5A3CB6C5" w:rsidR="000261AC" w:rsidRPr="00E72EFE" w:rsidRDefault="00E72EFE" w:rsidP="000261AC">
            <w:pPr>
              <w:tabs>
                <w:tab w:val="decimal" w:pos="1702"/>
              </w:tabs>
              <w:rPr>
                <w:rFonts w:asciiTheme="majorBidi" w:hAnsiTheme="majorBidi" w:cstheme="majorBidi"/>
                <w:sz w:val="28"/>
                <w:szCs w:val="28"/>
              </w:rPr>
            </w:pPr>
            <w:r w:rsidRPr="00E72EFE">
              <w:rPr>
                <w:rFonts w:asciiTheme="majorBidi" w:hAnsiTheme="majorBidi" w:cstheme="majorBidi"/>
                <w:sz w:val="28"/>
                <w:szCs w:val="28"/>
              </w:rPr>
              <w:t>4,156,311</w:t>
            </w:r>
          </w:p>
        </w:tc>
        <w:tc>
          <w:tcPr>
            <w:tcW w:w="1985" w:type="dxa"/>
            <w:tcBorders>
              <w:top w:val="nil"/>
              <w:left w:val="nil"/>
              <w:bottom w:val="nil"/>
              <w:right w:val="nil"/>
            </w:tcBorders>
            <w:shd w:val="clear" w:color="auto" w:fill="auto"/>
            <w:noWrap/>
            <w:vAlign w:val="bottom"/>
          </w:tcPr>
          <w:p w14:paraId="2BF0D8D0" w14:textId="511175AB" w:rsidR="000261AC" w:rsidRPr="00111FE7" w:rsidRDefault="000261AC" w:rsidP="000261AC">
            <w:pPr>
              <w:tabs>
                <w:tab w:val="decimal" w:pos="1702"/>
              </w:tabs>
              <w:rPr>
                <w:rFonts w:asciiTheme="majorBidi" w:hAnsiTheme="majorBidi" w:cstheme="majorBidi"/>
                <w:sz w:val="28"/>
                <w:szCs w:val="28"/>
              </w:rPr>
            </w:pPr>
            <w:r w:rsidRPr="00111FE7">
              <w:rPr>
                <w:rFonts w:asciiTheme="majorBidi" w:hAnsiTheme="majorBidi" w:cstheme="majorBidi"/>
                <w:sz w:val="28"/>
                <w:szCs w:val="28"/>
              </w:rPr>
              <w:t>5,860,253</w:t>
            </w:r>
          </w:p>
        </w:tc>
      </w:tr>
      <w:tr w:rsidR="000261AC" w:rsidRPr="00111FE7" w14:paraId="2FCC06A2" w14:textId="77777777" w:rsidTr="00E72EFE">
        <w:trPr>
          <w:trHeight w:val="340"/>
        </w:trPr>
        <w:tc>
          <w:tcPr>
            <w:tcW w:w="4252" w:type="dxa"/>
            <w:tcBorders>
              <w:top w:val="nil"/>
              <w:left w:val="nil"/>
              <w:bottom w:val="nil"/>
              <w:right w:val="nil"/>
            </w:tcBorders>
            <w:shd w:val="clear" w:color="auto" w:fill="auto"/>
            <w:noWrap/>
            <w:vAlign w:val="bottom"/>
            <w:hideMark/>
          </w:tcPr>
          <w:p w14:paraId="755384AC"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23864114" w:rsidR="000261AC" w:rsidRPr="00E72EFE" w:rsidRDefault="00E72EFE" w:rsidP="000261AC">
            <w:pPr>
              <w:tabs>
                <w:tab w:val="decimal" w:pos="1702"/>
              </w:tabs>
              <w:rPr>
                <w:rFonts w:asciiTheme="majorBidi" w:hAnsiTheme="majorBidi" w:cstheme="majorBidi"/>
                <w:sz w:val="28"/>
                <w:szCs w:val="28"/>
              </w:rPr>
            </w:pPr>
            <w:r w:rsidRPr="00E72EFE">
              <w:rPr>
                <w:rFonts w:asciiTheme="majorBidi" w:hAnsiTheme="majorBidi" w:cstheme="majorBidi"/>
                <w:sz w:val="28"/>
                <w:szCs w:val="28"/>
              </w:rPr>
              <w:t>634,413</w:t>
            </w:r>
          </w:p>
        </w:tc>
        <w:tc>
          <w:tcPr>
            <w:tcW w:w="1985" w:type="dxa"/>
            <w:tcBorders>
              <w:top w:val="nil"/>
              <w:left w:val="nil"/>
              <w:bottom w:val="nil"/>
              <w:right w:val="nil"/>
            </w:tcBorders>
            <w:shd w:val="clear" w:color="auto" w:fill="auto"/>
            <w:noWrap/>
            <w:vAlign w:val="bottom"/>
            <w:hideMark/>
          </w:tcPr>
          <w:p w14:paraId="7AA53AC1" w14:textId="6F606487" w:rsidR="000261AC" w:rsidRPr="00111FE7" w:rsidRDefault="000261AC" w:rsidP="000261AC">
            <w:pPr>
              <w:tabs>
                <w:tab w:val="decimal" w:pos="1702"/>
              </w:tabs>
              <w:rPr>
                <w:rFonts w:asciiTheme="majorBidi" w:hAnsiTheme="majorBidi" w:cstheme="majorBidi"/>
                <w:sz w:val="28"/>
                <w:szCs w:val="28"/>
              </w:rPr>
            </w:pPr>
            <w:r w:rsidRPr="00111FE7">
              <w:rPr>
                <w:rFonts w:asciiTheme="majorBidi" w:hAnsiTheme="majorBidi" w:cstheme="majorBidi"/>
                <w:sz w:val="28"/>
                <w:szCs w:val="28"/>
              </w:rPr>
              <w:t>(2,052,141)</w:t>
            </w:r>
          </w:p>
        </w:tc>
      </w:tr>
      <w:tr w:rsidR="000261AC" w:rsidRPr="00111FE7" w14:paraId="2A278831" w14:textId="77777777" w:rsidTr="00E72EFE">
        <w:trPr>
          <w:trHeight w:val="340"/>
        </w:trPr>
        <w:tc>
          <w:tcPr>
            <w:tcW w:w="4252" w:type="dxa"/>
            <w:tcBorders>
              <w:top w:val="nil"/>
              <w:left w:val="nil"/>
              <w:bottom w:val="nil"/>
              <w:right w:val="nil"/>
            </w:tcBorders>
            <w:shd w:val="clear" w:color="auto" w:fill="auto"/>
            <w:noWrap/>
            <w:vAlign w:val="bottom"/>
            <w:hideMark/>
          </w:tcPr>
          <w:p w14:paraId="41274CE4" w14:textId="77777777" w:rsidR="000261AC" w:rsidRPr="00111FE7" w:rsidRDefault="000261AC" w:rsidP="000261AC">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109465E5" w:rsidR="000261AC" w:rsidRPr="00E72EFE" w:rsidRDefault="00E72EFE" w:rsidP="000261AC">
            <w:pPr>
              <w:pBdr>
                <w:bottom w:val="single" w:sz="4" w:space="1" w:color="auto"/>
              </w:pBdr>
              <w:tabs>
                <w:tab w:val="decimal" w:pos="1702"/>
              </w:tabs>
              <w:rPr>
                <w:rFonts w:asciiTheme="majorBidi" w:hAnsiTheme="majorBidi" w:cstheme="majorBidi"/>
                <w:sz w:val="28"/>
                <w:szCs w:val="28"/>
              </w:rPr>
            </w:pPr>
            <w:r w:rsidRPr="00E72EFE">
              <w:rPr>
                <w:rFonts w:asciiTheme="majorBidi" w:hAnsiTheme="majorBidi" w:cstheme="majorBidi"/>
                <w:sz w:val="28"/>
                <w:szCs w:val="28"/>
              </w:rPr>
              <w:t>(1,357,684)</w:t>
            </w:r>
          </w:p>
        </w:tc>
        <w:tc>
          <w:tcPr>
            <w:tcW w:w="1985" w:type="dxa"/>
            <w:tcBorders>
              <w:top w:val="nil"/>
              <w:left w:val="nil"/>
              <w:right w:val="nil"/>
            </w:tcBorders>
            <w:shd w:val="clear" w:color="auto" w:fill="auto"/>
            <w:noWrap/>
            <w:vAlign w:val="bottom"/>
            <w:hideMark/>
          </w:tcPr>
          <w:p w14:paraId="573F1578" w14:textId="3F6DC3C7" w:rsidR="000261AC" w:rsidRPr="00111FE7" w:rsidRDefault="000261AC" w:rsidP="000261AC">
            <w:pPr>
              <w:pBdr>
                <w:bottom w:val="sing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(2,886,664)</w:t>
            </w:r>
          </w:p>
        </w:tc>
      </w:tr>
      <w:tr w:rsidR="000261AC" w:rsidRPr="00111FE7" w14:paraId="13FC0E99" w14:textId="77777777" w:rsidTr="00E72EFE">
        <w:trPr>
          <w:trHeight w:val="340"/>
        </w:trPr>
        <w:tc>
          <w:tcPr>
            <w:tcW w:w="4252" w:type="dxa"/>
            <w:tcBorders>
              <w:top w:val="nil"/>
              <w:left w:val="nil"/>
              <w:bottom w:val="nil"/>
              <w:right w:val="nil"/>
            </w:tcBorders>
            <w:shd w:val="clear" w:color="auto" w:fill="auto"/>
            <w:noWrap/>
            <w:vAlign w:val="center"/>
            <w:hideMark/>
          </w:tcPr>
          <w:p w14:paraId="49A09358" w14:textId="77777777" w:rsidR="000261AC" w:rsidRPr="00111FE7" w:rsidRDefault="000261AC" w:rsidP="000261A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0261AC" w:rsidRPr="00111FE7" w:rsidRDefault="000261AC" w:rsidP="00EA29D0">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6A9C132F" w:rsidR="000261AC" w:rsidRPr="00E72EFE" w:rsidRDefault="00E72EFE" w:rsidP="000261AC">
            <w:pPr>
              <w:pBdr>
                <w:bottom w:val="double" w:sz="4" w:space="1" w:color="auto"/>
              </w:pBdr>
              <w:tabs>
                <w:tab w:val="decimal" w:pos="1702"/>
              </w:tabs>
              <w:rPr>
                <w:rFonts w:asciiTheme="majorBidi" w:hAnsiTheme="majorBidi" w:cstheme="majorBidi"/>
                <w:sz w:val="28"/>
                <w:szCs w:val="28"/>
              </w:rPr>
            </w:pPr>
            <w:r w:rsidRPr="00E72EFE">
              <w:rPr>
                <w:rFonts w:asciiTheme="majorBidi" w:hAnsiTheme="majorBidi" w:cstheme="majorBidi"/>
                <w:sz w:val="28"/>
                <w:szCs w:val="28"/>
              </w:rPr>
              <w:t>46,473,924</w:t>
            </w:r>
          </w:p>
        </w:tc>
        <w:tc>
          <w:tcPr>
            <w:tcW w:w="1985" w:type="dxa"/>
            <w:tcBorders>
              <w:left w:val="nil"/>
              <w:right w:val="nil"/>
            </w:tcBorders>
            <w:shd w:val="clear" w:color="auto" w:fill="auto"/>
            <w:noWrap/>
            <w:vAlign w:val="bottom"/>
            <w:hideMark/>
          </w:tcPr>
          <w:p w14:paraId="7B7A0AC5" w14:textId="1CB8C8CA" w:rsidR="000261AC" w:rsidRPr="00111FE7" w:rsidRDefault="000261AC" w:rsidP="000261AC">
            <w:pPr>
              <w:pBdr>
                <w:bottom w:val="doub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40,456,004</w:t>
            </w:r>
          </w:p>
        </w:tc>
      </w:tr>
    </w:tbl>
    <w:p w14:paraId="47C8ADC4" w14:textId="6A7E654B" w:rsidR="00CE30AB" w:rsidRPr="00111FE7" w:rsidRDefault="00CE30AB" w:rsidP="00FB71A9">
      <w:pPr>
        <w:spacing w:before="120"/>
        <w:ind w:left="567"/>
        <w:jc w:val="both"/>
        <w:rPr>
          <w:rFonts w:asciiTheme="majorBidi" w:hAnsiTheme="majorBidi" w:cstheme="majorBidi"/>
          <w:sz w:val="28"/>
          <w:szCs w:val="28"/>
        </w:rPr>
      </w:pPr>
      <w:bookmarkStart w:id="503" w:name="_MON_1488626147"/>
      <w:bookmarkStart w:id="504" w:name="_MON_1488626168"/>
      <w:bookmarkStart w:id="505" w:name="_MON_1488626402"/>
      <w:bookmarkStart w:id="506" w:name="_MON_1489655034"/>
      <w:bookmarkStart w:id="507" w:name="_MON_1508659135"/>
      <w:bookmarkStart w:id="508" w:name="_MON_1508659206"/>
      <w:bookmarkStart w:id="509" w:name="_MON_1513666648"/>
      <w:bookmarkStart w:id="510" w:name="_MON_1516284016"/>
      <w:bookmarkStart w:id="511" w:name="_MON_1516284229"/>
      <w:bookmarkStart w:id="512" w:name="_MON_1516287499"/>
      <w:bookmarkStart w:id="513" w:name="_MON_1516430218"/>
      <w:bookmarkStart w:id="514" w:name="_MON_1516462867"/>
      <w:bookmarkStart w:id="515" w:name="_MON_1541922080"/>
      <w:bookmarkStart w:id="516" w:name="_MON_1541922109"/>
      <w:bookmarkStart w:id="517" w:name="_MON_1541922125"/>
      <w:bookmarkStart w:id="518" w:name="_MON_1541922129"/>
      <w:bookmarkStart w:id="519" w:name="_MON_1541922147"/>
      <w:bookmarkStart w:id="520" w:name="_MON_1541922199"/>
      <w:bookmarkStart w:id="521" w:name="_MON_1548221851"/>
      <w:bookmarkStart w:id="522" w:name="_MON_1548222499"/>
      <w:bookmarkStart w:id="523" w:name="_MON_1548222569"/>
      <w:bookmarkStart w:id="524" w:name="_MON_1548222612"/>
      <w:bookmarkStart w:id="525" w:name="_MON_1548224360"/>
      <w:bookmarkStart w:id="526" w:name="_MON_1548225284"/>
      <w:bookmarkStart w:id="527" w:name="_MON_1548225366"/>
      <w:bookmarkStart w:id="528" w:name="_MON_1548268105"/>
      <w:bookmarkStart w:id="529" w:name="_MON_1548268130"/>
      <w:bookmarkStart w:id="530" w:name="_MON_1548271368"/>
      <w:bookmarkStart w:id="531" w:name="_MON_1548271456"/>
      <w:bookmarkStart w:id="532" w:name="_MON_1548271516"/>
      <w:bookmarkStart w:id="533" w:name="_MON_1548271522"/>
      <w:bookmarkStart w:id="534" w:name="_MON_1548271526"/>
      <w:bookmarkStart w:id="535" w:name="_MON_1548338270"/>
      <w:bookmarkStart w:id="536" w:name="_MON_1548338323"/>
      <w:bookmarkStart w:id="537" w:name="_MON_1487248465"/>
      <w:bookmarkStart w:id="538" w:name="_MON_1548342836"/>
      <w:bookmarkStart w:id="539" w:name="_MON_1548342851"/>
      <w:bookmarkStart w:id="540" w:name="_MON_1487248570"/>
      <w:bookmarkStart w:id="541" w:name="_MON_1488372220"/>
      <w:bookmarkStart w:id="542" w:name="_MON_1488372382"/>
      <w:bookmarkStart w:id="543" w:name="_MON_1488468567"/>
      <w:bookmarkStart w:id="544" w:name="_MON_1488468607"/>
      <w:bookmarkStart w:id="545" w:name="_MON_1488468652"/>
      <w:bookmarkStart w:id="546" w:name="_MON_1488468691"/>
      <w:bookmarkStart w:id="547" w:name="_MON_1488468712"/>
      <w:bookmarkStart w:id="548" w:name="_MON_1488468723"/>
      <w:bookmarkStart w:id="549" w:name="_MON_1488468737"/>
      <w:bookmarkStart w:id="550" w:name="_MON_1488468741"/>
      <w:bookmarkStart w:id="551" w:name="_MON_1488468754"/>
      <w:bookmarkStart w:id="552" w:name="_MON_1488468766"/>
      <w:bookmarkStart w:id="553" w:name="_MON_1488470807"/>
      <w:bookmarkStart w:id="554" w:name="_MON_1488470901"/>
      <w:bookmarkStart w:id="555" w:name="_MON_1488471111"/>
      <w:bookmarkStart w:id="556" w:name="_MON_1504334307"/>
      <w:bookmarkStart w:id="557" w:name="_MON_1517419863"/>
      <w:bookmarkStart w:id="558" w:name="_MON_1517420607"/>
      <w:bookmarkStart w:id="559" w:name="_MON_1517301124"/>
      <w:bookmarkStart w:id="560" w:name="_MON_1517301152"/>
      <w:bookmarkStart w:id="561" w:name="_MON_1517500881"/>
      <w:bookmarkStart w:id="562" w:name="_MON_1508846452"/>
      <w:bookmarkStart w:id="563" w:name="_MON_1508846521"/>
      <w:bookmarkStart w:id="564" w:name="_MON_1508846569"/>
      <w:bookmarkStart w:id="565" w:name="_MON_1517381024"/>
      <w:bookmarkStart w:id="566" w:name="_MON_1517919933"/>
      <w:bookmarkStart w:id="567" w:name="_MON_1517381031"/>
      <w:bookmarkStart w:id="568" w:name="_MON_1508846583"/>
      <w:bookmarkStart w:id="569" w:name="_MON_1541933057"/>
      <w:bookmarkStart w:id="570" w:name="_MON_1541933104"/>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111FE7">
        <w:rPr>
          <w:rStyle w:val="hps"/>
          <w:rFonts w:asciiTheme="majorBidi" w:hAnsiTheme="majorBidi" w:cstheme="majorBidi"/>
          <w:sz w:val="28"/>
          <w:szCs w:val="28"/>
        </w:rPr>
        <w:t xml:space="preserve">Employee benefit expenses in the statements of profit or loss for the </w:t>
      </w:r>
      <w:r w:rsidR="00C50B15" w:rsidRPr="00111FE7">
        <w:rPr>
          <w:rStyle w:val="hps"/>
          <w:rFonts w:asciiTheme="majorBidi" w:hAnsiTheme="majorBidi" w:cstheme="majorBidi"/>
          <w:sz w:val="28"/>
          <w:szCs w:val="28"/>
        </w:rPr>
        <w:t>s</w:t>
      </w:r>
      <w:r w:rsidR="007E04BB" w:rsidRPr="00111FE7">
        <w:rPr>
          <w:rStyle w:val="hps"/>
          <w:rFonts w:asciiTheme="majorBidi" w:hAnsiTheme="majorBidi" w:cstheme="majorBidi"/>
          <w:sz w:val="28"/>
          <w:szCs w:val="28"/>
        </w:rPr>
        <w:t>ix-mon</w:t>
      </w:r>
      <w:r w:rsidR="00062FF7" w:rsidRPr="00111FE7">
        <w:rPr>
          <w:rStyle w:val="hps"/>
          <w:rFonts w:asciiTheme="majorBidi" w:hAnsiTheme="majorBidi" w:cstheme="majorBidi"/>
          <w:sz w:val="28"/>
          <w:szCs w:val="28"/>
        </w:rPr>
        <w:t>th period</w:t>
      </w:r>
      <w:r w:rsidR="00FB357B">
        <w:rPr>
          <w:rStyle w:val="hps"/>
          <w:rFonts w:asciiTheme="majorBidi" w:hAnsiTheme="majorBidi" w:cstheme="majorBidi"/>
          <w:sz w:val="28"/>
          <w:szCs w:val="28"/>
        </w:rPr>
        <w:t>s</w:t>
      </w:r>
      <w:r w:rsidR="007E04BB" w:rsidRPr="00111FE7">
        <w:rPr>
          <w:rStyle w:val="hps"/>
          <w:rFonts w:asciiTheme="majorBidi" w:hAnsiTheme="majorBidi" w:cstheme="majorBidi"/>
          <w:sz w:val="28"/>
          <w:szCs w:val="28"/>
        </w:rPr>
        <w:t xml:space="preserve"> ended June 30,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111FE7"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111FE7" w:rsidRDefault="00CE30AB" w:rsidP="00CE30AB">
            <w:pPr>
              <w:spacing w:before="120"/>
              <w:jc w:val="left"/>
              <w:rPr>
                <w:rFonts w:asciiTheme="majorBidi" w:hAnsiTheme="majorBidi" w:cstheme="majorBidi"/>
                <w:sz w:val="28"/>
                <w:szCs w:val="28"/>
              </w:rPr>
            </w:pPr>
            <w:bookmarkStart w:id="571" w:name="_MON_1555413082"/>
            <w:bookmarkStart w:id="572" w:name="_MON_1555413100"/>
            <w:bookmarkStart w:id="573" w:name="_MON_1555413112"/>
            <w:bookmarkStart w:id="574" w:name="_MON_1555245743"/>
            <w:bookmarkStart w:id="575" w:name="_MON_1555245702"/>
            <w:bookmarkStart w:id="576" w:name="_MON_1555412921"/>
            <w:bookmarkEnd w:id="571"/>
            <w:bookmarkEnd w:id="572"/>
            <w:bookmarkEnd w:id="573"/>
            <w:bookmarkEnd w:id="574"/>
            <w:bookmarkEnd w:id="575"/>
            <w:bookmarkEnd w:id="576"/>
          </w:p>
        </w:tc>
        <w:tc>
          <w:tcPr>
            <w:tcW w:w="3969" w:type="dxa"/>
            <w:gridSpan w:val="2"/>
            <w:tcBorders>
              <w:top w:val="nil"/>
              <w:left w:val="nil"/>
              <w:right w:val="nil"/>
            </w:tcBorders>
            <w:shd w:val="clear" w:color="auto" w:fill="auto"/>
            <w:noWrap/>
            <w:vAlign w:val="bottom"/>
            <w:hideMark/>
          </w:tcPr>
          <w:p w14:paraId="56A81035"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CE30AB" w:rsidRPr="00111FE7"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111FE7" w:rsidRDefault="00CE30AB" w:rsidP="00CE30AB">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E5880D5" w14:textId="12E2716B" w:rsidR="00CE30AB" w:rsidRPr="00111FE7" w:rsidRDefault="000261A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04535435" w14:textId="19BDCDBF" w:rsidR="00CE30AB" w:rsidRPr="00111FE7" w:rsidRDefault="000261A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E72EFE" w:rsidRPr="00111FE7" w14:paraId="593C6F23" w14:textId="77777777" w:rsidTr="00E72EFE">
        <w:trPr>
          <w:trHeight w:val="402"/>
        </w:trPr>
        <w:tc>
          <w:tcPr>
            <w:tcW w:w="4479" w:type="dxa"/>
            <w:tcBorders>
              <w:top w:val="nil"/>
              <w:left w:val="nil"/>
              <w:bottom w:val="nil"/>
              <w:right w:val="nil"/>
            </w:tcBorders>
            <w:shd w:val="clear" w:color="auto" w:fill="auto"/>
            <w:noWrap/>
            <w:vAlign w:val="bottom"/>
            <w:hideMark/>
          </w:tcPr>
          <w:p w14:paraId="191AF7FA"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1984" w:type="dxa"/>
            <w:tcBorders>
              <w:top w:val="nil"/>
              <w:left w:val="nil"/>
              <w:right w:val="nil"/>
            </w:tcBorders>
            <w:shd w:val="clear" w:color="auto" w:fill="auto"/>
            <w:noWrap/>
            <w:vAlign w:val="bottom"/>
          </w:tcPr>
          <w:p w14:paraId="3AA7FE3F" w14:textId="5DF27BCD" w:rsidR="00E72EFE" w:rsidRPr="00111FE7" w:rsidRDefault="00E72EFE" w:rsidP="00E72EFE">
            <w:pPr>
              <w:tabs>
                <w:tab w:val="decimal" w:pos="1701"/>
              </w:tabs>
              <w:rPr>
                <w:rFonts w:asciiTheme="majorBidi" w:hAnsiTheme="majorBidi" w:cstheme="majorBidi"/>
                <w:sz w:val="28"/>
                <w:szCs w:val="28"/>
              </w:rPr>
            </w:pPr>
            <w:r w:rsidRPr="00681D8E">
              <w:rPr>
                <w:rFonts w:asciiTheme="majorBidi" w:hAnsiTheme="majorBidi" w:cstheme="majorBidi"/>
                <w:sz w:val="28"/>
                <w:szCs w:val="28"/>
              </w:rPr>
              <w:t>2,149,047</w:t>
            </w:r>
          </w:p>
        </w:tc>
        <w:tc>
          <w:tcPr>
            <w:tcW w:w="1985" w:type="dxa"/>
            <w:tcBorders>
              <w:top w:val="nil"/>
              <w:left w:val="nil"/>
              <w:right w:val="nil"/>
            </w:tcBorders>
            <w:shd w:val="clear" w:color="auto" w:fill="auto"/>
            <w:noWrap/>
            <w:vAlign w:val="bottom"/>
            <w:hideMark/>
          </w:tcPr>
          <w:p w14:paraId="59D19B37" w14:textId="139A9E6C" w:rsidR="00E72EFE" w:rsidRPr="00111FE7" w:rsidRDefault="00E72EFE" w:rsidP="00E72EFE">
            <w:pPr>
              <w:tabs>
                <w:tab w:val="decimal" w:pos="1701"/>
              </w:tabs>
              <w:rPr>
                <w:rFonts w:asciiTheme="majorBidi" w:hAnsiTheme="majorBidi" w:cstheme="majorBidi"/>
                <w:sz w:val="28"/>
                <w:szCs w:val="28"/>
              </w:rPr>
            </w:pPr>
            <w:r w:rsidRPr="00111FE7">
              <w:rPr>
                <w:rFonts w:asciiTheme="majorBidi" w:hAnsiTheme="majorBidi" w:cstheme="majorBidi"/>
                <w:sz w:val="28"/>
                <w:szCs w:val="28"/>
              </w:rPr>
              <w:t>1,929,599</w:t>
            </w:r>
          </w:p>
        </w:tc>
      </w:tr>
      <w:tr w:rsidR="00E72EFE" w:rsidRPr="00111FE7" w14:paraId="1B00201B" w14:textId="77777777" w:rsidTr="00E72EFE">
        <w:trPr>
          <w:trHeight w:val="402"/>
        </w:trPr>
        <w:tc>
          <w:tcPr>
            <w:tcW w:w="4479" w:type="dxa"/>
            <w:tcBorders>
              <w:top w:val="nil"/>
              <w:left w:val="nil"/>
              <w:bottom w:val="nil"/>
              <w:right w:val="nil"/>
            </w:tcBorders>
            <w:shd w:val="clear" w:color="auto" w:fill="auto"/>
            <w:noWrap/>
            <w:vAlign w:val="bottom"/>
            <w:hideMark/>
          </w:tcPr>
          <w:p w14:paraId="7E80699A" w14:textId="77777777" w:rsidR="00E72EFE" w:rsidRPr="00111FE7" w:rsidRDefault="00E72EFE" w:rsidP="00E72EFE">
            <w:pPr>
              <w:jc w:val="left"/>
              <w:rPr>
                <w:rFonts w:asciiTheme="majorBidi" w:hAnsiTheme="majorBidi" w:cstheme="majorBidi"/>
                <w:sz w:val="28"/>
                <w:szCs w:val="28"/>
              </w:rPr>
            </w:pPr>
            <w:r w:rsidRPr="00111FE7">
              <w:rPr>
                <w:rFonts w:asciiTheme="majorBidi" w:hAnsiTheme="majorBidi" w:cstheme="majorBidi"/>
                <w:sz w:val="28"/>
                <w:szCs w:val="28"/>
              </w:rPr>
              <w:t>Actuarial defined employee benefit plans</w:t>
            </w:r>
          </w:p>
        </w:tc>
        <w:tc>
          <w:tcPr>
            <w:tcW w:w="1984" w:type="dxa"/>
            <w:tcBorders>
              <w:top w:val="nil"/>
              <w:left w:val="nil"/>
              <w:right w:val="nil"/>
            </w:tcBorders>
            <w:shd w:val="clear" w:color="auto" w:fill="auto"/>
            <w:noWrap/>
            <w:vAlign w:val="bottom"/>
          </w:tcPr>
          <w:p w14:paraId="1F603B9F" w14:textId="3A844ECD" w:rsidR="00E72EFE" w:rsidRPr="00111FE7" w:rsidRDefault="00E72EFE" w:rsidP="00E72EFE">
            <w:pPr>
              <w:pBdr>
                <w:bottom w:val="single" w:sz="4" w:space="1" w:color="auto"/>
              </w:pBdr>
              <w:tabs>
                <w:tab w:val="decimal" w:pos="1701"/>
              </w:tabs>
              <w:rPr>
                <w:rFonts w:asciiTheme="majorBidi" w:hAnsiTheme="majorBidi" w:cstheme="majorBidi"/>
                <w:sz w:val="28"/>
                <w:szCs w:val="28"/>
              </w:rPr>
            </w:pPr>
            <w:r w:rsidRPr="00681D8E">
              <w:rPr>
                <w:rFonts w:asciiTheme="majorBidi" w:hAnsiTheme="majorBidi" w:cstheme="majorBidi"/>
                <w:sz w:val="28"/>
                <w:szCs w:val="28"/>
              </w:rPr>
              <w:t>435,83</w:t>
            </w:r>
            <w:r>
              <w:rPr>
                <w:rFonts w:asciiTheme="majorBidi" w:hAnsiTheme="majorBidi" w:cstheme="majorBidi"/>
                <w:sz w:val="28"/>
                <w:szCs w:val="28"/>
              </w:rPr>
              <w:t>3</w:t>
            </w:r>
          </w:p>
        </w:tc>
        <w:tc>
          <w:tcPr>
            <w:tcW w:w="1985" w:type="dxa"/>
            <w:tcBorders>
              <w:top w:val="nil"/>
              <w:left w:val="nil"/>
              <w:right w:val="nil"/>
            </w:tcBorders>
            <w:shd w:val="clear" w:color="auto" w:fill="auto"/>
            <w:noWrap/>
            <w:vAlign w:val="bottom"/>
            <w:hideMark/>
          </w:tcPr>
          <w:p w14:paraId="49DC1435" w14:textId="790ACE21" w:rsidR="00E72EFE" w:rsidRPr="00111FE7" w:rsidRDefault="00E72EFE" w:rsidP="00E72EFE">
            <w:pPr>
              <w:pBdr>
                <w:bottom w:val="single" w:sz="4" w:space="1" w:color="auto"/>
              </w:pBdr>
              <w:tabs>
                <w:tab w:val="decimal" w:pos="1701"/>
              </w:tabs>
              <w:rPr>
                <w:rFonts w:asciiTheme="majorBidi" w:hAnsiTheme="majorBidi" w:cstheme="majorBidi"/>
                <w:sz w:val="28"/>
                <w:szCs w:val="28"/>
              </w:rPr>
            </w:pPr>
            <w:r w:rsidRPr="00681D8E">
              <w:rPr>
                <w:rFonts w:asciiTheme="majorBidi" w:hAnsiTheme="majorBidi" w:cstheme="majorBidi"/>
                <w:sz w:val="28"/>
                <w:szCs w:val="28"/>
              </w:rPr>
              <w:t>380,615</w:t>
            </w:r>
            <w:r w:rsidRPr="00CF5B8E">
              <w:rPr>
                <w:rFonts w:asciiTheme="majorBidi" w:hAnsiTheme="majorBidi" w:cstheme="majorBidi"/>
                <w:sz w:val="28"/>
                <w:szCs w:val="28"/>
              </w:rPr>
              <w:t xml:space="preserve"> </w:t>
            </w:r>
            <w:r w:rsidRPr="00111FE7">
              <w:rPr>
                <w:rFonts w:asciiTheme="majorBidi" w:hAnsiTheme="majorBidi" w:cstheme="majorBidi"/>
                <w:sz w:val="28"/>
                <w:szCs w:val="28"/>
              </w:rPr>
              <w:t xml:space="preserve"> </w:t>
            </w:r>
          </w:p>
        </w:tc>
      </w:tr>
      <w:tr w:rsidR="007E04BB" w:rsidRPr="00111FE7" w14:paraId="4112420E" w14:textId="77777777" w:rsidTr="00E72EFE">
        <w:trPr>
          <w:trHeight w:val="402"/>
        </w:trPr>
        <w:tc>
          <w:tcPr>
            <w:tcW w:w="4479" w:type="dxa"/>
            <w:tcBorders>
              <w:top w:val="nil"/>
              <w:left w:val="nil"/>
              <w:bottom w:val="nil"/>
              <w:right w:val="nil"/>
            </w:tcBorders>
            <w:shd w:val="clear" w:color="auto" w:fill="auto"/>
            <w:noWrap/>
            <w:vAlign w:val="bottom"/>
            <w:hideMark/>
          </w:tcPr>
          <w:p w14:paraId="6EDC6008" w14:textId="77777777" w:rsidR="007E04BB" w:rsidRPr="00111FE7" w:rsidRDefault="007E04BB" w:rsidP="007E04BB">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175D03E7" w14:textId="40165902" w:rsidR="007E04BB" w:rsidRPr="00111FE7" w:rsidRDefault="00E72EFE" w:rsidP="007E04BB">
            <w:pPr>
              <w:pBdr>
                <w:bottom w:val="double" w:sz="4" w:space="1" w:color="auto"/>
              </w:pBdr>
              <w:tabs>
                <w:tab w:val="decimal" w:pos="1701"/>
              </w:tabs>
              <w:rPr>
                <w:rFonts w:asciiTheme="majorBidi" w:hAnsiTheme="majorBidi" w:cstheme="majorBidi"/>
                <w:sz w:val="28"/>
                <w:szCs w:val="28"/>
              </w:rPr>
            </w:pPr>
            <w:r w:rsidRPr="00681D8E">
              <w:rPr>
                <w:rFonts w:asciiTheme="majorBidi" w:hAnsiTheme="majorBidi" w:cstheme="majorBidi"/>
                <w:sz w:val="28"/>
                <w:szCs w:val="28"/>
              </w:rPr>
              <w:t>2,584,88</w:t>
            </w:r>
            <w:r>
              <w:rPr>
                <w:rFonts w:asciiTheme="majorBidi" w:hAnsiTheme="majorBidi" w:cstheme="majorBidi"/>
                <w:sz w:val="28"/>
                <w:szCs w:val="28"/>
              </w:rPr>
              <w:t>0</w:t>
            </w:r>
          </w:p>
        </w:tc>
        <w:tc>
          <w:tcPr>
            <w:tcW w:w="1985" w:type="dxa"/>
            <w:tcBorders>
              <w:left w:val="nil"/>
              <w:right w:val="nil"/>
            </w:tcBorders>
            <w:shd w:val="clear" w:color="auto" w:fill="auto"/>
            <w:noWrap/>
            <w:vAlign w:val="bottom"/>
            <w:hideMark/>
          </w:tcPr>
          <w:p w14:paraId="666B6518" w14:textId="6C28DB46" w:rsidR="007E04BB" w:rsidRPr="00111FE7" w:rsidRDefault="00E72EFE" w:rsidP="007E04BB">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2,310,214</w:t>
            </w:r>
          </w:p>
        </w:tc>
      </w:tr>
    </w:tbl>
    <w:p w14:paraId="747CE1FC" w14:textId="77777777" w:rsidR="001F65FC" w:rsidRPr="00111FE7" w:rsidRDefault="001F65FC">
      <w:pPr>
        <w:rPr>
          <w:rFonts w:asciiTheme="majorBidi" w:eastAsia="Cordia New" w:hAnsiTheme="majorBidi" w:cstheme="majorBidi"/>
          <w:sz w:val="28"/>
          <w:szCs w:val="28"/>
          <w:lang w:eastAsia="th-TH"/>
        </w:rPr>
      </w:pPr>
      <w:r w:rsidRPr="00111FE7">
        <w:rPr>
          <w:rFonts w:asciiTheme="majorBidi" w:eastAsia="Cordia New" w:hAnsiTheme="majorBidi" w:cstheme="majorBidi"/>
          <w:sz w:val="28"/>
          <w:szCs w:val="28"/>
          <w:lang w:eastAsia="th-TH"/>
        </w:rPr>
        <w:br w:type="page"/>
      </w:r>
    </w:p>
    <w:p w14:paraId="75F664A6" w14:textId="7B933407" w:rsidR="00CE30AB" w:rsidRPr="00111FE7" w:rsidRDefault="00CE30AB" w:rsidP="00A97ADB">
      <w:pPr>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lastRenderedPageBreak/>
        <w:t xml:space="preserve">Long-term employee benefit expenses for the </w:t>
      </w:r>
      <w:r w:rsidR="00C50B15" w:rsidRPr="00111FE7">
        <w:rPr>
          <w:rFonts w:asciiTheme="majorBidi" w:eastAsia="Cordia New" w:hAnsiTheme="majorBidi" w:cstheme="majorBidi"/>
          <w:sz w:val="28"/>
          <w:szCs w:val="28"/>
          <w:lang w:eastAsia="th-TH"/>
        </w:rPr>
        <w:t>six-month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June 30, </w:t>
      </w:r>
      <w:r w:rsidRPr="00111FE7">
        <w:rPr>
          <w:rFonts w:asciiTheme="majorBidi" w:eastAsia="Cordia New" w:hAnsiTheme="majorBidi" w:cstheme="majorBidi"/>
          <w:sz w:val="28"/>
          <w:szCs w:val="28"/>
          <w:lang w:eastAsia="th-TH"/>
        </w:rPr>
        <w:t>as shown in the statements of profit or loss are as follows:</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6EF3EEB5" w14:textId="77777777" w:rsidTr="00CE30AB">
        <w:trPr>
          <w:trHeight w:val="397"/>
        </w:trPr>
        <w:tc>
          <w:tcPr>
            <w:tcW w:w="4479"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07E05D51"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34C88752" w14:textId="5AEAA5A8"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04014E" w:rsidRPr="00111FE7" w14:paraId="1085E597" w14:textId="77777777" w:rsidTr="009B1E5F">
        <w:trPr>
          <w:trHeight w:val="397"/>
        </w:trPr>
        <w:tc>
          <w:tcPr>
            <w:tcW w:w="4479" w:type="dxa"/>
            <w:tcBorders>
              <w:top w:val="nil"/>
              <w:left w:val="nil"/>
              <w:bottom w:val="nil"/>
              <w:right w:val="nil"/>
            </w:tcBorders>
            <w:shd w:val="clear" w:color="auto" w:fill="auto"/>
            <w:noWrap/>
            <w:vAlign w:val="bottom"/>
            <w:hideMark/>
          </w:tcPr>
          <w:p w14:paraId="630BD9E0" w14:textId="77777777" w:rsidR="0004014E" w:rsidRPr="00111FE7" w:rsidRDefault="0004014E" w:rsidP="0004014E">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4ADE1063" w:rsidR="0004014E" w:rsidRPr="00111FE7" w:rsidRDefault="0004014E" w:rsidP="0004014E">
            <w:pPr>
              <w:tabs>
                <w:tab w:val="decimal" w:pos="1701"/>
              </w:tabs>
              <w:rPr>
                <w:rFonts w:asciiTheme="majorBidi" w:hAnsiTheme="majorBidi" w:cstheme="majorBidi"/>
                <w:color w:val="000000"/>
                <w:sz w:val="28"/>
                <w:szCs w:val="28"/>
              </w:rPr>
            </w:pPr>
            <w:r w:rsidRPr="00324EEC">
              <w:rPr>
                <w:rFonts w:asciiTheme="majorBidi" w:hAnsiTheme="majorBidi" w:cstheme="majorBidi"/>
                <w:color w:val="000000"/>
                <w:sz w:val="28"/>
                <w:szCs w:val="28"/>
              </w:rPr>
              <w:t>1,739,57</w:t>
            </w:r>
            <w:r>
              <w:rPr>
                <w:rFonts w:asciiTheme="majorBidi" w:hAnsiTheme="majorBidi" w:cstheme="majorBidi"/>
                <w:color w:val="000000"/>
                <w:sz w:val="28"/>
                <w:szCs w:val="28"/>
              </w:rPr>
              <w:t>4</w:t>
            </w:r>
          </w:p>
        </w:tc>
        <w:tc>
          <w:tcPr>
            <w:tcW w:w="1985" w:type="dxa"/>
            <w:tcBorders>
              <w:left w:val="nil"/>
              <w:bottom w:val="nil"/>
              <w:right w:val="nil"/>
            </w:tcBorders>
            <w:shd w:val="clear" w:color="auto" w:fill="auto"/>
            <w:noWrap/>
            <w:vAlign w:val="bottom"/>
            <w:hideMark/>
          </w:tcPr>
          <w:p w14:paraId="4D6400F7" w14:textId="0812E6D1" w:rsidR="0004014E" w:rsidRPr="00111FE7" w:rsidRDefault="0004014E" w:rsidP="0004014E">
            <w:pPr>
              <w:tabs>
                <w:tab w:val="decimal" w:pos="1681"/>
              </w:tabs>
              <w:rPr>
                <w:rFonts w:asciiTheme="majorBidi" w:hAnsiTheme="majorBidi" w:cstheme="majorBidi"/>
                <w:color w:val="000000"/>
                <w:sz w:val="28"/>
                <w:szCs w:val="28"/>
              </w:rPr>
            </w:pPr>
            <w:r w:rsidRPr="00CF5B8E">
              <w:rPr>
                <w:rFonts w:asciiTheme="majorBidi" w:hAnsiTheme="majorBidi" w:cstheme="majorBidi"/>
                <w:color w:val="000000"/>
                <w:sz w:val="28"/>
                <w:szCs w:val="28"/>
              </w:rPr>
              <w:t>1,529,270</w:t>
            </w:r>
          </w:p>
        </w:tc>
      </w:tr>
      <w:tr w:rsidR="0004014E" w:rsidRPr="00111FE7" w14:paraId="6A3DF560" w14:textId="77777777" w:rsidTr="009B1E5F">
        <w:trPr>
          <w:trHeight w:val="397"/>
        </w:trPr>
        <w:tc>
          <w:tcPr>
            <w:tcW w:w="4479" w:type="dxa"/>
            <w:tcBorders>
              <w:top w:val="nil"/>
              <w:left w:val="nil"/>
              <w:bottom w:val="nil"/>
              <w:right w:val="nil"/>
            </w:tcBorders>
            <w:shd w:val="clear" w:color="auto" w:fill="auto"/>
            <w:noWrap/>
            <w:vAlign w:val="bottom"/>
            <w:hideMark/>
          </w:tcPr>
          <w:p w14:paraId="7BC58DDF" w14:textId="1D3ABC71" w:rsidR="0004014E" w:rsidRPr="00111FE7" w:rsidRDefault="0004014E" w:rsidP="0004014E">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44279575" w:rsidR="0004014E" w:rsidRPr="00111FE7" w:rsidRDefault="0004014E" w:rsidP="0004014E">
            <w:pPr>
              <w:tabs>
                <w:tab w:val="decimal" w:pos="1701"/>
              </w:tabs>
              <w:rPr>
                <w:rFonts w:asciiTheme="majorBidi" w:hAnsiTheme="majorBidi" w:cstheme="majorBidi"/>
                <w:color w:val="000000"/>
                <w:sz w:val="28"/>
                <w:szCs w:val="28"/>
              </w:rPr>
            </w:pPr>
            <w:r w:rsidRPr="00324EEC">
              <w:rPr>
                <w:rFonts w:asciiTheme="majorBidi" w:hAnsiTheme="majorBidi" w:cstheme="majorBidi"/>
                <w:color w:val="000000"/>
                <w:sz w:val="28"/>
                <w:szCs w:val="28"/>
              </w:rPr>
              <w:t>567,426</w:t>
            </w:r>
          </w:p>
        </w:tc>
        <w:tc>
          <w:tcPr>
            <w:tcW w:w="1985" w:type="dxa"/>
            <w:tcBorders>
              <w:top w:val="nil"/>
              <w:left w:val="nil"/>
              <w:right w:val="nil"/>
            </w:tcBorders>
            <w:shd w:val="clear" w:color="auto" w:fill="auto"/>
            <w:noWrap/>
            <w:vAlign w:val="bottom"/>
            <w:hideMark/>
          </w:tcPr>
          <w:p w14:paraId="16202527" w14:textId="6845DF09" w:rsidR="0004014E" w:rsidRPr="00111FE7" w:rsidRDefault="0004014E" w:rsidP="0004014E">
            <w:pPr>
              <w:tabs>
                <w:tab w:val="decimal" w:pos="1681"/>
              </w:tabs>
              <w:rPr>
                <w:rFonts w:asciiTheme="majorBidi" w:hAnsiTheme="majorBidi" w:cstheme="majorBidi"/>
                <w:color w:val="000000"/>
                <w:sz w:val="28"/>
                <w:szCs w:val="28"/>
              </w:rPr>
            </w:pPr>
            <w:r w:rsidRPr="00CF5B8E">
              <w:rPr>
                <w:rFonts w:asciiTheme="majorBidi" w:hAnsiTheme="majorBidi" w:cstheme="majorBidi"/>
                <w:color w:val="000000"/>
                <w:sz w:val="28"/>
                <w:szCs w:val="28"/>
              </w:rPr>
              <w:t>467,302</w:t>
            </w:r>
          </w:p>
        </w:tc>
      </w:tr>
      <w:tr w:rsidR="0004014E" w:rsidRPr="00111FE7" w14:paraId="29C459B0" w14:textId="77777777" w:rsidTr="009B1E5F">
        <w:trPr>
          <w:trHeight w:val="397"/>
        </w:trPr>
        <w:tc>
          <w:tcPr>
            <w:tcW w:w="4479" w:type="dxa"/>
            <w:tcBorders>
              <w:top w:val="nil"/>
              <w:left w:val="nil"/>
              <w:bottom w:val="nil"/>
              <w:right w:val="nil"/>
            </w:tcBorders>
            <w:shd w:val="clear" w:color="auto" w:fill="auto"/>
            <w:noWrap/>
            <w:vAlign w:val="bottom"/>
            <w:hideMark/>
          </w:tcPr>
          <w:p w14:paraId="65FB4428" w14:textId="77777777" w:rsidR="0004014E" w:rsidRPr="00111FE7" w:rsidRDefault="0004014E" w:rsidP="0004014E">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3D9D8E22" w:rsidR="0004014E" w:rsidRPr="00111FE7" w:rsidRDefault="0004014E" w:rsidP="0004014E">
            <w:pPr>
              <w:pBdr>
                <w:bottom w:val="single" w:sz="4" w:space="1" w:color="auto"/>
              </w:pBdr>
              <w:tabs>
                <w:tab w:val="decimal" w:pos="1701"/>
              </w:tabs>
              <w:rPr>
                <w:rFonts w:asciiTheme="majorBidi" w:hAnsiTheme="majorBidi" w:cstheme="majorBidi"/>
                <w:color w:val="000000"/>
                <w:sz w:val="28"/>
                <w:szCs w:val="28"/>
              </w:rPr>
            </w:pPr>
            <w:r w:rsidRPr="00324EEC">
              <w:rPr>
                <w:rFonts w:asciiTheme="majorBidi" w:hAnsiTheme="majorBidi" w:cstheme="majorBidi"/>
                <w:color w:val="000000"/>
                <w:sz w:val="28"/>
                <w:szCs w:val="28"/>
              </w:rPr>
              <w:t>277,88</w:t>
            </w:r>
            <w:r>
              <w:rPr>
                <w:rFonts w:asciiTheme="majorBidi" w:hAnsiTheme="majorBidi" w:cstheme="majorBidi"/>
                <w:color w:val="000000"/>
                <w:sz w:val="28"/>
                <w:szCs w:val="28"/>
              </w:rPr>
              <w:t>0</w:t>
            </w:r>
          </w:p>
        </w:tc>
        <w:tc>
          <w:tcPr>
            <w:tcW w:w="1985" w:type="dxa"/>
            <w:tcBorders>
              <w:top w:val="nil"/>
              <w:left w:val="nil"/>
              <w:bottom w:val="nil"/>
              <w:right w:val="nil"/>
            </w:tcBorders>
            <w:shd w:val="clear" w:color="auto" w:fill="auto"/>
            <w:noWrap/>
            <w:vAlign w:val="bottom"/>
            <w:hideMark/>
          </w:tcPr>
          <w:p w14:paraId="0ED8AF28" w14:textId="62FC82CE" w:rsidR="0004014E" w:rsidRPr="00111FE7" w:rsidRDefault="0004014E" w:rsidP="0004014E">
            <w:pPr>
              <w:pBdr>
                <w:bottom w:val="single" w:sz="4" w:space="1" w:color="auto"/>
              </w:pBdr>
              <w:tabs>
                <w:tab w:val="decimal" w:pos="1681"/>
              </w:tabs>
              <w:rPr>
                <w:rFonts w:asciiTheme="majorBidi" w:hAnsiTheme="majorBidi" w:cstheme="majorBidi"/>
                <w:color w:val="000000"/>
                <w:sz w:val="28"/>
                <w:szCs w:val="28"/>
              </w:rPr>
            </w:pPr>
            <w:r w:rsidRPr="00CF5B8E">
              <w:rPr>
                <w:rFonts w:asciiTheme="majorBidi" w:hAnsiTheme="majorBidi" w:cstheme="majorBidi"/>
                <w:color w:val="000000"/>
                <w:sz w:val="28"/>
                <w:szCs w:val="28"/>
              </w:rPr>
              <w:t>313,642</w:t>
            </w:r>
          </w:p>
        </w:tc>
      </w:tr>
      <w:tr w:rsidR="0004014E" w:rsidRPr="00111FE7" w14:paraId="27FF851F" w14:textId="77777777" w:rsidTr="009B1E5F">
        <w:trPr>
          <w:trHeight w:val="397"/>
        </w:trPr>
        <w:tc>
          <w:tcPr>
            <w:tcW w:w="4479" w:type="dxa"/>
            <w:tcBorders>
              <w:top w:val="nil"/>
              <w:left w:val="nil"/>
              <w:bottom w:val="nil"/>
              <w:right w:val="nil"/>
            </w:tcBorders>
            <w:shd w:val="clear" w:color="auto" w:fill="auto"/>
            <w:noWrap/>
            <w:vAlign w:val="bottom"/>
            <w:hideMark/>
          </w:tcPr>
          <w:p w14:paraId="6CB18BB4" w14:textId="77777777" w:rsidR="0004014E" w:rsidRPr="00111FE7" w:rsidRDefault="0004014E" w:rsidP="0004014E">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60628604" w:rsidR="0004014E" w:rsidRPr="00111FE7" w:rsidRDefault="0004014E" w:rsidP="0004014E">
            <w:pPr>
              <w:pBdr>
                <w:bottom w:val="double" w:sz="4" w:space="1" w:color="auto"/>
              </w:pBdr>
              <w:tabs>
                <w:tab w:val="decimal" w:pos="1701"/>
              </w:tabs>
              <w:rPr>
                <w:rFonts w:asciiTheme="majorBidi" w:hAnsiTheme="majorBidi" w:cstheme="majorBidi"/>
                <w:color w:val="000000"/>
                <w:sz w:val="28"/>
                <w:szCs w:val="28"/>
              </w:rPr>
            </w:pPr>
            <w:r w:rsidRPr="00324EEC">
              <w:rPr>
                <w:rFonts w:asciiTheme="majorBidi" w:hAnsiTheme="majorBidi" w:cstheme="majorBidi"/>
                <w:color w:val="000000"/>
                <w:sz w:val="28"/>
                <w:szCs w:val="28"/>
              </w:rPr>
              <w:t>2,584,88</w:t>
            </w:r>
            <w:r>
              <w:rPr>
                <w:rFonts w:asciiTheme="majorBidi" w:hAnsiTheme="majorBidi" w:cstheme="majorBidi"/>
                <w:color w:val="000000"/>
                <w:sz w:val="28"/>
                <w:szCs w:val="28"/>
              </w:rPr>
              <w:t>0</w:t>
            </w:r>
          </w:p>
        </w:tc>
        <w:tc>
          <w:tcPr>
            <w:tcW w:w="1985" w:type="dxa"/>
            <w:tcBorders>
              <w:left w:val="nil"/>
              <w:right w:val="nil"/>
            </w:tcBorders>
            <w:shd w:val="clear" w:color="auto" w:fill="auto"/>
            <w:noWrap/>
            <w:vAlign w:val="bottom"/>
            <w:hideMark/>
          </w:tcPr>
          <w:p w14:paraId="03D89CAF" w14:textId="1AC55AD0" w:rsidR="0004014E" w:rsidRPr="00111FE7" w:rsidRDefault="0004014E" w:rsidP="0004014E">
            <w:pPr>
              <w:pBdr>
                <w:bottom w:val="double" w:sz="4" w:space="1" w:color="auto"/>
              </w:pBdr>
              <w:tabs>
                <w:tab w:val="decimal" w:pos="1681"/>
              </w:tabs>
              <w:rPr>
                <w:rFonts w:asciiTheme="majorBidi" w:hAnsiTheme="majorBidi" w:cstheme="majorBidi"/>
                <w:color w:val="000000"/>
                <w:sz w:val="28"/>
                <w:szCs w:val="28"/>
              </w:rPr>
            </w:pPr>
            <w:r w:rsidRPr="00CF5B8E">
              <w:rPr>
                <w:rFonts w:asciiTheme="majorBidi" w:hAnsiTheme="majorBidi" w:cstheme="majorBidi"/>
                <w:color w:val="000000"/>
                <w:sz w:val="28"/>
                <w:szCs w:val="28"/>
              </w:rPr>
              <w:t>2,310,214</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577" w:name="_MON_1554041293"/>
      <w:bookmarkStart w:id="578" w:name="_MON_1555245765"/>
      <w:bookmarkStart w:id="579" w:name="_MON_1554041316"/>
      <w:bookmarkEnd w:id="577"/>
      <w:bookmarkEnd w:id="578"/>
      <w:bookmarkEnd w:id="579"/>
      <w:r w:rsidRPr="00111FE7">
        <w:rPr>
          <w:rFonts w:asciiTheme="majorBidi" w:hAnsiTheme="majorBidi" w:cstheme="majorBidi"/>
          <w:sz w:val="28"/>
          <w:szCs w:val="28"/>
        </w:rPr>
        <w:t>Principal actuarial assumptions at the valuation date are as follow:</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1E93D7FD" w14:textId="77777777" w:rsidTr="00CE30AB">
        <w:trPr>
          <w:trHeight w:val="397"/>
        </w:trPr>
        <w:tc>
          <w:tcPr>
            <w:tcW w:w="4479" w:type="dxa"/>
            <w:tcBorders>
              <w:top w:val="nil"/>
              <w:left w:val="nil"/>
              <w:bottom w:val="nil"/>
              <w:right w:val="nil"/>
            </w:tcBorders>
            <w:shd w:val="clear" w:color="auto" w:fill="auto"/>
            <w:noWrap/>
            <w:vAlign w:val="bottom"/>
          </w:tcPr>
          <w:p w14:paraId="23FF00EB" w14:textId="77777777" w:rsidR="00416533" w:rsidRPr="00111FE7" w:rsidRDefault="00416533" w:rsidP="00CE30AB">
            <w:pPr>
              <w:jc w:val="left"/>
              <w:rPr>
                <w:rFonts w:asciiTheme="majorBidi" w:hAnsiTheme="majorBidi" w:cstheme="majorBidi"/>
                <w:color w:val="000000"/>
                <w:sz w:val="28"/>
                <w:szCs w:val="28"/>
              </w:rPr>
            </w:pPr>
            <w:bookmarkStart w:id="580" w:name="_MON_1555245925"/>
            <w:bookmarkStart w:id="581" w:name="_MON_1555250671"/>
            <w:bookmarkStart w:id="582" w:name="_MON_1548227054"/>
            <w:bookmarkEnd w:id="580"/>
            <w:bookmarkEnd w:id="581"/>
            <w:bookmarkEnd w:id="582"/>
          </w:p>
        </w:tc>
        <w:tc>
          <w:tcPr>
            <w:tcW w:w="3969" w:type="dxa"/>
            <w:gridSpan w:val="2"/>
            <w:tcBorders>
              <w:left w:val="nil"/>
              <w:right w:val="nil"/>
            </w:tcBorders>
            <w:shd w:val="clear" w:color="auto" w:fill="auto"/>
            <w:noWrap/>
            <w:vAlign w:val="bottom"/>
          </w:tcPr>
          <w:p w14:paraId="08D2EB26" w14:textId="59A6AAF0"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Percentage</w:t>
            </w:r>
          </w:p>
        </w:tc>
      </w:tr>
      <w:tr w:rsidR="00CE30AB" w:rsidRPr="00111FE7"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111FE7" w:rsidRDefault="00CE30AB" w:rsidP="00CE30AB">
            <w:pPr>
              <w:jc w:val="left"/>
              <w:rPr>
                <w:rFonts w:asciiTheme="majorBidi" w:hAnsiTheme="majorBidi" w:cstheme="majorBidi"/>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61081AE9" w14:textId="77777777" w:rsidTr="00CE30AB">
        <w:trPr>
          <w:trHeight w:val="397"/>
        </w:trPr>
        <w:tc>
          <w:tcPr>
            <w:tcW w:w="4479" w:type="dxa"/>
            <w:tcBorders>
              <w:top w:val="nil"/>
              <w:left w:val="nil"/>
              <w:bottom w:val="nil"/>
              <w:right w:val="nil"/>
            </w:tcBorders>
            <w:shd w:val="clear" w:color="auto" w:fill="auto"/>
            <w:noWrap/>
            <w:vAlign w:val="bottom"/>
            <w:hideMark/>
          </w:tcPr>
          <w:p w14:paraId="36EB3761" w14:textId="77777777" w:rsidR="000261AC" w:rsidRPr="00111FE7" w:rsidRDefault="000261AC" w:rsidP="000261AC">
            <w:pPr>
              <w:jc w:val="left"/>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78B85190" w14:textId="129AA4D2" w:rsidR="000261AC" w:rsidRPr="00111FE7" w:rsidRDefault="00C50B15"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June 30, 2021</w:t>
            </w:r>
          </w:p>
        </w:tc>
        <w:tc>
          <w:tcPr>
            <w:tcW w:w="1985" w:type="dxa"/>
            <w:tcBorders>
              <w:top w:val="nil"/>
              <w:left w:val="nil"/>
              <w:right w:val="nil"/>
            </w:tcBorders>
            <w:shd w:val="clear" w:color="auto" w:fill="auto"/>
            <w:noWrap/>
            <w:vAlign w:val="bottom"/>
            <w:hideMark/>
          </w:tcPr>
          <w:p w14:paraId="521DEC89" w14:textId="3105D3DB"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CE30AB" w:rsidRPr="00111FE7"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111FE7" w:rsidRDefault="00CE30AB" w:rsidP="00CE30AB">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111FE7" w:rsidRDefault="00CE30AB" w:rsidP="00CE30AB">
            <w:pPr>
              <w:jc w:val="center"/>
              <w:rPr>
                <w:rFonts w:asciiTheme="majorBidi" w:hAnsiTheme="majorBidi" w:cstheme="majorBidi"/>
                <w:sz w:val="28"/>
                <w:szCs w:val="28"/>
              </w:rPr>
            </w:pPr>
          </w:p>
        </w:tc>
        <w:tc>
          <w:tcPr>
            <w:tcW w:w="1985" w:type="dxa"/>
            <w:tcBorders>
              <w:left w:val="nil"/>
              <w:bottom w:val="nil"/>
              <w:right w:val="nil"/>
            </w:tcBorders>
            <w:shd w:val="clear" w:color="auto" w:fill="auto"/>
            <w:vAlign w:val="center"/>
            <w:hideMark/>
          </w:tcPr>
          <w:p w14:paraId="53506859" w14:textId="77777777" w:rsidR="00CE30AB" w:rsidRPr="00111FE7" w:rsidRDefault="00CE30AB" w:rsidP="00CE30AB">
            <w:pPr>
              <w:jc w:val="center"/>
              <w:rPr>
                <w:rFonts w:asciiTheme="majorBidi" w:hAnsiTheme="majorBidi" w:cstheme="majorBidi"/>
                <w:sz w:val="28"/>
                <w:szCs w:val="28"/>
              </w:rPr>
            </w:pPr>
          </w:p>
        </w:tc>
      </w:tr>
      <w:tr w:rsidR="000261AC" w:rsidRPr="00111FE7" w14:paraId="0F4CB2D1" w14:textId="77777777" w:rsidTr="009B1E5F">
        <w:trPr>
          <w:trHeight w:val="397"/>
        </w:trPr>
        <w:tc>
          <w:tcPr>
            <w:tcW w:w="4479" w:type="dxa"/>
            <w:tcBorders>
              <w:top w:val="nil"/>
              <w:left w:val="nil"/>
              <w:bottom w:val="nil"/>
              <w:right w:val="nil"/>
            </w:tcBorders>
            <w:shd w:val="clear" w:color="auto" w:fill="auto"/>
            <w:noWrap/>
            <w:vAlign w:val="center"/>
            <w:hideMark/>
          </w:tcPr>
          <w:p w14:paraId="354485CC"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0C1C8DA3"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1.77</w:t>
            </w:r>
          </w:p>
        </w:tc>
        <w:tc>
          <w:tcPr>
            <w:tcW w:w="1985" w:type="dxa"/>
            <w:tcBorders>
              <w:top w:val="nil"/>
              <w:left w:val="nil"/>
              <w:bottom w:val="nil"/>
              <w:right w:val="nil"/>
            </w:tcBorders>
            <w:shd w:val="clear" w:color="auto" w:fill="auto"/>
            <w:noWrap/>
            <w:vAlign w:val="bottom"/>
            <w:hideMark/>
          </w:tcPr>
          <w:p w14:paraId="0C896DF9" w14:textId="37FF141F"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1.80</w:t>
            </w:r>
          </w:p>
        </w:tc>
      </w:tr>
      <w:tr w:rsidR="000261AC" w:rsidRPr="00111FE7" w14:paraId="7DDA3E90" w14:textId="77777777" w:rsidTr="009B1E5F">
        <w:trPr>
          <w:trHeight w:val="397"/>
        </w:trPr>
        <w:tc>
          <w:tcPr>
            <w:tcW w:w="4479" w:type="dxa"/>
            <w:tcBorders>
              <w:top w:val="nil"/>
              <w:left w:val="nil"/>
              <w:bottom w:val="nil"/>
              <w:right w:val="nil"/>
            </w:tcBorders>
            <w:shd w:val="clear" w:color="auto" w:fill="auto"/>
            <w:noWrap/>
            <w:vAlign w:val="center"/>
            <w:hideMark/>
          </w:tcPr>
          <w:p w14:paraId="0C74A8BD"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22163CBE"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1.60</w:t>
            </w:r>
          </w:p>
        </w:tc>
        <w:tc>
          <w:tcPr>
            <w:tcW w:w="1985" w:type="dxa"/>
            <w:tcBorders>
              <w:top w:val="nil"/>
              <w:left w:val="nil"/>
              <w:bottom w:val="nil"/>
              <w:right w:val="nil"/>
            </w:tcBorders>
            <w:shd w:val="clear" w:color="auto" w:fill="auto"/>
            <w:noWrap/>
            <w:vAlign w:val="bottom"/>
            <w:hideMark/>
          </w:tcPr>
          <w:p w14:paraId="4D4F7F7A" w14:textId="3BCFA8E6"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1.80</w:t>
            </w:r>
          </w:p>
        </w:tc>
      </w:tr>
      <w:tr w:rsidR="000261AC" w:rsidRPr="00111FE7" w14:paraId="583D0F7B" w14:textId="77777777" w:rsidTr="009B1E5F">
        <w:trPr>
          <w:trHeight w:val="397"/>
        </w:trPr>
        <w:tc>
          <w:tcPr>
            <w:tcW w:w="4479" w:type="dxa"/>
            <w:tcBorders>
              <w:top w:val="nil"/>
              <w:left w:val="nil"/>
              <w:bottom w:val="nil"/>
              <w:right w:val="nil"/>
            </w:tcBorders>
            <w:shd w:val="clear" w:color="auto" w:fill="auto"/>
            <w:noWrap/>
            <w:vAlign w:val="center"/>
            <w:hideMark/>
          </w:tcPr>
          <w:p w14:paraId="389F12F3"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3C7479C5"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4.56</w:t>
            </w:r>
          </w:p>
        </w:tc>
        <w:tc>
          <w:tcPr>
            <w:tcW w:w="1985" w:type="dxa"/>
            <w:tcBorders>
              <w:top w:val="nil"/>
              <w:left w:val="nil"/>
              <w:bottom w:val="nil"/>
              <w:right w:val="nil"/>
            </w:tcBorders>
            <w:shd w:val="clear" w:color="auto" w:fill="auto"/>
            <w:noWrap/>
            <w:vAlign w:val="bottom"/>
            <w:hideMark/>
          </w:tcPr>
          <w:p w14:paraId="1C0DCB4D" w14:textId="040E2350"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6.32</w:t>
            </w:r>
          </w:p>
        </w:tc>
      </w:tr>
      <w:tr w:rsidR="000261AC" w:rsidRPr="00111FE7" w14:paraId="57265D4F" w14:textId="77777777" w:rsidTr="009B1E5F">
        <w:trPr>
          <w:trHeight w:val="397"/>
        </w:trPr>
        <w:tc>
          <w:tcPr>
            <w:tcW w:w="4479" w:type="dxa"/>
            <w:tcBorders>
              <w:top w:val="nil"/>
              <w:left w:val="nil"/>
              <w:bottom w:val="nil"/>
              <w:right w:val="nil"/>
            </w:tcBorders>
            <w:shd w:val="clear" w:color="auto" w:fill="auto"/>
            <w:noWrap/>
            <w:vAlign w:val="center"/>
            <w:hideMark/>
          </w:tcPr>
          <w:p w14:paraId="3987B89A"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0898959A"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5.54</w:t>
            </w:r>
          </w:p>
        </w:tc>
        <w:tc>
          <w:tcPr>
            <w:tcW w:w="1985" w:type="dxa"/>
            <w:tcBorders>
              <w:top w:val="nil"/>
              <w:left w:val="nil"/>
              <w:bottom w:val="nil"/>
              <w:right w:val="nil"/>
            </w:tcBorders>
            <w:shd w:val="clear" w:color="auto" w:fill="auto"/>
            <w:noWrap/>
            <w:vAlign w:val="bottom"/>
            <w:hideMark/>
          </w:tcPr>
          <w:p w14:paraId="71189559" w14:textId="4EADEDAF"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6.73</w:t>
            </w:r>
          </w:p>
        </w:tc>
      </w:tr>
      <w:tr w:rsidR="000261AC" w:rsidRPr="00111FE7" w14:paraId="41D9E19A" w14:textId="77777777" w:rsidTr="009B1E5F">
        <w:trPr>
          <w:trHeight w:val="397"/>
        </w:trPr>
        <w:tc>
          <w:tcPr>
            <w:tcW w:w="4479" w:type="dxa"/>
            <w:tcBorders>
              <w:top w:val="nil"/>
              <w:left w:val="nil"/>
              <w:bottom w:val="nil"/>
              <w:right w:val="nil"/>
            </w:tcBorders>
            <w:shd w:val="clear" w:color="auto" w:fill="auto"/>
            <w:noWrap/>
            <w:hideMark/>
          </w:tcPr>
          <w:p w14:paraId="75D681C7" w14:textId="77777777" w:rsidR="000261AC" w:rsidRPr="00111FE7" w:rsidRDefault="000261AC" w:rsidP="008C0C06">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984" w:type="dxa"/>
            <w:tcBorders>
              <w:top w:val="nil"/>
              <w:left w:val="nil"/>
              <w:bottom w:val="nil"/>
              <w:right w:val="nil"/>
            </w:tcBorders>
            <w:shd w:val="clear" w:color="auto" w:fill="auto"/>
            <w:noWrap/>
            <w:vAlign w:val="bottom"/>
          </w:tcPr>
          <w:p w14:paraId="413DA694" w14:textId="56411B3A" w:rsidR="000261AC" w:rsidRPr="00111FE7" w:rsidRDefault="008C0C06" w:rsidP="000261AC">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c>
          <w:tcPr>
            <w:tcW w:w="1985" w:type="dxa"/>
            <w:tcBorders>
              <w:top w:val="nil"/>
              <w:left w:val="nil"/>
              <w:bottom w:val="nil"/>
              <w:right w:val="nil"/>
            </w:tcBorders>
            <w:shd w:val="clear" w:color="auto" w:fill="auto"/>
            <w:noWrap/>
            <w:vAlign w:val="bottom"/>
            <w:hideMark/>
          </w:tcPr>
          <w:p w14:paraId="752C5C32" w14:textId="18065067" w:rsidR="000261AC" w:rsidRPr="00111FE7" w:rsidRDefault="008C0C06" w:rsidP="000261AC">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r>
    </w:tbl>
    <w:p w14:paraId="4186815F" w14:textId="4E4C2F5C" w:rsidR="004F0035" w:rsidRPr="007A7256" w:rsidRDefault="00A97ADB" w:rsidP="00416533">
      <w:pPr>
        <w:numPr>
          <w:ilvl w:val="0"/>
          <w:numId w:val="1"/>
        </w:numPr>
        <w:tabs>
          <w:tab w:val="clear" w:pos="562"/>
        </w:tabs>
        <w:spacing w:before="60"/>
        <w:ind w:hanging="562"/>
        <w:jc w:val="both"/>
        <w:rPr>
          <w:rFonts w:asciiTheme="majorBidi" w:hAnsiTheme="majorBidi" w:cstheme="majorBidi"/>
          <w:spacing w:val="2"/>
          <w:sz w:val="28"/>
          <w:szCs w:val="28"/>
        </w:rPr>
      </w:pPr>
      <w:r>
        <w:rPr>
          <w:rFonts w:asciiTheme="majorBidi" w:hAnsiTheme="majorBidi" w:cstheme="majorBidi"/>
          <w:b/>
          <w:bCs/>
          <w:sz w:val="28"/>
          <w:szCs w:val="28"/>
        </w:rPr>
        <w:t>DIVIDEND</w:t>
      </w:r>
    </w:p>
    <w:p w14:paraId="2BB98703" w14:textId="68D1F84B" w:rsidR="00C72823" w:rsidRDefault="00070385" w:rsidP="00416533">
      <w:pPr>
        <w:pStyle w:val="ListParagraph"/>
        <w:spacing w:before="60"/>
        <w:ind w:left="562"/>
        <w:contextualSpacing w:val="0"/>
        <w:jc w:val="both"/>
        <w:rPr>
          <w:sz w:val="28"/>
          <w:szCs w:val="28"/>
        </w:rPr>
      </w:pPr>
      <w:r w:rsidRPr="00070385">
        <w:rPr>
          <w:sz w:val="28"/>
          <w:szCs w:val="28"/>
        </w:rPr>
        <w:t>The Annual General Meeting o</w:t>
      </w:r>
      <w:r>
        <w:rPr>
          <w:sz w:val="28"/>
          <w:szCs w:val="28"/>
        </w:rPr>
        <w:t>f Shareholders for the year 2021 on April 27, 2021</w:t>
      </w:r>
      <w:r w:rsidR="00C72823" w:rsidRPr="00F17841">
        <w:rPr>
          <w:sz w:val="28"/>
          <w:szCs w:val="28"/>
        </w:rPr>
        <w:t xml:space="preserve">, resolved to pay a dividend from its operating result for </w:t>
      </w:r>
      <w:r>
        <w:rPr>
          <w:sz w:val="28"/>
          <w:szCs w:val="28"/>
        </w:rPr>
        <w:t>the year ended December 31, 2020</w:t>
      </w:r>
      <w:r w:rsidR="00C72823" w:rsidRPr="00F17841">
        <w:rPr>
          <w:sz w:val="28"/>
          <w:szCs w:val="28"/>
        </w:rPr>
        <w:t xml:space="preserve"> </w:t>
      </w:r>
      <w:r>
        <w:rPr>
          <w:sz w:val="28"/>
          <w:szCs w:val="28"/>
        </w:rPr>
        <w:t>at the rate of Baht 0.28 per share, amounting Baht 152.78</w:t>
      </w:r>
      <w:r w:rsidR="00C72823" w:rsidRPr="00F17841">
        <w:rPr>
          <w:sz w:val="28"/>
          <w:szCs w:val="28"/>
        </w:rPr>
        <w:t xml:space="preserve"> million. </w:t>
      </w:r>
      <w:r w:rsidR="00416533">
        <w:rPr>
          <w:sz w:val="28"/>
          <w:szCs w:val="28"/>
        </w:rPr>
        <w:t>Dividends have been</w:t>
      </w:r>
      <w:r w:rsidRPr="00070385">
        <w:rPr>
          <w:sz w:val="28"/>
          <w:szCs w:val="28"/>
        </w:rPr>
        <w:t xml:space="preserve"> paid to shareholders on May 2</w:t>
      </w:r>
      <w:r>
        <w:rPr>
          <w:sz w:val="28"/>
          <w:szCs w:val="28"/>
        </w:rPr>
        <w:t>0, 2021</w:t>
      </w:r>
      <w:r w:rsidRPr="00070385">
        <w:rPr>
          <w:sz w:val="28"/>
          <w:szCs w:val="28"/>
        </w:rPr>
        <w:t>.</w:t>
      </w:r>
    </w:p>
    <w:p w14:paraId="681CD3B6" w14:textId="589B1807" w:rsidR="00416533" w:rsidRPr="00416533" w:rsidRDefault="00416533" w:rsidP="00416533">
      <w:pPr>
        <w:pStyle w:val="ListParagraph"/>
        <w:spacing w:before="60"/>
        <w:ind w:left="562"/>
        <w:contextualSpacing w:val="0"/>
        <w:jc w:val="both"/>
        <w:rPr>
          <w:spacing w:val="-6"/>
          <w:sz w:val="28"/>
          <w:szCs w:val="28"/>
        </w:rPr>
      </w:pPr>
      <w:r w:rsidRPr="00416533">
        <w:rPr>
          <w:spacing w:val="-6"/>
          <w:sz w:val="28"/>
          <w:szCs w:val="28"/>
        </w:rPr>
        <w:t xml:space="preserve">Board of Directors’ Meeting No. </w:t>
      </w:r>
      <w:r w:rsidRPr="00486BAA">
        <w:rPr>
          <w:spacing w:val="-6"/>
          <w:sz w:val="28"/>
          <w:szCs w:val="28"/>
        </w:rPr>
        <w:t>1/2020</w:t>
      </w:r>
      <w:r w:rsidRPr="00416533">
        <w:rPr>
          <w:spacing w:val="-6"/>
          <w:sz w:val="28"/>
          <w:szCs w:val="28"/>
        </w:rPr>
        <w:t xml:space="preserve">, held on February </w:t>
      </w:r>
      <w:r w:rsidRPr="00486BAA">
        <w:rPr>
          <w:spacing w:val="-6"/>
          <w:sz w:val="28"/>
          <w:szCs w:val="28"/>
        </w:rPr>
        <w:t>20</w:t>
      </w:r>
      <w:r w:rsidRPr="00416533">
        <w:rPr>
          <w:spacing w:val="-6"/>
          <w:sz w:val="28"/>
          <w:szCs w:val="28"/>
        </w:rPr>
        <w:t xml:space="preserve">, </w:t>
      </w:r>
      <w:r w:rsidRPr="00486BAA">
        <w:rPr>
          <w:spacing w:val="-6"/>
          <w:sz w:val="28"/>
          <w:szCs w:val="28"/>
        </w:rPr>
        <w:t>2020</w:t>
      </w:r>
      <w:r w:rsidRPr="00416533">
        <w:rPr>
          <w:spacing w:val="-6"/>
          <w:sz w:val="28"/>
          <w:szCs w:val="28"/>
        </w:rPr>
        <w:t xml:space="preserve">, resolved to pay a dividend from its operating result for the year ended December </w:t>
      </w:r>
      <w:r w:rsidRPr="00486BAA">
        <w:rPr>
          <w:spacing w:val="-6"/>
          <w:sz w:val="28"/>
          <w:szCs w:val="28"/>
        </w:rPr>
        <w:t>31</w:t>
      </w:r>
      <w:r w:rsidRPr="00416533">
        <w:rPr>
          <w:spacing w:val="-6"/>
          <w:sz w:val="28"/>
          <w:szCs w:val="28"/>
        </w:rPr>
        <w:t xml:space="preserve">, </w:t>
      </w:r>
      <w:r w:rsidRPr="00486BAA">
        <w:rPr>
          <w:spacing w:val="-6"/>
          <w:sz w:val="28"/>
          <w:szCs w:val="28"/>
        </w:rPr>
        <w:t xml:space="preserve">2019 </w:t>
      </w:r>
      <w:r w:rsidRPr="00416533">
        <w:rPr>
          <w:spacing w:val="-6"/>
          <w:sz w:val="28"/>
          <w:szCs w:val="28"/>
        </w:rPr>
        <w:t xml:space="preserve">for </w:t>
      </w:r>
      <w:r w:rsidRPr="00486BAA">
        <w:rPr>
          <w:spacing w:val="-6"/>
          <w:sz w:val="28"/>
          <w:szCs w:val="28"/>
        </w:rPr>
        <w:t xml:space="preserve">550 </w:t>
      </w:r>
      <w:r w:rsidRPr="00416533">
        <w:rPr>
          <w:spacing w:val="-6"/>
          <w:sz w:val="28"/>
          <w:szCs w:val="28"/>
        </w:rPr>
        <w:t xml:space="preserve">million shares at the rate of Baht </w:t>
      </w:r>
      <w:r w:rsidRPr="00486BAA">
        <w:rPr>
          <w:spacing w:val="-6"/>
          <w:sz w:val="28"/>
          <w:szCs w:val="28"/>
        </w:rPr>
        <w:t xml:space="preserve">0.20 </w:t>
      </w:r>
      <w:r w:rsidRPr="00416533">
        <w:rPr>
          <w:spacing w:val="-6"/>
          <w:sz w:val="28"/>
          <w:szCs w:val="28"/>
        </w:rPr>
        <w:t xml:space="preserve">per share, amounting Baht </w:t>
      </w:r>
      <w:r w:rsidRPr="00486BAA">
        <w:rPr>
          <w:spacing w:val="-6"/>
          <w:sz w:val="28"/>
          <w:szCs w:val="28"/>
        </w:rPr>
        <w:t xml:space="preserve">110 </w:t>
      </w:r>
      <w:r w:rsidRPr="00416533">
        <w:rPr>
          <w:spacing w:val="-6"/>
          <w:sz w:val="28"/>
          <w:szCs w:val="28"/>
        </w:rPr>
        <w:t>million. The dividend payments must be approved at the Annual General Meeting of the Company’s shareholders.</w:t>
      </w:r>
    </w:p>
    <w:p w14:paraId="6D3047D0" w14:textId="62C30374" w:rsidR="00C72823" w:rsidRPr="00416533" w:rsidRDefault="00C72823" w:rsidP="00416533">
      <w:pPr>
        <w:pStyle w:val="ListParagraph"/>
        <w:spacing w:before="60"/>
        <w:ind w:left="562"/>
        <w:contextualSpacing w:val="0"/>
        <w:jc w:val="both"/>
        <w:rPr>
          <w:spacing w:val="-2"/>
          <w:sz w:val="28"/>
          <w:szCs w:val="28"/>
        </w:rPr>
      </w:pPr>
      <w:r w:rsidRPr="00416533">
        <w:rPr>
          <w:spacing w:val="-2"/>
          <w:sz w:val="28"/>
          <w:szCs w:val="28"/>
        </w:rPr>
        <w:t>Nevertheless, on March 26, 2020, Board of Directors’ Meeting No. 2/2020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No. 1/2020 held on February 20, 2020. Dividends were paid to shareholders on April 23, 2020. The interim dividend had been proposed to The Annual General Meeting of Shareholders for acknowledgement on July 23, 2020.</w:t>
      </w:r>
    </w:p>
    <w:p w14:paraId="705BCA7F" w14:textId="77777777" w:rsidR="00416533" w:rsidRPr="00416533" w:rsidRDefault="00416533" w:rsidP="00416533">
      <w:pPr>
        <w:pStyle w:val="ListParagraph"/>
        <w:spacing w:before="120"/>
        <w:ind w:left="562"/>
        <w:contextualSpacing w:val="0"/>
        <w:jc w:val="both"/>
        <w:rPr>
          <w:spacing w:val="-2"/>
          <w:sz w:val="28"/>
          <w:szCs w:val="28"/>
        </w:rPr>
        <w:sectPr w:rsidR="00416533" w:rsidRPr="00416533" w:rsidSect="001A3AA1">
          <w:footerReference w:type="default" r:id="rId8"/>
          <w:pgSz w:w="11907" w:h="16839" w:code="9"/>
          <w:pgMar w:top="1418" w:right="1418" w:bottom="1418" w:left="1701" w:header="794" w:footer="284" w:gutter="0"/>
          <w:pgNumType w:start="11"/>
          <w:cols w:space="708"/>
          <w:docGrid w:linePitch="435"/>
        </w:sectPr>
      </w:pPr>
    </w:p>
    <w:p w14:paraId="2909C054"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7C7AE0DF"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062FF7" w:rsidRPr="00111FE7">
        <w:rPr>
          <w:rFonts w:asciiTheme="majorBidi" w:hAnsiTheme="majorBidi" w:cstheme="majorBidi"/>
          <w:sz w:val="28"/>
          <w:szCs w:val="28"/>
        </w:rPr>
        <w:t>six-month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June 30, </w:t>
      </w:r>
      <w:r w:rsidRPr="00111FE7">
        <w:rPr>
          <w:rFonts w:asciiTheme="majorBidi" w:hAnsiTheme="majorBidi" w:cstheme="majorBidi"/>
          <w:sz w:val="28"/>
          <w:szCs w:val="28"/>
        </w:rPr>
        <w:t>are as follows:</w:t>
      </w:r>
    </w:p>
    <w:tbl>
      <w:tblPr>
        <w:tblW w:w="13710" w:type="dxa"/>
        <w:tblInd w:w="567" w:type="dxa"/>
        <w:tblLayout w:type="fixed"/>
        <w:tblCellMar>
          <w:left w:w="57" w:type="dxa"/>
          <w:right w:w="57" w:type="dxa"/>
        </w:tblCellMar>
        <w:tblLook w:val="04A0" w:firstRow="1" w:lastRow="0" w:firstColumn="1" w:lastColumn="0" w:noHBand="0" w:noVBand="1"/>
      </w:tblPr>
      <w:tblGrid>
        <w:gridCol w:w="2097"/>
        <w:gridCol w:w="1071"/>
        <w:gridCol w:w="1071"/>
        <w:gridCol w:w="1071"/>
        <w:gridCol w:w="1070"/>
        <w:gridCol w:w="1071"/>
        <w:gridCol w:w="1129"/>
        <w:gridCol w:w="1080"/>
        <w:gridCol w:w="1260"/>
        <w:gridCol w:w="1350"/>
        <w:gridCol w:w="1440"/>
      </w:tblGrid>
      <w:tr w:rsidR="00022CAA" w:rsidRPr="00E4566F" w14:paraId="16907EF5" w14:textId="77777777" w:rsidTr="00166C91">
        <w:trPr>
          <w:trHeight w:val="397"/>
        </w:trPr>
        <w:tc>
          <w:tcPr>
            <w:tcW w:w="2097"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166C91">
        <w:trPr>
          <w:trHeight w:val="397"/>
        </w:trPr>
        <w:tc>
          <w:tcPr>
            <w:tcW w:w="2097"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166C91">
        <w:trPr>
          <w:trHeight w:val="397"/>
        </w:trPr>
        <w:tc>
          <w:tcPr>
            <w:tcW w:w="2097"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14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790"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2E4057" w:rsidRPr="00E4566F" w14:paraId="617A32CE" w14:textId="77777777" w:rsidTr="00166C91">
        <w:trPr>
          <w:trHeight w:val="397"/>
        </w:trPr>
        <w:tc>
          <w:tcPr>
            <w:tcW w:w="2097" w:type="dxa"/>
            <w:shd w:val="clear" w:color="auto" w:fill="auto"/>
            <w:noWrap/>
            <w:vAlign w:val="bottom"/>
            <w:hideMark/>
          </w:tcPr>
          <w:p w14:paraId="4063283D" w14:textId="77777777" w:rsidR="002E4057" w:rsidRPr="00E4566F" w:rsidRDefault="002E4057" w:rsidP="00930F8F">
            <w:pPr>
              <w:jc w:val="left"/>
              <w:rPr>
                <w:rFonts w:asciiTheme="majorBidi" w:hAnsiTheme="majorBidi" w:cstheme="majorBidi"/>
                <w:sz w:val="28"/>
                <w:szCs w:val="28"/>
              </w:rPr>
            </w:pPr>
          </w:p>
        </w:tc>
        <w:tc>
          <w:tcPr>
            <w:tcW w:w="1071" w:type="dxa"/>
            <w:shd w:val="clear" w:color="auto" w:fill="auto"/>
            <w:noWrap/>
            <w:vAlign w:val="bottom"/>
            <w:hideMark/>
          </w:tcPr>
          <w:p w14:paraId="370B7E95" w14:textId="1891E25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1" w:type="dxa"/>
            <w:shd w:val="clear" w:color="auto" w:fill="auto"/>
            <w:noWrap/>
            <w:vAlign w:val="bottom"/>
            <w:hideMark/>
          </w:tcPr>
          <w:p w14:paraId="4F03EC79" w14:textId="5A0E4C2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71" w:type="dxa"/>
            <w:shd w:val="clear" w:color="auto" w:fill="auto"/>
            <w:noWrap/>
            <w:vAlign w:val="bottom"/>
            <w:hideMark/>
          </w:tcPr>
          <w:p w14:paraId="6493CFB2" w14:textId="6F98292D"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0" w:type="dxa"/>
            <w:shd w:val="clear" w:color="auto" w:fill="auto"/>
            <w:noWrap/>
            <w:vAlign w:val="bottom"/>
            <w:hideMark/>
          </w:tcPr>
          <w:p w14:paraId="1593D587" w14:textId="666E0186"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71" w:type="dxa"/>
            <w:shd w:val="clear" w:color="auto" w:fill="auto"/>
            <w:noWrap/>
            <w:vAlign w:val="bottom"/>
            <w:hideMark/>
          </w:tcPr>
          <w:p w14:paraId="63736B2A" w14:textId="050AD346"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129" w:type="dxa"/>
            <w:shd w:val="clear" w:color="auto" w:fill="auto"/>
            <w:noWrap/>
            <w:vAlign w:val="bottom"/>
            <w:hideMark/>
          </w:tcPr>
          <w:p w14:paraId="5DE32344" w14:textId="446D0C2B"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80" w:type="dxa"/>
            <w:shd w:val="clear" w:color="auto" w:fill="auto"/>
            <w:noWrap/>
            <w:vAlign w:val="bottom"/>
            <w:hideMark/>
          </w:tcPr>
          <w:p w14:paraId="6DCCCEF4" w14:textId="590979B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260" w:type="dxa"/>
            <w:shd w:val="clear" w:color="auto" w:fill="auto"/>
            <w:noWrap/>
            <w:vAlign w:val="bottom"/>
            <w:hideMark/>
          </w:tcPr>
          <w:p w14:paraId="652C4C04" w14:textId="4880C233"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350" w:type="dxa"/>
            <w:shd w:val="clear" w:color="auto" w:fill="auto"/>
            <w:noWrap/>
            <w:vAlign w:val="bottom"/>
            <w:hideMark/>
          </w:tcPr>
          <w:p w14:paraId="296D11D7" w14:textId="2EA3B789"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440" w:type="dxa"/>
            <w:shd w:val="clear" w:color="auto" w:fill="auto"/>
            <w:noWrap/>
            <w:vAlign w:val="bottom"/>
            <w:hideMark/>
          </w:tcPr>
          <w:p w14:paraId="58521EF3" w14:textId="6CC3C73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r>
      <w:tr w:rsidR="002E4057" w:rsidRPr="00E4566F" w14:paraId="5BE42C81" w14:textId="77777777" w:rsidTr="00166C91">
        <w:trPr>
          <w:trHeight w:val="397"/>
        </w:trPr>
        <w:tc>
          <w:tcPr>
            <w:tcW w:w="2097" w:type="dxa"/>
            <w:shd w:val="clear" w:color="auto" w:fill="auto"/>
            <w:noWrap/>
            <w:vAlign w:val="bottom"/>
            <w:hideMark/>
          </w:tcPr>
          <w:p w14:paraId="27FC0392" w14:textId="77777777"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071" w:type="dxa"/>
            <w:shd w:val="clear" w:color="auto" w:fill="auto"/>
            <w:noWrap/>
            <w:vAlign w:val="bottom"/>
          </w:tcPr>
          <w:p w14:paraId="0A21BFC0" w14:textId="3BF2A661"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687,212</w:t>
            </w:r>
          </w:p>
        </w:tc>
        <w:tc>
          <w:tcPr>
            <w:tcW w:w="1071" w:type="dxa"/>
            <w:shd w:val="clear" w:color="auto" w:fill="auto"/>
            <w:noWrap/>
            <w:vAlign w:val="bottom"/>
            <w:hideMark/>
          </w:tcPr>
          <w:p w14:paraId="4BC5D5B5" w14:textId="2CEFC7EB"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840,705</w:t>
            </w:r>
          </w:p>
        </w:tc>
        <w:tc>
          <w:tcPr>
            <w:tcW w:w="1071" w:type="dxa"/>
            <w:shd w:val="clear" w:color="auto" w:fill="auto"/>
            <w:noWrap/>
            <w:vAlign w:val="bottom"/>
          </w:tcPr>
          <w:p w14:paraId="7FA459FD" w14:textId="2A786CEE" w:rsidR="002E4057" w:rsidRPr="00E4566F" w:rsidRDefault="00E4566F"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122,937</w:t>
            </w:r>
          </w:p>
        </w:tc>
        <w:tc>
          <w:tcPr>
            <w:tcW w:w="1070" w:type="dxa"/>
            <w:shd w:val="clear" w:color="auto" w:fill="auto"/>
            <w:noWrap/>
            <w:vAlign w:val="bottom"/>
            <w:hideMark/>
          </w:tcPr>
          <w:p w14:paraId="5F1D4BEC" w14:textId="33D45D98" w:rsidR="002E4057" w:rsidRPr="00E4566F" w:rsidRDefault="00E4566F"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150,128</w:t>
            </w:r>
          </w:p>
        </w:tc>
        <w:tc>
          <w:tcPr>
            <w:tcW w:w="1071" w:type="dxa"/>
            <w:shd w:val="clear" w:color="auto" w:fill="auto"/>
            <w:noWrap/>
            <w:vAlign w:val="bottom"/>
          </w:tcPr>
          <w:p w14:paraId="01F6973F" w14:textId="54FBDC45"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337,735</w:t>
            </w:r>
          </w:p>
        </w:tc>
        <w:tc>
          <w:tcPr>
            <w:tcW w:w="1129" w:type="dxa"/>
            <w:shd w:val="clear" w:color="auto" w:fill="auto"/>
            <w:noWrap/>
            <w:vAlign w:val="bottom"/>
            <w:hideMark/>
          </w:tcPr>
          <w:p w14:paraId="6C14FEB0" w14:textId="2114439A"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239,075</w:t>
            </w:r>
          </w:p>
        </w:tc>
        <w:tc>
          <w:tcPr>
            <w:tcW w:w="1080" w:type="dxa"/>
            <w:shd w:val="clear" w:color="auto" w:fill="auto"/>
            <w:noWrap/>
            <w:vAlign w:val="bottom"/>
          </w:tcPr>
          <w:p w14:paraId="7C7B859F" w14:textId="35C7A0D9"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w:t>
            </w:r>
          </w:p>
        </w:tc>
        <w:tc>
          <w:tcPr>
            <w:tcW w:w="1260" w:type="dxa"/>
            <w:shd w:val="clear" w:color="auto" w:fill="auto"/>
            <w:noWrap/>
            <w:vAlign w:val="bottom"/>
            <w:hideMark/>
          </w:tcPr>
          <w:p w14:paraId="29C213E2" w14:textId="30DB82E2"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9,677</w:t>
            </w:r>
          </w:p>
        </w:tc>
        <w:tc>
          <w:tcPr>
            <w:tcW w:w="1350" w:type="dxa"/>
            <w:shd w:val="clear" w:color="auto" w:fill="auto"/>
            <w:noWrap/>
            <w:vAlign w:val="bottom"/>
          </w:tcPr>
          <w:p w14:paraId="7BACD25F" w14:textId="2CE927C2"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1,147,884</w:t>
            </w:r>
          </w:p>
        </w:tc>
        <w:tc>
          <w:tcPr>
            <w:tcW w:w="1440" w:type="dxa"/>
            <w:shd w:val="clear" w:color="auto" w:fill="auto"/>
            <w:noWrap/>
            <w:vAlign w:val="bottom"/>
            <w:hideMark/>
          </w:tcPr>
          <w:p w14:paraId="300F740F" w14:textId="3A788FB1"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1,239,585</w:t>
            </w:r>
          </w:p>
        </w:tc>
      </w:tr>
      <w:tr w:rsidR="002E4057" w:rsidRPr="00E4566F" w14:paraId="1BF10E27" w14:textId="77777777" w:rsidTr="00166C91">
        <w:trPr>
          <w:trHeight w:val="397"/>
        </w:trPr>
        <w:tc>
          <w:tcPr>
            <w:tcW w:w="2097" w:type="dxa"/>
            <w:shd w:val="clear" w:color="auto" w:fill="auto"/>
            <w:noWrap/>
            <w:vAlign w:val="bottom"/>
            <w:hideMark/>
          </w:tcPr>
          <w:p w14:paraId="5B8C2E86" w14:textId="274CEB21" w:rsidR="002E4057" w:rsidRPr="00E4566F" w:rsidRDefault="00E4566F" w:rsidP="00930F8F">
            <w:pPr>
              <w:jc w:val="left"/>
              <w:rPr>
                <w:rFonts w:asciiTheme="majorBidi" w:hAnsiTheme="majorBidi" w:cstheme="majorBidi"/>
                <w:sz w:val="28"/>
                <w:szCs w:val="28"/>
              </w:rPr>
            </w:pPr>
            <w:r>
              <w:rPr>
                <w:rFonts w:asciiTheme="majorBidi" w:hAnsiTheme="majorBidi" w:cstheme="majorBidi"/>
                <w:sz w:val="28"/>
                <w:szCs w:val="28"/>
              </w:rPr>
              <w:t>Gross</w:t>
            </w:r>
            <w:r w:rsidR="002E4057" w:rsidRPr="00E4566F">
              <w:rPr>
                <w:rFonts w:asciiTheme="majorBidi" w:hAnsiTheme="majorBidi" w:cstheme="majorBidi"/>
                <w:sz w:val="28"/>
                <w:szCs w:val="28"/>
              </w:rPr>
              <w:t xml:space="preserve"> profit</w:t>
            </w:r>
          </w:p>
        </w:tc>
        <w:tc>
          <w:tcPr>
            <w:tcW w:w="1071" w:type="dxa"/>
            <w:shd w:val="clear" w:color="auto" w:fill="auto"/>
            <w:noWrap/>
            <w:vAlign w:val="bottom"/>
          </w:tcPr>
          <w:p w14:paraId="2BE1A678" w14:textId="66E59D98" w:rsidR="002E4057" w:rsidRPr="00E4566F" w:rsidRDefault="002E4057" w:rsidP="00E4566F">
            <w:pPr>
              <w:tabs>
                <w:tab w:val="decimal" w:pos="737"/>
              </w:tabs>
              <w:jc w:val="right"/>
              <w:rPr>
                <w:rFonts w:asciiTheme="majorBidi" w:hAnsiTheme="majorBidi" w:cstheme="majorBidi"/>
                <w:sz w:val="28"/>
                <w:szCs w:val="28"/>
                <w:cs/>
              </w:rPr>
            </w:pPr>
            <w:r w:rsidRPr="00E4566F">
              <w:rPr>
                <w:rFonts w:asciiTheme="majorBidi" w:hAnsiTheme="majorBidi" w:cstheme="majorBidi"/>
                <w:sz w:val="28"/>
                <w:szCs w:val="28"/>
              </w:rPr>
              <w:t>109,116</w:t>
            </w:r>
          </w:p>
        </w:tc>
        <w:tc>
          <w:tcPr>
            <w:tcW w:w="1071" w:type="dxa"/>
            <w:shd w:val="clear" w:color="auto" w:fill="auto"/>
            <w:noWrap/>
            <w:vAlign w:val="bottom"/>
            <w:hideMark/>
          </w:tcPr>
          <w:p w14:paraId="0ABC10A1" w14:textId="51EDBAC7" w:rsidR="002E4057" w:rsidRPr="00E4566F" w:rsidRDefault="002E4057" w:rsidP="00E4566F">
            <w:pPr>
              <w:tabs>
                <w:tab w:val="decimal" w:pos="737"/>
              </w:tabs>
              <w:jc w:val="right"/>
              <w:rPr>
                <w:rFonts w:asciiTheme="majorBidi" w:hAnsiTheme="majorBidi" w:cstheme="majorBidi"/>
                <w:sz w:val="28"/>
                <w:szCs w:val="28"/>
                <w:cs/>
              </w:rPr>
            </w:pPr>
            <w:r w:rsidRPr="00E4566F">
              <w:rPr>
                <w:rFonts w:asciiTheme="majorBidi" w:hAnsiTheme="majorBidi" w:cstheme="majorBidi"/>
                <w:sz w:val="28"/>
                <w:szCs w:val="28"/>
              </w:rPr>
              <w:t>186,080</w:t>
            </w:r>
          </w:p>
        </w:tc>
        <w:tc>
          <w:tcPr>
            <w:tcW w:w="1071" w:type="dxa"/>
            <w:shd w:val="clear" w:color="auto" w:fill="auto"/>
            <w:noWrap/>
            <w:vAlign w:val="bottom"/>
          </w:tcPr>
          <w:p w14:paraId="6BD6AB74" w14:textId="3650CE01"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35,302</w:t>
            </w:r>
          </w:p>
        </w:tc>
        <w:tc>
          <w:tcPr>
            <w:tcW w:w="1070" w:type="dxa"/>
            <w:shd w:val="clear" w:color="auto" w:fill="auto"/>
            <w:noWrap/>
            <w:vAlign w:val="bottom"/>
            <w:hideMark/>
          </w:tcPr>
          <w:p w14:paraId="257C7F79" w14:textId="61D68B81"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29,135</w:t>
            </w:r>
          </w:p>
        </w:tc>
        <w:tc>
          <w:tcPr>
            <w:tcW w:w="1071" w:type="dxa"/>
            <w:shd w:val="clear" w:color="auto" w:fill="auto"/>
            <w:noWrap/>
            <w:vAlign w:val="bottom"/>
          </w:tcPr>
          <w:p w14:paraId="34330206" w14:textId="5D3E3016"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74,583</w:t>
            </w:r>
          </w:p>
        </w:tc>
        <w:tc>
          <w:tcPr>
            <w:tcW w:w="1129" w:type="dxa"/>
            <w:shd w:val="clear" w:color="auto" w:fill="auto"/>
            <w:noWrap/>
            <w:vAlign w:val="bottom"/>
            <w:hideMark/>
          </w:tcPr>
          <w:p w14:paraId="23E17B72" w14:textId="165809ED"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54,626</w:t>
            </w:r>
          </w:p>
        </w:tc>
        <w:tc>
          <w:tcPr>
            <w:tcW w:w="1080" w:type="dxa"/>
            <w:shd w:val="clear" w:color="auto" w:fill="auto"/>
            <w:noWrap/>
            <w:vAlign w:val="bottom"/>
          </w:tcPr>
          <w:p w14:paraId="1C498109" w14:textId="46726B0A"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w:t>
            </w:r>
          </w:p>
        </w:tc>
        <w:tc>
          <w:tcPr>
            <w:tcW w:w="1260" w:type="dxa"/>
            <w:shd w:val="clear" w:color="auto" w:fill="auto"/>
            <w:noWrap/>
            <w:vAlign w:val="bottom"/>
            <w:hideMark/>
          </w:tcPr>
          <w:p w14:paraId="4AE7E7B9" w14:textId="36AF874A"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(335)</w:t>
            </w:r>
          </w:p>
        </w:tc>
        <w:tc>
          <w:tcPr>
            <w:tcW w:w="1350" w:type="dxa"/>
            <w:shd w:val="clear" w:color="auto" w:fill="auto"/>
            <w:noWrap/>
            <w:vAlign w:val="bottom"/>
          </w:tcPr>
          <w:p w14:paraId="41C0905B" w14:textId="07A6FE71"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219,001</w:t>
            </w:r>
          </w:p>
        </w:tc>
        <w:tc>
          <w:tcPr>
            <w:tcW w:w="1440" w:type="dxa"/>
            <w:shd w:val="clear" w:color="auto" w:fill="auto"/>
            <w:noWrap/>
            <w:vAlign w:val="bottom"/>
            <w:hideMark/>
          </w:tcPr>
          <w:p w14:paraId="136EC7BB" w14:textId="2695EB0D"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269,506</w:t>
            </w:r>
          </w:p>
        </w:tc>
      </w:tr>
      <w:tr w:rsidR="008D2A9E" w:rsidRPr="00E4566F" w14:paraId="10691687" w14:textId="77777777" w:rsidTr="00166C91">
        <w:trPr>
          <w:trHeight w:val="397"/>
        </w:trPr>
        <w:tc>
          <w:tcPr>
            <w:tcW w:w="2097" w:type="dxa"/>
            <w:shd w:val="clear" w:color="auto" w:fill="auto"/>
            <w:noWrap/>
            <w:vAlign w:val="bottom"/>
            <w:hideMark/>
          </w:tcPr>
          <w:p w14:paraId="09B8B102" w14:textId="77777777"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071" w:type="dxa"/>
            <w:shd w:val="clear" w:color="auto" w:fill="auto"/>
            <w:noWrap/>
            <w:vAlign w:val="bottom"/>
          </w:tcPr>
          <w:p w14:paraId="0D6B4E1B" w14:textId="77777777" w:rsidR="002E4057" w:rsidRPr="00E4566F" w:rsidRDefault="002E4057" w:rsidP="00E4566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68A01402"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2E4057" w:rsidRPr="00E4566F" w:rsidRDefault="002E4057" w:rsidP="00E4566F">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2706200D"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2E4057" w:rsidRPr="00E4566F" w:rsidRDefault="002E4057" w:rsidP="00E4566F">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2887C106" w14:textId="77777777" w:rsidR="002E4057" w:rsidRPr="00E4566F" w:rsidRDefault="002E4057" w:rsidP="00E4566F">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B04D42D" w14:textId="77777777" w:rsidR="002E4057" w:rsidRPr="00E4566F" w:rsidRDefault="002E4057" w:rsidP="00E4566F">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034CA9C1" w14:textId="77777777" w:rsidR="002E4057" w:rsidRPr="00E4566F" w:rsidRDefault="002E4057" w:rsidP="00E4566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2C7BFB09"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11,955</w:t>
            </w:r>
          </w:p>
        </w:tc>
        <w:tc>
          <w:tcPr>
            <w:tcW w:w="1440" w:type="dxa"/>
            <w:shd w:val="clear" w:color="auto" w:fill="auto"/>
            <w:noWrap/>
            <w:vAlign w:val="bottom"/>
            <w:hideMark/>
          </w:tcPr>
          <w:p w14:paraId="1C55534B" w14:textId="3CEF2158"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5,023</w:t>
            </w:r>
          </w:p>
        </w:tc>
      </w:tr>
      <w:tr w:rsidR="008D2A9E" w:rsidRPr="00E4566F" w14:paraId="592F68AE" w14:textId="77777777" w:rsidTr="00166C91">
        <w:trPr>
          <w:trHeight w:val="397"/>
        </w:trPr>
        <w:tc>
          <w:tcPr>
            <w:tcW w:w="2097" w:type="dxa"/>
            <w:shd w:val="clear" w:color="auto" w:fill="auto"/>
            <w:noWrap/>
            <w:vAlign w:val="bottom"/>
            <w:hideMark/>
          </w:tcPr>
          <w:p w14:paraId="2A91E7F3" w14:textId="4F32BF75"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071" w:type="dxa"/>
            <w:shd w:val="clear" w:color="auto" w:fill="auto"/>
            <w:noWrap/>
            <w:vAlign w:val="bottom"/>
          </w:tcPr>
          <w:p w14:paraId="3A7C23E1" w14:textId="77777777" w:rsidR="002E4057" w:rsidRPr="00E4566F" w:rsidRDefault="002E4057" w:rsidP="00E4566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477936F8"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2E4057" w:rsidRPr="00E4566F" w:rsidRDefault="002E4057" w:rsidP="00E4566F">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4E6C98C5"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2E4057" w:rsidRPr="00E4566F" w:rsidRDefault="002E4057" w:rsidP="00E4566F">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D6667CF" w14:textId="77777777" w:rsidR="002E4057" w:rsidRPr="00E4566F" w:rsidRDefault="002E4057" w:rsidP="00E4566F">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A96B03" w14:textId="77777777" w:rsidR="002E4057" w:rsidRPr="00E4566F" w:rsidRDefault="002E4057" w:rsidP="00E4566F">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5A7AFA7A" w14:textId="77777777" w:rsidR="002E4057" w:rsidRPr="00E4566F" w:rsidRDefault="002E4057" w:rsidP="00E4566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2C28A052"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(100,107)</w:t>
            </w:r>
          </w:p>
        </w:tc>
        <w:tc>
          <w:tcPr>
            <w:tcW w:w="1440" w:type="dxa"/>
            <w:shd w:val="clear" w:color="auto" w:fill="auto"/>
            <w:noWrap/>
            <w:vAlign w:val="bottom"/>
            <w:hideMark/>
          </w:tcPr>
          <w:p w14:paraId="3EB24C8C" w14:textId="699B3767"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(101,778)</w:t>
            </w:r>
          </w:p>
        </w:tc>
      </w:tr>
      <w:tr w:rsidR="008D2A9E" w:rsidRPr="00E4566F" w14:paraId="620D5837" w14:textId="77777777" w:rsidTr="00166C91">
        <w:trPr>
          <w:trHeight w:val="397"/>
        </w:trPr>
        <w:tc>
          <w:tcPr>
            <w:tcW w:w="2097" w:type="dxa"/>
            <w:shd w:val="clear" w:color="auto" w:fill="auto"/>
            <w:noWrap/>
            <w:vAlign w:val="bottom"/>
            <w:hideMark/>
          </w:tcPr>
          <w:p w14:paraId="0ACFC28A" w14:textId="77777777"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071" w:type="dxa"/>
            <w:shd w:val="clear" w:color="auto" w:fill="auto"/>
            <w:noWrap/>
            <w:vAlign w:val="bottom"/>
          </w:tcPr>
          <w:p w14:paraId="5F66EE1D" w14:textId="77777777" w:rsidR="002E4057" w:rsidRPr="00E4566F" w:rsidRDefault="002E4057" w:rsidP="00E4566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0AC9C167"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2E4057" w:rsidRPr="00E4566F" w:rsidRDefault="002E4057" w:rsidP="00E4566F">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EF6C7BC"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2E4057" w:rsidRPr="00E4566F" w:rsidRDefault="002E4057" w:rsidP="00E4566F">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7391422F" w14:textId="77777777" w:rsidR="002E4057" w:rsidRPr="00E4566F" w:rsidRDefault="002E4057" w:rsidP="00E4566F">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26A50A86" w14:textId="77777777" w:rsidR="002E4057" w:rsidRPr="00E4566F" w:rsidRDefault="002E4057" w:rsidP="00E4566F">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4917D7D" w14:textId="77777777" w:rsidR="002E4057" w:rsidRPr="00E4566F" w:rsidRDefault="002E4057" w:rsidP="00E4566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2367B5A1"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(69,883)</w:t>
            </w:r>
          </w:p>
        </w:tc>
        <w:tc>
          <w:tcPr>
            <w:tcW w:w="1440" w:type="dxa"/>
            <w:shd w:val="clear" w:color="auto" w:fill="auto"/>
            <w:noWrap/>
            <w:vAlign w:val="bottom"/>
            <w:hideMark/>
          </w:tcPr>
          <w:p w14:paraId="7944DE34" w14:textId="15139449"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(58,826)</w:t>
            </w:r>
          </w:p>
        </w:tc>
      </w:tr>
      <w:tr w:rsidR="008D2A9E" w:rsidRPr="00E4566F" w14:paraId="12435846" w14:textId="77777777" w:rsidTr="00166C91">
        <w:trPr>
          <w:trHeight w:val="397"/>
        </w:trPr>
        <w:tc>
          <w:tcPr>
            <w:tcW w:w="2097" w:type="dxa"/>
            <w:shd w:val="clear" w:color="auto" w:fill="auto"/>
            <w:noWrap/>
            <w:vAlign w:val="bottom"/>
            <w:hideMark/>
          </w:tcPr>
          <w:p w14:paraId="34FE2267" w14:textId="77777777"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071" w:type="dxa"/>
            <w:shd w:val="clear" w:color="auto" w:fill="auto"/>
            <w:noWrap/>
            <w:vAlign w:val="bottom"/>
          </w:tcPr>
          <w:p w14:paraId="147A9CE4" w14:textId="77777777" w:rsidR="002E4057" w:rsidRPr="00E4566F" w:rsidRDefault="002E4057" w:rsidP="00E4566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3EE197A4"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2E4057" w:rsidRPr="00E4566F" w:rsidRDefault="002E4057" w:rsidP="00E4566F">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B2D5AA8"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2E4057" w:rsidRPr="00E4566F" w:rsidRDefault="002E4057" w:rsidP="00E4566F">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1B439EF" w14:textId="77777777" w:rsidR="002E4057" w:rsidRPr="00E4566F" w:rsidRDefault="002E4057" w:rsidP="00E4566F">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4A1F3674" w14:textId="77777777" w:rsidR="002E4057" w:rsidRPr="00E4566F" w:rsidRDefault="002E4057" w:rsidP="00E4566F">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A78D58F" w14:textId="77777777" w:rsidR="002E4057" w:rsidRPr="00E4566F" w:rsidRDefault="002E4057" w:rsidP="00E4566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57ECAE26"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(110)</w:t>
            </w:r>
          </w:p>
        </w:tc>
        <w:tc>
          <w:tcPr>
            <w:tcW w:w="1440" w:type="dxa"/>
            <w:shd w:val="clear" w:color="auto" w:fill="auto"/>
            <w:noWrap/>
            <w:vAlign w:val="bottom"/>
            <w:hideMark/>
          </w:tcPr>
          <w:p w14:paraId="6EF3990C" w14:textId="0F2ED0CA" w:rsidR="002E4057" w:rsidRPr="00E4566F" w:rsidRDefault="002E4057" w:rsidP="00E4566F">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(97)</w:t>
            </w:r>
          </w:p>
        </w:tc>
      </w:tr>
      <w:tr w:rsidR="008D2A9E" w:rsidRPr="00E4566F" w14:paraId="5FAE5E70" w14:textId="77777777" w:rsidTr="00166C91">
        <w:trPr>
          <w:trHeight w:val="397"/>
        </w:trPr>
        <w:tc>
          <w:tcPr>
            <w:tcW w:w="2097" w:type="dxa"/>
            <w:shd w:val="clear" w:color="auto" w:fill="auto"/>
            <w:noWrap/>
            <w:vAlign w:val="bottom"/>
            <w:hideMark/>
          </w:tcPr>
          <w:p w14:paraId="3C9E3319" w14:textId="77777777"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071" w:type="dxa"/>
            <w:shd w:val="clear" w:color="auto" w:fill="auto"/>
            <w:noWrap/>
            <w:vAlign w:val="bottom"/>
          </w:tcPr>
          <w:p w14:paraId="1C1B0C5E" w14:textId="77777777" w:rsidR="002E4057" w:rsidRPr="00E4566F" w:rsidRDefault="002E4057" w:rsidP="00E4566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54B63429"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2E4057" w:rsidRPr="00E4566F" w:rsidRDefault="002E4057" w:rsidP="00E4566F">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65B764A"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2E4057" w:rsidRPr="00E4566F" w:rsidRDefault="002E4057" w:rsidP="00E4566F">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C127BC8" w14:textId="77777777" w:rsidR="002E4057" w:rsidRPr="00E4566F" w:rsidRDefault="002E4057" w:rsidP="00E4566F">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2367E0" w14:textId="77777777" w:rsidR="002E4057" w:rsidRPr="00E4566F" w:rsidRDefault="002E4057" w:rsidP="00E4566F">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4554A30A" w14:textId="77777777" w:rsidR="002E4057" w:rsidRPr="00E4566F" w:rsidRDefault="002E4057" w:rsidP="00E4566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79EB4D7B"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(11,399)</w:t>
            </w:r>
          </w:p>
        </w:tc>
        <w:tc>
          <w:tcPr>
            <w:tcW w:w="1440" w:type="dxa"/>
            <w:shd w:val="clear" w:color="auto" w:fill="auto"/>
            <w:noWrap/>
            <w:vAlign w:val="bottom"/>
            <w:hideMark/>
          </w:tcPr>
          <w:p w14:paraId="1D5EFA20" w14:textId="15670FC5" w:rsidR="002E4057" w:rsidRPr="00E4566F" w:rsidRDefault="002E4057" w:rsidP="00E4566F">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(21,521)</w:t>
            </w:r>
          </w:p>
        </w:tc>
      </w:tr>
      <w:tr w:rsidR="008D2A9E" w:rsidRPr="00E4566F" w14:paraId="35A83225" w14:textId="77777777" w:rsidTr="00166C91">
        <w:trPr>
          <w:trHeight w:val="397"/>
        </w:trPr>
        <w:tc>
          <w:tcPr>
            <w:tcW w:w="2097" w:type="dxa"/>
            <w:shd w:val="clear" w:color="auto" w:fill="auto"/>
            <w:noWrap/>
            <w:vAlign w:val="bottom"/>
            <w:hideMark/>
          </w:tcPr>
          <w:p w14:paraId="3F69CD19" w14:textId="6E1B98C8" w:rsidR="002E4057" w:rsidRPr="00E4566F" w:rsidRDefault="002E4057" w:rsidP="00930F8F">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071" w:type="dxa"/>
            <w:shd w:val="clear" w:color="auto" w:fill="auto"/>
            <w:noWrap/>
            <w:vAlign w:val="bottom"/>
          </w:tcPr>
          <w:p w14:paraId="58EE0CD3" w14:textId="77777777" w:rsidR="002E4057" w:rsidRPr="00E4566F" w:rsidRDefault="002E4057" w:rsidP="00E4566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3F6EE533"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2E4057" w:rsidRPr="00E4566F" w:rsidRDefault="002E4057" w:rsidP="00E4566F">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612A76D" w14:textId="77777777" w:rsidR="002E4057" w:rsidRPr="00E4566F" w:rsidRDefault="002E4057" w:rsidP="00E4566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2E4057" w:rsidRPr="00E4566F" w:rsidRDefault="002E4057" w:rsidP="00E4566F">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62A16D9" w14:textId="77777777" w:rsidR="002E4057" w:rsidRPr="00E4566F" w:rsidRDefault="002E4057" w:rsidP="00E4566F">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7BB7DC9" w14:textId="77777777" w:rsidR="002E4057" w:rsidRPr="00E4566F" w:rsidRDefault="002E4057" w:rsidP="00E4566F">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6ED58AFE" w14:textId="77777777" w:rsidR="002E4057" w:rsidRPr="00E4566F" w:rsidRDefault="002E4057" w:rsidP="00E4566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530864BD" w:rsidR="002E4057" w:rsidRPr="00E4566F" w:rsidRDefault="002E4057" w:rsidP="00E4566F">
            <w:pPr>
              <w:pBdr>
                <w:bottom w:val="doub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49,457</w:t>
            </w:r>
          </w:p>
        </w:tc>
        <w:tc>
          <w:tcPr>
            <w:tcW w:w="1440" w:type="dxa"/>
            <w:shd w:val="clear" w:color="auto" w:fill="auto"/>
            <w:noWrap/>
            <w:vAlign w:val="bottom"/>
            <w:hideMark/>
          </w:tcPr>
          <w:p w14:paraId="7F9942E4" w14:textId="4209AF0B" w:rsidR="002E4057" w:rsidRPr="00E4566F" w:rsidRDefault="002E4057" w:rsidP="00E4566F">
            <w:pPr>
              <w:pBdr>
                <w:bottom w:val="doub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92,307</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B0330E">
          <w:footerReference w:type="first" r:id="rId9"/>
          <w:pgSz w:w="16839" w:h="11907" w:orient="landscape" w:code="9"/>
          <w:pgMar w:top="1418" w:right="1719" w:bottom="1418" w:left="1080" w:header="794" w:footer="0" w:gutter="0"/>
          <w:cols w:space="708"/>
          <w:titlePg/>
          <w:docGrid w:linePitch="435"/>
        </w:sectPr>
      </w:pPr>
      <w:bookmarkStart w:id="583" w:name="_MON_1504334380"/>
      <w:bookmarkStart w:id="584" w:name="_MON_1517767701"/>
      <w:bookmarkStart w:id="585" w:name="_MON_1548673908"/>
      <w:bookmarkStart w:id="586" w:name="_MON_1517767743"/>
      <w:bookmarkStart w:id="587" w:name="_MON_1517767759"/>
      <w:bookmarkStart w:id="588" w:name="_MON_1548739896"/>
      <w:bookmarkStart w:id="589" w:name="_MON_1517767767"/>
      <w:bookmarkStart w:id="590" w:name="_MON_1541933704"/>
      <w:bookmarkStart w:id="591" w:name="_MON_1541933778"/>
      <w:bookmarkStart w:id="592" w:name="_MON_1541933800"/>
      <w:bookmarkStart w:id="593" w:name="_MON_1541933814"/>
      <w:bookmarkStart w:id="594" w:name="_MON_1541933819"/>
      <w:bookmarkStart w:id="595" w:name="_MON_1517385279"/>
      <w:bookmarkStart w:id="596" w:name="_MON_1548339100"/>
      <w:bookmarkStart w:id="597" w:name="_MON_1517900646"/>
      <w:bookmarkStart w:id="598" w:name="_MON_1548339372"/>
      <w:bookmarkStart w:id="599" w:name="_MON_154834291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B4452CC" w14:textId="0FAEAD59" w:rsidR="00061FC2" w:rsidRPr="00111FE7" w:rsidRDefault="00061FC2" w:rsidP="00E33C2D">
      <w:pPr>
        <w:numPr>
          <w:ilvl w:val="0"/>
          <w:numId w:val="1"/>
        </w:numPr>
        <w:tabs>
          <w:tab w:val="clear" w:pos="562"/>
        </w:tabs>
        <w:spacing w:before="120"/>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77777777" w:rsidR="00844D24" w:rsidRPr="00111FE7" w:rsidRDefault="00061FC2" w:rsidP="007F15DE">
      <w:pPr>
        <w:pStyle w:val="ListParagraph"/>
        <w:numPr>
          <w:ilvl w:val="0"/>
          <w:numId w:val="4"/>
        </w:numPr>
        <w:tabs>
          <w:tab w:val="left" w:pos="2160"/>
          <w:tab w:val="left" w:pos="2880"/>
          <w:tab w:val="decimal" w:pos="6660"/>
          <w:tab w:val="decimal" w:pos="8280"/>
        </w:tabs>
        <w:spacing w:before="120" w:after="120"/>
        <w:ind w:left="851" w:hanging="284"/>
        <w:rPr>
          <w:rFonts w:asciiTheme="majorBidi" w:hAnsiTheme="majorBidi" w:cstheme="majorBidi"/>
          <w:sz w:val="28"/>
          <w:szCs w:val="28"/>
        </w:rPr>
      </w:pPr>
      <w:r w:rsidRPr="00111FE7">
        <w:rPr>
          <w:rFonts w:asciiTheme="majorBidi" w:hAnsiTheme="majorBidi" w:cstheme="majorBidi"/>
          <w:sz w:val="28"/>
          <w:szCs w:val="28"/>
        </w:rPr>
        <w:t>For financial assets and liabilities which have short-term maturity, including</w:t>
      </w:r>
      <w:r w:rsidR="009763B1" w:rsidRPr="00111FE7">
        <w:rPr>
          <w:rFonts w:asciiTheme="majorBidi" w:hAnsiTheme="majorBidi" w:cstheme="majorBidi"/>
          <w:sz w:val="28"/>
          <w:szCs w:val="28"/>
        </w:rPr>
        <w:t xml:space="preserve"> cash and cash equivalents, restricted deposits at financial institutions</w:t>
      </w:r>
      <w:r w:rsidR="000C66C2" w:rsidRPr="00111FE7">
        <w:rPr>
          <w:rFonts w:asciiTheme="majorBidi" w:hAnsiTheme="majorBidi" w:cstheme="majorBidi"/>
          <w:sz w:val="28"/>
          <w:szCs w:val="28"/>
        </w:rPr>
        <w:t>,</w:t>
      </w:r>
      <w:r w:rsidR="009763B1" w:rsidRPr="00111FE7">
        <w:rPr>
          <w:rFonts w:asciiTheme="majorBidi" w:hAnsiTheme="majorBidi" w:cstheme="majorBidi"/>
        </w:rPr>
        <w:t xml:space="preserve"> </w:t>
      </w:r>
      <w:r w:rsidR="009763B1" w:rsidRPr="00111FE7">
        <w:rPr>
          <w:rFonts w:asciiTheme="majorBidi" w:hAnsiTheme="majorBidi" w:cstheme="majorBidi"/>
          <w:sz w:val="28"/>
          <w:szCs w:val="28"/>
        </w:rPr>
        <w:t>trade and other current receivables, installment receivable</w:t>
      </w:r>
      <w:r w:rsidRPr="00111FE7">
        <w:rPr>
          <w:rFonts w:asciiTheme="majorBidi" w:hAnsiTheme="majorBidi" w:cstheme="majorBidi"/>
          <w:sz w:val="28"/>
          <w:szCs w:val="28"/>
        </w:rPr>
        <w:t xml:space="preserve">, </w:t>
      </w:r>
      <w:r w:rsidR="009763B1" w:rsidRPr="00111FE7">
        <w:rPr>
          <w:rFonts w:asciiTheme="majorBidi" w:hAnsiTheme="majorBidi" w:cstheme="majorBidi"/>
          <w:sz w:val="28"/>
          <w:szCs w:val="28"/>
        </w:rPr>
        <w:t>trade and other current payables and</w:t>
      </w:r>
      <w:r w:rsidR="000C66C2" w:rsidRPr="00111FE7">
        <w:rPr>
          <w:rFonts w:asciiTheme="majorBidi" w:hAnsiTheme="majorBidi" w:cstheme="majorBidi"/>
          <w:sz w:val="28"/>
          <w:szCs w:val="28"/>
        </w:rPr>
        <w:t xml:space="preserve"> lease</w:t>
      </w:r>
      <w:r w:rsidR="009763B1" w:rsidRPr="00111FE7">
        <w:rPr>
          <w:rFonts w:asciiTheme="majorBidi" w:hAnsiTheme="majorBidi" w:cstheme="majorBidi"/>
          <w:sz w:val="28"/>
          <w:szCs w:val="28"/>
        </w:rPr>
        <w:t xml:space="preserve"> liabilities, </w:t>
      </w:r>
      <w:r w:rsidRPr="00111FE7">
        <w:rPr>
          <w:rFonts w:asciiTheme="majorBidi" w:hAnsiTheme="majorBidi" w:cstheme="majorBidi"/>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F15DE">
      <w:pPr>
        <w:pStyle w:val="ListParagraph"/>
        <w:numPr>
          <w:ilvl w:val="0"/>
          <w:numId w:val="4"/>
        </w:numPr>
        <w:autoSpaceDE w:val="0"/>
        <w:autoSpaceDN w:val="0"/>
        <w:spacing w:before="120" w:after="120"/>
        <w:ind w:left="851" w:right="-43" w:hanging="284"/>
        <w:jc w:val="both"/>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2BE766B4" w:rsidR="00C728B2" w:rsidRPr="00111FE7" w:rsidRDefault="00CE30AB" w:rsidP="00C728B2">
      <w:pPr>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C50B15" w:rsidRPr="00111FE7">
        <w:rPr>
          <w:rFonts w:asciiTheme="majorBidi" w:hAnsiTheme="majorBidi" w:cstheme="majorBidi"/>
          <w:sz w:val="28"/>
          <w:szCs w:val="28"/>
        </w:rPr>
        <w:t>June 30, 2021</w:t>
      </w:r>
      <w:r w:rsidRPr="00111FE7">
        <w:rPr>
          <w:rFonts w:asciiTheme="majorBidi" w:hAnsiTheme="majorBidi" w:cstheme="majorBidi"/>
          <w:sz w:val="28"/>
          <w:szCs w:val="28"/>
        </w:rPr>
        <w:t>, the Group had the following commitments and contingent liabilities:</w:t>
      </w:r>
    </w:p>
    <w:p w14:paraId="185AA6E3" w14:textId="4AB1480C" w:rsidR="006E1ACA" w:rsidRPr="00111FE7" w:rsidRDefault="006E1ACA" w:rsidP="006E1ACA">
      <w:pPr>
        <w:pStyle w:val="ListParagraph"/>
        <w:numPr>
          <w:ilvl w:val="1"/>
          <w:numId w:val="8"/>
        </w:numPr>
        <w:ind w:left="1170" w:hanging="540"/>
        <w:rPr>
          <w:rFonts w:asciiTheme="majorBidi" w:hAnsiTheme="majorBidi" w:cstheme="majorBidi"/>
          <w:sz w:val="28"/>
          <w:szCs w:val="28"/>
        </w:rPr>
      </w:pPr>
      <w:r w:rsidRPr="00111FE7">
        <w:rPr>
          <w:rFonts w:asciiTheme="majorBidi" w:hAnsiTheme="majorBidi" w:cstheme="majorBidi"/>
          <w:sz w:val="28"/>
          <w:szCs w:val="28"/>
        </w:rPr>
        <w:t xml:space="preserve">As at </w:t>
      </w:r>
      <w:r w:rsidR="00C50B15" w:rsidRPr="00111FE7">
        <w:rPr>
          <w:rFonts w:asciiTheme="majorBidi" w:hAnsiTheme="majorBidi" w:cstheme="majorBidi"/>
          <w:sz w:val="28"/>
          <w:szCs w:val="28"/>
        </w:rPr>
        <w:t>June 30, 2021</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187DF7">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187DF7">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EE66D3" w:rsidRPr="00111FE7" w14:paraId="0FDFD731" w14:textId="77777777" w:rsidTr="004626A4">
        <w:trPr>
          <w:trHeight w:val="369"/>
        </w:trPr>
        <w:tc>
          <w:tcPr>
            <w:tcW w:w="4010" w:type="dxa"/>
            <w:tcBorders>
              <w:top w:val="nil"/>
              <w:left w:val="nil"/>
              <w:bottom w:val="nil"/>
              <w:right w:val="nil"/>
            </w:tcBorders>
            <w:shd w:val="clear" w:color="auto" w:fill="auto"/>
            <w:noWrap/>
            <w:vAlign w:val="bottom"/>
            <w:hideMark/>
          </w:tcPr>
          <w:p w14:paraId="01602605" w14:textId="3EEE12C9" w:rsidR="00EE66D3" w:rsidRPr="00111FE7" w:rsidRDefault="00EE66D3" w:rsidP="00EE66D3">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EE66D3" w:rsidRPr="00111FE7" w:rsidRDefault="00EE66D3" w:rsidP="00EE66D3">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72CA8613" w:rsidR="00EE66D3" w:rsidRPr="00111FE7" w:rsidRDefault="007206B4" w:rsidP="00EE66D3">
            <w:pPr>
              <w:tabs>
                <w:tab w:val="decimal" w:pos="1786"/>
              </w:tabs>
              <w:rPr>
                <w:rFonts w:asciiTheme="majorBidi" w:hAnsiTheme="majorBidi" w:cstheme="majorBidi"/>
                <w:sz w:val="28"/>
                <w:szCs w:val="28"/>
              </w:rPr>
            </w:pPr>
            <w:r>
              <w:rPr>
                <w:sz w:val="28"/>
                <w:szCs w:val="28"/>
              </w:rPr>
              <w:t>5,170,852</w:t>
            </w:r>
          </w:p>
        </w:tc>
      </w:tr>
      <w:tr w:rsidR="00EE66D3" w:rsidRPr="00111FE7" w14:paraId="74AF7979" w14:textId="77777777" w:rsidTr="004626A4">
        <w:trPr>
          <w:trHeight w:val="369"/>
        </w:trPr>
        <w:tc>
          <w:tcPr>
            <w:tcW w:w="4010" w:type="dxa"/>
            <w:tcBorders>
              <w:top w:val="nil"/>
              <w:left w:val="nil"/>
              <w:bottom w:val="nil"/>
              <w:right w:val="nil"/>
            </w:tcBorders>
            <w:shd w:val="clear" w:color="auto" w:fill="auto"/>
            <w:noWrap/>
            <w:vAlign w:val="bottom"/>
            <w:hideMark/>
          </w:tcPr>
          <w:p w14:paraId="194F28AD" w14:textId="21DC9D71" w:rsidR="00EE66D3" w:rsidRPr="00111FE7" w:rsidRDefault="00EE66D3" w:rsidP="00EE66D3">
            <w:pPr>
              <w:ind w:left="125"/>
              <w:rPr>
                <w:rFonts w:asciiTheme="majorBidi" w:hAnsiTheme="majorBidi" w:cstheme="majorBidi"/>
                <w:color w:val="000000"/>
                <w:sz w:val="28"/>
                <w:szCs w:val="28"/>
              </w:rPr>
            </w:pPr>
            <w:r w:rsidRPr="00111FE7">
              <w:rPr>
                <w:rFonts w:asciiTheme="majorBidi" w:hAnsiTheme="majorBidi" w:cstheme="majorBidi"/>
                <w:sz w:val="28"/>
                <w:szCs w:val="28"/>
              </w:rPr>
              <w:t xml:space="preserve">Over 1 year but </w:t>
            </w:r>
            <w:r w:rsidR="00B223E4" w:rsidRPr="00111FE7">
              <w:rPr>
                <w:rFonts w:asciiTheme="majorBidi" w:hAnsiTheme="majorBidi" w:cstheme="majorBidi"/>
                <w:sz w:val="28"/>
                <w:szCs w:val="28"/>
              </w:rPr>
              <w:t xml:space="preserve">not </w:t>
            </w:r>
            <w:r w:rsidRPr="00111FE7">
              <w:rPr>
                <w:rFonts w:asciiTheme="majorBidi" w:hAnsiTheme="majorBidi" w:cstheme="majorBidi"/>
                <w:sz w:val="28"/>
                <w:szCs w:val="28"/>
              </w:rPr>
              <w:t>over 5 yeas</w:t>
            </w:r>
          </w:p>
        </w:tc>
        <w:tc>
          <w:tcPr>
            <w:tcW w:w="1275" w:type="dxa"/>
            <w:tcBorders>
              <w:top w:val="nil"/>
              <w:left w:val="nil"/>
              <w:right w:val="nil"/>
            </w:tcBorders>
            <w:shd w:val="clear" w:color="auto" w:fill="auto"/>
            <w:noWrap/>
            <w:vAlign w:val="bottom"/>
          </w:tcPr>
          <w:p w14:paraId="0CD83F54" w14:textId="77777777" w:rsidR="00EE66D3" w:rsidRPr="00111FE7" w:rsidRDefault="00EE66D3" w:rsidP="00EE66D3">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48E43A49" w:rsidR="00EE66D3" w:rsidRPr="00111FE7" w:rsidRDefault="004626A4" w:rsidP="00EE66D3">
            <w:pPr>
              <w:pBdr>
                <w:bottom w:val="single" w:sz="6" w:space="1" w:color="auto"/>
              </w:pBdr>
              <w:tabs>
                <w:tab w:val="decimal" w:pos="1786"/>
              </w:tabs>
              <w:rPr>
                <w:rFonts w:asciiTheme="majorBidi" w:hAnsiTheme="majorBidi" w:cstheme="majorBidi"/>
                <w:sz w:val="28"/>
                <w:szCs w:val="28"/>
              </w:rPr>
            </w:pPr>
            <w:r>
              <w:rPr>
                <w:rFonts w:asciiTheme="majorBidi" w:hAnsiTheme="majorBidi" w:cstheme="majorBidi"/>
                <w:sz w:val="28"/>
                <w:szCs w:val="28"/>
              </w:rPr>
              <w:t>14,000</w:t>
            </w:r>
          </w:p>
        </w:tc>
      </w:tr>
      <w:tr w:rsidR="00EE66D3" w:rsidRPr="00111FE7" w14:paraId="2CFA41A9" w14:textId="77777777" w:rsidTr="004626A4">
        <w:trPr>
          <w:trHeight w:val="369"/>
        </w:trPr>
        <w:tc>
          <w:tcPr>
            <w:tcW w:w="4010" w:type="dxa"/>
            <w:tcBorders>
              <w:top w:val="nil"/>
              <w:left w:val="nil"/>
              <w:bottom w:val="nil"/>
              <w:right w:val="nil"/>
            </w:tcBorders>
            <w:shd w:val="clear" w:color="auto" w:fill="auto"/>
            <w:noWrap/>
            <w:vAlign w:val="bottom"/>
            <w:hideMark/>
          </w:tcPr>
          <w:p w14:paraId="0AD40B79" w14:textId="212A2865" w:rsidR="00EE66D3" w:rsidRPr="00111FE7" w:rsidRDefault="00EE66D3" w:rsidP="00EE66D3">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EE66D3" w:rsidRPr="00111FE7" w:rsidRDefault="00EE66D3" w:rsidP="00EE66D3">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0FFB2A23" w:rsidR="00EE66D3" w:rsidRPr="00111FE7" w:rsidRDefault="007206B4" w:rsidP="00EE66D3">
            <w:pPr>
              <w:pBdr>
                <w:bottom w:val="double" w:sz="6" w:space="1" w:color="auto"/>
              </w:pBdr>
              <w:tabs>
                <w:tab w:val="decimal" w:pos="1786"/>
              </w:tabs>
              <w:rPr>
                <w:rFonts w:asciiTheme="majorBidi" w:hAnsiTheme="majorBidi" w:cstheme="majorBidi"/>
                <w:sz w:val="28"/>
                <w:szCs w:val="28"/>
              </w:rPr>
            </w:pPr>
            <w:r>
              <w:rPr>
                <w:sz w:val="28"/>
                <w:szCs w:val="28"/>
              </w:rPr>
              <w:t>5,184,852</w:t>
            </w:r>
          </w:p>
        </w:tc>
      </w:tr>
    </w:tbl>
    <w:p w14:paraId="3FB59A57" w14:textId="1DA1ED7D" w:rsidR="00CE30AB" w:rsidRPr="00111FE7" w:rsidRDefault="00CE30AB" w:rsidP="003E1788">
      <w:pPr>
        <w:pStyle w:val="ListParagraph"/>
        <w:numPr>
          <w:ilvl w:val="1"/>
          <w:numId w:val="8"/>
        </w:numPr>
        <w:ind w:left="1170" w:hanging="540"/>
        <w:rPr>
          <w:rFonts w:asciiTheme="majorBidi" w:eastAsia="MS Mincho" w:hAnsiTheme="majorBidi" w:cstheme="majorBidi"/>
          <w:spacing w:val="-2"/>
          <w:sz w:val="28"/>
          <w:szCs w:val="28"/>
        </w:rPr>
      </w:pPr>
      <w:bookmarkStart w:id="600" w:name="_MON_1517385321"/>
      <w:bookmarkStart w:id="601" w:name="_MON_1504334432"/>
      <w:bookmarkStart w:id="602" w:name="_MON_1517420317"/>
      <w:bookmarkStart w:id="603" w:name="_MON_1517831467"/>
      <w:bookmarkStart w:id="604" w:name="_MON_1517301619"/>
      <w:bookmarkStart w:id="605" w:name="_MON_1541934067"/>
      <w:bookmarkStart w:id="606" w:name="_MON_1541934087"/>
      <w:bookmarkStart w:id="607" w:name="_MON_1517301647"/>
      <w:bookmarkStart w:id="608" w:name="_MON_1517501016"/>
      <w:bookmarkStart w:id="609" w:name="_MON_1548341231"/>
      <w:bookmarkStart w:id="610" w:name="_MON_1548341253"/>
      <w:bookmarkStart w:id="611" w:name="_MON_1504334443"/>
      <w:bookmarkStart w:id="612" w:name="_MON_1504334395"/>
      <w:bookmarkStart w:id="613" w:name="_MON_1504334424"/>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111FE7">
        <w:rPr>
          <w:rFonts w:asciiTheme="majorBidi" w:eastAsia="MS Mincho" w:hAnsiTheme="majorBidi" w:cstheme="majorBidi"/>
          <w:spacing w:val="-2"/>
          <w:sz w:val="28"/>
          <w:szCs w:val="28"/>
        </w:rPr>
        <w:t>As</w:t>
      </w:r>
      <w:r w:rsidRPr="00111FE7">
        <w:rPr>
          <w:rFonts w:asciiTheme="majorBidi" w:hAnsiTheme="majorBidi" w:cstheme="majorBidi"/>
          <w:spacing w:val="-2"/>
          <w:sz w:val="28"/>
          <w:szCs w:val="28"/>
        </w:rPr>
        <w:t xml:space="preserve"> at </w:t>
      </w:r>
      <w:r w:rsidR="00C50B15" w:rsidRPr="00111FE7">
        <w:rPr>
          <w:rFonts w:asciiTheme="majorBidi" w:hAnsiTheme="majorBidi" w:cstheme="majorBidi"/>
          <w:spacing w:val="-2"/>
          <w:sz w:val="28"/>
          <w:szCs w:val="28"/>
        </w:rPr>
        <w:t>June 30, 2021</w:t>
      </w:r>
      <w:r w:rsidRPr="00111FE7">
        <w:rPr>
          <w:rFonts w:asciiTheme="majorBidi" w:eastAsia="MS Mincho" w:hAnsiTheme="majorBidi" w:cstheme="majorBidi"/>
          <w:spacing w:val="-2"/>
          <w:sz w:val="28"/>
          <w:szCs w:val="28"/>
        </w:rPr>
        <w:t>, the Group is contingently liable for bank guarantees issued by the banks amounting to Bah</w:t>
      </w:r>
      <w:r w:rsidRPr="004626A4">
        <w:rPr>
          <w:rFonts w:asciiTheme="majorBidi" w:eastAsia="MS Mincho" w:hAnsiTheme="majorBidi" w:cstheme="majorBidi"/>
          <w:spacing w:val="-2"/>
          <w:sz w:val="28"/>
          <w:szCs w:val="28"/>
        </w:rPr>
        <w:t xml:space="preserve">t </w:t>
      </w:r>
      <w:r w:rsidR="004626A4" w:rsidRPr="004626A4">
        <w:rPr>
          <w:rFonts w:asciiTheme="majorBidi" w:eastAsia="MS Mincho" w:hAnsiTheme="majorBidi" w:cstheme="majorBidi"/>
          <w:spacing w:val="-2"/>
          <w:sz w:val="28"/>
          <w:szCs w:val="28"/>
        </w:rPr>
        <w:t>245.11</w:t>
      </w:r>
      <w:r w:rsidR="00C728B2" w:rsidRPr="004626A4">
        <w:rPr>
          <w:rFonts w:asciiTheme="majorBidi" w:eastAsia="MS Mincho" w:hAnsiTheme="majorBidi" w:cstheme="majorBidi"/>
          <w:spacing w:val="-2"/>
          <w:sz w:val="28"/>
          <w:szCs w:val="28"/>
        </w:rPr>
        <w:t xml:space="preserve"> </w:t>
      </w:r>
      <w:r w:rsidR="003E1788" w:rsidRPr="004626A4">
        <w:rPr>
          <w:rFonts w:asciiTheme="majorBidi" w:eastAsia="MS Mincho" w:hAnsiTheme="majorBidi" w:cstheme="majorBidi"/>
          <w:spacing w:val="-2"/>
          <w:sz w:val="28"/>
          <w:szCs w:val="28"/>
        </w:rPr>
        <w:t>million. And issued a guara</w:t>
      </w:r>
      <w:r w:rsidR="00E27D23" w:rsidRPr="004626A4">
        <w:rPr>
          <w:rFonts w:asciiTheme="majorBidi" w:eastAsia="MS Mincho" w:hAnsiTheme="majorBidi" w:cstheme="majorBidi"/>
          <w:spacing w:val="-2"/>
          <w:sz w:val="28"/>
          <w:szCs w:val="28"/>
        </w:rPr>
        <w:t xml:space="preserve">nteed post-dated </w:t>
      </w:r>
      <w:proofErr w:type="spellStart"/>
      <w:r w:rsidR="00E27D23" w:rsidRPr="004626A4">
        <w:rPr>
          <w:rFonts w:asciiTheme="majorBidi" w:eastAsia="MS Mincho" w:hAnsiTheme="majorBidi" w:cstheme="majorBidi"/>
          <w:spacing w:val="-2"/>
          <w:sz w:val="28"/>
          <w:szCs w:val="28"/>
        </w:rPr>
        <w:t>cheque</w:t>
      </w:r>
      <w:proofErr w:type="spellEnd"/>
      <w:r w:rsidR="00E27D23" w:rsidRPr="004626A4">
        <w:rPr>
          <w:rFonts w:asciiTheme="majorBidi" w:eastAsia="MS Mincho" w:hAnsiTheme="majorBidi" w:cstheme="majorBidi"/>
          <w:spacing w:val="-2"/>
          <w:sz w:val="28"/>
          <w:szCs w:val="28"/>
        </w:rPr>
        <w:t xml:space="preserve"> of Baht </w:t>
      </w:r>
      <w:r w:rsidR="004626A4" w:rsidRPr="004626A4">
        <w:rPr>
          <w:rFonts w:asciiTheme="majorBidi" w:eastAsia="MS Mincho" w:hAnsiTheme="majorBidi" w:cstheme="majorBidi"/>
          <w:spacing w:val="-2"/>
          <w:sz w:val="28"/>
          <w:szCs w:val="28"/>
        </w:rPr>
        <w:t>5.00</w:t>
      </w:r>
      <w:r w:rsidR="00E27D23" w:rsidRPr="00111FE7">
        <w:rPr>
          <w:rFonts w:asciiTheme="majorBidi" w:eastAsia="MS Mincho" w:hAnsiTheme="majorBidi" w:cstheme="majorBidi"/>
          <w:spacing w:val="-2"/>
          <w:sz w:val="28"/>
          <w:szCs w:val="28"/>
        </w:rPr>
        <w:t xml:space="preserve"> </w:t>
      </w:r>
      <w:r w:rsidR="003E1788" w:rsidRPr="00111FE7">
        <w:rPr>
          <w:rFonts w:asciiTheme="majorBidi" w:eastAsia="MS Mincho" w:hAnsiTheme="majorBidi" w:cstheme="majorBidi"/>
          <w:spacing w:val="-2"/>
          <w:sz w:val="28"/>
          <w:szCs w:val="28"/>
        </w:rPr>
        <w:t>million.</w:t>
      </w:r>
    </w:p>
    <w:p w14:paraId="34EEE0FC" w14:textId="712860D1" w:rsidR="00CE30AB" w:rsidRPr="004626A4" w:rsidRDefault="00D106C5" w:rsidP="00E33C2D">
      <w:pPr>
        <w:pStyle w:val="ListParagraph"/>
        <w:numPr>
          <w:ilvl w:val="1"/>
          <w:numId w:val="8"/>
        </w:numPr>
        <w:ind w:left="1170" w:hanging="540"/>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 at </w:t>
      </w:r>
      <w:r w:rsidR="00C50B15" w:rsidRPr="00111FE7">
        <w:rPr>
          <w:rFonts w:asciiTheme="majorBidi" w:hAnsiTheme="majorBidi" w:cstheme="majorBidi"/>
          <w:spacing w:val="-4"/>
          <w:sz w:val="28"/>
          <w:szCs w:val="28"/>
        </w:rPr>
        <w:t>June 30, 2021</w:t>
      </w:r>
      <w:r w:rsidRPr="00111FE7">
        <w:rPr>
          <w:rFonts w:asciiTheme="majorBidi" w:eastAsia="MS Mincho" w:hAnsiTheme="majorBidi" w:cstheme="majorBidi"/>
          <w:spacing w:val="-4"/>
          <w:sz w:val="28"/>
          <w:szCs w:val="28"/>
        </w:rPr>
        <w:t xml:space="preserve">, </w:t>
      </w:r>
      <w:r w:rsidR="00CE30AB" w:rsidRPr="00111FE7">
        <w:rPr>
          <w:rFonts w:asciiTheme="majorBidi" w:hAnsiTheme="majorBidi" w:cstheme="majorBidi"/>
          <w:spacing w:val="-4"/>
          <w:sz w:val="28"/>
          <w:szCs w:val="28"/>
        </w:rPr>
        <w:t xml:space="preserve">the Company has the commitment from trade receivables, which have been sold with recourse to financial institution at a discount totaling of </w:t>
      </w:r>
      <w:r w:rsidR="00CE30AB" w:rsidRPr="004626A4">
        <w:rPr>
          <w:rFonts w:asciiTheme="majorBidi" w:hAnsiTheme="majorBidi" w:cstheme="majorBidi"/>
          <w:spacing w:val="-4"/>
          <w:sz w:val="28"/>
          <w:szCs w:val="28"/>
        </w:rPr>
        <w:t xml:space="preserve">Baht </w:t>
      </w:r>
      <w:r w:rsidR="004626A4" w:rsidRPr="004626A4">
        <w:rPr>
          <w:rFonts w:asciiTheme="majorBidi" w:hAnsiTheme="majorBidi" w:cstheme="majorBidi"/>
          <w:spacing w:val="-4"/>
          <w:sz w:val="28"/>
          <w:szCs w:val="28"/>
        </w:rPr>
        <w:t>10.90</w:t>
      </w:r>
      <w:r w:rsidR="00320895" w:rsidRPr="004626A4">
        <w:rPr>
          <w:rFonts w:asciiTheme="majorBidi" w:hAnsiTheme="majorBidi" w:cstheme="majorBidi"/>
          <w:spacing w:val="-4"/>
          <w:sz w:val="28"/>
          <w:szCs w:val="28"/>
        </w:rPr>
        <w:t xml:space="preserve"> </w:t>
      </w:r>
      <w:r w:rsidR="00245228" w:rsidRPr="004626A4">
        <w:rPr>
          <w:rFonts w:asciiTheme="majorBidi" w:hAnsiTheme="majorBidi" w:cstheme="majorBidi"/>
          <w:spacing w:val="-4"/>
          <w:sz w:val="28"/>
          <w:szCs w:val="28"/>
        </w:rPr>
        <w:t>million.</w:t>
      </w:r>
      <w:r w:rsidR="009763B1" w:rsidRPr="004626A4">
        <w:rPr>
          <w:rFonts w:asciiTheme="majorBidi" w:hAnsiTheme="majorBidi" w:cstheme="majorBidi"/>
          <w:spacing w:val="-4"/>
          <w:sz w:val="28"/>
          <w:szCs w:val="28"/>
        </w:rPr>
        <w:t xml:space="preserve"> Since the company has sold the rights to claim the said trade accounts receivable at a discount to a financial institution.</w:t>
      </w:r>
    </w:p>
    <w:p w14:paraId="79FB9F63" w14:textId="7C5D5315" w:rsidR="00AC4533" w:rsidRPr="00111FE7" w:rsidRDefault="00C728B2" w:rsidP="00E33C2D">
      <w:pPr>
        <w:pStyle w:val="ListParagraph"/>
        <w:numPr>
          <w:ilvl w:val="1"/>
          <w:numId w:val="8"/>
        </w:numPr>
        <w:ind w:left="1170" w:hanging="540"/>
        <w:rPr>
          <w:rFonts w:asciiTheme="majorBidi" w:hAnsiTheme="majorBidi" w:cstheme="majorBidi"/>
          <w:spacing w:val="-2"/>
          <w:sz w:val="28"/>
          <w:szCs w:val="28"/>
        </w:rPr>
      </w:pPr>
      <w:r w:rsidRPr="004626A4">
        <w:rPr>
          <w:rFonts w:asciiTheme="majorBidi" w:hAnsiTheme="majorBidi" w:cstheme="majorBidi"/>
          <w:sz w:val="28"/>
          <w:szCs w:val="28"/>
        </w:rPr>
        <w:t>The</w:t>
      </w:r>
      <w:r w:rsidRPr="004626A4">
        <w:rPr>
          <w:rFonts w:asciiTheme="majorBidi" w:hAnsiTheme="majorBidi" w:cstheme="majorBidi"/>
          <w:spacing w:val="-2"/>
          <w:sz w:val="28"/>
          <w:szCs w:val="28"/>
        </w:rPr>
        <w:t xml:space="preserve"> Company entered into a computer software license </w:t>
      </w:r>
      <w:r w:rsidR="00CA03EF" w:rsidRPr="004626A4">
        <w:rPr>
          <w:rFonts w:asciiTheme="majorBidi" w:hAnsiTheme="majorBidi" w:cstheme="majorBidi"/>
          <w:spacing w:val="-2"/>
          <w:sz w:val="28"/>
          <w:szCs w:val="28"/>
        </w:rPr>
        <w:t>agreement with</w:t>
      </w:r>
      <w:r w:rsidRPr="004626A4">
        <w:rPr>
          <w:rFonts w:asciiTheme="majorBidi" w:hAnsiTheme="majorBidi" w:cstheme="majorBidi"/>
          <w:spacing w:val="-2"/>
          <w:sz w:val="28"/>
          <w:szCs w:val="28"/>
        </w:rPr>
        <w:t xml:space="preserve"> a company for a period of 3 years, commencing on October 1, 2019 to September 30, 2022, with an automatic renewal for every 1 year period. The Company mu</w:t>
      </w:r>
      <w:r w:rsidRPr="004626A4">
        <w:rPr>
          <w:rFonts w:asciiTheme="majorBidi" w:hAnsiTheme="majorBidi" w:cstheme="majorBidi"/>
          <w:sz w:val="28"/>
          <w:szCs w:val="28"/>
        </w:rPr>
        <w:t xml:space="preserve">st </w:t>
      </w:r>
      <w:r w:rsidRPr="004626A4">
        <w:rPr>
          <w:rFonts w:asciiTheme="majorBidi" w:hAnsiTheme="majorBidi" w:cstheme="majorBidi"/>
          <w:spacing w:val="-2"/>
          <w:sz w:val="28"/>
          <w:szCs w:val="28"/>
        </w:rPr>
        <w:t xml:space="preserve">pay licensing fee as stipulated in the agreement. As at </w:t>
      </w:r>
      <w:r w:rsidR="00C50B15" w:rsidRPr="004626A4">
        <w:rPr>
          <w:rFonts w:asciiTheme="majorBidi" w:hAnsiTheme="majorBidi" w:cstheme="majorBidi"/>
          <w:spacing w:val="-2"/>
          <w:sz w:val="28"/>
          <w:szCs w:val="28"/>
        </w:rPr>
        <w:t>June 30, 2021</w:t>
      </w:r>
      <w:r w:rsidRPr="004626A4">
        <w:rPr>
          <w:rFonts w:asciiTheme="majorBidi" w:hAnsiTheme="majorBidi" w:cstheme="majorBidi"/>
          <w:spacing w:val="-2"/>
          <w:sz w:val="28"/>
          <w:szCs w:val="28"/>
        </w:rPr>
        <w:t xml:space="preserve">, the Company has commitment under the agreement to pay licensing fee in the amount of Baht </w:t>
      </w:r>
      <w:r w:rsidR="004626A4" w:rsidRPr="004626A4">
        <w:rPr>
          <w:rFonts w:asciiTheme="majorBidi" w:hAnsiTheme="majorBidi" w:cstheme="majorBidi"/>
          <w:spacing w:val="-2"/>
          <w:sz w:val="28"/>
          <w:szCs w:val="28"/>
        </w:rPr>
        <w:t>13.92</w:t>
      </w:r>
      <w:r w:rsidRPr="00111FE7">
        <w:rPr>
          <w:rFonts w:asciiTheme="majorBidi" w:hAnsiTheme="majorBidi" w:cstheme="majorBidi"/>
          <w:spacing w:val="-2"/>
          <w:sz w:val="28"/>
          <w:szCs w:val="28"/>
        </w:rPr>
        <w:t xml:space="preserve"> million.</w:t>
      </w:r>
    </w:p>
    <w:p w14:paraId="77741A59" w14:textId="77777777" w:rsidR="00AC4533" w:rsidRPr="00111FE7" w:rsidRDefault="00AC4533">
      <w:pPr>
        <w:rPr>
          <w:rFonts w:asciiTheme="majorBidi" w:hAnsiTheme="majorBidi" w:cstheme="majorBidi"/>
          <w:spacing w:val="-2"/>
          <w:sz w:val="28"/>
          <w:szCs w:val="28"/>
        </w:rPr>
      </w:pPr>
      <w:r w:rsidRPr="00111FE7">
        <w:rPr>
          <w:rFonts w:asciiTheme="majorBidi" w:hAnsiTheme="majorBidi" w:cstheme="majorBidi"/>
          <w:spacing w:val="-2"/>
          <w:sz w:val="28"/>
          <w:szCs w:val="28"/>
        </w:rPr>
        <w:br w:type="page"/>
      </w:r>
    </w:p>
    <w:p w14:paraId="76113627" w14:textId="77777777" w:rsidR="002B0401" w:rsidRPr="00111FE7" w:rsidRDefault="002B0401" w:rsidP="00E33C2D">
      <w:pPr>
        <w:numPr>
          <w:ilvl w:val="0"/>
          <w:numId w:val="1"/>
        </w:numPr>
        <w:tabs>
          <w:tab w:val="clear" w:pos="562"/>
        </w:tabs>
        <w:spacing w:before="240"/>
        <w:ind w:hanging="562"/>
        <w:jc w:val="both"/>
        <w:rPr>
          <w:rFonts w:asciiTheme="majorBidi" w:eastAsia="SimSun" w:hAnsiTheme="majorBidi" w:cstheme="majorBidi"/>
          <w:b/>
          <w:bCs/>
          <w:sz w:val="28"/>
          <w:szCs w:val="28"/>
        </w:rPr>
      </w:pPr>
      <w:bookmarkStart w:id="614" w:name="_MON_1504334526"/>
      <w:bookmarkStart w:id="615" w:name="_MON_1508344139"/>
      <w:bookmarkStart w:id="616" w:name="_MON_1508135641"/>
      <w:bookmarkStart w:id="617" w:name="_MON_1508590183"/>
      <w:bookmarkStart w:id="618" w:name="_MON_1508590206"/>
      <w:bookmarkStart w:id="619" w:name="_MON_1508590257"/>
      <w:bookmarkStart w:id="620" w:name="_MON_1507993848"/>
      <w:bookmarkStart w:id="621" w:name="_MON_1508067862"/>
      <w:bookmarkEnd w:id="614"/>
      <w:bookmarkEnd w:id="615"/>
      <w:bookmarkEnd w:id="616"/>
      <w:bookmarkEnd w:id="617"/>
      <w:bookmarkEnd w:id="618"/>
      <w:bookmarkEnd w:id="619"/>
      <w:bookmarkEnd w:id="620"/>
      <w:bookmarkEnd w:id="621"/>
      <w:r w:rsidRPr="00111FE7">
        <w:rPr>
          <w:rFonts w:asciiTheme="majorBidi" w:hAnsiTheme="majorBidi" w:cstheme="majorBidi"/>
          <w:b/>
          <w:bCs/>
          <w:sz w:val="28"/>
          <w:szCs w:val="28"/>
        </w:rPr>
        <w:lastRenderedPageBreak/>
        <w:t>EVENT</w:t>
      </w:r>
      <w:r w:rsidRPr="00111FE7">
        <w:rPr>
          <w:rFonts w:asciiTheme="majorBidi" w:eastAsia="SimSun" w:hAnsiTheme="majorBidi" w:cstheme="majorBidi"/>
          <w:b/>
          <w:bCs/>
          <w:sz w:val="28"/>
          <w:szCs w:val="28"/>
        </w:rPr>
        <w:t xml:space="preserve"> AFTER THE REPORTING PERIOD</w:t>
      </w:r>
    </w:p>
    <w:p w14:paraId="46DF5E11" w14:textId="00BE9C3A" w:rsidR="00E66C35" w:rsidRDefault="009B5808" w:rsidP="009B5808">
      <w:pPr>
        <w:pStyle w:val="ListParagraph"/>
        <w:spacing w:before="120"/>
        <w:ind w:left="562"/>
        <w:rPr>
          <w:sz w:val="28"/>
          <w:szCs w:val="28"/>
        </w:rPr>
      </w:pPr>
      <w:r>
        <w:rPr>
          <w:spacing w:val="-2"/>
          <w:sz w:val="28"/>
          <w:szCs w:val="28"/>
        </w:rPr>
        <w:t>O</w:t>
      </w:r>
      <w:r w:rsidRPr="00416533">
        <w:rPr>
          <w:spacing w:val="-2"/>
          <w:sz w:val="28"/>
          <w:szCs w:val="28"/>
        </w:rPr>
        <w:t xml:space="preserve">n </w:t>
      </w:r>
      <w:r>
        <w:rPr>
          <w:spacing w:val="-2"/>
          <w:sz w:val="28"/>
          <w:szCs w:val="28"/>
        </w:rPr>
        <w:t>August 5</w:t>
      </w:r>
      <w:r w:rsidRPr="00416533">
        <w:rPr>
          <w:spacing w:val="-2"/>
          <w:sz w:val="28"/>
          <w:szCs w:val="28"/>
        </w:rPr>
        <w:t>, 202</w:t>
      </w:r>
      <w:r>
        <w:rPr>
          <w:spacing w:val="-2"/>
          <w:sz w:val="28"/>
          <w:szCs w:val="28"/>
        </w:rPr>
        <w:t>1</w:t>
      </w:r>
      <w:r w:rsidRPr="00416533">
        <w:rPr>
          <w:spacing w:val="-2"/>
          <w:sz w:val="28"/>
          <w:szCs w:val="28"/>
        </w:rPr>
        <w:t xml:space="preserve">, Board of Directors’ Meeting No. </w:t>
      </w:r>
      <w:r>
        <w:rPr>
          <w:spacing w:val="-2"/>
          <w:sz w:val="28"/>
          <w:szCs w:val="28"/>
        </w:rPr>
        <w:t>3</w:t>
      </w:r>
      <w:r w:rsidRPr="00416533">
        <w:rPr>
          <w:spacing w:val="-2"/>
          <w:sz w:val="28"/>
          <w:szCs w:val="28"/>
        </w:rPr>
        <w:t>/202</w:t>
      </w:r>
      <w:r>
        <w:rPr>
          <w:spacing w:val="-2"/>
          <w:sz w:val="28"/>
          <w:szCs w:val="28"/>
        </w:rPr>
        <w:t>1</w:t>
      </w:r>
      <w:r w:rsidR="002D5CEB">
        <w:rPr>
          <w:spacing w:val="-2"/>
          <w:sz w:val="28"/>
          <w:szCs w:val="28"/>
        </w:rPr>
        <w:t xml:space="preserve"> resolved to</w:t>
      </w:r>
      <w:r>
        <w:rPr>
          <w:spacing w:val="-2"/>
          <w:sz w:val="28"/>
          <w:szCs w:val="28"/>
        </w:rPr>
        <w:t xml:space="preserve"> </w:t>
      </w:r>
      <w:r w:rsidRPr="009B5808">
        <w:rPr>
          <w:spacing w:val="-2"/>
          <w:sz w:val="28"/>
          <w:szCs w:val="28"/>
        </w:rPr>
        <w:t xml:space="preserve">approve the resale of treasury </w:t>
      </w:r>
      <w:r w:rsidR="002D5CEB">
        <w:rPr>
          <w:spacing w:val="-2"/>
          <w:sz w:val="28"/>
          <w:szCs w:val="28"/>
        </w:rPr>
        <w:t>shares</w:t>
      </w:r>
      <w:r w:rsidRPr="009B5808">
        <w:rPr>
          <w:spacing w:val="-2"/>
          <w:sz w:val="28"/>
          <w:szCs w:val="28"/>
        </w:rPr>
        <w:t xml:space="preserve"> program for financial management purposes</w:t>
      </w:r>
      <w:r w:rsidR="00304EB2">
        <w:rPr>
          <w:spacing w:val="-2"/>
          <w:sz w:val="28"/>
          <w:szCs w:val="28"/>
        </w:rPr>
        <w:t xml:space="preserve"> total</w:t>
      </w:r>
      <w:r w:rsidR="00682FCE">
        <w:rPr>
          <w:spacing w:val="-2"/>
          <w:sz w:val="28"/>
          <w:szCs w:val="28"/>
        </w:rPr>
        <w:t xml:space="preserve"> number</w:t>
      </w:r>
      <w:r w:rsidR="00304EB2">
        <w:rPr>
          <w:spacing w:val="-2"/>
          <w:sz w:val="28"/>
          <w:szCs w:val="28"/>
        </w:rPr>
        <w:t xml:space="preserve"> </w:t>
      </w:r>
      <w:bookmarkStart w:id="622" w:name="_GoBack"/>
      <w:bookmarkEnd w:id="622"/>
      <w:r>
        <w:rPr>
          <w:spacing w:val="-2"/>
          <w:sz w:val="28"/>
          <w:szCs w:val="28"/>
        </w:rPr>
        <w:t>of 4</w:t>
      </w:r>
      <w:r w:rsidRPr="009B5808">
        <w:rPr>
          <w:spacing w:val="-2"/>
          <w:sz w:val="28"/>
          <w:szCs w:val="28"/>
        </w:rPr>
        <w:t>,</w:t>
      </w:r>
      <w:r>
        <w:rPr>
          <w:spacing w:val="-2"/>
          <w:sz w:val="28"/>
          <w:szCs w:val="28"/>
        </w:rPr>
        <w:t>351,700</w:t>
      </w:r>
      <w:r w:rsidRPr="009B5808">
        <w:rPr>
          <w:spacing w:val="-2"/>
          <w:sz w:val="28"/>
          <w:szCs w:val="28"/>
        </w:rPr>
        <w:t xml:space="preserve"> shares. The treasury s</w:t>
      </w:r>
      <w:r w:rsidR="002D5CEB">
        <w:rPr>
          <w:spacing w:val="-2"/>
          <w:sz w:val="28"/>
          <w:szCs w:val="28"/>
        </w:rPr>
        <w:t>hares</w:t>
      </w:r>
      <w:r w:rsidRPr="009B5808">
        <w:rPr>
          <w:spacing w:val="-2"/>
          <w:sz w:val="28"/>
          <w:szCs w:val="28"/>
        </w:rPr>
        <w:t xml:space="preserve"> will be resold on the S</w:t>
      </w:r>
      <w:r>
        <w:rPr>
          <w:spacing w:val="-2"/>
          <w:sz w:val="28"/>
          <w:szCs w:val="28"/>
        </w:rPr>
        <w:t>tock Exchange of Thailand from August 20, 2021 to November 19,</w:t>
      </w:r>
      <w:r w:rsidRPr="009B5808">
        <w:rPr>
          <w:spacing w:val="-2"/>
          <w:sz w:val="28"/>
          <w:szCs w:val="28"/>
        </w:rPr>
        <w:t xml:space="preserve"> 202</w:t>
      </w:r>
      <w:r w:rsidR="002D5CEB">
        <w:rPr>
          <w:spacing w:val="-2"/>
          <w:sz w:val="28"/>
          <w:szCs w:val="28"/>
        </w:rPr>
        <w:t>3</w:t>
      </w:r>
      <w:r>
        <w:rPr>
          <w:spacing w:val="-2"/>
          <w:sz w:val="28"/>
          <w:szCs w:val="28"/>
        </w:rPr>
        <w:t>.</w:t>
      </w:r>
    </w:p>
    <w:p w14:paraId="6F64EC42" w14:textId="77777777" w:rsidR="00CE30AB" w:rsidRPr="00111FE7" w:rsidRDefault="00CE30AB" w:rsidP="00E33C2D">
      <w:pPr>
        <w:numPr>
          <w:ilvl w:val="0"/>
          <w:numId w:val="1"/>
        </w:numPr>
        <w:tabs>
          <w:tab w:val="clear" w:pos="562"/>
        </w:tabs>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53F83E58" w:rsidR="007B5DC7" w:rsidRPr="00111FE7" w:rsidRDefault="00CE30AB" w:rsidP="007B5DC7">
      <w:pPr>
        <w:ind w:left="567"/>
        <w:jc w:val="both"/>
        <w:rPr>
          <w:rFonts w:asciiTheme="majorBidi" w:hAnsiTheme="majorBidi" w:cstheme="majorBidi"/>
          <w:b/>
          <w:bCs/>
          <w:noProof/>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on </w:t>
      </w:r>
      <w:r w:rsidR="007E04BB" w:rsidRPr="00111FE7">
        <w:rPr>
          <w:rFonts w:asciiTheme="majorBidi" w:hAnsiTheme="majorBidi" w:cstheme="majorBidi"/>
          <w:spacing w:val="4"/>
          <w:sz w:val="28"/>
          <w:szCs w:val="28"/>
        </w:rPr>
        <w:t xml:space="preserve">August </w:t>
      </w:r>
      <w:r w:rsidR="004626A4" w:rsidRPr="004626A4">
        <w:rPr>
          <w:rFonts w:asciiTheme="majorBidi" w:hAnsiTheme="majorBidi" w:cstheme="majorBidi"/>
          <w:spacing w:val="4"/>
          <w:sz w:val="28"/>
          <w:szCs w:val="28"/>
        </w:rPr>
        <w:t>5</w:t>
      </w:r>
      <w:r w:rsidR="007E04BB" w:rsidRPr="004626A4">
        <w:rPr>
          <w:rFonts w:asciiTheme="majorBidi" w:hAnsiTheme="majorBidi" w:cstheme="majorBidi"/>
          <w:spacing w:val="4"/>
          <w:sz w:val="28"/>
          <w:szCs w:val="28"/>
        </w:rPr>
        <w:t>,</w:t>
      </w:r>
      <w:r w:rsidR="00062FF7" w:rsidRPr="00111FE7">
        <w:rPr>
          <w:rFonts w:asciiTheme="majorBidi" w:hAnsiTheme="majorBidi" w:cstheme="majorBidi"/>
          <w:spacing w:val="4"/>
          <w:sz w:val="28"/>
          <w:szCs w:val="28"/>
        </w:rPr>
        <w:t xml:space="preserve"> 2021</w:t>
      </w:r>
      <w:r w:rsidR="007E04BB" w:rsidRPr="00111FE7">
        <w:rPr>
          <w:rFonts w:asciiTheme="majorBidi" w:hAnsiTheme="majorBidi" w:cstheme="majorBidi"/>
          <w:spacing w:val="4"/>
          <w:sz w:val="28"/>
          <w:szCs w:val="28"/>
        </w:rPr>
        <w:t>.</w:t>
      </w:r>
    </w:p>
    <w:sectPr w:rsidR="007B5DC7" w:rsidRPr="00111FE7"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DC6A4" w14:textId="77777777" w:rsidR="000B57F1" w:rsidRDefault="000B57F1" w:rsidP="00DD17BE">
      <w:r>
        <w:separator/>
      </w:r>
    </w:p>
  </w:endnote>
  <w:endnote w:type="continuationSeparator" w:id="0">
    <w:p w14:paraId="1E25D2BA" w14:textId="77777777" w:rsidR="000B57F1" w:rsidRDefault="000B57F1"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923699"/>
      <w:docPartObj>
        <w:docPartGallery w:val="Page Numbers (Bottom of Page)"/>
        <w:docPartUnique/>
      </w:docPartObj>
    </w:sdtPr>
    <w:sdtEndPr/>
    <w:sdtContent>
      <w:p w14:paraId="703FF0D8" w14:textId="77777777" w:rsidR="00930F8F" w:rsidRPr="000A54F0" w:rsidRDefault="00930F8F"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930F8F" w:rsidRPr="000A54F0" w:rsidRDefault="00930F8F"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77777777" w:rsidR="00930F8F" w:rsidRPr="00C6513D" w:rsidRDefault="00930F8F"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682FCE">
          <w:rPr>
            <w:noProof/>
            <w:sz w:val="28"/>
            <w:szCs w:val="28"/>
          </w:rPr>
          <w:t>30</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9882"/>
      <w:docPartObj>
        <w:docPartGallery w:val="Page Numbers (Bottom of Page)"/>
        <w:docPartUnique/>
      </w:docPartObj>
    </w:sdtPr>
    <w:sdtEndPr>
      <w:rPr>
        <w:sz w:val="28"/>
        <w:szCs w:val="28"/>
      </w:rPr>
    </w:sdtEndPr>
    <w:sdtContent>
      <w:p w14:paraId="7DAAA9E9" w14:textId="77777777" w:rsidR="00930F8F" w:rsidRPr="000A54F0" w:rsidRDefault="00930F8F"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930F8F" w:rsidRPr="000A54F0" w:rsidRDefault="00930F8F"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77777777" w:rsidR="00930F8F" w:rsidRPr="001B1EA2" w:rsidRDefault="00930F8F"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682FCE">
          <w:rPr>
            <w:noProof/>
            <w:sz w:val="28"/>
            <w:szCs w:val="28"/>
          </w:rPr>
          <w:t>31</w:t>
        </w:r>
        <w:r w:rsidRPr="001B1EA2">
          <w:rPr>
            <w:sz w:val="28"/>
            <w:szCs w:val="28"/>
          </w:rPr>
          <w:fldChar w:fldCharType="end"/>
        </w:r>
      </w:p>
      <w:p w14:paraId="5A57E069" w14:textId="77777777" w:rsidR="00930F8F" w:rsidRPr="000C5B58" w:rsidRDefault="00682FCE"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930F8F" w:rsidRPr="000A54F0" w:rsidRDefault="00930F8F"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930F8F" w:rsidRPr="000A54F0" w:rsidRDefault="00930F8F"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77777777" w:rsidR="00930F8F" w:rsidRPr="00C6513D" w:rsidRDefault="00930F8F"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682FCE">
          <w:rPr>
            <w:noProof/>
            <w:sz w:val="28"/>
            <w:szCs w:val="28"/>
          </w:rPr>
          <w:t>33</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FF334" w14:textId="77777777" w:rsidR="000B57F1" w:rsidRDefault="000B57F1" w:rsidP="00DD17BE">
      <w:r>
        <w:separator/>
      </w:r>
    </w:p>
  </w:footnote>
  <w:footnote w:type="continuationSeparator" w:id="0">
    <w:p w14:paraId="5CEF686F" w14:textId="77777777" w:rsidR="000B57F1" w:rsidRDefault="000B57F1"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6">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8">
    <w:nsid w:val="6CFE2B4B"/>
    <w:multiLevelType w:val="multilevel"/>
    <w:tmpl w:val="E7485DE0"/>
    <w:lvl w:ilvl="0">
      <w:start w:val="22"/>
      <w:numFmt w:val="decimal"/>
      <w:lvlText w:val="%1."/>
      <w:lvlJc w:val="left"/>
      <w:pPr>
        <w:ind w:left="360" w:hanging="360"/>
      </w:pPr>
      <w:rPr>
        <w:rFonts w:hint="default"/>
      </w:rPr>
    </w:lvl>
    <w:lvl w:ilvl="1">
      <w:start w:val="1"/>
      <w:numFmt w:val="decimal"/>
      <w:lvlText w:val="22.%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
  </w:num>
  <w:num w:numId="2">
    <w:abstractNumId w:val="9"/>
  </w:num>
  <w:num w:numId="3">
    <w:abstractNumId w:val="0"/>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2"/>
  </w:num>
  <w:num w:numId="8">
    <w:abstractNumId w:val="8"/>
  </w:num>
  <w:num w:numId="9">
    <w:abstractNumId w:val="3"/>
  </w:num>
  <w:num w:numId="10">
    <w:abstractNumId w:val="10"/>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DF1"/>
    <w:rsid w:val="0003035A"/>
    <w:rsid w:val="00030DB7"/>
    <w:rsid w:val="00033EEE"/>
    <w:rsid w:val="00034726"/>
    <w:rsid w:val="00036F49"/>
    <w:rsid w:val="00036FEB"/>
    <w:rsid w:val="0004014E"/>
    <w:rsid w:val="000405FC"/>
    <w:rsid w:val="000411CC"/>
    <w:rsid w:val="00042730"/>
    <w:rsid w:val="00042F32"/>
    <w:rsid w:val="00046B7A"/>
    <w:rsid w:val="00046BEE"/>
    <w:rsid w:val="00046CBE"/>
    <w:rsid w:val="00047C14"/>
    <w:rsid w:val="00047C35"/>
    <w:rsid w:val="00047E8E"/>
    <w:rsid w:val="00050BA6"/>
    <w:rsid w:val="0005382B"/>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9B4"/>
    <w:rsid w:val="00066F59"/>
    <w:rsid w:val="00067411"/>
    <w:rsid w:val="00070385"/>
    <w:rsid w:val="00071598"/>
    <w:rsid w:val="000724C1"/>
    <w:rsid w:val="000726F3"/>
    <w:rsid w:val="00072BA6"/>
    <w:rsid w:val="00073EA1"/>
    <w:rsid w:val="00074866"/>
    <w:rsid w:val="00074C2B"/>
    <w:rsid w:val="000757B9"/>
    <w:rsid w:val="000773FB"/>
    <w:rsid w:val="00077AC0"/>
    <w:rsid w:val="00077FC4"/>
    <w:rsid w:val="0008084F"/>
    <w:rsid w:val="00081141"/>
    <w:rsid w:val="000822D0"/>
    <w:rsid w:val="00084629"/>
    <w:rsid w:val="00085EE5"/>
    <w:rsid w:val="00086D79"/>
    <w:rsid w:val="0008715C"/>
    <w:rsid w:val="00087B89"/>
    <w:rsid w:val="00090CD4"/>
    <w:rsid w:val="00094BFF"/>
    <w:rsid w:val="00094C4D"/>
    <w:rsid w:val="0009601F"/>
    <w:rsid w:val="000968D3"/>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5423"/>
    <w:rsid w:val="000D76B1"/>
    <w:rsid w:val="000E005F"/>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787"/>
    <w:rsid w:val="000F6309"/>
    <w:rsid w:val="000F66F5"/>
    <w:rsid w:val="000F69AF"/>
    <w:rsid w:val="001007A0"/>
    <w:rsid w:val="00101821"/>
    <w:rsid w:val="00101E19"/>
    <w:rsid w:val="00102B25"/>
    <w:rsid w:val="00103DF4"/>
    <w:rsid w:val="00104F28"/>
    <w:rsid w:val="00105493"/>
    <w:rsid w:val="00107278"/>
    <w:rsid w:val="00110ED7"/>
    <w:rsid w:val="00111245"/>
    <w:rsid w:val="00111FE7"/>
    <w:rsid w:val="001125D5"/>
    <w:rsid w:val="00113918"/>
    <w:rsid w:val="001142F6"/>
    <w:rsid w:val="00120121"/>
    <w:rsid w:val="001201B6"/>
    <w:rsid w:val="0012111E"/>
    <w:rsid w:val="00121C35"/>
    <w:rsid w:val="001220E8"/>
    <w:rsid w:val="001223C0"/>
    <w:rsid w:val="00124140"/>
    <w:rsid w:val="00125833"/>
    <w:rsid w:val="00125EE2"/>
    <w:rsid w:val="00127B19"/>
    <w:rsid w:val="00127EDF"/>
    <w:rsid w:val="00130201"/>
    <w:rsid w:val="001304BC"/>
    <w:rsid w:val="0013057A"/>
    <w:rsid w:val="00132734"/>
    <w:rsid w:val="001334CA"/>
    <w:rsid w:val="00133A78"/>
    <w:rsid w:val="00137946"/>
    <w:rsid w:val="0013799A"/>
    <w:rsid w:val="001419E6"/>
    <w:rsid w:val="00142ABE"/>
    <w:rsid w:val="001445B0"/>
    <w:rsid w:val="001451AE"/>
    <w:rsid w:val="001455CB"/>
    <w:rsid w:val="00150620"/>
    <w:rsid w:val="00150A14"/>
    <w:rsid w:val="00153370"/>
    <w:rsid w:val="00153E26"/>
    <w:rsid w:val="00154B3C"/>
    <w:rsid w:val="00155417"/>
    <w:rsid w:val="00155CF3"/>
    <w:rsid w:val="00156329"/>
    <w:rsid w:val="00156F5F"/>
    <w:rsid w:val="00157617"/>
    <w:rsid w:val="00160329"/>
    <w:rsid w:val="001621B6"/>
    <w:rsid w:val="001639F5"/>
    <w:rsid w:val="00164628"/>
    <w:rsid w:val="00164B38"/>
    <w:rsid w:val="00164E82"/>
    <w:rsid w:val="00166C91"/>
    <w:rsid w:val="0017233D"/>
    <w:rsid w:val="001738A9"/>
    <w:rsid w:val="00175140"/>
    <w:rsid w:val="00175B18"/>
    <w:rsid w:val="00176DDD"/>
    <w:rsid w:val="00177B36"/>
    <w:rsid w:val="00177F67"/>
    <w:rsid w:val="00182821"/>
    <w:rsid w:val="00183F2A"/>
    <w:rsid w:val="00184750"/>
    <w:rsid w:val="001858A7"/>
    <w:rsid w:val="00186713"/>
    <w:rsid w:val="00186A78"/>
    <w:rsid w:val="001879B3"/>
    <w:rsid w:val="00187DF7"/>
    <w:rsid w:val="0019104E"/>
    <w:rsid w:val="001911C6"/>
    <w:rsid w:val="00195B4D"/>
    <w:rsid w:val="00195DF2"/>
    <w:rsid w:val="00197CCC"/>
    <w:rsid w:val="001A1F88"/>
    <w:rsid w:val="001A305C"/>
    <w:rsid w:val="001A3A6F"/>
    <w:rsid w:val="001A3AA1"/>
    <w:rsid w:val="001A43D1"/>
    <w:rsid w:val="001A674A"/>
    <w:rsid w:val="001A6B35"/>
    <w:rsid w:val="001A710F"/>
    <w:rsid w:val="001B05F3"/>
    <w:rsid w:val="001B1600"/>
    <w:rsid w:val="001B1EA2"/>
    <w:rsid w:val="001B3D9C"/>
    <w:rsid w:val="001B4D84"/>
    <w:rsid w:val="001B6082"/>
    <w:rsid w:val="001B65A7"/>
    <w:rsid w:val="001B67D1"/>
    <w:rsid w:val="001B7AF1"/>
    <w:rsid w:val="001C1509"/>
    <w:rsid w:val="001C2A19"/>
    <w:rsid w:val="001C2A35"/>
    <w:rsid w:val="001C35C3"/>
    <w:rsid w:val="001C3C06"/>
    <w:rsid w:val="001C3EF8"/>
    <w:rsid w:val="001C3F57"/>
    <w:rsid w:val="001C4983"/>
    <w:rsid w:val="001C6FF8"/>
    <w:rsid w:val="001C7096"/>
    <w:rsid w:val="001D0538"/>
    <w:rsid w:val="001D2822"/>
    <w:rsid w:val="001D563B"/>
    <w:rsid w:val="001D69BB"/>
    <w:rsid w:val="001D6A00"/>
    <w:rsid w:val="001D6FFA"/>
    <w:rsid w:val="001D7166"/>
    <w:rsid w:val="001E0C2D"/>
    <w:rsid w:val="001E10FB"/>
    <w:rsid w:val="001E236C"/>
    <w:rsid w:val="001E3057"/>
    <w:rsid w:val="001E58F8"/>
    <w:rsid w:val="001E6F27"/>
    <w:rsid w:val="001E702A"/>
    <w:rsid w:val="001E709A"/>
    <w:rsid w:val="001E7B2A"/>
    <w:rsid w:val="001F18FA"/>
    <w:rsid w:val="001F2B29"/>
    <w:rsid w:val="001F3456"/>
    <w:rsid w:val="001F34DD"/>
    <w:rsid w:val="001F65FC"/>
    <w:rsid w:val="001F717A"/>
    <w:rsid w:val="001F779E"/>
    <w:rsid w:val="00200E8C"/>
    <w:rsid w:val="0020149D"/>
    <w:rsid w:val="00203744"/>
    <w:rsid w:val="002048E0"/>
    <w:rsid w:val="00204A17"/>
    <w:rsid w:val="00204C7A"/>
    <w:rsid w:val="002050B5"/>
    <w:rsid w:val="0020595C"/>
    <w:rsid w:val="00206A20"/>
    <w:rsid w:val="002075D7"/>
    <w:rsid w:val="00210A3E"/>
    <w:rsid w:val="002113CD"/>
    <w:rsid w:val="002114E5"/>
    <w:rsid w:val="00211809"/>
    <w:rsid w:val="0021285F"/>
    <w:rsid w:val="00214BE3"/>
    <w:rsid w:val="00215063"/>
    <w:rsid w:val="00216DE7"/>
    <w:rsid w:val="0021774B"/>
    <w:rsid w:val="00217C83"/>
    <w:rsid w:val="002204DB"/>
    <w:rsid w:val="00221188"/>
    <w:rsid w:val="00223356"/>
    <w:rsid w:val="00224CC0"/>
    <w:rsid w:val="00224DFC"/>
    <w:rsid w:val="002250C4"/>
    <w:rsid w:val="00226064"/>
    <w:rsid w:val="00226592"/>
    <w:rsid w:val="00226E81"/>
    <w:rsid w:val="0023274C"/>
    <w:rsid w:val="0023315F"/>
    <w:rsid w:val="00234D8D"/>
    <w:rsid w:val="00235D9A"/>
    <w:rsid w:val="00235F82"/>
    <w:rsid w:val="002367BB"/>
    <w:rsid w:val="00240657"/>
    <w:rsid w:val="002407D8"/>
    <w:rsid w:val="002421EE"/>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DEC"/>
    <w:rsid w:val="00285F63"/>
    <w:rsid w:val="00291B94"/>
    <w:rsid w:val="0029208E"/>
    <w:rsid w:val="002920DB"/>
    <w:rsid w:val="00293772"/>
    <w:rsid w:val="002956E0"/>
    <w:rsid w:val="002957B9"/>
    <w:rsid w:val="002A08B8"/>
    <w:rsid w:val="002A3847"/>
    <w:rsid w:val="002A45C4"/>
    <w:rsid w:val="002A4CED"/>
    <w:rsid w:val="002A59D7"/>
    <w:rsid w:val="002A6605"/>
    <w:rsid w:val="002A6BE2"/>
    <w:rsid w:val="002B0401"/>
    <w:rsid w:val="002B090A"/>
    <w:rsid w:val="002B0B5E"/>
    <w:rsid w:val="002B12AD"/>
    <w:rsid w:val="002B14ED"/>
    <w:rsid w:val="002B2D19"/>
    <w:rsid w:val="002B5757"/>
    <w:rsid w:val="002B59A5"/>
    <w:rsid w:val="002B76C2"/>
    <w:rsid w:val="002C0175"/>
    <w:rsid w:val="002C018D"/>
    <w:rsid w:val="002C02DD"/>
    <w:rsid w:val="002C166A"/>
    <w:rsid w:val="002C1F6F"/>
    <w:rsid w:val="002C2D26"/>
    <w:rsid w:val="002C39B4"/>
    <w:rsid w:val="002C42DE"/>
    <w:rsid w:val="002C4F4B"/>
    <w:rsid w:val="002C5219"/>
    <w:rsid w:val="002C5280"/>
    <w:rsid w:val="002C61F5"/>
    <w:rsid w:val="002C6B4A"/>
    <w:rsid w:val="002C6CE3"/>
    <w:rsid w:val="002C716F"/>
    <w:rsid w:val="002C7380"/>
    <w:rsid w:val="002D05F3"/>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C1E"/>
    <w:rsid w:val="002F30D3"/>
    <w:rsid w:val="002F38EF"/>
    <w:rsid w:val="002F4214"/>
    <w:rsid w:val="002F4B2F"/>
    <w:rsid w:val="002F5FF2"/>
    <w:rsid w:val="002F776F"/>
    <w:rsid w:val="00300236"/>
    <w:rsid w:val="00302464"/>
    <w:rsid w:val="00304EB2"/>
    <w:rsid w:val="00306147"/>
    <w:rsid w:val="00310450"/>
    <w:rsid w:val="0031082D"/>
    <w:rsid w:val="00310AAC"/>
    <w:rsid w:val="0031144B"/>
    <w:rsid w:val="00311931"/>
    <w:rsid w:val="003124F7"/>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4E9C"/>
    <w:rsid w:val="003362C1"/>
    <w:rsid w:val="0033710C"/>
    <w:rsid w:val="00337B2A"/>
    <w:rsid w:val="00340327"/>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BE4"/>
    <w:rsid w:val="00352651"/>
    <w:rsid w:val="00352782"/>
    <w:rsid w:val="00352A50"/>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63E8"/>
    <w:rsid w:val="003766B1"/>
    <w:rsid w:val="00376D56"/>
    <w:rsid w:val="0037744B"/>
    <w:rsid w:val="00381356"/>
    <w:rsid w:val="003841C6"/>
    <w:rsid w:val="003876BD"/>
    <w:rsid w:val="0039209D"/>
    <w:rsid w:val="003928BD"/>
    <w:rsid w:val="00392F7F"/>
    <w:rsid w:val="00393B05"/>
    <w:rsid w:val="0039451C"/>
    <w:rsid w:val="00394E8D"/>
    <w:rsid w:val="003956E2"/>
    <w:rsid w:val="00395980"/>
    <w:rsid w:val="003959A1"/>
    <w:rsid w:val="003A0A98"/>
    <w:rsid w:val="003A3797"/>
    <w:rsid w:val="003A3C77"/>
    <w:rsid w:val="003A711C"/>
    <w:rsid w:val="003A7B53"/>
    <w:rsid w:val="003A7BE6"/>
    <w:rsid w:val="003B00F4"/>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44F"/>
    <w:rsid w:val="003D0A2B"/>
    <w:rsid w:val="003D4715"/>
    <w:rsid w:val="003D5674"/>
    <w:rsid w:val="003D717A"/>
    <w:rsid w:val="003D725E"/>
    <w:rsid w:val="003D73AD"/>
    <w:rsid w:val="003E05A7"/>
    <w:rsid w:val="003E1788"/>
    <w:rsid w:val="003E1C05"/>
    <w:rsid w:val="003E40CC"/>
    <w:rsid w:val="003E4105"/>
    <w:rsid w:val="003E68F4"/>
    <w:rsid w:val="003E72F1"/>
    <w:rsid w:val="003E7769"/>
    <w:rsid w:val="003F0004"/>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9B8"/>
    <w:rsid w:val="00420C1D"/>
    <w:rsid w:val="00421DD2"/>
    <w:rsid w:val="00422186"/>
    <w:rsid w:val="0042395F"/>
    <w:rsid w:val="00423C42"/>
    <w:rsid w:val="00423F70"/>
    <w:rsid w:val="004258B9"/>
    <w:rsid w:val="00425DAC"/>
    <w:rsid w:val="00425F0A"/>
    <w:rsid w:val="00426321"/>
    <w:rsid w:val="00426392"/>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550C"/>
    <w:rsid w:val="00455A5C"/>
    <w:rsid w:val="00455D24"/>
    <w:rsid w:val="004626A4"/>
    <w:rsid w:val="004637E5"/>
    <w:rsid w:val="004648A9"/>
    <w:rsid w:val="00465243"/>
    <w:rsid w:val="00466747"/>
    <w:rsid w:val="00470EB7"/>
    <w:rsid w:val="00473F47"/>
    <w:rsid w:val="00475203"/>
    <w:rsid w:val="00475D5B"/>
    <w:rsid w:val="00480623"/>
    <w:rsid w:val="00480C10"/>
    <w:rsid w:val="004818C0"/>
    <w:rsid w:val="0048232E"/>
    <w:rsid w:val="004823CA"/>
    <w:rsid w:val="00482F82"/>
    <w:rsid w:val="004830CF"/>
    <w:rsid w:val="004832F9"/>
    <w:rsid w:val="00485104"/>
    <w:rsid w:val="00486BAA"/>
    <w:rsid w:val="00487D18"/>
    <w:rsid w:val="0049775E"/>
    <w:rsid w:val="00497875"/>
    <w:rsid w:val="00497A28"/>
    <w:rsid w:val="004A5F82"/>
    <w:rsid w:val="004A627F"/>
    <w:rsid w:val="004A7597"/>
    <w:rsid w:val="004A7CE3"/>
    <w:rsid w:val="004A7F16"/>
    <w:rsid w:val="004B10CD"/>
    <w:rsid w:val="004B1D51"/>
    <w:rsid w:val="004B21F6"/>
    <w:rsid w:val="004B271B"/>
    <w:rsid w:val="004B29AE"/>
    <w:rsid w:val="004B2FD5"/>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572E"/>
    <w:rsid w:val="004D587A"/>
    <w:rsid w:val="004D5A01"/>
    <w:rsid w:val="004D5B6A"/>
    <w:rsid w:val="004D6036"/>
    <w:rsid w:val="004D634E"/>
    <w:rsid w:val="004D6588"/>
    <w:rsid w:val="004E08F3"/>
    <w:rsid w:val="004E0A47"/>
    <w:rsid w:val="004E2F0E"/>
    <w:rsid w:val="004E46E7"/>
    <w:rsid w:val="004E7637"/>
    <w:rsid w:val="004E7D7A"/>
    <w:rsid w:val="004F0035"/>
    <w:rsid w:val="004F02C0"/>
    <w:rsid w:val="004F091B"/>
    <w:rsid w:val="004F0E06"/>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710A"/>
    <w:rsid w:val="00540D7D"/>
    <w:rsid w:val="00541EBC"/>
    <w:rsid w:val="00542B10"/>
    <w:rsid w:val="00542CAB"/>
    <w:rsid w:val="005436C7"/>
    <w:rsid w:val="0054466B"/>
    <w:rsid w:val="00544EB1"/>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55FA"/>
    <w:rsid w:val="00565D9C"/>
    <w:rsid w:val="00566A30"/>
    <w:rsid w:val="00570614"/>
    <w:rsid w:val="00570BC6"/>
    <w:rsid w:val="00570DCE"/>
    <w:rsid w:val="00571630"/>
    <w:rsid w:val="00571752"/>
    <w:rsid w:val="00571BC1"/>
    <w:rsid w:val="00572F0C"/>
    <w:rsid w:val="0057361E"/>
    <w:rsid w:val="00573B2A"/>
    <w:rsid w:val="005743E1"/>
    <w:rsid w:val="00574E93"/>
    <w:rsid w:val="005758DA"/>
    <w:rsid w:val="00580150"/>
    <w:rsid w:val="00580546"/>
    <w:rsid w:val="005807CB"/>
    <w:rsid w:val="00583BFA"/>
    <w:rsid w:val="005842FC"/>
    <w:rsid w:val="00584A1B"/>
    <w:rsid w:val="0058607F"/>
    <w:rsid w:val="005863B9"/>
    <w:rsid w:val="00586C51"/>
    <w:rsid w:val="0059127A"/>
    <w:rsid w:val="0059254B"/>
    <w:rsid w:val="00593074"/>
    <w:rsid w:val="005937DE"/>
    <w:rsid w:val="0059398B"/>
    <w:rsid w:val="00594CB9"/>
    <w:rsid w:val="005A0DD0"/>
    <w:rsid w:val="005A1621"/>
    <w:rsid w:val="005A30B7"/>
    <w:rsid w:val="005A3933"/>
    <w:rsid w:val="005A3BD0"/>
    <w:rsid w:val="005A404B"/>
    <w:rsid w:val="005A4690"/>
    <w:rsid w:val="005A4DCA"/>
    <w:rsid w:val="005A63D6"/>
    <w:rsid w:val="005A74D5"/>
    <w:rsid w:val="005A777C"/>
    <w:rsid w:val="005A78A2"/>
    <w:rsid w:val="005A7C39"/>
    <w:rsid w:val="005B1DD4"/>
    <w:rsid w:val="005B22A2"/>
    <w:rsid w:val="005B2C6E"/>
    <w:rsid w:val="005B2D35"/>
    <w:rsid w:val="005B2E47"/>
    <w:rsid w:val="005B301B"/>
    <w:rsid w:val="005B506C"/>
    <w:rsid w:val="005B5662"/>
    <w:rsid w:val="005B5B80"/>
    <w:rsid w:val="005B66F2"/>
    <w:rsid w:val="005B6888"/>
    <w:rsid w:val="005C0161"/>
    <w:rsid w:val="005C12E6"/>
    <w:rsid w:val="005C130F"/>
    <w:rsid w:val="005C2423"/>
    <w:rsid w:val="005C24E9"/>
    <w:rsid w:val="005C2A19"/>
    <w:rsid w:val="005C2F29"/>
    <w:rsid w:val="005C31F8"/>
    <w:rsid w:val="005C3824"/>
    <w:rsid w:val="005C38A4"/>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7B3A"/>
    <w:rsid w:val="005D7D88"/>
    <w:rsid w:val="005E0651"/>
    <w:rsid w:val="005E0922"/>
    <w:rsid w:val="005E17CC"/>
    <w:rsid w:val="005E2DB5"/>
    <w:rsid w:val="005E7D42"/>
    <w:rsid w:val="005F2F0D"/>
    <w:rsid w:val="005F2F3A"/>
    <w:rsid w:val="005F32C8"/>
    <w:rsid w:val="005F4A70"/>
    <w:rsid w:val="005F5044"/>
    <w:rsid w:val="005F5DBC"/>
    <w:rsid w:val="005F7847"/>
    <w:rsid w:val="005F7C37"/>
    <w:rsid w:val="0060352C"/>
    <w:rsid w:val="00603FE5"/>
    <w:rsid w:val="00604609"/>
    <w:rsid w:val="0060478D"/>
    <w:rsid w:val="006048F3"/>
    <w:rsid w:val="006058F1"/>
    <w:rsid w:val="00606534"/>
    <w:rsid w:val="006078FD"/>
    <w:rsid w:val="00611290"/>
    <w:rsid w:val="006118B3"/>
    <w:rsid w:val="0061265C"/>
    <w:rsid w:val="00612A8D"/>
    <w:rsid w:val="00613D9B"/>
    <w:rsid w:val="006146BA"/>
    <w:rsid w:val="0061489B"/>
    <w:rsid w:val="006156EC"/>
    <w:rsid w:val="00615F49"/>
    <w:rsid w:val="0061609E"/>
    <w:rsid w:val="00617F2A"/>
    <w:rsid w:val="00621D5C"/>
    <w:rsid w:val="00622F6D"/>
    <w:rsid w:val="00624840"/>
    <w:rsid w:val="00624BB0"/>
    <w:rsid w:val="0062514C"/>
    <w:rsid w:val="00625404"/>
    <w:rsid w:val="00625881"/>
    <w:rsid w:val="006266DB"/>
    <w:rsid w:val="006268F0"/>
    <w:rsid w:val="0062734A"/>
    <w:rsid w:val="0063175A"/>
    <w:rsid w:val="00631C64"/>
    <w:rsid w:val="00631CE2"/>
    <w:rsid w:val="00633DCB"/>
    <w:rsid w:val="00635591"/>
    <w:rsid w:val="00635F77"/>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2FCE"/>
    <w:rsid w:val="00685563"/>
    <w:rsid w:val="00685F4E"/>
    <w:rsid w:val="00686B52"/>
    <w:rsid w:val="0068740A"/>
    <w:rsid w:val="00687583"/>
    <w:rsid w:val="00690B47"/>
    <w:rsid w:val="00691AF4"/>
    <w:rsid w:val="00692E77"/>
    <w:rsid w:val="0069359A"/>
    <w:rsid w:val="00693EA2"/>
    <w:rsid w:val="00695637"/>
    <w:rsid w:val="006965C2"/>
    <w:rsid w:val="0069726A"/>
    <w:rsid w:val="00697357"/>
    <w:rsid w:val="00697A82"/>
    <w:rsid w:val="006A0141"/>
    <w:rsid w:val="006A1110"/>
    <w:rsid w:val="006A13A1"/>
    <w:rsid w:val="006A2A80"/>
    <w:rsid w:val="006A3367"/>
    <w:rsid w:val="006A44EE"/>
    <w:rsid w:val="006A7EE1"/>
    <w:rsid w:val="006B03D8"/>
    <w:rsid w:val="006B09C1"/>
    <w:rsid w:val="006B20F7"/>
    <w:rsid w:val="006B228B"/>
    <w:rsid w:val="006B2464"/>
    <w:rsid w:val="006B268A"/>
    <w:rsid w:val="006B66E6"/>
    <w:rsid w:val="006B6DB7"/>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1ACA"/>
    <w:rsid w:val="006E48A4"/>
    <w:rsid w:val="006E4A90"/>
    <w:rsid w:val="006E7274"/>
    <w:rsid w:val="006F08E2"/>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3607F"/>
    <w:rsid w:val="00740DF4"/>
    <w:rsid w:val="00741357"/>
    <w:rsid w:val="00741DA3"/>
    <w:rsid w:val="00742228"/>
    <w:rsid w:val="00742746"/>
    <w:rsid w:val="00743177"/>
    <w:rsid w:val="00743D8A"/>
    <w:rsid w:val="007441A9"/>
    <w:rsid w:val="00745245"/>
    <w:rsid w:val="0074739C"/>
    <w:rsid w:val="007475C2"/>
    <w:rsid w:val="00750E1E"/>
    <w:rsid w:val="007514F8"/>
    <w:rsid w:val="007536F5"/>
    <w:rsid w:val="00755865"/>
    <w:rsid w:val="00755B7D"/>
    <w:rsid w:val="007562A4"/>
    <w:rsid w:val="007570CF"/>
    <w:rsid w:val="00760244"/>
    <w:rsid w:val="007618C3"/>
    <w:rsid w:val="00761D57"/>
    <w:rsid w:val="00761FED"/>
    <w:rsid w:val="00762682"/>
    <w:rsid w:val="00762B1B"/>
    <w:rsid w:val="007630B6"/>
    <w:rsid w:val="007632DC"/>
    <w:rsid w:val="00765C62"/>
    <w:rsid w:val="0076614D"/>
    <w:rsid w:val="007676B0"/>
    <w:rsid w:val="00770033"/>
    <w:rsid w:val="0077036A"/>
    <w:rsid w:val="00771B8A"/>
    <w:rsid w:val="00772588"/>
    <w:rsid w:val="0077268C"/>
    <w:rsid w:val="007738DB"/>
    <w:rsid w:val="007739E1"/>
    <w:rsid w:val="007753DA"/>
    <w:rsid w:val="00775ED8"/>
    <w:rsid w:val="00776596"/>
    <w:rsid w:val="00776BDA"/>
    <w:rsid w:val="00776D7C"/>
    <w:rsid w:val="00782616"/>
    <w:rsid w:val="00782C41"/>
    <w:rsid w:val="00784476"/>
    <w:rsid w:val="007858BD"/>
    <w:rsid w:val="00786B78"/>
    <w:rsid w:val="00786CD4"/>
    <w:rsid w:val="007912D2"/>
    <w:rsid w:val="00793981"/>
    <w:rsid w:val="00794482"/>
    <w:rsid w:val="007947D2"/>
    <w:rsid w:val="007953E0"/>
    <w:rsid w:val="00796A51"/>
    <w:rsid w:val="00796CBD"/>
    <w:rsid w:val="0079738F"/>
    <w:rsid w:val="00797899"/>
    <w:rsid w:val="00797E08"/>
    <w:rsid w:val="00797ECB"/>
    <w:rsid w:val="007A1CF7"/>
    <w:rsid w:val="007A1E3E"/>
    <w:rsid w:val="007A1EAF"/>
    <w:rsid w:val="007A2274"/>
    <w:rsid w:val="007A2EB8"/>
    <w:rsid w:val="007A3D3A"/>
    <w:rsid w:val="007A4690"/>
    <w:rsid w:val="007A482D"/>
    <w:rsid w:val="007A5938"/>
    <w:rsid w:val="007A5997"/>
    <w:rsid w:val="007A61AF"/>
    <w:rsid w:val="007A62B1"/>
    <w:rsid w:val="007A6A7D"/>
    <w:rsid w:val="007A7051"/>
    <w:rsid w:val="007A7CAA"/>
    <w:rsid w:val="007A7FDB"/>
    <w:rsid w:val="007B01AE"/>
    <w:rsid w:val="007B1ECB"/>
    <w:rsid w:val="007B3E99"/>
    <w:rsid w:val="007B4089"/>
    <w:rsid w:val="007B5DC7"/>
    <w:rsid w:val="007B6EEC"/>
    <w:rsid w:val="007B7EE3"/>
    <w:rsid w:val="007C0A04"/>
    <w:rsid w:val="007C1103"/>
    <w:rsid w:val="007C1929"/>
    <w:rsid w:val="007C26FA"/>
    <w:rsid w:val="007C4B38"/>
    <w:rsid w:val="007C5F0C"/>
    <w:rsid w:val="007C696F"/>
    <w:rsid w:val="007D10B5"/>
    <w:rsid w:val="007D27DE"/>
    <w:rsid w:val="007D39FC"/>
    <w:rsid w:val="007D6002"/>
    <w:rsid w:val="007D645D"/>
    <w:rsid w:val="007D675E"/>
    <w:rsid w:val="007D72A1"/>
    <w:rsid w:val="007D7E3E"/>
    <w:rsid w:val="007D7ED3"/>
    <w:rsid w:val="007D7EFB"/>
    <w:rsid w:val="007E04BB"/>
    <w:rsid w:val="007E128E"/>
    <w:rsid w:val="007E1323"/>
    <w:rsid w:val="007E35CE"/>
    <w:rsid w:val="007E3BE6"/>
    <w:rsid w:val="007E3FA5"/>
    <w:rsid w:val="007E5EC4"/>
    <w:rsid w:val="007E6682"/>
    <w:rsid w:val="007E76A8"/>
    <w:rsid w:val="007F10C3"/>
    <w:rsid w:val="007F15DE"/>
    <w:rsid w:val="007F166E"/>
    <w:rsid w:val="007F1E78"/>
    <w:rsid w:val="007F2380"/>
    <w:rsid w:val="007F2582"/>
    <w:rsid w:val="007F34DA"/>
    <w:rsid w:val="007F44D6"/>
    <w:rsid w:val="007F5E80"/>
    <w:rsid w:val="007F6143"/>
    <w:rsid w:val="007F7860"/>
    <w:rsid w:val="008003E9"/>
    <w:rsid w:val="00801758"/>
    <w:rsid w:val="00804832"/>
    <w:rsid w:val="00804D0B"/>
    <w:rsid w:val="00804D6B"/>
    <w:rsid w:val="0080524E"/>
    <w:rsid w:val="0080624C"/>
    <w:rsid w:val="0080671F"/>
    <w:rsid w:val="0080770B"/>
    <w:rsid w:val="00807E3A"/>
    <w:rsid w:val="00807E72"/>
    <w:rsid w:val="008101CE"/>
    <w:rsid w:val="008110C5"/>
    <w:rsid w:val="00811182"/>
    <w:rsid w:val="008111AA"/>
    <w:rsid w:val="008128D8"/>
    <w:rsid w:val="00813AC1"/>
    <w:rsid w:val="00814DC5"/>
    <w:rsid w:val="00815310"/>
    <w:rsid w:val="00815742"/>
    <w:rsid w:val="00821BA9"/>
    <w:rsid w:val="00822920"/>
    <w:rsid w:val="00823980"/>
    <w:rsid w:val="00824A43"/>
    <w:rsid w:val="00826346"/>
    <w:rsid w:val="00826368"/>
    <w:rsid w:val="00826556"/>
    <w:rsid w:val="00827844"/>
    <w:rsid w:val="00827DB9"/>
    <w:rsid w:val="008321D3"/>
    <w:rsid w:val="00832B89"/>
    <w:rsid w:val="00835007"/>
    <w:rsid w:val="0083627C"/>
    <w:rsid w:val="008362D6"/>
    <w:rsid w:val="0083667F"/>
    <w:rsid w:val="00836BEC"/>
    <w:rsid w:val="0083734D"/>
    <w:rsid w:val="00840221"/>
    <w:rsid w:val="0084059D"/>
    <w:rsid w:val="00841B68"/>
    <w:rsid w:val="0084252B"/>
    <w:rsid w:val="008437BF"/>
    <w:rsid w:val="00844449"/>
    <w:rsid w:val="00844D24"/>
    <w:rsid w:val="00844DAE"/>
    <w:rsid w:val="0084533C"/>
    <w:rsid w:val="00846436"/>
    <w:rsid w:val="00850769"/>
    <w:rsid w:val="008539C8"/>
    <w:rsid w:val="00853DB3"/>
    <w:rsid w:val="00856CF3"/>
    <w:rsid w:val="00863A95"/>
    <w:rsid w:val="008650D4"/>
    <w:rsid w:val="008679B5"/>
    <w:rsid w:val="00870D15"/>
    <w:rsid w:val="00870FD9"/>
    <w:rsid w:val="008716C8"/>
    <w:rsid w:val="00872535"/>
    <w:rsid w:val="008740F1"/>
    <w:rsid w:val="00875D42"/>
    <w:rsid w:val="00877360"/>
    <w:rsid w:val="00877729"/>
    <w:rsid w:val="0088002F"/>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9AC"/>
    <w:rsid w:val="008A4B84"/>
    <w:rsid w:val="008A5EDF"/>
    <w:rsid w:val="008A604B"/>
    <w:rsid w:val="008B2784"/>
    <w:rsid w:val="008B30B8"/>
    <w:rsid w:val="008B32BA"/>
    <w:rsid w:val="008B3F7C"/>
    <w:rsid w:val="008B400F"/>
    <w:rsid w:val="008B4FBA"/>
    <w:rsid w:val="008B79C7"/>
    <w:rsid w:val="008B7DB6"/>
    <w:rsid w:val="008B7FAF"/>
    <w:rsid w:val="008C0C06"/>
    <w:rsid w:val="008C1DBE"/>
    <w:rsid w:val="008C28DC"/>
    <w:rsid w:val="008C2D1E"/>
    <w:rsid w:val="008C5B61"/>
    <w:rsid w:val="008C741C"/>
    <w:rsid w:val="008C78DC"/>
    <w:rsid w:val="008C7C6C"/>
    <w:rsid w:val="008D0466"/>
    <w:rsid w:val="008D0CD9"/>
    <w:rsid w:val="008D10F6"/>
    <w:rsid w:val="008D1725"/>
    <w:rsid w:val="008D2A9E"/>
    <w:rsid w:val="008D34F5"/>
    <w:rsid w:val="008D44DB"/>
    <w:rsid w:val="008D55B3"/>
    <w:rsid w:val="008D5D47"/>
    <w:rsid w:val="008D643C"/>
    <w:rsid w:val="008D7F07"/>
    <w:rsid w:val="008E16C2"/>
    <w:rsid w:val="008E2F35"/>
    <w:rsid w:val="008E3E55"/>
    <w:rsid w:val="008E5FDA"/>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FAD"/>
    <w:rsid w:val="0090155F"/>
    <w:rsid w:val="00903487"/>
    <w:rsid w:val="00905E23"/>
    <w:rsid w:val="00906300"/>
    <w:rsid w:val="0090654D"/>
    <w:rsid w:val="00907512"/>
    <w:rsid w:val="0091200C"/>
    <w:rsid w:val="00914C6D"/>
    <w:rsid w:val="00915133"/>
    <w:rsid w:val="00916394"/>
    <w:rsid w:val="00916FFB"/>
    <w:rsid w:val="0092132E"/>
    <w:rsid w:val="0092183E"/>
    <w:rsid w:val="00923674"/>
    <w:rsid w:val="009248A4"/>
    <w:rsid w:val="00924D88"/>
    <w:rsid w:val="00925D2E"/>
    <w:rsid w:val="00926155"/>
    <w:rsid w:val="009261BC"/>
    <w:rsid w:val="00926A88"/>
    <w:rsid w:val="00930F8F"/>
    <w:rsid w:val="0093214B"/>
    <w:rsid w:val="00933906"/>
    <w:rsid w:val="00933AA4"/>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AEA"/>
    <w:rsid w:val="0096200F"/>
    <w:rsid w:val="00962503"/>
    <w:rsid w:val="00963F4D"/>
    <w:rsid w:val="00964368"/>
    <w:rsid w:val="0096557B"/>
    <w:rsid w:val="00966FC0"/>
    <w:rsid w:val="0096730C"/>
    <w:rsid w:val="00967523"/>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59F7"/>
    <w:rsid w:val="009A5A16"/>
    <w:rsid w:val="009A6671"/>
    <w:rsid w:val="009A742E"/>
    <w:rsid w:val="009B0D3A"/>
    <w:rsid w:val="009B1B6D"/>
    <w:rsid w:val="009B1E5F"/>
    <w:rsid w:val="009B1E92"/>
    <w:rsid w:val="009B1EBC"/>
    <w:rsid w:val="009B3C64"/>
    <w:rsid w:val="009B4EBD"/>
    <w:rsid w:val="009B5808"/>
    <w:rsid w:val="009B5A6D"/>
    <w:rsid w:val="009B6E05"/>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2010"/>
    <w:rsid w:val="009E237C"/>
    <w:rsid w:val="009E4C11"/>
    <w:rsid w:val="009E5D09"/>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94"/>
    <w:rsid w:val="00A115B1"/>
    <w:rsid w:val="00A11777"/>
    <w:rsid w:val="00A135B8"/>
    <w:rsid w:val="00A1789C"/>
    <w:rsid w:val="00A17E32"/>
    <w:rsid w:val="00A20304"/>
    <w:rsid w:val="00A223ED"/>
    <w:rsid w:val="00A22B31"/>
    <w:rsid w:val="00A22CCD"/>
    <w:rsid w:val="00A23A6D"/>
    <w:rsid w:val="00A2511A"/>
    <w:rsid w:val="00A2587A"/>
    <w:rsid w:val="00A25886"/>
    <w:rsid w:val="00A258D0"/>
    <w:rsid w:val="00A301B6"/>
    <w:rsid w:val="00A320D5"/>
    <w:rsid w:val="00A321FC"/>
    <w:rsid w:val="00A33888"/>
    <w:rsid w:val="00A34B34"/>
    <w:rsid w:val="00A41140"/>
    <w:rsid w:val="00A447B3"/>
    <w:rsid w:val="00A4498B"/>
    <w:rsid w:val="00A45E66"/>
    <w:rsid w:val="00A50F8B"/>
    <w:rsid w:val="00A51C8D"/>
    <w:rsid w:val="00A52358"/>
    <w:rsid w:val="00A52874"/>
    <w:rsid w:val="00A52914"/>
    <w:rsid w:val="00A52B44"/>
    <w:rsid w:val="00A53AAF"/>
    <w:rsid w:val="00A53F8C"/>
    <w:rsid w:val="00A56A35"/>
    <w:rsid w:val="00A57729"/>
    <w:rsid w:val="00A6047E"/>
    <w:rsid w:val="00A6099C"/>
    <w:rsid w:val="00A621E8"/>
    <w:rsid w:val="00A63526"/>
    <w:rsid w:val="00A64D6D"/>
    <w:rsid w:val="00A652FB"/>
    <w:rsid w:val="00A65FFA"/>
    <w:rsid w:val="00A67AC6"/>
    <w:rsid w:val="00A71401"/>
    <w:rsid w:val="00A71F48"/>
    <w:rsid w:val="00A72058"/>
    <w:rsid w:val="00A736D3"/>
    <w:rsid w:val="00A74AE9"/>
    <w:rsid w:val="00A7522F"/>
    <w:rsid w:val="00A75977"/>
    <w:rsid w:val="00A75BF6"/>
    <w:rsid w:val="00A75D6C"/>
    <w:rsid w:val="00A801C6"/>
    <w:rsid w:val="00A8036B"/>
    <w:rsid w:val="00A8142F"/>
    <w:rsid w:val="00A81A98"/>
    <w:rsid w:val="00A81BBD"/>
    <w:rsid w:val="00A849F4"/>
    <w:rsid w:val="00A86635"/>
    <w:rsid w:val="00A86D6E"/>
    <w:rsid w:val="00A87014"/>
    <w:rsid w:val="00A87FD8"/>
    <w:rsid w:val="00A91AC3"/>
    <w:rsid w:val="00A9272C"/>
    <w:rsid w:val="00A92DC3"/>
    <w:rsid w:val="00A92E97"/>
    <w:rsid w:val="00A930FD"/>
    <w:rsid w:val="00A93DF5"/>
    <w:rsid w:val="00A94B87"/>
    <w:rsid w:val="00A94DBC"/>
    <w:rsid w:val="00A94FE7"/>
    <w:rsid w:val="00A95031"/>
    <w:rsid w:val="00A959A2"/>
    <w:rsid w:val="00A95C95"/>
    <w:rsid w:val="00A97ADB"/>
    <w:rsid w:val="00AA0520"/>
    <w:rsid w:val="00AA08AF"/>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B67"/>
    <w:rsid w:val="00AB7405"/>
    <w:rsid w:val="00AB7CFF"/>
    <w:rsid w:val="00AC0F50"/>
    <w:rsid w:val="00AC1457"/>
    <w:rsid w:val="00AC14FE"/>
    <w:rsid w:val="00AC287D"/>
    <w:rsid w:val="00AC3A4C"/>
    <w:rsid w:val="00AC3C4A"/>
    <w:rsid w:val="00AC4533"/>
    <w:rsid w:val="00AC4A6B"/>
    <w:rsid w:val="00AC5339"/>
    <w:rsid w:val="00AC6A45"/>
    <w:rsid w:val="00AD083C"/>
    <w:rsid w:val="00AD1217"/>
    <w:rsid w:val="00AD226E"/>
    <w:rsid w:val="00AD27BF"/>
    <w:rsid w:val="00AD44B0"/>
    <w:rsid w:val="00AD4CAB"/>
    <w:rsid w:val="00AD6D9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BBC"/>
    <w:rsid w:val="00B067CD"/>
    <w:rsid w:val="00B075A4"/>
    <w:rsid w:val="00B13A5C"/>
    <w:rsid w:val="00B13E36"/>
    <w:rsid w:val="00B15AFA"/>
    <w:rsid w:val="00B16207"/>
    <w:rsid w:val="00B16A4A"/>
    <w:rsid w:val="00B1786D"/>
    <w:rsid w:val="00B2043D"/>
    <w:rsid w:val="00B21D40"/>
    <w:rsid w:val="00B223E4"/>
    <w:rsid w:val="00B22A9B"/>
    <w:rsid w:val="00B24335"/>
    <w:rsid w:val="00B243BD"/>
    <w:rsid w:val="00B2533A"/>
    <w:rsid w:val="00B26130"/>
    <w:rsid w:val="00B27CCB"/>
    <w:rsid w:val="00B30A3F"/>
    <w:rsid w:val="00B32011"/>
    <w:rsid w:val="00B3229A"/>
    <w:rsid w:val="00B325DE"/>
    <w:rsid w:val="00B33E22"/>
    <w:rsid w:val="00B34C01"/>
    <w:rsid w:val="00B36036"/>
    <w:rsid w:val="00B40407"/>
    <w:rsid w:val="00B40D9D"/>
    <w:rsid w:val="00B41226"/>
    <w:rsid w:val="00B41D1E"/>
    <w:rsid w:val="00B41D6D"/>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67E4"/>
    <w:rsid w:val="00B678B3"/>
    <w:rsid w:val="00B67DF4"/>
    <w:rsid w:val="00B7135C"/>
    <w:rsid w:val="00B71C3C"/>
    <w:rsid w:val="00B72133"/>
    <w:rsid w:val="00B73168"/>
    <w:rsid w:val="00B735B0"/>
    <w:rsid w:val="00B752BB"/>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1F4A"/>
    <w:rsid w:val="00BC2775"/>
    <w:rsid w:val="00BC35C1"/>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A92"/>
    <w:rsid w:val="00C00BDE"/>
    <w:rsid w:val="00C0139D"/>
    <w:rsid w:val="00C03285"/>
    <w:rsid w:val="00C033DA"/>
    <w:rsid w:val="00C04A59"/>
    <w:rsid w:val="00C10992"/>
    <w:rsid w:val="00C10CB5"/>
    <w:rsid w:val="00C10D7D"/>
    <w:rsid w:val="00C10ECF"/>
    <w:rsid w:val="00C11169"/>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37A86"/>
    <w:rsid w:val="00C40E5C"/>
    <w:rsid w:val="00C427F7"/>
    <w:rsid w:val="00C44C70"/>
    <w:rsid w:val="00C472FB"/>
    <w:rsid w:val="00C50B15"/>
    <w:rsid w:val="00C5101D"/>
    <w:rsid w:val="00C5143F"/>
    <w:rsid w:val="00C52A1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2823"/>
    <w:rsid w:val="00C728B2"/>
    <w:rsid w:val="00C7308B"/>
    <w:rsid w:val="00C7451C"/>
    <w:rsid w:val="00C75833"/>
    <w:rsid w:val="00C8126F"/>
    <w:rsid w:val="00C8150B"/>
    <w:rsid w:val="00C84052"/>
    <w:rsid w:val="00C85C7E"/>
    <w:rsid w:val="00C868C6"/>
    <w:rsid w:val="00C871BA"/>
    <w:rsid w:val="00C90555"/>
    <w:rsid w:val="00C91B80"/>
    <w:rsid w:val="00C91DAB"/>
    <w:rsid w:val="00C93FBF"/>
    <w:rsid w:val="00C94283"/>
    <w:rsid w:val="00C94303"/>
    <w:rsid w:val="00C946E6"/>
    <w:rsid w:val="00C94996"/>
    <w:rsid w:val="00C95DDB"/>
    <w:rsid w:val="00C96E17"/>
    <w:rsid w:val="00C97321"/>
    <w:rsid w:val="00CA03EF"/>
    <w:rsid w:val="00CA080F"/>
    <w:rsid w:val="00CA14AA"/>
    <w:rsid w:val="00CA21C1"/>
    <w:rsid w:val="00CA240F"/>
    <w:rsid w:val="00CA303B"/>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3FAB"/>
    <w:rsid w:val="00CD6991"/>
    <w:rsid w:val="00CD6D7F"/>
    <w:rsid w:val="00CD790D"/>
    <w:rsid w:val="00CE0953"/>
    <w:rsid w:val="00CE0F21"/>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D015A6"/>
    <w:rsid w:val="00D0198A"/>
    <w:rsid w:val="00D02926"/>
    <w:rsid w:val="00D02EFF"/>
    <w:rsid w:val="00D03DC9"/>
    <w:rsid w:val="00D040FF"/>
    <w:rsid w:val="00D04310"/>
    <w:rsid w:val="00D05F0C"/>
    <w:rsid w:val="00D06468"/>
    <w:rsid w:val="00D07574"/>
    <w:rsid w:val="00D07668"/>
    <w:rsid w:val="00D106C5"/>
    <w:rsid w:val="00D106D8"/>
    <w:rsid w:val="00D11354"/>
    <w:rsid w:val="00D1145E"/>
    <w:rsid w:val="00D11F07"/>
    <w:rsid w:val="00D12E4F"/>
    <w:rsid w:val="00D15215"/>
    <w:rsid w:val="00D1540B"/>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2E09"/>
    <w:rsid w:val="00D3604C"/>
    <w:rsid w:val="00D40AAF"/>
    <w:rsid w:val="00D41C67"/>
    <w:rsid w:val="00D41F0B"/>
    <w:rsid w:val="00D42463"/>
    <w:rsid w:val="00D424C1"/>
    <w:rsid w:val="00D45711"/>
    <w:rsid w:val="00D45BE7"/>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76A"/>
    <w:rsid w:val="00D80D19"/>
    <w:rsid w:val="00D83388"/>
    <w:rsid w:val="00D83A77"/>
    <w:rsid w:val="00D84795"/>
    <w:rsid w:val="00D861A3"/>
    <w:rsid w:val="00D91A69"/>
    <w:rsid w:val="00D91B72"/>
    <w:rsid w:val="00D93B84"/>
    <w:rsid w:val="00D94FCB"/>
    <w:rsid w:val="00D9558E"/>
    <w:rsid w:val="00D959DE"/>
    <w:rsid w:val="00D96057"/>
    <w:rsid w:val="00D965EA"/>
    <w:rsid w:val="00D972DB"/>
    <w:rsid w:val="00D97997"/>
    <w:rsid w:val="00D97CC1"/>
    <w:rsid w:val="00DA0888"/>
    <w:rsid w:val="00DA1B1D"/>
    <w:rsid w:val="00DA42F3"/>
    <w:rsid w:val="00DA4425"/>
    <w:rsid w:val="00DA44AF"/>
    <w:rsid w:val="00DA6E7B"/>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D60"/>
    <w:rsid w:val="00DD03D1"/>
    <w:rsid w:val="00DD1205"/>
    <w:rsid w:val="00DD15FF"/>
    <w:rsid w:val="00DD17BE"/>
    <w:rsid w:val="00DD1994"/>
    <w:rsid w:val="00DD2D69"/>
    <w:rsid w:val="00DD31B1"/>
    <w:rsid w:val="00DD31B9"/>
    <w:rsid w:val="00DD37E9"/>
    <w:rsid w:val="00DD40D3"/>
    <w:rsid w:val="00DD43E0"/>
    <w:rsid w:val="00DD46FA"/>
    <w:rsid w:val="00DD585D"/>
    <w:rsid w:val="00DD62DF"/>
    <w:rsid w:val="00DD6975"/>
    <w:rsid w:val="00DD7DD7"/>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F58"/>
    <w:rsid w:val="00E05F62"/>
    <w:rsid w:val="00E06171"/>
    <w:rsid w:val="00E0625B"/>
    <w:rsid w:val="00E07C58"/>
    <w:rsid w:val="00E10120"/>
    <w:rsid w:val="00E10483"/>
    <w:rsid w:val="00E10AED"/>
    <w:rsid w:val="00E11FF1"/>
    <w:rsid w:val="00E158B6"/>
    <w:rsid w:val="00E16601"/>
    <w:rsid w:val="00E170F4"/>
    <w:rsid w:val="00E17128"/>
    <w:rsid w:val="00E202FA"/>
    <w:rsid w:val="00E206B0"/>
    <w:rsid w:val="00E22476"/>
    <w:rsid w:val="00E2345F"/>
    <w:rsid w:val="00E242D8"/>
    <w:rsid w:val="00E25C67"/>
    <w:rsid w:val="00E25D9A"/>
    <w:rsid w:val="00E26B79"/>
    <w:rsid w:val="00E26DEC"/>
    <w:rsid w:val="00E27D23"/>
    <w:rsid w:val="00E307D9"/>
    <w:rsid w:val="00E31292"/>
    <w:rsid w:val="00E33C2D"/>
    <w:rsid w:val="00E33EA4"/>
    <w:rsid w:val="00E34282"/>
    <w:rsid w:val="00E359D7"/>
    <w:rsid w:val="00E3710C"/>
    <w:rsid w:val="00E373AF"/>
    <w:rsid w:val="00E374B4"/>
    <w:rsid w:val="00E419D6"/>
    <w:rsid w:val="00E43888"/>
    <w:rsid w:val="00E43AF4"/>
    <w:rsid w:val="00E45483"/>
    <w:rsid w:val="00E4566F"/>
    <w:rsid w:val="00E45690"/>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C35"/>
    <w:rsid w:val="00E70A48"/>
    <w:rsid w:val="00E72538"/>
    <w:rsid w:val="00E72698"/>
    <w:rsid w:val="00E72EFE"/>
    <w:rsid w:val="00E73F52"/>
    <w:rsid w:val="00E74366"/>
    <w:rsid w:val="00E74DC0"/>
    <w:rsid w:val="00E7527A"/>
    <w:rsid w:val="00E758DD"/>
    <w:rsid w:val="00E77065"/>
    <w:rsid w:val="00E77DBC"/>
    <w:rsid w:val="00E80A57"/>
    <w:rsid w:val="00E81499"/>
    <w:rsid w:val="00E82C6F"/>
    <w:rsid w:val="00E84B2F"/>
    <w:rsid w:val="00E8547A"/>
    <w:rsid w:val="00E85B23"/>
    <w:rsid w:val="00E86102"/>
    <w:rsid w:val="00E86D22"/>
    <w:rsid w:val="00E86F86"/>
    <w:rsid w:val="00E90035"/>
    <w:rsid w:val="00E9085D"/>
    <w:rsid w:val="00E9287D"/>
    <w:rsid w:val="00E92EEE"/>
    <w:rsid w:val="00E93499"/>
    <w:rsid w:val="00E934D6"/>
    <w:rsid w:val="00E95CEF"/>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D053C"/>
    <w:rsid w:val="00ED0E6D"/>
    <w:rsid w:val="00ED18FC"/>
    <w:rsid w:val="00ED1CF2"/>
    <w:rsid w:val="00ED1DD3"/>
    <w:rsid w:val="00ED25A8"/>
    <w:rsid w:val="00ED2A06"/>
    <w:rsid w:val="00ED449F"/>
    <w:rsid w:val="00ED49DA"/>
    <w:rsid w:val="00ED77B1"/>
    <w:rsid w:val="00EE0FE7"/>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49B4"/>
    <w:rsid w:val="00EF4C31"/>
    <w:rsid w:val="00EF794C"/>
    <w:rsid w:val="00F00415"/>
    <w:rsid w:val="00F00F6D"/>
    <w:rsid w:val="00F01C49"/>
    <w:rsid w:val="00F01D1D"/>
    <w:rsid w:val="00F02D14"/>
    <w:rsid w:val="00F02F67"/>
    <w:rsid w:val="00F04D97"/>
    <w:rsid w:val="00F077F4"/>
    <w:rsid w:val="00F10F6A"/>
    <w:rsid w:val="00F12EF1"/>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70D9"/>
    <w:rsid w:val="00F27834"/>
    <w:rsid w:val="00F3010E"/>
    <w:rsid w:val="00F305C1"/>
    <w:rsid w:val="00F31D06"/>
    <w:rsid w:val="00F324D7"/>
    <w:rsid w:val="00F327F7"/>
    <w:rsid w:val="00F333DB"/>
    <w:rsid w:val="00F346BF"/>
    <w:rsid w:val="00F359D4"/>
    <w:rsid w:val="00F35BC4"/>
    <w:rsid w:val="00F374DB"/>
    <w:rsid w:val="00F409AD"/>
    <w:rsid w:val="00F4139A"/>
    <w:rsid w:val="00F41AC7"/>
    <w:rsid w:val="00F41D4D"/>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10D"/>
    <w:rsid w:val="00F67FCE"/>
    <w:rsid w:val="00F70216"/>
    <w:rsid w:val="00F70766"/>
    <w:rsid w:val="00F70F92"/>
    <w:rsid w:val="00F70FDA"/>
    <w:rsid w:val="00F71872"/>
    <w:rsid w:val="00F71E33"/>
    <w:rsid w:val="00F724F6"/>
    <w:rsid w:val="00F72F0A"/>
    <w:rsid w:val="00F742C5"/>
    <w:rsid w:val="00F8070F"/>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526"/>
    <w:rsid w:val="00FA0B67"/>
    <w:rsid w:val="00FA2E3F"/>
    <w:rsid w:val="00FA34AB"/>
    <w:rsid w:val="00FA5191"/>
    <w:rsid w:val="00FA7697"/>
    <w:rsid w:val="00FB01C9"/>
    <w:rsid w:val="00FB0651"/>
    <w:rsid w:val="00FB0755"/>
    <w:rsid w:val="00FB0AC5"/>
    <w:rsid w:val="00FB0AF1"/>
    <w:rsid w:val="00FB0C20"/>
    <w:rsid w:val="00FB357B"/>
    <w:rsid w:val="00FB3D22"/>
    <w:rsid w:val="00FB5FB1"/>
    <w:rsid w:val="00FB60B4"/>
    <w:rsid w:val="00FB6626"/>
    <w:rsid w:val="00FB6C61"/>
    <w:rsid w:val="00FB71A9"/>
    <w:rsid w:val="00FB7444"/>
    <w:rsid w:val="00FC4A89"/>
    <w:rsid w:val="00FC5677"/>
    <w:rsid w:val="00FC5D5A"/>
    <w:rsid w:val="00FC646A"/>
    <w:rsid w:val="00FC7281"/>
    <w:rsid w:val="00FD116E"/>
    <w:rsid w:val="00FD1A01"/>
    <w:rsid w:val="00FD3DBA"/>
    <w:rsid w:val="00FD65BE"/>
    <w:rsid w:val="00FD74E8"/>
    <w:rsid w:val="00FE0095"/>
    <w:rsid w:val="00FE0871"/>
    <w:rsid w:val="00FE09AA"/>
    <w:rsid w:val="00FE1CDF"/>
    <w:rsid w:val="00FE2393"/>
    <w:rsid w:val="00FE384D"/>
    <w:rsid w:val="00FE52C0"/>
    <w:rsid w:val="00FE541A"/>
    <w:rsid w:val="00FE6D6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14335-558E-4380-9254-9726E779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4026</TotalTime>
  <Pages>23</Pages>
  <Words>5343</Words>
  <Characters>30456</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watcharin surakon</cp:lastModifiedBy>
  <cp:revision>911</cp:revision>
  <cp:lastPrinted>2021-08-05T11:26:00Z</cp:lastPrinted>
  <dcterms:created xsi:type="dcterms:W3CDTF">2018-02-14T10:29:00Z</dcterms:created>
  <dcterms:modified xsi:type="dcterms:W3CDTF">2021-08-05T11:26:00Z</dcterms:modified>
</cp:coreProperties>
</file>